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AD9B4" w14:textId="77777777" w:rsidR="00643133" w:rsidRDefault="00643133" w:rsidP="00643133">
      <w:pPr>
        <w:rPr>
          <w:rFonts w:ascii="Century Gothic" w:hAnsi="Century Gothic"/>
          <w:b/>
          <w:color w:val="244061"/>
          <w:sz w:val="48"/>
          <w:szCs w:val="36"/>
        </w:rPr>
      </w:pPr>
      <w:r>
        <w:rPr>
          <w:noProof/>
          <w:sz w:val="18"/>
          <w:lang w:val="es-BO" w:eastAsia="es-BO"/>
        </w:rPr>
        <w:drawing>
          <wp:anchor distT="0" distB="0" distL="114300" distR="114300" simplePos="0" relativeHeight="251676160" behindDoc="1" locked="0" layoutInCell="1" allowOverlap="1" wp14:anchorId="6C4CCBD3" wp14:editId="5934546A">
            <wp:simplePos x="0" y="0"/>
            <wp:positionH relativeFrom="margin">
              <wp:posOffset>4372814</wp:posOffset>
            </wp:positionH>
            <wp:positionV relativeFrom="paragraph">
              <wp:posOffset>-24879</wp:posOffset>
            </wp:positionV>
            <wp:extent cx="1133475" cy="92900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inline distT="0" distB="0" distL="0" distR="0" wp14:anchorId="47973C9A" wp14:editId="0FFCAE79">
            <wp:extent cx="1859915" cy="924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915" cy="924560"/>
                    </a:xfrm>
                    <a:prstGeom prst="rect">
                      <a:avLst/>
                    </a:prstGeom>
                    <a:noFill/>
                    <a:ln>
                      <a:noFill/>
                    </a:ln>
                  </pic:spPr>
                </pic:pic>
              </a:graphicData>
            </a:graphic>
          </wp:inline>
        </w:drawing>
      </w:r>
    </w:p>
    <w:p w14:paraId="703EAE39" w14:textId="77777777" w:rsidR="00643133" w:rsidRDefault="00643133" w:rsidP="00643133">
      <w:pPr>
        <w:rPr>
          <w:b/>
          <w:color w:val="244061"/>
          <w:sz w:val="28"/>
          <w:szCs w:val="36"/>
        </w:rPr>
      </w:pPr>
    </w:p>
    <w:p w14:paraId="2FAEA6C3" w14:textId="77777777" w:rsidR="00643133" w:rsidRDefault="00643133" w:rsidP="00643133">
      <w:pPr>
        <w:spacing w:after="160" w:line="254" w:lineRule="auto"/>
        <w:rPr>
          <w:sz w:val="18"/>
        </w:rPr>
      </w:pPr>
      <w:r>
        <w:rPr>
          <w:noProof/>
          <w:lang w:val="es-BO" w:eastAsia="es-BO"/>
        </w:rPr>
        <mc:AlternateContent>
          <mc:Choice Requires="wps">
            <w:drawing>
              <wp:anchor distT="0" distB="0" distL="114300" distR="114300" simplePos="0" relativeHeight="251673088" behindDoc="0" locked="0" layoutInCell="1" allowOverlap="1" wp14:anchorId="6BBE1938" wp14:editId="76DA5B32">
                <wp:simplePos x="0" y="0"/>
                <wp:positionH relativeFrom="margin">
                  <wp:posOffset>675005</wp:posOffset>
                </wp:positionH>
                <wp:positionV relativeFrom="paragraph">
                  <wp:posOffset>186055</wp:posOffset>
                </wp:positionV>
                <wp:extent cx="4540250" cy="371475"/>
                <wp:effectExtent l="0" t="0" r="0"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04EEB9B2" w14:textId="77777777" w:rsidR="00834279" w:rsidRPr="00C13EF1" w:rsidRDefault="00834279" w:rsidP="0064313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BE1938" id="_x0000_t202" coordsize="21600,21600" o:spt="202" path="m,l,21600r21600,l21600,xe">
                <v:stroke joinstyle="miter"/>
                <v:path gradientshapeok="t" o:connecttype="rect"/>
              </v:shapetype>
              <v:shape id="Cuadro de texto 9" o:spid="_x0000_s1026" type="#_x0000_t202" style="position:absolute;margin-left:53.15pt;margin-top:14.65pt;width:357.5pt;height:29.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KqtA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" filled="f" stroked="f" strokecolor="white" strokeweight=".25pt">
                <v:stroke joinstyle="round"/>
                <o:lock v:ext="edit" shapetype="t"/>
                <v:textbox style="mso-fit-shape-to-text:t">
                  <w:txbxContent>
                    <w:p w14:paraId="04EEB9B2" w14:textId="77777777" w:rsidR="00834279" w:rsidRPr="00C13EF1" w:rsidRDefault="00834279" w:rsidP="0064313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A40499A" w14:textId="77777777" w:rsidR="00643133" w:rsidRDefault="00643133" w:rsidP="00643133"/>
    <w:p w14:paraId="6F546CB6" w14:textId="77777777" w:rsidR="00643133" w:rsidRDefault="00643133" w:rsidP="00643133">
      <w:pPr>
        <w:outlineLvl w:val="0"/>
        <w:rPr>
          <w:rFonts w:cs="Tahoma"/>
          <w:color w:val="244061"/>
          <w:sz w:val="20"/>
          <w:szCs w:val="20"/>
        </w:rPr>
      </w:pPr>
    </w:p>
    <w:p w14:paraId="14DB852B" w14:textId="77777777" w:rsidR="00643133" w:rsidRDefault="00643133" w:rsidP="00643133">
      <w:pPr>
        <w:outlineLvl w:val="0"/>
        <w:rPr>
          <w:rFonts w:cs="Tahoma"/>
          <w:color w:val="244061"/>
          <w:sz w:val="20"/>
          <w:szCs w:val="20"/>
        </w:rPr>
      </w:pPr>
    </w:p>
    <w:p w14:paraId="4490909F" w14:textId="77777777" w:rsidR="00643133" w:rsidRDefault="00643133" w:rsidP="00643133">
      <w:pPr>
        <w:outlineLvl w:val="0"/>
        <w:rPr>
          <w:rFonts w:cs="Tahoma"/>
          <w:color w:val="244061"/>
          <w:sz w:val="20"/>
          <w:szCs w:val="20"/>
        </w:rPr>
      </w:pPr>
    </w:p>
    <w:p w14:paraId="790900F8" w14:textId="77777777" w:rsidR="00643133" w:rsidRDefault="00643133" w:rsidP="00643133">
      <w:pPr>
        <w:outlineLvl w:val="0"/>
        <w:rPr>
          <w:rFonts w:cs="Tahoma"/>
          <w:color w:val="244061"/>
          <w:sz w:val="20"/>
          <w:szCs w:val="20"/>
        </w:rPr>
      </w:pPr>
    </w:p>
    <w:p w14:paraId="697728CC" w14:textId="77777777" w:rsidR="00643133" w:rsidRDefault="00643133" w:rsidP="00643133">
      <w:pPr>
        <w:outlineLvl w:val="0"/>
        <w:rPr>
          <w:rFonts w:cs="Tahoma"/>
          <w:color w:val="244061"/>
          <w:sz w:val="20"/>
          <w:szCs w:val="20"/>
        </w:rPr>
      </w:pPr>
      <w:r>
        <w:rPr>
          <w:noProof/>
          <w:lang w:val="es-BO" w:eastAsia="es-BO"/>
        </w:rPr>
        <mc:AlternateContent>
          <mc:Choice Requires="wps">
            <w:drawing>
              <wp:anchor distT="0" distB="0" distL="114300" distR="114300" simplePos="0" relativeHeight="251674112" behindDoc="0" locked="0" layoutInCell="1" allowOverlap="1" wp14:anchorId="31E9960F" wp14:editId="692E91E4">
                <wp:simplePos x="0" y="0"/>
                <wp:positionH relativeFrom="margin">
                  <wp:posOffset>241935</wp:posOffset>
                </wp:positionH>
                <wp:positionV relativeFrom="paragraph">
                  <wp:posOffset>11430</wp:posOffset>
                </wp:positionV>
                <wp:extent cx="5130165" cy="925830"/>
                <wp:effectExtent l="0" t="0" r="13335" b="2667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4FABF61" w14:textId="77777777" w:rsidR="00834279" w:rsidRPr="00FE41EB" w:rsidRDefault="00834279" w:rsidP="00643133">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528CD297" w14:textId="77777777" w:rsidR="00834279" w:rsidRPr="00FE41EB" w:rsidRDefault="00834279" w:rsidP="00643133">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7F77C97D" w14:textId="77777777" w:rsidR="00834279" w:rsidRPr="001D7AD8" w:rsidRDefault="00834279" w:rsidP="00643133">
                            <w:pPr>
                              <w:rPr>
                                <w:rFonts w:ascii="Century Gothic" w:hAnsi="Century Gothic"/>
                                <w:b/>
                                <w:color w:val="244061"/>
                                <w:sz w:val="36"/>
                                <w:szCs w:val="36"/>
                              </w:rPr>
                            </w:pPr>
                          </w:p>
                          <w:p w14:paraId="3179AA0F" w14:textId="77777777" w:rsidR="00834279" w:rsidRPr="001D7AD8" w:rsidRDefault="00834279" w:rsidP="006431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37DDFC9" w14:textId="77777777" w:rsidR="00834279" w:rsidRPr="001D7AD8" w:rsidRDefault="00834279" w:rsidP="00643133">
                            <w:pPr>
                              <w:jc w:val="center"/>
                              <w:rPr>
                                <w:rFonts w:ascii="Century Gothic" w:hAnsi="Century Gothic"/>
                                <w:b/>
                                <w:color w:val="244061"/>
                                <w:sz w:val="32"/>
                                <w:szCs w:val="36"/>
                              </w:rPr>
                            </w:pPr>
                          </w:p>
                          <w:p w14:paraId="2EFEEFCC" w14:textId="77777777" w:rsidR="00834279" w:rsidRPr="001D7AD8" w:rsidRDefault="00834279" w:rsidP="006431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05422D6B" w14:textId="77777777" w:rsidR="00834279" w:rsidRPr="000E742A" w:rsidRDefault="00834279" w:rsidP="00643133">
                            <w:pPr>
                              <w:ind w:right="931"/>
                              <w:rPr>
                                <w:rFonts w:ascii="Century Gothic" w:hAnsi="Century Gothic"/>
                                <w:szCs w:val="18"/>
                              </w:rPr>
                            </w:pPr>
                          </w:p>
                          <w:p w14:paraId="56D52036" w14:textId="77777777" w:rsidR="00834279" w:rsidRPr="00507C03" w:rsidRDefault="00834279" w:rsidP="0064313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9960F" id="Rectángulo redondeado 5" o:spid="_x0000_s1027" style="position:absolute;margin-left:19.05pt;margin-top:.9pt;width:403.95pt;height:72.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" fillcolor="#2e74b5" strokecolor="gray">
                <v:fill color2="#69f" rotate="t" angle="90" focus="50%" type="gradient"/>
                <v:shadow color="black" offset="1pt"/>
                <v:textbox inset="2.23519mm,1.1176mm,2.23519mm,1.1176mm">
                  <w:txbxContent>
                    <w:p w14:paraId="74FABF61" w14:textId="77777777" w:rsidR="00834279" w:rsidRPr="00FE41EB" w:rsidRDefault="00834279" w:rsidP="00643133">
                      <w:pPr>
                        <w:jc w:val="center"/>
                        <w:rPr>
                          <w:rFonts w:ascii="Arial" w:hAnsi="Arial" w:cs="Arial"/>
                          <w:b/>
                          <w:i/>
                          <w:color w:val="222A35"/>
                          <w:sz w:val="36"/>
                          <w:szCs w:val="36"/>
                        </w:rPr>
                      </w:pPr>
                      <w:r w:rsidRPr="00FE41EB">
                        <w:rPr>
                          <w:rFonts w:ascii="Arial" w:hAnsi="Arial" w:cs="Arial"/>
                          <w:b/>
                          <w:i/>
                          <w:color w:val="222A35"/>
                          <w:sz w:val="36"/>
                          <w:szCs w:val="36"/>
                        </w:rPr>
                        <w:t>MODELO DE DOCUMENTO BASE DE CONTRATACIÓN</w:t>
                      </w:r>
                    </w:p>
                    <w:p w14:paraId="528CD297" w14:textId="77777777" w:rsidR="00834279" w:rsidRPr="00FE41EB" w:rsidRDefault="00834279" w:rsidP="00643133">
                      <w:pPr>
                        <w:jc w:val="center"/>
                        <w:rPr>
                          <w:rFonts w:ascii="Arial" w:hAnsi="Arial" w:cs="Arial"/>
                          <w:b/>
                          <w:color w:val="1F4E79"/>
                          <w:sz w:val="36"/>
                          <w:szCs w:val="36"/>
                          <w:lang w:val="es-MX"/>
                        </w:rPr>
                      </w:pPr>
                      <w:r w:rsidRPr="00FE41EB">
                        <w:rPr>
                          <w:rFonts w:ascii="Arial" w:hAnsi="Arial" w:cs="Arial"/>
                          <w:b/>
                          <w:i/>
                          <w:color w:val="222A35"/>
                          <w:sz w:val="36"/>
                          <w:szCs w:val="36"/>
                        </w:rPr>
                        <w:t>DE SERVICIOS GENERALES</w:t>
                      </w:r>
                    </w:p>
                    <w:p w14:paraId="7F77C97D" w14:textId="77777777" w:rsidR="00834279" w:rsidRPr="001D7AD8" w:rsidRDefault="00834279" w:rsidP="00643133">
                      <w:pPr>
                        <w:rPr>
                          <w:rFonts w:ascii="Century Gothic" w:hAnsi="Century Gothic"/>
                          <w:b/>
                          <w:color w:val="244061"/>
                          <w:sz w:val="36"/>
                          <w:szCs w:val="36"/>
                        </w:rPr>
                      </w:pPr>
                    </w:p>
                    <w:p w14:paraId="3179AA0F" w14:textId="77777777" w:rsidR="00834279" w:rsidRPr="001D7AD8" w:rsidRDefault="00834279" w:rsidP="0064313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37DDFC9" w14:textId="77777777" w:rsidR="00834279" w:rsidRPr="001D7AD8" w:rsidRDefault="00834279" w:rsidP="00643133">
                      <w:pPr>
                        <w:jc w:val="center"/>
                        <w:rPr>
                          <w:rFonts w:ascii="Century Gothic" w:hAnsi="Century Gothic"/>
                          <w:b/>
                          <w:color w:val="244061"/>
                          <w:sz w:val="32"/>
                          <w:szCs w:val="36"/>
                        </w:rPr>
                      </w:pPr>
                    </w:p>
                    <w:p w14:paraId="2EFEEFCC" w14:textId="77777777" w:rsidR="00834279" w:rsidRPr="001D7AD8" w:rsidRDefault="00834279" w:rsidP="0064313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05422D6B" w14:textId="77777777" w:rsidR="00834279" w:rsidRPr="000E742A" w:rsidRDefault="00834279" w:rsidP="00643133">
                      <w:pPr>
                        <w:ind w:right="931"/>
                        <w:rPr>
                          <w:rFonts w:ascii="Century Gothic" w:hAnsi="Century Gothic"/>
                          <w:szCs w:val="18"/>
                        </w:rPr>
                      </w:pPr>
                    </w:p>
                    <w:p w14:paraId="56D52036" w14:textId="77777777" w:rsidR="00834279" w:rsidRPr="00507C03" w:rsidRDefault="00834279" w:rsidP="00643133">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B64F9F2" w14:textId="77777777" w:rsidR="00643133" w:rsidRDefault="00643133" w:rsidP="00643133">
      <w:pPr>
        <w:outlineLvl w:val="0"/>
        <w:rPr>
          <w:rFonts w:cs="Tahoma"/>
          <w:color w:val="244061"/>
          <w:sz w:val="20"/>
          <w:szCs w:val="20"/>
        </w:rPr>
      </w:pPr>
    </w:p>
    <w:p w14:paraId="0BD5789B" w14:textId="77777777" w:rsidR="00643133" w:rsidRDefault="00643133" w:rsidP="00643133">
      <w:pPr>
        <w:outlineLvl w:val="0"/>
        <w:rPr>
          <w:rFonts w:cs="Tahoma"/>
          <w:color w:val="244061"/>
          <w:sz w:val="20"/>
          <w:szCs w:val="20"/>
        </w:rPr>
      </w:pPr>
    </w:p>
    <w:p w14:paraId="178094EC" w14:textId="77777777" w:rsidR="00643133" w:rsidRDefault="00643133" w:rsidP="00643133">
      <w:pPr>
        <w:outlineLvl w:val="0"/>
        <w:rPr>
          <w:rFonts w:cs="Tahoma"/>
          <w:color w:val="244061"/>
          <w:sz w:val="20"/>
          <w:szCs w:val="20"/>
        </w:rPr>
      </w:pPr>
    </w:p>
    <w:p w14:paraId="3ADDE791" w14:textId="77777777" w:rsidR="00643133" w:rsidRDefault="00643133" w:rsidP="00643133">
      <w:pPr>
        <w:outlineLvl w:val="0"/>
        <w:rPr>
          <w:rFonts w:cs="Tahoma"/>
          <w:color w:val="244061"/>
          <w:sz w:val="20"/>
          <w:szCs w:val="20"/>
        </w:rPr>
      </w:pPr>
    </w:p>
    <w:p w14:paraId="6E098A9A" w14:textId="77777777" w:rsidR="00643133" w:rsidRDefault="00643133" w:rsidP="00643133">
      <w:pPr>
        <w:outlineLvl w:val="0"/>
        <w:rPr>
          <w:rFonts w:cs="Tahoma"/>
          <w:color w:val="244061"/>
          <w:sz w:val="20"/>
          <w:szCs w:val="20"/>
        </w:rPr>
      </w:pPr>
    </w:p>
    <w:p w14:paraId="7F17297B" w14:textId="77777777" w:rsidR="00643133" w:rsidRDefault="00643133" w:rsidP="00643133">
      <w:pPr>
        <w:outlineLvl w:val="0"/>
        <w:rPr>
          <w:rFonts w:cs="Tahoma"/>
          <w:color w:val="244061"/>
          <w:sz w:val="20"/>
          <w:szCs w:val="20"/>
        </w:rPr>
      </w:pPr>
    </w:p>
    <w:p w14:paraId="369F577C" w14:textId="77777777" w:rsidR="00643133" w:rsidRDefault="00643133" w:rsidP="00643133">
      <w:pPr>
        <w:outlineLvl w:val="0"/>
        <w:rPr>
          <w:rFonts w:cs="Tahoma"/>
          <w:color w:val="244061"/>
          <w:sz w:val="20"/>
          <w:szCs w:val="20"/>
        </w:rPr>
      </w:pPr>
    </w:p>
    <w:p w14:paraId="19EBF702" w14:textId="77777777" w:rsidR="00643133" w:rsidRDefault="00643133" w:rsidP="00643133">
      <w:pPr>
        <w:outlineLvl w:val="0"/>
        <w:rPr>
          <w:rFonts w:cs="Tahoma"/>
          <w:color w:val="244061"/>
          <w:sz w:val="20"/>
          <w:szCs w:val="20"/>
        </w:rPr>
      </w:pPr>
    </w:p>
    <w:p w14:paraId="0C6FBBBB" w14:textId="77777777" w:rsidR="00643133" w:rsidRDefault="00643133" w:rsidP="00643133">
      <w:pPr>
        <w:outlineLvl w:val="0"/>
        <w:rPr>
          <w:rFonts w:cs="Tahoma"/>
          <w:color w:val="244061"/>
          <w:sz w:val="20"/>
          <w:szCs w:val="20"/>
        </w:rPr>
      </w:pPr>
    </w:p>
    <w:p w14:paraId="3581AAA8" w14:textId="77777777" w:rsidR="00643133" w:rsidRDefault="00643133" w:rsidP="00643133">
      <w:pPr>
        <w:outlineLvl w:val="0"/>
        <w:rPr>
          <w:rFonts w:cs="Tahoma"/>
          <w:color w:val="244061"/>
          <w:sz w:val="20"/>
          <w:szCs w:val="20"/>
        </w:rPr>
      </w:pPr>
    </w:p>
    <w:p w14:paraId="4A7CD1F0" w14:textId="77777777" w:rsidR="00643133" w:rsidRPr="0005403A" w:rsidRDefault="00643133" w:rsidP="00643133">
      <w:pPr>
        <w:jc w:val="center"/>
        <w:rPr>
          <w:rFonts w:cs="Arial"/>
          <w:b/>
          <w:bCs/>
          <w:sz w:val="24"/>
          <w:szCs w:val="24"/>
          <w:lang w:val="pt-BR"/>
        </w:rPr>
      </w:pPr>
      <w:proofErr w:type="spellStart"/>
      <w:r w:rsidRPr="0005403A">
        <w:rPr>
          <w:rFonts w:cs="Arial"/>
          <w:b/>
          <w:bCs/>
          <w:sz w:val="24"/>
          <w:szCs w:val="24"/>
          <w:lang w:val="pt-BR"/>
        </w:rPr>
        <w:t>CODIGO</w:t>
      </w:r>
      <w:proofErr w:type="spellEnd"/>
      <w:r w:rsidRPr="0005403A">
        <w:rPr>
          <w:rFonts w:cs="Arial"/>
          <w:b/>
          <w:bCs/>
          <w:sz w:val="24"/>
          <w:szCs w:val="24"/>
          <w:lang w:val="pt-BR"/>
        </w:rPr>
        <w:t xml:space="preserve"> INTERNO</w:t>
      </w:r>
    </w:p>
    <w:p w14:paraId="318EB509" w14:textId="118DAC07" w:rsidR="00643133" w:rsidRPr="0005403A" w:rsidRDefault="00643133" w:rsidP="00643133">
      <w:pPr>
        <w:jc w:val="center"/>
        <w:rPr>
          <w:rFonts w:cs="Arial"/>
          <w:b/>
          <w:bCs/>
          <w:sz w:val="24"/>
          <w:szCs w:val="24"/>
          <w:lang w:val="pt-BR"/>
        </w:rPr>
      </w:pPr>
      <w:r w:rsidRPr="0005403A">
        <w:rPr>
          <w:rFonts w:cs="Arial"/>
          <w:b/>
          <w:bCs/>
          <w:sz w:val="24"/>
          <w:szCs w:val="24"/>
          <w:lang w:val="pt-BR"/>
        </w:rPr>
        <w:t>ENDE-ANPE-202</w:t>
      </w:r>
      <w:r w:rsidR="00FB0848">
        <w:rPr>
          <w:rFonts w:cs="Arial"/>
          <w:b/>
          <w:bCs/>
          <w:sz w:val="24"/>
          <w:szCs w:val="24"/>
          <w:lang w:val="pt-BR"/>
        </w:rPr>
        <w:t>3</w:t>
      </w:r>
      <w:r w:rsidRPr="0005403A">
        <w:rPr>
          <w:rFonts w:cs="Arial"/>
          <w:b/>
          <w:bCs/>
          <w:sz w:val="24"/>
          <w:szCs w:val="24"/>
          <w:lang w:val="pt-BR"/>
        </w:rPr>
        <w:t>-0</w:t>
      </w:r>
      <w:r w:rsidR="00FB0848">
        <w:rPr>
          <w:rFonts w:cs="Arial"/>
          <w:b/>
          <w:bCs/>
          <w:sz w:val="24"/>
          <w:szCs w:val="24"/>
          <w:lang w:val="pt-BR"/>
        </w:rPr>
        <w:t>17</w:t>
      </w:r>
    </w:p>
    <w:p w14:paraId="4AC3F3BC" w14:textId="77777777" w:rsidR="00643133" w:rsidRDefault="00643133" w:rsidP="00643133">
      <w:pPr>
        <w:jc w:val="center"/>
        <w:rPr>
          <w:rFonts w:cs="Arial"/>
          <w:b/>
          <w:sz w:val="24"/>
          <w:szCs w:val="24"/>
        </w:rPr>
      </w:pPr>
      <w:r w:rsidRPr="0005403A">
        <w:rPr>
          <w:rFonts w:cs="Arial"/>
          <w:b/>
          <w:sz w:val="24"/>
          <w:szCs w:val="24"/>
        </w:rPr>
        <w:t>PRIMERA CONVOCATORIA</w:t>
      </w:r>
    </w:p>
    <w:p w14:paraId="5A6A487D" w14:textId="77777777" w:rsidR="00643133" w:rsidRDefault="00643133" w:rsidP="00643133">
      <w:pPr>
        <w:outlineLvl w:val="0"/>
        <w:rPr>
          <w:rFonts w:cs="Tahoma"/>
          <w:color w:val="244061"/>
          <w:sz w:val="20"/>
          <w:szCs w:val="20"/>
        </w:rPr>
      </w:pPr>
    </w:p>
    <w:p w14:paraId="3A6BD168" w14:textId="77777777" w:rsidR="00643133" w:rsidRDefault="00643133" w:rsidP="00643133">
      <w:pPr>
        <w:outlineLvl w:val="0"/>
        <w:rPr>
          <w:rFonts w:cs="Tahoma"/>
          <w:color w:val="244061"/>
          <w:sz w:val="20"/>
          <w:szCs w:val="20"/>
        </w:rPr>
      </w:pPr>
    </w:p>
    <w:p w14:paraId="554D4F22" w14:textId="77777777" w:rsidR="00643133" w:rsidRDefault="00643133" w:rsidP="00643133">
      <w:pPr>
        <w:outlineLvl w:val="0"/>
        <w:rPr>
          <w:rFonts w:cs="Tahoma"/>
          <w:color w:val="244061"/>
          <w:sz w:val="20"/>
          <w:szCs w:val="20"/>
        </w:rPr>
      </w:pPr>
    </w:p>
    <w:p w14:paraId="11E1A8B7" w14:textId="77777777" w:rsidR="00643133" w:rsidRDefault="00643133" w:rsidP="00643133">
      <w:pPr>
        <w:outlineLvl w:val="0"/>
        <w:rPr>
          <w:rFonts w:cs="Tahoma"/>
          <w:color w:val="244061"/>
          <w:sz w:val="20"/>
          <w:szCs w:val="20"/>
        </w:rPr>
      </w:pPr>
      <w:r>
        <w:rPr>
          <w:noProof/>
          <w:lang w:val="es-BO" w:eastAsia="es-BO"/>
        </w:rPr>
        <mc:AlternateContent>
          <mc:Choice Requires="wps">
            <w:drawing>
              <wp:anchor distT="0" distB="0" distL="114300" distR="114300" simplePos="0" relativeHeight="251675136" behindDoc="0" locked="0" layoutInCell="1" allowOverlap="1" wp14:anchorId="3A9FCCDE" wp14:editId="1F832FDA">
                <wp:simplePos x="0" y="0"/>
                <wp:positionH relativeFrom="margin">
                  <wp:posOffset>300355</wp:posOffset>
                </wp:positionH>
                <wp:positionV relativeFrom="paragraph">
                  <wp:posOffset>17145</wp:posOffset>
                </wp:positionV>
                <wp:extent cx="4721860" cy="1400810"/>
                <wp:effectExtent l="95250" t="19050" r="40640" b="1231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008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46386F5" w14:textId="77777777" w:rsidR="00834279" w:rsidRPr="00834279" w:rsidRDefault="00834279" w:rsidP="00643133">
                            <w:pPr>
                              <w:jc w:val="center"/>
                              <w:rPr>
                                <w:rFonts w:ascii="Arial" w:hAnsi="Arial" w:cs="Arial"/>
                                <w:b/>
                                <w:sz w:val="20"/>
                                <w:szCs w:val="36"/>
                              </w:rPr>
                            </w:pPr>
                          </w:p>
                          <w:p w14:paraId="23989BBE" w14:textId="71C88357" w:rsidR="00834279" w:rsidRPr="00353B48" w:rsidRDefault="00834279" w:rsidP="00643133">
                            <w:pPr>
                              <w:jc w:val="center"/>
                              <w:rPr>
                                <w:rFonts w:ascii="Arial" w:hAnsi="Arial" w:cs="Arial"/>
                                <w:b/>
                                <w:sz w:val="36"/>
                                <w:szCs w:val="36"/>
                                <w:lang w:val="es-ES_tradnl"/>
                              </w:rPr>
                            </w:pPr>
                            <w:r>
                              <w:rPr>
                                <w:rFonts w:ascii="Arial" w:hAnsi="Arial" w:cs="Arial"/>
                                <w:b/>
                                <w:sz w:val="36"/>
                                <w:szCs w:val="36"/>
                              </w:rPr>
                              <w:t>RENOVACION DEL SOPORTE DEL SOFTWARE DE REPLICACIÓN DE SERVIDORES DATAKEEPER -  GESTION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FCCDE" id="Cuadro de texto 4" o:spid="_x0000_s1028" type="#_x0000_t202" style="position:absolute;margin-left:23.65pt;margin-top:1.35pt;width:371.8pt;height:110.3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" strokecolor="#b4c6e7" strokeweight="5pt">
                <v:stroke linestyle="thickThin"/>
                <v:shadow on="t" color="#868686" opacity=".5" offset="-6pt,6pt"/>
                <v:textbox>
                  <w:txbxContent>
                    <w:p w14:paraId="346386F5" w14:textId="77777777" w:rsidR="00834279" w:rsidRPr="00834279" w:rsidRDefault="00834279" w:rsidP="00643133">
                      <w:pPr>
                        <w:jc w:val="center"/>
                        <w:rPr>
                          <w:rFonts w:ascii="Arial" w:hAnsi="Arial" w:cs="Arial"/>
                          <w:b/>
                          <w:sz w:val="20"/>
                          <w:szCs w:val="36"/>
                        </w:rPr>
                      </w:pPr>
                    </w:p>
                    <w:p w14:paraId="23989BBE" w14:textId="71C88357" w:rsidR="00834279" w:rsidRPr="00353B48" w:rsidRDefault="00834279" w:rsidP="00643133">
                      <w:pPr>
                        <w:jc w:val="center"/>
                        <w:rPr>
                          <w:rFonts w:ascii="Arial" w:hAnsi="Arial" w:cs="Arial"/>
                          <w:b/>
                          <w:sz w:val="36"/>
                          <w:szCs w:val="36"/>
                          <w:lang w:val="es-ES_tradnl"/>
                        </w:rPr>
                      </w:pPr>
                      <w:r>
                        <w:rPr>
                          <w:rFonts w:ascii="Arial" w:hAnsi="Arial" w:cs="Arial"/>
                          <w:b/>
                          <w:sz w:val="36"/>
                          <w:szCs w:val="36"/>
                        </w:rPr>
                        <w:t>RENOVACION DEL SOPORTE DEL SOFTWARE DE REPLICACIÓN DE SERVIDORES DATAKEEPER -  GESTION 2023</w:t>
                      </w:r>
                    </w:p>
                  </w:txbxContent>
                </v:textbox>
                <w10:wrap anchorx="margin"/>
              </v:shape>
            </w:pict>
          </mc:Fallback>
        </mc:AlternateContent>
      </w:r>
    </w:p>
    <w:p w14:paraId="19123466" w14:textId="77777777" w:rsidR="00643133" w:rsidRDefault="00643133" w:rsidP="00643133">
      <w:pPr>
        <w:outlineLvl w:val="0"/>
        <w:rPr>
          <w:rFonts w:cs="Tahoma"/>
          <w:color w:val="244061"/>
          <w:sz w:val="20"/>
          <w:szCs w:val="20"/>
        </w:rPr>
      </w:pPr>
    </w:p>
    <w:p w14:paraId="6A70DE35" w14:textId="77777777" w:rsidR="00643133" w:rsidRDefault="00643133" w:rsidP="00643133">
      <w:pPr>
        <w:outlineLvl w:val="0"/>
        <w:rPr>
          <w:rFonts w:cs="Tahoma"/>
          <w:color w:val="244061"/>
          <w:sz w:val="20"/>
          <w:szCs w:val="20"/>
        </w:rPr>
      </w:pPr>
    </w:p>
    <w:p w14:paraId="07097717" w14:textId="77777777" w:rsidR="00643133" w:rsidRDefault="00643133" w:rsidP="00643133">
      <w:pPr>
        <w:outlineLvl w:val="0"/>
        <w:rPr>
          <w:rFonts w:cs="Tahoma"/>
          <w:color w:val="244061"/>
          <w:sz w:val="20"/>
          <w:szCs w:val="20"/>
        </w:rPr>
      </w:pPr>
    </w:p>
    <w:p w14:paraId="112A6D0C" w14:textId="77777777" w:rsidR="00643133" w:rsidRDefault="00643133" w:rsidP="00643133">
      <w:pPr>
        <w:outlineLvl w:val="0"/>
        <w:rPr>
          <w:rFonts w:cs="Tahoma"/>
          <w:color w:val="244061"/>
          <w:sz w:val="20"/>
          <w:szCs w:val="20"/>
        </w:rPr>
      </w:pPr>
    </w:p>
    <w:p w14:paraId="23A627F9" w14:textId="77777777" w:rsidR="00643133" w:rsidRDefault="00643133" w:rsidP="00643133">
      <w:pPr>
        <w:outlineLvl w:val="0"/>
        <w:rPr>
          <w:rFonts w:cs="Tahoma"/>
          <w:color w:val="244061"/>
          <w:sz w:val="20"/>
          <w:szCs w:val="20"/>
        </w:rPr>
      </w:pPr>
    </w:p>
    <w:p w14:paraId="3858414A" w14:textId="77777777" w:rsidR="00643133" w:rsidRDefault="00643133" w:rsidP="00643133">
      <w:pPr>
        <w:outlineLvl w:val="0"/>
        <w:rPr>
          <w:rFonts w:cs="Tahoma"/>
          <w:color w:val="244061"/>
          <w:sz w:val="20"/>
          <w:szCs w:val="20"/>
        </w:rPr>
      </w:pPr>
    </w:p>
    <w:p w14:paraId="2CCD98D0" w14:textId="77777777" w:rsidR="00643133" w:rsidRDefault="00643133" w:rsidP="00643133">
      <w:pPr>
        <w:outlineLvl w:val="0"/>
        <w:rPr>
          <w:rFonts w:cs="Tahoma"/>
          <w:color w:val="244061"/>
          <w:sz w:val="20"/>
          <w:szCs w:val="20"/>
        </w:rPr>
      </w:pPr>
    </w:p>
    <w:p w14:paraId="666C30BD" w14:textId="77777777" w:rsidR="00643133" w:rsidRDefault="00643133" w:rsidP="00643133">
      <w:pPr>
        <w:outlineLvl w:val="0"/>
        <w:rPr>
          <w:rFonts w:cs="Tahoma"/>
          <w:color w:val="244061"/>
          <w:sz w:val="20"/>
          <w:szCs w:val="20"/>
        </w:rPr>
      </w:pPr>
    </w:p>
    <w:p w14:paraId="5F969FF2" w14:textId="77777777" w:rsidR="00643133" w:rsidRDefault="00643133" w:rsidP="00643133">
      <w:pPr>
        <w:outlineLvl w:val="0"/>
        <w:rPr>
          <w:rFonts w:cs="Tahoma"/>
          <w:color w:val="244061"/>
          <w:sz w:val="20"/>
          <w:szCs w:val="20"/>
        </w:rPr>
      </w:pPr>
    </w:p>
    <w:p w14:paraId="3082E639" w14:textId="77777777" w:rsidR="00643133" w:rsidRDefault="00643133" w:rsidP="00643133">
      <w:pPr>
        <w:outlineLvl w:val="0"/>
        <w:rPr>
          <w:rFonts w:cs="Tahoma"/>
          <w:color w:val="244061"/>
          <w:sz w:val="20"/>
          <w:szCs w:val="20"/>
        </w:rPr>
      </w:pPr>
    </w:p>
    <w:p w14:paraId="28C6F459" w14:textId="77777777" w:rsidR="00643133" w:rsidRDefault="00643133" w:rsidP="00643133">
      <w:pPr>
        <w:outlineLvl w:val="0"/>
        <w:rPr>
          <w:rFonts w:cs="Tahoma"/>
          <w:color w:val="244061"/>
          <w:sz w:val="20"/>
          <w:szCs w:val="20"/>
        </w:rPr>
      </w:pPr>
    </w:p>
    <w:p w14:paraId="7398B36D" w14:textId="77777777" w:rsidR="00643133" w:rsidRDefault="00643133" w:rsidP="00643133">
      <w:pPr>
        <w:outlineLvl w:val="0"/>
        <w:rPr>
          <w:rFonts w:cs="Tahoma"/>
          <w:color w:val="244061"/>
          <w:sz w:val="20"/>
          <w:szCs w:val="20"/>
        </w:rPr>
      </w:pPr>
    </w:p>
    <w:p w14:paraId="4428462C" w14:textId="77777777" w:rsidR="00643133" w:rsidRDefault="00643133" w:rsidP="00643133">
      <w:pPr>
        <w:outlineLvl w:val="0"/>
        <w:rPr>
          <w:rFonts w:cs="Tahoma"/>
          <w:color w:val="244061"/>
          <w:sz w:val="20"/>
          <w:szCs w:val="20"/>
        </w:rPr>
      </w:pPr>
    </w:p>
    <w:p w14:paraId="5818DD46" w14:textId="77777777" w:rsidR="00643133" w:rsidRDefault="00643133" w:rsidP="00643133">
      <w:pPr>
        <w:jc w:val="center"/>
        <w:outlineLvl w:val="0"/>
        <w:rPr>
          <w:rFonts w:cs="Tahoma"/>
          <w:color w:val="244061"/>
          <w:sz w:val="20"/>
          <w:szCs w:val="20"/>
        </w:rPr>
      </w:pPr>
      <w:r w:rsidRPr="00507C03">
        <w:rPr>
          <w:rFonts w:cs="Tahoma"/>
          <w:color w:val="244061"/>
          <w:sz w:val="20"/>
          <w:szCs w:val="20"/>
        </w:rPr>
        <w:t>ESTADO PLURINACIONAL DE BOLIVIA</w:t>
      </w:r>
    </w:p>
    <w:p w14:paraId="4CEDB7B9" w14:textId="77777777" w:rsidR="00643133" w:rsidRDefault="00643133" w:rsidP="00643133">
      <w:pPr>
        <w:spacing w:after="160" w:line="254" w:lineRule="auto"/>
      </w:pPr>
    </w:p>
    <w:p w14:paraId="52512680" w14:textId="77777777" w:rsidR="00643133" w:rsidRDefault="00643133" w:rsidP="001D4164">
      <w:pPr>
        <w:jc w:val="center"/>
        <w:rPr>
          <w:rFonts w:ascii="Century Gothic" w:hAnsi="Century Gothic"/>
          <w:b/>
          <w:color w:val="244061"/>
          <w:sz w:val="48"/>
          <w:szCs w:val="36"/>
        </w:rPr>
      </w:pPr>
    </w:p>
    <w:p w14:paraId="1E357C50" w14:textId="77777777" w:rsidR="00643133" w:rsidRDefault="00643133" w:rsidP="001D4164">
      <w:pPr>
        <w:jc w:val="center"/>
        <w:rPr>
          <w:rFonts w:ascii="Century Gothic" w:hAnsi="Century Gothic"/>
          <w:b/>
          <w:color w:val="244061"/>
          <w:sz w:val="48"/>
          <w:szCs w:val="36"/>
        </w:rPr>
      </w:pPr>
    </w:p>
    <w:p w14:paraId="745C00FB" w14:textId="36218B40" w:rsidR="001D4164" w:rsidRDefault="001D4164" w:rsidP="001D4164">
      <w:pPr>
        <w:spacing w:after="160" w:line="254" w:lineRule="auto"/>
      </w:pPr>
      <w:r>
        <w:rPr>
          <w:noProof/>
          <w:sz w:val="18"/>
          <w:lang w:val="es-BO" w:eastAsia="es-BO"/>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834279" w:rsidRDefault="0083427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834279" w:rsidRDefault="0083427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834279" w:rsidRDefault="00834279"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834279" w:rsidRDefault="00834279"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834279" w:rsidRDefault="00834279"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834279" w:rsidRDefault="00834279"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4C0CC49C"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C4D88">
              <w:rPr>
                <w:noProof/>
                <w:webHidden/>
              </w:rPr>
              <w:t>1</w:t>
            </w:r>
            <w:r w:rsidR="00AE65BD">
              <w:rPr>
                <w:noProof/>
                <w:webHidden/>
              </w:rPr>
              <w:fldChar w:fldCharType="end"/>
            </w:r>
          </w:hyperlink>
        </w:p>
        <w:p w14:paraId="39EC62F1" w14:textId="07E1D5C2"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C4D88">
              <w:rPr>
                <w:noProof/>
                <w:webHidden/>
              </w:rPr>
              <w:t>1</w:t>
            </w:r>
            <w:r w:rsidR="00AE65BD">
              <w:rPr>
                <w:noProof/>
                <w:webHidden/>
              </w:rPr>
              <w:fldChar w:fldCharType="end"/>
            </w:r>
          </w:hyperlink>
        </w:p>
        <w:p w14:paraId="3C9C97D6" w14:textId="031325F8"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C4D88">
              <w:rPr>
                <w:noProof/>
                <w:webHidden/>
              </w:rPr>
              <w:t>1</w:t>
            </w:r>
            <w:r w:rsidR="00AE65BD">
              <w:rPr>
                <w:noProof/>
                <w:webHidden/>
              </w:rPr>
              <w:fldChar w:fldCharType="end"/>
            </w:r>
          </w:hyperlink>
        </w:p>
        <w:p w14:paraId="5E79AFE0" w14:textId="0CB16E56"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C4D88">
              <w:rPr>
                <w:noProof/>
                <w:webHidden/>
              </w:rPr>
              <w:t>1</w:t>
            </w:r>
            <w:r w:rsidR="00AE65BD">
              <w:rPr>
                <w:noProof/>
                <w:webHidden/>
              </w:rPr>
              <w:fldChar w:fldCharType="end"/>
            </w:r>
          </w:hyperlink>
        </w:p>
        <w:p w14:paraId="7D5D1AFC" w14:textId="455D361D"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C4D88">
              <w:rPr>
                <w:noProof/>
                <w:webHidden/>
              </w:rPr>
              <w:t>3</w:t>
            </w:r>
            <w:r w:rsidR="00AE65BD">
              <w:rPr>
                <w:noProof/>
                <w:webHidden/>
              </w:rPr>
              <w:fldChar w:fldCharType="end"/>
            </w:r>
          </w:hyperlink>
        </w:p>
        <w:p w14:paraId="77E123FD" w14:textId="0E696956"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C4D88">
              <w:rPr>
                <w:noProof/>
                <w:webHidden/>
              </w:rPr>
              <w:t>3</w:t>
            </w:r>
            <w:r w:rsidR="00AE65BD">
              <w:rPr>
                <w:noProof/>
                <w:webHidden/>
              </w:rPr>
              <w:fldChar w:fldCharType="end"/>
            </w:r>
          </w:hyperlink>
        </w:p>
        <w:p w14:paraId="132E973A" w14:textId="39C9B5F9"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C4D88">
              <w:rPr>
                <w:noProof/>
                <w:webHidden/>
              </w:rPr>
              <w:t>4</w:t>
            </w:r>
            <w:r w:rsidR="00AE65BD">
              <w:rPr>
                <w:noProof/>
                <w:webHidden/>
              </w:rPr>
              <w:fldChar w:fldCharType="end"/>
            </w:r>
          </w:hyperlink>
        </w:p>
        <w:p w14:paraId="7D6C3859" w14:textId="43BB9236"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C4D88">
              <w:rPr>
                <w:noProof/>
                <w:webHidden/>
              </w:rPr>
              <w:t>4</w:t>
            </w:r>
            <w:r w:rsidR="00AE65BD">
              <w:rPr>
                <w:noProof/>
                <w:webHidden/>
              </w:rPr>
              <w:fldChar w:fldCharType="end"/>
            </w:r>
          </w:hyperlink>
        </w:p>
        <w:p w14:paraId="3BBABBF2" w14:textId="261C3755"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C4D88">
              <w:rPr>
                <w:noProof/>
                <w:webHidden/>
              </w:rPr>
              <w:t>4</w:t>
            </w:r>
            <w:r w:rsidR="00AE65BD">
              <w:rPr>
                <w:noProof/>
                <w:webHidden/>
              </w:rPr>
              <w:fldChar w:fldCharType="end"/>
            </w:r>
          </w:hyperlink>
        </w:p>
        <w:p w14:paraId="05C91872" w14:textId="04ABC8DF"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C4D88">
              <w:rPr>
                <w:noProof/>
                <w:webHidden/>
              </w:rPr>
              <w:t>5</w:t>
            </w:r>
            <w:r w:rsidR="00AE65BD">
              <w:rPr>
                <w:noProof/>
                <w:webHidden/>
              </w:rPr>
              <w:fldChar w:fldCharType="end"/>
            </w:r>
          </w:hyperlink>
        </w:p>
        <w:p w14:paraId="0EBB859D" w14:textId="08A8BD6A"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C4D88">
              <w:rPr>
                <w:noProof/>
                <w:webHidden/>
              </w:rPr>
              <w:t>5</w:t>
            </w:r>
            <w:r w:rsidR="00AE65BD">
              <w:rPr>
                <w:noProof/>
                <w:webHidden/>
              </w:rPr>
              <w:fldChar w:fldCharType="end"/>
            </w:r>
          </w:hyperlink>
        </w:p>
        <w:p w14:paraId="4B01945A" w14:textId="15452065"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C4D88">
              <w:rPr>
                <w:noProof/>
                <w:webHidden/>
              </w:rPr>
              <w:t>6</w:t>
            </w:r>
            <w:r w:rsidR="00AE65BD">
              <w:rPr>
                <w:noProof/>
                <w:webHidden/>
              </w:rPr>
              <w:fldChar w:fldCharType="end"/>
            </w:r>
          </w:hyperlink>
        </w:p>
        <w:p w14:paraId="583C9CD4" w14:textId="337DCE6A"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C4D88">
              <w:rPr>
                <w:noProof/>
                <w:webHidden/>
              </w:rPr>
              <w:t>6</w:t>
            </w:r>
            <w:r w:rsidR="00AE65BD">
              <w:rPr>
                <w:noProof/>
                <w:webHidden/>
              </w:rPr>
              <w:fldChar w:fldCharType="end"/>
            </w:r>
          </w:hyperlink>
        </w:p>
        <w:p w14:paraId="566F1B57" w14:textId="354FE00B"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C4D88">
              <w:rPr>
                <w:noProof/>
                <w:webHidden/>
              </w:rPr>
              <w:t>7</w:t>
            </w:r>
            <w:r w:rsidR="00AE65BD">
              <w:rPr>
                <w:noProof/>
                <w:webHidden/>
              </w:rPr>
              <w:fldChar w:fldCharType="end"/>
            </w:r>
          </w:hyperlink>
        </w:p>
        <w:p w14:paraId="2F42F8ED" w14:textId="0BBAD6E6"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C4D88">
              <w:rPr>
                <w:noProof/>
                <w:webHidden/>
              </w:rPr>
              <w:t>8</w:t>
            </w:r>
            <w:r w:rsidR="00AE65BD">
              <w:rPr>
                <w:noProof/>
                <w:webHidden/>
              </w:rPr>
              <w:fldChar w:fldCharType="end"/>
            </w:r>
          </w:hyperlink>
        </w:p>
        <w:p w14:paraId="19B84785" w14:textId="4BD2631D"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C4D88">
              <w:rPr>
                <w:noProof/>
                <w:webHidden/>
              </w:rPr>
              <w:t>10</w:t>
            </w:r>
            <w:r w:rsidR="00AE65BD">
              <w:rPr>
                <w:noProof/>
                <w:webHidden/>
              </w:rPr>
              <w:fldChar w:fldCharType="end"/>
            </w:r>
          </w:hyperlink>
        </w:p>
        <w:p w14:paraId="4D9C7A81" w14:textId="33D9B2E5"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C4D88">
              <w:rPr>
                <w:noProof/>
                <w:webHidden/>
              </w:rPr>
              <w:t>10</w:t>
            </w:r>
            <w:r w:rsidR="00AE65BD">
              <w:rPr>
                <w:noProof/>
                <w:webHidden/>
              </w:rPr>
              <w:fldChar w:fldCharType="end"/>
            </w:r>
          </w:hyperlink>
        </w:p>
        <w:p w14:paraId="071481C1" w14:textId="3828A2BC"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C4D88">
              <w:rPr>
                <w:noProof/>
                <w:webHidden/>
              </w:rPr>
              <w:t>10</w:t>
            </w:r>
            <w:r w:rsidR="00AE65BD">
              <w:rPr>
                <w:noProof/>
                <w:webHidden/>
              </w:rPr>
              <w:fldChar w:fldCharType="end"/>
            </w:r>
          </w:hyperlink>
        </w:p>
        <w:p w14:paraId="38C28941" w14:textId="03368939"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C4D88">
              <w:rPr>
                <w:noProof/>
                <w:webHidden/>
              </w:rPr>
              <w:t>11</w:t>
            </w:r>
            <w:r w:rsidR="00AE65BD">
              <w:rPr>
                <w:noProof/>
                <w:webHidden/>
              </w:rPr>
              <w:fldChar w:fldCharType="end"/>
            </w:r>
          </w:hyperlink>
        </w:p>
        <w:p w14:paraId="1A1848AD" w14:textId="16BCCD5C"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C4D88">
              <w:rPr>
                <w:noProof/>
                <w:webHidden/>
              </w:rPr>
              <w:t>11</w:t>
            </w:r>
            <w:r w:rsidR="00AE65BD">
              <w:rPr>
                <w:noProof/>
                <w:webHidden/>
              </w:rPr>
              <w:fldChar w:fldCharType="end"/>
            </w:r>
          </w:hyperlink>
        </w:p>
        <w:p w14:paraId="30A8C1F5" w14:textId="11FA73AC"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C4D88">
              <w:rPr>
                <w:noProof/>
                <w:webHidden/>
              </w:rPr>
              <w:t>11</w:t>
            </w:r>
            <w:r w:rsidR="00AE65BD">
              <w:rPr>
                <w:noProof/>
                <w:webHidden/>
              </w:rPr>
              <w:fldChar w:fldCharType="end"/>
            </w:r>
          </w:hyperlink>
        </w:p>
        <w:p w14:paraId="552594D1" w14:textId="7EB2DA49"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C4D88">
              <w:rPr>
                <w:noProof/>
                <w:webHidden/>
              </w:rPr>
              <w:t>11</w:t>
            </w:r>
            <w:r w:rsidR="00AE65BD">
              <w:rPr>
                <w:noProof/>
                <w:webHidden/>
              </w:rPr>
              <w:fldChar w:fldCharType="end"/>
            </w:r>
          </w:hyperlink>
        </w:p>
        <w:p w14:paraId="1DCAF456" w14:textId="2DC56EEA"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C4D88">
              <w:rPr>
                <w:noProof/>
                <w:webHidden/>
              </w:rPr>
              <w:t>12</w:t>
            </w:r>
            <w:r w:rsidR="00AE65BD">
              <w:rPr>
                <w:noProof/>
                <w:webHidden/>
              </w:rPr>
              <w:fldChar w:fldCharType="end"/>
            </w:r>
          </w:hyperlink>
        </w:p>
        <w:p w14:paraId="0E0C5BFD" w14:textId="5C70D7AB"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C4D88">
              <w:rPr>
                <w:noProof/>
                <w:webHidden/>
              </w:rPr>
              <w:t>13</w:t>
            </w:r>
            <w:r w:rsidR="00AE65BD">
              <w:rPr>
                <w:noProof/>
                <w:webHidden/>
              </w:rPr>
              <w:fldChar w:fldCharType="end"/>
            </w:r>
          </w:hyperlink>
        </w:p>
        <w:p w14:paraId="0B31BD19" w14:textId="7A335603"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C4D88">
              <w:rPr>
                <w:noProof/>
                <w:webHidden/>
              </w:rPr>
              <w:t>13</w:t>
            </w:r>
            <w:r w:rsidR="00AE65BD">
              <w:rPr>
                <w:noProof/>
                <w:webHidden/>
              </w:rPr>
              <w:fldChar w:fldCharType="end"/>
            </w:r>
          </w:hyperlink>
        </w:p>
        <w:p w14:paraId="0E3026CD" w14:textId="6DBFFFAF"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C4D88">
              <w:rPr>
                <w:noProof/>
                <w:webHidden/>
              </w:rPr>
              <w:t>14</w:t>
            </w:r>
            <w:r w:rsidR="00AE65BD">
              <w:rPr>
                <w:noProof/>
                <w:webHidden/>
              </w:rPr>
              <w:fldChar w:fldCharType="end"/>
            </w:r>
          </w:hyperlink>
        </w:p>
        <w:p w14:paraId="684D3B38" w14:textId="75D73C24"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C4D88">
              <w:rPr>
                <w:noProof/>
                <w:webHidden/>
              </w:rPr>
              <w:t>14</w:t>
            </w:r>
            <w:r w:rsidR="00AE65BD">
              <w:rPr>
                <w:noProof/>
                <w:webHidden/>
              </w:rPr>
              <w:fldChar w:fldCharType="end"/>
            </w:r>
          </w:hyperlink>
        </w:p>
        <w:p w14:paraId="75E5CEBF" w14:textId="5948945B"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C4D88">
              <w:rPr>
                <w:noProof/>
                <w:webHidden/>
              </w:rPr>
              <w:t>16</w:t>
            </w:r>
            <w:r w:rsidR="00AE65BD">
              <w:rPr>
                <w:noProof/>
                <w:webHidden/>
              </w:rPr>
              <w:fldChar w:fldCharType="end"/>
            </w:r>
          </w:hyperlink>
        </w:p>
        <w:p w14:paraId="0C397BD0" w14:textId="7EFA97C4"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C4D88">
              <w:rPr>
                <w:noProof/>
                <w:webHidden/>
              </w:rPr>
              <w:t>17</w:t>
            </w:r>
            <w:r w:rsidR="00AE65BD">
              <w:rPr>
                <w:noProof/>
                <w:webHidden/>
              </w:rPr>
              <w:fldChar w:fldCharType="end"/>
            </w:r>
          </w:hyperlink>
        </w:p>
        <w:p w14:paraId="144F88F2" w14:textId="1DE27B78" w:rsidR="00AE65BD" w:rsidRDefault="005F070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C4D88">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752CDB">
      <w:pPr>
        <w:pStyle w:val="Ttulo"/>
        <w:numPr>
          <w:ilvl w:val="0"/>
          <w:numId w:val="18"/>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 xml:space="preserve">se rige por el Decreto Supremo </w:t>
      </w:r>
      <w:proofErr w:type="spellStart"/>
      <w:r w:rsidRPr="00A40276">
        <w:rPr>
          <w:rFonts w:cs="Arial"/>
          <w:sz w:val="18"/>
          <w:szCs w:val="18"/>
          <w:lang w:val="es-BO"/>
        </w:rPr>
        <w:t>N°</w:t>
      </w:r>
      <w:proofErr w:type="spellEnd"/>
      <w:r w:rsidRPr="00A40276">
        <w:rPr>
          <w:rFonts w:cs="Arial"/>
          <w:sz w:val="18"/>
          <w:szCs w:val="18"/>
          <w:lang w:val="es-BO"/>
        </w:rPr>
        <w:t xml:space="preserve"> 0181, de 28 de junio de 2009,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w:t>
      </w:r>
      <w:proofErr w:type="spellStart"/>
      <w:r w:rsidRPr="00A40276">
        <w:rPr>
          <w:rFonts w:cs="Arial"/>
          <w:sz w:val="18"/>
          <w:szCs w:val="18"/>
          <w:lang w:val="es-BO"/>
        </w:rPr>
        <w:t>DBC</w:t>
      </w:r>
      <w:proofErr w:type="spellEnd"/>
      <w:r w:rsidRPr="00A40276">
        <w:rPr>
          <w:rFonts w:cs="Arial"/>
          <w:sz w:val="18"/>
          <w:szCs w:val="18"/>
          <w:lang w:val="es-BO"/>
        </w:rPr>
        <w:t>).</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752CDB">
      <w:pPr>
        <w:pStyle w:val="Ttulo"/>
        <w:numPr>
          <w:ilvl w:val="0"/>
          <w:numId w:val="18"/>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752CDB">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752CDB">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752CDB">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752CDB">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752CDB">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752CDB">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752CDB">
      <w:pPr>
        <w:pStyle w:val="Ttulo"/>
        <w:numPr>
          <w:ilvl w:val="0"/>
          <w:numId w:val="18"/>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752CDB">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752CDB">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752CDB">
      <w:pPr>
        <w:pStyle w:val="Prrafodelista"/>
        <w:numPr>
          <w:ilvl w:val="0"/>
          <w:numId w:val="7"/>
        </w:numPr>
        <w:tabs>
          <w:tab w:val="num" w:pos="1080"/>
        </w:tabs>
        <w:jc w:val="both"/>
        <w:rPr>
          <w:rFonts w:ascii="Verdana" w:hAnsi="Verdana" w:cs="Arial"/>
          <w:vanish/>
          <w:sz w:val="18"/>
          <w:szCs w:val="18"/>
          <w:lang w:val="es-BO" w:eastAsia="es-ES"/>
        </w:rPr>
      </w:pPr>
    </w:p>
    <w:p w14:paraId="32E9A8AD" w14:textId="6C9725FE" w:rsidR="008759CA" w:rsidRPr="00024F9E" w:rsidRDefault="008759CA" w:rsidP="00752CDB">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1F3621">
        <w:rPr>
          <w:rFonts w:ascii="Verdana" w:hAnsi="Verdana"/>
          <w:b/>
          <w:sz w:val="18"/>
          <w:szCs w:val="18"/>
          <w:lang w:val="es-BO"/>
        </w:rPr>
        <w:t xml:space="preserve"> </w:t>
      </w:r>
      <w:r w:rsidR="001F3621" w:rsidRPr="001F3621">
        <w:rPr>
          <w:rFonts w:ascii="Verdana" w:hAnsi="Verdana"/>
          <w:b/>
          <w:i/>
          <w:sz w:val="18"/>
          <w:szCs w:val="18"/>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2A5CA354" w14:textId="77777777" w:rsidR="00962856" w:rsidRPr="00024F9E" w:rsidRDefault="00962856" w:rsidP="008759CA">
      <w:pPr>
        <w:ind w:left="567"/>
        <w:jc w:val="both"/>
        <w:rPr>
          <w:rFonts w:cs="Arial"/>
          <w:sz w:val="18"/>
          <w:szCs w:val="18"/>
          <w:lang w:val="es-BO"/>
        </w:rPr>
      </w:pPr>
    </w:p>
    <w:p w14:paraId="3EF28D21" w14:textId="0F312CFA" w:rsidR="008759CA" w:rsidRPr="00024F9E" w:rsidRDefault="008759CA" w:rsidP="00752CDB">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 xml:space="preserve">sobre el </w:t>
      </w:r>
      <w:proofErr w:type="spellStart"/>
      <w:r w:rsidRPr="00024F9E">
        <w:rPr>
          <w:rFonts w:ascii="Verdana" w:hAnsi="Verdana"/>
          <w:b/>
          <w:sz w:val="18"/>
          <w:szCs w:val="18"/>
          <w:lang w:val="es-BO"/>
        </w:rPr>
        <w:t>DBC</w:t>
      </w:r>
      <w:proofErr w:type="spellEnd"/>
      <w:r w:rsidR="001F3621">
        <w:rPr>
          <w:rFonts w:ascii="Verdana" w:hAnsi="Verdana"/>
          <w:b/>
          <w:sz w:val="18"/>
          <w:szCs w:val="18"/>
          <w:lang w:val="es-BO"/>
        </w:rPr>
        <w:t xml:space="preserve"> </w:t>
      </w:r>
      <w:r w:rsidR="001F3621" w:rsidRPr="001F3621">
        <w:rPr>
          <w:rFonts w:ascii="Verdana" w:hAnsi="Verdana"/>
          <w:b/>
          <w:i/>
          <w:sz w:val="18"/>
          <w:szCs w:val="18"/>
          <w:lang w:val="es-BO"/>
        </w:rPr>
        <w:t>“No corresponde”</w:t>
      </w:r>
    </w:p>
    <w:p w14:paraId="7A1D0CFE" w14:textId="77777777" w:rsidR="008759CA" w:rsidRPr="00024F9E" w:rsidRDefault="008759CA" w:rsidP="008759CA">
      <w:pPr>
        <w:ind w:left="1068"/>
        <w:jc w:val="both"/>
        <w:rPr>
          <w:rFonts w:cs="Arial"/>
          <w:sz w:val="18"/>
          <w:szCs w:val="18"/>
          <w:lang w:val="es-BO"/>
        </w:rPr>
      </w:pP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50183880" w:rsidR="00DA6158" w:rsidRPr="00A40276" w:rsidRDefault="00DA6158" w:rsidP="00752CDB">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1F3621">
        <w:rPr>
          <w:rFonts w:ascii="Verdana" w:hAnsi="Verdana"/>
          <w:b/>
          <w:sz w:val="18"/>
          <w:szCs w:val="18"/>
          <w:lang w:val="es-BO"/>
        </w:rPr>
        <w:t xml:space="preserve"> </w:t>
      </w:r>
      <w:r w:rsidR="001F3621" w:rsidRPr="001F3621">
        <w:rPr>
          <w:rFonts w:ascii="Verdana" w:hAnsi="Verdana"/>
          <w:b/>
          <w:i/>
          <w:sz w:val="18"/>
          <w:szCs w:val="18"/>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752CDB">
      <w:pPr>
        <w:pStyle w:val="Ttulo"/>
        <w:numPr>
          <w:ilvl w:val="0"/>
          <w:numId w:val="18"/>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w:t>
      </w:r>
      <w:proofErr w:type="spellStart"/>
      <w:r w:rsidRPr="00A40276">
        <w:rPr>
          <w:rFonts w:cs="Arial"/>
          <w:sz w:val="18"/>
          <w:szCs w:val="18"/>
          <w:lang w:val="es-BO"/>
        </w:rPr>
        <w:t>SABS</w:t>
      </w:r>
      <w:proofErr w:type="spellEnd"/>
      <w:r w:rsidRPr="00A40276">
        <w:rPr>
          <w:rFonts w:cs="Arial"/>
          <w:sz w:val="18"/>
          <w:szCs w:val="18"/>
          <w:lang w:val="es-BO"/>
        </w:rPr>
        <w:t>,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w:t>
      </w:r>
      <w:proofErr w:type="spellStart"/>
      <w:r w:rsidRPr="00A40276">
        <w:rPr>
          <w:rFonts w:cs="Arial"/>
          <w:sz w:val="18"/>
          <w:szCs w:val="18"/>
          <w:lang w:val="es-BO"/>
        </w:rPr>
        <w:t>DBC</w:t>
      </w:r>
      <w:proofErr w:type="spellEnd"/>
      <w:r w:rsidRPr="00A40276">
        <w:rPr>
          <w:rFonts w:cs="Arial"/>
          <w:sz w:val="18"/>
          <w:szCs w:val="18"/>
          <w:lang w:val="es-BO"/>
        </w:rPr>
        <w:t xml:space="preserve">,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w:t>
      </w:r>
      <w:proofErr w:type="spellStart"/>
      <w:r w:rsidRPr="0023328F">
        <w:rPr>
          <w:rFonts w:cs="Arial"/>
          <w:sz w:val="18"/>
          <w:szCs w:val="18"/>
        </w:rPr>
        <w:t>TGN</w:t>
      </w:r>
      <w:proofErr w:type="spellEnd"/>
      <w:r w:rsidRPr="0023328F">
        <w:rPr>
          <w:rFonts w:cs="Arial"/>
          <w:sz w:val="18"/>
          <w:szCs w:val="18"/>
        </w:rPr>
        <w:t xml:space="preserve">) dispuesta en el presente </w:t>
      </w:r>
      <w:proofErr w:type="spellStart"/>
      <w:r w:rsidRPr="0023328F">
        <w:rPr>
          <w:rFonts w:cs="Arial"/>
          <w:sz w:val="18"/>
          <w:szCs w:val="18"/>
        </w:rPr>
        <w:t>DBC</w:t>
      </w:r>
      <w:proofErr w:type="spellEnd"/>
      <w:r w:rsidRPr="0023328F">
        <w:rPr>
          <w:rFonts w:cs="Arial"/>
          <w:sz w:val="18"/>
          <w:szCs w:val="18"/>
        </w:rPr>
        <w:t>,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752CDB">
      <w:pPr>
        <w:pStyle w:val="Prrafodelista"/>
        <w:numPr>
          <w:ilvl w:val="1"/>
          <w:numId w:val="18"/>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752CDB">
      <w:pPr>
        <w:numPr>
          <w:ilvl w:val="0"/>
          <w:numId w:val="17"/>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w:t>
      </w:r>
      <w:r w:rsidRPr="00A40276">
        <w:rPr>
          <w:rFonts w:cs="Arial"/>
          <w:sz w:val="18"/>
          <w:szCs w:val="18"/>
          <w:lang w:val="es-BO"/>
        </w:rPr>
        <w:lastRenderedPageBreak/>
        <w:t xml:space="preserve">Bs200.000.- (DOSCIENTOS MIL 00/100 BOLIVIANOS). </w:t>
      </w:r>
      <w:bookmarkStart w:id="6"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752CDB">
      <w:pPr>
        <w:numPr>
          <w:ilvl w:val="0"/>
          <w:numId w:val="17"/>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w:t>
      </w:r>
      <w:proofErr w:type="spellStart"/>
      <w:r w:rsidRPr="00A40276">
        <w:rPr>
          <w:sz w:val="18"/>
          <w:szCs w:val="18"/>
          <w:lang w:val="es-BO"/>
        </w:rPr>
        <w:t>SABS</w:t>
      </w:r>
      <w:proofErr w:type="spellEnd"/>
      <w:r w:rsidRPr="00A40276">
        <w:rPr>
          <w:sz w:val="18"/>
          <w:szCs w:val="18"/>
          <w:lang w:val="es-BO"/>
        </w:rPr>
        <w:t>.</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752CDB">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752CDB">
      <w:pPr>
        <w:pStyle w:val="Prrafodelista"/>
        <w:numPr>
          <w:ilvl w:val="1"/>
          <w:numId w:val="18"/>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 xml:space="preserve">entidad o del </w:t>
      </w:r>
      <w:proofErr w:type="spellStart"/>
      <w:r w:rsidR="0020492C" w:rsidRPr="00F82912">
        <w:rPr>
          <w:rFonts w:cs="Arial"/>
          <w:sz w:val="18"/>
          <w:szCs w:val="18"/>
        </w:rPr>
        <w:t>TGN</w:t>
      </w:r>
      <w:proofErr w:type="spellEnd"/>
      <w:r w:rsidR="0020492C" w:rsidRPr="00F82912">
        <w:rPr>
          <w:rFonts w:cs="Arial"/>
          <w:sz w:val="18"/>
          <w:szCs w:val="18"/>
        </w:rPr>
        <w:t>,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752CDB">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752CDB">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752CDB">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752CDB">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752CDB">
      <w:pPr>
        <w:pStyle w:val="Prrafodelista"/>
        <w:numPr>
          <w:ilvl w:val="1"/>
          <w:numId w:val="18"/>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752CDB">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752CDB">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752CDB">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752CDB">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752CDB">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752CDB">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w:t>
      </w:r>
      <w:proofErr w:type="spellStart"/>
      <w:r w:rsidR="00A3080F" w:rsidRPr="00A40276">
        <w:rPr>
          <w:rFonts w:cs="Arial"/>
          <w:sz w:val="18"/>
          <w:szCs w:val="18"/>
          <w:lang w:val="es-BO"/>
        </w:rPr>
        <w:t>RUPE</w:t>
      </w:r>
      <w:proofErr w:type="spellEnd"/>
      <w:r w:rsidR="00A3080F" w:rsidRPr="00A40276">
        <w:rPr>
          <w:rFonts w:cs="Arial"/>
          <w:sz w:val="18"/>
          <w:szCs w:val="18"/>
          <w:lang w:val="es-BO"/>
        </w:rPr>
        <w:t>.</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752CDB">
      <w:pPr>
        <w:pStyle w:val="Prrafodelista"/>
        <w:numPr>
          <w:ilvl w:val="1"/>
          <w:numId w:val="18"/>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752CDB">
      <w:pPr>
        <w:pStyle w:val="Ttulo"/>
        <w:numPr>
          <w:ilvl w:val="0"/>
          <w:numId w:val="18"/>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752CDB">
      <w:pPr>
        <w:pStyle w:val="Prrafodelista"/>
        <w:numPr>
          <w:ilvl w:val="1"/>
          <w:numId w:val="18"/>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752CDB">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752CDB">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propuesta técnica 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F0EE79C" w14:textId="14CBEA85" w:rsidR="00B45E02" w:rsidRPr="00A40276" w:rsidRDefault="00B45E02" w:rsidP="00752CDB">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752CDB">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 xml:space="preserve">no cumpla con las condiciones establecidas en 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42215B69" w14:textId="7C462370" w:rsidR="00B45E02" w:rsidRPr="00A40276" w:rsidRDefault="00B45E02" w:rsidP="00752CDB">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752CDB">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752CDB">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752CDB">
      <w:pPr>
        <w:pStyle w:val="Prrafodelista"/>
        <w:numPr>
          <w:ilvl w:val="0"/>
          <w:numId w:val="12"/>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752CDB">
      <w:pPr>
        <w:pStyle w:val="Prrafodelista"/>
        <w:numPr>
          <w:ilvl w:val="0"/>
          <w:numId w:val="12"/>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w:t>
      </w:r>
      <w:proofErr w:type="spellStart"/>
      <w:r w:rsidRPr="00A40276">
        <w:rPr>
          <w:rFonts w:ascii="Verdana" w:hAnsi="Verdana" w:cs="Arial"/>
          <w:sz w:val="18"/>
          <w:szCs w:val="18"/>
          <w:lang w:val="es-BO"/>
        </w:rPr>
        <w:t>DBC</w:t>
      </w:r>
      <w:proofErr w:type="spellEnd"/>
      <w:r w:rsidR="00722AD9">
        <w:rPr>
          <w:rFonts w:ascii="Verdana" w:hAnsi="Verdana" w:cs="Arial"/>
          <w:sz w:val="18"/>
          <w:szCs w:val="18"/>
          <w:lang w:val="es-BO"/>
        </w:rPr>
        <w:t>;</w:t>
      </w:r>
    </w:p>
    <w:p w14:paraId="1CC8C4EB" w14:textId="77777777" w:rsidR="00B60A68" w:rsidRPr="00A40276" w:rsidRDefault="00B60A68" w:rsidP="00752CDB">
      <w:pPr>
        <w:pStyle w:val="Prrafodelista"/>
        <w:numPr>
          <w:ilvl w:val="0"/>
          <w:numId w:val="12"/>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752CDB">
      <w:pPr>
        <w:pStyle w:val="Ttulo"/>
        <w:numPr>
          <w:ilvl w:val="0"/>
          <w:numId w:val="18"/>
        </w:numPr>
        <w:spacing w:before="0" w:after="0"/>
        <w:jc w:val="both"/>
        <w:rPr>
          <w:rFonts w:ascii="Verdana" w:hAnsi="Verdana"/>
          <w:sz w:val="18"/>
        </w:rPr>
      </w:pPr>
      <w:bookmarkStart w:id="17" w:name="_Toc94724646"/>
      <w:r w:rsidRPr="00A40276">
        <w:rPr>
          <w:rFonts w:ascii="Verdana" w:hAnsi="Verdana"/>
          <w:sz w:val="18"/>
        </w:rPr>
        <w:t xml:space="preserve">CRITERIOS DE </w:t>
      </w:r>
      <w:proofErr w:type="spellStart"/>
      <w:r w:rsidRPr="00A40276">
        <w:rPr>
          <w:rFonts w:ascii="Verdana" w:hAnsi="Verdana"/>
          <w:sz w:val="18"/>
        </w:rPr>
        <w:t>SUBS</w:t>
      </w:r>
      <w:r w:rsidR="00780825" w:rsidRPr="00A40276">
        <w:rPr>
          <w:rFonts w:ascii="Verdana" w:hAnsi="Verdana"/>
          <w:sz w:val="18"/>
        </w:rPr>
        <w:t>A</w:t>
      </w:r>
      <w:r w:rsidRPr="00A40276">
        <w:rPr>
          <w:rFonts w:ascii="Verdana" w:hAnsi="Verdana"/>
          <w:sz w:val="18"/>
        </w:rPr>
        <w:t>NABILIDAD</w:t>
      </w:r>
      <w:proofErr w:type="spellEnd"/>
      <w:r w:rsidRPr="00A40276">
        <w:rPr>
          <w:rFonts w:ascii="Verdana" w:hAnsi="Verdana"/>
          <w:sz w:val="18"/>
        </w:rPr>
        <w:t xml:space="preserve">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752CDB">
      <w:pPr>
        <w:pStyle w:val="Prrafodelista"/>
        <w:numPr>
          <w:ilvl w:val="1"/>
          <w:numId w:val="18"/>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752CDB">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proofErr w:type="spellStart"/>
      <w:r w:rsidRPr="00A40276">
        <w:rPr>
          <w:rFonts w:cs="Arial"/>
          <w:sz w:val="18"/>
          <w:szCs w:val="18"/>
          <w:lang w:val="es-BO"/>
        </w:rPr>
        <w:t>DBC</w:t>
      </w:r>
      <w:proofErr w:type="spellEnd"/>
      <w:r w:rsidR="00722AD9">
        <w:rPr>
          <w:rFonts w:cs="Arial"/>
          <w:sz w:val="18"/>
          <w:szCs w:val="18"/>
          <w:lang w:val="es-BO"/>
        </w:rPr>
        <w:t>;</w:t>
      </w:r>
    </w:p>
    <w:p w14:paraId="784EA26C" w14:textId="272FDDEB" w:rsidR="00972843" w:rsidRPr="00A40276" w:rsidRDefault="00972843" w:rsidP="00752CDB">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752CDB">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w:t>
      </w:r>
      <w:proofErr w:type="spellStart"/>
      <w:r w:rsidRPr="00A40276">
        <w:rPr>
          <w:rFonts w:cs="Arial"/>
          <w:sz w:val="18"/>
          <w:szCs w:val="18"/>
          <w:lang w:val="es-BO"/>
        </w:rPr>
        <w:t>DBC</w:t>
      </w:r>
      <w:proofErr w:type="spellEnd"/>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752CDB">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752CDB">
      <w:pPr>
        <w:pStyle w:val="Prrafodelista"/>
        <w:numPr>
          <w:ilvl w:val="1"/>
          <w:numId w:val="18"/>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752CDB">
      <w:pPr>
        <w:pStyle w:val="Prrafodelista"/>
        <w:numPr>
          <w:ilvl w:val="0"/>
          <w:numId w:val="14"/>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 xml:space="preserve">de cualquier Formulario solicitado en el presente </w:t>
      </w:r>
      <w:proofErr w:type="spellStart"/>
      <w:r w:rsidRPr="00A5106A">
        <w:rPr>
          <w:rFonts w:ascii="Verdana" w:hAnsi="Verdana" w:cs="Arial"/>
          <w:sz w:val="18"/>
          <w:szCs w:val="18"/>
          <w:lang w:val="es-BO"/>
        </w:rPr>
        <w:t>DBC</w:t>
      </w:r>
      <w:proofErr w:type="spellEnd"/>
      <w:r w:rsidRPr="00A5106A">
        <w:rPr>
          <w:rFonts w:ascii="Verdana" w:hAnsi="Verdana" w:cs="Arial"/>
          <w:sz w:val="18"/>
          <w:szCs w:val="18"/>
          <w:lang w:val="es-BO"/>
        </w:rPr>
        <w:t>,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752CDB">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752CDB">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752CDB">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752CDB">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752CDB">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752CDB">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xml:space="preserve">,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752CDB">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sea girada por un plazo menor al solicitado en el presente </w:t>
      </w:r>
      <w:proofErr w:type="spellStart"/>
      <w:r w:rsidRPr="00A40276">
        <w:rPr>
          <w:rFonts w:ascii="Verdana" w:hAnsi="Verdana" w:cs="Arial"/>
          <w:sz w:val="18"/>
          <w:szCs w:val="18"/>
          <w:lang w:val="es-BO"/>
        </w:rPr>
        <w:t>DBC</w:t>
      </w:r>
      <w:proofErr w:type="spellEnd"/>
      <w:r w:rsidRPr="00A40276">
        <w:rPr>
          <w:rFonts w:ascii="Verdana" w:hAnsi="Verdana" w:cs="Arial"/>
          <w:sz w:val="18"/>
          <w:szCs w:val="18"/>
          <w:lang w:val="es-BO"/>
        </w:rPr>
        <w:t>,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752CDB">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752CDB">
      <w:pPr>
        <w:pStyle w:val="Ttulo"/>
        <w:numPr>
          <w:ilvl w:val="0"/>
          <w:numId w:val="18"/>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 xml:space="preserve">El </w:t>
      </w:r>
      <w:proofErr w:type="spellStart"/>
      <w:r w:rsidRPr="00A40276">
        <w:rPr>
          <w:rFonts w:cs="Arial"/>
          <w:sz w:val="18"/>
          <w:szCs w:val="18"/>
          <w:lang w:val="es-BO"/>
        </w:rPr>
        <w:t>RPA</w:t>
      </w:r>
      <w:proofErr w:type="spellEnd"/>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w:t>
      </w:r>
      <w:proofErr w:type="spellStart"/>
      <w:r w:rsidR="00C52D1D" w:rsidRPr="00A40276">
        <w:rPr>
          <w:rFonts w:cs="Arial"/>
          <w:sz w:val="18"/>
          <w:szCs w:val="18"/>
          <w:lang w:val="es-BO"/>
        </w:rPr>
        <w:t>SABS</w:t>
      </w:r>
      <w:proofErr w:type="spellEnd"/>
      <w:r w:rsidR="00C52D1D" w:rsidRPr="00A40276">
        <w:rPr>
          <w:rFonts w:cs="Arial"/>
          <w:sz w:val="18"/>
          <w:szCs w:val="18"/>
          <w:lang w:val="es-BO"/>
        </w:rPr>
        <w:t>.</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752CDB">
      <w:pPr>
        <w:pStyle w:val="Ttulo"/>
        <w:numPr>
          <w:ilvl w:val="0"/>
          <w:numId w:val="18"/>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w:t>
      </w:r>
      <w:proofErr w:type="spellStart"/>
      <w:r w:rsidRPr="00A40276">
        <w:rPr>
          <w:rFonts w:cs="Arial"/>
          <w:sz w:val="18"/>
          <w:szCs w:val="18"/>
          <w:lang w:val="es-BO"/>
        </w:rPr>
        <w:t>SABS</w:t>
      </w:r>
      <w:proofErr w:type="spellEnd"/>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752CDB">
      <w:pPr>
        <w:pStyle w:val="Ttulo"/>
        <w:numPr>
          <w:ilvl w:val="0"/>
          <w:numId w:val="18"/>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w:t>
      </w:r>
      <w:proofErr w:type="spellStart"/>
      <w:r w:rsidRPr="00A40276">
        <w:rPr>
          <w:rFonts w:cs="Arial"/>
          <w:sz w:val="18"/>
          <w:szCs w:val="18"/>
          <w:lang w:val="es-BO"/>
        </w:rPr>
        <w:t>SABS</w:t>
      </w:r>
      <w:proofErr w:type="spellEnd"/>
      <w:r w:rsidRPr="00A40276">
        <w:rPr>
          <w:rFonts w:cs="Arial"/>
          <w:sz w:val="18"/>
          <w:szCs w:val="18"/>
          <w:lang w:val="es-BO"/>
        </w:rPr>
        <w:t>;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w:t>
      </w:r>
      <w:proofErr w:type="spellStart"/>
      <w:r w:rsidRPr="00A40276">
        <w:rPr>
          <w:rFonts w:cs="Arial"/>
          <w:sz w:val="18"/>
          <w:szCs w:val="18"/>
          <w:lang w:val="es-BO"/>
        </w:rPr>
        <w:t>SABS</w:t>
      </w:r>
      <w:proofErr w:type="spellEnd"/>
      <w:r w:rsidRPr="00A40276">
        <w:rPr>
          <w:rFonts w:cs="Arial"/>
          <w:sz w:val="18"/>
          <w:szCs w:val="18"/>
          <w:lang w:val="es-BO"/>
        </w:rPr>
        <w:t>.</w:t>
      </w:r>
    </w:p>
    <w:p w14:paraId="7D87460F" w14:textId="059B1773" w:rsidR="00FC1353" w:rsidRDefault="00FC1353" w:rsidP="00DF7590">
      <w:pPr>
        <w:ind w:left="432"/>
        <w:jc w:val="both"/>
        <w:rPr>
          <w:rFonts w:cs="Arial"/>
          <w:sz w:val="18"/>
          <w:szCs w:val="18"/>
          <w:lang w:val="es-BO"/>
        </w:rPr>
      </w:pPr>
    </w:p>
    <w:p w14:paraId="58D97457" w14:textId="77777777" w:rsidR="003A23D5" w:rsidRDefault="003A23D5" w:rsidP="00FC1353">
      <w:pPr>
        <w:jc w:val="center"/>
        <w:rPr>
          <w:rFonts w:cs="Arial"/>
          <w:b/>
          <w:sz w:val="18"/>
          <w:szCs w:val="18"/>
        </w:rPr>
      </w:pPr>
    </w:p>
    <w:p w14:paraId="27A54EE9" w14:textId="77777777" w:rsidR="003A23D5" w:rsidRDefault="003A23D5" w:rsidP="00FC1353">
      <w:pPr>
        <w:jc w:val="center"/>
        <w:rPr>
          <w:rFonts w:cs="Arial"/>
          <w:b/>
          <w:sz w:val="18"/>
          <w:szCs w:val="18"/>
        </w:rPr>
      </w:pPr>
    </w:p>
    <w:p w14:paraId="6E9EA7FA" w14:textId="77777777" w:rsidR="003A23D5" w:rsidRDefault="003A23D5" w:rsidP="00FC1353">
      <w:pPr>
        <w:jc w:val="center"/>
        <w:rPr>
          <w:rFonts w:cs="Arial"/>
          <w:b/>
          <w:sz w:val="18"/>
          <w:szCs w:val="18"/>
        </w:rPr>
      </w:pPr>
    </w:p>
    <w:p w14:paraId="697AB459" w14:textId="0BD111A5"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752CDB">
      <w:pPr>
        <w:pStyle w:val="Ttulo"/>
        <w:numPr>
          <w:ilvl w:val="0"/>
          <w:numId w:val="18"/>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 xml:space="preserve">Las propuestas deben ser elaboradas conforme a los requisitos y condiciones establecidos en el presente </w:t>
      </w:r>
      <w:proofErr w:type="spellStart"/>
      <w:r w:rsidRPr="00A40276">
        <w:rPr>
          <w:rFonts w:cs="Arial"/>
          <w:bCs/>
          <w:sz w:val="18"/>
          <w:szCs w:val="18"/>
        </w:rPr>
        <w:t>DBC</w:t>
      </w:r>
      <w:proofErr w:type="spellEnd"/>
      <w:r w:rsidRPr="00A40276">
        <w:rPr>
          <w:rFonts w:cs="Arial"/>
          <w:bCs/>
          <w:sz w:val="18"/>
          <w:szCs w:val="18"/>
        </w:rPr>
        <w:t xml:space="preserve">, utilizando los formularios incluidos en Anexos y su envió será por medio de la plataforma informática habilitada en el </w:t>
      </w:r>
      <w:proofErr w:type="spellStart"/>
      <w:r w:rsidRPr="00A40276">
        <w:rPr>
          <w:rFonts w:cs="Arial"/>
          <w:bCs/>
          <w:sz w:val="18"/>
          <w:szCs w:val="18"/>
        </w:rPr>
        <w:t>RUPE</w:t>
      </w:r>
      <w:proofErr w:type="spellEnd"/>
      <w:r w:rsidRPr="00A40276">
        <w:rPr>
          <w:rFonts w:cs="Arial"/>
          <w:bCs/>
          <w:sz w:val="18"/>
          <w:szCs w:val="18"/>
        </w:rPr>
        <w:t>.</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752CDB">
      <w:pPr>
        <w:pStyle w:val="Ttulo"/>
        <w:numPr>
          <w:ilvl w:val="0"/>
          <w:numId w:val="18"/>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 xml:space="preserve">de la propuesta, solicitados en el presente </w:t>
      </w:r>
      <w:proofErr w:type="spellStart"/>
      <w:r w:rsidRPr="00A40276">
        <w:rPr>
          <w:rFonts w:cs="Arial"/>
          <w:sz w:val="18"/>
          <w:szCs w:val="18"/>
          <w:lang w:val="es-BO"/>
        </w:rPr>
        <w:t>DBC</w:t>
      </w:r>
      <w:proofErr w:type="spellEnd"/>
      <w:r w:rsidRPr="00A40276">
        <w:rPr>
          <w:rFonts w:cs="Arial"/>
          <w:sz w:val="18"/>
          <w:szCs w:val="18"/>
          <w:lang w:val="es-BO"/>
        </w:rPr>
        <w:t>,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752CDB">
      <w:pPr>
        <w:pStyle w:val="Prrafodelista"/>
        <w:numPr>
          <w:ilvl w:val="1"/>
          <w:numId w:val="18"/>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752CDB">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752CDB">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752CDB">
      <w:pPr>
        <w:pStyle w:val="Prrafodelista"/>
        <w:numPr>
          <w:ilvl w:val="0"/>
          <w:numId w:val="21"/>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w:t>
      </w:r>
      <w:proofErr w:type="spellStart"/>
      <w:r w:rsidRPr="00967385">
        <w:rPr>
          <w:rFonts w:ascii="Verdana" w:hAnsi="Verdana" w:cs="Arial"/>
          <w:sz w:val="18"/>
          <w:szCs w:val="18"/>
          <w:lang w:val="es-BO"/>
        </w:rPr>
        <w:t>RUPE</w:t>
      </w:r>
      <w:proofErr w:type="spellEnd"/>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752CDB">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752CDB">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w:t>
      </w:r>
      <w:proofErr w:type="spellStart"/>
      <w:r w:rsidR="005B2294">
        <w:rPr>
          <w:rFonts w:ascii="Verdana" w:hAnsi="Verdana"/>
          <w:sz w:val="18"/>
          <w:szCs w:val="18"/>
          <w:lang w:val="es-BO"/>
        </w:rPr>
        <w:t>DBC</w:t>
      </w:r>
      <w:proofErr w:type="spellEnd"/>
      <w:r w:rsidR="005B2294">
        <w:rPr>
          <w:rFonts w:ascii="Verdana" w:hAnsi="Verdana"/>
          <w:sz w:val="18"/>
          <w:szCs w:val="18"/>
          <w:lang w:val="es-BO"/>
        </w:rPr>
        <w:t xml:space="preserve">,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752CDB">
      <w:pPr>
        <w:pStyle w:val="Prrafodelista"/>
        <w:numPr>
          <w:ilvl w:val="1"/>
          <w:numId w:val="18"/>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752CDB">
      <w:pPr>
        <w:pStyle w:val="Prrafodelista"/>
        <w:numPr>
          <w:ilvl w:val="2"/>
          <w:numId w:val="18"/>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752CDB">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752CDB">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752CDB">
      <w:pPr>
        <w:numPr>
          <w:ilvl w:val="0"/>
          <w:numId w:val="20"/>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 xml:space="preserve">egistrar la información de su propuesta económica en la plataforma informática del </w:t>
      </w:r>
      <w:proofErr w:type="spellStart"/>
      <w:r w:rsidR="00915A53" w:rsidRPr="00A40276">
        <w:rPr>
          <w:sz w:val="18"/>
          <w:lang w:val="es-BO"/>
        </w:rPr>
        <w:t>RUPE</w:t>
      </w:r>
      <w:proofErr w:type="spellEnd"/>
      <w:r w:rsidR="00915A53" w:rsidRPr="00A40276">
        <w:rPr>
          <w:sz w:val="18"/>
          <w:lang w:val="es-BO"/>
        </w:rPr>
        <w:t>,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752CDB">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752CDB">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 xml:space="preserve">La vigencia de esta garantía deberá exceder en treinta (30) días calendario al plazo de validez de la propuesta establecida en el numeral 11.3 del presente </w:t>
      </w:r>
      <w:proofErr w:type="spellStart"/>
      <w:r w:rsidR="005B2294">
        <w:rPr>
          <w:sz w:val="18"/>
          <w:szCs w:val="18"/>
          <w:lang w:val="es-BO"/>
        </w:rPr>
        <w:t>DBC</w:t>
      </w:r>
      <w:proofErr w:type="spellEnd"/>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752CDB">
      <w:pPr>
        <w:pStyle w:val="Prrafodelista"/>
        <w:numPr>
          <w:ilvl w:val="2"/>
          <w:numId w:val="18"/>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752CDB">
      <w:pPr>
        <w:pStyle w:val="Prrafodelista"/>
        <w:numPr>
          <w:ilvl w:val="1"/>
          <w:numId w:val="18"/>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752CDB">
      <w:pPr>
        <w:pStyle w:val="Ttulo"/>
        <w:numPr>
          <w:ilvl w:val="0"/>
          <w:numId w:val="18"/>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752CDB">
      <w:pPr>
        <w:pStyle w:val="Ttulo"/>
        <w:numPr>
          <w:ilvl w:val="0"/>
          <w:numId w:val="18"/>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752CDB">
      <w:pPr>
        <w:pStyle w:val="Ttulo"/>
        <w:numPr>
          <w:ilvl w:val="1"/>
          <w:numId w:val="18"/>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752CDB">
      <w:pPr>
        <w:pStyle w:val="Ttulo"/>
        <w:numPr>
          <w:ilvl w:val="2"/>
          <w:numId w:val="18"/>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 xml:space="preserve">El Proponente debe autentificarse mediante sus credenciales de acceso al </w:t>
      </w:r>
      <w:proofErr w:type="spellStart"/>
      <w:r w:rsidRPr="00A40276">
        <w:rPr>
          <w:rFonts w:ascii="Verdana" w:hAnsi="Verdana"/>
          <w:b w:val="0"/>
          <w:bCs w:val="0"/>
          <w:sz w:val="18"/>
        </w:rPr>
        <w:t>RUPE</w:t>
      </w:r>
      <w:proofErr w:type="spellEnd"/>
      <w:r w:rsidRPr="00A40276">
        <w:rPr>
          <w:rFonts w:ascii="Verdana" w:hAnsi="Verdana"/>
          <w:b w:val="0"/>
          <w:bCs w:val="0"/>
          <w:sz w:val="18"/>
        </w:rPr>
        <w:t xml:space="preserv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752CDB">
      <w:pPr>
        <w:pStyle w:val="Ttulo"/>
        <w:numPr>
          <w:ilvl w:val="2"/>
          <w:numId w:val="18"/>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apertura de propuestas en la fecha y hora establecida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752CDB">
      <w:pPr>
        <w:pStyle w:val="Ttulo"/>
        <w:numPr>
          <w:ilvl w:val="2"/>
          <w:numId w:val="18"/>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752CDB">
      <w:pPr>
        <w:pStyle w:val="Ttulo"/>
        <w:numPr>
          <w:ilvl w:val="2"/>
          <w:numId w:val="18"/>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752CDB">
      <w:pPr>
        <w:pStyle w:val="Ttulo"/>
        <w:numPr>
          <w:ilvl w:val="2"/>
          <w:numId w:val="18"/>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752CDB">
      <w:pPr>
        <w:pStyle w:val="Ttulo"/>
        <w:numPr>
          <w:ilvl w:val="1"/>
          <w:numId w:val="18"/>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752CDB">
      <w:pPr>
        <w:pStyle w:val="Ttulo"/>
        <w:numPr>
          <w:ilvl w:val="2"/>
          <w:numId w:val="18"/>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 xml:space="preserve">Las propuestas electrónicas deberán ser registradas dentro del plazo (fecha y hora) fijado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752CDB">
      <w:pPr>
        <w:pStyle w:val="Ttulo"/>
        <w:numPr>
          <w:ilvl w:val="0"/>
          <w:numId w:val="40"/>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752CDB">
      <w:pPr>
        <w:pStyle w:val="Ttulo"/>
        <w:numPr>
          <w:ilvl w:val="0"/>
          <w:numId w:val="40"/>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752CDB">
      <w:pPr>
        <w:pStyle w:val="Ttulo"/>
        <w:numPr>
          <w:ilvl w:val="2"/>
          <w:numId w:val="18"/>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752CDB">
      <w:pPr>
        <w:pStyle w:val="Ttulo"/>
        <w:numPr>
          <w:ilvl w:val="2"/>
          <w:numId w:val="18"/>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 xml:space="preserve">La presentación electrónica de propuestas se realizará a través del </w:t>
      </w:r>
      <w:proofErr w:type="spellStart"/>
      <w:r w:rsidRPr="00A40276">
        <w:rPr>
          <w:rFonts w:ascii="Verdana" w:hAnsi="Verdana"/>
          <w:b w:val="0"/>
          <w:bCs w:val="0"/>
          <w:sz w:val="18"/>
        </w:rPr>
        <w:t>RUPE</w:t>
      </w:r>
      <w:proofErr w:type="spellEnd"/>
      <w:r w:rsidRPr="00A40276">
        <w:rPr>
          <w:rFonts w:ascii="Verdana" w:hAnsi="Verdana"/>
          <w:b w:val="0"/>
          <w:bCs w:val="0"/>
          <w:sz w:val="18"/>
        </w:rPr>
        <w:t>.</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752CDB">
      <w:pPr>
        <w:pStyle w:val="Ttulo"/>
        <w:numPr>
          <w:ilvl w:val="1"/>
          <w:numId w:val="18"/>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752CDB">
      <w:pPr>
        <w:pStyle w:val="Ttulo"/>
        <w:numPr>
          <w:ilvl w:val="2"/>
          <w:numId w:val="18"/>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752CDB">
      <w:pPr>
        <w:pStyle w:val="Ttulo"/>
        <w:numPr>
          <w:ilvl w:val="2"/>
          <w:numId w:val="18"/>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752CDB">
      <w:pPr>
        <w:pStyle w:val="Ttulo"/>
        <w:numPr>
          <w:ilvl w:val="2"/>
          <w:numId w:val="18"/>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 xml:space="preserve">El proponente que haya retirado su propuesta podrá realizar la presentación de una nueva propuesta, hasta antes del plazo límite para el cierre de presentación, establecido en el cronograma de plazos del </w:t>
      </w:r>
      <w:proofErr w:type="spellStart"/>
      <w:r w:rsidRPr="00A40276">
        <w:rPr>
          <w:rFonts w:ascii="Verdana" w:hAnsi="Verdana"/>
          <w:b w:val="0"/>
          <w:bCs w:val="0"/>
          <w:sz w:val="18"/>
        </w:rPr>
        <w:t>DBC</w:t>
      </w:r>
      <w:proofErr w:type="spellEnd"/>
      <w:r w:rsidRPr="00A40276">
        <w:rPr>
          <w:rFonts w:ascii="Verdana" w:hAnsi="Verdana"/>
          <w:b w:val="0"/>
          <w:bCs w:val="0"/>
          <w:sz w:val="18"/>
        </w:rPr>
        <w:t>.</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752CDB">
      <w:pPr>
        <w:pStyle w:val="Ttulo"/>
        <w:numPr>
          <w:ilvl w:val="2"/>
          <w:numId w:val="18"/>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8934F2" w:rsidRDefault="009A37D8" w:rsidP="00752CDB">
      <w:pPr>
        <w:pStyle w:val="Ttulo"/>
        <w:numPr>
          <w:ilvl w:val="0"/>
          <w:numId w:val="18"/>
        </w:numPr>
        <w:spacing w:before="0" w:after="0"/>
        <w:jc w:val="both"/>
        <w:rPr>
          <w:rFonts w:ascii="Verdana" w:hAnsi="Verdana"/>
          <w:sz w:val="18"/>
          <w:szCs w:val="18"/>
        </w:rPr>
      </w:pPr>
      <w:bookmarkStart w:id="86" w:name="_Toc94724675"/>
      <w:r w:rsidRPr="008934F2">
        <w:rPr>
          <w:rFonts w:ascii="Verdana" w:hAnsi="Verdana"/>
          <w:sz w:val="18"/>
        </w:rPr>
        <w:t>SUBASTA</w:t>
      </w:r>
      <w:r w:rsidRPr="008934F2">
        <w:rPr>
          <w:rFonts w:ascii="Verdana" w:hAnsi="Verdana"/>
          <w:sz w:val="18"/>
          <w:szCs w:val="18"/>
        </w:rPr>
        <w:t xml:space="preserve"> ELECTRÓNICA</w:t>
      </w:r>
      <w:bookmarkEnd w:id="86"/>
      <w:r w:rsidRPr="008934F2">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752CDB">
      <w:pPr>
        <w:pStyle w:val="Ttulo"/>
        <w:numPr>
          <w:ilvl w:val="1"/>
          <w:numId w:val="18"/>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 xml:space="preserve">de conformidad con los plazos (fecha y hora) establecidos en el presente </w:t>
      </w:r>
      <w:proofErr w:type="spellStart"/>
      <w:r w:rsidRPr="000C6821">
        <w:rPr>
          <w:sz w:val="18"/>
          <w:szCs w:val="18"/>
        </w:rPr>
        <w:t>DBC</w:t>
      </w:r>
      <w:proofErr w:type="spellEnd"/>
      <w:r w:rsidRPr="000C6821">
        <w:rPr>
          <w:sz w:val="18"/>
          <w:szCs w:val="18"/>
        </w:rPr>
        <w:t>.</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2E863F8E" w:rsidR="009A37D8"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6F40FF7A" w14:textId="2B95E3CE" w:rsidR="008934F2" w:rsidRDefault="008934F2" w:rsidP="009A37D8">
      <w:pPr>
        <w:tabs>
          <w:tab w:val="left" w:pos="567"/>
        </w:tabs>
        <w:ind w:left="1276"/>
        <w:jc w:val="both"/>
        <w:rPr>
          <w:sz w:val="18"/>
          <w:szCs w:val="18"/>
        </w:rPr>
      </w:pPr>
    </w:p>
    <w:p w14:paraId="305132AC" w14:textId="3611CC59" w:rsidR="008934F2" w:rsidRDefault="008934F2" w:rsidP="009A37D8">
      <w:pPr>
        <w:tabs>
          <w:tab w:val="left" w:pos="567"/>
        </w:tabs>
        <w:ind w:left="1276"/>
        <w:jc w:val="both"/>
        <w:rPr>
          <w:sz w:val="18"/>
          <w:szCs w:val="18"/>
        </w:rPr>
      </w:pPr>
    </w:p>
    <w:p w14:paraId="63D94055" w14:textId="77777777" w:rsidR="008934F2" w:rsidRPr="000C6821" w:rsidRDefault="008934F2" w:rsidP="009A37D8">
      <w:pPr>
        <w:tabs>
          <w:tab w:val="left" w:pos="567"/>
        </w:tabs>
        <w:ind w:left="1276"/>
        <w:jc w:val="both"/>
        <w:rPr>
          <w:sz w:val="18"/>
          <w:szCs w:val="18"/>
        </w:rPr>
      </w:pP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752CDB">
      <w:pPr>
        <w:pStyle w:val="Ttulo"/>
        <w:numPr>
          <w:ilvl w:val="1"/>
          <w:numId w:val="18"/>
        </w:numPr>
        <w:spacing w:before="0" w:after="0"/>
        <w:ind w:left="1276" w:hanging="709"/>
        <w:jc w:val="both"/>
        <w:rPr>
          <w:rFonts w:ascii="Verdana" w:hAnsi="Verdana"/>
          <w:b w:val="0"/>
          <w:sz w:val="18"/>
          <w:szCs w:val="18"/>
        </w:rPr>
      </w:pPr>
      <w:bookmarkStart w:id="88" w:name="_Toc94724678"/>
      <w:r w:rsidRPr="009A37D8">
        <w:rPr>
          <w:rFonts w:ascii="Verdana" w:hAnsi="Verdana"/>
          <w:sz w:val="18"/>
        </w:rPr>
        <w:lastRenderedPageBreak/>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752CDB">
      <w:pPr>
        <w:pStyle w:val="Ttulo"/>
        <w:numPr>
          <w:ilvl w:val="1"/>
          <w:numId w:val="18"/>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752CDB">
      <w:pPr>
        <w:pStyle w:val="Ttulo"/>
        <w:numPr>
          <w:ilvl w:val="0"/>
          <w:numId w:val="18"/>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752CDB">
      <w:pPr>
        <w:pStyle w:val="Ttulo"/>
        <w:numPr>
          <w:ilvl w:val="1"/>
          <w:numId w:val="18"/>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 xml:space="preserve">en la fecha, hora y lugar señalados en el presente </w:t>
      </w:r>
      <w:proofErr w:type="spellStart"/>
      <w:r w:rsidR="002B0D4E" w:rsidRPr="00A40276">
        <w:rPr>
          <w:rFonts w:ascii="Verdana" w:hAnsi="Verdana"/>
          <w:b w:val="0"/>
          <w:bCs w:val="0"/>
          <w:sz w:val="18"/>
        </w:rPr>
        <w:t>DBC</w:t>
      </w:r>
      <w:proofErr w:type="spellEnd"/>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xml:space="preserve">) establecido en la convocatoria y en el cronograma de plazos del presente </w:t>
      </w:r>
      <w:proofErr w:type="spellStart"/>
      <w:r w:rsidR="00033D64" w:rsidRPr="00F82912">
        <w:rPr>
          <w:rFonts w:ascii="Verdana" w:hAnsi="Verdana"/>
          <w:b w:val="0"/>
          <w:bCs w:val="0"/>
          <w:sz w:val="18"/>
          <w:szCs w:val="18"/>
        </w:rPr>
        <w:t>DBC</w:t>
      </w:r>
      <w:proofErr w:type="spellEnd"/>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 xml:space="preserve">y recomendará al </w:t>
      </w:r>
      <w:proofErr w:type="spellStart"/>
      <w:r w:rsidRPr="00A40276">
        <w:rPr>
          <w:rFonts w:ascii="Verdana" w:hAnsi="Verdana"/>
          <w:b w:val="0"/>
          <w:bCs w:val="0"/>
          <w:sz w:val="18"/>
        </w:rPr>
        <w:t>RP</w:t>
      </w:r>
      <w:r w:rsidR="002B0D4E" w:rsidRPr="00A40276">
        <w:rPr>
          <w:rFonts w:ascii="Verdana" w:hAnsi="Verdana"/>
          <w:b w:val="0"/>
          <w:bCs w:val="0"/>
          <w:sz w:val="18"/>
        </w:rPr>
        <w:t>A</w:t>
      </w:r>
      <w:proofErr w:type="spellEnd"/>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752CDB">
      <w:pPr>
        <w:pStyle w:val="Ttulo"/>
        <w:numPr>
          <w:ilvl w:val="1"/>
          <w:numId w:val="18"/>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752CDB">
      <w:pPr>
        <w:pStyle w:val="Ttulo"/>
        <w:numPr>
          <w:ilvl w:val="0"/>
          <w:numId w:val="41"/>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752CDB">
      <w:pPr>
        <w:pStyle w:val="Ttulo"/>
        <w:numPr>
          <w:ilvl w:val="0"/>
          <w:numId w:val="41"/>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 xml:space="preserve">Cuando corresponda se deberá realizar la apertura </w:t>
      </w:r>
      <w:r w:rsidR="00E77BBE" w:rsidRPr="00967385">
        <w:rPr>
          <w:rFonts w:ascii="Verdana" w:hAnsi="Verdana"/>
          <w:b w:val="0"/>
          <w:bCs w:val="0"/>
          <w:sz w:val="18"/>
        </w:rPr>
        <w:lastRenderedPageBreak/>
        <w:t>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752CDB">
      <w:pPr>
        <w:pStyle w:val="Ttulo"/>
        <w:numPr>
          <w:ilvl w:val="0"/>
          <w:numId w:val="41"/>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752CDB">
      <w:pPr>
        <w:pStyle w:val="Ttulo"/>
        <w:numPr>
          <w:ilvl w:val="0"/>
          <w:numId w:val="41"/>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w:t>
      </w:r>
      <w:proofErr w:type="spellStart"/>
      <w:r w:rsidRPr="00A40276">
        <w:rPr>
          <w:rFonts w:ascii="Verdana" w:hAnsi="Verdana"/>
          <w:b w:val="0"/>
          <w:bCs w:val="0"/>
          <w:sz w:val="18"/>
        </w:rPr>
        <w:t>DBC</w:t>
      </w:r>
      <w:proofErr w:type="spellEnd"/>
      <w:r w:rsidRPr="00A40276">
        <w:rPr>
          <w:rFonts w:ascii="Verdana" w:hAnsi="Verdana"/>
          <w:b w:val="0"/>
          <w:bCs w:val="0"/>
          <w:sz w:val="18"/>
        </w:rPr>
        <w:t xml:space="preserve">,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752CDB">
      <w:pPr>
        <w:pStyle w:val="Ttulo"/>
        <w:numPr>
          <w:ilvl w:val="0"/>
          <w:numId w:val="41"/>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752CDB">
      <w:pPr>
        <w:pStyle w:val="Ttulo"/>
        <w:numPr>
          <w:ilvl w:val="0"/>
          <w:numId w:val="41"/>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752CDB">
      <w:pPr>
        <w:pStyle w:val="Ttulo"/>
        <w:numPr>
          <w:ilvl w:val="1"/>
          <w:numId w:val="18"/>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752CDB">
      <w:pPr>
        <w:pStyle w:val="Ttulo"/>
        <w:numPr>
          <w:ilvl w:val="1"/>
          <w:numId w:val="18"/>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proofErr w:type="spellStart"/>
      <w:r w:rsidR="007931A1" w:rsidRPr="00A40276">
        <w:rPr>
          <w:rFonts w:ascii="Verdana" w:hAnsi="Verdana"/>
          <w:b w:val="0"/>
          <w:bCs w:val="0"/>
          <w:sz w:val="18"/>
        </w:rPr>
        <w:t>RPA</w:t>
      </w:r>
      <w:proofErr w:type="spellEnd"/>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4A0C7CB2" w14:textId="77777777" w:rsidR="008934F2" w:rsidRDefault="008934F2" w:rsidP="006158F3">
      <w:pPr>
        <w:jc w:val="center"/>
        <w:rPr>
          <w:rFonts w:cs="Arial"/>
          <w:b/>
          <w:sz w:val="18"/>
          <w:szCs w:val="18"/>
        </w:rPr>
      </w:pPr>
    </w:p>
    <w:p w14:paraId="44A21C18" w14:textId="2085DA18"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752CDB">
      <w:pPr>
        <w:pStyle w:val="Ttulo"/>
        <w:numPr>
          <w:ilvl w:val="0"/>
          <w:numId w:val="18"/>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752CDB">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752CDB">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752CDB">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6DFFE7FC" w14:textId="38A33E41" w:rsidR="00E307AD" w:rsidRPr="00A40276" w:rsidRDefault="00E307AD" w:rsidP="00BF4F2F">
      <w:pPr>
        <w:ind w:left="432"/>
        <w:jc w:val="both"/>
        <w:rPr>
          <w:rFonts w:cs="Arial"/>
          <w:sz w:val="18"/>
          <w:szCs w:val="18"/>
          <w:lang w:val="es-BO"/>
        </w:rPr>
      </w:pPr>
      <w:r w:rsidRPr="00A40276">
        <w:rPr>
          <w:rFonts w:cs="Arial"/>
          <w:b/>
          <w:i/>
          <w:sz w:val="18"/>
          <w:szCs w:val="18"/>
          <w:lang w:val="es-BO"/>
        </w:rPr>
        <w:t>(E</w:t>
      </w:r>
      <w:r w:rsidR="007F4B79">
        <w:rPr>
          <w:rFonts w:cs="Arial"/>
          <w:b/>
          <w:i/>
          <w:sz w:val="18"/>
          <w:szCs w:val="18"/>
          <w:lang w:val="es-BO"/>
        </w:rPr>
        <w:t xml:space="preserve">l </w:t>
      </w:r>
      <w:r w:rsidR="00BF4F2F">
        <w:rPr>
          <w:rFonts w:cs="Arial"/>
          <w:b/>
          <w:i/>
          <w:sz w:val="18"/>
          <w:szCs w:val="18"/>
          <w:lang w:val="es-BO"/>
        </w:rPr>
        <w:t>Método</w:t>
      </w:r>
      <w:r w:rsidR="007F4B79">
        <w:rPr>
          <w:rFonts w:cs="Arial"/>
          <w:b/>
          <w:i/>
          <w:sz w:val="18"/>
          <w:szCs w:val="18"/>
          <w:lang w:val="es-BO"/>
        </w:rPr>
        <w:t xml:space="preserve"> de Selección y Adjudicación de Presupuesto Fijo </w:t>
      </w:r>
      <w:r w:rsidRPr="00A40276">
        <w:rPr>
          <w:rFonts w:cs="Arial"/>
          <w:b/>
          <w:i/>
          <w:sz w:val="18"/>
          <w:szCs w:val="18"/>
          <w:lang w:val="es-BO"/>
        </w:rPr>
        <w:t xml:space="preserve">sólo podrá ser </w:t>
      </w:r>
      <w:r w:rsidR="00BC3192">
        <w:rPr>
          <w:rFonts w:cs="Arial"/>
          <w:b/>
          <w:i/>
          <w:sz w:val="18"/>
          <w:szCs w:val="18"/>
          <w:lang w:val="es-BO"/>
        </w:rPr>
        <w:t>aplicado</w:t>
      </w:r>
      <w:r w:rsidR="00BC3192" w:rsidRPr="00A40276">
        <w:rPr>
          <w:rFonts w:cs="Arial"/>
          <w:b/>
          <w:i/>
          <w:sz w:val="18"/>
          <w:szCs w:val="18"/>
          <w:lang w:val="es-BO"/>
        </w:rPr>
        <w:t xml:space="preserve"> </w:t>
      </w:r>
      <w:r w:rsidRPr="00A40276">
        <w:rPr>
          <w:rFonts w:cs="Arial"/>
          <w:b/>
          <w:i/>
          <w:sz w:val="18"/>
          <w:szCs w:val="18"/>
          <w:lang w:val="es-BO"/>
        </w:rPr>
        <w:t>para la contratación de servicios</w:t>
      </w:r>
      <w:r w:rsidR="007830D3">
        <w:rPr>
          <w:rFonts w:cs="Arial"/>
          <w:b/>
          <w:i/>
          <w:sz w:val="18"/>
          <w:szCs w:val="18"/>
          <w:lang w:val="es-BO"/>
        </w:rPr>
        <w:t xml:space="preserve"> generales</w:t>
      </w:r>
      <w:r w:rsidRPr="00A40276">
        <w:rPr>
          <w:rFonts w:cs="Arial"/>
          <w:b/>
          <w:i/>
          <w:sz w:val="18"/>
          <w:szCs w:val="18"/>
          <w:lang w:val="es-BO"/>
        </w:rPr>
        <w:t xml:space="preserve"> discontinuos, cuando la entidad no pueda emplear los otros dos métodos previstos en el presente modelo de </w:t>
      </w:r>
      <w:proofErr w:type="spellStart"/>
      <w:r w:rsidRPr="00A40276">
        <w:rPr>
          <w:rFonts w:cs="Arial"/>
          <w:b/>
          <w:i/>
          <w:sz w:val="18"/>
          <w:szCs w:val="18"/>
          <w:lang w:val="es-BO"/>
        </w:rPr>
        <w:t>DBC</w:t>
      </w:r>
      <w:proofErr w:type="spellEnd"/>
      <w:r w:rsidRPr="00A40276">
        <w:rPr>
          <w:rFonts w:cs="Arial"/>
          <w:b/>
          <w:i/>
          <w:sz w:val="18"/>
          <w:szCs w:val="18"/>
          <w:lang w:val="es-BO"/>
        </w:rPr>
        <w:t>)</w:t>
      </w:r>
      <w:r w:rsidRPr="00A40276">
        <w:rPr>
          <w:rFonts w:cs="Arial"/>
          <w:sz w:val="18"/>
          <w:szCs w:val="18"/>
          <w:lang w:val="es-BO"/>
        </w:rPr>
        <w:t>.</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4D858300" w:rsidR="00EF253A" w:rsidRPr="00A40276" w:rsidRDefault="00EF253A" w:rsidP="00752CDB">
      <w:pPr>
        <w:pStyle w:val="Ttulo"/>
        <w:numPr>
          <w:ilvl w:val="0"/>
          <w:numId w:val="18"/>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752CDB">
      <w:pPr>
        <w:pStyle w:val="Ttulo"/>
        <w:numPr>
          <w:ilvl w:val="0"/>
          <w:numId w:val="18"/>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752CDB">
      <w:pPr>
        <w:pStyle w:val="Prrafodelista"/>
        <w:numPr>
          <w:ilvl w:val="1"/>
          <w:numId w:val="18"/>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752CDB">
      <w:pPr>
        <w:pStyle w:val="Prrafodelista"/>
        <w:numPr>
          <w:ilvl w:val="2"/>
          <w:numId w:val="18"/>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752CDB">
      <w:pPr>
        <w:pStyle w:val="Prrafodelista"/>
        <w:numPr>
          <w:ilvl w:val="0"/>
          <w:numId w:val="42"/>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752CDB">
      <w:pPr>
        <w:pStyle w:val="Prrafodelista"/>
        <w:numPr>
          <w:ilvl w:val="0"/>
          <w:numId w:val="42"/>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w:t>
      </w:r>
      <w:proofErr w:type="spellStart"/>
      <w:r w:rsidRPr="0023328F">
        <w:rPr>
          <w:rFonts w:ascii="Verdana" w:hAnsi="Verdana"/>
          <w:sz w:val="18"/>
          <w:szCs w:val="18"/>
        </w:rPr>
        <w:t>SABS</w:t>
      </w:r>
      <w:proofErr w:type="spellEnd"/>
      <w:r w:rsidRPr="0023328F">
        <w:rPr>
          <w:rFonts w:ascii="Verdana" w:hAnsi="Verdana"/>
          <w:sz w:val="18"/>
          <w:szCs w:val="18"/>
        </w:rPr>
        <w:t>, si corresponde;</w:t>
      </w:r>
    </w:p>
    <w:p w14:paraId="0077A583" w14:textId="77777777" w:rsidR="00E55876" w:rsidRPr="0023328F" w:rsidRDefault="00E55876" w:rsidP="00752CDB">
      <w:pPr>
        <w:pStyle w:val="Prrafodelista"/>
        <w:numPr>
          <w:ilvl w:val="0"/>
          <w:numId w:val="42"/>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752CDB">
      <w:pPr>
        <w:pStyle w:val="Prrafodelista"/>
        <w:numPr>
          <w:ilvl w:val="0"/>
          <w:numId w:val="42"/>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752CDB">
      <w:pPr>
        <w:pStyle w:val="Prrafodelista"/>
        <w:numPr>
          <w:ilvl w:val="2"/>
          <w:numId w:val="18"/>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w:t>
      </w:r>
      <w:r w:rsidRPr="0023328F">
        <w:rPr>
          <w:rFonts w:ascii="Verdana" w:hAnsi="Verdana" w:cs="Arial"/>
          <w:sz w:val="18"/>
          <w:szCs w:val="18"/>
        </w:rPr>
        <w:lastRenderedPageBreak/>
        <w:t xml:space="preserve">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752CDB">
      <w:pPr>
        <w:pStyle w:val="Prrafodelista"/>
        <w:numPr>
          <w:ilvl w:val="1"/>
          <w:numId w:val="18"/>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752CDB">
      <w:pPr>
        <w:pStyle w:val="Prrafodelista"/>
        <w:widowControl w:val="0"/>
        <w:numPr>
          <w:ilvl w:val="0"/>
          <w:numId w:val="23"/>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752CDB">
      <w:pPr>
        <w:pStyle w:val="Prrafodelista"/>
        <w:widowControl w:val="0"/>
        <w:numPr>
          <w:ilvl w:val="0"/>
          <w:numId w:val="23"/>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3BC4B418" w:rsidR="00EF253A" w:rsidRPr="00A40276" w:rsidRDefault="00EF253A" w:rsidP="00752CDB">
      <w:pPr>
        <w:pStyle w:val="Ttulo"/>
        <w:numPr>
          <w:ilvl w:val="0"/>
          <w:numId w:val="18"/>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C95BAD">
        <w:rPr>
          <w:rFonts w:ascii="Verdana" w:hAnsi="Verdana"/>
          <w:sz w:val="18"/>
        </w:rPr>
        <w:t xml:space="preserve"> </w:t>
      </w:r>
      <w:r w:rsidR="00C95BAD" w:rsidRPr="0015302F">
        <w:rPr>
          <w:rFonts w:ascii="Verdana" w:hAnsi="Verdana"/>
          <w:i/>
          <w:sz w:val="18"/>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07F09767" w:rsidR="003953D2" w:rsidRPr="00A40276" w:rsidRDefault="003953D2" w:rsidP="00752CDB">
      <w:pPr>
        <w:pStyle w:val="Ttulo"/>
        <w:numPr>
          <w:ilvl w:val="0"/>
          <w:numId w:val="18"/>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C95BAD">
        <w:rPr>
          <w:rFonts w:ascii="Verdana" w:hAnsi="Verdana"/>
          <w:sz w:val="18"/>
        </w:rPr>
        <w:t xml:space="preserve"> </w:t>
      </w:r>
      <w:r w:rsidR="00C95BAD" w:rsidRPr="0015302F">
        <w:rPr>
          <w:rFonts w:ascii="Verdana" w:hAnsi="Verdana"/>
          <w:i/>
          <w:sz w:val="18"/>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752CDB">
      <w:pPr>
        <w:pStyle w:val="Ttulo"/>
        <w:numPr>
          <w:ilvl w:val="0"/>
          <w:numId w:val="18"/>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752CDB">
      <w:pPr>
        <w:numPr>
          <w:ilvl w:val="0"/>
          <w:numId w:val="15"/>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752CDB">
      <w:pPr>
        <w:numPr>
          <w:ilvl w:val="0"/>
          <w:numId w:val="15"/>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752CDB">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752CDB">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752CDB">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752CDB">
      <w:pPr>
        <w:numPr>
          <w:ilvl w:val="0"/>
          <w:numId w:val="15"/>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752CDB">
      <w:pPr>
        <w:pStyle w:val="Ttulo"/>
        <w:numPr>
          <w:ilvl w:val="0"/>
          <w:numId w:val="18"/>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752CDB">
      <w:pPr>
        <w:pStyle w:val="Prrafodelista"/>
        <w:numPr>
          <w:ilvl w:val="1"/>
          <w:numId w:val="18"/>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 xml:space="preserve">El </w:t>
      </w:r>
      <w:proofErr w:type="spellStart"/>
      <w:r w:rsidRPr="00A40276">
        <w:rPr>
          <w:rFonts w:ascii="Verdana" w:hAnsi="Verdana"/>
          <w:sz w:val="18"/>
          <w:lang w:val="es-BO"/>
        </w:rPr>
        <w:t>RP</w:t>
      </w:r>
      <w:r w:rsidR="009C6CF6" w:rsidRPr="00A40276">
        <w:rPr>
          <w:rFonts w:ascii="Verdana" w:hAnsi="Verdana"/>
          <w:sz w:val="18"/>
          <w:lang w:val="es-BO"/>
        </w:rPr>
        <w:t>A</w:t>
      </w:r>
      <w:proofErr w:type="spellEnd"/>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752CDB">
      <w:pPr>
        <w:pStyle w:val="Prrafodelista"/>
        <w:numPr>
          <w:ilvl w:val="1"/>
          <w:numId w:val="18"/>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 xml:space="preserve">En caso de que el </w:t>
      </w:r>
      <w:proofErr w:type="spellStart"/>
      <w:r w:rsidRPr="00A40276">
        <w:rPr>
          <w:rFonts w:ascii="Verdana" w:hAnsi="Verdana"/>
          <w:sz w:val="18"/>
          <w:lang w:val="es-BO"/>
        </w:rPr>
        <w:t>RPA</w:t>
      </w:r>
      <w:proofErr w:type="spellEnd"/>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w:t>
      </w:r>
      <w:proofErr w:type="spellStart"/>
      <w:r w:rsidR="00650EA2" w:rsidRPr="00A40276">
        <w:rPr>
          <w:rFonts w:ascii="Verdana" w:hAnsi="Verdana"/>
          <w:sz w:val="18"/>
          <w:lang w:val="es-BO"/>
        </w:rPr>
        <w:t>SICOES</w:t>
      </w:r>
      <w:proofErr w:type="spellEnd"/>
      <w:r w:rsidR="00650EA2" w:rsidRPr="00A40276">
        <w:rPr>
          <w:rFonts w:ascii="Verdana" w:hAnsi="Verdana"/>
          <w:sz w:val="18"/>
          <w:lang w:val="es-BO"/>
        </w:rPr>
        <w:t>.</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 xml:space="preserve">Si el </w:t>
      </w:r>
      <w:proofErr w:type="spellStart"/>
      <w:r w:rsidRPr="00A40276">
        <w:rPr>
          <w:rFonts w:ascii="Verdana" w:hAnsi="Verdana"/>
          <w:sz w:val="18"/>
          <w:lang w:val="es-BO"/>
        </w:rPr>
        <w:t>RPA</w:t>
      </w:r>
      <w:proofErr w:type="spellEnd"/>
      <w:r w:rsidRPr="00A40276">
        <w:rPr>
          <w:rFonts w:ascii="Verdana" w:hAnsi="Verdana"/>
          <w:sz w:val="18"/>
          <w:lang w:val="es-BO"/>
        </w:rPr>
        <w:t>,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752CDB">
      <w:pPr>
        <w:pStyle w:val="Prrafodelista"/>
        <w:numPr>
          <w:ilvl w:val="1"/>
          <w:numId w:val="18"/>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w:t>
      </w:r>
      <w:proofErr w:type="spellStart"/>
      <w:r w:rsidRPr="00A40276">
        <w:rPr>
          <w:rFonts w:ascii="Verdana" w:hAnsi="Verdana"/>
          <w:sz w:val="18"/>
          <w:lang w:val="es-BO"/>
        </w:rPr>
        <w:t>RPA</w:t>
      </w:r>
      <w:proofErr w:type="spellEnd"/>
      <w:r w:rsidRPr="00A40276">
        <w:rPr>
          <w:rFonts w:ascii="Verdana" w:hAnsi="Verdana"/>
          <w:sz w:val="18"/>
          <w:lang w:val="es-BO"/>
        </w:rPr>
        <w:t xml:space="preserve">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752CDB">
      <w:pPr>
        <w:pStyle w:val="Prrafodelista"/>
        <w:numPr>
          <w:ilvl w:val="1"/>
          <w:numId w:val="18"/>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752CDB">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752CDB">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752CDB">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752CDB">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752CDB">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752CDB">
      <w:pPr>
        <w:pStyle w:val="Prrafodelista"/>
        <w:numPr>
          <w:ilvl w:val="1"/>
          <w:numId w:val="18"/>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w:t>
      </w:r>
      <w:proofErr w:type="spellStart"/>
      <w:r w:rsidR="009B0729" w:rsidRPr="003976B3">
        <w:rPr>
          <w:rFonts w:ascii="Verdana" w:hAnsi="Verdana"/>
          <w:sz w:val="18"/>
          <w:lang w:val="es-BO"/>
        </w:rPr>
        <w:t>SABS</w:t>
      </w:r>
      <w:proofErr w:type="spellEnd"/>
      <w:r w:rsidR="009B0729" w:rsidRPr="003976B3">
        <w:rPr>
          <w:rFonts w:ascii="Verdana" w:hAnsi="Verdana"/>
          <w:sz w:val="18"/>
          <w:lang w:val="es-BO"/>
        </w:rPr>
        <w:t>.</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 xml:space="preserve">deberá ser publicado en el </w:t>
      </w:r>
      <w:proofErr w:type="spellStart"/>
      <w:r w:rsidR="0029181A" w:rsidRPr="003829E9">
        <w:rPr>
          <w:rFonts w:ascii="Verdana" w:hAnsi="Verdana"/>
          <w:sz w:val="18"/>
          <w:szCs w:val="18"/>
          <w:lang w:val="es-BO"/>
        </w:rPr>
        <w:t>SICOES</w:t>
      </w:r>
      <w:proofErr w:type="spellEnd"/>
      <w:r w:rsidR="0029181A" w:rsidRPr="003829E9">
        <w:rPr>
          <w:rFonts w:ascii="Verdana" w:hAnsi="Verdana"/>
          <w:sz w:val="18"/>
          <w:szCs w:val="18"/>
          <w:lang w:val="es-BO"/>
        </w:rPr>
        <w:t>,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752CDB">
      <w:pPr>
        <w:pStyle w:val="Ttulo"/>
        <w:numPr>
          <w:ilvl w:val="0"/>
          <w:numId w:val="18"/>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752CDB">
      <w:pPr>
        <w:pStyle w:val="Prrafodelista"/>
        <w:numPr>
          <w:ilvl w:val="1"/>
          <w:numId w:val="18"/>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752CDB">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w:t>
      </w:r>
      <w:proofErr w:type="spellStart"/>
      <w:r w:rsidRPr="00A40276">
        <w:rPr>
          <w:rFonts w:ascii="Verdana" w:hAnsi="Verdana"/>
          <w:sz w:val="18"/>
          <w:szCs w:val="18"/>
          <w:lang w:val="es-BO"/>
        </w:rPr>
        <w:t>RUPE</w:t>
      </w:r>
      <w:proofErr w:type="spellEnd"/>
      <w:r w:rsidRPr="00A40276">
        <w:rPr>
          <w:rFonts w:ascii="Verdana" w:hAnsi="Verdana"/>
          <w:sz w:val="18"/>
          <w:szCs w:val="18"/>
          <w:lang w:val="es-BO"/>
        </w:rPr>
        <w:t>.</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w:t>
      </w:r>
      <w:proofErr w:type="spellStart"/>
      <w:r w:rsidRPr="00A40276">
        <w:rPr>
          <w:rFonts w:ascii="Verdana" w:hAnsi="Verdana" w:cs="Arial"/>
          <w:sz w:val="18"/>
          <w:szCs w:val="18"/>
          <w:lang w:val="es-BO"/>
        </w:rPr>
        <w:t>RUPE</w:t>
      </w:r>
      <w:proofErr w:type="spellEnd"/>
      <w:r w:rsidRPr="00A40276">
        <w:rPr>
          <w:rFonts w:ascii="Verdana" w:hAnsi="Verdana" w:cs="Arial"/>
          <w:sz w:val="18"/>
          <w:szCs w:val="18"/>
          <w:lang w:val="es-BO"/>
        </w:rPr>
        <w:t xml:space="preserve"> presentado por el proponente adjudicado, ingresando el código de verificación del Certificado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752CDB">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w:t>
      </w:r>
      <w:r w:rsidRPr="00A40276">
        <w:rPr>
          <w:rFonts w:ascii="Verdana" w:hAnsi="Verdana"/>
          <w:sz w:val="18"/>
          <w:szCs w:val="18"/>
          <w:lang w:val="es-BO"/>
        </w:rPr>
        <w:lastRenderedPageBreak/>
        <w:t xml:space="preserve">hubiese sido solicitada y se informará al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del Artículo 49 de las NB-</w:t>
      </w:r>
      <w:proofErr w:type="spellStart"/>
      <w:r w:rsidRPr="00A40276">
        <w:rPr>
          <w:rFonts w:ascii="Verdana" w:hAnsi="Verdana"/>
          <w:sz w:val="18"/>
          <w:szCs w:val="18"/>
          <w:lang w:val="es-BO"/>
        </w:rPr>
        <w:t>SABS</w:t>
      </w:r>
      <w:proofErr w:type="spellEnd"/>
      <w:r w:rsidRPr="00A40276">
        <w:rPr>
          <w:rFonts w:ascii="Verdana" w:hAnsi="Verdana"/>
          <w:sz w:val="18"/>
          <w:szCs w:val="18"/>
          <w:lang w:val="es-BO"/>
        </w:rPr>
        <w:t xml:space="preserve">.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w:t>
      </w:r>
      <w:proofErr w:type="spellStart"/>
      <w:r w:rsidRPr="00A40276">
        <w:rPr>
          <w:rFonts w:ascii="Verdana" w:hAnsi="Verdana"/>
          <w:sz w:val="18"/>
          <w:szCs w:val="18"/>
          <w:lang w:val="es-BO"/>
        </w:rPr>
        <w:t>SICOES</w:t>
      </w:r>
      <w:proofErr w:type="spellEnd"/>
      <w:r w:rsidRPr="00A40276">
        <w:rPr>
          <w:rFonts w:ascii="Verdana" w:hAnsi="Verdana"/>
          <w:sz w:val="18"/>
          <w:szCs w:val="18"/>
          <w:lang w:val="es-BO"/>
        </w:rPr>
        <w:t xml:space="preserve">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w:t>
      </w:r>
      <w:proofErr w:type="spellStart"/>
      <w:r w:rsidRPr="00A40276">
        <w:rPr>
          <w:rFonts w:ascii="Verdana" w:hAnsi="Verdana" w:cs="Arial"/>
          <w:sz w:val="18"/>
          <w:szCs w:val="18"/>
          <w:lang w:val="es-BO"/>
        </w:rPr>
        <w:t>SICOES</w:t>
      </w:r>
      <w:proofErr w:type="spellEnd"/>
      <w:r w:rsidRPr="00A40276">
        <w:rPr>
          <w:rFonts w:ascii="Verdana" w:hAnsi="Verdana" w:cs="Arial"/>
          <w:sz w:val="18"/>
          <w:szCs w:val="18"/>
          <w:lang w:val="es-BO"/>
        </w:rPr>
        <w:t xml:space="preserve">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w:t>
      </w:r>
      <w:proofErr w:type="spellStart"/>
      <w:r w:rsidRPr="00A40276">
        <w:rPr>
          <w:rFonts w:ascii="Verdana" w:hAnsi="Verdana" w:cs="Arial"/>
          <w:sz w:val="18"/>
          <w:szCs w:val="18"/>
          <w:lang w:val="es-BO"/>
        </w:rPr>
        <w:t>RPA</w:t>
      </w:r>
      <w:proofErr w:type="spellEnd"/>
      <w:r w:rsidRPr="00A40276">
        <w:rPr>
          <w:rFonts w:ascii="Verdana" w:hAnsi="Verdana" w:cs="Arial"/>
          <w:sz w:val="18"/>
          <w:szCs w:val="18"/>
          <w:lang w:val="es-BO"/>
        </w:rPr>
        <w:t xml:space="preserve">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752CDB">
      <w:pPr>
        <w:pStyle w:val="Ttulo"/>
        <w:numPr>
          <w:ilvl w:val="0"/>
          <w:numId w:val="18"/>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752CDB">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752CDB">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752CDB">
      <w:pPr>
        <w:pStyle w:val="Ttulo"/>
        <w:numPr>
          <w:ilvl w:val="0"/>
          <w:numId w:val="18"/>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752CDB">
      <w:pPr>
        <w:pStyle w:val="Prrafodelista"/>
        <w:numPr>
          <w:ilvl w:val="1"/>
          <w:numId w:val="18"/>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w:t>
      </w:r>
      <w:proofErr w:type="spellStart"/>
      <w:r w:rsidRPr="00A40276">
        <w:rPr>
          <w:rFonts w:ascii="Verdana" w:hAnsi="Verdana"/>
          <w:sz w:val="18"/>
          <w:szCs w:val="18"/>
          <w:lang w:val="es-BO"/>
        </w:rPr>
        <w:t>DBC</w:t>
      </w:r>
      <w:proofErr w:type="spellEnd"/>
      <w:r w:rsidRPr="00A40276">
        <w:rPr>
          <w:rFonts w:ascii="Verdana" w:hAnsi="Verdana"/>
          <w:sz w:val="18"/>
          <w:szCs w:val="18"/>
          <w:lang w:val="es-BO"/>
        </w:rPr>
        <w:t xml:space="preserve"> y su contrato, antes del inicio del servicio general. El Fiscal del Servicio será el personal autorizado para </w:t>
      </w:r>
      <w:r w:rsidRPr="00A40276">
        <w:rPr>
          <w:rFonts w:ascii="Verdana" w:hAnsi="Verdana"/>
          <w:sz w:val="18"/>
          <w:szCs w:val="18"/>
          <w:lang w:val="es-BO"/>
        </w:rPr>
        <w:lastRenderedPageBreak/>
        <w:t>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752CDB">
      <w:pPr>
        <w:pStyle w:val="Prrafodelista"/>
        <w:numPr>
          <w:ilvl w:val="1"/>
          <w:numId w:val="18"/>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752CDB">
      <w:pPr>
        <w:pStyle w:val="Ttulo"/>
        <w:numPr>
          <w:ilvl w:val="0"/>
          <w:numId w:val="18"/>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752CDB">
      <w:pPr>
        <w:pStyle w:val="Ttulo"/>
        <w:numPr>
          <w:ilvl w:val="0"/>
          <w:numId w:val="18"/>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752CDB">
      <w:pPr>
        <w:pStyle w:val="Prrafodelista"/>
        <w:numPr>
          <w:ilvl w:val="1"/>
          <w:numId w:val="18"/>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752CDB">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752CDB">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752CDB">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lastRenderedPageBreak/>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1D38B086" w:rsidR="00A30429" w:rsidRDefault="00A30429" w:rsidP="00650B21">
      <w:pPr>
        <w:jc w:val="center"/>
        <w:rPr>
          <w:b/>
          <w:sz w:val="18"/>
          <w:szCs w:val="18"/>
          <w:lang w:val="es-BO"/>
        </w:rPr>
      </w:pPr>
    </w:p>
    <w:p w14:paraId="22D8D7ED" w14:textId="73A4EA6D" w:rsidR="001B3B88" w:rsidRDefault="001B3B88" w:rsidP="00650B21">
      <w:pPr>
        <w:jc w:val="center"/>
        <w:rPr>
          <w:b/>
          <w:sz w:val="18"/>
          <w:szCs w:val="18"/>
          <w:lang w:val="es-BO"/>
        </w:rPr>
      </w:pPr>
    </w:p>
    <w:p w14:paraId="18C253AE" w14:textId="72110C41" w:rsidR="001B3B88" w:rsidRDefault="001B3B88" w:rsidP="00650B21">
      <w:pPr>
        <w:jc w:val="center"/>
        <w:rPr>
          <w:b/>
          <w:sz w:val="18"/>
          <w:szCs w:val="18"/>
          <w:lang w:val="es-BO"/>
        </w:rPr>
      </w:pPr>
    </w:p>
    <w:p w14:paraId="131015D9" w14:textId="6B22DF99" w:rsidR="001B3B88" w:rsidRDefault="001B3B88" w:rsidP="00650B21">
      <w:pPr>
        <w:jc w:val="center"/>
        <w:rPr>
          <w:b/>
          <w:sz w:val="18"/>
          <w:szCs w:val="18"/>
          <w:lang w:val="es-BO"/>
        </w:rPr>
      </w:pPr>
    </w:p>
    <w:p w14:paraId="33E8F282" w14:textId="0AAC3DDF" w:rsidR="001B3B88" w:rsidRDefault="001B3B88" w:rsidP="00650B21">
      <w:pPr>
        <w:jc w:val="center"/>
        <w:rPr>
          <w:b/>
          <w:sz w:val="18"/>
          <w:szCs w:val="18"/>
          <w:lang w:val="es-BO"/>
        </w:rPr>
      </w:pPr>
    </w:p>
    <w:p w14:paraId="0CCE42EC" w14:textId="5FE9FFF8" w:rsidR="001B3B88" w:rsidRDefault="001B3B88" w:rsidP="00650B21">
      <w:pPr>
        <w:jc w:val="center"/>
        <w:rPr>
          <w:b/>
          <w:sz w:val="18"/>
          <w:szCs w:val="18"/>
          <w:lang w:val="es-BO"/>
        </w:rPr>
      </w:pPr>
    </w:p>
    <w:p w14:paraId="2F0DBBB0" w14:textId="3CE62CAC" w:rsidR="001B3B88" w:rsidRDefault="001B3B88" w:rsidP="00650B21">
      <w:pPr>
        <w:jc w:val="center"/>
        <w:rPr>
          <w:b/>
          <w:sz w:val="18"/>
          <w:szCs w:val="18"/>
          <w:lang w:val="es-BO"/>
        </w:rPr>
      </w:pPr>
    </w:p>
    <w:p w14:paraId="654CA53D" w14:textId="486BFE6F" w:rsidR="001B3B88" w:rsidRDefault="001B3B88" w:rsidP="00650B21">
      <w:pPr>
        <w:jc w:val="center"/>
        <w:rPr>
          <w:b/>
          <w:sz w:val="18"/>
          <w:szCs w:val="18"/>
          <w:lang w:val="es-BO"/>
        </w:rPr>
      </w:pPr>
    </w:p>
    <w:p w14:paraId="720CCA07" w14:textId="6FAF6959" w:rsidR="001B3B88" w:rsidRDefault="001B3B88" w:rsidP="00650B21">
      <w:pPr>
        <w:jc w:val="center"/>
        <w:rPr>
          <w:b/>
          <w:sz w:val="18"/>
          <w:szCs w:val="18"/>
          <w:lang w:val="es-BO"/>
        </w:rPr>
      </w:pPr>
    </w:p>
    <w:p w14:paraId="37697072" w14:textId="630B9BA8" w:rsidR="001B3B88" w:rsidRDefault="001B3B88" w:rsidP="00650B21">
      <w:pPr>
        <w:jc w:val="center"/>
        <w:rPr>
          <w:b/>
          <w:sz w:val="18"/>
          <w:szCs w:val="18"/>
          <w:lang w:val="es-BO"/>
        </w:rPr>
      </w:pPr>
    </w:p>
    <w:p w14:paraId="4F5F587E" w14:textId="17D2B929" w:rsidR="001B3B88" w:rsidRDefault="001B3B88" w:rsidP="00650B21">
      <w:pPr>
        <w:jc w:val="center"/>
        <w:rPr>
          <w:b/>
          <w:sz w:val="18"/>
          <w:szCs w:val="18"/>
          <w:lang w:val="es-BO"/>
        </w:rPr>
      </w:pPr>
    </w:p>
    <w:p w14:paraId="0A161624" w14:textId="66FBD590" w:rsidR="001B3B88" w:rsidRDefault="001B3B88" w:rsidP="00650B21">
      <w:pPr>
        <w:jc w:val="center"/>
        <w:rPr>
          <w:b/>
          <w:sz w:val="18"/>
          <w:szCs w:val="18"/>
          <w:lang w:val="es-BO"/>
        </w:rPr>
      </w:pPr>
    </w:p>
    <w:p w14:paraId="663CF344" w14:textId="4B4D5E81" w:rsidR="008934F2" w:rsidRDefault="008934F2" w:rsidP="00650B21">
      <w:pPr>
        <w:jc w:val="center"/>
        <w:rPr>
          <w:b/>
          <w:sz w:val="18"/>
          <w:szCs w:val="18"/>
          <w:lang w:val="es-BO"/>
        </w:rPr>
      </w:pPr>
    </w:p>
    <w:p w14:paraId="722F5CCB" w14:textId="1E07C119" w:rsidR="008934F2" w:rsidRDefault="008934F2" w:rsidP="00650B21">
      <w:pPr>
        <w:jc w:val="center"/>
        <w:rPr>
          <w:b/>
          <w:sz w:val="18"/>
          <w:szCs w:val="18"/>
          <w:lang w:val="es-BO"/>
        </w:rPr>
      </w:pPr>
    </w:p>
    <w:p w14:paraId="2A879E8C" w14:textId="2FDA18C2" w:rsidR="008934F2" w:rsidRDefault="008934F2" w:rsidP="00650B21">
      <w:pPr>
        <w:jc w:val="center"/>
        <w:rPr>
          <w:b/>
          <w:sz w:val="18"/>
          <w:szCs w:val="18"/>
          <w:lang w:val="es-BO"/>
        </w:rPr>
      </w:pPr>
    </w:p>
    <w:p w14:paraId="5CF49148" w14:textId="2D7669F3" w:rsidR="008934F2" w:rsidRDefault="008934F2" w:rsidP="00650B21">
      <w:pPr>
        <w:jc w:val="center"/>
        <w:rPr>
          <w:b/>
          <w:sz w:val="18"/>
          <w:szCs w:val="18"/>
          <w:lang w:val="es-BO"/>
        </w:rPr>
      </w:pPr>
    </w:p>
    <w:p w14:paraId="32CB4D3F" w14:textId="3C5F25AE" w:rsidR="008934F2" w:rsidRDefault="008934F2" w:rsidP="00650B21">
      <w:pPr>
        <w:jc w:val="center"/>
        <w:rPr>
          <w:b/>
          <w:sz w:val="18"/>
          <w:szCs w:val="18"/>
          <w:lang w:val="es-BO"/>
        </w:rPr>
      </w:pPr>
    </w:p>
    <w:p w14:paraId="29355C1B" w14:textId="7F1B2DC1" w:rsidR="008934F2" w:rsidRDefault="008934F2" w:rsidP="00650B21">
      <w:pPr>
        <w:jc w:val="center"/>
        <w:rPr>
          <w:b/>
          <w:sz w:val="18"/>
          <w:szCs w:val="18"/>
          <w:lang w:val="es-BO"/>
        </w:rPr>
      </w:pPr>
    </w:p>
    <w:p w14:paraId="50B73CEC" w14:textId="77777777" w:rsidR="008934F2" w:rsidRDefault="008934F2"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752CDB">
      <w:pPr>
        <w:pStyle w:val="Ttulo"/>
        <w:numPr>
          <w:ilvl w:val="0"/>
          <w:numId w:val="18"/>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4638FB89" w14:textId="77777777" w:rsidR="00532869" w:rsidRPr="00A40276" w:rsidRDefault="00532869" w:rsidP="00532869">
      <w:pPr>
        <w:pStyle w:val="Ttulo"/>
        <w:spacing w:before="0" w:after="0"/>
        <w:ind w:left="432"/>
        <w:jc w:val="both"/>
        <w:rPr>
          <w:rFonts w:ascii="Verdana" w:hAnsi="Verdana"/>
          <w:sz w:val="18"/>
        </w:rPr>
      </w:pPr>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752CDB">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3B46C3">
        <w:trPr>
          <w:trHeight w:val="39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54381BE5" w:rsidR="00B35DBB" w:rsidRPr="00A40276" w:rsidRDefault="00C95BAD" w:rsidP="003B46C3">
            <w:pPr>
              <w:rPr>
                <w:rFonts w:ascii="Arial" w:hAnsi="Arial" w:cs="Arial"/>
                <w:lang w:val="es-BO"/>
              </w:rPr>
            </w:pPr>
            <w:r w:rsidRPr="009E17FA">
              <w:rPr>
                <w:rFonts w:ascii="Tahoma" w:hAnsi="Tahoma" w:cs="Tahoma"/>
                <w:sz w:val="18"/>
                <w:szCs w:val="18"/>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Apoyo Nacional a la Producción y Empleo - </w:t>
            </w:r>
            <w:proofErr w:type="spellStart"/>
            <w:r w:rsidRPr="00A40276">
              <w:rPr>
                <w:rFonts w:ascii="Arial" w:hAnsi="Arial" w:cs="Arial"/>
                <w:lang w:val="es-BO"/>
              </w:rPr>
              <w:t>ANPE</w:t>
            </w:r>
            <w:proofErr w:type="spellEnd"/>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451CC0B5" w:rsidR="00B35DBB" w:rsidRPr="00A40276" w:rsidRDefault="008934F2" w:rsidP="003B46C3">
            <w:pPr>
              <w:rPr>
                <w:rFonts w:ascii="Arial" w:hAnsi="Arial" w:cs="Arial"/>
                <w:lang w:val="es-BO"/>
              </w:rPr>
            </w:pPr>
            <w:r>
              <w:rPr>
                <w:rFonts w:ascii="Arial" w:hAnsi="Arial" w:cs="Arial"/>
                <w:lang w:val="es-BO"/>
              </w:rPr>
              <w:t>ENDE-ANPE-2023-017</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3B46C3">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4608D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402"/>
      </w:tblGrid>
      <w:tr w:rsidR="00B328F4"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777777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777777"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EF6C8E8"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2065DDB2" w:rsidR="00B35DBB" w:rsidRPr="00A40276" w:rsidRDefault="00B35DBB" w:rsidP="003B46C3">
            <w:pPr>
              <w:rPr>
                <w:rFonts w:ascii="Arial" w:hAnsi="Arial" w:cs="Arial"/>
              </w:rPr>
            </w:pP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7777777" w:rsidR="00B35DBB" w:rsidRPr="00A40276" w:rsidRDefault="00B35DBB" w:rsidP="003B46C3">
            <w:pPr>
              <w:rPr>
                <w:rFonts w:ascii="Arial" w:hAnsi="Arial" w:cs="Arial"/>
              </w:rPr>
            </w:pP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77777777" w:rsidR="00B35DBB" w:rsidRPr="00A40276" w:rsidRDefault="00B35DBB" w:rsidP="003B46C3">
            <w:pPr>
              <w:rPr>
                <w:rFonts w:ascii="Arial" w:hAnsi="Arial" w:cs="Arial"/>
              </w:rPr>
            </w:pP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370"/>
      </w:tblGrid>
      <w:tr w:rsidR="00A40276" w:rsidRPr="00A40276" w14:paraId="6E0F6B28" w14:textId="77777777" w:rsidTr="00C6461F">
        <w:trPr>
          <w:jc w:val="center"/>
        </w:trPr>
        <w:tc>
          <w:tcPr>
            <w:tcW w:w="2380"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24" w:type="dxa"/>
            <w:shd w:val="clear" w:color="auto" w:fill="auto"/>
          </w:tcPr>
          <w:p w14:paraId="28EA742C" w14:textId="77777777" w:rsidR="00B35DBB" w:rsidRPr="00A40276" w:rsidRDefault="00B35DBB" w:rsidP="003B46C3">
            <w:pPr>
              <w:rPr>
                <w:rFonts w:ascii="Arial" w:hAnsi="Arial" w:cs="Arial"/>
                <w:lang w:val="es-BO"/>
              </w:rPr>
            </w:pPr>
          </w:p>
        </w:tc>
        <w:tc>
          <w:tcPr>
            <w:tcW w:w="281" w:type="dxa"/>
            <w:shd w:val="clear" w:color="auto" w:fill="auto"/>
          </w:tcPr>
          <w:p w14:paraId="45778AE2" w14:textId="77777777" w:rsidR="00B35DBB" w:rsidRPr="00A40276" w:rsidRDefault="00B35DBB" w:rsidP="003B46C3">
            <w:pPr>
              <w:rPr>
                <w:rFonts w:ascii="Arial" w:hAnsi="Arial" w:cs="Arial"/>
                <w:lang w:val="es-BO"/>
              </w:rPr>
            </w:pPr>
          </w:p>
        </w:tc>
        <w:tc>
          <w:tcPr>
            <w:tcW w:w="282" w:type="dxa"/>
            <w:shd w:val="clear" w:color="auto" w:fill="auto"/>
          </w:tcPr>
          <w:p w14:paraId="1617E435" w14:textId="77777777" w:rsidR="00B35DBB" w:rsidRPr="00A40276" w:rsidRDefault="00B35DBB" w:rsidP="003B46C3">
            <w:pPr>
              <w:rPr>
                <w:rFonts w:ascii="Arial" w:hAnsi="Arial" w:cs="Arial"/>
                <w:lang w:val="es-BO"/>
              </w:rPr>
            </w:pPr>
          </w:p>
        </w:tc>
        <w:tc>
          <w:tcPr>
            <w:tcW w:w="272" w:type="dxa"/>
            <w:shd w:val="clear" w:color="auto" w:fill="auto"/>
          </w:tcPr>
          <w:p w14:paraId="2D9A9282" w14:textId="77777777" w:rsidR="00B35DBB" w:rsidRPr="00A40276" w:rsidRDefault="00B35DBB" w:rsidP="003B46C3">
            <w:pPr>
              <w:rPr>
                <w:rFonts w:ascii="Arial" w:hAnsi="Arial" w:cs="Arial"/>
                <w:lang w:val="es-BO"/>
              </w:rPr>
            </w:pPr>
          </w:p>
        </w:tc>
        <w:tc>
          <w:tcPr>
            <w:tcW w:w="277" w:type="dxa"/>
            <w:shd w:val="clear" w:color="auto" w:fill="auto"/>
          </w:tcPr>
          <w:p w14:paraId="1DF3431F" w14:textId="77777777" w:rsidR="00B35DBB" w:rsidRPr="00A40276" w:rsidRDefault="00B35DBB" w:rsidP="003B46C3">
            <w:pPr>
              <w:rPr>
                <w:rFonts w:ascii="Arial" w:hAnsi="Arial" w:cs="Arial"/>
                <w:lang w:val="es-BO"/>
              </w:rPr>
            </w:pPr>
          </w:p>
        </w:tc>
        <w:tc>
          <w:tcPr>
            <w:tcW w:w="275" w:type="dxa"/>
            <w:shd w:val="clear" w:color="auto" w:fill="auto"/>
          </w:tcPr>
          <w:p w14:paraId="1862B117" w14:textId="77777777" w:rsidR="00B35DBB" w:rsidRPr="00A40276" w:rsidRDefault="00B35DBB" w:rsidP="003B46C3">
            <w:pPr>
              <w:rPr>
                <w:rFonts w:ascii="Arial" w:hAnsi="Arial" w:cs="Arial"/>
                <w:lang w:val="es-BO"/>
              </w:rPr>
            </w:pPr>
          </w:p>
        </w:tc>
        <w:tc>
          <w:tcPr>
            <w:tcW w:w="280" w:type="dxa"/>
            <w:shd w:val="clear" w:color="auto" w:fill="auto"/>
          </w:tcPr>
          <w:p w14:paraId="1D307502" w14:textId="77777777" w:rsidR="00B35DBB" w:rsidRPr="00A40276" w:rsidRDefault="00B35DBB" w:rsidP="003B46C3">
            <w:pPr>
              <w:rPr>
                <w:rFonts w:ascii="Arial" w:hAnsi="Arial" w:cs="Arial"/>
                <w:lang w:val="es-BO"/>
              </w:rPr>
            </w:pPr>
          </w:p>
        </w:tc>
        <w:tc>
          <w:tcPr>
            <w:tcW w:w="276" w:type="dxa"/>
            <w:shd w:val="clear" w:color="auto" w:fill="auto"/>
          </w:tcPr>
          <w:p w14:paraId="6705834C" w14:textId="77777777" w:rsidR="00B35DBB" w:rsidRPr="00A40276" w:rsidRDefault="00B35DBB" w:rsidP="003B46C3">
            <w:pPr>
              <w:rPr>
                <w:rFonts w:ascii="Arial" w:hAnsi="Arial" w:cs="Arial"/>
                <w:lang w:val="es-BO"/>
              </w:rPr>
            </w:pPr>
          </w:p>
        </w:tc>
        <w:tc>
          <w:tcPr>
            <w:tcW w:w="276" w:type="dxa"/>
            <w:shd w:val="clear" w:color="auto" w:fill="auto"/>
          </w:tcPr>
          <w:p w14:paraId="598AF5F1" w14:textId="77777777" w:rsidR="00B35DBB" w:rsidRPr="00A40276" w:rsidRDefault="00B35DBB" w:rsidP="003B46C3">
            <w:pPr>
              <w:rPr>
                <w:rFonts w:ascii="Arial" w:hAnsi="Arial" w:cs="Arial"/>
                <w:lang w:val="es-BO"/>
              </w:rPr>
            </w:pPr>
          </w:p>
        </w:tc>
        <w:tc>
          <w:tcPr>
            <w:tcW w:w="276" w:type="dxa"/>
            <w:shd w:val="clear" w:color="auto" w:fill="auto"/>
          </w:tcPr>
          <w:p w14:paraId="4309F7A4" w14:textId="77777777" w:rsidR="00B35DBB" w:rsidRPr="00A40276" w:rsidRDefault="00B35DBB" w:rsidP="003B46C3">
            <w:pPr>
              <w:rPr>
                <w:rFonts w:ascii="Arial" w:hAnsi="Arial" w:cs="Arial"/>
                <w:lang w:val="es-BO"/>
              </w:rPr>
            </w:pPr>
          </w:p>
        </w:tc>
        <w:tc>
          <w:tcPr>
            <w:tcW w:w="273" w:type="dxa"/>
            <w:shd w:val="clear" w:color="auto" w:fill="auto"/>
          </w:tcPr>
          <w:p w14:paraId="706E274A" w14:textId="77777777" w:rsidR="00B35DBB" w:rsidRPr="00A40276" w:rsidRDefault="00B35DBB" w:rsidP="003B46C3">
            <w:pPr>
              <w:rPr>
                <w:rFonts w:ascii="Arial" w:hAnsi="Arial" w:cs="Arial"/>
                <w:lang w:val="es-BO"/>
              </w:rPr>
            </w:pPr>
          </w:p>
        </w:tc>
        <w:tc>
          <w:tcPr>
            <w:tcW w:w="273" w:type="dxa"/>
            <w:shd w:val="clear" w:color="auto" w:fill="auto"/>
          </w:tcPr>
          <w:p w14:paraId="4CE6447B" w14:textId="77777777" w:rsidR="00B35DBB" w:rsidRPr="00A40276" w:rsidRDefault="00B35DBB" w:rsidP="003B46C3">
            <w:pPr>
              <w:rPr>
                <w:rFonts w:ascii="Arial" w:hAnsi="Arial" w:cs="Arial"/>
                <w:lang w:val="es-BO"/>
              </w:rPr>
            </w:pPr>
          </w:p>
        </w:tc>
        <w:tc>
          <w:tcPr>
            <w:tcW w:w="272" w:type="dxa"/>
            <w:shd w:val="clear" w:color="auto" w:fill="auto"/>
          </w:tcPr>
          <w:p w14:paraId="38DE139A" w14:textId="77777777" w:rsidR="00B35DBB" w:rsidRPr="00A40276" w:rsidRDefault="00B35DBB" w:rsidP="003B46C3">
            <w:pPr>
              <w:rPr>
                <w:rFonts w:ascii="Arial" w:hAnsi="Arial" w:cs="Arial"/>
                <w:lang w:val="es-BO"/>
              </w:rPr>
            </w:pPr>
          </w:p>
        </w:tc>
        <w:tc>
          <w:tcPr>
            <w:tcW w:w="273" w:type="dxa"/>
            <w:shd w:val="clear" w:color="auto" w:fill="auto"/>
          </w:tcPr>
          <w:p w14:paraId="3AA2CA85" w14:textId="77777777" w:rsidR="00B35DBB" w:rsidRPr="00A40276" w:rsidRDefault="00B35DBB" w:rsidP="003B46C3">
            <w:pPr>
              <w:rPr>
                <w:rFonts w:ascii="Arial" w:hAnsi="Arial" w:cs="Arial"/>
                <w:lang w:val="es-BO"/>
              </w:rPr>
            </w:pPr>
          </w:p>
        </w:tc>
        <w:tc>
          <w:tcPr>
            <w:tcW w:w="273" w:type="dxa"/>
            <w:shd w:val="clear" w:color="auto" w:fill="auto"/>
          </w:tcPr>
          <w:p w14:paraId="1240266A" w14:textId="77777777" w:rsidR="00B35DBB" w:rsidRPr="00A40276" w:rsidRDefault="00B35DBB" w:rsidP="003B46C3">
            <w:pPr>
              <w:rPr>
                <w:rFonts w:ascii="Arial" w:hAnsi="Arial" w:cs="Arial"/>
                <w:lang w:val="es-BO"/>
              </w:rPr>
            </w:pPr>
          </w:p>
        </w:tc>
        <w:tc>
          <w:tcPr>
            <w:tcW w:w="273" w:type="dxa"/>
            <w:shd w:val="clear" w:color="auto" w:fill="auto"/>
          </w:tcPr>
          <w:p w14:paraId="420E58AB" w14:textId="77777777" w:rsidR="00B35DBB" w:rsidRPr="00A40276" w:rsidRDefault="00B35DBB" w:rsidP="003B46C3">
            <w:pPr>
              <w:rPr>
                <w:rFonts w:ascii="Arial" w:hAnsi="Arial" w:cs="Arial"/>
                <w:lang w:val="es-BO"/>
              </w:rPr>
            </w:pPr>
          </w:p>
        </w:tc>
        <w:tc>
          <w:tcPr>
            <w:tcW w:w="273" w:type="dxa"/>
            <w:shd w:val="clear" w:color="auto" w:fill="auto"/>
          </w:tcPr>
          <w:p w14:paraId="3B6C7FBF" w14:textId="77777777" w:rsidR="00B35DBB" w:rsidRPr="00A40276" w:rsidRDefault="00B35DBB" w:rsidP="003B46C3">
            <w:pPr>
              <w:rPr>
                <w:rFonts w:ascii="Arial" w:hAnsi="Arial" w:cs="Arial"/>
                <w:lang w:val="es-BO"/>
              </w:rPr>
            </w:pPr>
          </w:p>
        </w:tc>
        <w:tc>
          <w:tcPr>
            <w:tcW w:w="272" w:type="dxa"/>
            <w:shd w:val="clear" w:color="auto" w:fill="auto"/>
          </w:tcPr>
          <w:p w14:paraId="4C6DA43E" w14:textId="77777777" w:rsidR="00B35DBB" w:rsidRPr="00A40276" w:rsidRDefault="00B35DBB" w:rsidP="003B46C3">
            <w:pPr>
              <w:rPr>
                <w:rFonts w:ascii="Arial" w:hAnsi="Arial" w:cs="Arial"/>
                <w:lang w:val="es-BO"/>
              </w:rPr>
            </w:pPr>
          </w:p>
        </w:tc>
        <w:tc>
          <w:tcPr>
            <w:tcW w:w="273" w:type="dxa"/>
            <w:shd w:val="clear" w:color="auto" w:fill="auto"/>
          </w:tcPr>
          <w:p w14:paraId="2542C0E8" w14:textId="77777777" w:rsidR="00B35DBB" w:rsidRPr="00A40276" w:rsidRDefault="00B35DBB" w:rsidP="003B46C3">
            <w:pPr>
              <w:rPr>
                <w:rFonts w:ascii="Arial" w:hAnsi="Arial" w:cs="Arial"/>
                <w:lang w:val="es-BO"/>
              </w:rPr>
            </w:pPr>
          </w:p>
        </w:tc>
        <w:tc>
          <w:tcPr>
            <w:tcW w:w="273" w:type="dxa"/>
            <w:shd w:val="clear" w:color="auto" w:fill="auto"/>
          </w:tcPr>
          <w:p w14:paraId="0CEF4AB8" w14:textId="77777777" w:rsidR="00B35DBB" w:rsidRPr="00A40276" w:rsidRDefault="00B35DBB" w:rsidP="003B46C3">
            <w:pPr>
              <w:rPr>
                <w:rFonts w:ascii="Arial" w:hAnsi="Arial" w:cs="Arial"/>
                <w:lang w:val="es-BO"/>
              </w:rPr>
            </w:pPr>
          </w:p>
        </w:tc>
        <w:tc>
          <w:tcPr>
            <w:tcW w:w="273" w:type="dxa"/>
            <w:shd w:val="clear" w:color="auto" w:fill="auto"/>
          </w:tcPr>
          <w:p w14:paraId="53121E6E" w14:textId="77777777" w:rsidR="00B35DBB" w:rsidRPr="00A40276" w:rsidRDefault="00B35DBB" w:rsidP="003B46C3">
            <w:pPr>
              <w:rPr>
                <w:rFonts w:ascii="Arial" w:hAnsi="Arial" w:cs="Arial"/>
                <w:lang w:val="es-BO"/>
              </w:rPr>
            </w:pPr>
          </w:p>
        </w:tc>
        <w:tc>
          <w:tcPr>
            <w:tcW w:w="273" w:type="dxa"/>
            <w:shd w:val="clear" w:color="auto" w:fill="auto"/>
          </w:tcPr>
          <w:p w14:paraId="79263487" w14:textId="77777777" w:rsidR="00B35DBB" w:rsidRPr="00A40276" w:rsidRDefault="00B35DBB" w:rsidP="003B46C3">
            <w:pPr>
              <w:rPr>
                <w:rFonts w:ascii="Arial" w:hAnsi="Arial" w:cs="Arial"/>
                <w:lang w:val="es-BO"/>
              </w:rPr>
            </w:pPr>
          </w:p>
        </w:tc>
        <w:tc>
          <w:tcPr>
            <w:tcW w:w="816" w:type="dxa"/>
            <w:gridSpan w:val="3"/>
            <w:shd w:val="clear" w:color="auto" w:fill="auto"/>
          </w:tcPr>
          <w:p w14:paraId="49BA25B0"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0544BA8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C6461F">
        <w:trPr>
          <w:trHeight w:val="435"/>
          <w:jc w:val="center"/>
        </w:trPr>
        <w:tc>
          <w:tcPr>
            <w:tcW w:w="2380"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238B6B63" w:rsidR="00B35DBB" w:rsidRPr="00A40276" w:rsidRDefault="00C95BAD" w:rsidP="00C95BAD">
            <w:pPr>
              <w:rPr>
                <w:rFonts w:ascii="Arial" w:hAnsi="Arial" w:cs="Arial"/>
                <w:lang w:val="es-BO"/>
              </w:rPr>
            </w:pPr>
            <w:r>
              <w:rPr>
                <w:rFonts w:ascii="Arial" w:hAnsi="Arial" w:cs="Arial"/>
                <w:lang w:val="es-BO"/>
              </w:rPr>
              <w:t xml:space="preserve">RENOVACIÓN DE SOPORTE DEL SOFTWARE DE REPLICACIÓN DE SERVIDORES </w:t>
            </w:r>
            <w:proofErr w:type="spellStart"/>
            <w:r>
              <w:rPr>
                <w:rFonts w:ascii="Arial" w:hAnsi="Arial" w:cs="Arial"/>
                <w:lang w:val="es-BO"/>
              </w:rPr>
              <w:t>DATAKEEPER</w:t>
            </w:r>
            <w:proofErr w:type="spellEnd"/>
            <w:r>
              <w:rPr>
                <w:rFonts w:ascii="Arial" w:hAnsi="Arial" w:cs="Arial"/>
                <w:lang w:val="es-BO"/>
              </w:rPr>
              <w:t xml:space="preserve"> – </w:t>
            </w:r>
            <w:proofErr w:type="spellStart"/>
            <w:r>
              <w:rPr>
                <w:rFonts w:ascii="Arial" w:hAnsi="Arial" w:cs="Arial"/>
                <w:lang w:val="es-BO"/>
              </w:rPr>
              <w:t>GESTION</w:t>
            </w:r>
            <w:proofErr w:type="spellEnd"/>
            <w:r>
              <w:rPr>
                <w:rFonts w:ascii="Arial" w:hAnsi="Arial" w:cs="Arial"/>
                <w:lang w:val="es-BO"/>
              </w:rPr>
              <w:t xml:space="preserve"> 2023</w:t>
            </w:r>
          </w:p>
        </w:tc>
        <w:tc>
          <w:tcPr>
            <w:tcW w:w="37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C6461F">
        <w:trPr>
          <w:jc w:val="center"/>
        </w:trPr>
        <w:tc>
          <w:tcPr>
            <w:tcW w:w="2380"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24"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1" w:type="dxa"/>
            <w:shd w:val="clear" w:color="auto" w:fill="auto"/>
          </w:tcPr>
          <w:p w14:paraId="3BF3217E" w14:textId="77777777" w:rsidR="00B35DBB" w:rsidRPr="00A40276" w:rsidRDefault="00B35DBB" w:rsidP="003B46C3">
            <w:pPr>
              <w:rPr>
                <w:rFonts w:ascii="Arial" w:hAnsi="Arial" w:cs="Arial"/>
                <w:lang w:val="es-BO"/>
              </w:rPr>
            </w:pPr>
          </w:p>
        </w:tc>
        <w:tc>
          <w:tcPr>
            <w:tcW w:w="282" w:type="dxa"/>
            <w:shd w:val="clear" w:color="auto" w:fill="auto"/>
          </w:tcPr>
          <w:p w14:paraId="7958BF0E" w14:textId="77777777" w:rsidR="00B35DBB" w:rsidRPr="00A40276" w:rsidRDefault="00B35DBB" w:rsidP="003B46C3">
            <w:pPr>
              <w:rPr>
                <w:rFonts w:ascii="Arial" w:hAnsi="Arial" w:cs="Arial"/>
                <w:lang w:val="es-BO"/>
              </w:rPr>
            </w:pPr>
          </w:p>
        </w:tc>
        <w:tc>
          <w:tcPr>
            <w:tcW w:w="272" w:type="dxa"/>
            <w:shd w:val="clear" w:color="auto" w:fill="auto"/>
          </w:tcPr>
          <w:p w14:paraId="5CA66595" w14:textId="77777777" w:rsidR="00B35DBB" w:rsidRPr="00A40276" w:rsidRDefault="00B35DBB" w:rsidP="003B46C3">
            <w:pPr>
              <w:rPr>
                <w:rFonts w:ascii="Arial" w:hAnsi="Arial" w:cs="Arial"/>
                <w:lang w:val="es-BO"/>
              </w:rPr>
            </w:pPr>
          </w:p>
        </w:tc>
        <w:tc>
          <w:tcPr>
            <w:tcW w:w="277"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0" w:type="dxa"/>
            <w:shd w:val="clear" w:color="auto" w:fill="auto"/>
          </w:tcPr>
          <w:p w14:paraId="38328BC2" w14:textId="77777777" w:rsidR="00B35DBB" w:rsidRPr="00A40276" w:rsidRDefault="00B35DBB" w:rsidP="003B46C3">
            <w:pPr>
              <w:rPr>
                <w:rFonts w:ascii="Arial" w:hAnsi="Arial" w:cs="Arial"/>
                <w:lang w:val="es-BO"/>
              </w:rPr>
            </w:pPr>
          </w:p>
        </w:tc>
        <w:tc>
          <w:tcPr>
            <w:tcW w:w="276" w:type="dxa"/>
            <w:shd w:val="clear" w:color="auto" w:fill="auto"/>
          </w:tcPr>
          <w:p w14:paraId="0628640D" w14:textId="77777777" w:rsidR="00B35DBB" w:rsidRPr="00A40276" w:rsidRDefault="00B35DBB" w:rsidP="003B46C3">
            <w:pPr>
              <w:rPr>
                <w:rFonts w:ascii="Arial" w:hAnsi="Arial" w:cs="Arial"/>
                <w:lang w:val="es-BO"/>
              </w:rPr>
            </w:pPr>
          </w:p>
        </w:tc>
        <w:tc>
          <w:tcPr>
            <w:tcW w:w="276" w:type="dxa"/>
            <w:shd w:val="clear" w:color="auto" w:fill="auto"/>
          </w:tcPr>
          <w:p w14:paraId="569300A4"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3" w:type="dxa"/>
            <w:shd w:val="clear" w:color="auto" w:fill="auto"/>
          </w:tcPr>
          <w:p w14:paraId="08A73884" w14:textId="77777777" w:rsidR="00B35DBB" w:rsidRPr="00A40276" w:rsidRDefault="00B35DBB" w:rsidP="003B46C3">
            <w:pPr>
              <w:rPr>
                <w:rFonts w:ascii="Arial" w:hAnsi="Arial" w:cs="Arial"/>
                <w:lang w:val="es-BO"/>
              </w:rPr>
            </w:pPr>
          </w:p>
        </w:tc>
        <w:tc>
          <w:tcPr>
            <w:tcW w:w="273" w:type="dxa"/>
            <w:shd w:val="clear" w:color="auto" w:fill="auto"/>
          </w:tcPr>
          <w:p w14:paraId="122FE80A" w14:textId="77777777" w:rsidR="00B35DBB" w:rsidRPr="00A40276" w:rsidRDefault="00B35DBB" w:rsidP="003B46C3">
            <w:pPr>
              <w:rPr>
                <w:rFonts w:ascii="Arial" w:hAnsi="Arial" w:cs="Arial"/>
                <w:lang w:val="es-BO"/>
              </w:rPr>
            </w:pPr>
          </w:p>
        </w:tc>
        <w:tc>
          <w:tcPr>
            <w:tcW w:w="272" w:type="dxa"/>
            <w:shd w:val="clear" w:color="auto" w:fill="auto"/>
          </w:tcPr>
          <w:p w14:paraId="52E57111" w14:textId="77777777" w:rsidR="00B35DBB" w:rsidRPr="00A40276" w:rsidRDefault="00B35DBB" w:rsidP="003B46C3">
            <w:pPr>
              <w:rPr>
                <w:rFonts w:ascii="Arial" w:hAnsi="Arial" w:cs="Arial"/>
                <w:lang w:val="es-BO"/>
              </w:rPr>
            </w:pPr>
          </w:p>
        </w:tc>
        <w:tc>
          <w:tcPr>
            <w:tcW w:w="273" w:type="dxa"/>
            <w:shd w:val="clear" w:color="auto" w:fill="auto"/>
          </w:tcPr>
          <w:p w14:paraId="472F842C" w14:textId="77777777" w:rsidR="00B35DBB" w:rsidRPr="00A40276" w:rsidRDefault="00B35DBB" w:rsidP="003B46C3">
            <w:pPr>
              <w:rPr>
                <w:rFonts w:ascii="Arial" w:hAnsi="Arial" w:cs="Arial"/>
                <w:lang w:val="es-BO"/>
              </w:rPr>
            </w:pPr>
          </w:p>
        </w:tc>
        <w:tc>
          <w:tcPr>
            <w:tcW w:w="273" w:type="dxa"/>
            <w:shd w:val="clear" w:color="auto" w:fill="auto"/>
          </w:tcPr>
          <w:p w14:paraId="04EE7483" w14:textId="77777777" w:rsidR="00B35DBB" w:rsidRPr="00A40276" w:rsidRDefault="00B35DBB" w:rsidP="003B46C3">
            <w:pPr>
              <w:rPr>
                <w:rFonts w:ascii="Arial" w:hAnsi="Arial" w:cs="Arial"/>
                <w:lang w:val="es-BO"/>
              </w:rPr>
            </w:pPr>
          </w:p>
        </w:tc>
        <w:tc>
          <w:tcPr>
            <w:tcW w:w="273" w:type="dxa"/>
            <w:shd w:val="clear" w:color="auto" w:fill="auto"/>
          </w:tcPr>
          <w:p w14:paraId="4AF887FA" w14:textId="77777777" w:rsidR="00B35DBB" w:rsidRPr="00A40276" w:rsidRDefault="00B35DBB" w:rsidP="003B46C3">
            <w:pPr>
              <w:rPr>
                <w:rFonts w:ascii="Arial" w:hAnsi="Arial" w:cs="Arial"/>
                <w:lang w:val="es-BO"/>
              </w:rPr>
            </w:pPr>
          </w:p>
        </w:tc>
        <w:tc>
          <w:tcPr>
            <w:tcW w:w="273" w:type="dxa"/>
            <w:shd w:val="clear" w:color="auto" w:fill="auto"/>
          </w:tcPr>
          <w:p w14:paraId="3B85591D" w14:textId="77777777" w:rsidR="00B35DBB" w:rsidRPr="00A40276" w:rsidRDefault="00B35DBB" w:rsidP="003B46C3">
            <w:pPr>
              <w:rPr>
                <w:rFonts w:ascii="Arial" w:hAnsi="Arial" w:cs="Arial"/>
                <w:lang w:val="es-BO"/>
              </w:rPr>
            </w:pPr>
          </w:p>
        </w:tc>
        <w:tc>
          <w:tcPr>
            <w:tcW w:w="272" w:type="dxa"/>
            <w:shd w:val="clear" w:color="auto" w:fill="auto"/>
          </w:tcPr>
          <w:p w14:paraId="05B87878" w14:textId="77777777" w:rsidR="00B35DBB" w:rsidRPr="00A40276" w:rsidRDefault="00B35DBB" w:rsidP="003B46C3">
            <w:pPr>
              <w:rPr>
                <w:rFonts w:ascii="Arial" w:hAnsi="Arial" w:cs="Arial"/>
                <w:lang w:val="es-BO"/>
              </w:rPr>
            </w:pPr>
          </w:p>
        </w:tc>
        <w:tc>
          <w:tcPr>
            <w:tcW w:w="273" w:type="dxa"/>
            <w:shd w:val="clear" w:color="auto" w:fill="auto"/>
          </w:tcPr>
          <w:p w14:paraId="10F23949" w14:textId="77777777" w:rsidR="00B35DBB" w:rsidRPr="00A40276" w:rsidRDefault="00B35DBB" w:rsidP="003B46C3">
            <w:pPr>
              <w:rPr>
                <w:rFonts w:ascii="Arial" w:hAnsi="Arial" w:cs="Arial"/>
                <w:lang w:val="es-BO"/>
              </w:rPr>
            </w:pPr>
          </w:p>
        </w:tc>
        <w:tc>
          <w:tcPr>
            <w:tcW w:w="273" w:type="dxa"/>
            <w:shd w:val="clear" w:color="auto" w:fill="auto"/>
          </w:tcPr>
          <w:p w14:paraId="378C6702" w14:textId="77777777" w:rsidR="00B35DBB" w:rsidRPr="00A40276" w:rsidRDefault="00B35DBB" w:rsidP="003B46C3">
            <w:pPr>
              <w:rPr>
                <w:rFonts w:ascii="Arial" w:hAnsi="Arial" w:cs="Arial"/>
                <w:lang w:val="es-BO"/>
              </w:rPr>
            </w:pPr>
          </w:p>
        </w:tc>
        <w:tc>
          <w:tcPr>
            <w:tcW w:w="273" w:type="dxa"/>
            <w:shd w:val="clear" w:color="auto" w:fill="auto"/>
          </w:tcPr>
          <w:p w14:paraId="20588820" w14:textId="77777777" w:rsidR="00B35DBB" w:rsidRPr="00A40276" w:rsidRDefault="00B35DBB" w:rsidP="003B46C3">
            <w:pPr>
              <w:rPr>
                <w:rFonts w:ascii="Arial" w:hAnsi="Arial" w:cs="Arial"/>
                <w:lang w:val="es-BO"/>
              </w:rPr>
            </w:pPr>
          </w:p>
        </w:tc>
        <w:tc>
          <w:tcPr>
            <w:tcW w:w="273" w:type="dxa"/>
            <w:shd w:val="clear" w:color="auto" w:fill="auto"/>
          </w:tcPr>
          <w:p w14:paraId="7F6B09A4" w14:textId="77777777" w:rsidR="00B35DBB" w:rsidRPr="00A40276" w:rsidRDefault="00B35DBB" w:rsidP="003B46C3">
            <w:pPr>
              <w:rPr>
                <w:rFonts w:ascii="Arial" w:hAnsi="Arial" w:cs="Arial"/>
                <w:lang w:val="es-BO"/>
              </w:rPr>
            </w:pPr>
          </w:p>
        </w:tc>
        <w:tc>
          <w:tcPr>
            <w:tcW w:w="816"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5094E1F5"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C6461F">
        <w:trPr>
          <w:jc w:val="center"/>
        </w:trPr>
        <w:tc>
          <w:tcPr>
            <w:tcW w:w="2380"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36A371E2" w:rsidR="00B35DBB" w:rsidRPr="00A40276" w:rsidRDefault="00C95BAD" w:rsidP="003B46C3">
            <w:pPr>
              <w:rPr>
                <w:rFonts w:ascii="Arial" w:hAnsi="Arial" w:cs="Arial"/>
                <w:szCs w:val="2"/>
                <w:lang w:val="es-BO"/>
              </w:rPr>
            </w:pPr>
            <w:r>
              <w:rPr>
                <w:rFonts w:ascii="Arial" w:hAnsi="Arial" w:cs="Arial"/>
                <w:szCs w:val="2"/>
                <w:lang w:val="es-BO"/>
              </w:rPr>
              <w:t>X</w:t>
            </w:r>
          </w:p>
        </w:tc>
        <w:tc>
          <w:tcPr>
            <w:tcW w:w="2219"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2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3" w:type="dxa"/>
          </w:tcPr>
          <w:p w14:paraId="4CCA9CED" w14:textId="77777777" w:rsidR="00B35DBB" w:rsidRPr="00A40276" w:rsidRDefault="00B35DBB" w:rsidP="003B46C3">
            <w:pPr>
              <w:rPr>
                <w:rFonts w:ascii="Arial" w:hAnsi="Arial" w:cs="Arial"/>
                <w:szCs w:val="2"/>
                <w:lang w:val="es-BO"/>
              </w:rPr>
            </w:pPr>
          </w:p>
        </w:tc>
        <w:tc>
          <w:tcPr>
            <w:tcW w:w="273" w:type="dxa"/>
          </w:tcPr>
          <w:p w14:paraId="13F31434" w14:textId="77777777" w:rsidR="00B35DBB" w:rsidRPr="00A40276" w:rsidRDefault="00B35DBB" w:rsidP="003B46C3">
            <w:pPr>
              <w:rPr>
                <w:rFonts w:ascii="Arial" w:hAnsi="Arial" w:cs="Arial"/>
                <w:szCs w:val="2"/>
                <w:lang w:val="es-BO"/>
              </w:rPr>
            </w:pPr>
          </w:p>
        </w:tc>
        <w:tc>
          <w:tcPr>
            <w:tcW w:w="272" w:type="dxa"/>
          </w:tcPr>
          <w:p w14:paraId="6F5ADC24" w14:textId="77777777" w:rsidR="00B35DBB" w:rsidRPr="00A40276" w:rsidRDefault="00B35DBB" w:rsidP="003B46C3">
            <w:pPr>
              <w:rPr>
                <w:rFonts w:ascii="Arial" w:hAnsi="Arial" w:cs="Arial"/>
                <w:szCs w:val="2"/>
                <w:lang w:val="es-BO"/>
              </w:rPr>
            </w:pPr>
          </w:p>
        </w:tc>
        <w:tc>
          <w:tcPr>
            <w:tcW w:w="272" w:type="dxa"/>
          </w:tcPr>
          <w:p w14:paraId="0BBC3556" w14:textId="77777777" w:rsidR="00B35DBB" w:rsidRPr="00A40276" w:rsidRDefault="00B35DBB" w:rsidP="003B46C3">
            <w:pPr>
              <w:rPr>
                <w:rFonts w:ascii="Arial" w:hAnsi="Arial" w:cs="Arial"/>
                <w:szCs w:val="2"/>
                <w:lang w:val="es-BO"/>
              </w:rPr>
            </w:pPr>
          </w:p>
        </w:tc>
        <w:tc>
          <w:tcPr>
            <w:tcW w:w="272" w:type="dxa"/>
          </w:tcPr>
          <w:p w14:paraId="4E56D937" w14:textId="77777777" w:rsidR="00B35DBB" w:rsidRPr="00A40276" w:rsidRDefault="00B35DBB" w:rsidP="003B46C3">
            <w:pPr>
              <w:rPr>
                <w:rFonts w:ascii="Arial" w:hAnsi="Arial" w:cs="Arial"/>
                <w:szCs w:val="2"/>
                <w:lang w:val="es-BO"/>
              </w:rPr>
            </w:pPr>
          </w:p>
        </w:tc>
        <w:tc>
          <w:tcPr>
            <w:tcW w:w="272" w:type="dxa"/>
          </w:tcPr>
          <w:p w14:paraId="74D7FCED" w14:textId="77777777" w:rsidR="00B35DBB" w:rsidRPr="00A40276" w:rsidRDefault="00B35DBB" w:rsidP="003B46C3">
            <w:pPr>
              <w:rPr>
                <w:rFonts w:ascii="Arial" w:hAnsi="Arial" w:cs="Arial"/>
                <w:szCs w:val="2"/>
                <w:lang w:val="es-BO"/>
              </w:rPr>
            </w:pPr>
          </w:p>
        </w:tc>
        <w:tc>
          <w:tcPr>
            <w:tcW w:w="272" w:type="dxa"/>
          </w:tcPr>
          <w:p w14:paraId="1D0F0A29" w14:textId="77777777" w:rsidR="00B35DBB" w:rsidRPr="00A40276" w:rsidRDefault="00B35DBB" w:rsidP="003B46C3">
            <w:pPr>
              <w:rPr>
                <w:rFonts w:ascii="Arial" w:hAnsi="Arial" w:cs="Arial"/>
                <w:szCs w:val="2"/>
                <w:lang w:val="es-BO"/>
              </w:rPr>
            </w:pPr>
          </w:p>
        </w:tc>
        <w:tc>
          <w:tcPr>
            <w:tcW w:w="272" w:type="dxa"/>
          </w:tcPr>
          <w:p w14:paraId="65057652"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C6461F">
        <w:trPr>
          <w:jc w:val="center"/>
        </w:trPr>
        <w:tc>
          <w:tcPr>
            <w:tcW w:w="2380"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24"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1" w:type="dxa"/>
          </w:tcPr>
          <w:p w14:paraId="6F4BE601" w14:textId="77777777" w:rsidR="00B35DBB" w:rsidRPr="00A40276" w:rsidRDefault="00B35DBB" w:rsidP="003B46C3">
            <w:pPr>
              <w:rPr>
                <w:rFonts w:ascii="Arial" w:hAnsi="Arial" w:cs="Arial"/>
                <w:sz w:val="8"/>
                <w:szCs w:val="8"/>
                <w:lang w:val="es-BO"/>
              </w:rPr>
            </w:pPr>
          </w:p>
        </w:tc>
        <w:tc>
          <w:tcPr>
            <w:tcW w:w="282" w:type="dxa"/>
          </w:tcPr>
          <w:p w14:paraId="4DC3A32F" w14:textId="77777777" w:rsidR="00B35DBB" w:rsidRPr="00A40276" w:rsidRDefault="00B35DBB" w:rsidP="003B46C3">
            <w:pPr>
              <w:rPr>
                <w:rFonts w:ascii="Arial" w:hAnsi="Arial" w:cs="Arial"/>
                <w:sz w:val="8"/>
                <w:szCs w:val="8"/>
                <w:lang w:val="es-BO"/>
              </w:rPr>
            </w:pPr>
          </w:p>
        </w:tc>
        <w:tc>
          <w:tcPr>
            <w:tcW w:w="272" w:type="dxa"/>
          </w:tcPr>
          <w:p w14:paraId="65580E6D" w14:textId="77777777" w:rsidR="00B35DBB" w:rsidRPr="00A40276" w:rsidRDefault="00B35DBB" w:rsidP="003B46C3">
            <w:pPr>
              <w:rPr>
                <w:rFonts w:ascii="Arial" w:hAnsi="Arial" w:cs="Arial"/>
                <w:sz w:val="8"/>
                <w:szCs w:val="8"/>
                <w:lang w:val="es-BO"/>
              </w:rPr>
            </w:pPr>
          </w:p>
        </w:tc>
        <w:tc>
          <w:tcPr>
            <w:tcW w:w="277"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0" w:type="dxa"/>
          </w:tcPr>
          <w:p w14:paraId="4EEA32BF" w14:textId="77777777" w:rsidR="00B35DBB" w:rsidRPr="00A40276" w:rsidRDefault="00B35DBB" w:rsidP="003B46C3">
            <w:pPr>
              <w:rPr>
                <w:rFonts w:ascii="Arial" w:hAnsi="Arial" w:cs="Arial"/>
                <w:sz w:val="8"/>
                <w:szCs w:val="8"/>
                <w:lang w:val="es-BO"/>
              </w:rPr>
            </w:pPr>
          </w:p>
        </w:tc>
        <w:tc>
          <w:tcPr>
            <w:tcW w:w="276" w:type="dxa"/>
          </w:tcPr>
          <w:p w14:paraId="09A9B031" w14:textId="77777777" w:rsidR="00B35DBB" w:rsidRPr="00A40276" w:rsidRDefault="00B35DBB" w:rsidP="003B46C3">
            <w:pPr>
              <w:rPr>
                <w:rFonts w:ascii="Arial" w:hAnsi="Arial" w:cs="Arial"/>
                <w:sz w:val="8"/>
                <w:szCs w:val="8"/>
                <w:lang w:val="es-BO"/>
              </w:rPr>
            </w:pPr>
          </w:p>
        </w:tc>
        <w:tc>
          <w:tcPr>
            <w:tcW w:w="276" w:type="dxa"/>
          </w:tcPr>
          <w:p w14:paraId="4DD9035E" w14:textId="77777777" w:rsidR="00B35DBB" w:rsidRPr="00A40276" w:rsidRDefault="00B35DBB" w:rsidP="003B46C3">
            <w:pPr>
              <w:rPr>
                <w:rFonts w:ascii="Arial" w:hAnsi="Arial" w:cs="Arial"/>
                <w:sz w:val="8"/>
                <w:szCs w:val="8"/>
                <w:lang w:val="es-BO"/>
              </w:rPr>
            </w:pPr>
          </w:p>
        </w:tc>
        <w:tc>
          <w:tcPr>
            <w:tcW w:w="276" w:type="dxa"/>
          </w:tcPr>
          <w:p w14:paraId="19631680" w14:textId="77777777" w:rsidR="00B35DBB" w:rsidRPr="00A40276" w:rsidRDefault="00B35DBB" w:rsidP="003B46C3">
            <w:pPr>
              <w:rPr>
                <w:rFonts w:ascii="Arial" w:hAnsi="Arial" w:cs="Arial"/>
                <w:sz w:val="8"/>
                <w:szCs w:val="8"/>
                <w:lang w:val="es-BO"/>
              </w:rPr>
            </w:pPr>
          </w:p>
        </w:tc>
        <w:tc>
          <w:tcPr>
            <w:tcW w:w="273" w:type="dxa"/>
          </w:tcPr>
          <w:p w14:paraId="0962EED1" w14:textId="77777777" w:rsidR="00B35DBB" w:rsidRPr="00A40276" w:rsidRDefault="00B35DBB" w:rsidP="003B46C3">
            <w:pPr>
              <w:rPr>
                <w:rFonts w:ascii="Arial" w:hAnsi="Arial" w:cs="Arial"/>
                <w:sz w:val="8"/>
                <w:szCs w:val="8"/>
                <w:lang w:val="es-BO"/>
              </w:rPr>
            </w:pPr>
          </w:p>
        </w:tc>
        <w:tc>
          <w:tcPr>
            <w:tcW w:w="273" w:type="dxa"/>
          </w:tcPr>
          <w:p w14:paraId="337071E3" w14:textId="77777777" w:rsidR="00B35DBB" w:rsidRPr="00A40276" w:rsidRDefault="00B35DBB" w:rsidP="003B46C3">
            <w:pPr>
              <w:rPr>
                <w:rFonts w:ascii="Arial" w:hAnsi="Arial" w:cs="Arial"/>
                <w:sz w:val="8"/>
                <w:szCs w:val="8"/>
                <w:lang w:val="es-BO"/>
              </w:rPr>
            </w:pPr>
          </w:p>
        </w:tc>
        <w:tc>
          <w:tcPr>
            <w:tcW w:w="272" w:type="dxa"/>
          </w:tcPr>
          <w:p w14:paraId="7BCDE083" w14:textId="77777777" w:rsidR="00B35DBB" w:rsidRPr="00A40276" w:rsidRDefault="00B35DBB" w:rsidP="003B46C3">
            <w:pPr>
              <w:rPr>
                <w:rFonts w:ascii="Arial" w:hAnsi="Arial" w:cs="Arial"/>
                <w:sz w:val="8"/>
                <w:szCs w:val="8"/>
                <w:lang w:val="es-BO"/>
              </w:rPr>
            </w:pPr>
          </w:p>
        </w:tc>
        <w:tc>
          <w:tcPr>
            <w:tcW w:w="273" w:type="dxa"/>
          </w:tcPr>
          <w:p w14:paraId="242AF3A2" w14:textId="77777777" w:rsidR="00B35DBB" w:rsidRPr="00A40276" w:rsidRDefault="00B35DBB" w:rsidP="003B46C3">
            <w:pPr>
              <w:rPr>
                <w:rFonts w:ascii="Arial" w:hAnsi="Arial" w:cs="Arial"/>
                <w:sz w:val="8"/>
                <w:szCs w:val="8"/>
                <w:lang w:val="es-BO"/>
              </w:rPr>
            </w:pPr>
          </w:p>
        </w:tc>
        <w:tc>
          <w:tcPr>
            <w:tcW w:w="273" w:type="dxa"/>
          </w:tcPr>
          <w:p w14:paraId="1ED15303" w14:textId="77777777" w:rsidR="00B35DBB" w:rsidRPr="00A40276" w:rsidRDefault="00B35DBB" w:rsidP="003B46C3">
            <w:pPr>
              <w:rPr>
                <w:rFonts w:ascii="Arial" w:hAnsi="Arial" w:cs="Arial"/>
                <w:sz w:val="8"/>
                <w:szCs w:val="8"/>
                <w:lang w:val="es-BO"/>
              </w:rPr>
            </w:pPr>
          </w:p>
        </w:tc>
        <w:tc>
          <w:tcPr>
            <w:tcW w:w="273" w:type="dxa"/>
          </w:tcPr>
          <w:p w14:paraId="5F6A66AA" w14:textId="77777777" w:rsidR="00B35DBB" w:rsidRPr="00A40276" w:rsidRDefault="00B35DBB" w:rsidP="003B46C3">
            <w:pPr>
              <w:rPr>
                <w:rFonts w:ascii="Arial" w:hAnsi="Arial" w:cs="Arial"/>
                <w:sz w:val="8"/>
                <w:szCs w:val="8"/>
                <w:lang w:val="es-BO"/>
              </w:rPr>
            </w:pPr>
          </w:p>
        </w:tc>
        <w:tc>
          <w:tcPr>
            <w:tcW w:w="273" w:type="dxa"/>
          </w:tcPr>
          <w:p w14:paraId="0FF17A07" w14:textId="77777777" w:rsidR="00B35DBB" w:rsidRPr="00A40276" w:rsidRDefault="00B35DBB" w:rsidP="003B46C3">
            <w:pPr>
              <w:rPr>
                <w:rFonts w:ascii="Arial" w:hAnsi="Arial" w:cs="Arial"/>
                <w:sz w:val="8"/>
                <w:szCs w:val="8"/>
                <w:lang w:val="es-BO"/>
              </w:rPr>
            </w:pPr>
          </w:p>
        </w:tc>
        <w:tc>
          <w:tcPr>
            <w:tcW w:w="272" w:type="dxa"/>
          </w:tcPr>
          <w:p w14:paraId="3DE31218" w14:textId="77777777" w:rsidR="00B35DBB" w:rsidRPr="00A40276" w:rsidRDefault="00B35DBB" w:rsidP="003B46C3">
            <w:pPr>
              <w:rPr>
                <w:rFonts w:ascii="Arial" w:hAnsi="Arial" w:cs="Arial"/>
                <w:sz w:val="8"/>
                <w:szCs w:val="8"/>
                <w:lang w:val="es-BO"/>
              </w:rPr>
            </w:pPr>
          </w:p>
        </w:tc>
        <w:tc>
          <w:tcPr>
            <w:tcW w:w="273" w:type="dxa"/>
          </w:tcPr>
          <w:p w14:paraId="4B39FB5C" w14:textId="77777777" w:rsidR="00B35DBB" w:rsidRPr="00A40276" w:rsidRDefault="00B35DBB" w:rsidP="003B46C3">
            <w:pPr>
              <w:rPr>
                <w:rFonts w:ascii="Arial" w:hAnsi="Arial" w:cs="Arial"/>
                <w:sz w:val="8"/>
                <w:szCs w:val="8"/>
                <w:lang w:val="es-BO"/>
              </w:rPr>
            </w:pPr>
          </w:p>
        </w:tc>
        <w:tc>
          <w:tcPr>
            <w:tcW w:w="273" w:type="dxa"/>
          </w:tcPr>
          <w:p w14:paraId="0A6CCDB2" w14:textId="77777777" w:rsidR="00B35DBB" w:rsidRPr="00A40276" w:rsidRDefault="00B35DBB" w:rsidP="003B46C3">
            <w:pPr>
              <w:rPr>
                <w:rFonts w:ascii="Arial" w:hAnsi="Arial" w:cs="Arial"/>
                <w:sz w:val="8"/>
                <w:szCs w:val="8"/>
                <w:lang w:val="es-BO"/>
              </w:rPr>
            </w:pPr>
          </w:p>
        </w:tc>
        <w:tc>
          <w:tcPr>
            <w:tcW w:w="273" w:type="dxa"/>
          </w:tcPr>
          <w:p w14:paraId="0B1BCDE7" w14:textId="77777777" w:rsidR="00B35DBB" w:rsidRPr="00A40276" w:rsidRDefault="00B35DBB" w:rsidP="003B46C3">
            <w:pPr>
              <w:rPr>
                <w:rFonts w:ascii="Arial" w:hAnsi="Arial" w:cs="Arial"/>
                <w:sz w:val="8"/>
                <w:szCs w:val="8"/>
                <w:lang w:val="es-BO"/>
              </w:rPr>
            </w:pPr>
          </w:p>
        </w:tc>
        <w:tc>
          <w:tcPr>
            <w:tcW w:w="273" w:type="dxa"/>
          </w:tcPr>
          <w:p w14:paraId="44B6DF26" w14:textId="77777777" w:rsidR="00B35DBB" w:rsidRPr="00A40276" w:rsidRDefault="00B35DBB" w:rsidP="003B46C3">
            <w:pPr>
              <w:rPr>
                <w:rFonts w:ascii="Arial" w:hAnsi="Arial" w:cs="Arial"/>
                <w:sz w:val="8"/>
                <w:szCs w:val="8"/>
                <w:lang w:val="es-BO"/>
              </w:rPr>
            </w:pPr>
          </w:p>
        </w:tc>
        <w:tc>
          <w:tcPr>
            <w:tcW w:w="272" w:type="dxa"/>
          </w:tcPr>
          <w:p w14:paraId="369B928A" w14:textId="77777777" w:rsidR="00B35DBB" w:rsidRPr="00A40276" w:rsidRDefault="00B35DBB" w:rsidP="003B46C3">
            <w:pPr>
              <w:rPr>
                <w:rFonts w:ascii="Arial" w:hAnsi="Arial" w:cs="Arial"/>
                <w:sz w:val="8"/>
                <w:szCs w:val="8"/>
                <w:lang w:val="es-BO"/>
              </w:rPr>
            </w:pPr>
          </w:p>
        </w:tc>
        <w:tc>
          <w:tcPr>
            <w:tcW w:w="272" w:type="dxa"/>
          </w:tcPr>
          <w:p w14:paraId="09519AE4" w14:textId="77777777" w:rsidR="00B35DBB" w:rsidRPr="00A40276" w:rsidRDefault="00B35DBB" w:rsidP="003B46C3">
            <w:pPr>
              <w:rPr>
                <w:rFonts w:ascii="Arial" w:hAnsi="Arial" w:cs="Arial"/>
                <w:sz w:val="8"/>
                <w:szCs w:val="8"/>
                <w:lang w:val="es-BO"/>
              </w:rPr>
            </w:pPr>
          </w:p>
        </w:tc>
        <w:tc>
          <w:tcPr>
            <w:tcW w:w="272" w:type="dxa"/>
          </w:tcPr>
          <w:p w14:paraId="1AAFDFBE" w14:textId="77777777" w:rsidR="00B35DBB" w:rsidRPr="00A40276" w:rsidRDefault="00B35DBB" w:rsidP="003B46C3">
            <w:pPr>
              <w:rPr>
                <w:rFonts w:ascii="Arial" w:hAnsi="Arial" w:cs="Arial"/>
                <w:sz w:val="8"/>
                <w:szCs w:val="8"/>
                <w:lang w:val="es-BO"/>
              </w:rPr>
            </w:pPr>
          </w:p>
        </w:tc>
        <w:tc>
          <w:tcPr>
            <w:tcW w:w="272" w:type="dxa"/>
          </w:tcPr>
          <w:p w14:paraId="6827375D" w14:textId="77777777" w:rsidR="00B35DBB" w:rsidRPr="00A40276" w:rsidRDefault="00B35DBB" w:rsidP="003B46C3">
            <w:pPr>
              <w:rPr>
                <w:rFonts w:ascii="Arial" w:hAnsi="Arial" w:cs="Arial"/>
                <w:sz w:val="8"/>
                <w:szCs w:val="8"/>
                <w:lang w:val="es-BO"/>
              </w:rPr>
            </w:pPr>
          </w:p>
        </w:tc>
        <w:tc>
          <w:tcPr>
            <w:tcW w:w="272" w:type="dxa"/>
          </w:tcPr>
          <w:p w14:paraId="4383E598" w14:textId="77777777" w:rsidR="00B35DBB" w:rsidRPr="00A40276" w:rsidRDefault="00B35DBB" w:rsidP="003B46C3">
            <w:pPr>
              <w:rPr>
                <w:rFonts w:ascii="Arial" w:hAnsi="Arial" w:cs="Arial"/>
                <w:sz w:val="8"/>
                <w:szCs w:val="8"/>
                <w:lang w:val="es-BO"/>
              </w:rPr>
            </w:pPr>
          </w:p>
        </w:tc>
        <w:tc>
          <w:tcPr>
            <w:tcW w:w="272" w:type="dxa"/>
          </w:tcPr>
          <w:p w14:paraId="360BC6E5" w14:textId="77777777" w:rsidR="00B35DBB" w:rsidRPr="00A40276" w:rsidRDefault="00B35DBB" w:rsidP="003B46C3">
            <w:pPr>
              <w:rPr>
                <w:rFonts w:ascii="Arial" w:hAnsi="Arial" w:cs="Arial"/>
                <w:sz w:val="8"/>
                <w:szCs w:val="8"/>
                <w:lang w:val="es-BO"/>
              </w:rPr>
            </w:pPr>
          </w:p>
        </w:tc>
        <w:tc>
          <w:tcPr>
            <w:tcW w:w="37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C6461F">
        <w:trPr>
          <w:jc w:val="center"/>
        </w:trPr>
        <w:tc>
          <w:tcPr>
            <w:tcW w:w="2380"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9"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6" w:type="dxa"/>
          </w:tcPr>
          <w:p w14:paraId="005DE4B3" w14:textId="77777777" w:rsidR="00B35DBB" w:rsidRPr="00A40276" w:rsidRDefault="00B35DBB" w:rsidP="003B46C3">
            <w:pPr>
              <w:rPr>
                <w:rFonts w:ascii="Arial" w:hAnsi="Arial" w:cs="Arial"/>
                <w:szCs w:val="2"/>
                <w:lang w:val="es-BO"/>
              </w:rPr>
            </w:pPr>
          </w:p>
        </w:tc>
        <w:tc>
          <w:tcPr>
            <w:tcW w:w="273" w:type="dxa"/>
          </w:tcPr>
          <w:p w14:paraId="2D1B6418" w14:textId="77777777" w:rsidR="00B35DBB" w:rsidRPr="00A40276" w:rsidRDefault="00B35DBB" w:rsidP="003B46C3">
            <w:pPr>
              <w:rPr>
                <w:rFonts w:ascii="Arial" w:hAnsi="Arial" w:cs="Arial"/>
                <w:szCs w:val="2"/>
                <w:lang w:val="es-BO"/>
              </w:rPr>
            </w:pPr>
          </w:p>
        </w:tc>
        <w:tc>
          <w:tcPr>
            <w:tcW w:w="273" w:type="dxa"/>
          </w:tcPr>
          <w:p w14:paraId="0EDBC7FC" w14:textId="77777777" w:rsidR="00B35DBB" w:rsidRPr="00A40276" w:rsidRDefault="00B35DBB" w:rsidP="003B46C3">
            <w:pPr>
              <w:rPr>
                <w:rFonts w:ascii="Arial" w:hAnsi="Arial" w:cs="Arial"/>
                <w:szCs w:val="2"/>
                <w:lang w:val="es-BO"/>
              </w:rPr>
            </w:pPr>
          </w:p>
        </w:tc>
        <w:tc>
          <w:tcPr>
            <w:tcW w:w="272" w:type="dxa"/>
          </w:tcPr>
          <w:p w14:paraId="2093D98D" w14:textId="77777777" w:rsidR="00B35DBB" w:rsidRPr="00A40276" w:rsidRDefault="00B35DBB" w:rsidP="003B46C3">
            <w:pPr>
              <w:rPr>
                <w:rFonts w:ascii="Arial" w:hAnsi="Arial" w:cs="Arial"/>
                <w:szCs w:val="2"/>
                <w:lang w:val="es-BO"/>
              </w:rPr>
            </w:pPr>
          </w:p>
        </w:tc>
        <w:tc>
          <w:tcPr>
            <w:tcW w:w="273" w:type="dxa"/>
          </w:tcPr>
          <w:p w14:paraId="630DC93E" w14:textId="77777777" w:rsidR="00B35DBB" w:rsidRPr="00A40276" w:rsidRDefault="00B35DBB" w:rsidP="003B46C3">
            <w:pPr>
              <w:rPr>
                <w:rFonts w:ascii="Arial" w:hAnsi="Arial" w:cs="Arial"/>
                <w:szCs w:val="2"/>
                <w:lang w:val="es-BO"/>
              </w:rPr>
            </w:pPr>
          </w:p>
        </w:tc>
        <w:tc>
          <w:tcPr>
            <w:tcW w:w="273" w:type="dxa"/>
          </w:tcPr>
          <w:p w14:paraId="22EE3341" w14:textId="77777777" w:rsidR="00B35DBB" w:rsidRPr="00A40276" w:rsidRDefault="00B35DBB" w:rsidP="003B46C3">
            <w:pPr>
              <w:rPr>
                <w:rFonts w:ascii="Arial" w:hAnsi="Arial" w:cs="Arial"/>
                <w:szCs w:val="2"/>
                <w:lang w:val="es-BO"/>
              </w:rPr>
            </w:pPr>
          </w:p>
        </w:tc>
        <w:tc>
          <w:tcPr>
            <w:tcW w:w="273" w:type="dxa"/>
          </w:tcPr>
          <w:p w14:paraId="27311563" w14:textId="77777777" w:rsidR="00B35DBB" w:rsidRPr="00A40276" w:rsidRDefault="00B35DBB" w:rsidP="003B46C3">
            <w:pPr>
              <w:rPr>
                <w:rFonts w:ascii="Arial" w:hAnsi="Arial" w:cs="Arial"/>
                <w:szCs w:val="2"/>
                <w:lang w:val="es-BO"/>
              </w:rPr>
            </w:pPr>
          </w:p>
        </w:tc>
        <w:tc>
          <w:tcPr>
            <w:tcW w:w="273" w:type="dxa"/>
          </w:tcPr>
          <w:p w14:paraId="210E4977" w14:textId="77777777" w:rsidR="00B35DBB" w:rsidRPr="00A40276" w:rsidRDefault="00B35DBB" w:rsidP="003B46C3">
            <w:pPr>
              <w:rPr>
                <w:rFonts w:ascii="Arial" w:hAnsi="Arial" w:cs="Arial"/>
                <w:szCs w:val="2"/>
                <w:lang w:val="es-BO"/>
              </w:rPr>
            </w:pPr>
          </w:p>
        </w:tc>
        <w:tc>
          <w:tcPr>
            <w:tcW w:w="272" w:type="dxa"/>
          </w:tcPr>
          <w:p w14:paraId="3C250D2F" w14:textId="77777777" w:rsidR="00B35DBB" w:rsidRPr="00A40276" w:rsidRDefault="00B35DBB" w:rsidP="003B46C3">
            <w:pPr>
              <w:rPr>
                <w:rFonts w:ascii="Arial" w:hAnsi="Arial" w:cs="Arial"/>
                <w:szCs w:val="2"/>
                <w:lang w:val="es-BO"/>
              </w:rPr>
            </w:pPr>
          </w:p>
        </w:tc>
        <w:tc>
          <w:tcPr>
            <w:tcW w:w="273" w:type="dxa"/>
          </w:tcPr>
          <w:p w14:paraId="74778B54" w14:textId="77777777" w:rsidR="00B35DBB" w:rsidRPr="00A40276" w:rsidRDefault="00B35DBB" w:rsidP="003B46C3">
            <w:pPr>
              <w:rPr>
                <w:rFonts w:ascii="Arial" w:hAnsi="Arial" w:cs="Arial"/>
                <w:szCs w:val="2"/>
                <w:lang w:val="es-BO"/>
              </w:rPr>
            </w:pPr>
          </w:p>
        </w:tc>
        <w:tc>
          <w:tcPr>
            <w:tcW w:w="273" w:type="dxa"/>
          </w:tcPr>
          <w:p w14:paraId="29290BC1" w14:textId="77777777" w:rsidR="00B35DBB" w:rsidRPr="00A40276" w:rsidRDefault="00B35DBB" w:rsidP="003B46C3">
            <w:pPr>
              <w:rPr>
                <w:rFonts w:ascii="Arial" w:hAnsi="Arial" w:cs="Arial"/>
                <w:szCs w:val="2"/>
                <w:lang w:val="es-BO"/>
              </w:rPr>
            </w:pPr>
          </w:p>
        </w:tc>
        <w:tc>
          <w:tcPr>
            <w:tcW w:w="273" w:type="dxa"/>
          </w:tcPr>
          <w:p w14:paraId="26B4B6DE" w14:textId="77777777" w:rsidR="00B35DBB" w:rsidRPr="00A40276" w:rsidRDefault="00B35DBB" w:rsidP="003B46C3">
            <w:pPr>
              <w:rPr>
                <w:rFonts w:ascii="Arial" w:hAnsi="Arial" w:cs="Arial"/>
                <w:szCs w:val="2"/>
                <w:lang w:val="es-BO"/>
              </w:rPr>
            </w:pPr>
          </w:p>
        </w:tc>
        <w:tc>
          <w:tcPr>
            <w:tcW w:w="273" w:type="dxa"/>
          </w:tcPr>
          <w:p w14:paraId="7DD82E9F" w14:textId="77777777" w:rsidR="00B35DBB" w:rsidRPr="00A40276" w:rsidRDefault="00B35DBB" w:rsidP="003B46C3">
            <w:pPr>
              <w:rPr>
                <w:rFonts w:ascii="Arial" w:hAnsi="Arial" w:cs="Arial"/>
                <w:szCs w:val="2"/>
                <w:lang w:val="es-BO"/>
              </w:rPr>
            </w:pPr>
          </w:p>
        </w:tc>
        <w:tc>
          <w:tcPr>
            <w:tcW w:w="272" w:type="dxa"/>
          </w:tcPr>
          <w:p w14:paraId="69819101" w14:textId="77777777" w:rsidR="00B35DBB" w:rsidRPr="00A40276" w:rsidRDefault="00B35DBB" w:rsidP="003B46C3">
            <w:pPr>
              <w:rPr>
                <w:rFonts w:ascii="Arial" w:hAnsi="Arial" w:cs="Arial"/>
                <w:szCs w:val="2"/>
                <w:lang w:val="es-BO"/>
              </w:rPr>
            </w:pPr>
          </w:p>
        </w:tc>
        <w:tc>
          <w:tcPr>
            <w:tcW w:w="272" w:type="dxa"/>
          </w:tcPr>
          <w:p w14:paraId="2AA4CE52" w14:textId="77777777" w:rsidR="00B35DBB" w:rsidRPr="00A40276" w:rsidRDefault="00B35DBB" w:rsidP="003B46C3">
            <w:pPr>
              <w:rPr>
                <w:rFonts w:ascii="Arial" w:hAnsi="Arial" w:cs="Arial"/>
                <w:szCs w:val="2"/>
                <w:lang w:val="es-BO"/>
              </w:rPr>
            </w:pPr>
          </w:p>
        </w:tc>
        <w:tc>
          <w:tcPr>
            <w:tcW w:w="272" w:type="dxa"/>
          </w:tcPr>
          <w:p w14:paraId="0F8BFC67" w14:textId="77777777" w:rsidR="00B35DBB" w:rsidRPr="00A40276" w:rsidRDefault="00B35DBB" w:rsidP="003B46C3">
            <w:pPr>
              <w:rPr>
                <w:rFonts w:ascii="Arial" w:hAnsi="Arial" w:cs="Arial"/>
                <w:szCs w:val="2"/>
                <w:lang w:val="es-BO"/>
              </w:rPr>
            </w:pPr>
          </w:p>
        </w:tc>
        <w:tc>
          <w:tcPr>
            <w:tcW w:w="272" w:type="dxa"/>
          </w:tcPr>
          <w:p w14:paraId="085EC261" w14:textId="77777777" w:rsidR="00B35DBB" w:rsidRPr="00A40276" w:rsidRDefault="00B35DBB" w:rsidP="003B46C3">
            <w:pPr>
              <w:rPr>
                <w:rFonts w:ascii="Arial" w:hAnsi="Arial" w:cs="Arial"/>
                <w:szCs w:val="2"/>
                <w:lang w:val="es-BO"/>
              </w:rPr>
            </w:pPr>
          </w:p>
        </w:tc>
        <w:tc>
          <w:tcPr>
            <w:tcW w:w="272" w:type="dxa"/>
          </w:tcPr>
          <w:p w14:paraId="3653B73D" w14:textId="77777777" w:rsidR="00B35DBB" w:rsidRPr="00A40276" w:rsidRDefault="00B35DBB" w:rsidP="003B46C3">
            <w:pPr>
              <w:rPr>
                <w:rFonts w:ascii="Arial" w:hAnsi="Arial" w:cs="Arial"/>
                <w:szCs w:val="2"/>
                <w:lang w:val="es-BO"/>
              </w:rPr>
            </w:pPr>
          </w:p>
        </w:tc>
        <w:tc>
          <w:tcPr>
            <w:tcW w:w="272" w:type="dxa"/>
          </w:tcPr>
          <w:p w14:paraId="44A97B3F"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C6461F">
        <w:trPr>
          <w:jc w:val="center"/>
        </w:trPr>
        <w:tc>
          <w:tcPr>
            <w:tcW w:w="2380"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24" w:type="dxa"/>
            <w:shd w:val="clear" w:color="auto" w:fill="auto"/>
          </w:tcPr>
          <w:p w14:paraId="453854C5" w14:textId="77777777" w:rsidR="00B35DBB" w:rsidRPr="00A40276" w:rsidRDefault="00B35DBB" w:rsidP="003B46C3">
            <w:pPr>
              <w:rPr>
                <w:rFonts w:ascii="Arial" w:hAnsi="Arial" w:cs="Arial"/>
                <w:lang w:val="es-BO"/>
              </w:rPr>
            </w:pPr>
          </w:p>
        </w:tc>
        <w:tc>
          <w:tcPr>
            <w:tcW w:w="281" w:type="dxa"/>
            <w:shd w:val="clear" w:color="auto" w:fill="auto"/>
          </w:tcPr>
          <w:p w14:paraId="1D18D133" w14:textId="77777777" w:rsidR="00B35DBB" w:rsidRPr="00A40276" w:rsidRDefault="00B35DBB" w:rsidP="003B46C3">
            <w:pPr>
              <w:rPr>
                <w:rFonts w:ascii="Arial" w:hAnsi="Arial" w:cs="Arial"/>
                <w:lang w:val="es-BO"/>
              </w:rPr>
            </w:pPr>
          </w:p>
        </w:tc>
        <w:tc>
          <w:tcPr>
            <w:tcW w:w="282" w:type="dxa"/>
            <w:shd w:val="clear" w:color="auto" w:fill="auto"/>
          </w:tcPr>
          <w:p w14:paraId="5C1E5DE1" w14:textId="77777777" w:rsidR="00B35DBB" w:rsidRPr="00A40276" w:rsidRDefault="00B35DBB" w:rsidP="003B46C3">
            <w:pPr>
              <w:rPr>
                <w:rFonts w:ascii="Arial" w:hAnsi="Arial" w:cs="Arial"/>
                <w:lang w:val="es-BO"/>
              </w:rPr>
            </w:pPr>
          </w:p>
        </w:tc>
        <w:tc>
          <w:tcPr>
            <w:tcW w:w="272" w:type="dxa"/>
            <w:shd w:val="clear" w:color="auto" w:fill="auto"/>
          </w:tcPr>
          <w:p w14:paraId="14045E1A" w14:textId="77777777" w:rsidR="00B35DBB" w:rsidRPr="00A40276" w:rsidRDefault="00B35DBB" w:rsidP="003B46C3">
            <w:pPr>
              <w:rPr>
                <w:rFonts w:ascii="Arial" w:hAnsi="Arial" w:cs="Arial"/>
                <w:lang w:val="es-BO"/>
              </w:rPr>
            </w:pPr>
          </w:p>
        </w:tc>
        <w:tc>
          <w:tcPr>
            <w:tcW w:w="277"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0" w:type="dxa"/>
            <w:shd w:val="clear" w:color="auto" w:fill="auto"/>
          </w:tcPr>
          <w:p w14:paraId="54055A05" w14:textId="77777777" w:rsidR="00B35DBB" w:rsidRPr="00A40276" w:rsidRDefault="00B35DBB" w:rsidP="003B46C3">
            <w:pPr>
              <w:rPr>
                <w:rFonts w:ascii="Arial" w:hAnsi="Arial" w:cs="Arial"/>
                <w:lang w:val="es-BO"/>
              </w:rPr>
            </w:pPr>
          </w:p>
        </w:tc>
        <w:tc>
          <w:tcPr>
            <w:tcW w:w="276" w:type="dxa"/>
            <w:shd w:val="clear" w:color="auto" w:fill="auto"/>
          </w:tcPr>
          <w:p w14:paraId="6C5B57F1" w14:textId="77777777" w:rsidR="00B35DBB" w:rsidRPr="00A40276" w:rsidRDefault="00B35DBB" w:rsidP="003B46C3">
            <w:pPr>
              <w:rPr>
                <w:rFonts w:ascii="Arial" w:hAnsi="Arial" w:cs="Arial"/>
                <w:lang w:val="es-BO"/>
              </w:rPr>
            </w:pPr>
          </w:p>
        </w:tc>
        <w:tc>
          <w:tcPr>
            <w:tcW w:w="276" w:type="dxa"/>
            <w:shd w:val="clear" w:color="auto" w:fill="auto"/>
          </w:tcPr>
          <w:p w14:paraId="0749A87F" w14:textId="77777777" w:rsidR="00B35DBB" w:rsidRPr="00A40276" w:rsidRDefault="00B35DBB" w:rsidP="003B46C3">
            <w:pPr>
              <w:rPr>
                <w:rFonts w:ascii="Arial" w:hAnsi="Arial" w:cs="Arial"/>
                <w:lang w:val="es-BO"/>
              </w:rPr>
            </w:pPr>
          </w:p>
        </w:tc>
        <w:tc>
          <w:tcPr>
            <w:tcW w:w="276" w:type="dxa"/>
            <w:shd w:val="clear" w:color="auto" w:fill="auto"/>
          </w:tcPr>
          <w:p w14:paraId="2FD1D200" w14:textId="77777777" w:rsidR="00B35DBB" w:rsidRPr="00A40276" w:rsidRDefault="00B35DBB" w:rsidP="003B46C3">
            <w:pPr>
              <w:rPr>
                <w:rFonts w:ascii="Arial" w:hAnsi="Arial" w:cs="Arial"/>
                <w:lang w:val="es-BO"/>
              </w:rPr>
            </w:pPr>
          </w:p>
        </w:tc>
        <w:tc>
          <w:tcPr>
            <w:tcW w:w="273" w:type="dxa"/>
            <w:shd w:val="clear" w:color="auto" w:fill="auto"/>
          </w:tcPr>
          <w:p w14:paraId="1F7216E1" w14:textId="77777777" w:rsidR="00B35DBB" w:rsidRPr="00A40276" w:rsidRDefault="00B35DBB" w:rsidP="003B46C3">
            <w:pPr>
              <w:rPr>
                <w:rFonts w:ascii="Arial" w:hAnsi="Arial" w:cs="Arial"/>
                <w:lang w:val="es-BO"/>
              </w:rPr>
            </w:pPr>
          </w:p>
        </w:tc>
        <w:tc>
          <w:tcPr>
            <w:tcW w:w="273" w:type="dxa"/>
            <w:shd w:val="clear" w:color="auto" w:fill="auto"/>
          </w:tcPr>
          <w:p w14:paraId="76E47726" w14:textId="77777777" w:rsidR="00B35DBB" w:rsidRPr="00A40276" w:rsidRDefault="00B35DBB" w:rsidP="003B46C3">
            <w:pPr>
              <w:rPr>
                <w:rFonts w:ascii="Arial" w:hAnsi="Arial" w:cs="Arial"/>
                <w:lang w:val="es-BO"/>
              </w:rPr>
            </w:pPr>
          </w:p>
        </w:tc>
        <w:tc>
          <w:tcPr>
            <w:tcW w:w="272" w:type="dxa"/>
            <w:shd w:val="clear" w:color="auto" w:fill="auto"/>
          </w:tcPr>
          <w:p w14:paraId="35BBDC99" w14:textId="77777777" w:rsidR="00B35DBB" w:rsidRPr="00A40276" w:rsidRDefault="00B35DBB" w:rsidP="003B46C3">
            <w:pPr>
              <w:rPr>
                <w:rFonts w:ascii="Arial" w:hAnsi="Arial" w:cs="Arial"/>
                <w:lang w:val="es-BO"/>
              </w:rPr>
            </w:pPr>
          </w:p>
        </w:tc>
        <w:tc>
          <w:tcPr>
            <w:tcW w:w="273" w:type="dxa"/>
            <w:shd w:val="clear" w:color="auto" w:fill="auto"/>
          </w:tcPr>
          <w:p w14:paraId="030AB3BA" w14:textId="77777777" w:rsidR="00B35DBB" w:rsidRPr="00A40276" w:rsidRDefault="00B35DBB" w:rsidP="003B46C3">
            <w:pPr>
              <w:rPr>
                <w:rFonts w:ascii="Arial" w:hAnsi="Arial" w:cs="Arial"/>
                <w:lang w:val="es-BO"/>
              </w:rPr>
            </w:pPr>
          </w:p>
        </w:tc>
        <w:tc>
          <w:tcPr>
            <w:tcW w:w="273" w:type="dxa"/>
            <w:shd w:val="clear" w:color="auto" w:fill="auto"/>
          </w:tcPr>
          <w:p w14:paraId="4C9D8763" w14:textId="77777777" w:rsidR="00B35DBB" w:rsidRPr="00A40276" w:rsidRDefault="00B35DBB" w:rsidP="003B46C3">
            <w:pPr>
              <w:rPr>
                <w:rFonts w:ascii="Arial" w:hAnsi="Arial" w:cs="Arial"/>
                <w:lang w:val="es-BO"/>
              </w:rPr>
            </w:pPr>
          </w:p>
        </w:tc>
        <w:tc>
          <w:tcPr>
            <w:tcW w:w="273" w:type="dxa"/>
            <w:shd w:val="clear" w:color="auto" w:fill="auto"/>
          </w:tcPr>
          <w:p w14:paraId="525FD03C" w14:textId="77777777" w:rsidR="00B35DBB" w:rsidRPr="00A40276" w:rsidRDefault="00B35DBB" w:rsidP="003B46C3">
            <w:pPr>
              <w:rPr>
                <w:rFonts w:ascii="Arial" w:hAnsi="Arial" w:cs="Arial"/>
                <w:lang w:val="es-BO"/>
              </w:rPr>
            </w:pPr>
          </w:p>
        </w:tc>
        <w:tc>
          <w:tcPr>
            <w:tcW w:w="273" w:type="dxa"/>
            <w:shd w:val="clear" w:color="auto" w:fill="auto"/>
          </w:tcPr>
          <w:p w14:paraId="40C47486" w14:textId="77777777" w:rsidR="00B35DBB" w:rsidRPr="00A40276" w:rsidRDefault="00B35DBB" w:rsidP="003B46C3">
            <w:pPr>
              <w:rPr>
                <w:rFonts w:ascii="Arial" w:hAnsi="Arial" w:cs="Arial"/>
                <w:lang w:val="es-BO"/>
              </w:rPr>
            </w:pPr>
          </w:p>
        </w:tc>
        <w:tc>
          <w:tcPr>
            <w:tcW w:w="272" w:type="dxa"/>
            <w:shd w:val="clear" w:color="auto" w:fill="auto"/>
          </w:tcPr>
          <w:p w14:paraId="4BB713A4" w14:textId="77777777" w:rsidR="00B35DBB" w:rsidRPr="00A40276" w:rsidRDefault="00B35DBB" w:rsidP="003B46C3">
            <w:pPr>
              <w:rPr>
                <w:rFonts w:ascii="Arial" w:hAnsi="Arial" w:cs="Arial"/>
                <w:lang w:val="es-BO"/>
              </w:rPr>
            </w:pPr>
          </w:p>
        </w:tc>
        <w:tc>
          <w:tcPr>
            <w:tcW w:w="273" w:type="dxa"/>
            <w:shd w:val="clear" w:color="auto" w:fill="auto"/>
          </w:tcPr>
          <w:p w14:paraId="4979680C" w14:textId="77777777" w:rsidR="00B35DBB" w:rsidRPr="00A40276" w:rsidRDefault="00B35DBB" w:rsidP="003B46C3">
            <w:pPr>
              <w:rPr>
                <w:rFonts w:ascii="Arial" w:hAnsi="Arial" w:cs="Arial"/>
                <w:lang w:val="es-BO"/>
              </w:rPr>
            </w:pPr>
          </w:p>
        </w:tc>
        <w:tc>
          <w:tcPr>
            <w:tcW w:w="273" w:type="dxa"/>
            <w:shd w:val="clear" w:color="auto" w:fill="auto"/>
          </w:tcPr>
          <w:p w14:paraId="51997CA9" w14:textId="77777777" w:rsidR="00B35DBB" w:rsidRPr="00A40276" w:rsidRDefault="00B35DBB" w:rsidP="003B46C3">
            <w:pPr>
              <w:rPr>
                <w:rFonts w:ascii="Arial" w:hAnsi="Arial" w:cs="Arial"/>
                <w:lang w:val="es-BO"/>
              </w:rPr>
            </w:pPr>
          </w:p>
        </w:tc>
        <w:tc>
          <w:tcPr>
            <w:tcW w:w="273" w:type="dxa"/>
            <w:shd w:val="clear" w:color="auto" w:fill="auto"/>
          </w:tcPr>
          <w:p w14:paraId="0850333E" w14:textId="77777777" w:rsidR="00B35DBB" w:rsidRPr="00A40276" w:rsidRDefault="00B35DBB" w:rsidP="003B46C3">
            <w:pPr>
              <w:rPr>
                <w:rFonts w:ascii="Arial" w:hAnsi="Arial" w:cs="Arial"/>
                <w:lang w:val="es-BO"/>
              </w:rPr>
            </w:pPr>
          </w:p>
        </w:tc>
        <w:tc>
          <w:tcPr>
            <w:tcW w:w="273" w:type="dxa"/>
            <w:shd w:val="clear" w:color="auto" w:fill="auto"/>
          </w:tcPr>
          <w:p w14:paraId="07CA8ED2" w14:textId="77777777" w:rsidR="00B35DBB" w:rsidRPr="00A40276" w:rsidRDefault="00B35DBB" w:rsidP="003B46C3">
            <w:pPr>
              <w:rPr>
                <w:rFonts w:ascii="Arial" w:hAnsi="Arial" w:cs="Arial"/>
                <w:lang w:val="es-BO"/>
              </w:rPr>
            </w:pPr>
          </w:p>
        </w:tc>
        <w:tc>
          <w:tcPr>
            <w:tcW w:w="816"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110298E"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C6461F">
        <w:trPr>
          <w:jc w:val="center"/>
        </w:trPr>
        <w:tc>
          <w:tcPr>
            <w:tcW w:w="2380"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3754B86E" w:rsidR="00B35DBB" w:rsidRPr="00A40276" w:rsidRDefault="00C95BAD" w:rsidP="003B46C3">
            <w:pPr>
              <w:rPr>
                <w:rFonts w:ascii="Arial" w:hAnsi="Arial" w:cs="Arial"/>
                <w:lang w:val="es-BO"/>
              </w:rPr>
            </w:pPr>
            <w:r>
              <w:rPr>
                <w:rFonts w:ascii="Arial" w:hAnsi="Arial" w:cs="Arial"/>
                <w:lang w:val="es-BO"/>
              </w:rPr>
              <w:t>X</w:t>
            </w:r>
          </w:p>
        </w:tc>
        <w:tc>
          <w:tcPr>
            <w:tcW w:w="1387"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4"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37"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3"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3"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2" w:type="dxa"/>
          </w:tcPr>
          <w:p w14:paraId="43F4261B" w14:textId="77777777" w:rsidR="00B35DBB" w:rsidRPr="00A40276" w:rsidRDefault="00B35DBB" w:rsidP="003B46C3">
            <w:pPr>
              <w:rPr>
                <w:rFonts w:ascii="Arial" w:hAnsi="Arial" w:cs="Arial"/>
                <w:lang w:val="es-BO"/>
              </w:rPr>
            </w:pPr>
          </w:p>
        </w:tc>
        <w:tc>
          <w:tcPr>
            <w:tcW w:w="272" w:type="dxa"/>
            <w:tcBorders>
              <w:left w:val="nil"/>
            </w:tcBorders>
          </w:tcPr>
          <w:p w14:paraId="0866C0FD" w14:textId="77777777" w:rsidR="00B35DBB" w:rsidRPr="00A40276" w:rsidRDefault="00B35DBB" w:rsidP="003B46C3">
            <w:pPr>
              <w:rPr>
                <w:rFonts w:ascii="Arial" w:hAnsi="Arial" w:cs="Arial"/>
                <w:lang w:val="es-BO"/>
              </w:rPr>
            </w:pPr>
          </w:p>
        </w:tc>
        <w:tc>
          <w:tcPr>
            <w:tcW w:w="272" w:type="dxa"/>
          </w:tcPr>
          <w:p w14:paraId="690661F4" w14:textId="77777777" w:rsidR="00B35DBB" w:rsidRPr="00A40276" w:rsidRDefault="00B35DBB" w:rsidP="003B46C3">
            <w:pPr>
              <w:rPr>
                <w:rFonts w:ascii="Arial" w:hAnsi="Arial" w:cs="Arial"/>
                <w:lang w:val="es-BO"/>
              </w:rPr>
            </w:pPr>
          </w:p>
        </w:tc>
        <w:tc>
          <w:tcPr>
            <w:tcW w:w="272" w:type="dxa"/>
          </w:tcPr>
          <w:p w14:paraId="34E8C8C0" w14:textId="77777777" w:rsidR="00B35DBB" w:rsidRPr="00A40276" w:rsidRDefault="00B35DBB" w:rsidP="003B46C3">
            <w:pPr>
              <w:rPr>
                <w:rFonts w:ascii="Arial" w:hAnsi="Arial" w:cs="Arial"/>
                <w:lang w:val="es-BO"/>
              </w:rPr>
            </w:pPr>
          </w:p>
        </w:tc>
        <w:tc>
          <w:tcPr>
            <w:tcW w:w="272" w:type="dxa"/>
          </w:tcPr>
          <w:p w14:paraId="616A31EF" w14:textId="77777777" w:rsidR="00B35DBB" w:rsidRPr="00A40276" w:rsidRDefault="00B35DBB" w:rsidP="003B46C3">
            <w:pPr>
              <w:rPr>
                <w:rFonts w:ascii="Arial" w:hAnsi="Arial" w:cs="Arial"/>
                <w:lang w:val="es-BO"/>
              </w:rPr>
            </w:pPr>
          </w:p>
        </w:tc>
        <w:tc>
          <w:tcPr>
            <w:tcW w:w="272" w:type="dxa"/>
          </w:tcPr>
          <w:p w14:paraId="420A82E7"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C6461F">
        <w:trPr>
          <w:jc w:val="center"/>
        </w:trPr>
        <w:tc>
          <w:tcPr>
            <w:tcW w:w="2380"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24" w:type="dxa"/>
            <w:shd w:val="clear" w:color="auto" w:fill="auto"/>
          </w:tcPr>
          <w:p w14:paraId="5D8397D6" w14:textId="77777777" w:rsidR="00B35DBB" w:rsidRPr="00A40276" w:rsidRDefault="00B35DBB" w:rsidP="003B46C3">
            <w:pPr>
              <w:rPr>
                <w:rFonts w:ascii="Arial" w:hAnsi="Arial" w:cs="Arial"/>
                <w:lang w:val="es-BO"/>
              </w:rPr>
            </w:pPr>
          </w:p>
        </w:tc>
        <w:tc>
          <w:tcPr>
            <w:tcW w:w="281" w:type="dxa"/>
            <w:shd w:val="clear" w:color="auto" w:fill="auto"/>
          </w:tcPr>
          <w:p w14:paraId="1C64C95B" w14:textId="77777777" w:rsidR="00B35DBB" w:rsidRPr="00A40276" w:rsidRDefault="00B35DBB" w:rsidP="003B46C3">
            <w:pPr>
              <w:rPr>
                <w:rFonts w:ascii="Arial" w:hAnsi="Arial" w:cs="Arial"/>
                <w:lang w:val="es-BO"/>
              </w:rPr>
            </w:pPr>
          </w:p>
        </w:tc>
        <w:tc>
          <w:tcPr>
            <w:tcW w:w="282" w:type="dxa"/>
            <w:shd w:val="clear" w:color="auto" w:fill="auto"/>
          </w:tcPr>
          <w:p w14:paraId="618D6F04" w14:textId="77777777" w:rsidR="00B35DBB" w:rsidRPr="00A40276" w:rsidRDefault="00B35DBB" w:rsidP="003B46C3">
            <w:pPr>
              <w:rPr>
                <w:rFonts w:ascii="Arial" w:hAnsi="Arial" w:cs="Arial"/>
                <w:lang w:val="es-BO"/>
              </w:rPr>
            </w:pPr>
          </w:p>
        </w:tc>
        <w:tc>
          <w:tcPr>
            <w:tcW w:w="272" w:type="dxa"/>
            <w:shd w:val="clear" w:color="auto" w:fill="auto"/>
          </w:tcPr>
          <w:p w14:paraId="09E8C6D2" w14:textId="77777777" w:rsidR="00B35DBB" w:rsidRPr="00A40276" w:rsidRDefault="00B35DBB" w:rsidP="003B46C3">
            <w:pPr>
              <w:rPr>
                <w:rFonts w:ascii="Arial" w:hAnsi="Arial" w:cs="Arial"/>
                <w:lang w:val="es-BO"/>
              </w:rPr>
            </w:pPr>
          </w:p>
        </w:tc>
        <w:tc>
          <w:tcPr>
            <w:tcW w:w="277"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0" w:type="dxa"/>
            <w:shd w:val="clear" w:color="auto" w:fill="auto"/>
          </w:tcPr>
          <w:p w14:paraId="6D8AE47B" w14:textId="77777777" w:rsidR="00B35DBB" w:rsidRPr="00A40276" w:rsidRDefault="00B35DBB" w:rsidP="003B46C3">
            <w:pPr>
              <w:rPr>
                <w:rFonts w:ascii="Arial" w:hAnsi="Arial" w:cs="Arial"/>
                <w:lang w:val="es-BO"/>
              </w:rPr>
            </w:pPr>
          </w:p>
        </w:tc>
        <w:tc>
          <w:tcPr>
            <w:tcW w:w="276" w:type="dxa"/>
            <w:shd w:val="clear" w:color="auto" w:fill="auto"/>
          </w:tcPr>
          <w:p w14:paraId="046C4284" w14:textId="77777777" w:rsidR="00B35DBB" w:rsidRPr="00A40276" w:rsidRDefault="00B35DBB" w:rsidP="003B46C3">
            <w:pPr>
              <w:rPr>
                <w:rFonts w:ascii="Arial" w:hAnsi="Arial" w:cs="Arial"/>
                <w:lang w:val="es-BO"/>
              </w:rPr>
            </w:pPr>
          </w:p>
        </w:tc>
        <w:tc>
          <w:tcPr>
            <w:tcW w:w="276" w:type="dxa"/>
            <w:shd w:val="clear" w:color="auto" w:fill="auto"/>
          </w:tcPr>
          <w:p w14:paraId="484070EF" w14:textId="77777777" w:rsidR="00B35DBB" w:rsidRPr="00A40276" w:rsidRDefault="00B35DBB" w:rsidP="003B46C3">
            <w:pPr>
              <w:rPr>
                <w:rFonts w:ascii="Arial" w:hAnsi="Arial" w:cs="Arial"/>
                <w:lang w:val="es-BO"/>
              </w:rPr>
            </w:pPr>
          </w:p>
        </w:tc>
        <w:tc>
          <w:tcPr>
            <w:tcW w:w="276" w:type="dxa"/>
            <w:shd w:val="clear" w:color="auto" w:fill="auto"/>
          </w:tcPr>
          <w:p w14:paraId="6B395664" w14:textId="77777777" w:rsidR="00B35DBB" w:rsidRPr="00A40276" w:rsidRDefault="00B35DBB" w:rsidP="003B46C3">
            <w:pPr>
              <w:rPr>
                <w:rFonts w:ascii="Arial" w:hAnsi="Arial" w:cs="Arial"/>
                <w:lang w:val="es-BO"/>
              </w:rPr>
            </w:pPr>
          </w:p>
        </w:tc>
        <w:tc>
          <w:tcPr>
            <w:tcW w:w="273" w:type="dxa"/>
            <w:shd w:val="clear" w:color="auto" w:fill="auto"/>
          </w:tcPr>
          <w:p w14:paraId="11B424CE" w14:textId="77777777" w:rsidR="00B35DBB" w:rsidRPr="00A40276" w:rsidRDefault="00B35DBB" w:rsidP="003B46C3">
            <w:pPr>
              <w:rPr>
                <w:rFonts w:ascii="Arial" w:hAnsi="Arial" w:cs="Arial"/>
                <w:lang w:val="es-BO"/>
              </w:rPr>
            </w:pPr>
          </w:p>
        </w:tc>
        <w:tc>
          <w:tcPr>
            <w:tcW w:w="273" w:type="dxa"/>
            <w:shd w:val="clear" w:color="auto" w:fill="auto"/>
          </w:tcPr>
          <w:p w14:paraId="46F4AAA8" w14:textId="77777777" w:rsidR="00B35DBB" w:rsidRPr="00A40276" w:rsidRDefault="00B35DBB" w:rsidP="003B46C3">
            <w:pPr>
              <w:rPr>
                <w:rFonts w:ascii="Arial" w:hAnsi="Arial" w:cs="Arial"/>
                <w:lang w:val="es-BO"/>
              </w:rPr>
            </w:pPr>
          </w:p>
        </w:tc>
        <w:tc>
          <w:tcPr>
            <w:tcW w:w="272" w:type="dxa"/>
            <w:shd w:val="clear" w:color="auto" w:fill="auto"/>
          </w:tcPr>
          <w:p w14:paraId="3343D53C" w14:textId="77777777" w:rsidR="00B35DBB" w:rsidRPr="00A40276" w:rsidRDefault="00B35DBB" w:rsidP="003B46C3">
            <w:pPr>
              <w:rPr>
                <w:rFonts w:ascii="Arial" w:hAnsi="Arial" w:cs="Arial"/>
                <w:lang w:val="es-BO"/>
              </w:rPr>
            </w:pPr>
          </w:p>
        </w:tc>
        <w:tc>
          <w:tcPr>
            <w:tcW w:w="273" w:type="dxa"/>
            <w:shd w:val="clear" w:color="auto" w:fill="auto"/>
          </w:tcPr>
          <w:p w14:paraId="4C582F58" w14:textId="77777777" w:rsidR="00B35DBB" w:rsidRPr="00A40276" w:rsidRDefault="00B35DBB" w:rsidP="003B46C3">
            <w:pPr>
              <w:rPr>
                <w:rFonts w:ascii="Arial" w:hAnsi="Arial" w:cs="Arial"/>
                <w:lang w:val="es-BO"/>
              </w:rPr>
            </w:pPr>
          </w:p>
        </w:tc>
        <w:tc>
          <w:tcPr>
            <w:tcW w:w="273" w:type="dxa"/>
            <w:shd w:val="clear" w:color="auto" w:fill="auto"/>
          </w:tcPr>
          <w:p w14:paraId="6E1D26EC" w14:textId="77777777" w:rsidR="00B35DBB" w:rsidRPr="00A40276" w:rsidRDefault="00B35DBB" w:rsidP="003B46C3">
            <w:pPr>
              <w:rPr>
                <w:rFonts w:ascii="Arial" w:hAnsi="Arial" w:cs="Arial"/>
                <w:lang w:val="es-BO"/>
              </w:rPr>
            </w:pPr>
          </w:p>
        </w:tc>
        <w:tc>
          <w:tcPr>
            <w:tcW w:w="273" w:type="dxa"/>
            <w:shd w:val="clear" w:color="auto" w:fill="auto"/>
          </w:tcPr>
          <w:p w14:paraId="6F6B1169" w14:textId="77777777" w:rsidR="00B35DBB" w:rsidRPr="00A40276" w:rsidRDefault="00B35DBB" w:rsidP="003B46C3">
            <w:pPr>
              <w:rPr>
                <w:rFonts w:ascii="Arial" w:hAnsi="Arial" w:cs="Arial"/>
                <w:lang w:val="es-BO"/>
              </w:rPr>
            </w:pPr>
          </w:p>
        </w:tc>
        <w:tc>
          <w:tcPr>
            <w:tcW w:w="273" w:type="dxa"/>
            <w:shd w:val="clear" w:color="auto" w:fill="auto"/>
          </w:tcPr>
          <w:p w14:paraId="7987D5B6" w14:textId="77777777" w:rsidR="00B35DBB" w:rsidRPr="00A40276" w:rsidRDefault="00B35DBB" w:rsidP="003B46C3">
            <w:pPr>
              <w:rPr>
                <w:rFonts w:ascii="Arial" w:hAnsi="Arial" w:cs="Arial"/>
                <w:lang w:val="es-BO"/>
              </w:rPr>
            </w:pPr>
          </w:p>
        </w:tc>
        <w:tc>
          <w:tcPr>
            <w:tcW w:w="272" w:type="dxa"/>
            <w:shd w:val="clear" w:color="auto" w:fill="auto"/>
          </w:tcPr>
          <w:p w14:paraId="6B1EAEF6" w14:textId="77777777" w:rsidR="00B35DBB" w:rsidRPr="00A40276" w:rsidRDefault="00B35DBB" w:rsidP="003B46C3">
            <w:pPr>
              <w:rPr>
                <w:rFonts w:ascii="Arial" w:hAnsi="Arial" w:cs="Arial"/>
                <w:lang w:val="es-BO"/>
              </w:rPr>
            </w:pPr>
          </w:p>
        </w:tc>
        <w:tc>
          <w:tcPr>
            <w:tcW w:w="273" w:type="dxa"/>
            <w:shd w:val="clear" w:color="auto" w:fill="auto"/>
          </w:tcPr>
          <w:p w14:paraId="132AF959" w14:textId="77777777" w:rsidR="00B35DBB" w:rsidRPr="00A40276" w:rsidRDefault="00B35DBB" w:rsidP="003B46C3">
            <w:pPr>
              <w:rPr>
                <w:rFonts w:ascii="Arial" w:hAnsi="Arial" w:cs="Arial"/>
                <w:lang w:val="es-BO"/>
              </w:rPr>
            </w:pPr>
          </w:p>
        </w:tc>
        <w:tc>
          <w:tcPr>
            <w:tcW w:w="273" w:type="dxa"/>
            <w:shd w:val="clear" w:color="auto" w:fill="auto"/>
          </w:tcPr>
          <w:p w14:paraId="72AC870C" w14:textId="77777777" w:rsidR="00B35DBB" w:rsidRPr="00A40276" w:rsidRDefault="00B35DBB" w:rsidP="003B46C3">
            <w:pPr>
              <w:rPr>
                <w:rFonts w:ascii="Arial" w:hAnsi="Arial" w:cs="Arial"/>
                <w:lang w:val="es-BO"/>
              </w:rPr>
            </w:pPr>
          </w:p>
        </w:tc>
        <w:tc>
          <w:tcPr>
            <w:tcW w:w="273" w:type="dxa"/>
            <w:shd w:val="clear" w:color="auto" w:fill="auto"/>
          </w:tcPr>
          <w:p w14:paraId="5FC5CEA5" w14:textId="77777777" w:rsidR="00B35DBB" w:rsidRPr="00A40276" w:rsidRDefault="00B35DBB" w:rsidP="003B46C3">
            <w:pPr>
              <w:rPr>
                <w:rFonts w:ascii="Arial" w:hAnsi="Arial" w:cs="Arial"/>
                <w:lang w:val="es-BO"/>
              </w:rPr>
            </w:pPr>
          </w:p>
        </w:tc>
        <w:tc>
          <w:tcPr>
            <w:tcW w:w="273" w:type="dxa"/>
            <w:shd w:val="clear" w:color="auto" w:fill="auto"/>
          </w:tcPr>
          <w:p w14:paraId="42957060" w14:textId="77777777" w:rsidR="00B35DBB" w:rsidRPr="00A40276" w:rsidRDefault="00B35DBB" w:rsidP="003B46C3">
            <w:pPr>
              <w:rPr>
                <w:rFonts w:ascii="Arial" w:hAnsi="Arial" w:cs="Arial"/>
                <w:lang w:val="es-BO"/>
              </w:rPr>
            </w:pPr>
          </w:p>
        </w:tc>
        <w:tc>
          <w:tcPr>
            <w:tcW w:w="816"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8A9A949"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C6461F">
        <w:trPr>
          <w:jc w:val="center"/>
        </w:trPr>
        <w:tc>
          <w:tcPr>
            <w:tcW w:w="2380"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2B8BD915" w:rsidR="00921735" w:rsidRPr="00A40276" w:rsidRDefault="00921735" w:rsidP="00765F1B">
            <w:pPr>
              <w:jc w:val="both"/>
              <w:rPr>
                <w:rFonts w:ascii="Arial" w:hAnsi="Arial" w:cs="Arial"/>
                <w:b/>
                <w:i/>
                <w:lang w:val="es-BO"/>
              </w:rPr>
            </w:pPr>
            <w:r w:rsidRPr="00A40276">
              <w:rPr>
                <w:rFonts w:ascii="Arial" w:hAnsi="Arial" w:cs="Arial"/>
                <w:b/>
                <w:i/>
                <w:lang w:val="es-BO"/>
              </w:rPr>
              <w:t xml:space="preserve"> </w:t>
            </w:r>
            <w:r w:rsidR="00C95BAD">
              <w:rPr>
                <w:rFonts w:ascii="Arial" w:hAnsi="Arial" w:cs="Arial"/>
                <w:b/>
                <w:i/>
                <w:lang w:val="es-BO"/>
              </w:rPr>
              <w:t xml:space="preserve">Bs. 121.500,00 (Ciento veintiún mil quinientos 00/100 </w:t>
            </w:r>
            <w:proofErr w:type="gramStart"/>
            <w:r w:rsidR="00C95BAD">
              <w:rPr>
                <w:rFonts w:ascii="Arial" w:hAnsi="Arial" w:cs="Arial"/>
                <w:b/>
                <w:i/>
                <w:lang w:val="es-BO"/>
              </w:rPr>
              <w:t>Bolivianos</w:t>
            </w:r>
            <w:proofErr w:type="gramEnd"/>
            <w:r w:rsidR="00C95BAD">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C6461F">
        <w:trPr>
          <w:jc w:val="center"/>
        </w:trPr>
        <w:tc>
          <w:tcPr>
            <w:tcW w:w="2380"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C6461F">
        <w:trPr>
          <w:jc w:val="center"/>
        </w:trPr>
        <w:tc>
          <w:tcPr>
            <w:tcW w:w="2380"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324" w:type="dxa"/>
            <w:shd w:val="clear" w:color="auto" w:fill="auto"/>
          </w:tcPr>
          <w:p w14:paraId="537D75F2" w14:textId="77777777" w:rsidR="00B35DBB" w:rsidRPr="00A40276" w:rsidRDefault="00B35DBB" w:rsidP="003B46C3">
            <w:pPr>
              <w:rPr>
                <w:rFonts w:ascii="Arial" w:hAnsi="Arial" w:cs="Arial"/>
                <w:lang w:val="es-BO"/>
              </w:rPr>
            </w:pPr>
          </w:p>
        </w:tc>
        <w:tc>
          <w:tcPr>
            <w:tcW w:w="281" w:type="dxa"/>
            <w:shd w:val="clear" w:color="auto" w:fill="auto"/>
          </w:tcPr>
          <w:p w14:paraId="0F229AB6" w14:textId="77777777" w:rsidR="00B35DBB" w:rsidRPr="00A40276" w:rsidRDefault="00B35DBB" w:rsidP="003B46C3">
            <w:pPr>
              <w:rPr>
                <w:rFonts w:ascii="Arial" w:hAnsi="Arial" w:cs="Arial"/>
                <w:lang w:val="es-BO"/>
              </w:rPr>
            </w:pPr>
          </w:p>
        </w:tc>
        <w:tc>
          <w:tcPr>
            <w:tcW w:w="282" w:type="dxa"/>
            <w:shd w:val="clear" w:color="auto" w:fill="auto"/>
          </w:tcPr>
          <w:p w14:paraId="3D95EAC5" w14:textId="77777777" w:rsidR="00B35DBB" w:rsidRPr="00A40276" w:rsidRDefault="00B35DBB" w:rsidP="003B46C3">
            <w:pPr>
              <w:rPr>
                <w:rFonts w:ascii="Arial" w:hAnsi="Arial" w:cs="Arial"/>
                <w:lang w:val="es-BO"/>
              </w:rPr>
            </w:pPr>
          </w:p>
        </w:tc>
        <w:tc>
          <w:tcPr>
            <w:tcW w:w="272" w:type="dxa"/>
            <w:shd w:val="clear" w:color="auto" w:fill="auto"/>
          </w:tcPr>
          <w:p w14:paraId="3B5C5950" w14:textId="77777777" w:rsidR="00B35DBB" w:rsidRPr="00A40276" w:rsidRDefault="00B35DBB" w:rsidP="003B46C3">
            <w:pPr>
              <w:rPr>
                <w:rFonts w:ascii="Arial" w:hAnsi="Arial" w:cs="Arial"/>
                <w:lang w:val="es-BO"/>
              </w:rPr>
            </w:pPr>
          </w:p>
        </w:tc>
        <w:tc>
          <w:tcPr>
            <w:tcW w:w="277"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0" w:type="dxa"/>
            <w:shd w:val="clear" w:color="auto" w:fill="auto"/>
          </w:tcPr>
          <w:p w14:paraId="6F9A8CBB" w14:textId="77777777" w:rsidR="00B35DBB" w:rsidRPr="00A40276" w:rsidRDefault="00B35DBB" w:rsidP="003B46C3">
            <w:pPr>
              <w:rPr>
                <w:rFonts w:ascii="Arial" w:hAnsi="Arial" w:cs="Arial"/>
                <w:lang w:val="es-BO"/>
              </w:rPr>
            </w:pPr>
          </w:p>
        </w:tc>
        <w:tc>
          <w:tcPr>
            <w:tcW w:w="276" w:type="dxa"/>
            <w:shd w:val="clear" w:color="auto" w:fill="auto"/>
          </w:tcPr>
          <w:p w14:paraId="1715D0C1" w14:textId="77777777" w:rsidR="00B35DBB" w:rsidRPr="00A40276" w:rsidRDefault="00B35DBB" w:rsidP="003B46C3">
            <w:pPr>
              <w:rPr>
                <w:rFonts w:ascii="Arial" w:hAnsi="Arial" w:cs="Arial"/>
                <w:lang w:val="es-BO"/>
              </w:rPr>
            </w:pPr>
          </w:p>
        </w:tc>
        <w:tc>
          <w:tcPr>
            <w:tcW w:w="276" w:type="dxa"/>
            <w:shd w:val="clear" w:color="auto" w:fill="auto"/>
          </w:tcPr>
          <w:p w14:paraId="3AF64877" w14:textId="77777777" w:rsidR="00B35DBB" w:rsidRPr="00A40276" w:rsidRDefault="00B35DBB" w:rsidP="003B46C3">
            <w:pPr>
              <w:rPr>
                <w:rFonts w:ascii="Arial" w:hAnsi="Arial" w:cs="Arial"/>
                <w:lang w:val="es-BO"/>
              </w:rPr>
            </w:pPr>
          </w:p>
        </w:tc>
        <w:tc>
          <w:tcPr>
            <w:tcW w:w="276" w:type="dxa"/>
            <w:shd w:val="clear" w:color="auto" w:fill="auto"/>
          </w:tcPr>
          <w:p w14:paraId="1546DA98" w14:textId="77777777" w:rsidR="00B35DBB" w:rsidRPr="00A40276" w:rsidRDefault="00B35DBB" w:rsidP="003B46C3">
            <w:pPr>
              <w:rPr>
                <w:rFonts w:ascii="Arial" w:hAnsi="Arial" w:cs="Arial"/>
                <w:lang w:val="es-BO"/>
              </w:rPr>
            </w:pPr>
          </w:p>
        </w:tc>
        <w:tc>
          <w:tcPr>
            <w:tcW w:w="273" w:type="dxa"/>
            <w:shd w:val="clear" w:color="auto" w:fill="auto"/>
          </w:tcPr>
          <w:p w14:paraId="5A3CB922" w14:textId="77777777" w:rsidR="00B35DBB" w:rsidRPr="00A40276" w:rsidRDefault="00B35DBB" w:rsidP="003B46C3">
            <w:pPr>
              <w:rPr>
                <w:rFonts w:ascii="Arial" w:hAnsi="Arial" w:cs="Arial"/>
                <w:lang w:val="es-BO"/>
              </w:rPr>
            </w:pPr>
          </w:p>
        </w:tc>
        <w:tc>
          <w:tcPr>
            <w:tcW w:w="273" w:type="dxa"/>
            <w:shd w:val="clear" w:color="auto" w:fill="auto"/>
          </w:tcPr>
          <w:p w14:paraId="669724DE" w14:textId="77777777" w:rsidR="00B35DBB" w:rsidRPr="00A40276" w:rsidRDefault="00B35DBB" w:rsidP="003B46C3">
            <w:pPr>
              <w:rPr>
                <w:rFonts w:ascii="Arial" w:hAnsi="Arial" w:cs="Arial"/>
                <w:lang w:val="es-BO"/>
              </w:rPr>
            </w:pPr>
          </w:p>
        </w:tc>
        <w:tc>
          <w:tcPr>
            <w:tcW w:w="272" w:type="dxa"/>
            <w:shd w:val="clear" w:color="auto" w:fill="auto"/>
          </w:tcPr>
          <w:p w14:paraId="4F6E387B" w14:textId="77777777" w:rsidR="00B35DBB" w:rsidRPr="00A40276" w:rsidRDefault="00B35DBB" w:rsidP="003B46C3">
            <w:pPr>
              <w:rPr>
                <w:rFonts w:ascii="Arial" w:hAnsi="Arial" w:cs="Arial"/>
                <w:lang w:val="es-BO"/>
              </w:rPr>
            </w:pPr>
          </w:p>
        </w:tc>
        <w:tc>
          <w:tcPr>
            <w:tcW w:w="273" w:type="dxa"/>
            <w:shd w:val="clear" w:color="auto" w:fill="auto"/>
          </w:tcPr>
          <w:p w14:paraId="5279ACBC" w14:textId="77777777" w:rsidR="00B35DBB" w:rsidRPr="00A40276" w:rsidRDefault="00B35DBB" w:rsidP="003B46C3">
            <w:pPr>
              <w:rPr>
                <w:rFonts w:ascii="Arial" w:hAnsi="Arial" w:cs="Arial"/>
                <w:lang w:val="es-BO"/>
              </w:rPr>
            </w:pPr>
          </w:p>
        </w:tc>
        <w:tc>
          <w:tcPr>
            <w:tcW w:w="273" w:type="dxa"/>
            <w:shd w:val="clear" w:color="auto" w:fill="auto"/>
          </w:tcPr>
          <w:p w14:paraId="20E49146" w14:textId="77777777" w:rsidR="00B35DBB" w:rsidRPr="00A40276" w:rsidRDefault="00B35DBB" w:rsidP="003B46C3">
            <w:pPr>
              <w:rPr>
                <w:rFonts w:ascii="Arial" w:hAnsi="Arial" w:cs="Arial"/>
                <w:lang w:val="es-BO"/>
              </w:rPr>
            </w:pPr>
          </w:p>
        </w:tc>
        <w:tc>
          <w:tcPr>
            <w:tcW w:w="273" w:type="dxa"/>
            <w:shd w:val="clear" w:color="auto" w:fill="auto"/>
          </w:tcPr>
          <w:p w14:paraId="7BA5F042" w14:textId="77777777" w:rsidR="00B35DBB" w:rsidRPr="00A40276" w:rsidRDefault="00B35DBB" w:rsidP="003B46C3">
            <w:pPr>
              <w:rPr>
                <w:rFonts w:ascii="Arial" w:hAnsi="Arial" w:cs="Arial"/>
                <w:lang w:val="es-BO"/>
              </w:rPr>
            </w:pPr>
          </w:p>
        </w:tc>
        <w:tc>
          <w:tcPr>
            <w:tcW w:w="273" w:type="dxa"/>
            <w:shd w:val="clear" w:color="auto" w:fill="auto"/>
          </w:tcPr>
          <w:p w14:paraId="27FF1F45" w14:textId="77777777" w:rsidR="00B35DBB" w:rsidRPr="00A40276" w:rsidRDefault="00B35DBB" w:rsidP="003B46C3">
            <w:pPr>
              <w:rPr>
                <w:rFonts w:ascii="Arial" w:hAnsi="Arial" w:cs="Arial"/>
                <w:lang w:val="es-BO"/>
              </w:rPr>
            </w:pPr>
          </w:p>
        </w:tc>
        <w:tc>
          <w:tcPr>
            <w:tcW w:w="272" w:type="dxa"/>
            <w:shd w:val="clear" w:color="auto" w:fill="auto"/>
          </w:tcPr>
          <w:p w14:paraId="015F6752" w14:textId="77777777" w:rsidR="00B35DBB" w:rsidRPr="00A40276" w:rsidRDefault="00B35DBB" w:rsidP="003B46C3">
            <w:pPr>
              <w:rPr>
                <w:rFonts w:ascii="Arial" w:hAnsi="Arial" w:cs="Arial"/>
                <w:lang w:val="es-BO"/>
              </w:rPr>
            </w:pPr>
          </w:p>
        </w:tc>
        <w:tc>
          <w:tcPr>
            <w:tcW w:w="273" w:type="dxa"/>
            <w:shd w:val="clear" w:color="auto" w:fill="auto"/>
          </w:tcPr>
          <w:p w14:paraId="440B72AE" w14:textId="77777777" w:rsidR="00B35DBB" w:rsidRPr="00A40276" w:rsidRDefault="00B35DBB" w:rsidP="003B46C3">
            <w:pPr>
              <w:rPr>
                <w:rFonts w:ascii="Arial" w:hAnsi="Arial" w:cs="Arial"/>
                <w:lang w:val="es-BO"/>
              </w:rPr>
            </w:pPr>
          </w:p>
        </w:tc>
        <w:tc>
          <w:tcPr>
            <w:tcW w:w="273" w:type="dxa"/>
            <w:shd w:val="clear" w:color="auto" w:fill="auto"/>
          </w:tcPr>
          <w:p w14:paraId="063B5867" w14:textId="77777777" w:rsidR="00B35DBB" w:rsidRPr="00A40276" w:rsidRDefault="00B35DBB" w:rsidP="003B46C3">
            <w:pPr>
              <w:rPr>
                <w:rFonts w:ascii="Arial" w:hAnsi="Arial" w:cs="Arial"/>
                <w:lang w:val="es-BO"/>
              </w:rPr>
            </w:pPr>
          </w:p>
        </w:tc>
        <w:tc>
          <w:tcPr>
            <w:tcW w:w="273" w:type="dxa"/>
            <w:shd w:val="clear" w:color="auto" w:fill="auto"/>
          </w:tcPr>
          <w:p w14:paraId="2DBB2888" w14:textId="77777777" w:rsidR="00B35DBB" w:rsidRPr="00A40276" w:rsidRDefault="00B35DBB" w:rsidP="003B46C3">
            <w:pPr>
              <w:rPr>
                <w:rFonts w:ascii="Arial" w:hAnsi="Arial" w:cs="Arial"/>
                <w:lang w:val="es-BO"/>
              </w:rPr>
            </w:pPr>
          </w:p>
        </w:tc>
        <w:tc>
          <w:tcPr>
            <w:tcW w:w="273" w:type="dxa"/>
            <w:shd w:val="clear" w:color="auto" w:fill="auto"/>
          </w:tcPr>
          <w:p w14:paraId="000EBD55" w14:textId="77777777" w:rsidR="00B35DBB" w:rsidRPr="00A40276" w:rsidRDefault="00B35DBB" w:rsidP="003B46C3">
            <w:pPr>
              <w:rPr>
                <w:rFonts w:ascii="Arial" w:hAnsi="Arial" w:cs="Arial"/>
                <w:lang w:val="es-BO"/>
              </w:rPr>
            </w:pPr>
          </w:p>
        </w:tc>
        <w:tc>
          <w:tcPr>
            <w:tcW w:w="816"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26D7AEFB"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C6461F">
        <w:trPr>
          <w:trHeight w:val="240"/>
          <w:jc w:val="center"/>
        </w:trPr>
        <w:tc>
          <w:tcPr>
            <w:tcW w:w="2380"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7C021A" w14:textId="14F000D3" w:rsidR="00B35DBB" w:rsidRPr="00A40276" w:rsidRDefault="00C95BAD" w:rsidP="003B46C3">
            <w:pPr>
              <w:rPr>
                <w:rFonts w:ascii="Arial" w:hAnsi="Arial" w:cs="Arial"/>
                <w:szCs w:val="2"/>
                <w:lang w:val="es-BO"/>
              </w:rPr>
            </w:pPr>
            <w:r>
              <w:rPr>
                <w:rFonts w:ascii="Arial" w:hAnsi="Arial" w:cs="Arial"/>
                <w:szCs w:val="2"/>
                <w:lang w:val="es-BO"/>
              </w:rPr>
              <w:t>x</w:t>
            </w:r>
          </w:p>
        </w:tc>
        <w:tc>
          <w:tcPr>
            <w:tcW w:w="1112"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82"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2" w:type="dxa"/>
          </w:tcPr>
          <w:p w14:paraId="529E16B1" w14:textId="77777777" w:rsidR="00B35DBB" w:rsidRPr="00A40276" w:rsidRDefault="00B35DBB" w:rsidP="003B46C3">
            <w:pPr>
              <w:rPr>
                <w:rFonts w:ascii="Arial" w:hAnsi="Arial" w:cs="Arial"/>
                <w:szCs w:val="2"/>
                <w:lang w:val="es-BO"/>
              </w:rPr>
            </w:pPr>
          </w:p>
        </w:tc>
        <w:tc>
          <w:tcPr>
            <w:tcW w:w="272" w:type="dxa"/>
          </w:tcPr>
          <w:p w14:paraId="15D974EC" w14:textId="77777777" w:rsidR="00B35DBB" w:rsidRPr="00A40276" w:rsidRDefault="00B35DBB" w:rsidP="003B46C3">
            <w:pPr>
              <w:rPr>
                <w:rFonts w:ascii="Arial" w:hAnsi="Arial" w:cs="Arial"/>
                <w:szCs w:val="2"/>
                <w:lang w:val="es-BO"/>
              </w:rPr>
            </w:pPr>
          </w:p>
        </w:tc>
        <w:tc>
          <w:tcPr>
            <w:tcW w:w="272" w:type="dxa"/>
          </w:tcPr>
          <w:p w14:paraId="5267356F" w14:textId="77777777" w:rsidR="00B35DBB" w:rsidRPr="00A40276" w:rsidRDefault="00B35DBB" w:rsidP="003B46C3">
            <w:pPr>
              <w:rPr>
                <w:rFonts w:ascii="Arial" w:hAnsi="Arial" w:cs="Arial"/>
                <w:szCs w:val="2"/>
                <w:lang w:val="es-BO"/>
              </w:rPr>
            </w:pPr>
          </w:p>
        </w:tc>
        <w:tc>
          <w:tcPr>
            <w:tcW w:w="272" w:type="dxa"/>
          </w:tcPr>
          <w:p w14:paraId="5C79C9E6" w14:textId="77777777" w:rsidR="00B35DBB" w:rsidRPr="00A40276" w:rsidRDefault="00B35DBB" w:rsidP="003B46C3">
            <w:pPr>
              <w:rPr>
                <w:rFonts w:ascii="Arial" w:hAnsi="Arial" w:cs="Arial"/>
                <w:szCs w:val="2"/>
                <w:lang w:val="es-BO"/>
              </w:rPr>
            </w:pPr>
          </w:p>
        </w:tc>
        <w:tc>
          <w:tcPr>
            <w:tcW w:w="272" w:type="dxa"/>
          </w:tcPr>
          <w:p w14:paraId="47436FF2" w14:textId="77777777" w:rsidR="00B35DBB" w:rsidRPr="00A40276" w:rsidRDefault="00B35DBB" w:rsidP="003B46C3">
            <w:pPr>
              <w:rPr>
                <w:rFonts w:ascii="Arial" w:hAnsi="Arial" w:cs="Arial"/>
                <w:szCs w:val="2"/>
                <w:lang w:val="es-BO"/>
              </w:rPr>
            </w:pPr>
          </w:p>
        </w:tc>
        <w:tc>
          <w:tcPr>
            <w:tcW w:w="272" w:type="dxa"/>
          </w:tcPr>
          <w:p w14:paraId="012A6644" w14:textId="77777777" w:rsidR="00B35DBB" w:rsidRPr="00A40276" w:rsidRDefault="00B35DBB" w:rsidP="003B46C3">
            <w:pPr>
              <w:rPr>
                <w:rFonts w:ascii="Arial" w:hAnsi="Arial" w:cs="Arial"/>
                <w:szCs w:val="2"/>
                <w:lang w:val="es-BO"/>
              </w:rPr>
            </w:pPr>
          </w:p>
        </w:tc>
        <w:tc>
          <w:tcPr>
            <w:tcW w:w="370"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C6461F">
        <w:trPr>
          <w:jc w:val="center"/>
        </w:trPr>
        <w:tc>
          <w:tcPr>
            <w:tcW w:w="2380"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324" w:type="dxa"/>
            <w:shd w:val="clear" w:color="auto" w:fill="auto"/>
          </w:tcPr>
          <w:p w14:paraId="19BA07D2" w14:textId="77777777" w:rsidR="00B35DBB" w:rsidRPr="00A40276" w:rsidRDefault="00B35DBB" w:rsidP="003B46C3">
            <w:pPr>
              <w:rPr>
                <w:rFonts w:ascii="Arial" w:hAnsi="Arial" w:cs="Arial"/>
                <w:lang w:val="es-BO"/>
              </w:rPr>
            </w:pPr>
          </w:p>
        </w:tc>
        <w:tc>
          <w:tcPr>
            <w:tcW w:w="281" w:type="dxa"/>
            <w:shd w:val="clear" w:color="auto" w:fill="auto"/>
          </w:tcPr>
          <w:p w14:paraId="10CAC60E" w14:textId="77777777" w:rsidR="00B35DBB" w:rsidRPr="00A40276" w:rsidRDefault="00B35DBB" w:rsidP="003B46C3">
            <w:pPr>
              <w:rPr>
                <w:rFonts w:ascii="Arial" w:hAnsi="Arial" w:cs="Arial"/>
                <w:lang w:val="es-BO"/>
              </w:rPr>
            </w:pPr>
          </w:p>
        </w:tc>
        <w:tc>
          <w:tcPr>
            <w:tcW w:w="282" w:type="dxa"/>
            <w:shd w:val="clear" w:color="auto" w:fill="auto"/>
          </w:tcPr>
          <w:p w14:paraId="4E1CB47E" w14:textId="77777777" w:rsidR="00B35DBB" w:rsidRPr="00A40276" w:rsidRDefault="00B35DBB" w:rsidP="003B46C3">
            <w:pPr>
              <w:rPr>
                <w:rFonts w:ascii="Arial" w:hAnsi="Arial" w:cs="Arial"/>
                <w:lang w:val="es-BO"/>
              </w:rPr>
            </w:pPr>
          </w:p>
        </w:tc>
        <w:tc>
          <w:tcPr>
            <w:tcW w:w="272" w:type="dxa"/>
            <w:shd w:val="clear" w:color="auto" w:fill="auto"/>
          </w:tcPr>
          <w:p w14:paraId="3E452276" w14:textId="77777777" w:rsidR="00B35DBB" w:rsidRPr="00A40276" w:rsidRDefault="00B35DBB" w:rsidP="003B46C3">
            <w:pPr>
              <w:rPr>
                <w:rFonts w:ascii="Arial" w:hAnsi="Arial" w:cs="Arial"/>
                <w:lang w:val="es-BO"/>
              </w:rPr>
            </w:pPr>
          </w:p>
        </w:tc>
        <w:tc>
          <w:tcPr>
            <w:tcW w:w="277"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0" w:type="dxa"/>
            <w:shd w:val="clear" w:color="auto" w:fill="auto"/>
          </w:tcPr>
          <w:p w14:paraId="75F46972" w14:textId="77777777" w:rsidR="00B35DBB" w:rsidRPr="00A40276" w:rsidRDefault="00B35DBB" w:rsidP="003B46C3">
            <w:pPr>
              <w:rPr>
                <w:rFonts w:ascii="Arial" w:hAnsi="Arial" w:cs="Arial"/>
                <w:lang w:val="es-BO"/>
              </w:rPr>
            </w:pPr>
          </w:p>
        </w:tc>
        <w:tc>
          <w:tcPr>
            <w:tcW w:w="276" w:type="dxa"/>
            <w:shd w:val="clear" w:color="auto" w:fill="auto"/>
          </w:tcPr>
          <w:p w14:paraId="3C7E20C4" w14:textId="77777777" w:rsidR="00B35DBB" w:rsidRPr="00A40276" w:rsidRDefault="00B35DBB" w:rsidP="003B46C3">
            <w:pPr>
              <w:rPr>
                <w:rFonts w:ascii="Arial" w:hAnsi="Arial" w:cs="Arial"/>
                <w:lang w:val="es-BO"/>
              </w:rPr>
            </w:pPr>
          </w:p>
        </w:tc>
        <w:tc>
          <w:tcPr>
            <w:tcW w:w="276" w:type="dxa"/>
            <w:shd w:val="clear" w:color="auto" w:fill="auto"/>
          </w:tcPr>
          <w:p w14:paraId="4DBBDDD6" w14:textId="77777777" w:rsidR="00B35DBB" w:rsidRPr="00A40276" w:rsidRDefault="00B35DBB" w:rsidP="003B46C3">
            <w:pPr>
              <w:rPr>
                <w:rFonts w:ascii="Arial" w:hAnsi="Arial" w:cs="Arial"/>
                <w:lang w:val="es-BO"/>
              </w:rPr>
            </w:pPr>
          </w:p>
        </w:tc>
        <w:tc>
          <w:tcPr>
            <w:tcW w:w="276" w:type="dxa"/>
            <w:shd w:val="clear" w:color="auto" w:fill="auto"/>
          </w:tcPr>
          <w:p w14:paraId="3B3A4464" w14:textId="77777777" w:rsidR="00B35DBB" w:rsidRPr="00A40276" w:rsidRDefault="00B35DBB" w:rsidP="003B46C3">
            <w:pPr>
              <w:rPr>
                <w:rFonts w:ascii="Arial" w:hAnsi="Arial" w:cs="Arial"/>
                <w:lang w:val="es-BO"/>
              </w:rPr>
            </w:pPr>
          </w:p>
        </w:tc>
        <w:tc>
          <w:tcPr>
            <w:tcW w:w="273" w:type="dxa"/>
            <w:shd w:val="clear" w:color="auto" w:fill="auto"/>
          </w:tcPr>
          <w:p w14:paraId="455E8E83" w14:textId="77777777" w:rsidR="00B35DBB" w:rsidRPr="00A40276" w:rsidRDefault="00B35DBB" w:rsidP="003B46C3">
            <w:pPr>
              <w:rPr>
                <w:rFonts w:ascii="Arial" w:hAnsi="Arial" w:cs="Arial"/>
                <w:lang w:val="es-BO"/>
              </w:rPr>
            </w:pPr>
          </w:p>
        </w:tc>
        <w:tc>
          <w:tcPr>
            <w:tcW w:w="273" w:type="dxa"/>
            <w:shd w:val="clear" w:color="auto" w:fill="auto"/>
          </w:tcPr>
          <w:p w14:paraId="578E1DCA" w14:textId="77777777" w:rsidR="00B35DBB" w:rsidRPr="00A40276" w:rsidRDefault="00B35DBB" w:rsidP="003B46C3">
            <w:pPr>
              <w:rPr>
                <w:rFonts w:ascii="Arial" w:hAnsi="Arial" w:cs="Arial"/>
                <w:lang w:val="es-BO"/>
              </w:rPr>
            </w:pPr>
          </w:p>
        </w:tc>
        <w:tc>
          <w:tcPr>
            <w:tcW w:w="272" w:type="dxa"/>
            <w:shd w:val="clear" w:color="auto" w:fill="auto"/>
          </w:tcPr>
          <w:p w14:paraId="0219C54C" w14:textId="77777777" w:rsidR="00B35DBB" w:rsidRPr="00A40276" w:rsidRDefault="00B35DBB" w:rsidP="003B46C3">
            <w:pPr>
              <w:rPr>
                <w:rFonts w:ascii="Arial" w:hAnsi="Arial" w:cs="Arial"/>
                <w:lang w:val="es-BO"/>
              </w:rPr>
            </w:pPr>
          </w:p>
        </w:tc>
        <w:tc>
          <w:tcPr>
            <w:tcW w:w="273" w:type="dxa"/>
            <w:shd w:val="clear" w:color="auto" w:fill="auto"/>
          </w:tcPr>
          <w:p w14:paraId="31B2B234" w14:textId="77777777" w:rsidR="00B35DBB" w:rsidRPr="00A40276" w:rsidRDefault="00B35DBB" w:rsidP="003B46C3">
            <w:pPr>
              <w:rPr>
                <w:rFonts w:ascii="Arial" w:hAnsi="Arial" w:cs="Arial"/>
                <w:lang w:val="es-BO"/>
              </w:rPr>
            </w:pPr>
          </w:p>
        </w:tc>
        <w:tc>
          <w:tcPr>
            <w:tcW w:w="273" w:type="dxa"/>
            <w:shd w:val="clear" w:color="auto" w:fill="auto"/>
          </w:tcPr>
          <w:p w14:paraId="2F6B3435" w14:textId="77777777" w:rsidR="00B35DBB" w:rsidRPr="00A40276" w:rsidRDefault="00B35DBB" w:rsidP="003B46C3">
            <w:pPr>
              <w:rPr>
                <w:rFonts w:ascii="Arial" w:hAnsi="Arial" w:cs="Arial"/>
                <w:lang w:val="es-BO"/>
              </w:rPr>
            </w:pPr>
          </w:p>
        </w:tc>
        <w:tc>
          <w:tcPr>
            <w:tcW w:w="273" w:type="dxa"/>
            <w:shd w:val="clear" w:color="auto" w:fill="auto"/>
          </w:tcPr>
          <w:p w14:paraId="3EBEB264" w14:textId="77777777" w:rsidR="00B35DBB" w:rsidRPr="00A40276" w:rsidRDefault="00B35DBB" w:rsidP="003B46C3">
            <w:pPr>
              <w:rPr>
                <w:rFonts w:ascii="Arial" w:hAnsi="Arial" w:cs="Arial"/>
                <w:lang w:val="es-BO"/>
              </w:rPr>
            </w:pPr>
          </w:p>
        </w:tc>
        <w:tc>
          <w:tcPr>
            <w:tcW w:w="273" w:type="dxa"/>
            <w:shd w:val="clear" w:color="auto" w:fill="auto"/>
          </w:tcPr>
          <w:p w14:paraId="34CE77B4" w14:textId="77777777" w:rsidR="00B35DBB" w:rsidRPr="00A40276" w:rsidRDefault="00B35DBB" w:rsidP="003B46C3">
            <w:pPr>
              <w:rPr>
                <w:rFonts w:ascii="Arial" w:hAnsi="Arial" w:cs="Arial"/>
                <w:lang w:val="es-BO"/>
              </w:rPr>
            </w:pPr>
          </w:p>
        </w:tc>
        <w:tc>
          <w:tcPr>
            <w:tcW w:w="272" w:type="dxa"/>
            <w:shd w:val="clear" w:color="auto" w:fill="auto"/>
          </w:tcPr>
          <w:p w14:paraId="6FD2F1E7" w14:textId="77777777" w:rsidR="00B35DBB" w:rsidRPr="00A40276" w:rsidRDefault="00B35DBB" w:rsidP="003B46C3">
            <w:pPr>
              <w:rPr>
                <w:rFonts w:ascii="Arial" w:hAnsi="Arial" w:cs="Arial"/>
                <w:lang w:val="es-BO"/>
              </w:rPr>
            </w:pPr>
          </w:p>
        </w:tc>
        <w:tc>
          <w:tcPr>
            <w:tcW w:w="273" w:type="dxa"/>
            <w:shd w:val="clear" w:color="auto" w:fill="auto"/>
          </w:tcPr>
          <w:p w14:paraId="0A972FFF" w14:textId="77777777" w:rsidR="00B35DBB" w:rsidRPr="00A40276" w:rsidRDefault="00B35DBB" w:rsidP="003B46C3">
            <w:pPr>
              <w:rPr>
                <w:rFonts w:ascii="Arial" w:hAnsi="Arial" w:cs="Arial"/>
                <w:lang w:val="es-BO"/>
              </w:rPr>
            </w:pPr>
          </w:p>
        </w:tc>
        <w:tc>
          <w:tcPr>
            <w:tcW w:w="273" w:type="dxa"/>
            <w:shd w:val="clear" w:color="auto" w:fill="auto"/>
          </w:tcPr>
          <w:p w14:paraId="6518ED87" w14:textId="77777777" w:rsidR="00B35DBB" w:rsidRPr="00A40276" w:rsidRDefault="00B35DBB" w:rsidP="003B46C3">
            <w:pPr>
              <w:rPr>
                <w:rFonts w:ascii="Arial" w:hAnsi="Arial" w:cs="Arial"/>
                <w:lang w:val="es-BO"/>
              </w:rPr>
            </w:pPr>
          </w:p>
        </w:tc>
        <w:tc>
          <w:tcPr>
            <w:tcW w:w="273" w:type="dxa"/>
            <w:shd w:val="clear" w:color="auto" w:fill="auto"/>
          </w:tcPr>
          <w:p w14:paraId="085D2E1C" w14:textId="77777777" w:rsidR="00B35DBB" w:rsidRPr="00A40276" w:rsidRDefault="00B35DBB" w:rsidP="003B46C3">
            <w:pPr>
              <w:rPr>
                <w:rFonts w:ascii="Arial" w:hAnsi="Arial" w:cs="Arial"/>
                <w:lang w:val="es-BO"/>
              </w:rPr>
            </w:pPr>
          </w:p>
        </w:tc>
        <w:tc>
          <w:tcPr>
            <w:tcW w:w="273" w:type="dxa"/>
            <w:shd w:val="clear" w:color="auto" w:fill="auto"/>
          </w:tcPr>
          <w:p w14:paraId="79BEA862" w14:textId="77777777" w:rsidR="00B35DBB" w:rsidRPr="00A40276" w:rsidRDefault="00B35DBB" w:rsidP="003B46C3">
            <w:pPr>
              <w:rPr>
                <w:rFonts w:ascii="Arial" w:hAnsi="Arial" w:cs="Arial"/>
                <w:lang w:val="es-BO"/>
              </w:rPr>
            </w:pPr>
          </w:p>
        </w:tc>
        <w:tc>
          <w:tcPr>
            <w:tcW w:w="816"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3F02A19F"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C6461F">
        <w:trPr>
          <w:jc w:val="center"/>
        </w:trPr>
        <w:tc>
          <w:tcPr>
            <w:tcW w:w="2380"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D310E2" w14:textId="5D08C36A" w:rsidR="00B35DBB" w:rsidRDefault="00C95BAD" w:rsidP="00BA2001">
            <w:pPr>
              <w:jc w:val="both"/>
              <w:rPr>
                <w:rFonts w:ascii="Arial" w:hAnsi="Arial" w:cs="Arial"/>
                <w:b/>
                <w:i/>
                <w:lang w:val="es-BO"/>
              </w:rPr>
            </w:pPr>
            <w:r>
              <w:rPr>
                <w:rFonts w:ascii="Arial" w:hAnsi="Arial" w:cs="Arial"/>
                <w:b/>
                <w:i/>
                <w:lang w:val="es-BO"/>
              </w:rPr>
              <w:t>El servicio debe tener vigencia de un (1) año calendario; modalidad del soporte 24/7</w:t>
            </w:r>
            <w:r w:rsidR="00C6461F">
              <w:rPr>
                <w:rFonts w:ascii="Arial" w:hAnsi="Arial" w:cs="Arial"/>
                <w:b/>
                <w:i/>
                <w:lang w:val="es-BO"/>
              </w:rPr>
              <w:t>.</w:t>
            </w:r>
          </w:p>
          <w:p w14:paraId="4EECB5B7" w14:textId="59E8392C" w:rsidR="00C95BAD" w:rsidRPr="00A40276" w:rsidRDefault="00C95BAD" w:rsidP="00BA2001">
            <w:pPr>
              <w:jc w:val="both"/>
              <w:rPr>
                <w:rFonts w:ascii="Arial" w:hAnsi="Arial" w:cs="Arial"/>
                <w:b/>
                <w:i/>
                <w:lang w:val="es-BO"/>
              </w:rPr>
            </w:pPr>
            <w:r>
              <w:rPr>
                <w:rFonts w:ascii="Arial" w:hAnsi="Arial" w:cs="Arial"/>
                <w:b/>
                <w:i/>
                <w:lang w:val="es-BO"/>
              </w:rPr>
              <w:t xml:space="preserve">El tiempo para la activación del servicio de renovación del software por parte del proveedor no debe exceder los cuarenta y cinco (45) </w:t>
            </w:r>
            <w:r w:rsidR="00C6461F">
              <w:rPr>
                <w:rFonts w:ascii="Arial" w:hAnsi="Arial" w:cs="Arial"/>
                <w:b/>
                <w:i/>
                <w:lang w:val="es-BO"/>
              </w:rPr>
              <w:t>días</w:t>
            </w:r>
            <w:r>
              <w:rPr>
                <w:rFonts w:ascii="Arial" w:hAnsi="Arial" w:cs="Arial"/>
                <w:b/>
                <w:i/>
                <w:lang w:val="es-BO"/>
              </w:rPr>
              <w:t xml:space="preserve"> calendario computados a partir del </w:t>
            </w:r>
            <w:r w:rsidR="00C6461F">
              <w:rPr>
                <w:rFonts w:ascii="Arial" w:hAnsi="Arial" w:cs="Arial"/>
                <w:b/>
                <w:i/>
                <w:lang w:val="es-BO"/>
              </w:rPr>
              <w:t>día</w:t>
            </w:r>
            <w:r>
              <w:rPr>
                <w:rFonts w:ascii="Arial" w:hAnsi="Arial" w:cs="Arial"/>
                <w:b/>
                <w:i/>
                <w:lang w:val="es-BO"/>
              </w:rPr>
              <w:t xml:space="preserve"> </w:t>
            </w:r>
            <w:r w:rsidR="00C6461F">
              <w:rPr>
                <w:rFonts w:ascii="Arial" w:hAnsi="Arial" w:cs="Arial"/>
                <w:b/>
                <w:i/>
                <w:lang w:val="es-BO"/>
              </w:rPr>
              <w:t>siguiente</w:t>
            </w:r>
            <w:r>
              <w:rPr>
                <w:rFonts w:ascii="Arial" w:hAnsi="Arial" w:cs="Arial"/>
                <w:b/>
                <w:i/>
                <w:lang w:val="es-BO"/>
              </w:rPr>
              <w:t xml:space="preserve"> hábil de la suscripción del contrato. </w:t>
            </w:r>
          </w:p>
        </w:tc>
        <w:tc>
          <w:tcPr>
            <w:tcW w:w="370"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C6461F">
        <w:trPr>
          <w:jc w:val="center"/>
        </w:trPr>
        <w:tc>
          <w:tcPr>
            <w:tcW w:w="2380"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C6461F">
        <w:trPr>
          <w:jc w:val="center"/>
        </w:trPr>
        <w:tc>
          <w:tcPr>
            <w:tcW w:w="2380"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324" w:type="dxa"/>
            <w:shd w:val="clear" w:color="auto" w:fill="auto"/>
          </w:tcPr>
          <w:p w14:paraId="2C9EFADF" w14:textId="77777777" w:rsidR="00B35DBB" w:rsidRPr="00A40276" w:rsidRDefault="00B35DBB" w:rsidP="003B46C3">
            <w:pPr>
              <w:rPr>
                <w:rFonts w:ascii="Arial" w:hAnsi="Arial" w:cs="Arial"/>
                <w:lang w:val="es-BO"/>
              </w:rPr>
            </w:pPr>
          </w:p>
        </w:tc>
        <w:tc>
          <w:tcPr>
            <w:tcW w:w="281" w:type="dxa"/>
            <w:shd w:val="clear" w:color="auto" w:fill="auto"/>
          </w:tcPr>
          <w:p w14:paraId="6A0B198C" w14:textId="77777777" w:rsidR="00B35DBB" w:rsidRPr="00A40276" w:rsidRDefault="00B35DBB" w:rsidP="003B46C3">
            <w:pPr>
              <w:rPr>
                <w:rFonts w:ascii="Arial" w:hAnsi="Arial" w:cs="Arial"/>
                <w:lang w:val="es-BO"/>
              </w:rPr>
            </w:pPr>
          </w:p>
        </w:tc>
        <w:tc>
          <w:tcPr>
            <w:tcW w:w="282" w:type="dxa"/>
            <w:shd w:val="clear" w:color="auto" w:fill="auto"/>
          </w:tcPr>
          <w:p w14:paraId="46E00D37" w14:textId="77777777" w:rsidR="00B35DBB" w:rsidRPr="00A40276" w:rsidRDefault="00B35DBB" w:rsidP="003B46C3">
            <w:pPr>
              <w:rPr>
                <w:rFonts w:ascii="Arial" w:hAnsi="Arial" w:cs="Arial"/>
                <w:lang w:val="es-BO"/>
              </w:rPr>
            </w:pPr>
          </w:p>
        </w:tc>
        <w:tc>
          <w:tcPr>
            <w:tcW w:w="272" w:type="dxa"/>
            <w:shd w:val="clear" w:color="auto" w:fill="auto"/>
          </w:tcPr>
          <w:p w14:paraId="1C67CC67" w14:textId="77777777" w:rsidR="00B35DBB" w:rsidRPr="00A40276" w:rsidRDefault="00B35DBB" w:rsidP="003B46C3">
            <w:pPr>
              <w:rPr>
                <w:rFonts w:ascii="Arial" w:hAnsi="Arial" w:cs="Arial"/>
                <w:lang w:val="es-BO"/>
              </w:rPr>
            </w:pPr>
          </w:p>
        </w:tc>
        <w:tc>
          <w:tcPr>
            <w:tcW w:w="277"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0" w:type="dxa"/>
            <w:shd w:val="clear" w:color="auto" w:fill="auto"/>
          </w:tcPr>
          <w:p w14:paraId="31D7E3BD" w14:textId="77777777" w:rsidR="00B35DBB" w:rsidRPr="00A40276" w:rsidRDefault="00B35DBB" w:rsidP="003B46C3">
            <w:pPr>
              <w:rPr>
                <w:rFonts w:ascii="Arial" w:hAnsi="Arial" w:cs="Arial"/>
                <w:lang w:val="es-BO"/>
              </w:rPr>
            </w:pPr>
          </w:p>
        </w:tc>
        <w:tc>
          <w:tcPr>
            <w:tcW w:w="276" w:type="dxa"/>
            <w:shd w:val="clear" w:color="auto" w:fill="auto"/>
          </w:tcPr>
          <w:p w14:paraId="4248A55F" w14:textId="77777777" w:rsidR="00B35DBB" w:rsidRPr="00A40276" w:rsidRDefault="00B35DBB" w:rsidP="003B46C3">
            <w:pPr>
              <w:rPr>
                <w:rFonts w:ascii="Arial" w:hAnsi="Arial" w:cs="Arial"/>
                <w:lang w:val="es-BO"/>
              </w:rPr>
            </w:pPr>
          </w:p>
        </w:tc>
        <w:tc>
          <w:tcPr>
            <w:tcW w:w="276" w:type="dxa"/>
            <w:shd w:val="clear" w:color="auto" w:fill="auto"/>
          </w:tcPr>
          <w:p w14:paraId="77FD13F0" w14:textId="77777777" w:rsidR="00B35DBB" w:rsidRPr="00A40276" w:rsidRDefault="00B35DBB" w:rsidP="003B46C3">
            <w:pPr>
              <w:rPr>
                <w:rFonts w:ascii="Arial" w:hAnsi="Arial" w:cs="Arial"/>
                <w:lang w:val="es-BO"/>
              </w:rPr>
            </w:pPr>
          </w:p>
        </w:tc>
        <w:tc>
          <w:tcPr>
            <w:tcW w:w="276" w:type="dxa"/>
            <w:shd w:val="clear" w:color="auto" w:fill="auto"/>
          </w:tcPr>
          <w:p w14:paraId="42F2C3A4" w14:textId="77777777" w:rsidR="00B35DBB" w:rsidRPr="00A40276" w:rsidRDefault="00B35DBB" w:rsidP="003B46C3">
            <w:pPr>
              <w:rPr>
                <w:rFonts w:ascii="Arial" w:hAnsi="Arial" w:cs="Arial"/>
                <w:lang w:val="es-BO"/>
              </w:rPr>
            </w:pPr>
          </w:p>
        </w:tc>
        <w:tc>
          <w:tcPr>
            <w:tcW w:w="273" w:type="dxa"/>
            <w:shd w:val="clear" w:color="auto" w:fill="auto"/>
          </w:tcPr>
          <w:p w14:paraId="76484251" w14:textId="77777777" w:rsidR="00B35DBB" w:rsidRPr="00A40276" w:rsidRDefault="00B35DBB" w:rsidP="003B46C3">
            <w:pPr>
              <w:rPr>
                <w:rFonts w:ascii="Arial" w:hAnsi="Arial" w:cs="Arial"/>
                <w:lang w:val="es-BO"/>
              </w:rPr>
            </w:pPr>
          </w:p>
        </w:tc>
        <w:tc>
          <w:tcPr>
            <w:tcW w:w="273" w:type="dxa"/>
            <w:shd w:val="clear" w:color="auto" w:fill="auto"/>
          </w:tcPr>
          <w:p w14:paraId="4D25122A" w14:textId="77777777" w:rsidR="00B35DBB" w:rsidRPr="00A40276" w:rsidRDefault="00B35DBB" w:rsidP="003B46C3">
            <w:pPr>
              <w:rPr>
                <w:rFonts w:ascii="Arial" w:hAnsi="Arial" w:cs="Arial"/>
                <w:lang w:val="es-BO"/>
              </w:rPr>
            </w:pPr>
          </w:p>
        </w:tc>
        <w:tc>
          <w:tcPr>
            <w:tcW w:w="272" w:type="dxa"/>
            <w:shd w:val="clear" w:color="auto" w:fill="auto"/>
          </w:tcPr>
          <w:p w14:paraId="2236AF19" w14:textId="77777777" w:rsidR="00B35DBB" w:rsidRPr="00A40276" w:rsidRDefault="00B35DBB" w:rsidP="003B46C3">
            <w:pPr>
              <w:rPr>
                <w:rFonts w:ascii="Arial" w:hAnsi="Arial" w:cs="Arial"/>
                <w:lang w:val="es-BO"/>
              </w:rPr>
            </w:pPr>
          </w:p>
        </w:tc>
        <w:tc>
          <w:tcPr>
            <w:tcW w:w="273" w:type="dxa"/>
            <w:shd w:val="clear" w:color="auto" w:fill="auto"/>
          </w:tcPr>
          <w:p w14:paraId="26E823C1" w14:textId="77777777" w:rsidR="00B35DBB" w:rsidRPr="00A40276" w:rsidRDefault="00B35DBB" w:rsidP="003B46C3">
            <w:pPr>
              <w:rPr>
                <w:rFonts w:ascii="Arial" w:hAnsi="Arial" w:cs="Arial"/>
                <w:lang w:val="es-BO"/>
              </w:rPr>
            </w:pPr>
          </w:p>
        </w:tc>
        <w:tc>
          <w:tcPr>
            <w:tcW w:w="273" w:type="dxa"/>
            <w:shd w:val="clear" w:color="auto" w:fill="auto"/>
          </w:tcPr>
          <w:p w14:paraId="32B07C81" w14:textId="77777777" w:rsidR="00B35DBB" w:rsidRPr="00A40276" w:rsidRDefault="00B35DBB" w:rsidP="003B46C3">
            <w:pPr>
              <w:rPr>
                <w:rFonts w:ascii="Arial" w:hAnsi="Arial" w:cs="Arial"/>
                <w:lang w:val="es-BO"/>
              </w:rPr>
            </w:pPr>
          </w:p>
        </w:tc>
        <w:tc>
          <w:tcPr>
            <w:tcW w:w="273" w:type="dxa"/>
            <w:shd w:val="clear" w:color="auto" w:fill="auto"/>
          </w:tcPr>
          <w:p w14:paraId="37A52F17" w14:textId="77777777" w:rsidR="00B35DBB" w:rsidRPr="00A40276" w:rsidRDefault="00B35DBB" w:rsidP="003B46C3">
            <w:pPr>
              <w:rPr>
                <w:rFonts w:ascii="Arial" w:hAnsi="Arial" w:cs="Arial"/>
                <w:lang w:val="es-BO"/>
              </w:rPr>
            </w:pPr>
          </w:p>
        </w:tc>
        <w:tc>
          <w:tcPr>
            <w:tcW w:w="273" w:type="dxa"/>
            <w:shd w:val="clear" w:color="auto" w:fill="auto"/>
          </w:tcPr>
          <w:p w14:paraId="570C511B" w14:textId="77777777" w:rsidR="00B35DBB" w:rsidRPr="00A40276" w:rsidRDefault="00B35DBB" w:rsidP="003B46C3">
            <w:pPr>
              <w:rPr>
                <w:rFonts w:ascii="Arial" w:hAnsi="Arial" w:cs="Arial"/>
                <w:lang w:val="es-BO"/>
              </w:rPr>
            </w:pPr>
          </w:p>
        </w:tc>
        <w:tc>
          <w:tcPr>
            <w:tcW w:w="272" w:type="dxa"/>
            <w:shd w:val="clear" w:color="auto" w:fill="auto"/>
          </w:tcPr>
          <w:p w14:paraId="0E906B27" w14:textId="77777777" w:rsidR="00B35DBB" w:rsidRPr="00A40276" w:rsidRDefault="00B35DBB" w:rsidP="003B46C3">
            <w:pPr>
              <w:rPr>
                <w:rFonts w:ascii="Arial" w:hAnsi="Arial" w:cs="Arial"/>
                <w:lang w:val="es-BO"/>
              </w:rPr>
            </w:pPr>
          </w:p>
        </w:tc>
        <w:tc>
          <w:tcPr>
            <w:tcW w:w="273" w:type="dxa"/>
            <w:shd w:val="clear" w:color="auto" w:fill="auto"/>
          </w:tcPr>
          <w:p w14:paraId="556B71B0" w14:textId="77777777" w:rsidR="00B35DBB" w:rsidRPr="00A40276" w:rsidRDefault="00B35DBB" w:rsidP="003B46C3">
            <w:pPr>
              <w:rPr>
                <w:rFonts w:ascii="Arial" w:hAnsi="Arial" w:cs="Arial"/>
                <w:lang w:val="es-BO"/>
              </w:rPr>
            </w:pPr>
          </w:p>
        </w:tc>
        <w:tc>
          <w:tcPr>
            <w:tcW w:w="273" w:type="dxa"/>
            <w:shd w:val="clear" w:color="auto" w:fill="auto"/>
          </w:tcPr>
          <w:p w14:paraId="15F54176" w14:textId="77777777" w:rsidR="00B35DBB" w:rsidRPr="00A40276" w:rsidRDefault="00B35DBB" w:rsidP="003B46C3">
            <w:pPr>
              <w:rPr>
                <w:rFonts w:ascii="Arial" w:hAnsi="Arial" w:cs="Arial"/>
                <w:lang w:val="es-BO"/>
              </w:rPr>
            </w:pPr>
          </w:p>
        </w:tc>
        <w:tc>
          <w:tcPr>
            <w:tcW w:w="273" w:type="dxa"/>
            <w:shd w:val="clear" w:color="auto" w:fill="auto"/>
          </w:tcPr>
          <w:p w14:paraId="7CDCFB25" w14:textId="77777777" w:rsidR="00B35DBB" w:rsidRPr="00A40276" w:rsidRDefault="00B35DBB" w:rsidP="003B46C3">
            <w:pPr>
              <w:rPr>
                <w:rFonts w:ascii="Arial" w:hAnsi="Arial" w:cs="Arial"/>
                <w:lang w:val="es-BO"/>
              </w:rPr>
            </w:pPr>
          </w:p>
        </w:tc>
        <w:tc>
          <w:tcPr>
            <w:tcW w:w="273" w:type="dxa"/>
            <w:shd w:val="clear" w:color="auto" w:fill="auto"/>
          </w:tcPr>
          <w:p w14:paraId="449BABE2" w14:textId="77777777" w:rsidR="00B35DBB" w:rsidRPr="00A40276" w:rsidRDefault="00B35DBB" w:rsidP="003B46C3">
            <w:pPr>
              <w:rPr>
                <w:rFonts w:ascii="Arial" w:hAnsi="Arial" w:cs="Arial"/>
                <w:lang w:val="es-BO"/>
              </w:rPr>
            </w:pPr>
          </w:p>
        </w:tc>
        <w:tc>
          <w:tcPr>
            <w:tcW w:w="816"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6" w:type="dxa"/>
            <w:gridSpan w:val="3"/>
            <w:shd w:val="clear" w:color="auto" w:fill="auto"/>
          </w:tcPr>
          <w:p w14:paraId="4AD72CB4" w14:textId="77777777" w:rsidR="00B35DBB" w:rsidRPr="00A40276" w:rsidRDefault="00B35DBB" w:rsidP="003B46C3">
            <w:pPr>
              <w:rPr>
                <w:rFonts w:ascii="Arial" w:hAnsi="Arial" w:cs="Arial"/>
                <w:lang w:val="es-BO"/>
              </w:rPr>
            </w:pPr>
          </w:p>
        </w:tc>
        <w:tc>
          <w:tcPr>
            <w:tcW w:w="370"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C6461F">
        <w:trPr>
          <w:jc w:val="center"/>
        </w:trPr>
        <w:tc>
          <w:tcPr>
            <w:tcW w:w="2380"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48EF8DEB" w:rsidR="00BA2001" w:rsidRPr="00A40276" w:rsidRDefault="00C6461F" w:rsidP="003B46C3">
            <w:pPr>
              <w:jc w:val="both"/>
              <w:rPr>
                <w:rFonts w:ascii="Arial" w:hAnsi="Arial" w:cs="Arial"/>
                <w:b/>
                <w:i/>
                <w:lang w:val="es-BO"/>
              </w:rPr>
            </w:pPr>
            <w:r>
              <w:rPr>
                <w:rFonts w:ascii="Arial" w:hAnsi="Arial" w:cs="Arial"/>
                <w:b/>
                <w:i/>
                <w:lang w:val="es-BO"/>
              </w:rPr>
              <w:t>La activación del soporte se podrá realizar en forma física o remota en coordinación con personal que designe ENDE.</w:t>
            </w:r>
          </w:p>
        </w:tc>
        <w:tc>
          <w:tcPr>
            <w:tcW w:w="370"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C6461F">
        <w:trPr>
          <w:jc w:val="center"/>
        </w:trPr>
        <w:tc>
          <w:tcPr>
            <w:tcW w:w="2380"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3F923060" w14:textId="77777777" w:rsidTr="00C6461F">
        <w:trPr>
          <w:jc w:val="center"/>
        </w:trPr>
        <w:tc>
          <w:tcPr>
            <w:tcW w:w="2380" w:type="dxa"/>
            <w:tcBorders>
              <w:left w:val="single" w:sz="12" w:space="0" w:color="244061" w:themeColor="accent1" w:themeShade="80"/>
            </w:tcBorders>
            <w:vAlign w:val="center"/>
          </w:tcPr>
          <w:p w14:paraId="7C098E92" w14:textId="77777777" w:rsidR="00BA2001" w:rsidRPr="00A40276" w:rsidRDefault="00BA2001" w:rsidP="003B46C3">
            <w:pPr>
              <w:jc w:val="right"/>
              <w:rPr>
                <w:rFonts w:ascii="Arial" w:hAnsi="Arial" w:cs="Arial"/>
                <w:lang w:val="es-BO"/>
              </w:rPr>
            </w:pPr>
          </w:p>
        </w:tc>
        <w:tc>
          <w:tcPr>
            <w:tcW w:w="324" w:type="dxa"/>
            <w:shd w:val="clear" w:color="auto" w:fill="auto"/>
          </w:tcPr>
          <w:p w14:paraId="15AF7106" w14:textId="77777777" w:rsidR="00BA2001" w:rsidRPr="00A40276" w:rsidRDefault="00BA2001" w:rsidP="003B46C3">
            <w:pPr>
              <w:rPr>
                <w:rFonts w:ascii="Arial" w:hAnsi="Arial" w:cs="Arial"/>
                <w:lang w:val="es-BO"/>
              </w:rPr>
            </w:pPr>
          </w:p>
        </w:tc>
        <w:tc>
          <w:tcPr>
            <w:tcW w:w="281" w:type="dxa"/>
            <w:shd w:val="clear" w:color="auto" w:fill="auto"/>
          </w:tcPr>
          <w:p w14:paraId="068FC1EF" w14:textId="77777777" w:rsidR="00BA2001" w:rsidRPr="00A40276" w:rsidRDefault="00BA2001" w:rsidP="003B46C3">
            <w:pPr>
              <w:rPr>
                <w:rFonts w:ascii="Arial" w:hAnsi="Arial" w:cs="Arial"/>
                <w:lang w:val="es-BO"/>
              </w:rPr>
            </w:pPr>
          </w:p>
        </w:tc>
        <w:tc>
          <w:tcPr>
            <w:tcW w:w="282" w:type="dxa"/>
            <w:shd w:val="clear" w:color="auto" w:fill="auto"/>
          </w:tcPr>
          <w:p w14:paraId="540F9DA1" w14:textId="77777777" w:rsidR="00BA2001" w:rsidRPr="00A40276" w:rsidRDefault="00BA2001" w:rsidP="003B46C3">
            <w:pPr>
              <w:rPr>
                <w:rFonts w:ascii="Arial" w:hAnsi="Arial" w:cs="Arial"/>
                <w:lang w:val="es-BO"/>
              </w:rPr>
            </w:pPr>
          </w:p>
        </w:tc>
        <w:tc>
          <w:tcPr>
            <w:tcW w:w="272" w:type="dxa"/>
            <w:shd w:val="clear" w:color="auto" w:fill="auto"/>
          </w:tcPr>
          <w:p w14:paraId="761EFEFA" w14:textId="77777777" w:rsidR="00BA2001" w:rsidRPr="00A40276" w:rsidRDefault="00BA2001" w:rsidP="003B46C3">
            <w:pPr>
              <w:rPr>
                <w:rFonts w:ascii="Arial" w:hAnsi="Arial" w:cs="Arial"/>
                <w:lang w:val="es-BO"/>
              </w:rPr>
            </w:pPr>
          </w:p>
        </w:tc>
        <w:tc>
          <w:tcPr>
            <w:tcW w:w="277" w:type="dxa"/>
            <w:shd w:val="clear" w:color="auto" w:fill="auto"/>
          </w:tcPr>
          <w:p w14:paraId="1E28C6B1" w14:textId="77777777" w:rsidR="00BA2001" w:rsidRPr="00A40276" w:rsidRDefault="00BA2001" w:rsidP="003B46C3">
            <w:pPr>
              <w:rPr>
                <w:rFonts w:ascii="Arial" w:hAnsi="Arial" w:cs="Arial"/>
                <w:lang w:val="es-BO"/>
              </w:rPr>
            </w:pPr>
          </w:p>
        </w:tc>
        <w:tc>
          <w:tcPr>
            <w:tcW w:w="275" w:type="dxa"/>
            <w:shd w:val="clear" w:color="auto" w:fill="auto"/>
          </w:tcPr>
          <w:p w14:paraId="1D5B302C" w14:textId="77777777" w:rsidR="00BA2001" w:rsidRPr="00A40276" w:rsidRDefault="00BA2001" w:rsidP="003B46C3">
            <w:pPr>
              <w:rPr>
                <w:rFonts w:ascii="Arial" w:hAnsi="Arial" w:cs="Arial"/>
                <w:lang w:val="es-BO"/>
              </w:rPr>
            </w:pPr>
          </w:p>
        </w:tc>
        <w:tc>
          <w:tcPr>
            <w:tcW w:w="280" w:type="dxa"/>
            <w:shd w:val="clear" w:color="auto" w:fill="auto"/>
          </w:tcPr>
          <w:p w14:paraId="4E53C07B" w14:textId="77777777" w:rsidR="00BA2001" w:rsidRPr="00A40276" w:rsidRDefault="00BA2001" w:rsidP="003B46C3">
            <w:pPr>
              <w:rPr>
                <w:rFonts w:ascii="Arial" w:hAnsi="Arial" w:cs="Arial"/>
                <w:lang w:val="es-BO"/>
              </w:rPr>
            </w:pPr>
          </w:p>
        </w:tc>
        <w:tc>
          <w:tcPr>
            <w:tcW w:w="276" w:type="dxa"/>
            <w:shd w:val="clear" w:color="auto" w:fill="auto"/>
          </w:tcPr>
          <w:p w14:paraId="7E0C06DF" w14:textId="77777777" w:rsidR="00BA2001" w:rsidRPr="00A40276" w:rsidRDefault="00BA2001" w:rsidP="003B46C3">
            <w:pPr>
              <w:rPr>
                <w:rFonts w:ascii="Arial" w:hAnsi="Arial" w:cs="Arial"/>
                <w:lang w:val="es-BO"/>
              </w:rPr>
            </w:pPr>
          </w:p>
        </w:tc>
        <w:tc>
          <w:tcPr>
            <w:tcW w:w="276" w:type="dxa"/>
            <w:shd w:val="clear" w:color="auto" w:fill="auto"/>
          </w:tcPr>
          <w:p w14:paraId="2E709133" w14:textId="77777777" w:rsidR="00BA2001" w:rsidRPr="00A40276" w:rsidRDefault="00BA2001" w:rsidP="003B46C3">
            <w:pPr>
              <w:rPr>
                <w:rFonts w:ascii="Arial" w:hAnsi="Arial" w:cs="Arial"/>
                <w:lang w:val="es-BO"/>
              </w:rPr>
            </w:pPr>
          </w:p>
        </w:tc>
        <w:tc>
          <w:tcPr>
            <w:tcW w:w="276" w:type="dxa"/>
            <w:shd w:val="clear" w:color="auto" w:fill="auto"/>
          </w:tcPr>
          <w:p w14:paraId="2F7F127E" w14:textId="77777777" w:rsidR="00BA2001" w:rsidRPr="00A40276" w:rsidRDefault="00BA2001" w:rsidP="003B46C3">
            <w:pPr>
              <w:rPr>
                <w:rFonts w:ascii="Arial" w:hAnsi="Arial" w:cs="Arial"/>
                <w:lang w:val="es-BO"/>
              </w:rPr>
            </w:pPr>
          </w:p>
        </w:tc>
        <w:tc>
          <w:tcPr>
            <w:tcW w:w="273" w:type="dxa"/>
            <w:shd w:val="clear" w:color="auto" w:fill="auto"/>
          </w:tcPr>
          <w:p w14:paraId="38F531C2" w14:textId="77777777" w:rsidR="00BA2001" w:rsidRPr="00A40276" w:rsidRDefault="00BA2001" w:rsidP="003B46C3">
            <w:pPr>
              <w:rPr>
                <w:rFonts w:ascii="Arial" w:hAnsi="Arial" w:cs="Arial"/>
                <w:lang w:val="es-BO"/>
              </w:rPr>
            </w:pPr>
          </w:p>
        </w:tc>
        <w:tc>
          <w:tcPr>
            <w:tcW w:w="273" w:type="dxa"/>
            <w:shd w:val="clear" w:color="auto" w:fill="auto"/>
          </w:tcPr>
          <w:p w14:paraId="3182ABFB" w14:textId="77777777" w:rsidR="00BA2001" w:rsidRPr="00A40276" w:rsidRDefault="00BA2001" w:rsidP="003B46C3">
            <w:pPr>
              <w:rPr>
                <w:rFonts w:ascii="Arial" w:hAnsi="Arial" w:cs="Arial"/>
                <w:lang w:val="es-BO"/>
              </w:rPr>
            </w:pPr>
          </w:p>
        </w:tc>
        <w:tc>
          <w:tcPr>
            <w:tcW w:w="272" w:type="dxa"/>
            <w:shd w:val="clear" w:color="auto" w:fill="auto"/>
          </w:tcPr>
          <w:p w14:paraId="7D0C811D" w14:textId="77777777" w:rsidR="00BA2001" w:rsidRPr="00A40276" w:rsidRDefault="00BA2001" w:rsidP="003B46C3">
            <w:pPr>
              <w:rPr>
                <w:rFonts w:ascii="Arial" w:hAnsi="Arial" w:cs="Arial"/>
                <w:lang w:val="es-BO"/>
              </w:rPr>
            </w:pPr>
          </w:p>
        </w:tc>
        <w:tc>
          <w:tcPr>
            <w:tcW w:w="273" w:type="dxa"/>
            <w:shd w:val="clear" w:color="auto" w:fill="auto"/>
          </w:tcPr>
          <w:p w14:paraId="63C239EE" w14:textId="77777777" w:rsidR="00BA2001" w:rsidRPr="00A40276" w:rsidRDefault="00BA2001" w:rsidP="003B46C3">
            <w:pPr>
              <w:rPr>
                <w:rFonts w:ascii="Arial" w:hAnsi="Arial" w:cs="Arial"/>
                <w:lang w:val="es-BO"/>
              </w:rPr>
            </w:pPr>
          </w:p>
        </w:tc>
        <w:tc>
          <w:tcPr>
            <w:tcW w:w="273" w:type="dxa"/>
            <w:shd w:val="clear" w:color="auto" w:fill="auto"/>
          </w:tcPr>
          <w:p w14:paraId="2D355E2B" w14:textId="77777777" w:rsidR="00BA2001" w:rsidRPr="00A40276" w:rsidRDefault="00BA2001" w:rsidP="003B46C3">
            <w:pPr>
              <w:rPr>
                <w:rFonts w:ascii="Arial" w:hAnsi="Arial" w:cs="Arial"/>
                <w:lang w:val="es-BO"/>
              </w:rPr>
            </w:pPr>
          </w:p>
        </w:tc>
        <w:tc>
          <w:tcPr>
            <w:tcW w:w="273" w:type="dxa"/>
            <w:shd w:val="clear" w:color="auto" w:fill="auto"/>
          </w:tcPr>
          <w:p w14:paraId="736A5103" w14:textId="77777777" w:rsidR="00BA2001" w:rsidRPr="00A40276" w:rsidRDefault="00BA2001" w:rsidP="003B46C3">
            <w:pPr>
              <w:rPr>
                <w:rFonts w:ascii="Arial" w:hAnsi="Arial" w:cs="Arial"/>
                <w:lang w:val="es-BO"/>
              </w:rPr>
            </w:pPr>
          </w:p>
        </w:tc>
        <w:tc>
          <w:tcPr>
            <w:tcW w:w="273" w:type="dxa"/>
            <w:shd w:val="clear" w:color="auto" w:fill="auto"/>
          </w:tcPr>
          <w:p w14:paraId="50B2E589" w14:textId="77777777" w:rsidR="00BA2001" w:rsidRPr="00A40276" w:rsidRDefault="00BA2001" w:rsidP="003B46C3">
            <w:pPr>
              <w:rPr>
                <w:rFonts w:ascii="Arial" w:hAnsi="Arial" w:cs="Arial"/>
                <w:lang w:val="es-BO"/>
              </w:rPr>
            </w:pPr>
          </w:p>
        </w:tc>
        <w:tc>
          <w:tcPr>
            <w:tcW w:w="272" w:type="dxa"/>
            <w:shd w:val="clear" w:color="auto" w:fill="auto"/>
          </w:tcPr>
          <w:p w14:paraId="7A1CA5F0" w14:textId="77777777" w:rsidR="00BA2001" w:rsidRPr="00A40276" w:rsidRDefault="00BA2001" w:rsidP="003B46C3">
            <w:pPr>
              <w:rPr>
                <w:rFonts w:ascii="Arial" w:hAnsi="Arial" w:cs="Arial"/>
                <w:lang w:val="es-BO"/>
              </w:rPr>
            </w:pPr>
          </w:p>
        </w:tc>
        <w:tc>
          <w:tcPr>
            <w:tcW w:w="273" w:type="dxa"/>
            <w:shd w:val="clear" w:color="auto" w:fill="auto"/>
          </w:tcPr>
          <w:p w14:paraId="3816DAFA" w14:textId="77777777" w:rsidR="00BA2001" w:rsidRPr="00A40276" w:rsidRDefault="00BA2001" w:rsidP="003B46C3">
            <w:pPr>
              <w:rPr>
                <w:rFonts w:ascii="Arial" w:hAnsi="Arial" w:cs="Arial"/>
                <w:lang w:val="es-BO"/>
              </w:rPr>
            </w:pPr>
          </w:p>
        </w:tc>
        <w:tc>
          <w:tcPr>
            <w:tcW w:w="273" w:type="dxa"/>
            <w:shd w:val="clear" w:color="auto" w:fill="auto"/>
          </w:tcPr>
          <w:p w14:paraId="5FDB8D26" w14:textId="77777777" w:rsidR="00BA2001" w:rsidRPr="00A40276" w:rsidRDefault="00BA2001" w:rsidP="003B46C3">
            <w:pPr>
              <w:rPr>
                <w:rFonts w:ascii="Arial" w:hAnsi="Arial" w:cs="Arial"/>
                <w:lang w:val="es-BO"/>
              </w:rPr>
            </w:pPr>
          </w:p>
        </w:tc>
        <w:tc>
          <w:tcPr>
            <w:tcW w:w="273" w:type="dxa"/>
            <w:shd w:val="clear" w:color="auto" w:fill="auto"/>
          </w:tcPr>
          <w:p w14:paraId="04C2CCF7" w14:textId="77777777" w:rsidR="00BA2001" w:rsidRPr="00A40276" w:rsidRDefault="00BA2001" w:rsidP="003B46C3">
            <w:pPr>
              <w:rPr>
                <w:rFonts w:ascii="Arial" w:hAnsi="Arial" w:cs="Arial"/>
                <w:lang w:val="es-BO"/>
              </w:rPr>
            </w:pPr>
          </w:p>
        </w:tc>
        <w:tc>
          <w:tcPr>
            <w:tcW w:w="273" w:type="dxa"/>
            <w:shd w:val="clear" w:color="auto" w:fill="auto"/>
          </w:tcPr>
          <w:p w14:paraId="403DD142" w14:textId="77777777" w:rsidR="00BA2001" w:rsidRPr="00A40276" w:rsidRDefault="00BA2001" w:rsidP="003B46C3">
            <w:pPr>
              <w:rPr>
                <w:rFonts w:ascii="Arial" w:hAnsi="Arial" w:cs="Arial"/>
                <w:lang w:val="es-BO"/>
              </w:rPr>
            </w:pPr>
          </w:p>
        </w:tc>
        <w:tc>
          <w:tcPr>
            <w:tcW w:w="816" w:type="dxa"/>
            <w:gridSpan w:val="3"/>
            <w:shd w:val="clear" w:color="auto" w:fill="auto"/>
          </w:tcPr>
          <w:p w14:paraId="1E91AD4A" w14:textId="77777777" w:rsidR="00BA2001" w:rsidRPr="00A40276" w:rsidRDefault="00BA2001" w:rsidP="003B46C3">
            <w:pPr>
              <w:jc w:val="right"/>
              <w:rPr>
                <w:rFonts w:ascii="Arial" w:hAnsi="Arial" w:cs="Arial"/>
                <w:lang w:val="es-BO"/>
              </w:rPr>
            </w:pPr>
          </w:p>
        </w:tc>
        <w:tc>
          <w:tcPr>
            <w:tcW w:w="816" w:type="dxa"/>
            <w:gridSpan w:val="3"/>
            <w:shd w:val="clear" w:color="auto" w:fill="auto"/>
          </w:tcPr>
          <w:p w14:paraId="55B1C154" w14:textId="77777777" w:rsidR="00BA2001" w:rsidRPr="00A40276" w:rsidRDefault="00BA2001" w:rsidP="003B46C3">
            <w:pPr>
              <w:rPr>
                <w:rFonts w:ascii="Arial" w:hAnsi="Arial" w:cs="Arial"/>
                <w:lang w:val="es-BO"/>
              </w:rPr>
            </w:pPr>
          </w:p>
        </w:tc>
        <w:tc>
          <w:tcPr>
            <w:tcW w:w="370" w:type="dxa"/>
            <w:tcBorders>
              <w:left w:val="nil"/>
              <w:right w:val="single" w:sz="12" w:space="0" w:color="244061" w:themeColor="accent1" w:themeShade="80"/>
            </w:tcBorders>
          </w:tcPr>
          <w:p w14:paraId="1F529E5E" w14:textId="77777777" w:rsidR="00BA2001" w:rsidRPr="00A40276" w:rsidRDefault="00BA2001" w:rsidP="003B46C3">
            <w:pPr>
              <w:rPr>
                <w:rFonts w:ascii="Arial" w:hAnsi="Arial" w:cs="Arial"/>
                <w:lang w:val="es-BO"/>
              </w:rPr>
            </w:pPr>
          </w:p>
        </w:tc>
      </w:tr>
      <w:tr w:rsidR="00A40276" w:rsidRPr="00A40276" w14:paraId="2DBBB7D0" w14:textId="77777777" w:rsidTr="00C6461F">
        <w:trPr>
          <w:jc w:val="center"/>
        </w:trPr>
        <w:tc>
          <w:tcPr>
            <w:tcW w:w="2380" w:type="dxa"/>
            <w:tcBorders>
              <w:left w:val="single" w:sz="12" w:space="0" w:color="244061" w:themeColor="accent1" w:themeShade="80"/>
            </w:tcBorders>
            <w:shd w:val="clear" w:color="auto" w:fill="auto"/>
            <w:vAlign w:val="center"/>
          </w:tcPr>
          <w:p w14:paraId="61CF2D85" w14:textId="77777777" w:rsidR="00B35DBB" w:rsidRPr="00A40276" w:rsidRDefault="00B35DBB" w:rsidP="00C6461F">
            <w:pPr>
              <w:rPr>
                <w:rFonts w:ascii="Arial" w:hAnsi="Arial" w:cs="Arial"/>
                <w:lang w:val="es-BO"/>
              </w:rPr>
            </w:pPr>
          </w:p>
        </w:tc>
        <w:tc>
          <w:tcPr>
            <w:tcW w:w="324" w:type="dxa"/>
            <w:shd w:val="clear" w:color="auto" w:fill="auto"/>
          </w:tcPr>
          <w:p w14:paraId="641242A6" w14:textId="77777777" w:rsidR="00B35DBB" w:rsidRPr="00A40276" w:rsidRDefault="00B35DBB" w:rsidP="003B46C3">
            <w:pPr>
              <w:rPr>
                <w:rFonts w:ascii="Arial" w:hAnsi="Arial" w:cs="Arial"/>
                <w:lang w:val="es-BO"/>
              </w:rPr>
            </w:pPr>
          </w:p>
        </w:tc>
        <w:tc>
          <w:tcPr>
            <w:tcW w:w="281" w:type="dxa"/>
            <w:shd w:val="clear" w:color="auto" w:fill="auto"/>
          </w:tcPr>
          <w:p w14:paraId="2B93B365" w14:textId="77777777" w:rsidR="00B35DBB" w:rsidRPr="00A40276" w:rsidRDefault="00B35DBB" w:rsidP="003B46C3">
            <w:pPr>
              <w:rPr>
                <w:rFonts w:ascii="Arial" w:hAnsi="Arial" w:cs="Arial"/>
                <w:lang w:val="es-BO"/>
              </w:rPr>
            </w:pPr>
          </w:p>
        </w:tc>
        <w:tc>
          <w:tcPr>
            <w:tcW w:w="282" w:type="dxa"/>
            <w:shd w:val="clear" w:color="auto" w:fill="auto"/>
          </w:tcPr>
          <w:p w14:paraId="5C560268" w14:textId="77777777" w:rsidR="00B35DBB" w:rsidRPr="00A40276" w:rsidRDefault="00B35DBB" w:rsidP="003B46C3">
            <w:pPr>
              <w:rPr>
                <w:rFonts w:ascii="Arial" w:hAnsi="Arial" w:cs="Arial"/>
                <w:lang w:val="es-BO"/>
              </w:rPr>
            </w:pPr>
          </w:p>
        </w:tc>
        <w:tc>
          <w:tcPr>
            <w:tcW w:w="272" w:type="dxa"/>
            <w:shd w:val="clear" w:color="auto" w:fill="auto"/>
          </w:tcPr>
          <w:p w14:paraId="6AA72C04" w14:textId="77777777" w:rsidR="00B35DBB" w:rsidRPr="00A40276" w:rsidRDefault="00B35DBB" w:rsidP="003B46C3">
            <w:pPr>
              <w:rPr>
                <w:rFonts w:ascii="Arial" w:hAnsi="Arial" w:cs="Arial"/>
                <w:lang w:val="es-BO"/>
              </w:rPr>
            </w:pPr>
          </w:p>
        </w:tc>
        <w:tc>
          <w:tcPr>
            <w:tcW w:w="277"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0" w:type="dxa"/>
            <w:shd w:val="clear" w:color="auto" w:fill="auto"/>
          </w:tcPr>
          <w:p w14:paraId="2F8C4A32" w14:textId="77777777" w:rsidR="00B35DBB" w:rsidRPr="00A40276" w:rsidRDefault="00B35DBB" w:rsidP="003B46C3">
            <w:pPr>
              <w:rPr>
                <w:rFonts w:ascii="Arial" w:hAnsi="Arial" w:cs="Arial"/>
                <w:lang w:val="es-BO"/>
              </w:rPr>
            </w:pPr>
          </w:p>
        </w:tc>
        <w:tc>
          <w:tcPr>
            <w:tcW w:w="276" w:type="dxa"/>
            <w:shd w:val="clear" w:color="auto" w:fill="auto"/>
          </w:tcPr>
          <w:p w14:paraId="34072E51" w14:textId="77777777" w:rsidR="00B35DBB" w:rsidRPr="00A40276" w:rsidRDefault="00B35DBB" w:rsidP="003B46C3">
            <w:pPr>
              <w:rPr>
                <w:rFonts w:ascii="Arial" w:hAnsi="Arial" w:cs="Arial"/>
                <w:lang w:val="es-BO"/>
              </w:rPr>
            </w:pPr>
          </w:p>
        </w:tc>
        <w:tc>
          <w:tcPr>
            <w:tcW w:w="276" w:type="dxa"/>
            <w:shd w:val="clear" w:color="auto" w:fill="auto"/>
          </w:tcPr>
          <w:p w14:paraId="12889E37" w14:textId="77777777" w:rsidR="00B35DBB" w:rsidRPr="00A40276" w:rsidRDefault="00B35DBB" w:rsidP="003B46C3">
            <w:pPr>
              <w:rPr>
                <w:rFonts w:ascii="Arial" w:hAnsi="Arial" w:cs="Arial"/>
                <w:lang w:val="es-BO"/>
              </w:rPr>
            </w:pPr>
          </w:p>
        </w:tc>
        <w:tc>
          <w:tcPr>
            <w:tcW w:w="276" w:type="dxa"/>
            <w:shd w:val="clear" w:color="auto" w:fill="auto"/>
          </w:tcPr>
          <w:p w14:paraId="1E2A4DB8" w14:textId="77777777" w:rsidR="00B35DBB" w:rsidRPr="00A40276" w:rsidRDefault="00B35DBB" w:rsidP="003B46C3">
            <w:pPr>
              <w:rPr>
                <w:rFonts w:ascii="Arial" w:hAnsi="Arial" w:cs="Arial"/>
                <w:lang w:val="es-BO"/>
              </w:rPr>
            </w:pPr>
          </w:p>
        </w:tc>
        <w:tc>
          <w:tcPr>
            <w:tcW w:w="273" w:type="dxa"/>
            <w:shd w:val="clear" w:color="auto" w:fill="auto"/>
          </w:tcPr>
          <w:p w14:paraId="57F445FD" w14:textId="77777777" w:rsidR="00B35DBB" w:rsidRPr="00A40276" w:rsidRDefault="00B35DBB" w:rsidP="003B46C3">
            <w:pPr>
              <w:rPr>
                <w:rFonts w:ascii="Arial" w:hAnsi="Arial" w:cs="Arial"/>
                <w:lang w:val="es-BO"/>
              </w:rPr>
            </w:pPr>
          </w:p>
        </w:tc>
        <w:tc>
          <w:tcPr>
            <w:tcW w:w="273" w:type="dxa"/>
            <w:shd w:val="clear" w:color="auto" w:fill="auto"/>
          </w:tcPr>
          <w:p w14:paraId="512DD2F3" w14:textId="77777777" w:rsidR="00B35DBB" w:rsidRPr="00A40276" w:rsidRDefault="00B35DBB" w:rsidP="003B46C3">
            <w:pPr>
              <w:rPr>
                <w:rFonts w:ascii="Arial" w:hAnsi="Arial" w:cs="Arial"/>
                <w:lang w:val="es-BO"/>
              </w:rPr>
            </w:pPr>
          </w:p>
        </w:tc>
        <w:tc>
          <w:tcPr>
            <w:tcW w:w="272" w:type="dxa"/>
            <w:shd w:val="clear" w:color="auto" w:fill="auto"/>
          </w:tcPr>
          <w:p w14:paraId="66029E86" w14:textId="77777777" w:rsidR="00B35DBB" w:rsidRPr="00A40276" w:rsidRDefault="00B35DBB" w:rsidP="003B46C3">
            <w:pPr>
              <w:rPr>
                <w:rFonts w:ascii="Arial" w:hAnsi="Arial" w:cs="Arial"/>
                <w:lang w:val="es-BO"/>
              </w:rPr>
            </w:pPr>
          </w:p>
        </w:tc>
        <w:tc>
          <w:tcPr>
            <w:tcW w:w="273" w:type="dxa"/>
            <w:shd w:val="clear" w:color="auto" w:fill="auto"/>
          </w:tcPr>
          <w:p w14:paraId="0D886A40" w14:textId="77777777" w:rsidR="00B35DBB" w:rsidRPr="00A40276" w:rsidRDefault="00B35DBB" w:rsidP="003B46C3">
            <w:pPr>
              <w:rPr>
                <w:rFonts w:ascii="Arial" w:hAnsi="Arial" w:cs="Arial"/>
                <w:lang w:val="es-BO"/>
              </w:rPr>
            </w:pPr>
          </w:p>
        </w:tc>
        <w:tc>
          <w:tcPr>
            <w:tcW w:w="273" w:type="dxa"/>
            <w:shd w:val="clear" w:color="auto" w:fill="auto"/>
          </w:tcPr>
          <w:p w14:paraId="4560DE7C" w14:textId="77777777" w:rsidR="00B35DBB" w:rsidRPr="00A40276" w:rsidRDefault="00B35DBB" w:rsidP="003B46C3">
            <w:pPr>
              <w:rPr>
                <w:rFonts w:ascii="Arial" w:hAnsi="Arial" w:cs="Arial"/>
                <w:lang w:val="es-BO"/>
              </w:rPr>
            </w:pPr>
          </w:p>
        </w:tc>
        <w:tc>
          <w:tcPr>
            <w:tcW w:w="273" w:type="dxa"/>
            <w:shd w:val="clear" w:color="auto" w:fill="auto"/>
          </w:tcPr>
          <w:p w14:paraId="30440E98" w14:textId="77777777" w:rsidR="00B35DBB" w:rsidRPr="00A40276" w:rsidRDefault="00B35DBB" w:rsidP="003B46C3">
            <w:pPr>
              <w:rPr>
                <w:rFonts w:ascii="Arial" w:hAnsi="Arial" w:cs="Arial"/>
                <w:lang w:val="es-BO"/>
              </w:rPr>
            </w:pPr>
          </w:p>
        </w:tc>
        <w:tc>
          <w:tcPr>
            <w:tcW w:w="273" w:type="dxa"/>
            <w:shd w:val="clear" w:color="auto" w:fill="auto"/>
          </w:tcPr>
          <w:p w14:paraId="3DF0A500" w14:textId="77777777" w:rsidR="00B35DBB" w:rsidRPr="00A40276" w:rsidRDefault="00B35DBB" w:rsidP="003B46C3">
            <w:pPr>
              <w:rPr>
                <w:rFonts w:ascii="Arial" w:hAnsi="Arial" w:cs="Arial"/>
                <w:lang w:val="es-BO"/>
              </w:rPr>
            </w:pPr>
          </w:p>
        </w:tc>
        <w:tc>
          <w:tcPr>
            <w:tcW w:w="272" w:type="dxa"/>
            <w:shd w:val="clear" w:color="auto" w:fill="auto"/>
          </w:tcPr>
          <w:p w14:paraId="53F6CB4A" w14:textId="77777777" w:rsidR="00B35DBB" w:rsidRPr="00A40276" w:rsidRDefault="00B35DBB" w:rsidP="003B46C3">
            <w:pPr>
              <w:rPr>
                <w:rFonts w:ascii="Arial" w:hAnsi="Arial" w:cs="Arial"/>
                <w:lang w:val="es-BO"/>
              </w:rPr>
            </w:pPr>
          </w:p>
        </w:tc>
        <w:tc>
          <w:tcPr>
            <w:tcW w:w="273" w:type="dxa"/>
            <w:shd w:val="clear" w:color="auto" w:fill="auto"/>
          </w:tcPr>
          <w:p w14:paraId="3DE1AB00" w14:textId="77777777" w:rsidR="00B35DBB" w:rsidRPr="00A40276" w:rsidRDefault="00B35DBB" w:rsidP="003B46C3">
            <w:pPr>
              <w:rPr>
                <w:rFonts w:ascii="Arial" w:hAnsi="Arial" w:cs="Arial"/>
                <w:lang w:val="es-BO"/>
              </w:rPr>
            </w:pPr>
          </w:p>
        </w:tc>
        <w:tc>
          <w:tcPr>
            <w:tcW w:w="273" w:type="dxa"/>
            <w:shd w:val="clear" w:color="auto" w:fill="auto"/>
          </w:tcPr>
          <w:p w14:paraId="156A0608" w14:textId="77777777" w:rsidR="00B35DBB" w:rsidRPr="00A40276" w:rsidRDefault="00B35DBB" w:rsidP="003B46C3">
            <w:pPr>
              <w:rPr>
                <w:rFonts w:ascii="Arial" w:hAnsi="Arial" w:cs="Arial"/>
                <w:lang w:val="es-BO"/>
              </w:rPr>
            </w:pPr>
          </w:p>
        </w:tc>
        <w:tc>
          <w:tcPr>
            <w:tcW w:w="273" w:type="dxa"/>
            <w:shd w:val="clear" w:color="auto" w:fill="auto"/>
          </w:tcPr>
          <w:p w14:paraId="1F760B05" w14:textId="77777777" w:rsidR="00B35DBB" w:rsidRPr="00A40276" w:rsidRDefault="00B35DBB" w:rsidP="003B46C3">
            <w:pPr>
              <w:rPr>
                <w:rFonts w:ascii="Arial" w:hAnsi="Arial" w:cs="Arial"/>
                <w:lang w:val="es-BO"/>
              </w:rPr>
            </w:pPr>
          </w:p>
        </w:tc>
        <w:tc>
          <w:tcPr>
            <w:tcW w:w="273" w:type="dxa"/>
            <w:shd w:val="clear" w:color="auto" w:fill="auto"/>
          </w:tcPr>
          <w:p w14:paraId="0E917571" w14:textId="77777777" w:rsidR="00B35DBB" w:rsidRPr="00A40276" w:rsidRDefault="00B35DBB" w:rsidP="003B46C3">
            <w:pPr>
              <w:rPr>
                <w:rFonts w:ascii="Arial" w:hAnsi="Arial" w:cs="Arial"/>
                <w:lang w:val="es-BO"/>
              </w:rPr>
            </w:pPr>
          </w:p>
        </w:tc>
        <w:tc>
          <w:tcPr>
            <w:tcW w:w="272" w:type="dxa"/>
            <w:shd w:val="clear" w:color="auto" w:fill="auto"/>
          </w:tcPr>
          <w:p w14:paraId="7D53337C" w14:textId="77777777" w:rsidR="00B35DBB" w:rsidRPr="00A40276" w:rsidRDefault="00B35DBB" w:rsidP="003B46C3">
            <w:pPr>
              <w:rPr>
                <w:rFonts w:ascii="Arial" w:hAnsi="Arial" w:cs="Arial"/>
                <w:lang w:val="es-BO"/>
              </w:rPr>
            </w:pPr>
          </w:p>
        </w:tc>
        <w:tc>
          <w:tcPr>
            <w:tcW w:w="272" w:type="dxa"/>
            <w:shd w:val="clear" w:color="auto" w:fill="auto"/>
          </w:tcPr>
          <w:p w14:paraId="7BEB082A" w14:textId="77777777" w:rsidR="00B35DBB" w:rsidRPr="00A40276" w:rsidRDefault="00B35DBB" w:rsidP="003B46C3">
            <w:pPr>
              <w:rPr>
                <w:rFonts w:ascii="Arial" w:hAnsi="Arial" w:cs="Arial"/>
                <w:lang w:val="es-BO"/>
              </w:rPr>
            </w:pPr>
          </w:p>
        </w:tc>
        <w:tc>
          <w:tcPr>
            <w:tcW w:w="272" w:type="dxa"/>
            <w:shd w:val="clear" w:color="auto" w:fill="auto"/>
          </w:tcPr>
          <w:p w14:paraId="02A537A9" w14:textId="77777777" w:rsidR="00B35DBB" w:rsidRPr="00A40276" w:rsidRDefault="00B35DBB" w:rsidP="003B46C3">
            <w:pPr>
              <w:rPr>
                <w:rFonts w:ascii="Arial" w:hAnsi="Arial" w:cs="Arial"/>
                <w:lang w:val="es-BO"/>
              </w:rPr>
            </w:pPr>
          </w:p>
        </w:tc>
        <w:tc>
          <w:tcPr>
            <w:tcW w:w="272" w:type="dxa"/>
            <w:shd w:val="clear" w:color="auto" w:fill="auto"/>
          </w:tcPr>
          <w:p w14:paraId="17550060" w14:textId="77777777" w:rsidR="00B35DBB" w:rsidRPr="00A40276" w:rsidRDefault="00B35DBB" w:rsidP="003B46C3">
            <w:pPr>
              <w:rPr>
                <w:rFonts w:ascii="Arial" w:hAnsi="Arial" w:cs="Arial"/>
                <w:lang w:val="es-BO"/>
              </w:rPr>
            </w:pPr>
          </w:p>
        </w:tc>
        <w:tc>
          <w:tcPr>
            <w:tcW w:w="272" w:type="dxa"/>
            <w:shd w:val="clear" w:color="auto" w:fill="auto"/>
          </w:tcPr>
          <w:p w14:paraId="32FC1C46" w14:textId="77777777" w:rsidR="00B35DBB" w:rsidRPr="00A40276" w:rsidRDefault="00B35DBB" w:rsidP="003B46C3">
            <w:pPr>
              <w:rPr>
                <w:rFonts w:ascii="Arial" w:hAnsi="Arial" w:cs="Arial"/>
                <w:lang w:val="es-BO"/>
              </w:rPr>
            </w:pPr>
          </w:p>
        </w:tc>
        <w:tc>
          <w:tcPr>
            <w:tcW w:w="272" w:type="dxa"/>
            <w:shd w:val="clear" w:color="auto" w:fill="auto"/>
          </w:tcPr>
          <w:p w14:paraId="0CD57928"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C6461F">
        <w:trPr>
          <w:jc w:val="center"/>
        </w:trPr>
        <w:tc>
          <w:tcPr>
            <w:tcW w:w="2380"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1D6C47DD" w:rsidR="00B35DBB" w:rsidRPr="00A40276" w:rsidRDefault="007B1446" w:rsidP="00C6461F">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w:t>
            </w:r>
            <w:r w:rsidR="00C6461F">
              <w:rPr>
                <w:rFonts w:ascii="Arial" w:hAnsi="Arial" w:cs="Arial"/>
                <w:b/>
                <w:i/>
                <w:lang w:val="es-BO"/>
              </w:rPr>
              <w:t xml:space="preserve">por el </w:t>
            </w:r>
            <w:r w:rsidRPr="00A40276">
              <w:rPr>
                <w:rFonts w:ascii="Arial" w:hAnsi="Arial" w:cs="Arial"/>
                <w:b/>
                <w:i/>
                <w:lang w:val="es-BO"/>
              </w:rPr>
              <w:t xml:space="preserve">7% </w:t>
            </w:r>
            <w:r w:rsidR="00B85103">
              <w:rPr>
                <w:rFonts w:ascii="Arial" w:hAnsi="Arial" w:cs="Arial"/>
                <w:b/>
                <w:i/>
                <w:lang w:val="es-BO"/>
              </w:rPr>
              <w:t xml:space="preserve">del monto del </w:t>
            </w:r>
            <w:r w:rsidR="00435C41">
              <w:rPr>
                <w:rFonts w:ascii="Arial" w:hAnsi="Arial" w:cs="Arial"/>
                <w:b/>
                <w:i/>
                <w:lang w:val="es-BO"/>
              </w:rPr>
              <w:t>c</w:t>
            </w:r>
            <w:r w:rsidR="00B85103">
              <w:rPr>
                <w:rFonts w:ascii="Arial" w:hAnsi="Arial" w:cs="Arial"/>
                <w:b/>
                <w:i/>
                <w:lang w:val="es-BO"/>
              </w:rPr>
              <w:t>ontrato.</w:t>
            </w:r>
            <w:r w:rsidRPr="00A40276">
              <w:rPr>
                <w:rFonts w:ascii="Arial" w:hAnsi="Arial" w:cs="Arial"/>
                <w:b/>
                <w:i/>
                <w:lang w:val="es-BO"/>
              </w:rPr>
              <w:t xml:space="preserve"> </w:t>
            </w:r>
          </w:p>
        </w:tc>
        <w:tc>
          <w:tcPr>
            <w:tcW w:w="370"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C6461F">
        <w:trPr>
          <w:jc w:val="center"/>
        </w:trPr>
        <w:tc>
          <w:tcPr>
            <w:tcW w:w="2380"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C6461F">
        <w:trPr>
          <w:jc w:val="center"/>
        </w:trPr>
        <w:tc>
          <w:tcPr>
            <w:tcW w:w="2380"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2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0"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C6461F">
        <w:trPr>
          <w:trHeight w:val="47"/>
          <w:jc w:val="center"/>
        </w:trPr>
        <w:tc>
          <w:tcPr>
            <w:tcW w:w="2380"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324" w:type="dxa"/>
            <w:shd w:val="clear" w:color="auto" w:fill="auto"/>
          </w:tcPr>
          <w:p w14:paraId="3C220A7F" w14:textId="77777777" w:rsidR="00B35DBB" w:rsidRPr="00BF4F2F" w:rsidRDefault="00B35DBB" w:rsidP="003B46C3">
            <w:pPr>
              <w:rPr>
                <w:rFonts w:ascii="Arial" w:hAnsi="Arial" w:cs="Arial"/>
                <w:sz w:val="8"/>
                <w:lang w:val="es-BO"/>
              </w:rPr>
            </w:pPr>
          </w:p>
        </w:tc>
        <w:tc>
          <w:tcPr>
            <w:tcW w:w="281" w:type="dxa"/>
            <w:shd w:val="clear" w:color="auto" w:fill="auto"/>
          </w:tcPr>
          <w:p w14:paraId="00F97691" w14:textId="77777777" w:rsidR="00B35DBB" w:rsidRPr="00A40276" w:rsidRDefault="00B35DBB" w:rsidP="003B46C3">
            <w:pPr>
              <w:rPr>
                <w:rFonts w:ascii="Arial" w:hAnsi="Arial" w:cs="Arial"/>
                <w:lang w:val="es-BO"/>
              </w:rPr>
            </w:pPr>
          </w:p>
        </w:tc>
        <w:tc>
          <w:tcPr>
            <w:tcW w:w="282" w:type="dxa"/>
            <w:shd w:val="clear" w:color="auto" w:fill="auto"/>
          </w:tcPr>
          <w:p w14:paraId="7D4656A3" w14:textId="77777777" w:rsidR="00B35DBB" w:rsidRPr="00BF4F2F" w:rsidRDefault="00B35DBB" w:rsidP="003B46C3">
            <w:pPr>
              <w:rPr>
                <w:rFonts w:ascii="Arial" w:hAnsi="Arial" w:cs="Arial"/>
                <w:sz w:val="8"/>
                <w:lang w:val="es-BO"/>
              </w:rPr>
            </w:pPr>
          </w:p>
        </w:tc>
        <w:tc>
          <w:tcPr>
            <w:tcW w:w="272" w:type="dxa"/>
            <w:shd w:val="clear" w:color="auto" w:fill="auto"/>
          </w:tcPr>
          <w:p w14:paraId="0E76B3BD" w14:textId="77777777" w:rsidR="00B35DBB" w:rsidRPr="00A40276" w:rsidRDefault="00B35DBB" w:rsidP="003B46C3">
            <w:pPr>
              <w:rPr>
                <w:rFonts w:ascii="Arial" w:hAnsi="Arial" w:cs="Arial"/>
                <w:lang w:val="es-BO"/>
              </w:rPr>
            </w:pPr>
          </w:p>
        </w:tc>
        <w:tc>
          <w:tcPr>
            <w:tcW w:w="277"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0" w:type="dxa"/>
            <w:shd w:val="clear" w:color="auto" w:fill="auto"/>
          </w:tcPr>
          <w:p w14:paraId="660DA682" w14:textId="77777777" w:rsidR="00B35DBB" w:rsidRPr="00A40276" w:rsidRDefault="00B35DBB" w:rsidP="003B46C3">
            <w:pPr>
              <w:rPr>
                <w:rFonts w:ascii="Arial" w:hAnsi="Arial" w:cs="Arial"/>
                <w:lang w:val="es-BO"/>
              </w:rPr>
            </w:pPr>
          </w:p>
        </w:tc>
        <w:tc>
          <w:tcPr>
            <w:tcW w:w="276" w:type="dxa"/>
            <w:shd w:val="clear" w:color="auto" w:fill="auto"/>
          </w:tcPr>
          <w:p w14:paraId="34B9AEFB" w14:textId="77777777" w:rsidR="00B35DBB" w:rsidRPr="00A40276" w:rsidRDefault="00B35DBB" w:rsidP="003B46C3">
            <w:pPr>
              <w:rPr>
                <w:rFonts w:ascii="Arial" w:hAnsi="Arial" w:cs="Arial"/>
                <w:lang w:val="es-BO"/>
              </w:rPr>
            </w:pPr>
          </w:p>
        </w:tc>
        <w:tc>
          <w:tcPr>
            <w:tcW w:w="276" w:type="dxa"/>
            <w:shd w:val="clear" w:color="auto" w:fill="auto"/>
          </w:tcPr>
          <w:p w14:paraId="527AA049" w14:textId="77777777" w:rsidR="00B35DBB" w:rsidRPr="00A40276" w:rsidRDefault="00B35DBB" w:rsidP="003B46C3">
            <w:pPr>
              <w:rPr>
                <w:rFonts w:ascii="Arial" w:hAnsi="Arial" w:cs="Arial"/>
                <w:lang w:val="es-BO"/>
              </w:rPr>
            </w:pPr>
          </w:p>
        </w:tc>
        <w:tc>
          <w:tcPr>
            <w:tcW w:w="276" w:type="dxa"/>
            <w:shd w:val="clear" w:color="auto" w:fill="auto"/>
          </w:tcPr>
          <w:p w14:paraId="4563E6D6" w14:textId="77777777" w:rsidR="00B35DBB" w:rsidRPr="00A40276" w:rsidRDefault="00B35DBB" w:rsidP="003B46C3">
            <w:pPr>
              <w:rPr>
                <w:rFonts w:ascii="Arial" w:hAnsi="Arial" w:cs="Arial"/>
                <w:lang w:val="es-BO"/>
              </w:rPr>
            </w:pPr>
          </w:p>
        </w:tc>
        <w:tc>
          <w:tcPr>
            <w:tcW w:w="273" w:type="dxa"/>
            <w:shd w:val="clear" w:color="auto" w:fill="auto"/>
          </w:tcPr>
          <w:p w14:paraId="249B832D" w14:textId="77777777" w:rsidR="00B35DBB" w:rsidRPr="00A40276" w:rsidRDefault="00B35DBB" w:rsidP="003B46C3">
            <w:pPr>
              <w:rPr>
                <w:rFonts w:ascii="Arial" w:hAnsi="Arial" w:cs="Arial"/>
                <w:lang w:val="es-BO"/>
              </w:rPr>
            </w:pPr>
          </w:p>
        </w:tc>
        <w:tc>
          <w:tcPr>
            <w:tcW w:w="273" w:type="dxa"/>
            <w:shd w:val="clear" w:color="auto" w:fill="auto"/>
          </w:tcPr>
          <w:p w14:paraId="7D040A3E" w14:textId="77777777" w:rsidR="00B35DBB" w:rsidRPr="00A40276" w:rsidRDefault="00B35DBB" w:rsidP="003B46C3">
            <w:pPr>
              <w:rPr>
                <w:rFonts w:ascii="Arial" w:hAnsi="Arial" w:cs="Arial"/>
                <w:lang w:val="es-BO"/>
              </w:rPr>
            </w:pPr>
          </w:p>
        </w:tc>
        <w:tc>
          <w:tcPr>
            <w:tcW w:w="272" w:type="dxa"/>
            <w:shd w:val="clear" w:color="auto" w:fill="auto"/>
          </w:tcPr>
          <w:p w14:paraId="1F09F5DF" w14:textId="77777777" w:rsidR="00B35DBB" w:rsidRPr="00A40276" w:rsidRDefault="00B35DBB" w:rsidP="003B46C3">
            <w:pPr>
              <w:rPr>
                <w:rFonts w:ascii="Arial" w:hAnsi="Arial" w:cs="Arial"/>
                <w:lang w:val="es-BO"/>
              </w:rPr>
            </w:pPr>
          </w:p>
        </w:tc>
        <w:tc>
          <w:tcPr>
            <w:tcW w:w="273" w:type="dxa"/>
            <w:shd w:val="clear" w:color="auto" w:fill="auto"/>
          </w:tcPr>
          <w:p w14:paraId="5C2A1D8A" w14:textId="77777777" w:rsidR="00B35DBB" w:rsidRPr="00A40276" w:rsidRDefault="00B35DBB" w:rsidP="003B46C3">
            <w:pPr>
              <w:rPr>
                <w:rFonts w:ascii="Arial" w:hAnsi="Arial" w:cs="Arial"/>
                <w:lang w:val="es-BO"/>
              </w:rPr>
            </w:pPr>
          </w:p>
        </w:tc>
        <w:tc>
          <w:tcPr>
            <w:tcW w:w="273" w:type="dxa"/>
            <w:shd w:val="clear" w:color="auto" w:fill="auto"/>
          </w:tcPr>
          <w:p w14:paraId="56BC1372" w14:textId="77777777" w:rsidR="00B35DBB" w:rsidRPr="00A40276" w:rsidRDefault="00B35DBB" w:rsidP="003B46C3">
            <w:pPr>
              <w:rPr>
                <w:rFonts w:ascii="Arial" w:hAnsi="Arial" w:cs="Arial"/>
                <w:lang w:val="es-BO"/>
              </w:rPr>
            </w:pPr>
          </w:p>
        </w:tc>
        <w:tc>
          <w:tcPr>
            <w:tcW w:w="273" w:type="dxa"/>
            <w:shd w:val="clear" w:color="auto" w:fill="auto"/>
          </w:tcPr>
          <w:p w14:paraId="0842CDDD" w14:textId="77777777" w:rsidR="00B35DBB" w:rsidRPr="00A40276" w:rsidRDefault="00B35DBB" w:rsidP="003B46C3">
            <w:pPr>
              <w:rPr>
                <w:rFonts w:ascii="Arial" w:hAnsi="Arial" w:cs="Arial"/>
                <w:lang w:val="es-BO"/>
              </w:rPr>
            </w:pPr>
          </w:p>
        </w:tc>
        <w:tc>
          <w:tcPr>
            <w:tcW w:w="273" w:type="dxa"/>
            <w:shd w:val="clear" w:color="auto" w:fill="auto"/>
          </w:tcPr>
          <w:p w14:paraId="05E05BC6" w14:textId="77777777" w:rsidR="00B35DBB" w:rsidRPr="00A40276" w:rsidRDefault="00B35DBB" w:rsidP="003B46C3">
            <w:pPr>
              <w:rPr>
                <w:rFonts w:ascii="Arial" w:hAnsi="Arial" w:cs="Arial"/>
                <w:lang w:val="es-BO"/>
              </w:rPr>
            </w:pPr>
          </w:p>
        </w:tc>
        <w:tc>
          <w:tcPr>
            <w:tcW w:w="272" w:type="dxa"/>
            <w:shd w:val="clear" w:color="auto" w:fill="auto"/>
          </w:tcPr>
          <w:p w14:paraId="0B2D6F29" w14:textId="77777777" w:rsidR="00B35DBB" w:rsidRPr="00A40276" w:rsidRDefault="00B35DBB" w:rsidP="003B46C3">
            <w:pPr>
              <w:rPr>
                <w:rFonts w:ascii="Arial" w:hAnsi="Arial" w:cs="Arial"/>
                <w:lang w:val="es-BO"/>
              </w:rPr>
            </w:pPr>
          </w:p>
        </w:tc>
        <w:tc>
          <w:tcPr>
            <w:tcW w:w="273" w:type="dxa"/>
            <w:shd w:val="clear" w:color="auto" w:fill="auto"/>
          </w:tcPr>
          <w:p w14:paraId="690E1C28" w14:textId="77777777" w:rsidR="00B35DBB" w:rsidRPr="00A40276" w:rsidRDefault="00B35DBB" w:rsidP="003B46C3">
            <w:pPr>
              <w:rPr>
                <w:rFonts w:ascii="Arial" w:hAnsi="Arial" w:cs="Arial"/>
                <w:lang w:val="es-BO"/>
              </w:rPr>
            </w:pPr>
          </w:p>
        </w:tc>
        <w:tc>
          <w:tcPr>
            <w:tcW w:w="273" w:type="dxa"/>
            <w:shd w:val="clear" w:color="auto" w:fill="auto"/>
          </w:tcPr>
          <w:p w14:paraId="5D5B276F" w14:textId="77777777" w:rsidR="00B35DBB" w:rsidRPr="00A40276" w:rsidRDefault="00B35DBB" w:rsidP="003B46C3">
            <w:pPr>
              <w:rPr>
                <w:rFonts w:ascii="Arial" w:hAnsi="Arial" w:cs="Arial"/>
                <w:lang w:val="es-BO"/>
              </w:rPr>
            </w:pPr>
          </w:p>
        </w:tc>
        <w:tc>
          <w:tcPr>
            <w:tcW w:w="273" w:type="dxa"/>
            <w:shd w:val="clear" w:color="auto" w:fill="auto"/>
          </w:tcPr>
          <w:p w14:paraId="0D04C5AA" w14:textId="77777777" w:rsidR="00B35DBB" w:rsidRPr="00A40276" w:rsidRDefault="00B35DBB" w:rsidP="003B46C3">
            <w:pPr>
              <w:rPr>
                <w:rFonts w:ascii="Arial" w:hAnsi="Arial" w:cs="Arial"/>
                <w:lang w:val="es-BO"/>
              </w:rPr>
            </w:pPr>
          </w:p>
        </w:tc>
        <w:tc>
          <w:tcPr>
            <w:tcW w:w="273" w:type="dxa"/>
            <w:shd w:val="clear" w:color="auto" w:fill="auto"/>
          </w:tcPr>
          <w:p w14:paraId="0B1FB34C" w14:textId="77777777" w:rsidR="00B35DBB" w:rsidRPr="00A40276" w:rsidRDefault="00B35DBB" w:rsidP="003B46C3">
            <w:pPr>
              <w:rPr>
                <w:rFonts w:ascii="Arial" w:hAnsi="Arial" w:cs="Arial"/>
                <w:lang w:val="es-BO"/>
              </w:rPr>
            </w:pPr>
          </w:p>
        </w:tc>
        <w:tc>
          <w:tcPr>
            <w:tcW w:w="272" w:type="dxa"/>
            <w:shd w:val="clear" w:color="auto" w:fill="auto"/>
          </w:tcPr>
          <w:p w14:paraId="5A2E2859" w14:textId="77777777" w:rsidR="00B35DBB" w:rsidRPr="00A40276" w:rsidRDefault="00B35DBB" w:rsidP="003B46C3">
            <w:pPr>
              <w:rPr>
                <w:rFonts w:ascii="Arial" w:hAnsi="Arial" w:cs="Arial"/>
                <w:lang w:val="es-BO"/>
              </w:rPr>
            </w:pPr>
          </w:p>
        </w:tc>
        <w:tc>
          <w:tcPr>
            <w:tcW w:w="272" w:type="dxa"/>
            <w:shd w:val="clear" w:color="auto" w:fill="auto"/>
          </w:tcPr>
          <w:p w14:paraId="37CED1F2" w14:textId="77777777" w:rsidR="00B35DBB" w:rsidRPr="00A40276" w:rsidRDefault="00B35DBB" w:rsidP="003B46C3">
            <w:pPr>
              <w:rPr>
                <w:rFonts w:ascii="Arial" w:hAnsi="Arial" w:cs="Arial"/>
                <w:lang w:val="es-BO"/>
              </w:rPr>
            </w:pPr>
          </w:p>
        </w:tc>
        <w:tc>
          <w:tcPr>
            <w:tcW w:w="272" w:type="dxa"/>
            <w:shd w:val="clear" w:color="auto" w:fill="auto"/>
          </w:tcPr>
          <w:p w14:paraId="1459152C" w14:textId="77777777" w:rsidR="00B35DBB" w:rsidRPr="00A40276" w:rsidRDefault="00B35DBB" w:rsidP="003B46C3">
            <w:pPr>
              <w:rPr>
                <w:rFonts w:ascii="Arial" w:hAnsi="Arial" w:cs="Arial"/>
                <w:lang w:val="es-BO"/>
              </w:rPr>
            </w:pPr>
          </w:p>
        </w:tc>
        <w:tc>
          <w:tcPr>
            <w:tcW w:w="272" w:type="dxa"/>
            <w:shd w:val="clear" w:color="auto" w:fill="auto"/>
          </w:tcPr>
          <w:p w14:paraId="388DEDCF" w14:textId="77777777" w:rsidR="00B35DBB" w:rsidRPr="00A40276" w:rsidRDefault="00B35DBB" w:rsidP="003B46C3">
            <w:pPr>
              <w:rPr>
                <w:rFonts w:ascii="Arial" w:hAnsi="Arial" w:cs="Arial"/>
                <w:lang w:val="es-BO"/>
              </w:rPr>
            </w:pPr>
          </w:p>
        </w:tc>
        <w:tc>
          <w:tcPr>
            <w:tcW w:w="272" w:type="dxa"/>
            <w:shd w:val="clear" w:color="auto" w:fill="auto"/>
          </w:tcPr>
          <w:p w14:paraId="37E8FA36" w14:textId="77777777" w:rsidR="00B35DBB" w:rsidRPr="00A40276" w:rsidRDefault="00B35DBB" w:rsidP="003B46C3">
            <w:pPr>
              <w:rPr>
                <w:rFonts w:ascii="Arial" w:hAnsi="Arial" w:cs="Arial"/>
                <w:lang w:val="es-BO"/>
              </w:rPr>
            </w:pPr>
          </w:p>
        </w:tc>
        <w:tc>
          <w:tcPr>
            <w:tcW w:w="272" w:type="dxa"/>
            <w:shd w:val="clear" w:color="auto" w:fill="auto"/>
          </w:tcPr>
          <w:p w14:paraId="7FD3C58D" w14:textId="77777777" w:rsidR="00B35DBB" w:rsidRPr="00A40276" w:rsidRDefault="00B35DBB" w:rsidP="003B46C3">
            <w:pPr>
              <w:rPr>
                <w:rFonts w:ascii="Arial" w:hAnsi="Arial" w:cs="Arial"/>
                <w:lang w:val="es-BO"/>
              </w:rPr>
            </w:pPr>
          </w:p>
        </w:tc>
        <w:tc>
          <w:tcPr>
            <w:tcW w:w="370"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5E0DB2F0" w:rsidR="009020C4" w:rsidRPr="00A40276" w:rsidRDefault="00C6461F"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3F43B858" w:rsidR="00765F1B" w:rsidRPr="00A40276" w:rsidRDefault="00C6461F" w:rsidP="003B46C3">
            <w:pPr>
              <w:rPr>
                <w:rFonts w:ascii="Arial" w:hAnsi="Arial" w:cs="Arial"/>
                <w:lang w:val="es-BO"/>
              </w:rPr>
            </w:pPr>
            <w:r>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74C4EDA7" w:rsidR="00765F1B" w:rsidRPr="00A40276" w:rsidRDefault="00C6461F" w:rsidP="003B46C3">
            <w:pPr>
              <w:rPr>
                <w:rFonts w:ascii="Arial" w:hAnsi="Arial" w:cs="Arial"/>
                <w:lang w:val="es-BO"/>
              </w:rPr>
            </w:pPr>
            <w:r>
              <w:rPr>
                <w:rFonts w:ascii="Arial" w:hAnsi="Arial" w:cs="Arial"/>
                <w:lang w:val="es-BO"/>
              </w:rPr>
              <w:t>100%</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765F1B">
        <w:trPr>
          <w:trHeight w:val="631"/>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752CDB">
            <w:pPr>
              <w:pStyle w:val="Prrafodelista"/>
              <w:numPr>
                <w:ilvl w:val="0"/>
                <w:numId w:val="26"/>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w:t>
            </w:r>
            <w:proofErr w:type="spellStart"/>
            <w:r w:rsidRPr="00765F1B">
              <w:rPr>
                <w:rFonts w:ascii="Arial" w:hAnsi="Arial" w:cs="Arial"/>
                <w:b/>
                <w:sz w:val="18"/>
                <w:lang w:val="es-BO"/>
              </w:rPr>
              <w:t>DBC</w:t>
            </w:r>
            <w:proofErr w:type="spellEnd"/>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w:t>
            </w:r>
            <w:proofErr w:type="spellStart"/>
            <w:r w:rsidRPr="00A40276">
              <w:rPr>
                <w:rFonts w:ascii="Arial" w:hAnsi="Arial" w:cs="Arial"/>
                <w:b/>
                <w:sz w:val="14"/>
                <w:szCs w:val="16"/>
                <w:lang w:val="es-BO"/>
              </w:rPr>
              <w:t>DBC</w:t>
            </w:r>
            <w:proofErr w:type="spellEnd"/>
            <w:r w:rsidRPr="00A40276">
              <w:rPr>
                <w:rFonts w:ascii="Arial" w:hAnsi="Arial" w:cs="Arial"/>
                <w:b/>
                <w:sz w:val="14"/>
                <w:szCs w:val="16"/>
                <w:lang w:val="es-BO"/>
              </w:rPr>
              <w:t xml:space="preserve">) en el sitio Web del </w:t>
            </w:r>
            <w:proofErr w:type="spellStart"/>
            <w:r w:rsidRPr="00A40276">
              <w:rPr>
                <w:rFonts w:ascii="Arial" w:hAnsi="Arial" w:cs="Arial"/>
                <w:b/>
                <w:sz w:val="14"/>
                <w:szCs w:val="16"/>
                <w:lang w:val="es-BO"/>
              </w:rPr>
              <w:t>SICOES</w:t>
            </w:r>
            <w:proofErr w:type="spellEnd"/>
            <w:r w:rsidRPr="00A40276">
              <w:rPr>
                <w:rFonts w:ascii="Arial" w:hAnsi="Arial" w:cs="Arial"/>
                <w:b/>
                <w:sz w:val="14"/>
                <w:szCs w:val="16"/>
                <w:lang w:val="es-BO"/>
              </w:rPr>
              <w:t xml:space="preserve">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765F1B">
        <w:trPr>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BEF502" w14:textId="77777777" w:rsidR="00C6461F" w:rsidRPr="00111B22" w:rsidRDefault="00C6461F" w:rsidP="00C6461F">
            <w:pPr>
              <w:jc w:val="center"/>
              <w:rPr>
                <w:rFonts w:ascii="Arial" w:hAnsi="Arial" w:cs="Arial"/>
                <w:lang w:val="es-BO"/>
              </w:rPr>
            </w:pPr>
            <w:r w:rsidRPr="00111B22">
              <w:rPr>
                <w:rFonts w:ascii="Arial" w:hAnsi="Arial" w:cs="Arial"/>
                <w:lang w:val="es-BO"/>
              </w:rPr>
              <w:t xml:space="preserve">Calle Colombia esquina </w:t>
            </w:r>
            <w:proofErr w:type="spellStart"/>
            <w:r w:rsidRPr="00111B22">
              <w:rPr>
                <w:rFonts w:ascii="Arial" w:hAnsi="Arial" w:cs="Arial"/>
                <w:lang w:val="es-BO"/>
              </w:rPr>
              <w:t>Falsuri</w:t>
            </w:r>
            <w:proofErr w:type="spellEnd"/>
            <w:r w:rsidRPr="00111B22">
              <w:rPr>
                <w:rFonts w:ascii="Arial" w:hAnsi="Arial" w:cs="Arial"/>
                <w:lang w:val="es-BO"/>
              </w:rPr>
              <w:t xml:space="preserve"> </w:t>
            </w:r>
            <w:proofErr w:type="spellStart"/>
            <w:r w:rsidRPr="00111B22">
              <w:rPr>
                <w:rFonts w:ascii="Arial" w:hAnsi="Arial" w:cs="Arial"/>
                <w:lang w:val="es-BO"/>
              </w:rPr>
              <w:t>N°</w:t>
            </w:r>
            <w:proofErr w:type="spellEnd"/>
            <w:r w:rsidRPr="00111B22">
              <w:rPr>
                <w:rFonts w:ascii="Arial" w:hAnsi="Arial" w:cs="Arial"/>
                <w:lang w:val="es-BO"/>
              </w:rPr>
              <w:t xml:space="preserve"> 655</w:t>
            </w:r>
          </w:p>
          <w:p w14:paraId="7A48CE13" w14:textId="66CA0397" w:rsidR="00765F1B" w:rsidRPr="00A40276" w:rsidRDefault="00C6461F" w:rsidP="00C6461F">
            <w:pPr>
              <w:jc w:val="center"/>
              <w:rPr>
                <w:rFonts w:ascii="Arial" w:hAnsi="Arial" w:cs="Arial"/>
                <w:lang w:val="es-BO"/>
              </w:rPr>
            </w:pPr>
            <w:r w:rsidRPr="00111B22">
              <w:rPr>
                <w:rFonts w:ascii="Arial" w:hAnsi="Arial" w:cs="Arial"/>
                <w:lang w:val="es-BO"/>
              </w:rPr>
              <w:t>Recepción de Correspondencia ENDE</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0D8BD3" w14:textId="77777777" w:rsidR="00765F1B" w:rsidRDefault="00C6461F" w:rsidP="003B46C3">
            <w:pPr>
              <w:rPr>
                <w:rFonts w:ascii="Arial" w:hAnsi="Arial" w:cs="Arial"/>
                <w:lang w:val="es-BO"/>
              </w:rPr>
            </w:pPr>
            <w:r>
              <w:rPr>
                <w:rFonts w:ascii="Arial" w:hAnsi="Arial" w:cs="Arial"/>
                <w:lang w:val="es-BO"/>
              </w:rPr>
              <w:t>08:30 a 12:30</w:t>
            </w:r>
          </w:p>
          <w:p w14:paraId="3D06AAA0" w14:textId="365E8C42" w:rsidR="00C6461F" w:rsidRPr="00A40276" w:rsidRDefault="00C6461F" w:rsidP="003B46C3">
            <w:pPr>
              <w:rPr>
                <w:rFonts w:ascii="Arial" w:hAnsi="Arial" w:cs="Arial"/>
                <w:lang w:val="es-BO"/>
              </w:rPr>
            </w:pPr>
            <w:r>
              <w:rPr>
                <w:rFonts w:ascii="Arial" w:hAnsi="Arial" w:cs="Arial"/>
                <w:lang w:val="es-BO"/>
              </w:rPr>
              <w:t>14:30 a 18:30</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765F1B">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12C02E" w14:textId="7E10C809" w:rsidR="00765F1B" w:rsidRPr="00A40276" w:rsidRDefault="00C6461F" w:rsidP="003B46C3">
            <w:pPr>
              <w:rPr>
                <w:rFonts w:ascii="Arial" w:hAnsi="Arial" w:cs="Arial"/>
                <w:lang w:val="es-BO"/>
              </w:rPr>
            </w:pPr>
            <w:r>
              <w:rPr>
                <w:rFonts w:ascii="Arial" w:hAnsi="Arial" w:cs="Arial"/>
                <w:lang w:val="es-BO"/>
              </w:rPr>
              <w:t>Rocio Flores Farfan</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14A30E6A" w:rsidR="00765F1B" w:rsidRPr="00A40276" w:rsidRDefault="00C6461F" w:rsidP="003B46C3">
            <w:pPr>
              <w:rPr>
                <w:rFonts w:ascii="Arial" w:hAnsi="Arial" w:cs="Arial"/>
                <w:lang w:val="es-BO"/>
              </w:rPr>
            </w:pPr>
            <w:r>
              <w:rPr>
                <w:rFonts w:ascii="Arial" w:hAnsi="Arial" w:cs="Arial"/>
                <w:lang w:val="es-BO"/>
              </w:rPr>
              <w:t xml:space="preserve">Profesional Nivel V </w:t>
            </w:r>
            <w:proofErr w:type="spellStart"/>
            <w:r>
              <w:rPr>
                <w:rFonts w:ascii="Arial" w:hAnsi="Arial" w:cs="Arial"/>
                <w:lang w:val="es-BO"/>
              </w:rPr>
              <w:t>DEPG</w:t>
            </w:r>
            <w:proofErr w:type="spellEnd"/>
            <w:r>
              <w:rPr>
                <w:rFonts w:ascii="Arial" w:hAnsi="Arial" w:cs="Arial"/>
                <w:lang w:val="es-BO"/>
              </w:rPr>
              <w:t xml:space="preserve"> </w:t>
            </w:r>
            <w:proofErr w:type="spellStart"/>
            <w:r>
              <w:rPr>
                <w:rFonts w:ascii="Arial" w:hAnsi="Arial" w:cs="Arial"/>
                <w:lang w:val="es-BO"/>
              </w:rPr>
              <w:t>PMIG</w:t>
            </w:r>
            <w:proofErr w:type="spellEnd"/>
            <w:r>
              <w:rPr>
                <w:rFonts w:ascii="Arial" w:hAnsi="Arial" w:cs="Arial"/>
                <w:lang w:val="es-BO"/>
              </w:rPr>
              <w:t xml:space="preserve"> 3</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10AB55CD" w:rsidR="00765F1B" w:rsidRPr="00A40276" w:rsidRDefault="00C6461F" w:rsidP="003B46C3">
            <w:pPr>
              <w:rPr>
                <w:rFonts w:ascii="Arial" w:hAnsi="Arial" w:cs="Arial"/>
                <w:lang w:val="es-BO"/>
              </w:rPr>
            </w:pPr>
            <w:proofErr w:type="spellStart"/>
            <w:r>
              <w:rPr>
                <w:rFonts w:ascii="Arial" w:hAnsi="Arial" w:cs="Arial"/>
                <w:lang w:val="es-BO"/>
              </w:rPr>
              <w:t>GPME</w:t>
            </w:r>
            <w:proofErr w:type="spellEnd"/>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765F1B">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lastRenderedPageBreak/>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53343114" w:rsidR="00765F1B" w:rsidRPr="00A40276" w:rsidRDefault="00C6461F" w:rsidP="003B46C3">
            <w:pPr>
              <w:rPr>
                <w:rFonts w:ascii="Arial" w:hAnsi="Arial" w:cs="Arial"/>
                <w:lang w:val="es-BO"/>
              </w:rPr>
            </w:pPr>
            <w:r>
              <w:rPr>
                <w:rFonts w:ascii="Arial" w:hAnsi="Arial" w:cs="Arial"/>
                <w:lang w:val="es-BO"/>
              </w:rPr>
              <w:t>4520317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0B8B8B13" w:rsidR="00765F1B" w:rsidRPr="00A40276" w:rsidRDefault="00C6461F" w:rsidP="003B46C3">
            <w:pPr>
              <w:rPr>
                <w:rFonts w:ascii="Arial" w:hAnsi="Arial" w:cs="Arial"/>
                <w:lang w:val="es-BO"/>
              </w:rPr>
            </w:pPr>
            <w:r>
              <w:rPr>
                <w:rFonts w:ascii="Arial" w:hAnsi="Arial" w:cs="Arial"/>
                <w:lang w:val="es-BO"/>
              </w:rPr>
              <w:t>4520317</w:t>
            </w: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17F77263" w:rsidR="00765F1B" w:rsidRPr="00A40276" w:rsidRDefault="00C6461F" w:rsidP="003B46C3">
            <w:pPr>
              <w:rPr>
                <w:rFonts w:ascii="Arial" w:hAnsi="Arial" w:cs="Arial"/>
                <w:lang w:val="es-BO"/>
              </w:rPr>
            </w:pPr>
            <w:r>
              <w:rPr>
                <w:rFonts w:ascii="Arial" w:hAnsi="Arial" w:cs="Arial"/>
                <w:lang w:val="es-BO"/>
              </w:rPr>
              <w:t>rocio.flores@ende.bo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765F1B">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lang w:val="es-419"/>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tcPr>
          <w:p w14:paraId="796BB928" w14:textId="180755B8" w:rsidR="00765F1B" w:rsidRPr="00F01F1F" w:rsidRDefault="00765F1B" w:rsidP="00D54942">
            <w:pPr>
              <w:rPr>
                <w:rFonts w:ascii="Arial" w:hAnsi="Arial" w:cs="Arial"/>
                <w:highlight w:val="green"/>
                <w:lang w:val="es-BO"/>
              </w:rPr>
            </w:pP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40276" w:rsidRDefault="00765F1B" w:rsidP="003B46C3">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1CA41D48" w:rsidR="00B35DBB" w:rsidRDefault="00B35DBB" w:rsidP="00B35DBB">
      <w:pPr>
        <w:rPr>
          <w:lang w:val="es-BO"/>
        </w:rPr>
      </w:pPr>
    </w:p>
    <w:p w14:paraId="5F041DA2" w14:textId="77777777" w:rsidR="00834279" w:rsidRDefault="00834279" w:rsidP="00B35DBB">
      <w:pPr>
        <w:rPr>
          <w:lang w:val="es-BO"/>
        </w:rPr>
      </w:pPr>
    </w:p>
    <w:p w14:paraId="56BDFDDB" w14:textId="3EA68DC3" w:rsidR="00084633" w:rsidRDefault="00435C41" w:rsidP="00752CDB">
      <w:pPr>
        <w:pStyle w:val="Ttulo"/>
        <w:numPr>
          <w:ilvl w:val="0"/>
          <w:numId w:val="18"/>
        </w:numPr>
        <w:spacing w:before="0" w:after="0"/>
        <w:jc w:val="both"/>
      </w:pPr>
      <w:bookmarkStart w:id="161" w:name="_Toc94724713"/>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De acuerdo con lo establecido en el Artículo 47 de las NB-</w:t>
            </w:r>
            <w:proofErr w:type="spellStart"/>
            <w:r w:rsidRPr="00A40276">
              <w:rPr>
                <w:rFonts w:ascii="Arial" w:hAnsi="Arial" w:cs="Arial"/>
                <w:lang w:val="es-BO"/>
              </w:rPr>
              <w:t>SABS</w:t>
            </w:r>
            <w:proofErr w:type="spellEnd"/>
            <w:r w:rsidRPr="00A40276">
              <w:rPr>
                <w:rFonts w:ascii="Arial" w:hAnsi="Arial" w:cs="Arial"/>
                <w:lang w:val="es-BO"/>
              </w:rPr>
              <w:t xml:space="preserve">, los siguientes plazos son de cumplimiento obligatorio:  </w:t>
            </w:r>
          </w:p>
          <w:p w14:paraId="327FE596" w14:textId="77777777" w:rsidR="00084633" w:rsidRPr="00A40276" w:rsidRDefault="00084633" w:rsidP="00752CDB">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752CDB">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752CDB">
            <w:pPr>
              <w:pStyle w:val="Prrafodelista"/>
              <w:numPr>
                <w:ilvl w:val="0"/>
                <w:numId w:val="32"/>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w:t>
            </w:r>
            <w:proofErr w:type="spellStart"/>
            <w:r w:rsidR="008A23C1">
              <w:rPr>
                <w:rFonts w:ascii="Arial" w:hAnsi="Arial" w:cs="Arial"/>
                <w:lang w:val="es-BO"/>
              </w:rPr>
              <w:t>SICOES</w:t>
            </w:r>
            <w:proofErr w:type="spellEnd"/>
            <w:r w:rsidR="00084633" w:rsidRPr="00A40276">
              <w:rPr>
                <w:rFonts w:ascii="Arial" w:hAnsi="Arial" w:cs="Arial"/>
                <w:lang w:val="es-BO"/>
              </w:rPr>
              <w:t>;</w:t>
            </w:r>
          </w:p>
          <w:p w14:paraId="4973FF09" w14:textId="77777777" w:rsidR="00084633" w:rsidRPr="00A40276" w:rsidRDefault="00084633" w:rsidP="00752CDB">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752CDB">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3BF1BED2" w:rsidR="00084633" w:rsidRDefault="00084633" w:rsidP="00B35DBB">
      <w:pPr>
        <w:rPr>
          <w:lang w:val="es-BO"/>
        </w:rPr>
      </w:pPr>
    </w:p>
    <w:p w14:paraId="44325881" w14:textId="3FB34D42" w:rsidR="00834279" w:rsidRDefault="00834279"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0326D7C3" w14:textId="77777777" w:rsidR="00B27122" w:rsidRDefault="00B27122" w:rsidP="00B27122">
      <w:pPr>
        <w:jc w:val="both"/>
        <w:rPr>
          <w:rFonts w:cs="Arial"/>
          <w:sz w:val="18"/>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2339"/>
        <w:gridCol w:w="122"/>
        <w:gridCol w:w="120"/>
        <w:gridCol w:w="344"/>
        <w:gridCol w:w="120"/>
        <w:gridCol w:w="389"/>
        <w:gridCol w:w="120"/>
        <w:gridCol w:w="470"/>
        <w:gridCol w:w="120"/>
        <w:gridCol w:w="120"/>
        <w:gridCol w:w="335"/>
        <w:gridCol w:w="120"/>
        <w:gridCol w:w="296"/>
        <w:gridCol w:w="120"/>
        <w:gridCol w:w="120"/>
        <w:gridCol w:w="2667"/>
        <w:gridCol w:w="120"/>
      </w:tblGrid>
      <w:tr w:rsidR="00B27122" w:rsidRPr="002A54EA" w14:paraId="3525C7EB" w14:textId="77777777" w:rsidTr="0086241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2A54EA" w:rsidRDefault="00B27122" w:rsidP="0086241F">
            <w:pPr>
              <w:adjustRightInd w:val="0"/>
              <w:snapToGrid w:val="0"/>
              <w:jc w:val="center"/>
              <w:rPr>
                <w:rFonts w:ascii="Arial" w:hAnsi="Arial" w:cs="Arial"/>
                <w:b/>
                <w:highlight w:val="yellow"/>
              </w:rPr>
            </w:pPr>
            <w:r w:rsidRPr="00BF032A">
              <w:rPr>
                <w:rFonts w:ascii="Arial" w:hAnsi="Arial" w:cs="Arial"/>
                <w:b/>
                <w:sz w:val="18"/>
                <w:szCs w:val="18"/>
              </w:rPr>
              <w:t xml:space="preserve">CRONOGRAMA DE PLAZOS </w:t>
            </w:r>
          </w:p>
        </w:tc>
      </w:tr>
      <w:tr w:rsidR="00B27122" w:rsidRPr="00834279" w14:paraId="601F0EBC" w14:textId="77777777" w:rsidTr="00834279">
        <w:trPr>
          <w:trHeight w:val="284"/>
        </w:trPr>
        <w:tc>
          <w:tcPr>
            <w:tcW w:w="203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834279" w:rsidRDefault="00B27122" w:rsidP="0086241F">
            <w:pPr>
              <w:adjustRightInd w:val="0"/>
              <w:snapToGrid w:val="0"/>
              <w:jc w:val="center"/>
              <w:rPr>
                <w:rFonts w:ascii="Arial" w:hAnsi="Arial" w:cs="Arial"/>
                <w:b/>
                <w:sz w:val="18"/>
              </w:rPr>
            </w:pPr>
            <w:r w:rsidRPr="00834279">
              <w:rPr>
                <w:rFonts w:ascii="Arial" w:hAnsi="Arial" w:cs="Arial"/>
                <w:b/>
                <w:sz w:val="18"/>
              </w:rPr>
              <w:t>ACTIVIDAD</w:t>
            </w:r>
          </w:p>
        </w:tc>
        <w:tc>
          <w:tcPr>
            <w:tcW w:w="95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834279" w:rsidRDefault="00B27122" w:rsidP="0086241F">
            <w:pPr>
              <w:adjustRightInd w:val="0"/>
              <w:snapToGrid w:val="0"/>
              <w:jc w:val="center"/>
              <w:rPr>
                <w:i/>
                <w:sz w:val="18"/>
                <w:szCs w:val="14"/>
              </w:rPr>
            </w:pPr>
            <w:r w:rsidRPr="00834279">
              <w:rPr>
                <w:rFonts w:ascii="Arial" w:hAnsi="Arial" w:cs="Arial"/>
                <w:b/>
                <w:sz w:val="18"/>
              </w:rPr>
              <w:t>FECHA</w:t>
            </w:r>
          </w:p>
        </w:tc>
        <w:tc>
          <w:tcPr>
            <w:tcW w:w="563"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834279" w:rsidRDefault="00B27122" w:rsidP="0086241F">
            <w:pPr>
              <w:adjustRightInd w:val="0"/>
              <w:snapToGrid w:val="0"/>
              <w:jc w:val="center"/>
              <w:rPr>
                <w:i/>
                <w:sz w:val="18"/>
                <w:szCs w:val="14"/>
              </w:rPr>
            </w:pPr>
            <w:r w:rsidRPr="00834279">
              <w:rPr>
                <w:rFonts w:ascii="Arial" w:hAnsi="Arial" w:cs="Arial"/>
                <w:b/>
                <w:sz w:val="18"/>
              </w:rPr>
              <w:t>HORA</w:t>
            </w:r>
          </w:p>
        </w:tc>
        <w:tc>
          <w:tcPr>
            <w:tcW w:w="1444"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834279" w:rsidRDefault="00B27122" w:rsidP="0086241F">
            <w:pPr>
              <w:adjustRightInd w:val="0"/>
              <w:snapToGrid w:val="0"/>
              <w:jc w:val="center"/>
              <w:rPr>
                <w:rFonts w:ascii="Arial" w:hAnsi="Arial" w:cs="Arial"/>
                <w:sz w:val="18"/>
              </w:rPr>
            </w:pPr>
            <w:r w:rsidRPr="00834279">
              <w:rPr>
                <w:rFonts w:ascii="Arial" w:hAnsi="Arial" w:cs="Arial"/>
                <w:b/>
                <w:sz w:val="18"/>
              </w:rPr>
              <w:t>LUGAR</w:t>
            </w:r>
          </w:p>
        </w:tc>
      </w:tr>
      <w:tr w:rsidR="00F069AB" w:rsidRPr="00834279" w14:paraId="0298B6D9" w14:textId="77777777" w:rsidTr="00834279">
        <w:trPr>
          <w:trHeight w:val="130"/>
        </w:trPr>
        <w:tc>
          <w:tcPr>
            <w:tcW w:w="43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t>1</w:t>
            </w:r>
          </w:p>
        </w:tc>
        <w:tc>
          <w:tcPr>
            <w:tcW w:w="1604"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834279" w:rsidRDefault="00B27122" w:rsidP="0086241F">
            <w:pPr>
              <w:adjustRightInd w:val="0"/>
              <w:snapToGrid w:val="0"/>
              <w:ind w:left="113" w:right="113"/>
              <w:jc w:val="both"/>
              <w:rPr>
                <w:rFonts w:ascii="Arial" w:hAnsi="Arial" w:cs="Arial"/>
                <w:b/>
              </w:rPr>
            </w:pPr>
            <w:r w:rsidRPr="00834279">
              <w:rPr>
                <w:rFonts w:ascii="Arial" w:hAnsi="Arial" w:cs="Arial"/>
              </w:rPr>
              <w:t xml:space="preserve">Publicación del </w:t>
            </w:r>
            <w:proofErr w:type="spellStart"/>
            <w:r w:rsidRPr="00834279">
              <w:rPr>
                <w:rFonts w:ascii="Arial" w:hAnsi="Arial" w:cs="Arial"/>
              </w:rPr>
              <w:t>DBC</w:t>
            </w:r>
            <w:proofErr w:type="spellEnd"/>
            <w:r w:rsidRPr="00834279">
              <w:rPr>
                <w:rFonts w:ascii="Arial" w:hAnsi="Arial" w:cs="Arial"/>
              </w:rPr>
              <w:t xml:space="preserve"> en el </w:t>
            </w:r>
            <w:proofErr w:type="spellStart"/>
            <w:r w:rsidRPr="00834279">
              <w:rPr>
                <w:rFonts w:ascii="Arial" w:hAnsi="Arial" w:cs="Arial"/>
              </w:rPr>
              <w:t>SICOES</w:t>
            </w:r>
            <w:proofErr w:type="spellEnd"/>
            <w:r w:rsidR="00435C41" w:rsidRPr="00834279">
              <w:rPr>
                <w:rFonts w:ascii="Arial" w:hAnsi="Arial" w:cs="Arial"/>
              </w:rPr>
              <w:t xml:space="preserve"> </w:t>
            </w:r>
            <w:r w:rsidR="00435C41" w:rsidRPr="00834279">
              <w:rPr>
                <w:rFonts w:ascii="Arial" w:hAnsi="Arial" w:cs="Arial"/>
                <w:sz w:val="14"/>
                <w:lang w:val="es-BO" w:eastAsia="es-BO"/>
              </w:rPr>
              <w:t>(*)</w:t>
            </w:r>
          </w:p>
        </w:tc>
        <w:tc>
          <w:tcPr>
            <w:tcW w:w="68"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834279" w:rsidRDefault="00B27122" w:rsidP="0086241F">
            <w:pPr>
              <w:adjustRightInd w:val="0"/>
              <w:snapToGrid w:val="0"/>
              <w:jc w:val="center"/>
              <w:rPr>
                <w:rFonts w:ascii="Arial" w:hAnsi="Arial" w:cs="Arial"/>
              </w:rPr>
            </w:pPr>
          </w:p>
        </w:tc>
        <w:tc>
          <w:tcPr>
            <w:tcW w:w="19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834279" w:rsidRDefault="00B27122" w:rsidP="0086241F">
            <w:pPr>
              <w:adjustRightInd w:val="0"/>
              <w:snapToGrid w:val="0"/>
              <w:jc w:val="center"/>
              <w:rPr>
                <w:i/>
                <w:sz w:val="14"/>
                <w:szCs w:val="14"/>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834279" w:rsidRDefault="00B27122" w:rsidP="0086241F">
            <w:pPr>
              <w:adjustRightInd w:val="0"/>
              <w:snapToGrid w:val="0"/>
              <w:jc w:val="center"/>
              <w:rPr>
                <w:i/>
                <w:sz w:val="14"/>
                <w:szCs w:val="14"/>
              </w:rPr>
            </w:pPr>
          </w:p>
        </w:tc>
        <w:tc>
          <w:tcPr>
            <w:tcW w:w="26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834279"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834279" w:rsidRDefault="00B27122" w:rsidP="0086241F">
            <w:pPr>
              <w:adjustRightInd w:val="0"/>
              <w:snapToGrid w:val="0"/>
              <w:jc w:val="center"/>
              <w:rPr>
                <w:i/>
                <w:sz w:val="14"/>
                <w:szCs w:val="14"/>
              </w:rPr>
            </w:pPr>
          </w:p>
        </w:tc>
        <w:tc>
          <w:tcPr>
            <w:tcW w:w="190"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834279"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834279" w:rsidRDefault="00B27122" w:rsidP="0086241F">
            <w:pPr>
              <w:adjustRightInd w:val="0"/>
              <w:snapToGrid w:val="0"/>
              <w:jc w:val="center"/>
              <w:rPr>
                <w:i/>
                <w:sz w:val="14"/>
                <w:szCs w:val="14"/>
              </w:rPr>
            </w:pPr>
          </w:p>
        </w:tc>
        <w:tc>
          <w:tcPr>
            <w:tcW w:w="16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834279" w:rsidRDefault="00B27122" w:rsidP="0086241F">
            <w:pPr>
              <w:adjustRightInd w:val="0"/>
              <w:snapToGrid w:val="0"/>
              <w:jc w:val="center"/>
              <w:rPr>
                <w:i/>
                <w:sz w:val="14"/>
                <w:szCs w:val="14"/>
              </w:rPr>
            </w:pPr>
          </w:p>
        </w:tc>
        <w:tc>
          <w:tcPr>
            <w:tcW w:w="68"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834279" w:rsidRDefault="00B27122" w:rsidP="0086241F">
            <w:pPr>
              <w:adjustRightInd w:val="0"/>
              <w:snapToGrid w:val="0"/>
              <w:jc w:val="center"/>
              <w:rPr>
                <w:i/>
                <w:sz w:val="14"/>
                <w:szCs w:val="14"/>
              </w:rPr>
            </w:pPr>
          </w:p>
        </w:tc>
        <w:tc>
          <w:tcPr>
            <w:tcW w:w="68"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834279" w:rsidRDefault="00B27122" w:rsidP="0086241F">
            <w:pPr>
              <w:adjustRightInd w:val="0"/>
              <w:snapToGrid w:val="0"/>
              <w:jc w:val="center"/>
              <w:rPr>
                <w:i/>
                <w:sz w:val="14"/>
                <w:szCs w:val="14"/>
              </w:rPr>
            </w:pPr>
          </w:p>
        </w:tc>
        <w:tc>
          <w:tcPr>
            <w:tcW w:w="1307"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834279" w:rsidRDefault="00B27122" w:rsidP="0086241F">
            <w:pPr>
              <w:adjustRightInd w:val="0"/>
              <w:snapToGrid w:val="0"/>
              <w:jc w:val="center"/>
              <w:rPr>
                <w:i/>
                <w:sz w:val="14"/>
                <w:szCs w:val="14"/>
              </w:rPr>
            </w:pPr>
          </w:p>
        </w:tc>
        <w:tc>
          <w:tcPr>
            <w:tcW w:w="68" w:type="pct"/>
            <w:vMerge w:val="restart"/>
            <w:tcBorders>
              <w:top w:val="single" w:sz="12" w:space="0" w:color="000000" w:themeColor="text1"/>
              <w:left w:val="nil"/>
            </w:tcBorders>
            <w:shd w:val="clear" w:color="auto" w:fill="auto"/>
            <w:vAlign w:val="center"/>
          </w:tcPr>
          <w:p w14:paraId="68F7B99D" w14:textId="77777777" w:rsidR="00B27122" w:rsidRPr="00834279" w:rsidRDefault="00B27122" w:rsidP="0086241F">
            <w:pPr>
              <w:adjustRightInd w:val="0"/>
              <w:snapToGrid w:val="0"/>
              <w:rPr>
                <w:rFonts w:ascii="Arial" w:hAnsi="Arial" w:cs="Arial"/>
              </w:rPr>
            </w:pPr>
          </w:p>
        </w:tc>
      </w:tr>
      <w:tr w:rsidR="00F069AB" w:rsidRPr="00834279" w14:paraId="3A220B53" w14:textId="77777777" w:rsidTr="00834279">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091932"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37A3F66C" w:rsidR="00B27122" w:rsidRPr="00834279" w:rsidRDefault="002A54EA" w:rsidP="0086241F">
            <w:pPr>
              <w:adjustRightInd w:val="0"/>
              <w:snapToGrid w:val="0"/>
              <w:jc w:val="center"/>
              <w:rPr>
                <w:rFonts w:ascii="Arial" w:hAnsi="Arial" w:cs="Arial"/>
              </w:rPr>
            </w:pPr>
            <w:r w:rsidRPr="00834279">
              <w:rPr>
                <w:rFonts w:ascii="Arial" w:hAnsi="Arial" w:cs="Arial"/>
              </w:rPr>
              <w:t>1</w:t>
            </w:r>
            <w:r w:rsidR="00834279" w:rsidRPr="00834279">
              <w:rPr>
                <w:rFonts w:ascii="Arial" w:hAnsi="Arial" w:cs="Arial"/>
              </w:rPr>
              <w:t>9</w:t>
            </w:r>
          </w:p>
        </w:tc>
        <w:tc>
          <w:tcPr>
            <w:tcW w:w="68" w:type="pct"/>
            <w:tcBorders>
              <w:top w:val="nil"/>
              <w:left w:val="single" w:sz="4" w:space="0" w:color="auto"/>
              <w:bottom w:val="nil"/>
              <w:right w:val="single" w:sz="4" w:space="0" w:color="auto"/>
            </w:tcBorders>
            <w:shd w:val="clear" w:color="auto" w:fill="auto"/>
            <w:vAlign w:val="center"/>
          </w:tcPr>
          <w:p w14:paraId="3F2330A6"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44D4D717" w:rsidR="00B27122" w:rsidRPr="00834279" w:rsidRDefault="002A54EA" w:rsidP="0086241F">
            <w:pPr>
              <w:adjustRightInd w:val="0"/>
              <w:snapToGrid w:val="0"/>
              <w:jc w:val="center"/>
              <w:rPr>
                <w:rFonts w:ascii="Arial" w:hAnsi="Arial" w:cs="Arial"/>
              </w:rPr>
            </w:pPr>
            <w:r w:rsidRPr="00834279">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6C88153A"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45945CA1" w:rsidR="00B27122" w:rsidRPr="00834279" w:rsidRDefault="002A54EA" w:rsidP="0086241F">
            <w:pPr>
              <w:adjustRightInd w:val="0"/>
              <w:snapToGrid w:val="0"/>
              <w:jc w:val="center"/>
              <w:rPr>
                <w:rFonts w:ascii="Arial" w:hAnsi="Arial" w:cs="Arial"/>
              </w:rPr>
            </w:pPr>
            <w:r w:rsidRPr="00834279">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FE663CC"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48F7D8C" w14:textId="77777777" w:rsidR="00B27122" w:rsidRPr="00834279"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046E3B99" w14:textId="77777777" w:rsidR="00B27122" w:rsidRPr="00834279"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21B7247C"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9FF7A7F" w14:textId="77777777" w:rsidR="00B27122" w:rsidRPr="00834279"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4DE53503" w:rsidR="00B27122" w:rsidRPr="00834279" w:rsidRDefault="00834279"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w:t>
            </w:r>
            <w:proofErr w:type="spellStart"/>
            <w:r w:rsidRPr="00393C8D">
              <w:rPr>
                <w:rFonts w:ascii="Arial" w:hAnsi="Arial" w:cs="Arial"/>
              </w:rPr>
              <w:t>N°</w:t>
            </w:r>
            <w:proofErr w:type="spellEnd"/>
            <w:r w:rsidRPr="00393C8D">
              <w:rPr>
                <w:rFonts w:ascii="Arial" w:hAnsi="Arial" w:cs="Arial"/>
              </w:rPr>
              <w:t xml:space="preserve"> 655</w:t>
            </w:r>
          </w:p>
        </w:tc>
        <w:tc>
          <w:tcPr>
            <w:tcW w:w="68" w:type="pct"/>
            <w:vMerge/>
            <w:tcBorders>
              <w:left w:val="single" w:sz="4" w:space="0" w:color="auto"/>
            </w:tcBorders>
            <w:shd w:val="clear" w:color="auto" w:fill="auto"/>
            <w:vAlign w:val="center"/>
          </w:tcPr>
          <w:p w14:paraId="2AA2945A" w14:textId="77777777" w:rsidR="00B27122" w:rsidRPr="00834279" w:rsidRDefault="00B27122" w:rsidP="0086241F">
            <w:pPr>
              <w:adjustRightInd w:val="0"/>
              <w:snapToGrid w:val="0"/>
              <w:rPr>
                <w:rFonts w:ascii="Arial" w:hAnsi="Arial" w:cs="Arial"/>
              </w:rPr>
            </w:pPr>
          </w:p>
        </w:tc>
      </w:tr>
      <w:tr w:rsidR="00F069AB" w:rsidRPr="00834279" w14:paraId="2B9DB726" w14:textId="77777777" w:rsidTr="0083427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834279"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2F938FA3" w14:textId="77777777" w:rsidR="00B27122" w:rsidRPr="00834279"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AFA2F1D" w14:textId="77777777" w:rsidR="00B27122" w:rsidRPr="00834279"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AEE4FA3"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37213D5"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A6F9058"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5016220"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11E3D84"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702ACD43"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5117B27"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AAE4BB9"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B9C0021"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ABDB8A4"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5B6176CB"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5173678"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6916293"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327F7818" w14:textId="77777777" w:rsidR="00B27122" w:rsidRPr="00834279"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5F2F10A0" w14:textId="77777777" w:rsidR="00B27122" w:rsidRPr="00834279" w:rsidRDefault="00B27122" w:rsidP="0086241F">
            <w:pPr>
              <w:adjustRightInd w:val="0"/>
              <w:snapToGrid w:val="0"/>
              <w:rPr>
                <w:rFonts w:ascii="Arial" w:hAnsi="Arial" w:cs="Arial"/>
                <w:sz w:val="4"/>
                <w:szCs w:val="4"/>
              </w:rPr>
            </w:pPr>
          </w:p>
        </w:tc>
      </w:tr>
      <w:tr w:rsidR="00B27122" w:rsidRPr="00834279" w14:paraId="3EAB68A0"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t>2</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834279" w:rsidRDefault="00B27122" w:rsidP="0086241F">
            <w:pPr>
              <w:adjustRightInd w:val="0"/>
              <w:snapToGrid w:val="0"/>
              <w:ind w:left="113" w:right="113"/>
              <w:jc w:val="both"/>
              <w:rPr>
                <w:rFonts w:ascii="Arial" w:hAnsi="Arial" w:cs="Arial"/>
                <w:b/>
              </w:rPr>
            </w:pPr>
            <w:r w:rsidRPr="00834279">
              <w:rPr>
                <w:rFonts w:ascii="Arial" w:hAnsi="Arial" w:cs="Arial"/>
              </w:rPr>
              <w:t>Inspección previa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11DB0CB9"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DAA85BA"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F31B076" w14:textId="77777777" w:rsidR="00B27122" w:rsidRPr="00834279"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834279" w:rsidRDefault="00B27122" w:rsidP="0086241F">
            <w:pPr>
              <w:adjustRightInd w:val="0"/>
              <w:snapToGrid w:val="0"/>
              <w:jc w:val="center"/>
              <w:rPr>
                <w:i/>
                <w:sz w:val="14"/>
                <w:szCs w:val="14"/>
              </w:rPr>
            </w:pPr>
            <w:r w:rsidRPr="0083427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5A58000" w14:textId="77777777" w:rsidR="00B27122" w:rsidRPr="00834279"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834279" w:rsidRDefault="00B27122" w:rsidP="0086241F">
            <w:pPr>
              <w:adjustRightInd w:val="0"/>
              <w:snapToGrid w:val="0"/>
              <w:jc w:val="center"/>
              <w:rPr>
                <w:i/>
                <w:sz w:val="14"/>
                <w:szCs w:val="14"/>
              </w:rPr>
            </w:pPr>
            <w:r w:rsidRPr="00834279">
              <w:rPr>
                <w:i/>
                <w:sz w:val="14"/>
                <w:szCs w:val="14"/>
              </w:rPr>
              <w:t>Min.</w:t>
            </w:r>
          </w:p>
        </w:tc>
        <w:tc>
          <w:tcPr>
            <w:tcW w:w="68" w:type="pct"/>
            <w:tcBorders>
              <w:top w:val="nil"/>
              <w:left w:val="nil"/>
              <w:bottom w:val="nil"/>
              <w:right w:val="single" w:sz="12" w:space="0" w:color="auto"/>
            </w:tcBorders>
            <w:shd w:val="clear" w:color="auto" w:fill="auto"/>
            <w:vAlign w:val="center"/>
          </w:tcPr>
          <w:p w14:paraId="5756D7F4"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9A78EEC" w14:textId="77777777" w:rsidR="00B27122" w:rsidRPr="00834279"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6C22C10F" w14:textId="77777777" w:rsidR="00B27122" w:rsidRPr="00834279"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0C5547AD" w14:textId="77777777" w:rsidR="00B27122" w:rsidRPr="00834279" w:rsidRDefault="00B27122" w:rsidP="0086241F">
            <w:pPr>
              <w:adjustRightInd w:val="0"/>
              <w:snapToGrid w:val="0"/>
              <w:rPr>
                <w:rFonts w:ascii="Arial" w:hAnsi="Arial" w:cs="Arial"/>
              </w:rPr>
            </w:pPr>
          </w:p>
        </w:tc>
      </w:tr>
      <w:tr w:rsidR="00B27122" w:rsidRPr="00834279" w14:paraId="43A0723E" w14:textId="77777777" w:rsidTr="0083427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E0CE4EC"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1BE7DC37"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4A6A46FB"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1A734317"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52E194A8" w14:textId="77777777" w:rsidR="00B27122" w:rsidRPr="00834279"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96B5A58" w14:textId="77777777" w:rsidR="00B27122" w:rsidRPr="00834279"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3C9072EF"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0C960E73" w14:textId="77777777" w:rsidR="00B27122" w:rsidRPr="00834279"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08B42D08" w:rsidR="00B27122" w:rsidRPr="00834279" w:rsidRDefault="008934F2" w:rsidP="0086241F">
            <w:pPr>
              <w:adjustRightInd w:val="0"/>
              <w:snapToGrid w:val="0"/>
              <w:jc w:val="center"/>
              <w:rPr>
                <w:rFonts w:ascii="Arial" w:hAnsi="Arial" w:cs="Arial"/>
              </w:rPr>
            </w:pPr>
            <w:r w:rsidRPr="00834279">
              <w:rPr>
                <w:rFonts w:ascii="Arial" w:hAnsi="Arial" w:cs="Arial"/>
              </w:rPr>
              <w:t>No corresponde</w:t>
            </w:r>
          </w:p>
        </w:tc>
        <w:tc>
          <w:tcPr>
            <w:tcW w:w="68" w:type="pct"/>
            <w:vMerge/>
            <w:tcBorders>
              <w:left w:val="single" w:sz="4" w:space="0" w:color="auto"/>
            </w:tcBorders>
            <w:shd w:val="clear" w:color="auto" w:fill="auto"/>
            <w:vAlign w:val="center"/>
          </w:tcPr>
          <w:p w14:paraId="00EDF36E" w14:textId="77777777" w:rsidR="00B27122" w:rsidRPr="00834279" w:rsidRDefault="00B27122" w:rsidP="0086241F">
            <w:pPr>
              <w:adjustRightInd w:val="0"/>
              <w:snapToGrid w:val="0"/>
              <w:rPr>
                <w:rFonts w:ascii="Arial" w:hAnsi="Arial" w:cs="Arial"/>
              </w:rPr>
            </w:pPr>
          </w:p>
        </w:tc>
      </w:tr>
      <w:tr w:rsidR="00B27122" w:rsidRPr="00834279" w14:paraId="2A304C0A" w14:textId="77777777" w:rsidTr="0083427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834279"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546B1C66" w14:textId="77777777" w:rsidR="00B27122" w:rsidRPr="00834279"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C2D4CCC" w14:textId="77777777" w:rsidR="00B27122" w:rsidRPr="00834279"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0E7FC7C"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ECDFABD"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F18E864"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79984C52"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2B4D9B4"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F10A83B"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D12B11B"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61213232"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518F9CC0"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D7D63DF"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1E6D07A1"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7CA6602"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0AB82F40"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56F95987" w14:textId="77777777" w:rsidR="00B27122" w:rsidRPr="00834279"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36EC817C" w14:textId="77777777" w:rsidR="00B27122" w:rsidRPr="00834279" w:rsidRDefault="00B27122" w:rsidP="0086241F">
            <w:pPr>
              <w:adjustRightInd w:val="0"/>
              <w:snapToGrid w:val="0"/>
              <w:rPr>
                <w:rFonts w:ascii="Arial" w:hAnsi="Arial" w:cs="Arial"/>
                <w:sz w:val="4"/>
                <w:szCs w:val="4"/>
              </w:rPr>
            </w:pPr>
          </w:p>
        </w:tc>
      </w:tr>
      <w:tr w:rsidR="00B27122" w:rsidRPr="00834279" w14:paraId="36BD6073"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t>3</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834279" w:rsidRDefault="00B27122" w:rsidP="0086241F">
            <w:pPr>
              <w:adjustRightInd w:val="0"/>
              <w:snapToGrid w:val="0"/>
              <w:ind w:left="113" w:right="113"/>
              <w:jc w:val="both"/>
              <w:rPr>
                <w:rFonts w:ascii="Arial" w:hAnsi="Arial" w:cs="Arial"/>
                <w:b/>
              </w:rPr>
            </w:pPr>
            <w:r w:rsidRPr="00834279">
              <w:rPr>
                <w:rFonts w:ascii="Arial" w:hAnsi="Arial" w:cs="Arial"/>
              </w:rPr>
              <w:t>Consultas Escritas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2BE36FF9"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9F0CDE0"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4A995F5" w14:textId="77777777" w:rsidR="00B27122" w:rsidRPr="00834279"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8EA96DF" w14:textId="77777777" w:rsidR="00B27122" w:rsidRPr="00834279" w:rsidRDefault="00B27122" w:rsidP="0086241F">
            <w:pPr>
              <w:adjustRightInd w:val="0"/>
              <w:snapToGrid w:val="0"/>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7AAAABB2" w14:textId="77777777" w:rsidR="00B27122" w:rsidRPr="00834279"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0089BED5" w14:textId="77777777" w:rsidR="00B27122" w:rsidRPr="00834279"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F6AABE6"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A516B12" w14:textId="77777777" w:rsidR="00B27122" w:rsidRPr="00834279"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20859903" w14:textId="77777777" w:rsidR="00B27122" w:rsidRPr="00834279"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404BCB27" w14:textId="77777777" w:rsidR="00B27122" w:rsidRPr="00834279" w:rsidRDefault="00B27122" w:rsidP="0086241F">
            <w:pPr>
              <w:adjustRightInd w:val="0"/>
              <w:snapToGrid w:val="0"/>
              <w:rPr>
                <w:rFonts w:ascii="Arial" w:hAnsi="Arial" w:cs="Arial"/>
              </w:rPr>
            </w:pPr>
          </w:p>
        </w:tc>
      </w:tr>
      <w:tr w:rsidR="00B27122" w:rsidRPr="00834279" w14:paraId="13A22E43" w14:textId="77777777" w:rsidTr="0083427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BEEC3D4"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ACF4988"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53D1C890"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7D910D74"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0BE1E31" w14:textId="77777777" w:rsidR="00B27122" w:rsidRPr="00834279"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FFFFFF" w:themeFill="background1"/>
            <w:vAlign w:val="center"/>
          </w:tcPr>
          <w:p w14:paraId="58990BCD"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026694B0" w14:textId="77777777" w:rsidR="00B27122" w:rsidRPr="00834279"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FFFFFF" w:themeFill="background1"/>
            <w:vAlign w:val="center"/>
          </w:tcPr>
          <w:p w14:paraId="3462D5EA"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4EB551C5"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1D0EC24B" w14:textId="77777777" w:rsidR="00B27122" w:rsidRPr="00834279"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6E60D43C" w:rsidR="00B27122" w:rsidRPr="00834279" w:rsidRDefault="008934F2" w:rsidP="0086241F">
            <w:pPr>
              <w:adjustRightInd w:val="0"/>
              <w:snapToGrid w:val="0"/>
              <w:jc w:val="center"/>
              <w:rPr>
                <w:rFonts w:ascii="Arial" w:hAnsi="Arial" w:cs="Arial"/>
                <w:b/>
                <w:i/>
              </w:rPr>
            </w:pPr>
            <w:r w:rsidRPr="00834279">
              <w:rPr>
                <w:rFonts w:ascii="Arial" w:hAnsi="Arial" w:cs="Arial"/>
              </w:rPr>
              <w:t>No corresponde</w:t>
            </w:r>
          </w:p>
        </w:tc>
        <w:tc>
          <w:tcPr>
            <w:tcW w:w="68" w:type="pct"/>
            <w:vMerge/>
            <w:tcBorders>
              <w:left w:val="single" w:sz="4" w:space="0" w:color="auto"/>
            </w:tcBorders>
            <w:shd w:val="clear" w:color="auto" w:fill="auto"/>
            <w:vAlign w:val="center"/>
          </w:tcPr>
          <w:p w14:paraId="75D1FB4A" w14:textId="77777777" w:rsidR="00B27122" w:rsidRPr="00834279" w:rsidRDefault="00B27122" w:rsidP="0086241F">
            <w:pPr>
              <w:adjustRightInd w:val="0"/>
              <w:snapToGrid w:val="0"/>
              <w:rPr>
                <w:rFonts w:ascii="Arial" w:hAnsi="Arial" w:cs="Arial"/>
              </w:rPr>
            </w:pPr>
          </w:p>
        </w:tc>
      </w:tr>
      <w:tr w:rsidR="00B27122" w:rsidRPr="00834279" w14:paraId="774F4E39" w14:textId="77777777" w:rsidTr="0083427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834279"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4AF128C9" w14:textId="77777777" w:rsidR="00B27122" w:rsidRPr="00834279"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B69371" w14:textId="77777777" w:rsidR="00B27122" w:rsidRPr="00834279"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17432986"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069CBA7F"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5AB522F"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587CA9D1"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18BA179"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24BE840A"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3BDC2862"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8060CA6"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B1FF5FF"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42D3298"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14FACDE8"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74BA0B34"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04CC680"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3C67D2AC" w14:textId="77777777" w:rsidR="00B27122" w:rsidRPr="00834279"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609F6D5" w14:textId="77777777" w:rsidR="00B27122" w:rsidRPr="00834279" w:rsidRDefault="00B27122" w:rsidP="0086241F">
            <w:pPr>
              <w:adjustRightInd w:val="0"/>
              <w:snapToGrid w:val="0"/>
              <w:rPr>
                <w:rFonts w:ascii="Arial" w:hAnsi="Arial" w:cs="Arial"/>
                <w:sz w:val="4"/>
                <w:szCs w:val="4"/>
              </w:rPr>
            </w:pPr>
          </w:p>
        </w:tc>
      </w:tr>
      <w:tr w:rsidR="00B27122" w:rsidRPr="00834279" w14:paraId="6C0F749E"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t>4</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834279" w:rsidRDefault="00B27122" w:rsidP="0086241F">
            <w:pPr>
              <w:adjustRightInd w:val="0"/>
              <w:snapToGrid w:val="0"/>
              <w:ind w:left="113" w:right="113"/>
              <w:jc w:val="both"/>
              <w:rPr>
                <w:rFonts w:ascii="Arial" w:hAnsi="Arial" w:cs="Arial"/>
                <w:b/>
              </w:rPr>
            </w:pPr>
            <w:r w:rsidRPr="00834279">
              <w:rPr>
                <w:rFonts w:ascii="Arial" w:hAnsi="Arial" w:cs="Arial"/>
              </w:rPr>
              <w:t>Reunión Informativa de aclaración (No es obligatoria)</w:t>
            </w:r>
          </w:p>
        </w:tc>
        <w:tc>
          <w:tcPr>
            <w:tcW w:w="68"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76C3DBCA"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22365FC3"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F749315" w14:textId="77777777" w:rsidR="00B27122" w:rsidRPr="00834279"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834279" w:rsidRDefault="00B27122" w:rsidP="0086241F">
            <w:pPr>
              <w:adjustRightInd w:val="0"/>
              <w:snapToGrid w:val="0"/>
              <w:jc w:val="center"/>
              <w:rPr>
                <w:i/>
                <w:sz w:val="14"/>
                <w:szCs w:val="14"/>
              </w:rPr>
            </w:pPr>
            <w:r w:rsidRPr="0083427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6FD6DB43" w14:textId="77777777" w:rsidR="00B27122" w:rsidRPr="00834279"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834279" w:rsidRDefault="00B27122" w:rsidP="0086241F">
            <w:pPr>
              <w:adjustRightInd w:val="0"/>
              <w:snapToGrid w:val="0"/>
              <w:jc w:val="center"/>
              <w:rPr>
                <w:i/>
                <w:sz w:val="14"/>
                <w:szCs w:val="14"/>
              </w:rPr>
            </w:pPr>
            <w:r w:rsidRPr="00834279">
              <w:rPr>
                <w:i/>
                <w:sz w:val="14"/>
                <w:szCs w:val="14"/>
              </w:rPr>
              <w:t>Min.</w:t>
            </w:r>
          </w:p>
        </w:tc>
        <w:tc>
          <w:tcPr>
            <w:tcW w:w="68" w:type="pct"/>
            <w:tcBorders>
              <w:top w:val="nil"/>
              <w:left w:val="nil"/>
              <w:bottom w:val="nil"/>
              <w:right w:val="single" w:sz="12" w:space="0" w:color="auto"/>
            </w:tcBorders>
            <w:shd w:val="clear" w:color="auto" w:fill="auto"/>
            <w:vAlign w:val="center"/>
          </w:tcPr>
          <w:p w14:paraId="324BFC05"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8101E8A" w14:textId="77777777" w:rsidR="00B27122" w:rsidRPr="00834279"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0D705BFE" w14:textId="77777777" w:rsidR="00B27122" w:rsidRPr="00834279"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2A85DA2B" w14:textId="77777777" w:rsidR="00B27122" w:rsidRPr="00834279" w:rsidRDefault="00B27122" w:rsidP="0086241F">
            <w:pPr>
              <w:adjustRightInd w:val="0"/>
              <w:snapToGrid w:val="0"/>
              <w:rPr>
                <w:rFonts w:ascii="Arial" w:hAnsi="Arial" w:cs="Arial"/>
              </w:rPr>
            </w:pPr>
          </w:p>
        </w:tc>
      </w:tr>
      <w:tr w:rsidR="00B27122" w:rsidRPr="00834279" w14:paraId="32505A5E" w14:textId="77777777" w:rsidTr="0083427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793E6FA"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834279" w:rsidRDefault="00B27122" w:rsidP="001B3B88">
            <w:pPr>
              <w:adjustRightInd w:val="0"/>
              <w:snapToGrid w:val="0"/>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24E6EC5D"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834279" w:rsidRDefault="00B27122" w:rsidP="001B3B88">
            <w:pPr>
              <w:adjustRightInd w:val="0"/>
              <w:snapToGrid w:val="0"/>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4F9A4AF"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834279" w:rsidRDefault="00B27122" w:rsidP="001B3B88">
            <w:pPr>
              <w:adjustRightInd w:val="0"/>
              <w:snapToGrid w:val="0"/>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4C1E86AA"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4A210352" w14:textId="77777777" w:rsidR="00B27122" w:rsidRPr="00834279"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834279" w:rsidRDefault="00B27122" w:rsidP="001B3B88">
            <w:pPr>
              <w:adjustRightInd w:val="0"/>
              <w:snapToGrid w:val="0"/>
              <w:rPr>
                <w:rFonts w:ascii="Arial" w:hAnsi="Arial" w:cs="Arial"/>
              </w:rPr>
            </w:pPr>
          </w:p>
        </w:tc>
        <w:tc>
          <w:tcPr>
            <w:tcW w:w="68" w:type="pct"/>
            <w:tcBorders>
              <w:top w:val="nil"/>
              <w:left w:val="single" w:sz="4" w:space="0" w:color="auto"/>
              <w:bottom w:val="nil"/>
              <w:right w:val="single" w:sz="4" w:space="0" w:color="auto"/>
            </w:tcBorders>
            <w:shd w:val="clear" w:color="auto" w:fill="auto"/>
            <w:vAlign w:val="center"/>
          </w:tcPr>
          <w:p w14:paraId="7E67467C" w14:textId="77777777" w:rsidR="00B27122" w:rsidRPr="00834279"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834279" w:rsidRDefault="00B27122" w:rsidP="001B3B88">
            <w:pPr>
              <w:adjustRightInd w:val="0"/>
              <w:snapToGrid w:val="0"/>
              <w:rPr>
                <w:rFonts w:ascii="Arial" w:hAnsi="Arial" w:cs="Arial"/>
              </w:rPr>
            </w:pPr>
          </w:p>
        </w:tc>
        <w:tc>
          <w:tcPr>
            <w:tcW w:w="68" w:type="pct"/>
            <w:tcBorders>
              <w:top w:val="nil"/>
              <w:left w:val="single" w:sz="4" w:space="0" w:color="auto"/>
              <w:bottom w:val="nil"/>
              <w:right w:val="single" w:sz="12" w:space="0" w:color="auto"/>
            </w:tcBorders>
            <w:shd w:val="clear" w:color="auto" w:fill="auto"/>
            <w:vAlign w:val="center"/>
          </w:tcPr>
          <w:p w14:paraId="5CFE852B"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2B47AE5F" w14:textId="77777777" w:rsidR="00B27122" w:rsidRPr="00834279"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3BAF544" w:rsidR="00B27122" w:rsidRPr="00834279" w:rsidRDefault="008934F2" w:rsidP="008934F2">
            <w:pPr>
              <w:adjustRightInd w:val="0"/>
              <w:snapToGrid w:val="0"/>
              <w:jc w:val="center"/>
              <w:rPr>
                <w:rFonts w:ascii="Arial" w:hAnsi="Arial" w:cs="Arial"/>
              </w:rPr>
            </w:pPr>
            <w:r w:rsidRPr="00834279">
              <w:rPr>
                <w:rFonts w:ascii="Arial" w:hAnsi="Arial" w:cs="Arial"/>
              </w:rPr>
              <w:t>No corresponde</w:t>
            </w:r>
          </w:p>
        </w:tc>
        <w:tc>
          <w:tcPr>
            <w:tcW w:w="68" w:type="pct"/>
            <w:vMerge/>
            <w:tcBorders>
              <w:left w:val="single" w:sz="4" w:space="0" w:color="auto"/>
            </w:tcBorders>
            <w:shd w:val="clear" w:color="auto" w:fill="auto"/>
            <w:vAlign w:val="center"/>
          </w:tcPr>
          <w:p w14:paraId="2D585F64" w14:textId="77777777" w:rsidR="00B27122" w:rsidRPr="00834279" w:rsidRDefault="00B27122" w:rsidP="0086241F">
            <w:pPr>
              <w:adjustRightInd w:val="0"/>
              <w:snapToGrid w:val="0"/>
              <w:rPr>
                <w:rFonts w:ascii="Arial" w:hAnsi="Arial" w:cs="Arial"/>
              </w:rPr>
            </w:pPr>
          </w:p>
        </w:tc>
      </w:tr>
      <w:tr w:rsidR="00B27122" w:rsidRPr="00834279" w14:paraId="06553115" w14:textId="77777777" w:rsidTr="0083427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834279"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B3AECE2" w14:textId="77777777" w:rsidR="00B27122" w:rsidRPr="00834279"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4E9E94AF" w14:textId="77777777" w:rsidR="00B27122" w:rsidRPr="00834279"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4BADDB5"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FD84450"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6C1AFEB"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F8691C6"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18935D1B"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867982B"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9458EC6"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C832403"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3E095803"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7824B87"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2C9824C1"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C6C81E"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5BF81617"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57745F79" w14:textId="77777777" w:rsidR="00B27122" w:rsidRPr="00834279"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267F8D1C" w14:textId="77777777" w:rsidR="00B27122" w:rsidRPr="00834279" w:rsidRDefault="00B27122" w:rsidP="0086241F">
            <w:pPr>
              <w:adjustRightInd w:val="0"/>
              <w:snapToGrid w:val="0"/>
              <w:rPr>
                <w:rFonts w:ascii="Arial" w:hAnsi="Arial" w:cs="Arial"/>
                <w:sz w:val="4"/>
                <w:szCs w:val="4"/>
              </w:rPr>
            </w:pPr>
          </w:p>
        </w:tc>
      </w:tr>
      <w:tr w:rsidR="00B27122" w:rsidRPr="00834279" w14:paraId="5F911C65"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t>5</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834279" w:rsidRDefault="00B27122" w:rsidP="0086241F">
            <w:pPr>
              <w:adjustRightInd w:val="0"/>
              <w:snapToGrid w:val="0"/>
              <w:ind w:left="113" w:right="113"/>
              <w:jc w:val="both"/>
              <w:rPr>
                <w:rFonts w:ascii="Arial" w:hAnsi="Arial" w:cs="Arial"/>
                <w:b/>
              </w:rPr>
            </w:pPr>
            <w:r w:rsidRPr="00834279">
              <w:rPr>
                <w:rFonts w:ascii="Arial" w:hAnsi="Arial" w:cs="Arial"/>
              </w:rPr>
              <w:t>Presentación de Propuestas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CD1BCE4"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628DAA48"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CC23FD1" w14:textId="77777777" w:rsidR="00B27122" w:rsidRPr="00834279"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834279" w:rsidRDefault="00B27122" w:rsidP="0086241F">
            <w:pPr>
              <w:adjustRightInd w:val="0"/>
              <w:snapToGrid w:val="0"/>
              <w:jc w:val="center"/>
              <w:rPr>
                <w:i/>
                <w:sz w:val="14"/>
                <w:szCs w:val="14"/>
              </w:rPr>
            </w:pPr>
            <w:r w:rsidRPr="0083427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2401930" w14:textId="77777777" w:rsidR="00B27122" w:rsidRPr="00834279"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834279" w:rsidRDefault="00B27122" w:rsidP="0086241F">
            <w:pPr>
              <w:adjustRightInd w:val="0"/>
              <w:snapToGrid w:val="0"/>
              <w:jc w:val="center"/>
              <w:rPr>
                <w:i/>
                <w:sz w:val="14"/>
                <w:szCs w:val="14"/>
              </w:rPr>
            </w:pPr>
            <w:r w:rsidRPr="00834279">
              <w:rPr>
                <w:i/>
                <w:sz w:val="14"/>
                <w:szCs w:val="14"/>
              </w:rPr>
              <w:t>Min.</w:t>
            </w:r>
          </w:p>
        </w:tc>
        <w:tc>
          <w:tcPr>
            <w:tcW w:w="68" w:type="pct"/>
            <w:tcBorders>
              <w:top w:val="nil"/>
              <w:left w:val="nil"/>
              <w:bottom w:val="nil"/>
              <w:right w:val="single" w:sz="12" w:space="0" w:color="auto"/>
            </w:tcBorders>
            <w:shd w:val="clear" w:color="auto" w:fill="auto"/>
            <w:vAlign w:val="center"/>
          </w:tcPr>
          <w:p w14:paraId="31BFC68E"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530F62D" w14:textId="77777777" w:rsidR="00B27122" w:rsidRPr="00834279"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6260E5DA" w14:textId="77777777" w:rsidR="00B27122" w:rsidRPr="00834279"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A5EBD4E" w14:textId="77777777" w:rsidR="00B27122" w:rsidRPr="00834279" w:rsidRDefault="00B27122" w:rsidP="0086241F">
            <w:pPr>
              <w:adjustRightInd w:val="0"/>
              <w:snapToGrid w:val="0"/>
              <w:rPr>
                <w:rFonts w:ascii="Arial" w:hAnsi="Arial" w:cs="Arial"/>
              </w:rPr>
            </w:pPr>
          </w:p>
        </w:tc>
      </w:tr>
      <w:tr w:rsidR="00B27122" w:rsidRPr="00834279" w14:paraId="2538C051" w14:textId="77777777" w:rsidTr="0083427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037625D8"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06D6BD69" w:rsidR="00B27122" w:rsidRPr="00834279" w:rsidRDefault="002A54EA" w:rsidP="0086241F">
            <w:pPr>
              <w:adjustRightInd w:val="0"/>
              <w:snapToGrid w:val="0"/>
              <w:jc w:val="center"/>
              <w:rPr>
                <w:rFonts w:ascii="Arial" w:hAnsi="Arial" w:cs="Arial"/>
              </w:rPr>
            </w:pPr>
            <w:r w:rsidRPr="00834279">
              <w:rPr>
                <w:rFonts w:ascii="Arial" w:hAnsi="Arial" w:cs="Arial"/>
              </w:rPr>
              <w:t>2</w:t>
            </w:r>
            <w:r w:rsidR="00834279" w:rsidRPr="00834279">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3483EE1C"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0201F387" w:rsidR="00B27122" w:rsidRPr="00834279" w:rsidRDefault="002A54EA" w:rsidP="0086241F">
            <w:pPr>
              <w:adjustRightInd w:val="0"/>
              <w:snapToGrid w:val="0"/>
              <w:jc w:val="center"/>
              <w:rPr>
                <w:rFonts w:ascii="Arial" w:hAnsi="Arial" w:cs="Arial"/>
              </w:rPr>
            </w:pPr>
            <w:r w:rsidRPr="00834279">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2886EA7A"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19874E51" w:rsidR="00B27122" w:rsidRPr="00834279" w:rsidRDefault="002A54EA" w:rsidP="0086241F">
            <w:pPr>
              <w:adjustRightInd w:val="0"/>
              <w:snapToGrid w:val="0"/>
              <w:jc w:val="center"/>
              <w:rPr>
                <w:rFonts w:ascii="Arial" w:hAnsi="Arial" w:cs="Arial"/>
              </w:rPr>
            </w:pPr>
            <w:r w:rsidRPr="00834279">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3133920"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3834D6D" w14:textId="77777777" w:rsidR="00B27122" w:rsidRPr="00834279"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6F5EF1E5" w:rsidR="002A54EA" w:rsidRPr="00834279" w:rsidRDefault="002A54EA" w:rsidP="008934F2">
            <w:pPr>
              <w:adjustRightInd w:val="0"/>
              <w:snapToGrid w:val="0"/>
              <w:jc w:val="center"/>
              <w:rPr>
                <w:rFonts w:ascii="Arial" w:hAnsi="Arial" w:cs="Arial"/>
              </w:rPr>
            </w:pPr>
            <w:r w:rsidRPr="00834279">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4FAD7655" w14:textId="77777777" w:rsidR="00B27122" w:rsidRPr="00834279"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2B90DC44" w:rsidR="002A54EA" w:rsidRPr="00834279" w:rsidRDefault="002A54EA" w:rsidP="008934F2">
            <w:pPr>
              <w:adjustRightInd w:val="0"/>
              <w:snapToGrid w:val="0"/>
              <w:jc w:val="center"/>
              <w:rPr>
                <w:rFonts w:ascii="Arial" w:hAnsi="Arial" w:cs="Arial"/>
              </w:rPr>
            </w:pPr>
            <w:r w:rsidRPr="00834279">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6904A8A5"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72C69F73" w14:textId="77777777" w:rsidR="00B27122" w:rsidRPr="00834279"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785B865C" w:rsidR="00B27122" w:rsidRPr="00834279" w:rsidRDefault="008934F2" w:rsidP="008934F2">
            <w:pPr>
              <w:snapToGrid w:val="0"/>
              <w:jc w:val="center"/>
              <w:rPr>
                <w:rFonts w:ascii="Arial" w:hAnsi="Arial" w:cs="Arial"/>
              </w:rPr>
            </w:pPr>
            <w:r w:rsidRPr="00834279">
              <w:rPr>
                <w:rFonts w:ascii="Arial" w:hAnsi="Arial" w:cs="Arial"/>
              </w:rPr>
              <w:t xml:space="preserve">Plataforma </w:t>
            </w:r>
            <w:proofErr w:type="spellStart"/>
            <w:r w:rsidRPr="00834279">
              <w:rPr>
                <w:rFonts w:ascii="Arial" w:hAnsi="Arial" w:cs="Arial"/>
              </w:rPr>
              <w:t>Rupe</w:t>
            </w:r>
            <w:proofErr w:type="spellEnd"/>
          </w:p>
        </w:tc>
        <w:tc>
          <w:tcPr>
            <w:tcW w:w="68" w:type="pct"/>
            <w:vMerge/>
            <w:tcBorders>
              <w:left w:val="single" w:sz="4" w:space="0" w:color="auto"/>
            </w:tcBorders>
            <w:shd w:val="clear" w:color="auto" w:fill="auto"/>
            <w:vAlign w:val="center"/>
          </w:tcPr>
          <w:p w14:paraId="5279C99F" w14:textId="77777777" w:rsidR="00B27122" w:rsidRPr="00834279" w:rsidRDefault="00B27122" w:rsidP="0086241F">
            <w:pPr>
              <w:adjustRightInd w:val="0"/>
              <w:snapToGrid w:val="0"/>
              <w:rPr>
                <w:rFonts w:ascii="Arial" w:hAnsi="Arial" w:cs="Arial"/>
              </w:rPr>
            </w:pPr>
          </w:p>
        </w:tc>
      </w:tr>
      <w:tr w:rsidR="00B27122" w:rsidRPr="00834279" w14:paraId="3BEC2EBB" w14:textId="77777777" w:rsidTr="0083427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834279"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02702BC9" w14:textId="77777777" w:rsidR="00B27122" w:rsidRPr="00834279"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44C5DB7" w14:textId="77777777" w:rsidR="00B27122" w:rsidRPr="00834279"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0B408F5"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35C85075"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0C36DD8"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459F366"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9DB7A87"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03F86B28"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C339666"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21DC217"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1AABA9B9"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69AEEFB"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40CEE5AE"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C4E1D86"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CF8B4D"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241FD8D9" w14:textId="77777777" w:rsidR="00B27122" w:rsidRPr="00834279"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4CEC86F" w14:textId="77777777" w:rsidR="00B27122" w:rsidRPr="00834279" w:rsidRDefault="00B27122" w:rsidP="0086241F">
            <w:pPr>
              <w:adjustRightInd w:val="0"/>
              <w:snapToGrid w:val="0"/>
              <w:rPr>
                <w:rFonts w:ascii="Arial" w:hAnsi="Arial" w:cs="Arial"/>
                <w:sz w:val="4"/>
                <w:szCs w:val="4"/>
              </w:rPr>
            </w:pPr>
          </w:p>
        </w:tc>
      </w:tr>
      <w:tr w:rsidR="00B27122" w:rsidRPr="00834279" w14:paraId="049515BA"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t>6</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834279" w:rsidRDefault="00B27122" w:rsidP="0086241F">
            <w:pPr>
              <w:adjustRightInd w:val="0"/>
              <w:snapToGrid w:val="0"/>
              <w:ind w:left="113" w:right="113"/>
              <w:jc w:val="both"/>
              <w:rPr>
                <w:rFonts w:ascii="Arial" w:hAnsi="Arial" w:cs="Arial"/>
                <w:b/>
              </w:rPr>
            </w:pPr>
            <w:r w:rsidRPr="00834279">
              <w:rPr>
                <w:rFonts w:ascii="Arial" w:hAnsi="Arial" w:cs="Arial"/>
              </w:rPr>
              <w:t>Inicio de Subasta</w:t>
            </w:r>
            <w:r w:rsidR="00BE09A7" w:rsidRPr="00834279">
              <w:rPr>
                <w:rFonts w:ascii="Arial" w:hAnsi="Arial" w:cs="Arial"/>
              </w:rPr>
              <w:t xml:space="preserve">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CF3F57A"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75C07BF"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316FC7AB" w14:textId="77777777" w:rsidR="00B27122" w:rsidRPr="00834279"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834279" w:rsidRDefault="00B27122" w:rsidP="0086241F">
            <w:pPr>
              <w:adjustRightInd w:val="0"/>
              <w:snapToGrid w:val="0"/>
              <w:jc w:val="center"/>
              <w:rPr>
                <w:i/>
                <w:sz w:val="14"/>
                <w:szCs w:val="14"/>
              </w:rPr>
            </w:pPr>
            <w:r w:rsidRPr="0083427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7C8831C7" w14:textId="77777777" w:rsidR="00B27122" w:rsidRPr="00834279"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834279" w:rsidRDefault="00B27122" w:rsidP="0086241F">
            <w:pPr>
              <w:adjustRightInd w:val="0"/>
              <w:snapToGrid w:val="0"/>
              <w:jc w:val="center"/>
              <w:rPr>
                <w:i/>
                <w:sz w:val="14"/>
                <w:szCs w:val="14"/>
              </w:rPr>
            </w:pPr>
            <w:r w:rsidRPr="00834279">
              <w:rPr>
                <w:i/>
                <w:sz w:val="14"/>
                <w:szCs w:val="14"/>
              </w:rPr>
              <w:t>Min.</w:t>
            </w:r>
          </w:p>
        </w:tc>
        <w:tc>
          <w:tcPr>
            <w:tcW w:w="68" w:type="pct"/>
            <w:tcBorders>
              <w:top w:val="nil"/>
              <w:left w:val="nil"/>
              <w:bottom w:val="nil"/>
              <w:right w:val="single" w:sz="12" w:space="0" w:color="auto"/>
            </w:tcBorders>
            <w:shd w:val="clear" w:color="auto" w:fill="auto"/>
            <w:vAlign w:val="center"/>
          </w:tcPr>
          <w:p w14:paraId="384E8D5D"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920D57" w14:textId="77777777" w:rsidR="00B27122" w:rsidRPr="00834279"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5616934D" w14:textId="77777777" w:rsidR="00B27122" w:rsidRPr="00834279"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3B1DE2DD" w14:textId="77777777" w:rsidR="00B27122" w:rsidRPr="00834279" w:rsidRDefault="00B27122" w:rsidP="0086241F">
            <w:pPr>
              <w:adjustRightInd w:val="0"/>
              <w:snapToGrid w:val="0"/>
              <w:rPr>
                <w:rFonts w:ascii="Arial" w:hAnsi="Arial" w:cs="Arial"/>
              </w:rPr>
            </w:pPr>
          </w:p>
        </w:tc>
      </w:tr>
      <w:tr w:rsidR="00B27122" w:rsidRPr="00834279" w14:paraId="7F9183F4" w14:textId="77777777" w:rsidTr="0083427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1EE9FF5"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18839886" w:rsidR="00B27122" w:rsidRPr="00834279" w:rsidRDefault="008934F2" w:rsidP="0086241F">
            <w:pPr>
              <w:adjustRightInd w:val="0"/>
              <w:snapToGrid w:val="0"/>
              <w:jc w:val="center"/>
              <w:rPr>
                <w:rFonts w:ascii="Arial" w:hAnsi="Arial" w:cs="Arial"/>
              </w:rPr>
            </w:pPr>
            <w:r w:rsidRPr="00834279">
              <w:rPr>
                <w:rFonts w:ascii="Arial" w:hAnsi="Arial" w:cs="Arial"/>
              </w:rPr>
              <w:t>2</w:t>
            </w:r>
            <w:r w:rsidR="00834279" w:rsidRPr="00834279">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1999C837"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394E306E" w:rsidR="00B27122" w:rsidRPr="00834279" w:rsidRDefault="008934F2" w:rsidP="0086241F">
            <w:pPr>
              <w:adjustRightInd w:val="0"/>
              <w:snapToGrid w:val="0"/>
              <w:jc w:val="center"/>
              <w:rPr>
                <w:rFonts w:ascii="Arial" w:hAnsi="Arial" w:cs="Arial"/>
              </w:rPr>
            </w:pPr>
            <w:r w:rsidRPr="00834279">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6BF9603A"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6FA4CB0D" w:rsidR="00B27122" w:rsidRPr="00834279" w:rsidRDefault="008934F2" w:rsidP="0086241F">
            <w:pPr>
              <w:adjustRightInd w:val="0"/>
              <w:snapToGrid w:val="0"/>
              <w:jc w:val="center"/>
              <w:rPr>
                <w:rFonts w:ascii="Arial" w:hAnsi="Arial" w:cs="Arial"/>
              </w:rPr>
            </w:pPr>
            <w:r w:rsidRPr="00834279">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CE25C7E"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03030D2B" w14:textId="77777777" w:rsidR="00B27122" w:rsidRPr="00834279"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6F7BFAE1" w:rsidR="00B27122" w:rsidRPr="00834279" w:rsidRDefault="008934F2" w:rsidP="0086241F">
            <w:pPr>
              <w:adjustRightInd w:val="0"/>
              <w:snapToGrid w:val="0"/>
              <w:jc w:val="center"/>
              <w:rPr>
                <w:rFonts w:ascii="Arial" w:hAnsi="Arial" w:cs="Arial"/>
              </w:rPr>
            </w:pPr>
            <w:r w:rsidRPr="00834279">
              <w:rPr>
                <w:rFonts w:ascii="Arial" w:hAnsi="Arial" w:cs="Arial"/>
              </w:rPr>
              <w:t>15</w:t>
            </w:r>
          </w:p>
        </w:tc>
        <w:tc>
          <w:tcPr>
            <w:tcW w:w="68" w:type="pct"/>
            <w:tcBorders>
              <w:top w:val="nil"/>
              <w:left w:val="single" w:sz="4" w:space="0" w:color="auto"/>
              <w:bottom w:val="nil"/>
              <w:right w:val="single" w:sz="4" w:space="0" w:color="auto"/>
            </w:tcBorders>
            <w:shd w:val="clear" w:color="auto" w:fill="auto"/>
            <w:vAlign w:val="center"/>
          </w:tcPr>
          <w:p w14:paraId="17988CBF" w14:textId="77777777" w:rsidR="00B27122" w:rsidRPr="00834279"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7CFDF9BF" w:rsidR="00B27122" w:rsidRPr="00834279" w:rsidRDefault="008934F2" w:rsidP="0086241F">
            <w:pPr>
              <w:adjustRightInd w:val="0"/>
              <w:snapToGrid w:val="0"/>
              <w:jc w:val="center"/>
              <w:rPr>
                <w:rFonts w:ascii="Arial" w:hAnsi="Arial" w:cs="Arial"/>
              </w:rPr>
            </w:pPr>
            <w:r w:rsidRPr="00834279">
              <w:rPr>
                <w:rFonts w:ascii="Arial" w:hAnsi="Arial" w:cs="Arial"/>
              </w:rPr>
              <w:t>30</w:t>
            </w:r>
          </w:p>
        </w:tc>
        <w:tc>
          <w:tcPr>
            <w:tcW w:w="68" w:type="pct"/>
            <w:tcBorders>
              <w:top w:val="nil"/>
              <w:left w:val="single" w:sz="4" w:space="0" w:color="auto"/>
              <w:bottom w:val="nil"/>
              <w:right w:val="single" w:sz="12" w:space="0" w:color="auto"/>
            </w:tcBorders>
            <w:shd w:val="clear" w:color="auto" w:fill="auto"/>
            <w:vAlign w:val="center"/>
          </w:tcPr>
          <w:p w14:paraId="34A14FEB"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B83A7D0" w14:textId="77777777" w:rsidR="00B27122" w:rsidRPr="00834279"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74C9AE4D" w14:textId="77777777" w:rsidR="00B27122" w:rsidRPr="00834279"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7830B4B5" w14:textId="77777777" w:rsidR="00B27122" w:rsidRPr="00834279" w:rsidRDefault="00B27122" w:rsidP="0086241F">
            <w:pPr>
              <w:adjustRightInd w:val="0"/>
              <w:snapToGrid w:val="0"/>
              <w:rPr>
                <w:rFonts w:ascii="Arial" w:hAnsi="Arial" w:cs="Arial"/>
              </w:rPr>
            </w:pPr>
          </w:p>
        </w:tc>
      </w:tr>
      <w:tr w:rsidR="00B27122" w:rsidRPr="00834279" w14:paraId="44773A47"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t>7</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834279" w:rsidRDefault="00B27122" w:rsidP="0086241F">
            <w:pPr>
              <w:adjustRightInd w:val="0"/>
              <w:snapToGrid w:val="0"/>
              <w:ind w:left="113" w:right="113"/>
              <w:jc w:val="both"/>
              <w:rPr>
                <w:rFonts w:ascii="Arial" w:hAnsi="Arial" w:cs="Arial"/>
                <w:b/>
              </w:rPr>
            </w:pPr>
            <w:r w:rsidRPr="00834279">
              <w:rPr>
                <w:rFonts w:ascii="Arial" w:hAnsi="Arial" w:cs="Arial"/>
              </w:rPr>
              <w:t xml:space="preserve">Cierre preliminar de </w:t>
            </w:r>
            <w:r w:rsidR="00BE09A7" w:rsidRPr="00834279">
              <w:rPr>
                <w:rFonts w:ascii="Arial" w:hAnsi="Arial" w:cs="Arial"/>
              </w:rPr>
              <w:t>Subasta Electrónica</w:t>
            </w:r>
          </w:p>
        </w:tc>
        <w:tc>
          <w:tcPr>
            <w:tcW w:w="68"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436E3265"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3939E91"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4D17F61" w14:textId="77777777" w:rsidR="00B27122" w:rsidRPr="00834279" w:rsidRDefault="00B27122" w:rsidP="0086241F">
            <w:pPr>
              <w:adjustRightInd w:val="0"/>
              <w:snapToGrid w:val="0"/>
              <w:jc w:val="center"/>
              <w:rPr>
                <w:i/>
                <w:sz w:val="14"/>
                <w:szCs w:val="14"/>
              </w:rPr>
            </w:pPr>
          </w:p>
        </w:tc>
        <w:tc>
          <w:tcPr>
            <w:tcW w:w="190"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834279" w:rsidRDefault="00B27122" w:rsidP="0086241F">
            <w:pPr>
              <w:adjustRightInd w:val="0"/>
              <w:snapToGrid w:val="0"/>
              <w:jc w:val="center"/>
              <w:rPr>
                <w:i/>
                <w:sz w:val="14"/>
                <w:szCs w:val="14"/>
              </w:rPr>
            </w:pPr>
            <w:r w:rsidRPr="0083427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19A6B6EC" w14:textId="77777777" w:rsidR="00B27122" w:rsidRPr="00834279" w:rsidRDefault="00B27122" w:rsidP="0086241F">
            <w:pPr>
              <w:adjustRightInd w:val="0"/>
              <w:snapToGrid w:val="0"/>
              <w:jc w:val="center"/>
              <w:rPr>
                <w:i/>
                <w:sz w:val="14"/>
                <w:szCs w:val="14"/>
              </w:rPr>
            </w:pPr>
          </w:p>
        </w:tc>
        <w:tc>
          <w:tcPr>
            <w:tcW w:w="168"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834279" w:rsidRDefault="00B27122" w:rsidP="0086241F">
            <w:pPr>
              <w:adjustRightInd w:val="0"/>
              <w:snapToGrid w:val="0"/>
              <w:jc w:val="center"/>
              <w:rPr>
                <w:i/>
                <w:sz w:val="14"/>
                <w:szCs w:val="14"/>
              </w:rPr>
            </w:pPr>
            <w:r w:rsidRPr="00834279">
              <w:rPr>
                <w:i/>
                <w:sz w:val="14"/>
                <w:szCs w:val="14"/>
              </w:rPr>
              <w:t>Min.</w:t>
            </w:r>
          </w:p>
        </w:tc>
        <w:tc>
          <w:tcPr>
            <w:tcW w:w="68" w:type="pct"/>
            <w:tcBorders>
              <w:top w:val="nil"/>
              <w:left w:val="nil"/>
              <w:bottom w:val="nil"/>
              <w:right w:val="single" w:sz="12" w:space="0" w:color="auto"/>
            </w:tcBorders>
            <w:shd w:val="clear" w:color="auto" w:fill="auto"/>
            <w:vAlign w:val="center"/>
          </w:tcPr>
          <w:p w14:paraId="2236E690"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F37F9E8" w14:textId="77777777" w:rsidR="00B27122" w:rsidRPr="00834279"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117AF9B9" w14:textId="77777777" w:rsidR="00B27122" w:rsidRPr="00834279"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35CAE9C7" w14:textId="77777777" w:rsidR="00B27122" w:rsidRPr="00834279" w:rsidRDefault="00B27122" w:rsidP="0086241F">
            <w:pPr>
              <w:adjustRightInd w:val="0"/>
              <w:snapToGrid w:val="0"/>
              <w:rPr>
                <w:rFonts w:ascii="Arial" w:hAnsi="Arial" w:cs="Arial"/>
              </w:rPr>
            </w:pPr>
          </w:p>
        </w:tc>
      </w:tr>
      <w:tr w:rsidR="00B27122" w:rsidRPr="00834279" w14:paraId="7E2AE8E3" w14:textId="77777777" w:rsidTr="0083427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6CFED36B"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21ABD66A" w:rsidR="00B27122" w:rsidRPr="00834279" w:rsidRDefault="00BF032A" w:rsidP="0086241F">
            <w:pPr>
              <w:adjustRightInd w:val="0"/>
              <w:snapToGrid w:val="0"/>
              <w:jc w:val="center"/>
              <w:rPr>
                <w:rFonts w:ascii="Arial" w:hAnsi="Arial" w:cs="Arial"/>
              </w:rPr>
            </w:pPr>
            <w:r w:rsidRPr="00834279">
              <w:rPr>
                <w:rFonts w:ascii="Arial" w:hAnsi="Arial" w:cs="Arial"/>
              </w:rPr>
              <w:t>2</w:t>
            </w:r>
            <w:r w:rsidR="00834279" w:rsidRPr="00834279">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64B032F6"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628D6868" w:rsidR="00B27122" w:rsidRPr="00834279" w:rsidRDefault="008934F2" w:rsidP="0086241F">
            <w:pPr>
              <w:adjustRightInd w:val="0"/>
              <w:snapToGrid w:val="0"/>
              <w:jc w:val="center"/>
              <w:rPr>
                <w:rFonts w:ascii="Arial" w:hAnsi="Arial" w:cs="Arial"/>
              </w:rPr>
            </w:pPr>
            <w:r w:rsidRPr="00834279">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50A907BE"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13F3CC2E" w:rsidR="00B27122" w:rsidRPr="00834279" w:rsidRDefault="008934F2" w:rsidP="0086241F">
            <w:pPr>
              <w:adjustRightInd w:val="0"/>
              <w:snapToGrid w:val="0"/>
              <w:jc w:val="center"/>
              <w:rPr>
                <w:rFonts w:ascii="Arial" w:hAnsi="Arial" w:cs="Arial"/>
              </w:rPr>
            </w:pPr>
            <w:r w:rsidRPr="00834279">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2AB9F8D"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3D14D00C" w14:textId="77777777" w:rsidR="00B27122" w:rsidRPr="00834279"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35F1A54D" w:rsidR="00B27122" w:rsidRPr="00834279" w:rsidRDefault="008934F2" w:rsidP="0086241F">
            <w:pPr>
              <w:adjustRightInd w:val="0"/>
              <w:snapToGrid w:val="0"/>
              <w:jc w:val="center"/>
              <w:rPr>
                <w:rFonts w:ascii="Arial" w:hAnsi="Arial" w:cs="Arial"/>
              </w:rPr>
            </w:pPr>
            <w:r w:rsidRPr="00834279">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1B65BD12" w14:textId="77777777" w:rsidR="00B27122" w:rsidRPr="00834279"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6B4EA360" w:rsidR="00B27122" w:rsidRPr="00834279" w:rsidRDefault="008934F2" w:rsidP="0086241F">
            <w:pPr>
              <w:adjustRightInd w:val="0"/>
              <w:snapToGrid w:val="0"/>
              <w:jc w:val="center"/>
              <w:rPr>
                <w:rFonts w:ascii="Arial" w:hAnsi="Arial" w:cs="Arial"/>
              </w:rPr>
            </w:pPr>
            <w:r w:rsidRPr="00834279">
              <w:rPr>
                <w:rFonts w:ascii="Arial" w:hAnsi="Arial" w:cs="Arial"/>
              </w:rPr>
              <w:t>00</w:t>
            </w:r>
          </w:p>
        </w:tc>
        <w:tc>
          <w:tcPr>
            <w:tcW w:w="68" w:type="pct"/>
            <w:tcBorders>
              <w:top w:val="nil"/>
              <w:left w:val="single" w:sz="4" w:space="0" w:color="auto"/>
              <w:bottom w:val="nil"/>
              <w:right w:val="single" w:sz="12" w:space="0" w:color="auto"/>
            </w:tcBorders>
            <w:shd w:val="clear" w:color="auto" w:fill="auto"/>
            <w:vAlign w:val="center"/>
          </w:tcPr>
          <w:p w14:paraId="5AD22285"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A833ABB" w14:textId="77777777" w:rsidR="00B27122" w:rsidRPr="00834279"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FFFFFF" w:themeFill="background1"/>
            <w:vAlign w:val="center"/>
          </w:tcPr>
          <w:p w14:paraId="2770FFC9" w14:textId="77777777" w:rsidR="00B27122" w:rsidRPr="00834279"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511926B" w14:textId="77777777" w:rsidR="00B27122" w:rsidRPr="00834279" w:rsidRDefault="00B27122" w:rsidP="0086241F">
            <w:pPr>
              <w:adjustRightInd w:val="0"/>
              <w:snapToGrid w:val="0"/>
              <w:rPr>
                <w:rFonts w:ascii="Arial" w:hAnsi="Arial" w:cs="Arial"/>
              </w:rPr>
            </w:pPr>
          </w:p>
        </w:tc>
      </w:tr>
      <w:tr w:rsidR="00B27122" w:rsidRPr="00834279" w14:paraId="67A3F76E"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t>8</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834279" w:rsidRDefault="00B27122" w:rsidP="003976B3">
            <w:pPr>
              <w:adjustRightInd w:val="0"/>
              <w:snapToGrid w:val="0"/>
              <w:ind w:left="113" w:right="113"/>
              <w:jc w:val="both"/>
              <w:rPr>
                <w:rFonts w:ascii="Arial" w:hAnsi="Arial" w:cs="Arial"/>
                <w:b/>
              </w:rPr>
            </w:pPr>
            <w:r w:rsidRPr="00834279">
              <w:rPr>
                <w:rFonts w:ascii="Arial" w:hAnsi="Arial" w:cs="Arial"/>
              </w:rPr>
              <w:t>Apertura de Propuestas (fecha límite)</w:t>
            </w:r>
            <w:r w:rsidR="003976B3" w:rsidRPr="00834279">
              <w:rPr>
                <w:rFonts w:ascii="Arial" w:hAnsi="Arial" w:cs="Arial"/>
              </w:rPr>
              <w:t xml:space="preserve"> </w:t>
            </w:r>
            <w:r w:rsidRPr="00834279">
              <w:rPr>
                <w:rFonts w:ascii="Arial" w:hAnsi="Arial" w:cs="Arial"/>
              </w:rPr>
              <w:t>(*</w:t>
            </w:r>
            <w:r w:rsidR="003976B3" w:rsidRPr="00834279">
              <w:rPr>
                <w:rFonts w:ascii="Arial" w:hAnsi="Arial" w:cs="Arial"/>
              </w:rPr>
              <w:t>*</w:t>
            </w:r>
            <w:r w:rsidRPr="00834279">
              <w:rPr>
                <w:rFonts w:ascii="Arial" w:hAnsi="Arial" w:cs="Arial"/>
              </w:rPr>
              <w:t>)</w:t>
            </w:r>
          </w:p>
        </w:tc>
        <w:tc>
          <w:tcPr>
            <w:tcW w:w="68"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18FBD78"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7C8922A"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4A214DF8" w14:textId="77777777" w:rsidR="00B27122" w:rsidRPr="00834279" w:rsidRDefault="00B27122" w:rsidP="0086241F">
            <w:pPr>
              <w:adjustRightInd w:val="0"/>
              <w:snapToGrid w:val="0"/>
              <w:jc w:val="center"/>
              <w:rPr>
                <w:i/>
                <w:sz w:val="14"/>
                <w:szCs w:val="14"/>
              </w:rPr>
            </w:pPr>
          </w:p>
        </w:tc>
        <w:tc>
          <w:tcPr>
            <w:tcW w:w="190"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834279" w:rsidRDefault="00B27122" w:rsidP="0086241F">
            <w:pPr>
              <w:adjustRightInd w:val="0"/>
              <w:snapToGrid w:val="0"/>
              <w:jc w:val="center"/>
              <w:rPr>
                <w:i/>
                <w:sz w:val="14"/>
                <w:szCs w:val="14"/>
              </w:rPr>
            </w:pPr>
            <w:r w:rsidRPr="00834279">
              <w:rPr>
                <w:i/>
                <w:sz w:val="14"/>
                <w:szCs w:val="14"/>
              </w:rPr>
              <w:t>Hora</w:t>
            </w:r>
          </w:p>
        </w:tc>
        <w:tc>
          <w:tcPr>
            <w:tcW w:w="68" w:type="pct"/>
            <w:tcBorders>
              <w:top w:val="nil"/>
              <w:left w:val="nil"/>
              <w:bottom w:val="nil"/>
              <w:right w:val="nil"/>
            </w:tcBorders>
            <w:shd w:val="clear" w:color="auto" w:fill="auto"/>
            <w:tcMar>
              <w:left w:w="0" w:type="dxa"/>
              <w:right w:w="0" w:type="dxa"/>
            </w:tcMar>
            <w:vAlign w:val="center"/>
          </w:tcPr>
          <w:p w14:paraId="26FFC0A9" w14:textId="77777777" w:rsidR="00B27122" w:rsidRPr="00834279" w:rsidRDefault="00B27122" w:rsidP="0086241F">
            <w:pPr>
              <w:adjustRightInd w:val="0"/>
              <w:snapToGrid w:val="0"/>
              <w:jc w:val="center"/>
              <w:rPr>
                <w:i/>
                <w:sz w:val="14"/>
                <w:szCs w:val="14"/>
              </w:rPr>
            </w:pPr>
          </w:p>
        </w:tc>
        <w:tc>
          <w:tcPr>
            <w:tcW w:w="168"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834279" w:rsidRDefault="00B27122" w:rsidP="0086241F">
            <w:pPr>
              <w:adjustRightInd w:val="0"/>
              <w:snapToGrid w:val="0"/>
              <w:jc w:val="center"/>
              <w:rPr>
                <w:i/>
                <w:sz w:val="14"/>
                <w:szCs w:val="14"/>
              </w:rPr>
            </w:pPr>
            <w:r w:rsidRPr="00834279">
              <w:rPr>
                <w:i/>
                <w:sz w:val="14"/>
                <w:szCs w:val="14"/>
              </w:rPr>
              <w:t>Min.</w:t>
            </w:r>
          </w:p>
        </w:tc>
        <w:tc>
          <w:tcPr>
            <w:tcW w:w="68" w:type="pct"/>
            <w:tcBorders>
              <w:top w:val="nil"/>
              <w:left w:val="nil"/>
              <w:bottom w:val="nil"/>
              <w:right w:val="single" w:sz="12" w:space="0" w:color="auto"/>
            </w:tcBorders>
            <w:shd w:val="clear" w:color="auto" w:fill="auto"/>
            <w:vAlign w:val="center"/>
          </w:tcPr>
          <w:p w14:paraId="4F4A49D6"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6FFF6531" w14:textId="77777777" w:rsidR="00B27122" w:rsidRPr="00834279" w:rsidRDefault="00B27122" w:rsidP="0086241F">
            <w:pPr>
              <w:adjustRightInd w:val="0"/>
              <w:snapToGrid w:val="0"/>
              <w:jc w:val="center"/>
              <w:rPr>
                <w:i/>
                <w:sz w:val="14"/>
                <w:szCs w:val="14"/>
              </w:rPr>
            </w:pPr>
          </w:p>
        </w:tc>
        <w:tc>
          <w:tcPr>
            <w:tcW w:w="1307" w:type="pct"/>
            <w:tcBorders>
              <w:top w:val="nil"/>
              <w:left w:val="nil"/>
              <w:bottom w:val="single" w:sz="4" w:space="0" w:color="auto"/>
              <w:right w:val="nil"/>
            </w:tcBorders>
            <w:shd w:val="clear" w:color="auto" w:fill="auto"/>
            <w:vAlign w:val="center"/>
          </w:tcPr>
          <w:p w14:paraId="33D9E976" w14:textId="77777777" w:rsidR="00B27122" w:rsidRPr="00834279" w:rsidRDefault="00B27122" w:rsidP="0086241F">
            <w:pPr>
              <w:adjustRightInd w:val="0"/>
              <w:snapToGrid w:val="0"/>
              <w:jc w:val="center"/>
              <w:rPr>
                <w:i/>
                <w:sz w:val="14"/>
                <w:szCs w:val="14"/>
              </w:rPr>
            </w:pPr>
          </w:p>
        </w:tc>
        <w:tc>
          <w:tcPr>
            <w:tcW w:w="68" w:type="pct"/>
            <w:vMerge w:val="restart"/>
            <w:tcBorders>
              <w:top w:val="nil"/>
              <w:left w:val="nil"/>
            </w:tcBorders>
            <w:shd w:val="clear" w:color="auto" w:fill="auto"/>
            <w:vAlign w:val="center"/>
          </w:tcPr>
          <w:p w14:paraId="49DE13A2" w14:textId="77777777" w:rsidR="00B27122" w:rsidRPr="00834279" w:rsidRDefault="00B27122" w:rsidP="0086241F">
            <w:pPr>
              <w:adjustRightInd w:val="0"/>
              <w:snapToGrid w:val="0"/>
              <w:rPr>
                <w:rFonts w:ascii="Arial" w:hAnsi="Arial" w:cs="Arial"/>
              </w:rPr>
            </w:pPr>
          </w:p>
        </w:tc>
      </w:tr>
      <w:tr w:rsidR="00B27122" w:rsidRPr="00834279" w14:paraId="6D2C5F6B" w14:textId="77777777" w:rsidTr="0083427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5996AE0E"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2A7072A6" w:rsidR="00B27122" w:rsidRPr="00834279" w:rsidRDefault="008934F2" w:rsidP="0086241F">
            <w:pPr>
              <w:adjustRightInd w:val="0"/>
              <w:snapToGrid w:val="0"/>
              <w:jc w:val="center"/>
              <w:rPr>
                <w:rFonts w:ascii="Arial" w:hAnsi="Arial" w:cs="Arial"/>
              </w:rPr>
            </w:pPr>
            <w:r w:rsidRPr="00834279">
              <w:rPr>
                <w:rFonts w:ascii="Arial" w:hAnsi="Arial" w:cs="Arial"/>
              </w:rPr>
              <w:t>2</w:t>
            </w:r>
            <w:r w:rsidR="00834279" w:rsidRPr="00834279">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127C592C"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1C17A429" w:rsidR="00B27122" w:rsidRPr="00834279" w:rsidRDefault="008934F2" w:rsidP="0086241F">
            <w:pPr>
              <w:adjustRightInd w:val="0"/>
              <w:snapToGrid w:val="0"/>
              <w:jc w:val="center"/>
              <w:rPr>
                <w:rFonts w:ascii="Arial" w:hAnsi="Arial" w:cs="Arial"/>
              </w:rPr>
            </w:pPr>
            <w:r w:rsidRPr="00834279">
              <w:rPr>
                <w:rFonts w:ascii="Arial" w:hAnsi="Arial" w:cs="Arial"/>
              </w:rPr>
              <w:t>04</w:t>
            </w:r>
          </w:p>
        </w:tc>
        <w:tc>
          <w:tcPr>
            <w:tcW w:w="68" w:type="pct"/>
            <w:tcBorders>
              <w:top w:val="nil"/>
              <w:left w:val="single" w:sz="4" w:space="0" w:color="auto"/>
              <w:bottom w:val="nil"/>
              <w:right w:val="single" w:sz="4" w:space="0" w:color="auto"/>
            </w:tcBorders>
            <w:shd w:val="clear" w:color="auto" w:fill="auto"/>
            <w:vAlign w:val="center"/>
          </w:tcPr>
          <w:p w14:paraId="09FAD99E"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526020E2" w:rsidR="00B27122" w:rsidRPr="00834279" w:rsidRDefault="008934F2" w:rsidP="0086241F">
            <w:pPr>
              <w:adjustRightInd w:val="0"/>
              <w:snapToGrid w:val="0"/>
              <w:jc w:val="center"/>
              <w:rPr>
                <w:rFonts w:ascii="Arial" w:hAnsi="Arial" w:cs="Arial"/>
              </w:rPr>
            </w:pPr>
            <w:r w:rsidRPr="00834279">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4AD1DAF0"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tcPr>
          <w:p w14:paraId="6FC9032C" w14:textId="77777777" w:rsidR="00B27122" w:rsidRPr="00834279" w:rsidRDefault="00B27122" w:rsidP="0086241F">
            <w:pPr>
              <w:adjustRightInd w:val="0"/>
              <w:snapToGrid w:val="0"/>
              <w:jc w:val="center"/>
              <w:rPr>
                <w:rFonts w:ascii="Arial" w:hAnsi="Arial" w:cs="Arial"/>
              </w:rPr>
            </w:pPr>
          </w:p>
        </w:tc>
        <w:tc>
          <w:tcPr>
            <w:tcW w:w="19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71BF8F73" w:rsidR="00B27122" w:rsidRPr="00834279" w:rsidRDefault="008934F2" w:rsidP="0086241F">
            <w:pPr>
              <w:adjustRightInd w:val="0"/>
              <w:snapToGrid w:val="0"/>
              <w:jc w:val="center"/>
              <w:rPr>
                <w:rFonts w:ascii="Arial" w:hAnsi="Arial" w:cs="Arial"/>
              </w:rPr>
            </w:pPr>
            <w:r w:rsidRPr="00834279">
              <w:rPr>
                <w:rFonts w:ascii="Arial" w:hAnsi="Arial" w:cs="Arial"/>
              </w:rPr>
              <w:t>16</w:t>
            </w:r>
          </w:p>
        </w:tc>
        <w:tc>
          <w:tcPr>
            <w:tcW w:w="68" w:type="pct"/>
            <w:tcBorders>
              <w:top w:val="nil"/>
              <w:left w:val="single" w:sz="4" w:space="0" w:color="auto"/>
              <w:bottom w:val="nil"/>
              <w:right w:val="single" w:sz="4" w:space="0" w:color="auto"/>
            </w:tcBorders>
            <w:shd w:val="clear" w:color="auto" w:fill="auto"/>
            <w:vAlign w:val="center"/>
          </w:tcPr>
          <w:p w14:paraId="43A9EC27" w14:textId="77777777" w:rsidR="00B27122" w:rsidRPr="00834279" w:rsidRDefault="00B27122" w:rsidP="0086241F">
            <w:pPr>
              <w:adjustRightInd w:val="0"/>
              <w:snapToGrid w:val="0"/>
              <w:jc w:val="center"/>
              <w:rPr>
                <w:rFonts w:ascii="Arial" w:hAnsi="Arial" w:cs="Arial"/>
              </w:rPr>
            </w:pPr>
          </w:p>
        </w:tc>
        <w:tc>
          <w:tcPr>
            <w:tcW w:w="16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62F0C77A" w:rsidR="00B27122" w:rsidRPr="00834279" w:rsidRDefault="00EF2F34" w:rsidP="0086241F">
            <w:pPr>
              <w:adjustRightInd w:val="0"/>
              <w:snapToGrid w:val="0"/>
              <w:jc w:val="center"/>
              <w:rPr>
                <w:rFonts w:ascii="Arial" w:hAnsi="Arial" w:cs="Arial"/>
              </w:rPr>
            </w:pPr>
            <w:r>
              <w:rPr>
                <w:rFonts w:ascii="Arial" w:hAnsi="Arial" w:cs="Arial"/>
              </w:rPr>
              <w:t>1</w:t>
            </w:r>
            <w:bookmarkStart w:id="162" w:name="_GoBack"/>
            <w:bookmarkEnd w:id="162"/>
            <w:r w:rsidR="008934F2" w:rsidRPr="00834279">
              <w:rPr>
                <w:rFonts w:ascii="Arial" w:hAnsi="Arial" w:cs="Arial"/>
              </w:rPr>
              <w:t>1</w:t>
            </w:r>
          </w:p>
        </w:tc>
        <w:tc>
          <w:tcPr>
            <w:tcW w:w="68" w:type="pct"/>
            <w:tcBorders>
              <w:top w:val="nil"/>
              <w:left w:val="single" w:sz="4" w:space="0" w:color="auto"/>
              <w:bottom w:val="nil"/>
              <w:right w:val="single" w:sz="12" w:space="0" w:color="auto"/>
            </w:tcBorders>
            <w:shd w:val="clear" w:color="auto" w:fill="auto"/>
            <w:vAlign w:val="center"/>
          </w:tcPr>
          <w:p w14:paraId="5D494726"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single" w:sz="4" w:space="0" w:color="auto"/>
            </w:tcBorders>
            <w:shd w:val="clear" w:color="auto" w:fill="auto"/>
            <w:vAlign w:val="center"/>
          </w:tcPr>
          <w:p w14:paraId="5F3B6C4C" w14:textId="77777777" w:rsidR="00B27122" w:rsidRPr="00834279" w:rsidRDefault="00B27122" w:rsidP="0086241F">
            <w:pPr>
              <w:adjustRightInd w:val="0"/>
              <w:snapToGrid w:val="0"/>
              <w:jc w:val="center"/>
              <w:rPr>
                <w:rFonts w:ascii="Arial" w:hAnsi="Arial" w:cs="Arial"/>
              </w:rPr>
            </w:pPr>
          </w:p>
        </w:tc>
        <w:tc>
          <w:tcPr>
            <w:tcW w:w="130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CEBCBA" w14:textId="77777777" w:rsidR="008934F2" w:rsidRPr="00834279" w:rsidRDefault="008934F2" w:rsidP="008934F2">
            <w:pPr>
              <w:adjustRightInd w:val="0"/>
              <w:snapToGrid w:val="0"/>
              <w:rPr>
                <w:rFonts w:ascii="Arial" w:hAnsi="Arial" w:cs="Arial"/>
                <w:sz w:val="14"/>
                <w:u w:val="single"/>
              </w:rPr>
            </w:pPr>
            <w:r w:rsidRPr="00834279">
              <w:rPr>
                <w:rFonts w:ascii="Arial" w:hAnsi="Arial" w:cs="Arial"/>
                <w:sz w:val="14"/>
                <w:u w:val="single"/>
              </w:rPr>
              <w:t>De manera presencial</w:t>
            </w:r>
          </w:p>
          <w:p w14:paraId="522B12E5" w14:textId="77777777" w:rsidR="008934F2" w:rsidRPr="00834279" w:rsidRDefault="008934F2" w:rsidP="008934F2">
            <w:pPr>
              <w:adjustRightInd w:val="0"/>
              <w:snapToGrid w:val="0"/>
              <w:rPr>
                <w:sz w:val="18"/>
              </w:rPr>
            </w:pPr>
            <w:r w:rsidRPr="00834279">
              <w:rPr>
                <w:rFonts w:ascii="Arial" w:hAnsi="Arial" w:cs="Arial"/>
                <w:sz w:val="14"/>
              </w:rPr>
              <w:t xml:space="preserve">En oficinas de ENDE de la calle Colombia esquina </w:t>
            </w:r>
            <w:proofErr w:type="spellStart"/>
            <w:r w:rsidRPr="00834279">
              <w:rPr>
                <w:rFonts w:ascii="Arial" w:hAnsi="Arial" w:cs="Arial"/>
                <w:sz w:val="14"/>
              </w:rPr>
              <w:t>Falsuri</w:t>
            </w:r>
            <w:proofErr w:type="spellEnd"/>
            <w:r w:rsidRPr="00834279">
              <w:rPr>
                <w:rFonts w:ascii="Arial" w:hAnsi="Arial" w:cs="Arial"/>
                <w:sz w:val="14"/>
              </w:rPr>
              <w:t xml:space="preserve"> Nº655 (Sala de Apertura)</w:t>
            </w:r>
          </w:p>
          <w:p w14:paraId="5980C79D" w14:textId="77777777" w:rsidR="008934F2" w:rsidRPr="00834279" w:rsidRDefault="008934F2" w:rsidP="008934F2">
            <w:pPr>
              <w:adjustRightInd w:val="0"/>
              <w:snapToGrid w:val="0"/>
              <w:rPr>
                <w:rFonts w:ascii="Arial" w:hAnsi="Arial" w:cs="Arial"/>
                <w:sz w:val="14"/>
                <w:u w:val="single"/>
              </w:rPr>
            </w:pPr>
            <w:r w:rsidRPr="00834279">
              <w:rPr>
                <w:rFonts w:ascii="Arial" w:hAnsi="Arial" w:cs="Arial"/>
                <w:sz w:val="14"/>
                <w:u w:val="single"/>
              </w:rPr>
              <w:t>De Manera Virtual:</w:t>
            </w:r>
          </w:p>
          <w:p w14:paraId="3C76A581" w14:textId="77777777" w:rsidR="008934F2" w:rsidRPr="00834279" w:rsidRDefault="008934F2" w:rsidP="008934F2">
            <w:pPr>
              <w:adjustRightInd w:val="0"/>
              <w:snapToGrid w:val="0"/>
              <w:rPr>
                <w:rFonts w:ascii="Arial" w:hAnsi="Arial" w:cs="Arial"/>
                <w:sz w:val="14"/>
              </w:rPr>
            </w:pPr>
            <w:r w:rsidRPr="00834279">
              <w:rPr>
                <w:rFonts w:ascii="Arial" w:hAnsi="Arial" w:cs="Arial"/>
                <w:sz w:val="14"/>
              </w:rPr>
              <w:t>Mediante el enlace:</w:t>
            </w:r>
          </w:p>
          <w:p w14:paraId="05B6843E" w14:textId="2EB82D0A" w:rsidR="00B27122" w:rsidRPr="00834279" w:rsidRDefault="005F070E" w:rsidP="008934F2">
            <w:pPr>
              <w:adjustRightInd w:val="0"/>
              <w:snapToGrid w:val="0"/>
              <w:jc w:val="center"/>
              <w:rPr>
                <w:rFonts w:ascii="Arial" w:hAnsi="Arial" w:cs="Arial"/>
              </w:rPr>
            </w:pPr>
            <w:hyperlink r:id="rId12" w:history="1">
              <w:r w:rsidR="008934F2" w:rsidRPr="00834279">
                <w:rPr>
                  <w:rStyle w:val="Hipervnculo"/>
                  <w:rFonts w:ascii="Arial" w:hAnsi="Arial" w:cs="Arial"/>
                  <w:sz w:val="14"/>
                </w:rPr>
                <w:t>https://ende.webex.com/meet/ende.sala5</w:t>
              </w:r>
            </w:hyperlink>
          </w:p>
        </w:tc>
        <w:tc>
          <w:tcPr>
            <w:tcW w:w="68" w:type="pct"/>
            <w:vMerge/>
            <w:tcBorders>
              <w:left w:val="single" w:sz="4" w:space="0" w:color="auto"/>
            </w:tcBorders>
            <w:shd w:val="clear" w:color="auto" w:fill="auto"/>
            <w:vAlign w:val="center"/>
          </w:tcPr>
          <w:p w14:paraId="45FBEFD4" w14:textId="77777777" w:rsidR="00B27122" w:rsidRPr="00834279" w:rsidRDefault="00B27122" w:rsidP="0086241F">
            <w:pPr>
              <w:adjustRightInd w:val="0"/>
              <w:snapToGrid w:val="0"/>
              <w:rPr>
                <w:rFonts w:ascii="Arial" w:hAnsi="Arial" w:cs="Arial"/>
              </w:rPr>
            </w:pPr>
          </w:p>
        </w:tc>
      </w:tr>
      <w:tr w:rsidR="00B27122" w:rsidRPr="00834279" w14:paraId="20CCB9A0" w14:textId="77777777" w:rsidTr="0083427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834279"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1F83DFB9" w14:textId="77777777" w:rsidR="00B27122" w:rsidRPr="00834279"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12A7B00" w14:textId="77777777" w:rsidR="00B27122" w:rsidRPr="00834279"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75BD6AB7"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EB3E5C3"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568270A3"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6527EE5C"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7F034C2"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524E18C"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2EDA75A"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023A0C54"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single" w:sz="4" w:space="0" w:color="auto"/>
              <w:left w:val="nil"/>
              <w:bottom w:val="nil"/>
              <w:right w:val="nil"/>
            </w:tcBorders>
            <w:shd w:val="clear" w:color="auto" w:fill="auto"/>
            <w:vAlign w:val="center"/>
          </w:tcPr>
          <w:p w14:paraId="07F7A3D2"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25476B3"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single" w:sz="4" w:space="0" w:color="auto"/>
              <w:left w:val="nil"/>
              <w:bottom w:val="nil"/>
              <w:right w:val="nil"/>
            </w:tcBorders>
            <w:shd w:val="clear" w:color="auto" w:fill="auto"/>
            <w:vAlign w:val="center"/>
          </w:tcPr>
          <w:p w14:paraId="3D5A7F78"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3D8EFF7"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447ABA9C"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single" w:sz="4" w:space="0" w:color="auto"/>
              <w:left w:val="nil"/>
              <w:bottom w:val="nil"/>
              <w:right w:val="nil"/>
            </w:tcBorders>
            <w:shd w:val="clear" w:color="auto" w:fill="auto"/>
            <w:vAlign w:val="center"/>
          </w:tcPr>
          <w:p w14:paraId="3355D162" w14:textId="77777777" w:rsidR="00B27122" w:rsidRPr="00834279" w:rsidRDefault="00B27122" w:rsidP="0086241F">
            <w:pPr>
              <w:adjustRightInd w:val="0"/>
              <w:snapToGrid w:val="0"/>
              <w:jc w:val="center"/>
              <w:rPr>
                <w:rFonts w:ascii="Arial" w:hAnsi="Arial" w:cs="Arial"/>
                <w:sz w:val="4"/>
                <w:szCs w:val="4"/>
              </w:rPr>
            </w:pPr>
          </w:p>
        </w:tc>
        <w:tc>
          <w:tcPr>
            <w:tcW w:w="68" w:type="pct"/>
            <w:vMerge/>
            <w:tcBorders>
              <w:left w:val="nil"/>
            </w:tcBorders>
            <w:shd w:val="clear" w:color="auto" w:fill="auto"/>
            <w:vAlign w:val="center"/>
          </w:tcPr>
          <w:p w14:paraId="7E4E66DA" w14:textId="77777777" w:rsidR="00B27122" w:rsidRPr="00834279" w:rsidRDefault="00B27122" w:rsidP="0086241F">
            <w:pPr>
              <w:adjustRightInd w:val="0"/>
              <w:snapToGrid w:val="0"/>
              <w:rPr>
                <w:rFonts w:ascii="Arial" w:hAnsi="Arial" w:cs="Arial"/>
                <w:sz w:val="4"/>
                <w:szCs w:val="4"/>
              </w:rPr>
            </w:pPr>
          </w:p>
        </w:tc>
      </w:tr>
      <w:tr w:rsidR="00B27122" w:rsidRPr="00834279" w14:paraId="5E94A80F"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t>9</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834279" w:rsidRDefault="00B27122" w:rsidP="0086241F">
            <w:pPr>
              <w:adjustRightInd w:val="0"/>
              <w:snapToGrid w:val="0"/>
              <w:ind w:left="113" w:right="113"/>
              <w:jc w:val="both"/>
              <w:rPr>
                <w:rFonts w:ascii="Arial" w:hAnsi="Arial" w:cs="Arial"/>
                <w:b/>
              </w:rPr>
            </w:pPr>
            <w:r w:rsidRPr="00834279">
              <w:rPr>
                <w:rFonts w:ascii="Arial" w:hAnsi="Arial" w:cs="Arial"/>
              </w:rPr>
              <w:t>Informe de Evaluación y Recomendación de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2D2F7E4"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184A63DB"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6078CBB7" w14:textId="77777777" w:rsidR="00B27122" w:rsidRPr="00834279"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152C16EE" w14:textId="77777777" w:rsidR="00B27122" w:rsidRPr="00834279"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57786E11" w14:textId="77777777" w:rsidR="00B27122" w:rsidRPr="00834279"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42237890" w14:textId="77777777" w:rsidR="00B27122" w:rsidRPr="00834279"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65D505DA"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384E585C" w14:textId="77777777" w:rsidR="00B27122" w:rsidRPr="00834279"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30A084EF" w14:textId="77777777" w:rsidR="00B27122" w:rsidRPr="00834279" w:rsidRDefault="00B27122" w:rsidP="0086241F">
            <w:pPr>
              <w:adjustRightInd w:val="0"/>
              <w:snapToGrid w:val="0"/>
              <w:jc w:val="center"/>
              <w:rPr>
                <w:i/>
                <w:sz w:val="14"/>
                <w:szCs w:val="14"/>
              </w:rPr>
            </w:pPr>
          </w:p>
        </w:tc>
        <w:tc>
          <w:tcPr>
            <w:tcW w:w="68" w:type="pct"/>
            <w:vMerge/>
            <w:tcBorders>
              <w:left w:val="nil"/>
            </w:tcBorders>
            <w:shd w:val="clear" w:color="auto" w:fill="auto"/>
            <w:vAlign w:val="center"/>
          </w:tcPr>
          <w:p w14:paraId="1918918E" w14:textId="77777777" w:rsidR="00B27122" w:rsidRPr="00834279" w:rsidRDefault="00B27122" w:rsidP="0086241F">
            <w:pPr>
              <w:adjustRightInd w:val="0"/>
              <w:snapToGrid w:val="0"/>
              <w:rPr>
                <w:rFonts w:ascii="Arial" w:hAnsi="Arial" w:cs="Arial"/>
              </w:rPr>
            </w:pPr>
          </w:p>
        </w:tc>
      </w:tr>
      <w:tr w:rsidR="00B27122" w:rsidRPr="00834279" w14:paraId="7FBC2E58" w14:textId="77777777" w:rsidTr="0083427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179103EA"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5C3E84BD" w:rsidR="00B27122" w:rsidRPr="00834279" w:rsidRDefault="00834279" w:rsidP="0086241F">
            <w:pPr>
              <w:adjustRightInd w:val="0"/>
              <w:snapToGrid w:val="0"/>
              <w:jc w:val="center"/>
              <w:rPr>
                <w:rFonts w:ascii="Arial" w:hAnsi="Arial" w:cs="Arial"/>
              </w:rPr>
            </w:pPr>
            <w:r w:rsidRPr="00834279">
              <w:rPr>
                <w:rFonts w:ascii="Arial" w:hAnsi="Arial" w:cs="Arial"/>
              </w:rPr>
              <w:t>03</w:t>
            </w:r>
          </w:p>
        </w:tc>
        <w:tc>
          <w:tcPr>
            <w:tcW w:w="68" w:type="pct"/>
            <w:tcBorders>
              <w:top w:val="nil"/>
              <w:left w:val="single" w:sz="4" w:space="0" w:color="auto"/>
              <w:bottom w:val="nil"/>
              <w:right w:val="single" w:sz="4" w:space="0" w:color="auto"/>
            </w:tcBorders>
            <w:shd w:val="clear" w:color="auto" w:fill="auto"/>
            <w:vAlign w:val="center"/>
          </w:tcPr>
          <w:p w14:paraId="63474BD1"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70013B47" w:rsidR="00B27122" w:rsidRPr="00834279" w:rsidRDefault="00834279" w:rsidP="0086241F">
            <w:pPr>
              <w:adjustRightInd w:val="0"/>
              <w:snapToGrid w:val="0"/>
              <w:jc w:val="center"/>
              <w:rPr>
                <w:rFonts w:ascii="Arial" w:hAnsi="Arial" w:cs="Arial"/>
              </w:rPr>
            </w:pPr>
            <w:r w:rsidRPr="00834279">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13FEE6B9"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4861C3D8" w:rsidR="00B27122" w:rsidRPr="00834279" w:rsidRDefault="002A54EA" w:rsidP="0086241F">
            <w:pPr>
              <w:adjustRightInd w:val="0"/>
              <w:snapToGrid w:val="0"/>
              <w:jc w:val="center"/>
              <w:rPr>
                <w:rFonts w:ascii="Arial" w:hAnsi="Arial" w:cs="Arial"/>
              </w:rPr>
            </w:pPr>
            <w:r w:rsidRPr="00834279">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752DE47C"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7CA36965" w14:textId="77777777" w:rsidR="00B27122" w:rsidRPr="00834279"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240F4DBD"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2623D9" w14:textId="77777777" w:rsidR="00B27122" w:rsidRPr="00834279"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243A3405"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7EA64C7"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262912A4" w14:textId="77777777" w:rsidR="00B27122" w:rsidRPr="00834279"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10BCEA15" w14:textId="77777777" w:rsidR="00B27122" w:rsidRPr="00834279" w:rsidRDefault="00B27122" w:rsidP="0086241F">
            <w:pPr>
              <w:adjustRightInd w:val="0"/>
              <w:snapToGrid w:val="0"/>
              <w:jc w:val="center"/>
              <w:rPr>
                <w:rFonts w:ascii="Arial" w:hAnsi="Arial" w:cs="Arial"/>
              </w:rPr>
            </w:pPr>
          </w:p>
        </w:tc>
        <w:tc>
          <w:tcPr>
            <w:tcW w:w="68" w:type="pct"/>
            <w:vMerge/>
            <w:tcBorders>
              <w:left w:val="nil"/>
              <w:bottom w:val="nil"/>
            </w:tcBorders>
            <w:shd w:val="clear" w:color="auto" w:fill="auto"/>
            <w:vAlign w:val="center"/>
          </w:tcPr>
          <w:p w14:paraId="3A6CEC90" w14:textId="77777777" w:rsidR="00B27122" w:rsidRPr="00834279" w:rsidRDefault="00B27122" w:rsidP="0086241F">
            <w:pPr>
              <w:adjustRightInd w:val="0"/>
              <w:snapToGrid w:val="0"/>
              <w:rPr>
                <w:rFonts w:ascii="Arial" w:hAnsi="Arial" w:cs="Arial"/>
              </w:rPr>
            </w:pPr>
          </w:p>
        </w:tc>
      </w:tr>
      <w:tr w:rsidR="00B27122" w:rsidRPr="00834279" w14:paraId="7C780CB0" w14:textId="77777777" w:rsidTr="00834279">
        <w:trPr>
          <w:trHeight w:val="53"/>
        </w:trPr>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834279"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1309A85" w14:textId="77777777" w:rsidR="00B27122" w:rsidRPr="00834279"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20A4D189" w14:textId="77777777" w:rsidR="00B27122" w:rsidRPr="00834279"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0739DA"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26434C2B"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ECDDDB7"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3ABFBC5A"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68A9A0BC"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4E88368B"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AA16210"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C3BEB68"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21C2EEB1"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4BC428"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4BB113CA"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50FD61"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1559A4"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0F1CB588"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5B6CEAC9" w14:textId="77777777" w:rsidR="00B27122" w:rsidRPr="00834279" w:rsidRDefault="00B27122" w:rsidP="0086241F">
            <w:pPr>
              <w:adjustRightInd w:val="0"/>
              <w:snapToGrid w:val="0"/>
              <w:rPr>
                <w:rFonts w:ascii="Arial" w:hAnsi="Arial" w:cs="Arial"/>
                <w:sz w:val="4"/>
                <w:szCs w:val="4"/>
              </w:rPr>
            </w:pPr>
          </w:p>
        </w:tc>
      </w:tr>
      <w:tr w:rsidR="00B27122" w:rsidRPr="00834279" w14:paraId="0F485ED8" w14:textId="77777777" w:rsidTr="00834279">
        <w:trPr>
          <w:trHeight w:val="74"/>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lastRenderedPageBreak/>
              <w:t>10</w:t>
            </w:r>
          </w:p>
        </w:tc>
        <w:tc>
          <w:tcPr>
            <w:tcW w:w="1604"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834279" w:rsidRDefault="00B27122" w:rsidP="0086241F">
            <w:pPr>
              <w:adjustRightInd w:val="0"/>
              <w:snapToGrid w:val="0"/>
              <w:ind w:left="113" w:right="113"/>
              <w:jc w:val="both"/>
              <w:rPr>
                <w:rFonts w:ascii="Arial" w:hAnsi="Arial" w:cs="Arial"/>
                <w:b/>
                <w:sz w:val="14"/>
                <w:szCs w:val="14"/>
              </w:rPr>
            </w:pPr>
            <w:r w:rsidRPr="00834279">
              <w:rPr>
                <w:rFonts w:ascii="Arial" w:hAnsi="Arial" w:cs="Arial"/>
              </w:rPr>
              <w:t>Adjudicación o Declaratoria Desierta (fecha límite)</w:t>
            </w:r>
          </w:p>
        </w:tc>
        <w:tc>
          <w:tcPr>
            <w:tcW w:w="68" w:type="pct"/>
            <w:tcBorders>
              <w:top w:val="nil"/>
              <w:left w:val="single" w:sz="12" w:space="0" w:color="auto"/>
              <w:bottom w:val="nil"/>
              <w:right w:val="nil"/>
            </w:tcBorders>
            <w:shd w:val="clear" w:color="auto" w:fill="auto"/>
            <w:vAlign w:val="center"/>
          </w:tcPr>
          <w:p w14:paraId="24C79228" w14:textId="77777777" w:rsidR="00B27122" w:rsidRPr="00834279" w:rsidRDefault="00B27122" w:rsidP="0086241F">
            <w:pPr>
              <w:adjustRightInd w:val="0"/>
              <w:snapToGrid w:val="0"/>
              <w:jc w:val="center"/>
              <w:rPr>
                <w:rFonts w:ascii="Arial" w:hAnsi="Arial" w:cs="Arial"/>
                <w:sz w:val="14"/>
                <w:szCs w:val="14"/>
              </w:rPr>
            </w:pPr>
          </w:p>
        </w:tc>
        <w:tc>
          <w:tcPr>
            <w:tcW w:w="195" w:type="pct"/>
            <w:tcBorders>
              <w:top w:val="nil"/>
              <w:left w:val="nil"/>
              <w:bottom w:val="single" w:sz="4" w:space="0" w:color="auto"/>
              <w:right w:val="nil"/>
            </w:tcBorders>
            <w:shd w:val="clear" w:color="auto" w:fill="auto"/>
            <w:vAlign w:val="center"/>
          </w:tcPr>
          <w:p w14:paraId="173EDA22"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vAlign w:val="center"/>
          </w:tcPr>
          <w:p w14:paraId="6142F668"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vAlign w:val="center"/>
          </w:tcPr>
          <w:p w14:paraId="60F3EC7D"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vAlign w:val="center"/>
          </w:tcPr>
          <w:p w14:paraId="08C46928"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vAlign w:val="center"/>
          </w:tcPr>
          <w:p w14:paraId="7202CCAA"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vAlign w:val="center"/>
          </w:tcPr>
          <w:p w14:paraId="70728B3E" w14:textId="77777777" w:rsidR="00B27122" w:rsidRPr="00834279"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tcPr>
          <w:p w14:paraId="7554C288" w14:textId="77777777" w:rsidR="00B27122" w:rsidRPr="00834279" w:rsidRDefault="00B27122" w:rsidP="0086241F">
            <w:pPr>
              <w:adjustRightInd w:val="0"/>
              <w:snapToGrid w:val="0"/>
              <w:jc w:val="center"/>
              <w:rPr>
                <w:rFonts w:ascii="Arial" w:hAnsi="Arial" w:cs="Arial"/>
                <w:sz w:val="14"/>
                <w:szCs w:val="14"/>
              </w:rPr>
            </w:pPr>
          </w:p>
        </w:tc>
        <w:tc>
          <w:tcPr>
            <w:tcW w:w="190" w:type="pct"/>
            <w:tcBorders>
              <w:top w:val="nil"/>
              <w:left w:val="nil"/>
              <w:bottom w:val="nil"/>
              <w:right w:val="nil"/>
            </w:tcBorders>
            <w:shd w:val="clear" w:color="auto" w:fill="auto"/>
            <w:vAlign w:val="center"/>
          </w:tcPr>
          <w:p w14:paraId="4FB7C2BB" w14:textId="77777777" w:rsidR="00B27122" w:rsidRPr="00834279" w:rsidRDefault="00B27122" w:rsidP="0086241F">
            <w:pPr>
              <w:adjustRightInd w:val="0"/>
              <w:snapToGrid w:val="0"/>
              <w:jc w:val="center"/>
              <w:rPr>
                <w:rFonts w:ascii="Arial" w:hAnsi="Arial" w:cs="Arial"/>
                <w:sz w:val="14"/>
                <w:szCs w:val="14"/>
              </w:rPr>
            </w:pPr>
          </w:p>
        </w:tc>
        <w:tc>
          <w:tcPr>
            <w:tcW w:w="68" w:type="pct"/>
            <w:tcBorders>
              <w:top w:val="nil"/>
              <w:left w:val="nil"/>
              <w:bottom w:val="nil"/>
              <w:right w:val="nil"/>
            </w:tcBorders>
            <w:shd w:val="clear" w:color="auto" w:fill="auto"/>
            <w:vAlign w:val="center"/>
          </w:tcPr>
          <w:p w14:paraId="57B66C5B" w14:textId="77777777" w:rsidR="00B27122" w:rsidRPr="00834279" w:rsidRDefault="00B27122" w:rsidP="0086241F">
            <w:pPr>
              <w:adjustRightInd w:val="0"/>
              <w:snapToGrid w:val="0"/>
              <w:jc w:val="center"/>
              <w:rPr>
                <w:rFonts w:ascii="Arial" w:hAnsi="Arial" w:cs="Arial"/>
                <w:sz w:val="14"/>
                <w:szCs w:val="14"/>
              </w:rPr>
            </w:pPr>
          </w:p>
        </w:tc>
        <w:tc>
          <w:tcPr>
            <w:tcW w:w="168" w:type="pct"/>
            <w:tcBorders>
              <w:top w:val="nil"/>
              <w:left w:val="nil"/>
              <w:bottom w:val="nil"/>
              <w:right w:val="nil"/>
            </w:tcBorders>
            <w:shd w:val="clear" w:color="auto" w:fill="auto"/>
            <w:vAlign w:val="center"/>
          </w:tcPr>
          <w:p w14:paraId="0C67B288" w14:textId="77777777" w:rsidR="00B27122" w:rsidRPr="00834279"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0138CC39" w14:textId="77777777" w:rsidR="00B27122" w:rsidRPr="00834279" w:rsidRDefault="00B27122" w:rsidP="0086241F">
            <w:pPr>
              <w:adjustRightInd w:val="0"/>
              <w:snapToGrid w:val="0"/>
              <w:jc w:val="center"/>
              <w:rPr>
                <w:rFonts w:ascii="Arial" w:hAnsi="Arial" w:cs="Arial"/>
                <w:sz w:val="14"/>
                <w:szCs w:val="14"/>
              </w:rPr>
            </w:pPr>
          </w:p>
        </w:tc>
        <w:tc>
          <w:tcPr>
            <w:tcW w:w="68" w:type="pct"/>
            <w:tcBorders>
              <w:top w:val="nil"/>
              <w:left w:val="single" w:sz="12" w:space="0" w:color="auto"/>
              <w:bottom w:val="nil"/>
              <w:right w:val="nil"/>
            </w:tcBorders>
            <w:shd w:val="clear" w:color="auto" w:fill="auto"/>
            <w:vAlign w:val="center"/>
          </w:tcPr>
          <w:p w14:paraId="7AFF5EC0" w14:textId="77777777" w:rsidR="00B27122" w:rsidRPr="00834279" w:rsidRDefault="00B27122" w:rsidP="0086241F">
            <w:pPr>
              <w:adjustRightInd w:val="0"/>
              <w:snapToGrid w:val="0"/>
              <w:jc w:val="center"/>
              <w:rPr>
                <w:rFonts w:ascii="Arial" w:hAnsi="Arial" w:cs="Arial"/>
                <w:sz w:val="14"/>
                <w:szCs w:val="14"/>
              </w:rPr>
            </w:pPr>
          </w:p>
        </w:tc>
        <w:tc>
          <w:tcPr>
            <w:tcW w:w="1307" w:type="pct"/>
            <w:tcBorders>
              <w:top w:val="nil"/>
              <w:left w:val="nil"/>
              <w:bottom w:val="nil"/>
              <w:right w:val="nil"/>
            </w:tcBorders>
            <w:shd w:val="clear" w:color="auto" w:fill="auto"/>
            <w:vAlign w:val="center"/>
          </w:tcPr>
          <w:p w14:paraId="31E2E6DC" w14:textId="77777777" w:rsidR="00B27122" w:rsidRPr="00834279" w:rsidRDefault="00B27122" w:rsidP="0086241F">
            <w:pPr>
              <w:adjustRightInd w:val="0"/>
              <w:snapToGrid w:val="0"/>
              <w:jc w:val="center"/>
              <w:rPr>
                <w:rFonts w:ascii="Arial" w:hAnsi="Arial" w:cs="Arial"/>
                <w:sz w:val="14"/>
                <w:szCs w:val="14"/>
              </w:rPr>
            </w:pPr>
          </w:p>
        </w:tc>
        <w:tc>
          <w:tcPr>
            <w:tcW w:w="68" w:type="pct"/>
            <w:tcBorders>
              <w:top w:val="nil"/>
              <w:left w:val="nil"/>
              <w:bottom w:val="nil"/>
              <w:right w:val="single" w:sz="12" w:space="0" w:color="auto"/>
            </w:tcBorders>
            <w:shd w:val="clear" w:color="auto" w:fill="auto"/>
            <w:vAlign w:val="center"/>
          </w:tcPr>
          <w:p w14:paraId="68BF55B8" w14:textId="77777777" w:rsidR="00B27122" w:rsidRPr="00834279" w:rsidRDefault="00B27122" w:rsidP="0086241F">
            <w:pPr>
              <w:adjustRightInd w:val="0"/>
              <w:snapToGrid w:val="0"/>
              <w:rPr>
                <w:rFonts w:ascii="Arial" w:hAnsi="Arial" w:cs="Arial"/>
                <w:sz w:val="14"/>
                <w:szCs w:val="14"/>
              </w:rPr>
            </w:pPr>
          </w:p>
        </w:tc>
      </w:tr>
      <w:tr w:rsidR="00B27122" w:rsidRPr="00834279" w14:paraId="055F30A9" w14:textId="77777777" w:rsidTr="0083427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4DC83673"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4EBBE96C" w:rsidR="00B27122" w:rsidRPr="00834279" w:rsidRDefault="00BF032A" w:rsidP="0086241F">
            <w:pPr>
              <w:adjustRightInd w:val="0"/>
              <w:snapToGrid w:val="0"/>
              <w:jc w:val="center"/>
              <w:rPr>
                <w:rFonts w:ascii="Arial" w:hAnsi="Arial" w:cs="Arial"/>
              </w:rPr>
            </w:pPr>
            <w:r w:rsidRPr="00834279">
              <w:rPr>
                <w:rFonts w:ascii="Arial" w:hAnsi="Arial" w:cs="Arial"/>
              </w:rPr>
              <w:t>0</w:t>
            </w:r>
            <w:r w:rsidR="00834279" w:rsidRPr="00834279">
              <w:rPr>
                <w:rFonts w:ascii="Arial" w:hAnsi="Arial" w:cs="Arial"/>
              </w:rPr>
              <w:t>8</w:t>
            </w:r>
          </w:p>
        </w:tc>
        <w:tc>
          <w:tcPr>
            <w:tcW w:w="68" w:type="pct"/>
            <w:tcBorders>
              <w:top w:val="nil"/>
              <w:left w:val="single" w:sz="4" w:space="0" w:color="auto"/>
              <w:bottom w:val="nil"/>
              <w:right w:val="single" w:sz="4" w:space="0" w:color="auto"/>
            </w:tcBorders>
            <w:shd w:val="clear" w:color="auto" w:fill="auto"/>
            <w:vAlign w:val="center"/>
          </w:tcPr>
          <w:p w14:paraId="1BC43D98"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2834D87A" w:rsidR="00B27122" w:rsidRPr="00834279" w:rsidRDefault="002A54EA" w:rsidP="0086241F">
            <w:pPr>
              <w:adjustRightInd w:val="0"/>
              <w:snapToGrid w:val="0"/>
              <w:jc w:val="center"/>
              <w:rPr>
                <w:rFonts w:ascii="Arial" w:hAnsi="Arial" w:cs="Arial"/>
              </w:rPr>
            </w:pPr>
            <w:r w:rsidRPr="00834279">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6E5D3D26"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3E2DEA8" w:rsidR="00B27122" w:rsidRPr="00834279" w:rsidRDefault="002A54EA" w:rsidP="0086241F">
            <w:pPr>
              <w:adjustRightInd w:val="0"/>
              <w:snapToGrid w:val="0"/>
              <w:jc w:val="center"/>
              <w:rPr>
                <w:rFonts w:ascii="Arial" w:hAnsi="Arial" w:cs="Arial"/>
              </w:rPr>
            </w:pPr>
            <w:r w:rsidRPr="00834279">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36EF13FF"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0CDEE306" w14:textId="77777777" w:rsidR="00B27122" w:rsidRPr="00834279"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5DB8184C"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7A890182" w14:textId="77777777" w:rsidR="00B27122" w:rsidRPr="00834279"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750BD9A0"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2A8C3A3"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7F662F6F" w14:textId="77777777" w:rsidR="00B27122" w:rsidRPr="00834279"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0E36B2C2"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637472A6" w14:textId="77777777" w:rsidR="00B27122" w:rsidRPr="00834279" w:rsidRDefault="00B27122" w:rsidP="0086241F">
            <w:pPr>
              <w:adjustRightInd w:val="0"/>
              <w:snapToGrid w:val="0"/>
              <w:rPr>
                <w:rFonts w:ascii="Arial" w:hAnsi="Arial" w:cs="Arial"/>
              </w:rPr>
            </w:pPr>
          </w:p>
        </w:tc>
      </w:tr>
      <w:tr w:rsidR="00B27122" w:rsidRPr="00834279" w14:paraId="4A97ADCB" w14:textId="77777777" w:rsidTr="0083427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834279"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BC152AA" w14:textId="77777777" w:rsidR="00B27122" w:rsidRPr="00834279"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728D2A2F" w14:textId="77777777" w:rsidR="00B27122" w:rsidRPr="00834279"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2C98329B"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65DA1C94"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874369"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0F3217B2"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FC3C795"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64CC5048"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30B9FE"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215C04F7"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2373A57"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7BC607CC"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77262866"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DE8C4AC"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5CDB873"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3029F5EF" w14:textId="77777777" w:rsidR="00B27122" w:rsidRPr="00834279" w:rsidRDefault="00B27122" w:rsidP="0086241F">
            <w:pPr>
              <w:adjustRightInd w:val="0"/>
              <w:snapToGrid w:val="0"/>
              <w:jc w:val="center"/>
              <w:rPr>
                <w:rFonts w:ascii="Arial" w:hAnsi="Arial" w:cs="Arial"/>
                <w:sz w:val="4"/>
                <w:szCs w:val="4"/>
              </w:rPr>
            </w:pPr>
          </w:p>
        </w:tc>
        <w:tc>
          <w:tcPr>
            <w:tcW w:w="68" w:type="pct"/>
            <w:vMerge w:val="restart"/>
            <w:tcBorders>
              <w:top w:val="nil"/>
              <w:left w:val="nil"/>
              <w:bottom w:val="nil"/>
            </w:tcBorders>
            <w:shd w:val="clear" w:color="auto" w:fill="auto"/>
            <w:vAlign w:val="center"/>
          </w:tcPr>
          <w:p w14:paraId="54CCA9B7" w14:textId="77777777" w:rsidR="00B27122" w:rsidRPr="00834279" w:rsidRDefault="00B27122" w:rsidP="0086241F">
            <w:pPr>
              <w:adjustRightInd w:val="0"/>
              <w:snapToGrid w:val="0"/>
              <w:rPr>
                <w:rFonts w:ascii="Arial" w:hAnsi="Arial" w:cs="Arial"/>
                <w:sz w:val="4"/>
                <w:szCs w:val="4"/>
              </w:rPr>
            </w:pPr>
          </w:p>
        </w:tc>
      </w:tr>
      <w:tr w:rsidR="00B27122" w:rsidRPr="00834279" w14:paraId="414C9DA1"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834279" w:rsidRDefault="00B27122" w:rsidP="0086241F">
            <w:pPr>
              <w:adjustRightInd w:val="0"/>
              <w:snapToGrid w:val="0"/>
              <w:jc w:val="center"/>
              <w:rPr>
                <w:rFonts w:ascii="Arial" w:hAnsi="Arial" w:cs="Arial"/>
                <w:sz w:val="14"/>
                <w:szCs w:val="14"/>
              </w:rPr>
            </w:pPr>
            <w:r w:rsidRPr="00834279">
              <w:rPr>
                <w:rFonts w:ascii="Arial" w:hAnsi="Arial" w:cs="Arial"/>
                <w:sz w:val="14"/>
                <w:szCs w:val="14"/>
              </w:rPr>
              <w:t>11</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834279" w:rsidRDefault="00B27122" w:rsidP="0086241F">
            <w:pPr>
              <w:adjustRightInd w:val="0"/>
              <w:snapToGrid w:val="0"/>
              <w:ind w:left="113" w:right="113"/>
              <w:jc w:val="both"/>
              <w:rPr>
                <w:rFonts w:ascii="Arial" w:hAnsi="Arial" w:cs="Arial"/>
                <w:b/>
              </w:rPr>
            </w:pPr>
            <w:r w:rsidRPr="00834279">
              <w:rPr>
                <w:rFonts w:ascii="Arial" w:hAnsi="Arial" w:cs="Arial"/>
              </w:rPr>
              <w:t>Notificación de la adjudicación o declaratoria desierta (fecha límite)</w:t>
            </w:r>
          </w:p>
        </w:tc>
        <w:tc>
          <w:tcPr>
            <w:tcW w:w="68"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668067D4"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3E44D398"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50C5DEBF" w14:textId="77777777" w:rsidR="00B27122" w:rsidRPr="00834279"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51FF278B" w14:textId="77777777" w:rsidR="00B27122" w:rsidRPr="00834279"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449CD763" w14:textId="77777777" w:rsidR="00B27122" w:rsidRPr="00834279"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4FFFCD47" w14:textId="77777777" w:rsidR="00B27122" w:rsidRPr="00834279"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2372EE3E"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0B2A8503" w14:textId="77777777" w:rsidR="00B27122" w:rsidRPr="00834279"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793D7850" w14:textId="77777777" w:rsidR="00B27122" w:rsidRPr="00834279" w:rsidRDefault="00B27122" w:rsidP="0086241F">
            <w:pPr>
              <w:adjustRightInd w:val="0"/>
              <w:snapToGrid w:val="0"/>
              <w:jc w:val="center"/>
              <w:rPr>
                <w:i/>
                <w:sz w:val="14"/>
                <w:szCs w:val="14"/>
              </w:rPr>
            </w:pPr>
          </w:p>
        </w:tc>
        <w:tc>
          <w:tcPr>
            <w:tcW w:w="68" w:type="pct"/>
            <w:vMerge/>
            <w:tcBorders>
              <w:top w:val="nil"/>
              <w:left w:val="nil"/>
            </w:tcBorders>
            <w:shd w:val="clear" w:color="auto" w:fill="auto"/>
            <w:vAlign w:val="center"/>
          </w:tcPr>
          <w:p w14:paraId="463D860E" w14:textId="77777777" w:rsidR="00B27122" w:rsidRPr="00834279" w:rsidRDefault="00B27122" w:rsidP="0086241F">
            <w:pPr>
              <w:adjustRightInd w:val="0"/>
              <w:snapToGrid w:val="0"/>
              <w:rPr>
                <w:rFonts w:ascii="Arial" w:hAnsi="Arial" w:cs="Arial"/>
              </w:rPr>
            </w:pPr>
          </w:p>
        </w:tc>
      </w:tr>
      <w:tr w:rsidR="00B27122" w:rsidRPr="00834279" w14:paraId="720A3781" w14:textId="77777777" w:rsidTr="00834279">
        <w:trPr>
          <w:trHeight w:val="173"/>
        </w:trPr>
        <w:tc>
          <w:tcPr>
            <w:tcW w:w="43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right w:val="single" w:sz="12" w:space="0" w:color="auto"/>
            </w:tcBorders>
            <w:shd w:val="clear" w:color="auto" w:fill="auto"/>
            <w:vAlign w:val="bottom"/>
          </w:tcPr>
          <w:p w14:paraId="6B86ACC4" w14:textId="77777777" w:rsidR="00B27122" w:rsidRPr="00834279" w:rsidRDefault="00B27122" w:rsidP="0086241F">
            <w:pPr>
              <w:adjustRightInd w:val="0"/>
              <w:snapToGrid w:val="0"/>
              <w:ind w:left="113" w:right="113"/>
              <w:jc w:val="both"/>
              <w:rPr>
                <w:rFonts w:ascii="Arial" w:hAnsi="Arial" w:cs="Arial"/>
                <w:b/>
              </w:rPr>
            </w:pPr>
          </w:p>
        </w:tc>
        <w:tc>
          <w:tcPr>
            <w:tcW w:w="68" w:type="pct"/>
            <w:vMerge w:val="restart"/>
            <w:tcBorders>
              <w:top w:val="nil"/>
              <w:left w:val="single" w:sz="12" w:space="0" w:color="auto"/>
              <w:right w:val="single" w:sz="4" w:space="0" w:color="auto"/>
            </w:tcBorders>
            <w:shd w:val="clear" w:color="auto" w:fill="auto"/>
            <w:vAlign w:val="center"/>
          </w:tcPr>
          <w:p w14:paraId="289EBF4F"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7AD7BAC7" w:rsidR="00B27122" w:rsidRPr="00834279" w:rsidRDefault="00834279" w:rsidP="0086241F">
            <w:pPr>
              <w:adjustRightInd w:val="0"/>
              <w:snapToGrid w:val="0"/>
              <w:jc w:val="center"/>
              <w:rPr>
                <w:rFonts w:ascii="Arial" w:hAnsi="Arial" w:cs="Arial"/>
              </w:rPr>
            </w:pPr>
            <w:r w:rsidRPr="00834279">
              <w:rPr>
                <w:rFonts w:ascii="Arial" w:hAnsi="Arial" w:cs="Arial"/>
              </w:rPr>
              <w:t>10</w:t>
            </w:r>
          </w:p>
        </w:tc>
        <w:tc>
          <w:tcPr>
            <w:tcW w:w="68" w:type="pct"/>
            <w:vMerge w:val="restart"/>
            <w:tcBorders>
              <w:top w:val="nil"/>
              <w:left w:val="single" w:sz="4" w:space="0" w:color="auto"/>
              <w:right w:val="single" w:sz="4" w:space="0" w:color="auto"/>
            </w:tcBorders>
            <w:shd w:val="clear" w:color="auto" w:fill="auto"/>
            <w:vAlign w:val="center"/>
          </w:tcPr>
          <w:p w14:paraId="33FD7C88"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540414D7" w:rsidR="00B27122" w:rsidRPr="00834279" w:rsidRDefault="002A54EA" w:rsidP="0086241F">
            <w:pPr>
              <w:adjustRightInd w:val="0"/>
              <w:snapToGrid w:val="0"/>
              <w:jc w:val="center"/>
              <w:rPr>
                <w:rFonts w:ascii="Arial" w:hAnsi="Arial" w:cs="Arial"/>
              </w:rPr>
            </w:pPr>
            <w:r w:rsidRPr="00834279">
              <w:rPr>
                <w:rFonts w:ascii="Arial" w:hAnsi="Arial" w:cs="Arial"/>
              </w:rPr>
              <w:t>05</w:t>
            </w:r>
          </w:p>
        </w:tc>
        <w:tc>
          <w:tcPr>
            <w:tcW w:w="68" w:type="pct"/>
            <w:vMerge w:val="restart"/>
            <w:tcBorders>
              <w:top w:val="nil"/>
              <w:left w:val="single" w:sz="4" w:space="0" w:color="auto"/>
              <w:right w:val="single" w:sz="4" w:space="0" w:color="auto"/>
            </w:tcBorders>
            <w:shd w:val="clear" w:color="auto" w:fill="auto"/>
            <w:vAlign w:val="center"/>
          </w:tcPr>
          <w:p w14:paraId="5FB68AF8"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25435418" w:rsidR="00B27122" w:rsidRPr="00834279" w:rsidRDefault="002A54EA" w:rsidP="0086241F">
            <w:pPr>
              <w:adjustRightInd w:val="0"/>
              <w:snapToGrid w:val="0"/>
              <w:jc w:val="center"/>
              <w:rPr>
                <w:rFonts w:ascii="Arial" w:hAnsi="Arial" w:cs="Arial"/>
              </w:rPr>
            </w:pPr>
            <w:r w:rsidRPr="00834279">
              <w:rPr>
                <w:rFonts w:ascii="Arial" w:hAnsi="Arial" w:cs="Arial"/>
              </w:rPr>
              <w:t>2023</w:t>
            </w:r>
          </w:p>
        </w:tc>
        <w:tc>
          <w:tcPr>
            <w:tcW w:w="68" w:type="pct"/>
            <w:vMerge w:val="restart"/>
            <w:tcBorders>
              <w:top w:val="nil"/>
              <w:left w:val="single" w:sz="4" w:space="0" w:color="auto"/>
              <w:right w:val="single" w:sz="12" w:space="0" w:color="auto"/>
            </w:tcBorders>
            <w:shd w:val="clear" w:color="auto" w:fill="auto"/>
            <w:vAlign w:val="center"/>
          </w:tcPr>
          <w:p w14:paraId="4DD61BE3" w14:textId="77777777" w:rsidR="00B27122" w:rsidRPr="00834279" w:rsidRDefault="00B27122" w:rsidP="0086241F">
            <w:pPr>
              <w:adjustRightInd w:val="0"/>
              <w:snapToGrid w:val="0"/>
              <w:jc w:val="center"/>
              <w:rPr>
                <w:rFonts w:ascii="Arial" w:hAnsi="Arial" w:cs="Arial"/>
              </w:rPr>
            </w:pPr>
          </w:p>
        </w:tc>
        <w:tc>
          <w:tcPr>
            <w:tcW w:w="68" w:type="pct"/>
            <w:vMerge w:val="restart"/>
            <w:tcBorders>
              <w:top w:val="nil"/>
              <w:left w:val="single" w:sz="12" w:space="0" w:color="auto"/>
              <w:right w:val="nil"/>
            </w:tcBorders>
          </w:tcPr>
          <w:p w14:paraId="29F8A583" w14:textId="77777777" w:rsidR="00B27122" w:rsidRPr="00834279" w:rsidRDefault="00B27122" w:rsidP="0086241F">
            <w:pPr>
              <w:adjustRightInd w:val="0"/>
              <w:snapToGrid w:val="0"/>
              <w:jc w:val="center"/>
              <w:rPr>
                <w:rFonts w:ascii="Arial" w:hAnsi="Arial" w:cs="Arial"/>
              </w:rPr>
            </w:pPr>
          </w:p>
        </w:tc>
        <w:tc>
          <w:tcPr>
            <w:tcW w:w="190" w:type="pct"/>
            <w:vMerge w:val="restart"/>
            <w:tcBorders>
              <w:top w:val="nil"/>
              <w:left w:val="nil"/>
              <w:right w:val="nil"/>
            </w:tcBorders>
            <w:shd w:val="clear" w:color="auto" w:fill="auto"/>
            <w:vAlign w:val="center"/>
          </w:tcPr>
          <w:p w14:paraId="42F26875" w14:textId="77777777" w:rsidR="00B27122" w:rsidRPr="00834279" w:rsidRDefault="00B27122" w:rsidP="0086241F">
            <w:pPr>
              <w:adjustRightInd w:val="0"/>
              <w:snapToGrid w:val="0"/>
              <w:jc w:val="center"/>
              <w:rPr>
                <w:rFonts w:ascii="Arial" w:hAnsi="Arial" w:cs="Arial"/>
              </w:rPr>
            </w:pPr>
          </w:p>
        </w:tc>
        <w:tc>
          <w:tcPr>
            <w:tcW w:w="68" w:type="pct"/>
            <w:vMerge w:val="restart"/>
            <w:tcBorders>
              <w:top w:val="nil"/>
              <w:left w:val="nil"/>
              <w:right w:val="nil"/>
            </w:tcBorders>
            <w:shd w:val="clear" w:color="auto" w:fill="auto"/>
            <w:vAlign w:val="center"/>
          </w:tcPr>
          <w:p w14:paraId="689E307C" w14:textId="77777777" w:rsidR="00B27122" w:rsidRPr="00834279" w:rsidRDefault="00B27122" w:rsidP="0086241F">
            <w:pPr>
              <w:adjustRightInd w:val="0"/>
              <w:snapToGrid w:val="0"/>
              <w:jc w:val="center"/>
              <w:rPr>
                <w:rFonts w:ascii="Arial" w:hAnsi="Arial" w:cs="Arial"/>
              </w:rPr>
            </w:pPr>
          </w:p>
        </w:tc>
        <w:tc>
          <w:tcPr>
            <w:tcW w:w="168" w:type="pct"/>
            <w:vMerge w:val="restart"/>
            <w:tcBorders>
              <w:top w:val="nil"/>
              <w:left w:val="nil"/>
              <w:right w:val="nil"/>
            </w:tcBorders>
            <w:shd w:val="clear" w:color="auto" w:fill="auto"/>
            <w:vAlign w:val="center"/>
          </w:tcPr>
          <w:p w14:paraId="17B6F90A" w14:textId="77777777" w:rsidR="00B27122" w:rsidRPr="00834279" w:rsidRDefault="00B27122" w:rsidP="0086241F">
            <w:pPr>
              <w:adjustRightInd w:val="0"/>
              <w:snapToGrid w:val="0"/>
              <w:jc w:val="center"/>
              <w:rPr>
                <w:rFonts w:ascii="Arial" w:hAnsi="Arial" w:cs="Arial"/>
              </w:rPr>
            </w:pPr>
          </w:p>
        </w:tc>
        <w:tc>
          <w:tcPr>
            <w:tcW w:w="68" w:type="pct"/>
            <w:vMerge w:val="restart"/>
            <w:tcBorders>
              <w:top w:val="nil"/>
              <w:left w:val="nil"/>
              <w:right w:val="single" w:sz="12" w:space="0" w:color="auto"/>
            </w:tcBorders>
            <w:shd w:val="clear" w:color="auto" w:fill="auto"/>
            <w:vAlign w:val="center"/>
          </w:tcPr>
          <w:p w14:paraId="617CAF00" w14:textId="77777777" w:rsidR="00B27122" w:rsidRPr="00834279" w:rsidRDefault="00B27122" w:rsidP="0086241F">
            <w:pPr>
              <w:adjustRightInd w:val="0"/>
              <w:snapToGrid w:val="0"/>
              <w:jc w:val="center"/>
              <w:rPr>
                <w:rFonts w:ascii="Arial" w:hAnsi="Arial" w:cs="Arial"/>
              </w:rPr>
            </w:pPr>
          </w:p>
        </w:tc>
        <w:tc>
          <w:tcPr>
            <w:tcW w:w="68" w:type="pct"/>
            <w:vMerge w:val="restart"/>
            <w:tcBorders>
              <w:top w:val="nil"/>
              <w:left w:val="single" w:sz="12" w:space="0" w:color="auto"/>
              <w:bottom w:val="nil"/>
              <w:right w:val="nil"/>
            </w:tcBorders>
            <w:shd w:val="clear" w:color="auto" w:fill="auto"/>
            <w:vAlign w:val="center"/>
          </w:tcPr>
          <w:p w14:paraId="07527FF3" w14:textId="77777777" w:rsidR="00B27122" w:rsidRPr="00834279" w:rsidRDefault="00B27122" w:rsidP="0086241F">
            <w:pPr>
              <w:adjustRightInd w:val="0"/>
              <w:snapToGrid w:val="0"/>
              <w:jc w:val="center"/>
              <w:rPr>
                <w:rFonts w:ascii="Arial" w:hAnsi="Arial" w:cs="Arial"/>
              </w:rPr>
            </w:pPr>
          </w:p>
        </w:tc>
        <w:tc>
          <w:tcPr>
            <w:tcW w:w="1307" w:type="pct"/>
            <w:vMerge w:val="restart"/>
            <w:tcBorders>
              <w:top w:val="nil"/>
              <w:left w:val="nil"/>
              <w:right w:val="nil"/>
            </w:tcBorders>
            <w:shd w:val="clear" w:color="auto" w:fill="auto"/>
            <w:vAlign w:val="center"/>
          </w:tcPr>
          <w:p w14:paraId="030344CE" w14:textId="77777777" w:rsidR="00B27122" w:rsidRPr="00834279"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2F7336CE" w14:textId="77777777" w:rsidR="00B27122" w:rsidRPr="00834279" w:rsidRDefault="00B27122" w:rsidP="0086241F">
            <w:pPr>
              <w:adjustRightInd w:val="0"/>
              <w:snapToGrid w:val="0"/>
              <w:rPr>
                <w:rFonts w:ascii="Arial" w:hAnsi="Arial" w:cs="Arial"/>
              </w:rPr>
            </w:pPr>
          </w:p>
        </w:tc>
      </w:tr>
      <w:tr w:rsidR="00B27122" w:rsidRPr="00834279" w14:paraId="52E45D3E" w14:textId="77777777" w:rsidTr="00834279">
        <w:trPr>
          <w:trHeight w:val="53"/>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834279" w:rsidRDefault="00B27122" w:rsidP="0086241F">
            <w:pPr>
              <w:adjustRightInd w:val="0"/>
              <w:snapToGrid w:val="0"/>
              <w:jc w:val="center"/>
              <w:rPr>
                <w:rFonts w:ascii="Arial" w:hAnsi="Arial" w:cs="Arial"/>
                <w:sz w:val="14"/>
                <w:szCs w:val="14"/>
              </w:rPr>
            </w:pPr>
          </w:p>
        </w:tc>
        <w:tc>
          <w:tcPr>
            <w:tcW w:w="1604"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834279" w:rsidRDefault="00B27122" w:rsidP="0086241F">
            <w:pPr>
              <w:adjustRightInd w:val="0"/>
              <w:snapToGrid w:val="0"/>
              <w:ind w:left="113" w:right="113"/>
              <w:jc w:val="both"/>
              <w:rPr>
                <w:rFonts w:ascii="Arial" w:hAnsi="Arial" w:cs="Arial"/>
                <w:b/>
              </w:rPr>
            </w:pPr>
          </w:p>
        </w:tc>
        <w:tc>
          <w:tcPr>
            <w:tcW w:w="68" w:type="pct"/>
            <w:vMerge/>
            <w:tcBorders>
              <w:left w:val="single" w:sz="12" w:space="0" w:color="auto"/>
              <w:bottom w:val="nil"/>
              <w:right w:val="nil"/>
            </w:tcBorders>
            <w:shd w:val="clear" w:color="auto" w:fill="auto"/>
            <w:vAlign w:val="center"/>
          </w:tcPr>
          <w:p w14:paraId="13209CEF"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nil"/>
              <w:bottom w:val="nil"/>
              <w:right w:val="nil"/>
            </w:tcBorders>
            <w:shd w:val="clear" w:color="auto" w:fill="auto"/>
            <w:vAlign w:val="center"/>
          </w:tcPr>
          <w:p w14:paraId="65314B92" w14:textId="77777777" w:rsidR="00B27122" w:rsidRPr="00834279"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2F2D1C92" w14:textId="77777777" w:rsidR="00B27122" w:rsidRPr="00834279" w:rsidRDefault="00B27122" w:rsidP="0086241F">
            <w:pPr>
              <w:adjustRightInd w:val="0"/>
              <w:snapToGrid w:val="0"/>
              <w:jc w:val="center"/>
              <w:rPr>
                <w:rFonts w:ascii="Arial" w:hAnsi="Arial" w:cs="Arial"/>
                <w:sz w:val="2"/>
                <w:szCs w:val="2"/>
              </w:rPr>
            </w:pPr>
          </w:p>
        </w:tc>
        <w:tc>
          <w:tcPr>
            <w:tcW w:w="221" w:type="pct"/>
            <w:tcBorders>
              <w:top w:val="single" w:sz="4" w:space="0" w:color="auto"/>
              <w:left w:val="nil"/>
              <w:bottom w:val="nil"/>
              <w:right w:val="nil"/>
            </w:tcBorders>
            <w:shd w:val="clear" w:color="auto" w:fill="auto"/>
            <w:vAlign w:val="center"/>
          </w:tcPr>
          <w:p w14:paraId="70ADE288" w14:textId="77777777" w:rsidR="00B27122" w:rsidRPr="00834279" w:rsidRDefault="00B27122" w:rsidP="0086241F">
            <w:pPr>
              <w:adjustRightInd w:val="0"/>
              <w:snapToGrid w:val="0"/>
              <w:jc w:val="center"/>
              <w:rPr>
                <w:rFonts w:ascii="Arial" w:hAnsi="Arial" w:cs="Arial"/>
                <w:sz w:val="2"/>
                <w:szCs w:val="2"/>
              </w:rPr>
            </w:pPr>
          </w:p>
        </w:tc>
        <w:tc>
          <w:tcPr>
            <w:tcW w:w="68" w:type="pct"/>
            <w:vMerge/>
            <w:tcBorders>
              <w:left w:val="nil"/>
              <w:bottom w:val="nil"/>
              <w:right w:val="nil"/>
            </w:tcBorders>
            <w:shd w:val="clear" w:color="auto" w:fill="auto"/>
            <w:vAlign w:val="center"/>
          </w:tcPr>
          <w:p w14:paraId="59D85EE9" w14:textId="77777777" w:rsidR="00B27122" w:rsidRPr="00834279" w:rsidRDefault="00B27122" w:rsidP="0086241F">
            <w:pPr>
              <w:adjustRightInd w:val="0"/>
              <w:snapToGrid w:val="0"/>
              <w:jc w:val="center"/>
              <w:rPr>
                <w:rFonts w:ascii="Arial" w:hAnsi="Arial" w:cs="Arial"/>
                <w:sz w:val="2"/>
                <w:szCs w:val="2"/>
              </w:rPr>
            </w:pPr>
          </w:p>
        </w:tc>
        <w:tc>
          <w:tcPr>
            <w:tcW w:w="267" w:type="pct"/>
            <w:tcBorders>
              <w:top w:val="single" w:sz="4" w:space="0" w:color="auto"/>
              <w:left w:val="nil"/>
              <w:bottom w:val="nil"/>
              <w:right w:val="nil"/>
            </w:tcBorders>
            <w:shd w:val="clear" w:color="auto" w:fill="auto"/>
            <w:vAlign w:val="center"/>
          </w:tcPr>
          <w:p w14:paraId="5CBDF2E0" w14:textId="77777777" w:rsidR="00B27122" w:rsidRPr="00834279" w:rsidRDefault="00B27122" w:rsidP="0086241F">
            <w:pPr>
              <w:adjustRightInd w:val="0"/>
              <w:snapToGrid w:val="0"/>
              <w:jc w:val="center"/>
              <w:rPr>
                <w:rFonts w:ascii="Arial" w:hAnsi="Arial" w:cs="Arial"/>
                <w:sz w:val="2"/>
                <w:szCs w:val="2"/>
              </w:rPr>
            </w:pPr>
          </w:p>
        </w:tc>
        <w:tc>
          <w:tcPr>
            <w:tcW w:w="68" w:type="pct"/>
            <w:vMerge/>
            <w:tcBorders>
              <w:left w:val="nil"/>
              <w:bottom w:val="nil"/>
              <w:right w:val="single" w:sz="12" w:space="0" w:color="auto"/>
            </w:tcBorders>
            <w:shd w:val="clear" w:color="auto" w:fill="auto"/>
            <w:vAlign w:val="center"/>
          </w:tcPr>
          <w:p w14:paraId="7E1B5A3B" w14:textId="77777777" w:rsidR="00B27122" w:rsidRPr="00834279" w:rsidRDefault="00B27122" w:rsidP="0086241F">
            <w:pPr>
              <w:adjustRightInd w:val="0"/>
              <w:snapToGrid w:val="0"/>
              <w:jc w:val="center"/>
              <w:rPr>
                <w:rFonts w:ascii="Arial" w:hAnsi="Arial" w:cs="Arial"/>
              </w:rPr>
            </w:pPr>
          </w:p>
        </w:tc>
        <w:tc>
          <w:tcPr>
            <w:tcW w:w="68" w:type="pct"/>
            <w:vMerge/>
            <w:tcBorders>
              <w:left w:val="single" w:sz="12" w:space="0" w:color="auto"/>
              <w:bottom w:val="nil"/>
              <w:right w:val="nil"/>
            </w:tcBorders>
          </w:tcPr>
          <w:p w14:paraId="7A6187FC" w14:textId="77777777" w:rsidR="00B27122" w:rsidRPr="00834279" w:rsidRDefault="00B27122" w:rsidP="0086241F">
            <w:pPr>
              <w:adjustRightInd w:val="0"/>
              <w:snapToGrid w:val="0"/>
              <w:jc w:val="center"/>
              <w:rPr>
                <w:rFonts w:ascii="Arial" w:hAnsi="Arial" w:cs="Arial"/>
              </w:rPr>
            </w:pPr>
          </w:p>
        </w:tc>
        <w:tc>
          <w:tcPr>
            <w:tcW w:w="190" w:type="pct"/>
            <w:vMerge/>
            <w:tcBorders>
              <w:left w:val="nil"/>
              <w:bottom w:val="nil"/>
              <w:right w:val="nil"/>
            </w:tcBorders>
            <w:shd w:val="clear" w:color="auto" w:fill="auto"/>
            <w:vAlign w:val="center"/>
          </w:tcPr>
          <w:p w14:paraId="0AAAC6CF" w14:textId="77777777" w:rsidR="00B27122" w:rsidRPr="00834279" w:rsidRDefault="00B27122" w:rsidP="0086241F">
            <w:pPr>
              <w:adjustRightInd w:val="0"/>
              <w:snapToGrid w:val="0"/>
              <w:jc w:val="center"/>
              <w:rPr>
                <w:rFonts w:ascii="Arial" w:hAnsi="Arial" w:cs="Arial"/>
              </w:rPr>
            </w:pPr>
          </w:p>
        </w:tc>
        <w:tc>
          <w:tcPr>
            <w:tcW w:w="68" w:type="pct"/>
            <w:vMerge/>
            <w:tcBorders>
              <w:left w:val="nil"/>
              <w:bottom w:val="nil"/>
              <w:right w:val="nil"/>
            </w:tcBorders>
            <w:shd w:val="clear" w:color="auto" w:fill="auto"/>
            <w:vAlign w:val="center"/>
          </w:tcPr>
          <w:p w14:paraId="5499BB34" w14:textId="77777777" w:rsidR="00B27122" w:rsidRPr="00834279" w:rsidRDefault="00B27122" w:rsidP="0086241F">
            <w:pPr>
              <w:adjustRightInd w:val="0"/>
              <w:snapToGrid w:val="0"/>
              <w:jc w:val="center"/>
              <w:rPr>
                <w:rFonts w:ascii="Arial" w:hAnsi="Arial" w:cs="Arial"/>
              </w:rPr>
            </w:pPr>
          </w:p>
        </w:tc>
        <w:tc>
          <w:tcPr>
            <w:tcW w:w="168" w:type="pct"/>
            <w:vMerge/>
            <w:tcBorders>
              <w:left w:val="nil"/>
              <w:bottom w:val="nil"/>
              <w:right w:val="nil"/>
            </w:tcBorders>
            <w:shd w:val="clear" w:color="auto" w:fill="auto"/>
            <w:vAlign w:val="center"/>
          </w:tcPr>
          <w:p w14:paraId="28AFA916" w14:textId="77777777" w:rsidR="00B27122" w:rsidRPr="00834279" w:rsidRDefault="00B27122" w:rsidP="0086241F">
            <w:pPr>
              <w:adjustRightInd w:val="0"/>
              <w:snapToGrid w:val="0"/>
              <w:jc w:val="center"/>
              <w:rPr>
                <w:rFonts w:ascii="Arial" w:hAnsi="Arial" w:cs="Arial"/>
              </w:rPr>
            </w:pPr>
          </w:p>
        </w:tc>
        <w:tc>
          <w:tcPr>
            <w:tcW w:w="68" w:type="pct"/>
            <w:vMerge/>
            <w:tcBorders>
              <w:left w:val="nil"/>
              <w:bottom w:val="nil"/>
              <w:right w:val="single" w:sz="12" w:space="0" w:color="auto"/>
            </w:tcBorders>
            <w:shd w:val="clear" w:color="auto" w:fill="auto"/>
            <w:vAlign w:val="center"/>
          </w:tcPr>
          <w:p w14:paraId="75F679BF" w14:textId="77777777" w:rsidR="00B27122" w:rsidRPr="00834279" w:rsidRDefault="00B27122" w:rsidP="0086241F">
            <w:pPr>
              <w:adjustRightInd w:val="0"/>
              <w:snapToGrid w:val="0"/>
              <w:jc w:val="center"/>
              <w:rPr>
                <w:rFonts w:ascii="Arial" w:hAnsi="Arial" w:cs="Arial"/>
              </w:rPr>
            </w:pPr>
          </w:p>
        </w:tc>
        <w:tc>
          <w:tcPr>
            <w:tcW w:w="68" w:type="pct"/>
            <w:vMerge/>
            <w:tcBorders>
              <w:top w:val="nil"/>
              <w:left w:val="single" w:sz="12" w:space="0" w:color="auto"/>
              <w:bottom w:val="nil"/>
              <w:right w:val="nil"/>
            </w:tcBorders>
            <w:shd w:val="clear" w:color="auto" w:fill="auto"/>
            <w:vAlign w:val="center"/>
          </w:tcPr>
          <w:p w14:paraId="0BA97C8A" w14:textId="77777777" w:rsidR="00B27122" w:rsidRPr="00834279" w:rsidRDefault="00B27122" w:rsidP="0086241F">
            <w:pPr>
              <w:adjustRightInd w:val="0"/>
              <w:snapToGrid w:val="0"/>
              <w:jc w:val="center"/>
              <w:rPr>
                <w:rFonts w:ascii="Arial" w:hAnsi="Arial" w:cs="Arial"/>
              </w:rPr>
            </w:pPr>
          </w:p>
        </w:tc>
        <w:tc>
          <w:tcPr>
            <w:tcW w:w="1307" w:type="pct"/>
            <w:vMerge/>
            <w:tcBorders>
              <w:left w:val="nil"/>
              <w:bottom w:val="nil"/>
              <w:right w:val="nil"/>
            </w:tcBorders>
            <w:shd w:val="clear" w:color="auto" w:fill="auto"/>
            <w:vAlign w:val="center"/>
          </w:tcPr>
          <w:p w14:paraId="001B8032" w14:textId="77777777" w:rsidR="00B27122" w:rsidRPr="00834279" w:rsidRDefault="00B27122" w:rsidP="0086241F">
            <w:pPr>
              <w:adjustRightInd w:val="0"/>
              <w:snapToGrid w:val="0"/>
              <w:jc w:val="center"/>
              <w:rPr>
                <w:rFonts w:ascii="Arial" w:hAnsi="Arial" w:cs="Arial"/>
              </w:rPr>
            </w:pPr>
          </w:p>
        </w:tc>
        <w:tc>
          <w:tcPr>
            <w:tcW w:w="68" w:type="pct"/>
            <w:vMerge/>
            <w:tcBorders>
              <w:left w:val="nil"/>
            </w:tcBorders>
            <w:shd w:val="clear" w:color="auto" w:fill="auto"/>
            <w:vAlign w:val="center"/>
          </w:tcPr>
          <w:p w14:paraId="3A11AB46" w14:textId="77777777" w:rsidR="00B27122" w:rsidRPr="00834279" w:rsidRDefault="00B27122" w:rsidP="0086241F">
            <w:pPr>
              <w:adjustRightInd w:val="0"/>
              <w:snapToGrid w:val="0"/>
              <w:rPr>
                <w:rFonts w:ascii="Arial" w:hAnsi="Arial" w:cs="Arial"/>
              </w:rPr>
            </w:pPr>
          </w:p>
        </w:tc>
      </w:tr>
      <w:tr w:rsidR="00B27122" w:rsidRPr="00834279" w14:paraId="6C56049D" w14:textId="77777777" w:rsidTr="0083427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834279"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4F4B19BD" w14:textId="77777777" w:rsidR="00B27122" w:rsidRPr="00834279"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F273A3C" w14:textId="77777777" w:rsidR="00B27122" w:rsidRPr="00834279"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6EF1C9B7"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nil"/>
              <w:left w:val="nil"/>
              <w:bottom w:val="nil"/>
              <w:right w:val="nil"/>
            </w:tcBorders>
            <w:shd w:val="clear" w:color="auto" w:fill="auto"/>
            <w:vAlign w:val="center"/>
          </w:tcPr>
          <w:p w14:paraId="4CD45AFB"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09B31F6F"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nil"/>
              <w:left w:val="nil"/>
              <w:bottom w:val="nil"/>
              <w:right w:val="nil"/>
            </w:tcBorders>
            <w:shd w:val="clear" w:color="auto" w:fill="auto"/>
            <w:vAlign w:val="center"/>
          </w:tcPr>
          <w:p w14:paraId="37C9AD68"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F0E3E94"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nil"/>
              <w:left w:val="nil"/>
              <w:bottom w:val="nil"/>
              <w:right w:val="nil"/>
            </w:tcBorders>
            <w:shd w:val="clear" w:color="auto" w:fill="auto"/>
            <w:vAlign w:val="center"/>
          </w:tcPr>
          <w:p w14:paraId="70839EC3"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046E875E"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1F4BE39D"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3D67B5EF"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4EBB58A2"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04440B48"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4171871F"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3B59926B"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7652EAC2" w14:textId="77777777" w:rsidR="00B27122" w:rsidRPr="00834279" w:rsidRDefault="00B27122" w:rsidP="0086241F">
            <w:pPr>
              <w:adjustRightInd w:val="0"/>
              <w:snapToGrid w:val="0"/>
              <w:jc w:val="center"/>
              <w:rPr>
                <w:rFonts w:ascii="Arial" w:hAnsi="Arial" w:cs="Arial"/>
                <w:sz w:val="4"/>
                <w:szCs w:val="4"/>
              </w:rPr>
            </w:pPr>
          </w:p>
        </w:tc>
        <w:tc>
          <w:tcPr>
            <w:tcW w:w="68" w:type="pct"/>
            <w:vMerge/>
            <w:tcBorders>
              <w:left w:val="nil"/>
              <w:bottom w:val="nil"/>
            </w:tcBorders>
            <w:shd w:val="clear" w:color="auto" w:fill="auto"/>
            <w:vAlign w:val="center"/>
          </w:tcPr>
          <w:p w14:paraId="66051726" w14:textId="77777777" w:rsidR="00B27122" w:rsidRPr="00834279" w:rsidRDefault="00B27122" w:rsidP="0086241F">
            <w:pPr>
              <w:adjustRightInd w:val="0"/>
              <w:snapToGrid w:val="0"/>
              <w:rPr>
                <w:rFonts w:ascii="Arial" w:hAnsi="Arial" w:cs="Arial"/>
                <w:sz w:val="4"/>
                <w:szCs w:val="4"/>
              </w:rPr>
            </w:pPr>
          </w:p>
        </w:tc>
      </w:tr>
      <w:tr w:rsidR="00B27122" w:rsidRPr="00834279" w14:paraId="2BFACD51"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834279" w:rsidRDefault="00B27122" w:rsidP="0086241F">
            <w:pPr>
              <w:tabs>
                <w:tab w:val="left" w:pos="540"/>
              </w:tabs>
              <w:adjustRightInd w:val="0"/>
              <w:snapToGrid w:val="0"/>
              <w:jc w:val="center"/>
              <w:rPr>
                <w:rFonts w:ascii="Arial" w:hAnsi="Arial" w:cs="Arial"/>
                <w:sz w:val="14"/>
                <w:szCs w:val="14"/>
              </w:rPr>
            </w:pPr>
            <w:r w:rsidRPr="00834279">
              <w:rPr>
                <w:rFonts w:ascii="Arial" w:hAnsi="Arial" w:cs="Arial"/>
                <w:sz w:val="14"/>
                <w:szCs w:val="14"/>
              </w:rPr>
              <w:t>12</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834279" w:rsidRDefault="00B27122" w:rsidP="00B27122">
            <w:pPr>
              <w:adjustRightInd w:val="0"/>
              <w:snapToGrid w:val="0"/>
              <w:ind w:left="113" w:right="113"/>
              <w:jc w:val="both"/>
              <w:rPr>
                <w:rFonts w:ascii="Arial" w:hAnsi="Arial" w:cs="Arial"/>
                <w:b/>
              </w:rPr>
            </w:pPr>
            <w:r w:rsidRPr="00834279">
              <w:rPr>
                <w:rFonts w:ascii="Arial" w:hAnsi="Arial" w:cs="Arial"/>
              </w:rPr>
              <w:t>Presentación de documentos para la formalización de la contratación</w:t>
            </w:r>
          </w:p>
        </w:tc>
        <w:tc>
          <w:tcPr>
            <w:tcW w:w="68"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0DD0927C"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5E921B24"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2F25909D" w14:textId="77777777" w:rsidR="00B27122" w:rsidRPr="00834279"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4F299FCA" w14:textId="77777777" w:rsidR="00B27122" w:rsidRPr="00834279"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AE3F089" w14:textId="77777777" w:rsidR="00B27122" w:rsidRPr="00834279"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658F7DAD" w14:textId="77777777" w:rsidR="00B27122" w:rsidRPr="00834279"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4CD541BE"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2C480571" w14:textId="77777777" w:rsidR="00B27122" w:rsidRPr="00834279"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62059DB6" w14:textId="77777777" w:rsidR="00B27122" w:rsidRPr="00834279" w:rsidRDefault="00B27122" w:rsidP="0086241F">
            <w:pPr>
              <w:adjustRightInd w:val="0"/>
              <w:snapToGrid w:val="0"/>
              <w:jc w:val="center"/>
              <w:rPr>
                <w:i/>
                <w:sz w:val="14"/>
                <w:szCs w:val="14"/>
              </w:rPr>
            </w:pPr>
          </w:p>
        </w:tc>
        <w:tc>
          <w:tcPr>
            <w:tcW w:w="68" w:type="pct"/>
            <w:vMerge w:val="restart"/>
            <w:tcBorders>
              <w:top w:val="nil"/>
              <w:left w:val="nil"/>
              <w:bottom w:val="single" w:sz="12" w:space="0" w:color="auto"/>
            </w:tcBorders>
            <w:shd w:val="clear" w:color="auto" w:fill="auto"/>
            <w:vAlign w:val="center"/>
          </w:tcPr>
          <w:p w14:paraId="0C802AE8" w14:textId="77777777" w:rsidR="00B27122" w:rsidRPr="00834279" w:rsidRDefault="00B27122" w:rsidP="0086241F">
            <w:pPr>
              <w:adjustRightInd w:val="0"/>
              <w:snapToGrid w:val="0"/>
              <w:rPr>
                <w:rFonts w:ascii="Arial" w:hAnsi="Arial" w:cs="Arial"/>
              </w:rPr>
            </w:pPr>
          </w:p>
        </w:tc>
      </w:tr>
      <w:tr w:rsidR="00B27122" w:rsidRPr="00834279" w14:paraId="00D8490D" w14:textId="77777777" w:rsidTr="00834279">
        <w:trPr>
          <w:trHeight w:val="190"/>
        </w:trPr>
        <w:tc>
          <w:tcPr>
            <w:tcW w:w="43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834279" w:rsidRDefault="00B27122" w:rsidP="0086241F">
            <w:pPr>
              <w:adjustRightInd w:val="0"/>
              <w:snapToGrid w:val="0"/>
              <w:jc w:val="center"/>
              <w:rPr>
                <w:rFonts w:ascii="Arial" w:hAnsi="Arial" w:cs="Arial"/>
              </w:rPr>
            </w:pPr>
          </w:p>
        </w:tc>
        <w:tc>
          <w:tcPr>
            <w:tcW w:w="1604"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834279" w:rsidRDefault="00B27122" w:rsidP="0086241F">
            <w:pPr>
              <w:adjustRightInd w:val="0"/>
              <w:snapToGrid w:val="0"/>
              <w:ind w:left="113" w:right="113"/>
              <w:jc w:val="both"/>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22E63150"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3BC901A4" w:rsidR="00B27122" w:rsidRPr="00834279" w:rsidRDefault="00BF032A" w:rsidP="0086241F">
            <w:pPr>
              <w:adjustRightInd w:val="0"/>
              <w:snapToGrid w:val="0"/>
              <w:jc w:val="center"/>
              <w:rPr>
                <w:rFonts w:ascii="Arial" w:hAnsi="Arial" w:cs="Arial"/>
              </w:rPr>
            </w:pPr>
            <w:r w:rsidRPr="00834279">
              <w:rPr>
                <w:rFonts w:ascii="Arial" w:hAnsi="Arial" w:cs="Arial"/>
              </w:rPr>
              <w:t>18</w:t>
            </w:r>
          </w:p>
        </w:tc>
        <w:tc>
          <w:tcPr>
            <w:tcW w:w="68" w:type="pct"/>
            <w:tcBorders>
              <w:top w:val="nil"/>
              <w:left w:val="single" w:sz="4" w:space="0" w:color="auto"/>
              <w:bottom w:val="nil"/>
              <w:right w:val="single" w:sz="4" w:space="0" w:color="auto"/>
            </w:tcBorders>
            <w:shd w:val="clear" w:color="auto" w:fill="auto"/>
            <w:vAlign w:val="center"/>
          </w:tcPr>
          <w:p w14:paraId="09029C31"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27B2121C" w:rsidR="00B27122" w:rsidRPr="00834279" w:rsidRDefault="002A54EA" w:rsidP="0086241F">
            <w:pPr>
              <w:adjustRightInd w:val="0"/>
              <w:snapToGrid w:val="0"/>
              <w:jc w:val="center"/>
              <w:rPr>
                <w:rFonts w:ascii="Arial" w:hAnsi="Arial" w:cs="Arial"/>
              </w:rPr>
            </w:pPr>
            <w:r w:rsidRPr="00834279">
              <w:rPr>
                <w:rFonts w:ascii="Arial" w:hAnsi="Arial" w:cs="Arial"/>
              </w:rPr>
              <w:t>05</w:t>
            </w:r>
          </w:p>
        </w:tc>
        <w:tc>
          <w:tcPr>
            <w:tcW w:w="68" w:type="pct"/>
            <w:tcBorders>
              <w:top w:val="nil"/>
              <w:left w:val="single" w:sz="4" w:space="0" w:color="auto"/>
              <w:bottom w:val="nil"/>
              <w:right w:val="single" w:sz="4" w:space="0" w:color="auto"/>
            </w:tcBorders>
            <w:shd w:val="clear" w:color="auto" w:fill="auto"/>
            <w:vAlign w:val="center"/>
          </w:tcPr>
          <w:p w14:paraId="4ED2751F"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07CAD21B" w:rsidR="00B27122" w:rsidRPr="00834279" w:rsidRDefault="002A54EA" w:rsidP="0086241F">
            <w:pPr>
              <w:adjustRightInd w:val="0"/>
              <w:snapToGrid w:val="0"/>
              <w:jc w:val="center"/>
              <w:rPr>
                <w:rFonts w:ascii="Arial" w:hAnsi="Arial" w:cs="Arial"/>
              </w:rPr>
            </w:pPr>
            <w:r w:rsidRPr="00834279">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171000B1"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5BF73761" w14:textId="77777777" w:rsidR="00B27122" w:rsidRPr="00834279"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36145D1B"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4644989E" w14:textId="77777777" w:rsidR="00B27122" w:rsidRPr="00834279"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509FCDFF"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1DAE9F5B"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4F24393A" w14:textId="77777777" w:rsidR="00B27122" w:rsidRPr="00834279"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3BB457BD" w14:textId="77777777" w:rsidR="00B27122" w:rsidRPr="00834279"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1096B632" w14:textId="77777777" w:rsidR="00B27122" w:rsidRPr="00834279" w:rsidRDefault="00B27122" w:rsidP="0086241F">
            <w:pPr>
              <w:adjustRightInd w:val="0"/>
              <w:snapToGrid w:val="0"/>
              <w:rPr>
                <w:rFonts w:ascii="Arial" w:hAnsi="Arial" w:cs="Arial"/>
              </w:rPr>
            </w:pPr>
          </w:p>
        </w:tc>
      </w:tr>
      <w:tr w:rsidR="00B27122" w:rsidRPr="00834279" w14:paraId="54AA9FEF" w14:textId="77777777" w:rsidTr="00834279">
        <w:tc>
          <w:tcPr>
            <w:tcW w:w="43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834279" w:rsidRDefault="00B27122" w:rsidP="0086241F">
            <w:pPr>
              <w:adjustRightInd w:val="0"/>
              <w:snapToGrid w:val="0"/>
              <w:jc w:val="center"/>
              <w:rPr>
                <w:rFonts w:ascii="Arial" w:hAnsi="Arial" w:cs="Arial"/>
                <w:sz w:val="4"/>
                <w:szCs w:val="4"/>
              </w:rPr>
            </w:pPr>
          </w:p>
        </w:tc>
        <w:tc>
          <w:tcPr>
            <w:tcW w:w="1534" w:type="pct"/>
            <w:tcBorders>
              <w:top w:val="nil"/>
              <w:left w:val="single" w:sz="12" w:space="0" w:color="auto"/>
              <w:bottom w:val="nil"/>
              <w:right w:val="nil"/>
            </w:tcBorders>
            <w:shd w:val="clear" w:color="auto" w:fill="auto"/>
            <w:vAlign w:val="bottom"/>
          </w:tcPr>
          <w:p w14:paraId="699EC243" w14:textId="77777777" w:rsidR="00B27122" w:rsidRPr="00834279" w:rsidRDefault="00B27122" w:rsidP="0086241F">
            <w:pPr>
              <w:adjustRightInd w:val="0"/>
              <w:snapToGrid w:val="0"/>
              <w:ind w:left="113" w:right="113"/>
              <w:jc w:val="both"/>
              <w:rPr>
                <w:rFonts w:ascii="Arial" w:hAnsi="Arial" w:cs="Arial"/>
                <w:sz w:val="4"/>
                <w:szCs w:val="4"/>
              </w:rPr>
            </w:pPr>
          </w:p>
        </w:tc>
        <w:tc>
          <w:tcPr>
            <w:tcW w:w="69" w:type="pct"/>
            <w:tcBorders>
              <w:top w:val="nil"/>
              <w:left w:val="nil"/>
              <w:bottom w:val="nil"/>
              <w:right w:val="single" w:sz="12" w:space="0" w:color="auto"/>
            </w:tcBorders>
            <w:shd w:val="clear" w:color="auto" w:fill="auto"/>
            <w:vAlign w:val="bottom"/>
          </w:tcPr>
          <w:p w14:paraId="0A8F6376" w14:textId="77777777" w:rsidR="00B27122" w:rsidRPr="00834279" w:rsidRDefault="00B27122" w:rsidP="0086241F">
            <w:pPr>
              <w:adjustRightInd w:val="0"/>
              <w:snapToGrid w:val="0"/>
              <w:ind w:left="113" w:right="113"/>
              <w:jc w:val="both"/>
              <w:rPr>
                <w:rFonts w:ascii="Arial" w:hAnsi="Arial" w:cs="Arial"/>
                <w:b/>
                <w:sz w:val="4"/>
                <w:szCs w:val="4"/>
              </w:rPr>
            </w:pPr>
          </w:p>
        </w:tc>
        <w:tc>
          <w:tcPr>
            <w:tcW w:w="68" w:type="pct"/>
            <w:tcBorders>
              <w:top w:val="nil"/>
              <w:left w:val="single" w:sz="12" w:space="0" w:color="auto"/>
              <w:bottom w:val="nil"/>
              <w:right w:val="nil"/>
            </w:tcBorders>
            <w:shd w:val="clear" w:color="auto" w:fill="auto"/>
            <w:vAlign w:val="center"/>
          </w:tcPr>
          <w:p w14:paraId="39E7554C"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nil"/>
              <w:right w:val="nil"/>
            </w:tcBorders>
            <w:shd w:val="clear" w:color="auto" w:fill="auto"/>
            <w:vAlign w:val="center"/>
          </w:tcPr>
          <w:p w14:paraId="7AC01D9F"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373D54DF"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nil"/>
              <w:right w:val="nil"/>
            </w:tcBorders>
            <w:shd w:val="clear" w:color="auto" w:fill="auto"/>
            <w:vAlign w:val="center"/>
          </w:tcPr>
          <w:p w14:paraId="46EDCF72"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3C197D"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nil"/>
              <w:right w:val="nil"/>
            </w:tcBorders>
            <w:shd w:val="clear" w:color="auto" w:fill="auto"/>
            <w:vAlign w:val="center"/>
          </w:tcPr>
          <w:p w14:paraId="18AA986B"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63A609B3"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tcPr>
          <w:p w14:paraId="73CF0725"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nil"/>
              <w:left w:val="nil"/>
              <w:bottom w:val="nil"/>
              <w:right w:val="nil"/>
            </w:tcBorders>
            <w:shd w:val="clear" w:color="auto" w:fill="auto"/>
            <w:vAlign w:val="center"/>
          </w:tcPr>
          <w:p w14:paraId="6851FE97"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nil"/>
            </w:tcBorders>
            <w:shd w:val="clear" w:color="auto" w:fill="auto"/>
            <w:vAlign w:val="center"/>
          </w:tcPr>
          <w:p w14:paraId="2CA0D347"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nil"/>
              <w:left w:val="nil"/>
              <w:bottom w:val="nil"/>
              <w:right w:val="nil"/>
            </w:tcBorders>
            <w:shd w:val="clear" w:color="auto" w:fill="auto"/>
            <w:vAlign w:val="center"/>
          </w:tcPr>
          <w:p w14:paraId="30D61E44"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nil"/>
              <w:right w:val="single" w:sz="12" w:space="0" w:color="auto"/>
            </w:tcBorders>
            <w:shd w:val="clear" w:color="auto" w:fill="auto"/>
            <w:vAlign w:val="center"/>
          </w:tcPr>
          <w:p w14:paraId="2153D785"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nil"/>
              <w:right w:val="nil"/>
            </w:tcBorders>
            <w:shd w:val="clear" w:color="auto" w:fill="auto"/>
            <w:vAlign w:val="center"/>
          </w:tcPr>
          <w:p w14:paraId="287FC15D"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nil"/>
              <w:left w:val="nil"/>
              <w:bottom w:val="nil"/>
              <w:right w:val="nil"/>
            </w:tcBorders>
            <w:shd w:val="clear" w:color="auto" w:fill="auto"/>
            <w:vAlign w:val="center"/>
          </w:tcPr>
          <w:p w14:paraId="4829E187" w14:textId="77777777" w:rsidR="00B27122" w:rsidRPr="00834279"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09BDE298" w14:textId="77777777" w:rsidR="00B27122" w:rsidRPr="00834279" w:rsidRDefault="00B27122" w:rsidP="0086241F">
            <w:pPr>
              <w:adjustRightInd w:val="0"/>
              <w:snapToGrid w:val="0"/>
              <w:rPr>
                <w:rFonts w:ascii="Arial" w:hAnsi="Arial" w:cs="Arial"/>
                <w:sz w:val="4"/>
                <w:szCs w:val="4"/>
              </w:rPr>
            </w:pPr>
          </w:p>
        </w:tc>
      </w:tr>
      <w:tr w:rsidR="00B27122" w:rsidRPr="00834279" w14:paraId="08614632" w14:textId="77777777" w:rsidTr="00834279">
        <w:trPr>
          <w:trHeight w:val="190"/>
        </w:trPr>
        <w:tc>
          <w:tcPr>
            <w:tcW w:w="43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834279" w:rsidRDefault="00B27122" w:rsidP="0086241F">
            <w:pPr>
              <w:tabs>
                <w:tab w:val="left" w:pos="540"/>
              </w:tabs>
              <w:adjustRightInd w:val="0"/>
              <w:snapToGrid w:val="0"/>
              <w:jc w:val="center"/>
              <w:rPr>
                <w:rFonts w:ascii="Arial" w:hAnsi="Arial" w:cs="Arial"/>
                <w:sz w:val="14"/>
                <w:szCs w:val="14"/>
              </w:rPr>
            </w:pPr>
            <w:r w:rsidRPr="00834279">
              <w:rPr>
                <w:rFonts w:ascii="Arial" w:hAnsi="Arial" w:cs="Arial"/>
                <w:sz w:val="14"/>
                <w:szCs w:val="14"/>
              </w:rPr>
              <w:t>13</w:t>
            </w:r>
          </w:p>
        </w:tc>
        <w:tc>
          <w:tcPr>
            <w:tcW w:w="1604"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834279" w:rsidRDefault="00B27122" w:rsidP="00B27122">
            <w:pPr>
              <w:adjustRightInd w:val="0"/>
              <w:snapToGrid w:val="0"/>
              <w:ind w:left="113" w:right="113"/>
              <w:jc w:val="both"/>
              <w:rPr>
                <w:rFonts w:ascii="Arial" w:hAnsi="Arial" w:cs="Arial"/>
                <w:b/>
              </w:rPr>
            </w:pPr>
            <w:r w:rsidRPr="00834279">
              <w:rPr>
                <w:rFonts w:ascii="Arial" w:hAnsi="Arial" w:cs="Arial"/>
              </w:rPr>
              <w:t>Suscripción de Contrato o emisión de la Orden de Servicio</w:t>
            </w:r>
          </w:p>
        </w:tc>
        <w:tc>
          <w:tcPr>
            <w:tcW w:w="68"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834279" w:rsidRDefault="00B27122" w:rsidP="0086241F">
            <w:pPr>
              <w:adjustRightInd w:val="0"/>
              <w:snapToGrid w:val="0"/>
              <w:jc w:val="center"/>
              <w:rPr>
                <w:rFonts w:ascii="Arial" w:hAnsi="Arial" w:cs="Arial"/>
              </w:rPr>
            </w:pPr>
          </w:p>
        </w:tc>
        <w:tc>
          <w:tcPr>
            <w:tcW w:w="195"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834279" w:rsidRDefault="00B27122" w:rsidP="0086241F">
            <w:pPr>
              <w:adjustRightInd w:val="0"/>
              <w:snapToGrid w:val="0"/>
              <w:jc w:val="center"/>
              <w:rPr>
                <w:i/>
                <w:sz w:val="14"/>
                <w:szCs w:val="14"/>
              </w:rPr>
            </w:pPr>
            <w:r w:rsidRPr="00834279">
              <w:rPr>
                <w:i/>
                <w:sz w:val="14"/>
                <w:szCs w:val="14"/>
              </w:rPr>
              <w:t>Día</w:t>
            </w:r>
          </w:p>
        </w:tc>
        <w:tc>
          <w:tcPr>
            <w:tcW w:w="68" w:type="pct"/>
            <w:tcBorders>
              <w:top w:val="nil"/>
              <w:left w:val="nil"/>
              <w:bottom w:val="nil"/>
              <w:right w:val="nil"/>
            </w:tcBorders>
            <w:shd w:val="clear" w:color="auto" w:fill="auto"/>
            <w:tcMar>
              <w:left w:w="0" w:type="dxa"/>
              <w:right w:w="0" w:type="dxa"/>
            </w:tcMar>
            <w:vAlign w:val="center"/>
          </w:tcPr>
          <w:p w14:paraId="336189C3" w14:textId="77777777" w:rsidR="00B27122" w:rsidRPr="00834279" w:rsidRDefault="00B27122" w:rsidP="0086241F">
            <w:pPr>
              <w:adjustRightInd w:val="0"/>
              <w:snapToGrid w:val="0"/>
              <w:jc w:val="center"/>
              <w:rPr>
                <w:i/>
                <w:sz w:val="14"/>
                <w:szCs w:val="14"/>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834279" w:rsidRDefault="00B27122" w:rsidP="0086241F">
            <w:pPr>
              <w:adjustRightInd w:val="0"/>
              <w:snapToGrid w:val="0"/>
              <w:jc w:val="center"/>
              <w:rPr>
                <w:i/>
                <w:sz w:val="14"/>
                <w:szCs w:val="14"/>
              </w:rPr>
            </w:pPr>
            <w:r w:rsidRPr="00834279">
              <w:rPr>
                <w:i/>
                <w:sz w:val="14"/>
                <w:szCs w:val="14"/>
              </w:rPr>
              <w:t>Mes</w:t>
            </w:r>
          </w:p>
        </w:tc>
        <w:tc>
          <w:tcPr>
            <w:tcW w:w="68" w:type="pct"/>
            <w:tcBorders>
              <w:top w:val="nil"/>
              <w:left w:val="nil"/>
              <w:bottom w:val="nil"/>
              <w:right w:val="nil"/>
            </w:tcBorders>
            <w:shd w:val="clear" w:color="auto" w:fill="auto"/>
            <w:tcMar>
              <w:left w:w="0" w:type="dxa"/>
              <w:right w:w="0" w:type="dxa"/>
            </w:tcMar>
            <w:vAlign w:val="center"/>
          </w:tcPr>
          <w:p w14:paraId="4600A079" w14:textId="77777777" w:rsidR="00B27122" w:rsidRPr="00834279" w:rsidRDefault="00B27122" w:rsidP="0086241F">
            <w:pPr>
              <w:adjustRightInd w:val="0"/>
              <w:snapToGrid w:val="0"/>
              <w:jc w:val="center"/>
              <w:rPr>
                <w:i/>
                <w:sz w:val="14"/>
                <w:szCs w:val="14"/>
              </w:rPr>
            </w:pPr>
          </w:p>
        </w:tc>
        <w:tc>
          <w:tcPr>
            <w:tcW w:w="267"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834279" w:rsidRDefault="00B27122" w:rsidP="0086241F">
            <w:pPr>
              <w:adjustRightInd w:val="0"/>
              <w:snapToGrid w:val="0"/>
              <w:jc w:val="center"/>
              <w:rPr>
                <w:i/>
                <w:sz w:val="14"/>
                <w:szCs w:val="14"/>
              </w:rPr>
            </w:pPr>
            <w:r w:rsidRPr="00834279">
              <w:rPr>
                <w:i/>
                <w:sz w:val="14"/>
                <w:szCs w:val="14"/>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tcMar>
              <w:left w:w="0" w:type="dxa"/>
              <w:right w:w="0" w:type="dxa"/>
            </w:tcMar>
          </w:tcPr>
          <w:p w14:paraId="018564C5" w14:textId="77777777" w:rsidR="00B27122" w:rsidRPr="00834279" w:rsidRDefault="00B27122" w:rsidP="0086241F">
            <w:pPr>
              <w:adjustRightInd w:val="0"/>
              <w:snapToGrid w:val="0"/>
              <w:jc w:val="center"/>
              <w:rPr>
                <w:i/>
                <w:sz w:val="14"/>
                <w:szCs w:val="14"/>
              </w:rPr>
            </w:pPr>
          </w:p>
        </w:tc>
        <w:tc>
          <w:tcPr>
            <w:tcW w:w="190" w:type="pct"/>
            <w:tcBorders>
              <w:top w:val="nil"/>
              <w:left w:val="nil"/>
              <w:bottom w:val="nil"/>
              <w:right w:val="nil"/>
            </w:tcBorders>
            <w:shd w:val="clear" w:color="auto" w:fill="auto"/>
            <w:tcMar>
              <w:left w:w="0" w:type="dxa"/>
              <w:right w:w="0" w:type="dxa"/>
            </w:tcMar>
            <w:vAlign w:val="center"/>
          </w:tcPr>
          <w:p w14:paraId="75778CAA" w14:textId="77777777" w:rsidR="00B27122" w:rsidRPr="00834279" w:rsidRDefault="00B27122" w:rsidP="0086241F">
            <w:pPr>
              <w:adjustRightInd w:val="0"/>
              <w:snapToGrid w:val="0"/>
              <w:jc w:val="center"/>
              <w:rPr>
                <w:i/>
                <w:sz w:val="14"/>
                <w:szCs w:val="14"/>
              </w:rPr>
            </w:pPr>
          </w:p>
        </w:tc>
        <w:tc>
          <w:tcPr>
            <w:tcW w:w="68" w:type="pct"/>
            <w:tcBorders>
              <w:top w:val="nil"/>
              <w:left w:val="nil"/>
              <w:bottom w:val="nil"/>
              <w:right w:val="nil"/>
            </w:tcBorders>
            <w:shd w:val="clear" w:color="auto" w:fill="auto"/>
            <w:tcMar>
              <w:left w:w="0" w:type="dxa"/>
              <w:right w:w="0" w:type="dxa"/>
            </w:tcMar>
            <w:vAlign w:val="center"/>
          </w:tcPr>
          <w:p w14:paraId="065C5152" w14:textId="77777777" w:rsidR="00B27122" w:rsidRPr="00834279" w:rsidRDefault="00B27122" w:rsidP="0086241F">
            <w:pPr>
              <w:adjustRightInd w:val="0"/>
              <w:snapToGrid w:val="0"/>
              <w:jc w:val="center"/>
              <w:rPr>
                <w:i/>
                <w:sz w:val="14"/>
                <w:szCs w:val="14"/>
              </w:rPr>
            </w:pPr>
          </w:p>
        </w:tc>
        <w:tc>
          <w:tcPr>
            <w:tcW w:w="168" w:type="pct"/>
            <w:tcBorders>
              <w:top w:val="nil"/>
              <w:left w:val="nil"/>
              <w:bottom w:val="nil"/>
              <w:right w:val="nil"/>
            </w:tcBorders>
            <w:shd w:val="clear" w:color="auto" w:fill="auto"/>
            <w:tcMar>
              <w:left w:w="0" w:type="dxa"/>
              <w:right w:w="0" w:type="dxa"/>
            </w:tcMar>
            <w:vAlign w:val="center"/>
          </w:tcPr>
          <w:p w14:paraId="1EA863AC" w14:textId="77777777" w:rsidR="00B27122" w:rsidRPr="00834279" w:rsidRDefault="00B27122" w:rsidP="0086241F">
            <w:pPr>
              <w:adjustRightInd w:val="0"/>
              <w:snapToGrid w:val="0"/>
              <w:jc w:val="center"/>
              <w:rPr>
                <w:i/>
                <w:sz w:val="14"/>
                <w:szCs w:val="14"/>
              </w:rPr>
            </w:pPr>
          </w:p>
        </w:tc>
        <w:tc>
          <w:tcPr>
            <w:tcW w:w="68" w:type="pct"/>
            <w:tcBorders>
              <w:top w:val="nil"/>
              <w:left w:val="nil"/>
              <w:bottom w:val="nil"/>
              <w:right w:val="single" w:sz="12" w:space="0" w:color="auto"/>
            </w:tcBorders>
            <w:shd w:val="clear" w:color="auto" w:fill="auto"/>
            <w:vAlign w:val="center"/>
          </w:tcPr>
          <w:p w14:paraId="3D048FC2" w14:textId="77777777" w:rsidR="00B27122" w:rsidRPr="00834279" w:rsidRDefault="00B27122" w:rsidP="0086241F">
            <w:pPr>
              <w:adjustRightInd w:val="0"/>
              <w:snapToGrid w:val="0"/>
              <w:jc w:val="center"/>
              <w:rPr>
                <w:i/>
                <w:sz w:val="14"/>
                <w:szCs w:val="14"/>
              </w:rPr>
            </w:pPr>
          </w:p>
        </w:tc>
        <w:tc>
          <w:tcPr>
            <w:tcW w:w="68" w:type="pct"/>
            <w:tcBorders>
              <w:top w:val="nil"/>
              <w:left w:val="single" w:sz="12" w:space="0" w:color="auto"/>
              <w:bottom w:val="nil"/>
              <w:right w:val="nil"/>
            </w:tcBorders>
            <w:shd w:val="clear" w:color="auto" w:fill="auto"/>
            <w:vAlign w:val="center"/>
          </w:tcPr>
          <w:p w14:paraId="730BC9E2" w14:textId="77777777" w:rsidR="00B27122" w:rsidRPr="00834279" w:rsidRDefault="00B27122" w:rsidP="0086241F">
            <w:pPr>
              <w:adjustRightInd w:val="0"/>
              <w:snapToGrid w:val="0"/>
              <w:jc w:val="center"/>
              <w:rPr>
                <w:i/>
                <w:sz w:val="14"/>
                <w:szCs w:val="14"/>
              </w:rPr>
            </w:pPr>
          </w:p>
        </w:tc>
        <w:tc>
          <w:tcPr>
            <w:tcW w:w="1307" w:type="pct"/>
            <w:tcBorders>
              <w:top w:val="nil"/>
              <w:left w:val="nil"/>
              <w:bottom w:val="nil"/>
              <w:right w:val="nil"/>
            </w:tcBorders>
            <w:shd w:val="clear" w:color="auto" w:fill="auto"/>
            <w:vAlign w:val="center"/>
          </w:tcPr>
          <w:p w14:paraId="264CDD16" w14:textId="77777777" w:rsidR="00B27122" w:rsidRPr="00834279" w:rsidRDefault="00B27122" w:rsidP="0086241F">
            <w:pPr>
              <w:adjustRightInd w:val="0"/>
              <w:snapToGrid w:val="0"/>
              <w:jc w:val="center"/>
              <w:rPr>
                <w:i/>
                <w:sz w:val="14"/>
                <w:szCs w:val="14"/>
              </w:rPr>
            </w:pPr>
          </w:p>
        </w:tc>
        <w:tc>
          <w:tcPr>
            <w:tcW w:w="68" w:type="pct"/>
            <w:vMerge/>
            <w:tcBorders>
              <w:top w:val="single" w:sz="4" w:space="0" w:color="auto"/>
              <w:left w:val="nil"/>
              <w:bottom w:val="single" w:sz="12" w:space="0" w:color="auto"/>
            </w:tcBorders>
            <w:shd w:val="clear" w:color="auto" w:fill="auto"/>
            <w:vAlign w:val="center"/>
          </w:tcPr>
          <w:p w14:paraId="6DCA63BD" w14:textId="77777777" w:rsidR="00B27122" w:rsidRPr="00834279" w:rsidRDefault="00B27122" w:rsidP="0086241F">
            <w:pPr>
              <w:adjustRightInd w:val="0"/>
              <w:snapToGrid w:val="0"/>
              <w:rPr>
                <w:rFonts w:ascii="Arial" w:hAnsi="Arial" w:cs="Arial"/>
              </w:rPr>
            </w:pPr>
          </w:p>
        </w:tc>
      </w:tr>
      <w:tr w:rsidR="00B27122" w:rsidRPr="00834279" w14:paraId="4CBDACBF" w14:textId="77777777" w:rsidTr="00834279">
        <w:trPr>
          <w:trHeight w:val="190"/>
        </w:trPr>
        <w:tc>
          <w:tcPr>
            <w:tcW w:w="43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834279" w:rsidRDefault="00B27122" w:rsidP="0086241F">
            <w:pPr>
              <w:adjustRightInd w:val="0"/>
              <w:snapToGrid w:val="0"/>
              <w:jc w:val="right"/>
              <w:rPr>
                <w:rFonts w:ascii="Arial" w:hAnsi="Arial" w:cs="Arial"/>
              </w:rPr>
            </w:pPr>
          </w:p>
        </w:tc>
        <w:tc>
          <w:tcPr>
            <w:tcW w:w="1604"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834279" w:rsidRDefault="00B27122" w:rsidP="0086241F">
            <w:pPr>
              <w:adjustRightInd w:val="0"/>
              <w:snapToGrid w:val="0"/>
              <w:jc w:val="right"/>
              <w:rPr>
                <w:rFonts w:ascii="Arial" w:hAnsi="Arial" w:cs="Arial"/>
                <w:b/>
              </w:rPr>
            </w:pPr>
          </w:p>
        </w:tc>
        <w:tc>
          <w:tcPr>
            <w:tcW w:w="68" w:type="pct"/>
            <w:tcBorders>
              <w:top w:val="nil"/>
              <w:left w:val="single" w:sz="12" w:space="0" w:color="auto"/>
              <w:bottom w:val="nil"/>
              <w:right w:val="single" w:sz="4" w:space="0" w:color="auto"/>
            </w:tcBorders>
            <w:shd w:val="clear" w:color="auto" w:fill="auto"/>
            <w:vAlign w:val="center"/>
          </w:tcPr>
          <w:p w14:paraId="79E0CEC2" w14:textId="77777777" w:rsidR="00B27122" w:rsidRPr="00834279" w:rsidRDefault="00B27122" w:rsidP="0086241F">
            <w:pPr>
              <w:adjustRightInd w:val="0"/>
              <w:snapToGrid w:val="0"/>
              <w:jc w:val="center"/>
              <w:rPr>
                <w:rFonts w:ascii="Arial" w:hAnsi="Arial" w:cs="Arial"/>
              </w:rPr>
            </w:pPr>
          </w:p>
        </w:tc>
        <w:tc>
          <w:tcPr>
            <w:tcW w:w="19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49E96F8C" w:rsidR="00B27122" w:rsidRPr="00834279" w:rsidRDefault="00834279" w:rsidP="0086241F">
            <w:pPr>
              <w:adjustRightInd w:val="0"/>
              <w:snapToGrid w:val="0"/>
              <w:jc w:val="center"/>
              <w:rPr>
                <w:rFonts w:ascii="Arial" w:hAnsi="Arial" w:cs="Arial"/>
              </w:rPr>
            </w:pPr>
            <w:r w:rsidRPr="00834279">
              <w:rPr>
                <w:rFonts w:ascii="Arial" w:hAnsi="Arial" w:cs="Arial"/>
              </w:rPr>
              <w:t>22</w:t>
            </w:r>
          </w:p>
        </w:tc>
        <w:tc>
          <w:tcPr>
            <w:tcW w:w="68" w:type="pct"/>
            <w:tcBorders>
              <w:top w:val="nil"/>
              <w:left w:val="single" w:sz="4" w:space="0" w:color="auto"/>
              <w:bottom w:val="nil"/>
              <w:right w:val="single" w:sz="4" w:space="0" w:color="auto"/>
            </w:tcBorders>
            <w:shd w:val="clear" w:color="auto" w:fill="auto"/>
            <w:vAlign w:val="center"/>
          </w:tcPr>
          <w:p w14:paraId="149082ED" w14:textId="77777777" w:rsidR="00B27122" w:rsidRPr="00834279" w:rsidRDefault="00B27122" w:rsidP="0086241F">
            <w:pPr>
              <w:adjustRightInd w:val="0"/>
              <w:snapToGrid w:val="0"/>
              <w:jc w:val="center"/>
              <w:rPr>
                <w:rFonts w:ascii="Arial" w:hAnsi="Arial" w:cs="Arial"/>
              </w:rPr>
            </w:pPr>
          </w:p>
        </w:tc>
        <w:tc>
          <w:tcPr>
            <w:tcW w:w="22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2D0DA53A" w:rsidR="00B27122" w:rsidRPr="00834279" w:rsidRDefault="00A829F8" w:rsidP="0086241F">
            <w:pPr>
              <w:adjustRightInd w:val="0"/>
              <w:snapToGrid w:val="0"/>
              <w:jc w:val="center"/>
              <w:rPr>
                <w:rFonts w:ascii="Arial" w:hAnsi="Arial" w:cs="Arial"/>
              </w:rPr>
            </w:pPr>
            <w:r w:rsidRPr="00834279">
              <w:rPr>
                <w:rFonts w:ascii="Arial" w:hAnsi="Arial" w:cs="Arial"/>
              </w:rPr>
              <w:t>0</w:t>
            </w:r>
            <w:r w:rsidR="00834279" w:rsidRPr="00834279">
              <w:rPr>
                <w:rFonts w:ascii="Arial" w:hAnsi="Arial" w:cs="Arial"/>
              </w:rPr>
              <w:t>5</w:t>
            </w:r>
          </w:p>
        </w:tc>
        <w:tc>
          <w:tcPr>
            <w:tcW w:w="68" w:type="pct"/>
            <w:tcBorders>
              <w:top w:val="nil"/>
              <w:left w:val="single" w:sz="4" w:space="0" w:color="auto"/>
              <w:bottom w:val="nil"/>
              <w:right w:val="single" w:sz="4" w:space="0" w:color="auto"/>
            </w:tcBorders>
            <w:shd w:val="clear" w:color="auto" w:fill="auto"/>
            <w:vAlign w:val="center"/>
          </w:tcPr>
          <w:p w14:paraId="7B5FD69C" w14:textId="77777777" w:rsidR="00B27122" w:rsidRPr="00834279" w:rsidRDefault="00B27122" w:rsidP="0086241F">
            <w:pPr>
              <w:adjustRightInd w:val="0"/>
              <w:snapToGrid w:val="0"/>
              <w:jc w:val="center"/>
              <w:rPr>
                <w:rFonts w:ascii="Arial" w:hAnsi="Arial" w:cs="Arial"/>
              </w:rPr>
            </w:pPr>
          </w:p>
        </w:tc>
        <w:tc>
          <w:tcPr>
            <w:tcW w:w="2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6FF02EE2" w:rsidR="00B27122" w:rsidRPr="00834279" w:rsidRDefault="002A54EA" w:rsidP="0086241F">
            <w:pPr>
              <w:adjustRightInd w:val="0"/>
              <w:snapToGrid w:val="0"/>
              <w:jc w:val="center"/>
              <w:rPr>
                <w:rFonts w:ascii="Arial" w:hAnsi="Arial" w:cs="Arial"/>
              </w:rPr>
            </w:pPr>
            <w:r w:rsidRPr="00834279">
              <w:rPr>
                <w:rFonts w:ascii="Arial" w:hAnsi="Arial" w:cs="Arial"/>
              </w:rPr>
              <w:t>2023</w:t>
            </w:r>
          </w:p>
        </w:tc>
        <w:tc>
          <w:tcPr>
            <w:tcW w:w="68" w:type="pct"/>
            <w:tcBorders>
              <w:top w:val="nil"/>
              <w:left w:val="single" w:sz="4" w:space="0" w:color="auto"/>
              <w:bottom w:val="nil"/>
              <w:right w:val="single" w:sz="12" w:space="0" w:color="auto"/>
            </w:tcBorders>
            <w:shd w:val="clear" w:color="auto" w:fill="auto"/>
            <w:vAlign w:val="center"/>
          </w:tcPr>
          <w:p w14:paraId="246145E3"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tcPr>
          <w:p w14:paraId="42C2ED22" w14:textId="77777777" w:rsidR="00B27122" w:rsidRPr="00834279" w:rsidRDefault="00B27122" w:rsidP="0086241F">
            <w:pPr>
              <w:adjustRightInd w:val="0"/>
              <w:snapToGrid w:val="0"/>
              <w:jc w:val="center"/>
              <w:rPr>
                <w:rFonts w:ascii="Arial" w:hAnsi="Arial" w:cs="Arial"/>
              </w:rPr>
            </w:pPr>
          </w:p>
        </w:tc>
        <w:tc>
          <w:tcPr>
            <w:tcW w:w="190" w:type="pct"/>
            <w:tcBorders>
              <w:top w:val="nil"/>
              <w:left w:val="nil"/>
              <w:bottom w:val="nil"/>
              <w:right w:val="nil"/>
            </w:tcBorders>
            <w:shd w:val="clear" w:color="auto" w:fill="auto"/>
            <w:vAlign w:val="center"/>
          </w:tcPr>
          <w:p w14:paraId="4B0FF8C2"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nil"/>
            </w:tcBorders>
            <w:shd w:val="clear" w:color="auto" w:fill="auto"/>
            <w:vAlign w:val="center"/>
          </w:tcPr>
          <w:p w14:paraId="3EC7084A" w14:textId="77777777" w:rsidR="00B27122" w:rsidRPr="00834279" w:rsidRDefault="00B27122" w:rsidP="0086241F">
            <w:pPr>
              <w:adjustRightInd w:val="0"/>
              <w:snapToGrid w:val="0"/>
              <w:jc w:val="center"/>
              <w:rPr>
                <w:rFonts w:ascii="Arial" w:hAnsi="Arial" w:cs="Arial"/>
              </w:rPr>
            </w:pPr>
          </w:p>
        </w:tc>
        <w:tc>
          <w:tcPr>
            <w:tcW w:w="168" w:type="pct"/>
            <w:tcBorders>
              <w:top w:val="nil"/>
              <w:left w:val="nil"/>
              <w:bottom w:val="nil"/>
              <w:right w:val="nil"/>
            </w:tcBorders>
            <w:shd w:val="clear" w:color="auto" w:fill="auto"/>
            <w:vAlign w:val="center"/>
          </w:tcPr>
          <w:p w14:paraId="7495C23E" w14:textId="77777777" w:rsidR="00B27122" w:rsidRPr="00834279" w:rsidRDefault="00B27122" w:rsidP="0086241F">
            <w:pPr>
              <w:adjustRightInd w:val="0"/>
              <w:snapToGrid w:val="0"/>
              <w:jc w:val="center"/>
              <w:rPr>
                <w:rFonts w:ascii="Arial" w:hAnsi="Arial" w:cs="Arial"/>
              </w:rPr>
            </w:pPr>
          </w:p>
        </w:tc>
        <w:tc>
          <w:tcPr>
            <w:tcW w:w="68" w:type="pct"/>
            <w:tcBorders>
              <w:top w:val="nil"/>
              <w:left w:val="nil"/>
              <w:bottom w:val="nil"/>
              <w:right w:val="single" w:sz="12" w:space="0" w:color="auto"/>
            </w:tcBorders>
            <w:shd w:val="clear" w:color="auto" w:fill="auto"/>
            <w:vAlign w:val="center"/>
          </w:tcPr>
          <w:p w14:paraId="3049A9AE" w14:textId="77777777" w:rsidR="00B27122" w:rsidRPr="00834279" w:rsidRDefault="00B27122" w:rsidP="0086241F">
            <w:pPr>
              <w:adjustRightInd w:val="0"/>
              <w:snapToGrid w:val="0"/>
              <w:jc w:val="center"/>
              <w:rPr>
                <w:rFonts w:ascii="Arial" w:hAnsi="Arial" w:cs="Arial"/>
              </w:rPr>
            </w:pPr>
          </w:p>
        </w:tc>
        <w:tc>
          <w:tcPr>
            <w:tcW w:w="68" w:type="pct"/>
            <w:tcBorders>
              <w:top w:val="nil"/>
              <w:left w:val="single" w:sz="12" w:space="0" w:color="auto"/>
              <w:bottom w:val="nil"/>
              <w:right w:val="nil"/>
            </w:tcBorders>
            <w:shd w:val="clear" w:color="auto" w:fill="auto"/>
            <w:vAlign w:val="center"/>
          </w:tcPr>
          <w:p w14:paraId="14FF3415" w14:textId="77777777" w:rsidR="00B27122" w:rsidRPr="00834279" w:rsidRDefault="00B27122" w:rsidP="0086241F">
            <w:pPr>
              <w:adjustRightInd w:val="0"/>
              <w:snapToGrid w:val="0"/>
              <w:jc w:val="center"/>
              <w:rPr>
                <w:rFonts w:ascii="Arial" w:hAnsi="Arial" w:cs="Arial"/>
              </w:rPr>
            </w:pPr>
          </w:p>
        </w:tc>
        <w:tc>
          <w:tcPr>
            <w:tcW w:w="1307" w:type="pct"/>
            <w:tcBorders>
              <w:top w:val="nil"/>
              <w:left w:val="nil"/>
              <w:bottom w:val="nil"/>
              <w:right w:val="nil"/>
            </w:tcBorders>
            <w:shd w:val="clear" w:color="auto" w:fill="auto"/>
            <w:vAlign w:val="center"/>
          </w:tcPr>
          <w:p w14:paraId="1D7DC221" w14:textId="77777777" w:rsidR="00B27122" w:rsidRPr="00834279" w:rsidRDefault="00B27122" w:rsidP="0086241F">
            <w:pPr>
              <w:adjustRightInd w:val="0"/>
              <w:snapToGrid w:val="0"/>
              <w:jc w:val="center"/>
              <w:rPr>
                <w:rFonts w:ascii="Arial" w:hAnsi="Arial" w:cs="Arial"/>
              </w:rPr>
            </w:pPr>
          </w:p>
        </w:tc>
        <w:tc>
          <w:tcPr>
            <w:tcW w:w="68" w:type="pct"/>
            <w:vMerge/>
            <w:tcBorders>
              <w:top w:val="single" w:sz="4" w:space="0" w:color="auto"/>
              <w:left w:val="nil"/>
              <w:bottom w:val="single" w:sz="12" w:space="0" w:color="auto"/>
            </w:tcBorders>
            <w:shd w:val="clear" w:color="auto" w:fill="auto"/>
            <w:vAlign w:val="center"/>
          </w:tcPr>
          <w:p w14:paraId="7C8D1DD0" w14:textId="77777777" w:rsidR="00B27122" w:rsidRPr="00834279" w:rsidRDefault="00B27122" w:rsidP="0086241F">
            <w:pPr>
              <w:adjustRightInd w:val="0"/>
              <w:snapToGrid w:val="0"/>
              <w:rPr>
                <w:rFonts w:ascii="Arial" w:hAnsi="Arial" w:cs="Arial"/>
              </w:rPr>
            </w:pPr>
          </w:p>
        </w:tc>
      </w:tr>
      <w:tr w:rsidR="00B27122" w:rsidRPr="00834279" w14:paraId="26CAD44F" w14:textId="77777777" w:rsidTr="00834279">
        <w:tc>
          <w:tcPr>
            <w:tcW w:w="43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834279" w:rsidRDefault="00B27122" w:rsidP="0086241F">
            <w:pPr>
              <w:adjustRightInd w:val="0"/>
              <w:snapToGrid w:val="0"/>
              <w:jc w:val="right"/>
              <w:rPr>
                <w:rFonts w:ascii="Arial" w:hAnsi="Arial" w:cs="Arial"/>
                <w:sz w:val="4"/>
                <w:szCs w:val="4"/>
              </w:rPr>
            </w:pPr>
          </w:p>
        </w:tc>
        <w:tc>
          <w:tcPr>
            <w:tcW w:w="1534" w:type="pct"/>
            <w:tcBorders>
              <w:top w:val="nil"/>
              <w:left w:val="single" w:sz="12" w:space="0" w:color="auto"/>
              <w:bottom w:val="single" w:sz="12" w:space="0" w:color="auto"/>
              <w:right w:val="nil"/>
            </w:tcBorders>
            <w:shd w:val="clear" w:color="auto" w:fill="auto"/>
            <w:vAlign w:val="bottom"/>
          </w:tcPr>
          <w:p w14:paraId="4009EC77" w14:textId="77777777" w:rsidR="00B27122" w:rsidRPr="00834279" w:rsidRDefault="00B27122" w:rsidP="0086241F">
            <w:pPr>
              <w:adjustRightInd w:val="0"/>
              <w:snapToGrid w:val="0"/>
              <w:jc w:val="right"/>
              <w:rPr>
                <w:rFonts w:ascii="Arial" w:hAnsi="Arial" w:cs="Arial"/>
                <w:sz w:val="4"/>
                <w:szCs w:val="4"/>
              </w:rPr>
            </w:pPr>
          </w:p>
        </w:tc>
        <w:tc>
          <w:tcPr>
            <w:tcW w:w="69" w:type="pct"/>
            <w:tcBorders>
              <w:top w:val="nil"/>
              <w:left w:val="nil"/>
              <w:bottom w:val="single" w:sz="12" w:space="0" w:color="auto"/>
              <w:right w:val="single" w:sz="12" w:space="0" w:color="auto"/>
            </w:tcBorders>
            <w:shd w:val="clear" w:color="auto" w:fill="auto"/>
            <w:vAlign w:val="bottom"/>
          </w:tcPr>
          <w:p w14:paraId="57C15DBB" w14:textId="77777777" w:rsidR="00B27122" w:rsidRPr="00834279" w:rsidRDefault="00B27122" w:rsidP="0086241F">
            <w:pPr>
              <w:adjustRightInd w:val="0"/>
              <w:snapToGrid w:val="0"/>
              <w:jc w:val="right"/>
              <w:rPr>
                <w:rFonts w:ascii="Arial" w:hAnsi="Arial" w:cs="Arial"/>
                <w:b/>
                <w:sz w:val="4"/>
                <w:szCs w:val="4"/>
              </w:rPr>
            </w:pPr>
          </w:p>
        </w:tc>
        <w:tc>
          <w:tcPr>
            <w:tcW w:w="68" w:type="pct"/>
            <w:tcBorders>
              <w:top w:val="nil"/>
              <w:left w:val="single" w:sz="12" w:space="0" w:color="auto"/>
              <w:bottom w:val="single" w:sz="12" w:space="0" w:color="auto"/>
              <w:right w:val="nil"/>
            </w:tcBorders>
            <w:shd w:val="clear" w:color="auto" w:fill="auto"/>
            <w:vAlign w:val="center"/>
          </w:tcPr>
          <w:p w14:paraId="3035BA3B" w14:textId="77777777" w:rsidR="00B27122" w:rsidRPr="00834279" w:rsidRDefault="00B27122" w:rsidP="0086241F">
            <w:pPr>
              <w:adjustRightInd w:val="0"/>
              <w:snapToGrid w:val="0"/>
              <w:jc w:val="center"/>
              <w:rPr>
                <w:rFonts w:ascii="Arial" w:hAnsi="Arial" w:cs="Arial"/>
                <w:sz w:val="4"/>
                <w:szCs w:val="4"/>
              </w:rPr>
            </w:pPr>
          </w:p>
        </w:tc>
        <w:tc>
          <w:tcPr>
            <w:tcW w:w="195" w:type="pct"/>
            <w:tcBorders>
              <w:top w:val="single" w:sz="4" w:space="0" w:color="auto"/>
              <w:left w:val="nil"/>
              <w:bottom w:val="single" w:sz="12" w:space="0" w:color="auto"/>
              <w:right w:val="nil"/>
            </w:tcBorders>
            <w:shd w:val="clear" w:color="auto" w:fill="auto"/>
            <w:vAlign w:val="center"/>
          </w:tcPr>
          <w:p w14:paraId="18364779"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75609EDB" w14:textId="77777777" w:rsidR="00B27122" w:rsidRPr="00834279" w:rsidRDefault="00B27122" w:rsidP="0086241F">
            <w:pPr>
              <w:adjustRightInd w:val="0"/>
              <w:snapToGrid w:val="0"/>
              <w:jc w:val="center"/>
              <w:rPr>
                <w:rFonts w:ascii="Arial" w:hAnsi="Arial" w:cs="Arial"/>
                <w:sz w:val="4"/>
                <w:szCs w:val="4"/>
              </w:rPr>
            </w:pPr>
          </w:p>
        </w:tc>
        <w:tc>
          <w:tcPr>
            <w:tcW w:w="221" w:type="pct"/>
            <w:tcBorders>
              <w:top w:val="single" w:sz="4" w:space="0" w:color="auto"/>
              <w:left w:val="nil"/>
              <w:bottom w:val="single" w:sz="12" w:space="0" w:color="auto"/>
              <w:right w:val="nil"/>
            </w:tcBorders>
            <w:shd w:val="clear" w:color="auto" w:fill="auto"/>
            <w:vAlign w:val="center"/>
          </w:tcPr>
          <w:p w14:paraId="16BB36B7"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272EC766" w14:textId="77777777" w:rsidR="00B27122" w:rsidRPr="00834279" w:rsidRDefault="00B27122" w:rsidP="0086241F">
            <w:pPr>
              <w:adjustRightInd w:val="0"/>
              <w:snapToGrid w:val="0"/>
              <w:jc w:val="center"/>
              <w:rPr>
                <w:rFonts w:ascii="Arial" w:hAnsi="Arial" w:cs="Arial"/>
                <w:sz w:val="4"/>
                <w:szCs w:val="4"/>
              </w:rPr>
            </w:pPr>
          </w:p>
        </w:tc>
        <w:tc>
          <w:tcPr>
            <w:tcW w:w="267" w:type="pct"/>
            <w:tcBorders>
              <w:top w:val="single" w:sz="4" w:space="0" w:color="auto"/>
              <w:left w:val="nil"/>
              <w:bottom w:val="single" w:sz="12" w:space="0" w:color="auto"/>
              <w:right w:val="nil"/>
            </w:tcBorders>
            <w:shd w:val="clear" w:color="auto" w:fill="auto"/>
            <w:vAlign w:val="center"/>
          </w:tcPr>
          <w:p w14:paraId="48A46161"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6538B175"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tcPr>
          <w:p w14:paraId="4AFCD2EF" w14:textId="77777777" w:rsidR="00B27122" w:rsidRPr="00834279" w:rsidRDefault="00B27122" w:rsidP="0086241F">
            <w:pPr>
              <w:adjustRightInd w:val="0"/>
              <w:snapToGrid w:val="0"/>
              <w:jc w:val="center"/>
              <w:rPr>
                <w:rFonts w:ascii="Arial" w:hAnsi="Arial" w:cs="Arial"/>
                <w:sz w:val="4"/>
                <w:szCs w:val="4"/>
              </w:rPr>
            </w:pPr>
          </w:p>
        </w:tc>
        <w:tc>
          <w:tcPr>
            <w:tcW w:w="190" w:type="pct"/>
            <w:tcBorders>
              <w:top w:val="nil"/>
              <w:left w:val="nil"/>
              <w:bottom w:val="single" w:sz="12" w:space="0" w:color="auto"/>
              <w:right w:val="nil"/>
            </w:tcBorders>
            <w:shd w:val="clear" w:color="auto" w:fill="auto"/>
            <w:vAlign w:val="center"/>
          </w:tcPr>
          <w:p w14:paraId="6034F736"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nil"/>
            </w:tcBorders>
            <w:shd w:val="clear" w:color="auto" w:fill="auto"/>
            <w:vAlign w:val="center"/>
          </w:tcPr>
          <w:p w14:paraId="6AFCAB08" w14:textId="77777777" w:rsidR="00B27122" w:rsidRPr="00834279" w:rsidRDefault="00B27122" w:rsidP="0086241F">
            <w:pPr>
              <w:adjustRightInd w:val="0"/>
              <w:snapToGrid w:val="0"/>
              <w:jc w:val="center"/>
              <w:rPr>
                <w:rFonts w:ascii="Arial" w:hAnsi="Arial" w:cs="Arial"/>
                <w:sz w:val="4"/>
                <w:szCs w:val="4"/>
              </w:rPr>
            </w:pPr>
          </w:p>
        </w:tc>
        <w:tc>
          <w:tcPr>
            <w:tcW w:w="168" w:type="pct"/>
            <w:tcBorders>
              <w:top w:val="nil"/>
              <w:left w:val="nil"/>
              <w:bottom w:val="single" w:sz="12" w:space="0" w:color="auto"/>
              <w:right w:val="nil"/>
            </w:tcBorders>
            <w:shd w:val="clear" w:color="auto" w:fill="auto"/>
            <w:vAlign w:val="center"/>
          </w:tcPr>
          <w:p w14:paraId="7A3A38A1"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nil"/>
              <w:bottom w:val="single" w:sz="12" w:space="0" w:color="auto"/>
              <w:right w:val="single" w:sz="12" w:space="0" w:color="auto"/>
            </w:tcBorders>
            <w:shd w:val="clear" w:color="auto" w:fill="auto"/>
            <w:vAlign w:val="center"/>
          </w:tcPr>
          <w:p w14:paraId="269B79E4" w14:textId="77777777" w:rsidR="00B27122" w:rsidRPr="00834279" w:rsidRDefault="00B27122" w:rsidP="0086241F">
            <w:pPr>
              <w:adjustRightInd w:val="0"/>
              <w:snapToGrid w:val="0"/>
              <w:jc w:val="center"/>
              <w:rPr>
                <w:rFonts w:ascii="Arial" w:hAnsi="Arial" w:cs="Arial"/>
                <w:sz w:val="4"/>
                <w:szCs w:val="4"/>
              </w:rPr>
            </w:pPr>
          </w:p>
        </w:tc>
        <w:tc>
          <w:tcPr>
            <w:tcW w:w="68" w:type="pct"/>
            <w:tcBorders>
              <w:top w:val="nil"/>
              <w:left w:val="single" w:sz="12" w:space="0" w:color="auto"/>
              <w:bottom w:val="single" w:sz="12" w:space="0" w:color="auto"/>
              <w:right w:val="nil"/>
            </w:tcBorders>
            <w:shd w:val="clear" w:color="auto" w:fill="auto"/>
            <w:vAlign w:val="center"/>
          </w:tcPr>
          <w:p w14:paraId="359FEDFB" w14:textId="77777777" w:rsidR="00B27122" w:rsidRPr="00834279" w:rsidRDefault="00B27122" w:rsidP="0086241F">
            <w:pPr>
              <w:adjustRightInd w:val="0"/>
              <w:snapToGrid w:val="0"/>
              <w:jc w:val="center"/>
              <w:rPr>
                <w:rFonts w:ascii="Arial" w:hAnsi="Arial" w:cs="Arial"/>
                <w:sz w:val="4"/>
                <w:szCs w:val="4"/>
              </w:rPr>
            </w:pPr>
          </w:p>
        </w:tc>
        <w:tc>
          <w:tcPr>
            <w:tcW w:w="1307" w:type="pct"/>
            <w:tcBorders>
              <w:top w:val="nil"/>
              <w:left w:val="nil"/>
              <w:bottom w:val="single" w:sz="12" w:space="0" w:color="auto"/>
              <w:right w:val="nil"/>
            </w:tcBorders>
            <w:shd w:val="clear" w:color="auto" w:fill="auto"/>
            <w:vAlign w:val="center"/>
          </w:tcPr>
          <w:p w14:paraId="53797AF8" w14:textId="77777777" w:rsidR="00B27122" w:rsidRPr="00834279" w:rsidRDefault="00B27122" w:rsidP="0086241F">
            <w:pPr>
              <w:adjustRightInd w:val="0"/>
              <w:snapToGrid w:val="0"/>
              <w:jc w:val="center"/>
              <w:rPr>
                <w:rFonts w:ascii="Arial" w:hAnsi="Arial" w:cs="Arial"/>
                <w:sz w:val="4"/>
                <w:szCs w:val="4"/>
              </w:rPr>
            </w:pPr>
          </w:p>
        </w:tc>
        <w:tc>
          <w:tcPr>
            <w:tcW w:w="68" w:type="pct"/>
            <w:vMerge/>
            <w:tcBorders>
              <w:top w:val="single" w:sz="4" w:space="0" w:color="auto"/>
              <w:left w:val="nil"/>
              <w:bottom w:val="single" w:sz="12" w:space="0" w:color="auto"/>
            </w:tcBorders>
            <w:shd w:val="clear" w:color="auto" w:fill="auto"/>
            <w:vAlign w:val="center"/>
          </w:tcPr>
          <w:p w14:paraId="766F4C30" w14:textId="77777777" w:rsidR="00B27122" w:rsidRPr="00834279" w:rsidRDefault="00B27122" w:rsidP="0086241F">
            <w:pPr>
              <w:adjustRightInd w:val="0"/>
              <w:snapToGrid w:val="0"/>
              <w:rPr>
                <w:rFonts w:ascii="Arial" w:hAnsi="Arial" w:cs="Arial"/>
                <w:sz w:val="4"/>
                <w:szCs w:val="4"/>
              </w:rPr>
            </w:pPr>
          </w:p>
        </w:tc>
      </w:tr>
    </w:tbl>
    <w:p w14:paraId="562392B5" w14:textId="46282BBC" w:rsidR="003976B3" w:rsidRPr="00834279" w:rsidRDefault="003976B3" w:rsidP="00B27122">
      <w:pPr>
        <w:rPr>
          <w:rFonts w:cs="Arial"/>
          <w:i/>
          <w:sz w:val="14"/>
          <w:szCs w:val="18"/>
        </w:rPr>
      </w:pPr>
      <w:r w:rsidRPr="00834279">
        <w:rPr>
          <w:rFonts w:cs="Arial"/>
          <w:i/>
          <w:sz w:val="14"/>
          <w:szCs w:val="18"/>
          <w:lang w:val="es-BO"/>
        </w:rPr>
        <w:t xml:space="preserve">(*) Los plazos del proceso de contratación se computarán a partir del día siguiente hábil de la publicación en el </w:t>
      </w:r>
      <w:proofErr w:type="spellStart"/>
      <w:r w:rsidRPr="00834279">
        <w:rPr>
          <w:rFonts w:cs="Arial"/>
          <w:i/>
          <w:sz w:val="14"/>
          <w:szCs w:val="18"/>
          <w:lang w:val="es-BO"/>
        </w:rPr>
        <w:t>SICOES</w:t>
      </w:r>
      <w:proofErr w:type="spellEnd"/>
      <w:r w:rsidRPr="00834279">
        <w:rPr>
          <w:rFonts w:cs="Arial"/>
          <w:i/>
          <w:sz w:val="14"/>
          <w:szCs w:val="18"/>
          <w:lang w:val="es-BO"/>
        </w:rPr>
        <w:t>.</w:t>
      </w:r>
    </w:p>
    <w:p w14:paraId="4E3FB2BD" w14:textId="50F41812" w:rsidR="00B27122" w:rsidRPr="0060646D" w:rsidRDefault="00B27122" w:rsidP="00B27122">
      <w:pPr>
        <w:rPr>
          <w:rFonts w:cs="Arial"/>
          <w:i/>
          <w:sz w:val="14"/>
          <w:szCs w:val="18"/>
        </w:rPr>
      </w:pPr>
      <w:r w:rsidRPr="00834279">
        <w:rPr>
          <w:rFonts w:cs="Arial"/>
          <w:i/>
          <w:sz w:val="14"/>
          <w:szCs w:val="18"/>
        </w:rPr>
        <w:t>(*</w:t>
      </w:r>
      <w:r w:rsidR="003976B3" w:rsidRPr="00834279">
        <w:rPr>
          <w:rFonts w:cs="Arial"/>
          <w:i/>
          <w:sz w:val="14"/>
          <w:szCs w:val="18"/>
        </w:rPr>
        <w:t>*</w:t>
      </w:r>
      <w:r w:rsidRPr="00834279">
        <w:rPr>
          <w:rFonts w:cs="Arial"/>
          <w:i/>
          <w:sz w:val="14"/>
          <w:szCs w:val="18"/>
        </w:rPr>
        <w:t xml:space="preserve">) La determinación del plazo para la apertura de propuestas deberá considerar los </w:t>
      </w:r>
      <w:r w:rsidR="00FA4B34" w:rsidRPr="00834279">
        <w:rPr>
          <w:rFonts w:cs="Arial"/>
          <w:i/>
          <w:sz w:val="14"/>
          <w:szCs w:val="18"/>
        </w:rPr>
        <w:t>diez (</w:t>
      </w:r>
      <w:r w:rsidRPr="00834279">
        <w:rPr>
          <w:rFonts w:cs="Arial"/>
          <w:i/>
          <w:sz w:val="14"/>
          <w:szCs w:val="18"/>
        </w:rPr>
        <w:t>10</w:t>
      </w:r>
      <w:r w:rsidR="00FA4B34" w:rsidRPr="00834279">
        <w:rPr>
          <w:rFonts w:cs="Arial"/>
          <w:i/>
          <w:sz w:val="14"/>
          <w:szCs w:val="18"/>
        </w:rPr>
        <w:t>)</w:t>
      </w:r>
      <w:r w:rsidRPr="00834279">
        <w:rPr>
          <w:rFonts w:cs="Arial"/>
          <w:i/>
          <w:sz w:val="14"/>
          <w:szCs w:val="18"/>
        </w:rPr>
        <w:t xml:space="preserve"> minutos que corresponden</w:t>
      </w:r>
      <w:r w:rsidRPr="0060646D">
        <w:rPr>
          <w:rFonts w:cs="Arial"/>
          <w:i/>
          <w:sz w:val="14"/>
          <w:szCs w:val="18"/>
        </w:rPr>
        <w:t xml:space="preserve">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7BE620EE" w14:textId="77777777" w:rsidR="00B27122" w:rsidRDefault="00B27122" w:rsidP="00B35DBB">
      <w:pPr>
        <w:rPr>
          <w:lang w:val="es-BO"/>
        </w:rPr>
      </w:pPr>
    </w:p>
    <w:p w14:paraId="66F92819" w14:textId="77777777" w:rsidR="003976B3" w:rsidRDefault="003976B3" w:rsidP="00F41EF0">
      <w:pPr>
        <w:rPr>
          <w:rFonts w:cs="Arial"/>
          <w:i/>
        </w:rPr>
      </w:pPr>
      <w:bookmarkStart w:id="163" w:name="_Hlk76392171"/>
    </w:p>
    <w:p w14:paraId="3A8420D6" w14:textId="49D6973C" w:rsidR="00A72FB0" w:rsidRPr="00A40276" w:rsidRDefault="00783EFD" w:rsidP="00752CDB">
      <w:pPr>
        <w:pStyle w:val="Ttulo"/>
        <w:numPr>
          <w:ilvl w:val="0"/>
          <w:numId w:val="18"/>
        </w:numPr>
        <w:spacing w:before="0" w:after="0"/>
        <w:jc w:val="both"/>
        <w:rPr>
          <w:rFonts w:ascii="Verdana" w:hAnsi="Verdana"/>
          <w:sz w:val="18"/>
        </w:rPr>
      </w:pPr>
      <w:bookmarkStart w:id="164" w:name="_Toc94724714"/>
      <w:bookmarkEnd w:id="163"/>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4"/>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A40276" w14:paraId="0FC3ECD8" w14:textId="77777777" w:rsidTr="004608D9">
        <w:trPr>
          <w:trHeight w:val="435"/>
          <w:jc w:val="center"/>
        </w:trPr>
        <w:tc>
          <w:tcPr>
            <w:tcW w:w="9781" w:type="dxa"/>
            <w:shd w:val="clear" w:color="auto" w:fill="244061" w:themeFill="accent1" w:themeFillShade="80"/>
            <w:vAlign w:val="center"/>
          </w:tcPr>
          <w:p w14:paraId="7AC103E3" w14:textId="77777777" w:rsidR="007F4BF4" w:rsidRPr="00A40276" w:rsidRDefault="007F4BF4" w:rsidP="007F4BF4">
            <w:pPr>
              <w:spacing w:line="200" w:lineRule="exact"/>
              <w:jc w:val="center"/>
              <w:rPr>
                <w:b/>
                <w:sz w:val="18"/>
                <w:szCs w:val="18"/>
                <w:lang w:val="es-BO"/>
              </w:rPr>
            </w:pPr>
            <w:r w:rsidRPr="00A40276">
              <w:rPr>
                <w:b/>
                <w:sz w:val="18"/>
                <w:szCs w:val="18"/>
                <w:lang w:val="es-BO"/>
              </w:rPr>
              <w:t>ESPECIFICACIONES TÉCNICAS</w:t>
            </w:r>
          </w:p>
          <w:p w14:paraId="59BF0231" w14:textId="77777777" w:rsidR="00A72FB0" w:rsidRPr="00A40276" w:rsidRDefault="00A72FB0" w:rsidP="007F4BF4">
            <w:pPr>
              <w:jc w:val="center"/>
              <w:rPr>
                <w:rFonts w:cs="Arial"/>
                <w:b/>
                <w:lang w:val="es-BO"/>
              </w:rPr>
            </w:pPr>
          </w:p>
        </w:tc>
      </w:tr>
      <w:tr w:rsidR="00A40276" w:rsidRPr="00A40276" w14:paraId="7C8E9CEA" w14:textId="77777777" w:rsidTr="004608D9">
        <w:trPr>
          <w:trHeight w:val="995"/>
          <w:jc w:val="center"/>
        </w:trPr>
        <w:tc>
          <w:tcPr>
            <w:tcW w:w="9781" w:type="dxa"/>
            <w:shd w:val="clear" w:color="auto" w:fill="FFFFFF"/>
            <w:vAlign w:val="center"/>
          </w:tcPr>
          <w:p w14:paraId="6C11A0B8" w14:textId="77777777" w:rsidR="00764D56" w:rsidRDefault="00764D56" w:rsidP="00764D56">
            <w:pPr>
              <w:widowControl w:val="0"/>
              <w:autoSpaceDE w:val="0"/>
              <w:autoSpaceDN w:val="0"/>
              <w:adjustRightInd w:val="0"/>
              <w:ind w:left="1701" w:hanging="1701"/>
              <w:jc w:val="both"/>
              <w:rPr>
                <w:rFonts w:ascii="Tahoma" w:hAnsi="Tahoma" w:cs="Tahoma"/>
                <w:sz w:val="20"/>
                <w:szCs w:val="20"/>
              </w:rPr>
            </w:pPr>
            <w:r>
              <w:rPr>
                <w:rFonts w:ascii="Tahoma" w:hAnsi="Tahoma" w:cs="Tahoma"/>
                <w:b/>
                <w:bCs/>
                <w:sz w:val="20"/>
                <w:szCs w:val="20"/>
                <w:u w:val="single"/>
              </w:rPr>
              <w:t xml:space="preserve">ESPECIFICACIÓN TÉCNICA PARA </w:t>
            </w:r>
            <w:proofErr w:type="spellStart"/>
            <w:r>
              <w:rPr>
                <w:rFonts w:ascii="Tahoma" w:hAnsi="Tahoma" w:cs="Tahoma"/>
                <w:b/>
                <w:bCs/>
                <w:sz w:val="20"/>
                <w:szCs w:val="20"/>
                <w:u w:val="single"/>
              </w:rPr>
              <w:t>RENOVACION</w:t>
            </w:r>
            <w:proofErr w:type="spellEnd"/>
            <w:r>
              <w:rPr>
                <w:rFonts w:ascii="Tahoma" w:hAnsi="Tahoma" w:cs="Tahoma"/>
                <w:b/>
                <w:bCs/>
                <w:sz w:val="20"/>
                <w:szCs w:val="20"/>
                <w:u w:val="single"/>
              </w:rPr>
              <w:t xml:space="preserve"> DE SOPORTE DEL SOFTWARE DE </w:t>
            </w:r>
            <w:proofErr w:type="spellStart"/>
            <w:r>
              <w:rPr>
                <w:rFonts w:ascii="Tahoma" w:hAnsi="Tahoma" w:cs="Tahoma"/>
                <w:b/>
                <w:bCs/>
                <w:sz w:val="20"/>
                <w:szCs w:val="20"/>
                <w:u w:val="single"/>
              </w:rPr>
              <w:t>REPLICACION</w:t>
            </w:r>
            <w:proofErr w:type="spellEnd"/>
            <w:r>
              <w:rPr>
                <w:rFonts w:ascii="Tahoma" w:hAnsi="Tahoma" w:cs="Tahoma"/>
                <w:b/>
                <w:bCs/>
                <w:sz w:val="20"/>
                <w:szCs w:val="20"/>
                <w:u w:val="single"/>
              </w:rPr>
              <w:t xml:space="preserve"> DE SERVIDORES </w:t>
            </w:r>
            <w:proofErr w:type="spellStart"/>
            <w:r>
              <w:rPr>
                <w:rFonts w:ascii="Tahoma" w:hAnsi="Tahoma" w:cs="Tahoma"/>
                <w:b/>
                <w:bCs/>
                <w:sz w:val="20"/>
                <w:szCs w:val="20"/>
                <w:u w:val="single"/>
              </w:rPr>
              <w:t>DATAKEEPER</w:t>
            </w:r>
            <w:proofErr w:type="spellEnd"/>
            <w:r>
              <w:rPr>
                <w:rFonts w:ascii="Tahoma" w:hAnsi="Tahoma" w:cs="Tahoma"/>
                <w:b/>
                <w:bCs/>
                <w:sz w:val="20"/>
                <w:szCs w:val="20"/>
                <w:u w:val="single"/>
              </w:rPr>
              <w:t xml:space="preserve">- </w:t>
            </w:r>
            <w:proofErr w:type="spellStart"/>
            <w:r>
              <w:rPr>
                <w:rFonts w:ascii="Tahoma" w:hAnsi="Tahoma" w:cs="Tahoma"/>
                <w:b/>
                <w:bCs/>
                <w:sz w:val="20"/>
                <w:szCs w:val="20"/>
                <w:u w:val="single"/>
              </w:rPr>
              <w:t>GESTION</w:t>
            </w:r>
            <w:proofErr w:type="spellEnd"/>
            <w:r>
              <w:rPr>
                <w:rFonts w:ascii="Tahoma" w:hAnsi="Tahoma" w:cs="Tahoma"/>
                <w:b/>
                <w:bCs/>
                <w:sz w:val="20"/>
                <w:szCs w:val="20"/>
                <w:u w:val="single"/>
              </w:rPr>
              <w:t xml:space="preserve"> 2023</w:t>
            </w:r>
          </w:p>
          <w:p w14:paraId="7B4F9898" w14:textId="77777777" w:rsidR="00764D56" w:rsidRDefault="00764D56" w:rsidP="00764D56">
            <w:pPr>
              <w:widowControl w:val="0"/>
              <w:autoSpaceDE w:val="0"/>
              <w:autoSpaceDN w:val="0"/>
              <w:adjustRightInd w:val="0"/>
              <w:jc w:val="both"/>
              <w:rPr>
                <w:rFonts w:ascii="Tahoma" w:hAnsi="Tahoma" w:cs="Tahoma"/>
                <w:sz w:val="20"/>
                <w:szCs w:val="20"/>
              </w:rPr>
            </w:pPr>
          </w:p>
          <w:p w14:paraId="379DF2D5" w14:textId="77777777" w:rsidR="00764D56" w:rsidRDefault="00764D56" w:rsidP="00752CDB">
            <w:pPr>
              <w:pStyle w:val="Prrafodelista"/>
              <w:numPr>
                <w:ilvl w:val="0"/>
                <w:numId w:val="43"/>
              </w:numPr>
              <w:jc w:val="both"/>
              <w:rPr>
                <w:rFonts w:ascii="Tahoma" w:hAnsi="Tahoma" w:cs="Tahoma"/>
                <w:b/>
                <w:u w:val="single"/>
              </w:rPr>
            </w:pPr>
            <w:r>
              <w:rPr>
                <w:rFonts w:ascii="Tahoma" w:hAnsi="Tahoma" w:cs="Tahoma"/>
                <w:b/>
                <w:u w:val="single"/>
              </w:rPr>
              <w:t xml:space="preserve">OBJETIVO </w:t>
            </w:r>
          </w:p>
          <w:p w14:paraId="4179B9B5" w14:textId="77777777" w:rsidR="00764D56" w:rsidRDefault="00764D56" w:rsidP="00764D56">
            <w:pPr>
              <w:pStyle w:val="Prrafodelista"/>
              <w:jc w:val="both"/>
              <w:rPr>
                <w:rFonts w:ascii="Tahoma" w:hAnsi="Tahoma" w:cs="Tahoma"/>
              </w:rPr>
            </w:pPr>
          </w:p>
          <w:p w14:paraId="75D636E8" w14:textId="77777777" w:rsidR="00764D56" w:rsidRDefault="00764D56" w:rsidP="00764D56">
            <w:pPr>
              <w:widowControl w:val="0"/>
              <w:autoSpaceDE w:val="0"/>
              <w:autoSpaceDN w:val="0"/>
              <w:adjustRightInd w:val="0"/>
              <w:ind w:firstLine="1418"/>
              <w:jc w:val="both"/>
              <w:rPr>
                <w:rFonts w:ascii="Tahoma" w:hAnsi="Tahoma" w:cs="Tahoma"/>
                <w:sz w:val="20"/>
                <w:szCs w:val="20"/>
              </w:rPr>
            </w:pPr>
            <w:r>
              <w:rPr>
                <w:rFonts w:ascii="Tahoma" w:hAnsi="Tahoma" w:cs="Tahoma"/>
                <w:sz w:val="20"/>
                <w:szCs w:val="20"/>
              </w:rPr>
              <w:t>Renovación de Soporte del Software de Replicación de Servidores, software especializado para realizar la replicación de los servidores y de este modo reducir los tiempos de reposición de servicios en caso de incidentes.</w:t>
            </w:r>
          </w:p>
          <w:p w14:paraId="36056089" w14:textId="77777777" w:rsidR="00764D56" w:rsidRDefault="00764D56" w:rsidP="00764D56">
            <w:pPr>
              <w:pStyle w:val="Prrafodelista"/>
              <w:jc w:val="both"/>
              <w:rPr>
                <w:rFonts w:ascii="Tahoma" w:hAnsi="Tahoma" w:cs="Tahoma"/>
                <w:lang w:val="es-BO"/>
              </w:rPr>
            </w:pPr>
          </w:p>
          <w:p w14:paraId="07554429" w14:textId="77777777" w:rsidR="00764D56" w:rsidRDefault="00764D56" w:rsidP="00752CDB">
            <w:pPr>
              <w:pStyle w:val="Prrafodelista"/>
              <w:numPr>
                <w:ilvl w:val="0"/>
                <w:numId w:val="43"/>
              </w:numPr>
              <w:jc w:val="both"/>
              <w:rPr>
                <w:rFonts w:ascii="Tahoma" w:hAnsi="Tahoma" w:cs="Tahoma"/>
                <w:b/>
                <w:u w:val="single"/>
              </w:rPr>
            </w:pPr>
            <w:r>
              <w:rPr>
                <w:rFonts w:ascii="Tahoma" w:hAnsi="Tahoma" w:cs="Tahoma"/>
                <w:b/>
                <w:u w:val="single"/>
              </w:rPr>
              <w:t>ALCANCE DEL SERVICIO</w:t>
            </w:r>
          </w:p>
          <w:p w14:paraId="6D248AF2" w14:textId="77777777" w:rsidR="00764D56" w:rsidRDefault="00764D56" w:rsidP="00764D56">
            <w:pPr>
              <w:pStyle w:val="Prrafodelista"/>
              <w:jc w:val="both"/>
              <w:rPr>
                <w:rFonts w:ascii="Tahoma" w:hAnsi="Tahoma" w:cs="Tahoma"/>
                <w:b/>
                <w:u w:val="single"/>
              </w:rPr>
            </w:pPr>
          </w:p>
          <w:p w14:paraId="2DF34CA4" w14:textId="77777777" w:rsidR="00764D56" w:rsidRDefault="00764D56" w:rsidP="00764D56">
            <w:pPr>
              <w:widowControl w:val="0"/>
              <w:autoSpaceDE w:val="0"/>
              <w:autoSpaceDN w:val="0"/>
              <w:adjustRightInd w:val="0"/>
              <w:ind w:firstLine="1418"/>
              <w:jc w:val="both"/>
              <w:rPr>
                <w:rFonts w:ascii="Tahoma" w:hAnsi="Tahoma" w:cs="Tahoma"/>
                <w:sz w:val="20"/>
                <w:szCs w:val="20"/>
              </w:rPr>
            </w:pPr>
            <w:r>
              <w:rPr>
                <w:rFonts w:ascii="Tahoma" w:hAnsi="Tahoma" w:cs="Tahoma"/>
                <w:sz w:val="20"/>
                <w:szCs w:val="20"/>
                <w:lang w:val="es-ES_tradnl"/>
              </w:rPr>
              <w:t xml:space="preserve">De acuerdo al requerimiento </w:t>
            </w:r>
            <w:proofErr w:type="spellStart"/>
            <w:r>
              <w:rPr>
                <w:rFonts w:ascii="Tahoma" w:hAnsi="Tahoma" w:cs="Tahoma"/>
                <w:sz w:val="20"/>
                <w:szCs w:val="20"/>
                <w:lang w:val="es-ES_tradnl"/>
              </w:rPr>
              <w:t>SAST</w:t>
            </w:r>
            <w:proofErr w:type="spellEnd"/>
            <w:r>
              <w:rPr>
                <w:rFonts w:ascii="Tahoma" w:hAnsi="Tahoma" w:cs="Tahoma"/>
                <w:sz w:val="20"/>
                <w:szCs w:val="20"/>
                <w:lang w:val="es-ES_tradnl"/>
              </w:rPr>
              <w:t xml:space="preserve">: </w:t>
            </w:r>
            <w:r>
              <w:rPr>
                <w:rFonts w:ascii="Tahoma" w:hAnsi="Tahoma" w:cs="Tahoma"/>
                <w:sz w:val="20"/>
                <w:szCs w:val="20"/>
              </w:rPr>
              <w:t>REQ21032023092713</w:t>
            </w:r>
            <w:r>
              <w:rPr>
                <w:rFonts w:ascii="Arial" w:hAnsi="Arial" w:cs="Arial"/>
                <w:color w:val="333333"/>
                <w:sz w:val="20"/>
                <w:szCs w:val="20"/>
                <w:shd w:val="clear" w:color="auto" w:fill="FFFFFF"/>
              </w:rPr>
              <w:t xml:space="preserve"> </w:t>
            </w:r>
            <w:r>
              <w:rPr>
                <w:rFonts w:ascii="Tahoma" w:hAnsi="Tahoma" w:cs="Tahoma"/>
                <w:sz w:val="20"/>
                <w:szCs w:val="20"/>
                <w:shd w:val="clear" w:color="auto" w:fill="FFFFFF"/>
              </w:rPr>
              <w:t xml:space="preserve">Realizado por la Unidad de Seguridad Y tecnologías de Información, se </w:t>
            </w:r>
            <w:r>
              <w:rPr>
                <w:rFonts w:ascii="Tahoma" w:hAnsi="Tahoma" w:cs="Tahoma"/>
                <w:sz w:val="20"/>
                <w:szCs w:val="20"/>
                <w:lang w:val="es-ES_tradnl"/>
              </w:rPr>
              <w:t xml:space="preserve">tiene las siguientes especificaciones técnicas de Renovación de Soporte del Software </w:t>
            </w:r>
            <w:proofErr w:type="spellStart"/>
            <w:r>
              <w:rPr>
                <w:rFonts w:ascii="Tahoma" w:hAnsi="Tahoma" w:cs="Tahoma"/>
                <w:sz w:val="20"/>
                <w:szCs w:val="20"/>
                <w:lang w:val="es-ES_tradnl"/>
              </w:rPr>
              <w:t>Datakeeper</w:t>
            </w:r>
            <w:proofErr w:type="spellEnd"/>
            <w:r>
              <w:rPr>
                <w:rFonts w:ascii="Tahoma" w:hAnsi="Tahoma" w:cs="Tahoma"/>
                <w:sz w:val="20"/>
                <w:szCs w:val="20"/>
                <w:lang w:val="es-ES_tradnl"/>
              </w:rPr>
              <w:t xml:space="preserve"> para la </w:t>
            </w:r>
            <w:proofErr w:type="spellStart"/>
            <w:r>
              <w:rPr>
                <w:rFonts w:ascii="Tahoma" w:hAnsi="Tahoma" w:cs="Tahoma"/>
                <w:sz w:val="20"/>
                <w:szCs w:val="20"/>
                <w:lang w:val="es-ES_tradnl"/>
              </w:rPr>
              <w:t>USTI</w:t>
            </w:r>
            <w:proofErr w:type="spellEnd"/>
            <w:r>
              <w:rPr>
                <w:rFonts w:ascii="Tahoma" w:hAnsi="Tahoma" w:cs="Tahoma"/>
                <w:sz w:val="20"/>
                <w:szCs w:val="20"/>
                <w:lang w:val="es-ES_tradnl"/>
              </w:rPr>
              <w:t xml:space="preserve">, el mismo que fue atendido por ENDE Tecnologías, dentro del marco del contrato </w:t>
            </w:r>
            <w:proofErr w:type="spellStart"/>
            <w:r>
              <w:rPr>
                <w:rFonts w:ascii="Tahoma" w:hAnsi="Tahoma" w:cs="Tahoma"/>
                <w:sz w:val="20"/>
                <w:szCs w:val="20"/>
                <w:lang w:val="es-ES_tradnl"/>
              </w:rPr>
              <w:t>N°</w:t>
            </w:r>
            <w:proofErr w:type="spellEnd"/>
            <w:r>
              <w:rPr>
                <w:rFonts w:ascii="Tahoma" w:hAnsi="Tahoma" w:cs="Tahoma"/>
                <w:sz w:val="20"/>
                <w:szCs w:val="20"/>
                <w:lang w:val="es-ES_tradnl"/>
              </w:rPr>
              <w:t xml:space="preserve"> 35/2022 y contrato modificatorio Nº1, mediante nota </w:t>
            </w:r>
            <w:r>
              <w:rPr>
                <w:rFonts w:ascii="Tahoma" w:hAnsi="Tahoma" w:cs="Tahoma"/>
                <w:sz w:val="20"/>
                <w:szCs w:val="20"/>
              </w:rPr>
              <w:t>ET-GSIT-23/030043 emitida por el Ing. Marcelo Edwin Lujo Rojas.</w:t>
            </w:r>
          </w:p>
          <w:p w14:paraId="69D00A9D" w14:textId="77777777" w:rsidR="00764D56" w:rsidRDefault="00764D56" w:rsidP="00764D56">
            <w:pPr>
              <w:widowControl w:val="0"/>
              <w:autoSpaceDE w:val="0"/>
              <w:autoSpaceDN w:val="0"/>
              <w:adjustRightInd w:val="0"/>
              <w:jc w:val="both"/>
              <w:rPr>
                <w:rFonts w:ascii="Tahoma" w:hAnsi="Tahoma" w:cs="Tahoma"/>
                <w:sz w:val="20"/>
                <w:szCs w:val="20"/>
              </w:rPr>
            </w:pPr>
          </w:p>
          <w:tbl>
            <w:tblPr>
              <w:tblStyle w:val="Tablaconcuadrcula"/>
              <w:tblW w:w="8964" w:type="dxa"/>
              <w:tblLayout w:type="fixed"/>
              <w:tblLook w:val="04A0" w:firstRow="1" w:lastRow="0" w:firstColumn="1" w:lastColumn="0" w:noHBand="0" w:noVBand="1"/>
            </w:tblPr>
            <w:tblGrid>
              <w:gridCol w:w="755"/>
              <w:gridCol w:w="5886"/>
              <w:gridCol w:w="850"/>
              <w:gridCol w:w="1473"/>
            </w:tblGrid>
            <w:tr w:rsidR="00764D56" w14:paraId="6A8F0602" w14:textId="77777777" w:rsidTr="00764D56">
              <w:trPr>
                <w:trHeight w:val="450"/>
              </w:trPr>
              <w:tc>
                <w:tcPr>
                  <w:tcW w:w="8964" w:type="dxa"/>
                  <w:gridSpan w:val="4"/>
                  <w:vMerge w:val="restart"/>
                  <w:tcBorders>
                    <w:top w:val="single" w:sz="4" w:space="0" w:color="auto"/>
                    <w:left w:val="single" w:sz="4" w:space="0" w:color="auto"/>
                    <w:bottom w:val="single" w:sz="4" w:space="0" w:color="auto"/>
                    <w:right w:val="single" w:sz="4" w:space="0" w:color="auto"/>
                  </w:tcBorders>
                </w:tcPr>
                <w:p w14:paraId="6D341D79" w14:textId="77777777" w:rsidR="00764D56" w:rsidRDefault="00764D56" w:rsidP="00764D56">
                  <w:pPr>
                    <w:jc w:val="center"/>
                    <w:rPr>
                      <w:rFonts w:ascii="Tahoma" w:hAnsi="Tahoma" w:cs="Tahoma"/>
                      <w:b/>
                      <w:bCs/>
                      <w:sz w:val="22"/>
                      <w:szCs w:val="22"/>
                    </w:rPr>
                  </w:pPr>
                </w:p>
                <w:p w14:paraId="035B8F24" w14:textId="77777777" w:rsidR="00764D56" w:rsidRDefault="00764D56" w:rsidP="00764D56">
                  <w:pPr>
                    <w:jc w:val="center"/>
                    <w:rPr>
                      <w:rFonts w:ascii="Tahoma" w:hAnsi="Tahoma" w:cs="Tahoma"/>
                      <w:b/>
                      <w:bCs/>
                    </w:rPr>
                  </w:pPr>
                  <w:r>
                    <w:rPr>
                      <w:rFonts w:ascii="Tahoma" w:hAnsi="Tahoma" w:cs="Tahoma"/>
                      <w:b/>
                      <w:bCs/>
                    </w:rPr>
                    <w:t xml:space="preserve">SOPORTE SOFTWARE </w:t>
                  </w:r>
                  <w:proofErr w:type="spellStart"/>
                  <w:r>
                    <w:rPr>
                      <w:rFonts w:ascii="Tahoma" w:hAnsi="Tahoma" w:cs="Tahoma"/>
                      <w:b/>
                      <w:bCs/>
                    </w:rPr>
                    <w:t>DATAKEEPER</w:t>
                  </w:r>
                  <w:proofErr w:type="spellEnd"/>
                </w:p>
              </w:tc>
            </w:tr>
            <w:tr w:rsidR="00764D56" w14:paraId="2043D976" w14:textId="77777777" w:rsidTr="00764D56">
              <w:trPr>
                <w:trHeight w:val="450"/>
              </w:trPr>
              <w:tc>
                <w:tcPr>
                  <w:tcW w:w="8964" w:type="dxa"/>
                  <w:gridSpan w:val="4"/>
                  <w:vMerge/>
                  <w:tcBorders>
                    <w:top w:val="single" w:sz="4" w:space="0" w:color="auto"/>
                    <w:left w:val="single" w:sz="4" w:space="0" w:color="auto"/>
                    <w:bottom w:val="single" w:sz="4" w:space="0" w:color="auto"/>
                    <w:right w:val="single" w:sz="4" w:space="0" w:color="auto"/>
                  </w:tcBorders>
                  <w:vAlign w:val="center"/>
                  <w:hideMark/>
                </w:tcPr>
                <w:p w14:paraId="0BE661D5" w14:textId="77777777" w:rsidR="00764D56" w:rsidRDefault="00764D56" w:rsidP="00764D56">
                  <w:pPr>
                    <w:rPr>
                      <w:rFonts w:ascii="Tahoma" w:hAnsi="Tahoma" w:cs="Tahoma"/>
                      <w:b/>
                      <w:bCs/>
                      <w:sz w:val="22"/>
                      <w:szCs w:val="22"/>
                    </w:rPr>
                  </w:pPr>
                </w:p>
              </w:tc>
            </w:tr>
            <w:tr w:rsidR="00764D56" w14:paraId="0EB4F5BF" w14:textId="77777777" w:rsidTr="00764D56">
              <w:trPr>
                <w:trHeight w:val="285"/>
              </w:trPr>
              <w:tc>
                <w:tcPr>
                  <w:tcW w:w="755" w:type="dxa"/>
                  <w:tcBorders>
                    <w:top w:val="single" w:sz="4" w:space="0" w:color="auto"/>
                    <w:left w:val="single" w:sz="4" w:space="0" w:color="auto"/>
                    <w:bottom w:val="single" w:sz="4" w:space="0" w:color="auto"/>
                    <w:right w:val="single" w:sz="4" w:space="0" w:color="auto"/>
                  </w:tcBorders>
                  <w:hideMark/>
                </w:tcPr>
                <w:p w14:paraId="65FA365E" w14:textId="77777777" w:rsidR="00764D56" w:rsidRDefault="00764D56" w:rsidP="00764D56">
                  <w:pPr>
                    <w:jc w:val="center"/>
                    <w:rPr>
                      <w:rFonts w:ascii="Tahoma" w:hAnsi="Tahoma" w:cs="Tahoma"/>
                      <w:b/>
                    </w:rPr>
                  </w:pPr>
                  <w:r>
                    <w:rPr>
                      <w:rFonts w:ascii="Tahoma" w:hAnsi="Tahoma" w:cs="Tahoma"/>
                      <w:b/>
                    </w:rPr>
                    <w:t>Ítem</w:t>
                  </w:r>
                </w:p>
              </w:tc>
              <w:tc>
                <w:tcPr>
                  <w:tcW w:w="5886" w:type="dxa"/>
                  <w:tcBorders>
                    <w:top w:val="single" w:sz="4" w:space="0" w:color="auto"/>
                    <w:left w:val="single" w:sz="4" w:space="0" w:color="auto"/>
                    <w:bottom w:val="single" w:sz="4" w:space="0" w:color="auto"/>
                    <w:right w:val="single" w:sz="4" w:space="0" w:color="auto"/>
                  </w:tcBorders>
                  <w:hideMark/>
                </w:tcPr>
                <w:p w14:paraId="4B049E52" w14:textId="77777777" w:rsidR="00764D56" w:rsidRDefault="00764D56" w:rsidP="00764D56">
                  <w:pPr>
                    <w:jc w:val="center"/>
                    <w:rPr>
                      <w:rFonts w:ascii="Tahoma" w:hAnsi="Tahoma" w:cs="Tahoma"/>
                      <w:b/>
                    </w:rPr>
                  </w:pPr>
                  <w:r>
                    <w:rPr>
                      <w:rFonts w:ascii="Tahoma" w:hAnsi="Tahoma" w:cs="Tahoma"/>
                      <w:b/>
                    </w:rPr>
                    <w:t>Descripción</w:t>
                  </w:r>
                </w:p>
              </w:tc>
              <w:tc>
                <w:tcPr>
                  <w:tcW w:w="850" w:type="dxa"/>
                  <w:tcBorders>
                    <w:top w:val="single" w:sz="4" w:space="0" w:color="auto"/>
                    <w:left w:val="single" w:sz="4" w:space="0" w:color="auto"/>
                    <w:bottom w:val="single" w:sz="4" w:space="0" w:color="auto"/>
                    <w:right w:val="single" w:sz="4" w:space="0" w:color="auto"/>
                  </w:tcBorders>
                  <w:hideMark/>
                </w:tcPr>
                <w:p w14:paraId="0B3A9864" w14:textId="77777777" w:rsidR="00764D56" w:rsidRDefault="00764D56" w:rsidP="00764D56">
                  <w:pPr>
                    <w:jc w:val="center"/>
                    <w:rPr>
                      <w:rFonts w:ascii="Tahoma" w:hAnsi="Tahoma" w:cs="Tahoma"/>
                      <w:b/>
                    </w:rPr>
                  </w:pPr>
                  <w:proofErr w:type="spellStart"/>
                  <w:r>
                    <w:rPr>
                      <w:rFonts w:ascii="Tahoma" w:hAnsi="Tahoma" w:cs="Tahoma"/>
                      <w:b/>
                    </w:rPr>
                    <w:t>Cant</w:t>
                  </w:r>
                  <w:proofErr w:type="spellEnd"/>
                  <w:r>
                    <w:rPr>
                      <w:rFonts w:ascii="Tahoma" w:hAnsi="Tahoma" w:cs="Tahoma"/>
                      <w:b/>
                    </w:rPr>
                    <w:t>.</w:t>
                  </w:r>
                </w:p>
              </w:tc>
              <w:tc>
                <w:tcPr>
                  <w:tcW w:w="1473" w:type="dxa"/>
                  <w:tcBorders>
                    <w:top w:val="single" w:sz="4" w:space="0" w:color="auto"/>
                    <w:left w:val="single" w:sz="4" w:space="0" w:color="auto"/>
                    <w:bottom w:val="single" w:sz="4" w:space="0" w:color="auto"/>
                    <w:right w:val="single" w:sz="4" w:space="0" w:color="auto"/>
                  </w:tcBorders>
                  <w:hideMark/>
                </w:tcPr>
                <w:p w14:paraId="61F4FDAE" w14:textId="77777777" w:rsidR="00764D56" w:rsidRDefault="00764D56" w:rsidP="00764D56">
                  <w:pPr>
                    <w:jc w:val="center"/>
                    <w:rPr>
                      <w:rFonts w:ascii="Tahoma" w:hAnsi="Tahoma" w:cs="Tahoma"/>
                      <w:b/>
                    </w:rPr>
                  </w:pPr>
                  <w:r>
                    <w:rPr>
                      <w:rFonts w:ascii="Tahoma" w:hAnsi="Tahoma" w:cs="Tahoma"/>
                      <w:b/>
                    </w:rPr>
                    <w:t>Ud.</w:t>
                  </w:r>
                </w:p>
              </w:tc>
            </w:tr>
            <w:tr w:rsidR="00764D56" w14:paraId="32C63877" w14:textId="77777777" w:rsidTr="00764D56">
              <w:trPr>
                <w:trHeight w:val="675"/>
              </w:trPr>
              <w:tc>
                <w:tcPr>
                  <w:tcW w:w="755" w:type="dxa"/>
                  <w:tcBorders>
                    <w:top w:val="single" w:sz="4" w:space="0" w:color="auto"/>
                    <w:left w:val="single" w:sz="4" w:space="0" w:color="auto"/>
                    <w:bottom w:val="single" w:sz="4" w:space="0" w:color="auto"/>
                    <w:right w:val="single" w:sz="4" w:space="0" w:color="auto"/>
                  </w:tcBorders>
                  <w:hideMark/>
                </w:tcPr>
                <w:p w14:paraId="4F446BB0" w14:textId="77777777" w:rsidR="00764D56" w:rsidRDefault="00764D56" w:rsidP="00764D56">
                  <w:pPr>
                    <w:jc w:val="center"/>
                    <w:rPr>
                      <w:rFonts w:ascii="Tahoma" w:hAnsi="Tahoma" w:cs="Tahoma"/>
                      <w:b/>
                      <w:bCs/>
                    </w:rPr>
                  </w:pPr>
                  <w:r>
                    <w:rPr>
                      <w:rFonts w:ascii="Tahoma" w:hAnsi="Tahoma" w:cs="Tahoma"/>
                      <w:b/>
                      <w:bCs/>
                    </w:rPr>
                    <w:t>1</w:t>
                  </w:r>
                </w:p>
              </w:tc>
              <w:tc>
                <w:tcPr>
                  <w:tcW w:w="5886" w:type="dxa"/>
                  <w:tcBorders>
                    <w:top w:val="single" w:sz="4" w:space="0" w:color="auto"/>
                    <w:left w:val="single" w:sz="4" w:space="0" w:color="auto"/>
                    <w:bottom w:val="single" w:sz="4" w:space="0" w:color="auto"/>
                    <w:right w:val="single" w:sz="4" w:space="0" w:color="auto"/>
                  </w:tcBorders>
                  <w:hideMark/>
                </w:tcPr>
                <w:p w14:paraId="0EE42DD6" w14:textId="77777777" w:rsidR="00764D56" w:rsidRDefault="00764D56" w:rsidP="00764D56">
                  <w:pPr>
                    <w:rPr>
                      <w:rFonts w:ascii="Tahoma" w:hAnsi="Tahoma" w:cs="Tahoma"/>
                      <w:b/>
                      <w:bCs/>
                      <w:sz w:val="20"/>
                      <w:szCs w:val="20"/>
                      <w:u w:val="single"/>
                    </w:rPr>
                  </w:pPr>
                  <w:r>
                    <w:rPr>
                      <w:rFonts w:ascii="Tahoma" w:hAnsi="Tahoma" w:cs="Tahoma"/>
                      <w:b/>
                      <w:bCs/>
                      <w:sz w:val="20"/>
                      <w:szCs w:val="20"/>
                      <w:u w:val="single"/>
                    </w:rPr>
                    <w:t xml:space="preserve">SOFTWARE DE </w:t>
                  </w:r>
                  <w:proofErr w:type="spellStart"/>
                  <w:r>
                    <w:rPr>
                      <w:rFonts w:ascii="Tahoma" w:hAnsi="Tahoma" w:cs="Tahoma"/>
                      <w:b/>
                      <w:bCs/>
                      <w:sz w:val="20"/>
                      <w:szCs w:val="20"/>
                      <w:u w:val="single"/>
                    </w:rPr>
                    <w:t>REPLICACION</w:t>
                  </w:r>
                  <w:proofErr w:type="spellEnd"/>
                  <w:r>
                    <w:rPr>
                      <w:rFonts w:ascii="Tahoma" w:hAnsi="Tahoma" w:cs="Tahoma"/>
                      <w:b/>
                      <w:bCs/>
                      <w:sz w:val="20"/>
                      <w:szCs w:val="20"/>
                      <w:u w:val="single"/>
                    </w:rPr>
                    <w:t xml:space="preserve"> </w:t>
                  </w:r>
                  <w:proofErr w:type="spellStart"/>
                  <w:r>
                    <w:rPr>
                      <w:rFonts w:ascii="Tahoma" w:hAnsi="Tahoma" w:cs="Tahoma"/>
                      <w:b/>
                      <w:bCs/>
                      <w:sz w:val="20"/>
                      <w:szCs w:val="20"/>
                      <w:u w:val="single"/>
                    </w:rPr>
                    <w:t>DATAKEEPER</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2BF179F" w14:textId="77777777" w:rsidR="00764D56" w:rsidRDefault="00764D56" w:rsidP="00764D56">
                  <w:pPr>
                    <w:jc w:val="center"/>
                    <w:rPr>
                      <w:rFonts w:ascii="Tahoma" w:hAnsi="Tahoma" w:cs="Tahoma"/>
                      <w:b/>
                      <w:bCs/>
                      <w:sz w:val="20"/>
                      <w:szCs w:val="20"/>
                    </w:rPr>
                  </w:pPr>
                  <w:r>
                    <w:rPr>
                      <w:rFonts w:ascii="Tahoma" w:hAnsi="Tahoma" w:cs="Tahoma"/>
                      <w:b/>
                      <w:bCs/>
                      <w:sz w:val="20"/>
                      <w:szCs w:val="20"/>
                    </w:rPr>
                    <w:t>9</w:t>
                  </w:r>
                </w:p>
              </w:tc>
              <w:tc>
                <w:tcPr>
                  <w:tcW w:w="1473" w:type="dxa"/>
                  <w:tcBorders>
                    <w:top w:val="single" w:sz="4" w:space="0" w:color="auto"/>
                    <w:left w:val="single" w:sz="4" w:space="0" w:color="auto"/>
                    <w:bottom w:val="single" w:sz="4" w:space="0" w:color="auto"/>
                    <w:right w:val="single" w:sz="4" w:space="0" w:color="auto"/>
                  </w:tcBorders>
                  <w:hideMark/>
                </w:tcPr>
                <w:p w14:paraId="57FA2765" w14:textId="77777777" w:rsidR="00764D56" w:rsidRDefault="00764D56" w:rsidP="00764D56">
                  <w:pPr>
                    <w:jc w:val="center"/>
                    <w:rPr>
                      <w:rFonts w:ascii="Tahoma" w:hAnsi="Tahoma" w:cs="Tahoma"/>
                      <w:bCs/>
                      <w:sz w:val="20"/>
                      <w:szCs w:val="20"/>
                    </w:rPr>
                  </w:pPr>
                  <w:r>
                    <w:rPr>
                      <w:rFonts w:ascii="Tahoma" w:hAnsi="Tahoma" w:cs="Tahoma"/>
                      <w:bCs/>
                      <w:sz w:val="20"/>
                      <w:szCs w:val="20"/>
                    </w:rPr>
                    <w:t>Renovación</w:t>
                  </w:r>
                </w:p>
              </w:tc>
            </w:tr>
            <w:tr w:rsidR="00764D56" w14:paraId="22D6C888" w14:textId="77777777" w:rsidTr="00764D56">
              <w:trPr>
                <w:trHeight w:val="465"/>
              </w:trPr>
              <w:tc>
                <w:tcPr>
                  <w:tcW w:w="755" w:type="dxa"/>
                  <w:tcBorders>
                    <w:top w:val="single" w:sz="4" w:space="0" w:color="auto"/>
                    <w:left w:val="single" w:sz="4" w:space="0" w:color="auto"/>
                    <w:bottom w:val="single" w:sz="4" w:space="0" w:color="auto"/>
                    <w:right w:val="single" w:sz="4" w:space="0" w:color="auto"/>
                  </w:tcBorders>
                  <w:noWrap/>
                  <w:hideMark/>
                </w:tcPr>
                <w:p w14:paraId="797100D9" w14:textId="77777777" w:rsidR="00764D56" w:rsidRDefault="00764D56" w:rsidP="00764D56">
                  <w:pPr>
                    <w:jc w:val="center"/>
                    <w:rPr>
                      <w:rFonts w:ascii="Tahoma" w:hAnsi="Tahoma" w:cs="Tahoma"/>
                      <w:sz w:val="22"/>
                      <w:szCs w:val="22"/>
                    </w:rPr>
                  </w:pPr>
                  <w:r>
                    <w:rPr>
                      <w:rFonts w:ascii="Tahoma" w:hAnsi="Tahoma" w:cs="Tahoma"/>
                    </w:rPr>
                    <w:t>1.1</w:t>
                  </w:r>
                </w:p>
              </w:tc>
              <w:tc>
                <w:tcPr>
                  <w:tcW w:w="5886" w:type="dxa"/>
                  <w:tcBorders>
                    <w:top w:val="single" w:sz="4" w:space="0" w:color="auto"/>
                    <w:left w:val="single" w:sz="4" w:space="0" w:color="auto"/>
                    <w:bottom w:val="single" w:sz="4" w:space="0" w:color="auto"/>
                    <w:right w:val="single" w:sz="4" w:space="0" w:color="auto"/>
                  </w:tcBorders>
                  <w:noWrap/>
                  <w:hideMark/>
                </w:tcPr>
                <w:p w14:paraId="7F3A79F1" w14:textId="77777777" w:rsidR="00764D56" w:rsidRDefault="00764D56" w:rsidP="00764D56">
                  <w:pPr>
                    <w:rPr>
                      <w:rFonts w:ascii="Tahoma" w:hAnsi="Tahoma" w:cs="Tahoma"/>
                      <w:sz w:val="20"/>
                      <w:szCs w:val="20"/>
                    </w:rPr>
                  </w:pPr>
                  <w:r>
                    <w:rPr>
                      <w:rFonts w:ascii="Tahoma" w:hAnsi="Tahoma" w:cs="Tahoma"/>
                      <w:sz w:val="20"/>
                      <w:szCs w:val="20"/>
                    </w:rPr>
                    <w:t xml:space="preserve">Módulo </w:t>
                  </w:r>
                  <w:proofErr w:type="spellStart"/>
                  <w:r>
                    <w:rPr>
                      <w:rFonts w:ascii="Tahoma" w:hAnsi="Tahoma" w:cs="Tahoma"/>
                      <w:sz w:val="20"/>
                      <w:szCs w:val="20"/>
                    </w:rPr>
                    <w:t>SIOS</w:t>
                  </w:r>
                  <w:proofErr w:type="spellEnd"/>
                  <w:r>
                    <w:rPr>
                      <w:rFonts w:ascii="Tahoma" w:hAnsi="Tahoma" w:cs="Tahoma"/>
                      <w:sz w:val="20"/>
                      <w:szCs w:val="20"/>
                    </w:rPr>
                    <w:t xml:space="preserve"> para PostgreSQL </w:t>
                  </w:r>
                  <w:proofErr w:type="spellStart"/>
                  <w:r>
                    <w:rPr>
                      <w:rFonts w:ascii="Tahoma" w:hAnsi="Tahoma" w:cs="Tahoma"/>
                      <w:sz w:val="20"/>
                      <w:szCs w:val="20"/>
                    </w:rPr>
                    <w:t>ARK</w:t>
                  </w:r>
                  <w:proofErr w:type="spellEnd"/>
                  <w:r>
                    <w:rPr>
                      <w:rFonts w:ascii="Tahoma" w:hAnsi="Tahoma" w:cs="Tahoma"/>
                      <w:sz w:val="20"/>
                      <w:szCs w:val="20"/>
                    </w:rPr>
                    <w:t xml:space="preserve"> v7</w:t>
                  </w:r>
                </w:p>
              </w:tc>
              <w:tc>
                <w:tcPr>
                  <w:tcW w:w="850" w:type="dxa"/>
                  <w:tcBorders>
                    <w:top w:val="single" w:sz="4" w:space="0" w:color="auto"/>
                    <w:left w:val="single" w:sz="4" w:space="0" w:color="auto"/>
                    <w:bottom w:val="single" w:sz="4" w:space="0" w:color="auto"/>
                    <w:right w:val="single" w:sz="4" w:space="0" w:color="auto"/>
                  </w:tcBorders>
                  <w:hideMark/>
                </w:tcPr>
                <w:p w14:paraId="01650F29" w14:textId="77777777" w:rsidR="00764D56" w:rsidRDefault="00764D56" w:rsidP="00764D56">
                  <w:pPr>
                    <w:jc w:val="center"/>
                    <w:rPr>
                      <w:rFonts w:ascii="Tahoma" w:hAnsi="Tahoma" w:cs="Tahoma"/>
                      <w:b/>
                      <w:bCs/>
                      <w:sz w:val="20"/>
                      <w:szCs w:val="20"/>
                    </w:rPr>
                  </w:pPr>
                  <w:r>
                    <w:rPr>
                      <w:rFonts w:ascii="Tahoma" w:hAnsi="Tahoma" w:cs="Tahoma"/>
                      <w:b/>
                      <w:bCs/>
                      <w:sz w:val="20"/>
                      <w:szCs w:val="20"/>
                    </w:rPr>
                    <w:t>7</w:t>
                  </w:r>
                </w:p>
              </w:tc>
              <w:tc>
                <w:tcPr>
                  <w:tcW w:w="1473" w:type="dxa"/>
                  <w:tcBorders>
                    <w:top w:val="single" w:sz="4" w:space="0" w:color="auto"/>
                    <w:left w:val="single" w:sz="4" w:space="0" w:color="auto"/>
                    <w:bottom w:val="single" w:sz="4" w:space="0" w:color="auto"/>
                    <w:right w:val="single" w:sz="4" w:space="0" w:color="auto"/>
                  </w:tcBorders>
                  <w:noWrap/>
                  <w:hideMark/>
                </w:tcPr>
                <w:p w14:paraId="1D034E12" w14:textId="77777777" w:rsidR="00764D56" w:rsidRDefault="00764D56" w:rsidP="00764D56">
                  <w:pPr>
                    <w:jc w:val="center"/>
                    <w:rPr>
                      <w:rFonts w:ascii="Tahoma" w:hAnsi="Tahoma" w:cs="Tahoma"/>
                      <w:sz w:val="20"/>
                      <w:szCs w:val="20"/>
                    </w:rPr>
                  </w:pPr>
                  <w:r>
                    <w:rPr>
                      <w:rFonts w:ascii="Tahoma" w:hAnsi="Tahoma" w:cs="Tahoma"/>
                      <w:sz w:val="20"/>
                      <w:szCs w:val="20"/>
                    </w:rPr>
                    <w:t>renovación</w:t>
                  </w:r>
                </w:p>
              </w:tc>
            </w:tr>
            <w:tr w:rsidR="00764D56" w14:paraId="5319BD39" w14:textId="77777777" w:rsidTr="00764D56">
              <w:trPr>
                <w:trHeight w:val="465"/>
              </w:trPr>
              <w:tc>
                <w:tcPr>
                  <w:tcW w:w="755" w:type="dxa"/>
                  <w:tcBorders>
                    <w:top w:val="single" w:sz="4" w:space="0" w:color="auto"/>
                    <w:left w:val="single" w:sz="4" w:space="0" w:color="auto"/>
                    <w:bottom w:val="single" w:sz="4" w:space="0" w:color="auto"/>
                    <w:right w:val="single" w:sz="4" w:space="0" w:color="auto"/>
                  </w:tcBorders>
                  <w:noWrap/>
                  <w:hideMark/>
                </w:tcPr>
                <w:p w14:paraId="24D7CD08" w14:textId="77777777" w:rsidR="00764D56" w:rsidRDefault="00764D56" w:rsidP="00764D56">
                  <w:pPr>
                    <w:jc w:val="center"/>
                    <w:rPr>
                      <w:rFonts w:ascii="Tahoma" w:hAnsi="Tahoma" w:cs="Tahoma"/>
                      <w:sz w:val="22"/>
                      <w:szCs w:val="22"/>
                    </w:rPr>
                  </w:pPr>
                  <w:r>
                    <w:rPr>
                      <w:rFonts w:ascii="Tahoma" w:hAnsi="Tahoma" w:cs="Tahoma"/>
                    </w:rPr>
                    <w:t>1.2</w:t>
                  </w:r>
                </w:p>
              </w:tc>
              <w:tc>
                <w:tcPr>
                  <w:tcW w:w="5886" w:type="dxa"/>
                  <w:tcBorders>
                    <w:top w:val="single" w:sz="4" w:space="0" w:color="auto"/>
                    <w:left w:val="single" w:sz="4" w:space="0" w:color="auto"/>
                    <w:bottom w:val="single" w:sz="4" w:space="0" w:color="auto"/>
                    <w:right w:val="single" w:sz="4" w:space="0" w:color="auto"/>
                  </w:tcBorders>
                  <w:noWrap/>
                  <w:hideMark/>
                </w:tcPr>
                <w:p w14:paraId="05E16FE8" w14:textId="77777777" w:rsidR="00764D56" w:rsidRDefault="00764D56" w:rsidP="00764D56">
                  <w:pPr>
                    <w:rPr>
                      <w:rFonts w:ascii="Tahoma" w:hAnsi="Tahoma" w:cs="Tahoma"/>
                      <w:sz w:val="20"/>
                      <w:szCs w:val="20"/>
                    </w:rPr>
                  </w:pPr>
                  <w:r>
                    <w:rPr>
                      <w:rFonts w:ascii="Tahoma" w:hAnsi="Tahoma" w:cs="Tahoma"/>
                      <w:sz w:val="20"/>
                      <w:szCs w:val="20"/>
                    </w:rPr>
                    <w:t xml:space="preserve">Módulo </w:t>
                  </w:r>
                  <w:proofErr w:type="spellStart"/>
                  <w:r>
                    <w:rPr>
                      <w:rFonts w:ascii="Tahoma" w:hAnsi="Tahoma" w:cs="Tahoma"/>
                      <w:sz w:val="20"/>
                      <w:szCs w:val="20"/>
                    </w:rPr>
                    <w:t>SIOS</w:t>
                  </w:r>
                  <w:proofErr w:type="spellEnd"/>
                  <w:r>
                    <w:rPr>
                      <w:rFonts w:ascii="Tahoma" w:hAnsi="Tahoma" w:cs="Tahoma"/>
                      <w:sz w:val="20"/>
                      <w:szCs w:val="20"/>
                    </w:rPr>
                    <w:t xml:space="preserve"> para </w:t>
                  </w:r>
                  <w:proofErr w:type="spellStart"/>
                  <w:r>
                    <w:rPr>
                      <w:rFonts w:ascii="Tahoma" w:hAnsi="Tahoma" w:cs="Tahoma"/>
                      <w:sz w:val="20"/>
                      <w:szCs w:val="20"/>
                    </w:rPr>
                    <w:t>mySQL</w:t>
                  </w:r>
                  <w:proofErr w:type="spellEnd"/>
                  <w:r>
                    <w:rPr>
                      <w:rFonts w:ascii="Tahoma" w:hAnsi="Tahoma" w:cs="Tahoma"/>
                      <w:sz w:val="20"/>
                      <w:szCs w:val="20"/>
                    </w:rPr>
                    <w:t xml:space="preserve"> </w:t>
                  </w:r>
                  <w:proofErr w:type="spellStart"/>
                  <w:r>
                    <w:rPr>
                      <w:rFonts w:ascii="Tahoma" w:hAnsi="Tahoma" w:cs="Tahoma"/>
                      <w:sz w:val="20"/>
                      <w:szCs w:val="20"/>
                    </w:rPr>
                    <w:t>ARK</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348ED7C2" w14:textId="77777777" w:rsidR="00764D56" w:rsidRDefault="00764D56" w:rsidP="00764D56">
                  <w:pPr>
                    <w:jc w:val="center"/>
                    <w:rPr>
                      <w:rFonts w:ascii="Tahoma" w:hAnsi="Tahoma" w:cs="Tahoma"/>
                      <w:b/>
                      <w:bCs/>
                      <w:sz w:val="20"/>
                      <w:szCs w:val="20"/>
                    </w:rPr>
                  </w:pPr>
                  <w:r>
                    <w:rPr>
                      <w:rFonts w:ascii="Tahoma" w:hAnsi="Tahoma" w:cs="Tahoma"/>
                      <w:b/>
                      <w:bCs/>
                      <w:sz w:val="20"/>
                      <w:szCs w:val="20"/>
                    </w:rPr>
                    <w:t>2</w:t>
                  </w:r>
                </w:p>
              </w:tc>
              <w:tc>
                <w:tcPr>
                  <w:tcW w:w="1473" w:type="dxa"/>
                  <w:tcBorders>
                    <w:top w:val="single" w:sz="4" w:space="0" w:color="auto"/>
                    <w:left w:val="single" w:sz="4" w:space="0" w:color="auto"/>
                    <w:bottom w:val="single" w:sz="4" w:space="0" w:color="auto"/>
                    <w:right w:val="single" w:sz="4" w:space="0" w:color="auto"/>
                  </w:tcBorders>
                  <w:noWrap/>
                  <w:hideMark/>
                </w:tcPr>
                <w:p w14:paraId="66F7FFB5" w14:textId="77777777" w:rsidR="00764D56" w:rsidRDefault="00764D56" w:rsidP="00764D56">
                  <w:pPr>
                    <w:jc w:val="center"/>
                    <w:rPr>
                      <w:rFonts w:ascii="Tahoma" w:hAnsi="Tahoma" w:cs="Tahoma"/>
                      <w:sz w:val="20"/>
                      <w:szCs w:val="20"/>
                    </w:rPr>
                  </w:pPr>
                  <w:r>
                    <w:rPr>
                      <w:rFonts w:ascii="Tahoma" w:hAnsi="Tahoma" w:cs="Tahoma"/>
                      <w:sz w:val="20"/>
                      <w:szCs w:val="20"/>
                    </w:rPr>
                    <w:t>renovación</w:t>
                  </w:r>
                </w:p>
              </w:tc>
            </w:tr>
            <w:tr w:rsidR="00764D56" w14:paraId="4FA8CB2A" w14:textId="77777777" w:rsidTr="00764D56">
              <w:trPr>
                <w:trHeight w:val="465"/>
              </w:trPr>
              <w:tc>
                <w:tcPr>
                  <w:tcW w:w="755" w:type="dxa"/>
                  <w:tcBorders>
                    <w:top w:val="single" w:sz="4" w:space="0" w:color="auto"/>
                    <w:left w:val="single" w:sz="4" w:space="0" w:color="auto"/>
                    <w:bottom w:val="single" w:sz="4" w:space="0" w:color="auto"/>
                    <w:right w:val="single" w:sz="4" w:space="0" w:color="auto"/>
                  </w:tcBorders>
                  <w:noWrap/>
                  <w:hideMark/>
                </w:tcPr>
                <w:p w14:paraId="1D7D1C9C" w14:textId="77777777" w:rsidR="00764D56" w:rsidRDefault="00764D56" w:rsidP="00764D56">
                  <w:pPr>
                    <w:jc w:val="center"/>
                    <w:rPr>
                      <w:rFonts w:ascii="Tahoma" w:hAnsi="Tahoma" w:cs="Tahoma"/>
                      <w:sz w:val="22"/>
                      <w:szCs w:val="22"/>
                    </w:rPr>
                  </w:pPr>
                  <w:r>
                    <w:rPr>
                      <w:rFonts w:ascii="Tahoma" w:hAnsi="Tahoma" w:cs="Tahoma"/>
                    </w:rPr>
                    <w:t>1.3</w:t>
                  </w:r>
                </w:p>
              </w:tc>
              <w:tc>
                <w:tcPr>
                  <w:tcW w:w="5886" w:type="dxa"/>
                  <w:tcBorders>
                    <w:top w:val="single" w:sz="4" w:space="0" w:color="auto"/>
                    <w:left w:val="single" w:sz="4" w:space="0" w:color="auto"/>
                    <w:bottom w:val="single" w:sz="4" w:space="0" w:color="auto"/>
                    <w:right w:val="single" w:sz="4" w:space="0" w:color="auto"/>
                  </w:tcBorders>
                  <w:noWrap/>
                  <w:hideMark/>
                </w:tcPr>
                <w:p w14:paraId="63BF4B89" w14:textId="77777777" w:rsidR="00764D56" w:rsidRDefault="00764D56" w:rsidP="00764D56">
                  <w:pPr>
                    <w:rPr>
                      <w:rFonts w:ascii="Tahoma" w:hAnsi="Tahoma" w:cs="Tahoma"/>
                      <w:sz w:val="20"/>
                      <w:szCs w:val="20"/>
                      <w:lang w:val="en-US"/>
                    </w:rPr>
                  </w:pPr>
                  <w:r>
                    <w:rPr>
                      <w:rFonts w:ascii="Tahoma" w:hAnsi="Tahoma" w:cs="Tahoma"/>
                      <w:sz w:val="20"/>
                      <w:szCs w:val="20"/>
                      <w:lang w:val="en-US"/>
                    </w:rPr>
                    <w:t>SPS for Linux Standard Edition</w:t>
                  </w:r>
                </w:p>
              </w:tc>
              <w:tc>
                <w:tcPr>
                  <w:tcW w:w="850" w:type="dxa"/>
                  <w:tcBorders>
                    <w:top w:val="single" w:sz="4" w:space="0" w:color="auto"/>
                    <w:left w:val="single" w:sz="4" w:space="0" w:color="auto"/>
                    <w:bottom w:val="single" w:sz="4" w:space="0" w:color="auto"/>
                    <w:right w:val="single" w:sz="4" w:space="0" w:color="auto"/>
                  </w:tcBorders>
                  <w:hideMark/>
                </w:tcPr>
                <w:p w14:paraId="3CC1AFD2" w14:textId="77777777" w:rsidR="00764D56" w:rsidRDefault="00764D56" w:rsidP="00764D56">
                  <w:pPr>
                    <w:jc w:val="center"/>
                    <w:rPr>
                      <w:rFonts w:ascii="Tahoma" w:hAnsi="Tahoma" w:cs="Tahoma"/>
                      <w:b/>
                      <w:bCs/>
                      <w:sz w:val="20"/>
                      <w:szCs w:val="20"/>
                      <w:lang w:val="es-BO"/>
                    </w:rPr>
                  </w:pPr>
                  <w:r>
                    <w:rPr>
                      <w:rFonts w:ascii="Tahoma" w:hAnsi="Tahoma" w:cs="Tahoma"/>
                      <w:b/>
                      <w:bCs/>
                      <w:sz w:val="20"/>
                      <w:szCs w:val="20"/>
                    </w:rPr>
                    <w:t>9</w:t>
                  </w:r>
                </w:p>
              </w:tc>
              <w:tc>
                <w:tcPr>
                  <w:tcW w:w="1473" w:type="dxa"/>
                  <w:tcBorders>
                    <w:top w:val="single" w:sz="4" w:space="0" w:color="auto"/>
                    <w:left w:val="single" w:sz="4" w:space="0" w:color="auto"/>
                    <w:bottom w:val="single" w:sz="4" w:space="0" w:color="auto"/>
                    <w:right w:val="single" w:sz="4" w:space="0" w:color="auto"/>
                  </w:tcBorders>
                  <w:noWrap/>
                  <w:hideMark/>
                </w:tcPr>
                <w:p w14:paraId="6D82D817" w14:textId="77777777" w:rsidR="00764D56" w:rsidRDefault="00764D56" w:rsidP="00764D56">
                  <w:pPr>
                    <w:jc w:val="center"/>
                    <w:rPr>
                      <w:rFonts w:ascii="Tahoma" w:hAnsi="Tahoma" w:cs="Tahoma"/>
                      <w:sz w:val="20"/>
                      <w:szCs w:val="20"/>
                    </w:rPr>
                  </w:pPr>
                  <w:r>
                    <w:rPr>
                      <w:rFonts w:ascii="Tahoma" w:hAnsi="Tahoma" w:cs="Tahoma"/>
                      <w:sz w:val="20"/>
                      <w:szCs w:val="20"/>
                    </w:rPr>
                    <w:t>renovación</w:t>
                  </w:r>
                </w:p>
              </w:tc>
            </w:tr>
            <w:tr w:rsidR="00764D56" w14:paraId="65D09D97" w14:textId="77777777" w:rsidTr="00764D56">
              <w:trPr>
                <w:trHeight w:val="465"/>
              </w:trPr>
              <w:tc>
                <w:tcPr>
                  <w:tcW w:w="755" w:type="dxa"/>
                  <w:tcBorders>
                    <w:top w:val="single" w:sz="4" w:space="0" w:color="auto"/>
                    <w:left w:val="single" w:sz="4" w:space="0" w:color="auto"/>
                    <w:bottom w:val="single" w:sz="4" w:space="0" w:color="auto"/>
                    <w:right w:val="single" w:sz="4" w:space="0" w:color="auto"/>
                  </w:tcBorders>
                  <w:noWrap/>
                  <w:hideMark/>
                </w:tcPr>
                <w:p w14:paraId="1986D7D0" w14:textId="77777777" w:rsidR="00764D56" w:rsidRDefault="00764D56" w:rsidP="00764D56">
                  <w:pPr>
                    <w:jc w:val="center"/>
                    <w:rPr>
                      <w:rFonts w:ascii="Tahoma" w:hAnsi="Tahoma" w:cs="Tahoma"/>
                      <w:sz w:val="22"/>
                      <w:szCs w:val="22"/>
                    </w:rPr>
                  </w:pPr>
                  <w:r>
                    <w:rPr>
                      <w:rFonts w:ascii="Tahoma" w:hAnsi="Tahoma" w:cs="Tahoma"/>
                    </w:rPr>
                    <w:t>1.4</w:t>
                  </w:r>
                </w:p>
              </w:tc>
              <w:tc>
                <w:tcPr>
                  <w:tcW w:w="5886" w:type="dxa"/>
                  <w:tcBorders>
                    <w:top w:val="single" w:sz="4" w:space="0" w:color="auto"/>
                    <w:left w:val="single" w:sz="4" w:space="0" w:color="auto"/>
                    <w:bottom w:val="single" w:sz="4" w:space="0" w:color="auto"/>
                    <w:right w:val="single" w:sz="4" w:space="0" w:color="auto"/>
                  </w:tcBorders>
                  <w:noWrap/>
                  <w:hideMark/>
                </w:tcPr>
                <w:p w14:paraId="6511F9F6" w14:textId="77777777" w:rsidR="00764D56" w:rsidRDefault="00764D56" w:rsidP="00764D56">
                  <w:pPr>
                    <w:rPr>
                      <w:rFonts w:ascii="Tahoma" w:hAnsi="Tahoma" w:cs="Tahoma"/>
                      <w:sz w:val="20"/>
                      <w:szCs w:val="20"/>
                    </w:rPr>
                  </w:pPr>
                  <w:r>
                    <w:rPr>
                      <w:rFonts w:ascii="Tahoma" w:hAnsi="Tahoma" w:cs="Tahoma"/>
                      <w:sz w:val="20"/>
                      <w:szCs w:val="20"/>
                    </w:rPr>
                    <w:t xml:space="preserve">Módulo </w:t>
                  </w:r>
                  <w:proofErr w:type="spellStart"/>
                  <w:r>
                    <w:rPr>
                      <w:rFonts w:ascii="Tahoma" w:hAnsi="Tahoma" w:cs="Tahoma"/>
                      <w:sz w:val="20"/>
                      <w:szCs w:val="20"/>
                    </w:rPr>
                    <w:t>SIOS</w:t>
                  </w:r>
                  <w:proofErr w:type="spellEnd"/>
                  <w:r>
                    <w:rPr>
                      <w:rFonts w:ascii="Tahoma" w:hAnsi="Tahoma" w:cs="Tahoma"/>
                      <w:sz w:val="20"/>
                      <w:szCs w:val="20"/>
                    </w:rPr>
                    <w:t xml:space="preserve"> para Apache Web Server </w:t>
                  </w:r>
                  <w:proofErr w:type="spellStart"/>
                  <w:r>
                    <w:rPr>
                      <w:rFonts w:ascii="Tahoma" w:hAnsi="Tahoma" w:cs="Tahoma"/>
                      <w:sz w:val="20"/>
                      <w:szCs w:val="20"/>
                    </w:rPr>
                    <w:t>ARK</w:t>
                  </w:r>
                  <w:proofErr w:type="spellEnd"/>
                  <w:r>
                    <w:rPr>
                      <w:rFonts w:ascii="Tahoma" w:hAnsi="Tahoma" w:cs="Tahoma"/>
                      <w:sz w:val="20"/>
                      <w:szCs w:val="20"/>
                    </w:rPr>
                    <w:t xml:space="preserve"> (L) v8.2 </w:t>
                  </w:r>
                  <w:proofErr w:type="spellStart"/>
                  <w:r>
                    <w:rPr>
                      <w:rFonts w:ascii="Tahoma" w:hAnsi="Tahoma" w:cs="Tahoma"/>
                      <w:sz w:val="20"/>
                      <w:szCs w:val="20"/>
                    </w:rPr>
                    <w:t>or</w:t>
                  </w:r>
                  <w:proofErr w:type="spellEnd"/>
                  <w:r>
                    <w:rPr>
                      <w:rFonts w:ascii="Tahoma" w:hAnsi="Tahoma" w:cs="Tahoma"/>
                      <w:sz w:val="20"/>
                      <w:szCs w:val="20"/>
                    </w:rPr>
                    <w:t xml:space="preserve"> </w:t>
                  </w:r>
                  <w:proofErr w:type="spellStart"/>
                  <w:r>
                    <w:rPr>
                      <w:rFonts w:ascii="Tahoma" w:hAnsi="Tahoma" w:cs="Tahoma"/>
                      <w:sz w:val="20"/>
                      <w:szCs w:val="20"/>
                    </w:rPr>
                    <w:t>later</w:t>
                  </w:r>
                  <w:proofErr w:type="spellEnd"/>
                  <w:r>
                    <w:rPr>
                      <w:rFonts w:ascii="Tahoma" w:hAnsi="Tahoma" w:cs="Tahoma"/>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7DAF436E" w14:textId="77777777" w:rsidR="00764D56" w:rsidRDefault="00764D56" w:rsidP="00764D56">
                  <w:pPr>
                    <w:jc w:val="center"/>
                    <w:rPr>
                      <w:rFonts w:ascii="Tahoma" w:hAnsi="Tahoma" w:cs="Tahoma"/>
                      <w:b/>
                      <w:bCs/>
                      <w:sz w:val="20"/>
                      <w:szCs w:val="20"/>
                    </w:rPr>
                  </w:pPr>
                  <w:r>
                    <w:rPr>
                      <w:rFonts w:ascii="Tahoma" w:hAnsi="Tahoma" w:cs="Tahoma"/>
                      <w:b/>
                      <w:bCs/>
                      <w:sz w:val="20"/>
                      <w:szCs w:val="20"/>
                    </w:rPr>
                    <w:t>9</w:t>
                  </w:r>
                </w:p>
              </w:tc>
              <w:tc>
                <w:tcPr>
                  <w:tcW w:w="1473" w:type="dxa"/>
                  <w:tcBorders>
                    <w:top w:val="single" w:sz="4" w:space="0" w:color="auto"/>
                    <w:left w:val="single" w:sz="4" w:space="0" w:color="auto"/>
                    <w:bottom w:val="single" w:sz="4" w:space="0" w:color="auto"/>
                    <w:right w:val="single" w:sz="4" w:space="0" w:color="auto"/>
                  </w:tcBorders>
                  <w:noWrap/>
                  <w:hideMark/>
                </w:tcPr>
                <w:p w14:paraId="47BAD6D6" w14:textId="77777777" w:rsidR="00764D56" w:rsidRDefault="00764D56" w:rsidP="00764D56">
                  <w:pPr>
                    <w:jc w:val="center"/>
                    <w:rPr>
                      <w:rFonts w:ascii="Tahoma" w:hAnsi="Tahoma" w:cs="Tahoma"/>
                      <w:sz w:val="20"/>
                      <w:szCs w:val="20"/>
                    </w:rPr>
                  </w:pPr>
                  <w:r>
                    <w:rPr>
                      <w:rFonts w:ascii="Tahoma" w:hAnsi="Tahoma" w:cs="Tahoma"/>
                      <w:sz w:val="20"/>
                      <w:szCs w:val="20"/>
                    </w:rPr>
                    <w:t>renovación</w:t>
                  </w:r>
                </w:p>
              </w:tc>
            </w:tr>
            <w:tr w:rsidR="00764D56" w14:paraId="346E8EEB" w14:textId="77777777" w:rsidTr="00764D56">
              <w:trPr>
                <w:trHeight w:val="465"/>
              </w:trPr>
              <w:tc>
                <w:tcPr>
                  <w:tcW w:w="755" w:type="dxa"/>
                  <w:tcBorders>
                    <w:top w:val="single" w:sz="4" w:space="0" w:color="auto"/>
                    <w:left w:val="single" w:sz="4" w:space="0" w:color="auto"/>
                    <w:bottom w:val="single" w:sz="4" w:space="0" w:color="auto"/>
                    <w:right w:val="single" w:sz="4" w:space="0" w:color="auto"/>
                  </w:tcBorders>
                  <w:noWrap/>
                  <w:hideMark/>
                </w:tcPr>
                <w:p w14:paraId="0F3A9F7F" w14:textId="77777777" w:rsidR="00764D56" w:rsidRDefault="00764D56" w:rsidP="00764D56">
                  <w:pPr>
                    <w:jc w:val="center"/>
                    <w:rPr>
                      <w:rFonts w:ascii="Tahoma" w:hAnsi="Tahoma" w:cs="Tahoma"/>
                      <w:sz w:val="22"/>
                      <w:szCs w:val="22"/>
                    </w:rPr>
                  </w:pPr>
                  <w:r>
                    <w:rPr>
                      <w:rFonts w:ascii="Tahoma" w:hAnsi="Tahoma" w:cs="Tahoma"/>
                    </w:rPr>
                    <w:t>1.5</w:t>
                  </w:r>
                </w:p>
              </w:tc>
              <w:tc>
                <w:tcPr>
                  <w:tcW w:w="5886" w:type="dxa"/>
                  <w:tcBorders>
                    <w:top w:val="single" w:sz="4" w:space="0" w:color="auto"/>
                    <w:left w:val="single" w:sz="4" w:space="0" w:color="auto"/>
                    <w:bottom w:val="single" w:sz="4" w:space="0" w:color="auto"/>
                    <w:right w:val="single" w:sz="4" w:space="0" w:color="auto"/>
                  </w:tcBorders>
                  <w:noWrap/>
                  <w:hideMark/>
                </w:tcPr>
                <w:p w14:paraId="5705855B" w14:textId="77777777" w:rsidR="00764D56" w:rsidRDefault="00764D56" w:rsidP="00764D56">
                  <w:pPr>
                    <w:rPr>
                      <w:rFonts w:ascii="Tahoma" w:hAnsi="Tahoma" w:cs="Tahoma"/>
                      <w:sz w:val="20"/>
                      <w:szCs w:val="20"/>
                    </w:rPr>
                  </w:pPr>
                  <w:r>
                    <w:rPr>
                      <w:rFonts w:ascii="Tahoma" w:hAnsi="Tahoma" w:cs="Tahoma"/>
                      <w:sz w:val="20"/>
                      <w:szCs w:val="20"/>
                    </w:rPr>
                    <w:t xml:space="preserve">Módulo </w:t>
                  </w:r>
                  <w:proofErr w:type="spellStart"/>
                  <w:r>
                    <w:rPr>
                      <w:rFonts w:ascii="Tahoma" w:hAnsi="Tahoma" w:cs="Tahoma"/>
                      <w:sz w:val="20"/>
                      <w:szCs w:val="20"/>
                    </w:rPr>
                    <w:t>SIOS</w:t>
                  </w:r>
                  <w:proofErr w:type="spellEnd"/>
                  <w:r>
                    <w:rPr>
                      <w:rFonts w:ascii="Tahoma" w:hAnsi="Tahoma" w:cs="Tahoma"/>
                      <w:sz w:val="20"/>
                      <w:szCs w:val="20"/>
                    </w:rPr>
                    <w:t xml:space="preserve"> para </w:t>
                  </w:r>
                  <w:proofErr w:type="spellStart"/>
                  <w:r>
                    <w:rPr>
                      <w:rFonts w:ascii="Tahoma" w:hAnsi="Tahoma" w:cs="Tahoma"/>
                      <w:sz w:val="20"/>
                      <w:szCs w:val="20"/>
                    </w:rPr>
                    <w:t>Logical</w:t>
                  </w:r>
                  <w:proofErr w:type="spellEnd"/>
                  <w:r>
                    <w:rPr>
                      <w:rFonts w:ascii="Tahoma" w:hAnsi="Tahoma" w:cs="Tahoma"/>
                      <w:sz w:val="20"/>
                      <w:szCs w:val="20"/>
                    </w:rPr>
                    <w:t xml:space="preserve"> </w:t>
                  </w:r>
                  <w:proofErr w:type="spellStart"/>
                  <w:r>
                    <w:rPr>
                      <w:rFonts w:ascii="Tahoma" w:hAnsi="Tahoma" w:cs="Tahoma"/>
                      <w:sz w:val="20"/>
                      <w:szCs w:val="20"/>
                    </w:rPr>
                    <w:t>Volume</w:t>
                  </w:r>
                  <w:proofErr w:type="spellEnd"/>
                  <w:r>
                    <w:rPr>
                      <w:rFonts w:ascii="Tahoma" w:hAnsi="Tahoma" w:cs="Tahoma"/>
                      <w:sz w:val="20"/>
                      <w:szCs w:val="20"/>
                    </w:rPr>
                    <w:t xml:space="preserve"> Manager </w:t>
                  </w:r>
                  <w:proofErr w:type="spellStart"/>
                  <w:r>
                    <w:rPr>
                      <w:rFonts w:ascii="Tahoma" w:hAnsi="Tahoma" w:cs="Tahoma"/>
                      <w:sz w:val="20"/>
                      <w:szCs w:val="20"/>
                    </w:rPr>
                    <w:t>ARK</w:t>
                  </w:r>
                  <w:proofErr w:type="spellEnd"/>
                  <w:r>
                    <w:rPr>
                      <w:rFonts w:ascii="Tahoma" w:hAnsi="Tahoma" w:cs="Tahoma"/>
                      <w:sz w:val="20"/>
                      <w:szCs w:val="20"/>
                    </w:rPr>
                    <w:t xml:space="preserve"> v7</w:t>
                  </w:r>
                </w:p>
              </w:tc>
              <w:tc>
                <w:tcPr>
                  <w:tcW w:w="850" w:type="dxa"/>
                  <w:tcBorders>
                    <w:top w:val="single" w:sz="4" w:space="0" w:color="auto"/>
                    <w:left w:val="single" w:sz="4" w:space="0" w:color="auto"/>
                    <w:bottom w:val="single" w:sz="4" w:space="0" w:color="auto"/>
                    <w:right w:val="single" w:sz="4" w:space="0" w:color="auto"/>
                  </w:tcBorders>
                  <w:hideMark/>
                </w:tcPr>
                <w:p w14:paraId="09D9D312" w14:textId="77777777" w:rsidR="00764D56" w:rsidRDefault="00764D56" w:rsidP="00764D56">
                  <w:pPr>
                    <w:jc w:val="center"/>
                    <w:rPr>
                      <w:rFonts w:ascii="Tahoma" w:hAnsi="Tahoma" w:cs="Tahoma"/>
                      <w:b/>
                      <w:bCs/>
                      <w:sz w:val="20"/>
                      <w:szCs w:val="20"/>
                    </w:rPr>
                  </w:pPr>
                  <w:r>
                    <w:rPr>
                      <w:rFonts w:ascii="Tahoma" w:hAnsi="Tahoma" w:cs="Tahoma"/>
                      <w:b/>
                      <w:bCs/>
                      <w:sz w:val="20"/>
                      <w:szCs w:val="20"/>
                    </w:rPr>
                    <w:t>1</w:t>
                  </w:r>
                </w:p>
              </w:tc>
              <w:tc>
                <w:tcPr>
                  <w:tcW w:w="1473" w:type="dxa"/>
                  <w:tcBorders>
                    <w:top w:val="single" w:sz="4" w:space="0" w:color="auto"/>
                    <w:left w:val="single" w:sz="4" w:space="0" w:color="auto"/>
                    <w:bottom w:val="single" w:sz="4" w:space="0" w:color="auto"/>
                    <w:right w:val="single" w:sz="4" w:space="0" w:color="auto"/>
                  </w:tcBorders>
                  <w:noWrap/>
                  <w:hideMark/>
                </w:tcPr>
                <w:p w14:paraId="0483194F" w14:textId="77777777" w:rsidR="00764D56" w:rsidRDefault="00764D56" w:rsidP="00764D56">
                  <w:pPr>
                    <w:jc w:val="center"/>
                    <w:rPr>
                      <w:rFonts w:ascii="Tahoma" w:hAnsi="Tahoma" w:cs="Tahoma"/>
                      <w:sz w:val="20"/>
                      <w:szCs w:val="20"/>
                    </w:rPr>
                  </w:pPr>
                  <w:r>
                    <w:rPr>
                      <w:rFonts w:ascii="Tahoma" w:hAnsi="Tahoma" w:cs="Tahoma"/>
                      <w:sz w:val="20"/>
                      <w:szCs w:val="20"/>
                    </w:rPr>
                    <w:t>renovación</w:t>
                  </w:r>
                </w:p>
              </w:tc>
            </w:tr>
          </w:tbl>
          <w:p w14:paraId="106D8F16" w14:textId="77777777" w:rsidR="00764D56" w:rsidRDefault="00764D56" w:rsidP="00764D56">
            <w:pPr>
              <w:widowControl w:val="0"/>
              <w:autoSpaceDE w:val="0"/>
              <w:autoSpaceDN w:val="0"/>
              <w:adjustRightInd w:val="0"/>
              <w:jc w:val="both"/>
              <w:rPr>
                <w:rFonts w:ascii="Tahoma" w:hAnsi="Tahoma" w:cs="Tahoma"/>
                <w:sz w:val="20"/>
                <w:szCs w:val="20"/>
                <w:lang w:eastAsia="es-BO"/>
              </w:rPr>
            </w:pPr>
          </w:p>
          <w:p w14:paraId="65BF421F" w14:textId="77777777" w:rsidR="00764D56" w:rsidRDefault="00764D56" w:rsidP="00752CDB">
            <w:pPr>
              <w:pStyle w:val="Prrafodelista"/>
              <w:numPr>
                <w:ilvl w:val="0"/>
                <w:numId w:val="43"/>
              </w:numPr>
              <w:jc w:val="both"/>
              <w:rPr>
                <w:rFonts w:ascii="Tahoma" w:hAnsi="Tahoma" w:cs="Tahoma"/>
                <w:b/>
                <w:u w:val="single"/>
              </w:rPr>
            </w:pPr>
            <w:r>
              <w:rPr>
                <w:rFonts w:ascii="Tahoma" w:hAnsi="Tahoma" w:cs="Tahoma"/>
                <w:b/>
                <w:bCs/>
                <w:u w:val="single"/>
              </w:rPr>
              <w:t>CONDICIONES PARA LA ADJUDICACIÓN DEL SERVICIO</w:t>
            </w:r>
          </w:p>
          <w:p w14:paraId="75588AC8" w14:textId="77777777" w:rsidR="00764D56" w:rsidRDefault="00764D56" w:rsidP="00764D56">
            <w:pPr>
              <w:pStyle w:val="Prrafodelista"/>
              <w:tabs>
                <w:tab w:val="left" w:pos="677"/>
              </w:tabs>
              <w:rPr>
                <w:rFonts w:ascii="Tahoma" w:hAnsi="Tahoma" w:cs="Tahoma"/>
                <w:b/>
              </w:rPr>
            </w:pPr>
          </w:p>
          <w:tbl>
            <w:tblPr>
              <w:tblW w:w="4938" w:type="pct"/>
              <w:tblLayout w:type="fixed"/>
              <w:tblCellMar>
                <w:left w:w="70" w:type="dxa"/>
                <w:right w:w="70" w:type="dxa"/>
              </w:tblCellMar>
              <w:tblLook w:val="04A0" w:firstRow="1" w:lastRow="0" w:firstColumn="1" w:lastColumn="0" w:noHBand="0" w:noVBand="1"/>
            </w:tblPr>
            <w:tblGrid>
              <w:gridCol w:w="9585"/>
            </w:tblGrid>
            <w:tr w:rsidR="00764D56" w14:paraId="4F0372A2" w14:textId="77777777" w:rsidTr="00906EB5">
              <w:trPr>
                <w:trHeight w:val="373"/>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60D10D98" w14:textId="77777777" w:rsidR="00764D56" w:rsidRDefault="00764D56" w:rsidP="00752CDB">
                  <w:pPr>
                    <w:pStyle w:val="Prrafodelista"/>
                    <w:numPr>
                      <w:ilvl w:val="0"/>
                      <w:numId w:val="44"/>
                    </w:numPr>
                    <w:spacing w:line="256" w:lineRule="auto"/>
                    <w:ind w:left="329"/>
                    <w:contextualSpacing/>
                    <w:jc w:val="both"/>
                    <w:rPr>
                      <w:rFonts w:ascii="Tahoma" w:hAnsi="Tahoma" w:cs="Tahoma"/>
                      <w:b/>
                    </w:rPr>
                  </w:pPr>
                  <w:r>
                    <w:rPr>
                      <w:rFonts w:ascii="Tahoma" w:hAnsi="Tahoma" w:cs="Tahoma"/>
                      <w:b/>
                    </w:rPr>
                    <w:t>LUGAR DE SERVICIO.</w:t>
                  </w:r>
                </w:p>
              </w:tc>
            </w:tr>
            <w:tr w:rsidR="00764D56" w14:paraId="1F5C01CA" w14:textId="77777777" w:rsidTr="00906EB5">
              <w:trPr>
                <w:trHeight w:val="20"/>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525198B4" w14:textId="77777777" w:rsidR="00764D56" w:rsidRDefault="00764D56" w:rsidP="00764D56">
                  <w:pPr>
                    <w:pStyle w:val="Prrafodelista"/>
                    <w:widowControl w:val="0"/>
                    <w:autoSpaceDE w:val="0"/>
                    <w:autoSpaceDN w:val="0"/>
                    <w:adjustRightInd w:val="0"/>
                    <w:spacing w:line="256" w:lineRule="auto"/>
                    <w:ind w:left="0"/>
                    <w:jc w:val="both"/>
                    <w:rPr>
                      <w:rFonts w:ascii="Tahoma" w:hAnsi="Tahoma" w:cs="Tahoma"/>
                      <w:color w:val="080808"/>
                    </w:rPr>
                  </w:pPr>
                  <w:r>
                    <w:rPr>
                      <w:rFonts w:ascii="Tahoma" w:hAnsi="Tahoma" w:cs="Tahoma"/>
                      <w:color w:val="080808"/>
                    </w:rPr>
                    <w:t>La activación del soporte se podrá realizar en forma física o remota en coordinación con personal que designe ENDE.</w:t>
                  </w:r>
                </w:p>
              </w:tc>
            </w:tr>
            <w:tr w:rsidR="00764D56" w14:paraId="2AC0CEFA" w14:textId="77777777" w:rsidTr="00906EB5">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27BD7867" w14:textId="77777777" w:rsidR="00764D56" w:rsidRDefault="00764D56" w:rsidP="00752CDB">
                  <w:pPr>
                    <w:pStyle w:val="Prrafodelista"/>
                    <w:widowControl w:val="0"/>
                    <w:numPr>
                      <w:ilvl w:val="0"/>
                      <w:numId w:val="44"/>
                    </w:numPr>
                    <w:autoSpaceDE w:val="0"/>
                    <w:autoSpaceDN w:val="0"/>
                    <w:adjustRightInd w:val="0"/>
                    <w:spacing w:line="256" w:lineRule="auto"/>
                    <w:ind w:left="356"/>
                    <w:jc w:val="both"/>
                    <w:rPr>
                      <w:rFonts w:ascii="Tahoma" w:hAnsi="Tahoma" w:cs="Tahoma"/>
                      <w:b/>
                    </w:rPr>
                  </w:pPr>
                  <w:r>
                    <w:rPr>
                      <w:rFonts w:ascii="Tahoma" w:hAnsi="Tahoma" w:cs="Tahoma"/>
                      <w:b/>
                    </w:rPr>
                    <w:t>EXPERIENCIA GENERAL Y ESPECÍFICA DE LA EMPRESA OFERTANTE</w:t>
                  </w:r>
                </w:p>
              </w:tc>
            </w:tr>
            <w:tr w:rsidR="00764D56" w14:paraId="0CB43660" w14:textId="77777777" w:rsidTr="00906EB5">
              <w:trPr>
                <w:trHeight w:val="506"/>
              </w:trPr>
              <w:tc>
                <w:tcPr>
                  <w:tcW w:w="5000" w:type="pct"/>
                  <w:tcBorders>
                    <w:top w:val="single" w:sz="4" w:space="0" w:color="auto"/>
                    <w:left w:val="single" w:sz="8" w:space="0" w:color="auto"/>
                    <w:bottom w:val="single" w:sz="4" w:space="0" w:color="auto"/>
                    <w:right w:val="single" w:sz="8" w:space="0" w:color="000000"/>
                  </w:tcBorders>
                  <w:vAlign w:val="center"/>
                  <w:hideMark/>
                </w:tcPr>
                <w:p w14:paraId="41D11234" w14:textId="37CA6C75" w:rsidR="00764D56" w:rsidRDefault="00764D56" w:rsidP="00764D56">
                  <w:pPr>
                    <w:widowControl w:val="0"/>
                    <w:autoSpaceDE w:val="0"/>
                    <w:autoSpaceDN w:val="0"/>
                    <w:adjustRightInd w:val="0"/>
                    <w:spacing w:line="266" w:lineRule="auto"/>
                    <w:jc w:val="both"/>
                    <w:rPr>
                      <w:rFonts w:ascii="Tahoma" w:hAnsi="Tahoma" w:cs="Tahoma"/>
                      <w:sz w:val="20"/>
                      <w:szCs w:val="20"/>
                    </w:rPr>
                  </w:pPr>
                  <w:r>
                    <w:rPr>
                      <w:rFonts w:ascii="Tahoma" w:hAnsi="Tahoma" w:cs="Tahoma"/>
                      <w:sz w:val="20"/>
                      <w:szCs w:val="20"/>
                    </w:rPr>
                    <w:t xml:space="preserve">Experiencia General por lo menos 3 servicios similares, presentar certificaciones o documentos que avalen el servicio con empresas reconocidas a nivel nacional </w:t>
                  </w:r>
                  <w:r w:rsidR="00642ED9" w:rsidRPr="00886549">
                    <w:rPr>
                      <w:rFonts w:ascii="Tahoma" w:hAnsi="Tahoma" w:cs="Tahoma"/>
                      <w:sz w:val="20"/>
                      <w:szCs w:val="20"/>
                    </w:rPr>
                    <w:t>(adjuntar certificado</w:t>
                  </w:r>
                  <w:r w:rsidR="00642ED9">
                    <w:rPr>
                      <w:rFonts w:ascii="Tahoma" w:hAnsi="Tahoma" w:cs="Tahoma"/>
                      <w:sz w:val="20"/>
                      <w:szCs w:val="20"/>
                    </w:rPr>
                    <w:t>, será evaluado en la fase de revisión de propuestas).</w:t>
                  </w:r>
                </w:p>
              </w:tc>
            </w:tr>
            <w:tr w:rsidR="00764D56" w14:paraId="4A607D8C" w14:textId="77777777" w:rsidTr="00906EB5">
              <w:trPr>
                <w:trHeight w:val="506"/>
              </w:trPr>
              <w:tc>
                <w:tcPr>
                  <w:tcW w:w="5000" w:type="pct"/>
                  <w:tcBorders>
                    <w:top w:val="single" w:sz="4" w:space="0" w:color="auto"/>
                    <w:left w:val="single" w:sz="8" w:space="0" w:color="auto"/>
                    <w:bottom w:val="single" w:sz="4" w:space="0" w:color="auto"/>
                    <w:right w:val="single" w:sz="8" w:space="0" w:color="000000"/>
                  </w:tcBorders>
                  <w:vAlign w:val="center"/>
                  <w:hideMark/>
                </w:tcPr>
                <w:p w14:paraId="7896C069" w14:textId="77777777" w:rsidR="00764D56" w:rsidRDefault="00764D56" w:rsidP="00752CDB">
                  <w:pPr>
                    <w:widowControl w:val="0"/>
                    <w:numPr>
                      <w:ilvl w:val="0"/>
                      <w:numId w:val="44"/>
                    </w:numPr>
                    <w:autoSpaceDE w:val="0"/>
                    <w:autoSpaceDN w:val="0"/>
                    <w:adjustRightInd w:val="0"/>
                    <w:spacing w:after="160" w:line="256" w:lineRule="auto"/>
                    <w:ind w:left="214" w:hanging="214"/>
                    <w:jc w:val="both"/>
                    <w:rPr>
                      <w:rFonts w:ascii="Tahoma" w:hAnsi="Tahoma" w:cs="Tahoma"/>
                      <w:sz w:val="20"/>
                      <w:szCs w:val="20"/>
                    </w:rPr>
                  </w:pPr>
                  <w:r>
                    <w:rPr>
                      <w:rFonts w:ascii="Tahoma" w:hAnsi="Tahoma" w:cs="Tahoma"/>
                      <w:b/>
                      <w:sz w:val="20"/>
                      <w:szCs w:val="20"/>
                    </w:rPr>
                    <w:t>REQUISITOS DE LA EMPRESA OFERTANTE</w:t>
                  </w:r>
                </w:p>
              </w:tc>
            </w:tr>
            <w:tr w:rsidR="00764D56" w14:paraId="5F3461DF" w14:textId="77777777" w:rsidTr="00906EB5">
              <w:trPr>
                <w:trHeight w:val="551"/>
              </w:trPr>
              <w:tc>
                <w:tcPr>
                  <w:tcW w:w="5000" w:type="pct"/>
                  <w:tcBorders>
                    <w:top w:val="single" w:sz="4" w:space="0" w:color="auto"/>
                    <w:left w:val="single" w:sz="8" w:space="0" w:color="auto"/>
                    <w:bottom w:val="single" w:sz="4" w:space="0" w:color="auto"/>
                    <w:right w:val="single" w:sz="8" w:space="0" w:color="000000"/>
                  </w:tcBorders>
                  <w:vAlign w:val="center"/>
                  <w:hideMark/>
                </w:tcPr>
                <w:p w14:paraId="72BD3202" w14:textId="6C55CB35" w:rsidR="00764D56" w:rsidRDefault="00764D56" w:rsidP="00764D56">
                  <w:pPr>
                    <w:widowControl w:val="0"/>
                    <w:autoSpaceDE w:val="0"/>
                    <w:autoSpaceDN w:val="0"/>
                    <w:adjustRightInd w:val="0"/>
                    <w:jc w:val="both"/>
                    <w:rPr>
                      <w:rFonts w:ascii="Tahoma" w:hAnsi="Tahoma" w:cs="Tahoma"/>
                      <w:sz w:val="20"/>
                      <w:szCs w:val="20"/>
                    </w:rPr>
                  </w:pPr>
                  <w:r>
                    <w:rPr>
                      <w:rFonts w:ascii="Tahoma" w:hAnsi="Tahoma" w:cs="Tahoma"/>
                      <w:sz w:val="20"/>
                      <w:szCs w:val="20"/>
                    </w:rPr>
                    <w:t xml:space="preserve">La empresa adjudicada debe contar y presentar la representación de Fábrica (debe ser </w:t>
                  </w:r>
                  <w:proofErr w:type="spellStart"/>
                  <w:r>
                    <w:rPr>
                      <w:rFonts w:ascii="Tahoma" w:hAnsi="Tahoma" w:cs="Tahoma"/>
                      <w:sz w:val="20"/>
                      <w:szCs w:val="20"/>
                    </w:rPr>
                    <w:t>Partner</w:t>
                  </w:r>
                  <w:proofErr w:type="spellEnd"/>
                  <w:r>
                    <w:rPr>
                      <w:rFonts w:ascii="Tahoma" w:hAnsi="Tahoma" w:cs="Tahoma"/>
                      <w:sz w:val="20"/>
                      <w:szCs w:val="20"/>
                    </w:rPr>
                    <w:t>), adjuntar certificado o carta emitida por fábrica.</w:t>
                  </w:r>
                  <w:r w:rsidR="00642ED9">
                    <w:rPr>
                      <w:rFonts w:ascii="Tahoma" w:hAnsi="Tahoma" w:cs="Tahoma"/>
                      <w:sz w:val="20"/>
                      <w:szCs w:val="20"/>
                    </w:rPr>
                    <w:t xml:space="preserve"> (Será evaluado en la fase de revisión de propuestas).</w:t>
                  </w:r>
                </w:p>
              </w:tc>
            </w:tr>
            <w:tr w:rsidR="00764D56" w14:paraId="28212835" w14:textId="77777777" w:rsidTr="00906EB5">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779B9E9F" w14:textId="77777777" w:rsidR="00764D56" w:rsidRDefault="00764D56" w:rsidP="00752CDB">
                  <w:pPr>
                    <w:pStyle w:val="Prrafodelista"/>
                    <w:numPr>
                      <w:ilvl w:val="0"/>
                      <w:numId w:val="44"/>
                    </w:numPr>
                    <w:spacing w:line="256" w:lineRule="auto"/>
                    <w:ind w:left="329" w:hanging="284"/>
                    <w:contextualSpacing/>
                    <w:jc w:val="both"/>
                    <w:rPr>
                      <w:rFonts w:ascii="Tahoma" w:hAnsi="Tahoma" w:cs="Tahoma"/>
                      <w:b/>
                      <w:bCs/>
                      <w:lang w:val="es-BO"/>
                    </w:rPr>
                  </w:pPr>
                  <w:r>
                    <w:rPr>
                      <w:rFonts w:ascii="Tahoma" w:hAnsi="Tahoma" w:cs="Tahoma"/>
                      <w:b/>
                      <w:bCs/>
                      <w:lang w:val="es-BO"/>
                    </w:rPr>
                    <w:t>EXPERIENCIA DEL PERSONAL</w:t>
                  </w:r>
                </w:p>
              </w:tc>
            </w:tr>
            <w:tr w:rsidR="00764D56" w14:paraId="5AD52276" w14:textId="77777777" w:rsidTr="00906EB5">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1B104934" w14:textId="42BB185F" w:rsidR="00764D56" w:rsidRDefault="00764D56" w:rsidP="00764D56">
                  <w:pPr>
                    <w:pStyle w:val="Prrafodelista"/>
                    <w:spacing w:line="256" w:lineRule="auto"/>
                    <w:ind w:left="0"/>
                    <w:contextualSpacing/>
                    <w:jc w:val="both"/>
                    <w:rPr>
                      <w:rFonts w:ascii="Tahoma" w:hAnsi="Tahoma" w:cs="Tahoma"/>
                      <w:b/>
                      <w:bCs/>
                      <w:lang w:val="es-BO"/>
                    </w:rPr>
                  </w:pPr>
                  <w:r>
                    <w:rPr>
                      <w:rFonts w:ascii="Tahoma" w:hAnsi="Tahoma" w:cs="Tahoma"/>
                    </w:rPr>
                    <w:t xml:space="preserve">La empresa debe contar con personal certificado por el fabricante como administrador de la solución. </w:t>
                  </w:r>
                  <w:r w:rsidR="00642ED9">
                    <w:rPr>
                      <w:rFonts w:ascii="Tahoma" w:hAnsi="Tahoma" w:cs="Tahoma"/>
                    </w:rPr>
                    <w:t>(Adjuntar certificado, será evaluado en la fase de revisión de propuestas).</w:t>
                  </w:r>
                </w:p>
              </w:tc>
            </w:tr>
            <w:tr w:rsidR="00764D56" w14:paraId="07D8404F" w14:textId="77777777" w:rsidTr="00906EB5">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3D97E927" w14:textId="77777777" w:rsidR="00764D56" w:rsidRDefault="00764D56" w:rsidP="00752CDB">
                  <w:pPr>
                    <w:pStyle w:val="Prrafodelista"/>
                    <w:numPr>
                      <w:ilvl w:val="0"/>
                      <w:numId w:val="44"/>
                    </w:numPr>
                    <w:spacing w:line="256" w:lineRule="auto"/>
                    <w:ind w:left="329" w:hanging="284"/>
                    <w:contextualSpacing/>
                    <w:jc w:val="both"/>
                    <w:rPr>
                      <w:rFonts w:ascii="Tahoma" w:hAnsi="Tahoma" w:cs="Tahoma"/>
                      <w:b/>
                      <w:lang w:val="es-BO"/>
                    </w:rPr>
                  </w:pPr>
                  <w:r>
                    <w:rPr>
                      <w:rFonts w:ascii="Tahoma" w:hAnsi="Tahoma" w:cs="Tahoma"/>
                      <w:b/>
                      <w:bCs/>
                      <w:lang w:val="es-BO"/>
                    </w:rPr>
                    <w:t>GARANTÍA</w:t>
                  </w:r>
                  <w:r>
                    <w:rPr>
                      <w:rFonts w:ascii="Tahoma" w:hAnsi="Tahoma" w:cs="Tahoma"/>
                      <w:b/>
                      <w:lang w:val="es-BO"/>
                    </w:rPr>
                    <w:t xml:space="preserve"> DE CUMPLIMIENTO DE CONTRATO:</w:t>
                  </w:r>
                </w:p>
              </w:tc>
            </w:tr>
            <w:tr w:rsidR="00764D56" w14:paraId="26140293"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0E27C096" w14:textId="77777777" w:rsidR="00764D56" w:rsidRDefault="00764D56" w:rsidP="00764D56">
                  <w:pPr>
                    <w:jc w:val="both"/>
                    <w:rPr>
                      <w:rFonts w:ascii="Tahoma" w:hAnsi="Tahoma" w:cs="Tahoma"/>
                      <w:sz w:val="20"/>
                      <w:szCs w:val="20"/>
                      <w:lang w:val="es-BO"/>
                    </w:rPr>
                  </w:pPr>
                  <w:r>
                    <w:rPr>
                      <w:rFonts w:ascii="Tahoma" w:hAnsi="Tahoma" w:cs="Tahoma"/>
                      <w:sz w:val="20"/>
                      <w:szCs w:val="20"/>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 </w:t>
                  </w:r>
                </w:p>
              </w:tc>
            </w:tr>
            <w:tr w:rsidR="00764D56" w14:paraId="4BD63C86"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68B39133" w14:textId="77777777" w:rsidR="00764D56" w:rsidRDefault="00764D56" w:rsidP="00752CDB">
                  <w:pPr>
                    <w:pStyle w:val="Prrafodelista"/>
                    <w:numPr>
                      <w:ilvl w:val="0"/>
                      <w:numId w:val="44"/>
                    </w:numPr>
                    <w:spacing w:line="256" w:lineRule="auto"/>
                    <w:ind w:left="329"/>
                    <w:contextualSpacing/>
                    <w:jc w:val="both"/>
                    <w:rPr>
                      <w:rFonts w:ascii="Tahoma" w:hAnsi="Tahoma" w:cs="Tahoma"/>
                      <w:b/>
                    </w:rPr>
                  </w:pPr>
                  <w:r>
                    <w:rPr>
                      <w:rFonts w:ascii="Tahoma" w:hAnsi="Tahoma" w:cs="Tahoma"/>
                      <w:b/>
                    </w:rPr>
                    <w:t>FORMA DE PAGO</w:t>
                  </w:r>
                </w:p>
              </w:tc>
            </w:tr>
            <w:tr w:rsidR="00764D56" w14:paraId="551FB8A4" w14:textId="77777777" w:rsidTr="00906EB5">
              <w:trPr>
                <w:trHeight w:val="1107"/>
              </w:trPr>
              <w:tc>
                <w:tcPr>
                  <w:tcW w:w="5000" w:type="pct"/>
                  <w:tcBorders>
                    <w:top w:val="single" w:sz="4" w:space="0" w:color="auto"/>
                    <w:left w:val="single" w:sz="4" w:space="0" w:color="auto"/>
                    <w:bottom w:val="single" w:sz="4" w:space="0" w:color="auto"/>
                    <w:right w:val="single" w:sz="4" w:space="0" w:color="auto"/>
                  </w:tcBorders>
                  <w:vAlign w:val="center"/>
                  <w:hideMark/>
                </w:tcPr>
                <w:p w14:paraId="74DCC934" w14:textId="77777777" w:rsidR="00764D56" w:rsidRDefault="00764D56" w:rsidP="00764D56">
                  <w:pPr>
                    <w:jc w:val="both"/>
                    <w:rPr>
                      <w:rFonts w:ascii="Tahoma" w:hAnsi="Tahoma" w:cs="Tahoma"/>
                      <w:sz w:val="20"/>
                      <w:szCs w:val="20"/>
                    </w:rPr>
                  </w:pPr>
                  <w:r>
                    <w:rPr>
                      <w:rFonts w:ascii="Tahoma" w:hAnsi="Tahoma" w:cs="Tahoma"/>
                      <w:sz w:val="20"/>
                      <w:szCs w:val="20"/>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r>
            <w:tr w:rsidR="00764D56" w14:paraId="0E46EFAF" w14:textId="77777777" w:rsidTr="00906EB5">
              <w:trPr>
                <w:cantSplit/>
                <w:trHeight w:val="366"/>
              </w:trPr>
              <w:tc>
                <w:tcPr>
                  <w:tcW w:w="5000" w:type="pct"/>
                  <w:tcBorders>
                    <w:top w:val="single" w:sz="4" w:space="0" w:color="auto"/>
                    <w:left w:val="single" w:sz="4" w:space="0" w:color="auto"/>
                    <w:bottom w:val="single" w:sz="4" w:space="0" w:color="auto"/>
                    <w:right w:val="single" w:sz="4" w:space="0" w:color="auto"/>
                  </w:tcBorders>
                  <w:vAlign w:val="center"/>
                  <w:hideMark/>
                </w:tcPr>
                <w:p w14:paraId="3CFB4305" w14:textId="77777777" w:rsidR="00764D56" w:rsidRDefault="00764D56" w:rsidP="00752CDB">
                  <w:pPr>
                    <w:pStyle w:val="Prrafodelista"/>
                    <w:numPr>
                      <w:ilvl w:val="0"/>
                      <w:numId w:val="44"/>
                    </w:numPr>
                    <w:spacing w:line="256" w:lineRule="auto"/>
                    <w:ind w:left="329"/>
                    <w:contextualSpacing/>
                    <w:jc w:val="both"/>
                    <w:rPr>
                      <w:rFonts w:ascii="Tahoma" w:hAnsi="Tahoma" w:cs="Tahoma"/>
                      <w:b/>
                    </w:rPr>
                  </w:pPr>
                  <w:r>
                    <w:rPr>
                      <w:rFonts w:ascii="Tahoma" w:hAnsi="Tahoma" w:cs="Tahoma"/>
                      <w:b/>
                    </w:rPr>
                    <w:t>APROBACIÓN DEL SERVICIO FINAL</w:t>
                  </w:r>
                </w:p>
              </w:tc>
            </w:tr>
            <w:tr w:rsidR="00764D56" w14:paraId="26F82834"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5265D062" w14:textId="77777777" w:rsidR="00764D56" w:rsidRDefault="00764D56" w:rsidP="00764D56">
                  <w:pPr>
                    <w:jc w:val="both"/>
                    <w:rPr>
                      <w:rFonts w:ascii="Tahoma" w:hAnsi="Tahoma" w:cs="Tahoma"/>
                      <w:sz w:val="20"/>
                      <w:szCs w:val="20"/>
                    </w:rPr>
                  </w:pPr>
                  <w:r>
                    <w:rPr>
                      <w:rFonts w:ascii="Tahoma" w:hAnsi="Tahoma" w:cs="Tahoma"/>
                      <w:sz w:val="20"/>
                      <w:szCs w:val="20"/>
                    </w:rPr>
                    <w:t>Posterior a la prestación del servicio, el proveedor entregará un informe formal del servicio prestado. posteriormente, la unidad solicitante emitirá el correspondiente Informe de Conformidad del servicio</w:t>
                  </w:r>
                </w:p>
              </w:tc>
            </w:tr>
            <w:tr w:rsidR="00764D56" w14:paraId="25E7700F"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192B1C40" w14:textId="77777777" w:rsidR="00764D56" w:rsidRDefault="00764D56" w:rsidP="00752CDB">
                  <w:pPr>
                    <w:numPr>
                      <w:ilvl w:val="0"/>
                      <w:numId w:val="44"/>
                    </w:numPr>
                    <w:spacing w:after="160" w:line="256" w:lineRule="auto"/>
                    <w:ind w:left="356"/>
                    <w:jc w:val="both"/>
                    <w:rPr>
                      <w:rFonts w:ascii="Tahoma" w:hAnsi="Tahoma" w:cs="Tahoma"/>
                      <w:sz w:val="20"/>
                      <w:szCs w:val="20"/>
                    </w:rPr>
                  </w:pPr>
                  <w:r>
                    <w:rPr>
                      <w:rFonts w:ascii="Tahoma" w:eastAsia="MS Mincho" w:hAnsi="Tahoma" w:cs="Tahoma"/>
                      <w:b/>
                      <w:sz w:val="20"/>
                      <w:szCs w:val="20"/>
                      <w:lang w:val="x-none"/>
                    </w:rPr>
                    <w:t xml:space="preserve">TIEMPO DEL SERVICIO Y </w:t>
                  </w:r>
                  <w:proofErr w:type="spellStart"/>
                  <w:r>
                    <w:rPr>
                      <w:rFonts w:ascii="Tahoma" w:eastAsia="MS Mincho" w:hAnsi="Tahoma" w:cs="Tahoma"/>
                      <w:b/>
                      <w:sz w:val="20"/>
                      <w:szCs w:val="20"/>
                      <w:lang w:val="x-none"/>
                    </w:rPr>
                    <w:t>ACTIVACION</w:t>
                  </w:r>
                  <w:proofErr w:type="spellEnd"/>
                  <w:r>
                    <w:rPr>
                      <w:rFonts w:ascii="Tahoma" w:eastAsia="MS Mincho" w:hAnsi="Tahoma" w:cs="Tahoma"/>
                      <w:b/>
                      <w:sz w:val="20"/>
                      <w:szCs w:val="20"/>
                      <w:lang w:val="x-none"/>
                    </w:rPr>
                    <w:t xml:space="preserve"> DEL SOPORTE</w:t>
                  </w:r>
                </w:p>
              </w:tc>
            </w:tr>
            <w:tr w:rsidR="00764D56" w14:paraId="5B8346A4"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3AC2BAC1" w14:textId="77777777" w:rsidR="00764D56" w:rsidRDefault="00764D56" w:rsidP="00764D56">
                  <w:pPr>
                    <w:widowControl w:val="0"/>
                    <w:autoSpaceDE w:val="0"/>
                    <w:autoSpaceDN w:val="0"/>
                    <w:adjustRightInd w:val="0"/>
                    <w:spacing w:line="266" w:lineRule="auto"/>
                    <w:jc w:val="both"/>
                    <w:rPr>
                      <w:rFonts w:ascii="Tahoma" w:hAnsi="Tahoma" w:cs="Tahoma"/>
                      <w:sz w:val="20"/>
                      <w:szCs w:val="20"/>
                    </w:rPr>
                  </w:pPr>
                  <w:r>
                    <w:rPr>
                      <w:rFonts w:ascii="Tahoma" w:hAnsi="Tahoma" w:cs="Tahoma"/>
                      <w:sz w:val="20"/>
                      <w:szCs w:val="20"/>
                    </w:rPr>
                    <w:t>El servicio debe tener vigencia de 1 (un) año calendario; modalidad del soporte 24/7.</w:t>
                  </w:r>
                  <w:r>
                    <w:rPr>
                      <w:rFonts w:ascii="Tahoma" w:hAnsi="Tahoma" w:cs="Tahoma"/>
                      <w:sz w:val="20"/>
                      <w:szCs w:val="20"/>
                    </w:rPr>
                    <w:br/>
                    <w:t>El tiempo para la activación del servicio de renovación del software por parte del proveedor no debe exceder los cuarenta y cinco (45) días calendario computados a partir del día siguiente hábil de la suscripción de contrato.</w:t>
                  </w:r>
                </w:p>
              </w:tc>
            </w:tr>
            <w:tr w:rsidR="00764D56" w14:paraId="096632B6"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5639FB30" w14:textId="77777777" w:rsidR="00764D56" w:rsidRDefault="00764D56" w:rsidP="00752CDB">
                  <w:pPr>
                    <w:widowControl w:val="0"/>
                    <w:numPr>
                      <w:ilvl w:val="0"/>
                      <w:numId w:val="44"/>
                    </w:numPr>
                    <w:autoSpaceDE w:val="0"/>
                    <w:autoSpaceDN w:val="0"/>
                    <w:adjustRightInd w:val="0"/>
                    <w:spacing w:line="266" w:lineRule="auto"/>
                    <w:ind w:left="356"/>
                    <w:jc w:val="both"/>
                    <w:rPr>
                      <w:rFonts w:ascii="Tahoma" w:hAnsi="Tahoma" w:cs="Tahoma"/>
                      <w:sz w:val="20"/>
                      <w:szCs w:val="20"/>
                    </w:rPr>
                  </w:pPr>
                  <w:r>
                    <w:rPr>
                      <w:rFonts w:ascii="Tahoma" w:hAnsi="Tahoma" w:cs="Tahoma"/>
                      <w:b/>
                      <w:bCs/>
                      <w:sz w:val="20"/>
                      <w:szCs w:val="20"/>
                    </w:rPr>
                    <w:t>MODALIDAD</w:t>
                  </w:r>
                  <w:r>
                    <w:rPr>
                      <w:rFonts w:ascii="Tahoma" w:hAnsi="Tahoma" w:cs="Tahoma"/>
                      <w:b/>
                      <w:sz w:val="20"/>
                      <w:szCs w:val="20"/>
                    </w:rPr>
                    <w:t xml:space="preserve"> DE ADJUDICACIÓN</w:t>
                  </w:r>
                </w:p>
              </w:tc>
            </w:tr>
            <w:tr w:rsidR="00764D56" w14:paraId="0C4FF2AB"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30B43487" w14:textId="77777777" w:rsidR="00764D56" w:rsidRDefault="00764D56" w:rsidP="00764D56">
                  <w:pPr>
                    <w:widowControl w:val="0"/>
                    <w:autoSpaceDE w:val="0"/>
                    <w:autoSpaceDN w:val="0"/>
                    <w:adjustRightInd w:val="0"/>
                    <w:spacing w:line="266" w:lineRule="auto"/>
                    <w:jc w:val="both"/>
                    <w:rPr>
                      <w:rFonts w:ascii="Tahoma" w:hAnsi="Tahoma" w:cs="Tahoma"/>
                      <w:sz w:val="20"/>
                      <w:szCs w:val="20"/>
                    </w:rPr>
                  </w:pPr>
                  <w:r>
                    <w:rPr>
                      <w:rFonts w:ascii="Tahoma" w:hAnsi="Tahoma" w:cs="Tahoma"/>
                      <w:sz w:val="20"/>
                      <w:szCs w:val="20"/>
                    </w:rPr>
                    <w:t>Adjudicación por el total</w:t>
                  </w:r>
                </w:p>
              </w:tc>
            </w:tr>
            <w:tr w:rsidR="00764D56" w14:paraId="65277B64"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721D3281" w14:textId="77777777" w:rsidR="00764D56" w:rsidRDefault="00764D56" w:rsidP="00752CDB">
                  <w:pPr>
                    <w:widowControl w:val="0"/>
                    <w:numPr>
                      <w:ilvl w:val="0"/>
                      <w:numId w:val="44"/>
                    </w:numPr>
                    <w:autoSpaceDE w:val="0"/>
                    <w:autoSpaceDN w:val="0"/>
                    <w:adjustRightInd w:val="0"/>
                    <w:spacing w:line="266" w:lineRule="auto"/>
                    <w:ind w:left="356"/>
                    <w:jc w:val="both"/>
                    <w:rPr>
                      <w:rFonts w:ascii="Tahoma" w:hAnsi="Tahoma" w:cs="Tahoma"/>
                      <w:sz w:val="20"/>
                      <w:szCs w:val="20"/>
                    </w:rPr>
                  </w:pPr>
                  <w:r>
                    <w:rPr>
                      <w:rFonts w:ascii="Tahoma" w:hAnsi="Tahoma" w:cs="Tahoma"/>
                      <w:b/>
                      <w:bCs/>
                      <w:sz w:val="20"/>
                      <w:szCs w:val="20"/>
                    </w:rPr>
                    <w:t>MÉTODO</w:t>
                  </w:r>
                  <w:r>
                    <w:rPr>
                      <w:rFonts w:ascii="Tahoma" w:hAnsi="Tahoma" w:cs="Tahoma"/>
                      <w:b/>
                      <w:sz w:val="20"/>
                      <w:szCs w:val="20"/>
                    </w:rPr>
                    <w:t xml:space="preserve"> DE SELECCIÓN</w:t>
                  </w:r>
                </w:p>
              </w:tc>
            </w:tr>
            <w:tr w:rsidR="00764D56" w14:paraId="71E15951"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36B5A756" w14:textId="77777777" w:rsidR="00764D56" w:rsidRDefault="00764D56" w:rsidP="00764D56">
                  <w:pPr>
                    <w:widowControl w:val="0"/>
                    <w:autoSpaceDE w:val="0"/>
                    <w:autoSpaceDN w:val="0"/>
                    <w:adjustRightInd w:val="0"/>
                    <w:spacing w:line="266" w:lineRule="auto"/>
                    <w:jc w:val="both"/>
                    <w:rPr>
                      <w:rFonts w:ascii="Tahoma" w:hAnsi="Tahoma" w:cs="Tahoma"/>
                      <w:b/>
                      <w:bCs/>
                      <w:sz w:val="20"/>
                      <w:szCs w:val="20"/>
                    </w:rPr>
                  </w:pPr>
                  <w:r>
                    <w:rPr>
                      <w:rFonts w:ascii="Tahoma" w:hAnsi="Tahoma" w:cs="Tahoma"/>
                      <w:sz w:val="20"/>
                      <w:szCs w:val="20"/>
                    </w:rPr>
                    <w:t>Precio evaluado más bajo</w:t>
                  </w:r>
                </w:p>
              </w:tc>
            </w:tr>
            <w:tr w:rsidR="00764D56" w14:paraId="5E2249FA"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6D2C78C7" w14:textId="77777777" w:rsidR="00764D56" w:rsidRDefault="00764D56" w:rsidP="00752CDB">
                  <w:pPr>
                    <w:widowControl w:val="0"/>
                    <w:numPr>
                      <w:ilvl w:val="0"/>
                      <w:numId w:val="44"/>
                    </w:numPr>
                    <w:autoSpaceDE w:val="0"/>
                    <w:autoSpaceDN w:val="0"/>
                    <w:adjustRightInd w:val="0"/>
                    <w:spacing w:line="266" w:lineRule="auto"/>
                    <w:ind w:left="356"/>
                    <w:jc w:val="both"/>
                    <w:rPr>
                      <w:rFonts w:ascii="Tahoma" w:hAnsi="Tahoma" w:cs="Tahoma"/>
                      <w:sz w:val="20"/>
                      <w:szCs w:val="20"/>
                    </w:rPr>
                  </w:pPr>
                  <w:r>
                    <w:rPr>
                      <w:rFonts w:ascii="Tahoma" w:hAnsi="Tahoma" w:cs="Tahoma"/>
                      <w:b/>
                      <w:sz w:val="20"/>
                      <w:szCs w:val="20"/>
                    </w:rPr>
                    <w:t>PRECIO</w:t>
                  </w:r>
                  <w:r>
                    <w:rPr>
                      <w:rFonts w:ascii="Tahoma" w:hAnsi="Tahoma" w:cs="Tahoma"/>
                      <w:sz w:val="20"/>
                      <w:szCs w:val="20"/>
                    </w:rPr>
                    <w:t xml:space="preserve"> </w:t>
                  </w:r>
                  <w:r>
                    <w:rPr>
                      <w:rFonts w:ascii="Tahoma" w:hAnsi="Tahoma" w:cs="Tahoma"/>
                      <w:b/>
                      <w:sz w:val="20"/>
                      <w:szCs w:val="20"/>
                    </w:rPr>
                    <w:t>REFERENCIAL</w:t>
                  </w:r>
                </w:p>
              </w:tc>
            </w:tr>
            <w:tr w:rsidR="00764D56" w14:paraId="23DE48EA" w14:textId="77777777" w:rsidTr="00906EB5">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647CD402" w14:textId="77777777" w:rsidR="00764D56" w:rsidRDefault="00764D56" w:rsidP="00764D56">
                  <w:pPr>
                    <w:widowControl w:val="0"/>
                    <w:autoSpaceDE w:val="0"/>
                    <w:autoSpaceDN w:val="0"/>
                    <w:adjustRightInd w:val="0"/>
                    <w:spacing w:line="266" w:lineRule="auto"/>
                    <w:jc w:val="both"/>
                    <w:rPr>
                      <w:rFonts w:ascii="Tahoma" w:hAnsi="Tahoma" w:cs="Tahoma"/>
                      <w:b/>
                      <w:sz w:val="22"/>
                      <w:szCs w:val="22"/>
                    </w:rPr>
                  </w:pPr>
                  <w:r>
                    <w:rPr>
                      <w:rFonts w:ascii="Tahoma" w:hAnsi="Tahoma" w:cs="Tahoma"/>
                      <w:sz w:val="20"/>
                      <w:szCs w:val="20"/>
                    </w:rPr>
                    <w:t>El precio referencial para este servicio es de Bs.121.500,00 (Ciento veintiún mil quinientos 00/100 bolivianos)</w:t>
                  </w:r>
                </w:p>
              </w:tc>
            </w:tr>
          </w:tbl>
          <w:p w14:paraId="219FF9F9" w14:textId="77777777" w:rsidR="00764D56" w:rsidRDefault="00764D56" w:rsidP="00764D56">
            <w:pPr>
              <w:widowControl w:val="0"/>
              <w:autoSpaceDE w:val="0"/>
              <w:autoSpaceDN w:val="0"/>
              <w:adjustRightInd w:val="0"/>
              <w:jc w:val="both"/>
              <w:rPr>
                <w:rFonts w:ascii="Tahoma" w:hAnsi="Tahoma" w:cs="Tahoma"/>
                <w:sz w:val="20"/>
                <w:szCs w:val="20"/>
              </w:rPr>
            </w:pPr>
            <w:r>
              <w:rPr>
                <w:rFonts w:ascii="Tahoma" w:hAnsi="Tahoma" w:cs="Tahoma"/>
                <w:sz w:val="20"/>
                <w:szCs w:val="20"/>
              </w:rPr>
              <w:tab/>
            </w:r>
            <w:r>
              <w:rPr>
                <w:rFonts w:ascii="Tahoma" w:hAnsi="Tahoma" w:cs="Tahoma"/>
                <w:sz w:val="20"/>
                <w:szCs w:val="20"/>
              </w:rPr>
              <w:tab/>
            </w:r>
          </w:p>
          <w:p w14:paraId="0BF6224D" w14:textId="77777777" w:rsidR="006A1F58" w:rsidRPr="00A40276" w:rsidRDefault="006A1F58" w:rsidP="007B2157">
            <w:pPr>
              <w:jc w:val="center"/>
              <w:rPr>
                <w:rFonts w:cs="Arial"/>
                <w:b/>
                <w:i/>
                <w:lang w:val="es-BO"/>
              </w:rPr>
            </w:pPr>
          </w:p>
        </w:tc>
      </w:tr>
    </w:tbl>
    <w:p w14:paraId="0626BF03" w14:textId="77777777" w:rsidR="00A72FB0" w:rsidRPr="00A40276" w:rsidRDefault="00A72FB0" w:rsidP="00A72FB0">
      <w:pPr>
        <w:jc w:val="both"/>
        <w:rPr>
          <w:rFonts w:ascii="Arial" w:hAnsi="Arial" w:cs="Arial"/>
          <w:lang w:val="es-BO"/>
        </w:rPr>
      </w:pPr>
    </w:p>
    <w:p w14:paraId="4328B390" w14:textId="77777777" w:rsidR="0052444A" w:rsidRPr="00A40276" w:rsidRDefault="00F32849" w:rsidP="00A72FB0">
      <w:pPr>
        <w:jc w:val="center"/>
        <w:rPr>
          <w:rFonts w:cs="Arial"/>
          <w:b/>
          <w:sz w:val="18"/>
          <w:szCs w:val="18"/>
          <w:lang w:val="es-BO"/>
        </w:rPr>
      </w:pPr>
      <w:r w:rsidRPr="00A40276">
        <w:rPr>
          <w:lang w:val="es-BO"/>
        </w:rPr>
        <w:br w:type="page"/>
      </w:r>
      <w:r w:rsidR="0052444A"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752CDB">
      <w:pPr>
        <w:numPr>
          <w:ilvl w:val="0"/>
          <w:numId w:val="19"/>
        </w:numPr>
        <w:jc w:val="both"/>
        <w:rPr>
          <w:rFonts w:cs="Arial"/>
          <w:sz w:val="18"/>
          <w:szCs w:val="18"/>
          <w:lang w:val="es-BO"/>
        </w:rPr>
      </w:pPr>
      <w:r w:rsidRPr="00A40276">
        <w:rPr>
          <w:rFonts w:cs="Arial"/>
          <w:sz w:val="18"/>
          <w:szCs w:val="18"/>
          <w:lang w:val="es-BO"/>
        </w:rPr>
        <w:t xml:space="preserve">Declaro cumplir estrictamente la normativa de la Ley </w:t>
      </w:r>
      <w:proofErr w:type="spellStart"/>
      <w:r w:rsidRPr="00A40276">
        <w:rPr>
          <w:rFonts w:cs="Arial"/>
          <w:sz w:val="18"/>
          <w:szCs w:val="18"/>
          <w:lang w:val="es-BO"/>
        </w:rPr>
        <w:t>N°</w:t>
      </w:r>
      <w:proofErr w:type="spellEnd"/>
      <w:r w:rsidRPr="00A40276">
        <w:rPr>
          <w:rFonts w:cs="Arial"/>
          <w:sz w:val="18"/>
          <w:szCs w:val="18"/>
          <w:lang w:val="es-BO"/>
        </w:rPr>
        <w:t xml:space="preserve"> 1178, de Administración y Control Gubernamentales, lo establecido en las NB-</w:t>
      </w:r>
      <w:proofErr w:type="spellStart"/>
      <w:r w:rsidRPr="00A40276">
        <w:rPr>
          <w:rFonts w:cs="Arial"/>
          <w:sz w:val="18"/>
          <w:szCs w:val="18"/>
          <w:lang w:val="es-BO"/>
        </w:rPr>
        <w:t>SABS</w:t>
      </w:r>
      <w:proofErr w:type="spellEnd"/>
      <w:r w:rsidRPr="00A40276">
        <w:rPr>
          <w:rFonts w:cs="Arial"/>
          <w:sz w:val="18"/>
          <w:szCs w:val="18"/>
          <w:lang w:val="es-BO"/>
        </w:rPr>
        <w:t xml:space="preserve"> y el presente </w:t>
      </w:r>
      <w:proofErr w:type="spellStart"/>
      <w:r w:rsidRPr="00A40276">
        <w:rPr>
          <w:rFonts w:cs="Arial"/>
          <w:sz w:val="18"/>
          <w:szCs w:val="18"/>
          <w:lang w:val="es-BO"/>
        </w:rPr>
        <w:t>DBC</w:t>
      </w:r>
      <w:proofErr w:type="spellEnd"/>
      <w:r w:rsidRPr="00A40276">
        <w:rPr>
          <w:rFonts w:cs="Arial"/>
          <w:sz w:val="18"/>
          <w:szCs w:val="18"/>
          <w:lang w:val="es-BO"/>
        </w:rPr>
        <w:t>.</w:t>
      </w:r>
    </w:p>
    <w:p w14:paraId="04A72E52" w14:textId="77777777" w:rsidR="00F93CB8" w:rsidRPr="00A40276" w:rsidRDefault="00F93CB8" w:rsidP="00752CDB">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752CDB">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w:t>
      </w:r>
      <w:proofErr w:type="spellStart"/>
      <w:r w:rsidRPr="00A40276">
        <w:rPr>
          <w:rFonts w:cs="Arial"/>
          <w:sz w:val="18"/>
          <w:szCs w:val="18"/>
          <w:lang w:val="es-BO"/>
        </w:rPr>
        <w:t>SABS</w:t>
      </w:r>
      <w:proofErr w:type="spellEnd"/>
      <w:r w:rsidRPr="00A40276">
        <w:rPr>
          <w:rFonts w:cs="Arial"/>
          <w:sz w:val="18"/>
          <w:szCs w:val="18"/>
          <w:lang w:val="es-BO"/>
        </w:rPr>
        <w:t>, para participar en el proceso de contratación.</w:t>
      </w:r>
    </w:p>
    <w:p w14:paraId="0DCFB671" w14:textId="77777777" w:rsidR="00875E1B" w:rsidRPr="00A40276" w:rsidRDefault="00875E1B" w:rsidP="00752CDB">
      <w:pPr>
        <w:numPr>
          <w:ilvl w:val="0"/>
          <w:numId w:val="19"/>
        </w:numPr>
        <w:jc w:val="both"/>
        <w:rPr>
          <w:rFonts w:cs="Arial"/>
          <w:sz w:val="18"/>
          <w:szCs w:val="18"/>
          <w:lang w:val="es-BO"/>
        </w:rPr>
      </w:pPr>
      <w:r w:rsidRPr="00A40276">
        <w:rPr>
          <w:rFonts w:cs="Arial"/>
          <w:sz w:val="18"/>
          <w:szCs w:val="18"/>
          <w:lang w:val="es-BO"/>
        </w:rPr>
        <w:t xml:space="preserve">Declaro y garantizo haber examinado el </w:t>
      </w:r>
      <w:proofErr w:type="spellStart"/>
      <w:r w:rsidRPr="00A40276">
        <w:rPr>
          <w:rFonts w:cs="Arial"/>
          <w:sz w:val="18"/>
          <w:szCs w:val="18"/>
          <w:lang w:val="es-BO"/>
        </w:rPr>
        <w:t>DBC</w:t>
      </w:r>
      <w:proofErr w:type="spellEnd"/>
      <w:r w:rsidRPr="00A40276">
        <w:rPr>
          <w:rFonts w:cs="Arial"/>
          <w:sz w:val="18"/>
          <w:szCs w:val="18"/>
          <w:lang w:val="es-BO"/>
        </w:rPr>
        <w:t xml:space="preserve">,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752CDB">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752CDB">
      <w:pPr>
        <w:numPr>
          <w:ilvl w:val="0"/>
          <w:numId w:val="19"/>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752CDB">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752CDB">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w:t>
      </w:r>
      <w:proofErr w:type="spellStart"/>
      <w:r w:rsidRPr="00A40276">
        <w:rPr>
          <w:rFonts w:cs="Arial"/>
          <w:sz w:val="18"/>
          <w:szCs w:val="18"/>
          <w:lang w:val="es-BO"/>
        </w:rPr>
        <w:t>N°</w:t>
      </w:r>
      <w:proofErr w:type="spellEnd"/>
      <w:r w:rsidRPr="00A40276">
        <w:rPr>
          <w:rFonts w:cs="Arial"/>
          <w:sz w:val="18"/>
          <w:szCs w:val="18"/>
          <w:lang w:val="es-BO"/>
        </w:rPr>
        <w:t xml:space="preserve">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752CDB">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w:t>
      </w:r>
      <w:proofErr w:type="spellStart"/>
      <w:r w:rsidR="00FE53A8" w:rsidRPr="00A40276">
        <w:rPr>
          <w:rFonts w:cs="Arial"/>
          <w:sz w:val="18"/>
          <w:szCs w:val="18"/>
          <w:lang w:val="es-BO"/>
        </w:rPr>
        <w:t>RUPE</w:t>
      </w:r>
      <w:proofErr w:type="spellEnd"/>
      <w:r w:rsidR="00FE53A8" w:rsidRPr="00A40276">
        <w:rPr>
          <w:rFonts w:cs="Arial"/>
          <w:sz w:val="18"/>
          <w:szCs w:val="18"/>
          <w:lang w:val="es-BO"/>
        </w:rPr>
        <w:t>,</w:t>
      </w:r>
      <w:r w:rsidR="00F41EF0">
        <w:rPr>
          <w:rFonts w:cs="Arial"/>
          <w:sz w:val="18"/>
          <w:szCs w:val="18"/>
          <w:lang w:val="es-BO"/>
        </w:rPr>
        <w:t xml:space="preserve"> </w:t>
      </w:r>
      <w:bookmarkStart w:id="165" w:name="_Hlk76393578"/>
      <w:r w:rsidR="00F41EF0" w:rsidRPr="00F01F1F">
        <w:rPr>
          <w:rFonts w:cs="Arial"/>
          <w:sz w:val="18"/>
          <w:szCs w:val="18"/>
        </w:rPr>
        <w:t xml:space="preserve">misma que no será </w:t>
      </w:r>
      <w:bookmarkEnd w:id="165"/>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752CDB">
      <w:pPr>
        <w:numPr>
          <w:ilvl w:val="0"/>
          <w:numId w:val="13"/>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proofErr w:type="spellStart"/>
      <w:r w:rsidRPr="00A40276">
        <w:rPr>
          <w:rFonts w:cs="Arial"/>
          <w:sz w:val="18"/>
          <w:szCs w:val="18"/>
          <w:lang w:val="es-BO"/>
        </w:rPr>
        <w:t>RUPE</w:t>
      </w:r>
      <w:proofErr w:type="spellEnd"/>
      <w:r w:rsidRPr="00A40276">
        <w:rPr>
          <w:rFonts w:cs="Arial"/>
          <w:sz w:val="18"/>
          <w:szCs w:val="18"/>
          <w:lang w:val="es-BO"/>
        </w:rPr>
        <w:t xml:space="preserv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752CDB">
      <w:pPr>
        <w:numPr>
          <w:ilvl w:val="0"/>
          <w:numId w:val="13"/>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752CDB">
      <w:pPr>
        <w:numPr>
          <w:ilvl w:val="0"/>
          <w:numId w:val="13"/>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752CDB">
      <w:pPr>
        <w:numPr>
          <w:ilvl w:val="0"/>
          <w:numId w:val="13"/>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752CDB">
      <w:pPr>
        <w:numPr>
          <w:ilvl w:val="0"/>
          <w:numId w:val="13"/>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752CDB">
      <w:pPr>
        <w:numPr>
          <w:ilvl w:val="0"/>
          <w:numId w:val="13"/>
        </w:numPr>
        <w:jc w:val="both"/>
        <w:rPr>
          <w:rFonts w:cs="Arial"/>
          <w:sz w:val="18"/>
          <w:szCs w:val="18"/>
          <w:lang w:val="es-BO"/>
        </w:rPr>
      </w:pPr>
      <w:r w:rsidRPr="00A40276">
        <w:rPr>
          <w:rFonts w:cs="Arial"/>
          <w:sz w:val="18"/>
          <w:szCs w:val="18"/>
          <w:lang w:val="es-BO"/>
        </w:rPr>
        <w:t>Certificado de Inscripción en el Padrón Nacional de Contribuyentes (</w:t>
      </w:r>
      <w:proofErr w:type="spellStart"/>
      <w:r w:rsidRPr="00A40276">
        <w:rPr>
          <w:rFonts w:cs="Arial"/>
          <w:sz w:val="18"/>
          <w:szCs w:val="18"/>
          <w:lang w:val="es-BO"/>
        </w:rPr>
        <w:t>NIT</w:t>
      </w:r>
      <w:proofErr w:type="spellEnd"/>
      <w:r w:rsidRPr="00A40276">
        <w:rPr>
          <w:rFonts w:cs="Arial"/>
          <w:sz w:val="18"/>
          <w:szCs w:val="18"/>
          <w:lang w:val="es-BO"/>
        </w:rPr>
        <w: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w:t>
      </w:r>
      <w:proofErr w:type="spellStart"/>
      <w:r w:rsidRPr="00A40276">
        <w:rPr>
          <w:rFonts w:cs="Arial"/>
          <w:sz w:val="18"/>
          <w:szCs w:val="18"/>
          <w:lang w:val="es-BO"/>
        </w:rPr>
        <w:t>DBC</w:t>
      </w:r>
      <w:proofErr w:type="spellEnd"/>
      <w:r w:rsidRPr="00A40276">
        <w:rPr>
          <w:rFonts w:cs="Arial"/>
          <w:sz w:val="18"/>
          <w:szCs w:val="18"/>
          <w:lang w:val="es-BO"/>
        </w:rPr>
        <w:t xml:space="preserve">. </w:t>
      </w:r>
    </w:p>
    <w:p w14:paraId="38310E0F" w14:textId="77777777" w:rsidR="00D10465" w:rsidRPr="00A40276" w:rsidRDefault="00F936B0" w:rsidP="00752CDB">
      <w:pPr>
        <w:numPr>
          <w:ilvl w:val="0"/>
          <w:numId w:val="13"/>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 xml:space="preserve">n el caso de empresas unipersonales, que no cuenten con dependientes, deberá presentar el Formulario de Inscripción de Empresas Unipersonales sin Dependientes - </w:t>
      </w:r>
      <w:proofErr w:type="spellStart"/>
      <w:r w:rsidR="00D10465" w:rsidRPr="00A40276">
        <w:rPr>
          <w:rFonts w:cs="Arial"/>
          <w:sz w:val="18"/>
          <w:szCs w:val="18"/>
          <w:lang w:val="es-BO"/>
        </w:rPr>
        <w:t>FIEUD</w:t>
      </w:r>
      <w:proofErr w:type="spellEnd"/>
      <w:r w:rsidR="00D10465" w:rsidRPr="00A40276">
        <w:rPr>
          <w:rFonts w:cs="Arial"/>
          <w:sz w:val="18"/>
          <w:szCs w:val="18"/>
          <w:lang w:val="es-BO"/>
        </w:rPr>
        <w:t>.</w:t>
      </w:r>
    </w:p>
    <w:p w14:paraId="7618508F" w14:textId="7695F16C" w:rsidR="002D0164" w:rsidRPr="00A40276" w:rsidRDefault="00283351" w:rsidP="00752CDB">
      <w:pPr>
        <w:numPr>
          <w:ilvl w:val="0"/>
          <w:numId w:val="13"/>
        </w:numPr>
        <w:jc w:val="both"/>
        <w:rPr>
          <w:rFonts w:cs="Arial"/>
          <w:sz w:val="18"/>
          <w:szCs w:val="18"/>
          <w:lang w:val="es-BO"/>
        </w:rPr>
      </w:pPr>
      <w:bookmarkStart w:id="166"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6"/>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67" w:name="_Hlk93490556"/>
      <w:r w:rsidR="002D0164" w:rsidRPr="00A40276">
        <w:rPr>
          <w:rFonts w:cs="Arial"/>
          <w:sz w:val="18"/>
          <w:szCs w:val="18"/>
          <w:lang w:val="es-BO"/>
        </w:rPr>
        <w:t>y en caso de Micro y Pequeñas Empresas del 3.5%</w:t>
      </w:r>
      <w:bookmarkEnd w:id="167"/>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752CDB">
      <w:pPr>
        <w:numPr>
          <w:ilvl w:val="0"/>
          <w:numId w:val="13"/>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752CDB">
      <w:pPr>
        <w:numPr>
          <w:ilvl w:val="0"/>
          <w:numId w:val="13"/>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752CDB">
      <w:pPr>
        <w:numPr>
          <w:ilvl w:val="0"/>
          <w:numId w:val="13"/>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w:t>
            </w:r>
            <w:proofErr w:type="spellStart"/>
            <w:r w:rsidRPr="00A40276">
              <w:rPr>
                <w:rFonts w:ascii="Arial" w:hAnsi="Arial" w:cs="Arial"/>
                <w:i/>
                <w:lang w:val="es-BO" w:eastAsia="es-BO"/>
              </w:rPr>
              <w:t>NIT</w:t>
            </w:r>
            <w:proofErr w:type="spellEnd"/>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752CDB">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752CDB">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752CDB">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752CDB">
            <w:pPr>
              <w:pStyle w:val="Prrafodelista"/>
              <w:numPr>
                <w:ilvl w:val="0"/>
                <w:numId w:val="27"/>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752CDB">
            <w:pPr>
              <w:pStyle w:val="Prrafodelista"/>
              <w:numPr>
                <w:ilvl w:val="0"/>
                <w:numId w:val="28"/>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752CDB">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752CDB">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752CDB">
            <w:pPr>
              <w:pStyle w:val="Prrafodelista"/>
              <w:numPr>
                <w:ilvl w:val="0"/>
                <w:numId w:val="29"/>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752CDB">
            <w:pPr>
              <w:pStyle w:val="Prrafodelista"/>
              <w:numPr>
                <w:ilvl w:val="0"/>
                <w:numId w:val="29"/>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752CDB">
            <w:pPr>
              <w:pStyle w:val="Prrafodelista"/>
              <w:numPr>
                <w:ilvl w:val="0"/>
                <w:numId w:val="30"/>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w:t>
            </w:r>
            <w:proofErr w:type="spellStart"/>
            <w:r w:rsidRPr="00A40276">
              <w:rPr>
                <w:rFonts w:ascii="Arial" w:hAnsi="Arial" w:cs="Arial"/>
                <w:bCs/>
                <w:lang w:val="es-BO"/>
              </w:rPr>
              <w:t>NIT</w:t>
            </w:r>
            <w:proofErr w:type="spellEnd"/>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752CDB">
            <w:pPr>
              <w:pStyle w:val="Prrafodelista"/>
              <w:numPr>
                <w:ilvl w:val="0"/>
                <w:numId w:val="30"/>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Pr="00A40276" w:rsidRDefault="00EF12E0" w:rsidP="00EF12E0">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9251FA9" w14:textId="77777777" w:rsidR="00107B3A" w:rsidRPr="00A40276" w:rsidRDefault="00107B3A" w:rsidP="00107B3A">
      <w:pPr>
        <w:jc w:val="center"/>
        <w:rPr>
          <w:rFonts w:cs="Arial"/>
          <w:b/>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830"/>
      </w:tblGrid>
      <w:tr w:rsidR="00A40276" w:rsidRPr="00A40276" w14:paraId="7791B8DB" w14:textId="77777777" w:rsidTr="00A829F8">
        <w:tc>
          <w:tcPr>
            <w:tcW w:w="8830" w:type="dxa"/>
            <w:shd w:val="clear" w:color="auto" w:fill="auto"/>
          </w:tcPr>
          <w:tbl>
            <w:tblPr>
              <w:tblW w:w="9498" w:type="dxa"/>
              <w:tblCellMar>
                <w:left w:w="10" w:type="dxa"/>
                <w:right w:w="10" w:type="dxa"/>
              </w:tblCellMar>
              <w:tblLook w:val="0000" w:firstRow="0" w:lastRow="0" w:firstColumn="0" w:lastColumn="0" w:noHBand="0" w:noVBand="0"/>
            </w:tblPr>
            <w:tblGrid>
              <w:gridCol w:w="6805"/>
              <w:gridCol w:w="2693"/>
            </w:tblGrid>
            <w:tr w:rsidR="00A829F8" w:rsidRPr="00EC5B9D" w14:paraId="796BD197" w14:textId="77777777" w:rsidTr="00906EB5">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3DEAFF" w14:textId="77777777" w:rsidR="00A829F8" w:rsidRPr="002C50AF" w:rsidRDefault="00A829F8" w:rsidP="00A829F8">
                  <w:pPr>
                    <w:ind w:left="132" w:hanging="132"/>
                    <w:jc w:val="center"/>
                    <w:rPr>
                      <w:rFonts w:ascii="Tahoma" w:hAnsi="Tahoma" w:cs="Tahoma"/>
                      <w:b/>
                      <w:color w:val="000000"/>
                    </w:rPr>
                  </w:pPr>
                  <w:r w:rsidRPr="002C50AF">
                    <w:rPr>
                      <w:rFonts w:ascii="Tahoma" w:hAnsi="Tahoma" w:cs="Tahoma"/>
                      <w:b/>
                      <w:color w:val="000000"/>
                    </w:rPr>
                    <w:t>Para ser llenado por la Entidad convocante</w:t>
                  </w:r>
                </w:p>
                <w:p w14:paraId="3B6D0165" w14:textId="77777777" w:rsidR="00A829F8" w:rsidRPr="002C50AF" w:rsidRDefault="00A829F8" w:rsidP="00A829F8">
                  <w:pPr>
                    <w:rPr>
                      <w:rFonts w:ascii="Tahoma" w:hAnsi="Tahoma" w:cs="Tahoma"/>
                      <w:b/>
                      <w:color w:val="000000"/>
                    </w:rPr>
                  </w:pPr>
                  <w:r w:rsidRPr="002C50AF">
                    <w:rPr>
                      <w:rFonts w:ascii="Tahoma" w:hAnsi="Tahoma" w:cs="Tahoma"/>
                      <w:b/>
                      <w:color w:val="000000"/>
                    </w:rPr>
                    <w:t xml:space="preserve">(Llenar las especificaciones técnicas de manera previa a la publicación del </w:t>
                  </w:r>
                  <w:proofErr w:type="spellStart"/>
                  <w:r w:rsidRPr="002C50AF">
                    <w:rPr>
                      <w:rFonts w:ascii="Tahoma" w:hAnsi="Tahoma" w:cs="Tahoma"/>
                      <w:b/>
                      <w:color w:val="000000"/>
                    </w:rPr>
                    <w:t>DBC</w:t>
                  </w:r>
                  <w:proofErr w:type="spellEnd"/>
                  <w:r w:rsidRPr="002C50AF">
                    <w:rPr>
                      <w:rFonts w:ascii="Tahoma" w:hAnsi="Tahoma" w:cs="Tahoma"/>
                      <w:b/>
                      <w:color w:val="00000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DB417A" w14:textId="77777777" w:rsidR="00A829F8" w:rsidRPr="002C50AF" w:rsidRDefault="00A829F8" w:rsidP="00557AF1">
                  <w:pPr>
                    <w:ind w:right="879"/>
                    <w:rPr>
                      <w:rFonts w:ascii="Tahoma" w:hAnsi="Tahoma" w:cs="Tahoma"/>
                      <w:b/>
                      <w:color w:val="000000"/>
                    </w:rPr>
                  </w:pPr>
                  <w:r w:rsidRPr="002C50AF">
                    <w:rPr>
                      <w:rFonts w:ascii="Tahoma" w:hAnsi="Tahoma" w:cs="Tahoma"/>
                      <w:b/>
                      <w:color w:val="000000"/>
                    </w:rPr>
                    <w:t>Para ser llenado por el proponente al momento de elaborar su propuesta</w:t>
                  </w:r>
                </w:p>
              </w:tc>
            </w:tr>
            <w:tr w:rsidR="00A829F8" w:rsidRPr="00EC5B9D" w14:paraId="08C01149" w14:textId="77777777" w:rsidTr="00906EB5">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5479C1" w14:textId="77777777" w:rsidR="00A829F8" w:rsidRPr="002C50AF" w:rsidRDefault="00A829F8" w:rsidP="00A829F8">
                  <w:pPr>
                    <w:jc w:val="center"/>
                    <w:rPr>
                      <w:rFonts w:ascii="Tahoma" w:hAnsi="Tahoma" w:cs="Tahoma"/>
                      <w:b/>
                      <w:color w:val="000000"/>
                    </w:rPr>
                  </w:pPr>
                  <w:r w:rsidRPr="002C50AF">
                    <w:rPr>
                      <w:rFonts w:ascii="Tahoma" w:hAnsi="Tahoma" w:cs="Tahoma"/>
                      <w:b/>
                      <w:color w:val="000000"/>
                    </w:rPr>
                    <w:t>Características y condiciones técnicas solicitadas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CFAA2C" w14:textId="77777777" w:rsidR="00A829F8" w:rsidRPr="002C50AF" w:rsidRDefault="00A829F8" w:rsidP="00557AF1">
                  <w:pPr>
                    <w:ind w:right="879"/>
                    <w:rPr>
                      <w:rFonts w:ascii="Tahoma" w:hAnsi="Tahoma" w:cs="Tahoma"/>
                      <w:b/>
                      <w:color w:val="000000"/>
                    </w:rPr>
                  </w:pPr>
                  <w:r w:rsidRPr="002C50AF">
                    <w:rPr>
                      <w:rFonts w:ascii="Tahoma" w:hAnsi="Tahoma" w:cs="Tahoma"/>
                      <w:b/>
                      <w:color w:val="000000"/>
                    </w:rPr>
                    <w:t>Característica Propuesta (**)</w:t>
                  </w:r>
                </w:p>
              </w:tc>
            </w:tr>
          </w:tbl>
          <w:tbl>
            <w:tblPr>
              <w:tblStyle w:val="Tablaconcuadrcula"/>
              <w:tblW w:w="8754" w:type="dxa"/>
              <w:tblLook w:val="04A0" w:firstRow="1" w:lastRow="0" w:firstColumn="1" w:lastColumn="0" w:noHBand="0" w:noVBand="1"/>
            </w:tblPr>
            <w:tblGrid>
              <w:gridCol w:w="851"/>
              <w:gridCol w:w="3402"/>
              <w:gridCol w:w="993"/>
              <w:gridCol w:w="1559"/>
              <w:gridCol w:w="1949"/>
            </w:tblGrid>
            <w:tr w:rsidR="00A829F8" w:rsidRPr="00906EB5" w14:paraId="1CF480A6" w14:textId="77777777" w:rsidTr="00571E6E">
              <w:trPr>
                <w:trHeight w:val="285"/>
              </w:trPr>
              <w:tc>
                <w:tcPr>
                  <w:tcW w:w="851" w:type="dxa"/>
                  <w:vAlign w:val="center"/>
                  <w:hideMark/>
                </w:tcPr>
                <w:p w14:paraId="4B63D2F1" w14:textId="77777777" w:rsidR="00A829F8" w:rsidRPr="00906EB5" w:rsidRDefault="00A829F8" w:rsidP="00A829F8">
                  <w:pPr>
                    <w:jc w:val="center"/>
                    <w:rPr>
                      <w:rFonts w:ascii="Tahoma" w:hAnsi="Tahoma" w:cs="Tahoma"/>
                      <w:b/>
                      <w:sz w:val="20"/>
                      <w:szCs w:val="20"/>
                    </w:rPr>
                  </w:pPr>
                  <w:r w:rsidRPr="00906EB5">
                    <w:rPr>
                      <w:rFonts w:ascii="Tahoma" w:hAnsi="Tahoma" w:cs="Tahoma"/>
                      <w:b/>
                      <w:sz w:val="20"/>
                      <w:szCs w:val="20"/>
                    </w:rPr>
                    <w:t xml:space="preserve">Ítem  </w:t>
                  </w:r>
                </w:p>
              </w:tc>
              <w:tc>
                <w:tcPr>
                  <w:tcW w:w="3402" w:type="dxa"/>
                  <w:vAlign w:val="center"/>
                  <w:hideMark/>
                </w:tcPr>
                <w:p w14:paraId="4FA054F2" w14:textId="77777777" w:rsidR="00A829F8" w:rsidRPr="00906EB5" w:rsidRDefault="00A829F8" w:rsidP="00A829F8">
                  <w:pPr>
                    <w:jc w:val="center"/>
                    <w:rPr>
                      <w:rFonts w:ascii="Tahoma" w:hAnsi="Tahoma" w:cs="Tahoma"/>
                      <w:b/>
                      <w:sz w:val="20"/>
                      <w:szCs w:val="20"/>
                    </w:rPr>
                  </w:pPr>
                  <w:r w:rsidRPr="00906EB5">
                    <w:rPr>
                      <w:rFonts w:ascii="Tahoma" w:hAnsi="Tahoma" w:cs="Tahoma"/>
                      <w:b/>
                      <w:sz w:val="20"/>
                      <w:szCs w:val="20"/>
                    </w:rPr>
                    <w:t>Descripción</w:t>
                  </w:r>
                </w:p>
              </w:tc>
              <w:tc>
                <w:tcPr>
                  <w:tcW w:w="993" w:type="dxa"/>
                  <w:vAlign w:val="center"/>
                  <w:hideMark/>
                </w:tcPr>
                <w:p w14:paraId="54E7A93F" w14:textId="77777777" w:rsidR="00A829F8" w:rsidRPr="00906EB5" w:rsidRDefault="00A829F8" w:rsidP="00A829F8">
                  <w:pPr>
                    <w:jc w:val="center"/>
                    <w:rPr>
                      <w:rFonts w:ascii="Tahoma" w:hAnsi="Tahoma" w:cs="Tahoma"/>
                      <w:b/>
                      <w:sz w:val="20"/>
                      <w:szCs w:val="20"/>
                    </w:rPr>
                  </w:pPr>
                  <w:proofErr w:type="spellStart"/>
                  <w:r w:rsidRPr="00906EB5">
                    <w:rPr>
                      <w:rFonts w:ascii="Tahoma" w:hAnsi="Tahoma" w:cs="Tahoma"/>
                      <w:b/>
                      <w:sz w:val="20"/>
                      <w:szCs w:val="20"/>
                    </w:rPr>
                    <w:t>Cant</w:t>
                  </w:r>
                  <w:proofErr w:type="spellEnd"/>
                  <w:r w:rsidRPr="00906EB5">
                    <w:rPr>
                      <w:rFonts w:ascii="Tahoma" w:hAnsi="Tahoma" w:cs="Tahoma"/>
                      <w:b/>
                      <w:sz w:val="20"/>
                      <w:szCs w:val="20"/>
                    </w:rPr>
                    <w:t>.</w:t>
                  </w:r>
                </w:p>
              </w:tc>
              <w:tc>
                <w:tcPr>
                  <w:tcW w:w="1559" w:type="dxa"/>
                  <w:vAlign w:val="center"/>
                  <w:hideMark/>
                </w:tcPr>
                <w:p w14:paraId="5654ADDA" w14:textId="77777777" w:rsidR="00A829F8" w:rsidRPr="00906EB5" w:rsidRDefault="00A829F8" w:rsidP="00A829F8">
                  <w:pPr>
                    <w:jc w:val="center"/>
                    <w:rPr>
                      <w:rFonts w:ascii="Tahoma" w:hAnsi="Tahoma" w:cs="Tahoma"/>
                      <w:b/>
                      <w:sz w:val="20"/>
                      <w:szCs w:val="20"/>
                    </w:rPr>
                  </w:pPr>
                  <w:r w:rsidRPr="00906EB5">
                    <w:rPr>
                      <w:rFonts w:ascii="Tahoma" w:hAnsi="Tahoma" w:cs="Tahoma"/>
                      <w:b/>
                      <w:sz w:val="20"/>
                      <w:szCs w:val="20"/>
                    </w:rPr>
                    <w:t>Ud.</w:t>
                  </w:r>
                </w:p>
              </w:tc>
              <w:tc>
                <w:tcPr>
                  <w:tcW w:w="1949" w:type="dxa"/>
                </w:tcPr>
                <w:p w14:paraId="099E677B" w14:textId="77777777" w:rsidR="00A829F8" w:rsidRPr="00906EB5" w:rsidRDefault="00A829F8" w:rsidP="00A829F8">
                  <w:pPr>
                    <w:jc w:val="center"/>
                    <w:rPr>
                      <w:rFonts w:ascii="Tahoma" w:hAnsi="Tahoma" w:cs="Tahoma"/>
                      <w:b/>
                      <w:sz w:val="20"/>
                      <w:szCs w:val="20"/>
                    </w:rPr>
                  </w:pPr>
                </w:p>
              </w:tc>
            </w:tr>
            <w:tr w:rsidR="00A829F8" w:rsidRPr="00906EB5" w14:paraId="70C267DC" w14:textId="77777777" w:rsidTr="00571E6E">
              <w:trPr>
                <w:trHeight w:val="675"/>
              </w:trPr>
              <w:tc>
                <w:tcPr>
                  <w:tcW w:w="851" w:type="dxa"/>
                  <w:hideMark/>
                </w:tcPr>
                <w:p w14:paraId="6AF82529" w14:textId="77777777" w:rsidR="00A829F8" w:rsidRPr="00906EB5" w:rsidRDefault="00A829F8" w:rsidP="00A829F8">
                  <w:pPr>
                    <w:jc w:val="center"/>
                    <w:rPr>
                      <w:rFonts w:ascii="Tahoma" w:hAnsi="Tahoma" w:cs="Tahoma"/>
                      <w:b/>
                      <w:bCs/>
                      <w:sz w:val="20"/>
                      <w:szCs w:val="20"/>
                    </w:rPr>
                  </w:pPr>
                  <w:r w:rsidRPr="00906EB5">
                    <w:rPr>
                      <w:rFonts w:ascii="Tahoma" w:hAnsi="Tahoma" w:cs="Tahoma"/>
                      <w:b/>
                      <w:bCs/>
                      <w:sz w:val="20"/>
                      <w:szCs w:val="20"/>
                    </w:rPr>
                    <w:t>1</w:t>
                  </w:r>
                </w:p>
              </w:tc>
              <w:tc>
                <w:tcPr>
                  <w:tcW w:w="3402" w:type="dxa"/>
                  <w:hideMark/>
                </w:tcPr>
                <w:p w14:paraId="4CB69353" w14:textId="77777777" w:rsidR="00A829F8" w:rsidRPr="00906EB5" w:rsidRDefault="00A829F8" w:rsidP="00A829F8">
                  <w:pPr>
                    <w:rPr>
                      <w:rFonts w:ascii="Tahoma" w:hAnsi="Tahoma" w:cs="Tahoma"/>
                      <w:b/>
                      <w:bCs/>
                      <w:sz w:val="20"/>
                      <w:szCs w:val="20"/>
                    </w:rPr>
                  </w:pPr>
                  <w:r w:rsidRPr="00906EB5">
                    <w:rPr>
                      <w:rFonts w:ascii="Tahoma" w:hAnsi="Tahoma" w:cs="Tahoma"/>
                      <w:b/>
                      <w:bCs/>
                      <w:sz w:val="20"/>
                      <w:szCs w:val="20"/>
                    </w:rPr>
                    <w:t xml:space="preserve">SOFTWARE DE </w:t>
                  </w:r>
                  <w:proofErr w:type="spellStart"/>
                  <w:r w:rsidRPr="00906EB5">
                    <w:rPr>
                      <w:rFonts w:ascii="Tahoma" w:hAnsi="Tahoma" w:cs="Tahoma"/>
                      <w:b/>
                      <w:bCs/>
                      <w:sz w:val="20"/>
                      <w:szCs w:val="20"/>
                    </w:rPr>
                    <w:t>REPLICACION</w:t>
                  </w:r>
                  <w:proofErr w:type="spellEnd"/>
                  <w:r w:rsidRPr="00906EB5">
                    <w:rPr>
                      <w:rFonts w:ascii="Tahoma" w:hAnsi="Tahoma" w:cs="Tahoma"/>
                      <w:b/>
                      <w:bCs/>
                      <w:sz w:val="20"/>
                      <w:szCs w:val="20"/>
                    </w:rPr>
                    <w:t xml:space="preserve"> </w:t>
                  </w:r>
                  <w:proofErr w:type="spellStart"/>
                  <w:r w:rsidRPr="00906EB5">
                    <w:rPr>
                      <w:rFonts w:ascii="Tahoma" w:hAnsi="Tahoma" w:cs="Tahoma"/>
                      <w:b/>
                      <w:bCs/>
                      <w:sz w:val="20"/>
                      <w:szCs w:val="20"/>
                    </w:rPr>
                    <w:t>DATAKEEPER</w:t>
                  </w:r>
                  <w:proofErr w:type="spellEnd"/>
                </w:p>
              </w:tc>
              <w:tc>
                <w:tcPr>
                  <w:tcW w:w="993" w:type="dxa"/>
                  <w:hideMark/>
                </w:tcPr>
                <w:p w14:paraId="133EB3B1" w14:textId="77777777" w:rsidR="00A829F8" w:rsidRPr="00906EB5" w:rsidRDefault="00A829F8" w:rsidP="00A829F8">
                  <w:pPr>
                    <w:jc w:val="center"/>
                    <w:rPr>
                      <w:rFonts w:ascii="Tahoma" w:hAnsi="Tahoma" w:cs="Tahoma"/>
                      <w:b/>
                      <w:bCs/>
                      <w:sz w:val="20"/>
                      <w:szCs w:val="20"/>
                    </w:rPr>
                  </w:pPr>
                  <w:r w:rsidRPr="00906EB5">
                    <w:rPr>
                      <w:rFonts w:ascii="Tahoma" w:hAnsi="Tahoma" w:cs="Tahoma"/>
                      <w:b/>
                      <w:bCs/>
                      <w:sz w:val="20"/>
                      <w:szCs w:val="20"/>
                    </w:rPr>
                    <w:t>9</w:t>
                  </w:r>
                </w:p>
              </w:tc>
              <w:tc>
                <w:tcPr>
                  <w:tcW w:w="1559" w:type="dxa"/>
                  <w:hideMark/>
                </w:tcPr>
                <w:p w14:paraId="67804D4A" w14:textId="77777777" w:rsidR="00A829F8" w:rsidRPr="00906EB5" w:rsidRDefault="00A829F8" w:rsidP="00A829F8">
                  <w:pPr>
                    <w:jc w:val="center"/>
                    <w:rPr>
                      <w:rFonts w:ascii="Tahoma" w:hAnsi="Tahoma" w:cs="Tahoma"/>
                      <w:bCs/>
                      <w:sz w:val="20"/>
                      <w:szCs w:val="20"/>
                    </w:rPr>
                  </w:pPr>
                  <w:r w:rsidRPr="00906EB5">
                    <w:rPr>
                      <w:rFonts w:ascii="Tahoma" w:hAnsi="Tahoma" w:cs="Tahoma"/>
                      <w:bCs/>
                      <w:sz w:val="20"/>
                      <w:szCs w:val="20"/>
                    </w:rPr>
                    <w:t>Renovación</w:t>
                  </w:r>
                </w:p>
              </w:tc>
              <w:tc>
                <w:tcPr>
                  <w:tcW w:w="1949" w:type="dxa"/>
                </w:tcPr>
                <w:p w14:paraId="4021EE5E" w14:textId="77777777" w:rsidR="00A829F8" w:rsidRPr="00906EB5" w:rsidRDefault="00A829F8" w:rsidP="00A829F8">
                  <w:pPr>
                    <w:ind w:left="-216"/>
                    <w:jc w:val="center"/>
                    <w:rPr>
                      <w:rFonts w:ascii="Tahoma" w:hAnsi="Tahoma" w:cs="Tahoma"/>
                      <w:bCs/>
                      <w:sz w:val="20"/>
                      <w:szCs w:val="20"/>
                    </w:rPr>
                  </w:pPr>
                </w:p>
              </w:tc>
            </w:tr>
            <w:tr w:rsidR="00A829F8" w:rsidRPr="00906EB5" w14:paraId="49117976" w14:textId="77777777" w:rsidTr="00571E6E">
              <w:trPr>
                <w:trHeight w:val="465"/>
              </w:trPr>
              <w:tc>
                <w:tcPr>
                  <w:tcW w:w="851" w:type="dxa"/>
                  <w:noWrap/>
                  <w:hideMark/>
                </w:tcPr>
                <w:p w14:paraId="6D174959" w14:textId="77777777" w:rsidR="00A829F8" w:rsidRPr="00906EB5" w:rsidRDefault="00A829F8" w:rsidP="00A829F8">
                  <w:pPr>
                    <w:jc w:val="center"/>
                    <w:rPr>
                      <w:rFonts w:ascii="Tahoma" w:hAnsi="Tahoma" w:cs="Tahoma"/>
                      <w:sz w:val="20"/>
                      <w:szCs w:val="20"/>
                    </w:rPr>
                  </w:pPr>
                  <w:r w:rsidRPr="00906EB5">
                    <w:rPr>
                      <w:rFonts w:ascii="Tahoma" w:hAnsi="Tahoma" w:cs="Tahoma"/>
                      <w:sz w:val="20"/>
                      <w:szCs w:val="20"/>
                    </w:rPr>
                    <w:t>1.1</w:t>
                  </w:r>
                </w:p>
              </w:tc>
              <w:tc>
                <w:tcPr>
                  <w:tcW w:w="3402" w:type="dxa"/>
                  <w:noWrap/>
                  <w:hideMark/>
                </w:tcPr>
                <w:p w14:paraId="3165C0DC" w14:textId="77777777" w:rsidR="00A829F8" w:rsidRPr="00906EB5" w:rsidRDefault="00A829F8" w:rsidP="00A829F8">
                  <w:pPr>
                    <w:rPr>
                      <w:rFonts w:ascii="Tahoma" w:hAnsi="Tahoma" w:cs="Tahoma"/>
                      <w:sz w:val="20"/>
                      <w:szCs w:val="20"/>
                    </w:rPr>
                  </w:pPr>
                  <w:r w:rsidRPr="00906EB5">
                    <w:rPr>
                      <w:rFonts w:ascii="Tahoma" w:hAnsi="Tahoma" w:cs="Tahoma"/>
                      <w:sz w:val="20"/>
                      <w:szCs w:val="20"/>
                    </w:rPr>
                    <w:t xml:space="preserve">Módulo </w:t>
                  </w:r>
                  <w:proofErr w:type="spellStart"/>
                  <w:r w:rsidRPr="00906EB5">
                    <w:rPr>
                      <w:rFonts w:ascii="Tahoma" w:hAnsi="Tahoma" w:cs="Tahoma"/>
                      <w:sz w:val="20"/>
                      <w:szCs w:val="20"/>
                    </w:rPr>
                    <w:t>SIOS</w:t>
                  </w:r>
                  <w:proofErr w:type="spellEnd"/>
                  <w:r w:rsidRPr="00906EB5">
                    <w:rPr>
                      <w:rFonts w:ascii="Tahoma" w:hAnsi="Tahoma" w:cs="Tahoma"/>
                      <w:sz w:val="20"/>
                      <w:szCs w:val="20"/>
                    </w:rPr>
                    <w:t xml:space="preserve"> para PostgreSQL </w:t>
                  </w:r>
                  <w:proofErr w:type="spellStart"/>
                  <w:r w:rsidRPr="00906EB5">
                    <w:rPr>
                      <w:rFonts w:ascii="Tahoma" w:hAnsi="Tahoma" w:cs="Tahoma"/>
                      <w:sz w:val="20"/>
                      <w:szCs w:val="20"/>
                    </w:rPr>
                    <w:t>ARK</w:t>
                  </w:r>
                  <w:proofErr w:type="spellEnd"/>
                  <w:r w:rsidRPr="00906EB5">
                    <w:rPr>
                      <w:rFonts w:ascii="Tahoma" w:hAnsi="Tahoma" w:cs="Tahoma"/>
                      <w:sz w:val="20"/>
                      <w:szCs w:val="20"/>
                    </w:rPr>
                    <w:t xml:space="preserve"> v7</w:t>
                  </w:r>
                </w:p>
              </w:tc>
              <w:tc>
                <w:tcPr>
                  <w:tcW w:w="993" w:type="dxa"/>
                  <w:hideMark/>
                </w:tcPr>
                <w:p w14:paraId="27A4968F" w14:textId="77777777" w:rsidR="00A829F8" w:rsidRPr="00906EB5" w:rsidRDefault="00A829F8" w:rsidP="00A829F8">
                  <w:pPr>
                    <w:jc w:val="center"/>
                    <w:rPr>
                      <w:rFonts w:ascii="Tahoma" w:hAnsi="Tahoma" w:cs="Tahoma"/>
                      <w:b/>
                      <w:bCs/>
                      <w:sz w:val="20"/>
                      <w:szCs w:val="20"/>
                    </w:rPr>
                  </w:pPr>
                  <w:r w:rsidRPr="00906EB5">
                    <w:rPr>
                      <w:rFonts w:ascii="Tahoma" w:hAnsi="Tahoma" w:cs="Tahoma"/>
                      <w:b/>
                      <w:bCs/>
                      <w:sz w:val="20"/>
                      <w:szCs w:val="20"/>
                    </w:rPr>
                    <w:t>7</w:t>
                  </w:r>
                </w:p>
              </w:tc>
              <w:tc>
                <w:tcPr>
                  <w:tcW w:w="1559" w:type="dxa"/>
                  <w:noWrap/>
                  <w:hideMark/>
                </w:tcPr>
                <w:p w14:paraId="7030AF3B" w14:textId="77777777" w:rsidR="00A829F8" w:rsidRPr="00906EB5" w:rsidRDefault="00A829F8" w:rsidP="00A829F8">
                  <w:pPr>
                    <w:jc w:val="center"/>
                    <w:rPr>
                      <w:rFonts w:ascii="Tahoma" w:hAnsi="Tahoma" w:cs="Tahoma"/>
                      <w:sz w:val="20"/>
                      <w:szCs w:val="20"/>
                    </w:rPr>
                  </w:pPr>
                  <w:r w:rsidRPr="00906EB5">
                    <w:rPr>
                      <w:rFonts w:ascii="Tahoma" w:hAnsi="Tahoma" w:cs="Tahoma"/>
                      <w:sz w:val="20"/>
                      <w:szCs w:val="20"/>
                    </w:rPr>
                    <w:t>renovación</w:t>
                  </w:r>
                </w:p>
              </w:tc>
              <w:tc>
                <w:tcPr>
                  <w:tcW w:w="1949" w:type="dxa"/>
                </w:tcPr>
                <w:p w14:paraId="16BF6EFC" w14:textId="77777777" w:rsidR="00A829F8" w:rsidRPr="00906EB5" w:rsidRDefault="00A829F8" w:rsidP="00A829F8">
                  <w:pPr>
                    <w:jc w:val="center"/>
                    <w:rPr>
                      <w:rFonts w:ascii="Tahoma" w:hAnsi="Tahoma" w:cs="Tahoma"/>
                      <w:sz w:val="20"/>
                      <w:szCs w:val="20"/>
                    </w:rPr>
                  </w:pPr>
                </w:p>
              </w:tc>
            </w:tr>
            <w:tr w:rsidR="00A829F8" w:rsidRPr="00906EB5" w14:paraId="32AE2779" w14:textId="77777777" w:rsidTr="00571E6E">
              <w:trPr>
                <w:trHeight w:val="465"/>
              </w:trPr>
              <w:tc>
                <w:tcPr>
                  <w:tcW w:w="851" w:type="dxa"/>
                  <w:noWrap/>
                  <w:hideMark/>
                </w:tcPr>
                <w:p w14:paraId="3E6D7B62" w14:textId="77777777" w:rsidR="00A829F8" w:rsidRPr="00906EB5" w:rsidRDefault="00A829F8" w:rsidP="00A829F8">
                  <w:pPr>
                    <w:jc w:val="center"/>
                    <w:rPr>
                      <w:rFonts w:ascii="Tahoma" w:hAnsi="Tahoma" w:cs="Tahoma"/>
                      <w:sz w:val="20"/>
                      <w:szCs w:val="20"/>
                    </w:rPr>
                  </w:pPr>
                  <w:r w:rsidRPr="00906EB5">
                    <w:rPr>
                      <w:rFonts w:ascii="Tahoma" w:hAnsi="Tahoma" w:cs="Tahoma"/>
                      <w:sz w:val="20"/>
                      <w:szCs w:val="20"/>
                    </w:rPr>
                    <w:t>1.2</w:t>
                  </w:r>
                </w:p>
              </w:tc>
              <w:tc>
                <w:tcPr>
                  <w:tcW w:w="3402" w:type="dxa"/>
                  <w:noWrap/>
                  <w:hideMark/>
                </w:tcPr>
                <w:p w14:paraId="09233E70" w14:textId="77777777" w:rsidR="00A829F8" w:rsidRPr="00906EB5" w:rsidRDefault="00A829F8" w:rsidP="00A829F8">
                  <w:pPr>
                    <w:rPr>
                      <w:rFonts w:ascii="Tahoma" w:hAnsi="Tahoma" w:cs="Tahoma"/>
                      <w:sz w:val="20"/>
                      <w:szCs w:val="20"/>
                    </w:rPr>
                  </w:pPr>
                  <w:r w:rsidRPr="00906EB5">
                    <w:rPr>
                      <w:rFonts w:ascii="Tahoma" w:hAnsi="Tahoma" w:cs="Tahoma"/>
                      <w:sz w:val="20"/>
                      <w:szCs w:val="20"/>
                    </w:rPr>
                    <w:t xml:space="preserve">Módulo </w:t>
                  </w:r>
                  <w:proofErr w:type="spellStart"/>
                  <w:r w:rsidRPr="00906EB5">
                    <w:rPr>
                      <w:rFonts w:ascii="Tahoma" w:hAnsi="Tahoma" w:cs="Tahoma"/>
                      <w:sz w:val="20"/>
                      <w:szCs w:val="20"/>
                    </w:rPr>
                    <w:t>SIOS</w:t>
                  </w:r>
                  <w:proofErr w:type="spellEnd"/>
                  <w:r w:rsidRPr="00906EB5">
                    <w:rPr>
                      <w:rFonts w:ascii="Tahoma" w:hAnsi="Tahoma" w:cs="Tahoma"/>
                      <w:sz w:val="20"/>
                      <w:szCs w:val="20"/>
                    </w:rPr>
                    <w:t xml:space="preserve"> para </w:t>
                  </w:r>
                  <w:proofErr w:type="spellStart"/>
                  <w:r w:rsidRPr="00906EB5">
                    <w:rPr>
                      <w:rFonts w:ascii="Tahoma" w:hAnsi="Tahoma" w:cs="Tahoma"/>
                      <w:sz w:val="20"/>
                      <w:szCs w:val="20"/>
                    </w:rPr>
                    <w:t>mySQL</w:t>
                  </w:r>
                  <w:proofErr w:type="spellEnd"/>
                  <w:r w:rsidRPr="00906EB5">
                    <w:rPr>
                      <w:rFonts w:ascii="Tahoma" w:hAnsi="Tahoma" w:cs="Tahoma"/>
                      <w:sz w:val="20"/>
                      <w:szCs w:val="20"/>
                    </w:rPr>
                    <w:t xml:space="preserve"> </w:t>
                  </w:r>
                  <w:proofErr w:type="spellStart"/>
                  <w:r w:rsidRPr="00906EB5">
                    <w:rPr>
                      <w:rFonts w:ascii="Tahoma" w:hAnsi="Tahoma" w:cs="Tahoma"/>
                      <w:sz w:val="20"/>
                      <w:szCs w:val="20"/>
                    </w:rPr>
                    <w:t>ARK</w:t>
                  </w:r>
                  <w:proofErr w:type="spellEnd"/>
                </w:p>
              </w:tc>
              <w:tc>
                <w:tcPr>
                  <w:tcW w:w="993" w:type="dxa"/>
                  <w:hideMark/>
                </w:tcPr>
                <w:p w14:paraId="281F0E61" w14:textId="77777777" w:rsidR="00A829F8" w:rsidRPr="00906EB5" w:rsidRDefault="00A829F8" w:rsidP="00A829F8">
                  <w:pPr>
                    <w:jc w:val="center"/>
                    <w:rPr>
                      <w:rFonts w:ascii="Tahoma" w:hAnsi="Tahoma" w:cs="Tahoma"/>
                      <w:b/>
                      <w:bCs/>
                      <w:sz w:val="20"/>
                      <w:szCs w:val="20"/>
                    </w:rPr>
                  </w:pPr>
                  <w:r w:rsidRPr="00906EB5">
                    <w:rPr>
                      <w:rFonts w:ascii="Tahoma" w:hAnsi="Tahoma" w:cs="Tahoma"/>
                      <w:b/>
                      <w:bCs/>
                      <w:sz w:val="20"/>
                      <w:szCs w:val="20"/>
                    </w:rPr>
                    <w:t>2</w:t>
                  </w:r>
                </w:p>
              </w:tc>
              <w:tc>
                <w:tcPr>
                  <w:tcW w:w="1559" w:type="dxa"/>
                  <w:noWrap/>
                  <w:hideMark/>
                </w:tcPr>
                <w:p w14:paraId="4A7761D9" w14:textId="77777777" w:rsidR="00A829F8" w:rsidRPr="00906EB5" w:rsidRDefault="00A829F8" w:rsidP="00A829F8">
                  <w:pPr>
                    <w:jc w:val="center"/>
                    <w:rPr>
                      <w:rFonts w:ascii="Tahoma" w:hAnsi="Tahoma" w:cs="Tahoma"/>
                      <w:sz w:val="20"/>
                      <w:szCs w:val="20"/>
                    </w:rPr>
                  </w:pPr>
                  <w:r w:rsidRPr="00906EB5">
                    <w:rPr>
                      <w:rFonts w:ascii="Tahoma" w:hAnsi="Tahoma" w:cs="Tahoma"/>
                      <w:sz w:val="20"/>
                      <w:szCs w:val="20"/>
                    </w:rPr>
                    <w:t>renovación</w:t>
                  </w:r>
                </w:p>
              </w:tc>
              <w:tc>
                <w:tcPr>
                  <w:tcW w:w="1949" w:type="dxa"/>
                </w:tcPr>
                <w:p w14:paraId="60F1AE07" w14:textId="77777777" w:rsidR="00A829F8" w:rsidRPr="00906EB5" w:rsidRDefault="00A829F8" w:rsidP="00A829F8">
                  <w:pPr>
                    <w:jc w:val="center"/>
                    <w:rPr>
                      <w:rFonts w:ascii="Tahoma" w:hAnsi="Tahoma" w:cs="Tahoma"/>
                      <w:sz w:val="20"/>
                      <w:szCs w:val="20"/>
                    </w:rPr>
                  </w:pPr>
                </w:p>
              </w:tc>
            </w:tr>
            <w:tr w:rsidR="00A829F8" w:rsidRPr="00906EB5" w14:paraId="183EFCFA" w14:textId="77777777" w:rsidTr="00571E6E">
              <w:trPr>
                <w:trHeight w:val="465"/>
              </w:trPr>
              <w:tc>
                <w:tcPr>
                  <w:tcW w:w="851" w:type="dxa"/>
                  <w:noWrap/>
                  <w:hideMark/>
                </w:tcPr>
                <w:p w14:paraId="5E2D1A22" w14:textId="77777777" w:rsidR="00A829F8" w:rsidRPr="00906EB5" w:rsidRDefault="00A829F8" w:rsidP="00A829F8">
                  <w:pPr>
                    <w:jc w:val="center"/>
                    <w:rPr>
                      <w:rFonts w:ascii="Tahoma" w:hAnsi="Tahoma" w:cs="Tahoma"/>
                      <w:sz w:val="20"/>
                      <w:szCs w:val="20"/>
                    </w:rPr>
                  </w:pPr>
                  <w:r w:rsidRPr="00906EB5">
                    <w:rPr>
                      <w:rFonts w:ascii="Tahoma" w:hAnsi="Tahoma" w:cs="Tahoma"/>
                      <w:sz w:val="20"/>
                      <w:szCs w:val="20"/>
                    </w:rPr>
                    <w:t>1.3</w:t>
                  </w:r>
                </w:p>
              </w:tc>
              <w:tc>
                <w:tcPr>
                  <w:tcW w:w="3402" w:type="dxa"/>
                  <w:noWrap/>
                  <w:hideMark/>
                </w:tcPr>
                <w:p w14:paraId="035067A4" w14:textId="77777777" w:rsidR="00A829F8" w:rsidRPr="00906EB5" w:rsidRDefault="00A829F8" w:rsidP="00A829F8">
                  <w:pPr>
                    <w:rPr>
                      <w:rFonts w:ascii="Tahoma" w:hAnsi="Tahoma" w:cs="Tahoma"/>
                      <w:sz w:val="20"/>
                      <w:szCs w:val="20"/>
                      <w:lang w:val="en-US"/>
                    </w:rPr>
                  </w:pPr>
                  <w:r w:rsidRPr="00906EB5">
                    <w:rPr>
                      <w:rFonts w:ascii="Tahoma" w:hAnsi="Tahoma" w:cs="Tahoma"/>
                      <w:sz w:val="20"/>
                      <w:szCs w:val="20"/>
                      <w:lang w:val="en-US"/>
                    </w:rPr>
                    <w:t>SPS for Linux Standard Edition</w:t>
                  </w:r>
                </w:p>
              </w:tc>
              <w:tc>
                <w:tcPr>
                  <w:tcW w:w="993" w:type="dxa"/>
                  <w:hideMark/>
                </w:tcPr>
                <w:p w14:paraId="3EA4B786" w14:textId="77777777" w:rsidR="00A829F8" w:rsidRPr="00906EB5" w:rsidRDefault="00A829F8" w:rsidP="00A829F8">
                  <w:pPr>
                    <w:jc w:val="center"/>
                    <w:rPr>
                      <w:rFonts w:ascii="Tahoma" w:hAnsi="Tahoma" w:cs="Tahoma"/>
                      <w:b/>
                      <w:bCs/>
                      <w:sz w:val="20"/>
                      <w:szCs w:val="20"/>
                    </w:rPr>
                  </w:pPr>
                  <w:r w:rsidRPr="00906EB5">
                    <w:rPr>
                      <w:rFonts w:ascii="Tahoma" w:hAnsi="Tahoma" w:cs="Tahoma"/>
                      <w:b/>
                      <w:bCs/>
                      <w:sz w:val="20"/>
                      <w:szCs w:val="20"/>
                    </w:rPr>
                    <w:t>9</w:t>
                  </w:r>
                </w:p>
              </w:tc>
              <w:tc>
                <w:tcPr>
                  <w:tcW w:w="1559" w:type="dxa"/>
                  <w:noWrap/>
                  <w:hideMark/>
                </w:tcPr>
                <w:p w14:paraId="50216B52" w14:textId="77777777" w:rsidR="00A829F8" w:rsidRPr="00906EB5" w:rsidRDefault="00A829F8" w:rsidP="00A829F8">
                  <w:pPr>
                    <w:jc w:val="center"/>
                    <w:rPr>
                      <w:rFonts w:ascii="Tahoma" w:hAnsi="Tahoma" w:cs="Tahoma"/>
                      <w:sz w:val="20"/>
                      <w:szCs w:val="20"/>
                    </w:rPr>
                  </w:pPr>
                  <w:r w:rsidRPr="00906EB5">
                    <w:rPr>
                      <w:rFonts w:ascii="Tahoma" w:hAnsi="Tahoma" w:cs="Tahoma"/>
                      <w:sz w:val="20"/>
                      <w:szCs w:val="20"/>
                    </w:rPr>
                    <w:t>renovación</w:t>
                  </w:r>
                </w:p>
              </w:tc>
              <w:tc>
                <w:tcPr>
                  <w:tcW w:w="1949" w:type="dxa"/>
                </w:tcPr>
                <w:p w14:paraId="2D1EF8E4" w14:textId="77777777" w:rsidR="00A829F8" w:rsidRPr="00906EB5" w:rsidRDefault="00A829F8" w:rsidP="00A829F8">
                  <w:pPr>
                    <w:jc w:val="center"/>
                    <w:rPr>
                      <w:rFonts w:ascii="Tahoma" w:hAnsi="Tahoma" w:cs="Tahoma"/>
                      <w:sz w:val="20"/>
                      <w:szCs w:val="20"/>
                    </w:rPr>
                  </w:pPr>
                </w:p>
              </w:tc>
            </w:tr>
            <w:tr w:rsidR="00A829F8" w:rsidRPr="00906EB5" w14:paraId="091BAD81" w14:textId="77777777" w:rsidTr="00571E6E">
              <w:trPr>
                <w:trHeight w:val="465"/>
              </w:trPr>
              <w:tc>
                <w:tcPr>
                  <w:tcW w:w="851" w:type="dxa"/>
                  <w:noWrap/>
                  <w:hideMark/>
                </w:tcPr>
                <w:p w14:paraId="437BB47F" w14:textId="77777777" w:rsidR="00A829F8" w:rsidRPr="00906EB5" w:rsidRDefault="00A829F8" w:rsidP="00A829F8">
                  <w:pPr>
                    <w:jc w:val="center"/>
                    <w:rPr>
                      <w:rFonts w:ascii="Tahoma" w:hAnsi="Tahoma" w:cs="Tahoma"/>
                      <w:sz w:val="20"/>
                      <w:szCs w:val="20"/>
                    </w:rPr>
                  </w:pPr>
                  <w:r w:rsidRPr="00906EB5">
                    <w:rPr>
                      <w:rFonts w:ascii="Tahoma" w:hAnsi="Tahoma" w:cs="Tahoma"/>
                      <w:sz w:val="20"/>
                      <w:szCs w:val="20"/>
                    </w:rPr>
                    <w:t>1.4</w:t>
                  </w:r>
                </w:p>
              </w:tc>
              <w:tc>
                <w:tcPr>
                  <w:tcW w:w="3402" w:type="dxa"/>
                  <w:noWrap/>
                  <w:hideMark/>
                </w:tcPr>
                <w:p w14:paraId="7BC85662" w14:textId="77777777" w:rsidR="00A829F8" w:rsidRPr="00906EB5" w:rsidRDefault="00A829F8" w:rsidP="00A829F8">
                  <w:pPr>
                    <w:rPr>
                      <w:rFonts w:ascii="Tahoma" w:hAnsi="Tahoma" w:cs="Tahoma"/>
                      <w:sz w:val="20"/>
                      <w:szCs w:val="20"/>
                    </w:rPr>
                  </w:pPr>
                  <w:r w:rsidRPr="00906EB5">
                    <w:rPr>
                      <w:rFonts w:ascii="Tahoma" w:hAnsi="Tahoma" w:cs="Tahoma"/>
                      <w:sz w:val="20"/>
                      <w:szCs w:val="20"/>
                    </w:rPr>
                    <w:t xml:space="preserve">Módulo </w:t>
                  </w:r>
                  <w:proofErr w:type="spellStart"/>
                  <w:r w:rsidRPr="00906EB5">
                    <w:rPr>
                      <w:rFonts w:ascii="Tahoma" w:hAnsi="Tahoma" w:cs="Tahoma"/>
                      <w:sz w:val="20"/>
                      <w:szCs w:val="20"/>
                    </w:rPr>
                    <w:t>SIOS</w:t>
                  </w:r>
                  <w:proofErr w:type="spellEnd"/>
                  <w:r w:rsidRPr="00906EB5">
                    <w:rPr>
                      <w:rFonts w:ascii="Tahoma" w:hAnsi="Tahoma" w:cs="Tahoma"/>
                      <w:sz w:val="20"/>
                      <w:szCs w:val="20"/>
                    </w:rPr>
                    <w:t xml:space="preserve"> para Apache Web Server </w:t>
                  </w:r>
                  <w:proofErr w:type="spellStart"/>
                  <w:r w:rsidRPr="00906EB5">
                    <w:rPr>
                      <w:rFonts w:ascii="Tahoma" w:hAnsi="Tahoma" w:cs="Tahoma"/>
                      <w:sz w:val="20"/>
                      <w:szCs w:val="20"/>
                    </w:rPr>
                    <w:t>ARK</w:t>
                  </w:r>
                  <w:proofErr w:type="spellEnd"/>
                  <w:r w:rsidRPr="00906EB5">
                    <w:rPr>
                      <w:rFonts w:ascii="Tahoma" w:hAnsi="Tahoma" w:cs="Tahoma"/>
                      <w:sz w:val="20"/>
                      <w:szCs w:val="20"/>
                    </w:rPr>
                    <w:t xml:space="preserve"> (L) v8.2 </w:t>
                  </w:r>
                  <w:proofErr w:type="spellStart"/>
                  <w:r w:rsidRPr="00906EB5">
                    <w:rPr>
                      <w:rFonts w:ascii="Tahoma" w:hAnsi="Tahoma" w:cs="Tahoma"/>
                      <w:sz w:val="20"/>
                      <w:szCs w:val="20"/>
                    </w:rPr>
                    <w:t>or</w:t>
                  </w:r>
                  <w:proofErr w:type="spellEnd"/>
                  <w:r w:rsidRPr="00906EB5">
                    <w:rPr>
                      <w:rFonts w:ascii="Tahoma" w:hAnsi="Tahoma" w:cs="Tahoma"/>
                      <w:sz w:val="20"/>
                      <w:szCs w:val="20"/>
                    </w:rPr>
                    <w:t xml:space="preserve"> </w:t>
                  </w:r>
                  <w:proofErr w:type="spellStart"/>
                  <w:r w:rsidRPr="00906EB5">
                    <w:rPr>
                      <w:rFonts w:ascii="Tahoma" w:hAnsi="Tahoma" w:cs="Tahoma"/>
                      <w:sz w:val="20"/>
                      <w:szCs w:val="20"/>
                    </w:rPr>
                    <w:t>later</w:t>
                  </w:r>
                  <w:proofErr w:type="spellEnd"/>
                  <w:r w:rsidRPr="00906EB5">
                    <w:rPr>
                      <w:rFonts w:ascii="Tahoma" w:hAnsi="Tahoma" w:cs="Tahoma"/>
                      <w:sz w:val="20"/>
                      <w:szCs w:val="20"/>
                    </w:rPr>
                    <w:t xml:space="preserve"> </w:t>
                  </w:r>
                </w:p>
              </w:tc>
              <w:tc>
                <w:tcPr>
                  <w:tcW w:w="993" w:type="dxa"/>
                  <w:hideMark/>
                </w:tcPr>
                <w:p w14:paraId="4FA6DD2B" w14:textId="77777777" w:rsidR="00A829F8" w:rsidRPr="00906EB5" w:rsidRDefault="00A829F8" w:rsidP="00A829F8">
                  <w:pPr>
                    <w:jc w:val="center"/>
                    <w:rPr>
                      <w:rFonts w:ascii="Tahoma" w:hAnsi="Tahoma" w:cs="Tahoma"/>
                      <w:b/>
                      <w:bCs/>
                      <w:sz w:val="20"/>
                      <w:szCs w:val="20"/>
                    </w:rPr>
                  </w:pPr>
                  <w:r w:rsidRPr="00906EB5">
                    <w:rPr>
                      <w:rFonts w:ascii="Tahoma" w:hAnsi="Tahoma" w:cs="Tahoma"/>
                      <w:b/>
                      <w:bCs/>
                      <w:sz w:val="20"/>
                      <w:szCs w:val="20"/>
                    </w:rPr>
                    <w:t>9</w:t>
                  </w:r>
                </w:p>
              </w:tc>
              <w:tc>
                <w:tcPr>
                  <w:tcW w:w="1559" w:type="dxa"/>
                  <w:noWrap/>
                  <w:hideMark/>
                </w:tcPr>
                <w:p w14:paraId="4F7FA64B" w14:textId="77777777" w:rsidR="00A829F8" w:rsidRPr="00906EB5" w:rsidRDefault="00A829F8" w:rsidP="00A829F8">
                  <w:pPr>
                    <w:jc w:val="center"/>
                    <w:rPr>
                      <w:rFonts w:ascii="Tahoma" w:hAnsi="Tahoma" w:cs="Tahoma"/>
                      <w:sz w:val="20"/>
                      <w:szCs w:val="20"/>
                    </w:rPr>
                  </w:pPr>
                  <w:r w:rsidRPr="00906EB5">
                    <w:rPr>
                      <w:rFonts w:ascii="Tahoma" w:hAnsi="Tahoma" w:cs="Tahoma"/>
                      <w:sz w:val="20"/>
                      <w:szCs w:val="20"/>
                    </w:rPr>
                    <w:t>renovación</w:t>
                  </w:r>
                </w:p>
              </w:tc>
              <w:tc>
                <w:tcPr>
                  <w:tcW w:w="1949" w:type="dxa"/>
                </w:tcPr>
                <w:p w14:paraId="6F1B65C2" w14:textId="77777777" w:rsidR="00A829F8" w:rsidRPr="00906EB5" w:rsidRDefault="00A829F8" w:rsidP="00A829F8">
                  <w:pPr>
                    <w:jc w:val="center"/>
                    <w:rPr>
                      <w:rFonts w:ascii="Tahoma" w:hAnsi="Tahoma" w:cs="Tahoma"/>
                      <w:sz w:val="20"/>
                      <w:szCs w:val="20"/>
                    </w:rPr>
                  </w:pPr>
                </w:p>
              </w:tc>
            </w:tr>
            <w:tr w:rsidR="00A829F8" w:rsidRPr="00906EB5" w14:paraId="6854996C" w14:textId="77777777" w:rsidTr="00571E6E">
              <w:trPr>
                <w:trHeight w:val="465"/>
              </w:trPr>
              <w:tc>
                <w:tcPr>
                  <w:tcW w:w="851" w:type="dxa"/>
                  <w:noWrap/>
                  <w:hideMark/>
                </w:tcPr>
                <w:p w14:paraId="05DBE23E" w14:textId="77777777" w:rsidR="00A829F8" w:rsidRPr="00906EB5" w:rsidRDefault="00A829F8" w:rsidP="00A829F8">
                  <w:pPr>
                    <w:jc w:val="center"/>
                    <w:rPr>
                      <w:rFonts w:ascii="Tahoma" w:hAnsi="Tahoma" w:cs="Tahoma"/>
                      <w:sz w:val="20"/>
                      <w:szCs w:val="20"/>
                    </w:rPr>
                  </w:pPr>
                  <w:r w:rsidRPr="00906EB5">
                    <w:rPr>
                      <w:rFonts w:ascii="Tahoma" w:hAnsi="Tahoma" w:cs="Tahoma"/>
                      <w:sz w:val="20"/>
                      <w:szCs w:val="20"/>
                    </w:rPr>
                    <w:t>1.5</w:t>
                  </w:r>
                </w:p>
              </w:tc>
              <w:tc>
                <w:tcPr>
                  <w:tcW w:w="3402" w:type="dxa"/>
                  <w:noWrap/>
                  <w:hideMark/>
                </w:tcPr>
                <w:p w14:paraId="5F8316B9" w14:textId="77777777" w:rsidR="00A829F8" w:rsidRPr="00906EB5" w:rsidRDefault="00A829F8" w:rsidP="00A829F8">
                  <w:pPr>
                    <w:rPr>
                      <w:rFonts w:ascii="Tahoma" w:hAnsi="Tahoma" w:cs="Tahoma"/>
                      <w:sz w:val="20"/>
                      <w:szCs w:val="20"/>
                    </w:rPr>
                  </w:pPr>
                  <w:r w:rsidRPr="00906EB5">
                    <w:rPr>
                      <w:rFonts w:ascii="Tahoma" w:hAnsi="Tahoma" w:cs="Tahoma"/>
                      <w:sz w:val="20"/>
                      <w:szCs w:val="20"/>
                    </w:rPr>
                    <w:t xml:space="preserve">Módulo </w:t>
                  </w:r>
                  <w:proofErr w:type="spellStart"/>
                  <w:r w:rsidRPr="00906EB5">
                    <w:rPr>
                      <w:rFonts w:ascii="Tahoma" w:hAnsi="Tahoma" w:cs="Tahoma"/>
                      <w:sz w:val="20"/>
                      <w:szCs w:val="20"/>
                    </w:rPr>
                    <w:t>SIOS</w:t>
                  </w:r>
                  <w:proofErr w:type="spellEnd"/>
                  <w:r w:rsidRPr="00906EB5">
                    <w:rPr>
                      <w:rFonts w:ascii="Tahoma" w:hAnsi="Tahoma" w:cs="Tahoma"/>
                      <w:sz w:val="20"/>
                      <w:szCs w:val="20"/>
                    </w:rPr>
                    <w:t xml:space="preserve"> para </w:t>
                  </w:r>
                  <w:proofErr w:type="spellStart"/>
                  <w:r w:rsidRPr="00906EB5">
                    <w:rPr>
                      <w:rFonts w:ascii="Tahoma" w:hAnsi="Tahoma" w:cs="Tahoma"/>
                      <w:sz w:val="20"/>
                      <w:szCs w:val="20"/>
                    </w:rPr>
                    <w:t>Logical</w:t>
                  </w:r>
                  <w:proofErr w:type="spellEnd"/>
                  <w:r w:rsidRPr="00906EB5">
                    <w:rPr>
                      <w:rFonts w:ascii="Tahoma" w:hAnsi="Tahoma" w:cs="Tahoma"/>
                      <w:sz w:val="20"/>
                      <w:szCs w:val="20"/>
                    </w:rPr>
                    <w:t xml:space="preserve"> </w:t>
                  </w:r>
                  <w:proofErr w:type="spellStart"/>
                  <w:r w:rsidRPr="00906EB5">
                    <w:rPr>
                      <w:rFonts w:ascii="Tahoma" w:hAnsi="Tahoma" w:cs="Tahoma"/>
                      <w:sz w:val="20"/>
                      <w:szCs w:val="20"/>
                    </w:rPr>
                    <w:t>Volume</w:t>
                  </w:r>
                  <w:proofErr w:type="spellEnd"/>
                  <w:r w:rsidRPr="00906EB5">
                    <w:rPr>
                      <w:rFonts w:ascii="Tahoma" w:hAnsi="Tahoma" w:cs="Tahoma"/>
                      <w:sz w:val="20"/>
                      <w:szCs w:val="20"/>
                    </w:rPr>
                    <w:t xml:space="preserve"> Manager </w:t>
                  </w:r>
                  <w:proofErr w:type="spellStart"/>
                  <w:r w:rsidRPr="00906EB5">
                    <w:rPr>
                      <w:rFonts w:ascii="Tahoma" w:hAnsi="Tahoma" w:cs="Tahoma"/>
                      <w:sz w:val="20"/>
                      <w:szCs w:val="20"/>
                    </w:rPr>
                    <w:t>ARK</w:t>
                  </w:r>
                  <w:proofErr w:type="spellEnd"/>
                  <w:r w:rsidRPr="00906EB5">
                    <w:rPr>
                      <w:rFonts w:ascii="Tahoma" w:hAnsi="Tahoma" w:cs="Tahoma"/>
                      <w:sz w:val="20"/>
                      <w:szCs w:val="20"/>
                    </w:rPr>
                    <w:t xml:space="preserve"> v7</w:t>
                  </w:r>
                </w:p>
              </w:tc>
              <w:tc>
                <w:tcPr>
                  <w:tcW w:w="993" w:type="dxa"/>
                  <w:hideMark/>
                </w:tcPr>
                <w:p w14:paraId="430BABDF" w14:textId="77777777" w:rsidR="00A829F8" w:rsidRPr="00906EB5" w:rsidRDefault="00A829F8" w:rsidP="00A829F8">
                  <w:pPr>
                    <w:jc w:val="center"/>
                    <w:rPr>
                      <w:rFonts w:ascii="Tahoma" w:hAnsi="Tahoma" w:cs="Tahoma"/>
                      <w:b/>
                      <w:bCs/>
                      <w:sz w:val="20"/>
                      <w:szCs w:val="20"/>
                    </w:rPr>
                  </w:pPr>
                  <w:r w:rsidRPr="00906EB5">
                    <w:rPr>
                      <w:rFonts w:ascii="Tahoma" w:hAnsi="Tahoma" w:cs="Tahoma"/>
                      <w:b/>
                      <w:bCs/>
                      <w:sz w:val="20"/>
                      <w:szCs w:val="20"/>
                    </w:rPr>
                    <w:t>1</w:t>
                  </w:r>
                </w:p>
              </w:tc>
              <w:tc>
                <w:tcPr>
                  <w:tcW w:w="1559" w:type="dxa"/>
                  <w:noWrap/>
                  <w:hideMark/>
                </w:tcPr>
                <w:p w14:paraId="31CD5CBC" w14:textId="77777777" w:rsidR="00A829F8" w:rsidRPr="00906EB5" w:rsidRDefault="00A829F8" w:rsidP="00A829F8">
                  <w:pPr>
                    <w:jc w:val="center"/>
                    <w:rPr>
                      <w:rFonts w:ascii="Tahoma" w:hAnsi="Tahoma" w:cs="Tahoma"/>
                      <w:sz w:val="20"/>
                      <w:szCs w:val="20"/>
                    </w:rPr>
                  </w:pPr>
                  <w:r w:rsidRPr="00906EB5">
                    <w:rPr>
                      <w:rFonts w:ascii="Tahoma" w:hAnsi="Tahoma" w:cs="Tahoma"/>
                      <w:sz w:val="20"/>
                      <w:szCs w:val="20"/>
                    </w:rPr>
                    <w:t>renovación</w:t>
                  </w:r>
                </w:p>
              </w:tc>
              <w:tc>
                <w:tcPr>
                  <w:tcW w:w="1949" w:type="dxa"/>
                </w:tcPr>
                <w:p w14:paraId="2E6B6028" w14:textId="77777777" w:rsidR="00A829F8" w:rsidRPr="00906EB5" w:rsidRDefault="00A829F8" w:rsidP="00A829F8">
                  <w:pPr>
                    <w:jc w:val="center"/>
                    <w:rPr>
                      <w:rFonts w:ascii="Tahoma" w:hAnsi="Tahoma" w:cs="Tahoma"/>
                      <w:sz w:val="20"/>
                      <w:szCs w:val="20"/>
                    </w:rPr>
                  </w:pPr>
                </w:p>
              </w:tc>
            </w:tr>
            <w:tr w:rsidR="00571E6E" w:rsidRPr="00906EB5" w14:paraId="266D7843" w14:textId="77777777" w:rsidTr="00571E6E">
              <w:trPr>
                <w:trHeight w:val="465"/>
              </w:trPr>
              <w:tc>
                <w:tcPr>
                  <w:tcW w:w="6805" w:type="dxa"/>
                  <w:gridSpan w:val="4"/>
                  <w:noWrap/>
                </w:tcPr>
                <w:p w14:paraId="3EFF1CD3" w14:textId="77777777" w:rsidR="00571E6E" w:rsidRPr="00906EB5" w:rsidRDefault="00571E6E" w:rsidP="00571E6E">
                  <w:pPr>
                    <w:contextualSpacing/>
                    <w:jc w:val="both"/>
                    <w:rPr>
                      <w:rFonts w:ascii="Tahoma" w:hAnsi="Tahoma" w:cs="Tahoma"/>
                      <w:b/>
                      <w:bCs/>
                      <w:sz w:val="20"/>
                      <w:szCs w:val="20"/>
                    </w:rPr>
                  </w:pPr>
                  <w:r w:rsidRPr="00906EB5">
                    <w:rPr>
                      <w:rFonts w:ascii="Tahoma" w:hAnsi="Tahoma" w:cs="Tahoma"/>
                      <w:b/>
                      <w:bCs/>
                      <w:sz w:val="20"/>
                      <w:szCs w:val="20"/>
                    </w:rPr>
                    <w:t>CONDICIONES PARA LA ADJUDICACIÓN DEL SERVICIO</w:t>
                  </w:r>
                </w:p>
                <w:p w14:paraId="26297D9A" w14:textId="77777777" w:rsidR="00571E6E" w:rsidRPr="00906EB5" w:rsidRDefault="00571E6E" w:rsidP="00A829F8">
                  <w:pPr>
                    <w:jc w:val="center"/>
                    <w:rPr>
                      <w:rFonts w:ascii="Tahoma" w:hAnsi="Tahoma" w:cs="Tahoma"/>
                      <w:sz w:val="20"/>
                      <w:szCs w:val="20"/>
                    </w:rPr>
                  </w:pPr>
                </w:p>
              </w:tc>
              <w:tc>
                <w:tcPr>
                  <w:tcW w:w="1949" w:type="dxa"/>
                </w:tcPr>
                <w:p w14:paraId="20C4513E" w14:textId="77777777" w:rsidR="00571E6E" w:rsidRPr="00906EB5" w:rsidRDefault="00571E6E" w:rsidP="00A829F8">
                  <w:pPr>
                    <w:jc w:val="center"/>
                    <w:rPr>
                      <w:rFonts w:ascii="Tahoma" w:hAnsi="Tahoma" w:cs="Tahoma"/>
                      <w:sz w:val="20"/>
                      <w:szCs w:val="20"/>
                    </w:rPr>
                  </w:pPr>
                </w:p>
              </w:tc>
            </w:tr>
            <w:tr w:rsidR="00571E6E" w:rsidRPr="00906EB5" w14:paraId="3924066A" w14:textId="77777777" w:rsidTr="00571E6E">
              <w:trPr>
                <w:trHeight w:val="465"/>
              </w:trPr>
              <w:tc>
                <w:tcPr>
                  <w:tcW w:w="6805" w:type="dxa"/>
                  <w:gridSpan w:val="4"/>
                  <w:noWrap/>
                </w:tcPr>
                <w:p w14:paraId="10584408" w14:textId="291089E6" w:rsidR="00571E6E" w:rsidRPr="00906EB5" w:rsidRDefault="00571E6E" w:rsidP="00752CDB">
                  <w:pPr>
                    <w:pStyle w:val="Prrafodelista"/>
                    <w:numPr>
                      <w:ilvl w:val="0"/>
                      <w:numId w:val="45"/>
                    </w:numPr>
                    <w:jc w:val="both"/>
                    <w:rPr>
                      <w:rFonts w:ascii="Tahoma" w:hAnsi="Tahoma" w:cs="Tahoma"/>
                    </w:rPr>
                  </w:pPr>
                  <w:r w:rsidRPr="00906EB5">
                    <w:rPr>
                      <w:rFonts w:ascii="Tahoma" w:hAnsi="Tahoma" w:cs="Tahoma"/>
                      <w:b/>
                    </w:rPr>
                    <w:t>LUGAR DE SERVICIO.</w:t>
                  </w:r>
                </w:p>
              </w:tc>
              <w:tc>
                <w:tcPr>
                  <w:tcW w:w="1949" w:type="dxa"/>
                </w:tcPr>
                <w:p w14:paraId="25368F4B" w14:textId="3134BE5D" w:rsidR="00571E6E" w:rsidRPr="00906EB5" w:rsidRDefault="00571E6E" w:rsidP="00571E6E">
                  <w:pPr>
                    <w:rPr>
                      <w:rFonts w:ascii="Tahoma" w:hAnsi="Tahoma" w:cs="Tahoma"/>
                      <w:sz w:val="20"/>
                      <w:szCs w:val="20"/>
                    </w:rPr>
                  </w:pPr>
                  <w:r w:rsidRPr="00906EB5">
                    <w:rPr>
                      <w:rFonts w:ascii="Tahoma" w:hAnsi="Tahoma" w:cs="Tahoma"/>
                      <w:sz w:val="20"/>
                      <w:szCs w:val="20"/>
                    </w:rPr>
                    <w:t>(Manifestar expresamente las condiciones de su propuesta con referencia a este requerimiento)</w:t>
                  </w:r>
                </w:p>
              </w:tc>
            </w:tr>
            <w:tr w:rsidR="00571E6E" w:rsidRPr="00906EB5" w14:paraId="35814987" w14:textId="77777777" w:rsidTr="00571E6E">
              <w:trPr>
                <w:trHeight w:val="465"/>
              </w:trPr>
              <w:tc>
                <w:tcPr>
                  <w:tcW w:w="6805" w:type="dxa"/>
                  <w:gridSpan w:val="4"/>
                  <w:noWrap/>
                </w:tcPr>
                <w:p w14:paraId="69220CA6" w14:textId="62266EEC" w:rsidR="00571E6E" w:rsidRPr="00906EB5" w:rsidRDefault="00571E6E" w:rsidP="00571E6E">
                  <w:pPr>
                    <w:jc w:val="both"/>
                    <w:rPr>
                      <w:rFonts w:ascii="Tahoma" w:hAnsi="Tahoma" w:cs="Tahoma"/>
                      <w:sz w:val="20"/>
                      <w:szCs w:val="20"/>
                    </w:rPr>
                  </w:pPr>
                  <w:r w:rsidRPr="00906EB5">
                    <w:rPr>
                      <w:rFonts w:ascii="Tahoma" w:hAnsi="Tahoma" w:cs="Tahoma"/>
                      <w:color w:val="080808"/>
                      <w:sz w:val="20"/>
                      <w:szCs w:val="20"/>
                    </w:rPr>
                    <w:t>La activación del soporte se podrá realizar en forma física o remota en coordinación con personal que designe ENDE.</w:t>
                  </w:r>
                </w:p>
              </w:tc>
              <w:tc>
                <w:tcPr>
                  <w:tcW w:w="1949" w:type="dxa"/>
                </w:tcPr>
                <w:p w14:paraId="5A4C2055" w14:textId="77777777" w:rsidR="00571E6E" w:rsidRPr="00906EB5" w:rsidRDefault="00571E6E" w:rsidP="00A829F8">
                  <w:pPr>
                    <w:jc w:val="center"/>
                    <w:rPr>
                      <w:rFonts w:ascii="Tahoma" w:hAnsi="Tahoma" w:cs="Tahoma"/>
                      <w:sz w:val="20"/>
                      <w:szCs w:val="20"/>
                    </w:rPr>
                  </w:pPr>
                </w:p>
              </w:tc>
            </w:tr>
            <w:tr w:rsidR="00571E6E" w:rsidRPr="00906EB5" w14:paraId="642C00E8" w14:textId="77777777" w:rsidTr="00906EB5">
              <w:trPr>
                <w:trHeight w:val="465"/>
              </w:trPr>
              <w:tc>
                <w:tcPr>
                  <w:tcW w:w="6805" w:type="dxa"/>
                  <w:gridSpan w:val="4"/>
                  <w:noWrap/>
                  <w:vAlign w:val="center"/>
                </w:tcPr>
                <w:p w14:paraId="3F0E04BC" w14:textId="2094C7E8" w:rsidR="00571E6E" w:rsidRPr="00906EB5" w:rsidRDefault="00571E6E" w:rsidP="00752CDB">
                  <w:pPr>
                    <w:pStyle w:val="Prrafodelista"/>
                    <w:numPr>
                      <w:ilvl w:val="0"/>
                      <w:numId w:val="45"/>
                    </w:numPr>
                    <w:ind w:left="417"/>
                    <w:jc w:val="both"/>
                    <w:rPr>
                      <w:rFonts w:ascii="Tahoma" w:hAnsi="Tahoma" w:cs="Tahoma"/>
                      <w:color w:val="080808"/>
                    </w:rPr>
                  </w:pPr>
                  <w:r w:rsidRPr="00906EB5">
                    <w:rPr>
                      <w:rFonts w:ascii="Tahoma" w:hAnsi="Tahoma" w:cs="Tahoma"/>
                      <w:b/>
                    </w:rPr>
                    <w:t>EXPERIENCIA GENERAL Y ESPECÍFICA DE LA EMPRESA OFERTANTE</w:t>
                  </w:r>
                </w:p>
              </w:tc>
              <w:tc>
                <w:tcPr>
                  <w:tcW w:w="1949" w:type="dxa"/>
                </w:tcPr>
                <w:p w14:paraId="17D86875" w14:textId="5385E833" w:rsidR="00571E6E" w:rsidRPr="00906EB5" w:rsidRDefault="00571E6E" w:rsidP="00571E6E">
                  <w:pPr>
                    <w:jc w:val="center"/>
                    <w:rPr>
                      <w:rFonts w:ascii="Tahoma" w:hAnsi="Tahoma" w:cs="Tahoma"/>
                      <w:sz w:val="20"/>
                      <w:szCs w:val="20"/>
                    </w:rPr>
                  </w:pPr>
                  <w:r w:rsidRPr="00906EB5">
                    <w:rPr>
                      <w:rFonts w:ascii="Tahoma" w:hAnsi="Tahoma" w:cs="Tahoma"/>
                      <w:sz w:val="20"/>
                      <w:szCs w:val="20"/>
                    </w:rPr>
                    <w:t>(Manifestar expresamente las condiciones de su propuesta con referencia a este requerimiento)</w:t>
                  </w:r>
                </w:p>
              </w:tc>
            </w:tr>
            <w:tr w:rsidR="00571E6E" w:rsidRPr="00906EB5" w14:paraId="32CD8F31" w14:textId="77777777" w:rsidTr="00906EB5">
              <w:trPr>
                <w:trHeight w:val="465"/>
              </w:trPr>
              <w:tc>
                <w:tcPr>
                  <w:tcW w:w="6805" w:type="dxa"/>
                  <w:gridSpan w:val="4"/>
                  <w:noWrap/>
                  <w:vAlign w:val="center"/>
                </w:tcPr>
                <w:p w14:paraId="072BAB29" w14:textId="01D25CD8" w:rsidR="00571E6E" w:rsidRPr="00906EB5" w:rsidRDefault="00571E6E" w:rsidP="00571E6E">
                  <w:pPr>
                    <w:jc w:val="both"/>
                    <w:rPr>
                      <w:rFonts w:ascii="Tahoma" w:hAnsi="Tahoma" w:cs="Tahoma"/>
                      <w:color w:val="080808"/>
                      <w:sz w:val="20"/>
                      <w:szCs w:val="20"/>
                    </w:rPr>
                  </w:pPr>
                  <w:r w:rsidRPr="00906EB5">
                    <w:rPr>
                      <w:rFonts w:ascii="Tahoma" w:hAnsi="Tahoma" w:cs="Tahoma"/>
                      <w:sz w:val="20"/>
                      <w:szCs w:val="20"/>
                    </w:rPr>
                    <w:t xml:space="preserve">Experiencia General por lo menos 3 servicios similares, presentar certificaciones o documentos que avalen el servicio con empresas reconocidas a nivel nacional </w:t>
                  </w:r>
                  <w:r w:rsidR="00642ED9" w:rsidRPr="00886549">
                    <w:rPr>
                      <w:rFonts w:ascii="Tahoma" w:hAnsi="Tahoma" w:cs="Tahoma"/>
                      <w:sz w:val="20"/>
                      <w:szCs w:val="20"/>
                    </w:rPr>
                    <w:t>(adjuntar certificado</w:t>
                  </w:r>
                  <w:r w:rsidR="00642ED9">
                    <w:rPr>
                      <w:rFonts w:ascii="Tahoma" w:hAnsi="Tahoma" w:cs="Tahoma"/>
                      <w:sz w:val="20"/>
                      <w:szCs w:val="20"/>
                    </w:rPr>
                    <w:t>, será evaluado en la fase de revisión de propuestas).</w:t>
                  </w:r>
                </w:p>
              </w:tc>
              <w:tc>
                <w:tcPr>
                  <w:tcW w:w="1949" w:type="dxa"/>
                </w:tcPr>
                <w:p w14:paraId="3152066F" w14:textId="77777777" w:rsidR="00571E6E" w:rsidRPr="00906EB5" w:rsidRDefault="00571E6E" w:rsidP="00571E6E">
                  <w:pPr>
                    <w:jc w:val="center"/>
                    <w:rPr>
                      <w:rFonts w:ascii="Tahoma" w:hAnsi="Tahoma" w:cs="Tahoma"/>
                      <w:sz w:val="20"/>
                      <w:szCs w:val="20"/>
                    </w:rPr>
                  </w:pPr>
                </w:p>
              </w:tc>
            </w:tr>
            <w:tr w:rsidR="00571E6E" w:rsidRPr="00906EB5" w14:paraId="71773F91" w14:textId="77777777" w:rsidTr="00906EB5">
              <w:trPr>
                <w:trHeight w:val="465"/>
              </w:trPr>
              <w:tc>
                <w:tcPr>
                  <w:tcW w:w="6805" w:type="dxa"/>
                  <w:gridSpan w:val="4"/>
                  <w:noWrap/>
                  <w:vAlign w:val="center"/>
                </w:tcPr>
                <w:p w14:paraId="166F956D" w14:textId="65836C8C" w:rsidR="00571E6E" w:rsidRPr="00906EB5" w:rsidRDefault="00571E6E" w:rsidP="00752CDB">
                  <w:pPr>
                    <w:pStyle w:val="Prrafodelista"/>
                    <w:numPr>
                      <w:ilvl w:val="0"/>
                      <w:numId w:val="45"/>
                    </w:numPr>
                    <w:ind w:left="417"/>
                    <w:jc w:val="both"/>
                    <w:rPr>
                      <w:rFonts w:ascii="Tahoma" w:hAnsi="Tahoma" w:cs="Tahoma"/>
                      <w:color w:val="080808"/>
                    </w:rPr>
                  </w:pPr>
                  <w:r w:rsidRPr="00906EB5">
                    <w:rPr>
                      <w:rFonts w:ascii="Tahoma" w:hAnsi="Tahoma" w:cs="Tahoma"/>
                      <w:b/>
                    </w:rPr>
                    <w:t>REQUISITOS DE LA EMPRESA OFERTANTE</w:t>
                  </w:r>
                </w:p>
              </w:tc>
              <w:tc>
                <w:tcPr>
                  <w:tcW w:w="1949" w:type="dxa"/>
                </w:tcPr>
                <w:p w14:paraId="51C44426" w14:textId="60CD03EE" w:rsidR="00571E6E" w:rsidRPr="00906EB5" w:rsidRDefault="00571E6E" w:rsidP="00571E6E">
                  <w:pPr>
                    <w:jc w:val="center"/>
                    <w:rPr>
                      <w:rFonts w:ascii="Tahoma" w:hAnsi="Tahoma" w:cs="Tahoma"/>
                      <w:sz w:val="20"/>
                      <w:szCs w:val="20"/>
                    </w:rPr>
                  </w:pPr>
                  <w:r w:rsidRPr="00906EB5">
                    <w:rPr>
                      <w:rFonts w:ascii="Tahoma" w:hAnsi="Tahoma" w:cs="Tahoma"/>
                      <w:sz w:val="20"/>
                      <w:szCs w:val="20"/>
                    </w:rPr>
                    <w:t>(Manifestar expresamente las condiciones de su propuesta con referencia a este requerimiento)</w:t>
                  </w:r>
                </w:p>
              </w:tc>
            </w:tr>
            <w:tr w:rsidR="00571E6E" w:rsidRPr="00906EB5" w14:paraId="64EFF17D" w14:textId="77777777" w:rsidTr="00906EB5">
              <w:trPr>
                <w:trHeight w:val="465"/>
              </w:trPr>
              <w:tc>
                <w:tcPr>
                  <w:tcW w:w="6805" w:type="dxa"/>
                  <w:gridSpan w:val="4"/>
                  <w:noWrap/>
                  <w:vAlign w:val="center"/>
                </w:tcPr>
                <w:p w14:paraId="06CE8EBF" w14:textId="54DA137F" w:rsidR="00571E6E" w:rsidRPr="00906EB5" w:rsidRDefault="00571E6E" w:rsidP="00571E6E">
                  <w:pPr>
                    <w:jc w:val="both"/>
                    <w:rPr>
                      <w:rFonts w:ascii="Tahoma" w:hAnsi="Tahoma" w:cs="Tahoma"/>
                      <w:color w:val="080808"/>
                      <w:sz w:val="20"/>
                      <w:szCs w:val="20"/>
                    </w:rPr>
                  </w:pPr>
                  <w:r w:rsidRPr="00906EB5">
                    <w:rPr>
                      <w:rFonts w:ascii="Tahoma" w:hAnsi="Tahoma" w:cs="Tahoma"/>
                      <w:sz w:val="20"/>
                      <w:szCs w:val="20"/>
                    </w:rPr>
                    <w:t xml:space="preserve">La empresa adjudicada debe contar y presentar la representación de Fábrica (debe ser </w:t>
                  </w:r>
                  <w:proofErr w:type="spellStart"/>
                  <w:r w:rsidRPr="00906EB5">
                    <w:rPr>
                      <w:rFonts w:ascii="Tahoma" w:hAnsi="Tahoma" w:cs="Tahoma"/>
                      <w:sz w:val="20"/>
                      <w:szCs w:val="20"/>
                    </w:rPr>
                    <w:t>Partner</w:t>
                  </w:r>
                  <w:proofErr w:type="spellEnd"/>
                  <w:r w:rsidRPr="00906EB5">
                    <w:rPr>
                      <w:rFonts w:ascii="Tahoma" w:hAnsi="Tahoma" w:cs="Tahoma"/>
                      <w:sz w:val="20"/>
                      <w:szCs w:val="20"/>
                    </w:rPr>
                    <w:t>), adjuntar certificado o carta emitida por fábrica.</w:t>
                  </w:r>
                  <w:r w:rsidR="005B7954">
                    <w:rPr>
                      <w:rFonts w:ascii="Tahoma" w:hAnsi="Tahoma" w:cs="Tahoma"/>
                      <w:sz w:val="20"/>
                      <w:szCs w:val="20"/>
                    </w:rPr>
                    <w:t xml:space="preserve"> (Será evaluado en la fase de revisión de propuestas).</w:t>
                  </w:r>
                </w:p>
              </w:tc>
              <w:tc>
                <w:tcPr>
                  <w:tcW w:w="1949" w:type="dxa"/>
                </w:tcPr>
                <w:p w14:paraId="3D46EC9C" w14:textId="77777777" w:rsidR="00571E6E" w:rsidRPr="00906EB5" w:rsidRDefault="00571E6E" w:rsidP="00571E6E">
                  <w:pPr>
                    <w:jc w:val="center"/>
                    <w:rPr>
                      <w:rFonts w:ascii="Tahoma" w:hAnsi="Tahoma" w:cs="Tahoma"/>
                      <w:sz w:val="20"/>
                      <w:szCs w:val="20"/>
                    </w:rPr>
                  </w:pPr>
                </w:p>
              </w:tc>
            </w:tr>
            <w:tr w:rsidR="00571E6E" w:rsidRPr="00906EB5" w14:paraId="3C736693" w14:textId="77777777" w:rsidTr="00906EB5">
              <w:trPr>
                <w:trHeight w:val="465"/>
              </w:trPr>
              <w:tc>
                <w:tcPr>
                  <w:tcW w:w="6805" w:type="dxa"/>
                  <w:gridSpan w:val="4"/>
                  <w:noWrap/>
                  <w:vAlign w:val="center"/>
                </w:tcPr>
                <w:p w14:paraId="641039ED" w14:textId="57316098" w:rsidR="00571E6E" w:rsidRPr="00906EB5" w:rsidRDefault="00571E6E" w:rsidP="00752CDB">
                  <w:pPr>
                    <w:pStyle w:val="Prrafodelista"/>
                    <w:numPr>
                      <w:ilvl w:val="0"/>
                      <w:numId w:val="45"/>
                    </w:numPr>
                    <w:ind w:left="417"/>
                    <w:jc w:val="both"/>
                    <w:rPr>
                      <w:rFonts w:ascii="Tahoma" w:hAnsi="Tahoma" w:cs="Tahoma"/>
                      <w:color w:val="080808"/>
                    </w:rPr>
                  </w:pPr>
                  <w:r w:rsidRPr="00906EB5">
                    <w:rPr>
                      <w:rFonts w:ascii="Tahoma" w:hAnsi="Tahoma" w:cs="Tahoma"/>
                      <w:b/>
                      <w:bCs/>
                      <w:lang w:val="es-BO"/>
                    </w:rPr>
                    <w:t>EXPERIENCIA DEL PERSONAL</w:t>
                  </w:r>
                </w:p>
              </w:tc>
              <w:tc>
                <w:tcPr>
                  <w:tcW w:w="1949" w:type="dxa"/>
                </w:tcPr>
                <w:p w14:paraId="5D8B1A0E" w14:textId="4A88AC41" w:rsidR="00571E6E" w:rsidRPr="00906EB5" w:rsidRDefault="00571E6E" w:rsidP="00571E6E">
                  <w:pPr>
                    <w:jc w:val="center"/>
                    <w:rPr>
                      <w:rFonts w:ascii="Tahoma" w:hAnsi="Tahoma" w:cs="Tahoma"/>
                      <w:sz w:val="20"/>
                      <w:szCs w:val="20"/>
                    </w:rPr>
                  </w:pPr>
                  <w:r w:rsidRPr="00906EB5">
                    <w:rPr>
                      <w:rFonts w:ascii="Tahoma" w:hAnsi="Tahoma" w:cs="Tahoma"/>
                      <w:sz w:val="20"/>
                      <w:szCs w:val="20"/>
                    </w:rPr>
                    <w:t xml:space="preserve">(Manifestar expresamente las condiciones de su </w:t>
                  </w:r>
                  <w:r w:rsidRPr="00906EB5">
                    <w:rPr>
                      <w:rFonts w:ascii="Tahoma" w:hAnsi="Tahoma" w:cs="Tahoma"/>
                      <w:sz w:val="20"/>
                      <w:szCs w:val="20"/>
                    </w:rPr>
                    <w:lastRenderedPageBreak/>
                    <w:t>propuesta con referencia a este requerimiento)</w:t>
                  </w:r>
                </w:p>
              </w:tc>
            </w:tr>
            <w:tr w:rsidR="00571E6E" w:rsidRPr="00906EB5" w14:paraId="19DC9A81" w14:textId="77777777" w:rsidTr="00906EB5">
              <w:trPr>
                <w:trHeight w:val="465"/>
              </w:trPr>
              <w:tc>
                <w:tcPr>
                  <w:tcW w:w="6805" w:type="dxa"/>
                  <w:gridSpan w:val="4"/>
                  <w:noWrap/>
                  <w:vAlign w:val="center"/>
                </w:tcPr>
                <w:p w14:paraId="0B38F1A1" w14:textId="6B7CDE57" w:rsidR="00571E6E" w:rsidRPr="00906EB5" w:rsidRDefault="00571E6E" w:rsidP="00571E6E">
                  <w:pPr>
                    <w:jc w:val="both"/>
                    <w:rPr>
                      <w:rFonts w:ascii="Tahoma" w:hAnsi="Tahoma" w:cs="Tahoma"/>
                      <w:color w:val="080808"/>
                      <w:sz w:val="20"/>
                      <w:szCs w:val="20"/>
                    </w:rPr>
                  </w:pPr>
                  <w:r w:rsidRPr="00906EB5">
                    <w:rPr>
                      <w:rFonts w:ascii="Tahoma" w:hAnsi="Tahoma" w:cs="Tahoma"/>
                      <w:sz w:val="20"/>
                      <w:szCs w:val="20"/>
                    </w:rPr>
                    <w:lastRenderedPageBreak/>
                    <w:t xml:space="preserve">La empresa debe contar con personal certificado por el fabricante como administrador de la solución. </w:t>
                  </w:r>
                  <w:r w:rsidR="005B7954" w:rsidRPr="00886549">
                    <w:rPr>
                      <w:rFonts w:ascii="Tahoma" w:hAnsi="Tahoma" w:cs="Tahoma"/>
                      <w:sz w:val="20"/>
                      <w:szCs w:val="20"/>
                    </w:rPr>
                    <w:t>(</w:t>
                  </w:r>
                  <w:r w:rsidR="005B7954">
                    <w:rPr>
                      <w:rFonts w:ascii="Tahoma" w:hAnsi="Tahoma" w:cs="Tahoma"/>
                      <w:sz w:val="20"/>
                      <w:szCs w:val="20"/>
                    </w:rPr>
                    <w:t>A</w:t>
                  </w:r>
                  <w:r w:rsidR="005B7954" w:rsidRPr="00886549">
                    <w:rPr>
                      <w:rFonts w:ascii="Tahoma" w:hAnsi="Tahoma" w:cs="Tahoma"/>
                      <w:sz w:val="20"/>
                      <w:szCs w:val="20"/>
                    </w:rPr>
                    <w:t>djuntar certificado</w:t>
                  </w:r>
                  <w:r w:rsidR="005B7954">
                    <w:rPr>
                      <w:rFonts w:ascii="Tahoma" w:hAnsi="Tahoma" w:cs="Tahoma"/>
                      <w:sz w:val="20"/>
                      <w:szCs w:val="20"/>
                    </w:rPr>
                    <w:t>, será evaluado en la fase de revisión de propuestas).</w:t>
                  </w:r>
                </w:p>
              </w:tc>
              <w:tc>
                <w:tcPr>
                  <w:tcW w:w="1949" w:type="dxa"/>
                </w:tcPr>
                <w:p w14:paraId="229A708D" w14:textId="77777777" w:rsidR="00571E6E" w:rsidRPr="00906EB5" w:rsidRDefault="00571E6E" w:rsidP="00571E6E">
                  <w:pPr>
                    <w:jc w:val="center"/>
                    <w:rPr>
                      <w:rFonts w:ascii="Tahoma" w:hAnsi="Tahoma" w:cs="Tahoma"/>
                      <w:sz w:val="20"/>
                      <w:szCs w:val="20"/>
                    </w:rPr>
                  </w:pPr>
                </w:p>
              </w:tc>
            </w:tr>
            <w:tr w:rsidR="00571E6E" w:rsidRPr="00906EB5" w14:paraId="226FD61A" w14:textId="77777777" w:rsidTr="00906EB5">
              <w:trPr>
                <w:trHeight w:val="465"/>
              </w:trPr>
              <w:tc>
                <w:tcPr>
                  <w:tcW w:w="6805" w:type="dxa"/>
                  <w:gridSpan w:val="4"/>
                  <w:noWrap/>
                  <w:vAlign w:val="center"/>
                </w:tcPr>
                <w:p w14:paraId="3F201311" w14:textId="46F14698" w:rsidR="00571E6E" w:rsidRPr="00906EB5" w:rsidRDefault="00571E6E" w:rsidP="00752CDB">
                  <w:pPr>
                    <w:pStyle w:val="Prrafodelista"/>
                    <w:numPr>
                      <w:ilvl w:val="0"/>
                      <w:numId w:val="45"/>
                    </w:numPr>
                    <w:ind w:left="417"/>
                    <w:jc w:val="both"/>
                    <w:rPr>
                      <w:rFonts w:ascii="Tahoma" w:hAnsi="Tahoma" w:cs="Tahoma"/>
                      <w:color w:val="080808"/>
                    </w:rPr>
                  </w:pPr>
                  <w:r w:rsidRPr="00906EB5">
                    <w:rPr>
                      <w:rFonts w:ascii="Tahoma" w:hAnsi="Tahoma" w:cs="Tahoma"/>
                      <w:b/>
                      <w:bCs/>
                      <w:lang w:val="es-BO"/>
                    </w:rPr>
                    <w:t>GARANTÍA</w:t>
                  </w:r>
                  <w:r w:rsidRPr="00906EB5">
                    <w:rPr>
                      <w:rFonts w:ascii="Tahoma" w:hAnsi="Tahoma" w:cs="Tahoma"/>
                      <w:b/>
                      <w:lang w:val="es-BO"/>
                    </w:rPr>
                    <w:t xml:space="preserve"> DE CUMPLIMIENTO DE CONTRATO:</w:t>
                  </w:r>
                </w:p>
              </w:tc>
              <w:tc>
                <w:tcPr>
                  <w:tcW w:w="1949" w:type="dxa"/>
                </w:tcPr>
                <w:p w14:paraId="4C884299" w14:textId="0ADA59EC" w:rsidR="00571E6E" w:rsidRPr="00906EB5" w:rsidRDefault="00571E6E" w:rsidP="00571E6E">
                  <w:pPr>
                    <w:jc w:val="center"/>
                    <w:rPr>
                      <w:rFonts w:ascii="Tahoma" w:hAnsi="Tahoma" w:cs="Tahoma"/>
                      <w:sz w:val="20"/>
                      <w:szCs w:val="20"/>
                    </w:rPr>
                  </w:pPr>
                  <w:r w:rsidRPr="00906EB5">
                    <w:rPr>
                      <w:rFonts w:ascii="Tahoma" w:hAnsi="Tahoma" w:cs="Tahoma"/>
                      <w:sz w:val="20"/>
                      <w:szCs w:val="20"/>
                    </w:rPr>
                    <w:t>(Manifestar expresamente las condiciones de su propuesta con referencia a este requerimiento)</w:t>
                  </w:r>
                </w:p>
              </w:tc>
            </w:tr>
            <w:tr w:rsidR="00571E6E" w:rsidRPr="00906EB5" w14:paraId="5BC2DAAC" w14:textId="77777777" w:rsidTr="00906EB5">
              <w:trPr>
                <w:trHeight w:val="465"/>
              </w:trPr>
              <w:tc>
                <w:tcPr>
                  <w:tcW w:w="6805" w:type="dxa"/>
                  <w:gridSpan w:val="4"/>
                  <w:noWrap/>
                  <w:vAlign w:val="center"/>
                </w:tcPr>
                <w:p w14:paraId="37757A37" w14:textId="75B879EA" w:rsidR="00571E6E" w:rsidRPr="00906EB5" w:rsidRDefault="00571E6E" w:rsidP="00571E6E">
                  <w:pPr>
                    <w:jc w:val="both"/>
                    <w:rPr>
                      <w:rFonts w:ascii="Tahoma" w:hAnsi="Tahoma" w:cs="Tahoma"/>
                      <w:color w:val="080808"/>
                      <w:sz w:val="20"/>
                      <w:szCs w:val="20"/>
                    </w:rPr>
                  </w:pPr>
                  <w:r w:rsidRPr="00906EB5">
                    <w:rPr>
                      <w:rFonts w:ascii="Tahoma" w:hAnsi="Tahoma" w:cs="Tahoma"/>
                      <w:sz w:val="20"/>
                      <w:szCs w:val="20"/>
                    </w:rPr>
                    <w:t xml:space="preserve">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Servicio. </w:t>
                  </w:r>
                </w:p>
              </w:tc>
              <w:tc>
                <w:tcPr>
                  <w:tcW w:w="1949" w:type="dxa"/>
                </w:tcPr>
                <w:p w14:paraId="30DE507F" w14:textId="77777777" w:rsidR="00571E6E" w:rsidRPr="00906EB5" w:rsidRDefault="00571E6E" w:rsidP="00571E6E">
                  <w:pPr>
                    <w:jc w:val="center"/>
                    <w:rPr>
                      <w:rFonts w:ascii="Tahoma" w:hAnsi="Tahoma" w:cs="Tahoma"/>
                      <w:sz w:val="20"/>
                      <w:szCs w:val="20"/>
                    </w:rPr>
                  </w:pPr>
                </w:p>
              </w:tc>
            </w:tr>
            <w:tr w:rsidR="00571E6E" w:rsidRPr="00906EB5" w14:paraId="55527853" w14:textId="77777777" w:rsidTr="00906EB5">
              <w:trPr>
                <w:trHeight w:val="465"/>
              </w:trPr>
              <w:tc>
                <w:tcPr>
                  <w:tcW w:w="6805" w:type="dxa"/>
                  <w:gridSpan w:val="4"/>
                  <w:noWrap/>
                  <w:vAlign w:val="center"/>
                </w:tcPr>
                <w:p w14:paraId="63A3B1C1" w14:textId="4FD7A1C4" w:rsidR="00571E6E" w:rsidRPr="00906EB5" w:rsidRDefault="00571E6E" w:rsidP="00752CDB">
                  <w:pPr>
                    <w:pStyle w:val="Prrafodelista"/>
                    <w:numPr>
                      <w:ilvl w:val="0"/>
                      <w:numId w:val="45"/>
                    </w:numPr>
                    <w:jc w:val="both"/>
                    <w:rPr>
                      <w:rFonts w:ascii="Tahoma" w:hAnsi="Tahoma" w:cs="Tahoma"/>
                    </w:rPr>
                  </w:pPr>
                  <w:r w:rsidRPr="00906EB5">
                    <w:rPr>
                      <w:rFonts w:ascii="Tahoma" w:hAnsi="Tahoma" w:cs="Tahoma"/>
                      <w:b/>
                    </w:rPr>
                    <w:t>FORMA DE PAGO</w:t>
                  </w:r>
                </w:p>
              </w:tc>
              <w:tc>
                <w:tcPr>
                  <w:tcW w:w="1949" w:type="dxa"/>
                </w:tcPr>
                <w:p w14:paraId="19E73113" w14:textId="41CB030A" w:rsidR="00571E6E" w:rsidRPr="00906EB5" w:rsidRDefault="00571E6E" w:rsidP="00571E6E">
                  <w:pPr>
                    <w:jc w:val="center"/>
                    <w:rPr>
                      <w:rFonts w:ascii="Tahoma" w:hAnsi="Tahoma" w:cs="Tahoma"/>
                      <w:sz w:val="20"/>
                      <w:szCs w:val="20"/>
                    </w:rPr>
                  </w:pPr>
                  <w:r w:rsidRPr="00906EB5">
                    <w:rPr>
                      <w:rFonts w:ascii="Tahoma" w:hAnsi="Tahoma" w:cs="Tahoma"/>
                      <w:sz w:val="20"/>
                      <w:szCs w:val="20"/>
                    </w:rPr>
                    <w:t>(Manifestar expresamente las condiciones de su propuesta con referencia a este requerimiento)</w:t>
                  </w:r>
                </w:p>
              </w:tc>
            </w:tr>
            <w:tr w:rsidR="00571E6E" w:rsidRPr="00906EB5" w14:paraId="5FAD263C" w14:textId="77777777" w:rsidTr="00906EB5">
              <w:trPr>
                <w:trHeight w:val="465"/>
              </w:trPr>
              <w:tc>
                <w:tcPr>
                  <w:tcW w:w="6805" w:type="dxa"/>
                  <w:gridSpan w:val="4"/>
                  <w:noWrap/>
                  <w:vAlign w:val="center"/>
                </w:tcPr>
                <w:p w14:paraId="57DEDA7F" w14:textId="24406635" w:rsidR="00571E6E" w:rsidRPr="00906EB5" w:rsidRDefault="00571E6E" w:rsidP="00571E6E">
                  <w:pPr>
                    <w:jc w:val="both"/>
                    <w:rPr>
                      <w:rFonts w:ascii="Tahoma" w:hAnsi="Tahoma" w:cs="Tahoma"/>
                      <w:sz w:val="20"/>
                      <w:szCs w:val="20"/>
                    </w:rPr>
                  </w:pPr>
                  <w:r w:rsidRPr="00906EB5">
                    <w:rPr>
                      <w:rFonts w:ascii="Tahoma" w:hAnsi="Tahoma" w:cs="Tahoma"/>
                      <w:sz w:val="20"/>
                      <w:szCs w:val="20"/>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c>
                <w:tcPr>
                  <w:tcW w:w="1949" w:type="dxa"/>
                </w:tcPr>
                <w:p w14:paraId="1B712BE1" w14:textId="77777777" w:rsidR="00571E6E" w:rsidRPr="00906EB5" w:rsidRDefault="00571E6E" w:rsidP="00571E6E">
                  <w:pPr>
                    <w:jc w:val="center"/>
                    <w:rPr>
                      <w:rFonts w:ascii="Tahoma" w:hAnsi="Tahoma" w:cs="Tahoma"/>
                      <w:sz w:val="20"/>
                      <w:szCs w:val="20"/>
                    </w:rPr>
                  </w:pPr>
                </w:p>
              </w:tc>
            </w:tr>
            <w:tr w:rsidR="00571E6E" w:rsidRPr="00906EB5" w14:paraId="355B9283" w14:textId="77777777" w:rsidTr="00906EB5">
              <w:trPr>
                <w:trHeight w:val="465"/>
              </w:trPr>
              <w:tc>
                <w:tcPr>
                  <w:tcW w:w="6805" w:type="dxa"/>
                  <w:gridSpan w:val="4"/>
                  <w:noWrap/>
                  <w:vAlign w:val="center"/>
                </w:tcPr>
                <w:p w14:paraId="10A0C14A" w14:textId="2C660873" w:rsidR="00571E6E" w:rsidRPr="00906EB5" w:rsidRDefault="00571E6E" w:rsidP="00752CDB">
                  <w:pPr>
                    <w:pStyle w:val="Prrafodelista"/>
                    <w:numPr>
                      <w:ilvl w:val="0"/>
                      <w:numId w:val="45"/>
                    </w:numPr>
                    <w:jc w:val="both"/>
                    <w:rPr>
                      <w:rFonts w:ascii="Tahoma" w:hAnsi="Tahoma" w:cs="Tahoma"/>
                    </w:rPr>
                  </w:pPr>
                  <w:r w:rsidRPr="00906EB5">
                    <w:rPr>
                      <w:rFonts w:ascii="Tahoma" w:hAnsi="Tahoma" w:cs="Tahoma"/>
                      <w:b/>
                    </w:rPr>
                    <w:t>APROBACIÓN DEL SERVICIO FINAL</w:t>
                  </w:r>
                </w:p>
              </w:tc>
              <w:tc>
                <w:tcPr>
                  <w:tcW w:w="1949" w:type="dxa"/>
                </w:tcPr>
                <w:p w14:paraId="0223E02B" w14:textId="4D8E1593" w:rsidR="00571E6E" w:rsidRPr="00906EB5" w:rsidRDefault="00571E6E" w:rsidP="00571E6E">
                  <w:pPr>
                    <w:jc w:val="center"/>
                    <w:rPr>
                      <w:rFonts w:ascii="Tahoma" w:hAnsi="Tahoma" w:cs="Tahoma"/>
                      <w:sz w:val="20"/>
                      <w:szCs w:val="20"/>
                    </w:rPr>
                  </w:pPr>
                  <w:r w:rsidRPr="00906EB5">
                    <w:rPr>
                      <w:rFonts w:ascii="Tahoma" w:hAnsi="Tahoma" w:cs="Tahoma"/>
                      <w:sz w:val="20"/>
                      <w:szCs w:val="20"/>
                    </w:rPr>
                    <w:t>(Manifestar expresamente las condiciones de su propuesta con referencia a este requerimiento)</w:t>
                  </w:r>
                </w:p>
              </w:tc>
            </w:tr>
            <w:tr w:rsidR="00571E6E" w:rsidRPr="00906EB5" w14:paraId="125BE9AF" w14:textId="77777777" w:rsidTr="00906EB5">
              <w:trPr>
                <w:trHeight w:val="465"/>
              </w:trPr>
              <w:tc>
                <w:tcPr>
                  <w:tcW w:w="6805" w:type="dxa"/>
                  <w:gridSpan w:val="4"/>
                  <w:noWrap/>
                  <w:vAlign w:val="center"/>
                </w:tcPr>
                <w:p w14:paraId="15106A9C" w14:textId="5EDE99B1" w:rsidR="00571E6E" w:rsidRPr="00906EB5" w:rsidRDefault="00571E6E" w:rsidP="00571E6E">
                  <w:pPr>
                    <w:jc w:val="both"/>
                    <w:rPr>
                      <w:rFonts w:ascii="Tahoma" w:hAnsi="Tahoma" w:cs="Tahoma"/>
                      <w:sz w:val="20"/>
                      <w:szCs w:val="20"/>
                    </w:rPr>
                  </w:pPr>
                  <w:r w:rsidRPr="00906EB5">
                    <w:rPr>
                      <w:rFonts w:ascii="Tahoma" w:hAnsi="Tahoma" w:cs="Tahoma"/>
                      <w:sz w:val="20"/>
                      <w:szCs w:val="20"/>
                    </w:rPr>
                    <w:t>Posterior a la prestación del servicio, el proveedor entregará un informe formal del servicio prestado. posteriormente, la unidad solicitante emitirá el correspondiente Informe de Conformidad del servicio</w:t>
                  </w:r>
                </w:p>
              </w:tc>
              <w:tc>
                <w:tcPr>
                  <w:tcW w:w="1949" w:type="dxa"/>
                </w:tcPr>
                <w:p w14:paraId="31D6A3F0" w14:textId="77777777" w:rsidR="00571E6E" w:rsidRPr="00906EB5" w:rsidRDefault="00571E6E" w:rsidP="00571E6E">
                  <w:pPr>
                    <w:jc w:val="center"/>
                    <w:rPr>
                      <w:rFonts w:ascii="Tahoma" w:hAnsi="Tahoma" w:cs="Tahoma"/>
                      <w:sz w:val="20"/>
                      <w:szCs w:val="20"/>
                    </w:rPr>
                  </w:pPr>
                </w:p>
              </w:tc>
            </w:tr>
            <w:tr w:rsidR="00571E6E" w:rsidRPr="00906EB5" w14:paraId="246EAE61" w14:textId="77777777" w:rsidTr="00906EB5">
              <w:trPr>
                <w:trHeight w:val="465"/>
              </w:trPr>
              <w:tc>
                <w:tcPr>
                  <w:tcW w:w="6805" w:type="dxa"/>
                  <w:gridSpan w:val="4"/>
                  <w:noWrap/>
                  <w:vAlign w:val="center"/>
                </w:tcPr>
                <w:p w14:paraId="5248F99E" w14:textId="1CDBD948" w:rsidR="00571E6E" w:rsidRPr="00906EB5" w:rsidRDefault="00571E6E" w:rsidP="00752CDB">
                  <w:pPr>
                    <w:pStyle w:val="Prrafodelista"/>
                    <w:numPr>
                      <w:ilvl w:val="0"/>
                      <w:numId w:val="45"/>
                    </w:numPr>
                    <w:jc w:val="both"/>
                    <w:rPr>
                      <w:rFonts w:ascii="Tahoma" w:hAnsi="Tahoma" w:cs="Tahoma"/>
                    </w:rPr>
                  </w:pPr>
                  <w:r w:rsidRPr="00906EB5">
                    <w:rPr>
                      <w:rFonts w:ascii="Tahoma" w:eastAsia="MS Mincho" w:hAnsi="Tahoma" w:cs="Tahoma"/>
                      <w:b/>
                      <w:lang w:val="x-none"/>
                    </w:rPr>
                    <w:t xml:space="preserve">TIEMPO DEL SERVICIO Y </w:t>
                  </w:r>
                  <w:r w:rsidR="00557AF1" w:rsidRPr="00906EB5">
                    <w:rPr>
                      <w:rFonts w:ascii="Tahoma" w:eastAsia="MS Mincho" w:hAnsi="Tahoma" w:cs="Tahoma"/>
                      <w:b/>
                      <w:lang w:val="x-none"/>
                    </w:rPr>
                    <w:t>ACTIVACIÓN</w:t>
                  </w:r>
                  <w:r w:rsidRPr="00906EB5">
                    <w:rPr>
                      <w:rFonts w:ascii="Tahoma" w:eastAsia="MS Mincho" w:hAnsi="Tahoma" w:cs="Tahoma"/>
                      <w:b/>
                      <w:lang w:val="x-none"/>
                    </w:rPr>
                    <w:t xml:space="preserve"> DEL SOPORTE</w:t>
                  </w:r>
                </w:p>
              </w:tc>
              <w:tc>
                <w:tcPr>
                  <w:tcW w:w="1949" w:type="dxa"/>
                </w:tcPr>
                <w:p w14:paraId="549CF4F8" w14:textId="4F0A0D55" w:rsidR="00571E6E" w:rsidRPr="00906EB5" w:rsidRDefault="00571E6E" w:rsidP="00571E6E">
                  <w:pPr>
                    <w:jc w:val="center"/>
                    <w:rPr>
                      <w:rFonts w:ascii="Tahoma" w:hAnsi="Tahoma" w:cs="Tahoma"/>
                      <w:sz w:val="20"/>
                      <w:szCs w:val="20"/>
                    </w:rPr>
                  </w:pPr>
                  <w:r w:rsidRPr="00906EB5">
                    <w:rPr>
                      <w:rFonts w:ascii="Tahoma" w:hAnsi="Tahoma" w:cs="Tahoma"/>
                      <w:sz w:val="20"/>
                      <w:szCs w:val="20"/>
                    </w:rPr>
                    <w:t>(Manifestar expresamente las condiciones de su propuesta con referencia a este requerimiento)</w:t>
                  </w:r>
                </w:p>
              </w:tc>
            </w:tr>
            <w:tr w:rsidR="00571E6E" w:rsidRPr="00906EB5" w14:paraId="39292CB5" w14:textId="77777777" w:rsidTr="00906EB5">
              <w:trPr>
                <w:trHeight w:val="465"/>
              </w:trPr>
              <w:tc>
                <w:tcPr>
                  <w:tcW w:w="6805" w:type="dxa"/>
                  <w:gridSpan w:val="4"/>
                  <w:noWrap/>
                  <w:vAlign w:val="center"/>
                </w:tcPr>
                <w:p w14:paraId="4FAE4647" w14:textId="77777777" w:rsidR="00571E6E" w:rsidRPr="00906EB5" w:rsidRDefault="00571E6E" w:rsidP="00571E6E">
                  <w:pPr>
                    <w:widowControl w:val="0"/>
                    <w:autoSpaceDE w:val="0"/>
                    <w:autoSpaceDN w:val="0"/>
                    <w:adjustRightInd w:val="0"/>
                    <w:spacing w:line="268" w:lineRule="auto"/>
                    <w:jc w:val="both"/>
                    <w:rPr>
                      <w:rFonts w:ascii="Tahoma" w:hAnsi="Tahoma" w:cs="Tahoma"/>
                      <w:sz w:val="20"/>
                      <w:szCs w:val="20"/>
                    </w:rPr>
                  </w:pPr>
                  <w:r w:rsidRPr="00906EB5">
                    <w:rPr>
                      <w:rFonts w:ascii="Tahoma" w:hAnsi="Tahoma" w:cs="Tahoma"/>
                      <w:sz w:val="20"/>
                      <w:szCs w:val="20"/>
                    </w:rPr>
                    <w:t>El servicio debe tener vigencia de 1 (un) año calendario; modalidad del soporte 24/7.</w:t>
                  </w:r>
                </w:p>
                <w:p w14:paraId="45248260" w14:textId="6BCAE7CF" w:rsidR="00571E6E" w:rsidRPr="00906EB5" w:rsidRDefault="00571E6E" w:rsidP="00571E6E">
                  <w:pPr>
                    <w:jc w:val="both"/>
                    <w:rPr>
                      <w:rFonts w:ascii="Tahoma" w:hAnsi="Tahoma" w:cs="Tahoma"/>
                      <w:sz w:val="20"/>
                      <w:szCs w:val="20"/>
                    </w:rPr>
                  </w:pPr>
                  <w:r w:rsidRPr="00906EB5">
                    <w:rPr>
                      <w:rFonts w:ascii="Tahoma" w:hAnsi="Tahoma" w:cs="Tahoma"/>
                      <w:sz w:val="20"/>
                      <w:szCs w:val="20"/>
                    </w:rPr>
                    <w:t>El tiempo para la activación del servicio de renovación del software por parte del proveedor no debe exceder los cuarenta y cinco (45) días calendario computados a partir del día siguiente hábil de la suscripción de contrato.</w:t>
                  </w:r>
                </w:p>
              </w:tc>
              <w:tc>
                <w:tcPr>
                  <w:tcW w:w="1949" w:type="dxa"/>
                </w:tcPr>
                <w:p w14:paraId="24AA6D20" w14:textId="77777777" w:rsidR="00571E6E" w:rsidRPr="00906EB5" w:rsidRDefault="00571E6E" w:rsidP="00571E6E">
                  <w:pPr>
                    <w:jc w:val="center"/>
                    <w:rPr>
                      <w:rFonts w:ascii="Tahoma" w:hAnsi="Tahoma" w:cs="Tahoma"/>
                      <w:sz w:val="20"/>
                      <w:szCs w:val="20"/>
                    </w:rPr>
                  </w:pPr>
                </w:p>
              </w:tc>
            </w:tr>
          </w:tbl>
          <w:p w14:paraId="2F76B1DA" w14:textId="432F34EB" w:rsidR="00C12E26" w:rsidRPr="00A40276" w:rsidRDefault="00C12E26" w:rsidP="00C12E26">
            <w:pPr>
              <w:jc w:val="both"/>
              <w:rPr>
                <w:rFonts w:ascii="Arial" w:hAnsi="Arial" w:cs="Arial"/>
                <w:lang w:val="es-BO"/>
              </w:rPr>
            </w:pPr>
          </w:p>
        </w:tc>
      </w:tr>
    </w:tbl>
    <w:p w14:paraId="2DD27ED4" w14:textId="77777777" w:rsidR="0026726B" w:rsidRPr="00A40276" w:rsidRDefault="0026726B" w:rsidP="00107B3A">
      <w:pPr>
        <w:spacing w:line="200" w:lineRule="exact"/>
        <w:jc w:val="both"/>
        <w:rPr>
          <w:lang w:val="es-BO"/>
        </w:rPr>
      </w:pPr>
    </w:p>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8" w:name="_Hlk74134621"/>
      <w:r w:rsidR="001F1D1D" w:rsidRPr="00A40276">
        <w:rPr>
          <w:rFonts w:cs="Arial"/>
          <w:sz w:val="18"/>
          <w:szCs w:val="18"/>
          <w:lang w:val="es-BO"/>
        </w:rPr>
        <w:t xml:space="preserve">y Condiciones Técnicas </w:t>
      </w:r>
      <w:bookmarkEnd w:id="168"/>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 xml:space="preserve">de presente </w:t>
      </w:r>
      <w:proofErr w:type="spellStart"/>
      <w:r w:rsidRPr="00A40276">
        <w:rPr>
          <w:rFonts w:cs="Arial"/>
          <w:sz w:val="18"/>
          <w:szCs w:val="18"/>
          <w:lang w:val="es-BO"/>
        </w:rPr>
        <w:t>DBC</w:t>
      </w:r>
      <w:proofErr w:type="spellEnd"/>
      <w:r w:rsidRPr="00A40276">
        <w:rPr>
          <w:rFonts w:cs="Arial"/>
          <w:sz w:val="18"/>
          <w:szCs w:val="18"/>
          <w:lang w:val="es-BO"/>
        </w:rPr>
        <w:t>.</w:t>
      </w:r>
    </w:p>
    <w:p w14:paraId="12DFB0EF" w14:textId="77777777" w:rsidR="00107B3A" w:rsidRPr="00A40276" w:rsidRDefault="00107B3A" w:rsidP="00107B3A">
      <w:pPr>
        <w:jc w:val="both"/>
        <w:rPr>
          <w:rFonts w:ascii="Arial" w:hAnsi="Arial" w:cs="Arial"/>
          <w:sz w:val="18"/>
          <w:szCs w:val="18"/>
          <w:lang w:val="es-BO"/>
        </w:rPr>
      </w:pPr>
    </w:p>
    <w:p w14:paraId="2A936970" w14:textId="3C3D4174"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F52B3E9" w14:textId="77777777" w:rsidR="00557AF1" w:rsidRDefault="00557AF1" w:rsidP="00A72FB0">
      <w:pPr>
        <w:jc w:val="center"/>
        <w:rPr>
          <w:rFonts w:cs="Arial"/>
          <w:b/>
          <w:sz w:val="18"/>
          <w:szCs w:val="18"/>
          <w:lang w:val="es-BO"/>
        </w:rPr>
      </w:pPr>
    </w:p>
    <w:p w14:paraId="74C9CFAD" w14:textId="77777777" w:rsidR="00557AF1" w:rsidRDefault="00557AF1" w:rsidP="00A72FB0">
      <w:pPr>
        <w:jc w:val="center"/>
        <w:rPr>
          <w:rFonts w:cs="Arial"/>
          <w:b/>
          <w:sz w:val="18"/>
          <w:szCs w:val="18"/>
          <w:lang w:val="es-BO"/>
        </w:rPr>
      </w:pPr>
    </w:p>
    <w:p w14:paraId="5C65F568" w14:textId="77777777" w:rsidR="00557AF1" w:rsidRDefault="00557AF1" w:rsidP="00A72FB0">
      <w:pPr>
        <w:jc w:val="center"/>
        <w:rPr>
          <w:rFonts w:cs="Arial"/>
          <w:b/>
          <w:sz w:val="18"/>
          <w:szCs w:val="18"/>
          <w:lang w:val="es-BO"/>
        </w:rPr>
      </w:pPr>
    </w:p>
    <w:p w14:paraId="4DEC26E0" w14:textId="77777777" w:rsidR="00557AF1" w:rsidRDefault="00557AF1" w:rsidP="00A72FB0">
      <w:pPr>
        <w:jc w:val="center"/>
        <w:rPr>
          <w:rFonts w:cs="Arial"/>
          <w:b/>
          <w:sz w:val="18"/>
          <w:szCs w:val="18"/>
          <w:lang w:val="es-BO"/>
        </w:rPr>
      </w:pPr>
    </w:p>
    <w:p w14:paraId="411D6FB4" w14:textId="77777777" w:rsidR="00557AF1" w:rsidRDefault="00557AF1" w:rsidP="00A72FB0">
      <w:pPr>
        <w:jc w:val="center"/>
        <w:rPr>
          <w:rFonts w:cs="Arial"/>
          <w:b/>
          <w:sz w:val="18"/>
          <w:szCs w:val="18"/>
          <w:lang w:val="es-BO"/>
        </w:rPr>
      </w:pPr>
    </w:p>
    <w:p w14:paraId="0B8D1287" w14:textId="77777777" w:rsidR="00557AF1" w:rsidRDefault="00557AF1" w:rsidP="00A72FB0">
      <w:pPr>
        <w:jc w:val="center"/>
        <w:rPr>
          <w:rFonts w:cs="Arial"/>
          <w:b/>
          <w:sz w:val="18"/>
          <w:szCs w:val="18"/>
          <w:lang w:val="es-BO"/>
        </w:rPr>
      </w:pPr>
    </w:p>
    <w:p w14:paraId="7E19A7C3" w14:textId="77777777" w:rsidR="00557AF1" w:rsidRDefault="00557AF1" w:rsidP="00A72FB0">
      <w:pPr>
        <w:jc w:val="center"/>
        <w:rPr>
          <w:rFonts w:cs="Arial"/>
          <w:b/>
          <w:sz w:val="18"/>
          <w:szCs w:val="18"/>
          <w:lang w:val="es-BO"/>
        </w:rPr>
      </w:pPr>
    </w:p>
    <w:p w14:paraId="49D44589" w14:textId="77777777" w:rsidR="00557AF1" w:rsidRDefault="00557AF1" w:rsidP="00A72FB0">
      <w:pPr>
        <w:jc w:val="center"/>
        <w:rPr>
          <w:rFonts w:cs="Arial"/>
          <w:b/>
          <w:sz w:val="18"/>
          <w:szCs w:val="18"/>
          <w:lang w:val="es-BO"/>
        </w:rPr>
      </w:pPr>
    </w:p>
    <w:p w14:paraId="1459BB71" w14:textId="77777777" w:rsidR="00557AF1" w:rsidRDefault="00557AF1" w:rsidP="00A72FB0">
      <w:pPr>
        <w:jc w:val="center"/>
        <w:rPr>
          <w:rFonts w:cs="Arial"/>
          <w:b/>
          <w:sz w:val="18"/>
          <w:szCs w:val="18"/>
          <w:lang w:val="es-BO"/>
        </w:rPr>
      </w:pPr>
    </w:p>
    <w:p w14:paraId="1AD269F1" w14:textId="77777777" w:rsidR="00557AF1" w:rsidRDefault="00557AF1" w:rsidP="00A72FB0">
      <w:pPr>
        <w:jc w:val="center"/>
        <w:rPr>
          <w:rFonts w:cs="Arial"/>
          <w:b/>
          <w:sz w:val="18"/>
          <w:szCs w:val="18"/>
          <w:lang w:val="es-BO"/>
        </w:rPr>
      </w:pPr>
    </w:p>
    <w:p w14:paraId="77DCC3F9" w14:textId="77777777" w:rsidR="00557AF1" w:rsidRDefault="00557AF1" w:rsidP="00A72FB0">
      <w:pPr>
        <w:jc w:val="center"/>
        <w:rPr>
          <w:rFonts w:cs="Arial"/>
          <w:b/>
          <w:sz w:val="18"/>
          <w:szCs w:val="18"/>
          <w:lang w:val="es-BO"/>
        </w:rPr>
      </w:pPr>
    </w:p>
    <w:p w14:paraId="0657B5A6" w14:textId="77777777" w:rsidR="00557AF1" w:rsidRDefault="00557AF1" w:rsidP="00A72FB0">
      <w:pPr>
        <w:jc w:val="center"/>
        <w:rPr>
          <w:rFonts w:cs="Arial"/>
          <w:b/>
          <w:sz w:val="18"/>
          <w:szCs w:val="18"/>
          <w:lang w:val="es-BO"/>
        </w:rPr>
      </w:pPr>
    </w:p>
    <w:p w14:paraId="53FE78DC" w14:textId="77777777" w:rsidR="00557AF1" w:rsidRDefault="00557AF1" w:rsidP="00A72FB0">
      <w:pPr>
        <w:jc w:val="center"/>
        <w:rPr>
          <w:rFonts w:cs="Arial"/>
          <w:b/>
          <w:sz w:val="18"/>
          <w:szCs w:val="18"/>
          <w:lang w:val="es-BO"/>
        </w:rPr>
      </w:pPr>
    </w:p>
    <w:p w14:paraId="221F252B" w14:textId="77777777" w:rsidR="00557AF1" w:rsidRDefault="00557AF1" w:rsidP="00A72FB0">
      <w:pPr>
        <w:jc w:val="center"/>
        <w:rPr>
          <w:rFonts w:cs="Arial"/>
          <w:b/>
          <w:sz w:val="18"/>
          <w:szCs w:val="18"/>
          <w:lang w:val="es-BO"/>
        </w:rPr>
      </w:pPr>
    </w:p>
    <w:p w14:paraId="2E8CB4A2" w14:textId="77777777" w:rsidR="00557AF1" w:rsidRDefault="00557AF1" w:rsidP="00A72FB0">
      <w:pPr>
        <w:jc w:val="center"/>
        <w:rPr>
          <w:rFonts w:cs="Arial"/>
          <w:b/>
          <w:sz w:val="18"/>
          <w:szCs w:val="18"/>
          <w:lang w:val="es-BO"/>
        </w:rPr>
      </w:pPr>
    </w:p>
    <w:p w14:paraId="2FAAFB0C" w14:textId="77777777" w:rsidR="00557AF1" w:rsidRDefault="00557AF1" w:rsidP="00A72FB0">
      <w:pPr>
        <w:jc w:val="center"/>
        <w:rPr>
          <w:rFonts w:cs="Arial"/>
          <w:b/>
          <w:sz w:val="18"/>
          <w:szCs w:val="18"/>
          <w:lang w:val="es-BO"/>
        </w:rPr>
      </w:pPr>
    </w:p>
    <w:p w14:paraId="0A1D1141" w14:textId="77777777" w:rsidR="00557AF1" w:rsidRDefault="00557AF1" w:rsidP="00A72FB0">
      <w:pPr>
        <w:jc w:val="center"/>
        <w:rPr>
          <w:rFonts w:cs="Arial"/>
          <w:b/>
          <w:sz w:val="18"/>
          <w:szCs w:val="18"/>
          <w:lang w:val="es-BO"/>
        </w:rPr>
      </w:pPr>
    </w:p>
    <w:p w14:paraId="5CA1A6EC" w14:textId="77777777" w:rsidR="00557AF1" w:rsidRDefault="00557AF1" w:rsidP="00A72FB0">
      <w:pPr>
        <w:jc w:val="center"/>
        <w:rPr>
          <w:rFonts w:cs="Arial"/>
          <w:b/>
          <w:sz w:val="18"/>
          <w:szCs w:val="18"/>
          <w:lang w:val="es-BO"/>
        </w:rPr>
      </w:pPr>
    </w:p>
    <w:p w14:paraId="12A5CEEB" w14:textId="77777777" w:rsidR="00557AF1" w:rsidRDefault="00557AF1" w:rsidP="00A72FB0">
      <w:pPr>
        <w:jc w:val="center"/>
        <w:rPr>
          <w:rFonts w:cs="Arial"/>
          <w:b/>
          <w:sz w:val="18"/>
          <w:szCs w:val="18"/>
          <w:lang w:val="es-BO"/>
        </w:rPr>
      </w:pPr>
    </w:p>
    <w:p w14:paraId="5A0E7A0D" w14:textId="77777777" w:rsidR="00557AF1" w:rsidRDefault="00557AF1" w:rsidP="00A72FB0">
      <w:pPr>
        <w:jc w:val="center"/>
        <w:rPr>
          <w:rFonts w:cs="Arial"/>
          <w:b/>
          <w:sz w:val="18"/>
          <w:szCs w:val="18"/>
          <w:lang w:val="es-BO"/>
        </w:rPr>
      </w:pPr>
    </w:p>
    <w:p w14:paraId="0F4B3431" w14:textId="77777777" w:rsidR="00557AF1" w:rsidRDefault="00557AF1" w:rsidP="00A72FB0">
      <w:pPr>
        <w:jc w:val="center"/>
        <w:rPr>
          <w:rFonts w:cs="Arial"/>
          <w:b/>
          <w:sz w:val="18"/>
          <w:szCs w:val="18"/>
          <w:lang w:val="es-BO"/>
        </w:rPr>
      </w:pPr>
    </w:p>
    <w:p w14:paraId="3FBEB977" w14:textId="77777777" w:rsidR="00557AF1" w:rsidRDefault="00557AF1" w:rsidP="00A72FB0">
      <w:pPr>
        <w:jc w:val="center"/>
        <w:rPr>
          <w:rFonts w:cs="Arial"/>
          <w:b/>
          <w:sz w:val="18"/>
          <w:szCs w:val="18"/>
          <w:lang w:val="es-BO"/>
        </w:rPr>
      </w:pPr>
    </w:p>
    <w:p w14:paraId="62CBB782" w14:textId="77777777" w:rsidR="00557AF1" w:rsidRDefault="00557AF1" w:rsidP="00A72FB0">
      <w:pPr>
        <w:jc w:val="center"/>
        <w:rPr>
          <w:rFonts w:cs="Arial"/>
          <w:b/>
          <w:sz w:val="18"/>
          <w:szCs w:val="18"/>
          <w:lang w:val="es-BO"/>
        </w:rPr>
      </w:pPr>
    </w:p>
    <w:p w14:paraId="4362EEE2" w14:textId="77777777" w:rsidR="00557AF1" w:rsidRDefault="00557AF1" w:rsidP="00A72FB0">
      <w:pPr>
        <w:jc w:val="center"/>
        <w:rPr>
          <w:rFonts w:cs="Arial"/>
          <w:b/>
          <w:sz w:val="18"/>
          <w:szCs w:val="18"/>
          <w:lang w:val="es-BO"/>
        </w:rPr>
      </w:pPr>
    </w:p>
    <w:p w14:paraId="6DD6124F" w14:textId="77777777" w:rsidR="00557AF1" w:rsidRDefault="00557AF1" w:rsidP="00A72FB0">
      <w:pPr>
        <w:jc w:val="center"/>
        <w:rPr>
          <w:rFonts w:cs="Arial"/>
          <w:b/>
          <w:sz w:val="18"/>
          <w:szCs w:val="18"/>
          <w:lang w:val="es-BO"/>
        </w:rPr>
      </w:pPr>
    </w:p>
    <w:p w14:paraId="55B3F991" w14:textId="77777777" w:rsidR="00557AF1" w:rsidRDefault="00557AF1" w:rsidP="00A72FB0">
      <w:pPr>
        <w:jc w:val="center"/>
        <w:rPr>
          <w:rFonts w:cs="Arial"/>
          <w:b/>
          <w:sz w:val="18"/>
          <w:szCs w:val="18"/>
          <w:lang w:val="es-BO"/>
        </w:rPr>
      </w:pPr>
    </w:p>
    <w:p w14:paraId="08A6804F" w14:textId="77777777" w:rsidR="00557AF1" w:rsidRDefault="00557AF1" w:rsidP="00A72FB0">
      <w:pPr>
        <w:jc w:val="center"/>
        <w:rPr>
          <w:rFonts w:cs="Arial"/>
          <w:b/>
          <w:sz w:val="18"/>
          <w:szCs w:val="18"/>
          <w:lang w:val="es-BO"/>
        </w:rPr>
      </w:pPr>
    </w:p>
    <w:p w14:paraId="50ED586A" w14:textId="77777777" w:rsidR="00557AF1" w:rsidRDefault="00557AF1" w:rsidP="00A72FB0">
      <w:pPr>
        <w:jc w:val="center"/>
        <w:rPr>
          <w:rFonts w:cs="Arial"/>
          <w:b/>
          <w:sz w:val="18"/>
          <w:szCs w:val="18"/>
          <w:lang w:val="es-BO"/>
        </w:rPr>
      </w:pPr>
    </w:p>
    <w:p w14:paraId="23269EA1" w14:textId="77777777" w:rsidR="00557AF1" w:rsidRDefault="00557AF1" w:rsidP="00A72FB0">
      <w:pPr>
        <w:jc w:val="center"/>
        <w:rPr>
          <w:rFonts w:cs="Arial"/>
          <w:b/>
          <w:sz w:val="18"/>
          <w:szCs w:val="18"/>
          <w:lang w:val="es-BO"/>
        </w:rPr>
      </w:pPr>
    </w:p>
    <w:p w14:paraId="6F7D2C23" w14:textId="77777777" w:rsidR="00557AF1" w:rsidRDefault="00557AF1" w:rsidP="00A72FB0">
      <w:pPr>
        <w:jc w:val="center"/>
        <w:rPr>
          <w:rFonts w:cs="Arial"/>
          <w:b/>
          <w:sz w:val="18"/>
          <w:szCs w:val="18"/>
          <w:lang w:val="es-BO"/>
        </w:rPr>
      </w:pPr>
    </w:p>
    <w:p w14:paraId="6BEDA4F2" w14:textId="77777777" w:rsidR="00557AF1" w:rsidRDefault="00557AF1" w:rsidP="00A72FB0">
      <w:pPr>
        <w:jc w:val="center"/>
        <w:rPr>
          <w:rFonts w:cs="Arial"/>
          <w:b/>
          <w:sz w:val="18"/>
          <w:szCs w:val="18"/>
          <w:lang w:val="es-BO"/>
        </w:rPr>
      </w:pPr>
    </w:p>
    <w:p w14:paraId="53E494D2" w14:textId="77777777" w:rsidR="00557AF1" w:rsidRDefault="00557AF1" w:rsidP="00A72FB0">
      <w:pPr>
        <w:jc w:val="center"/>
        <w:rPr>
          <w:rFonts w:cs="Arial"/>
          <w:b/>
          <w:sz w:val="18"/>
          <w:szCs w:val="18"/>
          <w:lang w:val="es-BO"/>
        </w:rPr>
      </w:pPr>
    </w:p>
    <w:p w14:paraId="19F9E2D4" w14:textId="77777777" w:rsidR="00557AF1" w:rsidRDefault="00557AF1" w:rsidP="00A72FB0">
      <w:pPr>
        <w:jc w:val="center"/>
        <w:rPr>
          <w:rFonts w:cs="Arial"/>
          <w:b/>
          <w:sz w:val="18"/>
          <w:szCs w:val="18"/>
          <w:lang w:val="es-BO"/>
        </w:rPr>
      </w:pPr>
    </w:p>
    <w:p w14:paraId="12E1B76D" w14:textId="77777777" w:rsidR="00557AF1" w:rsidRDefault="00557AF1" w:rsidP="00A72FB0">
      <w:pPr>
        <w:jc w:val="center"/>
        <w:rPr>
          <w:rFonts w:cs="Arial"/>
          <w:b/>
          <w:sz w:val="18"/>
          <w:szCs w:val="18"/>
          <w:lang w:val="es-BO"/>
        </w:rPr>
      </w:pPr>
    </w:p>
    <w:p w14:paraId="458D4FD5" w14:textId="77777777" w:rsidR="00557AF1" w:rsidRDefault="00557AF1" w:rsidP="00A72FB0">
      <w:pPr>
        <w:jc w:val="center"/>
        <w:rPr>
          <w:rFonts w:cs="Arial"/>
          <w:b/>
          <w:sz w:val="18"/>
          <w:szCs w:val="18"/>
          <w:lang w:val="es-BO"/>
        </w:rPr>
      </w:pPr>
    </w:p>
    <w:p w14:paraId="7E615F15" w14:textId="77777777" w:rsidR="00557AF1" w:rsidRDefault="00557AF1" w:rsidP="00A72FB0">
      <w:pPr>
        <w:jc w:val="center"/>
        <w:rPr>
          <w:rFonts w:cs="Arial"/>
          <w:b/>
          <w:sz w:val="18"/>
          <w:szCs w:val="18"/>
          <w:lang w:val="es-BO"/>
        </w:rPr>
      </w:pPr>
    </w:p>
    <w:p w14:paraId="5515FA01" w14:textId="77777777" w:rsidR="00557AF1" w:rsidRDefault="00557AF1" w:rsidP="00A72FB0">
      <w:pPr>
        <w:jc w:val="center"/>
        <w:rPr>
          <w:rFonts w:cs="Arial"/>
          <w:b/>
          <w:sz w:val="18"/>
          <w:szCs w:val="18"/>
          <w:lang w:val="es-BO"/>
        </w:rPr>
      </w:pPr>
    </w:p>
    <w:p w14:paraId="6A3F2AF5" w14:textId="77777777" w:rsidR="00557AF1" w:rsidRDefault="00557AF1" w:rsidP="00A72FB0">
      <w:pPr>
        <w:jc w:val="center"/>
        <w:rPr>
          <w:rFonts w:cs="Arial"/>
          <w:b/>
          <w:sz w:val="18"/>
          <w:szCs w:val="18"/>
          <w:lang w:val="es-BO"/>
        </w:rPr>
      </w:pPr>
    </w:p>
    <w:p w14:paraId="3ED74FB9" w14:textId="77777777" w:rsidR="00557AF1" w:rsidRDefault="00557AF1" w:rsidP="00A72FB0">
      <w:pPr>
        <w:jc w:val="center"/>
        <w:rPr>
          <w:rFonts w:cs="Arial"/>
          <w:b/>
          <w:sz w:val="18"/>
          <w:szCs w:val="18"/>
          <w:lang w:val="es-BO"/>
        </w:rPr>
      </w:pPr>
    </w:p>
    <w:p w14:paraId="3A93DC54" w14:textId="77777777" w:rsidR="00557AF1" w:rsidRDefault="00557AF1" w:rsidP="00A72FB0">
      <w:pPr>
        <w:jc w:val="center"/>
        <w:rPr>
          <w:rFonts w:cs="Arial"/>
          <w:b/>
          <w:sz w:val="18"/>
          <w:szCs w:val="18"/>
          <w:lang w:val="es-BO"/>
        </w:rPr>
      </w:pPr>
    </w:p>
    <w:p w14:paraId="02BE804A" w14:textId="77777777" w:rsidR="00557AF1" w:rsidRDefault="00557AF1" w:rsidP="00A72FB0">
      <w:pPr>
        <w:jc w:val="center"/>
        <w:rPr>
          <w:rFonts w:cs="Arial"/>
          <w:b/>
          <w:sz w:val="18"/>
          <w:szCs w:val="18"/>
          <w:lang w:val="es-BO"/>
        </w:rPr>
      </w:pPr>
    </w:p>
    <w:p w14:paraId="47F2AFE8" w14:textId="77777777" w:rsidR="00557AF1" w:rsidRDefault="00557AF1" w:rsidP="00A72FB0">
      <w:pPr>
        <w:jc w:val="center"/>
        <w:rPr>
          <w:rFonts w:cs="Arial"/>
          <w:b/>
          <w:sz w:val="18"/>
          <w:szCs w:val="18"/>
          <w:lang w:val="es-BO"/>
        </w:rPr>
      </w:pPr>
    </w:p>
    <w:p w14:paraId="4470FC60" w14:textId="77777777" w:rsidR="00557AF1" w:rsidRDefault="00557AF1" w:rsidP="00A72FB0">
      <w:pPr>
        <w:jc w:val="center"/>
        <w:rPr>
          <w:rFonts w:cs="Arial"/>
          <w:b/>
          <w:sz w:val="18"/>
          <w:szCs w:val="18"/>
          <w:lang w:val="es-BO"/>
        </w:rPr>
      </w:pPr>
    </w:p>
    <w:p w14:paraId="2B6332E2" w14:textId="77777777" w:rsidR="00557AF1" w:rsidRDefault="00557AF1" w:rsidP="00A72FB0">
      <w:pPr>
        <w:jc w:val="center"/>
        <w:rPr>
          <w:rFonts w:cs="Arial"/>
          <w:b/>
          <w:sz w:val="18"/>
          <w:szCs w:val="18"/>
          <w:lang w:val="es-BO"/>
        </w:rPr>
      </w:pPr>
    </w:p>
    <w:p w14:paraId="0505CD64" w14:textId="77777777" w:rsidR="00557AF1" w:rsidRDefault="00557AF1" w:rsidP="00A72FB0">
      <w:pPr>
        <w:jc w:val="center"/>
        <w:rPr>
          <w:rFonts w:cs="Arial"/>
          <w:b/>
          <w:sz w:val="18"/>
          <w:szCs w:val="18"/>
          <w:lang w:val="es-BO"/>
        </w:rPr>
      </w:pPr>
    </w:p>
    <w:p w14:paraId="3CD91B7C" w14:textId="77777777" w:rsidR="00557AF1" w:rsidRDefault="00557AF1" w:rsidP="00A72FB0">
      <w:pPr>
        <w:jc w:val="center"/>
        <w:rPr>
          <w:rFonts w:cs="Arial"/>
          <w:b/>
          <w:sz w:val="18"/>
          <w:szCs w:val="18"/>
          <w:lang w:val="es-BO"/>
        </w:rPr>
      </w:pPr>
    </w:p>
    <w:p w14:paraId="5136C2F6" w14:textId="77777777" w:rsidR="00557AF1" w:rsidRDefault="00557AF1" w:rsidP="00A72FB0">
      <w:pPr>
        <w:jc w:val="center"/>
        <w:rPr>
          <w:rFonts w:cs="Arial"/>
          <w:b/>
          <w:sz w:val="18"/>
          <w:szCs w:val="18"/>
          <w:lang w:val="es-BO"/>
        </w:rPr>
      </w:pPr>
    </w:p>
    <w:p w14:paraId="4B10E0BD" w14:textId="77777777" w:rsidR="00557AF1" w:rsidRDefault="00557AF1" w:rsidP="00A72FB0">
      <w:pPr>
        <w:jc w:val="center"/>
        <w:rPr>
          <w:rFonts w:cs="Arial"/>
          <w:b/>
          <w:sz w:val="18"/>
          <w:szCs w:val="18"/>
          <w:lang w:val="es-BO"/>
        </w:rPr>
      </w:pPr>
    </w:p>
    <w:p w14:paraId="1222F359" w14:textId="31E45258"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752CDB">
            <w:pPr>
              <w:numPr>
                <w:ilvl w:val="0"/>
                <w:numId w:val="31"/>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752CDB">
            <w:pPr>
              <w:numPr>
                <w:ilvl w:val="0"/>
                <w:numId w:val="31"/>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752CDB">
            <w:pPr>
              <w:numPr>
                <w:ilvl w:val="0"/>
                <w:numId w:val="31"/>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752CDB">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752CDB">
            <w:pPr>
              <w:numPr>
                <w:ilvl w:val="0"/>
                <w:numId w:val="31"/>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752CDB">
            <w:pPr>
              <w:numPr>
                <w:ilvl w:val="0"/>
                <w:numId w:val="31"/>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558AF029" w:rsidR="00C90A3D" w:rsidRDefault="00C90A3D" w:rsidP="009D5BB1">
      <w:pPr>
        <w:jc w:val="center"/>
        <w:rPr>
          <w:rFonts w:cs="Arial"/>
          <w:b/>
          <w:sz w:val="18"/>
          <w:szCs w:val="18"/>
          <w:lang w:val="es-BO"/>
        </w:rPr>
      </w:pPr>
    </w:p>
    <w:p w14:paraId="4E2C4968" w14:textId="140905EF" w:rsidR="00571E6E" w:rsidRDefault="00571E6E" w:rsidP="009D5BB1">
      <w:pPr>
        <w:jc w:val="center"/>
        <w:rPr>
          <w:rFonts w:cs="Arial"/>
          <w:b/>
          <w:sz w:val="18"/>
          <w:szCs w:val="18"/>
          <w:lang w:val="es-BO"/>
        </w:rPr>
      </w:pPr>
    </w:p>
    <w:p w14:paraId="39354B8F" w14:textId="77777777" w:rsidR="00571E6E" w:rsidRPr="00A40276" w:rsidRDefault="00571E6E"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A4DAEF1" w14:textId="02C3AA3F" w:rsidR="00AB6BEA" w:rsidRDefault="00AB6BEA" w:rsidP="00AB6BEA">
      <w:pPr>
        <w:jc w:val="center"/>
        <w:rPr>
          <w:rFonts w:cs="Arial"/>
          <w:b/>
          <w:i/>
          <w:szCs w:val="18"/>
          <w:lang w:val="es-BO"/>
        </w:rPr>
      </w:pPr>
      <w:r w:rsidRPr="00AB6BEA">
        <w:rPr>
          <w:rFonts w:cs="Arial"/>
          <w:b/>
          <w:i/>
          <w:szCs w:val="18"/>
          <w:lang w:val="es-BO"/>
        </w:rPr>
        <w:t xml:space="preserve"> </w:t>
      </w:r>
    </w:p>
    <w:p w14:paraId="75475832" w14:textId="77777777" w:rsidR="00AB6BEA" w:rsidRPr="000C6821" w:rsidRDefault="00AB6BEA" w:rsidP="00AB6BEA">
      <w:pPr>
        <w:jc w:val="center"/>
        <w:rPr>
          <w:rFonts w:ascii="Arial" w:hAnsi="Arial" w:cs="Arial"/>
          <w:b/>
          <w:i/>
          <w:lang w:val="es-BO"/>
        </w:rPr>
      </w:pPr>
    </w:p>
    <w:p w14:paraId="11C238BD" w14:textId="659DE63B" w:rsidR="001B38C2" w:rsidRPr="00A40276" w:rsidRDefault="001B38C2" w:rsidP="001B38C2">
      <w:pPr>
        <w:jc w:val="both"/>
        <w:rPr>
          <w:rFonts w:eastAsia="Calibri"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13CD4580" w:rsidR="002A54EA" w:rsidRPr="00A40276" w:rsidRDefault="001B38C2" w:rsidP="002A54EA">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69" w:name="_Toc347135044"/>
      <w:bookmarkStart w:id="170" w:name="_Toc347135332"/>
    </w:p>
    <w:p w14:paraId="1F1D804D" w14:textId="6C4389F6"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69"/>
      <w:bookmarkEnd w:id="170"/>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w:t>
      </w:r>
      <w:proofErr w:type="spellStart"/>
      <w:r w:rsidRPr="00A40276">
        <w:rPr>
          <w:rFonts w:cs="Arial"/>
          <w:sz w:val="18"/>
          <w:szCs w:val="18"/>
          <w:lang w:val="es-BO"/>
        </w:rPr>
        <w:t>NIT</w:t>
      </w:r>
      <w:proofErr w:type="spellEnd"/>
      <w:r w:rsidRPr="00A40276">
        <w:rPr>
          <w:rFonts w:cs="Arial"/>
          <w:sz w:val="18"/>
          <w:szCs w:val="18"/>
          <w:lang w:val="es-BO"/>
        </w:rPr>
        <w:t xml:space="preserve"> </w:t>
      </w:r>
      <w:proofErr w:type="spellStart"/>
      <w:r w:rsidRPr="00A40276">
        <w:rPr>
          <w:rFonts w:cs="Arial"/>
          <w:sz w:val="18"/>
          <w:szCs w:val="18"/>
          <w:lang w:val="es-BO"/>
        </w:rPr>
        <w:t>Nº</w:t>
      </w:r>
      <w:proofErr w:type="spellEnd"/>
      <w:r w:rsidRPr="00A40276">
        <w:rPr>
          <w:rFonts w:cs="Arial"/>
          <w:sz w:val="18"/>
          <w:szCs w:val="18"/>
          <w:lang w:val="es-BO"/>
        </w:rPr>
        <w:t xml:space="preserve">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w:t>
      </w:r>
      <w:proofErr w:type="spellStart"/>
      <w:r w:rsidRPr="00A40276">
        <w:rPr>
          <w:rFonts w:cs="Arial"/>
          <w:sz w:val="18"/>
          <w:szCs w:val="18"/>
          <w:lang w:val="es-BO"/>
        </w:rPr>
        <w:t>Nº</w:t>
      </w:r>
      <w:proofErr w:type="spellEnd"/>
      <w:r w:rsidRPr="00A40276">
        <w:rPr>
          <w:rFonts w:cs="Arial"/>
          <w:sz w:val="18"/>
          <w:szCs w:val="18"/>
          <w:lang w:val="es-BO"/>
        </w:rPr>
        <w:t xml:space="preserve">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 xml:space="preserve">(Señalar la fecha de la publicación de la convocatoria en el </w:t>
      </w:r>
      <w:proofErr w:type="spellStart"/>
      <w:r w:rsidRPr="00A40276">
        <w:rPr>
          <w:rFonts w:cs="Arial"/>
          <w:b/>
          <w:i/>
          <w:sz w:val="18"/>
          <w:szCs w:val="18"/>
          <w:lang w:val="es-BO"/>
        </w:rPr>
        <w:t>SICOES</w:t>
      </w:r>
      <w:proofErr w:type="spellEnd"/>
      <w:r w:rsidRPr="00A40276">
        <w:rPr>
          <w:rFonts w:cs="Arial"/>
          <w:b/>
          <w:i/>
          <w:sz w:val="18"/>
          <w:szCs w:val="18"/>
          <w:lang w:val="es-BO"/>
        </w:rPr>
        <w:t>)</w:t>
      </w:r>
      <w:r w:rsidRPr="00A40276">
        <w:rPr>
          <w:rFonts w:cs="Arial"/>
          <w:sz w:val="18"/>
          <w:szCs w:val="18"/>
          <w:lang w:val="es-BO"/>
        </w:rPr>
        <w:t xml:space="preserve"> </w:t>
      </w:r>
      <w:r w:rsidRPr="00A40276">
        <w:rPr>
          <w:sz w:val="18"/>
          <w:szCs w:val="18"/>
          <w:lang w:val="es-BO"/>
        </w:rPr>
        <w:t>a proponentes interesados a que presenten sus propuestas de acuerdo con las condiciones establecidas en el Documento Base de Contratación (</w:t>
      </w:r>
      <w:proofErr w:type="spellStart"/>
      <w:r w:rsidRPr="00A40276">
        <w:rPr>
          <w:sz w:val="18"/>
          <w:szCs w:val="18"/>
          <w:lang w:val="es-BO"/>
        </w:rPr>
        <w:t>DBC</w:t>
      </w:r>
      <w:proofErr w:type="spellEnd"/>
      <w:r w:rsidRPr="00A40276">
        <w:rPr>
          <w:sz w:val="18"/>
          <w:szCs w:val="18"/>
          <w:lang w:val="es-BO"/>
        </w:rPr>
        <w:t xml:space="preserve">), proceso realizado </w:t>
      </w:r>
      <w:r w:rsidRPr="00A40276">
        <w:rPr>
          <w:rFonts w:cs="Arial"/>
          <w:sz w:val="18"/>
          <w:szCs w:val="18"/>
          <w:lang w:val="es-BO"/>
        </w:rPr>
        <w:t>para la Contratación de Servicios Generales, en la Modalidad de Apoyo Nacional a la Producción y Empleo (</w:t>
      </w:r>
      <w:proofErr w:type="spellStart"/>
      <w:r w:rsidRPr="00A40276">
        <w:rPr>
          <w:rFonts w:cs="Arial"/>
          <w:sz w:val="18"/>
          <w:szCs w:val="18"/>
          <w:lang w:val="es-BO"/>
        </w:rPr>
        <w:t>ANPE</w:t>
      </w:r>
      <w:proofErr w:type="spellEnd"/>
      <w:r w:rsidRPr="00A40276">
        <w:rPr>
          <w:rFonts w:cs="Arial"/>
          <w:sz w:val="18"/>
          <w:szCs w:val="18"/>
          <w:lang w:val="es-BO"/>
        </w:rPr>
        <w:t xml:space="preserv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w:t>
      </w:r>
      <w:proofErr w:type="spellStart"/>
      <w:r w:rsidRPr="00A40276">
        <w:rPr>
          <w:rFonts w:cs="Arial"/>
          <w:sz w:val="18"/>
          <w:szCs w:val="18"/>
          <w:lang w:val="es-BO"/>
        </w:rPr>
        <w:t>RPA</w:t>
      </w:r>
      <w:proofErr w:type="spellEnd"/>
      <w:r w:rsidRPr="00A40276">
        <w:rPr>
          <w:rFonts w:cs="Arial"/>
          <w:sz w:val="18"/>
          <w:szCs w:val="18"/>
          <w:lang w:val="es-BO"/>
        </w:rPr>
        <w:t>)</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 xml:space="preserve">(Si el </w:t>
      </w:r>
      <w:proofErr w:type="spellStart"/>
      <w:r w:rsidRPr="00A40276">
        <w:rPr>
          <w:b/>
          <w:i/>
          <w:sz w:val="18"/>
          <w:szCs w:val="18"/>
          <w:lang w:val="es-BO"/>
        </w:rPr>
        <w:t>RPA</w:t>
      </w:r>
      <w:proofErr w:type="spellEnd"/>
      <w:r w:rsidRPr="00A40276">
        <w:rPr>
          <w:b/>
          <w:i/>
          <w:sz w:val="18"/>
          <w:szCs w:val="18"/>
          <w:lang w:val="es-BO"/>
        </w:rPr>
        <w:t>,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752CDB">
      <w:pPr>
        <w:numPr>
          <w:ilvl w:val="0"/>
          <w:numId w:val="33"/>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752CDB">
      <w:pPr>
        <w:numPr>
          <w:ilvl w:val="0"/>
          <w:numId w:val="33"/>
        </w:numPr>
        <w:jc w:val="both"/>
        <w:rPr>
          <w:rFonts w:cs="Arial"/>
          <w:sz w:val="18"/>
          <w:szCs w:val="18"/>
          <w:lang w:val="es-BO"/>
        </w:rPr>
      </w:pPr>
      <w:r w:rsidRPr="00A40276">
        <w:rPr>
          <w:rFonts w:cs="Arial"/>
          <w:sz w:val="18"/>
          <w:szCs w:val="18"/>
          <w:lang w:val="es-BO"/>
        </w:rPr>
        <w:t xml:space="preserve">Ley </w:t>
      </w:r>
      <w:proofErr w:type="spellStart"/>
      <w:r w:rsidRPr="00A40276">
        <w:rPr>
          <w:rFonts w:cs="Arial"/>
          <w:sz w:val="18"/>
          <w:szCs w:val="18"/>
          <w:lang w:val="es-BO"/>
        </w:rPr>
        <w:t>Nº</w:t>
      </w:r>
      <w:proofErr w:type="spellEnd"/>
      <w:r w:rsidRPr="00A40276">
        <w:rPr>
          <w:rFonts w:cs="Arial"/>
          <w:sz w:val="18"/>
          <w:szCs w:val="18"/>
          <w:lang w:val="es-BO"/>
        </w:rPr>
        <w:t xml:space="preserve"> 1178, de 20 de julio de 1990, de Administración y Control Gubernamentales.</w:t>
      </w:r>
    </w:p>
    <w:p w14:paraId="39C1F606" w14:textId="77777777" w:rsidR="00895F85" w:rsidRPr="00A40276" w:rsidRDefault="00895F85" w:rsidP="00752CDB">
      <w:pPr>
        <w:numPr>
          <w:ilvl w:val="0"/>
          <w:numId w:val="33"/>
        </w:numPr>
        <w:jc w:val="both"/>
        <w:rPr>
          <w:rFonts w:cs="Arial"/>
          <w:sz w:val="18"/>
          <w:szCs w:val="18"/>
          <w:lang w:val="es-BO"/>
        </w:rPr>
      </w:pPr>
      <w:r w:rsidRPr="00A40276">
        <w:rPr>
          <w:rFonts w:cs="Arial"/>
          <w:sz w:val="18"/>
          <w:szCs w:val="18"/>
          <w:lang w:val="es-BO"/>
        </w:rPr>
        <w:t xml:space="preserve">Decreto Supremo </w:t>
      </w:r>
      <w:proofErr w:type="spellStart"/>
      <w:r w:rsidRPr="00A40276">
        <w:rPr>
          <w:rFonts w:cs="Arial"/>
          <w:sz w:val="18"/>
          <w:szCs w:val="18"/>
          <w:lang w:val="es-BO"/>
        </w:rPr>
        <w:t>Nº</w:t>
      </w:r>
      <w:proofErr w:type="spellEnd"/>
      <w:r w:rsidRPr="00A40276">
        <w:rPr>
          <w:rFonts w:cs="Arial"/>
          <w:sz w:val="18"/>
          <w:szCs w:val="18"/>
          <w:lang w:val="es-BO"/>
        </w:rPr>
        <w:t xml:space="preserve"> 0181, de 28 de junio de 2009, de las Normas Básicas del Sistema de Administración de Bienes y Servicios (NB-</w:t>
      </w:r>
      <w:proofErr w:type="spellStart"/>
      <w:r w:rsidRPr="00A40276">
        <w:rPr>
          <w:rFonts w:cs="Arial"/>
          <w:sz w:val="18"/>
          <w:szCs w:val="18"/>
          <w:lang w:val="es-BO"/>
        </w:rPr>
        <w:t>SABS</w:t>
      </w:r>
      <w:proofErr w:type="spellEnd"/>
      <w:r w:rsidRPr="00A40276">
        <w:rPr>
          <w:rFonts w:cs="Arial"/>
          <w:sz w:val="18"/>
          <w:szCs w:val="18"/>
          <w:lang w:val="es-BO"/>
        </w:rPr>
        <w:t>) y sus modificaciones.</w:t>
      </w:r>
    </w:p>
    <w:p w14:paraId="61080823" w14:textId="77777777" w:rsidR="00895F85" w:rsidRPr="00A40276" w:rsidRDefault="00895F85" w:rsidP="00752CDB">
      <w:pPr>
        <w:numPr>
          <w:ilvl w:val="0"/>
          <w:numId w:val="33"/>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752CDB">
      <w:pPr>
        <w:numPr>
          <w:ilvl w:val="0"/>
          <w:numId w:val="33"/>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 xml:space="preserve">(señalar </w:t>
      </w:r>
      <w:r w:rsidRPr="00A40276">
        <w:rPr>
          <w:rFonts w:cs="Arial"/>
          <w:b/>
          <w:i/>
          <w:sz w:val="18"/>
          <w:szCs w:val="18"/>
          <w:lang w:val="es-BO"/>
        </w:rPr>
        <w:lastRenderedPageBreak/>
        <w:t>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752CDB">
      <w:pPr>
        <w:numPr>
          <w:ilvl w:val="0"/>
          <w:numId w:val="34"/>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752CDB">
      <w:pPr>
        <w:numPr>
          <w:ilvl w:val="0"/>
          <w:numId w:val="34"/>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752CDB">
      <w:pPr>
        <w:numPr>
          <w:ilvl w:val="0"/>
          <w:numId w:val="34"/>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752CDB">
      <w:pPr>
        <w:numPr>
          <w:ilvl w:val="0"/>
          <w:numId w:val="34"/>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752CDB">
      <w:pPr>
        <w:numPr>
          <w:ilvl w:val="0"/>
          <w:numId w:val="34"/>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752CDB">
      <w:pPr>
        <w:numPr>
          <w:ilvl w:val="0"/>
          <w:numId w:val="34"/>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752CDB">
      <w:pPr>
        <w:numPr>
          <w:ilvl w:val="0"/>
          <w:numId w:val="34"/>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752CDB">
      <w:pPr>
        <w:numPr>
          <w:ilvl w:val="0"/>
          <w:numId w:val="34"/>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752CDB">
      <w:pPr>
        <w:numPr>
          <w:ilvl w:val="0"/>
          <w:numId w:val="36"/>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su propuesta.</w:t>
      </w:r>
    </w:p>
    <w:p w14:paraId="12CB500E" w14:textId="77777777" w:rsidR="00895F85" w:rsidRPr="00A40276" w:rsidRDefault="00895F85" w:rsidP="00752CDB">
      <w:pPr>
        <w:numPr>
          <w:ilvl w:val="0"/>
          <w:numId w:val="36"/>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752CDB">
      <w:pPr>
        <w:numPr>
          <w:ilvl w:val="0"/>
          <w:numId w:val="36"/>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752CDB">
      <w:pPr>
        <w:numPr>
          <w:ilvl w:val="0"/>
          <w:numId w:val="36"/>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752CDB">
      <w:pPr>
        <w:numPr>
          <w:ilvl w:val="0"/>
          <w:numId w:val="36"/>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752CDB">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752CDB">
      <w:pPr>
        <w:numPr>
          <w:ilvl w:val="0"/>
          <w:numId w:val="36"/>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752CDB">
      <w:pPr>
        <w:numPr>
          <w:ilvl w:val="0"/>
          <w:numId w:val="35"/>
        </w:numPr>
        <w:jc w:val="both"/>
        <w:rPr>
          <w:rFonts w:cs="MECOGP+Verdana"/>
          <w:sz w:val="18"/>
          <w:szCs w:val="18"/>
          <w:lang w:val="es-BO"/>
        </w:rPr>
      </w:pPr>
      <w:r w:rsidRPr="00A40276">
        <w:rPr>
          <w:rFonts w:cs="MECOGP+Verdana"/>
          <w:sz w:val="18"/>
          <w:szCs w:val="18"/>
          <w:lang w:val="es-BO"/>
        </w:rPr>
        <w:t xml:space="preserve">Dar conformidad a los servicios generales de acuerdo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19352C84" w14:textId="77777777" w:rsidR="00895F85" w:rsidRPr="00A40276" w:rsidRDefault="00895F85" w:rsidP="00752CDB">
      <w:pPr>
        <w:numPr>
          <w:ilvl w:val="0"/>
          <w:numId w:val="35"/>
        </w:numPr>
        <w:jc w:val="both"/>
        <w:rPr>
          <w:rFonts w:cs="MECOGP+Verdana"/>
          <w:sz w:val="18"/>
          <w:szCs w:val="18"/>
          <w:lang w:val="es-BO"/>
        </w:rPr>
      </w:pPr>
      <w:r w:rsidRPr="00A40276">
        <w:rPr>
          <w:rFonts w:cs="MECOGP+Verdana"/>
          <w:sz w:val="18"/>
          <w:szCs w:val="18"/>
          <w:lang w:val="es-BO"/>
        </w:rPr>
        <w:t xml:space="preserve">Emitir informes parciales y el informe final de conformidad de los servicios generales, cuando los mismos cumplan con las condiciones establecidas en el </w:t>
      </w:r>
      <w:proofErr w:type="spellStart"/>
      <w:r w:rsidRPr="00A40276">
        <w:rPr>
          <w:rFonts w:cs="MECOGP+Verdana"/>
          <w:sz w:val="18"/>
          <w:szCs w:val="18"/>
          <w:lang w:val="es-BO"/>
        </w:rPr>
        <w:t>DBC</w:t>
      </w:r>
      <w:proofErr w:type="spellEnd"/>
      <w:r w:rsidRPr="00A40276">
        <w:rPr>
          <w:rFonts w:cs="MECOGP+Verdana"/>
          <w:sz w:val="18"/>
          <w:szCs w:val="18"/>
          <w:lang w:val="es-BO"/>
        </w:rPr>
        <w:t>, así como las condiciones de la propuesta adjudicada.</w:t>
      </w:r>
    </w:p>
    <w:p w14:paraId="27F983A5" w14:textId="77777777" w:rsidR="00895F85" w:rsidRPr="00A40276" w:rsidRDefault="00895F85" w:rsidP="00752CDB">
      <w:pPr>
        <w:numPr>
          <w:ilvl w:val="0"/>
          <w:numId w:val="35"/>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752CDB">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752CDB">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752CDB">
      <w:pPr>
        <w:pStyle w:val="Prrafodelista"/>
        <w:numPr>
          <w:ilvl w:val="0"/>
          <w:numId w:val="38"/>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 xml:space="preserve">(elegir conforme lo previsto en el inciso b) del Parágrafo I del Artículo 21 del Decreto Supremo </w:t>
      </w:r>
      <w:proofErr w:type="spellStart"/>
      <w:r w:rsidRPr="00A40276">
        <w:rPr>
          <w:b/>
          <w:i/>
          <w:sz w:val="18"/>
          <w:szCs w:val="18"/>
          <w:lang w:val="es-BO"/>
        </w:rPr>
        <w:t>N°</w:t>
      </w:r>
      <w:proofErr w:type="spellEnd"/>
      <w:r w:rsidRPr="00A40276">
        <w:rPr>
          <w:b/>
          <w:i/>
          <w:sz w:val="18"/>
          <w:szCs w:val="18"/>
          <w:lang w:val="es-BO"/>
        </w:rPr>
        <w:t xml:space="preserve">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 xml:space="preserve">(elegir conforme lo previsto en el inciso b) del Parágrafo I del Artículo 21 del Decreto Supremo </w:t>
      </w:r>
      <w:proofErr w:type="spellStart"/>
      <w:r w:rsidR="00D10027" w:rsidRPr="00A40276">
        <w:rPr>
          <w:b/>
          <w:i/>
          <w:sz w:val="18"/>
          <w:szCs w:val="18"/>
          <w:lang w:val="es-BO"/>
        </w:rPr>
        <w:t>N°</w:t>
      </w:r>
      <w:proofErr w:type="spellEnd"/>
      <w:r w:rsidR="00D10027" w:rsidRPr="00A40276">
        <w:rPr>
          <w:b/>
          <w:i/>
          <w:sz w:val="18"/>
          <w:szCs w:val="18"/>
          <w:lang w:val="es-BO"/>
        </w:rPr>
        <w:t xml:space="preserve">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proofErr w:type="gramStart"/>
      <w:r w:rsidRPr="00A40276">
        <w:rPr>
          <w:b/>
          <w:sz w:val="18"/>
          <w:szCs w:val="18"/>
          <w:lang w:val="es-BO"/>
        </w:rPr>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002D0164" w:rsidRPr="00A40276">
        <w:rPr>
          <w:sz w:val="18"/>
          <w:szCs w:val="18"/>
          <w:lang w:val="es-BO"/>
        </w:rPr>
        <w:t xml:space="preserve">El presente Contrato podrá ser modificado sólo en los aspectos previsto en el </w:t>
      </w:r>
      <w:proofErr w:type="spellStart"/>
      <w:r w:rsidR="002D0164" w:rsidRPr="00A40276">
        <w:rPr>
          <w:sz w:val="18"/>
          <w:szCs w:val="18"/>
          <w:lang w:val="es-BO"/>
        </w:rPr>
        <w:t>DBC</w:t>
      </w:r>
      <w:proofErr w:type="spellEnd"/>
      <w:r w:rsidR="002D0164" w:rsidRPr="00A40276">
        <w:rPr>
          <w:sz w:val="18"/>
          <w:szCs w:val="18"/>
          <w:lang w:val="es-BO"/>
        </w:rPr>
        <w:t xml:space="preserve">,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w:t>
      </w:r>
      <w:proofErr w:type="spellStart"/>
      <w:r w:rsidRPr="00A40276">
        <w:rPr>
          <w:b/>
          <w:i/>
          <w:sz w:val="18"/>
          <w:szCs w:val="18"/>
          <w:lang w:val="es-BO"/>
        </w:rPr>
        <w:t>SABS</w:t>
      </w:r>
      <w:proofErr w:type="spellEnd"/>
      <w:r w:rsidRPr="00A40276">
        <w:rPr>
          <w:b/>
          <w:i/>
          <w:sz w:val="18"/>
          <w:szCs w:val="18"/>
          <w:lang w:val="es-BO"/>
        </w:rPr>
        <w:t>.)</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proofErr w:type="spellStart"/>
      <w:r w:rsidRPr="00A40276">
        <w:rPr>
          <w:b/>
          <w:sz w:val="18"/>
          <w:szCs w:val="18"/>
          <w:lang w:val="es-BO"/>
        </w:rPr>
        <w:t>INTRANSFERIBILIDAD</w:t>
      </w:r>
      <w:proofErr w:type="spellEnd"/>
      <w:r w:rsidRPr="00A40276">
        <w:rPr>
          <w:b/>
          <w:sz w:val="18"/>
          <w:szCs w:val="18"/>
          <w:lang w:val="es-BO"/>
        </w:rPr>
        <w:t xml:space="preserve">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proofErr w:type="gramStart"/>
      <w:r w:rsidRPr="00A40276">
        <w:rPr>
          <w:b/>
          <w:sz w:val="18"/>
          <w:szCs w:val="18"/>
          <w:lang w:val="es-BO"/>
        </w:rPr>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752CDB">
      <w:pPr>
        <w:pStyle w:val="Prrafodelista"/>
        <w:numPr>
          <w:ilvl w:val="1"/>
          <w:numId w:val="39"/>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752CDB">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752CDB">
      <w:pPr>
        <w:pStyle w:val="Prrafodelista"/>
        <w:numPr>
          <w:ilvl w:val="2"/>
          <w:numId w:val="39"/>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752CDB">
      <w:pPr>
        <w:numPr>
          <w:ilvl w:val="0"/>
          <w:numId w:val="37"/>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752CDB">
      <w:pPr>
        <w:numPr>
          <w:ilvl w:val="0"/>
          <w:numId w:val="37"/>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752CDB">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752CDB">
      <w:pPr>
        <w:numPr>
          <w:ilvl w:val="0"/>
          <w:numId w:val="37"/>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752CDB">
      <w:pPr>
        <w:numPr>
          <w:ilvl w:val="0"/>
          <w:numId w:val="37"/>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752CDB">
      <w:pPr>
        <w:numPr>
          <w:ilvl w:val="0"/>
          <w:numId w:val="37"/>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752CDB">
      <w:pPr>
        <w:numPr>
          <w:ilvl w:val="0"/>
          <w:numId w:val="37"/>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752CDB">
      <w:pPr>
        <w:numPr>
          <w:ilvl w:val="0"/>
          <w:numId w:val="37"/>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752CDB">
      <w:pPr>
        <w:pStyle w:val="Prrafodelista"/>
        <w:numPr>
          <w:ilvl w:val="2"/>
          <w:numId w:val="39"/>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752CDB">
      <w:pPr>
        <w:numPr>
          <w:ilvl w:val="1"/>
          <w:numId w:val="37"/>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752CDB">
      <w:pPr>
        <w:numPr>
          <w:ilvl w:val="1"/>
          <w:numId w:val="37"/>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752CDB">
      <w:pPr>
        <w:numPr>
          <w:ilvl w:val="1"/>
          <w:numId w:val="37"/>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752CDB">
      <w:pPr>
        <w:pStyle w:val="Prrafodelista"/>
        <w:numPr>
          <w:ilvl w:val="2"/>
          <w:numId w:val="39"/>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752CDB">
      <w:pPr>
        <w:pStyle w:val="Prrafodelista"/>
        <w:numPr>
          <w:ilvl w:val="1"/>
          <w:numId w:val="39"/>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 xml:space="preserve">(Registrar el nombre y cargo del </w:t>
            </w:r>
            <w:proofErr w:type="gramStart"/>
            <w:r w:rsidRPr="00A40276">
              <w:rPr>
                <w:rFonts w:cs="Verdana-BoldItalic"/>
                <w:b/>
                <w:bCs/>
                <w:i/>
                <w:iCs/>
                <w:sz w:val="18"/>
                <w:szCs w:val="18"/>
                <w:lang w:val="es-BO"/>
              </w:rPr>
              <w:t>Funcionario</w:t>
            </w:r>
            <w:proofErr w:type="gramEnd"/>
            <w:r w:rsidRPr="00A40276">
              <w:rPr>
                <w:rFonts w:cs="Verdana-BoldItalic"/>
                <w:b/>
                <w:bCs/>
                <w:i/>
                <w:iCs/>
                <w:sz w:val="18"/>
                <w:szCs w:val="18"/>
                <w:lang w:val="es-BO"/>
              </w:rPr>
              <w:t xml:space="preserve">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3EF74" w14:textId="77777777" w:rsidR="005F070E" w:rsidRDefault="005F070E">
      <w:r>
        <w:separator/>
      </w:r>
    </w:p>
  </w:endnote>
  <w:endnote w:type="continuationSeparator" w:id="0">
    <w:p w14:paraId="289F29A4" w14:textId="77777777" w:rsidR="005F070E" w:rsidRDefault="005F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5BD3" w14:textId="75A80787" w:rsidR="00834279" w:rsidRDefault="00834279">
    <w:pPr>
      <w:pStyle w:val="Piedepgina"/>
      <w:jc w:val="right"/>
    </w:pPr>
    <w:r>
      <w:fldChar w:fldCharType="begin"/>
    </w:r>
    <w:r>
      <w:instrText xml:space="preserve"> PAGE   \* MERGEFORMAT </w:instrText>
    </w:r>
    <w:r>
      <w:fldChar w:fldCharType="separate"/>
    </w:r>
    <w:r>
      <w:rPr>
        <w:noProof/>
      </w:rPr>
      <w:t>iv</w:t>
    </w:r>
    <w:r>
      <w:rPr>
        <w:noProof/>
      </w:rPr>
      <w:fldChar w:fldCharType="end"/>
    </w:r>
  </w:p>
  <w:p w14:paraId="5558ABD2" w14:textId="77777777" w:rsidR="00834279" w:rsidRDefault="008342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1733"/>
      <w:docPartObj>
        <w:docPartGallery w:val="Page Numbers (Bottom of Page)"/>
        <w:docPartUnique/>
      </w:docPartObj>
    </w:sdtPr>
    <w:sdtEndPr/>
    <w:sdtContent>
      <w:p w14:paraId="1EFDB097" w14:textId="4993EB0F" w:rsidR="00834279" w:rsidRDefault="00834279">
        <w:pPr>
          <w:pStyle w:val="Piedepgina"/>
          <w:jc w:val="right"/>
        </w:pPr>
        <w:r>
          <w:fldChar w:fldCharType="begin"/>
        </w:r>
        <w:r>
          <w:instrText>PAGE   \* MERGEFORMAT</w:instrText>
        </w:r>
        <w:r>
          <w:fldChar w:fldCharType="separate"/>
        </w:r>
        <w:r>
          <w:rPr>
            <w:noProof/>
          </w:rPr>
          <w:t>27</w:t>
        </w:r>
        <w:r>
          <w:fldChar w:fldCharType="end"/>
        </w:r>
      </w:p>
    </w:sdtContent>
  </w:sdt>
  <w:p w14:paraId="056C51AC" w14:textId="77777777" w:rsidR="00834279" w:rsidRDefault="008342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770263"/>
      <w:docPartObj>
        <w:docPartGallery w:val="Page Numbers (Bottom of Page)"/>
        <w:docPartUnique/>
      </w:docPartObj>
    </w:sdtPr>
    <w:sdtEndPr/>
    <w:sdtContent>
      <w:p w14:paraId="57A99526" w14:textId="31BC346D" w:rsidR="00834279" w:rsidRDefault="00834279">
        <w:pPr>
          <w:pStyle w:val="Piedepgina"/>
          <w:jc w:val="right"/>
        </w:pPr>
        <w:r>
          <w:fldChar w:fldCharType="begin"/>
        </w:r>
        <w:r>
          <w:instrText>PAGE   \* MERGEFORMAT</w:instrText>
        </w:r>
        <w:r>
          <w:fldChar w:fldCharType="separate"/>
        </w:r>
        <w:r>
          <w:rPr>
            <w:noProof/>
          </w:rPr>
          <w:t>43</w:t>
        </w:r>
        <w:r>
          <w:fldChar w:fldCharType="end"/>
        </w:r>
      </w:p>
    </w:sdtContent>
  </w:sdt>
  <w:p w14:paraId="1FCBBD5B" w14:textId="77777777" w:rsidR="00834279" w:rsidRDefault="008342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8CB69" w14:textId="77777777" w:rsidR="005F070E" w:rsidRDefault="005F070E">
      <w:r>
        <w:separator/>
      </w:r>
    </w:p>
  </w:footnote>
  <w:footnote w:type="continuationSeparator" w:id="0">
    <w:p w14:paraId="22C13C74" w14:textId="77777777" w:rsidR="005F070E" w:rsidRDefault="005F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9375" w14:textId="5BF22C71" w:rsidR="00834279" w:rsidRPr="002237A5" w:rsidRDefault="00834279"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w:t>
    </w:r>
    <w:proofErr w:type="spellStart"/>
    <w:r>
      <w:rPr>
        <w:i/>
        <w:sz w:val="14"/>
        <w:szCs w:val="14"/>
      </w:rPr>
      <w:t>ANPE</w:t>
    </w:r>
    <w:proofErr w:type="spellEnd"/>
    <w:r>
      <w:rPr>
        <w:i/>
        <w:sz w:val="14"/>
        <w:szCs w:val="14"/>
      </w:rPr>
      <w:tab/>
      <w:t xml:space="preserve"> ___________________________________________________________________________________________________</w:t>
    </w:r>
  </w:p>
  <w:p w14:paraId="198EE521" w14:textId="77777777" w:rsidR="00834279" w:rsidRDefault="008342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9"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0" w15:restartNumberingAfterBreak="0">
    <w:nsid w:val="3AE818C5"/>
    <w:multiLevelType w:val="hybridMultilevel"/>
    <w:tmpl w:val="BBC4E826"/>
    <w:lvl w:ilvl="0" w:tplc="B8B0C962">
      <w:start w:val="1"/>
      <w:numFmt w:val="decimal"/>
      <w:lvlText w:val="%1."/>
      <w:lvlJc w:val="left"/>
      <w:pPr>
        <w:ind w:left="3479" w:hanging="360"/>
      </w:pPr>
      <w:rPr>
        <w:rFonts w:cs="Times New Roman"/>
        <w:b/>
        <w:sz w:val="20"/>
        <w:szCs w:val="20"/>
      </w:rPr>
    </w:lvl>
    <w:lvl w:ilvl="1" w:tplc="400A0019">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start w:val="1"/>
      <w:numFmt w:val="decimal"/>
      <w:lvlText w:val="%4."/>
      <w:lvlJc w:val="left"/>
      <w:pPr>
        <w:ind w:left="2880" w:hanging="360"/>
      </w:pPr>
      <w:rPr>
        <w:rFonts w:cs="Times New Roman"/>
      </w:rPr>
    </w:lvl>
    <w:lvl w:ilvl="4" w:tplc="400A0019">
      <w:start w:val="1"/>
      <w:numFmt w:val="lowerLetter"/>
      <w:lvlText w:val="%5."/>
      <w:lvlJc w:val="left"/>
      <w:pPr>
        <w:ind w:left="3600" w:hanging="360"/>
      </w:pPr>
      <w:rPr>
        <w:rFonts w:cs="Times New Roman"/>
      </w:rPr>
    </w:lvl>
    <w:lvl w:ilvl="5" w:tplc="400A001B">
      <w:start w:val="1"/>
      <w:numFmt w:val="lowerRoman"/>
      <w:lvlText w:val="%6."/>
      <w:lvlJc w:val="right"/>
      <w:pPr>
        <w:ind w:left="4320" w:hanging="180"/>
      </w:pPr>
      <w:rPr>
        <w:rFonts w:cs="Times New Roman"/>
      </w:rPr>
    </w:lvl>
    <w:lvl w:ilvl="6" w:tplc="400A000F">
      <w:start w:val="1"/>
      <w:numFmt w:val="decimal"/>
      <w:lvlText w:val="%7."/>
      <w:lvlJc w:val="left"/>
      <w:pPr>
        <w:ind w:left="5040" w:hanging="360"/>
      </w:pPr>
      <w:rPr>
        <w:rFonts w:cs="Times New Roman"/>
      </w:rPr>
    </w:lvl>
    <w:lvl w:ilvl="7" w:tplc="400A0019">
      <w:start w:val="1"/>
      <w:numFmt w:val="lowerLetter"/>
      <w:lvlText w:val="%8."/>
      <w:lvlJc w:val="left"/>
      <w:pPr>
        <w:ind w:left="5760" w:hanging="360"/>
      </w:pPr>
      <w:rPr>
        <w:rFonts w:cs="Times New Roman"/>
      </w:rPr>
    </w:lvl>
    <w:lvl w:ilvl="8" w:tplc="400A001B">
      <w:start w:val="1"/>
      <w:numFmt w:val="lowerRoman"/>
      <w:lvlText w:val="%9."/>
      <w:lvlJc w:val="right"/>
      <w:pPr>
        <w:ind w:left="6480" w:hanging="180"/>
      </w:pPr>
      <w:rPr>
        <w:rFonts w:cs="Times New Roman"/>
      </w:rPr>
    </w:lvl>
  </w:abstractNum>
  <w:abstractNum w:abstractNumId="2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3"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23E103C"/>
    <w:multiLevelType w:val="hybridMultilevel"/>
    <w:tmpl w:val="5CB63354"/>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5"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A87BA6"/>
    <w:multiLevelType w:val="hybridMultilevel"/>
    <w:tmpl w:val="C85AA430"/>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870195F"/>
    <w:multiLevelType w:val="singleLevel"/>
    <w:tmpl w:val="38C2B268"/>
    <w:lvl w:ilvl="0">
      <w:numFmt w:val="decimal"/>
      <w:pStyle w:val="Ttulo9"/>
      <w:lvlText w:val=""/>
      <w:lvlJc w:val="left"/>
    </w:lvl>
  </w:abstractNum>
  <w:abstractNum w:abstractNumId="3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9834D8"/>
    <w:multiLevelType w:val="hybridMultilevel"/>
    <w:tmpl w:val="E654C5BA"/>
    <w:lvl w:ilvl="0" w:tplc="BE740546">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6"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9"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0"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1"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2"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33"/>
  </w:num>
  <w:num w:numId="3">
    <w:abstractNumId w:val="31"/>
  </w:num>
  <w:num w:numId="4">
    <w:abstractNumId w:val="9"/>
  </w:num>
  <w:num w:numId="5">
    <w:abstractNumId w:val="12"/>
  </w:num>
  <w:num w:numId="6">
    <w:abstractNumId w:val="35"/>
  </w:num>
  <w:num w:numId="7">
    <w:abstractNumId w:val="23"/>
  </w:num>
  <w:num w:numId="8">
    <w:abstractNumId w:val="36"/>
  </w:num>
  <w:num w:numId="9">
    <w:abstractNumId w:val="36"/>
    <w:lvlOverride w:ilvl="0">
      <w:startOverride w:val="1"/>
    </w:lvlOverride>
  </w:num>
  <w:num w:numId="10">
    <w:abstractNumId w:val="29"/>
  </w:num>
  <w:num w:numId="11">
    <w:abstractNumId w:val="24"/>
  </w:num>
  <w:num w:numId="12">
    <w:abstractNumId w:val="38"/>
  </w:num>
  <w:num w:numId="13">
    <w:abstractNumId w:val="8"/>
  </w:num>
  <w:num w:numId="14">
    <w:abstractNumId w:val="41"/>
  </w:num>
  <w:num w:numId="15">
    <w:abstractNumId w:val="21"/>
  </w:num>
  <w:num w:numId="16">
    <w:abstractNumId w:val="14"/>
  </w:num>
  <w:num w:numId="17">
    <w:abstractNumId w:val="30"/>
  </w:num>
  <w:num w:numId="18">
    <w:abstractNumId w:val="43"/>
  </w:num>
  <w:num w:numId="19">
    <w:abstractNumId w:val="16"/>
  </w:num>
  <w:num w:numId="20">
    <w:abstractNumId w:val="6"/>
  </w:num>
  <w:num w:numId="21">
    <w:abstractNumId w:val="11"/>
  </w:num>
  <w:num w:numId="22">
    <w:abstractNumId w:val="13"/>
  </w:num>
  <w:num w:numId="23">
    <w:abstractNumId w:val="2"/>
  </w:num>
  <w:num w:numId="24">
    <w:abstractNumId w:val="39"/>
  </w:num>
  <w:num w:numId="25">
    <w:abstractNumId w:val="5"/>
  </w:num>
  <w:num w:numId="26">
    <w:abstractNumId w:val="7"/>
  </w:num>
  <w:num w:numId="27">
    <w:abstractNumId w:val="32"/>
  </w:num>
  <w:num w:numId="28">
    <w:abstractNumId w:val="1"/>
  </w:num>
  <w:num w:numId="29">
    <w:abstractNumId w:val="26"/>
  </w:num>
  <w:num w:numId="30">
    <w:abstractNumId w:val="10"/>
  </w:num>
  <w:num w:numId="31">
    <w:abstractNumId w:val="37"/>
  </w:num>
  <w:num w:numId="32">
    <w:abstractNumId w:val="40"/>
  </w:num>
  <w:num w:numId="33">
    <w:abstractNumId w:val="4"/>
  </w:num>
  <w:num w:numId="34">
    <w:abstractNumId w:val="42"/>
  </w:num>
  <w:num w:numId="35">
    <w:abstractNumId w:val="28"/>
  </w:num>
  <w:num w:numId="36">
    <w:abstractNumId w:val="25"/>
  </w:num>
  <w:num w:numId="37">
    <w:abstractNumId w:val="0"/>
  </w:num>
  <w:num w:numId="38">
    <w:abstractNumId w:val="17"/>
  </w:num>
  <w:num w:numId="39">
    <w:abstractNumId w:val="3"/>
  </w:num>
  <w:num w:numId="40">
    <w:abstractNumId w:val="22"/>
  </w:num>
  <w:num w:numId="41">
    <w:abstractNumId w:val="18"/>
  </w:num>
  <w:num w:numId="42">
    <w:abstractNumId w:val="15"/>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0C6B"/>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554B"/>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E6C"/>
    <w:rsid w:val="001A7B75"/>
    <w:rsid w:val="001B18FB"/>
    <w:rsid w:val="001B2591"/>
    <w:rsid w:val="001B2E81"/>
    <w:rsid w:val="001B3609"/>
    <w:rsid w:val="001B38C2"/>
    <w:rsid w:val="001B3B88"/>
    <w:rsid w:val="001B45A5"/>
    <w:rsid w:val="001B4D44"/>
    <w:rsid w:val="001B5A80"/>
    <w:rsid w:val="001B5EB7"/>
    <w:rsid w:val="001B70BB"/>
    <w:rsid w:val="001C1983"/>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621"/>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381"/>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54EA"/>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23D5"/>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57AF1"/>
    <w:rsid w:val="00561143"/>
    <w:rsid w:val="0056187B"/>
    <w:rsid w:val="00561CD8"/>
    <w:rsid w:val="005625D2"/>
    <w:rsid w:val="00562B70"/>
    <w:rsid w:val="00564232"/>
    <w:rsid w:val="00565DDA"/>
    <w:rsid w:val="005672D3"/>
    <w:rsid w:val="005674FA"/>
    <w:rsid w:val="00571311"/>
    <w:rsid w:val="00571AB3"/>
    <w:rsid w:val="00571E6E"/>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B7954"/>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070E"/>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2ED9"/>
    <w:rsid w:val="00643133"/>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0012"/>
    <w:rsid w:val="00681224"/>
    <w:rsid w:val="0068144D"/>
    <w:rsid w:val="00682011"/>
    <w:rsid w:val="0068206F"/>
    <w:rsid w:val="00686D7E"/>
    <w:rsid w:val="00690768"/>
    <w:rsid w:val="00690F7B"/>
    <w:rsid w:val="0069105B"/>
    <w:rsid w:val="0069224F"/>
    <w:rsid w:val="00692F75"/>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2CDB"/>
    <w:rsid w:val="00753655"/>
    <w:rsid w:val="00753872"/>
    <w:rsid w:val="00754A8A"/>
    <w:rsid w:val="00756267"/>
    <w:rsid w:val="0075686B"/>
    <w:rsid w:val="00761E16"/>
    <w:rsid w:val="0076290C"/>
    <w:rsid w:val="00762C63"/>
    <w:rsid w:val="0076427A"/>
    <w:rsid w:val="00764D56"/>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2BD"/>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D88"/>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27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9C7"/>
    <w:rsid w:val="00855CD8"/>
    <w:rsid w:val="00856F01"/>
    <w:rsid w:val="008608D1"/>
    <w:rsid w:val="00860C88"/>
    <w:rsid w:val="00860D66"/>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34F2"/>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EB5"/>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8A4"/>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8"/>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2AF5"/>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5B9"/>
    <w:rsid w:val="00BB27CD"/>
    <w:rsid w:val="00BB31EA"/>
    <w:rsid w:val="00BB3B5E"/>
    <w:rsid w:val="00BB653D"/>
    <w:rsid w:val="00BB7056"/>
    <w:rsid w:val="00BC0E92"/>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032A"/>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195A"/>
    <w:rsid w:val="00C120CD"/>
    <w:rsid w:val="00C1264F"/>
    <w:rsid w:val="00C12E26"/>
    <w:rsid w:val="00C13EC2"/>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461F"/>
    <w:rsid w:val="00C65E31"/>
    <w:rsid w:val="00C66A1F"/>
    <w:rsid w:val="00C66E82"/>
    <w:rsid w:val="00C712C0"/>
    <w:rsid w:val="00C71FE3"/>
    <w:rsid w:val="00C743CD"/>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5BAD"/>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2F34"/>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0848"/>
    <w:rsid w:val="00FB1ADB"/>
    <w:rsid w:val="00FB29A0"/>
    <w:rsid w:val="00FB45BE"/>
    <w:rsid w:val="00FB470A"/>
    <w:rsid w:val="00FB5354"/>
    <w:rsid w:val="00FB579E"/>
    <w:rsid w:val="00FC09F0"/>
    <w:rsid w:val="00FC1353"/>
    <w:rsid w:val="00FC1F6B"/>
    <w:rsid w:val="00FC29F5"/>
    <w:rsid w:val="00FC2E39"/>
    <w:rsid w:val="00FC33CD"/>
    <w:rsid w:val="00FC3531"/>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Párrafo,GRÁFICOS,TIT 2 IND,Texto,VIÑETAS,Bolita,Guión,BOLA,Párrafo de lista21,Titulo 8,HOJA,BOLADEF,Viñeta 1,본문1,inciso_hortalizas,Párrafo de lista2,List Paragraph 1"/>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Párrafo Car,GRÁFICOS Car,TIT 2 IND Car,Texto Car,VIÑETAS Car,Bolita Car,Guión Car,BOLA Car,Párrafo de lista21 Car,Titulo 8 Car,HOJA Car,BOLADEF Car"/>
    <w:link w:val="Prrafodelista"/>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692069548">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A1F2-6D89-426C-B1D2-5A4E34C0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43</Pages>
  <Words>17797</Words>
  <Characters>97884</Characters>
  <Application>Microsoft Office Word</Application>
  <DocSecurity>0</DocSecurity>
  <Lines>815</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Rocio Flores Farfan</cp:lastModifiedBy>
  <cp:revision>12</cp:revision>
  <cp:lastPrinted>2023-04-19T21:22:00Z</cp:lastPrinted>
  <dcterms:created xsi:type="dcterms:W3CDTF">2023-04-12T20:16:00Z</dcterms:created>
  <dcterms:modified xsi:type="dcterms:W3CDTF">2023-04-19T21:55:00Z</dcterms:modified>
</cp:coreProperties>
</file>