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16DD" w14:textId="77777777" w:rsidR="00935885" w:rsidRDefault="00935885" w:rsidP="00935885">
      <w:pPr>
        <w:jc w:val="center"/>
        <w:rPr>
          <w:rFonts w:cs="Arial"/>
          <w:b/>
          <w:bCs/>
          <w:sz w:val="24"/>
          <w:szCs w:val="24"/>
          <w:lang w:val="pt-BR"/>
        </w:rPr>
      </w:pPr>
      <w:r w:rsidRPr="00222D62">
        <w:rPr>
          <w:noProof/>
          <w:lang w:val="en-US" w:eastAsia="en-US"/>
        </w:rPr>
        <w:drawing>
          <wp:anchor distT="0" distB="0" distL="114300" distR="114300" simplePos="0" relativeHeight="251662336" behindDoc="0" locked="0" layoutInCell="1" allowOverlap="1" wp14:anchorId="7570C95C" wp14:editId="02E9C0EB">
            <wp:simplePos x="0" y="0"/>
            <wp:positionH relativeFrom="column">
              <wp:posOffset>4204335</wp:posOffset>
            </wp:positionH>
            <wp:positionV relativeFrom="paragraph">
              <wp:posOffset>6350</wp:posOffset>
            </wp:positionV>
            <wp:extent cx="1857375" cy="9334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63360" behindDoc="0" locked="0" layoutInCell="1" allowOverlap="1" wp14:anchorId="5C9A9976" wp14:editId="31FE3683">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74E4E5" w14:textId="77777777" w:rsidR="00935885" w:rsidRDefault="00935885" w:rsidP="00935885">
      <w:pPr>
        <w:jc w:val="center"/>
        <w:rPr>
          <w:rFonts w:cs="Arial"/>
          <w:b/>
          <w:bCs/>
          <w:sz w:val="24"/>
          <w:szCs w:val="24"/>
          <w:lang w:val="pt-BR"/>
        </w:rPr>
      </w:pPr>
    </w:p>
    <w:p w14:paraId="407DD90B" w14:textId="77777777" w:rsidR="00935885" w:rsidRDefault="00935885" w:rsidP="00935885">
      <w:pPr>
        <w:spacing w:after="160" w:line="256" w:lineRule="auto"/>
      </w:pPr>
    </w:p>
    <w:p w14:paraId="36FC4926" w14:textId="77777777" w:rsidR="00935885" w:rsidRDefault="00935885" w:rsidP="00935885">
      <w:pPr>
        <w:jc w:val="center"/>
        <w:rPr>
          <w:rFonts w:cs="Arial"/>
          <w:b/>
          <w:bCs/>
          <w:sz w:val="24"/>
          <w:szCs w:val="24"/>
          <w:lang w:val="pt-BR"/>
        </w:rPr>
      </w:pPr>
    </w:p>
    <w:p w14:paraId="078EFB98" w14:textId="77777777" w:rsidR="00935885" w:rsidRDefault="00935885" w:rsidP="00935885">
      <w:pPr>
        <w:jc w:val="center"/>
        <w:rPr>
          <w:rFonts w:cs="Arial"/>
          <w:b/>
          <w:bCs/>
          <w:sz w:val="24"/>
          <w:szCs w:val="24"/>
          <w:lang w:val="pt-BR"/>
        </w:rPr>
      </w:pPr>
    </w:p>
    <w:p w14:paraId="13569FF5" w14:textId="77777777" w:rsidR="00935885" w:rsidRDefault="00935885" w:rsidP="00935885">
      <w:pPr>
        <w:jc w:val="center"/>
        <w:rPr>
          <w:rFonts w:cs="Arial"/>
          <w:b/>
          <w:bCs/>
          <w:sz w:val="24"/>
          <w:szCs w:val="24"/>
          <w:lang w:val="pt-BR"/>
        </w:rPr>
      </w:pPr>
    </w:p>
    <w:p w14:paraId="7D433425" w14:textId="77777777" w:rsidR="00935885" w:rsidRDefault="00935885" w:rsidP="00935885">
      <w:pPr>
        <w:jc w:val="center"/>
        <w:rPr>
          <w:rFonts w:cs="Arial"/>
          <w:b/>
          <w:bCs/>
          <w:sz w:val="24"/>
          <w:szCs w:val="24"/>
          <w:lang w:val="pt-BR"/>
        </w:rPr>
      </w:pPr>
    </w:p>
    <w:p w14:paraId="16346DD9" w14:textId="77777777" w:rsidR="00935885" w:rsidRDefault="00935885" w:rsidP="00935885">
      <w:pPr>
        <w:jc w:val="center"/>
        <w:rPr>
          <w:rFonts w:cs="Arial"/>
          <w:b/>
          <w:bCs/>
          <w:sz w:val="24"/>
          <w:szCs w:val="24"/>
          <w:lang w:val="pt-BR"/>
        </w:rPr>
      </w:pPr>
      <w:r>
        <w:rPr>
          <w:noProof/>
          <w:lang w:val="en-US" w:eastAsia="en-US"/>
        </w:rPr>
        <mc:AlternateContent>
          <mc:Choice Requires="wps">
            <w:drawing>
              <wp:anchor distT="0" distB="0" distL="114300" distR="114300" simplePos="0" relativeHeight="251659264" behindDoc="0" locked="0" layoutInCell="1" allowOverlap="1" wp14:anchorId="007E06A0" wp14:editId="7DD0E317">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400BD74B" w14:textId="77777777" w:rsidR="00935885" w:rsidRPr="00C13EF1" w:rsidRDefault="00935885" w:rsidP="0093588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7E06A0"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400BD74B" w14:textId="77777777" w:rsidR="00935885" w:rsidRPr="00C13EF1" w:rsidRDefault="00935885" w:rsidP="00935885">
                      <w:pPr>
                        <w:pStyle w:val="NormalWeb"/>
                        <w:spacing w:before="0" w:after="0"/>
                        <w:jc w:val="center"/>
                        <w:rPr>
                          <w:rFonts w:ascii="Century Gothic" w:hAnsi="Century Gothic" w:cs="Tahoma"/>
                          <w:b/>
                          <w:color w:val="222A35"/>
                        </w:rPr>
                      </w:pPr>
                      <w:proofErr w:type="spellStart"/>
                      <w:r w:rsidRPr="00C13EF1">
                        <w:rPr>
                          <w:rFonts w:ascii="Century Gothic" w:hAnsi="Century Gothic" w:cs="Tahoma"/>
                          <w:b/>
                          <w:color w:val="222A35"/>
                          <w:spacing w:val="-18"/>
                          <w:sz w:val="36"/>
                          <w:szCs w:val="36"/>
                        </w:rPr>
                        <w:t>EMPRESA</w:t>
                      </w:r>
                      <w:proofErr w:type="spellEnd"/>
                      <w:r w:rsidRPr="00C13EF1">
                        <w:rPr>
                          <w:rFonts w:ascii="Century Gothic" w:hAnsi="Century Gothic" w:cs="Tahoma"/>
                          <w:b/>
                          <w:color w:val="222A35"/>
                          <w:spacing w:val="-18"/>
                          <w:sz w:val="36"/>
                          <w:szCs w:val="36"/>
                        </w:rPr>
                        <w:t xml:space="preserve"> NACIONAL DE </w:t>
                      </w:r>
                      <w:proofErr w:type="spellStart"/>
                      <w:r w:rsidRPr="00C13EF1">
                        <w:rPr>
                          <w:rFonts w:ascii="Century Gothic" w:hAnsi="Century Gothic" w:cs="Tahoma"/>
                          <w:b/>
                          <w:color w:val="222A35"/>
                          <w:spacing w:val="-18"/>
                          <w:sz w:val="36"/>
                          <w:szCs w:val="36"/>
                        </w:rPr>
                        <w:t>ELECTRICIDAD</w:t>
                      </w:r>
                      <w:proofErr w:type="spellEnd"/>
                    </w:p>
                  </w:txbxContent>
                </v:textbox>
                <w10:wrap anchorx="margin"/>
              </v:shape>
            </w:pict>
          </mc:Fallback>
        </mc:AlternateContent>
      </w:r>
    </w:p>
    <w:p w14:paraId="7466E1CA" w14:textId="77777777" w:rsidR="00935885" w:rsidRDefault="00935885" w:rsidP="00935885">
      <w:pPr>
        <w:jc w:val="center"/>
        <w:rPr>
          <w:rFonts w:cs="Arial"/>
          <w:b/>
          <w:bCs/>
          <w:sz w:val="24"/>
          <w:szCs w:val="24"/>
          <w:lang w:val="pt-BR"/>
        </w:rPr>
      </w:pPr>
    </w:p>
    <w:p w14:paraId="29F0F8EC" w14:textId="77777777" w:rsidR="00935885" w:rsidRDefault="00935885" w:rsidP="00935885">
      <w:pPr>
        <w:jc w:val="center"/>
        <w:rPr>
          <w:rFonts w:cs="Arial"/>
          <w:b/>
          <w:bCs/>
          <w:sz w:val="24"/>
          <w:szCs w:val="24"/>
          <w:lang w:val="pt-BR"/>
        </w:rPr>
      </w:pPr>
    </w:p>
    <w:p w14:paraId="1C8A3700" w14:textId="77777777" w:rsidR="00935885" w:rsidRDefault="00935885" w:rsidP="00935885">
      <w:pPr>
        <w:jc w:val="center"/>
        <w:rPr>
          <w:rFonts w:cs="Arial"/>
          <w:b/>
          <w:bCs/>
          <w:sz w:val="24"/>
          <w:szCs w:val="24"/>
          <w:lang w:val="pt-BR"/>
        </w:rPr>
      </w:pPr>
      <w:r>
        <w:rPr>
          <w:noProof/>
          <w:lang w:val="en-US" w:eastAsia="en-US"/>
        </w:rPr>
        <mc:AlternateContent>
          <mc:Choice Requires="wps">
            <w:drawing>
              <wp:anchor distT="0" distB="0" distL="114300" distR="114300" simplePos="0" relativeHeight="251660288" behindDoc="0" locked="0" layoutInCell="1" allowOverlap="1" wp14:anchorId="51A4E7AF" wp14:editId="3E591365">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14F1DC8" w14:textId="77777777" w:rsidR="00935885" w:rsidRPr="00507C03" w:rsidRDefault="00935885" w:rsidP="00935885">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DE CONSULTORIA INDIVIDUAL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4E7AF" id="Rectángulo: esquinas redondeadas 308752500" o:spid="_x0000_s1027" style="position:absolute;left:0;text-align:left;margin-left:31pt;margin-top:9.95pt;width:405pt;height:9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214F1DC8" w14:textId="77777777" w:rsidR="00935885" w:rsidRPr="00507C03" w:rsidRDefault="00935885" w:rsidP="00935885">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 xml:space="preserve">DE </w:t>
                      </w:r>
                      <w:proofErr w:type="spellStart"/>
                      <w:r>
                        <w:rPr>
                          <w:rFonts w:ascii="Arial" w:hAnsi="Arial" w:cs="Arial"/>
                          <w:b/>
                          <w:i/>
                          <w:color w:val="222A35"/>
                          <w:sz w:val="36"/>
                          <w:szCs w:val="36"/>
                        </w:rPr>
                        <w:t>CONSULTORIA</w:t>
                      </w:r>
                      <w:proofErr w:type="spellEnd"/>
                      <w:r>
                        <w:rPr>
                          <w:rFonts w:ascii="Arial" w:hAnsi="Arial" w:cs="Arial"/>
                          <w:b/>
                          <w:i/>
                          <w:color w:val="222A35"/>
                          <w:sz w:val="36"/>
                          <w:szCs w:val="36"/>
                        </w:rPr>
                        <w:t xml:space="preserve"> INDIVIDUAL APOYO NACIONAL A LA </w:t>
                      </w:r>
                      <w:proofErr w:type="spellStart"/>
                      <w:r>
                        <w:rPr>
                          <w:rFonts w:ascii="Arial" w:hAnsi="Arial" w:cs="Arial"/>
                          <w:b/>
                          <w:i/>
                          <w:color w:val="222A35"/>
                          <w:sz w:val="36"/>
                          <w:szCs w:val="36"/>
                        </w:rPr>
                        <w:t>PRODUCCION</w:t>
                      </w:r>
                      <w:proofErr w:type="spellEnd"/>
                      <w:r>
                        <w:rPr>
                          <w:rFonts w:ascii="Arial" w:hAnsi="Arial" w:cs="Arial"/>
                          <w:b/>
                          <w:i/>
                          <w:color w:val="222A35"/>
                          <w:sz w:val="36"/>
                          <w:szCs w:val="36"/>
                        </w:rPr>
                        <w:t xml:space="preserve"> Y EMPLEO (</w:t>
                      </w:r>
                      <w:proofErr w:type="spellStart"/>
                      <w:r>
                        <w:rPr>
                          <w:rFonts w:ascii="Arial" w:hAnsi="Arial" w:cs="Arial"/>
                          <w:b/>
                          <w:i/>
                          <w:color w:val="222A35"/>
                          <w:sz w:val="36"/>
                          <w:szCs w:val="36"/>
                        </w:rPr>
                        <w:t>ANPE</w:t>
                      </w:r>
                      <w:proofErr w:type="spellEnd"/>
                      <w:r>
                        <w:rPr>
                          <w:rFonts w:ascii="Arial" w:hAnsi="Arial" w:cs="Arial"/>
                          <w:b/>
                          <w:i/>
                          <w:color w:val="222A35"/>
                          <w:sz w:val="36"/>
                          <w:szCs w:val="36"/>
                        </w:rPr>
                        <w:t>)</w:t>
                      </w:r>
                      <w:r w:rsidRPr="004D1FE3">
                        <w:rPr>
                          <w:rFonts w:ascii="Arial" w:hAnsi="Arial" w:cs="Arial"/>
                          <w:b/>
                          <w:i/>
                          <w:color w:val="222A35"/>
                          <w:sz w:val="36"/>
                          <w:szCs w:val="36"/>
                        </w:rPr>
                        <w:t xml:space="preserve"> </w:t>
                      </w:r>
                    </w:p>
                  </w:txbxContent>
                </v:textbox>
                <w10:wrap anchorx="margin"/>
              </v:roundrect>
            </w:pict>
          </mc:Fallback>
        </mc:AlternateContent>
      </w:r>
    </w:p>
    <w:p w14:paraId="7D6CB67D" w14:textId="77777777" w:rsidR="00935885" w:rsidRDefault="00935885" w:rsidP="00935885">
      <w:pPr>
        <w:jc w:val="center"/>
        <w:rPr>
          <w:rFonts w:cs="Arial"/>
          <w:b/>
          <w:bCs/>
          <w:sz w:val="24"/>
          <w:szCs w:val="24"/>
          <w:lang w:val="pt-BR"/>
        </w:rPr>
      </w:pPr>
    </w:p>
    <w:p w14:paraId="4EA1E227" w14:textId="77777777" w:rsidR="00935885" w:rsidRDefault="00935885" w:rsidP="00935885">
      <w:pPr>
        <w:jc w:val="center"/>
        <w:rPr>
          <w:rFonts w:cs="Arial"/>
          <w:b/>
          <w:bCs/>
          <w:sz w:val="24"/>
          <w:szCs w:val="24"/>
          <w:lang w:val="pt-BR"/>
        </w:rPr>
      </w:pPr>
    </w:p>
    <w:p w14:paraId="336DDF0A" w14:textId="77777777" w:rsidR="00935885" w:rsidRDefault="00935885" w:rsidP="00935885">
      <w:pPr>
        <w:jc w:val="center"/>
        <w:rPr>
          <w:rFonts w:cs="Arial"/>
          <w:b/>
          <w:bCs/>
          <w:sz w:val="24"/>
          <w:szCs w:val="24"/>
          <w:lang w:val="pt-BR"/>
        </w:rPr>
      </w:pPr>
    </w:p>
    <w:p w14:paraId="1912598D" w14:textId="77777777" w:rsidR="00935885" w:rsidRDefault="00935885" w:rsidP="00935885">
      <w:pPr>
        <w:jc w:val="center"/>
        <w:rPr>
          <w:rFonts w:cs="Arial"/>
          <w:b/>
          <w:bCs/>
          <w:sz w:val="24"/>
          <w:szCs w:val="24"/>
          <w:lang w:val="pt-BR"/>
        </w:rPr>
      </w:pPr>
    </w:p>
    <w:p w14:paraId="700244AC" w14:textId="77777777" w:rsidR="00935885" w:rsidRDefault="00935885" w:rsidP="00935885">
      <w:pPr>
        <w:jc w:val="center"/>
        <w:rPr>
          <w:rFonts w:cs="Arial"/>
          <w:b/>
          <w:bCs/>
          <w:sz w:val="24"/>
          <w:szCs w:val="24"/>
          <w:lang w:val="pt-BR"/>
        </w:rPr>
      </w:pPr>
    </w:p>
    <w:p w14:paraId="22115B25" w14:textId="77777777" w:rsidR="00935885" w:rsidRDefault="00935885" w:rsidP="00935885">
      <w:pPr>
        <w:jc w:val="center"/>
        <w:rPr>
          <w:rFonts w:cs="Arial"/>
          <w:b/>
          <w:bCs/>
          <w:sz w:val="24"/>
          <w:szCs w:val="24"/>
          <w:lang w:val="pt-BR"/>
        </w:rPr>
      </w:pPr>
    </w:p>
    <w:p w14:paraId="0EE25A35" w14:textId="77777777" w:rsidR="00935885" w:rsidRDefault="00935885" w:rsidP="00935885">
      <w:pPr>
        <w:jc w:val="center"/>
        <w:rPr>
          <w:rFonts w:cs="Arial"/>
          <w:b/>
          <w:bCs/>
          <w:sz w:val="24"/>
          <w:szCs w:val="24"/>
          <w:lang w:val="pt-BR"/>
        </w:rPr>
      </w:pPr>
    </w:p>
    <w:p w14:paraId="1CAB6CD6" w14:textId="77777777" w:rsidR="00935885" w:rsidRDefault="00935885" w:rsidP="00935885">
      <w:pPr>
        <w:jc w:val="center"/>
        <w:rPr>
          <w:rFonts w:cs="Arial"/>
          <w:b/>
          <w:bCs/>
          <w:sz w:val="24"/>
          <w:szCs w:val="24"/>
          <w:lang w:val="pt-BR"/>
        </w:rPr>
      </w:pPr>
    </w:p>
    <w:p w14:paraId="777B0F74" w14:textId="77777777" w:rsidR="00935885" w:rsidRPr="0005403A" w:rsidRDefault="00935885" w:rsidP="00935885">
      <w:pPr>
        <w:jc w:val="center"/>
        <w:rPr>
          <w:rFonts w:cs="Arial"/>
          <w:b/>
          <w:bCs/>
          <w:sz w:val="24"/>
          <w:szCs w:val="24"/>
          <w:lang w:val="pt-BR"/>
        </w:rPr>
      </w:pPr>
      <w:proofErr w:type="spellStart"/>
      <w:r w:rsidRPr="0005403A">
        <w:rPr>
          <w:rFonts w:cs="Arial"/>
          <w:b/>
          <w:bCs/>
          <w:sz w:val="24"/>
          <w:szCs w:val="24"/>
          <w:lang w:val="pt-BR"/>
        </w:rPr>
        <w:t>CODIGO</w:t>
      </w:r>
      <w:proofErr w:type="spellEnd"/>
      <w:r w:rsidRPr="0005403A">
        <w:rPr>
          <w:rFonts w:cs="Arial"/>
          <w:b/>
          <w:bCs/>
          <w:sz w:val="24"/>
          <w:szCs w:val="24"/>
          <w:lang w:val="pt-BR"/>
        </w:rPr>
        <w:t xml:space="preserve"> INTERNO</w:t>
      </w:r>
    </w:p>
    <w:p w14:paraId="470CBA72" w14:textId="1D37857B" w:rsidR="00935885" w:rsidRPr="0005403A" w:rsidRDefault="00935885" w:rsidP="00935885">
      <w:pPr>
        <w:jc w:val="center"/>
        <w:rPr>
          <w:rFonts w:cs="Arial"/>
          <w:b/>
          <w:bCs/>
          <w:sz w:val="24"/>
          <w:szCs w:val="24"/>
          <w:lang w:val="pt-BR"/>
        </w:rPr>
      </w:pPr>
      <w:proofErr w:type="spellStart"/>
      <w:r>
        <w:rPr>
          <w:rFonts w:cs="Arial"/>
          <w:b/>
          <w:bCs/>
          <w:sz w:val="24"/>
          <w:szCs w:val="24"/>
          <w:lang w:val="pt-BR"/>
        </w:rPr>
        <w:t>ENDE-ANPE</w:t>
      </w:r>
      <w:proofErr w:type="spellEnd"/>
      <w:r>
        <w:rPr>
          <w:rFonts w:cs="Arial"/>
          <w:b/>
          <w:bCs/>
          <w:sz w:val="24"/>
          <w:szCs w:val="24"/>
          <w:lang w:val="pt-BR"/>
        </w:rPr>
        <w:t>(S)-2026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20</w:t>
      </w:r>
    </w:p>
    <w:p w14:paraId="4E597111" w14:textId="77777777" w:rsidR="00935885" w:rsidRDefault="00935885" w:rsidP="00935885">
      <w:pPr>
        <w:jc w:val="center"/>
        <w:rPr>
          <w:rFonts w:cs="Arial"/>
          <w:b/>
          <w:sz w:val="24"/>
          <w:szCs w:val="24"/>
        </w:rPr>
      </w:pPr>
      <w:r>
        <w:rPr>
          <w:rFonts w:cs="Arial"/>
          <w:b/>
          <w:sz w:val="24"/>
          <w:szCs w:val="24"/>
        </w:rPr>
        <w:t>PRIMERA</w:t>
      </w:r>
      <w:r w:rsidRPr="0005403A">
        <w:rPr>
          <w:rFonts w:cs="Arial"/>
          <w:b/>
          <w:sz w:val="24"/>
          <w:szCs w:val="24"/>
        </w:rPr>
        <w:t xml:space="preserve"> CONVOCATORIA</w:t>
      </w:r>
    </w:p>
    <w:p w14:paraId="58538838" w14:textId="77777777" w:rsidR="00935885" w:rsidRDefault="00935885" w:rsidP="00935885">
      <w:pPr>
        <w:jc w:val="center"/>
        <w:rPr>
          <w:rFonts w:cs="Arial"/>
          <w:b/>
          <w:sz w:val="24"/>
          <w:szCs w:val="24"/>
        </w:rPr>
      </w:pPr>
    </w:p>
    <w:p w14:paraId="179DAD87" w14:textId="77777777" w:rsidR="00935885" w:rsidRDefault="00935885" w:rsidP="00935885">
      <w:pPr>
        <w:jc w:val="center"/>
        <w:rPr>
          <w:rFonts w:cs="Arial"/>
          <w:b/>
          <w:sz w:val="24"/>
          <w:szCs w:val="24"/>
        </w:rPr>
      </w:pPr>
    </w:p>
    <w:p w14:paraId="1716DE13" w14:textId="77777777" w:rsidR="00935885" w:rsidRDefault="00935885" w:rsidP="00935885">
      <w:pPr>
        <w:jc w:val="center"/>
        <w:rPr>
          <w:rFonts w:cs="Arial"/>
          <w:b/>
          <w:sz w:val="24"/>
          <w:szCs w:val="24"/>
        </w:rPr>
      </w:pPr>
      <w:r>
        <w:rPr>
          <w:noProof/>
          <w:lang w:val="en-US" w:eastAsia="en-US"/>
        </w:rPr>
        <mc:AlternateContent>
          <mc:Choice Requires="wps">
            <w:drawing>
              <wp:anchor distT="0" distB="0" distL="114300" distR="114300" simplePos="0" relativeHeight="251661312" behindDoc="0" locked="0" layoutInCell="1" allowOverlap="1" wp14:anchorId="7A49D5F7" wp14:editId="6540EAE8">
                <wp:simplePos x="0" y="0"/>
                <wp:positionH relativeFrom="margin">
                  <wp:posOffset>368300</wp:posOffset>
                </wp:positionH>
                <wp:positionV relativeFrom="paragraph">
                  <wp:posOffset>19050</wp:posOffset>
                </wp:positionV>
                <wp:extent cx="5094077" cy="1257300"/>
                <wp:effectExtent l="95250" t="19050" r="30480" b="11430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077" cy="125730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04DD05C8" w14:textId="29A955B0" w:rsidR="00935885" w:rsidRPr="00EE09D4" w:rsidRDefault="00935885" w:rsidP="00935885">
                            <w:pPr>
                              <w:jc w:val="center"/>
                              <w:rPr>
                                <w:rFonts w:ascii="Arial" w:hAnsi="Arial" w:cs="Arial"/>
                                <w:b/>
                                <w:sz w:val="36"/>
                                <w:szCs w:val="36"/>
                              </w:rPr>
                            </w:pPr>
                            <w:r>
                              <w:rPr>
                                <w:rFonts w:ascii="Arial" w:hAnsi="Arial" w:cs="Arial"/>
                                <w:b/>
                                <w:sz w:val="36"/>
                                <w:szCs w:val="36"/>
                              </w:rPr>
                              <w:t xml:space="preserve">GEPR – DEPG – SERVICIO DE CONSULTORIA INDIVIDUAL DE LINEA PARA EL PROYECTO HIDROELECTRICO MIGUILLAS – 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9D5F7" id="Cuadro de texto 4" o:spid="_x0000_s1028" type="#_x0000_t202" style="position:absolute;left:0;text-align:left;margin-left:29pt;margin-top:1.5pt;width:401.1pt;height: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" strokecolor="#b4c6e7" strokeweight="5pt">
                <v:stroke linestyle="thickThin"/>
                <v:shadow on="t" color="#868686" opacity=".5" offset="-6pt,6pt"/>
                <v:textbox>
                  <w:txbxContent>
                    <w:p w14:paraId="04DD05C8" w14:textId="29A955B0" w:rsidR="00935885" w:rsidRPr="00EE09D4" w:rsidRDefault="00935885" w:rsidP="00935885">
                      <w:pPr>
                        <w:jc w:val="center"/>
                        <w:rPr>
                          <w:rFonts w:ascii="Arial" w:hAnsi="Arial" w:cs="Arial"/>
                          <w:b/>
                          <w:sz w:val="36"/>
                          <w:szCs w:val="36"/>
                        </w:rPr>
                      </w:pPr>
                      <w:proofErr w:type="spellStart"/>
                      <w:r>
                        <w:rPr>
                          <w:rFonts w:ascii="Arial" w:hAnsi="Arial" w:cs="Arial"/>
                          <w:b/>
                          <w:sz w:val="36"/>
                          <w:szCs w:val="36"/>
                        </w:rPr>
                        <w:t>GEPR</w:t>
                      </w:r>
                      <w:proofErr w:type="spellEnd"/>
                      <w:r>
                        <w:rPr>
                          <w:rFonts w:ascii="Arial" w:hAnsi="Arial" w:cs="Arial"/>
                          <w:b/>
                          <w:sz w:val="36"/>
                          <w:szCs w:val="36"/>
                        </w:rPr>
                        <w:t xml:space="preserve"> – </w:t>
                      </w:r>
                      <w:proofErr w:type="spellStart"/>
                      <w:r>
                        <w:rPr>
                          <w:rFonts w:ascii="Arial" w:hAnsi="Arial" w:cs="Arial"/>
                          <w:b/>
                          <w:sz w:val="36"/>
                          <w:szCs w:val="36"/>
                        </w:rPr>
                        <w:t>DEPG</w:t>
                      </w:r>
                      <w:proofErr w:type="spellEnd"/>
                      <w:r>
                        <w:rPr>
                          <w:rFonts w:ascii="Arial" w:hAnsi="Arial" w:cs="Arial"/>
                          <w:b/>
                          <w:sz w:val="36"/>
                          <w:szCs w:val="36"/>
                        </w:rPr>
                        <w:t xml:space="preserve"> – SERVICIO DE </w:t>
                      </w:r>
                      <w:proofErr w:type="spellStart"/>
                      <w:r>
                        <w:rPr>
                          <w:rFonts w:ascii="Arial" w:hAnsi="Arial" w:cs="Arial"/>
                          <w:b/>
                          <w:sz w:val="36"/>
                          <w:szCs w:val="36"/>
                        </w:rPr>
                        <w:t>CONSULTORIA</w:t>
                      </w:r>
                      <w:proofErr w:type="spellEnd"/>
                      <w:r>
                        <w:rPr>
                          <w:rFonts w:ascii="Arial" w:hAnsi="Arial" w:cs="Arial"/>
                          <w:b/>
                          <w:sz w:val="36"/>
                          <w:szCs w:val="36"/>
                        </w:rPr>
                        <w:t xml:space="preserve"> INDIVIDUAL DE </w:t>
                      </w:r>
                      <w:proofErr w:type="spellStart"/>
                      <w:r>
                        <w:rPr>
                          <w:rFonts w:ascii="Arial" w:hAnsi="Arial" w:cs="Arial"/>
                          <w:b/>
                          <w:sz w:val="36"/>
                          <w:szCs w:val="36"/>
                        </w:rPr>
                        <w:t>LINEA</w:t>
                      </w:r>
                      <w:proofErr w:type="spellEnd"/>
                      <w:r>
                        <w:rPr>
                          <w:rFonts w:ascii="Arial" w:hAnsi="Arial" w:cs="Arial"/>
                          <w:b/>
                          <w:sz w:val="36"/>
                          <w:szCs w:val="36"/>
                        </w:rPr>
                        <w:t xml:space="preserve"> PARA EL PROYECTO </w:t>
                      </w:r>
                      <w:proofErr w:type="spellStart"/>
                      <w:r>
                        <w:rPr>
                          <w:rFonts w:ascii="Arial" w:hAnsi="Arial" w:cs="Arial"/>
                          <w:b/>
                          <w:sz w:val="36"/>
                          <w:szCs w:val="36"/>
                        </w:rPr>
                        <w:t>HIDROELECTRICO</w:t>
                      </w:r>
                      <w:proofErr w:type="spellEnd"/>
                      <w:r>
                        <w:rPr>
                          <w:rFonts w:ascii="Arial" w:hAnsi="Arial" w:cs="Arial"/>
                          <w:b/>
                          <w:sz w:val="36"/>
                          <w:szCs w:val="36"/>
                        </w:rPr>
                        <w:t xml:space="preserve"> MIGUILLAS – 1 </w:t>
                      </w:r>
                    </w:p>
                  </w:txbxContent>
                </v:textbox>
                <w10:wrap anchorx="margin"/>
              </v:shape>
            </w:pict>
          </mc:Fallback>
        </mc:AlternateContent>
      </w:r>
    </w:p>
    <w:p w14:paraId="6352440F" w14:textId="77777777" w:rsidR="00935885" w:rsidRDefault="00935885" w:rsidP="00935885">
      <w:pPr>
        <w:jc w:val="center"/>
        <w:rPr>
          <w:rFonts w:cs="Arial"/>
          <w:b/>
          <w:sz w:val="24"/>
          <w:szCs w:val="24"/>
        </w:rPr>
      </w:pPr>
    </w:p>
    <w:p w14:paraId="6609E663" w14:textId="77777777" w:rsidR="00935885" w:rsidRDefault="00935885" w:rsidP="00935885">
      <w:pPr>
        <w:jc w:val="center"/>
        <w:rPr>
          <w:rFonts w:cs="Arial"/>
          <w:b/>
          <w:sz w:val="24"/>
          <w:szCs w:val="24"/>
        </w:rPr>
      </w:pPr>
    </w:p>
    <w:p w14:paraId="24D8563C" w14:textId="77777777" w:rsidR="00935885" w:rsidRDefault="00935885" w:rsidP="00935885">
      <w:pPr>
        <w:jc w:val="center"/>
        <w:rPr>
          <w:rFonts w:cs="Arial"/>
          <w:b/>
          <w:sz w:val="24"/>
          <w:szCs w:val="24"/>
        </w:rPr>
      </w:pPr>
    </w:p>
    <w:p w14:paraId="1A70EF5A" w14:textId="77777777" w:rsidR="00935885" w:rsidRDefault="00935885" w:rsidP="00935885">
      <w:pPr>
        <w:jc w:val="center"/>
        <w:rPr>
          <w:rFonts w:cs="Arial"/>
          <w:b/>
          <w:sz w:val="24"/>
          <w:szCs w:val="24"/>
        </w:rPr>
      </w:pPr>
    </w:p>
    <w:p w14:paraId="799B01F8" w14:textId="77777777" w:rsidR="00935885" w:rsidRDefault="00935885" w:rsidP="00935885">
      <w:pPr>
        <w:jc w:val="center"/>
        <w:rPr>
          <w:rFonts w:cs="Arial"/>
          <w:b/>
          <w:sz w:val="24"/>
          <w:szCs w:val="24"/>
        </w:rPr>
      </w:pPr>
    </w:p>
    <w:p w14:paraId="4AA782BA" w14:textId="77777777" w:rsidR="00935885" w:rsidRDefault="00935885" w:rsidP="00935885">
      <w:pPr>
        <w:jc w:val="center"/>
        <w:rPr>
          <w:rFonts w:cs="Arial"/>
          <w:b/>
          <w:sz w:val="24"/>
          <w:szCs w:val="24"/>
        </w:rPr>
      </w:pPr>
    </w:p>
    <w:p w14:paraId="174EE853" w14:textId="77777777" w:rsidR="00935885" w:rsidRDefault="00935885" w:rsidP="00935885">
      <w:pPr>
        <w:jc w:val="center"/>
        <w:rPr>
          <w:rFonts w:cs="Arial"/>
          <w:b/>
          <w:sz w:val="24"/>
          <w:szCs w:val="24"/>
        </w:rPr>
      </w:pPr>
    </w:p>
    <w:p w14:paraId="493367F5" w14:textId="77777777" w:rsidR="00935885" w:rsidRDefault="00935885" w:rsidP="00935885">
      <w:pPr>
        <w:jc w:val="center"/>
        <w:rPr>
          <w:rFonts w:cs="Arial"/>
          <w:b/>
          <w:sz w:val="24"/>
          <w:szCs w:val="24"/>
        </w:rPr>
      </w:pPr>
    </w:p>
    <w:p w14:paraId="5427F77F" w14:textId="77777777" w:rsidR="00935885" w:rsidRPr="00A937AA" w:rsidRDefault="00935885" w:rsidP="00935885">
      <w:pPr>
        <w:jc w:val="center"/>
        <w:rPr>
          <w:rFonts w:cs="Arial"/>
          <w:b/>
          <w:sz w:val="24"/>
          <w:szCs w:val="24"/>
        </w:rPr>
      </w:pPr>
    </w:p>
    <w:p w14:paraId="1C4EA6A5" w14:textId="77777777" w:rsidR="00935885" w:rsidRDefault="00935885" w:rsidP="00935885">
      <w:pPr>
        <w:jc w:val="center"/>
      </w:pPr>
    </w:p>
    <w:p w14:paraId="105BC3D0" w14:textId="77777777" w:rsidR="00935885" w:rsidRDefault="00935885" w:rsidP="00935885">
      <w:pPr>
        <w:jc w:val="center"/>
      </w:pPr>
    </w:p>
    <w:p w14:paraId="2B73BB0F" w14:textId="77777777" w:rsidR="00935885" w:rsidRDefault="00935885" w:rsidP="00935885">
      <w:pPr>
        <w:jc w:val="center"/>
      </w:pPr>
    </w:p>
    <w:p w14:paraId="11DC06A5" w14:textId="77777777" w:rsidR="00935885" w:rsidRDefault="00935885" w:rsidP="00935885">
      <w:pPr>
        <w:jc w:val="center"/>
      </w:pPr>
    </w:p>
    <w:p w14:paraId="40F79366" w14:textId="77777777" w:rsidR="00935885" w:rsidRDefault="00935885" w:rsidP="00935885">
      <w:pPr>
        <w:jc w:val="center"/>
      </w:pPr>
    </w:p>
    <w:p w14:paraId="74DE9761" w14:textId="77777777" w:rsidR="00935885" w:rsidRDefault="00935885" w:rsidP="00935885">
      <w:pPr>
        <w:jc w:val="center"/>
      </w:pPr>
    </w:p>
    <w:p w14:paraId="1A625096" w14:textId="77777777" w:rsidR="00935885" w:rsidRDefault="00935885" w:rsidP="00935885">
      <w:pPr>
        <w:jc w:val="center"/>
      </w:pPr>
    </w:p>
    <w:p w14:paraId="48BA5725" w14:textId="77777777" w:rsidR="00935885" w:rsidRDefault="00935885" w:rsidP="00935885">
      <w:pPr>
        <w:jc w:val="center"/>
      </w:pPr>
    </w:p>
    <w:p w14:paraId="2FADF950" w14:textId="77777777" w:rsidR="00935885" w:rsidRDefault="00935885" w:rsidP="00935885">
      <w:pPr>
        <w:jc w:val="center"/>
      </w:pPr>
    </w:p>
    <w:p w14:paraId="404247DB" w14:textId="77777777" w:rsidR="00935885" w:rsidRDefault="00935885" w:rsidP="00935885">
      <w:pPr>
        <w:jc w:val="center"/>
      </w:pPr>
    </w:p>
    <w:p w14:paraId="49CB7593" w14:textId="77777777" w:rsidR="00935885" w:rsidRDefault="00935885" w:rsidP="00935885">
      <w:pPr>
        <w:jc w:val="center"/>
        <w:outlineLvl w:val="0"/>
        <w:rPr>
          <w:rFonts w:cs="Tahoma"/>
          <w:color w:val="244061"/>
          <w:sz w:val="20"/>
          <w:szCs w:val="20"/>
        </w:rPr>
      </w:pPr>
    </w:p>
    <w:p w14:paraId="1D6A5A27" w14:textId="77777777" w:rsidR="00935885" w:rsidRDefault="00935885" w:rsidP="00935885">
      <w:pPr>
        <w:jc w:val="center"/>
        <w:outlineLvl w:val="0"/>
        <w:rPr>
          <w:rFonts w:cs="Tahoma"/>
          <w:color w:val="244061"/>
          <w:sz w:val="20"/>
          <w:szCs w:val="20"/>
        </w:rPr>
      </w:pPr>
      <w:r>
        <w:rPr>
          <w:noProof/>
          <w:lang w:val="es-BO" w:eastAsia="es-BO"/>
        </w:rPr>
        <mc:AlternateContent>
          <mc:Choice Requires="wps">
            <w:drawing>
              <wp:anchor distT="0" distB="0" distL="114300" distR="114300" simplePos="0" relativeHeight="251664384" behindDoc="0" locked="0" layoutInCell="0" allowOverlap="1" wp14:anchorId="5982BC85" wp14:editId="07871881">
                <wp:simplePos x="0" y="0"/>
                <wp:positionH relativeFrom="page">
                  <wp:align>right</wp:align>
                </wp:positionH>
                <wp:positionV relativeFrom="bottomMargin">
                  <wp:posOffset>-102046</wp:posOffset>
                </wp:positionV>
                <wp:extent cx="7856524" cy="9000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E337F3B" w14:textId="77777777" w:rsidR="00935885" w:rsidRDefault="00935885" w:rsidP="00935885">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8A4CF68" w14:textId="77777777" w:rsidR="00935885" w:rsidRDefault="00935885" w:rsidP="00935885">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35B57B82" w14:textId="77777777" w:rsidR="00935885" w:rsidRDefault="00935885" w:rsidP="00935885">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0E5002F2" w14:textId="77777777" w:rsidR="00935885" w:rsidRDefault="00935885" w:rsidP="00935885"/>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982BC85" id="Rectángulo 11" o:spid="_x0000_s1029" style="position:absolute;left:0;text-align:left;margin-left:567.4pt;margin-top:-8.05pt;width:618.6pt;height:70.8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" o:allowincell="f" fillcolor="#243f60" stroked="f" strokecolor="white">
                <v:fill opacity="40092f"/>
                <v:textbox inset="6.75pt,3.75pt,6.75pt,3.75pt">
                  <w:txbxContent>
                    <w:p w14:paraId="2E337F3B" w14:textId="77777777" w:rsidR="00935885" w:rsidRDefault="00935885" w:rsidP="00935885">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8A4CF68" w14:textId="77777777" w:rsidR="00935885" w:rsidRDefault="00935885" w:rsidP="0093588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35B57B82" w14:textId="77777777" w:rsidR="00935885" w:rsidRDefault="00935885" w:rsidP="00935885">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0E5002F2" w14:textId="77777777" w:rsidR="00935885" w:rsidRDefault="00935885" w:rsidP="00935885"/>
                  </w:txbxContent>
                </v:textbox>
                <w10:wrap anchorx="page" anchory="margin"/>
              </v:rect>
            </w:pict>
          </mc:Fallback>
        </mc:AlternateContent>
      </w:r>
      <w:r>
        <w:rPr>
          <w:rFonts w:cs="Tahoma"/>
          <w:color w:val="244061"/>
          <w:sz w:val="20"/>
          <w:szCs w:val="20"/>
        </w:rPr>
        <w:t>ESTADO</w:t>
      </w:r>
      <w:r w:rsidRPr="00507C03">
        <w:rPr>
          <w:rFonts w:cs="Tahoma"/>
          <w:color w:val="244061"/>
          <w:sz w:val="20"/>
          <w:szCs w:val="20"/>
        </w:rPr>
        <w:t xml:space="preserve"> PLURINACIONAL DE BOLIVIA</w:t>
      </w:r>
    </w:p>
    <w:p w14:paraId="1411442A" w14:textId="77777777" w:rsidR="00935885" w:rsidRDefault="00935885" w:rsidP="00935885">
      <w:pPr>
        <w:rPr>
          <w:b/>
          <w:lang w:val="es-BO"/>
        </w:rPr>
      </w:pPr>
    </w:p>
    <w:p w14:paraId="59F99B79" w14:textId="76AE0006" w:rsidR="00FE0A19" w:rsidRPr="00D011A8" w:rsidRDefault="006C70E4" w:rsidP="006C70E4">
      <w:pPr>
        <w:jc w:val="center"/>
        <w:rPr>
          <w:b/>
          <w:lang w:val="es-BO"/>
        </w:rPr>
      </w:pPr>
      <w:r w:rsidRPr="00D011A8">
        <w:rPr>
          <w:b/>
          <w:lang w:val="es-BO"/>
        </w:rPr>
        <w:lastRenderedPageBreak/>
        <w:t>CONTENIDO</w:t>
      </w:r>
    </w:p>
    <w:p w14:paraId="7432B51A" w14:textId="7D9C9252"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37739E">
          <w:rPr>
            <w:noProof/>
            <w:webHidden/>
          </w:rPr>
          <w:t>3</w:t>
        </w:r>
        <w:r w:rsidR="00D011A8" w:rsidRPr="00D011A8">
          <w:rPr>
            <w:noProof/>
            <w:webHidden/>
          </w:rPr>
          <w:fldChar w:fldCharType="end"/>
        </w:r>
      </w:hyperlink>
    </w:p>
    <w:p w14:paraId="585A95B6" w14:textId="06826D33"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37739E">
          <w:rPr>
            <w:noProof/>
            <w:webHidden/>
          </w:rPr>
          <w:t>3</w:t>
        </w:r>
        <w:r w:rsidR="00D011A8" w:rsidRPr="00D011A8">
          <w:rPr>
            <w:noProof/>
            <w:webHidden/>
          </w:rPr>
          <w:fldChar w:fldCharType="end"/>
        </w:r>
      </w:hyperlink>
    </w:p>
    <w:p w14:paraId="262E5D48" w14:textId="30E89EF5"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37739E">
          <w:rPr>
            <w:noProof/>
            <w:webHidden/>
          </w:rPr>
          <w:t>3</w:t>
        </w:r>
        <w:r w:rsidR="00D011A8" w:rsidRPr="00D011A8">
          <w:rPr>
            <w:noProof/>
            <w:webHidden/>
          </w:rPr>
          <w:fldChar w:fldCharType="end"/>
        </w:r>
      </w:hyperlink>
    </w:p>
    <w:p w14:paraId="5BBD57CA" w14:textId="5C7F7226"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37739E">
          <w:rPr>
            <w:noProof/>
            <w:webHidden/>
          </w:rPr>
          <w:t>3</w:t>
        </w:r>
        <w:r w:rsidR="00D011A8" w:rsidRPr="00D011A8">
          <w:rPr>
            <w:noProof/>
            <w:webHidden/>
          </w:rPr>
          <w:fldChar w:fldCharType="end"/>
        </w:r>
      </w:hyperlink>
    </w:p>
    <w:p w14:paraId="09DDC8E9" w14:textId="78931788"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37739E">
          <w:rPr>
            <w:noProof/>
            <w:webHidden/>
          </w:rPr>
          <w:t>4</w:t>
        </w:r>
        <w:r w:rsidR="00D011A8" w:rsidRPr="00D011A8">
          <w:rPr>
            <w:noProof/>
            <w:webHidden/>
          </w:rPr>
          <w:fldChar w:fldCharType="end"/>
        </w:r>
      </w:hyperlink>
    </w:p>
    <w:p w14:paraId="1C715509" w14:textId="542300DF"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37739E">
          <w:rPr>
            <w:noProof/>
            <w:webHidden/>
          </w:rPr>
          <w:t>5</w:t>
        </w:r>
        <w:r w:rsidR="00D011A8" w:rsidRPr="00D011A8">
          <w:rPr>
            <w:noProof/>
            <w:webHidden/>
          </w:rPr>
          <w:fldChar w:fldCharType="end"/>
        </w:r>
      </w:hyperlink>
    </w:p>
    <w:p w14:paraId="42D7EB33" w14:textId="43692482"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37739E">
          <w:rPr>
            <w:noProof/>
            <w:webHidden/>
          </w:rPr>
          <w:t>6</w:t>
        </w:r>
        <w:r w:rsidR="00D011A8" w:rsidRPr="00D011A8">
          <w:rPr>
            <w:noProof/>
            <w:webHidden/>
          </w:rPr>
          <w:fldChar w:fldCharType="end"/>
        </w:r>
      </w:hyperlink>
    </w:p>
    <w:p w14:paraId="7066CE74" w14:textId="2C5F5969"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37739E">
          <w:rPr>
            <w:noProof/>
            <w:webHidden/>
          </w:rPr>
          <w:t>6</w:t>
        </w:r>
        <w:r w:rsidR="00D011A8" w:rsidRPr="00D011A8">
          <w:rPr>
            <w:noProof/>
            <w:webHidden/>
          </w:rPr>
          <w:fldChar w:fldCharType="end"/>
        </w:r>
      </w:hyperlink>
    </w:p>
    <w:p w14:paraId="330B2A8F" w14:textId="505C6FBC"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37739E">
          <w:rPr>
            <w:noProof/>
            <w:webHidden/>
          </w:rPr>
          <w:t>6</w:t>
        </w:r>
        <w:r w:rsidR="00D011A8" w:rsidRPr="00D011A8">
          <w:rPr>
            <w:noProof/>
            <w:webHidden/>
          </w:rPr>
          <w:fldChar w:fldCharType="end"/>
        </w:r>
      </w:hyperlink>
    </w:p>
    <w:p w14:paraId="4E6C7183" w14:textId="36FEC9EA"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37739E">
          <w:rPr>
            <w:noProof/>
            <w:webHidden/>
          </w:rPr>
          <w:t>6</w:t>
        </w:r>
        <w:r w:rsidR="00D011A8" w:rsidRPr="00D011A8">
          <w:rPr>
            <w:noProof/>
            <w:webHidden/>
          </w:rPr>
          <w:fldChar w:fldCharType="end"/>
        </w:r>
      </w:hyperlink>
    </w:p>
    <w:p w14:paraId="314B85F5" w14:textId="564F5A30"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37739E">
          <w:rPr>
            <w:noProof/>
            <w:webHidden/>
          </w:rPr>
          <w:t>6</w:t>
        </w:r>
        <w:r w:rsidR="00D011A8" w:rsidRPr="00D011A8">
          <w:rPr>
            <w:noProof/>
            <w:webHidden/>
          </w:rPr>
          <w:fldChar w:fldCharType="end"/>
        </w:r>
      </w:hyperlink>
    </w:p>
    <w:p w14:paraId="7D107F0E" w14:textId="69DE08AE"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37739E">
          <w:rPr>
            <w:noProof/>
            <w:webHidden/>
          </w:rPr>
          <w:t>7</w:t>
        </w:r>
        <w:r w:rsidR="00D011A8" w:rsidRPr="00D011A8">
          <w:rPr>
            <w:noProof/>
            <w:webHidden/>
          </w:rPr>
          <w:fldChar w:fldCharType="end"/>
        </w:r>
      </w:hyperlink>
    </w:p>
    <w:p w14:paraId="3A63D97D" w14:textId="4557A5F8"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37739E">
          <w:rPr>
            <w:noProof/>
            <w:webHidden/>
          </w:rPr>
          <w:t>9</w:t>
        </w:r>
        <w:r w:rsidR="00D011A8" w:rsidRPr="00D011A8">
          <w:rPr>
            <w:noProof/>
            <w:webHidden/>
          </w:rPr>
          <w:fldChar w:fldCharType="end"/>
        </w:r>
      </w:hyperlink>
    </w:p>
    <w:p w14:paraId="48AC26FA" w14:textId="29C5AE21"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37739E">
          <w:rPr>
            <w:noProof/>
            <w:webHidden/>
          </w:rPr>
          <w:t>10</w:t>
        </w:r>
        <w:r w:rsidR="00D011A8" w:rsidRPr="00D011A8">
          <w:rPr>
            <w:noProof/>
            <w:webHidden/>
          </w:rPr>
          <w:fldChar w:fldCharType="end"/>
        </w:r>
      </w:hyperlink>
    </w:p>
    <w:p w14:paraId="0F601931" w14:textId="2091404F"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37739E">
          <w:rPr>
            <w:noProof/>
            <w:webHidden/>
          </w:rPr>
          <w:t>10</w:t>
        </w:r>
        <w:r w:rsidR="00D011A8" w:rsidRPr="00D011A8">
          <w:rPr>
            <w:noProof/>
            <w:webHidden/>
          </w:rPr>
          <w:fldChar w:fldCharType="end"/>
        </w:r>
      </w:hyperlink>
    </w:p>
    <w:p w14:paraId="74B33481" w14:textId="260CCECA"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37739E">
          <w:rPr>
            <w:noProof/>
            <w:webHidden/>
          </w:rPr>
          <w:t>10</w:t>
        </w:r>
        <w:r w:rsidR="00D011A8" w:rsidRPr="00D011A8">
          <w:rPr>
            <w:noProof/>
            <w:webHidden/>
          </w:rPr>
          <w:fldChar w:fldCharType="end"/>
        </w:r>
      </w:hyperlink>
    </w:p>
    <w:p w14:paraId="19F2328D" w14:textId="627E0B6B"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37739E">
          <w:rPr>
            <w:noProof/>
            <w:webHidden/>
          </w:rPr>
          <w:t>10</w:t>
        </w:r>
        <w:r w:rsidR="00D011A8" w:rsidRPr="00D011A8">
          <w:rPr>
            <w:noProof/>
            <w:webHidden/>
          </w:rPr>
          <w:fldChar w:fldCharType="end"/>
        </w:r>
      </w:hyperlink>
    </w:p>
    <w:p w14:paraId="7B89FE18" w14:textId="579B0587"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37739E">
          <w:rPr>
            <w:noProof/>
            <w:webHidden/>
          </w:rPr>
          <w:t>11</w:t>
        </w:r>
        <w:r w:rsidR="00D011A8" w:rsidRPr="00D011A8">
          <w:rPr>
            <w:noProof/>
            <w:webHidden/>
          </w:rPr>
          <w:fldChar w:fldCharType="end"/>
        </w:r>
      </w:hyperlink>
    </w:p>
    <w:p w14:paraId="77E5EBBB" w14:textId="575ECC15"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37739E">
          <w:rPr>
            <w:noProof/>
            <w:webHidden/>
          </w:rPr>
          <w:t>11</w:t>
        </w:r>
        <w:r w:rsidR="00D011A8" w:rsidRPr="00D011A8">
          <w:rPr>
            <w:noProof/>
            <w:webHidden/>
          </w:rPr>
          <w:fldChar w:fldCharType="end"/>
        </w:r>
      </w:hyperlink>
    </w:p>
    <w:p w14:paraId="4A915F71" w14:textId="18B32933"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37739E">
          <w:rPr>
            <w:noProof/>
            <w:webHidden/>
          </w:rPr>
          <w:t>11</w:t>
        </w:r>
        <w:r w:rsidR="00D011A8" w:rsidRPr="00D011A8">
          <w:rPr>
            <w:noProof/>
            <w:webHidden/>
          </w:rPr>
          <w:fldChar w:fldCharType="end"/>
        </w:r>
      </w:hyperlink>
    </w:p>
    <w:p w14:paraId="46074B4A" w14:textId="3BA9F069"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37739E">
          <w:rPr>
            <w:noProof/>
            <w:webHidden/>
          </w:rPr>
          <w:t>12</w:t>
        </w:r>
        <w:r w:rsidR="00D011A8" w:rsidRPr="00D011A8">
          <w:rPr>
            <w:noProof/>
            <w:webHidden/>
          </w:rPr>
          <w:fldChar w:fldCharType="end"/>
        </w:r>
      </w:hyperlink>
    </w:p>
    <w:p w14:paraId="20E03C89" w14:textId="0F0000DD"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37739E">
          <w:rPr>
            <w:noProof/>
            <w:webHidden/>
          </w:rPr>
          <w:t>13</w:t>
        </w:r>
        <w:r w:rsidR="00D011A8" w:rsidRPr="00D011A8">
          <w:rPr>
            <w:noProof/>
            <w:webHidden/>
          </w:rPr>
          <w:fldChar w:fldCharType="end"/>
        </w:r>
      </w:hyperlink>
    </w:p>
    <w:p w14:paraId="557F27C3" w14:textId="0F817B42"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37739E">
          <w:rPr>
            <w:noProof/>
            <w:webHidden/>
          </w:rPr>
          <w:t>14</w:t>
        </w:r>
        <w:r w:rsidR="00D011A8" w:rsidRPr="00D011A8">
          <w:rPr>
            <w:noProof/>
            <w:webHidden/>
          </w:rPr>
          <w:fldChar w:fldCharType="end"/>
        </w:r>
      </w:hyperlink>
    </w:p>
    <w:p w14:paraId="0A25556F" w14:textId="55C6F6CA"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37739E">
          <w:rPr>
            <w:noProof/>
            <w:webHidden/>
          </w:rPr>
          <w:t>15</w:t>
        </w:r>
        <w:r w:rsidR="00D011A8" w:rsidRPr="00D011A8">
          <w:rPr>
            <w:noProof/>
            <w:webHidden/>
          </w:rPr>
          <w:fldChar w:fldCharType="end"/>
        </w:r>
      </w:hyperlink>
    </w:p>
    <w:p w14:paraId="554B44E3" w14:textId="2AC69BFF" w:rsidR="00D011A8" w:rsidRPr="00D011A8" w:rsidRDefault="00424D39"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37739E">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BD50C4">
      <w:pPr>
        <w:pStyle w:val="Ttulo"/>
        <w:numPr>
          <w:ilvl w:val="0"/>
          <w:numId w:val="18"/>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 xml:space="preserve">se rige por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w:t>
      </w:r>
      <w:proofErr w:type="spellStart"/>
      <w:r w:rsidRPr="00D011A8">
        <w:rPr>
          <w:rFonts w:cs="Tahoma"/>
          <w:szCs w:val="18"/>
          <w:lang w:val="es-BO"/>
        </w:rPr>
        <w:t>SABS</w:t>
      </w:r>
      <w:proofErr w:type="spellEnd"/>
      <w:r w:rsidRPr="00D011A8">
        <w:rPr>
          <w:rFonts w:cs="Tahoma"/>
          <w:szCs w:val="18"/>
          <w:lang w:val="es-BO"/>
        </w:rPr>
        <w:t>)</w:t>
      </w:r>
      <w:r w:rsidR="003C4025" w:rsidRPr="00D011A8">
        <w:rPr>
          <w:rFonts w:cs="Tahoma"/>
          <w:szCs w:val="18"/>
          <w:lang w:val="es-BO"/>
        </w:rPr>
        <w:t>, sus modificaciones</w:t>
      </w:r>
      <w:r w:rsidRPr="00D011A8">
        <w:rPr>
          <w:rFonts w:cs="Tahoma"/>
          <w:szCs w:val="18"/>
          <w:lang w:val="es-BO"/>
        </w:rPr>
        <w:t xml:space="preserve"> y el presente Documento Base de Contratación (</w:t>
      </w:r>
      <w:proofErr w:type="spellStart"/>
      <w:r w:rsidRPr="00D011A8">
        <w:rPr>
          <w:rFonts w:cs="Tahoma"/>
          <w:szCs w:val="18"/>
          <w:lang w:val="es-BO"/>
        </w:rPr>
        <w:t>DBC</w:t>
      </w:r>
      <w:proofErr w:type="spellEnd"/>
      <w:r w:rsidRPr="00D011A8">
        <w:rPr>
          <w:rFonts w:cs="Tahoma"/>
          <w:szCs w:val="18"/>
          <w:lang w:val="es-BO"/>
        </w:rPr>
        <w:t>).</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BD50C4">
      <w:pPr>
        <w:pStyle w:val="Ttulo"/>
        <w:numPr>
          <w:ilvl w:val="0"/>
          <w:numId w:val="18"/>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BD50C4">
      <w:pPr>
        <w:pStyle w:val="Ttulo"/>
        <w:numPr>
          <w:ilvl w:val="0"/>
          <w:numId w:val="18"/>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BD50C4">
      <w:pPr>
        <w:pStyle w:val="Prrafodelista"/>
        <w:numPr>
          <w:ilvl w:val="0"/>
          <w:numId w:val="10"/>
        </w:numPr>
        <w:tabs>
          <w:tab w:val="num" w:pos="1080"/>
        </w:tabs>
        <w:rPr>
          <w:rFonts w:ascii="Verdana" w:hAnsi="Verdana" w:cs="Tahoma"/>
          <w:vanish/>
          <w:sz w:val="18"/>
          <w:szCs w:val="18"/>
          <w:lang w:val="es-BO" w:eastAsia="es-ES"/>
        </w:rPr>
      </w:pPr>
    </w:p>
    <w:p w14:paraId="10A058A2" w14:textId="77777777" w:rsidR="00BD6F5A" w:rsidRPr="00D011A8" w:rsidRDefault="00BD6F5A" w:rsidP="00BD50C4">
      <w:pPr>
        <w:pStyle w:val="Prrafodelista"/>
        <w:numPr>
          <w:ilvl w:val="0"/>
          <w:numId w:val="10"/>
        </w:numPr>
        <w:tabs>
          <w:tab w:val="num" w:pos="1080"/>
        </w:tabs>
        <w:rPr>
          <w:rFonts w:ascii="Verdana" w:hAnsi="Verdana" w:cs="Tahoma"/>
          <w:vanish/>
          <w:sz w:val="18"/>
          <w:szCs w:val="18"/>
          <w:lang w:val="es-BO" w:eastAsia="es-ES"/>
        </w:rPr>
      </w:pPr>
    </w:p>
    <w:p w14:paraId="7274ED3B" w14:textId="77777777" w:rsidR="00BD6F5A" w:rsidRPr="00D011A8" w:rsidRDefault="00BD6F5A" w:rsidP="00BD50C4">
      <w:pPr>
        <w:pStyle w:val="Prrafodelista"/>
        <w:numPr>
          <w:ilvl w:val="0"/>
          <w:numId w:val="10"/>
        </w:numPr>
        <w:tabs>
          <w:tab w:val="num" w:pos="1080"/>
        </w:tabs>
        <w:rPr>
          <w:rFonts w:ascii="Verdana" w:hAnsi="Verdana" w:cs="Tahoma"/>
          <w:vanish/>
          <w:sz w:val="18"/>
          <w:szCs w:val="18"/>
          <w:lang w:val="es-BO" w:eastAsia="es-ES"/>
        </w:rPr>
      </w:pPr>
    </w:p>
    <w:p w14:paraId="3086B46A" w14:textId="33286F81" w:rsidR="00BE2741" w:rsidRPr="00D011A8" w:rsidRDefault="00BD6F5A" w:rsidP="006C70E4">
      <w:pPr>
        <w:pStyle w:val="SAUL"/>
        <w:ind w:left="1134" w:hanging="708"/>
        <w:rPr>
          <w:b/>
          <w:lang w:val="es-BO"/>
        </w:rPr>
      </w:pPr>
      <w:bookmarkStart w:id="5" w:name="_Toc355779855"/>
      <w:r w:rsidRPr="00D011A8">
        <w:rPr>
          <w:b/>
          <w:lang w:val="es-BO"/>
        </w:rPr>
        <w:t xml:space="preserve">Consultas escritas sobre el </w:t>
      </w:r>
      <w:proofErr w:type="spellStart"/>
      <w:r w:rsidRPr="00D011A8">
        <w:rPr>
          <w:b/>
          <w:lang w:val="es-BO"/>
        </w:rPr>
        <w:t>DBC</w:t>
      </w:r>
      <w:bookmarkEnd w:id="5"/>
      <w:proofErr w:type="spellEnd"/>
      <w:r w:rsidR="00664286">
        <w:rPr>
          <w:b/>
          <w:lang w:val="es-BO"/>
        </w:rPr>
        <w:t xml:space="preserve"> </w:t>
      </w:r>
      <w:r w:rsidR="00664286" w:rsidRPr="00664286">
        <w:rPr>
          <w:b/>
          <w:i/>
          <w:lang w:val="es-BO"/>
        </w:rPr>
        <w:t>“No corresponde”</w:t>
      </w:r>
    </w:p>
    <w:p w14:paraId="3AC40932" w14:textId="77777777" w:rsidR="00807F82" w:rsidRPr="00D011A8" w:rsidRDefault="00807F82" w:rsidP="00807F82">
      <w:pPr>
        <w:ind w:left="709"/>
        <w:rPr>
          <w:rFonts w:cs="Tahoma"/>
          <w:szCs w:val="18"/>
          <w:lang w:val="es-BO"/>
        </w:rPr>
      </w:pPr>
    </w:p>
    <w:p w14:paraId="0F8596B0" w14:textId="4751A5D5"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664286">
        <w:rPr>
          <w:b/>
          <w:lang w:val="es-BO"/>
        </w:rPr>
        <w:t xml:space="preserve"> </w:t>
      </w:r>
      <w:r w:rsidR="00664286" w:rsidRPr="00664286">
        <w:rPr>
          <w:b/>
          <w:i/>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31F48472" w14:textId="77777777" w:rsidR="00A72FB0" w:rsidRPr="00D011A8" w:rsidRDefault="00A72FB0" w:rsidP="00BD50C4">
      <w:pPr>
        <w:pStyle w:val="Ttulo"/>
        <w:numPr>
          <w:ilvl w:val="0"/>
          <w:numId w:val="10"/>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De acuerdo con lo establecido en el Parágrafo II del Artículo 20 de las NB-</w:t>
      </w:r>
      <w:proofErr w:type="spellStart"/>
      <w:r w:rsidRPr="00D011A8">
        <w:rPr>
          <w:lang w:val="es-BO"/>
        </w:rPr>
        <w:t>SABS</w:t>
      </w:r>
      <w:proofErr w:type="spellEnd"/>
      <w:r w:rsidRPr="00D011A8">
        <w:rPr>
          <w:lang w:val="es-BO"/>
        </w:rPr>
        <w:t xml:space="preserve">,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w:t>
      </w:r>
      <w:proofErr w:type="spellStart"/>
      <w:r w:rsidR="00403F4B" w:rsidRPr="00504D69">
        <w:rPr>
          <w:rFonts w:cs="Arial"/>
          <w:szCs w:val="18"/>
        </w:rPr>
        <w:t>TGN</w:t>
      </w:r>
      <w:proofErr w:type="spellEnd"/>
      <w:r w:rsidR="00403F4B" w:rsidRPr="00504D69">
        <w:rPr>
          <w:rFonts w:cs="Arial"/>
          <w:szCs w:val="18"/>
        </w:rPr>
        <w:t xml:space="preserve">) dispuesta en el presente </w:t>
      </w:r>
      <w:proofErr w:type="spellStart"/>
      <w:r w:rsidR="00403F4B" w:rsidRPr="00504D69">
        <w:rPr>
          <w:rFonts w:cs="Arial"/>
          <w:szCs w:val="18"/>
        </w:rPr>
        <w:t>DBC</w:t>
      </w:r>
      <w:bookmarkEnd w:id="8"/>
      <w:proofErr w:type="spellEnd"/>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BD50C4">
      <w:pPr>
        <w:pStyle w:val="SAUL"/>
        <w:numPr>
          <w:ilvl w:val="1"/>
          <w:numId w:val="10"/>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rsidP="00BD50C4">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BD50C4">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rsidP="00BD50C4">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25F35401" w14:textId="3C543845" w:rsidR="00C60109" w:rsidRDefault="00C60109" w:rsidP="007B454D">
      <w:pPr>
        <w:tabs>
          <w:tab w:val="num" w:pos="2160"/>
        </w:tabs>
        <w:ind w:left="1701" w:hanging="425"/>
        <w:rPr>
          <w:rFonts w:cs="Arial"/>
          <w:b/>
          <w:szCs w:val="18"/>
          <w:lang w:val="es-BO"/>
        </w:rPr>
      </w:pPr>
    </w:p>
    <w:p w14:paraId="05FF737B" w14:textId="77777777" w:rsidR="00A94E80" w:rsidRPr="00D011A8" w:rsidRDefault="00A94E80" w:rsidP="007B454D">
      <w:pPr>
        <w:tabs>
          <w:tab w:val="num" w:pos="2160"/>
        </w:tabs>
        <w:ind w:left="1701" w:hanging="425"/>
        <w:rPr>
          <w:rFonts w:cs="Arial"/>
          <w:b/>
          <w:szCs w:val="18"/>
          <w:lang w:val="es-BO"/>
        </w:rPr>
      </w:pPr>
    </w:p>
    <w:p w14:paraId="19726808" w14:textId="77777777" w:rsidR="00C60109" w:rsidRPr="00D011A8" w:rsidRDefault="00C60109" w:rsidP="00BD50C4">
      <w:pPr>
        <w:pStyle w:val="SAUL"/>
        <w:numPr>
          <w:ilvl w:val="1"/>
          <w:numId w:val="10"/>
        </w:numPr>
        <w:tabs>
          <w:tab w:val="clear" w:pos="532"/>
        </w:tabs>
        <w:ind w:left="1134" w:hanging="708"/>
        <w:rPr>
          <w:rFonts w:cs="Arial"/>
          <w:b/>
          <w:szCs w:val="18"/>
          <w:lang w:val="es-BO"/>
        </w:rPr>
      </w:pPr>
      <w:r w:rsidRPr="00D011A8">
        <w:rPr>
          <w:rFonts w:cs="Arial"/>
          <w:b/>
          <w:szCs w:val="18"/>
          <w:lang w:val="es-BO"/>
        </w:rPr>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 xml:space="preserve">Entidad o del </w:t>
      </w:r>
      <w:proofErr w:type="spellStart"/>
      <w:r w:rsidR="00B96137" w:rsidRPr="006C5E4E">
        <w:rPr>
          <w:rFonts w:cs="Arial"/>
          <w:bCs/>
          <w:szCs w:val="18"/>
          <w:lang w:val="es-BO"/>
        </w:rPr>
        <w:t>TGN</w:t>
      </w:r>
      <w:proofErr w:type="spellEnd"/>
      <w:r w:rsidR="00B96137" w:rsidRPr="006C5E4E">
        <w:rPr>
          <w:rFonts w:cs="Arial"/>
          <w:bCs/>
          <w:szCs w:val="18"/>
          <w:lang w:val="es-BO"/>
        </w:rPr>
        <w:t>,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BD50C4">
      <w:pPr>
        <w:pStyle w:val="Prrafodelista"/>
        <w:numPr>
          <w:ilvl w:val="0"/>
          <w:numId w:val="31"/>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BD50C4">
      <w:pPr>
        <w:pStyle w:val="Prrafodelista"/>
        <w:numPr>
          <w:ilvl w:val="0"/>
          <w:numId w:val="31"/>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BD50C4">
      <w:pPr>
        <w:pStyle w:val="Prrafodelista"/>
        <w:numPr>
          <w:ilvl w:val="0"/>
          <w:numId w:val="31"/>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BD50C4">
      <w:pPr>
        <w:pStyle w:val="Prrafodelista"/>
        <w:numPr>
          <w:ilvl w:val="0"/>
          <w:numId w:val="31"/>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rsidP="00BD50C4">
      <w:pPr>
        <w:pStyle w:val="SAUL"/>
        <w:numPr>
          <w:ilvl w:val="1"/>
          <w:numId w:val="10"/>
        </w:numPr>
        <w:tabs>
          <w:tab w:val="clear" w:pos="532"/>
        </w:tabs>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BD50C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BD50C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BD50C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BD50C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BD50C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BD50C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 xml:space="preserve">Dicha cuenta debe estar registrada en el </w:t>
      </w:r>
      <w:proofErr w:type="spellStart"/>
      <w:r w:rsidR="0002008F" w:rsidRPr="001E2FC3">
        <w:rPr>
          <w:rFonts w:ascii="Verdana" w:hAnsi="Verdana" w:cs="Arial"/>
          <w:sz w:val="18"/>
          <w:szCs w:val="18"/>
          <w:lang w:val="es-BO"/>
        </w:rPr>
        <w:t>RUPE</w:t>
      </w:r>
      <w:proofErr w:type="spellEnd"/>
      <w:r w:rsidR="0002008F" w:rsidRPr="001E2FC3">
        <w:rPr>
          <w:rFonts w:ascii="Verdana" w:hAnsi="Verdana" w:cs="Arial"/>
          <w:sz w:val="18"/>
          <w:szCs w:val="18"/>
          <w:lang w:val="es-BO"/>
        </w:rPr>
        <w:t>.</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rsidP="00BD50C4">
      <w:pPr>
        <w:pStyle w:val="SAUL"/>
        <w:numPr>
          <w:ilvl w:val="1"/>
          <w:numId w:val="10"/>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rsidP="00BD50C4">
      <w:pPr>
        <w:pStyle w:val="SAUL"/>
        <w:numPr>
          <w:ilvl w:val="1"/>
          <w:numId w:val="10"/>
        </w:numPr>
        <w:tabs>
          <w:tab w:val="clear" w:pos="532"/>
        </w:tabs>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w:t>
      </w:r>
      <w:proofErr w:type="spellStart"/>
      <w:r w:rsidRPr="00D011A8">
        <w:rPr>
          <w:szCs w:val="18"/>
          <w:lang w:val="es-BO"/>
        </w:rPr>
        <w:t>SABS</w:t>
      </w:r>
      <w:proofErr w:type="spellEnd"/>
      <w:r w:rsidRPr="00D011A8">
        <w:rPr>
          <w:szCs w:val="18"/>
          <w:lang w:val="es-BO"/>
        </w:rPr>
        <w:t xml:space="preserve">,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BD50C4">
      <w:pPr>
        <w:pStyle w:val="Ttulo"/>
        <w:numPr>
          <w:ilvl w:val="0"/>
          <w:numId w:val="10"/>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 xml:space="preserve">no cumpla con las condiciones establecidas en el presente </w:t>
      </w:r>
      <w:proofErr w:type="spellStart"/>
      <w:r w:rsidRPr="00D011A8">
        <w:rPr>
          <w:rFonts w:ascii="Verdana" w:hAnsi="Verdana" w:cs="Arial"/>
          <w:sz w:val="18"/>
          <w:szCs w:val="18"/>
          <w:lang w:val="es-BO"/>
        </w:rPr>
        <w:t>DBC</w:t>
      </w:r>
      <w:proofErr w:type="spellEnd"/>
      <w:r w:rsidR="00DB6451">
        <w:rPr>
          <w:rFonts w:ascii="Verdana" w:hAnsi="Verdana" w:cs="Arial"/>
          <w:sz w:val="18"/>
          <w:szCs w:val="18"/>
          <w:lang w:val="es-BO"/>
        </w:rPr>
        <w:t>;</w:t>
      </w:r>
    </w:p>
    <w:p w14:paraId="314C09EC" w14:textId="51BDF370" w:rsidR="00882DBA" w:rsidRPr="00D011A8" w:rsidRDefault="00164509"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BD50C4">
      <w:pPr>
        <w:pStyle w:val="Prrafodelista"/>
        <w:numPr>
          <w:ilvl w:val="0"/>
          <w:numId w:val="12"/>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rsidP="00BD50C4">
      <w:pPr>
        <w:pStyle w:val="Prrafodelista"/>
        <w:numPr>
          <w:ilvl w:val="0"/>
          <w:numId w:val="12"/>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 xml:space="preserve">epósito por este concepto no cumpla con las condiciones establecidas en el presente </w:t>
      </w:r>
      <w:proofErr w:type="spellStart"/>
      <w:r w:rsidRPr="00066198">
        <w:rPr>
          <w:rFonts w:ascii="Verdana" w:hAnsi="Verdana" w:cs="Arial"/>
          <w:sz w:val="18"/>
          <w:szCs w:val="18"/>
          <w:lang w:val="es-BO"/>
        </w:rPr>
        <w:t>DBC</w:t>
      </w:r>
      <w:proofErr w:type="spellEnd"/>
      <w:r w:rsidR="00DB6451">
        <w:rPr>
          <w:rFonts w:ascii="Verdana" w:hAnsi="Verdana" w:cs="Arial"/>
          <w:sz w:val="18"/>
          <w:szCs w:val="18"/>
          <w:lang w:val="es-BO"/>
        </w:rPr>
        <w:t>;</w:t>
      </w:r>
    </w:p>
    <w:p w14:paraId="7A532F05" w14:textId="3EC01A2B" w:rsidR="00164509" w:rsidRPr="00D011A8" w:rsidRDefault="00164509"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 xml:space="preserve">del presente </w:t>
      </w:r>
      <w:proofErr w:type="spellStart"/>
      <w:r w:rsidR="00882DBA" w:rsidRPr="00D011A8">
        <w:rPr>
          <w:rFonts w:ascii="Verdana" w:hAnsi="Verdana" w:cs="Arial"/>
          <w:sz w:val="18"/>
          <w:szCs w:val="18"/>
          <w:lang w:val="es-BO"/>
        </w:rPr>
        <w:t>DBC</w:t>
      </w:r>
      <w:proofErr w:type="spellEnd"/>
      <w:r w:rsidR="00DB6451">
        <w:rPr>
          <w:rFonts w:ascii="Verdana" w:hAnsi="Verdana" w:cs="Arial"/>
          <w:sz w:val="18"/>
          <w:szCs w:val="18"/>
          <w:lang w:val="es-BO"/>
        </w:rPr>
        <w:t>;</w:t>
      </w:r>
    </w:p>
    <w:p w14:paraId="4C555766" w14:textId="77777777" w:rsidR="00164509" w:rsidRPr="00D011A8" w:rsidRDefault="00164509" w:rsidP="00BD50C4">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200DFF83" w14:textId="77777777" w:rsidR="00E34EBC" w:rsidRPr="00D011A8" w:rsidRDefault="00E34EBC" w:rsidP="00300A0F">
      <w:pPr>
        <w:rPr>
          <w:rFonts w:cs="Tahoma"/>
          <w:szCs w:val="18"/>
          <w:lang w:val="es-BO"/>
        </w:rPr>
      </w:pPr>
    </w:p>
    <w:p w14:paraId="5303145F" w14:textId="77777777" w:rsidR="00E413C1" w:rsidRPr="00D011A8" w:rsidRDefault="00E413C1" w:rsidP="00BD50C4">
      <w:pPr>
        <w:pStyle w:val="Ttulo"/>
        <w:numPr>
          <w:ilvl w:val="0"/>
          <w:numId w:val="10"/>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 xml:space="preserve">CRITERIOS DE </w:t>
      </w:r>
      <w:proofErr w:type="spellStart"/>
      <w:r w:rsidRPr="00D011A8">
        <w:rPr>
          <w:rFonts w:ascii="Verdana" w:hAnsi="Verdana"/>
          <w:sz w:val="18"/>
          <w:lang w:val="es-BO"/>
        </w:rPr>
        <w:t>SUBSANABILIDAD</w:t>
      </w:r>
      <w:proofErr w:type="spellEnd"/>
      <w:r w:rsidRPr="00D011A8">
        <w:rPr>
          <w:rFonts w:ascii="Verdana" w:hAnsi="Verdana"/>
          <w:sz w:val="18"/>
          <w:lang w:val="es-BO"/>
        </w:rPr>
        <w:t xml:space="preserve">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BD50C4">
      <w:pPr>
        <w:pStyle w:val="SAUL"/>
        <w:numPr>
          <w:ilvl w:val="1"/>
          <w:numId w:val="10"/>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BD50C4">
      <w:pPr>
        <w:pStyle w:val="Prrafodelista"/>
        <w:numPr>
          <w:ilvl w:val="0"/>
          <w:numId w:val="19"/>
        </w:numPr>
        <w:ind w:left="1701" w:hanging="425"/>
        <w:rPr>
          <w:rFonts w:ascii="Verdana" w:hAnsi="Verdana" w:cs="Arial"/>
          <w:sz w:val="18"/>
          <w:szCs w:val="18"/>
          <w:lang w:val="es-BO"/>
        </w:rPr>
      </w:pPr>
      <w:r w:rsidRPr="00D011A8">
        <w:rPr>
          <w:rFonts w:ascii="Verdana" w:hAnsi="Verdana" w:cs="Arial"/>
          <w:sz w:val="18"/>
          <w:szCs w:val="18"/>
          <w:lang w:val="es-BO"/>
        </w:rPr>
        <w:t xml:space="preserve">Cuando los requisitos, condiciones, documentos y formularios de la propuesta cumplan sustancialmente con lo solicitado en el presente </w:t>
      </w:r>
      <w:proofErr w:type="spellStart"/>
      <w:r w:rsidRPr="00D011A8">
        <w:rPr>
          <w:rFonts w:ascii="Verdana" w:hAnsi="Verdana" w:cs="Arial"/>
          <w:sz w:val="18"/>
          <w:szCs w:val="18"/>
          <w:lang w:val="es-BO"/>
        </w:rPr>
        <w:t>DBC</w:t>
      </w:r>
      <w:proofErr w:type="spellEnd"/>
      <w:r w:rsidR="00FD0489">
        <w:rPr>
          <w:rFonts w:ascii="Verdana" w:hAnsi="Verdana" w:cs="Arial"/>
          <w:sz w:val="18"/>
          <w:szCs w:val="18"/>
          <w:lang w:val="es-419"/>
        </w:rPr>
        <w:t>;</w:t>
      </w:r>
    </w:p>
    <w:p w14:paraId="6EEFEF41" w14:textId="65001672" w:rsidR="00E413C1" w:rsidRPr="00D011A8" w:rsidRDefault="00E413C1" w:rsidP="00BD50C4">
      <w:pPr>
        <w:pStyle w:val="Prrafodelista"/>
        <w:numPr>
          <w:ilvl w:val="0"/>
          <w:numId w:val="19"/>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BD50C4">
      <w:pPr>
        <w:pStyle w:val="Prrafodelista"/>
        <w:numPr>
          <w:ilvl w:val="0"/>
          <w:numId w:val="19"/>
        </w:numPr>
        <w:ind w:left="1701" w:hanging="425"/>
        <w:rPr>
          <w:rFonts w:ascii="Verdana" w:hAnsi="Verdana" w:cs="Arial"/>
          <w:sz w:val="18"/>
          <w:szCs w:val="18"/>
          <w:lang w:val="es-BO"/>
        </w:rPr>
      </w:pPr>
      <w:r w:rsidRPr="00D011A8">
        <w:rPr>
          <w:rFonts w:ascii="Verdana" w:hAnsi="Verdana" w:cs="Arial"/>
          <w:sz w:val="18"/>
          <w:szCs w:val="18"/>
          <w:lang w:val="es-BO"/>
        </w:rPr>
        <w:t xml:space="preserve">Cuando la propuesta no presente aquellas condiciones o requisitos que no estén claramente señalados en el presente </w:t>
      </w:r>
      <w:proofErr w:type="spellStart"/>
      <w:r w:rsidRPr="00D011A8">
        <w:rPr>
          <w:rFonts w:ascii="Verdana" w:hAnsi="Verdana" w:cs="Arial"/>
          <w:sz w:val="18"/>
          <w:szCs w:val="18"/>
          <w:lang w:val="es-BO"/>
        </w:rPr>
        <w:t>DBC</w:t>
      </w:r>
      <w:proofErr w:type="spellEnd"/>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BD50C4">
      <w:pPr>
        <w:pStyle w:val="Prrafodelista"/>
        <w:numPr>
          <w:ilvl w:val="0"/>
          <w:numId w:val="19"/>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BD50C4">
      <w:pPr>
        <w:pStyle w:val="SAUL"/>
        <w:numPr>
          <w:ilvl w:val="1"/>
          <w:numId w:val="10"/>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BD50C4">
      <w:pPr>
        <w:numPr>
          <w:ilvl w:val="1"/>
          <w:numId w:val="13"/>
        </w:numPr>
        <w:ind w:left="1560" w:hanging="284"/>
        <w:rPr>
          <w:rFonts w:cs="Arial"/>
          <w:szCs w:val="18"/>
          <w:lang w:val="es-BO"/>
        </w:rPr>
      </w:pPr>
      <w:r w:rsidRPr="00D011A8">
        <w:rPr>
          <w:rFonts w:cs="Arial"/>
          <w:szCs w:val="18"/>
          <w:lang w:val="es-BO"/>
        </w:rPr>
        <w:lastRenderedPageBreak/>
        <w:t xml:space="preserve">Ausencia </w:t>
      </w:r>
      <w:r w:rsidR="00250671" w:rsidRPr="00D011A8">
        <w:rPr>
          <w:rFonts w:cs="Arial"/>
          <w:szCs w:val="18"/>
          <w:lang w:val="es-BO"/>
        </w:rPr>
        <w:t xml:space="preserve">de cualquier Formulario, solicitado en el presente </w:t>
      </w:r>
      <w:proofErr w:type="spellStart"/>
      <w:r w:rsidR="00250671" w:rsidRPr="00D011A8">
        <w:rPr>
          <w:rFonts w:cs="Arial"/>
          <w:szCs w:val="18"/>
          <w:lang w:val="es-BO"/>
        </w:rPr>
        <w:t>DBC</w:t>
      </w:r>
      <w:proofErr w:type="spellEnd"/>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BD50C4">
      <w:pPr>
        <w:numPr>
          <w:ilvl w:val="1"/>
          <w:numId w:val="13"/>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BD50C4">
      <w:pPr>
        <w:numPr>
          <w:ilvl w:val="1"/>
          <w:numId w:val="13"/>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BD50C4">
      <w:pPr>
        <w:numPr>
          <w:ilvl w:val="1"/>
          <w:numId w:val="13"/>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rsidP="00BD50C4">
      <w:pPr>
        <w:numPr>
          <w:ilvl w:val="1"/>
          <w:numId w:val="13"/>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rsidP="00BD50C4">
      <w:pPr>
        <w:numPr>
          <w:ilvl w:val="1"/>
          <w:numId w:val="13"/>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rsidP="00BD50C4">
      <w:pPr>
        <w:numPr>
          <w:ilvl w:val="1"/>
          <w:numId w:val="13"/>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w:t>
      </w:r>
      <w:proofErr w:type="spellStart"/>
      <w:r w:rsidRPr="00D011A8">
        <w:rPr>
          <w:rFonts w:cs="Arial"/>
          <w:szCs w:val="18"/>
          <w:lang w:val="es-BO"/>
        </w:rPr>
        <w:t>DBC</w:t>
      </w:r>
      <w:proofErr w:type="spellEnd"/>
      <w:r w:rsidRPr="00D011A8">
        <w:rPr>
          <w:rFonts w:cs="Arial"/>
          <w:szCs w:val="18"/>
          <w:lang w:val="es-BO"/>
        </w:rPr>
        <w:t>,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rsidP="00BD50C4">
      <w:pPr>
        <w:numPr>
          <w:ilvl w:val="1"/>
          <w:numId w:val="13"/>
        </w:numPr>
        <w:ind w:left="1560" w:hanging="284"/>
        <w:rPr>
          <w:rFonts w:cs="Arial"/>
          <w:szCs w:val="18"/>
          <w:lang w:val="es-BO"/>
        </w:rPr>
      </w:pPr>
      <w:r w:rsidRPr="00D011A8">
        <w:rPr>
          <w:rFonts w:cs="Arial"/>
          <w:szCs w:val="18"/>
          <w:lang w:val="es-BO"/>
        </w:rPr>
        <w:t xml:space="preserve">Cuando la Garantía de Seriedad de Propuesta sea girada por un plazo menor al solicitado en el presente </w:t>
      </w:r>
      <w:proofErr w:type="spellStart"/>
      <w:r w:rsidRPr="00D011A8">
        <w:rPr>
          <w:rFonts w:cs="Arial"/>
          <w:szCs w:val="18"/>
          <w:lang w:val="es-BO"/>
        </w:rPr>
        <w:t>DBC</w:t>
      </w:r>
      <w:proofErr w:type="spellEnd"/>
      <w:r w:rsidRPr="00D011A8">
        <w:rPr>
          <w:rFonts w:cs="Arial"/>
          <w:szCs w:val="18"/>
          <w:lang w:val="es-BO"/>
        </w:rPr>
        <w:t>,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rsidP="00BD50C4">
      <w:pPr>
        <w:numPr>
          <w:ilvl w:val="1"/>
          <w:numId w:val="13"/>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BD50C4">
      <w:pPr>
        <w:pStyle w:val="Ttulo"/>
        <w:numPr>
          <w:ilvl w:val="0"/>
          <w:numId w:val="10"/>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w:t>
      </w:r>
      <w:proofErr w:type="spellStart"/>
      <w:r w:rsidRPr="00D011A8">
        <w:rPr>
          <w:rFonts w:cs="Tahoma"/>
          <w:szCs w:val="18"/>
          <w:lang w:val="es-BO"/>
        </w:rPr>
        <w:t>RPA</w:t>
      </w:r>
      <w:proofErr w:type="spellEnd"/>
      <w:r w:rsidRPr="00D011A8">
        <w:rPr>
          <w:rFonts w:cs="Tahoma"/>
          <w:szCs w:val="18"/>
          <w:lang w:val="es-BO"/>
        </w:rPr>
        <w:t xml:space="preserve">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w:t>
      </w:r>
      <w:proofErr w:type="spellStart"/>
      <w:r w:rsidR="0022426D">
        <w:rPr>
          <w:rFonts w:cs="Tahoma"/>
          <w:szCs w:val="18"/>
          <w:lang w:val="es-BO"/>
        </w:rPr>
        <w:t>SABS</w:t>
      </w:r>
      <w:proofErr w:type="spellEnd"/>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rsidP="00BD50C4">
      <w:pPr>
        <w:pStyle w:val="Ttulo"/>
        <w:numPr>
          <w:ilvl w:val="0"/>
          <w:numId w:val="10"/>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w:t>
      </w:r>
      <w:proofErr w:type="spellStart"/>
      <w:r w:rsidR="0022426D">
        <w:rPr>
          <w:rFonts w:cs="Tahoma"/>
          <w:szCs w:val="18"/>
          <w:lang w:val="es-BO"/>
        </w:rPr>
        <w:t>SABS</w:t>
      </w:r>
      <w:proofErr w:type="spellEnd"/>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BD50C4">
      <w:pPr>
        <w:pStyle w:val="Ttulo"/>
        <w:numPr>
          <w:ilvl w:val="0"/>
          <w:numId w:val="10"/>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w:t>
      </w:r>
      <w:proofErr w:type="spellStart"/>
      <w:r w:rsidR="0022426D">
        <w:rPr>
          <w:rFonts w:cs="Tahoma"/>
          <w:szCs w:val="18"/>
          <w:lang w:val="es-BO"/>
        </w:rPr>
        <w:t>SABS</w:t>
      </w:r>
      <w:proofErr w:type="spellEnd"/>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w:t>
      </w:r>
      <w:proofErr w:type="spellStart"/>
      <w:r w:rsidR="0022426D" w:rsidRPr="008F554D">
        <w:rPr>
          <w:rFonts w:cs="Tahoma"/>
          <w:szCs w:val="18"/>
          <w:lang w:val="es-BO"/>
        </w:rPr>
        <w:t>SABS</w:t>
      </w:r>
      <w:proofErr w:type="spellEnd"/>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BD50C4">
      <w:pPr>
        <w:pStyle w:val="Ttulo"/>
        <w:numPr>
          <w:ilvl w:val="0"/>
          <w:numId w:val="10"/>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 xml:space="preserve">Las propuestas deben ser elaboradas conforme los requisitos y condiciones establecidos en el presente </w:t>
      </w:r>
      <w:proofErr w:type="spellStart"/>
      <w:r w:rsidRPr="00D011A8">
        <w:rPr>
          <w:rFonts w:cs="Tahoma"/>
          <w:szCs w:val="18"/>
          <w:lang w:val="es-BO"/>
        </w:rPr>
        <w:t>DBC</w:t>
      </w:r>
      <w:proofErr w:type="spellEnd"/>
      <w:r w:rsidRPr="00D011A8">
        <w:rPr>
          <w:rFonts w:cs="Tahoma"/>
          <w:szCs w:val="18"/>
          <w:lang w:val="es-BO"/>
        </w:rPr>
        <w:t xml:space="preserve">, utilizando los formularios incluidos en Anexos y su envió será por medio de la plataforma informática habilitada en el </w:t>
      </w:r>
      <w:proofErr w:type="spellStart"/>
      <w:r w:rsidRPr="00D011A8">
        <w:rPr>
          <w:rFonts w:cs="Tahoma"/>
          <w:szCs w:val="18"/>
          <w:lang w:val="es-BO"/>
        </w:rPr>
        <w:t>RUPE</w:t>
      </w:r>
      <w:proofErr w:type="spellEnd"/>
      <w:r w:rsidRPr="00D011A8">
        <w:rPr>
          <w:rFonts w:cs="Tahoma"/>
          <w:szCs w:val="18"/>
          <w:lang w:val="es-BO"/>
        </w:rPr>
        <w:t>.</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BD50C4">
      <w:pPr>
        <w:pStyle w:val="Ttulo"/>
        <w:numPr>
          <w:ilvl w:val="0"/>
          <w:numId w:val="10"/>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 xml:space="preserve">Todos los Formularios de la propuesta, solicitados en el presente </w:t>
      </w:r>
      <w:proofErr w:type="spellStart"/>
      <w:r>
        <w:rPr>
          <w:rFonts w:cs="Tahoma"/>
          <w:bCs/>
          <w:szCs w:val="18"/>
          <w:lang w:val="es-BO" w:eastAsia="en-US"/>
        </w:rPr>
        <w:t>DBC</w:t>
      </w:r>
      <w:proofErr w:type="spellEnd"/>
      <w:r>
        <w:rPr>
          <w:rFonts w:cs="Tahoma"/>
          <w:bCs/>
          <w:szCs w:val="18"/>
          <w:lang w:val="es-BO" w:eastAsia="en-US"/>
        </w:rPr>
        <w:t>,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BD50C4">
      <w:pPr>
        <w:pStyle w:val="SAUL"/>
        <w:numPr>
          <w:ilvl w:val="1"/>
          <w:numId w:val="10"/>
        </w:numPr>
        <w:tabs>
          <w:tab w:val="clear" w:pos="532"/>
        </w:tabs>
        <w:ind w:left="1134" w:hanging="708"/>
        <w:rPr>
          <w:szCs w:val="18"/>
          <w:lang w:val="es-BO"/>
        </w:rPr>
      </w:pPr>
      <w:bookmarkStart w:id="25" w:name="_Toc347485779"/>
      <w:bookmarkStart w:id="26" w:name="_Toc355779868"/>
      <w:r w:rsidRPr="00D011A8">
        <w:rPr>
          <w:rFonts w:cs="Tahoma"/>
          <w:szCs w:val="18"/>
          <w:lang w:val="es-BO"/>
        </w:rPr>
        <w:lastRenderedPageBreak/>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BD50C4">
      <w:pPr>
        <w:numPr>
          <w:ilvl w:val="0"/>
          <w:numId w:val="14"/>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BD50C4">
      <w:pPr>
        <w:numPr>
          <w:ilvl w:val="0"/>
          <w:numId w:val="14"/>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BD50C4">
      <w:pPr>
        <w:numPr>
          <w:ilvl w:val="0"/>
          <w:numId w:val="14"/>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BD50C4">
      <w:pPr>
        <w:numPr>
          <w:ilvl w:val="0"/>
          <w:numId w:val="14"/>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BD50C4">
      <w:pPr>
        <w:numPr>
          <w:ilvl w:val="0"/>
          <w:numId w:val="14"/>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rsidP="00BD50C4">
      <w:pPr>
        <w:numPr>
          <w:ilvl w:val="0"/>
          <w:numId w:val="14"/>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w:t>
      </w:r>
      <w:proofErr w:type="spellStart"/>
      <w:r w:rsidR="00F26ED7" w:rsidRPr="00F654E5">
        <w:rPr>
          <w:szCs w:val="18"/>
          <w:lang w:val="es-BO"/>
        </w:rPr>
        <w:t>DBC</w:t>
      </w:r>
      <w:proofErr w:type="spellEnd"/>
      <w:r w:rsidR="00F26ED7" w:rsidRPr="00F654E5">
        <w:rPr>
          <w:szCs w:val="18"/>
          <w:lang w:val="es-BO"/>
        </w:rPr>
        <w:t xml:space="preserve">,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BD50C4">
      <w:pPr>
        <w:pStyle w:val="SAUL"/>
        <w:numPr>
          <w:ilvl w:val="1"/>
          <w:numId w:val="10"/>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BD50C4">
      <w:pPr>
        <w:pStyle w:val="SAUL"/>
        <w:numPr>
          <w:ilvl w:val="1"/>
          <w:numId w:val="10"/>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 xml:space="preserve">l proponente además de mandar su propuesta económica escaneada deberá registrar en la plataforma informática del </w:t>
      </w:r>
      <w:proofErr w:type="spellStart"/>
      <w:r w:rsidR="00066198" w:rsidRPr="00066198">
        <w:rPr>
          <w:rFonts w:cs="Arial"/>
          <w:szCs w:val="18"/>
          <w:lang w:val="es-BO"/>
        </w:rPr>
        <w:t>RUPE</w:t>
      </w:r>
      <w:proofErr w:type="spellEnd"/>
      <w:r w:rsidR="00066198" w:rsidRPr="00066198">
        <w:rPr>
          <w:rFonts w:cs="Arial"/>
          <w:szCs w:val="18"/>
          <w:lang w:val="es-BO"/>
        </w:rPr>
        <w:t xml:space="preserv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 xml:space="preserve">Cuando exista diferencia entre el Precio Total registrado en la plataforma informática del </w:t>
      </w:r>
      <w:proofErr w:type="spellStart"/>
      <w:r w:rsidRPr="00066198">
        <w:rPr>
          <w:rFonts w:cs="Arial"/>
          <w:szCs w:val="18"/>
          <w:lang w:val="es-BO"/>
        </w:rPr>
        <w:t>RUPE</w:t>
      </w:r>
      <w:proofErr w:type="spellEnd"/>
      <w:r w:rsidRPr="00066198">
        <w:rPr>
          <w:rFonts w:cs="Arial"/>
          <w:szCs w:val="18"/>
          <w:lang w:val="es-BO"/>
        </w:rPr>
        <w:t xml:space="preserv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BD50C4">
      <w:pPr>
        <w:pStyle w:val="Ttulo"/>
        <w:numPr>
          <w:ilvl w:val="0"/>
          <w:numId w:val="10"/>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BD50C4">
      <w:pPr>
        <w:pStyle w:val="Ttulo"/>
        <w:numPr>
          <w:ilvl w:val="1"/>
          <w:numId w:val="10"/>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BD50C4">
      <w:pPr>
        <w:pStyle w:val="Ttulo"/>
        <w:numPr>
          <w:ilvl w:val="2"/>
          <w:numId w:val="10"/>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 xml:space="preserve">El Proponente debe autentificarse mediante sus credenciales de acceso al </w:t>
      </w:r>
      <w:proofErr w:type="spellStart"/>
      <w:r w:rsidRPr="00D011A8">
        <w:rPr>
          <w:rFonts w:ascii="Verdana" w:hAnsi="Verdana"/>
          <w:b w:val="0"/>
          <w:bCs w:val="0"/>
          <w:sz w:val="18"/>
          <w:szCs w:val="18"/>
          <w:lang w:val="es-BO"/>
        </w:rPr>
        <w:t>RUPE</w:t>
      </w:r>
      <w:proofErr w:type="spellEnd"/>
      <w:r w:rsidRPr="00D011A8">
        <w:rPr>
          <w:rFonts w:ascii="Verdana" w:hAnsi="Verdana"/>
          <w:b w:val="0"/>
          <w:bCs w:val="0"/>
          <w:sz w:val="18"/>
          <w:szCs w:val="18"/>
          <w:lang w:val="es-BO"/>
        </w:rPr>
        <w:t xml:space="preserv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BD50C4">
      <w:pPr>
        <w:pStyle w:val="Ttulo"/>
        <w:numPr>
          <w:ilvl w:val="2"/>
          <w:numId w:val="10"/>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 xml:space="preserve">del presente </w:t>
      </w:r>
      <w:proofErr w:type="spellStart"/>
      <w:r w:rsidRPr="000E6F2E">
        <w:rPr>
          <w:rFonts w:ascii="Verdana" w:hAnsi="Verdana"/>
          <w:b w:val="0"/>
          <w:bCs w:val="0"/>
          <w:sz w:val="18"/>
          <w:szCs w:val="18"/>
          <w:lang w:val="es-BO"/>
        </w:rPr>
        <w:t>DBC</w:t>
      </w:r>
      <w:proofErr w:type="spellEnd"/>
      <w:r w:rsidRPr="000E6F2E">
        <w:rPr>
          <w:rFonts w:ascii="Verdana" w:hAnsi="Verdana"/>
          <w:b w:val="0"/>
          <w:bCs w:val="0"/>
          <w:sz w:val="18"/>
          <w:szCs w:val="18"/>
          <w:lang w:val="es-BO"/>
        </w:rPr>
        <w:t>,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BD50C4">
      <w:pPr>
        <w:pStyle w:val="Ttulo"/>
        <w:numPr>
          <w:ilvl w:val="2"/>
          <w:numId w:val="10"/>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 xml:space="preserve">Todos los documentos enviados y la información de precios registrados son encriptados por el sistema y no podrán ser visualizados hasta que se realice la apertura de propuestas en la fecha y hora establecida en el cronograma de plazos del </w:t>
      </w:r>
      <w:proofErr w:type="spellStart"/>
      <w:r w:rsidRPr="000E6F2E">
        <w:rPr>
          <w:rFonts w:ascii="Verdana" w:hAnsi="Verdana"/>
          <w:b w:val="0"/>
          <w:bCs w:val="0"/>
          <w:sz w:val="18"/>
          <w:szCs w:val="18"/>
          <w:lang w:val="es-BO"/>
        </w:rPr>
        <w:t>DBC</w:t>
      </w:r>
      <w:proofErr w:type="spellEnd"/>
      <w:r w:rsidRPr="000E6F2E">
        <w:rPr>
          <w:rFonts w:ascii="Verdana" w:hAnsi="Verdana"/>
          <w:b w:val="0"/>
          <w:bCs w:val="0"/>
          <w:sz w:val="18"/>
          <w:szCs w:val="18"/>
          <w:lang w:val="es-BO"/>
        </w:rPr>
        <w:t>.</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BD50C4">
      <w:pPr>
        <w:pStyle w:val="Ttulo"/>
        <w:numPr>
          <w:ilvl w:val="2"/>
          <w:numId w:val="10"/>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lastRenderedPageBreak/>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BD50C4">
      <w:pPr>
        <w:pStyle w:val="Ttulo"/>
        <w:numPr>
          <w:ilvl w:val="2"/>
          <w:numId w:val="10"/>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BD50C4">
      <w:pPr>
        <w:pStyle w:val="Ttulo"/>
        <w:numPr>
          <w:ilvl w:val="2"/>
          <w:numId w:val="10"/>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BD50C4">
      <w:pPr>
        <w:pStyle w:val="Ttulo"/>
        <w:numPr>
          <w:ilvl w:val="1"/>
          <w:numId w:val="10"/>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BD50C4">
      <w:pPr>
        <w:pStyle w:val="Ttulo"/>
        <w:numPr>
          <w:ilvl w:val="2"/>
          <w:numId w:val="10"/>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 xml:space="preserve">Las propuestas electrónicas deberán ser registradas dentro del plazo (fecha y hora) fijado en el presente </w:t>
      </w:r>
      <w:proofErr w:type="spellStart"/>
      <w:r w:rsidRPr="00D011A8">
        <w:rPr>
          <w:rFonts w:ascii="Verdana" w:hAnsi="Verdana"/>
          <w:b w:val="0"/>
          <w:bCs w:val="0"/>
          <w:sz w:val="18"/>
          <w:szCs w:val="18"/>
          <w:lang w:val="es-BO"/>
        </w:rPr>
        <w:t>DBC</w:t>
      </w:r>
      <w:proofErr w:type="spellEnd"/>
      <w:r w:rsidRPr="00D011A8">
        <w:rPr>
          <w:rFonts w:ascii="Verdana" w:hAnsi="Verdana"/>
          <w:b w:val="0"/>
          <w:bCs w:val="0"/>
          <w:sz w:val="18"/>
          <w:szCs w:val="18"/>
          <w:lang w:val="es-BO"/>
        </w:rPr>
        <w:t>.</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BD50C4">
      <w:pPr>
        <w:pStyle w:val="Ttulo"/>
        <w:numPr>
          <w:ilvl w:val="0"/>
          <w:numId w:val="33"/>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BD50C4">
      <w:pPr>
        <w:pStyle w:val="Ttulo"/>
        <w:numPr>
          <w:ilvl w:val="0"/>
          <w:numId w:val="33"/>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BD50C4">
      <w:pPr>
        <w:pStyle w:val="Ttulo"/>
        <w:numPr>
          <w:ilvl w:val="2"/>
          <w:numId w:val="10"/>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BD50C4">
      <w:pPr>
        <w:pStyle w:val="Ttulo"/>
        <w:numPr>
          <w:ilvl w:val="2"/>
          <w:numId w:val="10"/>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 xml:space="preserve">La presentación electrónica de propuestas se realizará a través del </w:t>
      </w:r>
      <w:proofErr w:type="spellStart"/>
      <w:r w:rsidRPr="00D011A8">
        <w:rPr>
          <w:rFonts w:ascii="Verdana" w:hAnsi="Verdana"/>
          <w:b w:val="0"/>
          <w:bCs w:val="0"/>
          <w:sz w:val="18"/>
          <w:szCs w:val="18"/>
          <w:lang w:val="es-BO"/>
        </w:rPr>
        <w:t>RUPE</w:t>
      </w:r>
      <w:proofErr w:type="spellEnd"/>
      <w:r w:rsidRPr="00D011A8">
        <w:rPr>
          <w:rFonts w:ascii="Verdana" w:hAnsi="Verdana"/>
          <w:b w:val="0"/>
          <w:bCs w:val="0"/>
          <w:sz w:val="18"/>
          <w:szCs w:val="18"/>
          <w:lang w:val="es-BO"/>
        </w:rPr>
        <w:t>.</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BD50C4">
      <w:pPr>
        <w:pStyle w:val="Ttulo"/>
        <w:numPr>
          <w:ilvl w:val="1"/>
          <w:numId w:val="10"/>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BD50C4">
      <w:pPr>
        <w:pStyle w:val="Ttulo"/>
        <w:numPr>
          <w:ilvl w:val="2"/>
          <w:numId w:val="10"/>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BD50C4">
      <w:pPr>
        <w:pStyle w:val="Ttulo"/>
        <w:numPr>
          <w:ilvl w:val="2"/>
          <w:numId w:val="10"/>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BD50C4">
      <w:pPr>
        <w:pStyle w:val="Ttulo"/>
        <w:numPr>
          <w:ilvl w:val="2"/>
          <w:numId w:val="10"/>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 xml:space="preserve">El proponente que haya retirado su propuesta podrá realizar la presentación de una nueva propuesta, hasta antes del plazo límite para el cierre de presentación, establecido en el cronograma de plazos del </w:t>
      </w:r>
      <w:proofErr w:type="spellStart"/>
      <w:r w:rsidRPr="00D011A8">
        <w:rPr>
          <w:rFonts w:ascii="Verdana" w:hAnsi="Verdana"/>
          <w:b w:val="0"/>
          <w:bCs w:val="0"/>
          <w:sz w:val="18"/>
          <w:szCs w:val="18"/>
          <w:lang w:val="es-BO"/>
        </w:rPr>
        <w:t>DBC</w:t>
      </w:r>
      <w:proofErr w:type="spellEnd"/>
      <w:r w:rsidRPr="00D011A8">
        <w:rPr>
          <w:rFonts w:ascii="Verdana" w:hAnsi="Verdana"/>
          <w:b w:val="0"/>
          <w:bCs w:val="0"/>
          <w:sz w:val="18"/>
          <w:szCs w:val="18"/>
          <w:lang w:val="es-BO"/>
        </w:rPr>
        <w:t>.</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BD50C4">
      <w:pPr>
        <w:pStyle w:val="Ttulo"/>
        <w:numPr>
          <w:ilvl w:val="2"/>
          <w:numId w:val="10"/>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lastRenderedPageBreak/>
        <w:t>Vencidos los plazos, las propuestas no podrán ser retiradas, modificadas o alteradas de manera alguna.</w:t>
      </w:r>
      <w:bookmarkEnd w:id="48"/>
    </w:p>
    <w:p w14:paraId="15D98EF3" w14:textId="1F168E24" w:rsidR="00D922B4" w:rsidRDefault="00D922B4"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BD50C4">
      <w:pPr>
        <w:pStyle w:val="Ttulo"/>
        <w:numPr>
          <w:ilvl w:val="0"/>
          <w:numId w:val="10"/>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BD50C4">
      <w:pPr>
        <w:pStyle w:val="Ttulo"/>
        <w:numPr>
          <w:ilvl w:val="1"/>
          <w:numId w:val="10"/>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 xml:space="preserve">Inmediatamente después del cierre del plazo de presentación de propuestas, el Responsable de Evaluación o la Comisión de Calificación procederá a la apertura de las propuestas en acto público, en la fecha, hora y lugar señalados en el presente </w:t>
      </w:r>
      <w:proofErr w:type="spellStart"/>
      <w:r w:rsidRPr="00D011A8">
        <w:rPr>
          <w:rFonts w:ascii="Verdana" w:hAnsi="Verdana"/>
          <w:b w:val="0"/>
          <w:bCs w:val="0"/>
          <w:sz w:val="18"/>
          <w:szCs w:val="18"/>
          <w:lang w:val="es-BO"/>
        </w:rPr>
        <w:t>DBC</w:t>
      </w:r>
      <w:proofErr w:type="spellEnd"/>
      <w:r w:rsidRPr="00D011A8">
        <w:rPr>
          <w:rFonts w:ascii="Verdana" w:hAnsi="Verdana"/>
          <w:b w:val="0"/>
          <w:bCs w:val="0"/>
          <w:sz w:val="18"/>
          <w:szCs w:val="18"/>
          <w:lang w:val="es-BO"/>
        </w:rPr>
        <w:t>.</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 xml:space="preserve">y se iniciará la reunión virtual programada según la dirección (link) establecido en la convocatoria y en el cronograma de plazos del presente </w:t>
      </w:r>
      <w:proofErr w:type="spellStart"/>
      <w:r w:rsidR="005F4A0A" w:rsidRPr="00E25093">
        <w:rPr>
          <w:rFonts w:ascii="Verdana" w:hAnsi="Verdana"/>
          <w:b w:val="0"/>
          <w:bCs w:val="0"/>
          <w:sz w:val="18"/>
          <w:szCs w:val="18"/>
        </w:rPr>
        <w:t>DBC</w:t>
      </w:r>
      <w:proofErr w:type="spellEnd"/>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pertura y recomendará al </w:t>
      </w:r>
      <w:proofErr w:type="spellStart"/>
      <w:r w:rsidRPr="00E25093">
        <w:rPr>
          <w:rFonts w:ascii="Verdana" w:hAnsi="Verdana"/>
          <w:b w:val="0"/>
          <w:bCs w:val="0"/>
          <w:sz w:val="18"/>
          <w:szCs w:val="18"/>
          <w:lang w:val="es-BO"/>
        </w:rPr>
        <w:t>RPA</w:t>
      </w:r>
      <w:proofErr w:type="spellEnd"/>
      <w:r w:rsidRPr="00E25093">
        <w:rPr>
          <w:rFonts w:ascii="Verdana" w:hAnsi="Verdana"/>
          <w:b w:val="0"/>
          <w:bCs w:val="0"/>
          <w:sz w:val="18"/>
          <w:szCs w:val="18"/>
          <w:lang w:val="es-BO"/>
        </w:rPr>
        <w:t xml:space="preserve"> que la convocatoria sea declarada desierta.</w:t>
      </w:r>
      <w:bookmarkEnd w:id="52"/>
    </w:p>
    <w:p w14:paraId="58E13425" w14:textId="77777777" w:rsidR="00A94E80" w:rsidRPr="00D011A8" w:rsidRDefault="00A94E80"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BD50C4">
      <w:pPr>
        <w:pStyle w:val="Ttulo"/>
        <w:numPr>
          <w:ilvl w:val="1"/>
          <w:numId w:val="10"/>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BD50C4">
      <w:pPr>
        <w:pStyle w:val="Ttulo"/>
        <w:numPr>
          <w:ilvl w:val="0"/>
          <w:numId w:val="34"/>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BD50C4">
      <w:pPr>
        <w:pStyle w:val="Ttulo"/>
        <w:numPr>
          <w:ilvl w:val="0"/>
          <w:numId w:val="34"/>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BD50C4">
      <w:pPr>
        <w:pStyle w:val="Ttulo"/>
        <w:numPr>
          <w:ilvl w:val="0"/>
          <w:numId w:val="34"/>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BD50C4">
      <w:pPr>
        <w:pStyle w:val="Ttulo"/>
        <w:numPr>
          <w:ilvl w:val="0"/>
          <w:numId w:val="34"/>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w:t>
      </w:r>
      <w:proofErr w:type="spellStart"/>
      <w:r w:rsidRPr="00D011A8">
        <w:rPr>
          <w:rFonts w:ascii="Verdana" w:hAnsi="Verdana"/>
          <w:b w:val="0"/>
          <w:bCs w:val="0"/>
          <w:sz w:val="18"/>
          <w:szCs w:val="18"/>
          <w:lang w:val="es-BO"/>
        </w:rPr>
        <w:t>DBC</w:t>
      </w:r>
      <w:proofErr w:type="spellEnd"/>
      <w:r w:rsidRPr="00D011A8">
        <w:rPr>
          <w:rFonts w:ascii="Verdana" w:hAnsi="Verdana"/>
          <w:b w:val="0"/>
          <w:bCs w:val="0"/>
          <w:sz w:val="18"/>
          <w:szCs w:val="18"/>
          <w:lang w:val="es-BO"/>
        </w:rPr>
        <w:t xml:space="preserve">,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BD50C4">
      <w:pPr>
        <w:pStyle w:val="Ttulo"/>
        <w:numPr>
          <w:ilvl w:val="0"/>
          <w:numId w:val="34"/>
        </w:numPr>
        <w:ind w:left="1418"/>
        <w:jc w:val="both"/>
        <w:rPr>
          <w:szCs w:val="18"/>
          <w:lang w:val="es-BO"/>
        </w:rPr>
      </w:pPr>
      <w:bookmarkStart w:id="62" w:name="_Toc61867840"/>
      <w:r w:rsidRPr="00AD11EE">
        <w:rPr>
          <w:rFonts w:ascii="Verdana" w:hAnsi="Verdana"/>
          <w:b w:val="0"/>
          <w:bCs w:val="0"/>
          <w:sz w:val="18"/>
          <w:szCs w:val="18"/>
          <w:lang w:val="es-BO"/>
        </w:rPr>
        <w:lastRenderedPageBreak/>
        <w:t>Adjuntar en el expediente del proceso el reporte electrónico, mismo que contendrá el nombre del proponente y el monto total de su oferta económica.</w:t>
      </w:r>
    </w:p>
    <w:p w14:paraId="0D984B76" w14:textId="15666E4D" w:rsidR="00AE3CCE" w:rsidRPr="00D011A8" w:rsidRDefault="004460C6" w:rsidP="00BD50C4">
      <w:pPr>
        <w:pStyle w:val="Ttulo"/>
        <w:numPr>
          <w:ilvl w:val="0"/>
          <w:numId w:val="34"/>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BD50C4">
      <w:pPr>
        <w:pStyle w:val="Ttulo"/>
        <w:numPr>
          <w:ilvl w:val="1"/>
          <w:numId w:val="10"/>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BD50C4">
      <w:pPr>
        <w:pStyle w:val="Ttulo"/>
        <w:numPr>
          <w:ilvl w:val="1"/>
          <w:numId w:val="10"/>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 xml:space="preserve">Concluido el Acto de Apertura, la nómina de proponentes será remitida, por el Responsable de Evaluación o la Comisión de Calificación, al </w:t>
      </w:r>
      <w:proofErr w:type="spellStart"/>
      <w:r w:rsidRPr="00D011A8">
        <w:rPr>
          <w:rFonts w:ascii="Verdana" w:hAnsi="Verdana"/>
          <w:b w:val="0"/>
          <w:bCs w:val="0"/>
          <w:sz w:val="18"/>
          <w:szCs w:val="18"/>
          <w:lang w:val="es-BO"/>
        </w:rPr>
        <w:t>RP</w:t>
      </w:r>
      <w:r w:rsidR="00A85BD8">
        <w:rPr>
          <w:rFonts w:ascii="Verdana" w:hAnsi="Verdana"/>
          <w:b w:val="0"/>
          <w:bCs w:val="0"/>
          <w:sz w:val="18"/>
          <w:szCs w:val="18"/>
          <w:lang w:val="es-BO"/>
        </w:rPr>
        <w:t>A</w:t>
      </w:r>
      <w:proofErr w:type="spellEnd"/>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BD50C4">
      <w:pPr>
        <w:pStyle w:val="Ttulo"/>
        <w:numPr>
          <w:ilvl w:val="0"/>
          <w:numId w:val="10"/>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7777777" w:rsidR="00164509" w:rsidRPr="00A94E80" w:rsidRDefault="00164509" w:rsidP="00BD50C4">
      <w:pPr>
        <w:numPr>
          <w:ilvl w:val="0"/>
          <w:numId w:val="15"/>
        </w:numPr>
        <w:tabs>
          <w:tab w:val="clear" w:pos="1773"/>
          <w:tab w:val="num" w:pos="1701"/>
        </w:tabs>
        <w:ind w:left="1701" w:hanging="567"/>
        <w:rPr>
          <w:rFonts w:cs="Arial"/>
          <w:color w:val="A6A6A6" w:themeColor="background1" w:themeShade="A6"/>
          <w:szCs w:val="18"/>
          <w:lang w:val="es-BO"/>
        </w:rPr>
      </w:pPr>
      <w:r w:rsidRPr="00A94E80">
        <w:rPr>
          <w:rFonts w:cs="Arial"/>
          <w:color w:val="A6A6A6" w:themeColor="background1" w:themeShade="A6"/>
          <w:szCs w:val="18"/>
          <w:lang w:val="es-BO"/>
        </w:rPr>
        <w:t>Cal</w:t>
      </w:r>
      <w:r w:rsidR="002E1102" w:rsidRPr="00A94E80">
        <w:rPr>
          <w:rFonts w:cs="Arial"/>
          <w:color w:val="A6A6A6" w:themeColor="background1" w:themeShade="A6"/>
          <w:szCs w:val="18"/>
          <w:lang w:val="es-BO"/>
        </w:rPr>
        <w:t>idad, Propuesta Técnica y Costo;</w:t>
      </w:r>
    </w:p>
    <w:p w14:paraId="0D10B5C1" w14:textId="3BC3E534" w:rsidR="00164509" w:rsidRPr="00A94E80" w:rsidRDefault="00164509" w:rsidP="00BD50C4">
      <w:pPr>
        <w:numPr>
          <w:ilvl w:val="0"/>
          <w:numId w:val="15"/>
        </w:numPr>
        <w:tabs>
          <w:tab w:val="clear" w:pos="1773"/>
          <w:tab w:val="num" w:pos="1701"/>
        </w:tabs>
        <w:ind w:left="1701" w:hanging="567"/>
        <w:rPr>
          <w:rFonts w:cs="Arial"/>
          <w:color w:val="A6A6A6" w:themeColor="background1" w:themeShade="A6"/>
          <w:szCs w:val="18"/>
          <w:lang w:val="es-BO"/>
        </w:rPr>
      </w:pPr>
      <w:r w:rsidRPr="00A94E80">
        <w:rPr>
          <w:rFonts w:cs="Arial"/>
          <w:color w:val="A6A6A6" w:themeColor="background1" w:themeShade="A6"/>
          <w:szCs w:val="18"/>
          <w:lang w:val="es-BO"/>
        </w:rPr>
        <w:t>Calidad</w:t>
      </w:r>
      <w:r w:rsidR="00051C4E" w:rsidRPr="00A94E80">
        <w:rPr>
          <w:rFonts w:cs="Arial"/>
          <w:color w:val="A6A6A6" w:themeColor="background1" w:themeShade="A6"/>
          <w:szCs w:val="18"/>
          <w:lang w:val="es-BO"/>
        </w:rPr>
        <w:t>;</w:t>
      </w:r>
    </w:p>
    <w:p w14:paraId="07213A0B" w14:textId="653CE098" w:rsidR="00051C4E" w:rsidRPr="00A76AD0" w:rsidRDefault="00051C4E" w:rsidP="00BD50C4">
      <w:pPr>
        <w:numPr>
          <w:ilvl w:val="0"/>
          <w:numId w:val="15"/>
        </w:numPr>
        <w:tabs>
          <w:tab w:val="clear" w:pos="1773"/>
          <w:tab w:val="num" w:pos="1701"/>
        </w:tabs>
        <w:ind w:left="1701" w:hanging="567"/>
        <w:rPr>
          <w:rFonts w:cs="Arial"/>
          <w:szCs w:val="18"/>
          <w:lang w:val="es-BO"/>
        </w:rPr>
      </w:pPr>
      <w:r w:rsidRPr="00A76AD0">
        <w:rPr>
          <w:rFonts w:cs="Tahoma"/>
          <w:szCs w:val="18"/>
          <w:lang w:val="es-BO" w:eastAsia="en-US"/>
        </w:rPr>
        <w:t>Presupuesto Fijo</w:t>
      </w:r>
      <w:r w:rsidRPr="00A76AD0">
        <w:rPr>
          <w:rFonts w:cs="Arial"/>
          <w:szCs w:val="18"/>
          <w:lang w:val="es-BO"/>
        </w:rPr>
        <w:t>,</w:t>
      </w:r>
    </w:p>
    <w:p w14:paraId="55195FB0" w14:textId="77777777" w:rsidR="00164509" w:rsidRPr="00A76AD0" w:rsidRDefault="00164509" w:rsidP="00164509">
      <w:pPr>
        <w:rPr>
          <w:rFonts w:cs="Arial"/>
          <w:szCs w:val="18"/>
          <w:lang w:val="es-BO"/>
        </w:rPr>
      </w:pPr>
    </w:p>
    <w:p w14:paraId="5C03541D" w14:textId="77777777" w:rsidR="00164509" w:rsidRPr="00D011A8" w:rsidRDefault="00164509" w:rsidP="00BD50C4">
      <w:pPr>
        <w:pStyle w:val="Ttulo"/>
        <w:numPr>
          <w:ilvl w:val="0"/>
          <w:numId w:val="10"/>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666F15AF" w:rsidR="00164509" w:rsidRPr="00D011A8" w:rsidRDefault="00F82E3C" w:rsidP="00BD50C4">
      <w:pPr>
        <w:pStyle w:val="Ttulo"/>
        <w:numPr>
          <w:ilvl w:val="0"/>
          <w:numId w:val="10"/>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A94E80">
        <w:rPr>
          <w:rFonts w:ascii="Verdana" w:hAnsi="Verdana"/>
          <w:sz w:val="18"/>
          <w:szCs w:val="18"/>
          <w:lang w:val="es-BO"/>
        </w:rPr>
        <w:t xml:space="preserve"> </w:t>
      </w:r>
      <w:r w:rsidR="00A94E80" w:rsidRPr="00A94E80">
        <w:rPr>
          <w:rFonts w:ascii="Verdana" w:hAnsi="Verdana"/>
          <w:i/>
          <w:sz w:val="18"/>
          <w:szCs w:val="18"/>
        </w:rPr>
        <w:t>“No aplica este Método”</w:t>
      </w:r>
    </w:p>
    <w:p w14:paraId="65ADFAC8" w14:textId="77777777" w:rsidR="00164509" w:rsidRPr="00D011A8" w:rsidRDefault="00164509" w:rsidP="00164509">
      <w:pPr>
        <w:ind w:left="780"/>
        <w:rPr>
          <w:rFonts w:cs="Arial"/>
          <w:szCs w:val="18"/>
          <w:lang w:val="es-BO" w:eastAsia="en-US"/>
        </w:rPr>
      </w:pPr>
    </w:p>
    <w:p w14:paraId="37B05975" w14:textId="5A6B5D06" w:rsidR="00164509" w:rsidRPr="00D011A8" w:rsidRDefault="00164509" w:rsidP="00BD50C4">
      <w:pPr>
        <w:pStyle w:val="Ttulo"/>
        <w:numPr>
          <w:ilvl w:val="0"/>
          <w:numId w:val="10"/>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A94E80">
        <w:rPr>
          <w:rFonts w:ascii="Verdana" w:hAnsi="Verdana"/>
          <w:sz w:val="18"/>
          <w:szCs w:val="18"/>
          <w:lang w:val="es-BO"/>
        </w:rPr>
        <w:t xml:space="preserve"> </w:t>
      </w:r>
      <w:r w:rsidR="00A94E80" w:rsidRPr="00A94E80">
        <w:rPr>
          <w:rFonts w:ascii="Verdana" w:hAnsi="Verdana"/>
          <w:i/>
          <w:sz w:val="18"/>
          <w:szCs w:val="18"/>
        </w:rPr>
        <w:t>“No aplica este Método”</w:t>
      </w:r>
    </w:p>
    <w:p w14:paraId="0364ACDB" w14:textId="4945CE10" w:rsidR="00164509" w:rsidRDefault="00164509" w:rsidP="00164509">
      <w:pPr>
        <w:rPr>
          <w:rFonts w:cs="Arial"/>
          <w:szCs w:val="18"/>
          <w:lang w:val="es-BO" w:eastAsia="en-US"/>
        </w:rPr>
      </w:pPr>
    </w:p>
    <w:p w14:paraId="15FF1EA5" w14:textId="457DB845" w:rsidR="00707CF3" w:rsidRDefault="00707CF3" w:rsidP="00164509">
      <w:pPr>
        <w:rPr>
          <w:rFonts w:cs="Arial"/>
          <w:szCs w:val="18"/>
          <w:lang w:val="es-BO" w:eastAsia="en-US"/>
        </w:rPr>
      </w:pPr>
    </w:p>
    <w:p w14:paraId="03130131" w14:textId="28057A3E" w:rsidR="00707CF3" w:rsidRDefault="00707CF3" w:rsidP="00164509">
      <w:pPr>
        <w:rPr>
          <w:rFonts w:cs="Arial"/>
          <w:szCs w:val="18"/>
          <w:lang w:val="es-BO" w:eastAsia="en-US"/>
        </w:rPr>
      </w:pPr>
    </w:p>
    <w:p w14:paraId="752F616B" w14:textId="77777777" w:rsidR="00707CF3" w:rsidRPr="00D011A8" w:rsidRDefault="00707CF3" w:rsidP="00164509">
      <w:pPr>
        <w:rPr>
          <w:rFonts w:cs="Arial"/>
          <w:szCs w:val="18"/>
          <w:lang w:val="es-BO" w:eastAsia="en-US"/>
        </w:rPr>
      </w:pPr>
    </w:p>
    <w:p w14:paraId="6A7CEBE8" w14:textId="77777777" w:rsidR="00164509" w:rsidRPr="00D011A8" w:rsidRDefault="008A065D" w:rsidP="00BD50C4">
      <w:pPr>
        <w:pStyle w:val="Ttulo"/>
        <w:numPr>
          <w:ilvl w:val="0"/>
          <w:numId w:val="10"/>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lastRenderedPageBreak/>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57B4990C" w14:textId="77777777" w:rsidR="00164509" w:rsidRPr="00D011A8" w:rsidRDefault="00164509" w:rsidP="00BD50C4">
      <w:pPr>
        <w:pStyle w:val="SAUL"/>
        <w:numPr>
          <w:ilvl w:val="1"/>
          <w:numId w:val="10"/>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BD50C4">
      <w:pPr>
        <w:pStyle w:val="Ttulo"/>
        <w:numPr>
          <w:ilvl w:val="0"/>
          <w:numId w:val="10"/>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BD50C4">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BD50C4">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BD50C4">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BD50C4">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BD50C4">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BD50C4">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BD50C4">
      <w:pPr>
        <w:pStyle w:val="Ttulo"/>
        <w:numPr>
          <w:ilvl w:val="0"/>
          <w:numId w:val="10"/>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BD50C4">
      <w:pPr>
        <w:pStyle w:val="SAUL"/>
        <w:numPr>
          <w:ilvl w:val="1"/>
          <w:numId w:val="10"/>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w:t>
      </w:r>
      <w:proofErr w:type="spellStart"/>
      <w:r w:rsidRPr="00D011A8">
        <w:rPr>
          <w:szCs w:val="18"/>
          <w:lang w:val="es-BO"/>
        </w:rPr>
        <w:t>RPA</w:t>
      </w:r>
      <w:proofErr w:type="spellEnd"/>
      <w:r w:rsidRPr="00D011A8">
        <w:rPr>
          <w:szCs w:val="18"/>
          <w:lang w:val="es-BO"/>
        </w:rPr>
        <w:t>,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BD50C4">
      <w:pPr>
        <w:pStyle w:val="SAUL"/>
        <w:numPr>
          <w:ilvl w:val="1"/>
          <w:numId w:val="10"/>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w:t>
      </w:r>
      <w:proofErr w:type="spellStart"/>
      <w:r w:rsidRPr="00D011A8">
        <w:rPr>
          <w:szCs w:val="18"/>
          <w:lang w:val="es-BO"/>
        </w:rPr>
        <w:t>RPA</w:t>
      </w:r>
      <w:proofErr w:type="spellEnd"/>
      <w:r w:rsidRPr="00D011A8">
        <w:rPr>
          <w:szCs w:val="18"/>
          <w:lang w:val="es-BO"/>
        </w:rPr>
        <w:t xml:space="preserve">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w:t>
      </w:r>
      <w:r w:rsidRPr="00D011A8">
        <w:rPr>
          <w:szCs w:val="18"/>
          <w:lang w:val="es-BO"/>
        </w:rPr>
        <w:lastRenderedPageBreak/>
        <w:t xml:space="preserve">emisión de la Adjudicación o Declaratoria Desierta. </w:t>
      </w:r>
      <w:r w:rsidR="00F92569" w:rsidRPr="00D011A8">
        <w:rPr>
          <w:lang w:val="es-BO"/>
        </w:rPr>
        <w:t xml:space="preserve">El nuevo cronograma de plazos deberá ser publicado en el </w:t>
      </w:r>
      <w:proofErr w:type="spellStart"/>
      <w:r w:rsidR="00F92569" w:rsidRPr="00D011A8">
        <w:rPr>
          <w:lang w:val="es-BO"/>
        </w:rPr>
        <w:t>SICOES</w:t>
      </w:r>
      <w:proofErr w:type="spellEnd"/>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w:t>
      </w:r>
      <w:proofErr w:type="spellStart"/>
      <w:r w:rsidRPr="00D011A8">
        <w:rPr>
          <w:rFonts w:cs="Arial"/>
          <w:szCs w:val="18"/>
          <w:lang w:val="es-BO"/>
        </w:rPr>
        <w:t>RPA</w:t>
      </w:r>
      <w:proofErr w:type="spellEnd"/>
      <w:r w:rsidRPr="00D011A8">
        <w:rPr>
          <w:rFonts w:cs="Arial"/>
          <w:szCs w:val="18"/>
          <w:lang w:val="es-BO"/>
        </w:rPr>
        <w:t xml:space="preserve">,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BD50C4">
      <w:pPr>
        <w:pStyle w:val="SAUL"/>
        <w:numPr>
          <w:ilvl w:val="1"/>
          <w:numId w:val="10"/>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w:t>
      </w:r>
      <w:proofErr w:type="spellStart"/>
      <w:r w:rsidRPr="00D011A8">
        <w:rPr>
          <w:szCs w:val="18"/>
          <w:lang w:val="es-BO"/>
        </w:rPr>
        <w:t>RPA</w:t>
      </w:r>
      <w:proofErr w:type="spellEnd"/>
      <w:r w:rsidRPr="00D011A8">
        <w:rPr>
          <w:szCs w:val="18"/>
          <w:lang w:val="es-BO"/>
        </w:rPr>
        <w:t xml:space="preserve">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BD50C4">
      <w:pPr>
        <w:pStyle w:val="SAUL"/>
        <w:numPr>
          <w:ilvl w:val="1"/>
          <w:numId w:val="10"/>
        </w:numPr>
        <w:tabs>
          <w:tab w:val="clear" w:pos="532"/>
        </w:tabs>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BD50C4">
      <w:pPr>
        <w:pStyle w:val="Prrafodelista"/>
        <w:numPr>
          <w:ilvl w:val="1"/>
          <w:numId w:val="11"/>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BD50C4">
      <w:pPr>
        <w:pStyle w:val="Prrafodelista"/>
        <w:numPr>
          <w:ilvl w:val="1"/>
          <w:numId w:val="11"/>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BD50C4">
      <w:pPr>
        <w:pStyle w:val="Prrafodelista"/>
        <w:numPr>
          <w:ilvl w:val="1"/>
          <w:numId w:val="11"/>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BD50C4">
      <w:pPr>
        <w:pStyle w:val="Prrafodelista"/>
        <w:numPr>
          <w:ilvl w:val="1"/>
          <w:numId w:val="11"/>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BD50C4">
      <w:pPr>
        <w:pStyle w:val="Prrafodelista"/>
        <w:numPr>
          <w:ilvl w:val="1"/>
          <w:numId w:val="11"/>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BD50C4">
      <w:pPr>
        <w:pStyle w:val="SAUL"/>
        <w:numPr>
          <w:ilvl w:val="1"/>
          <w:numId w:val="10"/>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Adjudicación o Declaratoria Desierta será notificada a los proponentes de acuerdo con lo establecido en el Artículo 51 de las NB-</w:t>
      </w:r>
      <w:proofErr w:type="spellStart"/>
      <w:r w:rsidR="00DC7048" w:rsidRPr="00D011A8">
        <w:rPr>
          <w:rFonts w:cs="Arial"/>
          <w:szCs w:val="18"/>
          <w:lang w:val="es-BO"/>
        </w:rPr>
        <w:t>SABS</w:t>
      </w:r>
      <w:proofErr w:type="spellEnd"/>
      <w:r w:rsidR="00DC7048" w:rsidRPr="00D011A8">
        <w:rPr>
          <w:rFonts w:cs="Arial"/>
          <w:szCs w:val="18"/>
          <w:lang w:val="es-BO"/>
        </w:rPr>
        <w:t xml:space="preserve">.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w:t>
      </w:r>
      <w:proofErr w:type="spellStart"/>
      <w:r w:rsidR="00DC7048" w:rsidRPr="00D011A8">
        <w:rPr>
          <w:rFonts w:ascii="Verdana" w:hAnsi="Verdana" w:cs="Arial"/>
          <w:sz w:val="18"/>
          <w:szCs w:val="18"/>
          <w:lang w:val="es-BO"/>
        </w:rPr>
        <w:t>SICOES</w:t>
      </w:r>
      <w:proofErr w:type="spellEnd"/>
      <w:r w:rsidR="00DC7048" w:rsidRPr="00D011A8">
        <w:rPr>
          <w:rFonts w:ascii="Verdana" w:hAnsi="Verdana" w:cs="Arial"/>
          <w:sz w:val="18"/>
          <w:szCs w:val="18"/>
          <w:lang w:val="es-BO"/>
        </w:rPr>
        <w:t>,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BD50C4">
      <w:pPr>
        <w:pStyle w:val="Ttulo"/>
        <w:numPr>
          <w:ilvl w:val="0"/>
          <w:numId w:val="10"/>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BD50C4">
      <w:pPr>
        <w:pStyle w:val="SAUL"/>
        <w:numPr>
          <w:ilvl w:val="1"/>
          <w:numId w:val="10"/>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BD50C4">
      <w:pPr>
        <w:pStyle w:val="SAUL"/>
        <w:numPr>
          <w:ilvl w:val="1"/>
          <w:numId w:val="10"/>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proofErr w:type="spellStart"/>
      <w:r w:rsidRPr="00D011A8">
        <w:rPr>
          <w:rFonts w:cs="Arial"/>
          <w:szCs w:val="18"/>
          <w:lang w:val="es-BO"/>
        </w:rPr>
        <w:t>RUPE</w:t>
      </w:r>
      <w:proofErr w:type="spellEnd"/>
      <w:r w:rsidRPr="00D011A8">
        <w:rPr>
          <w:rFonts w:cs="Arial"/>
          <w:szCs w:val="18"/>
          <w:lang w:val="es-BO"/>
        </w:rPr>
        <w:t>.</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 xml:space="preserve">Las entidades públicas deberán verificar la autenticidad del Certificado del </w:t>
      </w:r>
      <w:proofErr w:type="spellStart"/>
      <w:r w:rsidRPr="00D011A8">
        <w:rPr>
          <w:szCs w:val="18"/>
          <w:lang w:val="es-BO"/>
        </w:rPr>
        <w:t>RUPE</w:t>
      </w:r>
      <w:proofErr w:type="spellEnd"/>
      <w:r w:rsidRPr="00D011A8">
        <w:rPr>
          <w:szCs w:val="18"/>
          <w:lang w:val="es-BO"/>
        </w:rPr>
        <w:t xml:space="preserve">, presentado por el proponente adjudicado, ingresando el código de verificación del Certificado en el </w:t>
      </w:r>
      <w:proofErr w:type="spellStart"/>
      <w:r w:rsidRPr="00D011A8">
        <w:rPr>
          <w:szCs w:val="18"/>
          <w:lang w:val="es-BO"/>
        </w:rPr>
        <w:t>SICOES</w:t>
      </w:r>
      <w:proofErr w:type="spellEnd"/>
      <w:r w:rsidRPr="00D011A8">
        <w:rPr>
          <w:szCs w:val="18"/>
          <w:lang w:val="es-BO"/>
        </w:rPr>
        <w:t>.</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BD50C4">
      <w:pPr>
        <w:pStyle w:val="SAUL"/>
        <w:numPr>
          <w:ilvl w:val="1"/>
          <w:numId w:val="10"/>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w:t>
      </w:r>
      <w:proofErr w:type="spellStart"/>
      <w:r w:rsidRPr="00D011A8">
        <w:rPr>
          <w:rFonts w:cs="Arial"/>
          <w:szCs w:val="18"/>
          <w:lang w:val="es-BO"/>
        </w:rPr>
        <w:t>SICOES</w:t>
      </w:r>
      <w:proofErr w:type="spellEnd"/>
      <w:r w:rsidRPr="00D011A8">
        <w:rPr>
          <w:rFonts w:cs="Arial"/>
          <w:szCs w:val="18"/>
          <w:lang w:val="es-BO"/>
        </w:rPr>
        <w:t>, en cumplimiento al inciso c) del Artículo 49 de las NB-</w:t>
      </w:r>
      <w:proofErr w:type="spellStart"/>
      <w:r w:rsidRPr="00D011A8">
        <w:rPr>
          <w:rFonts w:cs="Arial"/>
          <w:szCs w:val="18"/>
          <w:lang w:val="es-BO"/>
        </w:rPr>
        <w:t>SABS</w:t>
      </w:r>
      <w:proofErr w:type="spellEnd"/>
      <w:r w:rsidRPr="00D011A8">
        <w:rPr>
          <w:rFonts w:cs="Arial"/>
          <w:szCs w:val="18"/>
          <w:lang w:val="es-BO"/>
        </w:rPr>
        <w:t xml:space="preserve">.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 xml:space="preserve">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w:t>
      </w:r>
      <w:proofErr w:type="spellStart"/>
      <w:r w:rsidRPr="00A43338">
        <w:rPr>
          <w:rFonts w:cs="Arial"/>
          <w:szCs w:val="18"/>
          <w:lang w:val="es-BO"/>
        </w:rPr>
        <w:t>SICOES</w:t>
      </w:r>
      <w:proofErr w:type="spellEnd"/>
      <w:r w:rsidRPr="00A43338">
        <w:rPr>
          <w:rFonts w:cs="Arial"/>
          <w:szCs w:val="18"/>
          <w:lang w:val="es-BO"/>
        </w:rPr>
        <w:t xml:space="preserve">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w:t>
      </w:r>
      <w:proofErr w:type="spellStart"/>
      <w:r w:rsidRPr="00D011A8">
        <w:rPr>
          <w:rFonts w:cs="Arial"/>
          <w:szCs w:val="18"/>
          <w:lang w:val="es-BO"/>
        </w:rPr>
        <w:t>SICOES</w:t>
      </w:r>
      <w:proofErr w:type="spellEnd"/>
      <w:r w:rsidRPr="00D011A8">
        <w:rPr>
          <w:rFonts w:cs="Arial"/>
          <w:szCs w:val="18"/>
          <w:lang w:val="es-BO"/>
        </w:rPr>
        <w:t xml:space="preserve">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BD50C4">
      <w:pPr>
        <w:pStyle w:val="SAUL"/>
        <w:numPr>
          <w:ilvl w:val="1"/>
          <w:numId w:val="10"/>
        </w:numPr>
        <w:tabs>
          <w:tab w:val="clear" w:pos="532"/>
        </w:tabs>
        <w:ind w:left="1134" w:hanging="708"/>
        <w:rPr>
          <w:rFonts w:cs="Arial"/>
          <w:szCs w:val="18"/>
          <w:lang w:val="es-BO"/>
        </w:rPr>
      </w:pPr>
      <w:r w:rsidRPr="00D011A8">
        <w:rPr>
          <w:rFonts w:cs="Arial"/>
          <w:szCs w:val="18"/>
          <w:lang w:val="es-BO"/>
        </w:rPr>
        <w:t xml:space="preserve">En los casos que se necesite ampliar plazos, el </w:t>
      </w:r>
      <w:proofErr w:type="spellStart"/>
      <w:r w:rsidRPr="00D011A8">
        <w:rPr>
          <w:rFonts w:cs="Arial"/>
          <w:szCs w:val="18"/>
          <w:lang w:val="es-BO"/>
        </w:rPr>
        <w:t>RPA</w:t>
      </w:r>
      <w:proofErr w:type="spellEnd"/>
      <w:r w:rsidRPr="00D011A8">
        <w:rPr>
          <w:rFonts w:cs="Arial"/>
          <w:szCs w:val="18"/>
          <w:lang w:val="es-BO"/>
        </w:rPr>
        <w:t xml:space="preserve">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BD50C4">
      <w:pPr>
        <w:pStyle w:val="Ttulo"/>
        <w:numPr>
          <w:ilvl w:val="0"/>
          <w:numId w:val="10"/>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BD50C4">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BD50C4">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BD50C4">
      <w:pPr>
        <w:pStyle w:val="Ttulo"/>
        <w:numPr>
          <w:ilvl w:val="0"/>
          <w:numId w:val="10"/>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BD50C4">
      <w:pPr>
        <w:pStyle w:val="SAUL"/>
        <w:numPr>
          <w:ilvl w:val="1"/>
          <w:numId w:val="10"/>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BD50C4">
      <w:pPr>
        <w:pStyle w:val="SAUL"/>
        <w:numPr>
          <w:ilvl w:val="1"/>
          <w:numId w:val="10"/>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77777777" w:rsidR="004D691D" w:rsidRPr="00D011A8" w:rsidRDefault="004D691D" w:rsidP="00FA4147">
      <w:pPr>
        <w:jc w:val="center"/>
        <w:rPr>
          <w:b/>
          <w:lang w:val="es-BO"/>
        </w:rPr>
      </w:pPr>
    </w:p>
    <w:p w14:paraId="5D717D22" w14:textId="6DDBEADA" w:rsidR="00A94E80" w:rsidRDefault="00A94E80">
      <w:pPr>
        <w:jc w:val="left"/>
        <w:rPr>
          <w:b/>
          <w:lang w:val="es-BO"/>
        </w:rPr>
      </w:pPr>
      <w:r>
        <w:rPr>
          <w:b/>
          <w:lang w:val="es-BO"/>
        </w:rPr>
        <w:br w:type="page"/>
      </w: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253EE891" w14:textId="77777777" w:rsidR="00FD5223" w:rsidRPr="00D011A8" w:rsidRDefault="00A72FB0" w:rsidP="00BD50C4">
      <w:pPr>
        <w:pStyle w:val="Ttulo"/>
        <w:numPr>
          <w:ilvl w:val="0"/>
          <w:numId w:val="10"/>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BD50C4">
            <w:pPr>
              <w:pStyle w:val="Prrafodelista"/>
              <w:numPr>
                <w:ilvl w:val="0"/>
                <w:numId w:val="21"/>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7407ED">
        <w:trPr>
          <w:trHeight w:val="256"/>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3E547CA5" w:rsidR="00DD3382" w:rsidRPr="00D011A8" w:rsidRDefault="00A94E80" w:rsidP="00DD3382">
            <w:pPr>
              <w:rPr>
                <w:rFonts w:ascii="Arial" w:hAnsi="Arial" w:cs="Arial"/>
                <w:sz w:val="16"/>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Apoyo Nacional a la Producción y Empleo - </w:t>
            </w:r>
            <w:proofErr w:type="spellStart"/>
            <w:r w:rsidRPr="00D011A8">
              <w:rPr>
                <w:rFonts w:ascii="Arial" w:hAnsi="Arial" w:cs="Arial"/>
                <w:sz w:val="16"/>
                <w:lang w:val="es-BO"/>
              </w:rPr>
              <w:t>ANPE</w:t>
            </w:r>
            <w:proofErr w:type="spellEnd"/>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17B60188" w:rsidR="00DD3382" w:rsidRPr="00D011A8" w:rsidRDefault="00A94E80" w:rsidP="00DD3382">
            <w:pPr>
              <w:rPr>
                <w:rFonts w:ascii="Arial" w:hAnsi="Arial" w:cs="Arial"/>
                <w:sz w:val="16"/>
                <w:lang w:val="es-BO"/>
              </w:rPr>
            </w:pPr>
            <w:r w:rsidRPr="00FA7A92">
              <w:rPr>
                <w:rFonts w:ascii="Arial" w:hAnsi="Arial" w:cs="Arial"/>
                <w:sz w:val="16"/>
                <w:lang w:val="es-BO"/>
              </w:rPr>
              <w:t>ENDE-</w:t>
            </w:r>
            <w:proofErr w:type="spellStart"/>
            <w:r w:rsidRPr="00FA7A92">
              <w:rPr>
                <w:rFonts w:ascii="Arial" w:hAnsi="Arial" w:cs="Arial"/>
                <w:sz w:val="16"/>
                <w:lang w:val="es-BO"/>
              </w:rPr>
              <w:t>ANPE</w:t>
            </w:r>
            <w:proofErr w:type="spellEnd"/>
            <w:r w:rsidRPr="00FA7A92">
              <w:rPr>
                <w:rFonts w:ascii="Arial" w:hAnsi="Arial" w:cs="Arial"/>
                <w:sz w:val="16"/>
                <w:lang w:val="es-BO"/>
              </w:rPr>
              <w:t>(S)-2026-0</w:t>
            </w:r>
            <w:r>
              <w:rPr>
                <w:rFonts w:ascii="Arial" w:hAnsi="Arial" w:cs="Arial"/>
                <w:sz w:val="16"/>
                <w:lang w:val="es-BO"/>
              </w:rPr>
              <w:t>20</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FC7E16" w:rsidRPr="00D011A8" w14:paraId="500332AC" w14:textId="77777777" w:rsidTr="00837EF9">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3C658297" w:rsidR="00DD3382" w:rsidRPr="00D011A8" w:rsidRDefault="00A94E80"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1D4FBFF0" w:rsidR="00DD3382" w:rsidRPr="00D011A8" w:rsidRDefault="00A94E80" w:rsidP="00DD3382">
            <w:pPr>
              <w:rPr>
                <w:rFonts w:ascii="Arial" w:hAnsi="Arial" w:cs="Arial"/>
                <w:sz w:val="16"/>
                <w:lang w:val="es-BO"/>
              </w:rPr>
            </w:pPr>
            <w:r>
              <w:rPr>
                <w:rFonts w:ascii="Arial" w:hAnsi="Arial" w:cs="Arial"/>
                <w:sz w:val="16"/>
                <w:lang w:val="es-BO"/>
              </w:rPr>
              <w:t>6</w:t>
            </w:r>
          </w:p>
        </w:tc>
        <w:tc>
          <w:tcPr>
            <w:tcW w:w="282" w:type="dxa"/>
            <w:tcBorders>
              <w:left w:val="single" w:sz="4" w:space="0" w:color="auto"/>
              <w:right w:val="single" w:sz="4" w:space="0" w:color="auto"/>
            </w:tcBorders>
          </w:tcPr>
          <w:p w14:paraId="3B861865"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17830EF1" w:rsidR="00DD3382" w:rsidRPr="00D011A8" w:rsidRDefault="00A94E80"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19E0E23C" w:rsidR="00DD3382" w:rsidRPr="00D011A8" w:rsidRDefault="00A94E80" w:rsidP="00DD3382">
            <w:pPr>
              <w:rPr>
                <w:rFonts w:ascii="Arial" w:hAnsi="Arial" w:cs="Arial"/>
                <w:sz w:val="16"/>
                <w:lang w:val="es-BO"/>
              </w:rPr>
            </w:pPr>
            <w:r>
              <w:rPr>
                <w:rFonts w:ascii="Arial" w:hAnsi="Arial" w:cs="Arial"/>
                <w:sz w:val="16"/>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6353D17D" w:rsidR="00DD3382" w:rsidRPr="00D011A8" w:rsidRDefault="00A94E80" w:rsidP="00DD3382">
            <w:pPr>
              <w:rPr>
                <w:rFonts w:ascii="Arial" w:hAnsi="Arial" w:cs="Arial"/>
                <w:sz w:val="16"/>
                <w:lang w:val="es-BO"/>
              </w:rPr>
            </w:pPr>
            <w:r>
              <w:rPr>
                <w:rFonts w:ascii="Arial" w:hAnsi="Arial" w:cs="Arial"/>
                <w:sz w:val="16"/>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2198A35F" w:rsidR="00DD3382" w:rsidRPr="00D011A8" w:rsidRDefault="00A94E80" w:rsidP="00DD3382">
            <w:pPr>
              <w:rPr>
                <w:rFonts w:ascii="Arial" w:hAnsi="Arial" w:cs="Arial"/>
                <w:sz w:val="16"/>
                <w:lang w:val="es-BO"/>
              </w:rPr>
            </w:pPr>
            <w:r>
              <w:rPr>
                <w:rFonts w:ascii="Arial" w:hAnsi="Arial" w:cs="Arial"/>
                <w:sz w:val="16"/>
                <w:lang w:val="es-BO"/>
              </w:rPr>
              <w:t>4</w:t>
            </w:r>
          </w:p>
        </w:tc>
        <w:tc>
          <w:tcPr>
            <w:tcW w:w="277" w:type="dxa"/>
            <w:tcBorders>
              <w:left w:val="single" w:sz="4" w:space="0" w:color="auto"/>
              <w:right w:val="single" w:sz="4" w:space="0" w:color="auto"/>
            </w:tcBorders>
          </w:tcPr>
          <w:p w14:paraId="7FBAD6E9"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77C029C2" w:rsidR="00DD3382" w:rsidRPr="00D011A8" w:rsidRDefault="00A94E80"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220EE4CD" w:rsidR="00DD3382" w:rsidRPr="00D011A8" w:rsidRDefault="00A94E80"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44816E3B" w:rsidR="00DD3382" w:rsidRPr="00D011A8" w:rsidRDefault="00FC7E16" w:rsidP="00DD3382">
            <w:pPr>
              <w:rPr>
                <w:rFonts w:ascii="Arial" w:hAnsi="Arial" w:cs="Arial"/>
                <w:sz w:val="16"/>
                <w:lang w:val="es-BO"/>
              </w:rPr>
            </w:pPr>
            <w:r>
              <w:rPr>
                <w:rFonts w:ascii="Arial" w:hAnsi="Arial" w:cs="Arial"/>
                <w:sz w:val="16"/>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346EB19D" w:rsidR="00DD3382" w:rsidRPr="00D011A8" w:rsidRDefault="00FC7E16"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15A0A842" w:rsidR="00DD3382" w:rsidRPr="00D011A8" w:rsidRDefault="00FC7E16"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4F63A5BF" w:rsidR="00DD3382" w:rsidRPr="00D011A8" w:rsidRDefault="00FC7E16" w:rsidP="00DD3382">
            <w:pPr>
              <w:rPr>
                <w:rFonts w:ascii="Arial" w:hAnsi="Arial" w:cs="Arial"/>
                <w:sz w:val="16"/>
                <w:lang w:val="es-BO"/>
              </w:rPr>
            </w:pPr>
            <w:r>
              <w:rPr>
                <w:rFonts w:ascii="Arial" w:hAnsi="Arial" w:cs="Arial"/>
                <w:sz w:val="16"/>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3CDA6BF3" w:rsidR="00DD3382" w:rsidRPr="00D011A8" w:rsidRDefault="00FC7E16"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226C21C5" w:rsidR="00DD3382" w:rsidRPr="00D011A8" w:rsidRDefault="00FC7E16" w:rsidP="00DD3382">
            <w:pPr>
              <w:rPr>
                <w:rFonts w:ascii="Arial" w:hAnsi="Arial" w:cs="Arial"/>
                <w:sz w:val="16"/>
                <w:lang w:val="es-BO"/>
              </w:rPr>
            </w:pPr>
            <w:r>
              <w:rPr>
                <w:rFonts w:ascii="Arial" w:hAnsi="Arial" w:cs="Arial"/>
                <w:sz w:val="16"/>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295849E6" w:rsidR="00DD3382" w:rsidRPr="00D011A8" w:rsidRDefault="00FC7E16" w:rsidP="00DD3382">
            <w:pPr>
              <w:rPr>
                <w:rFonts w:ascii="Arial" w:hAnsi="Arial" w:cs="Arial"/>
                <w:sz w:val="16"/>
                <w:lang w:val="es-BO"/>
              </w:rPr>
            </w:pPr>
            <w:r>
              <w:rPr>
                <w:rFonts w:ascii="Arial" w:hAnsi="Arial" w:cs="Arial"/>
                <w:sz w:val="16"/>
                <w:lang w:val="es-BO"/>
              </w:rPr>
              <w:t>4</w:t>
            </w:r>
          </w:p>
        </w:tc>
        <w:tc>
          <w:tcPr>
            <w:tcW w:w="273" w:type="dxa"/>
            <w:tcBorders>
              <w:left w:val="single" w:sz="4" w:space="0" w:color="auto"/>
              <w:right w:val="single" w:sz="4" w:space="0" w:color="auto"/>
            </w:tcBorders>
            <w:shd w:val="clear" w:color="auto" w:fill="auto"/>
          </w:tcPr>
          <w:p w14:paraId="5ECB19B4" w14:textId="34FD0E40"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306C408D" w:rsidR="00DD3382" w:rsidRPr="00D011A8" w:rsidRDefault="00A94E80"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shd w:val="clear" w:color="auto" w:fill="auto"/>
          </w:tcPr>
          <w:p w14:paraId="68B6A680" w14:textId="55BA3FFA"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43F51DEA" w:rsidR="00DD3382" w:rsidRPr="00D011A8" w:rsidRDefault="00A94E80" w:rsidP="00DD3382">
            <w:pPr>
              <w:rPr>
                <w:rFonts w:ascii="Arial" w:hAnsi="Arial" w:cs="Arial"/>
                <w:sz w:val="16"/>
                <w:lang w:val="es-BO"/>
              </w:rPr>
            </w:pPr>
            <w:r>
              <w:rPr>
                <w:rFonts w:ascii="Arial" w:hAnsi="Arial" w:cs="Arial"/>
                <w:sz w:val="16"/>
                <w:lang w:val="es-BO"/>
              </w:rPr>
              <w:t>1</w:t>
            </w:r>
          </w:p>
        </w:tc>
        <w:tc>
          <w:tcPr>
            <w:tcW w:w="819"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1DE5B439" w:rsidR="00DD3382" w:rsidRPr="00D011A8" w:rsidRDefault="00A94E80" w:rsidP="00DD3382">
            <w:pPr>
              <w:rPr>
                <w:rFonts w:ascii="Arial" w:hAnsi="Arial" w:cs="Arial"/>
                <w:sz w:val="16"/>
                <w:lang w:val="es-BO"/>
              </w:rPr>
            </w:pPr>
            <w:r>
              <w:rPr>
                <w:rFonts w:ascii="Arial" w:hAnsi="Arial" w:cs="Arial"/>
                <w:sz w:val="16"/>
                <w:lang w:val="es-BO"/>
              </w:rPr>
              <w:t>2026</w:t>
            </w:r>
          </w:p>
        </w:tc>
        <w:tc>
          <w:tcPr>
            <w:tcW w:w="273"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323"/>
        <w:gridCol w:w="280"/>
        <w:gridCol w:w="282"/>
        <w:gridCol w:w="272"/>
        <w:gridCol w:w="277"/>
        <w:gridCol w:w="276"/>
        <w:gridCol w:w="281"/>
        <w:gridCol w:w="277"/>
        <w:gridCol w:w="277"/>
        <w:gridCol w:w="277"/>
        <w:gridCol w:w="274"/>
        <w:gridCol w:w="274"/>
        <w:gridCol w:w="273"/>
        <w:gridCol w:w="274"/>
        <w:gridCol w:w="274"/>
        <w:gridCol w:w="274"/>
        <w:gridCol w:w="273"/>
        <w:gridCol w:w="273"/>
        <w:gridCol w:w="273"/>
        <w:gridCol w:w="273"/>
        <w:gridCol w:w="273"/>
        <w:gridCol w:w="273"/>
        <w:gridCol w:w="272"/>
        <w:gridCol w:w="272"/>
        <w:gridCol w:w="272"/>
        <w:gridCol w:w="272"/>
        <w:gridCol w:w="272"/>
        <w:gridCol w:w="272"/>
        <w:gridCol w:w="272"/>
      </w:tblGrid>
      <w:tr w:rsidR="00D011A8" w:rsidRPr="00D011A8" w14:paraId="372A4AD9" w14:textId="77777777" w:rsidTr="00837EF9">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6" w:type="dxa"/>
            <w:shd w:val="clear" w:color="auto" w:fill="auto"/>
          </w:tcPr>
          <w:p w14:paraId="7AFE8C1C" w14:textId="77777777" w:rsidR="00DD3382" w:rsidRPr="00D011A8" w:rsidRDefault="00DD3382" w:rsidP="00DD3382">
            <w:pPr>
              <w:rPr>
                <w:rFonts w:ascii="Arial" w:hAnsi="Arial" w:cs="Arial"/>
                <w:sz w:val="8"/>
                <w:lang w:val="es-BO"/>
              </w:rPr>
            </w:pPr>
          </w:p>
        </w:tc>
        <w:tc>
          <w:tcPr>
            <w:tcW w:w="281" w:type="dxa"/>
            <w:shd w:val="clear" w:color="auto" w:fill="auto"/>
          </w:tcPr>
          <w:p w14:paraId="12521160" w14:textId="77777777" w:rsidR="00DD3382" w:rsidRPr="00D011A8" w:rsidRDefault="00DD3382" w:rsidP="00DD3382">
            <w:pPr>
              <w:rPr>
                <w:rFonts w:ascii="Arial" w:hAnsi="Arial" w:cs="Arial"/>
                <w:sz w:val="8"/>
                <w:lang w:val="es-BO"/>
              </w:rPr>
            </w:pPr>
          </w:p>
        </w:tc>
        <w:tc>
          <w:tcPr>
            <w:tcW w:w="277" w:type="dxa"/>
            <w:shd w:val="clear" w:color="auto" w:fill="auto"/>
          </w:tcPr>
          <w:p w14:paraId="71714572" w14:textId="77777777" w:rsidR="00DD3382" w:rsidRPr="00D011A8" w:rsidRDefault="00DD3382" w:rsidP="00DD3382">
            <w:pPr>
              <w:rPr>
                <w:rFonts w:ascii="Arial" w:hAnsi="Arial" w:cs="Arial"/>
                <w:sz w:val="8"/>
                <w:lang w:val="es-BO"/>
              </w:rPr>
            </w:pPr>
          </w:p>
        </w:tc>
        <w:tc>
          <w:tcPr>
            <w:tcW w:w="277" w:type="dxa"/>
            <w:shd w:val="clear" w:color="auto" w:fill="auto"/>
          </w:tcPr>
          <w:p w14:paraId="218221C0" w14:textId="77777777" w:rsidR="00DD3382" w:rsidRPr="00D011A8" w:rsidRDefault="00DD3382" w:rsidP="00DD3382">
            <w:pPr>
              <w:rPr>
                <w:rFonts w:ascii="Arial" w:hAnsi="Arial" w:cs="Arial"/>
                <w:sz w:val="8"/>
                <w:lang w:val="es-BO"/>
              </w:rPr>
            </w:pPr>
          </w:p>
        </w:tc>
        <w:tc>
          <w:tcPr>
            <w:tcW w:w="277" w:type="dxa"/>
            <w:shd w:val="clear" w:color="auto" w:fill="auto"/>
          </w:tcPr>
          <w:p w14:paraId="185575A1" w14:textId="77777777" w:rsidR="00DD3382" w:rsidRPr="00D011A8" w:rsidRDefault="00DD3382" w:rsidP="00DD3382">
            <w:pPr>
              <w:rPr>
                <w:rFonts w:ascii="Arial" w:hAnsi="Arial" w:cs="Arial"/>
                <w:sz w:val="8"/>
                <w:lang w:val="es-BO"/>
              </w:rPr>
            </w:pPr>
          </w:p>
        </w:tc>
        <w:tc>
          <w:tcPr>
            <w:tcW w:w="274" w:type="dxa"/>
            <w:shd w:val="clear" w:color="auto" w:fill="auto"/>
          </w:tcPr>
          <w:p w14:paraId="218E61C7" w14:textId="77777777" w:rsidR="00DD3382" w:rsidRPr="00D011A8" w:rsidRDefault="00DD3382" w:rsidP="00DD3382">
            <w:pPr>
              <w:rPr>
                <w:rFonts w:ascii="Arial" w:hAnsi="Arial" w:cs="Arial"/>
                <w:sz w:val="8"/>
                <w:lang w:val="es-BO"/>
              </w:rPr>
            </w:pPr>
          </w:p>
        </w:tc>
        <w:tc>
          <w:tcPr>
            <w:tcW w:w="274" w:type="dxa"/>
            <w:shd w:val="clear" w:color="auto" w:fill="auto"/>
          </w:tcPr>
          <w:p w14:paraId="6E49E349" w14:textId="77777777" w:rsidR="00DD3382" w:rsidRPr="00D011A8" w:rsidRDefault="00DD3382" w:rsidP="00DD3382">
            <w:pPr>
              <w:rPr>
                <w:rFonts w:ascii="Arial" w:hAnsi="Arial" w:cs="Arial"/>
                <w:sz w:val="8"/>
                <w:lang w:val="es-BO"/>
              </w:rPr>
            </w:pPr>
          </w:p>
        </w:tc>
        <w:tc>
          <w:tcPr>
            <w:tcW w:w="273" w:type="dxa"/>
            <w:shd w:val="clear" w:color="auto" w:fill="auto"/>
          </w:tcPr>
          <w:p w14:paraId="23A1591D" w14:textId="77777777" w:rsidR="00DD3382" w:rsidRPr="00D011A8" w:rsidRDefault="00DD3382" w:rsidP="00DD3382">
            <w:pPr>
              <w:rPr>
                <w:rFonts w:ascii="Arial" w:hAnsi="Arial" w:cs="Arial"/>
                <w:sz w:val="8"/>
                <w:lang w:val="es-BO"/>
              </w:rPr>
            </w:pPr>
          </w:p>
        </w:tc>
        <w:tc>
          <w:tcPr>
            <w:tcW w:w="274" w:type="dxa"/>
            <w:shd w:val="clear" w:color="auto" w:fill="auto"/>
          </w:tcPr>
          <w:p w14:paraId="7FE46F18" w14:textId="77777777" w:rsidR="00DD3382" w:rsidRPr="00D011A8" w:rsidRDefault="00DD3382" w:rsidP="00DD3382">
            <w:pPr>
              <w:rPr>
                <w:rFonts w:ascii="Arial" w:hAnsi="Arial" w:cs="Arial"/>
                <w:sz w:val="8"/>
                <w:lang w:val="es-BO"/>
              </w:rPr>
            </w:pPr>
          </w:p>
        </w:tc>
        <w:tc>
          <w:tcPr>
            <w:tcW w:w="274" w:type="dxa"/>
            <w:shd w:val="clear" w:color="auto" w:fill="auto"/>
          </w:tcPr>
          <w:p w14:paraId="7986E972" w14:textId="77777777" w:rsidR="00DD3382" w:rsidRPr="00D011A8" w:rsidRDefault="00DD3382" w:rsidP="00DD3382">
            <w:pPr>
              <w:rPr>
                <w:rFonts w:ascii="Arial" w:hAnsi="Arial" w:cs="Arial"/>
                <w:sz w:val="8"/>
                <w:lang w:val="es-BO"/>
              </w:rPr>
            </w:pPr>
          </w:p>
        </w:tc>
        <w:tc>
          <w:tcPr>
            <w:tcW w:w="274" w:type="dxa"/>
            <w:shd w:val="clear" w:color="auto" w:fill="auto"/>
          </w:tcPr>
          <w:p w14:paraId="47B6B2D3" w14:textId="77777777" w:rsidR="00DD3382" w:rsidRPr="00D011A8" w:rsidRDefault="00DD3382" w:rsidP="00DD3382">
            <w:pPr>
              <w:rPr>
                <w:rFonts w:ascii="Arial" w:hAnsi="Arial" w:cs="Arial"/>
                <w:sz w:val="8"/>
                <w:lang w:val="es-BO"/>
              </w:rPr>
            </w:pPr>
          </w:p>
        </w:tc>
        <w:tc>
          <w:tcPr>
            <w:tcW w:w="274" w:type="dxa"/>
            <w:shd w:val="clear" w:color="auto" w:fill="auto"/>
          </w:tcPr>
          <w:p w14:paraId="46F71E98" w14:textId="77777777" w:rsidR="00DD3382" w:rsidRPr="00D011A8" w:rsidRDefault="00DD3382" w:rsidP="00DD3382">
            <w:pPr>
              <w:rPr>
                <w:rFonts w:ascii="Arial" w:hAnsi="Arial" w:cs="Arial"/>
                <w:sz w:val="8"/>
                <w:lang w:val="es-BO"/>
              </w:rPr>
            </w:pPr>
          </w:p>
        </w:tc>
        <w:tc>
          <w:tcPr>
            <w:tcW w:w="273" w:type="dxa"/>
            <w:shd w:val="clear" w:color="auto" w:fill="auto"/>
          </w:tcPr>
          <w:p w14:paraId="115D942C" w14:textId="77777777" w:rsidR="00DD3382" w:rsidRPr="00D011A8" w:rsidRDefault="00DD3382" w:rsidP="00DD3382">
            <w:pPr>
              <w:rPr>
                <w:rFonts w:ascii="Arial" w:hAnsi="Arial" w:cs="Arial"/>
                <w:sz w:val="8"/>
                <w:lang w:val="es-BO"/>
              </w:rPr>
            </w:pPr>
          </w:p>
        </w:tc>
        <w:tc>
          <w:tcPr>
            <w:tcW w:w="274" w:type="dxa"/>
            <w:shd w:val="clear" w:color="auto" w:fill="auto"/>
          </w:tcPr>
          <w:p w14:paraId="4E0A257D"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764D0D84" w14:textId="77777777" w:rsidR="00DD3382" w:rsidRPr="00D011A8" w:rsidRDefault="00DD3382" w:rsidP="00DD3382">
            <w:pPr>
              <w:rPr>
                <w:rFonts w:ascii="Arial" w:hAnsi="Arial" w:cs="Arial"/>
                <w:sz w:val="8"/>
                <w:lang w:val="es-BO"/>
              </w:rPr>
            </w:pPr>
          </w:p>
        </w:tc>
        <w:tc>
          <w:tcPr>
            <w:tcW w:w="274" w:type="dxa"/>
            <w:shd w:val="clear" w:color="auto" w:fill="auto"/>
          </w:tcPr>
          <w:p w14:paraId="050C6A62"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4859D498"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0426F4EA" w:rsidR="00DD3382" w:rsidRPr="00D011A8" w:rsidRDefault="00A94E80" w:rsidP="00DD3382">
            <w:pPr>
              <w:tabs>
                <w:tab w:val="left" w:pos="1634"/>
              </w:tabs>
              <w:rPr>
                <w:rFonts w:ascii="Arial" w:hAnsi="Arial" w:cs="Arial"/>
                <w:sz w:val="16"/>
                <w:lang w:val="es-BO"/>
              </w:rPr>
            </w:pPr>
            <w:proofErr w:type="spellStart"/>
            <w:r>
              <w:rPr>
                <w:rFonts w:ascii="Arial" w:hAnsi="Arial" w:cs="Arial"/>
                <w:sz w:val="16"/>
                <w:lang w:val="es-BO"/>
              </w:rPr>
              <w:t>GEPR</w:t>
            </w:r>
            <w:proofErr w:type="spellEnd"/>
            <w:r>
              <w:rPr>
                <w:rFonts w:ascii="Arial" w:hAnsi="Arial" w:cs="Arial"/>
                <w:sz w:val="16"/>
                <w:lang w:val="es-BO"/>
              </w:rPr>
              <w:t xml:space="preserve"> – </w:t>
            </w:r>
            <w:proofErr w:type="spellStart"/>
            <w:r>
              <w:rPr>
                <w:rFonts w:ascii="Arial" w:hAnsi="Arial" w:cs="Arial"/>
                <w:sz w:val="16"/>
                <w:lang w:val="es-BO"/>
              </w:rPr>
              <w:t>DEPG</w:t>
            </w:r>
            <w:proofErr w:type="spellEnd"/>
            <w:r>
              <w:rPr>
                <w:rFonts w:ascii="Arial" w:hAnsi="Arial" w:cs="Arial"/>
                <w:sz w:val="16"/>
                <w:lang w:val="es-BO"/>
              </w:rPr>
              <w:t xml:space="preserve"> – SERVICIO DE </w:t>
            </w:r>
            <w:proofErr w:type="spellStart"/>
            <w:r>
              <w:rPr>
                <w:rFonts w:ascii="Arial" w:hAnsi="Arial" w:cs="Arial"/>
                <w:sz w:val="16"/>
                <w:lang w:val="es-BO"/>
              </w:rPr>
              <w:t>CONSULTORIA</w:t>
            </w:r>
            <w:proofErr w:type="spellEnd"/>
            <w:r>
              <w:rPr>
                <w:rFonts w:ascii="Arial" w:hAnsi="Arial" w:cs="Arial"/>
                <w:sz w:val="16"/>
                <w:lang w:val="es-BO"/>
              </w:rPr>
              <w:t xml:space="preserve"> INDIVIDUAL DE </w:t>
            </w:r>
            <w:proofErr w:type="spellStart"/>
            <w:r>
              <w:rPr>
                <w:rFonts w:ascii="Arial" w:hAnsi="Arial" w:cs="Arial"/>
                <w:sz w:val="16"/>
                <w:lang w:val="es-BO"/>
              </w:rPr>
              <w:t>LINEA</w:t>
            </w:r>
            <w:proofErr w:type="spellEnd"/>
            <w:r>
              <w:rPr>
                <w:rFonts w:ascii="Arial" w:hAnsi="Arial" w:cs="Arial"/>
                <w:sz w:val="16"/>
                <w:lang w:val="es-BO"/>
              </w:rPr>
              <w:t xml:space="preserve"> PARA EL PROYECTO </w:t>
            </w:r>
            <w:proofErr w:type="spellStart"/>
            <w:r>
              <w:rPr>
                <w:rFonts w:ascii="Arial" w:hAnsi="Arial" w:cs="Arial"/>
                <w:sz w:val="16"/>
                <w:lang w:val="es-BO"/>
              </w:rPr>
              <w:t>HIDROELECTRICO</w:t>
            </w:r>
            <w:proofErr w:type="spellEnd"/>
            <w:r>
              <w:rPr>
                <w:rFonts w:ascii="Arial" w:hAnsi="Arial" w:cs="Arial"/>
                <w:sz w:val="16"/>
                <w:lang w:val="es-BO"/>
              </w:rPr>
              <w:t xml:space="preserve"> MIGUILLAS</w:t>
            </w:r>
            <w:r w:rsidR="00B32DCC">
              <w:rPr>
                <w:rFonts w:ascii="Arial" w:hAnsi="Arial" w:cs="Arial"/>
                <w:sz w:val="16"/>
                <w:lang w:val="es-BO"/>
              </w:rPr>
              <w:t xml:space="preserve"> – 1 </w:t>
            </w:r>
            <w:r w:rsidR="00DD3382" w:rsidRPr="00D011A8">
              <w:rPr>
                <w:rFonts w:ascii="Arial" w:hAnsi="Arial" w:cs="Arial"/>
                <w:sz w:val="16"/>
                <w:lang w:val="es-BO"/>
              </w:rPr>
              <w:tab/>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6" w:type="dxa"/>
            <w:shd w:val="clear" w:color="auto" w:fill="auto"/>
          </w:tcPr>
          <w:p w14:paraId="0A4094EF" w14:textId="77777777" w:rsidR="00DD3382" w:rsidRPr="00D011A8" w:rsidRDefault="00DD3382" w:rsidP="00DD3382">
            <w:pPr>
              <w:rPr>
                <w:rFonts w:ascii="Arial" w:hAnsi="Arial" w:cs="Arial"/>
                <w:sz w:val="8"/>
                <w:lang w:val="es-BO"/>
              </w:rPr>
            </w:pPr>
          </w:p>
        </w:tc>
        <w:tc>
          <w:tcPr>
            <w:tcW w:w="281" w:type="dxa"/>
            <w:shd w:val="clear" w:color="auto" w:fill="auto"/>
          </w:tcPr>
          <w:p w14:paraId="6A9E4C32" w14:textId="77777777" w:rsidR="00DD3382" w:rsidRPr="00D011A8" w:rsidRDefault="00DD3382" w:rsidP="00DD3382">
            <w:pPr>
              <w:rPr>
                <w:rFonts w:ascii="Arial" w:hAnsi="Arial" w:cs="Arial"/>
                <w:sz w:val="8"/>
                <w:lang w:val="es-BO"/>
              </w:rPr>
            </w:pPr>
          </w:p>
        </w:tc>
        <w:tc>
          <w:tcPr>
            <w:tcW w:w="277" w:type="dxa"/>
            <w:shd w:val="clear" w:color="auto" w:fill="auto"/>
          </w:tcPr>
          <w:p w14:paraId="55DDFCEB" w14:textId="77777777" w:rsidR="00DD3382" w:rsidRPr="00D011A8" w:rsidRDefault="00DD3382" w:rsidP="00DD3382">
            <w:pPr>
              <w:rPr>
                <w:rFonts w:ascii="Arial" w:hAnsi="Arial" w:cs="Arial"/>
                <w:sz w:val="8"/>
                <w:lang w:val="es-BO"/>
              </w:rPr>
            </w:pPr>
          </w:p>
        </w:tc>
        <w:tc>
          <w:tcPr>
            <w:tcW w:w="277" w:type="dxa"/>
            <w:shd w:val="clear" w:color="auto" w:fill="auto"/>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4" w:type="dxa"/>
            <w:shd w:val="clear" w:color="auto" w:fill="auto"/>
          </w:tcPr>
          <w:p w14:paraId="1B700FC0" w14:textId="77777777" w:rsidR="00DD3382" w:rsidRPr="00D011A8" w:rsidRDefault="00DD3382" w:rsidP="00DD3382">
            <w:pPr>
              <w:rPr>
                <w:rFonts w:ascii="Arial" w:hAnsi="Arial" w:cs="Arial"/>
                <w:sz w:val="8"/>
                <w:lang w:val="es-BO"/>
              </w:rPr>
            </w:pPr>
          </w:p>
        </w:tc>
        <w:tc>
          <w:tcPr>
            <w:tcW w:w="274" w:type="dxa"/>
            <w:shd w:val="clear" w:color="auto" w:fill="auto"/>
          </w:tcPr>
          <w:p w14:paraId="35190780" w14:textId="77777777" w:rsidR="00DD3382" w:rsidRPr="00D011A8" w:rsidRDefault="00DD3382" w:rsidP="00DD3382">
            <w:pPr>
              <w:rPr>
                <w:rFonts w:ascii="Arial" w:hAnsi="Arial" w:cs="Arial"/>
                <w:sz w:val="8"/>
                <w:lang w:val="es-BO"/>
              </w:rPr>
            </w:pPr>
          </w:p>
        </w:tc>
        <w:tc>
          <w:tcPr>
            <w:tcW w:w="273" w:type="dxa"/>
            <w:shd w:val="clear" w:color="auto" w:fill="auto"/>
          </w:tcPr>
          <w:p w14:paraId="1C418FAC" w14:textId="77777777" w:rsidR="00DD3382" w:rsidRPr="00D011A8" w:rsidRDefault="00DD3382" w:rsidP="00DD3382">
            <w:pPr>
              <w:rPr>
                <w:rFonts w:ascii="Arial" w:hAnsi="Arial" w:cs="Arial"/>
                <w:sz w:val="8"/>
                <w:lang w:val="es-BO"/>
              </w:rPr>
            </w:pPr>
          </w:p>
        </w:tc>
        <w:tc>
          <w:tcPr>
            <w:tcW w:w="274" w:type="dxa"/>
            <w:shd w:val="clear" w:color="auto" w:fill="auto"/>
          </w:tcPr>
          <w:p w14:paraId="1A31689E" w14:textId="77777777" w:rsidR="00DD3382" w:rsidRPr="00D011A8" w:rsidRDefault="00DD3382" w:rsidP="00DD3382">
            <w:pPr>
              <w:rPr>
                <w:rFonts w:ascii="Arial" w:hAnsi="Arial" w:cs="Arial"/>
                <w:sz w:val="8"/>
                <w:lang w:val="es-BO"/>
              </w:rPr>
            </w:pPr>
          </w:p>
        </w:tc>
        <w:tc>
          <w:tcPr>
            <w:tcW w:w="274" w:type="dxa"/>
            <w:shd w:val="clear" w:color="auto" w:fill="auto"/>
          </w:tcPr>
          <w:p w14:paraId="74873289" w14:textId="77777777" w:rsidR="00DD3382" w:rsidRPr="00D011A8" w:rsidRDefault="00DD3382" w:rsidP="00DD3382">
            <w:pPr>
              <w:rPr>
                <w:rFonts w:ascii="Arial" w:hAnsi="Arial" w:cs="Arial"/>
                <w:sz w:val="8"/>
                <w:lang w:val="es-BO"/>
              </w:rPr>
            </w:pPr>
          </w:p>
        </w:tc>
        <w:tc>
          <w:tcPr>
            <w:tcW w:w="274" w:type="dxa"/>
            <w:shd w:val="clear" w:color="auto" w:fill="auto"/>
          </w:tcPr>
          <w:p w14:paraId="01AABA5E" w14:textId="77777777" w:rsidR="00DD3382" w:rsidRPr="00D011A8" w:rsidRDefault="00DD3382" w:rsidP="00DD3382">
            <w:pPr>
              <w:rPr>
                <w:rFonts w:ascii="Arial" w:hAnsi="Arial" w:cs="Arial"/>
                <w:sz w:val="8"/>
                <w:lang w:val="es-BO"/>
              </w:rPr>
            </w:pPr>
          </w:p>
        </w:tc>
        <w:tc>
          <w:tcPr>
            <w:tcW w:w="274" w:type="dxa"/>
            <w:shd w:val="clear" w:color="auto" w:fill="auto"/>
          </w:tcPr>
          <w:p w14:paraId="0DBC60B9" w14:textId="77777777" w:rsidR="00DD3382" w:rsidRPr="00D011A8" w:rsidRDefault="00DD3382" w:rsidP="00DD3382">
            <w:pPr>
              <w:rPr>
                <w:rFonts w:ascii="Arial" w:hAnsi="Arial" w:cs="Arial"/>
                <w:sz w:val="8"/>
                <w:lang w:val="es-BO"/>
              </w:rPr>
            </w:pPr>
          </w:p>
        </w:tc>
        <w:tc>
          <w:tcPr>
            <w:tcW w:w="273" w:type="dxa"/>
            <w:shd w:val="clear" w:color="auto" w:fill="auto"/>
          </w:tcPr>
          <w:p w14:paraId="0ED75202" w14:textId="77777777" w:rsidR="00DD3382" w:rsidRPr="00D011A8" w:rsidRDefault="00DD3382" w:rsidP="00DD3382">
            <w:pPr>
              <w:rPr>
                <w:rFonts w:ascii="Arial" w:hAnsi="Arial" w:cs="Arial"/>
                <w:sz w:val="8"/>
                <w:lang w:val="es-BO"/>
              </w:rPr>
            </w:pPr>
          </w:p>
        </w:tc>
        <w:tc>
          <w:tcPr>
            <w:tcW w:w="274" w:type="dxa"/>
            <w:shd w:val="clear" w:color="auto" w:fill="auto"/>
          </w:tcPr>
          <w:p w14:paraId="7571D510" w14:textId="77777777" w:rsidR="00DD3382" w:rsidRPr="00D011A8" w:rsidRDefault="00DD3382" w:rsidP="00DD3382">
            <w:pPr>
              <w:rPr>
                <w:rFonts w:ascii="Arial" w:hAnsi="Arial" w:cs="Arial"/>
                <w:sz w:val="8"/>
                <w:lang w:val="es-BO"/>
              </w:rPr>
            </w:pPr>
          </w:p>
        </w:tc>
        <w:tc>
          <w:tcPr>
            <w:tcW w:w="274" w:type="dxa"/>
            <w:shd w:val="clear" w:color="auto" w:fill="auto"/>
          </w:tcPr>
          <w:p w14:paraId="2B07CBD0" w14:textId="77777777" w:rsidR="00DD3382" w:rsidRPr="00D011A8" w:rsidRDefault="00DD3382" w:rsidP="00DD3382">
            <w:pPr>
              <w:rPr>
                <w:rFonts w:ascii="Arial" w:hAnsi="Arial" w:cs="Arial"/>
                <w:sz w:val="8"/>
                <w:lang w:val="es-BO"/>
              </w:rPr>
            </w:pPr>
          </w:p>
        </w:tc>
        <w:tc>
          <w:tcPr>
            <w:tcW w:w="274" w:type="dxa"/>
            <w:shd w:val="clear" w:color="auto" w:fill="auto"/>
          </w:tcPr>
          <w:p w14:paraId="6522ADEC" w14:textId="77777777" w:rsidR="00DD3382" w:rsidRPr="00D011A8" w:rsidRDefault="00DD3382" w:rsidP="00DD3382">
            <w:pPr>
              <w:rPr>
                <w:rFonts w:ascii="Arial" w:hAnsi="Arial" w:cs="Arial"/>
                <w:sz w:val="8"/>
                <w:lang w:val="es-BO"/>
              </w:rPr>
            </w:pPr>
          </w:p>
        </w:tc>
        <w:tc>
          <w:tcPr>
            <w:tcW w:w="274" w:type="dxa"/>
            <w:shd w:val="clear" w:color="auto" w:fill="auto"/>
          </w:tcPr>
          <w:p w14:paraId="7E771BE2"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721939C2" w:rsidR="00DD3382" w:rsidRPr="00D011A8" w:rsidRDefault="00A94E80"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4" w:type="dxa"/>
            <w:shd w:val="clear" w:color="auto" w:fill="auto"/>
          </w:tcPr>
          <w:p w14:paraId="5DDAD110" w14:textId="77777777" w:rsidR="00DD3382" w:rsidRPr="00D011A8" w:rsidRDefault="00DD3382" w:rsidP="00DD3382">
            <w:pPr>
              <w:rPr>
                <w:rFonts w:ascii="Arial" w:hAnsi="Arial" w:cs="Arial"/>
                <w:sz w:val="16"/>
                <w:lang w:val="es-BO"/>
              </w:rPr>
            </w:pPr>
          </w:p>
        </w:tc>
        <w:tc>
          <w:tcPr>
            <w:tcW w:w="274" w:type="dxa"/>
            <w:shd w:val="clear" w:color="auto" w:fill="auto"/>
          </w:tcPr>
          <w:p w14:paraId="2E934DEC" w14:textId="77777777" w:rsidR="00DD3382" w:rsidRPr="00D011A8" w:rsidRDefault="00DD3382" w:rsidP="00DD3382">
            <w:pPr>
              <w:rPr>
                <w:rFonts w:ascii="Arial" w:hAnsi="Arial" w:cs="Arial"/>
                <w:sz w:val="16"/>
                <w:lang w:val="es-BO"/>
              </w:rPr>
            </w:pPr>
          </w:p>
        </w:tc>
        <w:tc>
          <w:tcPr>
            <w:tcW w:w="274" w:type="dxa"/>
            <w:shd w:val="clear" w:color="auto" w:fill="auto"/>
          </w:tcPr>
          <w:p w14:paraId="64211AEB"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628FD5C9" w:rsidR="00DD3382" w:rsidRPr="00D011A8" w:rsidRDefault="00CC6BA3" w:rsidP="00DD3382">
            <w:pPr>
              <w:rPr>
                <w:rFonts w:ascii="Arial" w:hAnsi="Arial" w:cs="Arial"/>
                <w:sz w:val="16"/>
                <w:lang w:val="es-BO"/>
              </w:rPr>
            </w:pPr>
            <w:r>
              <w:rPr>
                <w:rFonts w:ascii="Arial" w:hAnsi="Arial" w:cs="Arial"/>
                <w:sz w:val="16"/>
                <w:lang w:val="es-BO"/>
              </w:rPr>
              <w:t>Por Ítem</w:t>
            </w:r>
          </w:p>
        </w:tc>
        <w:tc>
          <w:tcPr>
            <w:tcW w:w="274"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D011A8"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6" w:type="dxa"/>
            <w:shd w:val="clear" w:color="auto" w:fill="auto"/>
          </w:tcPr>
          <w:p w14:paraId="7954CDEF" w14:textId="77777777" w:rsidR="00DD3382" w:rsidRPr="00D011A8" w:rsidRDefault="00DD3382" w:rsidP="00DD3382">
            <w:pPr>
              <w:rPr>
                <w:rFonts w:ascii="Arial" w:hAnsi="Arial" w:cs="Arial"/>
                <w:sz w:val="16"/>
                <w:lang w:val="es-BO"/>
              </w:rPr>
            </w:pPr>
          </w:p>
        </w:tc>
        <w:tc>
          <w:tcPr>
            <w:tcW w:w="281" w:type="dxa"/>
            <w:shd w:val="clear" w:color="auto" w:fill="auto"/>
          </w:tcPr>
          <w:p w14:paraId="456D3B6A" w14:textId="77777777" w:rsidR="00DD3382" w:rsidRPr="00D011A8" w:rsidRDefault="00DD3382" w:rsidP="00DD3382">
            <w:pPr>
              <w:rPr>
                <w:rFonts w:ascii="Arial" w:hAnsi="Arial" w:cs="Arial"/>
                <w:sz w:val="16"/>
                <w:lang w:val="es-BO"/>
              </w:rPr>
            </w:pPr>
          </w:p>
        </w:tc>
        <w:tc>
          <w:tcPr>
            <w:tcW w:w="277" w:type="dxa"/>
            <w:shd w:val="clear" w:color="auto" w:fill="auto"/>
          </w:tcPr>
          <w:p w14:paraId="0A8D3970" w14:textId="77777777" w:rsidR="00DD3382" w:rsidRPr="00D011A8" w:rsidRDefault="00DD3382" w:rsidP="00DD3382">
            <w:pPr>
              <w:rPr>
                <w:rFonts w:ascii="Arial" w:hAnsi="Arial" w:cs="Arial"/>
                <w:sz w:val="16"/>
                <w:lang w:val="es-BO"/>
              </w:rPr>
            </w:pPr>
          </w:p>
        </w:tc>
        <w:tc>
          <w:tcPr>
            <w:tcW w:w="277" w:type="dxa"/>
            <w:shd w:val="clear" w:color="auto" w:fill="auto"/>
          </w:tcPr>
          <w:p w14:paraId="66E12EB0" w14:textId="77777777" w:rsidR="00DD3382" w:rsidRPr="00D011A8" w:rsidRDefault="00DD3382" w:rsidP="00DD3382">
            <w:pPr>
              <w:rPr>
                <w:rFonts w:ascii="Arial" w:hAnsi="Arial" w:cs="Arial"/>
                <w:sz w:val="16"/>
                <w:lang w:val="es-BO"/>
              </w:rPr>
            </w:pPr>
          </w:p>
        </w:tc>
        <w:tc>
          <w:tcPr>
            <w:tcW w:w="277" w:type="dxa"/>
            <w:shd w:val="clear" w:color="auto" w:fill="auto"/>
          </w:tcPr>
          <w:p w14:paraId="67C90E32" w14:textId="77777777" w:rsidR="00DD3382" w:rsidRPr="00D011A8" w:rsidRDefault="00DD3382" w:rsidP="00DD3382">
            <w:pPr>
              <w:rPr>
                <w:rFonts w:ascii="Arial" w:hAnsi="Arial" w:cs="Arial"/>
                <w:sz w:val="16"/>
                <w:lang w:val="es-BO"/>
              </w:rPr>
            </w:pPr>
          </w:p>
        </w:tc>
        <w:tc>
          <w:tcPr>
            <w:tcW w:w="274" w:type="dxa"/>
            <w:shd w:val="clear" w:color="auto" w:fill="auto"/>
          </w:tcPr>
          <w:p w14:paraId="27328276" w14:textId="77777777" w:rsidR="00DD3382" w:rsidRPr="00D011A8" w:rsidRDefault="00DD3382" w:rsidP="00DD3382">
            <w:pPr>
              <w:rPr>
                <w:rFonts w:ascii="Arial" w:hAnsi="Arial" w:cs="Arial"/>
                <w:sz w:val="16"/>
                <w:lang w:val="es-BO"/>
              </w:rPr>
            </w:pPr>
          </w:p>
        </w:tc>
        <w:tc>
          <w:tcPr>
            <w:tcW w:w="274" w:type="dxa"/>
            <w:shd w:val="clear" w:color="auto" w:fill="auto"/>
          </w:tcPr>
          <w:p w14:paraId="57C3AABA" w14:textId="77777777" w:rsidR="00DD3382" w:rsidRPr="00D011A8" w:rsidRDefault="00DD3382" w:rsidP="00DD3382">
            <w:pPr>
              <w:rPr>
                <w:rFonts w:ascii="Arial" w:hAnsi="Arial" w:cs="Arial"/>
                <w:sz w:val="16"/>
                <w:lang w:val="es-BO"/>
              </w:rPr>
            </w:pPr>
          </w:p>
        </w:tc>
        <w:tc>
          <w:tcPr>
            <w:tcW w:w="273" w:type="dxa"/>
            <w:shd w:val="clear" w:color="auto" w:fill="auto"/>
          </w:tcPr>
          <w:p w14:paraId="087994D0" w14:textId="77777777" w:rsidR="00DD3382" w:rsidRPr="00D011A8" w:rsidRDefault="00DD3382" w:rsidP="00DD3382">
            <w:pPr>
              <w:rPr>
                <w:rFonts w:ascii="Arial" w:hAnsi="Arial" w:cs="Arial"/>
                <w:sz w:val="16"/>
                <w:lang w:val="es-BO"/>
              </w:rPr>
            </w:pPr>
          </w:p>
        </w:tc>
        <w:tc>
          <w:tcPr>
            <w:tcW w:w="274" w:type="dxa"/>
            <w:shd w:val="clear" w:color="auto" w:fill="auto"/>
          </w:tcPr>
          <w:p w14:paraId="3B4EB0FA" w14:textId="77777777" w:rsidR="00DD3382" w:rsidRPr="00D011A8" w:rsidRDefault="00DD3382" w:rsidP="00DD3382">
            <w:pPr>
              <w:rPr>
                <w:rFonts w:ascii="Arial" w:hAnsi="Arial" w:cs="Arial"/>
                <w:sz w:val="16"/>
                <w:lang w:val="es-BO"/>
              </w:rPr>
            </w:pPr>
          </w:p>
        </w:tc>
        <w:tc>
          <w:tcPr>
            <w:tcW w:w="274" w:type="dxa"/>
            <w:shd w:val="clear" w:color="auto" w:fill="auto"/>
          </w:tcPr>
          <w:p w14:paraId="54E83040" w14:textId="77777777" w:rsidR="00DD3382" w:rsidRPr="00D011A8" w:rsidRDefault="00DD3382" w:rsidP="00DD3382">
            <w:pPr>
              <w:rPr>
                <w:rFonts w:ascii="Arial" w:hAnsi="Arial" w:cs="Arial"/>
                <w:sz w:val="16"/>
                <w:lang w:val="es-BO"/>
              </w:rPr>
            </w:pPr>
          </w:p>
        </w:tc>
        <w:tc>
          <w:tcPr>
            <w:tcW w:w="274" w:type="dxa"/>
            <w:shd w:val="clear" w:color="auto" w:fill="auto"/>
          </w:tcPr>
          <w:p w14:paraId="6A8FE163" w14:textId="77777777" w:rsidR="00DD3382" w:rsidRPr="00D011A8" w:rsidRDefault="00DD3382" w:rsidP="00DD3382">
            <w:pPr>
              <w:rPr>
                <w:rFonts w:ascii="Arial" w:hAnsi="Arial" w:cs="Arial"/>
                <w:sz w:val="16"/>
                <w:lang w:val="es-BO"/>
              </w:rPr>
            </w:pPr>
          </w:p>
        </w:tc>
        <w:tc>
          <w:tcPr>
            <w:tcW w:w="274" w:type="dxa"/>
            <w:shd w:val="clear" w:color="auto" w:fill="auto"/>
          </w:tcPr>
          <w:p w14:paraId="2CC68083" w14:textId="77777777" w:rsidR="00DD3382" w:rsidRPr="00D011A8" w:rsidRDefault="00DD3382" w:rsidP="00DD3382">
            <w:pPr>
              <w:rPr>
                <w:rFonts w:ascii="Arial" w:hAnsi="Arial" w:cs="Arial"/>
                <w:sz w:val="16"/>
                <w:lang w:val="es-BO"/>
              </w:rPr>
            </w:pPr>
          </w:p>
        </w:tc>
        <w:tc>
          <w:tcPr>
            <w:tcW w:w="273" w:type="dxa"/>
            <w:shd w:val="clear" w:color="auto" w:fill="auto"/>
          </w:tcPr>
          <w:p w14:paraId="563CEA7E" w14:textId="77777777" w:rsidR="00DD3382" w:rsidRPr="00D011A8" w:rsidRDefault="00DD3382" w:rsidP="00DD3382">
            <w:pPr>
              <w:rPr>
                <w:rFonts w:ascii="Arial" w:hAnsi="Arial" w:cs="Arial"/>
                <w:sz w:val="16"/>
                <w:lang w:val="es-BO"/>
              </w:rPr>
            </w:pPr>
          </w:p>
        </w:tc>
        <w:tc>
          <w:tcPr>
            <w:tcW w:w="274" w:type="dxa"/>
            <w:shd w:val="clear" w:color="auto" w:fill="auto"/>
          </w:tcPr>
          <w:p w14:paraId="79FCD9DB" w14:textId="77777777" w:rsidR="00DD3382" w:rsidRPr="00D011A8" w:rsidRDefault="00DD3382" w:rsidP="00DD3382">
            <w:pPr>
              <w:rPr>
                <w:rFonts w:ascii="Arial" w:hAnsi="Arial" w:cs="Arial"/>
                <w:sz w:val="16"/>
                <w:lang w:val="es-BO"/>
              </w:rPr>
            </w:pPr>
          </w:p>
        </w:tc>
        <w:tc>
          <w:tcPr>
            <w:tcW w:w="274" w:type="dxa"/>
            <w:shd w:val="clear" w:color="auto" w:fill="auto"/>
          </w:tcPr>
          <w:p w14:paraId="743EB0F3" w14:textId="77777777" w:rsidR="00DD3382" w:rsidRPr="00D011A8" w:rsidRDefault="00DD3382" w:rsidP="00DD3382">
            <w:pPr>
              <w:rPr>
                <w:rFonts w:ascii="Arial" w:hAnsi="Arial" w:cs="Arial"/>
                <w:sz w:val="16"/>
                <w:lang w:val="es-BO"/>
              </w:rPr>
            </w:pPr>
          </w:p>
        </w:tc>
        <w:tc>
          <w:tcPr>
            <w:tcW w:w="274" w:type="dxa"/>
            <w:shd w:val="clear" w:color="auto" w:fill="auto"/>
          </w:tcPr>
          <w:p w14:paraId="24174700" w14:textId="77777777" w:rsidR="00DD3382" w:rsidRPr="00D011A8" w:rsidRDefault="00DD3382" w:rsidP="00DD3382">
            <w:pPr>
              <w:rPr>
                <w:rFonts w:ascii="Arial" w:hAnsi="Arial" w:cs="Arial"/>
                <w:sz w:val="16"/>
                <w:lang w:val="es-BO"/>
              </w:rPr>
            </w:pPr>
          </w:p>
        </w:tc>
        <w:tc>
          <w:tcPr>
            <w:tcW w:w="274" w:type="dxa"/>
            <w:shd w:val="clear" w:color="auto" w:fill="auto"/>
          </w:tcPr>
          <w:p w14:paraId="2C0B940E"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8AE3B" w14:textId="5E78EF36" w:rsidR="007407ED" w:rsidRDefault="007407ED" w:rsidP="00DD3382">
            <w:pPr>
              <w:rPr>
                <w:rFonts w:ascii="Arial" w:hAnsi="Arial" w:cs="Arial"/>
                <w:b/>
                <w:sz w:val="6"/>
                <w:szCs w:val="6"/>
                <w:lang w:val="es-BO"/>
              </w:rPr>
            </w:pPr>
          </w:p>
          <w:tbl>
            <w:tblPr>
              <w:tblW w:w="6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4329"/>
              <w:gridCol w:w="1827"/>
            </w:tblGrid>
            <w:tr w:rsidR="007407ED" w:rsidRPr="00334CD9" w14:paraId="6AF75D54" w14:textId="77777777" w:rsidTr="00F73F7A">
              <w:trPr>
                <w:trHeight w:val="345"/>
              </w:trPr>
              <w:tc>
                <w:tcPr>
                  <w:tcW w:w="776" w:type="dxa"/>
                  <w:shd w:val="clear" w:color="000000" w:fill="B8CCE4"/>
                  <w:vAlign w:val="center"/>
                </w:tcPr>
                <w:p w14:paraId="58BD766F" w14:textId="77777777" w:rsidR="007407ED" w:rsidRPr="00334CD9" w:rsidRDefault="007407ED" w:rsidP="007407ED">
                  <w:pPr>
                    <w:jc w:val="center"/>
                    <w:rPr>
                      <w:rFonts w:ascii="Arial" w:hAnsi="Arial" w:cs="Arial"/>
                      <w:b/>
                      <w:bCs/>
                      <w:color w:val="000000"/>
                      <w:sz w:val="12"/>
                      <w:szCs w:val="12"/>
                    </w:rPr>
                  </w:pPr>
                  <w:proofErr w:type="spellStart"/>
                  <w:r>
                    <w:rPr>
                      <w:rFonts w:ascii="Arial" w:hAnsi="Arial" w:cs="Arial"/>
                      <w:b/>
                      <w:bCs/>
                      <w:color w:val="000000"/>
                      <w:sz w:val="12"/>
                      <w:szCs w:val="12"/>
                    </w:rPr>
                    <w:t>ITEM</w:t>
                  </w:r>
                  <w:proofErr w:type="spellEnd"/>
                  <w:r>
                    <w:rPr>
                      <w:rFonts w:ascii="Arial" w:hAnsi="Arial" w:cs="Arial"/>
                      <w:b/>
                      <w:bCs/>
                      <w:color w:val="000000"/>
                      <w:sz w:val="12"/>
                      <w:szCs w:val="12"/>
                    </w:rPr>
                    <w:t xml:space="preserve"> </w:t>
                  </w:r>
                  <w:proofErr w:type="spellStart"/>
                  <w:r>
                    <w:rPr>
                      <w:rFonts w:ascii="Arial" w:hAnsi="Arial" w:cs="Arial"/>
                      <w:b/>
                      <w:bCs/>
                      <w:color w:val="000000"/>
                      <w:sz w:val="12"/>
                      <w:szCs w:val="12"/>
                    </w:rPr>
                    <w:t>Nº</w:t>
                  </w:r>
                  <w:proofErr w:type="spellEnd"/>
                </w:p>
              </w:tc>
              <w:tc>
                <w:tcPr>
                  <w:tcW w:w="4329" w:type="dxa"/>
                  <w:shd w:val="clear" w:color="000000" w:fill="B8CCE4"/>
                  <w:vAlign w:val="center"/>
                </w:tcPr>
                <w:p w14:paraId="7775749C" w14:textId="77777777" w:rsidR="007407ED" w:rsidRPr="00334CD9" w:rsidRDefault="007407ED" w:rsidP="007407ED">
                  <w:pPr>
                    <w:jc w:val="center"/>
                    <w:rPr>
                      <w:rFonts w:ascii="Arial" w:hAnsi="Arial" w:cs="Arial"/>
                      <w:b/>
                      <w:bCs/>
                      <w:color w:val="000000"/>
                      <w:sz w:val="12"/>
                      <w:szCs w:val="12"/>
                    </w:rPr>
                  </w:pPr>
                  <w:r w:rsidRPr="00334CD9">
                    <w:rPr>
                      <w:rFonts w:ascii="Arial" w:hAnsi="Arial" w:cs="Arial"/>
                      <w:b/>
                      <w:bCs/>
                      <w:color w:val="000000"/>
                      <w:sz w:val="12"/>
                      <w:szCs w:val="12"/>
                    </w:rPr>
                    <w:t>CARGO</w:t>
                  </w:r>
                </w:p>
              </w:tc>
              <w:tc>
                <w:tcPr>
                  <w:tcW w:w="1827" w:type="dxa"/>
                  <w:shd w:val="clear" w:color="000000" w:fill="B8CCE4"/>
                  <w:vAlign w:val="center"/>
                </w:tcPr>
                <w:p w14:paraId="1A67BB86" w14:textId="77777777" w:rsidR="007407ED" w:rsidRDefault="007407ED" w:rsidP="007407ED">
                  <w:pPr>
                    <w:jc w:val="center"/>
                    <w:rPr>
                      <w:rFonts w:ascii="Arial" w:hAnsi="Arial" w:cs="Arial"/>
                      <w:b/>
                      <w:bCs/>
                      <w:color w:val="000000"/>
                      <w:sz w:val="12"/>
                      <w:szCs w:val="12"/>
                    </w:rPr>
                  </w:pPr>
                  <w:proofErr w:type="spellStart"/>
                  <w:r>
                    <w:rPr>
                      <w:rFonts w:ascii="Arial" w:hAnsi="Arial" w:cs="Arial"/>
                      <w:b/>
                      <w:bCs/>
                      <w:color w:val="000000"/>
                      <w:sz w:val="12"/>
                      <w:szCs w:val="12"/>
                    </w:rPr>
                    <w:t>REMUNERACION</w:t>
                  </w:r>
                  <w:proofErr w:type="spellEnd"/>
                  <w:r>
                    <w:rPr>
                      <w:rFonts w:ascii="Arial" w:hAnsi="Arial" w:cs="Arial"/>
                      <w:b/>
                      <w:bCs/>
                      <w:color w:val="000000"/>
                      <w:sz w:val="12"/>
                      <w:szCs w:val="12"/>
                    </w:rPr>
                    <w:t xml:space="preserve"> MENSUAL</w:t>
                  </w:r>
                </w:p>
                <w:p w14:paraId="70078146" w14:textId="22C1AA20" w:rsidR="007407ED" w:rsidRPr="00334CD9" w:rsidRDefault="007407ED" w:rsidP="007407ED">
                  <w:pPr>
                    <w:jc w:val="center"/>
                    <w:rPr>
                      <w:rFonts w:ascii="Arial" w:hAnsi="Arial" w:cs="Arial"/>
                      <w:b/>
                      <w:bCs/>
                      <w:color w:val="000000"/>
                      <w:sz w:val="12"/>
                      <w:szCs w:val="12"/>
                    </w:rPr>
                  </w:pPr>
                  <w:r>
                    <w:rPr>
                      <w:rFonts w:ascii="Arial" w:hAnsi="Arial" w:cs="Arial"/>
                      <w:b/>
                      <w:bCs/>
                      <w:color w:val="000000"/>
                      <w:sz w:val="12"/>
                      <w:szCs w:val="12"/>
                    </w:rPr>
                    <w:t>Bs.</w:t>
                  </w:r>
                </w:p>
              </w:tc>
            </w:tr>
            <w:tr w:rsidR="007407ED" w:rsidRPr="00334CD9" w14:paraId="2F2D7E56" w14:textId="77777777" w:rsidTr="00F73F7A">
              <w:trPr>
                <w:trHeight w:val="113"/>
              </w:trPr>
              <w:tc>
                <w:tcPr>
                  <w:tcW w:w="776" w:type="dxa"/>
                  <w:shd w:val="clear" w:color="000000" w:fill="FDE9D9"/>
                  <w:vAlign w:val="center"/>
                </w:tcPr>
                <w:p w14:paraId="2EC445F2" w14:textId="77777777" w:rsidR="007407ED" w:rsidRDefault="007407ED" w:rsidP="007407ED">
                  <w:pPr>
                    <w:jc w:val="center"/>
                    <w:rPr>
                      <w:rFonts w:ascii="Arial" w:hAnsi="Arial" w:cs="Arial"/>
                      <w:color w:val="000000"/>
                      <w:sz w:val="16"/>
                    </w:rPr>
                  </w:pPr>
                  <w:r>
                    <w:rPr>
                      <w:rFonts w:ascii="Arial" w:hAnsi="Arial" w:cs="Arial"/>
                      <w:color w:val="000000"/>
                      <w:sz w:val="16"/>
                    </w:rPr>
                    <w:t>1</w:t>
                  </w:r>
                </w:p>
              </w:tc>
              <w:tc>
                <w:tcPr>
                  <w:tcW w:w="4329" w:type="dxa"/>
                  <w:shd w:val="clear" w:color="000000" w:fill="FDE9D9"/>
                  <w:noWrap/>
                  <w:vAlign w:val="center"/>
                </w:tcPr>
                <w:p w14:paraId="3ABC1414" w14:textId="2135AA91" w:rsidR="007407ED" w:rsidRPr="0029734E" w:rsidRDefault="007407ED" w:rsidP="007407ED">
                  <w:pPr>
                    <w:rPr>
                      <w:rFonts w:ascii="Arial" w:hAnsi="Arial" w:cs="Arial"/>
                      <w:bCs/>
                      <w:color w:val="000000"/>
                      <w:sz w:val="16"/>
                    </w:rPr>
                  </w:pPr>
                  <w:r w:rsidRPr="0029734E">
                    <w:rPr>
                      <w:rFonts w:ascii="Arial" w:hAnsi="Arial" w:cs="Arial"/>
                      <w:bCs/>
                      <w:sz w:val="16"/>
                      <w:lang w:val="es-BO"/>
                    </w:rPr>
                    <w:t xml:space="preserve">PROFESIONAL NIVEL II – </w:t>
                  </w:r>
                  <w:proofErr w:type="spellStart"/>
                  <w:r w:rsidRPr="0029734E">
                    <w:rPr>
                      <w:rFonts w:ascii="Arial" w:hAnsi="Arial" w:cs="Arial"/>
                      <w:bCs/>
                      <w:sz w:val="16"/>
                      <w:lang w:val="es-BO"/>
                    </w:rPr>
                    <w:t>DEPG</w:t>
                  </w:r>
                  <w:proofErr w:type="spellEnd"/>
                  <w:r w:rsidRPr="0029734E">
                    <w:rPr>
                      <w:rFonts w:ascii="Arial" w:hAnsi="Arial" w:cs="Arial"/>
                      <w:bCs/>
                      <w:sz w:val="16"/>
                      <w:lang w:val="es-BO"/>
                    </w:rPr>
                    <w:t xml:space="preserve"> </w:t>
                  </w:r>
                  <w:proofErr w:type="spellStart"/>
                  <w:r w:rsidRPr="0029734E">
                    <w:rPr>
                      <w:rFonts w:ascii="Arial" w:hAnsi="Arial" w:cs="Arial"/>
                      <w:bCs/>
                      <w:sz w:val="16"/>
                      <w:lang w:val="es-BO"/>
                    </w:rPr>
                    <w:t>PMIG</w:t>
                  </w:r>
                  <w:proofErr w:type="spellEnd"/>
                  <w:r w:rsidRPr="0029734E">
                    <w:rPr>
                      <w:rFonts w:ascii="Arial" w:hAnsi="Arial" w:cs="Arial"/>
                      <w:bCs/>
                      <w:sz w:val="16"/>
                      <w:lang w:val="es-BO"/>
                    </w:rPr>
                    <w:t xml:space="preserve"> 6</w:t>
                  </w:r>
                </w:p>
              </w:tc>
              <w:tc>
                <w:tcPr>
                  <w:tcW w:w="1827" w:type="dxa"/>
                  <w:shd w:val="clear" w:color="000000" w:fill="FDE9D9"/>
                  <w:vAlign w:val="center"/>
                </w:tcPr>
                <w:p w14:paraId="5C5B21D3" w14:textId="77777777" w:rsidR="007407ED" w:rsidRPr="00334CD9" w:rsidRDefault="007407ED" w:rsidP="007407ED">
                  <w:pPr>
                    <w:jc w:val="center"/>
                    <w:rPr>
                      <w:rFonts w:ascii="Arial" w:hAnsi="Arial" w:cs="Arial"/>
                      <w:color w:val="000000"/>
                      <w:sz w:val="16"/>
                    </w:rPr>
                  </w:pPr>
                  <w:r>
                    <w:rPr>
                      <w:rFonts w:ascii="Arial" w:hAnsi="Arial" w:cs="Arial"/>
                      <w:color w:val="000000"/>
                      <w:sz w:val="16"/>
                    </w:rPr>
                    <w:t>15.273,00</w:t>
                  </w:r>
                </w:p>
              </w:tc>
            </w:tr>
            <w:tr w:rsidR="007407ED" w:rsidRPr="00334CD9" w14:paraId="3B9D11FA" w14:textId="77777777" w:rsidTr="00F73F7A">
              <w:trPr>
                <w:trHeight w:val="201"/>
              </w:trPr>
              <w:tc>
                <w:tcPr>
                  <w:tcW w:w="776" w:type="dxa"/>
                  <w:shd w:val="clear" w:color="000000" w:fill="FDE9D9"/>
                  <w:vAlign w:val="center"/>
                </w:tcPr>
                <w:p w14:paraId="7F54652E" w14:textId="77777777" w:rsidR="007407ED" w:rsidRDefault="007407ED" w:rsidP="007407ED">
                  <w:pPr>
                    <w:jc w:val="center"/>
                    <w:rPr>
                      <w:rFonts w:ascii="Arial" w:hAnsi="Arial" w:cs="Arial"/>
                      <w:color w:val="000000"/>
                      <w:sz w:val="16"/>
                    </w:rPr>
                  </w:pPr>
                  <w:r>
                    <w:rPr>
                      <w:rFonts w:ascii="Arial" w:hAnsi="Arial" w:cs="Arial"/>
                      <w:color w:val="000000"/>
                      <w:sz w:val="16"/>
                    </w:rPr>
                    <w:t>2</w:t>
                  </w:r>
                </w:p>
              </w:tc>
              <w:tc>
                <w:tcPr>
                  <w:tcW w:w="4329" w:type="dxa"/>
                  <w:shd w:val="clear" w:color="000000" w:fill="FDE9D9"/>
                  <w:noWrap/>
                  <w:vAlign w:val="center"/>
                </w:tcPr>
                <w:p w14:paraId="63BAA1E6" w14:textId="4C892E0F" w:rsidR="007407ED" w:rsidRPr="0029734E" w:rsidRDefault="007407ED" w:rsidP="007407ED">
                  <w:pPr>
                    <w:rPr>
                      <w:rFonts w:ascii="Arial" w:hAnsi="Arial" w:cs="Arial"/>
                      <w:bCs/>
                      <w:color w:val="000000"/>
                      <w:sz w:val="16"/>
                    </w:rPr>
                  </w:pPr>
                  <w:r w:rsidRPr="0029734E">
                    <w:rPr>
                      <w:rFonts w:ascii="Arial" w:hAnsi="Arial" w:cs="Arial"/>
                      <w:bCs/>
                      <w:sz w:val="16"/>
                      <w:lang w:val="es-BO"/>
                    </w:rPr>
                    <w:t xml:space="preserve">PROFESIONAL NIVEL III – </w:t>
                  </w:r>
                  <w:proofErr w:type="spellStart"/>
                  <w:r w:rsidRPr="0029734E">
                    <w:rPr>
                      <w:rFonts w:ascii="Arial" w:hAnsi="Arial" w:cs="Arial"/>
                      <w:bCs/>
                      <w:sz w:val="16"/>
                      <w:lang w:val="es-BO"/>
                    </w:rPr>
                    <w:t>DEPG</w:t>
                  </w:r>
                  <w:proofErr w:type="spellEnd"/>
                  <w:r w:rsidRPr="0029734E">
                    <w:rPr>
                      <w:rFonts w:ascii="Arial" w:hAnsi="Arial" w:cs="Arial"/>
                      <w:bCs/>
                      <w:sz w:val="16"/>
                      <w:lang w:val="es-BO"/>
                    </w:rPr>
                    <w:t xml:space="preserve"> </w:t>
                  </w:r>
                  <w:proofErr w:type="spellStart"/>
                  <w:r w:rsidRPr="0029734E">
                    <w:rPr>
                      <w:rFonts w:ascii="Arial" w:hAnsi="Arial" w:cs="Arial"/>
                      <w:bCs/>
                      <w:sz w:val="16"/>
                      <w:lang w:val="es-BO"/>
                    </w:rPr>
                    <w:t>PMIG</w:t>
                  </w:r>
                  <w:proofErr w:type="spellEnd"/>
                  <w:r w:rsidRPr="0029734E">
                    <w:rPr>
                      <w:rFonts w:ascii="Arial" w:hAnsi="Arial" w:cs="Arial"/>
                      <w:bCs/>
                      <w:sz w:val="16"/>
                      <w:lang w:val="es-BO"/>
                    </w:rPr>
                    <w:t xml:space="preserve"> 2     </w:t>
                  </w:r>
                </w:p>
              </w:tc>
              <w:tc>
                <w:tcPr>
                  <w:tcW w:w="1827" w:type="dxa"/>
                  <w:shd w:val="clear" w:color="000000" w:fill="FDE9D9"/>
                  <w:vAlign w:val="center"/>
                </w:tcPr>
                <w:p w14:paraId="09E1EF11" w14:textId="304C9D1D" w:rsidR="007407ED" w:rsidRPr="00334CD9" w:rsidRDefault="007407ED" w:rsidP="007407ED">
                  <w:pPr>
                    <w:jc w:val="center"/>
                    <w:rPr>
                      <w:rFonts w:ascii="Arial" w:hAnsi="Arial" w:cs="Arial"/>
                      <w:color w:val="000000"/>
                      <w:sz w:val="16"/>
                    </w:rPr>
                  </w:pPr>
                  <w:r>
                    <w:rPr>
                      <w:rFonts w:ascii="Arial" w:hAnsi="Arial" w:cs="Arial"/>
                      <w:color w:val="000000"/>
                      <w:sz w:val="16"/>
                    </w:rPr>
                    <w:t>13.454,00</w:t>
                  </w:r>
                </w:p>
              </w:tc>
            </w:tr>
          </w:tbl>
          <w:p w14:paraId="607DE4C0" w14:textId="77777777" w:rsidR="007407ED" w:rsidRPr="007407ED" w:rsidRDefault="007407ED" w:rsidP="00DD3382">
            <w:pPr>
              <w:rPr>
                <w:rFonts w:ascii="Arial" w:hAnsi="Arial" w:cs="Arial"/>
                <w:b/>
                <w:sz w:val="6"/>
                <w:szCs w:val="6"/>
                <w:lang w:val="es-BO"/>
              </w:rPr>
            </w:pPr>
          </w:p>
          <w:p w14:paraId="346FAEA5" w14:textId="0634366F" w:rsidR="00CC6BA3" w:rsidRPr="007407ED" w:rsidRDefault="00CC6BA3" w:rsidP="00DD3382">
            <w:pPr>
              <w:rPr>
                <w:rFonts w:ascii="Arial" w:hAnsi="Arial" w:cs="Arial"/>
                <w:b/>
                <w:sz w:val="2"/>
                <w:szCs w:val="2"/>
                <w:lang w:val="es-BO"/>
              </w:rPr>
            </w:pP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D011A8" w:rsidRDefault="00DD3382" w:rsidP="00DD3382">
            <w:pPr>
              <w:rPr>
                <w:rFonts w:ascii="Arial" w:hAnsi="Arial" w:cs="Arial"/>
                <w:sz w:val="16"/>
                <w:lang w:val="es-BO"/>
              </w:rPr>
            </w:pPr>
          </w:p>
        </w:tc>
        <w:tc>
          <w:tcPr>
            <w:tcW w:w="281" w:type="dxa"/>
            <w:shd w:val="clear" w:color="auto" w:fill="auto"/>
          </w:tcPr>
          <w:p w14:paraId="2DE6ABC0" w14:textId="77777777" w:rsidR="00DD3382" w:rsidRPr="00D011A8" w:rsidRDefault="00DD3382" w:rsidP="00DD3382">
            <w:pPr>
              <w:rPr>
                <w:rFonts w:ascii="Arial" w:hAnsi="Arial" w:cs="Arial"/>
                <w:sz w:val="16"/>
                <w:lang w:val="es-BO"/>
              </w:rPr>
            </w:pPr>
          </w:p>
        </w:tc>
        <w:tc>
          <w:tcPr>
            <w:tcW w:w="282" w:type="dxa"/>
            <w:shd w:val="clear" w:color="auto" w:fill="auto"/>
          </w:tcPr>
          <w:p w14:paraId="0557A471" w14:textId="77777777" w:rsidR="00DD3382" w:rsidRPr="00D011A8" w:rsidRDefault="00DD3382" w:rsidP="00DD3382">
            <w:pPr>
              <w:rPr>
                <w:rFonts w:ascii="Arial" w:hAnsi="Arial" w:cs="Arial"/>
                <w:sz w:val="16"/>
                <w:lang w:val="es-BO"/>
              </w:rPr>
            </w:pPr>
          </w:p>
        </w:tc>
        <w:tc>
          <w:tcPr>
            <w:tcW w:w="272" w:type="dxa"/>
            <w:shd w:val="clear" w:color="auto" w:fill="auto"/>
          </w:tcPr>
          <w:p w14:paraId="0E4C45AA" w14:textId="77777777" w:rsidR="00DD3382" w:rsidRPr="00D011A8" w:rsidRDefault="00DD3382" w:rsidP="00DD3382">
            <w:pPr>
              <w:rPr>
                <w:rFonts w:ascii="Arial" w:hAnsi="Arial" w:cs="Arial"/>
                <w:sz w:val="16"/>
                <w:lang w:val="es-BO"/>
              </w:rPr>
            </w:pPr>
          </w:p>
        </w:tc>
        <w:tc>
          <w:tcPr>
            <w:tcW w:w="277" w:type="dxa"/>
            <w:shd w:val="clear" w:color="auto" w:fill="auto"/>
          </w:tcPr>
          <w:p w14:paraId="1F195098" w14:textId="77777777" w:rsidR="00DD3382" w:rsidRPr="00D011A8" w:rsidRDefault="00DD3382" w:rsidP="00DD3382">
            <w:pPr>
              <w:rPr>
                <w:rFonts w:ascii="Arial" w:hAnsi="Arial" w:cs="Arial"/>
                <w:sz w:val="16"/>
                <w:lang w:val="es-BO"/>
              </w:rPr>
            </w:pPr>
          </w:p>
        </w:tc>
        <w:tc>
          <w:tcPr>
            <w:tcW w:w="276" w:type="dxa"/>
            <w:shd w:val="clear" w:color="auto" w:fill="auto"/>
          </w:tcPr>
          <w:p w14:paraId="293595C9" w14:textId="77777777" w:rsidR="00DD3382" w:rsidRPr="00D011A8" w:rsidRDefault="00DD3382" w:rsidP="00DD3382">
            <w:pPr>
              <w:rPr>
                <w:rFonts w:ascii="Arial" w:hAnsi="Arial" w:cs="Arial"/>
                <w:sz w:val="16"/>
                <w:lang w:val="es-BO"/>
              </w:rPr>
            </w:pPr>
          </w:p>
        </w:tc>
        <w:tc>
          <w:tcPr>
            <w:tcW w:w="281" w:type="dxa"/>
            <w:shd w:val="clear" w:color="auto" w:fill="auto"/>
          </w:tcPr>
          <w:p w14:paraId="07C00D33" w14:textId="77777777" w:rsidR="00DD3382" w:rsidRPr="00D011A8" w:rsidRDefault="00DD3382" w:rsidP="00DD3382">
            <w:pPr>
              <w:rPr>
                <w:rFonts w:ascii="Arial" w:hAnsi="Arial" w:cs="Arial"/>
                <w:sz w:val="16"/>
                <w:lang w:val="es-BO"/>
              </w:rPr>
            </w:pPr>
          </w:p>
        </w:tc>
        <w:tc>
          <w:tcPr>
            <w:tcW w:w="277" w:type="dxa"/>
            <w:shd w:val="clear" w:color="auto" w:fill="auto"/>
          </w:tcPr>
          <w:p w14:paraId="6DC71473" w14:textId="77777777" w:rsidR="00DD3382" w:rsidRPr="00D011A8" w:rsidRDefault="00DD3382" w:rsidP="00DD3382">
            <w:pPr>
              <w:rPr>
                <w:rFonts w:ascii="Arial" w:hAnsi="Arial" w:cs="Arial"/>
                <w:sz w:val="16"/>
                <w:lang w:val="es-BO"/>
              </w:rPr>
            </w:pPr>
          </w:p>
        </w:tc>
        <w:tc>
          <w:tcPr>
            <w:tcW w:w="277" w:type="dxa"/>
            <w:shd w:val="clear" w:color="auto" w:fill="auto"/>
          </w:tcPr>
          <w:p w14:paraId="09685F17" w14:textId="77777777" w:rsidR="00DD3382" w:rsidRPr="00D011A8" w:rsidRDefault="00DD3382" w:rsidP="00DD3382">
            <w:pPr>
              <w:rPr>
                <w:rFonts w:ascii="Arial" w:hAnsi="Arial" w:cs="Arial"/>
                <w:sz w:val="16"/>
                <w:lang w:val="es-BO"/>
              </w:rPr>
            </w:pPr>
          </w:p>
        </w:tc>
        <w:tc>
          <w:tcPr>
            <w:tcW w:w="277" w:type="dxa"/>
            <w:shd w:val="clear" w:color="auto" w:fill="auto"/>
          </w:tcPr>
          <w:p w14:paraId="0414AAA2" w14:textId="77777777" w:rsidR="00DD3382" w:rsidRPr="00D011A8" w:rsidRDefault="00DD3382" w:rsidP="00DD3382">
            <w:pPr>
              <w:rPr>
                <w:rFonts w:ascii="Arial" w:hAnsi="Arial" w:cs="Arial"/>
                <w:sz w:val="16"/>
                <w:lang w:val="es-BO"/>
              </w:rPr>
            </w:pPr>
          </w:p>
        </w:tc>
        <w:tc>
          <w:tcPr>
            <w:tcW w:w="274" w:type="dxa"/>
            <w:shd w:val="clear" w:color="auto" w:fill="auto"/>
          </w:tcPr>
          <w:p w14:paraId="27E2C1F3" w14:textId="77777777" w:rsidR="00DD3382" w:rsidRPr="00D011A8" w:rsidRDefault="00DD3382" w:rsidP="00DD3382">
            <w:pPr>
              <w:rPr>
                <w:rFonts w:ascii="Arial" w:hAnsi="Arial" w:cs="Arial"/>
                <w:sz w:val="16"/>
                <w:lang w:val="es-BO"/>
              </w:rPr>
            </w:pPr>
          </w:p>
        </w:tc>
        <w:tc>
          <w:tcPr>
            <w:tcW w:w="274" w:type="dxa"/>
            <w:shd w:val="clear" w:color="auto" w:fill="auto"/>
          </w:tcPr>
          <w:p w14:paraId="41374A7D" w14:textId="77777777" w:rsidR="00DD3382" w:rsidRPr="00D011A8" w:rsidRDefault="00DD3382" w:rsidP="00DD3382">
            <w:pPr>
              <w:rPr>
                <w:rFonts w:ascii="Arial" w:hAnsi="Arial" w:cs="Arial"/>
                <w:sz w:val="16"/>
                <w:lang w:val="es-BO"/>
              </w:rPr>
            </w:pPr>
          </w:p>
        </w:tc>
        <w:tc>
          <w:tcPr>
            <w:tcW w:w="273" w:type="dxa"/>
            <w:shd w:val="clear" w:color="auto" w:fill="auto"/>
          </w:tcPr>
          <w:p w14:paraId="013174A1" w14:textId="77777777" w:rsidR="00DD3382" w:rsidRPr="00D011A8" w:rsidRDefault="00DD3382" w:rsidP="00DD3382">
            <w:pPr>
              <w:rPr>
                <w:rFonts w:ascii="Arial" w:hAnsi="Arial" w:cs="Arial"/>
                <w:sz w:val="16"/>
                <w:lang w:val="es-BO"/>
              </w:rPr>
            </w:pPr>
          </w:p>
        </w:tc>
        <w:tc>
          <w:tcPr>
            <w:tcW w:w="274" w:type="dxa"/>
            <w:shd w:val="clear" w:color="auto" w:fill="auto"/>
          </w:tcPr>
          <w:p w14:paraId="61540872" w14:textId="77777777" w:rsidR="00DD3382" w:rsidRPr="00D011A8" w:rsidRDefault="00DD3382" w:rsidP="00DD3382">
            <w:pPr>
              <w:rPr>
                <w:rFonts w:ascii="Arial" w:hAnsi="Arial" w:cs="Arial"/>
                <w:sz w:val="16"/>
                <w:lang w:val="es-BO"/>
              </w:rPr>
            </w:pPr>
          </w:p>
        </w:tc>
        <w:tc>
          <w:tcPr>
            <w:tcW w:w="274" w:type="dxa"/>
            <w:shd w:val="clear" w:color="auto" w:fill="auto"/>
          </w:tcPr>
          <w:p w14:paraId="6FD4F3F3" w14:textId="77777777" w:rsidR="00DD3382" w:rsidRPr="00D011A8" w:rsidRDefault="00DD3382" w:rsidP="00DD3382">
            <w:pPr>
              <w:rPr>
                <w:rFonts w:ascii="Arial" w:hAnsi="Arial" w:cs="Arial"/>
                <w:sz w:val="16"/>
                <w:lang w:val="es-BO"/>
              </w:rPr>
            </w:pPr>
          </w:p>
        </w:tc>
        <w:tc>
          <w:tcPr>
            <w:tcW w:w="274" w:type="dxa"/>
            <w:shd w:val="clear" w:color="auto" w:fill="auto"/>
          </w:tcPr>
          <w:p w14:paraId="579FA437" w14:textId="77777777" w:rsidR="00DD3382" w:rsidRPr="00D011A8" w:rsidRDefault="00DD3382" w:rsidP="00DD3382">
            <w:pPr>
              <w:rPr>
                <w:rFonts w:ascii="Arial" w:hAnsi="Arial" w:cs="Arial"/>
                <w:sz w:val="16"/>
                <w:lang w:val="es-BO"/>
              </w:rPr>
            </w:pPr>
          </w:p>
        </w:tc>
        <w:tc>
          <w:tcPr>
            <w:tcW w:w="274" w:type="dxa"/>
            <w:shd w:val="clear" w:color="auto" w:fill="auto"/>
          </w:tcPr>
          <w:p w14:paraId="226BC466" w14:textId="77777777" w:rsidR="00DD3382" w:rsidRPr="00D011A8" w:rsidRDefault="00DD3382" w:rsidP="00DD3382">
            <w:pPr>
              <w:rPr>
                <w:rFonts w:ascii="Arial" w:hAnsi="Arial" w:cs="Arial"/>
                <w:sz w:val="16"/>
                <w:lang w:val="es-BO"/>
              </w:rPr>
            </w:pPr>
          </w:p>
        </w:tc>
        <w:tc>
          <w:tcPr>
            <w:tcW w:w="273" w:type="dxa"/>
            <w:shd w:val="clear" w:color="auto" w:fill="auto"/>
          </w:tcPr>
          <w:p w14:paraId="1B5A3E8B" w14:textId="77777777" w:rsidR="00DD3382" w:rsidRPr="00D011A8" w:rsidRDefault="00DD3382" w:rsidP="00DD3382">
            <w:pPr>
              <w:rPr>
                <w:rFonts w:ascii="Arial" w:hAnsi="Arial" w:cs="Arial"/>
                <w:sz w:val="16"/>
                <w:lang w:val="es-BO"/>
              </w:rPr>
            </w:pPr>
          </w:p>
        </w:tc>
        <w:tc>
          <w:tcPr>
            <w:tcW w:w="274" w:type="dxa"/>
            <w:shd w:val="clear" w:color="auto" w:fill="auto"/>
          </w:tcPr>
          <w:p w14:paraId="701E2AE4" w14:textId="77777777" w:rsidR="00DD3382" w:rsidRPr="00D011A8" w:rsidRDefault="00DD3382" w:rsidP="00DD3382">
            <w:pPr>
              <w:rPr>
                <w:rFonts w:ascii="Arial" w:hAnsi="Arial" w:cs="Arial"/>
                <w:sz w:val="16"/>
                <w:lang w:val="es-BO"/>
              </w:rPr>
            </w:pPr>
          </w:p>
        </w:tc>
        <w:tc>
          <w:tcPr>
            <w:tcW w:w="274" w:type="dxa"/>
            <w:shd w:val="clear" w:color="auto" w:fill="auto"/>
          </w:tcPr>
          <w:p w14:paraId="50606935" w14:textId="77777777" w:rsidR="00DD3382" w:rsidRPr="00D011A8" w:rsidRDefault="00DD3382" w:rsidP="00DD3382">
            <w:pPr>
              <w:rPr>
                <w:rFonts w:ascii="Arial" w:hAnsi="Arial" w:cs="Arial"/>
                <w:sz w:val="16"/>
                <w:lang w:val="es-BO"/>
              </w:rPr>
            </w:pPr>
          </w:p>
        </w:tc>
        <w:tc>
          <w:tcPr>
            <w:tcW w:w="274" w:type="dxa"/>
            <w:shd w:val="clear" w:color="auto" w:fill="auto"/>
          </w:tcPr>
          <w:p w14:paraId="1DB1042D" w14:textId="77777777" w:rsidR="00DD3382" w:rsidRPr="00D011A8" w:rsidRDefault="00DD3382" w:rsidP="00DD3382">
            <w:pPr>
              <w:rPr>
                <w:rFonts w:ascii="Arial" w:hAnsi="Arial" w:cs="Arial"/>
                <w:sz w:val="16"/>
                <w:lang w:val="es-BO"/>
              </w:rPr>
            </w:pPr>
          </w:p>
        </w:tc>
        <w:tc>
          <w:tcPr>
            <w:tcW w:w="274" w:type="dxa"/>
            <w:shd w:val="clear" w:color="auto" w:fill="auto"/>
          </w:tcPr>
          <w:p w14:paraId="2AF9F7BC"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D011A8" w:rsidRDefault="00DD3382" w:rsidP="00DD3382">
            <w:pPr>
              <w:rPr>
                <w:rFonts w:ascii="Arial" w:hAnsi="Arial" w:cs="Arial"/>
                <w:sz w:val="16"/>
                <w:lang w:val="es-BO"/>
              </w:rPr>
            </w:pPr>
          </w:p>
        </w:tc>
        <w:tc>
          <w:tcPr>
            <w:tcW w:w="281" w:type="dxa"/>
            <w:shd w:val="clear" w:color="auto" w:fill="auto"/>
          </w:tcPr>
          <w:p w14:paraId="582AA8D3" w14:textId="77777777" w:rsidR="00DD3382" w:rsidRPr="00D011A8" w:rsidRDefault="00DD3382" w:rsidP="00DD3382">
            <w:pPr>
              <w:rPr>
                <w:rFonts w:ascii="Arial" w:hAnsi="Arial" w:cs="Arial"/>
                <w:sz w:val="16"/>
                <w:lang w:val="es-BO"/>
              </w:rPr>
            </w:pPr>
          </w:p>
        </w:tc>
        <w:tc>
          <w:tcPr>
            <w:tcW w:w="282" w:type="dxa"/>
            <w:shd w:val="clear" w:color="auto" w:fill="auto"/>
          </w:tcPr>
          <w:p w14:paraId="779B90BF" w14:textId="77777777" w:rsidR="00DD3382" w:rsidRPr="00D011A8" w:rsidRDefault="00DD3382" w:rsidP="00DD3382">
            <w:pPr>
              <w:rPr>
                <w:rFonts w:ascii="Arial" w:hAnsi="Arial" w:cs="Arial"/>
                <w:sz w:val="16"/>
                <w:lang w:val="es-BO"/>
              </w:rPr>
            </w:pPr>
          </w:p>
        </w:tc>
        <w:tc>
          <w:tcPr>
            <w:tcW w:w="272" w:type="dxa"/>
            <w:shd w:val="clear" w:color="auto" w:fill="auto"/>
          </w:tcPr>
          <w:p w14:paraId="260CF762" w14:textId="77777777" w:rsidR="00DD3382" w:rsidRPr="00D011A8" w:rsidRDefault="00DD3382" w:rsidP="00DD3382">
            <w:pPr>
              <w:rPr>
                <w:rFonts w:ascii="Arial" w:hAnsi="Arial" w:cs="Arial"/>
                <w:sz w:val="16"/>
                <w:lang w:val="es-BO"/>
              </w:rPr>
            </w:pPr>
          </w:p>
        </w:tc>
        <w:tc>
          <w:tcPr>
            <w:tcW w:w="277" w:type="dxa"/>
            <w:shd w:val="clear" w:color="auto" w:fill="auto"/>
          </w:tcPr>
          <w:p w14:paraId="5A7B3827" w14:textId="77777777" w:rsidR="00DD3382" w:rsidRPr="00D011A8" w:rsidRDefault="00DD3382" w:rsidP="00DD3382">
            <w:pPr>
              <w:rPr>
                <w:rFonts w:ascii="Arial" w:hAnsi="Arial" w:cs="Arial"/>
                <w:sz w:val="16"/>
                <w:lang w:val="es-BO"/>
              </w:rPr>
            </w:pPr>
          </w:p>
        </w:tc>
        <w:tc>
          <w:tcPr>
            <w:tcW w:w="276" w:type="dxa"/>
            <w:shd w:val="clear" w:color="auto" w:fill="auto"/>
          </w:tcPr>
          <w:p w14:paraId="442609EF" w14:textId="77777777" w:rsidR="00DD3382" w:rsidRPr="00D011A8" w:rsidRDefault="00DD3382" w:rsidP="00DD3382">
            <w:pPr>
              <w:rPr>
                <w:rFonts w:ascii="Arial" w:hAnsi="Arial" w:cs="Arial"/>
                <w:sz w:val="16"/>
                <w:lang w:val="es-BO"/>
              </w:rPr>
            </w:pPr>
          </w:p>
        </w:tc>
        <w:tc>
          <w:tcPr>
            <w:tcW w:w="281" w:type="dxa"/>
            <w:shd w:val="clear" w:color="auto" w:fill="auto"/>
          </w:tcPr>
          <w:p w14:paraId="0257E088" w14:textId="77777777" w:rsidR="00DD3382" w:rsidRPr="00D011A8" w:rsidRDefault="00DD3382" w:rsidP="00DD3382">
            <w:pPr>
              <w:rPr>
                <w:rFonts w:ascii="Arial" w:hAnsi="Arial" w:cs="Arial"/>
                <w:sz w:val="16"/>
                <w:lang w:val="es-BO"/>
              </w:rPr>
            </w:pPr>
          </w:p>
        </w:tc>
        <w:tc>
          <w:tcPr>
            <w:tcW w:w="277" w:type="dxa"/>
            <w:shd w:val="clear" w:color="auto" w:fill="auto"/>
          </w:tcPr>
          <w:p w14:paraId="004D788F" w14:textId="77777777" w:rsidR="00DD3382" w:rsidRPr="00D011A8" w:rsidRDefault="00DD3382" w:rsidP="00DD3382">
            <w:pPr>
              <w:rPr>
                <w:rFonts w:ascii="Arial" w:hAnsi="Arial" w:cs="Arial"/>
                <w:sz w:val="16"/>
                <w:lang w:val="es-BO"/>
              </w:rPr>
            </w:pPr>
          </w:p>
        </w:tc>
        <w:tc>
          <w:tcPr>
            <w:tcW w:w="277" w:type="dxa"/>
            <w:shd w:val="clear" w:color="auto" w:fill="auto"/>
          </w:tcPr>
          <w:p w14:paraId="3716AD71" w14:textId="77777777" w:rsidR="00DD3382" w:rsidRPr="00D011A8" w:rsidRDefault="00DD3382" w:rsidP="00DD3382">
            <w:pPr>
              <w:rPr>
                <w:rFonts w:ascii="Arial" w:hAnsi="Arial" w:cs="Arial"/>
                <w:sz w:val="16"/>
                <w:lang w:val="es-BO"/>
              </w:rPr>
            </w:pPr>
          </w:p>
        </w:tc>
        <w:tc>
          <w:tcPr>
            <w:tcW w:w="277" w:type="dxa"/>
            <w:shd w:val="clear" w:color="auto" w:fill="auto"/>
          </w:tcPr>
          <w:p w14:paraId="7C0887F5" w14:textId="77777777" w:rsidR="00DD3382" w:rsidRPr="00D011A8" w:rsidRDefault="00DD3382" w:rsidP="00DD3382">
            <w:pPr>
              <w:rPr>
                <w:rFonts w:ascii="Arial" w:hAnsi="Arial" w:cs="Arial"/>
                <w:sz w:val="16"/>
                <w:lang w:val="es-BO"/>
              </w:rPr>
            </w:pPr>
          </w:p>
        </w:tc>
        <w:tc>
          <w:tcPr>
            <w:tcW w:w="274" w:type="dxa"/>
            <w:shd w:val="clear" w:color="auto" w:fill="auto"/>
          </w:tcPr>
          <w:p w14:paraId="6E54AF9F" w14:textId="77777777" w:rsidR="00DD3382" w:rsidRPr="00D011A8" w:rsidRDefault="00DD3382" w:rsidP="00DD3382">
            <w:pPr>
              <w:rPr>
                <w:rFonts w:ascii="Arial" w:hAnsi="Arial" w:cs="Arial"/>
                <w:sz w:val="16"/>
                <w:lang w:val="es-BO"/>
              </w:rPr>
            </w:pPr>
          </w:p>
        </w:tc>
        <w:tc>
          <w:tcPr>
            <w:tcW w:w="274" w:type="dxa"/>
            <w:shd w:val="clear" w:color="auto" w:fill="auto"/>
          </w:tcPr>
          <w:p w14:paraId="41E25D13" w14:textId="77777777" w:rsidR="00DD3382" w:rsidRPr="00D011A8" w:rsidRDefault="00DD3382" w:rsidP="00DD3382">
            <w:pPr>
              <w:rPr>
                <w:rFonts w:ascii="Arial" w:hAnsi="Arial" w:cs="Arial"/>
                <w:sz w:val="16"/>
                <w:lang w:val="es-BO"/>
              </w:rPr>
            </w:pPr>
          </w:p>
        </w:tc>
        <w:tc>
          <w:tcPr>
            <w:tcW w:w="273" w:type="dxa"/>
            <w:shd w:val="clear" w:color="auto" w:fill="auto"/>
          </w:tcPr>
          <w:p w14:paraId="2419748D" w14:textId="77777777" w:rsidR="00DD3382" w:rsidRPr="00D011A8" w:rsidRDefault="00DD3382" w:rsidP="00DD3382">
            <w:pPr>
              <w:rPr>
                <w:rFonts w:ascii="Arial" w:hAnsi="Arial" w:cs="Arial"/>
                <w:sz w:val="16"/>
                <w:lang w:val="es-BO"/>
              </w:rPr>
            </w:pPr>
          </w:p>
        </w:tc>
        <w:tc>
          <w:tcPr>
            <w:tcW w:w="274" w:type="dxa"/>
            <w:shd w:val="clear" w:color="auto" w:fill="auto"/>
          </w:tcPr>
          <w:p w14:paraId="7F99061B" w14:textId="77777777" w:rsidR="00DD3382" w:rsidRPr="00D011A8" w:rsidRDefault="00DD3382" w:rsidP="00DD3382">
            <w:pPr>
              <w:rPr>
                <w:rFonts w:ascii="Arial" w:hAnsi="Arial" w:cs="Arial"/>
                <w:sz w:val="16"/>
                <w:lang w:val="es-BO"/>
              </w:rPr>
            </w:pPr>
          </w:p>
        </w:tc>
        <w:tc>
          <w:tcPr>
            <w:tcW w:w="274" w:type="dxa"/>
            <w:shd w:val="clear" w:color="auto" w:fill="auto"/>
          </w:tcPr>
          <w:p w14:paraId="2C8C458D" w14:textId="77777777" w:rsidR="00DD3382" w:rsidRPr="00D011A8" w:rsidRDefault="00DD3382" w:rsidP="00DD3382">
            <w:pPr>
              <w:rPr>
                <w:rFonts w:ascii="Arial" w:hAnsi="Arial" w:cs="Arial"/>
                <w:sz w:val="16"/>
                <w:lang w:val="es-BO"/>
              </w:rPr>
            </w:pPr>
          </w:p>
        </w:tc>
        <w:tc>
          <w:tcPr>
            <w:tcW w:w="274" w:type="dxa"/>
            <w:shd w:val="clear" w:color="auto" w:fill="auto"/>
          </w:tcPr>
          <w:p w14:paraId="1C5502EC" w14:textId="77777777" w:rsidR="00DD3382" w:rsidRPr="00D011A8" w:rsidRDefault="00DD3382" w:rsidP="00DD3382">
            <w:pPr>
              <w:rPr>
                <w:rFonts w:ascii="Arial" w:hAnsi="Arial" w:cs="Arial"/>
                <w:sz w:val="16"/>
                <w:lang w:val="es-BO"/>
              </w:rPr>
            </w:pPr>
          </w:p>
        </w:tc>
        <w:tc>
          <w:tcPr>
            <w:tcW w:w="274" w:type="dxa"/>
            <w:shd w:val="clear" w:color="auto" w:fill="auto"/>
          </w:tcPr>
          <w:p w14:paraId="045DE344" w14:textId="77777777" w:rsidR="00DD3382" w:rsidRPr="00D011A8" w:rsidRDefault="00DD3382" w:rsidP="00DD3382">
            <w:pPr>
              <w:rPr>
                <w:rFonts w:ascii="Arial" w:hAnsi="Arial" w:cs="Arial"/>
                <w:sz w:val="16"/>
                <w:lang w:val="es-BO"/>
              </w:rPr>
            </w:pPr>
          </w:p>
        </w:tc>
        <w:tc>
          <w:tcPr>
            <w:tcW w:w="273" w:type="dxa"/>
            <w:shd w:val="clear" w:color="auto" w:fill="auto"/>
          </w:tcPr>
          <w:p w14:paraId="20E45EC7" w14:textId="77777777" w:rsidR="00DD3382" w:rsidRPr="00D011A8" w:rsidRDefault="00DD3382" w:rsidP="00DD3382">
            <w:pPr>
              <w:rPr>
                <w:rFonts w:ascii="Arial" w:hAnsi="Arial" w:cs="Arial"/>
                <w:sz w:val="16"/>
                <w:lang w:val="es-BO"/>
              </w:rPr>
            </w:pPr>
          </w:p>
        </w:tc>
        <w:tc>
          <w:tcPr>
            <w:tcW w:w="274" w:type="dxa"/>
            <w:shd w:val="clear" w:color="auto" w:fill="auto"/>
          </w:tcPr>
          <w:p w14:paraId="7414BF2C" w14:textId="77777777" w:rsidR="00DD3382" w:rsidRPr="00D011A8" w:rsidRDefault="00DD3382" w:rsidP="00DD3382">
            <w:pPr>
              <w:rPr>
                <w:rFonts w:ascii="Arial" w:hAnsi="Arial" w:cs="Arial"/>
                <w:sz w:val="16"/>
                <w:lang w:val="es-BO"/>
              </w:rPr>
            </w:pPr>
          </w:p>
        </w:tc>
        <w:tc>
          <w:tcPr>
            <w:tcW w:w="274" w:type="dxa"/>
            <w:shd w:val="clear" w:color="auto" w:fill="auto"/>
          </w:tcPr>
          <w:p w14:paraId="5AF6F4BE" w14:textId="77777777" w:rsidR="00DD3382" w:rsidRPr="00D011A8" w:rsidRDefault="00DD3382" w:rsidP="00DD3382">
            <w:pPr>
              <w:rPr>
                <w:rFonts w:ascii="Arial" w:hAnsi="Arial" w:cs="Arial"/>
                <w:sz w:val="16"/>
                <w:lang w:val="es-BO"/>
              </w:rPr>
            </w:pPr>
          </w:p>
        </w:tc>
        <w:tc>
          <w:tcPr>
            <w:tcW w:w="274" w:type="dxa"/>
            <w:shd w:val="clear" w:color="auto" w:fill="auto"/>
          </w:tcPr>
          <w:p w14:paraId="4F17FD4E" w14:textId="77777777" w:rsidR="00DD3382" w:rsidRPr="00D011A8" w:rsidRDefault="00DD3382" w:rsidP="00DD3382">
            <w:pPr>
              <w:rPr>
                <w:rFonts w:ascii="Arial" w:hAnsi="Arial" w:cs="Arial"/>
                <w:sz w:val="16"/>
                <w:lang w:val="es-BO"/>
              </w:rPr>
            </w:pPr>
          </w:p>
        </w:tc>
        <w:tc>
          <w:tcPr>
            <w:tcW w:w="274" w:type="dxa"/>
            <w:shd w:val="clear" w:color="auto" w:fill="auto"/>
          </w:tcPr>
          <w:p w14:paraId="665D82D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6624BDB5" w:rsidR="00DD3382" w:rsidRPr="00D011A8" w:rsidRDefault="00A94E80" w:rsidP="00DD3382">
            <w:pPr>
              <w:rPr>
                <w:rFonts w:ascii="Arial" w:hAnsi="Arial" w:cs="Arial"/>
                <w:b/>
                <w:i/>
                <w:sz w:val="16"/>
                <w:lang w:val="es-BO"/>
              </w:rPr>
            </w:pPr>
            <w:r w:rsidRPr="008C1353">
              <w:rPr>
                <w:rFonts w:ascii="Arial" w:hAnsi="Arial" w:cs="Arial"/>
                <w:bCs/>
                <w:i/>
                <w:sz w:val="16"/>
                <w:lang w:val="es-BO"/>
              </w:rPr>
              <w:t xml:space="preserve">El plazo para el desarrollo de la Consultoría será computable a partir de la suscripción del contrato hasta el 31 de diciembre de </w:t>
            </w:r>
            <w:r>
              <w:rPr>
                <w:rFonts w:ascii="Arial" w:hAnsi="Arial" w:cs="Arial"/>
                <w:bCs/>
                <w:i/>
                <w:sz w:val="16"/>
                <w:lang w:val="es-BO"/>
              </w:rPr>
              <w:t xml:space="preserve">la gestión </w:t>
            </w:r>
            <w:r w:rsidRPr="008C1353">
              <w:rPr>
                <w:rFonts w:ascii="Arial" w:hAnsi="Arial" w:cs="Arial"/>
                <w:bCs/>
                <w:i/>
                <w:sz w:val="16"/>
                <w:lang w:val="es-BO"/>
              </w:rPr>
              <w:t>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D011A8" w:rsidRDefault="00DD3382" w:rsidP="00DD3382">
            <w:pPr>
              <w:rPr>
                <w:rFonts w:ascii="Arial" w:hAnsi="Arial" w:cs="Arial"/>
                <w:sz w:val="16"/>
                <w:lang w:val="es-BO"/>
              </w:rPr>
            </w:pPr>
          </w:p>
        </w:tc>
        <w:tc>
          <w:tcPr>
            <w:tcW w:w="281" w:type="dxa"/>
            <w:shd w:val="clear" w:color="auto" w:fill="auto"/>
          </w:tcPr>
          <w:p w14:paraId="12FC95C0" w14:textId="77777777" w:rsidR="00DD3382" w:rsidRPr="00D011A8" w:rsidRDefault="00DD3382" w:rsidP="00DD3382">
            <w:pPr>
              <w:rPr>
                <w:rFonts w:ascii="Arial" w:hAnsi="Arial" w:cs="Arial"/>
                <w:sz w:val="16"/>
                <w:lang w:val="es-BO"/>
              </w:rPr>
            </w:pPr>
          </w:p>
        </w:tc>
        <w:tc>
          <w:tcPr>
            <w:tcW w:w="282" w:type="dxa"/>
            <w:shd w:val="clear" w:color="auto" w:fill="auto"/>
          </w:tcPr>
          <w:p w14:paraId="7F09A649" w14:textId="77777777" w:rsidR="00DD3382" w:rsidRPr="00D011A8" w:rsidRDefault="00DD3382" w:rsidP="00DD3382">
            <w:pPr>
              <w:rPr>
                <w:rFonts w:ascii="Arial" w:hAnsi="Arial" w:cs="Arial"/>
                <w:sz w:val="16"/>
                <w:lang w:val="es-BO"/>
              </w:rPr>
            </w:pPr>
          </w:p>
        </w:tc>
        <w:tc>
          <w:tcPr>
            <w:tcW w:w="272" w:type="dxa"/>
            <w:shd w:val="clear" w:color="auto" w:fill="auto"/>
          </w:tcPr>
          <w:p w14:paraId="303D3FEC" w14:textId="77777777" w:rsidR="00DD3382" w:rsidRPr="00D011A8" w:rsidRDefault="00DD3382" w:rsidP="00DD3382">
            <w:pPr>
              <w:rPr>
                <w:rFonts w:ascii="Arial" w:hAnsi="Arial" w:cs="Arial"/>
                <w:sz w:val="16"/>
                <w:lang w:val="es-BO"/>
              </w:rPr>
            </w:pPr>
          </w:p>
        </w:tc>
        <w:tc>
          <w:tcPr>
            <w:tcW w:w="277" w:type="dxa"/>
            <w:shd w:val="clear" w:color="auto" w:fill="auto"/>
          </w:tcPr>
          <w:p w14:paraId="38CA0EE3" w14:textId="77777777" w:rsidR="00DD3382" w:rsidRPr="00D011A8" w:rsidRDefault="00DD3382" w:rsidP="00DD3382">
            <w:pPr>
              <w:rPr>
                <w:rFonts w:ascii="Arial" w:hAnsi="Arial" w:cs="Arial"/>
                <w:sz w:val="16"/>
                <w:lang w:val="es-BO"/>
              </w:rPr>
            </w:pPr>
          </w:p>
        </w:tc>
        <w:tc>
          <w:tcPr>
            <w:tcW w:w="276" w:type="dxa"/>
            <w:shd w:val="clear" w:color="auto" w:fill="auto"/>
          </w:tcPr>
          <w:p w14:paraId="3AA9DF40" w14:textId="77777777" w:rsidR="00DD3382" w:rsidRPr="00D011A8" w:rsidRDefault="00DD3382" w:rsidP="00DD3382">
            <w:pPr>
              <w:rPr>
                <w:rFonts w:ascii="Arial" w:hAnsi="Arial" w:cs="Arial"/>
                <w:sz w:val="16"/>
                <w:lang w:val="es-BO"/>
              </w:rPr>
            </w:pPr>
          </w:p>
        </w:tc>
        <w:tc>
          <w:tcPr>
            <w:tcW w:w="281" w:type="dxa"/>
            <w:shd w:val="clear" w:color="auto" w:fill="auto"/>
          </w:tcPr>
          <w:p w14:paraId="21E66A5A" w14:textId="77777777" w:rsidR="00DD3382" w:rsidRPr="00D011A8" w:rsidRDefault="00DD3382" w:rsidP="00DD3382">
            <w:pPr>
              <w:rPr>
                <w:rFonts w:ascii="Arial" w:hAnsi="Arial" w:cs="Arial"/>
                <w:sz w:val="16"/>
                <w:lang w:val="es-BO"/>
              </w:rPr>
            </w:pPr>
          </w:p>
        </w:tc>
        <w:tc>
          <w:tcPr>
            <w:tcW w:w="277" w:type="dxa"/>
            <w:shd w:val="clear" w:color="auto" w:fill="auto"/>
          </w:tcPr>
          <w:p w14:paraId="1F8AB8D8" w14:textId="77777777" w:rsidR="00DD3382" w:rsidRPr="00D011A8" w:rsidRDefault="00DD3382" w:rsidP="00DD3382">
            <w:pPr>
              <w:rPr>
                <w:rFonts w:ascii="Arial" w:hAnsi="Arial" w:cs="Arial"/>
                <w:sz w:val="16"/>
                <w:lang w:val="es-BO"/>
              </w:rPr>
            </w:pPr>
          </w:p>
        </w:tc>
        <w:tc>
          <w:tcPr>
            <w:tcW w:w="277" w:type="dxa"/>
            <w:shd w:val="clear" w:color="auto" w:fill="auto"/>
          </w:tcPr>
          <w:p w14:paraId="27E1E826" w14:textId="77777777" w:rsidR="00DD3382" w:rsidRPr="00D011A8" w:rsidRDefault="00DD3382" w:rsidP="00DD3382">
            <w:pPr>
              <w:rPr>
                <w:rFonts w:ascii="Arial" w:hAnsi="Arial" w:cs="Arial"/>
                <w:sz w:val="16"/>
                <w:lang w:val="es-BO"/>
              </w:rPr>
            </w:pPr>
          </w:p>
        </w:tc>
        <w:tc>
          <w:tcPr>
            <w:tcW w:w="277" w:type="dxa"/>
            <w:shd w:val="clear" w:color="auto" w:fill="auto"/>
          </w:tcPr>
          <w:p w14:paraId="2093BDB1" w14:textId="77777777" w:rsidR="00DD3382" w:rsidRPr="00D011A8" w:rsidRDefault="00DD3382" w:rsidP="00DD3382">
            <w:pPr>
              <w:rPr>
                <w:rFonts w:ascii="Arial" w:hAnsi="Arial" w:cs="Arial"/>
                <w:sz w:val="16"/>
                <w:lang w:val="es-BO"/>
              </w:rPr>
            </w:pPr>
          </w:p>
        </w:tc>
        <w:tc>
          <w:tcPr>
            <w:tcW w:w="274" w:type="dxa"/>
            <w:shd w:val="clear" w:color="auto" w:fill="auto"/>
          </w:tcPr>
          <w:p w14:paraId="5EE0F881" w14:textId="77777777" w:rsidR="00DD3382" w:rsidRPr="00D011A8" w:rsidRDefault="00DD3382" w:rsidP="00DD3382">
            <w:pPr>
              <w:rPr>
                <w:rFonts w:ascii="Arial" w:hAnsi="Arial" w:cs="Arial"/>
                <w:sz w:val="16"/>
                <w:lang w:val="es-BO"/>
              </w:rPr>
            </w:pPr>
          </w:p>
        </w:tc>
        <w:tc>
          <w:tcPr>
            <w:tcW w:w="274" w:type="dxa"/>
            <w:shd w:val="clear" w:color="auto" w:fill="auto"/>
          </w:tcPr>
          <w:p w14:paraId="77AA5875" w14:textId="77777777" w:rsidR="00DD3382" w:rsidRPr="00D011A8" w:rsidRDefault="00DD3382" w:rsidP="00DD3382">
            <w:pPr>
              <w:rPr>
                <w:rFonts w:ascii="Arial" w:hAnsi="Arial" w:cs="Arial"/>
                <w:sz w:val="16"/>
                <w:lang w:val="es-BO"/>
              </w:rPr>
            </w:pPr>
          </w:p>
        </w:tc>
        <w:tc>
          <w:tcPr>
            <w:tcW w:w="273" w:type="dxa"/>
            <w:shd w:val="clear" w:color="auto" w:fill="auto"/>
          </w:tcPr>
          <w:p w14:paraId="5D107A69" w14:textId="77777777" w:rsidR="00DD3382" w:rsidRPr="00D011A8" w:rsidRDefault="00DD3382" w:rsidP="00DD3382">
            <w:pPr>
              <w:rPr>
                <w:rFonts w:ascii="Arial" w:hAnsi="Arial" w:cs="Arial"/>
                <w:sz w:val="16"/>
                <w:lang w:val="es-BO"/>
              </w:rPr>
            </w:pPr>
          </w:p>
        </w:tc>
        <w:tc>
          <w:tcPr>
            <w:tcW w:w="274" w:type="dxa"/>
            <w:shd w:val="clear" w:color="auto" w:fill="auto"/>
          </w:tcPr>
          <w:p w14:paraId="5C34FC5D" w14:textId="77777777" w:rsidR="00DD3382" w:rsidRPr="00D011A8" w:rsidRDefault="00DD3382" w:rsidP="00DD3382">
            <w:pPr>
              <w:rPr>
                <w:rFonts w:ascii="Arial" w:hAnsi="Arial" w:cs="Arial"/>
                <w:sz w:val="16"/>
                <w:lang w:val="es-BO"/>
              </w:rPr>
            </w:pPr>
          </w:p>
        </w:tc>
        <w:tc>
          <w:tcPr>
            <w:tcW w:w="274" w:type="dxa"/>
            <w:shd w:val="clear" w:color="auto" w:fill="auto"/>
          </w:tcPr>
          <w:p w14:paraId="77C25D0A" w14:textId="77777777" w:rsidR="00DD3382" w:rsidRPr="00D011A8" w:rsidRDefault="00DD3382" w:rsidP="00DD3382">
            <w:pPr>
              <w:rPr>
                <w:rFonts w:ascii="Arial" w:hAnsi="Arial" w:cs="Arial"/>
                <w:sz w:val="16"/>
                <w:lang w:val="es-BO"/>
              </w:rPr>
            </w:pPr>
          </w:p>
        </w:tc>
        <w:tc>
          <w:tcPr>
            <w:tcW w:w="274" w:type="dxa"/>
            <w:shd w:val="clear" w:color="auto" w:fill="auto"/>
          </w:tcPr>
          <w:p w14:paraId="76783FFE" w14:textId="77777777" w:rsidR="00DD3382" w:rsidRPr="00D011A8" w:rsidRDefault="00DD3382" w:rsidP="00DD3382">
            <w:pPr>
              <w:rPr>
                <w:rFonts w:ascii="Arial" w:hAnsi="Arial" w:cs="Arial"/>
                <w:sz w:val="16"/>
                <w:lang w:val="es-BO"/>
              </w:rPr>
            </w:pPr>
          </w:p>
        </w:tc>
        <w:tc>
          <w:tcPr>
            <w:tcW w:w="274" w:type="dxa"/>
            <w:shd w:val="clear" w:color="auto" w:fill="auto"/>
          </w:tcPr>
          <w:p w14:paraId="7E3BDABF" w14:textId="77777777" w:rsidR="00DD3382" w:rsidRPr="00D011A8" w:rsidRDefault="00DD3382" w:rsidP="00DD3382">
            <w:pPr>
              <w:rPr>
                <w:rFonts w:ascii="Arial" w:hAnsi="Arial" w:cs="Arial"/>
                <w:sz w:val="16"/>
                <w:lang w:val="es-BO"/>
              </w:rPr>
            </w:pPr>
          </w:p>
        </w:tc>
        <w:tc>
          <w:tcPr>
            <w:tcW w:w="273" w:type="dxa"/>
            <w:shd w:val="clear" w:color="auto" w:fill="auto"/>
          </w:tcPr>
          <w:p w14:paraId="5943CBBE" w14:textId="77777777" w:rsidR="00DD3382" w:rsidRPr="00D011A8" w:rsidRDefault="00DD3382" w:rsidP="00DD3382">
            <w:pPr>
              <w:rPr>
                <w:rFonts w:ascii="Arial" w:hAnsi="Arial" w:cs="Arial"/>
                <w:sz w:val="16"/>
                <w:lang w:val="es-BO"/>
              </w:rPr>
            </w:pPr>
          </w:p>
        </w:tc>
        <w:tc>
          <w:tcPr>
            <w:tcW w:w="274" w:type="dxa"/>
            <w:shd w:val="clear" w:color="auto" w:fill="auto"/>
          </w:tcPr>
          <w:p w14:paraId="18EC29B1" w14:textId="77777777" w:rsidR="00DD3382" w:rsidRPr="00D011A8" w:rsidRDefault="00DD3382" w:rsidP="00DD3382">
            <w:pPr>
              <w:rPr>
                <w:rFonts w:ascii="Arial" w:hAnsi="Arial" w:cs="Arial"/>
                <w:sz w:val="16"/>
                <w:lang w:val="es-BO"/>
              </w:rPr>
            </w:pPr>
          </w:p>
        </w:tc>
        <w:tc>
          <w:tcPr>
            <w:tcW w:w="274" w:type="dxa"/>
            <w:shd w:val="clear" w:color="auto" w:fill="auto"/>
          </w:tcPr>
          <w:p w14:paraId="370833D5" w14:textId="77777777" w:rsidR="00DD3382" w:rsidRPr="00D011A8" w:rsidRDefault="00DD3382" w:rsidP="00DD3382">
            <w:pPr>
              <w:rPr>
                <w:rFonts w:ascii="Arial" w:hAnsi="Arial" w:cs="Arial"/>
                <w:sz w:val="16"/>
                <w:lang w:val="es-BO"/>
              </w:rPr>
            </w:pPr>
          </w:p>
        </w:tc>
        <w:tc>
          <w:tcPr>
            <w:tcW w:w="274" w:type="dxa"/>
            <w:shd w:val="clear" w:color="auto" w:fill="auto"/>
          </w:tcPr>
          <w:p w14:paraId="50B945A0" w14:textId="77777777" w:rsidR="00DD3382" w:rsidRPr="00D011A8" w:rsidRDefault="00DD3382" w:rsidP="00DD3382">
            <w:pPr>
              <w:rPr>
                <w:rFonts w:ascii="Arial" w:hAnsi="Arial" w:cs="Arial"/>
                <w:sz w:val="16"/>
                <w:lang w:val="es-BO"/>
              </w:rPr>
            </w:pPr>
          </w:p>
        </w:tc>
        <w:tc>
          <w:tcPr>
            <w:tcW w:w="274" w:type="dxa"/>
            <w:shd w:val="clear" w:color="auto" w:fill="auto"/>
          </w:tcPr>
          <w:p w14:paraId="6EB0DD6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r w:rsidR="00D011A8" w:rsidRPr="00D011A8"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14:paraId="3AD23857" w14:textId="5839122D" w:rsidR="00DD3382" w:rsidRPr="00A94E80" w:rsidRDefault="00DD3382" w:rsidP="00A94E80">
            <w:pPr>
              <w:jc w:val="right"/>
              <w:rPr>
                <w:rFonts w:ascii="Arial" w:hAnsi="Arial" w:cs="Arial"/>
                <w:sz w:val="16"/>
                <w:lang w:val="es-BO"/>
              </w:rPr>
            </w:pPr>
            <w:r w:rsidRPr="00D011A8">
              <w:rPr>
                <w:rFonts w:ascii="Arial" w:hAnsi="Arial" w:cs="Arial"/>
                <w:sz w:val="16"/>
                <w:lang w:val="es-BO"/>
              </w:rPr>
              <w:t>de Contrato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06C7CAA5" w:rsidR="00DD3382" w:rsidRPr="00D011A8" w:rsidRDefault="00A94E80" w:rsidP="00DD3382">
            <w:pPr>
              <w:rPr>
                <w:rFonts w:ascii="Arial" w:hAnsi="Arial" w:cs="Arial"/>
                <w:b/>
                <w:i/>
                <w:sz w:val="16"/>
                <w:lang w:val="es-BO"/>
              </w:rPr>
            </w:pPr>
            <w:r>
              <w:rPr>
                <w:rFonts w:ascii="Arial" w:hAnsi="Arial" w:cs="Arial"/>
                <w:b/>
                <w:i/>
                <w:sz w:val="16"/>
                <w:lang w:val="es-BO"/>
              </w:rPr>
              <w:t>No corresponde</w:t>
            </w:r>
          </w:p>
        </w:tc>
        <w:tc>
          <w:tcPr>
            <w:tcW w:w="273" w:type="dxa"/>
            <w:tcBorders>
              <w:left w:val="single" w:sz="4" w:space="0" w:color="auto"/>
              <w:right w:val="single" w:sz="12" w:space="0" w:color="244061" w:themeColor="accent1" w:themeShade="80"/>
            </w:tcBorders>
          </w:tcPr>
          <w:p w14:paraId="76A5CA2F" w14:textId="77777777" w:rsidR="00DD3382" w:rsidRPr="00D011A8" w:rsidRDefault="00DD3382" w:rsidP="00DD3382">
            <w:pPr>
              <w:rPr>
                <w:rFonts w:ascii="Arial" w:hAnsi="Arial" w:cs="Arial"/>
                <w:sz w:val="16"/>
                <w:lang w:val="es-BO"/>
              </w:rPr>
            </w:pPr>
          </w:p>
        </w:tc>
      </w:tr>
      <w:tr w:rsidR="00D011A8" w:rsidRPr="00D011A8"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D011A8" w:rsidRDefault="00DD3382" w:rsidP="00DD3382">
            <w:pPr>
              <w:rPr>
                <w:rFonts w:ascii="Arial" w:hAnsi="Arial" w:cs="Arial"/>
                <w:sz w:val="16"/>
                <w:lang w:val="es-BO"/>
              </w:rPr>
            </w:pPr>
          </w:p>
        </w:tc>
      </w:tr>
      <w:tr w:rsidR="00D011A8" w:rsidRPr="00D011A8" w14:paraId="5F648C15"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D011A8" w:rsidRDefault="00DD3382" w:rsidP="00DD3382">
            <w:pPr>
              <w:rPr>
                <w:rFonts w:ascii="Arial" w:hAnsi="Arial" w:cs="Arial"/>
                <w:sz w:val="16"/>
                <w:lang w:val="es-BO"/>
              </w:rPr>
            </w:pPr>
          </w:p>
        </w:tc>
      </w:tr>
      <w:tr w:rsidR="00D011A8" w:rsidRPr="00D011A8" w14:paraId="45A04D77" w14:textId="77777777" w:rsidTr="00FB3257">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5BD14C3" w14:textId="77777777" w:rsidR="00DD3382" w:rsidRPr="00D011A8" w:rsidRDefault="00DD3382" w:rsidP="00DD3382">
            <w:pPr>
              <w:rPr>
                <w:rFonts w:ascii="Arial" w:hAnsi="Arial" w:cs="Arial"/>
                <w:sz w:val="16"/>
                <w:lang w:val="es-BO"/>
              </w:rPr>
            </w:pPr>
          </w:p>
        </w:tc>
        <w:tc>
          <w:tcPr>
            <w:tcW w:w="281" w:type="dxa"/>
            <w:shd w:val="clear" w:color="auto" w:fill="auto"/>
          </w:tcPr>
          <w:p w14:paraId="21D273C1" w14:textId="77777777" w:rsidR="00DD3382" w:rsidRPr="00D011A8" w:rsidRDefault="00DD3382" w:rsidP="00DD3382">
            <w:pPr>
              <w:rPr>
                <w:rFonts w:ascii="Arial" w:hAnsi="Arial" w:cs="Arial"/>
                <w:sz w:val="16"/>
                <w:lang w:val="es-BO"/>
              </w:rPr>
            </w:pPr>
          </w:p>
        </w:tc>
        <w:tc>
          <w:tcPr>
            <w:tcW w:w="282" w:type="dxa"/>
            <w:shd w:val="clear" w:color="auto" w:fill="auto"/>
          </w:tcPr>
          <w:p w14:paraId="21AF70B5" w14:textId="77777777" w:rsidR="00DD3382" w:rsidRPr="00D011A8" w:rsidRDefault="00DD3382" w:rsidP="00DD3382">
            <w:pPr>
              <w:rPr>
                <w:rFonts w:ascii="Arial" w:hAnsi="Arial" w:cs="Arial"/>
                <w:sz w:val="16"/>
                <w:lang w:val="es-BO"/>
              </w:rPr>
            </w:pPr>
          </w:p>
        </w:tc>
        <w:tc>
          <w:tcPr>
            <w:tcW w:w="272" w:type="dxa"/>
            <w:shd w:val="clear" w:color="auto" w:fill="auto"/>
          </w:tcPr>
          <w:p w14:paraId="62838F11" w14:textId="77777777" w:rsidR="00DD3382" w:rsidRPr="00D011A8" w:rsidRDefault="00DD3382" w:rsidP="00DD3382">
            <w:pPr>
              <w:rPr>
                <w:rFonts w:ascii="Arial" w:hAnsi="Arial" w:cs="Arial"/>
                <w:sz w:val="16"/>
                <w:lang w:val="es-BO"/>
              </w:rPr>
            </w:pPr>
          </w:p>
        </w:tc>
        <w:tc>
          <w:tcPr>
            <w:tcW w:w="277" w:type="dxa"/>
            <w:shd w:val="clear" w:color="auto" w:fill="auto"/>
          </w:tcPr>
          <w:p w14:paraId="6C146BAB" w14:textId="77777777" w:rsidR="00DD3382" w:rsidRPr="00D011A8" w:rsidRDefault="00DD3382" w:rsidP="00DD3382">
            <w:pPr>
              <w:rPr>
                <w:rFonts w:ascii="Arial" w:hAnsi="Arial" w:cs="Arial"/>
                <w:sz w:val="16"/>
                <w:lang w:val="es-BO"/>
              </w:rPr>
            </w:pPr>
          </w:p>
        </w:tc>
        <w:tc>
          <w:tcPr>
            <w:tcW w:w="276" w:type="dxa"/>
            <w:tcBorders>
              <w:bottom w:val="nil"/>
            </w:tcBorders>
            <w:shd w:val="clear" w:color="auto" w:fill="auto"/>
          </w:tcPr>
          <w:p w14:paraId="66737FEC" w14:textId="77777777" w:rsidR="00DD3382" w:rsidRPr="00D011A8" w:rsidRDefault="00DD3382" w:rsidP="00DD3382">
            <w:pPr>
              <w:rPr>
                <w:rFonts w:ascii="Arial" w:hAnsi="Arial" w:cs="Arial"/>
                <w:sz w:val="16"/>
                <w:lang w:val="es-BO"/>
              </w:rPr>
            </w:pPr>
          </w:p>
        </w:tc>
        <w:tc>
          <w:tcPr>
            <w:tcW w:w="281" w:type="dxa"/>
            <w:tcBorders>
              <w:bottom w:val="nil"/>
            </w:tcBorders>
            <w:shd w:val="clear" w:color="auto" w:fill="auto"/>
          </w:tcPr>
          <w:p w14:paraId="77FF63DD"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1BA6FB0A"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6FF97BE2"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5112715B"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B938B65"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6578BA3"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1794E647"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652E139"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49720B8"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64CF2AF4"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AAFB312"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4175B0FA"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5B132EFA" w14:textId="77777777" w:rsidR="00DD3382" w:rsidRPr="00D011A8" w:rsidRDefault="00DD3382" w:rsidP="00DD3382">
            <w:pPr>
              <w:rPr>
                <w:rFonts w:ascii="Arial" w:hAnsi="Arial" w:cs="Arial"/>
                <w:sz w:val="16"/>
                <w:lang w:val="es-BO"/>
              </w:rPr>
            </w:pPr>
          </w:p>
        </w:tc>
        <w:tc>
          <w:tcPr>
            <w:tcW w:w="274" w:type="dxa"/>
            <w:shd w:val="clear" w:color="auto" w:fill="auto"/>
          </w:tcPr>
          <w:p w14:paraId="09FE0397" w14:textId="77777777" w:rsidR="00DD3382" w:rsidRPr="00D011A8" w:rsidRDefault="00DD3382" w:rsidP="00DD3382">
            <w:pPr>
              <w:rPr>
                <w:rFonts w:ascii="Arial" w:hAnsi="Arial" w:cs="Arial"/>
                <w:sz w:val="16"/>
                <w:lang w:val="es-BO"/>
              </w:rPr>
            </w:pPr>
          </w:p>
        </w:tc>
        <w:tc>
          <w:tcPr>
            <w:tcW w:w="274" w:type="dxa"/>
            <w:shd w:val="clear" w:color="auto" w:fill="auto"/>
          </w:tcPr>
          <w:p w14:paraId="70DC785E" w14:textId="77777777" w:rsidR="00DD3382" w:rsidRPr="00D011A8" w:rsidRDefault="00DD3382" w:rsidP="00DD3382">
            <w:pPr>
              <w:rPr>
                <w:rFonts w:ascii="Arial" w:hAnsi="Arial" w:cs="Arial"/>
                <w:sz w:val="16"/>
                <w:lang w:val="es-BO"/>
              </w:rPr>
            </w:pPr>
          </w:p>
        </w:tc>
        <w:tc>
          <w:tcPr>
            <w:tcW w:w="274" w:type="dxa"/>
            <w:shd w:val="clear" w:color="auto" w:fill="auto"/>
          </w:tcPr>
          <w:p w14:paraId="5502970C" w14:textId="77777777" w:rsidR="00DD3382" w:rsidRPr="00D011A8" w:rsidRDefault="00DD3382" w:rsidP="00DD3382">
            <w:pPr>
              <w:rPr>
                <w:rFonts w:ascii="Arial" w:hAnsi="Arial" w:cs="Arial"/>
                <w:sz w:val="16"/>
                <w:lang w:val="es-BO"/>
              </w:rPr>
            </w:pPr>
          </w:p>
        </w:tc>
        <w:tc>
          <w:tcPr>
            <w:tcW w:w="273" w:type="dxa"/>
            <w:shd w:val="clear" w:color="auto" w:fill="auto"/>
          </w:tcPr>
          <w:p w14:paraId="5F698C96" w14:textId="77777777" w:rsidR="00DD3382" w:rsidRPr="00D011A8" w:rsidRDefault="00DD3382" w:rsidP="00DD3382">
            <w:pPr>
              <w:rPr>
                <w:rFonts w:ascii="Arial" w:hAnsi="Arial" w:cs="Arial"/>
                <w:sz w:val="16"/>
                <w:lang w:val="es-BO"/>
              </w:rPr>
            </w:pPr>
          </w:p>
        </w:tc>
        <w:tc>
          <w:tcPr>
            <w:tcW w:w="273" w:type="dxa"/>
            <w:shd w:val="clear" w:color="auto" w:fill="auto"/>
          </w:tcPr>
          <w:p w14:paraId="6F433F8A" w14:textId="77777777" w:rsidR="00DD3382" w:rsidRPr="00D011A8" w:rsidRDefault="00DD3382" w:rsidP="00DD3382">
            <w:pPr>
              <w:rPr>
                <w:rFonts w:ascii="Arial" w:hAnsi="Arial" w:cs="Arial"/>
                <w:sz w:val="16"/>
                <w:lang w:val="es-BO"/>
              </w:rPr>
            </w:pPr>
          </w:p>
        </w:tc>
        <w:tc>
          <w:tcPr>
            <w:tcW w:w="273" w:type="dxa"/>
            <w:shd w:val="clear" w:color="auto" w:fill="auto"/>
          </w:tcPr>
          <w:p w14:paraId="01E9844D" w14:textId="77777777" w:rsidR="00DD3382" w:rsidRPr="00D011A8" w:rsidRDefault="00DD3382" w:rsidP="00DD3382">
            <w:pPr>
              <w:rPr>
                <w:rFonts w:ascii="Arial" w:hAnsi="Arial" w:cs="Arial"/>
                <w:sz w:val="16"/>
                <w:lang w:val="es-BO"/>
              </w:rPr>
            </w:pPr>
          </w:p>
        </w:tc>
        <w:tc>
          <w:tcPr>
            <w:tcW w:w="273" w:type="dxa"/>
            <w:shd w:val="clear" w:color="auto" w:fill="auto"/>
          </w:tcPr>
          <w:p w14:paraId="7685387D" w14:textId="77777777" w:rsidR="00DD3382" w:rsidRPr="00D011A8" w:rsidRDefault="00DD3382" w:rsidP="00DD3382">
            <w:pPr>
              <w:rPr>
                <w:rFonts w:ascii="Arial" w:hAnsi="Arial" w:cs="Arial"/>
                <w:sz w:val="16"/>
                <w:lang w:val="es-BO"/>
              </w:rPr>
            </w:pPr>
          </w:p>
        </w:tc>
        <w:tc>
          <w:tcPr>
            <w:tcW w:w="273" w:type="dxa"/>
            <w:shd w:val="clear" w:color="auto" w:fill="auto"/>
          </w:tcPr>
          <w:p w14:paraId="6FD50E4B" w14:textId="77777777" w:rsidR="00DD3382" w:rsidRPr="00D011A8" w:rsidRDefault="00DD3382" w:rsidP="00DD3382">
            <w:pPr>
              <w:rPr>
                <w:rFonts w:ascii="Arial" w:hAnsi="Arial" w:cs="Arial"/>
                <w:sz w:val="16"/>
                <w:lang w:val="es-BO"/>
              </w:rPr>
            </w:pPr>
          </w:p>
        </w:tc>
        <w:tc>
          <w:tcPr>
            <w:tcW w:w="273" w:type="dxa"/>
            <w:shd w:val="clear" w:color="auto" w:fill="auto"/>
          </w:tcPr>
          <w:p w14:paraId="5B923FF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14ACD627"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39B5C3F4" w:rsidR="00FB3257" w:rsidRPr="00095885" w:rsidRDefault="00A94E80"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0"/>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21B7C2D6" w:rsidR="00DD3382" w:rsidRPr="00D011A8" w:rsidRDefault="00A94E80" w:rsidP="00DD3382">
            <w:pPr>
              <w:rPr>
                <w:rFonts w:ascii="Arial" w:hAnsi="Arial" w:cs="Arial"/>
                <w:sz w:val="16"/>
                <w:lang w:val="es-BO"/>
              </w:rPr>
            </w:pPr>
            <w:r>
              <w:rPr>
                <w:rFonts w:ascii="Arial" w:hAnsi="Arial" w:cs="Arial"/>
                <w:sz w:val="16"/>
                <w:lang w:val="es-BO"/>
              </w:rPr>
              <w:t>Banco Central de Bolivia</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2BB48FEE" w:rsidR="00DD3382" w:rsidRPr="00D011A8" w:rsidRDefault="00A94E80" w:rsidP="00A94E80">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D011A8" w:rsidRPr="00D011A8"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D011A8" w:rsidRPr="00D011A8"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D011A8" w:rsidRDefault="00DD3382" w:rsidP="00DD3382">
            <w:pPr>
              <w:rPr>
                <w:rFonts w:ascii="Arial" w:hAnsi="Arial" w:cs="Arial"/>
                <w:sz w:val="16"/>
                <w:lang w:val="es-BO"/>
              </w:rPr>
            </w:pPr>
          </w:p>
        </w:tc>
      </w:tr>
      <w:tr w:rsidR="00D011A8" w:rsidRPr="00D011A8"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5"/>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BD50C4">
            <w:pPr>
              <w:pStyle w:val="Prrafodelista"/>
              <w:numPr>
                <w:ilvl w:val="0"/>
                <w:numId w:val="21"/>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w:t>
            </w:r>
            <w:proofErr w:type="spellStart"/>
            <w:r w:rsidRPr="007B12DC">
              <w:rPr>
                <w:rFonts w:ascii="Arial" w:hAnsi="Arial" w:cs="Arial"/>
                <w:b/>
                <w:sz w:val="16"/>
                <w:szCs w:val="16"/>
                <w:lang w:val="es-BO"/>
              </w:rPr>
              <w:t>DBC</w:t>
            </w:r>
            <w:proofErr w:type="spellEnd"/>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w:t>
            </w:r>
            <w:proofErr w:type="spellStart"/>
            <w:r w:rsidRPr="007B12DC">
              <w:rPr>
                <w:rFonts w:ascii="Arial" w:hAnsi="Arial" w:cs="Arial"/>
                <w:b/>
                <w:sz w:val="12"/>
                <w:szCs w:val="16"/>
                <w:lang w:val="es-BO"/>
              </w:rPr>
              <w:t>DBC</w:t>
            </w:r>
            <w:proofErr w:type="spellEnd"/>
            <w:r w:rsidRPr="007B12DC">
              <w:rPr>
                <w:rFonts w:ascii="Arial" w:hAnsi="Arial" w:cs="Arial"/>
                <w:b/>
                <w:sz w:val="12"/>
                <w:szCs w:val="16"/>
                <w:lang w:val="es-BO"/>
              </w:rPr>
              <w:t xml:space="preserve">) en el sitio Web del </w:t>
            </w:r>
            <w:proofErr w:type="spellStart"/>
            <w:r w:rsidRPr="007B12DC">
              <w:rPr>
                <w:rFonts w:ascii="Arial" w:hAnsi="Arial" w:cs="Arial"/>
                <w:b/>
                <w:sz w:val="12"/>
                <w:szCs w:val="16"/>
                <w:lang w:val="es-BO"/>
              </w:rPr>
              <w:t>SICOES</w:t>
            </w:r>
            <w:proofErr w:type="spellEnd"/>
            <w:r w:rsidRPr="007B12DC">
              <w:rPr>
                <w:rFonts w:ascii="Arial" w:hAnsi="Arial" w:cs="Arial"/>
                <w:b/>
                <w:sz w:val="12"/>
                <w:szCs w:val="16"/>
                <w:lang w:val="es-BO"/>
              </w:rPr>
              <w:t xml:space="preserve"> y obtener información de la entidad de acuerdo con los siguientes datos:</w:t>
            </w:r>
          </w:p>
        </w:tc>
      </w:tr>
      <w:tr w:rsidR="00D011A8" w:rsidRPr="00D011A8"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74"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274"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420AC8">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FF6DA" w14:textId="7753B069" w:rsidR="00DD3382" w:rsidRPr="00DE2469" w:rsidRDefault="00420AC8" w:rsidP="00DE2469">
            <w:pPr>
              <w:jc w:val="center"/>
              <w:rPr>
                <w:rFonts w:ascii="Arial" w:hAnsi="Arial" w:cs="Arial"/>
                <w:sz w:val="16"/>
                <w:szCs w:val="14"/>
                <w:lang w:val="es-BO"/>
              </w:rPr>
            </w:pPr>
            <w:r w:rsidRPr="00420AC8">
              <w:rPr>
                <w:rFonts w:ascii="Arial" w:hAnsi="Arial" w:cs="Arial"/>
                <w:sz w:val="16"/>
                <w:szCs w:val="14"/>
                <w:lang w:val="es-BO"/>
              </w:rPr>
              <w:t xml:space="preserve">Calle Colombia esquina </w:t>
            </w:r>
            <w:proofErr w:type="spellStart"/>
            <w:r w:rsidRPr="00420AC8">
              <w:rPr>
                <w:rFonts w:ascii="Arial" w:hAnsi="Arial" w:cs="Arial"/>
                <w:sz w:val="16"/>
                <w:szCs w:val="14"/>
                <w:lang w:val="es-BO"/>
              </w:rPr>
              <w:t>Falsuri</w:t>
            </w:r>
            <w:proofErr w:type="spellEnd"/>
            <w:r w:rsidRPr="00420AC8">
              <w:rPr>
                <w:rFonts w:ascii="Arial" w:hAnsi="Arial" w:cs="Arial"/>
                <w:sz w:val="16"/>
                <w:szCs w:val="14"/>
                <w:lang w:val="es-BO"/>
              </w:rPr>
              <w:t xml:space="preserve"> </w:t>
            </w:r>
            <w:proofErr w:type="spellStart"/>
            <w:r w:rsidRPr="00420AC8">
              <w:rPr>
                <w:rFonts w:ascii="Arial" w:hAnsi="Arial" w:cs="Arial"/>
                <w:sz w:val="16"/>
                <w:szCs w:val="14"/>
                <w:lang w:val="es-BO"/>
              </w:rPr>
              <w:t>N°</w:t>
            </w:r>
            <w:proofErr w:type="spellEnd"/>
            <w:r w:rsidRPr="00420AC8">
              <w:rPr>
                <w:rFonts w:ascii="Arial" w:hAnsi="Arial" w:cs="Arial"/>
                <w:sz w:val="16"/>
                <w:szCs w:val="14"/>
                <w:lang w:val="es-BO"/>
              </w:rPr>
              <w:t xml:space="preserve"> 655</w:t>
            </w:r>
          </w:p>
        </w:tc>
        <w:tc>
          <w:tcPr>
            <w:tcW w:w="1927" w:type="dxa"/>
            <w:gridSpan w:val="8"/>
            <w:tcBorders>
              <w:left w:val="single" w:sz="4" w:space="0" w:color="auto"/>
              <w:right w:val="single" w:sz="4" w:space="0" w:color="auto"/>
            </w:tcBorders>
            <w:shd w:val="clear" w:color="auto" w:fill="auto"/>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2851F86A" w:rsidR="00DD3382" w:rsidRPr="00D011A8" w:rsidRDefault="00420AC8" w:rsidP="00DD3382">
            <w:pPr>
              <w:rPr>
                <w:rFonts w:ascii="Arial" w:hAnsi="Arial" w:cs="Arial"/>
                <w:sz w:val="16"/>
                <w:lang w:val="es-BO"/>
              </w:rPr>
            </w:pPr>
            <w:r w:rsidRPr="00420AC8">
              <w:rPr>
                <w:rFonts w:ascii="Arial" w:hAnsi="Arial" w:cs="Arial"/>
                <w:sz w:val="16"/>
                <w:szCs w:val="14"/>
                <w:lang w:val="es-BO"/>
              </w:rPr>
              <w:t>08:30 a 12:30 de 13:30 a 16:30</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7B12DC" w:rsidRDefault="00DD3382" w:rsidP="00DD3382">
            <w:pPr>
              <w:rPr>
                <w:rFonts w:ascii="Arial" w:hAnsi="Arial" w:cs="Arial"/>
                <w:sz w:val="6"/>
                <w:szCs w:val="2"/>
                <w:lang w:val="es-BO"/>
              </w:rPr>
            </w:pPr>
          </w:p>
        </w:tc>
        <w:tc>
          <w:tcPr>
            <w:tcW w:w="281" w:type="dxa"/>
            <w:shd w:val="clear" w:color="auto" w:fill="auto"/>
          </w:tcPr>
          <w:p w14:paraId="3D34091B" w14:textId="77777777" w:rsidR="00DD3382" w:rsidRPr="007B12DC" w:rsidRDefault="00DD3382" w:rsidP="00DD3382">
            <w:pPr>
              <w:rPr>
                <w:rFonts w:ascii="Arial" w:hAnsi="Arial" w:cs="Arial"/>
                <w:sz w:val="6"/>
                <w:szCs w:val="2"/>
                <w:lang w:val="es-BO"/>
              </w:rPr>
            </w:pPr>
          </w:p>
        </w:tc>
        <w:tc>
          <w:tcPr>
            <w:tcW w:w="282" w:type="dxa"/>
            <w:shd w:val="clear" w:color="auto" w:fill="auto"/>
          </w:tcPr>
          <w:p w14:paraId="104E2A5A" w14:textId="77777777" w:rsidR="00DD3382" w:rsidRPr="007B12DC" w:rsidRDefault="00DD3382" w:rsidP="00DD3382">
            <w:pPr>
              <w:rPr>
                <w:rFonts w:ascii="Arial" w:hAnsi="Arial" w:cs="Arial"/>
                <w:sz w:val="6"/>
                <w:szCs w:val="2"/>
                <w:lang w:val="es-BO"/>
              </w:rPr>
            </w:pPr>
          </w:p>
        </w:tc>
        <w:tc>
          <w:tcPr>
            <w:tcW w:w="272" w:type="dxa"/>
            <w:shd w:val="clear" w:color="auto" w:fill="auto"/>
          </w:tcPr>
          <w:p w14:paraId="21BB747F" w14:textId="77777777" w:rsidR="00DD3382" w:rsidRPr="007B12DC" w:rsidRDefault="00DD3382" w:rsidP="00DD3382">
            <w:pPr>
              <w:rPr>
                <w:rFonts w:ascii="Arial" w:hAnsi="Arial" w:cs="Arial"/>
                <w:sz w:val="6"/>
                <w:szCs w:val="2"/>
                <w:lang w:val="es-BO"/>
              </w:rPr>
            </w:pPr>
          </w:p>
        </w:tc>
        <w:tc>
          <w:tcPr>
            <w:tcW w:w="277" w:type="dxa"/>
            <w:shd w:val="clear" w:color="auto" w:fill="auto"/>
          </w:tcPr>
          <w:p w14:paraId="2F70EFA6" w14:textId="77777777" w:rsidR="00DD3382" w:rsidRPr="00D011A8" w:rsidRDefault="00DD3382" w:rsidP="00DD3382">
            <w:pPr>
              <w:rPr>
                <w:rFonts w:ascii="Arial" w:hAnsi="Arial" w:cs="Arial"/>
                <w:sz w:val="6"/>
                <w:szCs w:val="2"/>
                <w:lang w:val="es-BO"/>
              </w:rPr>
            </w:pPr>
          </w:p>
        </w:tc>
        <w:tc>
          <w:tcPr>
            <w:tcW w:w="276" w:type="dxa"/>
            <w:shd w:val="clear" w:color="auto" w:fill="auto"/>
          </w:tcPr>
          <w:p w14:paraId="1AA68009" w14:textId="77777777" w:rsidR="00DD3382" w:rsidRPr="00D011A8" w:rsidRDefault="00DD3382" w:rsidP="00DD3382">
            <w:pPr>
              <w:rPr>
                <w:rFonts w:ascii="Arial" w:hAnsi="Arial" w:cs="Arial"/>
                <w:sz w:val="6"/>
                <w:szCs w:val="2"/>
                <w:lang w:val="es-BO"/>
              </w:rPr>
            </w:pPr>
          </w:p>
        </w:tc>
        <w:tc>
          <w:tcPr>
            <w:tcW w:w="281" w:type="dxa"/>
            <w:shd w:val="clear" w:color="auto" w:fill="auto"/>
          </w:tcPr>
          <w:p w14:paraId="008A8CC0" w14:textId="77777777" w:rsidR="00DD3382" w:rsidRPr="00D011A8" w:rsidRDefault="00DD3382" w:rsidP="00DD3382">
            <w:pPr>
              <w:rPr>
                <w:rFonts w:ascii="Arial" w:hAnsi="Arial" w:cs="Arial"/>
                <w:sz w:val="6"/>
                <w:szCs w:val="2"/>
                <w:lang w:val="es-BO"/>
              </w:rPr>
            </w:pPr>
          </w:p>
        </w:tc>
        <w:tc>
          <w:tcPr>
            <w:tcW w:w="277" w:type="dxa"/>
            <w:shd w:val="clear" w:color="auto" w:fill="auto"/>
          </w:tcPr>
          <w:p w14:paraId="5E464D0F" w14:textId="77777777" w:rsidR="00DD3382" w:rsidRPr="00D011A8" w:rsidRDefault="00DD3382" w:rsidP="00DD3382">
            <w:pPr>
              <w:rPr>
                <w:rFonts w:ascii="Arial" w:hAnsi="Arial" w:cs="Arial"/>
                <w:sz w:val="6"/>
                <w:szCs w:val="2"/>
                <w:lang w:val="es-BO"/>
              </w:rPr>
            </w:pPr>
          </w:p>
        </w:tc>
        <w:tc>
          <w:tcPr>
            <w:tcW w:w="277" w:type="dxa"/>
            <w:shd w:val="clear" w:color="auto" w:fill="auto"/>
          </w:tcPr>
          <w:p w14:paraId="4A0711D7" w14:textId="77777777" w:rsidR="00DD3382" w:rsidRPr="00D011A8" w:rsidRDefault="00DD3382" w:rsidP="00DD3382">
            <w:pPr>
              <w:rPr>
                <w:rFonts w:ascii="Arial" w:hAnsi="Arial" w:cs="Arial"/>
                <w:sz w:val="6"/>
                <w:szCs w:val="2"/>
                <w:lang w:val="es-BO"/>
              </w:rPr>
            </w:pPr>
          </w:p>
        </w:tc>
        <w:tc>
          <w:tcPr>
            <w:tcW w:w="277" w:type="dxa"/>
            <w:shd w:val="clear" w:color="auto" w:fill="auto"/>
          </w:tcPr>
          <w:p w14:paraId="0C443ECC" w14:textId="77777777" w:rsidR="00DD3382" w:rsidRPr="00D011A8" w:rsidRDefault="00DD3382" w:rsidP="00DD3382">
            <w:pPr>
              <w:rPr>
                <w:rFonts w:ascii="Arial" w:hAnsi="Arial" w:cs="Arial"/>
                <w:sz w:val="6"/>
                <w:szCs w:val="2"/>
                <w:lang w:val="es-BO"/>
              </w:rPr>
            </w:pPr>
          </w:p>
        </w:tc>
        <w:tc>
          <w:tcPr>
            <w:tcW w:w="274" w:type="dxa"/>
            <w:shd w:val="clear" w:color="auto" w:fill="auto"/>
          </w:tcPr>
          <w:p w14:paraId="3129DBD9" w14:textId="77777777" w:rsidR="00DD3382" w:rsidRPr="00D011A8" w:rsidRDefault="00DD3382" w:rsidP="00DD3382">
            <w:pPr>
              <w:rPr>
                <w:rFonts w:ascii="Arial" w:hAnsi="Arial" w:cs="Arial"/>
                <w:sz w:val="6"/>
                <w:szCs w:val="2"/>
                <w:lang w:val="es-BO"/>
              </w:rPr>
            </w:pPr>
          </w:p>
        </w:tc>
        <w:tc>
          <w:tcPr>
            <w:tcW w:w="274" w:type="dxa"/>
            <w:shd w:val="clear" w:color="auto" w:fill="auto"/>
          </w:tcPr>
          <w:p w14:paraId="2DE3CF1A" w14:textId="77777777" w:rsidR="00DD3382" w:rsidRPr="00D011A8" w:rsidRDefault="00DD3382" w:rsidP="00DD3382">
            <w:pPr>
              <w:rPr>
                <w:rFonts w:ascii="Arial" w:hAnsi="Arial" w:cs="Arial"/>
                <w:sz w:val="6"/>
                <w:szCs w:val="2"/>
                <w:lang w:val="es-BO"/>
              </w:rPr>
            </w:pPr>
          </w:p>
        </w:tc>
        <w:tc>
          <w:tcPr>
            <w:tcW w:w="273" w:type="dxa"/>
            <w:shd w:val="clear" w:color="auto" w:fill="auto"/>
          </w:tcPr>
          <w:p w14:paraId="178CE5ED" w14:textId="77777777" w:rsidR="00DD3382" w:rsidRPr="00D011A8" w:rsidRDefault="00DD3382" w:rsidP="00DD3382">
            <w:pPr>
              <w:rPr>
                <w:rFonts w:ascii="Arial" w:hAnsi="Arial" w:cs="Arial"/>
                <w:sz w:val="6"/>
                <w:szCs w:val="2"/>
                <w:lang w:val="es-BO"/>
              </w:rPr>
            </w:pPr>
          </w:p>
        </w:tc>
        <w:tc>
          <w:tcPr>
            <w:tcW w:w="274" w:type="dxa"/>
            <w:shd w:val="clear" w:color="auto" w:fill="auto"/>
          </w:tcPr>
          <w:p w14:paraId="135D6188" w14:textId="77777777" w:rsidR="00DD3382" w:rsidRPr="00D011A8" w:rsidRDefault="00DD3382" w:rsidP="00DD3382">
            <w:pPr>
              <w:rPr>
                <w:rFonts w:ascii="Arial" w:hAnsi="Arial" w:cs="Arial"/>
                <w:sz w:val="6"/>
                <w:szCs w:val="2"/>
                <w:lang w:val="es-BO"/>
              </w:rPr>
            </w:pPr>
          </w:p>
        </w:tc>
        <w:tc>
          <w:tcPr>
            <w:tcW w:w="274" w:type="dxa"/>
            <w:shd w:val="clear" w:color="auto" w:fill="auto"/>
          </w:tcPr>
          <w:p w14:paraId="00736D3C" w14:textId="77777777" w:rsidR="00DD3382" w:rsidRPr="00D011A8" w:rsidRDefault="00DD3382" w:rsidP="00DD3382">
            <w:pPr>
              <w:rPr>
                <w:rFonts w:ascii="Arial" w:hAnsi="Arial" w:cs="Arial"/>
                <w:sz w:val="6"/>
                <w:szCs w:val="2"/>
                <w:lang w:val="es-BO"/>
              </w:rPr>
            </w:pPr>
          </w:p>
        </w:tc>
        <w:tc>
          <w:tcPr>
            <w:tcW w:w="274" w:type="dxa"/>
            <w:shd w:val="clear" w:color="auto" w:fill="auto"/>
          </w:tcPr>
          <w:p w14:paraId="67324D91" w14:textId="77777777" w:rsidR="00DD3382" w:rsidRPr="00D011A8" w:rsidRDefault="00DD3382" w:rsidP="00DD3382">
            <w:pPr>
              <w:rPr>
                <w:rFonts w:ascii="Arial" w:hAnsi="Arial" w:cs="Arial"/>
                <w:sz w:val="6"/>
                <w:szCs w:val="2"/>
                <w:lang w:val="es-BO"/>
              </w:rPr>
            </w:pPr>
          </w:p>
        </w:tc>
        <w:tc>
          <w:tcPr>
            <w:tcW w:w="274" w:type="dxa"/>
            <w:shd w:val="clear" w:color="auto" w:fill="auto"/>
          </w:tcPr>
          <w:p w14:paraId="0FD6AB6A"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397ACA7D" w14:textId="77777777" w:rsidR="00DD3382" w:rsidRPr="00D011A8" w:rsidRDefault="00DD3382" w:rsidP="00DD3382">
            <w:pPr>
              <w:rPr>
                <w:rFonts w:ascii="Arial" w:hAnsi="Arial" w:cs="Arial"/>
                <w:sz w:val="6"/>
                <w:szCs w:val="2"/>
                <w:lang w:val="es-BO"/>
              </w:rPr>
            </w:pPr>
          </w:p>
        </w:tc>
        <w:tc>
          <w:tcPr>
            <w:tcW w:w="274" w:type="dxa"/>
            <w:shd w:val="clear" w:color="auto" w:fill="auto"/>
          </w:tcPr>
          <w:p w14:paraId="36B6F41A" w14:textId="77777777" w:rsidR="00DD3382" w:rsidRPr="00D011A8" w:rsidRDefault="00DD3382" w:rsidP="00DD3382">
            <w:pPr>
              <w:rPr>
                <w:rFonts w:ascii="Arial" w:hAnsi="Arial" w:cs="Arial"/>
                <w:sz w:val="6"/>
                <w:szCs w:val="2"/>
                <w:lang w:val="es-BO"/>
              </w:rPr>
            </w:pPr>
          </w:p>
        </w:tc>
        <w:tc>
          <w:tcPr>
            <w:tcW w:w="274" w:type="dxa"/>
            <w:shd w:val="clear" w:color="auto" w:fill="auto"/>
          </w:tcPr>
          <w:p w14:paraId="23BF695B" w14:textId="77777777" w:rsidR="00DD3382" w:rsidRPr="00D011A8" w:rsidRDefault="00DD3382" w:rsidP="00DD3382">
            <w:pPr>
              <w:rPr>
                <w:rFonts w:ascii="Arial" w:hAnsi="Arial" w:cs="Arial"/>
                <w:sz w:val="6"/>
                <w:szCs w:val="2"/>
                <w:lang w:val="es-BO"/>
              </w:rPr>
            </w:pPr>
          </w:p>
        </w:tc>
        <w:tc>
          <w:tcPr>
            <w:tcW w:w="274" w:type="dxa"/>
            <w:shd w:val="clear" w:color="auto" w:fill="auto"/>
          </w:tcPr>
          <w:p w14:paraId="01398EB8" w14:textId="77777777" w:rsidR="00DD3382" w:rsidRPr="00D011A8" w:rsidRDefault="00DD3382" w:rsidP="00DD3382">
            <w:pPr>
              <w:rPr>
                <w:rFonts w:ascii="Arial" w:hAnsi="Arial" w:cs="Arial"/>
                <w:sz w:val="6"/>
                <w:szCs w:val="2"/>
                <w:lang w:val="es-BO"/>
              </w:rPr>
            </w:pPr>
          </w:p>
        </w:tc>
        <w:tc>
          <w:tcPr>
            <w:tcW w:w="274" w:type="dxa"/>
            <w:shd w:val="clear" w:color="auto" w:fill="auto"/>
          </w:tcPr>
          <w:p w14:paraId="1824E756" w14:textId="77777777" w:rsidR="00DD3382" w:rsidRPr="00D011A8" w:rsidRDefault="00DD3382" w:rsidP="00DD3382">
            <w:pPr>
              <w:rPr>
                <w:rFonts w:ascii="Arial" w:hAnsi="Arial" w:cs="Arial"/>
                <w:sz w:val="6"/>
                <w:szCs w:val="2"/>
                <w:lang w:val="es-BO"/>
              </w:rPr>
            </w:pPr>
          </w:p>
        </w:tc>
        <w:tc>
          <w:tcPr>
            <w:tcW w:w="273" w:type="dxa"/>
            <w:shd w:val="clear" w:color="auto" w:fill="auto"/>
          </w:tcPr>
          <w:p w14:paraId="5ACB9473" w14:textId="77777777" w:rsidR="00DD3382" w:rsidRPr="00D011A8" w:rsidRDefault="00DD3382" w:rsidP="00DD3382">
            <w:pPr>
              <w:rPr>
                <w:rFonts w:ascii="Arial" w:hAnsi="Arial" w:cs="Arial"/>
                <w:sz w:val="6"/>
                <w:szCs w:val="2"/>
                <w:lang w:val="es-BO"/>
              </w:rPr>
            </w:pPr>
          </w:p>
        </w:tc>
        <w:tc>
          <w:tcPr>
            <w:tcW w:w="273" w:type="dxa"/>
            <w:shd w:val="clear" w:color="auto" w:fill="auto"/>
          </w:tcPr>
          <w:p w14:paraId="4F0AECAF"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7126E31E" w14:textId="77777777" w:rsidR="00DD3382" w:rsidRPr="00D011A8" w:rsidRDefault="00DD3382" w:rsidP="00DD3382">
            <w:pPr>
              <w:rPr>
                <w:rFonts w:ascii="Arial" w:hAnsi="Arial" w:cs="Arial"/>
                <w:sz w:val="6"/>
                <w:szCs w:val="2"/>
                <w:lang w:val="es-BO"/>
              </w:rPr>
            </w:pPr>
          </w:p>
        </w:tc>
        <w:tc>
          <w:tcPr>
            <w:tcW w:w="273" w:type="dxa"/>
            <w:shd w:val="clear" w:color="auto" w:fill="auto"/>
          </w:tcPr>
          <w:p w14:paraId="7BE3E52A" w14:textId="77777777" w:rsidR="00DD3382" w:rsidRPr="00D011A8" w:rsidRDefault="00DD3382" w:rsidP="00DD3382">
            <w:pPr>
              <w:rPr>
                <w:rFonts w:ascii="Arial" w:hAnsi="Arial" w:cs="Arial"/>
                <w:sz w:val="6"/>
                <w:szCs w:val="2"/>
                <w:lang w:val="es-BO"/>
              </w:rPr>
            </w:pPr>
          </w:p>
        </w:tc>
        <w:tc>
          <w:tcPr>
            <w:tcW w:w="273" w:type="dxa"/>
            <w:shd w:val="clear" w:color="auto" w:fill="auto"/>
          </w:tcPr>
          <w:p w14:paraId="70DB726B" w14:textId="77777777" w:rsidR="00DD3382" w:rsidRPr="00D011A8" w:rsidRDefault="00DD3382" w:rsidP="00DD3382">
            <w:pPr>
              <w:rPr>
                <w:rFonts w:ascii="Arial" w:hAnsi="Arial" w:cs="Arial"/>
                <w:sz w:val="6"/>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420AC8">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80517" w14:textId="56DFDD03" w:rsidR="00DD3382" w:rsidRPr="00D011A8" w:rsidRDefault="00420AC8" w:rsidP="00DD3382">
            <w:pPr>
              <w:rPr>
                <w:rFonts w:ascii="Arial" w:hAnsi="Arial" w:cs="Arial"/>
                <w:sz w:val="16"/>
                <w:lang w:val="es-BO"/>
              </w:rPr>
            </w:pPr>
            <w:r>
              <w:rPr>
                <w:rFonts w:ascii="Arial" w:hAnsi="Arial" w:cs="Arial"/>
                <w:sz w:val="16"/>
                <w:lang w:val="es-BO"/>
              </w:rPr>
              <w:t xml:space="preserve">Lic. Rocío Flores Farfán </w:t>
            </w:r>
          </w:p>
        </w:tc>
        <w:tc>
          <w:tcPr>
            <w:tcW w:w="274" w:type="dxa"/>
            <w:tcBorders>
              <w:left w:val="single" w:sz="4" w:space="0" w:color="auto"/>
              <w:right w:val="single" w:sz="4" w:space="0" w:color="auto"/>
            </w:tcBorders>
          </w:tcPr>
          <w:p w14:paraId="0CE82C90" w14:textId="77777777" w:rsidR="00DD3382" w:rsidRPr="00D011A8" w:rsidRDefault="00DD3382"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23567" w14:textId="12307D58" w:rsidR="00DD3382" w:rsidRPr="00D011A8" w:rsidRDefault="00420AC8" w:rsidP="00420AC8">
            <w:pPr>
              <w:jc w:val="center"/>
              <w:rPr>
                <w:rFonts w:ascii="Arial" w:hAnsi="Arial" w:cs="Arial"/>
                <w:sz w:val="16"/>
                <w:lang w:val="es-BO"/>
              </w:rPr>
            </w:pPr>
            <w:r w:rsidRPr="00420AC8">
              <w:rPr>
                <w:rFonts w:ascii="Arial" w:hAnsi="Arial" w:cs="Arial"/>
                <w:sz w:val="16"/>
                <w:lang w:val="es-BO"/>
              </w:rPr>
              <w:t xml:space="preserve">Profesional Nivel V – </w:t>
            </w:r>
            <w:proofErr w:type="spellStart"/>
            <w:r w:rsidRPr="00420AC8">
              <w:rPr>
                <w:rFonts w:ascii="Arial" w:hAnsi="Arial" w:cs="Arial"/>
                <w:sz w:val="16"/>
                <w:lang w:val="es-BO"/>
              </w:rPr>
              <w:t>UADM</w:t>
            </w:r>
            <w:proofErr w:type="spellEnd"/>
            <w:r w:rsidRPr="00420AC8">
              <w:rPr>
                <w:rFonts w:ascii="Arial" w:hAnsi="Arial" w:cs="Arial"/>
                <w:sz w:val="16"/>
                <w:lang w:val="es-BO"/>
              </w:rPr>
              <w:t xml:space="preserve"> 2</w:t>
            </w:r>
          </w:p>
        </w:tc>
        <w:tc>
          <w:tcPr>
            <w:tcW w:w="274" w:type="dxa"/>
            <w:tcBorders>
              <w:left w:val="single" w:sz="4" w:space="0" w:color="auto"/>
              <w:right w:val="single" w:sz="4" w:space="0" w:color="auto"/>
            </w:tcBorders>
          </w:tcPr>
          <w:p w14:paraId="69C786E2" w14:textId="77777777" w:rsidR="00DD3382" w:rsidRPr="00D011A8" w:rsidRDefault="00DD3382"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8E7D78" w14:textId="24FA8239" w:rsidR="00DD3382" w:rsidRPr="00D011A8" w:rsidRDefault="00420AC8" w:rsidP="00420AC8">
            <w:pPr>
              <w:jc w:val="center"/>
              <w:rPr>
                <w:rFonts w:ascii="Arial" w:hAnsi="Arial" w:cs="Arial"/>
                <w:sz w:val="16"/>
                <w:lang w:val="es-BO"/>
              </w:rPr>
            </w:pPr>
            <w:r w:rsidRPr="00420AC8">
              <w:rPr>
                <w:rFonts w:ascii="Arial" w:hAnsi="Arial" w:cs="Arial"/>
                <w:sz w:val="16"/>
                <w:szCs w:val="14"/>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DD3382" w:rsidRPr="00D011A8" w:rsidRDefault="00DD3382" w:rsidP="00DD3382">
            <w:pPr>
              <w:jc w:val="right"/>
              <w:rPr>
                <w:rFonts w:ascii="Arial" w:hAnsi="Arial" w:cs="Arial"/>
                <w:b/>
                <w:sz w:val="16"/>
                <w:lang w:val="es-BO"/>
              </w:rPr>
            </w:pPr>
          </w:p>
        </w:tc>
        <w:tc>
          <w:tcPr>
            <w:tcW w:w="283" w:type="dxa"/>
            <w:shd w:val="clear" w:color="auto" w:fill="auto"/>
          </w:tcPr>
          <w:p w14:paraId="5581A951" w14:textId="77777777" w:rsidR="00DD3382" w:rsidRPr="007B12DC" w:rsidRDefault="00DD3382" w:rsidP="00DD3382">
            <w:pPr>
              <w:rPr>
                <w:rFonts w:ascii="Arial" w:hAnsi="Arial" w:cs="Arial"/>
                <w:sz w:val="16"/>
                <w:lang w:val="es-BO"/>
              </w:rPr>
            </w:pPr>
          </w:p>
        </w:tc>
        <w:tc>
          <w:tcPr>
            <w:tcW w:w="281" w:type="dxa"/>
            <w:shd w:val="clear" w:color="auto" w:fill="auto"/>
          </w:tcPr>
          <w:p w14:paraId="6A4961BD" w14:textId="77777777" w:rsidR="00DD3382" w:rsidRPr="007B12DC" w:rsidRDefault="00DD3382" w:rsidP="00DD3382">
            <w:pPr>
              <w:rPr>
                <w:rFonts w:ascii="Arial" w:hAnsi="Arial" w:cs="Arial"/>
                <w:sz w:val="16"/>
                <w:lang w:val="es-BO"/>
              </w:rPr>
            </w:pPr>
          </w:p>
        </w:tc>
        <w:tc>
          <w:tcPr>
            <w:tcW w:w="282" w:type="dxa"/>
            <w:shd w:val="clear" w:color="auto" w:fill="auto"/>
          </w:tcPr>
          <w:p w14:paraId="1C377D48" w14:textId="77777777" w:rsidR="00DD3382" w:rsidRPr="007B12DC" w:rsidRDefault="00DD3382" w:rsidP="00DD3382">
            <w:pPr>
              <w:rPr>
                <w:rFonts w:ascii="Arial" w:hAnsi="Arial" w:cs="Arial"/>
                <w:sz w:val="16"/>
                <w:lang w:val="es-BO"/>
              </w:rPr>
            </w:pPr>
          </w:p>
        </w:tc>
        <w:tc>
          <w:tcPr>
            <w:tcW w:w="272" w:type="dxa"/>
            <w:shd w:val="clear" w:color="auto" w:fill="auto"/>
          </w:tcPr>
          <w:p w14:paraId="17CE0308" w14:textId="77777777" w:rsidR="00DD3382" w:rsidRPr="007B12DC" w:rsidRDefault="00DD3382" w:rsidP="00DD3382">
            <w:pPr>
              <w:rPr>
                <w:rFonts w:ascii="Arial" w:hAnsi="Arial" w:cs="Arial"/>
                <w:sz w:val="16"/>
                <w:lang w:val="es-BO"/>
              </w:rPr>
            </w:pPr>
          </w:p>
        </w:tc>
        <w:tc>
          <w:tcPr>
            <w:tcW w:w="277" w:type="dxa"/>
            <w:shd w:val="clear" w:color="auto" w:fill="auto"/>
          </w:tcPr>
          <w:p w14:paraId="55571582" w14:textId="77777777" w:rsidR="00DD3382" w:rsidRPr="00D011A8" w:rsidRDefault="00DD3382" w:rsidP="00DD3382">
            <w:pPr>
              <w:rPr>
                <w:rFonts w:ascii="Arial" w:hAnsi="Arial" w:cs="Arial"/>
                <w:sz w:val="16"/>
                <w:lang w:val="es-BO"/>
              </w:rPr>
            </w:pPr>
          </w:p>
        </w:tc>
        <w:tc>
          <w:tcPr>
            <w:tcW w:w="276" w:type="dxa"/>
            <w:shd w:val="clear" w:color="auto" w:fill="auto"/>
          </w:tcPr>
          <w:p w14:paraId="08E100A2" w14:textId="77777777" w:rsidR="00DD3382" w:rsidRPr="00D011A8" w:rsidRDefault="00DD3382" w:rsidP="00DD3382">
            <w:pPr>
              <w:rPr>
                <w:rFonts w:ascii="Arial" w:hAnsi="Arial" w:cs="Arial"/>
                <w:sz w:val="16"/>
                <w:lang w:val="es-BO"/>
              </w:rPr>
            </w:pPr>
          </w:p>
        </w:tc>
        <w:tc>
          <w:tcPr>
            <w:tcW w:w="281" w:type="dxa"/>
            <w:shd w:val="clear" w:color="auto" w:fill="auto"/>
          </w:tcPr>
          <w:p w14:paraId="3AE2099D" w14:textId="77777777" w:rsidR="00DD3382" w:rsidRPr="00D011A8" w:rsidRDefault="00DD3382" w:rsidP="00DD3382">
            <w:pPr>
              <w:rPr>
                <w:rFonts w:ascii="Arial" w:hAnsi="Arial" w:cs="Arial"/>
                <w:sz w:val="16"/>
                <w:lang w:val="es-BO"/>
              </w:rPr>
            </w:pPr>
          </w:p>
        </w:tc>
        <w:tc>
          <w:tcPr>
            <w:tcW w:w="277" w:type="dxa"/>
            <w:shd w:val="clear" w:color="auto" w:fill="auto"/>
          </w:tcPr>
          <w:p w14:paraId="0C979FCF" w14:textId="77777777" w:rsidR="00DD3382" w:rsidRPr="00D011A8" w:rsidRDefault="00DD3382" w:rsidP="00DD3382">
            <w:pPr>
              <w:rPr>
                <w:rFonts w:ascii="Arial" w:hAnsi="Arial" w:cs="Arial"/>
                <w:sz w:val="16"/>
                <w:lang w:val="es-BO"/>
              </w:rPr>
            </w:pPr>
          </w:p>
        </w:tc>
        <w:tc>
          <w:tcPr>
            <w:tcW w:w="277" w:type="dxa"/>
            <w:shd w:val="clear" w:color="auto" w:fill="auto"/>
          </w:tcPr>
          <w:p w14:paraId="2FDA7E86" w14:textId="77777777" w:rsidR="00DD3382" w:rsidRPr="00D011A8" w:rsidRDefault="00DD3382" w:rsidP="00DD3382">
            <w:pPr>
              <w:rPr>
                <w:rFonts w:ascii="Arial" w:hAnsi="Arial" w:cs="Arial"/>
                <w:sz w:val="16"/>
                <w:lang w:val="es-BO"/>
              </w:rPr>
            </w:pPr>
          </w:p>
        </w:tc>
        <w:tc>
          <w:tcPr>
            <w:tcW w:w="277" w:type="dxa"/>
            <w:shd w:val="clear" w:color="auto" w:fill="auto"/>
          </w:tcPr>
          <w:p w14:paraId="6C34A89A" w14:textId="77777777" w:rsidR="00DD3382" w:rsidRPr="00D011A8" w:rsidRDefault="00DD3382" w:rsidP="00DD3382">
            <w:pPr>
              <w:rPr>
                <w:rFonts w:ascii="Arial" w:hAnsi="Arial" w:cs="Arial"/>
                <w:sz w:val="16"/>
                <w:lang w:val="es-BO"/>
              </w:rPr>
            </w:pPr>
          </w:p>
        </w:tc>
        <w:tc>
          <w:tcPr>
            <w:tcW w:w="274" w:type="dxa"/>
            <w:shd w:val="clear" w:color="auto" w:fill="auto"/>
          </w:tcPr>
          <w:p w14:paraId="3B35188D" w14:textId="77777777" w:rsidR="00DD3382" w:rsidRPr="00D011A8" w:rsidRDefault="00DD3382" w:rsidP="00DD3382">
            <w:pPr>
              <w:rPr>
                <w:rFonts w:ascii="Arial" w:hAnsi="Arial" w:cs="Arial"/>
                <w:sz w:val="16"/>
                <w:lang w:val="es-BO"/>
              </w:rPr>
            </w:pPr>
          </w:p>
        </w:tc>
        <w:tc>
          <w:tcPr>
            <w:tcW w:w="274" w:type="dxa"/>
            <w:shd w:val="clear" w:color="auto" w:fill="auto"/>
          </w:tcPr>
          <w:p w14:paraId="7EFBB5C1" w14:textId="77777777" w:rsidR="00DD3382" w:rsidRPr="00D011A8" w:rsidRDefault="00DD3382" w:rsidP="00DD3382">
            <w:pPr>
              <w:rPr>
                <w:rFonts w:ascii="Arial" w:hAnsi="Arial" w:cs="Arial"/>
                <w:sz w:val="16"/>
                <w:lang w:val="es-BO"/>
              </w:rPr>
            </w:pPr>
          </w:p>
        </w:tc>
        <w:tc>
          <w:tcPr>
            <w:tcW w:w="273" w:type="dxa"/>
            <w:shd w:val="clear" w:color="auto" w:fill="auto"/>
          </w:tcPr>
          <w:p w14:paraId="1978B9D5" w14:textId="77777777" w:rsidR="00DD3382" w:rsidRPr="00D011A8" w:rsidRDefault="00DD3382" w:rsidP="00DD3382">
            <w:pPr>
              <w:rPr>
                <w:rFonts w:ascii="Arial" w:hAnsi="Arial" w:cs="Arial"/>
                <w:sz w:val="16"/>
                <w:lang w:val="es-BO"/>
              </w:rPr>
            </w:pPr>
          </w:p>
        </w:tc>
        <w:tc>
          <w:tcPr>
            <w:tcW w:w="274" w:type="dxa"/>
            <w:shd w:val="clear" w:color="auto" w:fill="auto"/>
          </w:tcPr>
          <w:p w14:paraId="477DD8A6" w14:textId="77777777" w:rsidR="00DD3382" w:rsidRPr="00D011A8" w:rsidRDefault="00DD3382" w:rsidP="00DD3382">
            <w:pPr>
              <w:rPr>
                <w:rFonts w:ascii="Arial" w:hAnsi="Arial" w:cs="Arial"/>
                <w:sz w:val="16"/>
                <w:lang w:val="es-BO"/>
              </w:rPr>
            </w:pPr>
          </w:p>
        </w:tc>
        <w:tc>
          <w:tcPr>
            <w:tcW w:w="274" w:type="dxa"/>
            <w:shd w:val="clear" w:color="auto" w:fill="auto"/>
          </w:tcPr>
          <w:p w14:paraId="41ED41F4" w14:textId="77777777" w:rsidR="00DD3382" w:rsidRPr="00D011A8" w:rsidRDefault="00DD3382" w:rsidP="00DD3382">
            <w:pPr>
              <w:rPr>
                <w:rFonts w:ascii="Arial" w:hAnsi="Arial" w:cs="Arial"/>
                <w:sz w:val="16"/>
                <w:lang w:val="es-BO"/>
              </w:rPr>
            </w:pPr>
          </w:p>
        </w:tc>
        <w:tc>
          <w:tcPr>
            <w:tcW w:w="274" w:type="dxa"/>
            <w:shd w:val="clear" w:color="auto" w:fill="auto"/>
          </w:tcPr>
          <w:p w14:paraId="46080BD3" w14:textId="77777777" w:rsidR="00DD3382" w:rsidRPr="00D011A8" w:rsidRDefault="00DD3382" w:rsidP="00DD3382">
            <w:pPr>
              <w:rPr>
                <w:rFonts w:ascii="Arial" w:hAnsi="Arial" w:cs="Arial"/>
                <w:sz w:val="16"/>
                <w:lang w:val="es-BO"/>
              </w:rPr>
            </w:pPr>
          </w:p>
        </w:tc>
        <w:tc>
          <w:tcPr>
            <w:tcW w:w="274" w:type="dxa"/>
            <w:shd w:val="clear" w:color="auto" w:fill="auto"/>
          </w:tcPr>
          <w:p w14:paraId="3DBA83DB"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3761391B" w14:textId="77777777" w:rsidR="00DD3382" w:rsidRPr="00D011A8" w:rsidRDefault="00DD3382" w:rsidP="00DD3382">
            <w:pPr>
              <w:rPr>
                <w:rFonts w:ascii="Arial" w:hAnsi="Arial" w:cs="Arial"/>
                <w:sz w:val="16"/>
                <w:lang w:val="es-BO"/>
              </w:rPr>
            </w:pPr>
          </w:p>
        </w:tc>
        <w:tc>
          <w:tcPr>
            <w:tcW w:w="274" w:type="dxa"/>
            <w:shd w:val="clear" w:color="auto" w:fill="auto"/>
          </w:tcPr>
          <w:p w14:paraId="27D8A4C4" w14:textId="77777777" w:rsidR="00DD3382" w:rsidRPr="00D011A8" w:rsidRDefault="00DD3382" w:rsidP="00DD3382">
            <w:pPr>
              <w:rPr>
                <w:rFonts w:ascii="Arial" w:hAnsi="Arial" w:cs="Arial"/>
                <w:sz w:val="16"/>
                <w:lang w:val="es-BO"/>
              </w:rPr>
            </w:pPr>
          </w:p>
        </w:tc>
        <w:tc>
          <w:tcPr>
            <w:tcW w:w="274" w:type="dxa"/>
            <w:shd w:val="clear" w:color="auto" w:fill="auto"/>
          </w:tcPr>
          <w:p w14:paraId="3D35B285" w14:textId="77777777" w:rsidR="00DD3382" w:rsidRPr="00D011A8" w:rsidRDefault="00DD3382" w:rsidP="00DD3382">
            <w:pPr>
              <w:rPr>
                <w:rFonts w:ascii="Arial" w:hAnsi="Arial" w:cs="Arial"/>
                <w:sz w:val="16"/>
                <w:lang w:val="es-BO"/>
              </w:rPr>
            </w:pPr>
          </w:p>
        </w:tc>
        <w:tc>
          <w:tcPr>
            <w:tcW w:w="274" w:type="dxa"/>
            <w:shd w:val="clear" w:color="auto" w:fill="auto"/>
          </w:tcPr>
          <w:p w14:paraId="500E5E73" w14:textId="77777777" w:rsidR="00DD3382" w:rsidRPr="00D011A8" w:rsidRDefault="00DD3382" w:rsidP="00DD3382">
            <w:pPr>
              <w:rPr>
                <w:rFonts w:ascii="Arial" w:hAnsi="Arial" w:cs="Arial"/>
                <w:sz w:val="16"/>
                <w:lang w:val="es-BO"/>
              </w:rPr>
            </w:pPr>
          </w:p>
        </w:tc>
        <w:tc>
          <w:tcPr>
            <w:tcW w:w="274" w:type="dxa"/>
            <w:shd w:val="clear" w:color="auto" w:fill="auto"/>
          </w:tcPr>
          <w:p w14:paraId="524A3C37" w14:textId="77777777" w:rsidR="00DD3382" w:rsidRPr="00D011A8" w:rsidRDefault="00DD3382" w:rsidP="00DD3382">
            <w:pPr>
              <w:rPr>
                <w:rFonts w:ascii="Arial" w:hAnsi="Arial" w:cs="Arial"/>
                <w:sz w:val="16"/>
                <w:lang w:val="es-BO"/>
              </w:rPr>
            </w:pPr>
          </w:p>
        </w:tc>
        <w:tc>
          <w:tcPr>
            <w:tcW w:w="273" w:type="dxa"/>
            <w:shd w:val="clear" w:color="auto" w:fill="auto"/>
          </w:tcPr>
          <w:p w14:paraId="04F4ED0A" w14:textId="77777777" w:rsidR="00DD3382" w:rsidRPr="00D011A8" w:rsidRDefault="00DD3382" w:rsidP="00DD3382">
            <w:pPr>
              <w:rPr>
                <w:rFonts w:ascii="Arial" w:hAnsi="Arial" w:cs="Arial"/>
                <w:sz w:val="16"/>
                <w:lang w:val="es-BO"/>
              </w:rPr>
            </w:pPr>
          </w:p>
        </w:tc>
        <w:tc>
          <w:tcPr>
            <w:tcW w:w="273" w:type="dxa"/>
            <w:shd w:val="clear" w:color="auto" w:fill="auto"/>
          </w:tcPr>
          <w:p w14:paraId="4336510E"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15D05750" w14:textId="77777777" w:rsidR="00DD3382" w:rsidRPr="00D011A8" w:rsidRDefault="00DD3382" w:rsidP="00DD3382">
            <w:pPr>
              <w:rPr>
                <w:rFonts w:ascii="Arial" w:hAnsi="Arial" w:cs="Arial"/>
                <w:sz w:val="16"/>
                <w:lang w:val="es-BO"/>
              </w:rPr>
            </w:pPr>
          </w:p>
        </w:tc>
        <w:tc>
          <w:tcPr>
            <w:tcW w:w="273" w:type="dxa"/>
            <w:shd w:val="clear" w:color="auto" w:fill="auto"/>
          </w:tcPr>
          <w:p w14:paraId="74B247A4" w14:textId="77777777" w:rsidR="00DD3382" w:rsidRPr="00D011A8" w:rsidRDefault="00DD3382" w:rsidP="00DD3382">
            <w:pPr>
              <w:rPr>
                <w:rFonts w:ascii="Arial" w:hAnsi="Arial" w:cs="Arial"/>
                <w:sz w:val="16"/>
                <w:lang w:val="es-BO"/>
              </w:rPr>
            </w:pPr>
          </w:p>
        </w:tc>
        <w:tc>
          <w:tcPr>
            <w:tcW w:w="273" w:type="dxa"/>
            <w:shd w:val="clear" w:color="auto" w:fill="auto"/>
          </w:tcPr>
          <w:p w14:paraId="76734587" w14:textId="77777777" w:rsidR="00DD3382" w:rsidRPr="00D011A8" w:rsidRDefault="00DD3382" w:rsidP="00DD3382">
            <w:pPr>
              <w:rPr>
                <w:rFonts w:ascii="Arial" w:hAnsi="Arial" w:cs="Arial"/>
                <w:sz w:val="16"/>
                <w:lang w:val="es-BO"/>
              </w:rPr>
            </w:pPr>
          </w:p>
        </w:tc>
        <w:tc>
          <w:tcPr>
            <w:tcW w:w="273" w:type="dxa"/>
            <w:shd w:val="clear" w:color="auto" w:fill="auto"/>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D011A8" w:rsidRDefault="00DD3382" w:rsidP="00DD3382">
            <w:pPr>
              <w:rPr>
                <w:rFonts w:ascii="Arial" w:hAnsi="Arial" w:cs="Arial"/>
                <w:sz w:val="16"/>
                <w:lang w:val="es-BO"/>
              </w:rPr>
            </w:pPr>
          </w:p>
        </w:tc>
      </w:tr>
      <w:tr w:rsidR="00D011A8" w:rsidRPr="00D011A8" w14:paraId="551DED91" w14:textId="77777777" w:rsidTr="00DD3382">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3F3EFFE9" w:rsidR="00DD3382" w:rsidRPr="007B12DC" w:rsidRDefault="00420AC8" w:rsidP="00DD3382">
            <w:pPr>
              <w:rPr>
                <w:rFonts w:ascii="Arial" w:hAnsi="Arial" w:cs="Arial"/>
                <w:sz w:val="16"/>
                <w:lang w:val="es-BO"/>
              </w:rPr>
            </w:pPr>
            <w:r w:rsidRPr="00CB03DD">
              <w:rPr>
                <w:rFonts w:ascii="Arial" w:hAnsi="Arial" w:cs="Arial"/>
                <w:sz w:val="16"/>
                <w:szCs w:val="14"/>
                <w:lang w:val="es-BO"/>
              </w:rPr>
              <w:t xml:space="preserve">4520317 – </w:t>
            </w:r>
            <w:proofErr w:type="spellStart"/>
            <w:r w:rsidRPr="00CB03DD">
              <w:rPr>
                <w:rFonts w:ascii="Arial" w:hAnsi="Arial" w:cs="Arial"/>
                <w:sz w:val="16"/>
                <w:szCs w:val="14"/>
                <w:lang w:val="es-BO"/>
              </w:rPr>
              <w:t>int</w:t>
            </w:r>
            <w:proofErr w:type="spellEnd"/>
            <w:r w:rsidRPr="00CB03DD">
              <w:rPr>
                <w:rFonts w:ascii="Arial" w:hAnsi="Arial" w:cs="Arial"/>
                <w:sz w:val="16"/>
                <w:szCs w:val="14"/>
                <w:lang w:val="es-BO"/>
              </w:rPr>
              <w:t xml:space="preserve"> 1</w:t>
            </w:r>
            <w:r>
              <w:rPr>
                <w:rFonts w:ascii="Arial" w:hAnsi="Arial" w:cs="Arial"/>
                <w:sz w:val="16"/>
                <w:szCs w:val="14"/>
                <w:lang w:val="es-BO"/>
              </w:rPr>
              <w:t>148</w:t>
            </w:r>
          </w:p>
        </w:tc>
        <w:tc>
          <w:tcPr>
            <w:tcW w:w="281" w:type="dxa"/>
            <w:tcBorders>
              <w:left w:val="single" w:sz="4" w:space="0" w:color="auto"/>
            </w:tcBorders>
            <w:vAlign w:val="center"/>
          </w:tcPr>
          <w:p w14:paraId="05AB06D7" w14:textId="77777777" w:rsidR="00DD3382" w:rsidRPr="007B12DC" w:rsidRDefault="00DD3382" w:rsidP="00DD3382">
            <w:pPr>
              <w:rPr>
                <w:rFonts w:ascii="Arial" w:hAnsi="Arial" w:cs="Arial"/>
                <w:sz w:val="16"/>
                <w:lang w:val="es-BO"/>
              </w:rPr>
            </w:pPr>
          </w:p>
        </w:tc>
        <w:tc>
          <w:tcPr>
            <w:tcW w:w="554" w:type="dxa"/>
            <w:gridSpan w:val="2"/>
            <w:tcBorders>
              <w:left w:val="nil"/>
              <w:right w:val="single" w:sz="4" w:space="0" w:color="auto"/>
            </w:tcBorders>
          </w:tcPr>
          <w:p w14:paraId="0D322C18" w14:textId="77777777" w:rsidR="00DD3382" w:rsidRPr="007B12DC" w:rsidRDefault="00DD3382"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77777777" w:rsidR="00DD3382" w:rsidRPr="00D011A8" w:rsidRDefault="00DD3382" w:rsidP="00DD3382">
            <w:pPr>
              <w:rPr>
                <w:rFonts w:ascii="Arial" w:hAnsi="Arial" w:cs="Arial"/>
                <w:sz w:val="16"/>
                <w:lang w:val="es-BO"/>
              </w:rPr>
            </w:pPr>
          </w:p>
        </w:tc>
        <w:tc>
          <w:tcPr>
            <w:tcW w:w="277" w:type="dxa"/>
            <w:tcBorders>
              <w:left w:val="single" w:sz="4" w:space="0" w:color="auto"/>
            </w:tcBorders>
          </w:tcPr>
          <w:p w14:paraId="1428CEDC" w14:textId="77777777" w:rsidR="00DD3382" w:rsidRPr="00D011A8" w:rsidRDefault="00DD3382" w:rsidP="00DD3382">
            <w:pPr>
              <w:rPr>
                <w:rFonts w:ascii="Arial" w:hAnsi="Arial" w:cs="Arial"/>
                <w:sz w:val="16"/>
                <w:lang w:val="es-BO"/>
              </w:rPr>
            </w:pPr>
          </w:p>
        </w:tc>
        <w:tc>
          <w:tcPr>
            <w:tcW w:w="1646" w:type="dxa"/>
            <w:gridSpan w:val="6"/>
            <w:tcBorders>
              <w:right w:val="single" w:sz="4" w:space="0" w:color="auto"/>
            </w:tcBorders>
          </w:tcPr>
          <w:p w14:paraId="7C948597" w14:textId="77777777" w:rsidR="00DD3382" w:rsidRPr="00D011A8" w:rsidRDefault="00DD3382"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D5F07B" w14:textId="256D0FC1" w:rsidR="00DD3382" w:rsidRPr="00D011A8" w:rsidRDefault="00420AC8" w:rsidP="00DD3382">
            <w:pPr>
              <w:rPr>
                <w:rFonts w:ascii="Arial" w:hAnsi="Arial" w:cs="Arial"/>
                <w:sz w:val="16"/>
                <w:lang w:val="es-BO"/>
              </w:rPr>
            </w:pPr>
            <w:r>
              <w:rPr>
                <w:rFonts w:ascii="Arial" w:hAnsi="Arial" w:cs="Arial"/>
                <w:sz w:val="16"/>
                <w:lang w:val="es-BO"/>
              </w:rPr>
              <w:t>rocio.flores@ende.bo</w:t>
            </w:r>
          </w:p>
        </w:tc>
        <w:tc>
          <w:tcPr>
            <w:tcW w:w="273" w:type="dxa"/>
            <w:tcBorders>
              <w:left w:val="single" w:sz="4" w:space="0" w:color="auto"/>
            </w:tcBorders>
          </w:tcPr>
          <w:p w14:paraId="72779DFC"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1F4BDB0" w14:textId="77777777" w:rsidR="00DD3382" w:rsidRPr="00D011A8" w:rsidRDefault="00DD3382" w:rsidP="00DD3382">
            <w:pPr>
              <w:rPr>
                <w:rFonts w:ascii="Arial" w:hAnsi="Arial" w:cs="Arial"/>
                <w:sz w:val="16"/>
                <w:lang w:val="es-BO"/>
              </w:rPr>
            </w:pPr>
          </w:p>
        </w:tc>
      </w:tr>
      <w:tr w:rsidR="00D011A8" w:rsidRPr="00D011A8" w14:paraId="067F847A"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57CFF63F" w14:textId="77777777" w:rsidR="00DD3382" w:rsidRPr="007B12DC" w:rsidRDefault="00DD3382" w:rsidP="00DD3382">
            <w:pPr>
              <w:rPr>
                <w:rFonts w:ascii="Arial" w:hAnsi="Arial" w:cs="Arial"/>
                <w:sz w:val="6"/>
                <w:szCs w:val="2"/>
                <w:lang w:val="es-BO"/>
              </w:rPr>
            </w:pPr>
          </w:p>
        </w:tc>
        <w:tc>
          <w:tcPr>
            <w:tcW w:w="281" w:type="dxa"/>
            <w:shd w:val="clear" w:color="auto" w:fill="auto"/>
          </w:tcPr>
          <w:p w14:paraId="6026A8B9" w14:textId="77777777" w:rsidR="00DD3382" w:rsidRPr="007B12DC" w:rsidRDefault="00DD3382" w:rsidP="00DD3382">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DD3382" w:rsidRPr="007B12DC" w:rsidRDefault="00DD3382" w:rsidP="00DD3382">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DD3382" w:rsidRPr="007B12DC"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DD3382" w:rsidRPr="00D011A8" w:rsidRDefault="00DD3382" w:rsidP="00DD3382">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DD3382" w:rsidRPr="00D011A8" w:rsidRDefault="00DD3382" w:rsidP="00DD3382">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DD3382" w:rsidRPr="00D011A8" w:rsidRDefault="00DD3382" w:rsidP="00DD3382">
            <w:pPr>
              <w:rPr>
                <w:rFonts w:ascii="Arial" w:hAnsi="Arial" w:cs="Arial"/>
                <w:sz w:val="6"/>
                <w:szCs w:val="2"/>
                <w:lang w:val="es-BO"/>
              </w:rPr>
            </w:pPr>
          </w:p>
        </w:tc>
        <w:tc>
          <w:tcPr>
            <w:tcW w:w="273" w:type="dxa"/>
            <w:tcBorders>
              <w:bottom w:val="single" w:sz="6" w:space="0" w:color="auto"/>
            </w:tcBorders>
            <w:shd w:val="clear" w:color="auto" w:fill="auto"/>
          </w:tcPr>
          <w:p w14:paraId="465F643C"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3FACCCD7"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4926681B"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DD3382" w:rsidRPr="00D011A8" w:rsidRDefault="00DD3382" w:rsidP="00DD3382">
            <w:pPr>
              <w:rPr>
                <w:rFonts w:ascii="Arial" w:hAnsi="Arial" w:cs="Arial"/>
                <w:sz w:val="6"/>
                <w:szCs w:val="2"/>
                <w:lang w:val="es-BO"/>
              </w:rPr>
            </w:pPr>
          </w:p>
        </w:tc>
        <w:tc>
          <w:tcPr>
            <w:tcW w:w="273" w:type="dxa"/>
            <w:shd w:val="clear" w:color="auto" w:fill="auto"/>
          </w:tcPr>
          <w:p w14:paraId="4D271C0F"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DD3382" w:rsidRPr="00D011A8" w:rsidRDefault="00DD3382" w:rsidP="00DD3382">
            <w:pPr>
              <w:rPr>
                <w:rFonts w:ascii="Arial" w:hAnsi="Arial" w:cs="Arial"/>
                <w:sz w:val="6"/>
                <w:szCs w:val="2"/>
                <w:lang w:val="es-BO"/>
              </w:rPr>
            </w:pPr>
          </w:p>
        </w:tc>
      </w:tr>
      <w:tr w:rsidR="00D011A8" w:rsidRPr="00D011A8" w14:paraId="05B0B589" w14:textId="77777777" w:rsidTr="00420AC8">
        <w:trPr>
          <w:jc w:val="center"/>
        </w:trPr>
        <w:tc>
          <w:tcPr>
            <w:tcW w:w="2366" w:type="dxa"/>
            <w:gridSpan w:val="8"/>
            <w:tcBorders>
              <w:left w:val="single" w:sz="12" w:space="0" w:color="244061" w:themeColor="accent1" w:themeShade="80"/>
            </w:tcBorders>
            <w:shd w:val="clear" w:color="auto" w:fill="auto"/>
            <w:vAlign w:val="center"/>
          </w:tcPr>
          <w:p w14:paraId="5560CC0A" w14:textId="2AB4169C" w:rsidR="00B2191B" w:rsidRPr="00E96334" w:rsidRDefault="00B2191B" w:rsidP="00DD3382">
            <w:pPr>
              <w:jc w:val="right"/>
              <w:rPr>
                <w:rFonts w:ascii="Arial" w:hAnsi="Arial" w:cs="Arial"/>
                <w:b/>
                <w:sz w:val="6"/>
                <w:szCs w:val="2"/>
                <w:lang w:val="es-419"/>
              </w:rPr>
            </w:pPr>
            <w:r w:rsidRPr="00D011A8">
              <w:rPr>
                <w:rFonts w:ascii="Arial" w:hAnsi="Arial" w:cs="Arial"/>
                <w:lang w:val="es-BO"/>
              </w:rPr>
              <w:t>Cuenta Corriente Fiscal</w:t>
            </w:r>
            <w:r w:rsidR="00D5594F">
              <w:rPr>
                <w:rFonts w:ascii="Arial" w:hAnsi="Arial" w:cs="Arial"/>
                <w:lang w:val="es-BO"/>
              </w:rPr>
              <w:t xml:space="preserve"> </w:t>
            </w:r>
            <w:r w:rsidR="00D5594F" w:rsidRPr="00D5594F">
              <w:rPr>
                <w:rFonts w:ascii="Arial" w:hAnsi="Arial" w:cs="Arial"/>
                <w:lang w:val="es-BO"/>
              </w:rPr>
              <w:t>para depósito por concepto de Garantía de Seriedad de Propuesta</w:t>
            </w:r>
            <w:r w:rsidR="00E96334">
              <w:rPr>
                <w:rFonts w:ascii="Arial" w:hAnsi="Arial" w:cs="Arial"/>
                <w:lang w:val="es-419"/>
              </w:rPr>
              <w:t xml:space="preserve"> (Fondos en Custodia)</w:t>
            </w:r>
          </w:p>
        </w:tc>
        <w:tc>
          <w:tcPr>
            <w:tcW w:w="283" w:type="dxa"/>
            <w:shd w:val="clear" w:color="auto" w:fill="auto"/>
          </w:tcPr>
          <w:p w14:paraId="7D807A0A" w14:textId="77777777" w:rsidR="00B2191B" w:rsidRPr="007B12DC" w:rsidRDefault="00B2191B" w:rsidP="00DD3382">
            <w:pPr>
              <w:rPr>
                <w:rFonts w:ascii="Arial" w:hAnsi="Arial" w:cs="Arial"/>
                <w:sz w:val="6"/>
                <w:szCs w:val="2"/>
                <w:lang w:val="es-BO"/>
              </w:rPr>
            </w:pPr>
          </w:p>
        </w:tc>
        <w:tc>
          <w:tcPr>
            <w:tcW w:w="281" w:type="dxa"/>
            <w:tcBorders>
              <w:right w:val="single" w:sz="6" w:space="0" w:color="auto"/>
            </w:tcBorders>
            <w:shd w:val="clear" w:color="auto" w:fill="auto"/>
          </w:tcPr>
          <w:p w14:paraId="44D6CCBD" w14:textId="77777777" w:rsidR="00B2191B" w:rsidRPr="007B12DC" w:rsidRDefault="00B2191B"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2E991430" w14:textId="438B8623" w:rsidR="00B2191B" w:rsidRPr="007B12DC" w:rsidRDefault="00420AC8" w:rsidP="00420AC8">
            <w:pPr>
              <w:jc w:val="center"/>
              <w:rPr>
                <w:rFonts w:ascii="Arial" w:hAnsi="Arial" w:cs="Arial"/>
                <w:sz w:val="16"/>
                <w:lang w:val="es-BO"/>
              </w:rPr>
            </w:pPr>
            <w:r>
              <w:rPr>
                <w:rFonts w:ascii="Arial" w:hAnsi="Arial" w:cs="Arial"/>
                <w:sz w:val="16"/>
                <w:lang w:val="es-BO"/>
              </w:rPr>
              <w:t>No corresponde</w:t>
            </w:r>
          </w:p>
        </w:tc>
        <w:tc>
          <w:tcPr>
            <w:tcW w:w="273" w:type="dxa"/>
            <w:tcBorders>
              <w:left w:val="single" w:sz="6" w:space="0" w:color="auto"/>
            </w:tcBorders>
            <w:shd w:val="clear" w:color="auto" w:fill="auto"/>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B2191B" w:rsidRPr="00D011A8" w:rsidRDefault="00B2191B" w:rsidP="00DD3382">
            <w:pPr>
              <w:rPr>
                <w:rFonts w:ascii="Arial" w:hAnsi="Arial" w:cs="Arial"/>
                <w:sz w:val="6"/>
                <w:szCs w:val="2"/>
                <w:lang w:val="es-BO"/>
              </w:rPr>
            </w:pPr>
          </w:p>
        </w:tc>
      </w:tr>
      <w:tr w:rsidR="00DD3382"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lastRenderedPageBreak/>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De acuerdo con lo establecido en el Artículo 47 de las NB-</w:t>
            </w:r>
            <w:proofErr w:type="spellStart"/>
            <w:r w:rsidRPr="00D011A8">
              <w:rPr>
                <w:lang w:val="es-BO"/>
              </w:rPr>
              <w:t>SABS</w:t>
            </w:r>
            <w:proofErr w:type="spellEnd"/>
            <w:r w:rsidRPr="00D011A8">
              <w:rPr>
                <w:lang w:val="es-BO"/>
              </w:rPr>
              <w:t xml:space="preserve">,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BD50C4">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BD50C4">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BD50C4">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rsidP="00BD50C4">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 xml:space="preserve">Publicación del </w:t>
            </w:r>
            <w:proofErr w:type="spellStart"/>
            <w:r w:rsidRPr="00D011A8">
              <w:rPr>
                <w:rFonts w:ascii="Arial" w:hAnsi="Arial" w:cs="Arial"/>
                <w:lang w:val="es-BO"/>
              </w:rPr>
              <w:t>DBC</w:t>
            </w:r>
            <w:proofErr w:type="spellEnd"/>
            <w:r w:rsidRPr="00D011A8">
              <w:rPr>
                <w:rFonts w:ascii="Arial" w:hAnsi="Arial" w:cs="Arial"/>
                <w:lang w:val="es-BO"/>
              </w:rPr>
              <w:t xml:space="preserve"> en el </w:t>
            </w:r>
            <w:proofErr w:type="spellStart"/>
            <w:r w:rsidRPr="00D011A8">
              <w:rPr>
                <w:rFonts w:ascii="Arial" w:hAnsi="Arial" w:cs="Arial"/>
                <w:lang w:val="es-BO"/>
              </w:rPr>
              <w:t>SICOES</w:t>
            </w:r>
            <w:proofErr w:type="spellEnd"/>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3E56EFE9" w:rsidR="00120392" w:rsidRPr="00D011A8" w:rsidRDefault="00420AC8" w:rsidP="00EB3E8A">
            <w:pPr>
              <w:adjustRightInd w:val="0"/>
              <w:snapToGrid w:val="0"/>
              <w:jc w:val="center"/>
              <w:rPr>
                <w:rFonts w:ascii="Arial" w:hAnsi="Arial" w:cs="Arial"/>
                <w:lang w:val="es-BO"/>
              </w:rPr>
            </w:pPr>
            <w:r>
              <w:rPr>
                <w:rFonts w:ascii="Arial" w:hAnsi="Arial" w:cs="Arial"/>
                <w:lang w:val="es-BO"/>
              </w:rPr>
              <w:t>0</w:t>
            </w:r>
            <w:r w:rsidR="00E40328">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37FD69F4" w:rsidR="00120392" w:rsidRPr="00D011A8" w:rsidRDefault="00420AC8"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29268FEB" w:rsidR="00120392" w:rsidRPr="00D011A8" w:rsidRDefault="00420AC8"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476BE1AB" w:rsidR="00120392" w:rsidRPr="00D011A8" w:rsidRDefault="00420AC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10BD38E9" w:rsidR="00120392" w:rsidRPr="00D011A8" w:rsidRDefault="00420AC8"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2751A3AE" w:rsidR="00120392" w:rsidRPr="00D011A8" w:rsidRDefault="00420AC8" w:rsidP="00EB3E8A">
            <w:pPr>
              <w:adjustRightInd w:val="0"/>
              <w:snapToGrid w:val="0"/>
              <w:jc w:val="center"/>
              <w:rPr>
                <w:rFonts w:ascii="Arial" w:hAnsi="Arial" w:cs="Arial"/>
                <w:lang w:val="es-BO"/>
              </w:rPr>
            </w:pPr>
            <w:r>
              <w:rPr>
                <w:rFonts w:ascii="Arial" w:hAnsi="Arial" w:cs="Arial"/>
              </w:rPr>
              <w:t xml:space="preserve">Calle Colombia esquina </w:t>
            </w:r>
            <w:proofErr w:type="spellStart"/>
            <w:r>
              <w:rPr>
                <w:rFonts w:ascii="Arial" w:hAnsi="Arial" w:cs="Arial"/>
              </w:rPr>
              <w:t>Falsuri</w:t>
            </w:r>
            <w:proofErr w:type="spellEnd"/>
            <w:r>
              <w:rPr>
                <w:rFonts w:ascii="Arial" w:hAnsi="Arial" w:cs="Arial"/>
              </w:rPr>
              <w:t xml:space="preserve"> </w:t>
            </w:r>
            <w:proofErr w:type="spellStart"/>
            <w:r>
              <w:rPr>
                <w:rFonts w:ascii="Arial" w:hAnsi="Arial" w:cs="Arial"/>
              </w:rPr>
              <w:t>Nº</w:t>
            </w:r>
            <w:proofErr w:type="spellEnd"/>
            <w:r>
              <w:rPr>
                <w:rFonts w:ascii="Arial" w:hAnsi="Arial" w:cs="Arial"/>
              </w:rPr>
              <w:t xml:space="preserve">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rsidP="00BD50C4">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70F9FB96" w:rsidR="00120392" w:rsidRPr="00D011A8" w:rsidRDefault="00420AC8"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rsidP="00BD50C4">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4B6E8107" w:rsidR="00120392" w:rsidRPr="00D011A8" w:rsidRDefault="00420AC8"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D011A8" w:rsidRDefault="00120392" w:rsidP="00BD50C4">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D011A8" w:rsidRDefault="00120392" w:rsidP="00EB3E8A">
            <w:pPr>
              <w:adjustRightInd w:val="0"/>
              <w:snapToGrid w:val="0"/>
              <w:jc w:val="center"/>
              <w:rPr>
                <w:i/>
                <w:sz w:val="14"/>
                <w:szCs w:val="14"/>
                <w:lang w:val="es-BO"/>
              </w:rPr>
            </w:pPr>
          </w:p>
        </w:tc>
      </w:tr>
      <w:tr w:rsidR="00D011A8" w:rsidRPr="00D011A8" w14:paraId="70C0E23C"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033AEDC0" w:rsidR="00120392" w:rsidRPr="00D011A8" w:rsidRDefault="00420AC8" w:rsidP="00EB3E8A">
            <w:pPr>
              <w:adjustRightInd w:val="0"/>
              <w:snapToGrid w:val="0"/>
              <w:jc w:val="center"/>
              <w:rPr>
                <w:rFonts w:ascii="Arial" w:hAnsi="Arial" w:cs="Arial"/>
                <w:lang w:val="es-BO"/>
              </w:rPr>
            </w:pPr>
            <w:r>
              <w:rPr>
                <w:rFonts w:ascii="Arial" w:hAnsi="Arial" w:cs="Arial"/>
                <w:lang w:val="es-BO"/>
              </w:rPr>
              <w:t>1</w:t>
            </w:r>
            <w:r w:rsidR="00E40328">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388DB778" w:rsidR="00120392" w:rsidRPr="00D011A8" w:rsidRDefault="00420AC8"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1AAA2377" w:rsidR="00120392" w:rsidRPr="00D011A8" w:rsidRDefault="00420AC8"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008F6" w14:textId="7A402F80" w:rsidR="00120392" w:rsidRPr="00E40328" w:rsidRDefault="00E40328" w:rsidP="00EB3E8A">
            <w:pPr>
              <w:adjustRightInd w:val="0"/>
              <w:snapToGrid w:val="0"/>
              <w:jc w:val="center"/>
              <w:rPr>
                <w:rFonts w:ascii="Arial" w:hAnsi="Arial" w:cs="Arial"/>
                <w:lang w:val="es-BO"/>
              </w:rPr>
            </w:pPr>
            <w:r w:rsidRPr="00E40328">
              <w:rPr>
                <w:rFonts w:ascii="Arial" w:hAnsi="Arial" w:cs="Arial"/>
                <w:lang w:val="es-BO"/>
              </w:rPr>
              <w:t>11</w:t>
            </w:r>
          </w:p>
          <w:p w14:paraId="7D20F5E3" w14:textId="4E192326" w:rsidR="00420AC8" w:rsidRDefault="00420AC8" w:rsidP="00EB3E8A">
            <w:pPr>
              <w:adjustRightInd w:val="0"/>
              <w:snapToGrid w:val="0"/>
              <w:jc w:val="center"/>
              <w:rPr>
                <w:rFonts w:ascii="Arial" w:hAnsi="Arial" w:cs="Arial"/>
                <w:lang w:val="es-BO"/>
              </w:rPr>
            </w:pPr>
          </w:p>
          <w:p w14:paraId="356635E8" w14:textId="77777777" w:rsidR="00E40328" w:rsidRPr="00E40328" w:rsidRDefault="00E40328" w:rsidP="00EB3E8A">
            <w:pPr>
              <w:adjustRightInd w:val="0"/>
              <w:snapToGrid w:val="0"/>
              <w:jc w:val="center"/>
              <w:rPr>
                <w:rFonts w:ascii="Arial" w:hAnsi="Arial" w:cs="Arial"/>
                <w:lang w:val="es-BO"/>
              </w:rPr>
            </w:pPr>
          </w:p>
          <w:p w14:paraId="4F233407" w14:textId="2BFB3131" w:rsidR="00420AC8" w:rsidRPr="00E40328" w:rsidRDefault="00420AC8" w:rsidP="00EB3E8A">
            <w:pPr>
              <w:adjustRightInd w:val="0"/>
              <w:snapToGrid w:val="0"/>
              <w:jc w:val="center"/>
              <w:rPr>
                <w:rFonts w:ascii="Arial" w:hAnsi="Arial" w:cs="Arial"/>
                <w:lang w:val="es-BO"/>
              </w:rPr>
            </w:pPr>
            <w:r w:rsidRPr="00E40328">
              <w:rPr>
                <w:rFonts w:ascii="Arial" w:hAnsi="Arial" w:cs="Arial"/>
                <w:lang w:val="es-BO"/>
              </w:rPr>
              <w:t>1</w:t>
            </w:r>
            <w:r w:rsidR="00E40328" w:rsidRPr="00E40328">
              <w:rPr>
                <w:rFonts w:ascii="Arial" w:hAnsi="Arial" w:cs="Arial"/>
                <w:lang w:val="es-BO"/>
              </w:rPr>
              <w:t>1</w:t>
            </w:r>
          </w:p>
          <w:p w14:paraId="6D7BCA71" w14:textId="77777777" w:rsidR="00420AC8" w:rsidRPr="00E40328" w:rsidRDefault="00420AC8" w:rsidP="00EB3E8A">
            <w:pPr>
              <w:adjustRightInd w:val="0"/>
              <w:snapToGrid w:val="0"/>
              <w:jc w:val="center"/>
              <w:rPr>
                <w:rFonts w:ascii="Arial" w:hAnsi="Arial" w:cs="Arial"/>
                <w:lang w:val="es-BO"/>
              </w:rPr>
            </w:pPr>
          </w:p>
          <w:p w14:paraId="731AE684" w14:textId="748C39B6" w:rsidR="00420AC8" w:rsidRDefault="00420AC8" w:rsidP="00EB3E8A">
            <w:pPr>
              <w:adjustRightInd w:val="0"/>
              <w:snapToGrid w:val="0"/>
              <w:jc w:val="center"/>
              <w:rPr>
                <w:rFonts w:ascii="Arial" w:hAnsi="Arial" w:cs="Arial"/>
                <w:lang w:val="es-BO"/>
              </w:rPr>
            </w:pPr>
          </w:p>
          <w:p w14:paraId="428EEAFC" w14:textId="77777777" w:rsidR="00E40328" w:rsidRPr="00E40328" w:rsidRDefault="00E40328" w:rsidP="00EB3E8A">
            <w:pPr>
              <w:adjustRightInd w:val="0"/>
              <w:snapToGrid w:val="0"/>
              <w:jc w:val="center"/>
              <w:rPr>
                <w:rFonts w:ascii="Arial" w:hAnsi="Arial" w:cs="Arial"/>
                <w:lang w:val="es-BO"/>
              </w:rPr>
            </w:pPr>
          </w:p>
          <w:p w14:paraId="2AAEE1A9" w14:textId="77777777" w:rsidR="00420AC8" w:rsidRPr="00E40328" w:rsidRDefault="00420AC8" w:rsidP="00EB3E8A">
            <w:pPr>
              <w:adjustRightInd w:val="0"/>
              <w:snapToGrid w:val="0"/>
              <w:jc w:val="center"/>
              <w:rPr>
                <w:rFonts w:ascii="Arial" w:hAnsi="Arial" w:cs="Arial"/>
                <w:lang w:val="es-BO"/>
              </w:rPr>
            </w:pPr>
          </w:p>
          <w:p w14:paraId="355055D0" w14:textId="6A0A5D6C" w:rsidR="00420AC8" w:rsidRPr="00E40328" w:rsidRDefault="00420AC8"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5F8DF6E" w14:textId="77777777" w:rsidR="00120392" w:rsidRPr="00E4032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F8150B" w14:textId="77777777" w:rsidR="00120392" w:rsidRPr="00E40328" w:rsidRDefault="00420AC8" w:rsidP="00EB3E8A">
            <w:pPr>
              <w:adjustRightInd w:val="0"/>
              <w:snapToGrid w:val="0"/>
              <w:jc w:val="center"/>
              <w:rPr>
                <w:rFonts w:ascii="Arial" w:hAnsi="Arial" w:cs="Arial"/>
                <w:lang w:val="es-BO"/>
              </w:rPr>
            </w:pPr>
            <w:r w:rsidRPr="00E40328">
              <w:rPr>
                <w:rFonts w:ascii="Arial" w:hAnsi="Arial" w:cs="Arial"/>
                <w:lang w:val="es-BO"/>
              </w:rPr>
              <w:t>00</w:t>
            </w:r>
          </w:p>
          <w:p w14:paraId="4229FCB0" w14:textId="523A4528" w:rsidR="00420AC8" w:rsidRDefault="00420AC8" w:rsidP="00EB3E8A">
            <w:pPr>
              <w:adjustRightInd w:val="0"/>
              <w:snapToGrid w:val="0"/>
              <w:jc w:val="center"/>
              <w:rPr>
                <w:rFonts w:ascii="Arial" w:hAnsi="Arial" w:cs="Arial"/>
                <w:lang w:val="es-BO"/>
              </w:rPr>
            </w:pPr>
          </w:p>
          <w:p w14:paraId="207BF2AA" w14:textId="77777777" w:rsidR="00E40328" w:rsidRPr="00E40328" w:rsidRDefault="00E40328" w:rsidP="00EB3E8A">
            <w:pPr>
              <w:adjustRightInd w:val="0"/>
              <w:snapToGrid w:val="0"/>
              <w:jc w:val="center"/>
              <w:rPr>
                <w:rFonts w:ascii="Arial" w:hAnsi="Arial" w:cs="Arial"/>
                <w:lang w:val="es-BO"/>
              </w:rPr>
            </w:pPr>
          </w:p>
          <w:p w14:paraId="1E928E0D" w14:textId="77777777" w:rsidR="00420AC8" w:rsidRPr="00E40328" w:rsidRDefault="00420AC8" w:rsidP="00EB3E8A">
            <w:pPr>
              <w:adjustRightInd w:val="0"/>
              <w:snapToGrid w:val="0"/>
              <w:jc w:val="center"/>
              <w:rPr>
                <w:rFonts w:ascii="Arial" w:hAnsi="Arial" w:cs="Arial"/>
                <w:lang w:val="es-BO"/>
              </w:rPr>
            </w:pPr>
            <w:r w:rsidRPr="00E40328">
              <w:rPr>
                <w:rFonts w:ascii="Arial" w:hAnsi="Arial" w:cs="Arial"/>
                <w:lang w:val="es-BO"/>
              </w:rPr>
              <w:t>30</w:t>
            </w:r>
          </w:p>
          <w:p w14:paraId="462271F6" w14:textId="067D1587" w:rsidR="00420AC8" w:rsidRDefault="00420AC8" w:rsidP="00EB3E8A">
            <w:pPr>
              <w:adjustRightInd w:val="0"/>
              <w:snapToGrid w:val="0"/>
              <w:jc w:val="center"/>
              <w:rPr>
                <w:rFonts w:ascii="Arial" w:hAnsi="Arial" w:cs="Arial"/>
                <w:lang w:val="es-BO"/>
              </w:rPr>
            </w:pPr>
          </w:p>
          <w:p w14:paraId="07AF8BA0" w14:textId="77777777" w:rsidR="00E40328" w:rsidRPr="00E40328" w:rsidRDefault="00E40328" w:rsidP="00EB3E8A">
            <w:pPr>
              <w:adjustRightInd w:val="0"/>
              <w:snapToGrid w:val="0"/>
              <w:jc w:val="center"/>
              <w:rPr>
                <w:rFonts w:ascii="Arial" w:hAnsi="Arial" w:cs="Arial"/>
                <w:lang w:val="es-BO"/>
              </w:rPr>
            </w:pPr>
          </w:p>
          <w:p w14:paraId="2A52FC1A" w14:textId="77777777" w:rsidR="00420AC8" w:rsidRPr="00E40328" w:rsidRDefault="00420AC8" w:rsidP="00EB3E8A">
            <w:pPr>
              <w:adjustRightInd w:val="0"/>
              <w:snapToGrid w:val="0"/>
              <w:jc w:val="center"/>
              <w:rPr>
                <w:rFonts w:ascii="Arial" w:hAnsi="Arial" w:cs="Arial"/>
                <w:lang w:val="es-BO"/>
              </w:rPr>
            </w:pPr>
          </w:p>
          <w:p w14:paraId="6B9EF086" w14:textId="77777777" w:rsidR="00420AC8" w:rsidRPr="00E40328" w:rsidRDefault="00420AC8" w:rsidP="00EB3E8A">
            <w:pPr>
              <w:adjustRightInd w:val="0"/>
              <w:snapToGrid w:val="0"/>
              <w:jc w:val="center"/>
              <w:rPr>
                <w:rFonts w:ascii="Arial" w:hAnsi="Arial" w:cs="Arial"/>
                <w:lang w:val="es-BO"/>
              </w:rPr>
            </w:pPr>
          </w:p>
          <w:p w14:paraId="17A07B1F" w14:textId="4C9E2FDC" w:rsidR="00420AC8" w:rsidRPr="00E40328" w:rsidRDefault="00420AC8"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B20B9" w14:textId="7FD9A6BA" w:rsidR="00420AC8" w:rsidRPr="00E40328" w:rsidRDefault="00420AC8" w:rsidP="00BD50C4">
            <w:pPr>
              <w:pStyle w:val="Prrafodelista"/>
              <w:numPr>
                <w:ilvl w:val="0"/>
                <w:numId w:val="35"/>
              </w:numPr>
              <w:adjustRightInd w:val="0"/>
              <w:snapToGrid w:val="0"/>
              <w:ind w:left="69" w:hanging="69"/>
              <w:rPr>
                <w:rFonts w:ascii="Arial" w:hAnsi="Arial" w:cs="Arial"/>
                <w:sz w:val="12"/>
                <w:u w:val="single"/>
              </w:rPr>
            </w:pPr>
            <w:r w:rsidRPr="00420AC8">
              <w:rPr>
                <w:rFonts w:ascii="Arial" w:hAnsi="Arial" w:cs="Arial"/>
                <w:b/>
                <w:bCs/>
                <w:sz w:val="12"/>
              </w:rPr>
              <w:t>Presentación de propuestas:</w:t>
            </w:r>
            <w:r w:rsidRPr="00C123A2">
              <w:rPr>
                <w:rFonts w:ascii="Arial" w:hAnsi="Arial" w:cs="Arial"/>
                <w:sz w:val="12"/>
              </w:rPr>
              <w:t xml:space="preserve"> Mediante plataforma </w:t>
            </w:r>
            <w:proofErr w:type="spellStart"/>
            <w:r w:rsidRPr="00C123A2">
              <w:rPr>
                <w:rFonts w:ascii="Arial" w:hAnsi="Arial" w:cs="Arial"/>
                <w:sz w:val="12"/>
              </w:rPr>
              <w:t>RUPE</w:t>
            </w:r>
            <w:proofErr w:type="spellEnd"/>
          </w:p>
          <w:p w14:paraId="5BDE1DF6" w14:textId="77777777" w:rsidR="00E40328" w:rsidRPr="00E40328" w:rsidRDefault="00E40328" w:rsidP="00E40328">
            <w:pPr>
              <w:pStyle w:val="Prrafodelista"/>
              <w:adjustRightInd w:val="0"/>
              <w:snapToGrid w:val="0"/>
              <w:ind w:left="69"/>
              <w:rPr>
                <w:rFonts w:ascii="Arial" w:hAnsi="Arial" w:cs="Arial"/>
                <w:sz w:val="18"/>
                <w:szCs w:val="18"/>
                <w:u w:val="single"/>
              </w:rPr>
            </w:pPr>
          </w:p>
          <w:p w14:paraId="64D781CA" w14:textId="77777777" w:rsidR="00420AC8" w:rsidRPr="00E40328" w:rsidRDefault="00420AC8" w:rsidP="00420AC8">
            <w:pPr>
              <w:pStyle w:val="Prrafodelista"/>
              <w:adjustRightInd w:val="0"/>
              <w:snapToGrid w:val="0"/>
              <w:ind w:left="69"/>
              <w:rPr>
                <w:rFonts w:ascii="Arial" w:hAnsi="Arial" w:cs="Arial"/>
                <w:sz w:val="18"/>
                <w:szCs w:val="18"/>
                <w:u w:val="single"/>
              </w:rPr>
            </w:pPr>
          </w:p>
          <w:p w14:paraId="6D36359A" w14:textId="77777777" w:rsidR="00420AC8" w:rsidRPr="00420AC8" w:rsidRDefault="00420AC8" w:rsidP="00BD50C4">
            <w:pPr>
              <w:pStyle w:val="Prrafodelista"/>
              <w:numPr>
                <w:ilvl w:val="0"/>
                <w:numId w:val="35"/>
              </w:numPr>
              <w:adjustRightInd w:val="0"/>
              <w:snapToGrid w:val="0"/>
              <w:ind w:left="69" w:hanging="77"/>
              <w:rPr>
                <w:rFonts w:ascii="Arial" w:hAnsi="Arial" w:cs="Arial"/>
                <w:b/>
                <w:bCs/>
                <w:sz w:val="12"/>
              </w:rPr>
            </w:pPr>
            <w:r w:rsidRPr="00420AC8">
              <w:rPr>
                <w:rFonts w:ascii="Arial" w:hAnsi="Arial" w:cs="Arial"/>
                <w:b/>
                <w:bCs/>
                <w:sz w:val="12"/>
              </w:rPr>
              <w:t xml:space="preserve">Apertura de propuestas: </w:t>
            </w:r>
          </w:p>
          <w:p w14:paraId="3FE350A5" w14:textId="1CAE7E76" w:rsidR="00420AC8" w:rsidRPr="00420AC8" w:rsidRDefault="00420AC8" w:rsidP="00420AC8">
            <w:pPr>
              <w:adjustRightInd w:val="0"/>
              <w:snapToGrid w:val="0"/>
              <w:ind w:left="-8"/>
              <w:rPr>
                <w:rFonts w:ascii="Arial" w:hAnsi="Arial" w:cs="Arial"/>
                <w:sz w:val="12"/>
                <w:u w:val="single"/>
              </w:rPr>
            </w:pPr>
            <w:r w:rsidRPr="00420AC8">
              <w:rPr>
                <w:rFonts w:ascii="Arial" w:hAnsi="Arial" w:cs="Arial"/>
                <w:sz w:val="12"/>
                <w:u w:val="single"/>
              </w:rPr>
              <w:t>De manera presencial</w:t>
            </w:r>
          </w:p>
          <w:p w14:paraId="0E9991F3" w14:textId="77777777" w:rsidR="00420AC8" w:rsidRDefault="00420AC8" w:rsidP="00420AC8">
            <w:pPr>
              <w:adjustRightInd w:val="0"/>
              <w:snapToGrid w:val="0"/>
            </w:pPr>
            <w:r w:rsidRPr="00C123A2">
              <w:rPr>
                <w:rFonts w:ascii="Arial" w:hAnsi="Arial" w:cs="Arial"/>
                <w:sz w:val="12"/>
              </w:rPr>
              <w:t>En oficinas de ENDE</w:t>
            </w:r>
            <w:r>
              <w:rPr>
                <w:rFonts w:ascii="Arial" w:hAnsi="Arial" w:cs="Arial"/>
                <w:sz w:val="12"/>
              </w:rPr>
              <w:t xml:space="preserve"> de la calle Colombia esquina </w:t>
            </w:r>
            <w:proofErr w:type="spellStart"/>
            <w:r>
              <w:rPr>
                <w:rFonts w:ascii="Arial" w:hAnsi="Arial" w:cs="Arial"/>
                <w:sz w:val="12"/>
              </w:rPr>
              <w:t>Falsuri</w:t>
            </w:r>
            <w:proofErr w:type="spellEnd"/>
            <w:r>
              <w:rPr>
                <w:rFonts w:ascii="Arial" w:hAnsi="Arial" w:cs="Arial"/>
                <w:sz w:val="12"/>
              </w:rPr>
              <w:t xml:space="preserve"> Nº655 (Sala de Apertura)</w:t>
            </w:r>
          </w:p>
          <w:p w14:paraId="3480E01C" w14:textId="77777777" w:rsidR="00420AC8" w:rsidRDefault="00420AC8" w:rsidP="00420AC8">
            <w:pPr>
              <w:adjustRightInd w:val="0"/>
              <w:snapToGrid w:val="0"/>
              <w:rPr>
                <w:rFonts w:ascii="Arial" w:hAnsi="Arial" w:cs="Arial"/>
                <w:sz w:val="12"/>
                <w:u w:val="single"/>
              </w:rPr>
            </w:pPr>
            <w:r>
              <w:rPr>
                <w:rFonts w:ascii="Arial" w:hAnsi="Arial" w:cs="Arial"/>
                <w:sz w:val="12"/>
                <w:u w:val="single"/>
              </w:rPr>
              <w:t>De Manera Virtual:</w:t>
            </w:r>
          </w:p>
          <w:p w14:paraId="4F225AED" w14:textId="77777777" w:rsidR="00420AC8" w:rsidRDefault="00420AC8" w:rsidP="00420AC8">
            <w:pPr>
              <w:adjustRightInd w:val="0"/>
              <w:snapToGrid w:val="0"/>
              <w:rPr>
                <w:rFonts w:ascii="Arial" w:hAnsi="Arial" w:cs="Arial"/>
                <w:sz w:val="12"/>
              </w:rPr>
            </w:pPr>
            <w:r>
              <w:rPr>
                <w:rFonts w:ascii="Arial" w:hAnsi="Arial" w:cs="Arial"/>
                <w:sz w:val="12"/>
              </w:rPr>
              <w:t>Mediante el enlace:</w:t>
            </w:r>
          </w:p>
          <w:p w14:paraId="452D9C79" w14:textId="74071E3F" w:rsidR="00120392" w:rsidRPr="00D011A8" w:rsidRDefault="00424D39" w:rsidP="00420AC8">
            <w:pPr>
              <w:adjustRightInd w:val="0"/>
              <w:snapToGrid w:val="0"/>
              <w:jc w:val="center"/>
              <w:rPr>
                <w:rFonts w:ascii="Arial" w:hAnsi="Arial" w:cs="Arial"/>
                <w:lang w:val="es-BO"/>
              </w:rPr>
            </w:pPr>
            <w:hyperlink r:id="rId10" w:history="1">
              <w:r w:rsidR="00420AC8">
                <w:rPr>
                  <w:rStyle w:val="Hipervnculo"/>
                  <w:rFonts w:ascii="Arial" w:hAnsi="Arial"/>
                  <w:sz w:val="12"/>
                </w:rPr>
                <w:t>https://ende.webex.com/meet/ende.sala5</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D011A8" w:rsidRDefault="00120392" w:rsidP="00EB3E8A">
            <w:pPr>
              <w:adjustRightInd w:val="0"/>
              <w:snapToGrid w:val="0"/>
              <w:jc w:val="center"/>
              <w:rPr>
                <w:rFonts w:ascii="Arial" w:hAnsi="Arial" w:cs="Arial"/>
                <w:lang w:val="es-BO"/>
              </w:rPr>
            </w:pPr>
          </w:p>
        </w:tc>
      </w:tr>
      <w:tr w:rsidR="00D011A8" w:rsidRPr="00D011A8" w14:paraId="42B105CA" w14:textId="77777777"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C81C78" w:rsidRPr="00D011A8" w:rsidRDefault="00C81C78" w:rsidP="00EB3E8A">
            <w:pPr>
              <w:adjustRightInd w:val="0"/>
              <w:snapToGrid w:val="0"/>
              <w:jc w:val="center"/>
              <w:rPr>
                <w:rFonts w:ascii="Arial" w:hAnsi="Arial" w:cs="Arial"/>
                <w:sz w:val="4"/>
                <w:szCs w:val="4"/>
                <w:lang w:val="es-BO"/>
              </w:rPr>
            </w:pPr>
          </w:p>
        </w:tc>
      </w:tr>
      <w:tr w:rsidR="00D011A8" w:rsidRPr="00D011A8"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120392" w:rsidRPr="00D011A8" w:rsidRDefault="00120392" w:rsidP="00BD50C4">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 xml:space="preserve">Presentación del Informe de Evaluación y Recomendación al </w:t>
            </w:r>
            <w:proofErr w:type="spellStart"/>
            <w:r w:rsidRPr="00D011A8">
              <w:rPr>
                <w:rFonts w:ascii="Arial" w:hAnsi="Arial" w:cs="Arial"/>
                <w:lang w:val="es-BO"/>
              </w:rPr>
              <w:t>RPA</w:t>
            </w:r>
            <w:proofErr w:type="spellEnd"/>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120392" w:rsidRPr="00D011A8" w:rsidRDefault="00120392" w:rsidP="00EB3E8A">
            <w:pPr>
              <w:adjustRightInd w:val="0"/>
              <w:snapToGrid w:val="0"/>
              <w:jc w:val="center"/>
              <w:rPr>
                <w:i/>
                <w:sz w:val="14"/>
                <w:szCs w:val="14"/>
                <w:lang w:val="es-BO"/>
              </w:rPr>
            </w:pPr>
          </w:p>
        </w:tc>
      </w:tr>
      <w:tr w:rsidR="00D011A8" w:rsidRPr="00D011A8"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7E39EE2A" w:rsidR="00120392" w:rsidRPr="00D011A8" w:rsidRDefault="00420AC8" w:rsidP="00EB3E8A">
            <w:pPr>
              <w:adjustRightInd w:val="0"/>
              <w:snapToGrid w:val="0"/>
              <w:jc w:val="center"/>
              <w:rPr>
                <w:rFonts w:ascii="Arial" w:hAnsi="Arial" w:cs="Arial"/>
                <w:lang w:val="es-BO"/>
              </w:rPr>
            </w:pPr>
            <w:r>
              <w:rPr>
                <w:rFonts w:ascii="Arial" w:hAnsi="Arial" w:cs="Arial"/>
                <w:lang w:val="es-BO"/>
              </w:rPr>
              <w:t>1</w:t>
            </w:r>
            <w:r w:rsidR="00E40328">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2BE205B9" w:rsidR="00120392" w:rsidRPr="00D011A8" w:rsidRDefault="00420AC8"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3ED5D97A" w:rsidR="00120392" w:rsidRPr="00D011A8" w:rsidRDefault="00420AC8"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D011A8" w:rsidRDefault="00120392" w:rsidP="00EB3E8A">
            <w:pPr>
              <w:adjustRightInd w:val="0"/>
              <w:snapToGrid w:val="0"/>
              <w:jc w:val="center"/>
              <w:rPr>
                <w:rFonts w:ascii="Arial" w:hAnsi="Arial" w:cs="Arial"/>
                <w:lang w:val="es-BO"/>
              </w:rPr>
            </w:pPr>
          </w:p>
        </w:tc>
      </w:tr>
      <w:tr w:rsidR="00D011A8" w:rsidRPr="00D011A8"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120392" w:rsidRPr="00D011A8" w:rsidRDefault="00120392" w:rsidP="00BD50C4">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120392" w:rsidRPr="00D011A8" w:rsidRDefault="00120392" w:rsidP="00EB3E8A">
            <w:pPr>
              <w:adjustRightInd w:val="0"/>
              <w:snapToGrid w:val="0"/>
              <w:jc w:val="center"/>
              <w:rPr>
                <w:i/>
                <w:sz w:val="14"/>
                <w:szCs w:val="14"/>
                <w:lang w:val="es-BO"/>
              </w:rPr>
            </w:pPr>
          </w:p>
        </w:tc>
      </w:tr>
      <w:tr w:rsidR="00D011A8" w:rsidRPr="00D011A8"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3F2110DD" w:rsidR="00120392" w:rsidRPr="00D011A8" w:rsidRDefault="007357C2" w:rsidP="00EB3E8A">
            <w:pPr>
              <w:adjustRightInd w:val="0"/>
              <w:snapToGrid w:val="0"/>
              <w:jc w:val="center"/>
              <w:rPr>
                <w:rFonts w:ascii="Arial" w:hAnsi="Arial" w:cs="Arial"/>
                <w:lang w:val="es-BO"/>
              </w:rPr>
            </w:pPr>
            <w:r>
              <w:rPr>
                <w:rFonts w:ascii="Arial" w:hAnsi="Arial" w:cs="Arial"/>
                <w:lang w:val="es-BO"/>
              </w:rPr>
              <w:t>2</w:t>
            </w:r>
            <w:r w:rsidR="00E40328">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1C0373FF" w:rsidR="00120392" w:rsidRPr="00D011A8" w:rsidRDefault="007357C2"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58F9BCD5" w:rsidR="00120392" w:rsidRPr="00D011A8" w:rsidRDefault="007357C2"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120392" w:rsidRPr="00D011A8" w:rsidRDefault="00120392" w:rsidP="00EB3E8A">
            <w:pPr>
              <w:adjustRightInd w:val="0"/>
              <w:snapToGrid w:val="0"/>
              <w:jc w:val="center"/>
              <w:rPr>
                <w:rFonts w:ascii="Arial" w:hAnsi="Arial" w:cs="Arial"/>
                <w:lang w:val="es-BO"/>
              </w:rPr>
            </w:pPr>
          </w:p>
        </w:tc>
      </w:tr>
      <w:tr w:rsidR="00D011A8" w:rsidRPr="00D011A8"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120392" w:rsidRPr="00D011A8" w:rsidRDefault="00120392" w:rsidP="00BD50C4">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120392" w:rsidRPr="00D011A8" w:rsidRDefault="00120392" w:rsidP="00EB3E8A">
            <w:pPr>
              <w:adjustRightInd w:val="0"/>
              <w:snapToGrid w:val="0"/>
              <w:jc w:val="center"/>
              <w:rPr>
                <w:rFonts w:ascii="Arial" w:hAnsi="Arial" w:cs="Arial"/>
                <w:sz w:val="14"/>
                <w:szCs w:val="14"/>
                <w:lang w:val="es-BO"/>
              </w:rPr>
            </w:pPr>
          </w:p>
        </w:tc>
      </w:tr>
      <w:tr w:rsidR="00D011A8" w:rsidRPr="00D011A8"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3626B323" w:rsidR="00120392" w:rsidRPr="00D011A8" w:rsidRDefault="007357C2" w:rsidP="00EB3E8A">
            <w:pPr>
              <w:adjustRightInd w:val="0"/>
              <w:snapToGrid w:val="0"/>
              <w:jc w:val="center"/>
              <w:rPr>
                <w:rFonts w:ascii="Arial" w:hAnsi="Arial" w:cs="Arial"/>
                <w:lang w:val="es-BO"/>
              </w:rPr>
            </w:pPr>
            <w:r>
              <w:rPr>
                <w:rFonts w:ascii="Arial" w:hAnsi="Arial" w:cs="Arial"/>
                <w:lang w:val="es-BO"/>
              </w:rPr>
              <w:t>2</w:t>
            </w:r>
            <w:r w:rsidR="00E40328">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72030D32" w:rsidR="00120392" w:rsidRPr="00D011A8" w:rsidRDefault="007357C2"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1C470078" w:rsidR="00120392" w:rsidRPr="00D011A8" w:rsidRDefault="007357C2"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120392" w:rsidRPr="00D011A8" w:rsidRDefault="00120392" w:rsidP="00EB3E8A">
            <w:pPr>
              <w:adjustRightInd w:val="0"/>
              <w:snapToGrid w:val="0"/>
              <w:jc w:val="center"/>
              <w:rPr>
                <w:rFonts w:ascii="Arial" w:hAnsi="Arial" w:cs="Arial"/>
                <w:lang w:val="es-BO"/>
              </w:rPr>
            </w:pPr>
          </w:p>
        </w:tc>
      </w:tr>
      <w:tr w:rsidR="00D011A8" w:rsidRPr="00D011A8"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120392" w:rsidRPr="00D011A8" w:rsidRDefault="00120392" w:rsidP="00BD50C4">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120392" w:rsidRPr="00D011A8" w:rsidRDefault="00120392" w:rsidP="00EB3E8A">
            <w:pPr>
              <w:adjustRightInd w:val="0"/>
              <w:snapToGrid w:val="0"/>
              <w:jc w:val="center"/>
              <w:rPr>
                <w:i/>
                <w:sz w:val="14"/>
                <w:szCs w:val="14"/>
                <w:lang w:val="es-BO"/>
              </w:rPr>
            </w:pPr>
          </w:p>
        </w:tc>
      </w:tr>
      <w:tr w:rsidR="00D011A8" w:rsidRPr="00D011A8"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40D77E66" w:rsidR="00120392" w:rsidRPr="00D011A8" w:rsidRDefault="007357C2" w:rsidP="00EB3E8A">
            <w:pPr>
              <w:adjustRightInd w:val="0"/>
              <w:snapToGrid w:val="0"/>
              <w:jc w:val="center"/>
              <w:rPr>
                <w:rFonts w:ascii="Arial" w:hAnsi="Arial" w:cs="Arial"/>
                <w:lang w:val="es-BO"/>
              </w:rPr>
            </w:pPr>
            <w:r>
              <w:rPr>
                <w:rFonts w:ascii="Arial" w:hAnsi="Arial" w:cs="Arial"/>
                <w:lang w:val="es-BO"/>
              </w:rPr>
              <w:t>0</w:t>
            </w:r>
            <w:r w:rsidR="00E40328">
              <w:rPr>
                <w:rFonts w:ascii="Arial" w:hAnsi="Arial" w:cs="Arial"/>
                <w:lang w:val="es-BO"/>
              </w:rPr>
              <w:t>3</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7E559467" w:rsidR="00120392" w:rsidRPr="00D011A8" w:rsidRDefault="007357C2" w:rsidP="00EB3E8A">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02E906AE" w:rsidR="00120392" w:rsidRPr="00D011A8" w:rsidRDefault="007357C2" w:rsidP="00EB3E8A">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120392" w:rsidRPr="00D011A8" w:rsidRDefault="00120392" w:rsidP="00EB3E8A">
            <w:pPr>
              <w:adjustRightInd w:val="0"/>
              <w:snapToGrid w:val="0"/>
              <w:jc w:val="center"/>
              <w:rPr>
                <w:rFonts w:ascii="Arial" w:hAnsi="Arial" w:cs="Arial"/>
                <w:lang w:val="es-BO"/>
              </w:rPr>
            </w:pPr>
          </w:p>
        </w:tc>
      </w:tr>
      <w:tr w:rsidR="00D011A8" w:rsidRPr="00D011A8"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120392" w:rsidRPr="00D011A8"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120392" w:rsidRPr="00D011A8"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120392" w:rsidRPr="00D011A8"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120392" w:rsidRPr="00D011A8" w:rsidRDefault="00120392" w:rsidP="00EB3E8A">
            <w:pPr>
              <w:adjustRightInd w:val="0"/>
              <w:snapToGrid w:val="0"/>
              <w:jc w:val="center"/>
              <w:rPr>
                <w:rFonts w:ascii="Arial" w:hAnsi="Arial" w:cs="Arial"/>
                <w:lang w:val="es-BO"/>
              </w:rPr>
            </w:pPr>
          </w:p>
        </w:tc>
      </w:tr>
      <w:tr w:rsidR="00D011A8" w:rsidRPr="00D011A8"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120392" w:rsidRPr="00D011A8" w:rsidRDefault="00120392" w:rsidP="00BD50C4">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120392" w:rsidRPr="00D011A8" w:rsidRDefault="00120392" w:rsidP="00EB3E8A">
            <w:pPr>
              <w:adjustRightInd w:val="0"/>
              <w:snapToGrid w:val="0"/>
              <w:jc w:val="center"/>
              <w:rPr>
                <w:i/>
                <w:sz w:val="14"/>
                <w:szCs w:val="14"/>
                <w:lang w:val="es-BO"/>
              </w:rPr>
            </w:pPr>
          </w:p>
        </w:tc>
      </w:tr>
      <w:tr w:rsidR="00D011A8" w:rsidRPr="00D011A8"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26AB13D8" w:rsidR="00120392" w:rsidRPr="00D011A8" w:rsidRDefault="007357C2" w:rsidP="00EB3E8A">
            <w:pPr>
              <w:adjustRightInd w:val="0"/>
              <w:snapToGrid w:val="0"/>
              <w:jc w:val="center"/>
              <w:rPr>
                <w:rFonts w:ascii="Arial" w:hAnsi="Arial" w:cs="Arial"/>
                <w:lang w:val="es-BO"/>
              </w:rPr>
            </w:pPr>
            <w:r>
              <w:rPr>
                <w:rFonts w:ascii="Arial" w:hAnsi="Arial" w:cs="Arial"/>
                <w:lang w:val="es-BO"/>
              </w:rPr>
              <w:t>0</w:t>
            </w:r>
            <w:r w:rsidR="00E40328">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0BD5F7F4" w:rsidR="00120392" w:rsidRPr="00D011A8" w:rsidRDefault="007357C2"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6CF6B4FE" w:rsidR="00120392" w:rsidRPr="00D011A8" w:rsidRDefault="007357C2"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120392" w:rsidRPr="00D011A8" w:rsidRDefault="00120392" w:rsidP="00EB3E8A">
            <w:pPr>
              <w:adjustRightInd w:val="0"/>
              <w:snapToGrid w:val="0"/>
              <w:jc w:val="center"/>
              <w:rPr>
                <w:rFonts w:ascii="Arial" w:hAnsi="Arial" w:cs="Arial"/>
                <w:lang w:val="es-BO"/>
              </w:rPr>
            </w:pPr>
          </w:p>
        </w:tc>
      </w:tr>
      <w:tr w:rsidR="00D011A8" w:rsidRPr="00D011A8"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D011A8" w:rsidRDefault="00120392" w:rsidP="00EB3E8A">
            <w:pPr>
              <w:adjustRightInd w:val="0"/>
              <w:snapToGrid w:val="0"/>
              <w:jc w:val="center"/>
              <w:rPr>
                <w:rFonts w:ascii="Arial" w:hAnsi="Arial" w:cs="Arial"/>
                <w:sz w:val="4"/>
                <w:szCs w:val="4"/>
                <w:lang w:val="es-BO"/>
              </w:rPr>
            </w:pPr>
          </w:p>
        </w:tc>
      </w:tr>
    </w:tbl>
    <w:p w14:paraId="636E7759" w14:textId="31A49ED2" w:rsidR="00D011A8" w:rsidRPr="00D011A8" w:rsidRDefault="00D011A8" w:rsidP="00802E75">
      <w:pPr>
        <w:rPr>
          <w:lang w:val="es-BO"/>
        </w:rPr>
      </w:pPr>
    </w:p>
    <w:p w14:paraId="69BAC06F" w14:textId="4181265C" w:rsidR="00D011A8" w:rsidRDefault="00D011A8" w:rsidP="00802E75">
      <w:pPr>
        <w:rPr>
          <w:lang w:val="es-BO"/>
        </w:rPr>
      </w:pPr>
    </w:p>
    <w:p w14:paraId="12A95E15" w14:textId="4F8A536F" w:rsidR="00EC3CCF" w:rsidRDefault="00EC3CCF" w:rsidP="00802E75">
      <w:pPr>
        <w:rPr>
          <w:lang w:val="es-BO"/>
        </w:rPr>
      </w:pPr>
    </w:p>
    <w:p w14:paraId="08AF972E" w14:textId="5347689F" w:rsidR="007357C2" w:rsidRDefault="007357C2" w:rsidP="00802E75">
      <w:pPr>
        <w:rPr>
          <w:lang w:val="es-BO"/>
        </w:rPr>
      </w:pPr>
    </w:p>
    <w:p w14:paraId="75857C57" w14:textId="77777777" w:rsidR="007357C2" w:rsidRPr="00D011A8" w:rsidRDefault="007357C2" w:rsidP="00802E75">
      <w:pPr>
        <w:rPr>
          <w:lang w:val="es-BO"/>
        </w:rPr>
      </w:pPr>
    </w:p>
    <w:p w14:paraId="0A16E5B8" w14:textId="63481AB9" w:rsidR="00A72FB0" w:rsidRPr="00D011A8" w:rsidRDefault="009004E0" w:rsidP="00BD50C4">
      <w:pPr>
        <w:pStyle w:val="Ttulo"/>
        <w:numPr>
          <w:ilvl w:val="0"/>
          <w:numId w:val="10"/>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539A273" w14:textId="77777777" w:rsidTr="006948A6">
        <w:trPr>
          <w:trHeight w:val="475"/>
        </w:trPr>
        <w:tc>
          <w:tcPr>
            <w:tcW w:w="9781" w:type="dxa"/>
            <w:tcBorders>
              <w:bottom w:val="single" w:sz="4" w:space="0" w:color="auto"/>
            </w:tcBorders>
            <w:shd w:val="clear" w:color="auto" w:fill="0F243E"/>
          </w:tcPr>
          <w:p w14:paraId="68D7AE76" w14:textId="77777777" w:rsidR="00707CF3" w:rsidRDefault="00707CF3" w:rsidP="00707CF3">
            <w:pPr>
              <w:jc w:val="center"/>
              <w:rPr>
                <w:rFonts w:cs="Arial"/>
                <w:b/>
                <w:szCs w:val="18"/>
                <w:lang w:val="es-BO"/>
              </w:rPr>
            </w:pPr>
            <w:proofErr w:type="spellStart"/>
            <w:r w:rsidRPr="00897949">
              <w:rPr>
                <w:rFonts w:cs="Arial"/>
                <w:b/>
                <w:szCs w:val="18"/>
                <w:lang w:val="es-BO"/>
              </w:rPr>
              <w:t>GEPR</w:t>
            </w:r>
            <w:proofErr w:type="spellEnd"/>
            <w:r w:rsidRPr="00897949">
              <w:rPr>
                <w:rFonts w:cs="Arial"/>
                <w:b/>
                <w:szCs w:val="18"/>
                <w:lang w:val="es-BO"/>
              </w:rPr>
              <w:t xml:space="preserve"> - </w:t>
            </w:r>
            <w:proofErr w:type="spellStart"/>
            <w:r w:rsidRPr="00897949">
              <w:rPr>
                <w:rFonts w:cs="Arial"/>
                <w:b/>
                <w:szCs w:val="18"/>
                <w:lang w:val="es-BO"/>
              </w:rPr>
              <w:t>DEPG</w:t>
            </w:r>
            <w:proofErr w:type="spellEnd"/>
            <w:r w:rsidRPr="00897949">
              <w:rPr>
                <w:rFonts w:cs="Arial"/>
                <w:b/>
                <w:szCs w:val="18"/>
                <w:lang w:val="es-BO"/>
              </w:rPr>
              <w:t xml:space="preserve"> - SERVICIO DE </w:t>
            </w:r>
            <w:proofErr w:type="spellStart"/>
            <w:r w:rsidRPr="00897949">
              <w:rPr>
                <w:rFonts w:cs="Arial"/>
                <w:b/>
                <w:szCs w:val="18"/>
                <w:lang w:val="es-BO"/>
              </w:rPr>
              <w:t>CONSULTORIA</w:t>
            </w:r>
            <w:proofErr w:type="spellEnd"/>
            <w:r w:rsidRPr="00897949">
              <w:rPr>
                <w:rFonts w:cs="Arial"/>
                <w:b/>
                <w:szCs w:val="18"/>
                <w:lang w:val="es-BO"/>
              </w:rPr>
              <w:t xml:space="preserve"> INDIVIDUAL DE </w:t>
            </w:r>
            <w:proofErr w:type="spellStart"/>
            <w:r w:rsidRPr="00897949">
              <w:rPr>
                <w:rFonts w:cs="Arial"/>
                <w:b/>
                <w:szCs w:val="18"/>
                <w:lang w:val="es-BO"/>
              </w:rPr>
              <w:t>LINEA</w:t>
            </w:r>
            <w:proofErr w:type="spellEnd"/>
            <w:r w:rsidRPr="00897949">
              <w:rPr>
                <w:rFonts w:cs="Arial"/>
                <w:b/>
                <w:szCs w:val="18"/>
                <w:lang w:val="es-BO"/>
              </w:rPr>
              <w:t xml:space="preserve"> PARA EL PROYECTO </w:t>
            </w:r>
            <w:proofErr w:type="spellStart"/>
            <w:r w:rsidRPr="00897949">
              <w:rPr>
                <w:rFonts w:cs="Arial"/>
                <w:b/>
                <w:szCs w:val="18"/>
                <w:lang w:val="es-BO"/>
              </w:rPr>
              <w:t>HIDROELECTRICO</w:t>
            </w:r>
            <w:proofErr w:type="spellEnd"/>
            <w:r w:rsidRPr="00897949">
              <w:rPr>
                <w:rFonts w:cs="Arial"/>
                <w:b/>
                <w:szCs w:val="18"/>
                <w:lang w:val="es-BO"/>
              </w:rPr>
              <w:t xml:space="preserve"> MIGUILLAS </w:t>
            </w:r>
            <w:r>
              <w:rPr>
                <w:rFonts w:cs="Arial"/>
                <w:b/>
                <w:szCs w:val="18"/>
                <w:lang w:val="es-BO"/>
              </w:rPr>
              <w:t>–</w:t>
            </w:r>
            <w:r w:rsidRPr="00897949">
              <w:rPr>
                <w:rFonts w:cs="Arial"/>
                <w:b/>
                <w:szCs w:val="18"/>
                <w:lang w:val="es-BO"/>
              </w:rPr>
              <w:t xml:space="preserve"> 1</w:t>
            </w:r>
          </w:p>
          <w:p w14:paraId="354CC899" w14:textId="77777777" w:rsidR="00707CF3" w:rsidRPr="00897949" w:rsidRDefault="00707CF3" w:rsidP="00707CF3">
            <w:pPr>
              <w:jc w:val="center"/>
              <w:rPr>
                <w:rFonts w:cs="Arial"/>
                <w:b/>
                <w:szCs w:val="18"/>
                <w:lang w:val="es-BO"/>
              </w:rPr>
            </w:pPr>
          </w:p>
          <w:p w14:paraId="1EDAA6B1" w14:textId="637AA48E" w:rsidR="00A72FB0" w:rsidRPr="00707CF3" w:rsidRDefault="00707CF3" w:rsidP="00707CF3">
            <w:pPr>
              <w:jc w:val="center"/>
              <w:rPr>
                <w:rFonts w:cs="Arial"/>
                <w:b/>
                <w:szCs w:val="18"/>
                <w:lang w:val="es-BO"/>
              </w:rPr>
            </w:pPr>
            <w:proofErr w:type="spellStart"/>
            <w:r w:rsidRPr="00897949">
              <w:rPr>
                <w:rFonts w:cs="Arial"/>
                <w:b/>
                <w:szCs w:val="18"/>
                <w:lang w:val="es-BO"/>
              </w:rPr>
              <w:t>ITEM</w:t>
            </w:r>
            <w:proofErr w:type="spellEnd"/>
            <w:r w:rsidRPr="00897949">
              <w:rPr>
                <w:rFonts w:cs="Arial"/>
                <w:b/>
                <w:szCs w:val="18"/>
                <w:lang w:val="es-BO"/>
              </w:rPr>
              <w:t xml:space="preserve"> 1 -</w:t>
            </w:r>
            <w:r>
              <w:rPr>
                <w:rFonts w:cs="Arial"/>
                <w:b/>
                <w:szCs w:val="18"/>
                <w:lang w:val="es-BO"/>
              </w:rPr>
              <w:t xml:space="preserve"> </w:t>
            </w:r>
            <w:r w:rsidRPr="00897949">
              <w:rPr>
                <w:rFonts w:cs="Arial"/>
                <w:b/>
                <w:szCs w:val="18"/>
                <w:lang w:val="es-BO"/>
              </w:rPr>
              <w:t xml:space="preserve">PROFESIONAL NIVEL II - </w:t>
            </w:r>
            <w:proofErr w:type="spellStart"/>
            <w:r w:rsidRPr="00897949">
              <w:rPr>
                <w:rFonts w:cs="Arial"/>
                <w:b/>
                <w:szCs w:val="18"/>
                <w:lang w:val="es-BO"/>
              </w:rPr>
              <w:t>DEPG</w:t>
            </w:r>
            <w:proofErr w:type="spellEnd"/>
            <w:r w:rsidRPr="00897949">
              <w:rPr>
                <w:rFonts w:cs="Arial"/>
                <w:b/>
                <w:szCs w:val="18"/>
                <w:lang w:val="es-BO"/>
              </w:rPr>
              <w:t xml:space="preserve"> </w:t>
            </w:r>
            <w:proofErr w:type="spellStart"/>
            <w:r w:rsidRPr="00897949">
              <w:rPr>
                <w:rFonts w:cs="Arial"/>
                <w:b/>
                <w:szCs w:val="18"/>
                <w:lang w:val="es-BO"/>
              </w:rPr>
              <w:t>PMIG</w:t>
            </w:r>
            <w:proofErr w:type="spellEnd"/>
            <w:r>
              <w:rPr>
                <w:rFonts w:cs="Arial"/>
                <w:b/>
                <w:szCs w:val="18"/>
                <w:lang w:val="es-BO"/>
              </w:rPr>
              <w:t xml:space="preserve"> </w:t>
            </w:r>
            <w:r w:rsidR="006B08E6">
              <w:rPr>
                <w:rFonts w:cs="Arial"/>
                <w:b/>
                <w:szCs w:val="18"/>
                <w:lang w:val="es-BO"/>
              </w:rPr>
              <w:t xml:space="preserve"> 6</w:t>
            </w:r>
          </w:p>
        </w:tc>
      </w:tr>
      <w:tr w:rsidR="00D011A8" w:rsidRPr="00737E7B" w14:paraId="7584E2AB" w14:textId="77777777" w:rsidTr="00B727D3">
        <w:trPr>
          <w:trHeight w:val="1026"/>
        </w:trPr>
        <w:tc>
          <w:tcPr>
            <w:tcW w:w="9781" w:type="dxa"/>
            <w:tcBorders>
              <w:top w:val="single" w:sz="4" w:space="0" w:color="auto"/>
            </w:tcBorders>
            <w:shd w:val="clear" w:color="auto" w:fill="FFFFFF"/>
          </w:tcPr>
          <w:p w14:paraId="4F1A00ED" w14:textId="41F3D939" w:rsidR="00F03B1C" w:rsidRDefault="00F03B1C" w:rsidP="0064241A">
            <w:pPr>
              <w:rPr>
                <w:rFonts w:ascii="Arial" w:hAnsi="Arial" w:cs="Arial"/>
                <w:lang w:val="es-BO"/>
              </w:rPr>
            </w:pPr>
          </w:p>
          <w:p w14:paraId="0A2D8C08" w14:textId="77777777" w:rsidR="007357C2" w:rsidRPr="000F09D0" w:rsidRDefault="007357C2" w:rsidP="00BD50C4">
            <w:pPr>
              <w:numPr>
                <w:ilvl w:val="0"/>
                <w:numId w:val="44"/>
              </w:numPr>
              <w:ind w:left="420" w:right="153" w:hanging="420"/>
              <w:rPr>
                <w:rFonts w:cs="Tahoma"/>
                <w:b/>
                <w:color w:val="000000"/>
                <w:szCs w:val="18"/>
              </w:rPr>
            </w:pPr>
            <w:r w:rsidRPr="000F09D0">
              <w:rPr>
                <w:rFonts w:cs="Tahoma"/>
                <w:b/>
                <w:color w:val="000000"/>
                <w:szCs w:val="18"/>
              </w:rPr>
              <w:t>ANTECEDENTES</w:t>
            </w:r>
          </w:p>
          <w:p w14:paraId="1061C89B" w14:textId="77777777" w:rsidR="007357C2" w:rsidRPr="000F09D0" w:rsidRDefault="007357C2" w:rsidP="007357C2">
            <w:pPr>
              <w:tabs>
                <w:tab w:val="num" w:pos="426"/>
              </w:tabs>
              <w:ind w:left="426" w:right="153" w:hanging="426"/>
              <w:rPr>
                <w:rFonts w:cs="Tahoma"/>
                <w:b/>
                <w:color w:val="000000"/>
                <w:szCs w:val="18"/>
              </w:rPr>
            </w:pPr>
          </w:p>
          <w:p w14:paraId="1259908B" w14:textId="2DAECE4E" w:rsidR="007357C2" w:rsidRDefault="007357C2" w:rsidP="007357C2">
            <w:pPr>
              <w:tabs>
                <w:tab w:val="num" w:pos="426"/>
              </w:tabs>
              <w:ind w:left="426" w:right="153" w:hanging="426"/>
              <w:rPr>
                <w:rFonts w:cs="Tahoma"/>
                <w:color w:val="000000"/>
                <w:szCs w:val="18"/>
              </w:rPr>
            </w:pPr>
            <w:r>
              <w:rPr>
                <w:rFonts w:cs="Tahoma"/>
                <w:b/>
                <w:color w:val="000000"/>
                <w:szCs w:val="18"/>
              </w:rPr>
              <w:tab/>
            </w:r>
            <w:r w:rsidRPr="000F09D0">
              <w:rPr>
                <w:rFonts w:cs="Tahoma"/>
                <w:color w:val="000000"/>
                <w:szCs w:val="18"/>
              </w:rPr>
              <w:t>La Empresa Nacional de Electricidad - ENDE, para cumplir las actividades planificadas por el</w:t>
            </w:r>
            <w:r>
              <w:rPr>
                <w:rFonts w:cs="Tahoma"/>
                <w:color w:val="000000"/>
                <w:szCs w:val="18"/>
              </w:rPr>
              <w:t xml:space="preserve"> Proyecto Hidroeléctrico Miguillas</w:t>
            </w:r>
            <w:r w:rsidRPr="00973695">
              <w:rPr>
                <w:rFonts w:cs="Tahoma"/>
                <w:color w:val="000000"/>
                <w:szCs w:val="18"/>
              </w:rPr>
              <w:t xml:space="preserve"> </w:t>
            </w:r>
            <w:r w:rsidRPr="000F09D0">
              <w:rPr>
                <w:rFonts w:cs="Tahoma"/>
                <w:color w:val="000000"/>
                <w:szCs w:val="18"/>
              </w:rPr>
              <w:t>dependiente del Departamento Ejecución Proyectos Generación requiere contratar a un Consultor Individual de Línea que cumpla con la experiencia y formación establecida en los presentes Términos de Referencia (</w:t>
            </w:r>
            <w:proofErr w:type="spellStart"/>
            <w:r w:rsidRPr="000F09D0">
              <w:rPr>
                <w:rFonts w:cs="Tahoma"/>
                <w:color w:val="000000"/>
                <w:szCs w:val="18"/>
              </w:rPr>
              <w:t>TDR’s</w:t>
            </w:r>
            <w:proofErr w:type="spellEnd"/>
            <w:r w:rsidRPr="000F09D0">
              <w:rPr>
                <w:rFonts w:cs="Tahoma"/>
                <w:color w:val="000000"/>
                <w:szCs w:val="18"/>
              </w:rPr>
              <w:t>).</w:t>
            </w:r>
          </w:p>
          <w:p w14:paraId="262D5B28" w14:textId="77777777" w:rsidR="00CC6BA3" w:rsidRPr="000F09D0" w:rsidRDefault="00CC6BA3" w:rsidP="007357C2">
            <w:pPr>
              <w:tabs>
                <w:tab w:val="num" w:pos="426"/>
              </w:tabs>
              <w:ind w:left="426" w:right="153" w:hanging="426"/>
              <w:rPr>
                <w:rFonts w:cs="Tahoma"/>
                <w:color w:val="000000"/>
                <w:szCs w:val="18"/>
              </w:rPr>
            </w:pPr>
          </w:p>
          <w:p w14:paraId="110ADABF" w14:textId="77777777" w:rsidR="007357C2" w:rsidRPr="000F09D0" w:rsidRDefault="007357C2" w:rsidP="00BD50C4">
            <w:pPr>
              <w:numPr>
                <w:ilvl w:val="0"/>
                <w:numId w:val="44"/>
              </w:numPr>
              <w:ind w:left="378" w:right="153" w:hanging="378"/>
              <w:rPr>
                <w:rFonts w:cs="Tahoma"/>
                <w:b/>
                <w:caps/>
                <w:color w:val="000000"/>
                <w:szCs w:val="18"/>
              </w:rPr>
            </w:pPr>
            <w:r w:rsidRPr="000F09D0">
              <w:rPr>
                <w:rFonts w:cs="Tahoma"/>
                <w:b/>
                <w:color w:val="000000"/>
                <w:szCs w:val="18"/>
              </w:rPr>
              <w:t xml:space="preserve"> OBJETO DE LA CONSULTORÍA INDIVIDUAL DE LÍNEA</w:t>
            </w:r>
          </w:p>
          <w:p w14:paraId="68769857" w14:textId="77777777" w:rsidR="007357C2" w:rsidRDefault="007357C2" w:rsidP="007357C2">
            <w:pPr>
              <w:ind w:left="426" w:right="51"/>
              <w:contextualSpacing/>
              <w:rPr>
                <w:rFonts w:cs="Tahoma"/>
                <w:color w:val="000000"/>
                <w:szCs w:val="18"/>
              </w:rPr>
            </w:pPr>
          </w:p>
          <w:p w14:paraId="28BF4256" w14:textId="77777777" w:rsidR="007357C2" w:rsidRDefault="007357C2" w:rsidP="00CC6BA3">
            <w:pPr>
              <w:ind w:left="426" w:right="161"/>
              <w:contextualSpacing/>
              <w:rPr>
                <w:rFonts w:cs="Tahoma"/>
                <w:color w:val="000000"/>
                <w:szCs w:val="18"/>
              </w:rPr>
            </w:pPr>
            <w:r w:rsidRPr="000F09D0">
              <w:rPr>
                <w:rFonts w:cs="Tahoma"/>
                <w:color w:val="000000"/>
                <w:szCs w:val="18"/>
              </w:rPr>
              <w:t>La Empresa Nacional de Electricidad (</w:t>
            </w:r>
            <w:r w:rsidRPr="000F09D0">
              <w:rPr>
                <w:rFonts w:cs="Tahoma"/>
                <w:b/>
                <w:color w:val="000000"/>
                <w:szCs w:val="18"/>
              </w:rPr>
              <w:t>ENDE</w:t>
            </w:r>
            <w:r w:rsidRPr="000F09D0">
              <w:rPr>
                <w:rFonts w:cs="Tahoma"/>
                <w:color w:val="000000"/>
                <w:szCs w:val="18"/>
              </w:rPr>
              <w:t>), a través de</w:t>
            </w:r>
            <w:r>
              <w:rPr>
                <w:rFonts w:cs="Tahoma"/>
                <w:color w:val="000000"/>
                <w:szCs w:val="18"/>
              </w:rPr>
              <w:t>l Proyecto Hidroeléctrico Miguillas</w:t>
            </w:r>
            <w:r w:rsidRPr="00973695">
              <w:rPr>
                <w:rFonts w:cs="Tahoma"/>
                <w:color w:val="000000"/>
                <w:szCs w:val="18"/>
              </w:rPr>
              <w:t xml:space="preserve"> </w:t>
            </w:r>
            <w:r w:rsidRPr="000F09D0">
              <w:rPr>
                <w:rFonts w:cs="Tahoma"/>
                <w:color w:val="000000"/>
                <w:szCs w:val="18"/>
              </w:rPr>
              <w:t>dependiente del Departamento Ejecución Proyectos Generación, requiere contratar un Consultor Individual de Línea como Fiscal</w:t>
            </w:r>
            <w:r>
              <w:rPr>
                <w:rFonts w:cs="Tahoma"/>
                <w:color w:val="000000"/>
                <w:szCs w:val="18"/>
              </w:rPr>
              <w:t xml:space="preserve"> para operativizar y ejecutar el </w:t>
            </w:r>
            <w:r w:rsidRPr="000F09D0">
              <w:rPr>
                <w:rFonts w:cs="Tahoma"/>
                <w:color w:val="000000"/>
                <w:szCs w:val="18"/>
              </w:rPr>
              <w:t xml:space="preserve">Proyecto, </w:t>
            </w:r>
            <w:r>
              <w:rPr>
                <w:rFonts w:cs="Tahoma"/>
                <w:color w:val="000000"/>
                <w:szCs w:val="18"/>
              </w:rPr>
              <w:t>y</w:t>
            </w:r>
            <w:r w:rsidRPr="000F09D0">
              <w:rPr>
                <w:rFonts w:cs="Tahoma"/>
                <w:color w:val="000000"/>
                <w:szCs w:val="18"/>
              </w:rPr>
              <w:t xml:space="preserve"> para apoyar de forma oportuna y eficiente al cumplimiento de objetivos de </w:t>
            </w:r>
            <w:r w:rsidRPr="000F09D0">
              <w:rPr>
                <w:rFonts w:cs="Tahoma"/>
                <w:b/>
                <w:color w:val="000000"/>
                <w:szCs w:val="18"/>
              </w:rPr>
              <w:t>ENDE</w:t>
            </w:r>
            <w:r w:rsidRPr="000F09D0">
              <w:rPr>
                <w:rFonts w:cs="Tahoma"/>
                <w:color w:val="000000"/>
                <w:szCs w:val="18"/>
              </w:rPr>
              <w:t>.</w:t>
            </w:r>
          </w:p>
          <w:p w14:paraId="4C6092F7" w14:textId="77777777" w:rsidR="007357C2" w:rsidRPr="000F09D0" w:rsidRDefault="007357C2" w:rsidP="00CC6BA3">
            <w:pPr>
              <w:ind w:left="426" w:right="161"/>
              <w:contextualSpacing/>
              <w:rPr>
                <w:rFonts w:cs="Tahoma"/>
                <w:color w:val="000000"/>
                <w:szCs w:val="18"/>
              </w:rPr>
            </w:pPr>
          </w:p>
          <w:p w14:paraId="2FF2F0A3" w14:textId="77777777" w:rsidR="007357C2" w:rsidRDefault="007357C2" w:rsidP="00CC6BA3">
            <w:pPr>
              <w:ind w:left="426" w:right="161"/>
              <w:contextualSpacing/>
              <w:rPr>
                <w:rFonts w:cs="Tahoma"/>
                <w:color w:val="000000"/>
                <w:szCs w:val="18"/>
              </w:rPr>
            </w:pPr>
            <w:r w:rsidRPr="000F09D0">
              <w:rPr>
                <w:rFonts w:cs="Tahoma"/>
                <w:color w:val="000000"/>
                <w:szCs w:val="18"/>
              </w:rPr>
              <w:t xml:space="preserve">Para este fin, </w:t>
            </w:r>
            <w:r w:rsidRPr="000F09D0">
              <w:rPr>
                <w:rFonts w:cs="Tahoma"/>
                <w:b/>
                <w:color w:val="000000"/>
                <w:szCs w:val="18"/>
              </w:rPr>
              <w:t>ENDE</w:t>
            </w:r>
            <w:r w:rsidRPr="000F09D0">
              <w:rPr>
                <w:rFonts w:cs="Tahoma"/>
                <w:color w:val="000000"/>
                <w:szCs w:val="18"/>
              </w:rPr>
              <w:t xml:space="preserve"> apoyará al </w:t>
            </w:r>
            <w:r w:rsidRPr="000F09D0">
              <w:rPr>
                <w:rFonts w:cs="Tahoma"/>
                <w:b/>
                <w:color w:val="000000"/>
                <w:szCs w:val="18"/>
              </w:rPr>
              <w:t>CONSULTOR</w:t>
            </w:r>
            <w:r w:rsidRPr="000F09D0">
              <w:rPr>
                <w:rFonts w:cs="Tahoma"/>
                <w:color w:val="000000"/>
                <w:szCs w:val="18"/>
              </w:rPr>
              <w:t xml:space="preserve"> proporcionando la información necesaria, logística y todas las condiciones e insumos para el desarrollo de la </w:t>
            </w:r>
            <w:r w:rsidRPr="000F09D0">
              <w:rPr>
                <w:rFonts w:cs="Tahoma"/>
                <w:b/>
                <w:color w:val="000000"/>
                <w:szCs w:val="18"/>
              </w:rPr>
              <w:t>CONSULTORÍA</w:t>
            </w:r>
            <w:r w:rsidRPr="000F09D0">
              <w:rPr>
                <w:rFonts w:cs="Tahoma"/>
                <w:color w:val="000000"/>
                <w:szCs w:val="18"/>
              </w:rPr>
              <w:t>.</w:t>
            </w:r>
          </w:p>
          <w:p w14:paraId="16066E11" w14:textId="77777777" w:rsidR="007357C2" w:rsidRPr="000F09D0" w:rsidRDefault="007357C2" w:rsidP="007357C2">
            <w:pPr>
              <w:ind w:left="426" w:right="51"/>
              <w:contextualSpacing/>
              <w:rPr>
                <w:rFonts w:cs="Tahoma"/>
                <w:color w:val="000000"/>
                <w:szCs w:val="18"/>
              </w:rPr>
            </w:pPr>
          </w:p>
          <w:p w14:paraId="0FB93548" w14:textId="77777777" w:rsidR="007357C2" w:rsidRPr="000F09D0" w:rsidRDefault="007357C2" w:rsidP="00BD50C4">
            <w:pPr>
              <w:numPr>
                <w:ilvl w:val="0"/>
                <w:numId w:val="44"/>
              </w:numPr>
              <w:ind w:left="434" w:right="153" w:hanging="434"/>
              <w:rPr>
                <w:rFonts w:cs="Tahoma"/>
                <w:b/>
                <w:caps/>
                <w:color w:val="000000"/>
                <w:szCs w:val="18"/>
              </w:rPr>
            </w:pPr>
            <w:r w:rsidRPr="000F09D0">
              <w:rPr>
                <w:rFonts w:cs="Tahoma"/>
                <w:b/>
                <w:color w:val="000000"/>
                <w:szCs w:val="18"/>
              </w:rPr>
              <w:t>ALCANCE</w:t>
            </w:r>
            <w:r w:rsidRPr="000F09D0">
              <w:rPr>
                <w:rFonts w:cs="Tahoma"/>
                <w:b/>
                <w:caps/>
                <w:color w:val="000000"/>
                <w:szCs w:val="18"/>
              </w:rPr>
              <w:t xml:space="preserve"> DEL SERVICIO de consultoría</w:t>
            </w:r>
          </w:p>
          <w:p w14:paraId="4F3DB9FC" w14:textId="77777777" w:rsidR="007357C2" w:rsidRDefault="007357C2" w:rsidP="007357C2">
            <w:pPr>
              <w:ind w:left="360" w:right="51"/>
              <w:contextualSpacing/>
              <w:rPr>
                <w:rFonts w:cs="Tahoma"/>
                <w:szCs w:val="18"/>
              </w:rPr>
            </w:pPr>
          </w:p>
          <w:p w14:paraId="0E14E68C" w14:textId="019A7E1F" w:rsidR="007357C2" w:rsidRDefault="007357C2" w:rsidP="00CC6BA3">
            <w:pPr>
              <w:ind w:left="360" w:right="161"/>
              <w:contextualSpacing/>
              <w:rPr>
                <w:rFonts w:cs="Tahoma"/>
                <w:szCs w:val="18"/>
              </w:rPr>
            </w:pPr>
            <w:r w:rsidRPr="000F09D0">
              <w:rPr>
                <w:rFonts w:cs="Tahoma"/>
                <w:szCs w:val="18"/>
              </w:rPr>
              <w:t xml:space="preserve">El Consultor Individual </w:t>
            </w:r>
            <w:r w:rsidRPr="000F09D0">
              <w:rPr>
                <w:rFonts w:cs="Tahoma"/>
                <w:color w:val="000000"/>
                <w:szCs w:val="18"/>
              </w:rPr>
              <w:t>de Línea</w:t>
            </w:r>
            <w:r w:rsidRPr="000F09D0">
              <w:rPr>
                <w:rFonts w:cs="Tahoma"/>
                <w:szCs w:val="18"/>
              </w:rPr>
              <w:t xml:space="preserve"> deberá realizar y ejecutar las tareas encomendadas en estricta aplicación a los términos de Referencia, al contrato a suscribir y a los mecanismos de coordinación establecidos por</w:t>
            </w:r>
            <w:r>
              <w:rPr>
                <w:rFonts w:cs="Tahoma"/>
                <w:szCs w:val="18"/>
              </w:rPr>
              <w:t xml:space="preserve"> el</w:t>
            </w:r>
            <w:r w:rsidRPr="000F09D0">
              <w:rPr>
                <w:rFonts w:cs="Tahoma"/>
                <w:szCs w:val="18"/>
              </w:rPr>
              <w:t xml:space="preserve"> </w:t>
            </w:r>
            <w:r>
              <w:rPr>
                <w:rFonts w:cs="Tahoma"/>
                <w:color w:val="000000"/>
                <w:szCs w:val="18"/>
              </w:rPr>
              <w:t>Proyecto Hidroeléctrico Miguillas</w:t>
            </w:r>
            <w:r w:rsidRPr="00973695">
              <w:rPr>
                <w:rFonts w:cs="Tahoma"/>
                <w:color w:val="000000"/>
                <w:szCs w:val="18"/>
              </w:rPr>
              <w:t xml:space="preserve"> </w:t>
            </w:r>
            <w:r w:rsidRPr="000F09D0">
              <w:rPr>
                <w:rFonts w:cs="Tahoma"/>
                <w:color w:val="000000"/>
                <w:szCs w:val="18"/>
              </w:rPr>
              <w:t>dependiente del Departamento Ejecución Proyectos Generación</w:t>
            </w:r>
            <w:r w:rsidRPr="000F09D0">
              <w:rPr>
                <w:rFonts w:cs="Tahoma"/>
                <w:szCs w:val="18"/>
              </w:rPr>
              <w:t xml:space="preserve"> de </w:t>
            </w:r>
            <w:r w:rsidRPr="000F09D0">
              <w:rPr>
                <w:rFonts w:cs="Tahoma"/>
                <w:b/>
                <w:szCs w:val="18"/>
              </w:rPr>
              <w:t xml:space="preserve">ENDE. </w:t>
            </w:r>
            <w:r w:rsidRPr="000F09D0">
              <w:rPr>
                <w:rFonts w:cs="Tahoma"/>
                <w:szCs w:val="18"/>
              </w:rPr>
              <w:t xml:space="preserve">Para este fin, el </w:t>
            </w:r>
            <w:r w:rsidRPr="000F09D0">
              <w:rPr>
                <w:rFonts w:cs="Tahoma"/>
                <w:b/>
                <w:szCs w:val="18"/>
              </w:rPr>
              <w:t>CONSULTOR</w:t>
            </w:r>
            <w:r w:rsidRPr="000F09D0">
              <w:rPr>
                <w:rFonts w:cs="Tahoma"/>
                <w:szCs w:val="18"/>
              </w:rPr>
              <w:t xml:space="preserve"> deberá efectuar, sin ser limitativas, las siguientes actividades:</w:t>
            </w:r>
          </w:p>
          <w:p w14:paraId="1EE52DE0" w14:textId="77777777" w:rsidR="00CC6BA3" w:rsidRDefault="00CC6BA3" w:rsidP="007357C2">
            <w:pPr>
              <w:ind w:left="360" w:right="51"/>
              <w:contextualSpacing/>
              <w:rPr>
                <w:rFonts w:cs="Tahoma"/>
                <w:szCs w:val="18"/>
              </w:rPr>
            </w:pPr>
          </w:p>
          <w:p w14:paraId="52DD2ED9"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Exigir el cumplimiento de los contratos de supervisión y construcción de obras, debiendo además resolver las diferencias de criterios entre la empresa constructora y la empresa supervisora, de acuerdo a la normativa legal vigente.</w:t>
            </w:r>
          </w:p>
          <w:p w14:paraId="0A5B1832"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Verificar a través del supervisor el cumplimiento de las Condiciones Generales y Condiciones Especiales del Contrato de obra suscrito.</w:t>
            </w:r>
          </w:p>
          <w:p w14:paraId="63BBF613"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Verificar el cumplimiento del Contrato de supervisión.</w:t>
            </w:r>
          </w:p>
          <w:p w14:paraId="3CDC34C8"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Realizar inspecciones a la obra que serán registradas en la planilla de visita de obra.</w:t>
            </w:r>
          </w:p>
          <w:p w14:paraId="66E1BC7D"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Exigir el buen uso de los recursos asignados a la obra.</w:t>
            </w:r>
          </w:p>
          <w:p w14:paraId="7D08ED76"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Tomar conocimiento y en su caso pedir aclaraciones pertinentes sobre los Certificados de Pago aprobados por el supervisor.</w:t>
            </w:r>
          </w:p>
          <w:p w14:paraId="5A8AB0D7"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Aprobar los Certificados o Planillas de Pago.</w:t>
            </w:r>
          </w:p>
          <w:p w14:paraId="15AF1461"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Aprobar las órdenes referentes a ampliación de plazo, modificaciones de ítems y otras eventualidades justificadas.</w:t>
            </w:r>
          </w:p>
          <w:p w14:paraId="78AD92C5"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Participar en las recepciones provisional y definitiva de las obras y firmar las actas correspondientes.</w:t>
            </w:r>
          </w:p>
          <w:p w14:paraId="35E47EFC"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Coordinar con la Fiscalización cuando se planifiquen inspecciones con autoridades superiores.</w:t>
            </w:r>
          </w:p>
          <w:p w14:paraId="19E86749"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Elaborar los informes de seguimiento físico, financiero y otros</w:t>
            </w:r>
          </w:p>
          <w:p w14:paraId="03CF17EA"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Verificar el cumplimiento de la seguridad industrial en obra.</w:t>
            </w:r>
          </w:p>
          <w:p w14:paraId="3AD52EEB" w14:textId="77777777" w:rsidR="007357C2" w:rsidRPr="00C33D00"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C33D00">
              <w:rPr>
                <w:rFonts w:ascii="Verdana" w:hAnsi="Verdana" w:cs="Tahoma"/>
                <w:color w:val="000000"/>
                <w:sz w:val="18"/>
                <w:szCs w:val="18"/>
                <w:lang w:eastAsia="es-ES"/>
              </w:rPr>
              <w:t>Participar como evaluador y conformar comisiones de calificación de propuestas en todas las modalidades de contratación</w:t>
            </w:r>
          </w:p>
          <w:p w14:paraId="1F75CF14" w14:textId="77777777" w:rsidR="007357C2" w:rsidRPr="00C33D00"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C33D00">
              <w:rPr>
                <w:rFonts w:ascii="Verdana" w:hAnsi="Verdana" w:cs="Tahoma"/>
                <w:color w:val="000000"/>
                <w:sz w:val="18"/>
                <w:szCs w:val="18"/>
                <w:lang w:eastAsia="es-ES"/>
              </w:rPr>
              <w:t>Participar en las comisiones de recepción de bienes y servicios</w:t>
            </w:r>
          </w:p>
          <w:p w14:paraId="059606B7" w14:textId="77777777" w:rsidR="007357C2" w:rsidRPr="0004571A"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t xml:space="preserve">Exigir la disponibilidad y vigencia de seguros contra accidentes y otros para los obreros, según lo acordado. </w:t>
            </w:r>
          </w:p>
          <w:p w14:paraId="678C42CA" w14:textId="77777777" w:rsidR="007357C2" w:rsidRPr="006D0A46" w:rsidRDefault="007357C2" w:rsidP="00BD50C4">
            <w:pPr>
              <w:pStyle w:val="Prrafodelista"/>
              <w:numPr>
                <w:ilvl w:val="0"/>
                <w:numId w:val="38"/>
              </w:numPr>
              <w:tabs>
                <w:tab w:val="num" w:pos="1276"/>
              </w:tabs>
              <w:ind w:left="1276" w:right="192" w:hanging="425"/>
              <w:contextualSpacing/>
              <w:rPr>
                <w:rFonts w:ascii="Verdana" w:hAnsi="Verdana" w:cs="Tahoma"/>
                <w:color w:val="000000"/>
                <w:sz w:val="18"/>
                <w:szCs w:val="18"/>
                <w:lang w:eastAsia="es-ES"/>
              </w:rPr>
            </w:pPr>
            <w:r w:rsidRPr="0004571A">
              <w:rPr>
                <w:rFonts w:ascii="Verdana" w:hAnsi="Verdana" w:cs="Tahoma"/>
                <w:color w:val="000000"/>
                <w:sz w:val="18"/>
                <w:szCs w:val="18"/>
                <w:lang w:eastAsia="es-ES"/>
              </w:rPr>
              <w:lastRenderedPageBreak/>
              <w:t>Cumplir y velar por la aplicación de la normativa legal vigente del Proyecto, en lo que respecta a procesos de pago y contratación</w:t>
            </w:r>
          </w:p>
          <w:p w14:paraId="0AEB34F3" w14:textId="77777777" w:rsidR="007357C2" w:rsidRPr="00DC60F2" w:rsidRDefault="007357C2" w:rsidP="00BD50C4">
            <w:pPr>
              <w:pStyle w:val="Prrafodelista"/>
              <w:numPr>
                <w:ilvl w:val="0"/>
                <w:numId w:val="38"/>
              </w:numPr>
              <w:tabs>
                <w:tab w:val="num" w:pos="1276"/>
              </w:tabs>
              <w:ind w:left="1276" w:right="192" w:hanging="425"/>
              <w:contextualSpacing/>
              <w:rPr>
                <w:rFonts w:ascii="Verdana" w:hAnsi="Verdana" w:cs="Arial"/>
                <w:color w:val="000000"/>
                <w:sz w:val="18"/>
                <w:szCs w:val="18"/>
              </w:rPr>
            </w:pPr>
            <w:r w:rsidRPr="00B0137E">
              <w:rPr>
                <w:rFonts w:ascii="Verdana" w:hAnsi="Verdana" w:cs="Tahoma"/>
                <w:color w:val="000000"/>
                <w:sz w:val="18"/>
                <w:szCs w:val="18"/>
                <w:lang w:eastAsia="es-ES"/>
              </w:rPr>
              <w:t xml:space="preserve">Realizar otras tareas que le sean asignadas por el </w:t>
            </w:r>
            <w:proofErr w:type="gramStart"/>
            <w:r w:rsidRPr="00B0137E">
              <w:rPr>
                <w:rFonts w:ascii="Verdana" w:hAnsi="Verdana" w:cs="Tahoma"/>
                <w:color w:val="000000"/>
                <w:sz w:val="18"/>
                <w:szCs w:val="18"/>
                <w:lang w:eastAsia="es-ES"/>
              </w:rPr>
              <w:t>Jefe</w:t>
            </w:r>
            <w:proofErr w:type="gramEnd"/>
            <w:r w:rsidRPr="00B0137E">
              <w:rPr>
                <w:rFonts w:ascii="Verdana" w:hAnsi="Verdana" w:cs="Tahoma"/>
                <w:color w:val="000000"/>
                <w:sz w:val="18"/>
                <w:szCs w:val="18"/>
                <w:lang w:eastAsia="es-ES"/>
              </w:rPr>
              <w:t xml:space="preserve"> del Departamento Ejecución Proyectos Generación</w:t>
            </w:r>
            <w:r w:rsidRPr="00DC60F2">
              <w:rPr>
                <w:rFonts w:ascii="Verdana" w:hAnsi="Verdana" w:cs="Arial"/>
                <w:color w:val="000000"/>
                <w:sz w:val="18"/>
                <w:szCs w:val="18"/>
              </w:rPr>
              <w:t xml:space="preserve"> y/o Gerente de Ejecución de Proyectos o quien este último designe, de acuerdo a la normativa legal vigente.</w:t>
            </w:r>
          </w:p>
          <w:p w14:paraId="7C5B0186" w14:textId="77777777" w:rsidR="007357C2" w:rsidRPr="000F09D0" w:rsidRDefault="007357C2" w:rsidP="007357C2">
            <w:pPr>
              <w:pStyle w:val="Prrafodelista"/>
              <w:ind w:left="0" w:right="51"/>
              <w:contextualSpacing/>
              <w:rPr>
                <w:rFonts w:ascii="Verdana" w:hAnsi="Verdana"/>
                <w:sz w:val="18"/>
                <w:szCs w:val="18"/>
              </w:rPr>
            </w:pPr>
          </w:p>
          <w:p w14:paraId="4A567B2C" w14:textId="2094777B" w:rsidR="007357C2" w:rsidRDefault="007357C2" w:rsidP="007357C2">
            <w:pPr>
              <w:ind w:left="426" w:right="51"/>
              <w:rPr>
                <w:rFonts w:cs="Tahoma"/>
                <w:szCs w:val="18"/>
              </w:rPr>
            </w:pPr>
            <w:r w:rsidRPr="000F09D0">
              <w:rPr>
                <w:rFonts w:cs="Tahoma"/>
                <w:szCs w:val="18"/>
              </w:rPr>
              <w:t>El presente alcance es de carácter enunciativo y no limitativo, pudiendo ENDE ampliar su alcance de acuerdo a necesidad.</w:t>
            </w:r>
          </w:p>
          <w:p w14:paraId="7AB8743C" w14:textId="77777777" w:rsidR="00CC6BA3" w:rsidRPr="000F09D0" w:rsidRDefault="00CC6BA3" w:rsidP="007357C2">
            <w:pPr>
              <w:ind w:left="426" w:right="51"/>
              <w:rPr>
                <w:rFonts w:cs="Tahoma"/>
                <w:szCs w:val="18"/>
              </w:rPr>
            </w:pPr>
          </w:p>
          <w:p w14:paraId="72C02CCF" w14:textId="77777777" w:rsidR="007357C2" w:rsidRPr="000F09D0" w:rsidRDefault="007357C2" w:rsidP="00BD50C4">
            <w:pPr>
              <w:numPr>
                <w:ilvl w:val="0"/>
                <w:numId w:val="44"/>
              </w:numPr>
              <w:ind w:left="378" w:right="153" w:hanging="378"/>
              <w:rPr>
                <w:rFonts w:cs="Tahoma"/>
                <w:b/>
                <w:caps/>
                <w:color w:val="000000"/>
                <w:szCs w:val="18"/>
              </w:rPr>
            </w:pPr>
            <w:r w:rsidRPr="000F09D0">
              <w:rPr>
                <w:rFonts w:cs="Tahoma"/>
                <w:b/>
                <w:caps/>
                <w:color w:val="000000"/>
                <w:szCs w:val="18"/>
              </w:rPr>
              <w:t>RESULTADOS ESPERADOS</w:t>
            </w:r>
          </w:p>
          <w:p w14:paraId="5183FBA2" w14:textId="77777777" w:rsidR="007357C2" w:rsidRDefault="007357C2" w:rsidP="007357C2">
            <w:pPr>
              <w:ind w:right="51"/>
              <w:contextualSpacing/>
              <w:rPr>
                <w:rFonts w:cs="Tahoma"/>
                <w:color w:val="000000"/>
                <w:szCs w:val="18"/>
              </w:rPr>
            </w:pPr>
          </w:p>
          <w:p w14:paraId="4F594832" w14:textId="77777777" w:rsidR="007357C2" w:rsidRPr="000F09D0" w:rsidRDefault="007357C2" w:rsidP="007357C2">
            <w:pPr>
              <w:ind w:left="360" w:right="51"/>
              <w:contextualSpacing/>
              <w:rPr>
                <w:rFonts w:cs="Tahoma"/>
                <w:color w:val="000000"/>
                <w:szCs w:val="18"/>
              </w:rPr>
            </w:pPr>
            <w:r w:rsidRPr="000F09D0">
              <w:rPr>
                <w:rFonts w:cs="Tahoma"/>
                <w:color w:val="000000"/>
                <w:szCs w:val="18"/>
              </w:rPr>
              <w:t xml:space="preserve">El cumplimiento de las actividades del </w:t>
            </w:r>
            <w:r w:rsidRPr="000F09D0">
              <w:rPr>
                <w:rFonts w:cs="Tahoma"/>
                <w:b/>
                <w:color w:val="000000"/>
                <w:szCs w:val="18"/>
              </w:rPr>
              <w:t>CONSULTOR</w:t>
            </w:r>
            <w:r w:rsidRPr="000F09D0">
              <w:rPr>
                <w:rFonts w:cs="Tahoma"/>
                <w:color w:val="000000"/>
                <w:szCs w:val="18"/>
              </w:rPr>
              <w:t xml:space="preserve"> se medirá por los siguientes resultados:</w:t>
            </w:r>
          </w:p>
          <w:p w14:paraId="2F3397E8" w14:textId="77777777" w:rsidR="007357C2" w:rsidRPr="00627EC8" w:rsidRDefault="007357C2" w:rsidP="00BD50C4">
            <w:pPr>
              <w:pStyle w:val="Prrafodelista"/>
              <w:numPr>
                <w:ilvl w:val="0"/>
                <w:numId w:val="37"/>
              </w:numPr>
              <w:spacing w:line="276" w:lineRule="auto"/>
              <w:ind w:right="153"/>
              <w:rPr>
                <w:rFonts w:ascii="Verdana" w:hAnsi="Verdana" w:cs="Arial"/>
                <w:color w:val="000000"/>
                <w:sz w:val="18"/>
                <w:szCs w:val="18"/>
                <w:lang w:eastAsia="es-BO"/>
              </w:rPr>
            </w:pPr>
            <w:r w:rsidRPr="00627EC8">
              <w:rPr>
                <w:rFonts w:ascii="Verdana" w:hAnsi="Verdana" w:cs="Arial"/>
                <w:color w:val="000000"/>
                <w:sz w:val="18"/>
                <w:szCs w:val="18"/>
                <w:lang w:eastAsia="es-BO"/>
              </w:rPr>
              <w:t>Cumplimiento de Especificaciones Técnicas y condiciones del Contratos.</w:t>
            </w:r>
          </w:p>
          <w:p w14:paraId="69576EC7" w14:textId="77777777" w:rsidR="007357C2" w:rsidRPr="00627EC8" w:rsidRDefault="007357C2" w:rsidP="00BD50C4">
            <w:pPr>
              <w:pStyle w:val="Prrafodelista"/>
              <w:numPr>
                <w:ilvl w:val="0"/>
                <w:numId w:val="37"/>
              </w:numPr>
              <w:spacing w:line="276" w:lineRule="auto"/>
              <w:ind w:right="153"/>
              <w:rPr>
                <w:rFonts w:ascii="Verdana" w:hAnsi="Verdana" w:cs="Arial"/>
                <w:color w:val="000000"/>
                <w:sz w:val="18"/>
                <w:szCs w:val="18"/>
                <w:lang w:eastAsia="es-BO"/>
              </w:rPr>
            </w:pPr>
            <w:r w:rsidRPr="00627EC8">
              <w:rPr>
                <w:rFonts w:ascii="Verdana" w:hAnsi="Verdana" w:cs="Arial"/>
                <w:color w:val="000000"/>
                <w:sz w:val="18"/>
                <w:szCs w:val="18"/>
                <w:lang w:eastAsia="es-BO"/>
              </w:rPr>
              <w:t>Revisión y verificación de los Certificados o Planillas de Pago y Órdenes de Cambio de forma oportuna.</w:t>
            </w:r>
          </w:p>
          <w:p w14:paraId="5A41BDC7" w14:textId="77777777" w:rsidR="007357C2" w:rsidRPr="000F09D0" w:rsidRDefault="007357C2" w:rsidP="00BD50C4">
            <w:pPr>
              <w:numPr>
                <w:ilvl w:val="0"/>
                <w:numId w:val="37"/>
              </w:numPr>
              <w:ind w:right="51"/>
              <w:rPr>
                <w:rFonts w:cs="Tahoma"/>
                <w:szCs w:val="18"/>
              </w:rPr>
            </w:pPr>
            <w:r w:rsidRPr="00627EC8">
              <w:rPr>
                <w:rFonts w:cs="Arial"/>
                <w:color w:val="000000"/>
                <w:szCs w:val="18"/>
              </w:rPr>
              <w:t>Control y seguimiento a las actividades desarrolladas por la supervisión</w:t>
            </w:r>
          </w:p>
          <w:p w14:paraId="271A744E" w14:textId="77777777" w:rsidR="007357C2" w:rsidRPr="000F09D0" w:rsidRDefault="007357C2" w:rsidP="00BD50C4">
            <w:pPr>
              <w:numPr>
                <w:ilvl w:val="0"/>
                <w:numId w:val="37"/>
              </w:numPr>
              <w:spacing w:after="160"/>
              <w:ind w:right="51"/>
              <w:rPr>
                <w:rFonts w:cs="Tahoma"/>
                <w:szCs w:val="18"/>
              </w:rPr>
            </w:pPr>
            <w:r w:rsidRPr="000F09D0">
              <w:rPr>
                <w:rFonts w:cs="Tahoma"/>
                <w:szCs w:val="18"/>
              </w:rPr>
              <w:t>Cumplimiento de las actividades y tareas encomendadas.</w:t>
            </w:r>
          </w:p>
          <w:p w14:paraId="3CEC9539" w14:textId="77777777" w:rsidR="007357C2" w:rsidRPr="000F09D0" w:rsidRDefault="007357C2" w:rsidP="00BD50C4">
            <w:pPr>
              <w:numPr>
                <w:ilvl w:val="0"/>
                <w:numId w:val="44"/>
              </w:numPr>
              <w:spacing w:after="160"/>
              <w:ind w:left="284" w:right="153" w:hanging="284"/>
              <w:rPr>
                <w:rFonts w:cs="Tahoma"/>
                <w:b/>
                <w:caps/>
                <w:szCs w:val="18"/>
              </w:rPr>
            </w:pPr>
            <w:r w:rsidRPr="007737C2">
              <w:rPr>
                <w:rFonts w:cs="Tahoma"/>
                <w:b/>
                <w:caps/>
                <w:color w:val="000000"/>
                <w:szCs w:val="18"/>
              </w:rPr>
              <w:t>EVALUACIÓN</w:t>
            </w:r>
            <w:r w:rsidRPr="000F09D0">
              <w:rPr>
                <w:rFonts w:cs="Tahoma"/>
                <w:b/>
                <w:caps/>
                <w:szCs w:val="18"/>
              </w:rPr>
              <w:t xml:space="preserve"> DEL SERVICIO PRESTADO POR EL CONSULTOR INDIVIDUAL DE </w:t>
            </w:r>
            <w:proofErr w:type="spellStart"/>
            <w:r w:rsidRPr="000F09D0">
              <w:rPr>
                <w:rFonts w:cs="Tahoma"/>
                <w:b/>
                <w:caps/>
                <w:szCs w:val="18"/>
              </w:rPr>
              <w:t>LINEA</w:t>
            </w:r>
            <w:proofErr w:type="spellEnd"/>
          </w:p>
          <w:p w14:paraId="5B259115" w14:textId="72A8ABCE" w:rsidR="007357C2" w:rsidRDefault="007357C2" w:rsidP="007357C2">
            <w:pPr>
              <w:ind w:left="284" w:right="51"/>
              <w:rPr>
                <w:rFonts w:cs="Tahoma"/>
                <w:szCs w:val="18"/>
              </w:rPr>
            </w:pPr>
            <w:r w:rsidRPr="000F09D0">
              <w:rPr>
                <w:rFonts w:cs="Tahoma"/>
                <w:szCs w:val="18"/>
              </w:rPr>
              <w:t xml:space="preserve">ENDE a través de la Unidad Solicitante, realizará la evaluación final del cumplimiento al alcance de las tareas establecidas en el </w:t>
            </w:r>
            <w:proofErr w:type="spellStart"/>
            <w:r w:rsidRPr="000F09D0">
              <w:rPr>
                <w:rFonts w:cs="Tahoma"/>
                <w:szCs w:val="18"/>
              </w:rPr>
              <w:t>TDR’s</w:t>
            </w:r>
            <w:proofErr w:type="spellEnd"/>
            <w:r w:rsidRPr="000F09D0">
              <w:rPr>
                <w:rFonts w:cs="Tahoma"/>
                <w:szCs w:val="18"/>
              </w:rPr>
              <w:t xml:space="preserve">, del CONSULTOR emitido por el </w:t>
            </w:r>
            <w:proofErr w:type="gramStart"/>
            <w:r w:rsidRPr="000F09D0">
              <w:rPr>
                <w:rFonts w:cs="Tahoma"/>
                <w:szCs w:val="18"/>
              </w:rPr>
              <w:t>Jefe</w:t>
            </w:r>
            <w:proofErr w:type="gramEnd"/>
            <w:r w:rsidRPr="000F09D0">
              <w:rPr>
                <w:rFonts w:cs="Tahoma"/>
                <w:szCs w:val="18"/>
              </w:rPr>
              <w:t xml:space="preserve"> Inmediato.</w:t>
            </w:r>
          </w:p>
          <w:p w14:paraId="4BD3F9FE" w14:textId="77777777" w:rsidR="00CC6BA3" w:rsidRDefault="00CC6BA3" w:rsidP="007357C2">
            <w:pPr>
              <w:ind w:left="284" w:right="51"/>
              <w:rPr>
                <w:rFonts w:cs="Tahoma"/>
                <w:szCs w:val="18"/>
              </w:rPr>
            </w:pPr>
          </w:p>
          <w:p w14:paraId="4B3BC99D" w14:textId="77777777" w:rsidR="007357C2" w:rsidRPr="000F09D0" w:rsidRDefault="007357C2" w:rsidP="00BD50C4">
            <w:pPr>
              <w:numPr>
                <w:ilvl w:val="0"/>
                <w:numId w:val="44"/>
              </w:numPr>
              <w:spacing w:after="160"/>
              <w:ind w:left="284" w:right="153" w:hanging="284"/>
              <w:rPr>
                <w:rFonts w:cs="Tahoma"/>
                <w:b/>
                <w:caps/>
                <w:szCs w:val="18"/>
              </w:rPr>
            </w:pPr>
            <w:r w:rsidRPr="000F09D0">
              <w:rPr>
                <w:rFonts w:cs="Tahoma"/>
                <w:b/>
                <w:caps/>
                <w:szCs w:val="18"/>
              </w:rPr>
              <w:t>informes</w:t>
            </w:r>
          </w:p>
          <w:p w14:paraId="4FB276F5" w14:textId="3953C29D" w:rsidR="007357C2" w:rsidRDefault="007357C2" w:rsidP="007357C2">
            <w:pPr>
              <w:ind w:firstLine="284"/>
              <w:rPr>
                <w:rFonts w:cs="Tahoma"/>
                <w:szCs w:val="18"/>
              </w:rPr>
            </w:pPr>
            <w:r w:rsidRPr="000F09D0">
              <w:rPr>
                <w:rFonts w:cs="Tahoma"/>
                <w:szCs w:val="18"/>
              </w:rPr>
              <w:t xml:space="preserve">El </w:t>
            </w:r>
            <w:r w:rsidRPr="000F09D0">
              <w:rPr>
                <w:rFonts w:cs="Tahoma"/>
                <w:b/>
                <w:szCs w:val="18"/>
              </w:rPr>
              <w:t>CONSULTOR</w:t>
            </w:r>
            <w:r w:rsidRPr="000F09D0">
              <w:rPr>
                <w:rFonts w:cs="Tahoma"/>
                <w:szCs w:val="18"/>
              </w:rPr>
              <w:t>, deberá presentar los informes que a continuación se detallan:</w:t>
            </w:r>
          </w:p>
          <w:p w14:paraId="5D5DCDAF" w14:textId="77777777" w:rsidR="00CC6BA3" w:rsidRPr="000F09D0" w:rsidRDefault="00CC6BA3" w:rsidP="007357C2">
            <w:pPr>
              <w:ind w:firstLine="284"/>
              <w:rPr>
                <w:rFonts w:cs="Tahoma"/>
                <w:szCs w:val="18"/>
              </w:rPr>
            </w:pPr>
          </w:p>
          <w:p w14:paraId="0C8A7690" w14:textId="77777777" w:rsidR="007357C2" w:rsidRPr="000F09D0" w:rsidRDefault="007357C2" w:rsidP="00BD50C4">
            <w:pPr>
              <w:pStyle w:val="Prrafodelista"/>
              <w:numPr>
                <w:ilvl w:val="0"/>
                <w:numId w:val="43"/>
              </w:numPr>
              <w:spacing w:line="276" w:lineRule="auto"/>
              <w:ind w:left="1134" w:hanging="425"/>
              <w:rPr>
                <w:rFonts w:ascii="Verdana" w:hAnsi="Verdana" w:cs="Tahoma"/>
                <w:sz w:val="18"/>
                <w:szCs w:val="18"/>
                <w:lang w:val="es-ES_tradnl"/>
              </w:rPr>
            </w:pPr>
            <w:r w:rsidRPr="000F09D0">
              <w:rPr>
                <w:rFonts w:ascii="Verdana" w:hAnsi="Verdana" w:cs="Tahoma"/>
                <w:b/>
                <w:sz w:val="18"/>
                <w:szCs w:val="18"/>
                <w:lang w:val="es-ES_tradnl"/>
              </w:rPr>
              <w:t>Informe mensual</w:t>
            </w:r>
            <w:r w:rsidRPr="000F09D0">
              <w:rPr>
                <w:rFonts w:ascii="Verdana" w:hAnsi="Verdana" w:cs="Tahoma"/>
                <w:sz w:val="18"/>
                <w:szCs w:val="18"/>
                <w:lang w:val="es-ES_tradnl"/>
              </w:rPr>
              <w:t>, aprobado por el</w:t>
            </w:r>
            <w:r>
              <w:rPr>
                <w:rFonts w:ascii="Verdana" w:hAnsi="Verdana" w:cs="Tahoma"/>
                <w:sz w:val="18"/>
                <w:szCs w:val="18"/>
                <w:lang w:val="es-ES_tradnl"/>
              </w:rPr>
              <w:t xml:space="preserve">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 </w:t>
            </w:r>
            <w:r w:rsidRPr="000F09D0">
              <w:rPr>
                <w:rFonts w:ascii="Verdana" w:hAnsi="Verdana" w:cs="Tahoma"/>
                <w:sz w:val="18"/>
                <w:szCs w:val="18"/>
                <w:lang w:val="es-ES_tradnl"/>
              </w:rPr>
              <w:t xml:space="preserve">mismo que </w:t>
            </w:r>
            <w:bookmarkStart w:id="99" w:name="_Hlk500269884"/>
            <w:r w:rsidRPr="000F09D0">
              <w:rPr>
                <w:rFonts w:ascii="Verdana" w:hAnsi="Verdana" w:cs="Calibri"/>
                <w:sz w:val="18"/>
                <w:szCs w:val="18"/>
                <w:lang w:val="es-ES_tradnl"/>
              </w:rPr>
              <w:t>c</w:t>
            </w:r>
            <w:r w:rsidRPr="000F09D0">
              <w:rPr>
                <w:rFonts w:ascii="Verdana" w:hAnsi="Verdana" w:cs="Tahoma"/>
                <w:sz w:val="18"/>
                <w:szCs w:val="18"/>
                <w:lang w:val="es-ES_tradnl"/>
              </w:rPr>
              <w:t>ontendrá mínimamente lo siguiente:</w:t>
            </w:r>
          </w:p>
          <w:p w14:paraId="36F338D2" w14:textId="77777777" w:rsidR="007357C2" w:rsidRDefault="007357C2" w:rsidP="007357C2">
            <w:pPr>
              <w:pStyle w:val="Prrafodelista"/>
              <w:ind w:left="1493"/>
              <w:rPr>
                <w:rFonts w:ascii="Verdana" w:hAnsi="Verdana" w:cs="Tahoma"/>
                <w:sz w:val="18"/>
                <w:szCs w:val="18"/>
                <w:lang w:val="es-ES_tradnl"/>
              </w:rPr>
            </w:pPr>
          </w:p>
          <w:p w14:paraId="2BD7A735" w14:textId="77777777" w:rsidR="007357C2" w:rsidRPr="000F09D0" w:rsidRDefault="007357C2" w:rsidP="00BD50C4">
            <w:pPr>
              <w:pStyle w:val="Prrafodelista"/>
              <w:numPr>
                <w:ilvl w:val="0"/>
                <w:numId w:val="42"/>
              </w:numPr>
              <w:rPr>
                <w:rFonts w:ascii="Verdana" w:hAnsi="Verdana" w:cs="Tahoma"/>
                <w:sz w:val="18"/>
                <w:szCs w:val="18"/>
                <w:lang w:val="es-ES_tradnl"/>
              </w:rPr>
            </w:pPr>
            <w:r w:rsidRPr="000F09D0">
              <w:rPr>
                <w:rFonts w:ascii="Verdana" w:hAnsi="Verdana" w:cs="Tahoma"/>
                <w:sz w:val="18"/>
                <w:szCs w:val="18"/>
                <w:lang w:val="es-ES_tradnl"/>
              </w:rPr>
              <w:t>Asunto: Periodo de Pago, Número de Proceso, Número de Contrato</w:t>
            </w:r>
          </w:p>
          <w:p w14:paraId="0B366AB5" w14:textId="77777777" w:rsidR="007357C2" w:rsidRPr="000F09D0" w:rsidRDefault="007357C2" w:rsidP="00BD50C4">
            <w:pPr>
              <w:pStyle w:val="Prrafodelista"/>
              <w:numPr>
                <w:ilvl w:val="0"/>
                <w:numId w:val="42"/>
              </w:numPr>
              <w:rPr>
                <w:rFonts w:ascii="Verdana" w:hAnsi="Verdana" w:cs="Tahoma"/>
                <w:sz w:val="18"/>
                <w:szCs w:val="18"/>
                <w:lang w:val="es-ES_tradnl"/>
              </w:rPr>
            </w:pPr>
            <w:r w:rsidRPr="000F09D0">
              <w:rPr>
                <w:rFonts w:ascii="Verdana" w:hAnsi="Verdana" w:cs="Tahoma"/>
                <w:sz w:val="18"/>
                <w:szCs w:val="18"/>
                <w:lang w:val="es-ES_tradnl"/>
              </w:rPr>
              <w:t xml:space="preserve">Antecedentes: Fecha de suscripción de contrato y sus modificaciones (cuando corresponda), objeto de la </w:t>
            </w:r>
            <w:bookmarkEnd w:id="99"/>
            <w:r w:rsidRPr="000F09D0">
              <w:rPr>
                <w:rFonts w:ascii="Verdana" w:hAnsi="Verdana" w:cs="Tahoma"/>
                <w:sz w:val="18"/>
                <w:szCs w:val="18"/>
                <w:lang w:val="es-ES_tradnl"/>
              </w:rPr>
              <w:t>contratación y otros.</w:t>
            </w:r>
          </w:p>
          <w:p w14:paraId="41A85C0C" w14:textId="77777777" w:rsidR="007357C2" w:rsidRPr="000F09D0" w:rsidRDefault="007357C2" w:rsidP="00BD50C4">
            <w:pPr>
              <w:pStyle w:val="Prrafodelista"/>
              <w:numPr>
                <w:ilvl w:val="0"/>
                <w:numId w:val="42"/>
              </w:numPr>
              <w:spacing w:after="200"/>
              <w:rPr>
                <w:rFonts w:ascii="Verdana" w:hAnsi="Verdana" w:cs="Tahoma"/>
                <w:sz w:val="18"/>
                <w:szCs w:val="18"/>
                <w:lang w:val="es-ES_tradnl"/>
              </w:rPr>
            </w:pPr>
            <w:r w:rsidRPr="000F09D0">
              <w:rPr>
                <w:rFonts w:ascii="Verdana" w:hAnsi="Verdana" w:cs="Tahoma"/>
                <w:sz w:val="18"/>
                <w:szCs w:val="18"/>
                <w:lang w:val="es-ES_tradnl"/>
              </w:rPr>
              <w:t xml:space="preserve">Actividades del mes: Detallar las actividades efectivamente realizadas en el periodo de pago, de acuerdo al alcance de servicio del proceso de contratación establecido en el presente </w:t>
            </w:r>
            <w:proofErr w:type="spellStart"/>
            <w:r w:rsidRPr="000F09D0">
              <w:rPr>
                <w:rFonts w:ascii="Verdana" w:hAnsi="Verdana" w:cs="Tahoma"/>
                <w:sz w:val="18"/>
                <w:szCs w:val="18"/>
                <w:lang w:val="es-ES_tradnl"/>
              </w:rPr>
              <w:t>TDR</w:t>
            </w:r>
            <w:proofErr w:type="spellEnd"/>
            <w:r w:rsidRPr="000F09D0">
              <w:rPr>
                <w:rFonts w:ascii="Verdana" w:hAnsi="Verdana" w:cs="Tahoma"/>
                <w:sz w:val="18"/>
                <w:szCs w:val="18"/>
                <w:lang w:val="es-ES_tradnl"/>
              </w:rPr>
              <w:t xml:space="preserve"> y otras que le fueron asignadas.</w:t>
            </w:r>
          </w:p>
          <w:p w14:paraId="72E01E56" w14:textId="77777777" w:rsidR="007357C2" w:rsidRPr="000F09D0" w:rsidRDefault="007357C2" w:rsidP="007357C2">
            <w:pPr>
              <w:spacing w:after="200"/>
              <w:ind w:left="1133"/>
              <w:rPr>
                <w:rFonts w:cs="Tahoma"/>
                <w:szCs w:val="18"/>
                <w:lang w:val="es-ES_tradnl"/>
              </w:rPr>
            </w:pPr>
            <w:r w:rsidRPr="000F09D0">
              <w:rPr>
                <w:rFonts w:cs="Tahoma"/>
                <w:b/>
                <w:szCs w:val="18"/>
                <w:lang w:val="es-ES_tradnl"/>
              </w:rPr>
              <w:t>Recomendaciones:</w:t>
            </w:r>
            <w:r w:rsidRPr="000F09D0">
              <w:rPr>
                <w:rFonts w:cs="Tahoma"/>
                <w:szCs w:val="18"/>
                <w:lang w:val="es-ES_tradnl"/>
              </w:rPr>
              <w:t xml:space="preserve"> Cuando corresponda, podrán recomendar sobre actividades que permitan mejorar el cumplimiento de objetivos del área organizacional u otros temas que considere relevantes en la prestación del servicio.</w:t>
            </w:r>
          </w:p>
          <w:p w14:paraId="1AF8AB40" w14:textId="77777777" w:rsidR="007357C2" w:rsidRPr="000F09D0" w:rsidRDefault="007357C2" w:rsidP="00BD50C4">
            <w:pPr>
              <w:pStyle w:val="Prrafodelista"/>
              <w:numPr>
                <w:ilvl w:val="0"/>
                <w:numId w:val="43"/>
              </w:numPr>
              <w:spacing w:after="200" w:line="276" w:lineRule="auto"/>
              <w:ind w:left="1134" w:hanging="425"/>
              <w:rPr>
                <w:rFonts w:ascii="Verdana" w:hAnsi="Verdana" w:cs="Tahoma"/>
                <w:sz w:val="18"/>
                <w:szCs w:val="18"/>
                <w:lang w:val="es-ES_tradnl"/>
              </w:rPr>
            </w:pPr>
            <w:r w:rsidRPr="000F09D0">
              <w:rPr>
                <w:rFonts w:ascii="Verdana" w:hAnsi="Verdana" w:cs="Calibri"/>
                <w:b/>
                <w:sz w:val="18"/>
                <w:szCs w:val="18"/>
                <w:lang w:val="es-ES_tradnl"/>
              </w:rPr>
              <w:t>Informe final</w:t>
            </w:r>
            <w:r w:rsidRPr="000F09D0">
              <w:rPr>
                <w:rFonts w:ascii="Verdana" w:hAnsi="Verdana" w:cs="Calibri"/>
                <w:sz w:val="18"/>
                <w:szCs w:val="18"/>
                <w:lang w:val="es-ES_tradnl"/>
              </w:rPr>
              <w:t xml:space="preserve">, a ser presentado a la finalización del contrato, aprobado por el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w:t>
            </w:r>
            <w:r w:rsidRPr="000F09D0">
              <w:rPr>
                <w:rFonts w:ascii="Verdana" w:hAnsi="Verdana" w:cs="Calibri"/>
                <w:sz w:val="18"/>
                <w:szCs w:val="18"/>
                <w:lang w:val="es-ES_tradnl"/>
              </w:rPr>
              <w:t xml:space="preserve"> y que </w:t>
            </w:r>
            <w:r w:rsidRPr="000F09D0">
              <w:rPr>
                <w:rFonts w:ascii="Verdana" w:hAnsi="Verdana" w:cs="Tahoma"/>
                <w:sz w:val="18"/>
                <w:szCs w:val="18"/>
                <w:lang w:val="es-ES_tradnl"/>
              </w:rPr>
              <w:t>contendrá mínimamente lo siguiente:</w:t>
            </w:r>
          </w:p>
          <w:p w14:paraId="50CE8034" w14:textId="77777777" w:rsidR="007357C2" w:rsidRPr="000F09D0" w:rsidRDefault="007357C2" w:rsidP="00BD50C4">
            <w:pPr>
              <w:pStyle w:val="Prrafodelista"/>
              <w:numPr>
                <w:ilvl w:val="0"/>
                <w:numId w:val="41"/>
              </w:numPr>
              <w:rPr>
                <w:rFonts w:ascii="Verdana" w:hAnsi="Verdana" w:cs="Tahoma"/>
                <w:sz w:val="18"/>
                <w:szCs w:val="18"/>
                <w:lang w:val="es-ES_tradnl" w:eastAsia="es-ES"/>
              </w:rPr>
            </w:pPr>
            <w:r w:rsidRPr="000F09D0">
              <w:rPr>
                <w:rFonts w:ascii="Verdana" w:hAnsi="Verdana" w:cs="Tahoma"/>
                <w:sz w:val="18"/>
                <w:szCs w:val="18"/>
                <w:lang w:val="es-ES_tradnl" w:eastAsia="es-ES"/>
              </w:rPr>
              <w:t xml:space="preserve">Detalle de las actividades realizadas de acuerdo al alcance establecido en el presente </w:t>
            </w:r>
            <w:proofErr w:type="spellStart"/>
            <w:r w:rsidRPr="000F09D0">
              <w:rPr>
                <w:rFonts w:ascii="Verdana" w:hAnsi="Verdana" w:cs="Tahoma"/>
                <w:sz w:val="18"/>
                <w:szCs w:val="18"/>
                <w:lang w:val="es-ES_tradnl" w:eastAsia="es-ES"/>
              </w:rPr>
              <w:t>TDR</w:t>
            </w:r>
            <w:proofErr w:type="spellEnd"/>
            <w:r w:rsidRPr="000F09D0">
              <w:rPr>
                <w:rFonts w:ascii="Verdana" w:hAnsi="Verdana" w:cs="Tahoma"/>
                <w:sz w:val="18"/>
                <w:szCs w:val="18"/>
                <w:lang w:val="es-ES_tradnl" w:eastAsia="es-ES"/>
              </w:rPr>
              <w:t xml:space="preserve"> y otras que le fueron asignadas.</w:t>
            </w:r>
          </w:p>
          <w:p w14:paraId="1D192F72" w14:textId="77777777" w:rsidR="007357C2" w:rsidRPr="000F09D0" w:rsidRDefault="007357C2" w:rsidP="00BD50C4">
            <w:pPr>
              <w:pStyle w:val="Prrafodelista"/>
              <w:numPr>
                <w:ilvl w:val="0"/>
                <w:numId w:val="41"/>
              </w:numPr>
              <w:rPr>
                <w:rFonts w:ascii="Verdana" w:hAnsi="Verdana" w:cs="Calibri"/>
                <w:sz w:val="18"/>
                <w:szCs w:val="18"/>
                <w:lang w:val="es-ES_tradnl" w:eastAsia="es-ES"/>
              </w:rPr>
            </w:pPr>
            <w:r w:rsidRPr="000F09D0">
              <w:rPr>
                <w:rFonts w:ascii="Verdana" w:hAnsi="Verdana" w:cs="Calibri"/>
                <w:sz w:val="18"/>
                <w:szCs w:val="18"/>
                <w:lang w:val="es-ES_tradnl" w:eastAsia="es-ES"/>
              </w:rPr>
              <w:t>Detalle de documentación, archivos, hojas de datos, planos u otros generados de manera digital, ordenados de acuerdo al mes correspondiente.</w:t>
            </w:r>
          </w:p>
          <w:p w14:paraId="6A3DF91C" w14:textId="77777777" w:rsidR="007357C2" w:rsidRPr="000F09D0" w:rsidRDefault="007357C2" w:rsidP="00BD50C4">
            <w:pPr>
              <w:pStyle w:val="Prrafodelista"/>
              <w:numPr>
                <w:ilvl w:val="0"/>
                <w:numId w:val="41"/>
              </w:numPr>
              <w:rPr>
                <w:rFonts w:ascii="Verdana" w:hAnsi="Verdana" w:cs="Calibri"/>
                <w:sz w:val="18"/>
                <w:szCs w:val="18"/>
                <w:lang w:val="es-ES_tradnl" w:eastAsia="es-ES"/>
              </w:rPr>
            </w:pPr>
            <w:r w:rsidRPr="000F09D0">
              <w:rPr>
                <w:rFonts w:ascii="Verdana" w:hAnsi="Verdana" w:cs="Calibri"/>
                <w:sz w:val="18"/>
                <w:szCs w:val="18"/>
                <w:lang w:val="es-ES_tradnl" w:eastAsia="es-ES"/>
              </w:rPr>
              <w:t xml:space="preserve">Detalle de documentación, archivos, hojas de datos, planos u otros generados de manera física/impresa, debiendo entregar los mismos ordenados cronológicamente en carpetas con los lomos que identifiquen su contenido. El </w:t>
            </w:r>
            <w:proofErr w:type="gramStart"/>
            <w:r w:rsidRPr="000F09D0">
              <w:rPr>
                <w:rFonts w:ascii="Verdana" w:hAnsi="Verdana" w:cs="Calibri"/>
                <w:sz w:val="18"/>
                <w:szCs w:val="18"/>
                <w:lang w:val="es-ES_tradnl" w:eastAsia="es-ES"/>
              </w:rPr>
              <w:t>Jefe</w:t>
            </w:r>
            <w:proofErr w:type="gramEnd"/>
            <w:r w:rsidRPr="000F09D0">
              <w:rPr>
                <w:rFonts w:ascii="Verdana" w:hAnsi="Verdana" w:cs="Calibri"/>
                <w:sz w:val="18"/>
                <w:szCs w:val="18"/>
                <w:lang w:val="es-ES_tradnl" w:eastAsia="es-ES"/>
              </w:rPr>
              <w:t xml:space="preserve"> Inmediato será el encargado de recibir la documentación física, se considera conformidad de esta recepción con la aprobación del informe final.</w:t>
            </w:r>
          </w:p>
          <w:p w14:paraId="668A9910" w14:textId="77777777" w:rsidR="007357C2" w:rsidRPr="000F09D0" w:rsidRDefault="007357C2" w:rsidP="007357C2">
            <w:pPr>
              <w:pStyle w:val="Prrafodelista"/>
              <w:ind w:left="1493"/>
              <w:rPr>
                <w:rFonts w:ascii="Verdana" w:hAnsi="Verdana" w:cs="Calibri"/>
                <w:sz w:val="18"/>
                <w:szCs w:val="18"/>
                <w:lang w:val="es-ES_tradnl" w:eastAsia="es-ES"/>
              </w:rPr>
            </w:pPr>
          </w:p>
          <w:p w14:paraId="6E1ED83F" w14:textId="77777777" w:rsidR="007357C2" w:rsidRPr="000F09D0" w:rsidRDefault="007357C2" w:rsidP="007357C2">
            <w:pPr>
              <w:pStyle w:val="Prrafodelista"/>
              <w:ind w:left="1493"/>
              <w:rPr>
                <w:rFonts w:ascii="Verdana" w:hAnsi="Verdana" w:cs="Calibri"/>
                <w:sz w:val="18"/>
                <w:szCs w:val="18"/>
                <w:lang w:val="es-ES_tradnl" w:eastAsia="es-ES"/>
              </w:rPr>
            </w:pPr>
            <w:r w:rsidRPr="000F09D0">
              <w:rPr>
                <w:rFonts w:ascii="Verdana" w:hAnsi="Verdana" w:cs="Calibri"/>
                <w:sz w:val="18"/>
                <w:szCs w:val="18"/>
                <w:lang w:val="es-ES_tradnl" w:eastAsia="es-ES"/>
              </w:rPr>
              <w:t>Asimismo, deberá presentar adjunto a su Informe Final lo siguiente:</w:t>
            </w:r>
          </w:p>
          <w:p w14:paraId="305AD622" w14:textId="77777777" w:rsidR="007357C2" w:rsidRPr="000F09D0" w:rsidRDefault="007357C2" w:rsidP="007357C2">
            <w:pPr>
              <w:pStyle w:val="Prrafodelista"/>
              <w:ind w:left="1493"/>
              <w:rPr>
                <w:rFonts w:ascii="Verdana" w:hAnsi="Verdana" w:cs="Calibri"/>
                <w:sz w:val="18"/>
                <w:szCs w:val="18"/>
                <w:lang w:val="es-ES_tradnl" w:eastAsia="es-ES"/>
              </w:rPr>
            </w:pPr>
          </w:p>
          <w:p w14:paraId="27D5A9E6" w14:textId="77777777" w:rsidR="007357C2" w:rsidRPr="00CC6BA3" w:rsidRDefault="007357C2" w:rsidP="00BD50C4">
            <w:pPr>
              <w:pStyle w:val="Prrafodelista"/>
              <w:numPr>
                <w:ilvl w:val="0"/>
                <w:numId w:val="41"/>
              </w:numPr>
              <w:rPr>
                <w:rFonts w:ascii="Verdana" w:hAnsi="Verdana" w:cs="Tahoma"/>
                <w:sz w:val="18"/>
                <w:szCs w:val="18"/>
                <w:lang w:val="es-ES_tradnl" w:eastAsia="es-ES"/>
              </w:rPr>
            </w:pPr>
            <w:r w:rsidRPr="00CC6BA3">
              <w:rPr>
                <w:rFonts w:ascii="Verdana" w:hAnsi="Verdana" w:cs="Tahoma"/>
                <w:sz w:val="18"/>
                <w:szCs w:val="18"/>
                <w:lang w:val="es-ES_tradnl" w:eastAsia="es-ES"/>
              </w:rPr>
              <w:t xml:space="preserve">Reporte del Sistema </w:t>
            </w:r>
            <w:proofErr w:type="spellStart"/>
            <w:r w:rsidRPr="00CC6BA3">
              <w:rPr>
                <w:rFonts w:ascii="Verdana" w:hAnsi="Verdana" w:cs="Tahoma"/>
                <w:sz w:val="18"/>
                <w:szCs w:val="18"/>
                <w:lang w:val="es-ES_tradnl" w:eastAsia="es-ES"/>
              </w:rPr>
              <w:t>ENDESIS</w:t>
            </w:r>
            <w:proofErr w:type="spellEnd"/>
            <w:r w:rsidRPr="00CC6BA3">
              <w:rPr>
                <w:rFonts w:ascii="Verdana" w:hAnsi="Verdana" w:cs="Tahoma"/>
                <w:sz w:val="18"/>
                <w:szCs w:val="18"/>
                <w:lang w:val="es-ES_tradnl" w:eastAsia="es-ES"/>
              </w:rPr>
              <w:t xml:space="preserve"> - </w:t>
            </w:r>
            <w:proofErr w:type="spellStart"/>
            <w:r w:rsidRPr="00CC6BA3">
              <w:rPr>
                <w:rFonts w:ascii="Verdana" w:hAnsi="Verdana" w:cs="Tahoma"/>
                <w:sz w:val="18"/>
                <w:szCs w:val="18"/>
                <w:lang w:val="es-ES_tradnl" w:eastAsia="es-ES"/>
              </w:rPr>
              <w:t>FLUDOC</w:t>
            </w:r>
            <w:proofErr w:type="spellEnd"/>
            <w:r w:rsidRPr="00CC6BA3">
              <w:rPr>
                <w:rFonts w:ascii="Verdana" w:hAnsi="Verdana" w:cs="Tahoma"/>
                <w:sz w:val="18"/>
                <w:szCs w:val="18"/>
                <w:lang w:val="es-ES_tradnl" w:eastAsia="es-ES"/>
              </w:rPr>
              <w:t xml:space="preserve"> en el cual se confirme que toda la correspondencia interna emitida fue debidamente cargada al sistema.</w:t>
            </w:r>
          </w:p>
          <w:p w14:paraId="4AE3A456" w14:textId="77777777" w:rsidR="007357C2" w:rsidRPr="00CC6BA3" w:rsidRDefault="007357C2" w:rsidP="00BD50C4">
            <w:pPr>
              <w:pStyle w:val="Prrafodelista"/>
              <w:numPr>
                <w:ilvl w:val="0"/>
                <w:numId w:val="41"/>
              </w:numPr>
              <w:rPr>
                <w:rFonts w:ascii="Verdana" w:hAnsi="Verdana" w:cs="Tahoma"/>
                <w:sz w:val="18"/>
                <w:szCs w:val="18"/>
                <w:lang w:val="es-ES_tradnl" w:eastAsia="es-ES"/>
              </w:rPr>
            </w:pPr>
            <w:r w:rsidRPr="00CC6BA3">
              <w:rPr>
                <w:rFonts w:ascii="Verdana" w:hAnsi="Verdana" w:cs="Tahoma"/>
                <w:sz w:val="18"/>
                <w:szCs w:val="18"/>
                <w:lang w:val="es-ES_tradnl" w:eastAsia="es-ES"/>
              </w:rPr>
              <w:lastRenderedPageBreak/>
              <w:t>Formulario de devolución de activos fijos.</w:t>
            </w:r>
          </w:p>
          <w:p w14:paraId="1A245189" w14:textId="77777777" w:rsidR="007357C2" w:rsidRPr="00CC6BA3" w:rsidRDefault="007357C2" w:rsidP="00BD50C4">
            <w:pPr>
              <w:pStyle w:val="Prrafodelista"/>
              <w:numPr>
                <w:ilvl w:val="0"/>
                <w:numId w:val="41"/>
              </w:numPr>
              <w:rPr>
                <w:rFonts w:ascii="Verdana" w:hAnsi="Verdana" w:cs="Tahoma"/>
                <w:sz w:val="18"/>
                <w:szCs w:val="18"/>
                <w:lang w:val="es-ES_tradnl" w:eastAsia="es-ES"/>
              </w:rPr>
            </w:pPr>
            <w:r w:rsidRPr="00CC6BA3">
              <w:rPr>
                <w:rFonts w:ascii="Verdana" w:hAnsi="Verdana" w:cs="Tahoma"/>
                <w:sz w:val="18"/>
                <w:szCs w:val="18"/>
                <w:lang w:val="es-ES_tradnl" w:eastAsia="es-ES"/>
              </w:rPr>
              <w:t>Constancia de devolución de material de escritorio.</w:t>
            </w:r>
          </w:p>
          <w:p w14:paraId="7E58A385" w14:textId="77777777" w:rsidR="007357C2" w:rsidRPr="00CC6BA3" w:rsidRDefault="007357C2" w:rsidP="00BD50C4">
            <w:pPr>
              <w:pStyle w:val="Prrafodelista"/>
              <w:numPr>
                <w:ilvl w:val="0"/>
                <w:numId w:val="41"/>
              </w:numPr>
              <w:rPr>
                <w:rFonts w:ascii="Verdana" w:hAnsi="Verdana" w:cs="Tahoma"/>
                <w:sz w:val="18"/>
                <w:szCs w:val="18"/>
                <w:lang w:val="es-ES_tradnl" w:eastAsia="es-ES"/>
              </w:rPr>
            </w:pPr>
            <w:r w:rsidRPr="00CC6BA3">
              <w:rPr>
                <w:rFonts w:ascii="Verdana" w:hAnsi="Verdana" w:cs="Tahoma"/>
                <w:sz w:val="18"/>
                <w:szCs w:val="18"/>
                <w:lang w:val="es-ES_tradnl" w:eastAsia="es-ES"/>
              </w:rPr>
              <w:t xml:space="preserve">Constancia de devolución de Credencial. </w:t>
            </w:r>
          </w:p>
          <w:p w14:paraId="298632B5" w14:textId="77777777" w:rsidR="007357C2" w:rsidRPr="00CC6BA3" w:rsidRDefault="007357C2" w:rsidP="00BD50C4">
            <w:pPr>
              <w:pStyle w:val="Prrafodelista"/>
              <w:numPr>
                <w:ilvl w:val="0"/>
                <w:numId w:val="41"/>
              </w:numPr>
              <w:rPr>
                <w:rFonts w:ascii="Verdana" w:hAnsi="Verdana" w:cs="Tahoma"/>
                <w:sz w:val="18"/>
                <w:szCs w:val="18"/>
                <w:lang w:val="es-ES_tradnl" w:eastAsia="es-ES"/>
              </w:rPr>
            </w:pPr>
            <w:r w:rsidRPr="00CC6BA3">
              <w:rPr>
                <w:rFonts w:ascii="Verdana" w:hAnsi="Verdana" w:cs="Tahoma"/>
                <w:sz w:val="18"/>
                <w:szCs w:val="18"/>
                <w:lang w:val="es-ES_tradnl" w:eastAsia="es-ES"/>
              </w:rPr>
              <w:t xml:space="preserve">Reporte emitido por el Departamento de Economía Empresarial que acredite que no existen saldos pendientes con la Empresa. </w:t>
            </w:r>
          </w:p>
          <w:p w14:paraId="1C541A4E" w14:textId="77777777" w:rsidR="007357C2" w:rsidRPr="00CC6BA3" w:rsidRDefault="007357C2" w:rsidP="00BD50C4">
            <w:pPr>
              <w:pStyle w:val="Prrafodelista"/>
              <w:numPr>
                <w:ilvl w:val="0"/>
                <w:numId w:val="41"/>
              </w:numPr>
              <w:rPr>
                <w:rFonts w:ascii="Verdana" w:hAnsi="Verdana" w:cs="Tahoma"/>
                <w:sz w:val="18"/>
                <w:szCs w:val="18"/>
                <w:lang w:val="es-ES_tradnl" w:eastAsia="es-ES"/>
              </w:rPr>
            </w:pPr>
            <w:r w:rsidRPr="00CC6BA3">
              <w:rPr>
                <w:rFonts w:ascii="Verdana" w:hAnsi="Verdana" w:cs="Tahoma"/>
                <w:sz w:val="18"/>
                <w:szCs w:val="18"/>
                <w:lang w:val="es-ES_tradnl" w:eastAsia="es-ES"/>
              </w:rPr>
              <w:t xml:space="preserve">Constancia de devolución de equipos celulares corporativos y sus accesorios. </w:t>
            </w:r>
          </w:p>
          <w:p w14:paraId="6181DFED" w14:textId="77777777" w:rsidR="007357C2" w:rsidRPr="000F09D0" w:rsidRDefault="007357C2" w:rsidP="007357C2">
            <w:pPr>
              <w:pStyle w:val="Prrafodelista"/>
              <w:ind w:left="1985"/>
              <w:rPr>
                <w:rFonts w:ascii="Verdana" w:hAnsi="Verdana" w:cs="Calibri"/>
                <w:sz w:val="18"/>
                <w:szCs w:val="18"/>
                <w:lang w:val="es-ES_tradnl" w:eastAsia="es-ES"/>
              </w:rPr>
            </w:pPr>
          </w:p>
          <w:p w14:paraId="4E786CC6" w14:textId="77777777" w:rsidR="007357C2" w:rsidRPr="000F09D0" w:rsidRDefault="007357C2" w:rsidP="00BD50C4">
            <w:pPr>
              <w:numPr>
                <w:ilvl w:val="0"/>
                <w:numId w:val="44"/>
              </w:numPr>
              <w:spacing w:after="160"/>
              <w:ind w:left="284" w:right="153" w:hanging="284"/>
              <w:rPr>
                <w:rFonts w:cs="Tahoma"/>
                <w:b/>
                <w:caps/>
                <w:color w:val="000000"/>
                <w:szCs w:val="18"/>
              </w:rPr>
            </w:pPr>
            <w:r w:rsidRPr="000F09D0">
              <w:rPr>
                <w:rFonts w:cs="Tahoma"/>
                <w:b/>
                <w:color w:val="000000"/>
                <w:szCs w:val="18"/>
              </w:rPr>
              <w:t>LUGAR</w:t>
            </w:r>
          </w:p>
          <w:p w14:paraId="7CF1D46C" w14:textId="77777777" w:rsidR="007357C2" w:rsidRDefault="007357C2" w:rsidP="00CC6BA3">
            <w:pPr>
              <w:pStyle w:val="CM2"/>
              <w:spacing w:after="240" w:line="240" w:lineRule="auto"/>
              <w:ind w:left="284" w:right="161"/>
              <w:rPr>
                <w:rFonts w:ascii="Verdana" w:hAnsi="Verdana" w:cs="Tahoma"/>
                <w:sz w:val="18"/>
                <w:szCs w:val="18"/>
              </w:rPr>
            </w:pPr>
            <w:r w:rsidRPr="00DF2188">
              <w:rPr>
                <w:rFonts w:ascii="Verdana" w:hAnsi="Verdana" w:cs="Tahoma"/>
                <w:sz w:val="18"/>
                <w:szCs w:val="18"/>
              </w:rPr>
              <w:t xml:space="preserve">El </w:t>
            </w:r>
            <w:r w:rsidRPr="00DF2188">
              <w:rPr>
                <w:rFonts w:ascii="Verdana" w:hAnsi="Verdana" w:cs="Tahoma"/>
                <w:b/>
                <w:sz w:val="18"/>
                <w:szCs w:val="18"/>
              </w:rPr>
              <w:t>CONSULTOR</w:t>
            </w:r>
            <w:r w:rsidRPr="00DF2188">
              <w:rPr>
                <w:rFonts w:ascii="Verdana" w:hAnsi="Verdana" w:cs="Tahoma"/>
                <w:sz w:val="18"/>
                <w:szCs w:val="18"/>
              </w:rPr>
              <w:t xml:space="preserve"> tendrá como base de trabajo </w:t>
            </w:r>
            <w:r w:rsidRPr="008B3C8A">
              <w:rPr>
                <w:rFonts w:ascii="Tahoma" w:hAnsi="Tahoma" w:cs="Tahoma"/>
                <w:sz w:val="20"/>
                <w:szCs w:val="20"/>
              </w:rPr>
              <w:t xml:space="preserve">el </w:t>
            </w:r>
            <w:r w:rsidRPr="0004571A">
              <w:rPr>
                <w:rFonts w:ascii="Verdana" w:hAnsi="Verdana" w:cs="Tahoma"/>
                <w:sz w:val="18"/>
                <w:szCs w:val="18"/>
              </w:rPr>
              <w:t>Campamento del Proyecto Hidroeléctrico Miguillas ubicado en el Departamento de La Paz</w:t>
            </w:r>
            <w:r w:rsidRPr="00DF2188">
              <w:rPr>
                <w:rFonts w:ascii="Verdana" w:hAnsi="Verdana" w:cs="Tahoma"/>
                <w:sz w:val="18"/>
                <w:szCs w:val="18"/>
              </w:rPr>
              <w:t xml:space="preserve">. El </w:t>
            </w:r>
            <w:r w:rsidRPr="00DF2188">
              <w:rPr>
                <w:rFonts w:ascii="Verdana" w:hAnsi="Verdana" w:cs="Tahoma"/>
                <w:b/>
                <w:sz w:val="18"/>
                <w:szCs w:val="18"/>
              </w:rPr>
              <w:t>CONSULTOR</w:t>
            </w:r>
            <w:r w:rsidRPr="00DF2188">
              <w:rPr>
                <w:rFonts w:ascii="Verdana" w:hAnsi="Verdana" w:cs="Tahoma"/>
                <w:sz w:val="18"/>
                <w:szCs w:val="18"/>
              </w:rPr>
              <w:t xml:space="preserve"> podrá realizar viajes, según lo establecido en normativa vigente de ENDE</w:t>
            </w:r>
            <w:r w:rsidRPr="000F09D0">
              <w:rPr>
                <w:rFonts w:ascii="Verdana" w:hAnsi="Verdana" w:cs="Tahoma"/>
                <w:sz w:val="18"/>
                <w:szCs w:val="18"/>
              </w:rPr>
              <w:t>.</w:t>
            </w:r>
          </w:p>
          <w:p w14:paraId="646F3409" w14:textId="77777777" w:rsidR="007357C2" w:rsidRPr="000F09D0" w:rsidRDefault="007357C2" w:rsidP="00BD50C4">
            <w:pPr>
              <w:numPr>
                <w:ilvl w:val="0"/>
                <w:numId w:val="44"/>
              </w:numPr>
              <w:spacing w:after="160"/>
              <w:ind w:left="284" w:right="161" w:hanging="284"/>
              <w:rPr>
                <w:rFonts w:cs="Tahoma"/>
                <w:b/>
                <w:caps/>
                <w:color w:val="000000"/>
                <w:szCs w:val="18"/>
              </w:rPr>
            </w:pPr>
            <w:r w:rsidRPr="000F09D0">
              <w:rPr>
                <w:rFonts w:cs="Tahoma"/>
                <w:b/>
                <w:color w:val="000000"/>
                <w:szCs w:val="18"/>
              </w:rPr>
              <w:t>PLAZO</w:t>
            </w:r>
          </w:p>
          <w:p w14:paraId="192C2067" w14:textId="77777777" w:rsidR="007357C2" w:rsidRDefault="007357C2" w:rsidP="00CC6BA3">
            <w:pPr>
              <w:pStyle w:val="CM2"/>
              <w:spacing w:after="240" w:line="240" w:lineRule="auto"/>
              <w:ind w:left="284" w:right="161"/>
              <w:rPr>
                <w:rFonts w:ascii="Verdana" w:hAnsi="Verdana" w:cs="Tahoma"/>
                <w:color w:val="000000"/>
                <w:sz w:val="18"/>
                <w:szCs w:val="18"/>
              </w:rPr>
            </w:pPr>
            <w:r w:rsidRPr="000F09D0">
              <w:rPr>
                <w:rFonts w:ascii="Verdana" w:hAnsi="Verdana" w:cs="Tahoma"/>
                <w:color w:val="000000"/>
                <w:sz w:val="18"/>
                <w:szCs w:val="18"/>
              </w:rPr>
              <w:t xml:space="preserve">El plazo </w:t>
            </w:r>
            <w:r w:rsidRPr="007737C2">
              <w:rPr>
                <w:rFonts w:ascii="Verdana" w:hAnsi="Verdana" w:cs="Tahoma"/>
                <w:sz w:val="18"/>
                <w:szCs w:val="18"/>
              </w:rPr>
              <w:t>para</w:t>
            </w:r>
            <w:r w:rsidRPr="000F09D0">
              <w:rPr>
                <w:rFonts w:ascii="Verdana" w:hAnsi="Verdana" w:cs="Tahoma"/>
                <w:color w:val="000000"/>
                <w:sz w:val="18"/>
                <w:szCs w:val="18"/>
              </w:rPr>
              <w:t xml:space="preserve"> el desarrollo de la Consultoría será computable a partir de la suscripción del </w:t>
            </w:r>
            <w:bookmarkStart w:id="100" w:name="_Hlk217408279"/>
            <w:r w:rsidRPr="000F09D0">
              <w:rPr>
                <w:rFonts w:ascii="Verdana" w:hAnsi="Verdana" w:cs="Tahoma"/>
                <w:color w:val="000000"/>
                <w:sz w:val="18"/>
                <w:szCs w:val="18"/>
              </w:rPr>
              <w:t xml:space="preserve">contrato </w:t>
            </w:r>
            <w:r>
              <w:rPr>
                <w:rFonts w:ascii="Verdana" w:hAnsi="Verdana" w:cs="Tahoma"/>
                <w:color w:val="000000"/>
                <w:sz w:val="18"/>
                <w:szCs w:val="18"/>
              </w:rPr>
              <w:t xml:space="preserve">hasta el 31 de diciembre </w:t>
            </w:r>
            <w:r w:rsidRPr="006F6C49">
              <w:rPr>
                <w:rFonts w:ascii="Verdana" w:hAnsi="Verdana" w:cs="Tahoma"/>
                <w:color w:val="000000"/>
                <w:sz w:val="18"/>
                <w:szCs w:val="18"/>
              </w:rPr>
              <w:t>de la gestión 2026.</w:t>
            </w:r>
            <w:bookmarkEnd w:id="100"/>
          </w:p>
          <w:p w14:paraId="4CE3CECF" w14:textId="77777777" w:rsidR="007357C2" w:rsidRPr="000F09D0" w:rsidRDefault="007357C2" w:rsidP="00BD50C4">
            <w:pPr>
              <w:numPr>
                <w:ilvl w:val="0"/>
                <w:numId w:val="44"/>
              </w:numPr>
              <w:spacing w:after="160"/>
              <w:ind w:left="284" w:right="161" w:hanging="284"/>
              <w:rPr>
                <w:rFonts w:cs="Tahoma"/>
                <w:b/>
                <w:caps/>
                <w:color w:val="000000"/>
                <w:szCs w:val="18"/>
              </w:rPr>
            </w:pPr>
            <w:r w:rsidRPr="000F09D0">
              <w:rPr>
                <w:rFonts w:cs="Tahoma"/>
                <w:b/>
                <w:color w:val="000000"/>
                <w:szCs w:val="18"/>
              </w:rPr>
              <w:t>SUPERVISIÓN DEL CONSULTOR</w:t>
            </w:r>
          </w:p>
          <w:p w14:paraId="5A81A84D" w14:textId="77777777" w:rsidR="007357C2" w:rsidRDefault="007357C2" w:rsidP="00CC6BA3">
            <w:pPr>
              <w:pStyle w:val="CM2"/>
              <w:spacing w:after="240" w:line="240" w:lineRule="auto"/>
              <w:ind w:left="284" w:right="161"/>
              <w:rPr>
                <w:rFonts w:ascii="Verdana" w:hAnsi="Verdana" w:cs="Tahoma"/>
                <w:sz w:val="18"/>
                <w:szCs w:val="18"/>
              </w:rPr>
            </w:pPr>
            <w:r w:rsidRPr="000F09D0">
              <w:rPr>
                <w:rFonts w:ascii="Verdana" w:hAnsi="Verdana" w:cs="Tahoma"/>
                <w:sz w:val="18"/>
                <w:szCs w:val="18"/>
              </w:rPr>
              <w:t xml:space="preserve">La prestación del servicio, será supervisada por el </w:t>
            </w:r>
            <w:proofErr w:type="gramStart"/>
            <w:r w:rsidRPr="000F09D0">
              <w:rPr>
                <w:rFonts w:ascii="Verdana" w:hAnsi="Verdana"/>
                <w:sz w:val="18"/>
                <w:szCs w:val="18"/>
                <w:lang w:val="es-BO" w:eastAsia="en-US"/>
              </w:rPr>
              <w:t>Jefe</w:t>
            </w:r>
            <w:proofErr w:type="gramEnd"/>
            <w:r w:rsidRPr="000F09D0">
              <w:rPr>
                <w:rFonts w:ascii="Verdana" w:hAnsi="Verdana"/>
                <w:sz w:val="18"/>
                <w:szCs w:val="18"/>
                <w:lang w:val="es-BO" w:eastAsia="en-US"/>
              </w:rPr>
              <w:t xml:space="preserve"> </w:t>
            </w:r>
            <w:r>
              <w:rPr>
                <w:rFonts w:ascii="Verdana" w:hAnsi="Verdana"/>
                <w:sz w:val="18"/>
                <w:szCs w:val="18"/>
                <w:lang w:val="es-BO" w:eastAsia="en-US"/>
              </w:rPr>
              <w:t>de Proyectos Energía Hidroeléctrica</w:t>
            </w:r>
            <w:r w:rsidRPr="000F09D0">
              <w:rPr>
                <w:rFonts w:ascii="Verdana" w:hAnsi="Verdana" w:cs="Tahoma"/>
                <w:sz w:val="18"/>
                <w:szCs w:val="18"/>
              </w:rPr>
              <w:t xml:space="preserve"> de </w:t>
            </w:r>
            <w:r w:rsidRPr="000F09D0">
              <w:rPr>
                <w:rFonts w:ascii="Verdana" w:hAnsi="Verdana" w:cs="Tahoma"/>
                <w:b/>
                <w:sz w:val="18"/>
                <w:szCs w:val="18"/>
              </w:rPr>
              <w:t>ENDE</w:t>
            </w:r>
            <w:r w:rsidRPr="000F09D0">
              <w:rPr>
                <w:rFonts w:ascii="Verdana" w:hAnsi="Verdana" w:cs="Tahoma"/>
                <w:sz w:val="18"/>
                <w:szCs w:val="18"/>
              </w:rPr>
              <w:t xml:space="preserve">, quien realizará el seguimiento de los trabajos asignados conforme al alcance de los presentes </w:t>
            </w:r>
            <w:proofErr w:type="spellStart"/>
            <w:r w:rsidRPr="000F09D0">
              <w:rPr>
                <w:rFonts w:ascii="Verdana" w:hAnsi="Verdana" w:cs="Tahoma"/>
                <w:sz w:val="18"/>
                <w:szCs w:val="18"/>
              </w:rPr>
              <w:t>TDR’s</w:t>
            </w:r>
            <w:proofErr w:type="spellEnd"/>
            <w:r w:rsidRPr="000F09D0">
              <w:rPr>
                <w:rFonts w:ascii="Verdana" w:hAnsi="Verdana" w:cs="Tahoma"/>
                <w:sz w:val="18"/>
                <w:szCs w:val="18"/>
              </w:rPr>
              <w:t xml:space="preserve"> para su aprobación.</w:t>
            </w:r>
          </w:p>
          <w:p w14:paraId="3B22684A" w14:textId="77777777" w:rsidR="007357C2" w:rsidRPr="000F09D0" w:rsidRDefault="007357C2" w:rsidP="00CC6BA3">
            <w:pPr>
              <w:pStyle w:val="CM2"/>
              <w:spacing w:after="240" w:line="240" w:lineRule="auto"/>
              <w:ind w:left="284" w:right="161"/>
              <w:rPr>
                <w:rFonts w:ascii="Verdana" w:hAnsi="Verdana" w:cs="Tahoma"/>
                <w:sz w:val="18"/>
                <w:szCs w:val="18"/>
              </w:rPr>
            </w:pPr>
            <w:r w:rsidRPr="000F09D0">
              <w:rPr>
                <w:rFonts w:ascii="Verdana" w:hAnsi="Verdana" w:cs="Tahoma"/>
                <w:sz w:val="18"/>
                <w:szCs w:val="18"/>
              </w:rPr>
              <w:t xml:space="preserve">La Unidades Organizacionales a través de su correspondiente Jefatura, deberán asegurar que el </w:t>
            </w:r>
            <w:r w:rsidRPr="007737C2">
              <w:rPr>
                <w:rFonts w:ascii="Verdana" w:hAnsi="Verdana" w:cs="Tahoma"/>
                <w:sz w:val="18"/>
                <w:szCs w:val="18"/>
              </w:rPr>
              <w:t>Consultor Individual de Línea</w:t>
            </w:r>
            <w:r w:rsidRPr="000F09D0">
              <w:rPr>
                <w:rFonts w:ascii="Verdana" w:hAnsi="Verdana" w:cs="Tahoma"/>
                <w:sz w:val="18"/>
                <w:szCs w:val="18"/>
              </w:rPr>
              <w:t xml:space="preserve"> que esté bajo su dependencia, en caso de corresponder, haga uso adecuado del equipo de protección personal y la ropa de trabajo asignados.</w:t>
            </w:r>
          </w:p>
          <w:p w14:paraId="3207C250" w14:textId="77777777" w:rsidR="007357C2" w:rsidRDefault="007357C2" w:rsidP="00CC6BA3">
            <w:pPr>
              <w:pStyle w:val="CM2"/>
              <w:spacing w:after="240" w:line="240" w:lineRule="auto"/>
              <w:ind w:left="284" w:right="161"/>
              <w:rPr>
                <w:rFonts w:ascii="Verdana" w:hAnsi="Verdana" w:cs="Tahoma"/>
                <w:sz w:val="18"/>
                <w:szCs w:val="18"/>
              </w:rPr>
            </w:pPr>
            <w:r w:rsidRPr="000F09D0">
              <w:rPr>
                <w:rFonts w:ascii="Verdana" w:hAnsi="Verdana" w:cs="Tahoma"/>
                <w:sz w:val="18"/>
                <w:szCs w:val="18"/>
              </w:rPr>
              <w:t xml:space="preserve">La supervisión de la asistencia y permanencia en oficina del Consultor Individual de Línea es responsabilidad del </w:t>
            </w:r>
            <w:proofErr w:type="gramStart"/>
            <w:r w:rsidRPr="000F09D0">
              <w:rPr>
                <w:rFonts w:ascii="Verdana" w:hAnsi="Verdana" w:cs="Tahoma"/>
                <w:sz w:val="18"/>
                <w:szCs w:val="18"/>
              </w:rPr>
              <w:t>Jefe</w:t>
            </w:r>
            <w:proofErr w:type="gramEnd"/>
            <w:r w:rsidRPr="000F09D0">
              <w:rPr>
                <w:rFonts w:ascii="Verdana" w:hAnsi="Verdana" w:cs="Tahoma"/>
                <w:sz w:val="18"/>
                <w:szCs w:val="18"/>
              </w:rPr>
              <w:t xml:space="preserve"> Inmediato, debiendo comunicar a la Unidad de Recursos Humanos y Desarrollo Organizacional cualquier incumplimiento a normativa vigente.</w:t>
            </w:r>
          </w:p>
          <w:p w14:paraId="6EB65253" w14:textId="77777777" w:rsidR="007357C2" w:rsidRPr="000F09D0" w:rsidRDefault="007357C2" w:rsidP="00BD50C4">
            <w:pPr>
              <w:numPr>
                <w:ilvl w:val="0"/>
                <w:numId w:val="44"/>
              </w:numPr>
              <w:spacing w:after="160"/>
              <w:ind w:left="284" w:right="153" w:hanging="284"/>
              <w:rPr>
                <w:rFonts w:cs="Tahoma"/>
                <w:b/>
                <w:caps/>
                <w:color w:val="000000"/>
                <w:szCs w:val="18"/>
              </w:rPr>
            </w:pPr>
            <w:r w:rsidRPr="007737C2">
              <w:rPr>
                <w:rFonts w:cs="Tahoma"/>
                <w:b/>
                <w:color w:val="000000"/>
                <w:szCs w:val="18"/>
              </w:rPr>
              <w:t>PERFIL</w:t>
            </w:r>
            <w:r w:rsidRPr="000F09D0">
              <w:rPr>
                <w:rFonts w:cs="Tahoma"/>
                <w:b/>
                <w:caps/>
                <w:color w:val="000000"/>
                <w:szCs w:val="18"/>
              </w:rPr>
              <w:t xml:space="preserve"> DEL CONSULTOR INDIVIDUAL</w:t>
            </w:r>
          </w:p>
          <w:p w14:paraId="63811D21" w14:textId="24E3CAE2" w:rsidR="007357C2" w:rsidRDefault="007357C2" w:rsidP="007357C2">
            <w:pPr>
              <w:ind w:left="709" w:right="153"/>
              <w:rPr>
                <w:rFonts w:cs="Tahoma"/>
                <w:b/>
                <w:color w:val="000000"/>
                <w:szCs w:val="18"/>
              </w:rPr>
            </w:pPr>
            <w:r w:rsidRPr="000F09D0">
              <w:rPr>
                <w:rFonts w:cs="Tahoma"/>
                <w:b/>
                <w:color w:val="000000"/>
                <w:szCs w:val="18"/>
              </w:rPr>
              <w:t>FORMACIÓN</w:t>
            </w:r>
          </w:p>
          <w:p w14:paraId="51EB070F" w14:textId="77777777" w:rsidR="00CC6BA3" w:rsidRPr="000F09D0" w:rsidRDefault="00CC6BA3" w:rsidP="00CC6BA3">
            <w:pPr>
              <w:ind w:left="709" w:right="153"/>
              <w:rPr>
                <w:rFonts w:cs="Tahoma"/>
                <w:b/>
                <w:color w:val="FF0000"/>
                <w:szCs w:val="18"/>
              </w:rPr>
            </w:pPr>
          </w:p>
          <w:p w14:paraId="6B47793D" w14:textId="77777777" w:rsidR="007357C2" w:rsidRPr="00A12C71" w:rsidRDefault="007357C2" w:rsidP="00BD50C4">
            <w:pPr>
              <w:pStyle w:val="Prrafodelista"/>
              <w:numPr>
                <w:ilvl w:val="0"/>
                <w:numId w:val="43"/>
              </w:numPr>
              <w:spacing w:after="200"/>
              <w:ind w:left="993" w:right="153" w:hanging="284"/>
              <w:rPr>
                <w:rFonts w:ascii="Verdana" w:hAnsi="Verdana" w:cs="Tahoma"/>
                <w:sz w:val="18"/>
                <w:szCs w:val="18"/>
              </w:rPr>
            </w:pPr>
            <w:r w:rsidRPr="00A12C71">
              <w:rPr>
                <w:rFonts w:ascii="Verdana" w:hAnsi="Verdana" w:cs="Tahoma"/>
                <w:sz w:val="18"/>
                <w:szCs w:val="18"/>
              </w:rPr>
              <w:t xml:space="preserve">Título en Provisión Nacional en </w:t>
            </w:r>
            <w:r w:rsidRPr="0004571A">
              <w:rPr>
                <w:rFonts w:ascii="Verdana" w:hAnsi="Verdana" w:cs="Tahoma"/>
                <w:sz w:val="18"/>
                <w:szCs w:val="18"/>
              </w:rPr>
              <w:t xml:space="preserve">Ingeniería Civil o ramas afines </w:t>
            </w:r>
            <w:r w:rsidRPr="00A12C71">
              <w:rPr>
                <w:rFonts w:ascii="Verdana" w:hAnsi="Verdana" w:cs="Tahoma"/>
                <w:sz w:val="18"/>
                <w:szCs w:val="18"/>
              </w:rPr>
              <w:t>a nivel Licenciatura, este requisito es un factor de habilitación.</w:t>
            </w:r>
          </w:p>
          <w:p w14:paraId="30031BD6" w14:textId="77777777" w:rsidR="007357C2" w:rsidRPr="00DF2188" w:rsidRDefault="007357C2" w:rsidP="00BD50C4">
            <w:pPr>
              <w:pStyle w:val="Prrafodelista"/>
              <w:numPr>
                <w:ilvl w:val="0"/>
                <w:numId w:val="43"/>
              </w:numPr>
              <w:spacing w:after="200"/>
              <w:ind w:left="993" w:right="153" w:hanging="284"/>
              <w:rPr>
                <w:rFonts w:ascii="Verdana" w:hAnsi="Verdana" w:cs="Tahoma"/>
                <w:sz w:val="18"/>
                <w:szCs w:val="18"/>
              </w:rPr>
            </w:pPr>
            <w:r w:rsidRPr="00A12C71">
              <w:rPr>
                <w:rFonts w:ascii="Verdana" w:hAnsi="Verdana" w:cs="Tahoma"/>
                <w:sz w:val="18"/>
                <w:szCs w:val="18"/>
              </w:rPr>
              <w:t>Posgrado</w:t>
            </w:r>
            <w:r w:rsidRPr="00DF2188">
              <w:rPr>
                <w:rFonts w:ascii="Verdana" w:hAnsi="Verdana" w:cs="Tahoma"/>
                <w:sz w:val="18"/>
                <w:szCs w:val="18"/>
              </w:rPr>
              <w:t xml:space="preserve"> (Especialidad, Maestría, Diplomado) </w:t>
            </w:r>
            <w:r w:rsidRPr="0004571A">
              <w:rPr>
                <w:rFonts w:ascii="Verdana" w:hAnsi="Verdana" w:cs="Tahoma"/>
                <w:sz w:val="18"/>
                <w:szCs w:val="18"/>
              </w:rPr>
              <w:t xml:space="preserve">en </w:t>
            </w:r>
            <w:r>
              <w:rPr>
                <w:rFonts w:ascii="Verdana" w:hAnsi="Verdana" w:cs="Tahoma"/>
                <w:sz w:val="18"/>
                <w:szCs w:val="18"/>
              </w:rPr>
              <w:t>Gerencia de obras y/o Administración de obras</w:t>
            </w:r>
            <w:r w:rsidRPr="00DF2188">
              <w:rPr>
                <w:rFonts w:ascii="Verdana" w:hAnsi="Verdana" w:cs="Tahoma"/>
                <w:sz w:val="18"/>
                <w:szCs w:val="18"/>
              </w:rPr>
              <w:t xml:space="preserve"> (Deseable) </w:t>
            </w:r>
          </w:p>
          <w:p w14:paraId="024FB231" w14:textId="6964100F" w:rsidR="007357C2" w:rsidRDefault="007357C2" w:rsidP="00CC6BA3">
            <w:pPr>
              <w:ind w:left="709" w:right="153"/>
              <w:rPr>
                <w:rFonts w:cs="Tahoma"/>
                <w:b/>
                <w:color w:val="000000"/>
                <w:szCs w:val="18"/>
              </w:rPr>
            </w:pPr>
            <w:r w:rsidRPr="000F09D0">
              <w:rPr>
                <w:rFonts w:cs="Tahoma"/>
                <w:b/>
                <w:color w:val="000000"/>
                <w:szCs w:val="18"/>
              </w:rPr>
              <w:t xml:space="preserve">EXPERIENCIA GENERAL </w:t>
            </w:r>
          </w:p>
          <w:p w14:paraId="3EC8EFF5" w14:textId="77777777" w:rsidR="00CC6BA3" w:rsidRPr="000F09D0" w:rsidRDefault="00CC6BA3" w:rsidP="00CC6BA3">
            <w:pPr>
              <w:ind w:left="709" w:right="153"/>
              <w:rPr>
                <w:rFonts w:cs="Tahoma"/>
                <w:b/>
                <w:color w:val="000000"/>
                <w:szCs w:val="18"/>
              </w:rPr>
            </w:pPr>
          </w:p>
          <w:p w14:paraId="4673C649" w14:textId="77777777" w:rsidR="007357C2" w:rsidRPr="000F09D0" w:rsidRDefault="007357C2" w:rsidP="00BD50C4">
            <w:pPr>
              <w:numPr>
                <w:ilvl w:val="1"/>
                <w:numId w:val="36"/>
              </w:numPr>
              <w:tabs>
                <w:tab w:val="clear" w:pos="1785"/>
              </w:tabs>
              <w:spacing w:after="160"/>
              <w:ind w:left="993" w:right="153" w:hanging="142"/>
              <w:rPr>
                <w:rFonts w:cs="Tahoma"/>
                <w:szCs w:val="18"/>
              </w:rPr>
            </w:pPr>
            <w:r w:rsidRPr="000F09D0">
              <w:rPr>
                <w:rFonts w:cs="Tahoma"/>
                <w:szCs w:val="18"/>
              </w:rPr>
              <w:t>Experiencia laboral mínima</w:t>
            </w:r>
            <w:r w:rsidRPr="000F09D0">
              <w:rPr>
                <w:rFonts w:cs="Tahoma"/>
                <w:color w:val="000000"/>
                <w:szCs w:val="18"/>
              </w:rPr>
              <w:t xml:space="preserve"> </w:t>
            </w:r>
            <w:bookmarkStart w:id="101" w:name="_Hlk219465406"/>
            <w:r w:rsidRPr="000F09D0">
              <w:rPr>
                <w:rFonts w:cs="Tahoma"/>
                <w:color w:val="000000"/>
                <w:szCs w:val="18"/>
              </w:rPr>
              <w:t>de</w:t>
            </w:r>
            <w:r>
              <w:rPr>
                <w:rFonts w:cs="Tahoma"/>
                <w:color w:val="000000"/>
                <w:szCs w:val="18"/>
              </w:rPr>
              <w:t xml:space="preserve"> seis (6) </w:t>
            </w:r>
            <w:bookmarkEnd w:id="101"/>
            <w:r>
              <w:rPr>
                <w:rFonts w:cs="Tahoma"/>
                <w:color w:val="000000"/>
                <w:szCs w:val="18"/>
              </w:rPr>
              <w:t>años</w:t>
            </w:r>
            <w:r w:rsidRPr="000F09D0">
              <w:rPr>
                <w:rFonts w:cs="Tahoma"/>
                <w:szCs w:val="18"/>
              </w:rPr>
              <w:t>, este plazo será computado a partir de la fecha de emisión del Título en Provisión Nacional</w:t>
            </w:r>
            <w:r>
              <w:rPr>
                <w:rFonts w:cs="Tahoma"/>
                <w:szCs w:val="18"/>
              </w:rPr>
              <w:t>.</w:t>
            </w:r>
          </w:p>
          <w:p w14:paraId="4C802A3E" w14:textId="77777777" w:rsidR="00CC6BA3" w:rsidRDefault="007357C2" w:rsidP="00CC6BA3">
            <w:pPr>
              <w:tabs>
                <w:tab w:val="left" w:pos="709"/>
                <w:tab w:val="left" w:pos="6330"/>
              </w:tabs>
              <w:ind w:left="709" w:right="153"/>
              <w:rPr>
                <w:rFonts w:cs="Tahoma"/>
                <w:b/>
                <w:color w:val="000000"/>
                <w:szCs w:val="18"/>
              </w:rPr>
            </w:pPr>
            <w:r w:rsidRPr="000F09D0">
              <w:rPr>
                <w:rFonts w:cs="Tahoma"/>
                <w:b/>
                <w:color w:val="000000"/>
                <w:szCs w:val="18"/>
              </w:rPr>
              <w:t>EXPERIENCIA ESPECÍFICA</w:t>
            </w:r>
          </w:p>
          <w:p w14:paraId="628AB91C" w14:textId="3DAA620C" w:rsidR="007357C2" w:rsidRPr="000F09D0" w:rsidRDefault="007357C2" w:rsidP="00CC6BA3">
            <w:pPr>
              <w:tabs>
                <w:tab w:val="left" w:pos="709"/>
                <w:tab w:val="left" w:pos="6330"/>
              </w:tabs>
              <w:ind w:left="709" w:right="153"/>
              <w:rPr>
                <w:rFonts w:cs="Tahoma"/>
                <w:b/>
                <w:color w:val="000000"/>
                <w:szCs w:val="18"/>
              </w:rPr>
            </w:pPr>
            <w:r>
              <w:rPr>
                <w:rFonts w:cs="Tahoma"/>
                <w:b/>
                <w:color w:val="000000"/>
                <w:szCs w:val="18"/>
              </w:rPr>
              <w:tab/>
            </w:r>
          </w:p>
          <w:p w14:paraId="7EEC48CD" w14:textId="77777777" w:rsidR="007357C2" w:rsidRDefault="007357C2" w:rsidP="00BD50C4">
            <w:pPr>
              <w:pStyle w:val="Prrafodelista"/>
              <w:numPr>
                <w:ilvl w:val="0"/>
                <w:numId w:val="43"/>
              </w:numPr>
              <w:spacing w:after="200"/>
              <w:ind w:left="993" w:right="153" w:hanging="284"/>
              <w:rPr>
                <w:rFonts w:ascii="Verdana" w:hAnsi="Verdana" w:cs="Tahoma"/>
                <w:sz w:val="18"/>
                <w:szCs w:val="18"/>
              </w:rPr>
            </w:pPr>
            <w:r w:rsidRPr="00DF2188">
              <w:rPr>
                <w:rFonts w:ascii="Verdana" w:hAnsi="Verdana" w:cs="Tahoma"/>
                <w:sz w:val="18"/>
                <w:szCs w:val="18"/>
              </w:rPr>
              <w:t xml:space="preserve">Experiencia laboral mínima de </w:t>
            </w:r>
            <w:r>
              <w:rPr>
                <w:rFonts w:ascii="Verdana" w:hAnsi="Verdana" w:cs="Tahoma"/>
                <w:sz w:val="18"/>
                <w:szCs w:val="18"/>
              </w:rPr>
              <w:t>cinco</w:t>
            </w:r>
            <w:r w:rsidRPr="00A12C71">
              <w:rPr>
                <w:rFonts w:ascii="Verdana" w:hAnsi="Verdana" w:cs="Tahoma"/>
                <w:sz w:val="18"/>
                <w:szCs w:val="18"/>
              </w:rPr>
              <w:t xml:space="preserve"> (</w:t>
            </w:r>
            <w:r>
              <w:rPr>
                <w:rFonts w:ascii="Verdana" w:hAnsi="Verdana" w:cs="Tahoma"/>
                <w:sz w:val="18"/>
                <w:szCs w:val="18"/>
              </w:rPr>
              <w:t>5</w:t>
            </w:r>
            <w:r w:rsidRPr="00A12C71">
              <w:rPr>
                <w:rFonts w:ascii="Verdana" w:hAnsi="Verdana" w:cs="Tahoma"/>
                <w:sz w:val="18"/>
                <w:szCs w:val="18"/>
              </w:rPr>
              <w:t xml:space="preserve">) años de trabajo como </w:t>
            </w:r>
            <w:r w:rsidRPr="0004571A">
              <w:rPr>
                <w:rFonts w:ascii="Verdana" w:hAnsi="Verdana" w:cs="Tahoma"/>
                <w:sz w:val="18"/>
                <w:szCs w:val="18"/>
              </w:rPr>
              <w:t>Supervis</w:t>
            </w:r>
            <w:r>
              <w:rPr>
                <w:rFonts w:ascii="Verdana" w:hAnsi="Verdana" w:cs="Tahoma"/>
                <w:sz w:val="18"/>
                <w:szCs w:val="18"/>
              </w:rPr>
              <w:t>or</w:t>
            </w:r>
            <w:r w:rsidRPr="0004571A">
              <w:rPr>
                <w:rFonts w:ascii="Verdana" w:hAnsi="Verdana" w:cs="Tahoma"/>
                <w:sz w:val="18"/>
                <w:szCs w:val="18"/>
              </w:rPr>
              <w:t xml:space="preserve"> o Fiscal de obras civiles y/o como Residente y/o Superintendente obras civiles</w:t>
            </w:r>
            <w:r>
              <w:rPr>
                <w:rFonts w:ascii="Verdana" w:hAnsi="Verdana" w:cs="Tahoma"/>
                <w:sz w:val="18"/>
                <w:szCs w:val="18"/>
              </w:rPr>
              <w:t>.</w:t>
            </w:r>
          </w:p>
          <w:p w14:paraId="49B1D450" w14:textId="5138358F" w:rsidR="007357C2" w:rsidRPr="0004571A" w:rsidRDefault="007357C2" w:rsidP="00BD50C4">
            <w:pPr>
              <w:pStyle w:val="Prrafodelista"/>
              <w:numPr>
                <w:ilvl w:val="0"/>
                <w:numId w:val="43"/>
              </w:numPr>
              <w:spacing w:after="200"/>
              <w:ind w:left="993" w:right="153" w:hanging="284"/>
              <w:rPr>
                <w:rFonts w:ascii="Verdana" w:hAnsi="Verdana" w:cs="Tahoma"/>
                <w:sz w:val="18"/>
                <w:szCs w:val="18"/>
              </w:rPr>
            </w:pPr>
            <w:r>
              <w:rPr>
                <w:rFonts w:ascii="Verdana" w:hAnsi="Verdana" w:cs="Tahoma"/>
                <w:sz w:val="18"/>
                <w:szCs w:val="18"/>
              </w:rPr>
              <w:t xml:space="preserve">Se valorará experiencia especifica </w:t>
            </w:r>
            <w:r w:rsidR="00147A31">
              <w:rPr>
                <w:rFonts w:ascii="Verdana" w:hAnsi="Verdana" w:cs="Tahoma"/>
                <w:sz w:val="18"/>
                <w:szCs w:val="18"/>
              </w:rPr>
              <w:t>en Proyectos de Inversión.</w:t>
            </w:r>
          </w:p>
          <w:p w14:paraId="462AD402" w14:textId="6BE17C17" w:rsidR="007357C2" w:rsidRDefault="007357C2" w:rsidP="00CC6BA3">
            <w:pPr>
              <w:ind w:left="709" w:right="153" w:firstLine="11"/>
              <w:rPr>
                <w:rFonts w:cs="Tahoma"/>
                <w:szCs w:val="18"/>
              </w:rPr>
            </w:pPr>
            <w:r w:rsidRPr="000F09D0">
              <w:rPr>
                <w:rFonts w:cs="Tahoma"/>
                <w:b/>
                <w:szCs w:val="18"/>
              </w:rPr>
              <w:t>Nota:</w:t>
            </w:r>
            <w:r w:rsidRPr="000F09D0">
              <w:rPr>
                <w:rFonts w:cs="Tahoma"/>
                <w:szCs w:val="18"/>
              </w:rPr>
              <w:t xml:space="preserve"> El proponente deberá acreditar la experiencia general y especifica por medio de Certificados de Trabajo. </w:t>
            </w:r>
          </w:p>
          <w:p w14:paraId="446269F4" w14:textId="0080B490" w:rsidR="00CC6BA3" w:rsidRDefault="00CC6BA3" w:rsidP="007357C2">
            <w:pPr>
              <w:ind w:left="709" w:right="51" w:firstLine="11"/>
              <w:rPr>
                <w:rFonts w:cs="Tahoma"/>
                <w:color w:val="FF0000"/>
                <w:szCs w:val="18"/>
              </w:rPr>
            </w:pPr>
          </w:p>
          <w:p w14:paraId="74142D7C" w14:textId="3FE6FAEA" w:rsidR="007357C2" w:rsidRDefault="007357C2" w:rsidP="007357C2">
            <w:pPr>
              <w:tabs>
                <w:tab w:val="left" w:pos="709"/>
              </w:tabs>
              <w:ind w:left="709" w:right="51"/>
              <w:rPr>
                <w:rFonts w:cs="Tahoma"/>
                <w:b/>
                <w:color w:val="000000"/>
                <w:szCs w:val="18"/>
              </w:rPr>
            </w:pPr>
            <w:r w:rsidRPr="000F09D0">
              <w:rPr>
                <w:rFonts w:cs="Tahoma"/>
                <w:b/>
                <w:color w:val="000000"/>
                <w:szCs w:val="18"/>
              </w:rPr>
              <w:t>CONOCIMIENTOS ADICIONALES:</w:t>
            </w:r>
          </w:p>
          <w:p w14:paraId="1B34B91A" w14:textId="77777777" w:rsidR="00CC6BA3" w:rsidRPr="000F09D0" w:rsidRDefault="00CC6BA3" w:rsidP="007357C2">
            <w:pPr>
              <w:tabs>
                <w:tab w:val="left" w:pos="709"/>
              </w:tabs>
              <w:ind w:left="709" w:right="51"/>
              <w:rPr>
                <w:rFonts w:cs="Tahoma"/>
                <w:b/>
                <w:color w:val="000000"/>
                <w:szCs w:val="18"/>
              </w:rPr>
            </w:pPr>
          </w:p>
          <w:p w14:paraId="4521E94E" w14:textId="77777777" w:rsidR="007357C2" w:rsidRPr="0004571A" w:rsidRDefault="007357C2" w:rsidP="00BD50C4">
            <w:pPr>
              <w:numPr>
                <w:ilvl w:val="1"/>
                <w:numId w:val="36"/>
              </w:numPr>
              <w:tabs>
                <w:tab w:val="clear" w:pos="1785"/>
              </w:tabs>
              <w:ind w:left="1701" w:right="51" w:hanging="283"/>
              <w:rPr>
                <w:rFonts w:cs="Tahoma"/>
                <w:szCs w:val="18"/>
              </w:rPr>
            </w:pPr>
            <w:r w:rsidRPr="0004571A">
              <w:rPr>
                <w:rFonts w:cs="Tahoma"/>
                <w:szCs w:val="18"/>
              </w:rPr>
              <w:t xml:space="preserve">Certificación que acredite conocimiento en </w:t>
            </w:r>
            <w:r>
              <w:rPr>
                <w:rFonts w:cs="Tahoma"/>
                <w:szCs w:val="18"/>
              </w:rPr>
              <w:t>Dirección de obras civiles</w:t>
            </w:r>
            <w:r w:rsidRPr="0004571A">
              <w:rPr>
                <w:rFonts w:cs="Tahoma"/>
                <w:szCs w:val="18"/>
              </w:rPr>
              <w:t xml:space="preserve"> (deseable)</w:t>
            </w:r>
          </w:p>
          <w:p w14:paraId="41002788" w14:textId="77777777" w:rsidR="007357C2" w:rsidRPr="0004571A" w:rsidRDefault="007357C2" w:rsidP="00BD50C4">
            <w:pPr>
              <w:numPr>
                <w:ilvl w:val="1"/>
                <w:numId w:val="36"/>
              </w:numPr>
              <w:tabs>
                <w:tab w:val="clear" w:pos="1785"/>
              </w:tabs>
              <w:ind w:left="1701" w:right="51" w:hanging="283"/>
              <w:rPr>
                <w:rFonts w:cs="Tahoma"/>
                <w:szCs w:val="18"/>
              </w:rPr>
            </w:pPr>
            <w:r w:rsidRPr="0004571A">
              <w:rPr>
                <w:rFonts w:cs="Tahoma"/>
                <w:szCs w:val="18"/>
              </w:rPr>
              <w:lastRenderedPageBreak/>
              <w:t>Certificación que acredite conocimiento de software de ingeniería (indispensable)</w:t>
            </w:r>
          </w:p>
          <w:p w14:paraId="3DF97036" w14:textId="77777777" w:rsidR="007357C2" w:rsidRPr="0004571A" w:rsidRDefault="007357C2" w:rsidP="00BD50C4">
            <w:pPr>
              <w:numPr>
                <w:ilvl w:val="1"/>
                <w:numId w:val="36"/>
              </w:numPr>
              <w:tabs>
                <w:tab w:val="clear" w:pos="1785"/>
              </w:tabs>
              <w:ind w:left="1701" w:right="51" w:hanging="283"/>
              <w:rPr>
                <w:rFonts w:cs="Tahoma"/>
                <w:szCs w:val="18"/>
              </w:rPr>
            </w:pPr>
            <w:r w:rsidRPr="0004571A">
              <w:rPr>
                <w:rFonts w:cs="Tahoma"/>
                <w:szCs w:val="18"/>
              </w:rPr>
              <w:t xml:space="preserve">Certificación que acredite conocimiento en </w:t>
            </w:r>
            <w:r>
              <w:rPr>
                <w:rFonts w:cs="Tahoma"/>
                <w:szCs w:val="18"/>
              </w:rPr>
              <w:t>diseño de estructuras</w:t>
            </w:r>
            <w:r w:rsidRPr="0004571A">
              <w:rPr>
                <w:rFonts w:cs="Tahoma"/>
                <w:szCs w:val="18"/>
              </w:rPr>
              <w:t xml:space="preserve"> (deseable)</w:t>
            </w:r>
          </w:p>
          <w:p w14:paraId="25529F5C" w14:textId="77777777" w:rsidR="007357C2" w:rsidRPr="0004571A" w:rsidRDefault="007357C2" w:rsidP="00BD50C4">
            <w:pPr>
              <w:numPr>
                <w:ilvl w:val="1"/>
                <w:numId w:val="36"/>
              </w:numPr>
              <w:tabs>
                <w:tab w:val="clear" w:pos="1785"/>
              </w:tabs>
              <w:ind w:left="1701" w:right="51" w:hanging="283"/>
              <w:rPr>
                <w:rFonts w:cs="Tahoma"/>
                <w:szCs w:val="18"/>
              </w:rPr>
            </w:pPr>
            <w:r w:rsidRPr="0004571A">
              <w:rPr>
                <w:rFonts w:cs="Tahoma"/>
                <w:szCs w:val="18"/>
              </w:rPr>
              <w:t>Certificación que acredite conocimiento en evaluación</w:t>
            </w:r>
            <w:r>
              <w:rPr>
                <w:rFonts w:cs="Tahoma"/>
                <w:szCs w:val="18"/>
              </w:rPr>
              <w:t xml:space="preserve"> y/o impacto</w:t>
            </w:r>
            <w:r w:rsidRPr="0004571A">
              <w:rPr>
                <w:rFonts w:cs="Tahoma"/>
                <w:szCs w:val="18"/>
              </w:rPr>
              <w:t xml:space="preserve"> ambiental (</w:t>
            </w:r>
            <w:r>
              <w:rPr>
                <w:rFonts w:cs="Tahoma"/>
                <w:szCs w:val="18"/>
              </w:rPr>
              <w:t>indispensable</w:t>
            </w:r>
            <w:r w:rsidRPr="0004571A">
              <w:rPr>
                <w:rFonts w:cs="Tahoma"/>
                <w:szCs w:val="18"/>
              </w:rPr>
              <w:t>)</w:t>
            </w:r>
          </w:p>
          <w:p w14:paraId="6DB85ACB" w14:textId="77777777" w:rsidR="007357C2" w:rsidRPr="000F09D0" w:rsidRDefault="007357C2" w:rsidP="007357C2">
            <w:pPr>
              <w:ind w:left="1843" w:right="51"/>
              <w:contextualSpacing/>
              <w:rPr>
                <w:rFonts w:cs="Tahoma"/>
                <w:szCs w:val="18"/>
              </w:rPr>
            </w:pPr>
          </w:p>
          <w:p w14:paraId="54801DCC" w14:textId="77777777" w:rsidR="007357C2" w:rsidRDefault="007357C2" w:rsidP="007357C2">
            <w:pPr>
              <w:ind w:left="709" w:right="51"/>
              <w:contextualSpacing/>
              <w:rPr>
                <w:rFonts w:cs="Tahoma"/>
                <w:szCs w:val="18"/>
              </w:rPr>
            </w:pPr>
            <w:r w:rsidRPr="000F09D0">
              <w:rPr>
                <w:rFonts w:cs="Tahoma"/>
                <w:szCs w:val="18"/>
              </w:rPr>
              <w:t>La evaluación de conocimiento deseable, debe ser considerada en la calificación de Condiciones Adicionales cuando corresponda.</w:t>
            </w:r>
          </w:p>
          <w:p w14:paraId="52040548" w14:textId="77777777" w:rsidR="007357C2" w:rsidRPr="000F09D0" w:rsidRDefault="007357C2" w:rsidP="007357C2">
            <w:pPr>
              <w:contextualSpacing/>
              <w:rPr>
                <w:rFonts w:cs="Tahoma"/>
                <w:color w:val="000000"/>
                <w:szCs w:val="18"/>
              </w:rPr>
            </w:pPr>
          </w:p>
          <w:p w14:paraId="7F4B83C1" w14:textId="77777777" w:rsidR="007357C2" w:rsidRPr="000F09D0" w:rsidRDefault="007357C2" w:rsidP="00BD50C4">
            <w:pPr>
              <w:numPr>
                <w:ilvl w:val="0"/>
                <w:numId w:val="44"/>
              </w:numPr>
              <w:tabs>
                <w:tab w:val="left" w:pos="497"/>
              </w:tabs>
              <w:spacing w:after="160"/>
              <w:ind w:left="284" w:right="153" w:hanging="284"/>
              <w:rPr>
                <w:rFonts w:cs="Tahoma"/>
                <w:b/>
                <w:caps/>
                <w:color w:val="000000"/>
                <w:szCs w:val="18"/>
              </w:rPr>
            </w:pPr>
            <w:r w:rsidRPr="00DF6F63">
              <w:rPr>
                <w:rFonts w:cs="Tahoma"/>
                <w:b/>
                <w:color w:val="000000"/>
                <w:szCs w:val="18"/>
              </w:rPr>
              <w:t>FORMALIZACIÓN</w:t>
            </w:r>
            <w:r w:rsidRPr="000F09D0">
              <w:rPr>
                <w:rFonts w:cs="Tahoma"/>
                <w:b/>
                <w:color w:val="000000"/>
                <w:szCs w:val="18"/>
              </w:rPr>
              <w:t xml:space="preserve"> </w:t>
            </w:r>
            <w:r w:rsidRPr="000F09D0">
              <w:rPr>
                <w:rFonts w:cs="Tahoma"/>
                <w:b/>
                <w:caps/>
                <w:color w:val="000000"/>
                <w:szCs w:val="18"/>
              </w:rPr>
              <w:t>de la contratación</w:t>
            </w:r>
          </w:p>
          <w:p w14:paraId="0F0A72D6" w14:textId="557D2787" w:rsidR="007357C2" w:rsidRDefault="007357C2" w:rsidP="00CC6BA3">
            <w:pPr>
              <w:ind w:left="426" w:right="161"/>
              <w:rPr>
                <w:rFonts w:cs="Tahoma"/>
                <w:szCs w:val="18"/>
              </w:rPr>
            </w:pPr>
            <w:r w:rsidRPr="000F09D0">
              <w:rPr>
                <w:rFonts w:cs="Tahoma"/>
                <w:szCs w:val="18"/>
              </w:rPr>
              <w:t>Para la formalización de la contratación, los Consultores Individuales de Línea deberán presentar junto a la carta de presentación de documentos, los siguientes:</w:t>
            </w:r>
          </w:p>
          <w:p w14:paraId="3D623ACA" w14:textId="77777777" w:rsidR="00CC6BA3" w:rsidRPr="000F09D0" w:rsidRDefault="00CC6BA3" w:rsidP="00CC6BA3">
            <w:pPr>
              <w:ind w:left="426" w:right="161"/>
              <w:rPr>
                <w:rFonts w:cs="Tahoma"/>
                <w:szCs w:val="18"/>
              </w:rPr>
            </w:pPr>
          </w:p>
          <w:p w14:paraId="1EE428A0" w14:textId="77777777" w:rsidR="007357C2" w:rsidRPr="000F09D0" w:rsidRDefault="007357C2" w:rsidP="00BD50C4">
            <w:pPr>
              <w:pStyle w:val="Prrafodelista"/>
              <w:numPr>
                <w:ilvl w:val="1"/>
                <w:numId w:val="36"/>
              </w:numPr>
              <w:tabs>
                <w:tab w:val="clear" w:pos="1785"/>
                <w:tab w:val="num" w:pos="1276"/>
              </w:tabs>
              <w:ind w:left="1276" w:right="161" w:hanging="425"/>
              <w:contextualSpacing/>
              <w:rPr>
                <w:rFonts w:ascii="Verdana" w:hAnsi="Verdana" w:cs="Tahoma"/>
                <w:sz w:val="18"/>
                <w:szCs w:val="18"/>
                <w:lang w:eastAsia="es-ES"/>
              </w:rPr>
            </w:pPr>
            <w:r w:rsidRPr="000F09D0">
              <w:rPr>
                <w:rFonts w:ascii="Verdana" w:hAnsi="Verdana" w:cs="Tahoma"/>
                <w:sz w:val="18"/>
                <w:szCs w:val="18"/>
                <w:lang w:eastAsia="es-ES"/>
              </w:rPr>
              <w:t>Copia legalizada del Título en Provisión Nacional.</w:t>
            </w:r>
          </w:p>
          <w:p w14:paraId="31F75466" w14:textId="77777777" w:rsidR="007357C2" w:rsidRDefault="007357C2" w:rsidP="00BD50C4">
            <w:pPr>
              <w:pStyle w:val="Prrafodelista"/>
              <w:numPr>
                <w:ilvl w:val="1"/>
                <w:numId w:val="36"/>
              </w:numPr>
              <w:tabs>
                <w:tab w:val="clear" w:pos="1785"/>
                <w:tab w:val="num" w:pos="1276"/>
              </w:tabs>
              <w:ind w:left="1276" w:right="161" w:hanging="425"/>
              <w:contextualSpacing/>
              <w:rPr>
                <w:rFonts w:ascii="Verdana" w:hAnsi="Verdana" w:cs="Tahoma"/>
                <w:sz w:val="18"/>
                <w:szCs w:val="18"/>
                <w:lang w:eastAsia="es-ES"/>
              </w:rPr>
            </w:pPr>
            <w:r w:rsidRPr="000F09D0">
              <w:rPr>
                <w:rFonts w:ascii="Verdana" w:hAnsi="Verdana" w:cs="Tahoma"/>
                <w:b/>
                <w:sz w:val="18"/>
                <w:szCs w:val="18"/>
                <w:lang w:eastAsia="es-ES"/>
              </w:rPr>
              <w:t>Nota:</w:t>
            </w:r>
            <w:r w:rsidRPr="000F09D0">
              <w:rPr>
                <w:rFonts w:ascii="Verdana" w:hAnsi="Verdana" w:cs="Tahoma"/>
                <w:sz w:val="18"/>
                <w:szCs w:val="18"/>
                <w:lang w:eastAsia="es-ES"/>
              </w:rPr>
              <w:t xml:space="preserve"> En caso que el CONSULTOR hubiese presentado una Copia Legalizada del Título en Provisión Nacional a ENDE en procesos de contratación anteriores, deberá hacer constar esta información en la carta. </w:t>
            </w:r>
          </w:p>
          <w:p w14:paraId="786D9176" w14:textId="77777777" w:rsidR="007357C2" w:rsidRPr="000F09D0" w:rsidRDefault="007357C2" w:rsidP="00BD50C4">
            <w:pPr>
              <w:pStyle w:val="Prrafodelista"/>
              <w:numPr>
                <w:ilvl w:val="1"/>
                <w:numId w:val="36"/>
              </w:numPr>
              <w:tabs>
                <w:tab w:val="clear" w:pos="1785"/>
                <w:tab w:val="num" w:pos="1276"/>
              </w:tabs>
              <w:ind w:left="1276" w:right="161" w:hanging="425"/>
              <w:contextualSpacing/>
              <w:rPr>
                <w:rFonts w:ascii="Verdana" w:hAnsi="Verdana" w:cs="Tahoma"/>
                <w:sz w:val="18"/>
                <w:szCs w:val="18"/>
                <w:lang w:eastAsia="es-ES"/>
              </w:rPr>
            </w:pPr>
            <w:r w:rsidRPr="000F09D0">
              <w:rPr>
                <w:rFonts w:ascii="Verdana" w:hAnsi="Verdana" w:cs="Tahoma"/>
                <w:sz w:val="18"/>
                <w:szCs w:val="18"/>
                <w:lang w:eastAsia="es-ES"/>
              </w:rPr>
              <w:t xml:space="preserve">Certificado de No Violencia (vigente) en cumplimiento a la Ley </w:t>
            </w:r>
            <w:proofErr w:type="spellStart"/>
            <w:r w:rsidRPr="000F09D0">
              <w:rPr>
                <w:rFonts w:ascii="Verdana" w:hAnsi="Verdana" w:cs="Tahoma"/>
                <w:sz w:val="18"/>
                <w:szCs w:val="18"/>
                <w:lang w:eastAsia="es-ES"/>
              </w:rPr>
              <w:t>Nº</w:t>
            </w:r>
            <w:proofErr w:type="spellEnd"/>
            <w:r w:rsidRPr="000F09D0">
              <w:rPr>
                <w:rFonts w:ascii="Verdana" w:hAnsi="Verdana" w:cs="Tahoma"/>
                <w:sz w:val="18"/>
                <w:szCs w:val="18"/>
                <w:lang w:eastAsia="es-ES"/>
              </w:rPr>
              <w:t xml:space="preserve"> 348 de 09 de marzo de 2013 y la Ley </w:t>
            </w:r>
            <w:proofErr w:type="spellStart"/>
            <w:r w:rsidRPr="000F09D0">
              <w:rPr>
                <w:rFonts w:ascii="Verdana" w:hAnsi="Verdana" w:cs="Tahoma"/>
                <w:sz w:val="18"/>
                <w:szCs w:val="18"/>
                <w:lang w:eastAsia="es-ES"/>
              </w:rPr>
              <w:t>Nº</w:t>
            </w:r>
            <w:proofErr w:type="spellEnd"/>
            <w:r w:rsidRPr="000F09D0">
              <w:rPr>
                <w:rFonts w:ascii="Verdana" w:hAnsi="Verdana" w:cs="Tahoma"/>
                <w:sz w:val="18"/>
                <w:szCs w:val="18"/>
                <w:lang w:eastAsia="es-ES"/>
              </w:rPr>
              <w:t xml:space="preserve"> 1153 de 25 de febrero de 2019. </w:t>
            </w:r>
          </w:p>
          <w:p w14:paraId="1E7255DA" w14:textId="77777777" w:rsidR="007357C2" w:rsidRPr="000F09D0" w:rsidRDefault="007357C2" w:rsidP="00BD50C4">
            <w:pPr>
              <w:pStyle w:val="Prrafodelista"/>
              <w:numPr>
                <w:ilvl w:val="1"/>
                <w:numId w:val="36"/>
              </w:numPr>
              <w:tabs>
                <w:tab w:val="clear" w:pos="1785"/>
                <w:tab w:val="num" w:pos="1276"/>
              </w:tabs>
              <w:ind w:left="1276" w:right="161" w:hanging="425"/>
              <w:contextualSpacing/>
              <w:rPr>
                <w:rFonts w:ascii="Verdana" w:hAnsi="Verdana" w:cs="Tahoma"/>
                <w:sz w:val="18"/>
                <w:szCs w:val="18"/>
                <w:lang w:eastAsia="es-ES"/>
              </w:rPr>
            </w:pPr>
            <w:r w:rsidRPr="000F09D0">
              <w:rPr>
                <w:rFonts w:ascii="Verdana" w:hAnsi="Verdana" w:cs="Tahoma"/>
                <w:sz w:val="18"/>
                <w:szCs w:val="18"/>
                <w:lang w:eastAsia="es-ES"/>
              </w:rPr>
              <w:t>Documento que acredite su afiliación a un seguro de salud. La cual puede ser una Póliza de Seguro de Asistencia Médica o, Registro de Seguro médico en una institución pública o privada.</w:t>
            </w:r>
          </w:p>
          <w:p w14:paraId="23545AF2" w14:textId="77777777" w:rsidR="007357C2" w:rsidRPr="000F09D0" w:rsidRDefault="007357C2" w:rsidP="00BD50C4">
            <w:pPr>
              <w:numPr>
                <w:ilvl w:val="1"/>
                <w:numId w:val="36"/>
              </w:numPr>
              <w:tabs>
                <w:tab w:val="clear" w:pos="1785"/>
                <w:tab w:val="num" w:pos="1276"/>
              </w:tabs>
              <w:ind w:left="1276" w:right="161" w:hanging="425"/>
              <w:rPr>
                <w:rFonts w:cs="Tahoma"/>
                <w:szCs w:val="18"/>
              </w:rPr>
            </w:pPr>
            <w:r w:rsidRPr="000F09D0">
              <w:rPr>
                <w:rFonts w:cs="Tahoma"/>
                <w:szCs w:val="18"/>
              </w:rPr>
              <w:t xml:space="preserve">Fotocopia de Certificado de Declaración Jurada de Bienes y Rentas (de acuerdo a lo establecido en el punto 16 del presente </w:t>
            </w:r>
            <w:proofErr w:type="spellStart"/>
            <w:r w:rsidRPr="000F09D0">
              <w:rPr>
                <w:rFonts w:cs="Tahoma"/>
                <w:szCs w:val="18"/>
              </w:rPr>
              <w:t>TDR</w:t>
            </w:r>
            <w:proofErr w:type="spellEnd"/>
            <w:r w:rsidRPr="000F09D0">
              <w:rPr>
                <w:rFonts w:cs="Tahoma"/>
                <w:szCs w:val="18"/>
              </w:rPr>
              <w:t>).</w:t>
            </w:r>
          </w:p>
          <w:p w14:paraId="7631CC14" w14:textId="77777777" w:rsidR="007357C2" w:rsidRPr="000F09D0" w:rsidRDefault="007357C2" w:rsidP="00BD50C4">
            <w:pPr>
              <w:pStyle w:val="Prrafodelista"/>
              <w:numPr>
                <w:ilvl w:val="1"/>
                <w:numId w:val="36"/>
              </w:numPr>
              <w:tabs>
                <w:tab w:val="num" w:pos="1276"/>
              </w:tabs>
              <w:ind w:left="1276" w:right="161" w:hanging="425"/>
              <w:rPr>
                <w:rFonts w:ascii="Verdana" w:hAnsi="Verdana" w:cs="Tahoma"/>
                <w:sz w:val="18"/>
                <w:szCs w:val="18"/>
                <w:lang w:eastAsia="es-ES"/>
              </w:rPr>
            </w:pPr>
            <w:r w:rsidRPr="000F09D0">
              <w:rPr>
                <w:rFonts w:ascii="Verdana" w:hAnsi="Verdana" w:cs="Tahoma"/>
                <w:sz w:val="18"/>
                <w:szCs w:val="18"/>
                <w:lang w:eastAsia="es-ES"/>
              </w:rPr>
              <w:t>Aquellos que cuenten con título profesional en Ingeniería (excepto los profesionales en Agronomía), deberán presentar su Certificado de Registro Profesional vigente, emitido por la Sociedad de Ingenieros de Bolivia (</w:t>
            </w:r>
            <w:proofErr w:type="spellStart"/>
            <w:r w:rsidRPr="000F09D0">
              <w:rPr>
                <w:rFonts w:ascii="Verdana" w:hAnsi="Verdana" w:cs="Tahoma"/>
                <w:sz w:val="18"/>
                <w:szCs w:val="18"/>
                <w:lang w:eastAsia="es-ES"/>
              </w:rPr>
              <w:t>SIB</w:t>
            </w:r>
            <w:proofErr w:type="spellEnd"/>
            <w:r w:rsidRPr="000F09D0">
              <w:rPr>
                <w:rFonts w:ascii="Verdana" w:hAnsi="Verdana" w:cs="Tahoma"/>
                <w:sz w:val="18"/>
                <w:szCs w:val="18"/>
                <w:lang w:eastAsia="es-ES"/>
              </w:rPr>
              <w:t>).</w:t>
            </w:r>
          </w:p>
          <w:p w14:paraId="6F6F171F" w14:textId="77777777" w:rsidR="007357C2" w:rsidRPr="000F09D0" w:rsidRDefault="007357C2" w:rsidP="00BD50C4">
            <w:pPr>
              <w:pStyle w:val="Prrafodelista"/>
              <w:numPr>
                <w:ilvl w:val="1"/>
                <w:numId w:val="36"/>
              </w:numPr>
              <w:tabs>
                <w:tab w:val="num" w:pos="1276"/>
              </w:tabs>
              <w:ind w:left="1276" w:right="161" w:hanging="425"/>
              <w:rPr>
                <w:rFonts w:ascii="Verdana" w:hAnsi="Verdana" w:cs="Tahoma"/>
                <w:sz w:val="18"/>
                <w:szCs w:val="18"/>
                <w:lang w:eastAsia="es-ES"/>
              </w:rPr>
            </w:pPr>
            <w:r w:rsidRPr="000F09D0">
              <w:rPr>
                <w:rFonts w:ascii="Verdana" w:hAnsi="Verdana" w:cs="Tahoma"/>
                <w:sz w:val="18"/>
                <w:szCs w:val="18"/>
                <w:lang w:eastAsia="es-ES"/>
              </w:rPr>
              <w:t>Formulario de Declaración Jurada de Parentesco.</w:t>
            </w:r>
          </w:p>
          <w:p w14:paraId="13D6E3D8" w14:textId="77777777" w:rsidR="007357C2" w:rsidRPr="000F09D0" w:rsidRDefault="007357C2" w:rsidP="00BD50C4">
            <w:pPr>
              <w:pStyle w:val="Prrafodelista"/>
              <w:numPr>
                <w:ilvl w:val="1"/>
                <w:numId w:val="36"/>
              </w:numPr>
              <w:tabs>
                <w:tab w:val="num" w:pos="1276"/>
              </w:tabs>
              <w:ind w:left="1276" w:right="161" w:hanging="425"/>
              <w:rPr>
                <w:rFonts w:ascii="Verdana" w:hAnsi="Verdana" w:cs="Tahoma"/>
                <w:sz w:val="18"/>
                <w:szCs w:val="18"/>
                <w:lang w:eastAsia="es-ES"/>
              </w:rPr>
            </w:pPr>
            <w:r w:rsidRPr="000F09D0">
              <w:rPr>
                <w:rFonts w:ascii="Verdana" w:hAnsi="Verdana" w:cs="Tahoma"/>
                <w:sz w:val="18"/>
                <w:szCs w:val="18"/>
                <w:lang w:eastAsia="es-ES"/>
              </w:rPr>
              <w:t>Formulario de Declaración Jurada de Doble Percepción.</w:t>
            </w:r>
          </w:p>
          <w:p w14:paraId="35EF9861" w14:textId="77777777" w:rsidR="007357C2" w:rsidRDefault="007357C2" w:rsidP="00BD50C4">
            <w:pPr>
              <w:pStyle w:val="Prrafodelista"/>
              <w:numPr>
                <w:ilvl w:val="1"/>
                <w:numId w:val="36"/>
              </w:numPr>
              <w:tabs>
                <w:tab w:val="num" w:pos="1276"/>
              </w:tabs>
              <w:ind w:left="1276" w:right="161" w:hanging="425"/>
              <w:rPr>
                <w:rFonts w:ascii="Verdana" w:hAnsi="Verdana" w:cs="Tahoma"/>
                <w:sz w:val="18"/>
                <w:szCs w:val="18"/>
                <w:lang w:eastAsia="es-ES"/>
              </w:rPr>
            </w:pPr>
            <w:r w:rsidRPr="000F09D0">
              <w:rPr>
                <w:rFonts w:ascii="Verdana" w:hAnsi="Verdana" w:cs="Tahoma"/>
                <w:sz w:val="18"/>
                <w:szCs w:val="18"/>
                <w:lang w:eastAsia="es-ES"/>
              </w:rPr>
              <w:t>Fotocopia Libreta de Servicio Militar (varones).</w:t>
            </w:r>
          </w:p>
          <w:p w14:paraId="43B5A2F2" w14:textId="77777777" w:rsidR="007357C2" w:rsidRPr="000F09D0" w:rsidRDefault="007357C2" w:rsidP="007357C2">
            <w:pPr>
              <w:pStyle w:val="Prrafodelista"/>
              <w:tabs>
                <w:tab w:val="num" w:pos="1785"/>
              </w:tabs>
              <w:ind w:left="1276"/>
              <w:rPr>
                <w:rFonts w:ascii="Verdana" w:hAnsi="Verdana" w:cs="Tahoma"/>
                <w:sz w:val="18"/>
                <w:szCs w:val="18"/>
                <w:lang w:eastAsia="es-ES"/>
              </w:rPr>
            </w:pPr>
          </w:p>
          <w:p w14:paraId="2A38F25C" w14:textId="77777777" w:rsidR="007357C2" w:rsidRPr="000F09D0" w:rsidRDefault="007357C2" w:rsidP="00BD50C4">
            <w:pPr>
              <w:numPr>
                <w:ilvl w:val="0"/>
                <w:numId w:val="44"/>
              </w:numPr>
              <w:tabs>
                <w:tab w:val="left" w:pos="434"/>
              </w:tabs>
              <w:spacing w:after="160"/>
              <w:ind w:left="284" w:right="153" w:hanging="284"/>
              <w:rPr>
                <w:rFonts w:cs="Tahoma"/>
                <w:b/>
                <w:caps/>
                <w:color w:val="000000"/>
                <w:szCs w:val="18"/>
              </w:rPr>
            </w:pPr>
            <w:r w:rsidRPr="000F09D0">
              <w:rPr>
                <w:rFonts w:cs="Tahoma"/>
                <w:b/>
                <w:caps/>
                <w:color w:val="000000"/>
                <w:szCs w:val="18"/>
              </w:rPr>
              <w:t>APROBACIÓN DE INFORMES</w:t>
            </w:r>
          </w:p>
          <w:p w14:paraId="65B68218" w14:textId="0A13141C" w:rsidR="007357C2" w:rsidRDefault="007357C2" w:rsidP="00CC6BA3">
            <w:pPr>
              <w:ind w:left="426" w:right="161"/>
              <w:rPr>
                <w:rFonts w:cs="Tahoma"/>
                <w:szCs w:val="18"/>
              </w:rPr>
            </w:pPr>
            <w:r w:rsidRPr="000F09D0">
              <w:rPr>
                <w:rFonts w:cs="Tahoma"/>
                <w:szCs w:val="18"/>
              </w:rPr>
              <w:t xml:space="preserve">El </w:t>
            </w:r>
            <w:proofErr w:type="gramStart"/>
            <w:r w:rsidRPr="00C422B1">
              <w:rPr>
                <w:rFonts w:cs="Tahoma"/>
                <w:szCs w:val="18"/>
              </w:rPr>
              <w:t>Jefe</w:t>
            </w:r>
            <w:proofErr w:type="gramEnd"/>
            <w:r w:rsidRPr="00C422B1">
              <w:rPr>
                <w:rFonts w:cs="Tahoma"/>
                <w:szCs w:val="18"/>
              </w:rPr>
              <w:t xml:space="preserve"> del Departamento Ejecución Proyectos Generación</w:t>
            </w:r>
            <w:r w:rsidRPr="000F09D0">
              <w:rPr>
                <w:rFonts w:cs="Tahoma"/>
                <w:color w:val="FF0000"/>
                <w:szCs w:val="18"/>
              </w:rPr>
              <w:t xml:space="preserve"> </w:t>
            </w:r>
            <w:r w:rsidRPr="000F09D0">
              <w:rPr>
                <w:rFonts w:cs="Tahoma"/>
                <w:szCs w:val="18"/>
              </w:rPr>
              <w:t xml:space="preserve">de </w:t>
            </w:r>
            <w:r w:rsidRPr="000F09D0">
              <w:rPr>
                <w:rFonts w:cs="Tahoma"/>
                <w:b/>
                <w:szCs w:val="18"/>
              </w:rPr>
              <w:t>ENDE</w:t>
            </w:r>
            <w:r w:rsidRPr="000F09D0">
              <w:rPr>
                <w:rFonts w:cs="Tahoma"/>
                <w:szCs w:val="18"/>
              </w:rPr>
              <w:t xml:space="preserve">, es el responsable de la aprobación de los informes mensuales y del informe final. Este último debe ser remitido a la Unidad Administrativa por el consultor, previamente aprobado para el registro en el </w:t>
            </w:r>
            <w:proofErr w:type="spellStart"/>
            <w:r w:rsidRPr="000F09D0">
              <w:rPr>
                <w:rFonts w:cs="Tahoma"/>
                <w:szCs w:val="18"/>
              </w:rPr>
              <w:t>SICOES</w:t>
            </w:r>
            <w:proofErr w:type="spellEnd"/>
            <w:r w:rsidRPr="000F09D0">
              <w:rPr>
                <w:rFonts w:cs="Tahoma"/>
                <w:szCs w:val="18"/>
              </w:rPr>
              <w:t xml:space="preserve"> dentro el plazo establecido en la norma vigente (cuando corresponda) y para su archivo en el file del proceso de contratación del Consultor Individual.</w:t>
            </w:r>
          </w:p>
          <w:p w14:paraId="18F71B7D" w14:textId="77777777" w:rsidR="00CC6BA3" w:rsidRPr="000F09D0" w:rsidRDefault="00CC6BA3" w:rsidP="00CC6BA3">
            <w:pPr>
              <w:ind w:left="426" w:right="161"/>
              <w:rPr>
                <w:rFonts w:cs="Tahoma"/>
                <w:szCs w:val="18"/>
              </w:rPr>
            </w:pPr>
          </w:p>
          <w:p w14:paraId="25A9C848" w14:textId="77777777" w:rsidR="007357C2" w:rsidRPr="000F09D0" w:rsidRDefault="007357C2" w:rsidP="00BD50C4">
            <w:pPr>
              <w:numPr>
                <w:ilvl w:val="0"/>
                <w:numId w:val="44"/>
              </w:numPr>
              <w:tabs>
                <w:tab w:val="left" w:pos="448"/>
              </w:tabs>
              <w:spacing w:after="160"/>
              <w:ind w:left="284" w:right="153" w:hanging="284"/>
              <w:rPr>
                <w:rFonts w:cs="Tahoma"/>
                <w:b/>
                <w:caps/>
                <w:color w:val="000000"/>
                <w:szCs w:val="18"/>
              </w:rPr>
            </w:pPr>
            <w:r w:rsidRPr="000F09D0">
              <w:rPr>
                <w:rFonts w:cs="Tahoma"/>
                <w:b/>
                <w:caps/>
                <w:color w:val="000000"/>
                <w:szCs w:val="18"/>
              </w:rPr>
              <w:t>FORMA DE PAGO y fuente de financiamiento</w:t>
            </w:r>
          </w:p>
          <w:p w14:paraId="7D754BC4" w14:textId="77777777" w:rsidR="007357C2" w:rsidRPr="000F09D0" w:rsidRDefault="007357C2" w:rsidP="00CC6BA3">
            <w:pPr>
              <w:ind w:left="426" w:right="161"/>
              <w:contextualSpacing/>
              <w:rPr>
                <w:rFonts w:cs="Tahoma"/>
                <w:szCs w:val="18"/>
              </w:rPr>
            </w:pPr>
            <w:r w:rsidRPr="000F09D0">
              <w:rPr>
                <w:rFonts w:cs="Tahoma"/>
                <w:szCs w:val="18"/>
              </w:rPr>
              <w:t xml:space="preserve">El monto convenido para la presente </w:t>
            </w:r>
            <w:proofErr w:type="spellStart"/>
            <w:r w:rsidRPr="000F09D0">
              <w:rPr>
                <w:rFonts w:cs="Tahoma"/>
                <w:b/>
                <w:szCs w:val="18"/>
              </w:rPr>
              <w:t>CONSULTORIA</w:t>
            </w:r>
            <w:proofErr w:type="spellEnd"/>
            <w:r w:rsidRPr="000F09D0">
              <w:rPr>
                <w:rFonts w:cs="Tahoma"/>
                <w:szCs w:val="18"/>
              </w:rPr>
              <w:t xml:space="preserve"> estará fijado por la escala vigente en </w:t>
            </w:r>
            <w:r w:rsidRPr="000F09D0">
              <w:rPr>
                <w:rFonts w:cs="Tahoma"/>
                <w:b/>
                <w:szCs w:val="18"/>
              </w:rPr>
              <w:t>ENDE</w:t>
            </w:r>
            <w:r w:rsidRPr="000F09D0">
              <w:rPr>
                <w:rFonts w:cs="Tahoma"/>
                <w:szCs w:val="18"/>
              </w:rPr>
              <w:t xml:space="preserve"> a la fecha de inicio de la </w:t>
            </w:r>
            <w:proofErr w:type="spellStart"/>
            <w:r w:rsidRPr="000F09D0">
              <w:rPr>
                <w:rFonts w:cs="Tahoma"/>
                <w:b/>
                <w:szCs w:val="18"/>
              </w:rPr>
              <w:t>CONSULTORIA</w:t>
            </w:r>
            <w:proofErr w:type="spellEnd"/>
            <w:r w:rsidRPr="000F09D0">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0F09D0">
              <w:rPr>
                <w:rFonts w:cs="Tahoma"/>
                <w:szCs w:val="18"/>
              </w:rPr>
              <w:t>Nº</w:t>
            </w:r>
            <w:proofErr w:type="spellEnd"/>
            <w:r w:rsidRPr="000F09D0">
              <w:rPr>
                <w:rFonts w:cs="Tahoma"/>
                <w:szCs w:val="18"/>
              </w:rPr>
              <w:t xml:space="preserve"> 065 de 26 de enero de 2011 y presentación del formulario 610. El </w:t>
            </w:r>
            <w:r w:rsidRPr="000F09D0">
              <w:rPr>
                <w:rFonts w:cs="Tahoma"/>
                <w:b/>
                <w:szCs w:val="18"/>
              </w:rPr>
              <w:t>CONSULTOR</w:t>
            </w:r>
            <w:r w:rsidRPr="000F09D0">
              <w:rPr>
                <w:rFonts w:cs="Tahoma"/>
                <w:szCs w:val="18"/>
              </w:rPr>
              <w:t>, deberá cumplir con las obligaciones tributarias vigentes. La fuente de financiamiento deberá estar contemplada en el COMPRO (certificación presupuestaria).</w:t>
            </w:r>
          </w:p>
          <w:p w14:paraId="17E8A7B3" w14:textId="77777777" w:rsidR="007357C2" w:rsidRPr="000F09D0" w:rsidRDefault="007357C2" w:rsidP="00CC6BA3">
            <w:pPr>
              <w:ind w:left="709" w:right="161"/>
              <w:contextualSpacing/>
              <w:rPr>
                <w:rFonts w:cs="Tahoma"/>
                <w:szCs w:val="18"/>
              </w:rPr>
            </w:pPr>
          </w:p>
          <w:p w14:paraId="53763D7E" w14:textId="77777777" w:rsidR="007357C2" w:rsidRPr="000F09D0" w:rsidRDefault="007357C2" w:rsidP="00BD50C4">
            <w:pPr>
              <w:numPr>
                <w:ilvl w:val="0"/>
                <w:numId w:val="44"/>
              </w:numPr>
              <w:tabs>
                <w:tab w:val="left" w:pos="434"/>
              </w:tabs>
              <w:spacing w:after="160"/>
              <w:ind w:left="284" w:right="161" w:hanging="284"/>
              <w:rPr>
                <w:rFonts w:cs="Tahoma"/>
                <w:b/>
                <w:caps/>
                <w:color w:val="000000"/>
                <w:szCs w:val="18"/>
              </w:rPr>
            </w:pPr>
            <w:r w:rsidRPr="000F09D0">
              <w:rPr>
                <w:rFonts w:cs="Tahoma"/>
                <w:b/>
                <w:caps/>
                <w:color w:val="000000"/>
                <w:szCs w:val="18"/>
              </w:rPr>
              <w:t xml:space="preserve">equipos </w:t>
            </w:r>
          </w:p>
          <w:p w14:paraId="7A21DED7" w14:textId="7D05B956" w:rsidR="007357C2" w:rsidRDefault="007357C2" w:rsidP="00CC6BA3">
            <w:pPr>
              <w:ind w:left="426" w:right="161"/>
              <w:rPr>
                <w:rFonts w:cs="Tahoma"/>
                <w:color w:val="000000"/>
                <w:szCs w:val="18"/>
              </w:rPr>
            </w:pPr>
            <w:r w:rsidRPr="000F09D0">
              <w:rPr>
                <w:rFonts w:cs="Tahoma"/>
                <w:b/>
                <w:color w:val="000000"/>
                <w:szCs w:val="18"/>
              </w:rPr>
              <w:t>ENDE</w:t>
            </w:r>
            <w:r w:rsidRPr="000F09D0">
              <w:rPr>
                <w:rFonts w:cs="Tahoma"/>
                <w:color w:val="000000"/>
                <w:szCs w:val="18"/>
              </w:rPr>
              <w:t xml:space="preserve">, para mejor y correcto cumplimiento de las actividades, podrá proporcionar al </w:t>
            </w:r>
            <w:r w:rsidRPr="000F09D0">
              <w:rPr>
                <w:rFonts w:cs="Tahoma"/>
                <w:b/>
                <w:color w:val="000000"/>
                <w:szCs w:val="18"/>
              </w:rPr>
              <w:t>CONSULTOR</w:t>
            </w:r>
            <w:r w:rsidRPr="000F09D0">
              <w:rPr>
                <w:rFonts w:cs="Tahoma"/>
                <w:color w:val="000000"/>
                <w:szCs w:val="18"/>
              </w:rPr>
              <w:t xml:space="preserve"> todos los elementos necesarios para el cumplimiento del contrato. A la culminación del contrato el Consultor Individual deberá realizar la devolución de todos los activos fijos asignados bajo su responsabilidad de acuerdo a lo establecido en normativa vigente.  </w:t>
            </w:r>
          </w:p>
          <w:p w14:paraId="5FA4026A" w14:textId="6D3859CE" w:rsidR="00CC6BA3" w:rsidRDefault="00CC6BA3" w:rsidP="00CC6BA3">
            <w:pPr>
              <w:ind w:left="426" w:right="161"/>
              <w:rPr>
                <w:rFonts w:cs="Tahoma"/>
                <w:color w:val="000000"/>
                <w:szCs w:val="18"/>
              </w:rPr>
            </w:pPr>
          </w:p>
          <w:p w14:paraId="25DA34CA" w14:textId="3F27F416" w:rsidR="00707CF3" w:rsidRDefault="00707CF3" w:rsidP="00CC6BA3">
            <w:pPr>
              <w:ind w:left="426" w:right="161"/>
              <w:rPr>
                <w:rFonts w:cs="Tahoma"/>
                <w:color w:val="000000"/>
                <w:szCs w:val="18"/>
              </w:rPr>
            </w:pPr>
          </w:p>
          <w:p w14:paraId="7ACBCD80" w14:textId="77979BB6" w:rsidR="00707CF3" w:rsidRDefault="00707CF3" w:rsidP="00CC6BA3">
            <w:pPr>
              <w:ind w:left="426" w:right="161"/>
              <w:rPr>
                <w:rFonts w:cs="Tahoma"/>
                <w:color w:val="000000"/>
                <w:szCs w:val="18"/>
              </w:rPr>
            </w:pPr>
          </w:p>
          <w:p w14:paraId="0E3D8AD5" w14:textId="77777777" w:rsidR="00707CF3" w:rsidRDefault="00707CF3" w:rsidP="00CC6BA3">
            <w:pPr>
              <w:ind w:left="426" w:right="161"/>
              <w:rPr>
                <w:rFonts w:cs="Tahoma"/>
                <w:color w:val="000000"/>
                <w:szCs w:val="18"/>
              </w:rPr>
            </w:pPr>
          </w:p>
          <w:p w14:paraId="006ED6AB" w14:textId="77777777" w:rsidR="007357C2" w:rsidRPr="000F09D0" w:rsidRDefault="007357C2" w:rsidP="00BD50C4">
            <w:pPr>
              <w:numPr>
                <w:ilvl w:val="0"/>
                <w:numId w:val="44"/>
              </w:numPr>
              <w:tabs>
                <w:tab w:val="left" w:pos="448"/>
              </w:tabs>
              <w:spacing w:after="160"/>
              <w:ind w:left="284" w:right="153" w:hanging="284"/>
              <w:rPr>
                <w:rFonts w:cs="Tahoma"/>
                <w:b/>
                <w:caps/>
                <w:szCs w:val="18"/>
              </w:rPr>
            </w:pPr>
            <w:r w:rsidRPr="00C422B1">
              <w:rPr>
                <w:rFonts w:cs="Tahoma"/>
                <w:b/>
                <w:caps/>
                <w:color w:val="000000"/>
                <w:szCs w:val="18"/>
              </w:rPr>
              <w:lastRenderedPageBreak/>
              <w:t>SEGURIDAD</w:t>
            </w:r>
            <w:r w:rsidRPr="000F09D0">
              <w:rPr>
                <w:rFonts w:cs="Tahoma"/>
                <w:b/>
                <w:caps/>
                <w:szCs w:val="18"/>
              </w:rPr>
              <w:t xml:space="preserve"> INDUSTRIAL</w:t>
            </w:r>
          </w:p>
          <w:p w14:paraId="372E1BA3" w14:textId="6E22A557" w:rsidR="007357C2" w:rsidRDefault="007357C2" w:rsidP="009355AB">
            <w:pPr>
              <w:ind w:left="426" w:right="153"/>
              <w:rPr>
                <w:rFonts w:cs="Tahoma"/>
                <w:color w:val="000000"/>
                <w:szCs w:val="18"/>
              </w:rPr>
            </w:pPr>
            <w:r w:rsidRPr="000F09D0">
              <w:rPr>
                <w:rFonts w:cs="Tahoma"/>
                <w:b/>
                <w:color w:val="000000"/>
                <w:szCs w:val="18"/>
              </w:rPr>
              <w:t>ENDE</w:t>
            </w:r>
            <w:r w:rsidRPr="000F09D0">
              <w:rPr>
                <w:rFonts w:cs="Tahoma"/>
                <w:color w:val="000000"/>
                <w:szCs w:val="18"/>
              </w:rPr>
              <w:t xml:space="preserve">, para mejor y correcto cumplimiento de los Términos de Referencia, podrá proporcionar al </w:t>
            </w:r>
            <w:r w:rsidRPr="000F09D0">
              <w:rPr>
                <w:rFonts w:cs="Tahoma"/>
                <w:b/>
                <w:color w:val="000000"/>
                <w:szCs w:val="18"/>
              </w:rPr>
              <w:t>CONSULTOR</w:t>
            </w:r>
            <w:r w:rsidRPr="000F09D0">
              <w:rPr>
                <w:rFonts w:cs="Tahoma"/>
                <w:color w:val="000000"/>
                <w:szCs w:val="18"/>
              </w:rPr>
              <w:t xml:space="preserve"> todos los elementos Ropa de Trabajo y Equipo de Protección personal (</w:t>
            </w:r>
            <w:proofErr w:type="spellStart"/>
            <w:r w:rsidRPr="000F09D0">
              <w:rPr>
                <w:rFonts w:cs="Tahoma"/>
                <w:bCs/>
                <w:szCs w:val="18"/>
              </w:rPr>
              <w:t>EPP’s</w:t>
            </w:r>
            <w:proofErr w:type="spellEnd"/>
            <w:r w:rsidRPr="000F09D0">
              <w:rPr>
                <w:rFonts w:cs="Tahoma"/>
                <w:color w:val="000000"/>
                <w:szCs w:val="18"/>
              </w:rPr>
              <w:t>) necesarios para el cumplimiento del contrato, según lo establecido en disposiciones legales en vigencia.</w:t>
            </w:r>
          </w:p>
          <w:p w14:paraId="422DE215" w14:textId="77777777" w:rsidR="009355AB" w:rsidRPr="000F09D0" w:rsidRDefault="009355AB" w:rsidP="009355AB">
            <w:pPr>
              <w:ind w:left="426" w:right="153"/>
              <w:rPr>
                <w:rFonts w:cs="Tahoma"/>
                <w:color w:val="000000"/>
                <w:szCs w:val="18"/>
              </w:rPr>
            </w:pPr>
          </w:p>
          <w:p w14:paraId="7EE71AEC" w14:textId="7547139F" w:rsidR="007357C2" w:rsidRDefault="007357C2" w:rsidP="009355AB">
            <w:pPr>
              <w:ind w:left="426" w:right="153"/>
              <w:rPr>
                <w:rFonts w:cs="Tahoma"/>
                <w:color w:val="000000"/>
                <w:szCs w:val="18"/>
              </w:rPr>
            </w:pPr>
            <w:r w:rsidRPr="000F09D0">
              <w:rPr>
                <w:rFonts w:cs="Tahoma"/>
                <w:color w:val="000000"/>
                <w:szCs w:val="18"/>
              </w:rPr>
              <w:t xml:space="preserve">El </w:t>
            </w:r>
            <w:r w:rsidRPr="000F09D0">
              <w:rPr>
                <w:rFonts w:cs="Tahoma"/>
                <w:b/>
                <w:color w:val="000000"/>
                <w:szCs w:val="18"/>
              </w:rPr>
              <w:t>CONSULTOR</w:t>
            </w:r>
            <w:r w:rsidRPr="000F09D0">
              <w:rPr>
                <w:rFonts w:cs="Tahoma"/>
                <w:color w:val="000000"/>
                <w:szCs w:val="18"/>
              </w:rPr>
              <w:t xml:space="preserve">, se hace responsable de la custodia, guarda, conservación y buen uso de los </w:t>
            </w:r>
            <w:proofErr w:type="spellStart"/>
            <w:r w:rsidRPr="000F09D0">
              <w:rPr>
                <w:rFonts w:cs="Tahoma"/>
                <w:bCs/>
                <w:szCs w:val="18"/>
              </w:rPr>
              <w:t>EPP’s</w:t>
            </w:r>
            <w:proofErr w:type="spellEnd"/>
            <w:r w:rsidRPr="000F09D0">
              <w:rPr>
                <w:rFonts w:cs="Tahoma"/>
                <w:color w:val="000000"/>
                <w:szCs w:val="18"/>
              </w:rPr>
              <w:t xml:space="preserve"> y Ropa de Trabajo que ENDE le entregará bajo inventario, para la prestación del servicio.  </w:t>
            </w:r>
          </w:p>
          <w:p w14:paraId="42C8AC5A" w14:textId="77777777" w:rsidR="009355AB" w:rsidRPr="000F09D0" w:rsidRDefault="009355AB" w:rsidP="009355AB">
            <w:pPr>
              <w:ind w:left="426" w:right="153"/>
              <w:rPr>
                <w:rFonts w:cs="Tahoma"/>
                <w:color w:val="000000"/>
                <w:szCs w:val="18"/>
              </w:rPr>
            </w:pPr>
          </w:p>
          <w:p w14:paraId="0300CBD2" w14:textId="2788E09F" w:rsidR="007357C2" w:rsidRDefault="007357C2" w:rsidP="009355AB">
            <w:pPr>
              <w:ind w:left="426" w:right="153"/>
              <w:rPr>
                <w:rFonts w:cs="Tahoma"/>
                <w:color w:val="000000"/>
                <w:szCs w:val="18"/>
              </w:rPr>
            </w:pPr>
            <w:r w:rsidRPr="000F09D0">
              <w:rPr>
                <w:rFonts w:cs="Tahoma"/>
                <w:color w:val="000000"/>
                <w:szCs w:val="18"/>
              </w:rPr>
              <w:t xml:space="preserve">ENDE, a través de la Unidad de Medio Ambiente, Gestión Social y Seguridad Industrial realizará la asignación de </w:t>
            </w:r>
            <w:proofErr w:type="spellStart"/>
            <w:r w:rsidRPr="000F09D0">
              <w:rPr>
                <w:rFonts w:cs="Tahoma"/>
                <w:bCs/>
                <w:szCs w:val="18"/>
              </w:rPr>
              <w:t>EPP’s</w:t>
            </w:r>
            <w:proofErr w:type="spellEnd"/>
            <w:r w:rsidRPr="000F09D0">
              <w:rPr>
                <w:rFonts w:cs="Tahoma"/>
                <w:color w:val="000000"/>
                <w:szCs w:val="18"/>
              </w:rPr>
              <w:t xml:space="preserve"> y Ropa de Trabajo en función a los riesgos inherentes a las actividades que desarrollan los consultores individuales de línea y de acuerdo a la Identificación de Peligros y Evaluación de Riesgos (</w:t>
            </w:r>
            <w:proofErr w:type="spellStart"/>
            <w:r w:rsidRPr="000F09D0">
              <w:rPr>
                <w:rFonts w:cs="Tahoma"/>
                <w:color w:val="000000"/>
                <w:szCs w:val="18"/>
              </w:rPr>
              <w:t>IPER</w:t>
            </w:r>
            <w:proofErr w:type="spellEnd"/>
            <w:r w:rsidRPr="000F09D0">
              <w:rPr>
                <w:rFonts w:cs="Tahoma"/>
                <w:color w:val="000000"/>
                <w:szCs w:val="18"/>
              </w:rPr>
              <w:t xml:space="preserve">). Asimismo, verificará el cumplimiento de uso de </w:t>
            </w:r>
            <w:proofErr w:type="spellStart"/>
            <w:r w:rsidRPr="000F09D0">
              <w:rPr>
                <w:rFonts w:cs="Tahoma"/>
                <w:bCs/>
                <w:szCs w:val="18"/>
              </w:rPr>
              <w:t>EPP’s</w:t>
            </w:r>
            <w:proofErr w:type="spellEnd"/>
            <w:r w:rsidRPr="000F09D0">
              <w:rPr>
                <w:rFonts w:cs="Tahoma"/>
                <w:color w:val="000000"/>
                <w:szCs w:val="18"/>
              </w:rPr>
              <w:t xml:space="preserve"> y Ropa de Trabajo en trabajos de campo y cuando así lo disponga la normativa de seguridad correspondiente.</w:t>
            </w:r>
          </w:p>
          <w:p w14:paraId="491E0B21" w14:textId="77777777" w:rsidR="009355AB" w:rsidRPr="000F09D0" w:rsidRDefault="009355AB" w:rsidP="009355AB">
            <w:pPr>
              <w:ind w:left="426" w:right="153"/>
              <w:rPr>
                <w:rFonts w:cs="Tahoma"/>
                <w:color w:val="000000"/>
                <w:szCs w:val="18"/>
              </w:rPr>
            </w:pPr>
          </w:p>
          <w:p w14:paraId="5097E2F9" w14:textId="209DC2E3" w:rsidR="007357C2" w:rsidRDefault="007357C2" w:rsidP="009355AB">
            <w:pPr>
              <w:ind w:left="426" w:right="153"/>
              <w:rPr>
                <w:rFonts w:cs="Tahoma"/>
                <w:color w:val="000000"/>
                <w:szCs w:val="18"/>
              </w:rPr>
            </w:pPr>
            <w:r w:rsidRPr="000F09D0">
              <w:rPr>
                <w:rFonts w:cs="Tahoma"/>
                <w:color w:val="000000"/>
                <w:szCs w:val="18"/>
              </w:rPr>
              <w:t xml:space="preserve">En aquellos contratos que no superen los tres (3) meses, el Consultor Individual de Línea deberá adquirir por cuenta propia la Ropa de Trabajo y </w:t>
            </w:r>
            <w:proofErr w:type="spellStart"/>
            <w:r w:rsidRPr="000F09D0">
              <w:rPr>
                <w:rFonts w:cs="Tahoma"/>
                <w:color w:val="000000"/>
                <w:szCs w:val="18"/>
              </w:rPr>
              <w:t>EPP’s</w:t>
            </w:r>
            <w:proofErr w:type="spellEnd"/>
            <w:r w:rsidRPr="000F09D0">
              <w:rPr>
                <w:rFonts w:cs="Tahoma"/>
                <w:color w:val="000000"/>
                <w:szCs w:val="18"/>
              </w:rPr>
              <w:t>.</w:t>
            </w:r>
          </w:p>
          <w:p w14:paraId="5F4A4665" w14:textId="77777777" w:rsidR="009355AB" w:rsidRPr="000F09D0" w:rsidRDefault="009355AB" w:rsidP="009355AB">
            <w:pPr>
              <w:ind w:left="426" w:right="153"/>
              <w:rPr>
                <w:rFonts w:cs="Tahoma"/>
                <w:color w:val="000000"/>
                <w:szCs w:val="18"/>
              </w:rPr>
            </w:pPr>
          </w:p>
          <w:p w14:paraId="6DEB4053" w14:textId="3F7B78EB" w:rsidR="007357C2" w:rsidRDefault="007357C2" w:rsidP="009355AB">
            <w:pPr>
              <w:ind w:left="426" w:right="153"/>
              <w:rPr>
                <w:rFonts w:cs="Tahoma"/>
                <w:color w:val="000000"/>
                <w:szCs w:val="18"/>
              </w:rPr>
            </w:pPr>
            <w:r w:rsidRPr="000F09D0">
              <w:rPr>
                <w:rFonts w:cs="Tahoma"/>
                <w:color w:val="000000"/>
                <w:szCs w:val="18"/>
              </w:rPr>
              <w:t>El caso de que el Consultor Individual de Línea resuelva el contrato antes de haber cumplido tres (3) meses de servicio, ya sea por mutuo acuerdo, o de manera unilateral (consultor), deberá reembolsar a ENDE, de forma monetaria, el costo total de la Ropa de Trabajo (</w:t>
            </w:r>
            <w:proofErr w:type="spellStart"/>
            <w:r w:rsidRPr="000F09D0">
              <w:rPr>
                <w:rFonts w:cs="Tahoma"/>
                <w:color w:val="000000"/>
                <w:szCs w:val="18"/>
              </w:rPr>
              <w:t>RT</w:t>
            </w:r>
            <w:proofErr w:type="spellEnd"/>
            <w:r w:rsidRPr="000F09D0">
              <w:rPr>
                <w:rFonts w:cs="Tahoma"/>
                <w:color w:val="000000"/>
                <w:szCs w:val="18"/>
              </w:rPr>
              <w:t>) y/o Equipos de Protección Personal (</w:t>
            </w:r>
            <w:proofErr w:type="spellStart"/>
            <w:r w:rsidRPr="000F09D0">
              <w:rPr>
                <w:rFonts w:cs="Tahoma"/>
                <w:color w:val="000000"/>
                <w:szCs w:val="18"/>
              </w:rPr>
              <w:t>EPP´s</w:t>
            </w:r>
            <w:proofErr w:type="spellEnd"/>
            <w:r w:rsidRPr="000F09D0">
              <w:rPr>
                <w:rFonts w:cs="Tahoma"/>
                <w:color w:val="000000"/>
                <w:szCs w:val="18"/>
              </w:rPr>
              <w:t>) que le fueron entregados.</w:t>
            </w:r>
          </w:p>
          <w:p w14:paraId="7EDA9C3E" w14:textId="77777777" w:rsidR="009355AB" w:rsidRPr="000F09D0" w:rsidRDefault="009355AB" w:rsidP="009355AB">
            <w:pPr>
              <w:ind w:left="426" w:right="153"/>
              <w:rPr>
                <w:rFonts w:cs="Tahoma"/>
                <w:color w:val="000000"/>
                <w:szCs w:val="18"/>
              </w:rPr>
            </w:pPr>
          </w:p>
          <w:p w14:paraId="750FA723" w14:textId="77777777" w:rsidR="007357C2" w:rsidRPr="000F09D0" w:rsidRDefault="007357C2" w:rsidP="00BD50C4">
            <w:pPr>
              <w:numPr>
                <w:ilvl w:val="0"/>
                <w:numId w:val="44"/>
              </w:numPr>
              <w:tabs>
                <w:tab w:val="left" w:pos="462"/>
              </w:tabs>
              <w:spacing w:after="160"/>
              <w:ind w:left="284" w:right="153" w:hanging="284"/>
              <w:rPr>
                <w:rFonts w:cs="Tahoma"/>
                <w:b/>
                <w:color w:val="000000"/>
                <w:szCs w:val="18"/>
              </w:rPr>
            </w:pPr>
            <w:r w:rsidRPr="00DF6F63">
              <w:rPr>
                <w:rFonts w:cs="Tahoma"/>
                <w:b/>
                <w:caps/>
                <w:color w:val="000000"/>
                <w:szCs w:val="18"/>
              </w:rPr>
              <w:t>DECLARACIÓN</w:t>
            </w:r>
            <w:r w:rsidRPr="000F09D0">
              <w:rPr>
                <w:rFonts w:cs="Tahoma"/>
                <w:b/>
                <w:color w:val="000000"/>
                <w:szCs w:val="18"/>
              </w:rPr>
              <w:t xml:space="preserve"> JURADA DE BIENES Y RENTAS</w:t>
            </w:r>
          </w:p>
          <w:p w14:paraId="748BD4A2" w14:textId="23A904AA" w:rsidR="007357C2" w:rsidRDefault="007357C2" w:rsidP="009355AB">
            <w:pPr>
              <w:widowControl w:val="0"/>
              <w:autoSpaceDE w:val="0"/>
              <w:autoSpaceDN w:val="0"/>
              <w:adjustRightInd w:val="0"/>
              <w:ind w:left="426" w:right="153" w:firstLine="11"/>
              <w:rPr>
                <w:rFonts w:cs="Tahoma"/>
                <w:color w:val="000000"/>
                <w:szCs w:val="18"/>
              </w:rPr>
            </w:pPr>
            <w:r w:rsidRPr="000F09D0">
              <w:rPr>
                <w:rFonts w:cs="Tahoma"/>
                <w:szCs w:val="18"/>
              </w:rPr>
              <w:t xml:space="preserve">La </w:t>
            </w:r>
            <w:r w:rsidRPr="000F09D0">
              <w:rPr>
                <w:rFonts w:cs="Tahoma"/>
                <w:b/>
                <w:szCs w:val="18"/>
              </w:rPr>
              <w:t>CONSULTORÍA</w:t>
            </w:r>
            <w:r w:rsidRPr="000F09D0">
              <w:rPr>
                <w:rFonts w:cs="Tahoma"/>
                <w:szCs w:val="18"/>
              </w:rPr>
              <w:t xml:space="preserve"> </w:t>
            </w:r>
            <w:r w:rsidRPr="00C422B1">
              <w:rPr>
                <w:rFonts w:cs="Tahoma"/>
                <w:b/>
                <w:bCs/>
                <w:szCs w:val="18"/>
              </w:rPr>
              <w:t>SI</w:t>
            </w:r>
            <w:r w:rsidRPr="000F09D0">
              <w:rPr>
                <w:rFonts w:cs="Tahoma"/>
                <w:szCs w:val="18"/>
              </w:rPr>
              <w:t xml:space="preserve"> tiene entre sus funciones el uso/administración de recursos </w:t>
            </w:r>
            <w:r w:rsidRPr="000F09D0">
              <w:rPr>
                <w:rFonts w:cs="Tahoma"/>
                <w:color w:val="000000"/>
                <w:szCs w:val="18"/>
              </w:rPr>
              <w:t xml:space="preserve">públicos a través de Fondos en Avance y/o Caja Chica, por </w:t>
            </w:r>
            <w:proofErr w:type="gramStart"/>
            <w:r w:rsidRPr="000F09D0">
              <w:rPr>
                <w:rFonts w:cs="Tahoma"/>
                <w:color w:val="000000"/>
                <w:szCs w:val="18"/>
              </w:rPr>
              <w:t>tanto</w:t>
            </w:r>
            <w:proofErr w:type="gramEnd"/>
            <w:r>
              <w:rPr>
                <w:rFonts w:cs="Tahoma"/>
                <w:color w:val="000000"/>
                <w:szCs w:val="18"/>
              </w:rPr>
              <w:t xml:space="preserve"> </w:t>
            </w:r>
            <w:r w:rsidRPr="00C422B1">
              <w:rPr>
                <w:rFonts w:cs="Tahoma"/>
                <w:b/>
                <w:bCs/>
                <w:color w:val="000000"/>
                <w:szCs w:val="18"/>
              </w:rPr>
              <w:t>SI</w:t>
            </w:r>
            <w:r w:rsidRPr="00C422B1">
              <w:rPr>
                <w:rFonts w:cs="Tahoma"/>
                <w:b/>
                <w:bCs/>
                <w:szCs w:val="18"/>
              </w:rPr>
              <w:t xml:space="preserve"> </w:t>
            </w:r>
            <w:r w:rsidRPr="000F09D0">
              <w:rPr>
                <w:rFonts w:cs="Tahoma"/>
                <w:szCs w:val="18"/>
              </w:rPr>
              <w:t xml:space="preserve">corresponde que el CONSULTOR presente una fotocopia de </w:t>
            </w:r>
            <w:r w:rsidRPr="000F09D0">
              <w:rPr>
                <w:rFonts w:cs="Tahoma"/>
                <w:color w:val="000000"/>
                <w:szCs w:val="18"/>
              </w:rPr>
              <w:t xml:space="preserve">su Certificado de Declaración Jurada de Bienes y Rentas realizada en la Contraloría General del Estado. Es responsabilidad del Consultor realizar la Declaración Jurada a la conclusión de la prestación del servicio. </w:t>
            </w:r>
          </w:p>
          <w:p w14:paraId="2624B744" w14:textId="77777777" w:rsidR="009355AB" w:rsidRPr="000F09D0" w:rsidRDefault="009355AB" w:rsidP="009355AB">
            <w:pPr>
              <w:widowControl w:val="0"/>
              <w:autoSpaceDE w:val="0"/>
              <w:autoSpaceDN w:val="0"/>
              <w:adjustRightInd w:val="0"/>
              <w:ind w:left="426" w:right="153" w:firstLine="11"/>
              <w:rPr>
                <w:rFonts w:cs="Tahoma"/>
                <w:color w:val="000000"/>
                <w:szCs w:val="18"/>
              </w:rPr>
            </w:pPr>
          </w:p>
          <w:p w14:paraId="336952D9" w14:textId="77777777" w:rsidR="007357C2" w:rsidRPr="000F09D0" w:rsidRDefault="007357C2" w:rsidP="00BD50C4">
            <w:pPr>
              <w:numPr>
                <w:ilvl w:val="0"/>
                <w:numId w:val="44"/>
              </w:numPr>
              <w:tabs>
                <w:tab w:val="left" w:pos="434"/>
              </w:tabs>
              <w:spacing w:after="160"/>
              <w:ind w:left="284" w:right="153" w:hanging="284"/>
              <w:rPr>
                <w:rFonts w:cs="Tahoma"/>
                <w:b/>
                <w:color w:val="000000"/>
                <w:szCs w:val="18"/>
              </w:rPr>
            </w:pPr>
            <w:r w:rsidRPr="00DF6F63">
              <w:rPr>
                <w:rFonts w:cs="Tahoma"/>
                <w:b/>
                <w:caps/>
                <w:color w:val="000000"/>
                <w:szCs w:val="18"/>
              </w:rPr>
              <w:t>HORARIO</w:t>
            </w:r>
            <w:r w:rsidRPr="000F09D0">
              <w:rPr>
                <w:rFonts w:cs="Tahoma"/>
                <w:b/>
                <w:color w:val="000000"/>
                <w:szCs w:val="18"/>
              </w:rPr>
              <w:t xml:space="preserve"> DE PRESTACIÓN DEL SERVICIO</w:t>
            </w:r>
          </w:p>
          <w:p w14:paraId="6A9C1C61" w14:textId="77777777" w:rsidR="007357C2" w:rsidRPr="000F09D0" w:rsidRDefault="007357C2" w:rsidP="007357C2">
            <w:pPr>
              <w:tabs>
                <w:tab w:val="left" w:pos="9639"/>
              </w:tabs>
              <w:ind w:left="426" w:right="51"/>
              <w:rPr>
                <w:rFonts w:cs="Tahoma"/>
                <w:szCs w:val="18"/>
              </w:rPr>
            </w:pPr>
            <w:r w:rsidRPr="000F09D0">
              <w:rPr>
                <w:rFonts w:cs="Tahoma"/>
                <w:szCs w:val="18"/>
              </w:rPr>
              <w:t>El tiempo de prestación del servicio es de ocho (8) horas diarias, de lunes a viernes, en los horarios establecidos por la entidad contratante según disposiciones emitidas por entidades llamadas por Ley.</w:t>
            </w:r>
          </w:p>
          <w:p w14:paraId="01F9B55F" w14:textId="668B1E82" w:rsidR="007357C2" w:rsidRDefault="007357C2" w:rsidP="007357C2">
            <w:pPr>
              <w:tabs>
                <w:tab w:val="left" w:pos="9639"/>
              </w:tabs>
              <w:ind w:left="426" w:right="51"/>
              <w:rPr>
                <w:rFonts w:cs="Tahoma"/>
                <w:szCs w:val="18"/>
              </w:rPr>
            </w:pPr>
            <w:r w:rsidRPr="000F09D0">
              <w:rPr>
                <w:rFonts w:cs="Tahoma"/>
                <w:szCs w:val="18"/>
              </w:rPr>
              <w:t>Las sanciones por incumplimiento a los horarios determinados serán establecidas en el contrato.</w:t>
            </w:r>
          </w:p>
          <w:p w14:paraId="021E3BD2" w14:textId="77777777" w:rsidR="009355AB" w:rsidRPr="000F09D0" w:rsidRDefault="009355AB" w:rsidP="007357C2">
            <w:pPr>
              <w:tabs>
                <w:tab w:val="left" w:pos="9639"/>
              </w:tabs>
              <w:ind w:left="426" w:right="51"/>
              <w:rPr>
                <w:rFonts w:cs="Tahoma"/>
                <w:szCs w:val="18"/>
              </w:rPr>
            </w:pPr>
          </w:p>
          <w:p w14:paraId="63AFA1DA" w14:textId="77777777" w:rsidR="007357C2" w:rsidRPr="000F09D0" w:rsidRDefault="007357C2" w:rsidP="00BD50C4">
            <w:pPr>
              <w:numPr>
                <w:ilvl w:val="0"/>
                <w:numId w:val="44"/>
              </w:numPr>
              <w:tabs>
                <w:tab w:val="left" w:pos="420"/>
              </w:tabs>
              <w:spacing w:after="160"/>
              <w:ind w:left="284" w:right="153" w:hanging="284"/>
              <w:rPr>
                <w:rFonts w:cs="Tahoma"/>
                <w:b/>
                <w:caps/>
                <w:szCs w:val="18"/>
              </w:rPr>
            </w:pPr>
            <w:r w:rsidRPr="000F09D0">
              <w:rPr>
                <w:rFonts w:cs="Tahoma"/>
                <w:b/>
                <w:color w:val="000000"/>
                <w:szCs w:val="18"/>
              </w:rPr>
              <w:t>EXCLUSIVIDAD</w:t>
            </w:r>
          </w:p>
          <w:p w14:paraId="63E105B5" w14:textId="77777777" w:rsidR="007357C2" w:rsidRPr="000F09D0" w:rsidRDefault="007357C2" w:rsidP="00BD50C4">
            <w:pPr>
              <w:pStyle w:val="Prrafodelista"/>
              <w:numPr>
                <w:ilvl w:val="0"/>
                <w:numId w:val="39"/>
              </w:numPr>
              <w:spacing w:after="160"/>
              <w:ind w:left="1134" w:hanging="425"/>
              <w:contextualSpacing/>
              <w:rPr>
                <w:rFonts w:ascii="Verdana" w:hAnsi="Verdana" w:cs="Tahoma"/>
                <w:b/>
                <w:color w:val="000000"/>
                <w:sz w:val="18"/>
                <w:szCs w:val="18"/>
              </w:rPr>
            </w:pPr>
            <w:r w:rsidRPr="000F09D0">
              <w:rPr>
                <w:rFonts w:ascii="Verdana" w:hAnsi="Verdana" w:cs="Tahoma"/>
                <w:sz w:val="18"/>
                <w:szCs w:val="18"/>
              </w:rPr>
              <w:t>El Consultor Individual de Línea, desarrollará sus actividades con dedicación exclusiva en la entidad contratante, de acuerdo con los Términos de Referencia y el contrato suscrito.</w:t>
            </w:r>
          </w:p>
          <w:p w14:paraId="289ACF96" w14:textId="77777777" w:rsidR="009355AB" w:rsidRPr="009355AB" w:rsidRDefault="007357C2" w:rsidP="00BD50C4">
            <w:pPr>
              <w:pStyle w:val="Prrafodelista"/>
              <w:numPr>
                <w:ilvl w:val="0"/>
                <w:numId w:val="39"/>
              </w:numPr>
              <w:ind w:left="1134" w:hanging="425"/>
              <w:contextualSpacing/>
              <w:rPr>
                <w:rFonts w:ascii="Verdana" w:hAnsi="Verdana" w:cs="Tahoma"/>
                <w:b/>
                <w:color w:val="000000"/>
                <w:sz w:val="18"/>
                <w:szCs w:val="18"/>
              </w:rPr>
            </w:pPr>
            <w:r w:rsidRPr="000F09D0">
              <w:rPr>
                <w:rFonts w:ascii="Verdana" w:hAnsi="Verdana" w:cs="Tahoma"/>
                <w:sz w:val="18"/>
                <w:szCs w:val="18"/>
              </w:rPr>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09C5FE61" w14:textId="00F74190" w:rsidR="007357C2" w:rsidRPr="009355AB" w:rsidRDefault="007357C2" w:rsidP="00BD50C4">
            <w:pPr>
              <w:pStyle w:val="Prrafodelista"/>
              <w:numPr>
                <w:ilvl w:val="0"/>
                <w:numId w:val="39"/>
              </w:numPr>
              <w:ind w:left="1134" w:hanging="425"/>
              <w:contextualSpacing/>
              <w:rPr>
                <w:rFonts w:ascii="Verdana" w:hAnsi="Verdana" w:cs="Tahoma"/>
                <w:sz w:val="18"/>
                <w:szCs w:val="18"/>
              </w:rPr>
            </w:pPr>
            <w:r w:rsidRPr="009355AB">
              <w:rPr>
                <w:rFonts w:ascii="Verdana" w:hAnsi="Verdana" w:cs="Tahoma"/>
                <w:sz w:val="18"/>
                <w:szCs w:val="18"/>
              </w:rPr>
              <w:t>El Consultor Individual de Línea deberá tener disponibilidad inmediata con presencia en la empresa o en el lugar de prestación del servicio de acuerdo al alcance correspondiente.</w:t>
            </w:r>
          </w:p>
          <w:p w14:paraId="0BBC880A" w14:textId="77777777" w:rsidR="007357C2" w:rsidRPr="000F09D0" w:rsidRDefault="007357C2" w:rsidP="007357C2">
            <w:pPr>
              <w:pStyle w:val="Prrafodelista"/>
              <w:ind w:left="1276"/>
              <w:contextualSpacing/>
              <w:rPr>
                <w:rFonts w:ascii="Verdana" w:hAnsi="Verdana" w:cs="Tahoma"/>
                <w:b/>
                <w:color w:val="000000"/>
                <w:sz w:val="18"/>
                <w:szCs w:val="18"/>
              </w:rPr>
            </w:pPr>
          </w:p>
          <w:p w14:paraId="5ABB8EF8" w14:textId="77777777" w:rsidR="007357C2" w:rsidRPr="000F09D0" w:rsidRDefault="007357C2" w:rsidP="00BD50C4">
            <w:pPr>
              <w:numPr>
                <w:ilvl w:val="0"/>
                <w:numId w:val="44"/>
              </w:numPr>
              <w:tabs>
                <w:tab w:val="left" w:pos="448"/>
              </w:tabs>
              <w:spacing w:after="160"/>
              <w:ind w:left="420" w:right="153" w:hanging="420"/>
              <w:rPr>
                <w:rFonts w:cs="Tahoma"/>
                <w:color w:val="000000"/>
                <w:szCs w:val="18"/>
              </w:rPr>
            </w:pPr>
            <w:r>
              <w:rPr>
                <w:rFonts w:cs="Tahoma"/>
                <w:b/>
                <w:color w:val="000000"/>
                <w:szCs w:val="18"/>
              </w:rPr>
              <w:t xml:space="preserve"> </w:t>
            </w:r>
            <w:r w:rsidRPr="000F09D0">
              <w:rPr>
                <w:rFonts w:cs="Tahoma"/>
                <w:b/>
                <w:color w:val="000000"/>
                <w:szCs w:val="18"/>
              </w:rPr>
              <w:t>CONFIDENCIALIDAD</w:t>
            </w:r>
          </w:p>
          <w:p w14:paraId="6868A7CB" w14:textId="0ACC1647" w:rsidR="007357C2" w:rsidRDefault="007357C2" w:rsidP="007357C2">
            <w:pPr>
              <w:tabs>
                <w:tab w:val="left" w:pos="9639"/>
              </w:tabs>
              <w:ind w:left="426" w:right="51"/>
              <w:rPr>
                <w:rFonts w:cs="Tahoma"/>
                <w:color w:val="000000"/>
                <w:szCs w:val="18"/>
              </w:rPr>
            </w:pPr>
            <w:r w:rsidRPr="000F09D0">
              <w:rPr>
                <w:rFonts w:cs="Tahoma"/>
                <w:color w:val="000000"/>
                <w:szCs w:val="18"/>
              </w:rPr>
              <w:t xml:space="preserve">Los resultados generados por el CONSULTOR, así como la información a la que éste tuviere acceso, tendrá carácter confidencial durante y después de la ejecución del contrato, quedando expresamente </w:t>
            </w:r>
            <w:r w:rsidRPr="000F09D0">
              <w:rPr>
                <w:rFonts w:cs="Tahoma"/>
                <w:szCs w:val="18"/>
              </w:rPr>
              <w:t>prohibida</w:t>
            </w:r>
            <w:r w:rsidRPr="000F09D0">
              <w:rPr>
                <w:rFonts w:cs="Tahoma"/>
                <w:color w:val="000000"/>
                <w:szCs w:val="18"/>
              </w:rPr>
              <w:t xml:space="preserve"> su divulgación a terceros, a excepción de los casos en los que ENDE emita un pronunciamiento escrito estableciendo lo contrario. </w:t>
            </w:r>
          </w:p>
          <w:p w14:paraId="527F5677" w14:textId="77777777" w:rsidR="009355AB" w:rsidRPr="000F09D0" w:rsidRDefault="009355AB" w:rsidP="007357C2">
            <w:pPr>
              <w:tabs>
                <w:tab w:val="left" w:pos="9639"/>
              </w:tabs>
              <w:ind w:left="426" w:right="51"/>
              <w:rPr>
                <w:rFonts w:cs="Tahoma"/>
                <w:strike/>
                <w:color w:val="000000"/>
                <w:szCs w:val="18"/>
              </w:rPr>
            </w:pPr>
          </w:p>
          <w:p w14:paraId="11F9FF93" w14:textId="72EB14EB" w:rsidR="007357C2" w:rsidRDefault="007357C2" w:rsidP="007357C2">
            <w:pPr>
              <w:tabs>
                <w:tab w:val="left" w:pos="9639"/>
              </w:tabs>
              <w:ind w:left="426" w:right="51"/>
              <w:rPr>
                <w:rFonts w:cs="Tahoma"/>
                <w:color w:val="000000"/>
                <w:szCs w:val="18"/>
              </w:rPr>
            </w:pPr>
            <w:r w:rsidRPr="000F09D0">
              <w:rPr>
                <w:rFonts w:cs="Tahoma"/>
                <w:szCs w:val="18"/>
              </w:rPr>
              <w:t>Asimismo</w:t>
            </w:r>
            <w:r w:rsidRPr="000F09D0">
              <w:rPr>
                <w:rFonts w:cs="Tahoma"/>
                <w:color w:val="000000"/>
                <w:szCs w:val="18"/>
              </w:rPr>
              <w:t>, el CONSULTOR reconoce que ENDE es el único propietario de los productos y documentos generados en la CONSULTORÍA.</w:t>
            </w:r>
          </w:p>
          <w:p w14:paraId="3F8E76EE" w14:textId="5775502B" w:rsidR="009355AB" w:rsidRDefault="009355AB" w:rsidP="007357C2">
            <w:pPr>
              <w:tabs>
                <w:tab w:val="left" w:pos="9639"/>
              </w:tabs>
              <w:ind w:left="426" w:right="51"/>
              <w:rPr>
                <w:rFonts w:cs="Tahoma"/>
                <w:color w:val="000000"/>
                <w:szCs w:val="18"/>
              </w:rPr>
            </w:pPr>
          </w:p>
          <w:p w14:paraId="4A9154F1" w14:textId="44747ACA" w:rsidR="009355AB" w:rsidRDefault="009355AB" w:rsidP="007357C2">
            <w:pPr>
              <w:tabs>
                <w:tab w:val="left" w:pos="9639"/>
              </w:tabs>
              <w:ind w:left="426" w:right="51"/>
              <w:rPr>
                <w:rFonts w:cs="Tahoma"/>
                <w:color w:val="000000"/>
                <w:szCs w:val="18"/>
              </w:rPr>
            </w:pPr>
          </w:p>
          <w:p w14:paraId="43977E09" w14:textId="77777777" w:rsidR="009355AB" w:rsidRDefault="009355AB" w:rsidP="007357C2">
            <w:pPr>
              <w:tabs>
                <w:tab w:val="left" w:pos="9639"/>
              </w:tabs>
              <w:ind w:left="426" w:right="51"/>
              <w:rPr>
                <w:rFonts w:cs="Tahoma"/>
                <w:color w:val="000000"/>
                <w:szCs w:val="18"/>
              </w:rPr>
            </w:pPr>
          </w:p>
          <w:p w14:paraId="3ECE624D" w14:textId="77777777" w:rsidR="007357C2" w:rsidRPr="000F09D0" w:rsidRDefault="007357C2" w:rsidP="00BD50C4">
            <w:pPr>
              <w:numPr>
                <w:ilvl w:val="0"/>
                <w:numId w:val="44"/>
              </w:numPr>
              <w:tabs>
                <w:tab w:val="num" w:pos="426"/>
              </w:tabs>
              <w:spacing w:after="160"/>
              <w:ind w:left="426" w:right="153" w:hanging="426"/>
              <w:rPr>
                <w:rFonts w:cs="Tahoma"/>
                <w:b/>
                <w:caps/>
                <w:szCs w:val="18"/>
              </w:rPr>
            </w:pPr>
            <w:r w:rsidRPr="000F09D0">
              <w:rPr>
                <w:rFonts w:cs="Tahoma"/>
                <w:b/>
                <w:caps/>
                <w:szCs w:val="18"/>
              </w:rPr>
              <w:lastRenderedPageBreak/>
              <w:t>MODALIDAD DE CONTRATACIÓN</w:t>
            </w:r>
          </w:p>
          <w:p w14:paraId="0E9DEAC9" w14:textId="25CAF344" w:rsidR="007357C2" w:rsidRDefault="007357C2" w:rsidP="007357C2">
            <w:pPr>
              <w:tabs>
                <w:tab w:val="left" w:pos="9639"/>
              </w:tabs>
              <w:ind w:left="426" w:right="51"/>
              <w:rPr>
                <w:szCs w:val="18"/>
              </w:rPr>
            </w:pPr>
            <w:r w:rsidRPr="000F09D0">
              <w:rPr>
                <w:szCs w:val="18"/>
              </w:rPr>
              <w:t xml:space="preserve">El consultor será contratado bajo la modalidad de contratación: </w:t>
            </w:r>
            <w:r>
              <w:rPr>
                <w:szCs w:val="18"/>
              </w:rPr>
              <w:t xml:space="preserve">APOYO NACIONAL A LA </w:t>
            </w:r>
            <w:proofErr w:type="spellStart"/>
            <w:r>
              <w:rPr>
                <w:szCs w:val="18"/>
              </w:rPr>
              <w:t>PRODUCCION</w:t>
            </w:r>
            <w:proofErr w:type="spellEnd"/>
            <w:r>
              <w:rPr>
                <w:szCs w:val="18"/>
              </w:rPr>
              <w:t xml:space="preserve"> Y EMPLEO</w:t>
            </w:r>
            <w:r w:rsidRPr="00DF2188">
              <w:rPr>
                <w:szCs w:val="18"/>
              </w:rPr>
              <w:t>.</w:t>
            </w:r>
          </w:p>
          <w:p w14:paraId="75E342EE" w14:textId="77777777" w:rsidR="009355AB" w:rsidRPr="00DF2188" w:rsidRDefault="009355AB" w:rsidP="007357C2">
            <w:pPr>
              <w:tabs>
                <w:tab w:val="left" w:pos="9639"/>
              </w:tabs>
              <w:ind w:left="426" w:right="51"/>
              <w:rPr>
                <w:szCs w:val="18"/>
              </w:rPr>
            </w:pPr>
          </w:p>
          <w:p w14:paraId="5B44C715" w14:textId="77777777" w:rsidR="007357C2" w:rsidRPr="000F09D0" w:rsidRDefault="007357C2" w:rsidP="00BD50C4">
            <w:pPr>
              <w:numPr>
                <w:ilvl w:val="0"/>
                <w:numId w:val="44"/>
              </w:numPr>
              <w:tabs>
                <w:tab w:val="num" w:pos="426"/>
                <w:tab w:val="num" w:pos="720"/>
              </w:tabs>
              <w:spacing w:after="160"/>
              <w:ind w:left="426" w:right="153" w:hanging="426"/>
              <w:rPr>
                <w:rFonts w:cs="Tahoma"/>
                <w:b/>
                <w:caps/>
                <w:szCs w:val="18"/>
              </w:rPr>
            </w:pPr>
            <w:r w:rsidRPr="000F09D0">
              <w:rPr>
                <w:rFonts w:cs="Tahoma"/>
                <w:b/>
                <w:color w:val="000000"/>
                <w:szCs w:val="18"/>
              </w:rPr>
              <w:t>VIAJES</w:t>
            </w:r>
            <w:r w:rsidRPr="000F09D0">
              <w:rPr>
                <w:rFonts w:cs="Tahoma"/>
                <w:b/>
                <w:caps/>
                <w:szCs w:val="18"/>
              </w:rPr>
              <w:t xml:space="preserve"> EN COMISIÓN</w:t>
            </w:r>
          </w:p>
          <w:p w14:paraId="789654F4" w14:textId="77777777" w:rsidR="007357C2" w:rsidRPr="000F09D0" w:rsidRDefault="007357C2" w:rsidP="007357C2">
            <w:pPr>
              <w:ind w:left="426"/>
              <w:contextualSpacing/>
              <w:rPr>
                <w:rFonts w:cs="Tahoma"/>
                <w:color w:val="000000"/>
                <w:szCs w:val="18"/>
              </w:rPr>
            </w:pPr>
            <w:r w:rsidRPr="000F09D0">
              <w:rPr>
                <w:rFonts w:cs="Tahoma"/>
                <w:color w:val="000000"/>
                <w:szCs w:val="18"/>
              </w:rPr>
              <w:t xml:space="preserve">Los gastos de viajes: pasajes, alimentación, alojamientos, transporte y otros, emergentes por el presente servicio, serán reconocidos y </w:t>
            </w:r>
            <w:proofErr w:type="gramStart"/>
            <w:r w:rsidRPr="000F09D0">
              <w:rPr>
                <w:rFonts w:cs="Tahoma"/>
                <w:color w:val="000000"/>
                <w:szCs w:val="18"/>
              </w:rPr>
              <w:t>pagados</w:t>
            </w:r>
            <w:proofErr w:type="gramEnd"/>
            <w:r w:rsidRPr="000F09D0">
              <w:rPr>
                <w:rFonts w:cs="Tahoma"/>
                <w:color w:val="000000"/>
                <w:szCs w:val="18"/>
              </w:rPr>
              <w:t xml:space="preserve"> por </w:t>
            </w:r>
            <w:r w:rsidRPr="000F09D0">
              <w:rPr>
                <w:rFonts w:cs="Tahoma"/>
                <w:b/>
                <w:color w:val="000000"/>
                <w:szCs w:val="18"/>
              </w:rPr>
              <w:t>ENDE</w:t>
            </w:r>
            <w:r w:rsidRPr="000F09D0">
              <w:rPr>
                <w:rFonts w:cs="Tahoma"/>
                <w:color w:val="000000"/>
                <w:szCs w:val="18"/>
              </w:rPr>
              <w:t xml:space="preserve">. Los impuestos que correspondan, serán pagados por el </w:t>
            </w:r>
            <w:r w:rsidRPr="000F09D0">
              <w:rPr>
                <w:rFonts w:cs="Tahoma"/>
                <w:b/>
                <w:color w:val="000000"/>
                <w:szCs w:val="18"/>
              </w:rPr>
              <w:t xml:space="preserve">CONSULTOR, </w:t>
            </w:r>
            <w:r w:rsidRPr="000F09D0">
              <w:rPr>
                <w:rFonts w:cs="Tahoma"/>
                <w:color w:val="000000"/>
                <w:szCs w:val="18"/>
              </w:rPr>
              <w:t>según el régimen impositivo en Bolivia.</w:t>
            </w:r>
          </w:p>
          <w:p w14:paraId="3A461D29" w14:textId="77777777" w:rsidR="007357C2" w:rsidRPr="000F09D0" w:rsidRDefault="007357C2" w:rsidP="007357C2">
            <w:pPr>
              <w:ind w:left="709"/>
              <w:contextualSpacing/>
              <w:rPr>
                <w:rFonts w:cs="Tahoma"/>
                <w:color w:val="000000"/>
                <w:szCs w:val="18"/>
              </w:rPr>
            </w:pPr>
          </w:p>
          <w:p w14:paraId="2ED985F0" w14:textId="77777777" w:rsidR="007357C2" w:rsidRPr="000F09D0" w:rsidRDefault="007357C2" w:rsidP="00BD50C4">
            <w:pPr>
              <w:numPr>
                <w:ilvl w:val="0"/>
                <w:numId w:val="44"/>
              </w:numPr>
              <w:tabs>
                <w:tab w:val="num" w:pos="426"/>
                <w:tab w:val="num" w:pos="720"/>
              </w:tabs>
              <w:spacing w:after="160"/>
              <w:ind w:left="426" w:right="153" w:hanging="426"/>
              <w:rPr>
                <w:rFonts w:cs="Tahoma"/>
                <w:b/>
                <w:caps/>
                <w:szCs w:val="18"/>
              </w:rPr>
            </w:pPr>
            <w:r w:rsidRPr="000F09D0">
              <w:rPr>
                <w:rFonts w:cs="Tahoma"/>
                <w:b/>
                <w:color w:val="000000"/>
                <w:szCs w:val="18"/>
              </w:rPr>
              <w:t>PRECIO</w:t>
            </w:r>
            <w:r w:rsidRPr="000F09D0">
              <w:rPr>
                <w:rFonts w:cs="Tahoma"/>
                <w:b/>
                <w:caps/>
                <w:szCs w:val="18"/>
              </w:rPr>
              <w:t xml:space="preserve"> DEL SERVICIO</w:t>
            </w:r>
          </w:p>
          <w:p w14:paraId="69F40C12" w14:textId="77777777" w:rsidR="007357C2" w:rsidRPr="000F09D0" w:rsidRDefault="007357C2" w:rsidP="007357C2">
            <w:pPr>
              <w:tabs>
                <w:tab w:val="left" w:pos="9639"/>
              </w:tabs>
              <w:ind w:left="426" w:right="51" w:firstLine="1"/>
              <w:contextualSpacing/>
              <w:rPr>
                <w:rFonts w:cs="Tahoma"/>
                <w:szCs w:val="18"/>
              </w:rPr>
            </w:pPr>
            <w:r w:rsidRPr="000F09D0">
              <w:rPr>
                <w:rFonts w:cs="Tahoma"/>
                <w:szCs w:val="18"/>
              </w:rPr>
              <w:t xml:space="preserve">Se aplicará de acuerdo a informe técnico de la Unidad de </w:t>
            </w:r>
            <w:r w:rsidRPr="000F09D0">
              <w:rPr>
                <w:rFonts w:cs="Tahoma"/>
                <w:color w:val="000000"/>
                <w:szCs w:val="18"/>
              </w:rPr>
              <w:t>Recursos Humanos y Desarrollo Organizacional</w:t>
            </w:r>
            <w:r w:rsidRPr="000F09D0">
              <w:rPr>
                <w:rFonts w:cs="Tahoma"/>
                <w:szCs w:val="18"/>
              </w:rPr>
              <w:t>, aprobado por Presidencia Ejecutiva.</w:t>
            </w:r>
          </w:p>
          <w:p w14:paraId="527FFE1B" w14:textId="77777777" w:rsidR="007357C2" w:rsidRPr="000F09D0" w:rsidRDefault="007357C2" w:rsidP="007357C2">
            <w:pPr>
              <w:ind w:left="360" w:right="233"/>
              <w:contextualSpacing/>
              <w:rPr>
                <w:rFonts w:cs="Tahoma"/>
                <w:szCs w:val="18"/>
                <w:lang w:eastAsia="en-US"/>
              </w:rPr>
            </w:pPr>
          </w:p>
          <w:p w14:paraId="13443D69" w14:textId="77777777" w:rsidR="007357C2" w:rsidRPr="000F09D0" w:rsidRDefault="007357C2" w:rsidP="00BD50C4">
            <w:pPr>
              <w:numPr>
                <w:ilvl w:val="0"/>
                <w:numId w:val="44"/>
              </w:numPr>
              <w:tabs>
                <w:tab w:val="num" w:pos="426"/>
                <w:tab w:val="num" w:pos="720"/>
              </w:tabs>
              <w:spacing w:after="160"/>
              <w:ind w:left="426" w:right="153" w:hanging="426"/>
              <w:rPr>
                <w:rFonts w:cs="Tahoma"/>
                <w:b/>
                <w:caps/>
                <w:szCs w:val="18"/>
              </w:rPr>
            </w:pPr>
            <w:r w:rsidRPr="000F09D0">
              <w:rPr>
                <w:rFonts w:cs="Tahoma"/>
                <w:b/>
                <w:caps/>
                <w:szCs w:val="18"/>
              </w:rPr>
              <w:t>OTRAS CONDICIONES ESPECIALES</w:t>
            </w:r>
          </w:p>
          <w:p w14:paraId="3BF49254" w14:textId="77777777" w:rsidR="007357C2" w:rsidRPr="000F09D0" w:rsidRDefault="007357C2" w:rsidP="00BD50C4">
            <w:pPr>
              <w:pStyle w:val="Prrafodelista"/>
              <w:numPr>
                <w:ilvl w:val="0"/>
                <w:numId w:val="40"/>
              </w:numPr>
              <w:ind w:left="1134" w:hanging="425"/>
              <w:contextualSpacing/>
              <w:rPr>
                <w:rFonts w:ascii="Verdana" w:hAnsi="Verdana" w:cs="Tahoma"/>
                <w:color w:val="000000"/>
                <w:sz w:val="18"/>
                <w:szCs w:val="18"/>
              </w:rPr>
            </w:pPr>
            <w:r w:rsidRPr="000F09D0">
              <w:rPr>
                <w:rFonts w:ascii="Verdana" w:hAnsi="Verdana" w:cs="Tahoma"/>
                <w:color w:val="000000"/>
                <w:sz w:val="18"/>
                <w:szCs w:val="18"/>
              </w:rPr>
              <w:t xml:space="preserve">Los documentos, informes, etc. que sean realizados por el </w:t>
            </w:r>
            <w:r w:rsidRPr="000F09D0">
              <w:rPr>
                <w:rFonts w:ascii="Verdana" w:hAnsi="Verdana" w:cs="Tahoma"/>
                <w:b/>
                <w:color w:val="000000"/>
                <w:sz w:val="18"/>
                <w:szCs w:val="18"/>
              </w:rPr>
              <w:t>CONSULTOR</w:t>
            </w:r>
            <w:r w:rsidRPr="000F09D0">
              <w:rPr>
                <w:rFonts w:ascii="Verdana" w:hAnsi="Verdana" w:cs="Tahoma"/>
                <w:color w:val="000000"/>
                <w:sz w:val="18"/>
                <w:szCs w:val="18"/>
              </w:rPr>
              <w:t xml:space="preserve">, así como todo material que genere durante la prestación de sus servicios, son propiedad de </w:t>
            </w:r>
            <w:r w:rsidRPr="000F09D0">
              <w:rPr>
                <w:rFonts w:ascii="Verdana" w:hAnsi="Verdana" w:cs="Tahoma"/>
                <w:b/>
                <w:color w:val="000000"/>
                <w:sz w:val="18"/>
                <w:szCs w:val="18"/>
              </w:rPr>
              <w:t>ENDE</w:t>
            </w:r>
            <w:r w:rsidRPr="000F09D0">
              <w:rPr>
                <w:rFonts w:ascii="Verdana" w:hAnsi="Verdana" w:cs="Tahoma"/>
                <w:color w:val="000000"/>
                <w:sz w:val="18"/>
                <w:szCs w:val="18"/>
              </w:rPr>
              <w:t xml:space="preserve"> </w:t>
            </w:r>
            <w:proofErr w:type="gramStart"/>
            <w:r w:rsidRPr="000F09D0">
              <w:rPr>
                <w:rFonts w:ascii="Verdana" w:hAnsi="Verdana" w:cs="Tahoma"/>
                <w:color w:val="000000"/>
                <w:sz w:val="18"/>
                <w:szCs w:val="18"/>
              </w:rPr>
              <w:t>y</w:t>
            </w:r>
            <w:proofErr w:type="gramEnd"/>
            <w:r w:rsidRPr="000F09D0">
              <w:rPr>
                <w:rFonts w:ascii="Verdana" w:hAnsi="Verdana" w:cs="Tahoma"/>
                <w:color w:val="000000"/>
                <w:sz w:val="18"/>
                <w:szCs w:val="18"/>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sidRPr="000F09D0">
              <w:rPr>
                <w:rFonts w:ascii="Verdana" w:hAnsi="Verdana" w:cs="Tahoma"/>
                <w:b/>
                <w:color w:val="000000"/>
                <w:sz w:val="18"/>
                <w:szCs w:val="18"/>
              </w:rPr>
              <w:t>ENDE</w:t>
            </w:r>
            <w:r w:rsidRPr="000F09D0">
              <w:rPr>
                <w:rFonts w:ascii="Verdana" w:hAnsi="Verdana" w:cs="Tahoma"/>
                <w:color w:val="000000"/>
                <w:sz w:val="18"/>
                <w:szCs w:val="18"/>
              </w:rPr>
              <w:t xml:space="preserve"> en sentido contrario.</w:t>
            </w:r>
          </w:p>
          <w:p w14:paraId="309E684C" w14:textId="77777777" w:rsidR="007357C2" w:rsidRPr="000F09D0" w:rsidRDefault="007357C2" w:rsidP="007357C2">
            <w:pPr>
              <w:pStyle w:val="Prrafodelista"/>
              <w:ind w:left="1134" w:hanging="425"/>
              <w:rPr>
                <w:rFonts w:ascii="Verdana" w:hAnsi="Verdana" w:cs="Tahoma"/>
                <w:color w:val="000000"/>
                <w:sz w:val="18"/>
                <w:szCs w:val="18"/>
              </w:rPr>
            </w:pPr>
          </w:p>
          <w:p w14:paraId="481405E6" w14:textId="77777777" w:rsidR="007357C2" w:rsidRDefault="007357C2" w:rsidP="00BD50C4">
            <w:pPr>
              <w:pStyle w:val="Prrafodelista"/>
              <w:numPr>
                <w:ilvl w:val="0"/>
                <w:numId w:val="40"/>
              </w:numPr>
              <w:ind w:left="1134" w:hanging="425"/>
              <w:contextualSpacing/>
              <w:rPr>
                <w:rFonts w:ascii="Verdana" w:hAnsi="Verdana" w:cs="Tahoma"/>
                <w:color w:val="000000"/>
                <w:sz w:val="18"/>
                <w:szCs w:val="18"/>
              </w:rPr>
            </w:pPr>
            <w:r w:rsidRPr="000F09D0">
              <w:rPr>
                <w:rFonts w:ascii="Verdana" w:hAnsi="Verdana" w:cs="Tahoma"/>
                <w:b/>
                <w:color w:val="000000"/>
                <w:sz w:val="18"/>
                <w:szCs w:val="18"/>
              </w:rPr>
              <w:t>ENDE</w:t>
            </w:r>
            <w:r w:rsidRPr="000F09D0">
              <w:rPr>
                <w:rFonts w:ascii="Verdana" w:hAnsi="Verdana" w:cs="Tahoma"/>
                <w:color w:val="000000"/>
                <w:sz w:val="18"/>
                <w:szCs w:val="18"/>
              </w:rPr>
              <w:t xml:space="preserve">, asignará refrigerio al Consultor Individual de Línea, de acuerdo a la información extraída del Sistema Biométrico, formulario de Control de Prestación de servicio, Hoja de tiempo, Formulario de Reporte de Viaje y será pagado al </w:t>
            </w:r>
            <w:r w:rsidRPr="000F09D0">
              <w:rPr>
                <w:rFonts w:ascii="Verdana" w:hAnsi="Verdana" w:cs="Tahoma"/>
                <w:b/>
                <w:color w:val="000000"/>
                <w:sz w:val="18"/>
                <w:szCs w:val="18"/>
              </w:rPr>
              <w:t>CONSULTOR</w:t>
            </w:r>
            <w:r w:rsidRPr="000F09D0">
              <w:rPr>
                <w:rFonts w:ascii="Verdana" w:hAnsi="Verdana" w:cs="Tahoma"/>
                <w:color w:val="000000"/>
                <w:sz w:val="18"/>
                <w:szCs w:val="18"/>
              </w:rPr>
              <w:t xml:space="preserve"> por día de servicio efectivamente prestado, el cual solamente será vigente para cada gestión fiscal aprobada por la norma legal correspondiente que autorice la forma de pago.</w:t>
            </w:r>
          </w:p>
          <w:p w14:paraId="43331DAC" w14:textId="77777777" w:rsidR="007357C2" w:rsidRPr="00D0177C" w:rsidRDefault="007357C2" w:rsidP="007357C2">
            <w:pPr>
              <w:pStyle w:val="Prrafodelista"/>
              <w:contextualSpacing/>
              <w:rPr>
                <w:rFonts w:ascii="Verdana" w:hAnsi="Verdana" w:cs="Tahoma"/>
                <w:color w:val="000000"/>
                <w:sz w:val="18"/>
                <w:szCs w:val="18"/>
              </w:rPr>
            </w:pPr>
          </w:p>
          <w:p w14:paraId="1B063683" w14:textId="77777777" w:rsidR="007357C2" w:rsidRPr="00D0177C" w:rsidRDefault="007357C2" w:rsidP="00BD50C4">
            <w:pPr>
              <w:pStyle w:val="Prrafodelista"/>
              <w:numPr>
                <w:ilvl w:val="0"/>
                <w:numId w:val="40"/>
              </w:numPr>
              <w:ind w:left="1134" w:hanging="425"/>
              <w:contextualSpacing/>
              <w:rPr>
                <w:rFonts w:ascii="Verdana" w:hAnsi="Verdana" w:cs="Tahoma"/>
                <w:color w:val="000000"/>
                <w:sz w:val="18"/>
                <w:szCs w:val="18"/>
              </w:rPr>
            </w:pPr>
            <w:r w:rsidRPr="00D0177C">
              <w:rPr>
                <w:rFonts w:ascii="Verdana" w:hAnsi="Verdana" w:cs="Tahoma"/>
                <w:color w:val="000000"/>
                <w:sz w:val="18"/>
                <w:szCs w:val="18"/>
              </w:rPr>
              <w:t xml:space="preserve">El </w:t>
            </w:r>
            <w:r w:rsidRPr="00D0177C">
              <w:rPr>
                <w:rFonts w:ascii="Verdana" w:hAnsi="Verdana" w:cs="Tahoma"/>
                <w:b/>
                <w:color w:val="000000"/>
                <w:sz w:val="18"/>
                <w:szCs w:val="18"/>
              </w:rPr>
              <w:t>CONSULTOR</w:t>
            </w:r>
            <w:r w:rsidRPr="00D0177C">
              <w:rPr>
                <w:rFonts w:ascii="Verdana" w:hAnsi="Verdana" w:cs="Tahoma"/>
                <w:color w:val="000000"/>
                <w:sz w:val="18"/>
                <w:szCs w:val="18"/>
              </w:rPr>
              <w:t xml:space="preserve"> podrá recibir capacitación técnica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p w14:paraId="58661010" w14:textId="77777777" w:rsidR="007357C2" w:rsidRPr="00D0177C" w:rsidRDefault="007357C2" w:rsidP="007357C2">
            <w:pPr>
              <w:contextualSpacing/>
              <w:rPr>
                <w:rFonts w:cs="Tahoma"/>
                <w:color w:val="000000"/>
                <w:szCs w:val="18"/>
              </w:rPr>
            </w:pPr>
          </w:p>
          <w:p w14:paraId="33A25432" w14:textId="3F7EB9FE" w:rsidR="009004E0" w:rsidRPr="00737E7B" w:rsidRDefault="009004E0" w:rsidP="007357C2">
            <w:pPr>
              <w:widowControl w:val="0"/>
              <w:autoSpaceDE w:val="0"/>
              <w:autoSpaceDN w:val="0"/>
              <w:adjustRightInd w:val="0"/>
              <w:rPr>
                <w:rFonts w:ascii="Arial" w:hAnsi="Arial" w:cs="Arial"/>
                <w:b/>
                <w:lang w:val="es-BO"/>
              </w:rPr>
            </w:pPr>
          </w:p>
        </w:tc>
      </w:tr>
    </w:tbl>
    <w:p w14:paraId="05F8B887" w14:textId="12484156" w:rsidR="00F03B1C" w:rsidRPr="00737E7B" w:rsidRDefault="00F03B1C" w:rsidP="00F03B1C">
      <w:pPr>
        <w:outlineLvl w:val="0"/>
        <w:rPr>
          <w:rFonts w:ascii="Arial" w:hAnsi="Arial" w:cs="Arial"/>
          <w:lang w:val="es-BO"/>
        </w:rPr>
      </w:pPr>
    </w:p>
    <w:p w14:paraId="78FF392F" w14:textId="77777777" w:rsidR="009004E0" w:rsidRDefault="009004E0" w:rsidP="00F03B1C">
      <w:pPr>
        <w:outlineLvl w:val="0"/>
        <w:rPr>
          <w:rFonts w:ascii="Arial" w:hAnsi="Arial" w:cs="Arial"/>
          <w:lang w:val="es-BO"/>
        </w:rPr>
      </w:pPr>
    </w:p>
    <w:p w14:paraId="52CCCBC7" w14:textId="2A8B8C63" w:rsidR="009355AB" w:rsidRDefault="009355AB">
      <w:pPr>
        <w:jc w:val="left"/>
        <w:rPr>
          <w:rFonts w:ascii="Arial" w:hAnsi="Arial" w:cs="Arial"/>
          <w:lang w:val="es-BO"/>
        </w:rPr>
      </w:pPr>
      <w:r>
        <w:rPr>
          <w:rFonts w:ascii="Arial" w:hAnsi="Arial" w:cs="Arial"/>
          <w:lang w:val="es-BO"/>
        </w:rPr>
        <w:br w:type="page"/>
      </w: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7357C2" w:rsidRPr="00D011A8" w14:paraId="6DEB1A17" w14:textId="77777777" w:rsidTr="00681B40">
        <w:trPr>
          <w:trHeight w:val="475"/>
        </w:trPr>
        <w:tc>
          <w:tcPr>
            <w:tcW w:w="9781" w:type="dxa"/>
            <w:tcBorders>
              <w:bottom w:val="single" w:sz="4" w:space="0" w:color="auto"/>
            </w:tcBorders>
            <w:shd w:val="clear" w:color="auto" w:fill="0F243E"/>
          </w:tcPr>
          <w:p w14:paraId="40AD1BEA" w14:textId="77777777" w:rsidR="006B08E6" w:rsidRDefault="006B08E6" w:rsidP="006B08E6">
            <w:pPr>
              <w:jc w:val="center"/>
              <w:rPr>
                <w:rFonts w:cs="Arial"/>
                <w:b/>
                <w:szCs w:val="18"/>
                <w:lang w:val="es-BO"/>
              </w:rPr>
            </w:pPr>
            <w:bookmarkStart w:id="102" w:name="_Hlk231293220"/>
            <w:proofErr w:type="spellStart"/>
            <w:r w:rsidRPr="00897949">
              <w:rPr>
                <w:rFonts w:cs="Arial"/>
                <w:b/>
                <w:szCs w:val="18"/>
                <w:lang w:val="es-BO"/>
              </w:rPr>
              <w:lastRenderedPageBreak/>
              <w:t>GEPR</w:t>
            </w:r>
            <w:proofErr w:type="spellEnd"/>
            <w:r w:rsidRPr="00897949">
              <w:rPr>
                <w:rFonts w:cs="Arial"/>
                <w:b/>
                <w:szCs w:val="18"/>
                <w:lang w:val="es-BO"/>
              </w:rPr>
              <w:t xml:space="preserve"> - </w:t>
            </w:r>
            <w:proofErr w:type="spellStart"/>
            <w:r w:rsidRPr="00897949">
              <w:rPr>
                <w:rFonts w:cs="Arial"/>
                <w:b/>
                <w:szCs w:val="18"/>
                <w:lang w:val="es-BO"/>
              </w:rPr>
              <w:t>DEPG</w:t>
            </w:r>
            <w:proofErr w:type="spellEnd"/>
            <w:r w:rsidRPr="00897949">
              <w:rPr>
                <w:rFonts w:cs="Arial"/>
                <w:b/>
                <w:szCs w:val="18"/>
                <w:lang w:val="es-BO"/>
              </w:rPr>
              <w:t xml:space="preserve"> - SERVICIO DE </w:t>
            </w:r>
            <w:proofErr w:type="spellStart"/>
            <w:r w:rsidRPr="00897949">
              <w:rPr>
                <w:rFonts w:cs="Arial"/>
                <w:b/>
                <w:szCs w:val="18"/>
                <w:lang w:val="es-BO"/>
              </w:rPr>
              <w:t>CONSULTORIA</w:t>
            </w:r>
            <w:proofErr w:type="spellEnd"/>
            <w:r w:rsidRPr="00897949">
              <w:rPr>
                <w:rFonts w:cs="Arial"/>
                <w:b/>
                <w:szCs w:val="18"/>
                <w:lang w:val="es-BO"/>
              </w:rPr>
              <w:t xml:space="preserve"> INDIVIDUAL DE </w:t>
            </w:r>
            <w:proofErr w:type="spellStart"/>
            <w:r w:rsidRPr="00897949">
              <w:rPr>
                <w:rFonts w:cs="Arial"/>
                <w:b/>
                <w:szCs w:val="18"/>
                <w:lang w:val="es-BO"/>
              </w:rPr>
              <w:t>LINEA</w:t>
            </w:r>
            <w:proofErr w:type="spellEnd"/>
            <w:r w:rsidRPr="00897949">
              <w:rPr>
                <w:rFonts w:cs="Arial"/>
                <w:b/>
                <w:szCs w:val="18"/>
                <w:lang w:val="es-BO"/>
              </w:rPr>
              <w:t xml:space="preserve"> PARA EL PROYECTO </w:t>
            </w:r>
            <w:proofErr w:type="spellStart"/>
            <w:r w:rsidRPr="00897949">
              <w:rPr>
                <w:rFonts w:cs="Arial"/>
                <w:b/>
                <w:szCs w:val="18"/>
                <w:lang w:val="es-BO"/>
              </w:rPr>
              <w:t>HIDROELECTRICO</w:t>
            </w:r>
            <w:proofErr w:type="spellEnd"/>
            <w:r w:rsidRPr="00897949">
              <w:rPr>
                <w:rFonts w:cs="Arial"/>
                <w:b/>
                <w:szCs w:val="18"/>
                <w:lang w:val="es-BO"/>
              </w:rPr>
              <w:t xml:space="preserve"> MIGUILLAS </w:t>
            </w:r>
            <w:r>
              <w:rPr>
                <w:rFonts w:cs="Arial"/>
                <w:b/>
                <w:szCs w:val="18"/>
                <w:lang w:val="es-BO"/>
              </w:rPr>
              <w:t>–</w:t>
            </w:r>
            <w:r w:rsidRPr="00897949">
              <w:rPr>
                <w:rFonts w:cs="Arial"/>
                <w:b/>
                <w:szCs w:val="18"/>
                <w:lang w:val="es-BO"/>
              </w:rPr>
              <w:t xml:space="preserve"> 1</w:t>
            </w:r>
          </w:p>
          <w:p w14:paraId="4C14A577" w14:textId="77777777" w:rsidR="006B08E6" w:rsidRPr="00897949" w:rsidRDefault="006B08E6" w:rsidP="006B08E6">
            <w:pPr>
              <w:jc w:val="center"/>
              <w:rPr>
                <w:rFonts w:cs="Arial"/>
                <w:b/>
                <w:szCs w:val="18"/>
                <w:lang w:val="es-BO"/>
              </w:rPr>
            </w:pPr>
          </w:p>
          <w:p w14:paraId="05F39D6D" w14:textId="7307C35C" w:rsidR="007357C2" w:rsidRPr="006B08E6" w:rsidRDefault="006B08E6" w:rsidP="006B08E6">
            <w:pPr>
              <w:jc w:val="center"/>
              <w:rPr>
                <w:rFonts w:cs="Arial"/>
                <w:b/>
                <w:szCs w:val="18"/>
                <w:lang w:val="es-BO"/>
              </w:rPr>
            </w:pPr>
            <w:proofErr w:type="spellStart"/>
            <w:r w:rsidRPr="00897949">
              <w:rPr>
                <w:rFonts w:cs="Arial"/>
                <w:b/>
                <w:szCs w:val="18"/>
                <w:lang w:val="es-BO"/>
              </w:rPr>
              <w:t>ITEM</w:t>
            </w:r>
            <w:proofErr w:type="spellEnd"/>
            <w:r>
              <w:rPr>
                <w:rFonts w:cs="Arial"/>
                <w:b/>
                <w:szCs w:val="18"/>
                <w:lang w:val="es-BO"/>
              </w:rPr>
              <w:t xml:space="preserve"> 2</w:t>
            </w:r>
            <w:r w:rsidRPr="00897949">
              <w:rPr>
                <w:rFonts w:cs="Arial"/>
                <w:b/>
                <w:szCs w:val="18"/>
                <w:lang w:val="es-BO"/>
              </w:rPr>
              <w:t xml:space="preserve"> -</w:t>
            </w:r>
            <w:r>
              <w:rPr>
                <w:rFonts w:cs="Arial"/>
                <w:b/>
                <w:szCs w:val="18"/>
                <w:lang w:val="es-BO"/>
              </w:rPr>
              <w:t xml:space="preserve"> </w:t>
            </w:r>
            <w:r w:rsidRPr="00897949">
              <w:rPr>
                <w:rFonts w:cs="Arial"/>
                <w:b/>
                <w:szCs w:val="18"/>
                <w:lang w:val="es-BO"/>
              </w:rPr>
              <w:t>PROFESIONAL NIVEL I</w:t>
            </w:r>
            <w:r>
              <w:rPr>
                <w:rFonts w:cs="Arial"/>
                <w:b/>
                <w:szCs w:val="18"/>
                <w:lang w:val="es-BO"/>
              </w:rPr>
              <w:t>I</w:t>
            </w:r>
            <w:r w:rsidRPr="00897949">
              <w:rPr>
                <w:rFonts w:cs="Arial"/>
                <w:b/>
                <w:szCs w:val="18"/>
                <w:lang w:val="es-BO"/>
              </w:rPr>
              <w:t xml:space="preserve">I - </w:t>
            </w:r>
            <w:proofErr w:type="spellStart"/>
            <w:r w:rsidRPr="00897949">
              <w:rPr>
                <w:rFonts w:cs="Arial"/>
                <w:b/>
                <w:szCs w:val="18"/>
                <w:lang w:val="es-BO"/>
              </w:rPr>
              <w:t>DEPG</w:t>
            </w:r>
            <w:proofErr w:type="spellEnd"/>
            <w:r w:rsidRPr="00897949">
              <w:rPr>
                <w:rFonts w:cs="Arial"/>
                <w:b/>
                <w:szCs w:val="18"/>
                <w:lang w:val="es-BO"/>
              </w:rPr>
              <w:t xml:space="preserve"> </w:t>
            </w:r>
            <w:proofErr w:type="spellStart"/>
            <w:r w:rsidRPr="00897949">
              <w:rPr>
                <w:rFonts w:cs="Arial"/>
                <w:b/>
                <w:szCs w:val="18"/>
                <w:lang w:val="es-BO"/>
              </w:rPr>
              <w:t>PMIG</w:t>
            </w:r>
            <w:proofErr w:type="spellEnd"/>
            <w:r>
              <w:rPr>
                <w:rFonts w:cs="Arial"/>
                <w:b/>
                <w:szCs w:val="18"/>
                <w:lang w:val="es-BO"/>
              </w:rPr>
              <w:t xml:space="preserve"> </w:t>
            </w:r>
            <w:bookmarkEnd w:id="102"/>
            <w:r>
              <w:rPr>
                <w:rFonts w:cs="Arial"/>
                <w:b/>
                <w:szCs w:val="18"/>
                <w:lang w:val="es-BO"/>
              </w:rPr>
              <w:t>2</w:t>
            </w:r>
          </w:p>
        </w:tc>
      </w:tr>
      <w:tr w:rsidR="007357C2" w:rsidRPr="00737E7B" w14:paraId="4EC49E1A" w14:textId="77777777" w:rsidTr="00681B40">
        <w:trPr>
          <w:trHeight w:val="1026"/>
        </w:trPr>
        <w:tc>
          <w:tcPr>
            <w:tcW w:w="9781" w:type="dxa"/>
            <w:tcBorders>
              <w:top w:val="single" w:sz="4" w:space="0" w:color="auto"/>
            </w:tcBorders>
            <w:shd w:val="clear" w:color="auto" w:fill="FFFFFF"/>
          </w:tcPr>
          <w:p w14:paraId="5C17DAFE" w14:textId="77777777" w:rsidR="009355AB" w:rsidRDefault="009355AB" w:rsidP="009355AB">
            <w:pPr>
              <w:jc w:val="center"/>
              <w:rPr>
                <w:rFonts w:cs="Tahoma"/>
                <w:b/>
                <w:szCs w:val="18"/>
              </w:rPr>
            </w:pPr>
          </w:p>
          <w:p w14:paraId="77DB8E52" w14:textId="170E9056" w:rsidR="00735B90" w:rsidRDefault="00735B90" w:rsidP="00BD50C4">
            <w:pPr>
              <w:numPr>
                <w:ilvl w:val="0"/>
                <w:numId w:val="45"/>
              </w:numPr>
              <w:ind w:left="434" w:right="153" w:hanging="362"/>
              <w:rPr>
                <w:rFonts w:cs="Tahoma"/>
                <w:b/>
                <w:color w:val="000000"/>
                <w:szCs w:val="18"/>
              </w:rPr>
            </w:pPr>
            <w:r>
              <w:rPr>
                <w:rFonts w:cs="Tahoma"/>
                <w:b/>
                <w:color w:val="000000"/>
                <w:szCs w:val="18"/>
              </w:rPr>
              <w:t>ANTECEDENTES</w:t>
            </w:r>
          </w:p>
          <w:p w14:paraId="3CEFD37B" w14:textId="77777777" w:rsidR="00735B90" w:rsidRDefault="00735B90" w:rsidP="00735B90">
            <w:pPr>
              <w:tabs>
                <w:tab w:val="num" w:pos="426"/>
              </w:tabs>
              <w:ind w:left="426" w:right="153" w:hanging="426"/>
              <w:rPr>
                <w:rFonts w:cs="Tahoma"/>
                <w:b/>
                <w:color w:val="000000"/>
                <w:szCs w:val="18"/>
              </w:rPr>
            </w:pPr>
          </w:p>
          <w:p w14:paraId="5790DA8B" w14:textId="3D4316C8" w:rsidR="00735B90" w:rsidRDefault="00735B90" w:rsidP="00735B90">
            <w:pPr>
              <w:tabs>
                <w:tab w:val="num" w:pos="426"/>
              </w:tabs>
              <w:ind w:left="426" w:right="153" w:hanging="426"/>
              <w:rPr>
                <w:rFonts w:cs="Tahoma"/>
                <w:color w:val="000000"/>
                <w:szCs w:val="18"/>
              </w:rPr>
            </w:pPr>
            <w:r>
              <w:rPr>
                <w:rFonts w:cs="Tahoma"/>
                <w:b/>
                <w:color w:val="000000"/>
                <w:szCs w:val="18"/>
              </w:rPr>
              <w:tab/>
            </w:r>
            <w:r>
              <w:rPr>
                <w:rFonts w:cs="Tahoma"/>
                <w:color w:val="000000"/>
                <w:szCs w:val="18"/>
              </w:rPr>
              <w:t>La Empresa Nacional de Electricidad - ENDE, para cumplir las actividades planificadas por el Proyecto Hidroeléctrico Miguillas dependiente del Departamento Ejecución Proyectos Generación requiere contratar a un Consultor Individual de Línea que cumpla con la experiencia y formación establecida en los presentes Términos de Referencia (</w:t>
            </w:r>
            <w:proofErr w:type="spellStart"/>
            <w:r>
              <w:rPr>
                <w:rFonts w:cs="Tahoma"/>
                <w:color w:val="000000"/>
                <w:szCs w:val="18"/>
              </w:rPr>
              <w:t>TDR’s</w:t>
            </w:r>
            <w:proofErr w:type="spellEnd"/>
            <w:r>
              <w:rPr>
                <w:rFonts w:cs="Tahoma"/>
                <w:color w:val="000000"/>
                <w:szCs w:val="18"/>
              </w:rPr>
              <w:t>).</w:t>
            </w:r>
          </w:p>
          <w:p w14:paraId="51CDBFDC" w14:textId="77777777" w:rsidR="002E7B6D" w:rsidRDefault="002E7B6D" w:rsidP="00735B90">
            <w:pPr>
              <w:tabs>
                <w:tab w:val="num" w:pos="426"/>
              </w:tabs>
              <w:ind w:left="426" w:right="153" w:hanging="426"/>
              <w:rPr>
                <w:rFonts w:cs="Tahoma"/>
                <w:color w:val="000000"/>
                <w:szCs w:val="18"/>
                <w:lang w:val="es-BO" w:eastAsia="es-BO"/>
              </w:rPr>
            </w:pPr>
          </w:p>
          <w:p w14:paraId="6B1CDD8F" w14:textId="77777777" w:rsidR="00735B90" w:rsidRDefault="00735B90" w:rsidP="00BD50C4">
            <w:pPr>
              <w:numPr>
                <w:ilvl w:val="0"/>
                <w:numId w:val="45"/>
              </w:numPr>
              <w:ind w:left="434" w:right="153" w:hanging="362"/>
              <w:rPr>
                <w:rFonts w:cs="Tahoma"/>
                <w:b/>
                <w:caps/>
                <w:color w:val="000000"/>
                <w:szCs w:val="18"/>
              </w:rPr>
            </w:pPr>
            <w:r>
              <w:rPr>
                <w:rFonts w:cs="Tahoma"/>
                <w:b/>
                <w:color w:val="000000"/>
                <w:szCs w:val="18"/>
              </w:rPr>
              <w:t xml:space="preserve"> OBJETO DE LA CONSULTORÍA INDIVIDUAL DE LÍNEA</w:t>
            </w:r>
          </w:p>
          <w:p w14:paraId="4D6CB9B3" w14:textId="77777777" w:rsidR="00735B90" w:rsidRDefault="00735B90" w:rsidP="00735B90">
            <w:pPr>
              <w:ind w:left="426" w:right="51"/>
              <w:contextualSpacing/>
              <w:rPr>
                <w:rFonts w:cs="Tahoma"/>
                <w:color w:val="000000"/>
                <w:szCs w:val="18"/>
              </w:rPr>
            </w:pPr>
          </w:p>
          <w:p w14:paraId="5F1CE084" w14:textId="77777777" w:rsidR="00735B90" w:rsidRDefault="00735B90" w:rsidP="002E7B6D">
            <w:pPr>
              <w:ind w:left="426" w:right="161"/>
              <w:contextualSpacing/>
              <w:rPr>
                <w:rFonts w:cs="Tahoma"/>
                <w:color w:val="000000"/>
                <w:szCs w:val="18"/>
              </w:rPr>
            </w:pPr>
            <w:r>
              <w:rPr>
                <w:rFonts w:cs="Tahoma"/>
                <w:color w:val="000000"/>
                <w:szCs w:val="18"/>
              </w:rPr>
              <w:t>La Empresa Nacional de Electricidad (</w:t>
            </w:r>
            <w:r>
              <w:rPr>
                <w:rFonts w:cs="Tahoma"/>
                <w:b/>
                <w:color w:val="000000"/>
                <w:szCs w:val="18"/>
              </w:rPr>
              <w:t>ENDE</w:t>
            </w:r>
            <w:r>
              <w:rPr>
                <w:rFonts w:cs="Tahoma"/>
                <w:color w:val="000000"/>
                <w:szCs w:val="18"/>
              </w:rPr>
              <w:t xml:space="preserve">), a través del Proyecto Hidroeléctrico Miguillas dependiente del Departamento Ejecución Proyectos Generación, requiere contratar un Consultor Individual de Línea como Fiscal para operativizar y ejecutar el Proyecto, y para apoyar de forma oportuna y eficiente al cumplimiento de objetivos de </w:t>
            </w:r>
            <w:r>
              <w:rPr>
                <w:rFonts w:cs="Tahoma"/>
                <w:b/>
                <w:color w:val="000000"/>
                <w:szCs w:val="18"/>
              </w:rPr>
              <w:t>ENDE</w:t>
            </w:r>
            <w:r>
              <w:rPr>
                <w:rFonts w:cs="Tahoma"/>
                <w:color w:val="000000"/>
                <w:szCs w:val="18"/>
              </w:rPr>
              <w:t>.</w:t>
            </w:r>
          </w:p>
          <w:p w14:paraId="71DE15A5" w14:textId="77777777" w:rsidR="00735B90" w:rsidRDefault="00735B90" w:rsidP="002E7B6D">
            <w:pPr>
              <w:ind w:left="426" w:right="161"/>
              <w:contextualSpacing/>
              <w:rPr>
                <w:rFonts w:cs="Tahoma"/>
                <w:color w:val="000000"/>
                <w:szCs w:val="18"/>
              </w:rPr>
            </w:pPr>
          </w:p>
          <w:p w14:paraId="6FF15825" w14:textId="77777777" w:rsidR="00735B90" w:rsidRDefault="00735B90" w:rsidP="002E7B6D">
            <w:pPr>
              <w:ind w:left="426" w:right="161"/>
              <w:contextualSpacing/>
              <w:rPr>
                <w:rFonts w:cs="Tahoma"/>
                <w:color w:val="000000"/>
                <w:szCs w:val="18"/>
              </w:rPr>
            </w:pPr>
            <w:r>
              <w:rPr>
                <w:rFonts w:cs="Tahoma"/>
                <w:color w:val="000000"/>
                <w:szCs w:val="18"/>
              </w:rPr>
              <w:t xml:space="preserve">Para este fin, </w:t>
            </w:r>
            <w:r>
              <w:rPr>
                <w:rFonts w:cs="Tahoma"/>
                <w:b/>
                <w:color w:val="000000"/>
                <w:szCs w:val="18"/>
              </w:rPr>
              <w:t>ENDE</w:t>
            </w:r>
            <w:r>
              <w:rPr>
                <w:rFonts w:cs="Tahoma"/>
                <w:color w:val="000000"/>
                <w:szCs w:val="18"/>
              </w:rPr>
              <w:t xml:space="preserve"> apoyará al </w:t>
            </w:r>
            <w:r>
              <w:rPr>
                <w:rFonts w:cs="Tahoma"/>
                <w:b/>
                <w:color w:val="000000"/>
                <w:szCs w:val="18"/>
              </w:rPr>
              <w:t>CONSULTOR</w:t>
            </w:r>
            <w:r>
              <w:rPr>
                <w:rFonts w:cs="Tahoma"/>
                <w:color w:val="000000"/>
                <w:szCs w:val="18"/>
              </w:rPr>
              <w:t xml:space="preserve"> proporcionando la información necesaria, logística y todas las condiciones e insumos para el desarrollo de la </w:t>
            </w:r>
            <w:r>
              <w:rPr>
                <w:rFonts w:cs="Tahoma"/>
                <w:b/>
                <w:color w:val="000000"/>
                <w:szCs w:val="18"/>
              </w:rPr>
              <w:t>CONSULTORÍA</w:t>
            </w:r>
            <w:r>
              <w:rPr>
                <w:rFonts w:cs="Tahoma"/>
                <w:color w:val="000000"/>
                <w:szCs w:val="18"/>
              </w:rPr>
              <w:t>.</w:t>
            </w:r>
          </w:p>
          <w:p w14:paraId="18CF715D" w14:textId="77777777" w:rsidR="00735B90" w:rsidRDefault="00735B90" w:rsidP="00735B90">
            <w:pPr>
              <w:ind w:left="426" w:right="51"/>
              <w:contextualSpacing/>
              <w:rPr>
                <w:rFonts w:cs="Tahoma"/>
                <w:color w:val="000000"/>
                <w:szCs w:val="18"/>
              </w:rPr>
            </w:pPr>
          </w:p>
          <w:p w14:paraId="693CC23E" w14:textId="77777777" w:rsidR="00735B90" w:rsidRDefault="00735B90" w:rsidP="00BD50C4">
            <w:pPr>
              <w:numPr>
                <w:ilvl w:val="0"/>
                <w:numId w:val="45"/>
              </w:numPr>
              <w:ind w:left="434" w:right="153" w:hanging="362"/>
              <w:rPr>
                <w:rFonts w:cs="Tahoma"/>
                <w:b/>
                <w:caps/>
                <w:color w:val="000000"/>
                <w:szCs w:val="18"/>
              </w:rPr>
            </w:pPr>
            <w:r>
              <w:rPr>
                <w:rFonts w:cs="Tahoma"/>
                <w:b/>
                <w:color w:val="000000"/>
                <w:szCs w:val="18"/>
              </w:rPr>
              <w:t>ALCANCE</w:t>
            </w:r>
            <w:r>
              <w:rPr>
                <w:rFonts w:cs="Tahoma"/>
                <w:b/>
                <w:caps/>
                <w:color w:val="000000"/>
                <w:szCs w:val="18"/>
              </w:rPr>
              <w:t xml:space="preserve"> DEL SERVICIO de consultoría</w:t>
            </w:r>
          </w:p>
          <w:p w14:paraId="5AF4ACF9" w14:textId="77777777" w:rsidR="00735B90" w:rsidRDefault="00735B90" w:rsidP="00735B90">
            <w:pPr>
              <w:ind w:left="360" w:right="51"/>
              <w:contextualSpacing/>
              <w:rPr>
                <w:rFonts w:cs="Tahoma"/>
                <w:szCs w:val="18"/>
              </w:rPr>
            </w:pPr>
          </w:p>
          <w:p w14:paraId="779CAE3C" w14:textId="26E637E4" w:rsidR="00735B90" w:rsidRDefault="00735B90" w:rsidP="002E7B6D">
            <w:pPr>
              <w:ind w:left="360" w:right="161"/>
              <w:contextualSpacing/>
              <w:rPr>
                <w:rFonts w:cs="Tahoma"/>
                <w:szCs w:val="18"/>
              </w:rPr>
            </w:pPr>
            <w:r>
              <w:rPr>
                <w:rFonts w:cs="Tahoma"/>
                <w:szCs w:val="18"/>
              </w:rPr>
              <w:t xml:space="preserve">El Consultor Individual </w:t>
            </w:r>
            <w:r>
              <w:rPr>
                <w:rFonts w:cs="Tahoma"/>
                <w:color w:val="000000"/>
                <w:szCs w:val="18"/>
              </w:rPr>
              <w:t>de Línea</w:t>
            </w:r>
            <w:r>
              <w:rPr>
                <w:rFonts w:cs="Tahoma"/>
                <w:szCs w:val="18"/>
              </w:rPr>
              <w:t xml:space="preserve"> deberá realizar y ejecutar las tareas encomendadas en estricta aplicación a los términos de Referencia, al contrato a suscribir y a los mecanismos de coordinación establecidos por el </w:t>
            </w:r>
            <w:r>
              <w:rPr>
                <w:rFonts w:cs="Tahoma"/>
                <w:color w:val="000000"/>
                <w:szCs w:val="18"/>
              </w:rPr>
              <w:t>Proyecto Hidroeléctrico Miguillas dependiente del Departamento Ejecución Proyectos Generación</w:t>
            </w:r>
            <w:r>
              <w:rPr>
                <w:rFonts w:cs="Tahoma"/>
                <w:szCs w:val="18"/>
              </w:rPr>
              <w:t xml:space="preserve"> de </w:t>
            </w:r>
            <w:r>
              <w:rPr>
                <w:rFonts w:cs="Tahoma"/>
                <w:b/>
                <w:szCs w:val="18"/>
              </w:rPr>
              <w:t xml:space="preserve">ENDE. </w:t>
            </w:r>
            <w:r>
              <w:rPr>
                <w:rFonts w:cs="Tahoma"/>
                <w:szCs w:val="18"/>
              </w:rPr>
              <w:t xml:space="preserve">Para este fin, el </w:t>
            </w:r>
            <w:r>
              <w:rPr>
                <w:rFonts w:cs="Tahoma"/>
                <w:b/>
                <w:szCs w:val="18"/>
              </w:rPr>
              <w:t>CONSULTOR</w:t>
            </w:r>
            <w:r>
              <w:rPr>
                <w:rFonts w:cs="Tahoma"/>
                <w:szCs w:val="18"/>
              </w:rPr>
              <w:t xml:space="preserve"> deberá efectuar, sin ser limitativas, las siguientes actividades:</w:t>
            </w:r>
          </w:p>
          <w:p w14:paraId="68FAE969" w14:textId="77777777" w:rsidR="002E7B6D" w:rsidRDefault="002E7B6D" w:rsidP="00735B90">
            <w:pPr>
              <w:ind w:left="360" w:right="51"/>
              <w:contextualSpacing/>
              <w:rPr>
                <w:rFonts w:cs="Tahoma"/>
                <w:szCs w:val="18"/>
              </w:rPr>
            </w:pPr>
          </w:p>
          <w:p w14:paraId="50D53592" w14:textId="77777777" w:rsidR="00735B90" w:rsidRDefault="00735B90" w:rsidP="00BD50C4">
            <w:pPr>
              <w:pStyle w:val="Prrafodelista"/>
              <w:numPr>
                <w:ilvl w:val="0"/>
                <w:numId w:val="46"/>
              </w:numPr>
              <w:tabs>
                <w:tab w:val="left" w:pos="1276"/>
              </w:tabs>
              <w:ind w:left="1276" w:right="161" w:hanging="425"/>
              <w:contextualSpacing/>
              <w:rPr>
                <w:rFonts w:ascii="Verdana" w:hAnsi="Verdana" w:cs="Tahoma"/>
                <w:color w:val="000000"/>
                <w:sz w:val="18"/>
                <w:szCs w:val="18"/>
                <w:lang w:eastAsia="es-ES"/>
              </w:rPr>
            </w:pPr>
            <w:r>
              <w:rPr>
                <w:rFonts w:ascii="Verdana" w:hAnsi="Verdana" w:cs="Tahoma"/>
                <w:sz w:val="18"/>
                <w:szCs w:val="18"/>
              </w:rPr>
              <w:t xml:space="preserve">Participar en la elaboración, seguimiento y ejecución en el cumplimiento de </w:t>
            </w:r>
            <w:r>
              <w:rPr>
                <w:rFonts w:ascii="Verdana" w:hAnsi="Verdana" w:cs="Tahoma"/>
                <w:color w:val="000000"/>
                <w:sz w:val="18"/>
                <w:szCs w:val="18"/>
                <w:lang w:eastAsia="es-ES"/>
              </w:rPr>
              <w:t>Especificaciones Técnicas y condiciones del Contrato y subcontratos de obras civiles.</w:t>
            </w:r>
          </w:p>
          <w:p w14:paraId="1E7512F5" w14:textId="77777777" w:rsidR="00735B90" w:rsidRDefault="00735B90" w:rsidP="00BD50C4">
            <w:pPr>
              <w:pStyle w:val="Prrafodelista"/>
              <w:numPr>
                <w:ilvl w:val="0"/>
                <w:numId w:val="46"/>
              </w:numPr>
              <w:tabs>
                <w:tab w:val="left" w:pos="1276"/>
              </w:tabs>
              <w:ind w:left="1276" w:right="161" w:hanging="425"/>
              <w:contextualSpacing/>
              <w:rPr>
                <w:rFonts w:ascii="Verdana" w:hAnsi="Verdana" w:cs="Tahoma"/>
                <w:sz w:val="18"/>
                <w:szCs w:val="18"/>
                <w:lang w:val="es-BO"/>
              </w:rPr>
            </w:pPr>
            <w:r>
              <w:rPr>
                <w:rFonts w:ascii="Verdana" w:hAnsi="Verdana" w:cs="Tahoma"/>
                <w:sz w:val="18"/>
                <w:szCs w:val="18"/>
              </w:rPr>
              <w:t>Fiscalizar los contratos y las obras del Proyecto Hidroeléctrico Miguillas en el área de su competencia</w:t>
            </w:r>
          </w:p>
          <w:p w14:paraId="0C651095" w14:textId="77777777" w:rsidR="00735B90" w:rsidRDefault="00735B90" w:rsidP="00BD50C4">
            <w:pPr>
              <w:pStyle w:val="Prrafodelista"/>
              <w:numPr>
                <w:ilvl w:val="0"/>
                <w:numId w:val="46"/>
              </w:numPr>
              <w:tabs>
                <w:tab w:val="left"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Realizar el seguimiento y exigir el cumplimiento del cronograma de ejecución y del presupuesto vigente para las obras del Proyecto.</w:t>
            </w:r>
          </w:p>
          <w:p w14:paraId="1C39D3DC"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sz w:val="18"/>
                <w:szCs w:val="18"/>
              </w:rPr>
              <w:t xml:space="preserve">Verificar </w:t>
            </w:r>
            <w:r>
              <w:rPr>
                <w:rFonts w:ascii="Verdana" w:hAnsi="Verdana" w:cs="Tahoma"/>
                <w:color w:val="000000"/>
                <w:sz w:val="18"/>
                <w:szCs w:val="18"/>
                <w:lang w:eastAsia="es-ES"/>
              </w:rPr>
              <w:t>a través del supervisor el cumplimiento de las Condiciones Generales y Condiciones Especiales del Contrato de obra suscrito.</w:t>
            </w:r>
          </w:p>
          <w:p w14:paraId="71816D72"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Verificar el cumplimiento del Contrato de supervisión.</w:t>
            </w:r>
          </w:p>
          <w:p w14:paraId="0D50960B"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Realizar inspecciones a la obra que serán registradas en la planilla de visita de obra.</w:t>
            </w:r>
          </w:p>
          <w:p w14:paraId="6798DF90"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Exigir el buen uso de los recursos asignados a la obra.</w:t>
            </w:r>
          </w:p>
          <w:p w14:paraId="6EC580A9"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Tomar conocimiento y en su caso pedir aclaraciones pertinentes sobre los Certificados de Pago aprobados por el supervisor.</w:t>
            </w:r>
          </w:p>
          <w:p w14:paraId="29E5BC12"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Aprobar los Certificados o Planillas de Pago, en el área de su competencia</w:t>
            </w:r>
          </w:p>
          <w:p w14:paraId="6D6CCEEF"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Aprobar las órdenes referentes a ampliación de plazo, modificaciones de ítems y otras eventualidades justificadas.</w:t>
            </w:r>
          </w:p>
          <w:p w14:paraId="024BA336"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Coordinar con la Fiscalización cuando se planifiquen inspecciones con autoridades superiores.</w:t>
            </w:r>
          </w:p>
          <w:p w14:paraId="2AC0EFD0"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Elaborar los informes de seguimiento físico, financiero y otros</w:t>
            </w:r>
          </w:p>
          <w:p w14:paraId="46BCC3F3" w14:textId="77777777" w:rsidR="00735B90" w:rsidRDefault="00735B90" w:rsidP="00BD50C4">
            <w:pPr>
              <w:pStyle w:val="Prrafodelista"/>
              <w:numPr>
                <w:ilvl w:val="0"/>
                <w:numId w:val="46"/>
              </w:numPr>
              <w:tabs>
                <w:tab w:val="num"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Verificar el cumplimiento de la seguridad industrial en obra.</w:t>
            </w:r>
          </w:p>
          <w:p w14:paraId="52B61366" w14:textId="77777777" w:rsidR="00735B90" w:rsidRDefault="00735B90" w:rsidP="00BD50C4">
            <w:pPr>
              <w:pStyle w:val="Prrafodelista"/>
              <w:numPr>
                <w:ilvl w:val="0"/>
                <w:numId w:val="46"/>
              </w:numPr>
              <w:tabs>
                <w:tab w:val="num" w:pos="1276"/>
              </w:tabs>
              <w:ind w:left="1276" w:right="192" w:hanging="425"/>
              <w:contextualSpacing/>
              <w:rPr>
                <w:rFonts w:ascii="Verdana" w:hAnsi="Verdana" w:cs="Tahoma"/>
                <w:color w:val="000000"/>
                <w:sz w:val="18"/>
                <w:szCs w:val="18"/>
                <w:lang w:eastAsia="es-ES"/>
              </w:rPr>
            </w:pPr>
            <w:r>
              <w:rPr>
                <w:rFonts w:ascii="Verdana" w:hAnsi="Verdana" w:cs="Tahoma"/>
                <w:color w:val="000000"/>
                <w:sz w:val="18"/>
                <w:szCs w:val="18"/>
                <w:lang w:eastAsia="es-ES"/>
              </w:rPr>
              <w:t xml:space="preserve">Exigir la disponibilidad y vigencia de seguros contra accidentes y otros para los obreros, según lo acordado. </w:t>
            </w:r>
          </w:p>
          <w:p w14:paraId="2E130CE4" w14:textId="77777777" w:rsidR="00735B90" w:rsidRDefault="00735B90" w:rsidP="00BD50C4">
            <w:pPr>
              <w:pStyle w:val="Prrafodelista"/>
              <w:numPr>
                <w:ilvl w:val="0"/>
                <w:numId w:val="46"/>
              </w:numPr>
              <w:tabs>
                <w:tab w:val="num" w:pos="1276"/>
              </w:tabs>
              <w:ind w:left="1276" w:right="192" w:hanging="425"/>
              <w:contextualSpacing/>
              <w:rPr>
                <w:rFonts w:ascii="Verdana" w:hAnsi="Verdana" w:cs="Tahoma"/>
                <w:color w:val="000000"/>
                <w:sz w:val="18"/>
                <w:szCs w:val="18"/>
                <w:lang w:eastAsia="es-ES"/>
              </w:rPr>
            </w:pPr>
            <w:r>
              <w:rPr>
                <w:rFonts w:ascii="Verdana" w:hAnsi="Verdana" w:cs="Tahoma"/>
                <w:color w:val="000000"/>
                <w:sz w:val="18"/>
                <w:szCs w:val="18"/>
                <w:lang w:eastAsia="es-ES"/>
              </w:rPr>
              <w:t>Cumplir y velar por la aplicación de la normativa legal vigente del Proyecto, en lo que respecta a procesos de pago y contratación.</w:t>
            </w:r>
          </w:p>
          <w:p w14:paraId="2BE262B1" w14:textId="77777777" w:rsidR="00735B90" w:rsidRDefault="00735B90" w:rsidP="00BD50C4">
            <w:pPr>
              <w:pStyle w:val="Prrafodelista"/>
              <w:numPr>
                <w:ilvl w:val="0"/>
                <w:numId w:val="46"/>
              </w:numPr>
              <w:tabs>
                <w:tab w:val="num" w:pos="1276"/>
              </w:tabs>
              <w:ind w:left="1276" w:right="192" w:hanging="425"/>
              <w:contextualSpacing/>
              <w:rPr>
                <w:rFonts w:ascii="Verdana" w:hAnsi="Verdana" w:cs="Tahoma"/>
                <w:color w:val="000000"/>
                <w:sz w:val="18"/>
                <w:szCs w:val="18"/>
                <w:lang w:eastAsia="es-ES"/>
              </w:rPr>
            </w:pPr>
            <w:r>
              <w:rPr>
                <w:rFonts w:ascii="Verdana" w:hAnsi="Verdana" w:cs="Tahoma"/>
                <w:color w:val="000000"/>
                <w:sz w:val="18"/>
                <w:szCs w:val="18"/>
                <w:lang w:eastAsia="es-ES"/>
              </w:rPr>
              <w:t>Participar como evaluador y conformar comisiones de calificación de propuestas en todas las modalidades de contratación</w:t>
            </w:r>
          </w:p>
          <w:p w14:paraId="26F0EE4E" w14:textId="77777777" w:rsidR="00735B90" w:rsidRDefault="00735B90" w:rsidP="00BD50C4">
            <w:pPr>
              <w:pStyle w:val="Prrafodelista"/>
              <w:numPr>
                <w:ilvl w:val="0"/>
                <w:numId w:val="46"/>
              </w:numPr>
              <w:tabs>
                <w:tab w:val="num" w:pos="1276"/>
              </w:tabs>
              <w:ind w:left="1276" w:right="192" w:hanging="425"/>
              <w:contextualSpacing/>
              <w:rPr>
                <w:rFonts w:ascii="Verdana" w:hAnsi="Verdana" w:cs="Tahoma"/>
                <w:color w:val="000000"/>
                <w:sz w:val="18"/>
                <w:szCs w:val="18"/>
                <w:lang w:eastAsia="es-ES"/>
              </w:rPr>
            </w:pPr>
            <w:r>
              <w:rPr>
                <w:rFonts w:ascii="Verdana" w:hAnsi="Verdana" w:cs="Tahoma"/>
                <w:color w:val="000000"/>
                <w:sz w:val="18"/>
                <w:szCs w:val="18"/>
                <w:lang w:eastAsia="es-ES"/>
              </w:rPr>
              <w:t>Participar en las comisiones de recepción de bienes y servicios</w:t>
            </w:r>
          </w:p>
          <w:p w14:paraId="03F2DD30" w14:textId="77777777" w:rsidR="00735B90" w:rsidRDefault="00735B90" w:rsidP="00BD50C4">
            <w:pPr>
              <w:pStyle w:val="Prrafodelista"/>
              <w:numPr>
                <w:ilvl w:val="0"/>
                <w:numId w:val="46"/>
              </w:numPr>
              <w:tabs>
                <w:tab w:val="num" w:pos="1276"/>
              </w:tabs>
              <w:ind w:left="1276" w:right="192" w:hanging="425"/>
              <w:contextualSpacing/>
              <w:rPr>
                <w:rFonts w:ascii="Verdana" w:hAnsi="Verdana" w:cs="Arial"/>
                <w:color w:val="000000"/>
                <w:sz w:val="18"/>
                <w:szCs w:val="18"/>
                <w:lang w:val="es-BO"/>
              </w:rPr>
            </w:pPr>
            <w:r>
              <w:rPr>
                <w:rFonts w:ascii="Verdana" w:hAnsi="Verdana" w:cs="Tahoma"/>
                <w:color w:val="000000"/>
                <w:sz w:val="18"/>
                <w:szCs w:val="18"/>
                <w:lang w:eastAsia="es-ES"/>
              </w:rPr>
              <w:lastRenderedPageBreak/>
              <w:t xml:space="preserve">Realizar otras tareas que le sean asignadas por el </w:t>
            </w:r>
            <w:proofErr w:type="gramStart"/>
            <w:r>
              <w:rPr>
                <w:rFonts w:ascii="Verdana" w:hAnsi="Verdana" w:cs="Tahoma"/>
                <w:color w:val="000000"/>
                <w:sz w:val="18"/>
                <w:szCs w:val="18"/>
                <w:lang w:eastAsia="es-ES"/>
              </w:rPr>
              <w:t>Jefe</w:t>
            </w:r>
            <w:proofErr w:type="gramEnd"/>
            <w:r>
              <w:rPr>
                <w:rFonts w:ascii="Verdana" w:hAnsi="Verdana" w:cs="Tahoma"/>
                <w:color w:val="000000"/>
                <w:sz w:val="18"/>
                <w:szCs w:val="18"/>
                <w:lang w:eastAsia="es-ES"/>
              </w:rPr>
              <w:t xml:space="preserve"> del Departamento Ejecución Proyectos Generación</w:t>
            </w:r>
            <w:r>
              <w:rPr>
                <w:rFonts w:ascii="Verdana" w:hAnsi="Verdana" w:cs="Arial"/>
                <w:color w:val="000000"/>
                <w:sz w:val="18"/>
                <w:szCs w:val="18"/>
              </w:rPr>
              <w:t xml:space="preserve"> y/o Gerente de Ejecución de Proyectos o quien este último designe, de acuerdo a la normativa legal vigente.</w:t>
            </w:r>
          </w:p>
          <w:p w14:paraId="171C2C6B" w14:textId="77777777" w:rsidR="00735B90" w:rsidRDefault="00735B90" w:rsidP="00735B90">
            <w:pPr>
              <w:pStyle w:val="Prrafodelista"/>
              <w:ind w:left="0" w:right="51"/>
              <w:contextualSpacing/>
              <w:rPr>
                <w:rFonts w:ascii="Verdana" w:hAnsi="Verdana"/>
                <w:sz w:val="18"/>
                <w:szCs w:val="18"/>
              </w:rPr>
            </w:pPr>
          </w:p>
          <w:p w14:paraId="2EE0BE44" w14:textId="5D464684" w:rsidR="00735B90" w:rsidRDefault="00735B90" w:rsidP="002E7B6D">
            <w:pPr>
              <w:ind w:left="426" w:right="161"/>
              <w:rPr>
                <w:rFonts w:cs="Tahoma"/>
                <w:szCs w:val="18"/>
              </w:rPr>
            </w:pPr>
            <w:r>
              <w:rPr>
                <w:rFonts w:cs="Tahoma"/>
                <w:szCs w:val="18"/>
              </w:rPr>
              <w:t>El presente alcance es de carácter enunciativo y no limitativo, pudiendo ENDE ampliar su alcance de acuerdo a necesidad.</w:t>
            </w:r>
          </w:p>
          <w:p w14:paraId="6C0C2FDC" w14:textId="77777777" w:rsidR="002E7B6D" w:rsidRDefault="002E7B6D" w:rsidP="00735B90">
            <w:pPr>
              <w:ind w:left="426" w:right="51"/>
              <w:rPr>
                <w:rFonts w:cs="Tahoma"/>
                <w:szCs w:val="18"/>
              </w:rPr>
            </w:pPr>
          </w:p>
          <w:p w14:paraId="7EF015C9" w14:textId="77777777" w:rsidR="00735B90" w:rsidRDefault="00735B90" w:rsidP="00BD50C4">
            <w:pPr>
              <w:numPr>
                <w:ilvl w:val="0"/>
                <w:numId w:val="45"/>
              </w:numPr>
              <w:ind w:left="434" w:right="153" w:hanging="362"/>
              <w:rPr>
                <w:rFonts w:cs="Tahoma"/>
                <w:b/>
                <w:caps/>
                <w:color w:val="000000"/>
                <w:szCs w:val="18"/>
              </w:rPr>
            </w:pPr>
            <w:r w:rsidRPr="000B742C">
              <w:rPr>
                <w:rFonts w:cs="Tahoma"/>
                <w:b/>
                <w:color w:val="000000"/>
                <w:szCs w:val="18"/>
              </w:rPr>
              <w:t>RESULTADOS</w:t>
            </w:r>
            <w:r>
              <w:rPr>
                <w:rFonts w:cs="Tahoma"/>
                <w:b/>
                <w:caps/>
                <w:color w:val="000000"/>
                <w:szCs w:val="18"/>
              </w:rPr>
              <w:t xml:space="preserve"> ESPERADOS</w:t>
            </w:r>
          </w:p>
          <w:p w14:paraId="5B80AD1D" w14:textId="77777777" w:rsidR="00735B90" w:rsidRDefault="00735B90" w:rsidP="00735B90">
            <w:pPr>
              <w:ind w:right="51"/>
              <w:contextualSpacing/>
              <w:rPr>
                <w:rFonts w:cs="Tahoma"/>
                <w:color w:val="000000"/>
                <w:szCs w:val="18"/>
              </w:rPr>
            </w:pPr>
          </w:p>
          <w:p w14:paraId="727E1D5B" w14:textId="77777777" w:rsidR="00735B90" w:rsidRDefault="00735B90" w:rsidP="00735B90">
            <w:pPr>
              <w:ind w:left="360" w:right="51"/>
              <w:contextualSpacing/>
              <w:rPr>
                <w:rFonts w:cs="Tahoma"/>
                <w:color w:val="000000"/>
                <w:szCs w:val="18"/>
              </w:rPr>
            </w:pPr>
            <w:r>
              <w:rPr>
                <w:rFonts w:cs="Tahoma"/>
                <w:color w:val="000000"/>
                <w:szCs w:val="18"/>
              </w:rPr>
              <w:t xml:space="preserve">El cumplimiento de las actividades del </w:t>
            </w:r>
            <w:r>
              <w:rPr>
                <w:rFonts w:cs="Tahoma"/>
                <w:b/>
                <w:color w:val="000000"/>
                <w:szCs w:val="18"/>
              </w:rPr>
              <w:t>CONSULTOR</w:t>
            </w:r>
            <w:r>
              <w:rPr>
                <w:rFonts w:cs="Tahoma"/>
                <w:color w:val="000000"/>
                <w:szCs w:val="18"/>
              </w:rPr>
              <w:t xml:space="preserve"> se medirá por los siguientes resultados:</w:t>
            </w:r>
          </w:p>
          <w:p w14:paraId="6B391482" w14:textId="77777777" w:rsidR="00735B90" w:rsidRDefault="00735B90" w:rsidP="00BD50C4">
            <w:pPr>
              <w:pStyle w:val="Prrafodelista"/>
              <w:numPr>
                <w:ilvl w:val="0"/>
                <w:numId w:val="47"/>
              </w:numPr>
              <w:spacing w:line="276" w:lineRule="auto"/>
              <w:ind w:right="153"/>
              <w:rPr>
                <w:rFonts w:ascii="Verdana" w:hAnsi="Verdana" w:cs="Arial"/>
                <w:color w:val="000000"/>
                <w:sz w:val="18"/>
                <w:szCs w:val="18"/>
                <w:lang w:eastAsia="es-BO"/>
              </w:rPr>
            </w:pPr>
            <w:r>
              <w:rPr>
                <w:rFonts w:ascii="Verdana" w:hAnsi="Verdana" w:cs="Arial"/>
                <w:color w:val="000000"/>
                <w:sz w:val="18"/>
                <w:szCs w:val="18"/>
                <w:lang w:eastAsia="es-BO"/>
              </w:rPr>
              <w:t>Cumplimiento de Especificaciones Técnicas y condiciones del Contratos.</w:t>
            </w:r>
          </w:p>
          <w:p w14:paraId="07D4A129" w14:textId="77777777" w:rsidR="00735B90" w:rsidRDefault="00735B90" w:rsidP="00BD50C4">
            <w:pPr>
              <w:pStyle w:val="Prrafodelista"/>
              <w:numPr>
                <w:ilvl w:val="0"/>
                <w:numId w:val="47"/>
              </w:numPr>
              <w:spacing w:line="276" w:lineRule="auto"/>
              <w:ind w:right="153"/>
              <w:rPr>
                <w:rFonts w:ascii="Verdana" w:hAnsi="Verdana" w:cs="Arial"/>
                <w:color w:val="000000"/>
                <w:sz w:val="18"/>
                <w:szCs w:val="18"/>
                <w:lang w:eastAsia="es-BO"/>
              </w:rPr>
            </w:pPr>
            <w:r>
              <w:rPr>
                <w:rFonts w:ascii="Verdana" w:hAnsi="Verdana" w:cs="Arial"/>
                <w:color w:val="000000"/>
                <w:sz w:val="18"/>
                <w:szCs w:val="18"/>
                <w:lang w:eastAsia="es-BO"/>
              </w:rPr>
              <w:t>Revisión y verificación de los Certificados o Planillas de Pago y Órdenes de Cambio de forma oportuna.</w:t>
            </w:r>
          </w:p>
          <w:p w14:paraId="033764F6" w14:textId="77777777" w:rsidR="00735B90" w:rsidRDefault="00735B90" w:rsidP="00BD50C4">
            <w:pPr>
              <w:numPr>
                <w:ilvl w:val="0"/>
                <w:numId w:val="47"/>
              </w:numPr>
              <w:ind w:right="51"/>
              <w:rPr>
                <w:rFonts w:cs="Tahoma"/>
                <w:szCs w:val="18"/>
                <w:lang w:eastAsia="es-BO"/>
              </w:rPr>
            </w:pPr>
            <w:r>
              <w:rPr>
                <w:rFonts w:cs="Arial"/>
                <w:color w:val="000000"/>
                <w:szCs w:val="18"/>
              </w:rPr>
              <w:t>Control y seguimiento a las actividades desarrolladas por la supervisión</w:t>
            </w:r>
          </w:p>
          <w:p w14:paraId="7F28D448" w14:textId="77777777" w:rsidR="00735B90" w:rsidRDefault="00735B90" w:rsidP="00BD50C4">
            <w:pPr>
              <w:numPr>
                <w:ilvl w:val="0"/>
                <w:numId w:val="47"/>
              </w:numPr>
              <w:spacing w:after="160"/>
              <w:ind w:right="51"/>
              <w:rPr>
                <w:rFonts w:cs="Tahoma"/>
                <w:szCs w:val="18"/>
              </w:rPr>
            </w:pPr>
            <w:r>
              <w:rPr>
                <w:rFonts w:cs="Tahoma"/>
                <w:szCs w:val="18"/>
              </w:rPr>
              <w:t>Cumplimiento de las actividades y tareas encomendadas.</w:t>
            </w:r>
          </w:p>
          <w:p w14:paraId="5C64C0B9" w14:textId="23FB04B0" w:rsidR="00735B90" w:rsidRDefault="00735B90" w:rsidP="00BD50C4">
            <w:pPr>
              <w:numPr>
                <w:ilvl w:val="0"/>
                <w:numId w:val="45"/>
              </w:numPr>
              <w:ind w:left="434" w:right="153" w:hanging="362"/>
              <w:rPr>
                <w:rFonts w:cs="Tahoma"/>
                <w:b/>
                <w:caps/>
                <w:szCs w:val="18"/>
              </w:rPr>
            </w:pPr>
            <w:r w:rsidRPr="000B742C">
              <w:rPr>
                <w:rFonts w:cs="Tahoma"/>
                <w:b/>
                <w:color w:val="000000"/>
                <w:szCs w:val="18"/>
              </w:rPr>
              <w:t>EVALUACIÓN</w:t>
            </w:r>
            <w:r>
              <w:rPr>
                <w:rFonts w:cs="Tahoma"/>
                <w:b/>
                <w:caps/>
                <w:szCs w:val="18"/>
              </w:rPr>
              <w:t xml:space="preserve"> DEL SERVICIO PRESTADO POR EL CONSULTOR INDIVIDUAL DE </w:t>
            </w:r>
            <w:proofErr w:type="spellStart"/>
            <w:r>
              <w:rPr>
                <w:rFonts w:cs="Tahoma"/>
                <w:b/>
                <w:caps/>
                <w:szCs w:val="18"/>
              </w:rPr>
              <w:t>LINEA</w:t>
            </w:r>
            <w:proofErr w:type="spellEnd"/>
          </w:p>
          <w:p w14:paraId="6FEF90ED" w14:textId="77777777" w:rsidR="007D6385" w:rsidRDefault="007D6385" w:rsidP="007D6385">
            <w:pPr>
              <w:ind w:left="434" w:right="153"/>
              <w:rPr>
                <w:rFonts w:cs="Tahoma"/>
                <w:b/>
                <w:caps/>
                <w:szCs w:val="18"/>
              </w:rPr>
            </w:pPr>
          </w:p>
          <w:p w14:paraId="20425FA3" w14:textId="2A94F911" w:rsidR="00735B90" w:rsidRDefault="00735B90" w:rsidP="002E7B6D">
            <w:pPr>
              <w:ind w:left="284" w:right="161"/>
              <w:rPr>
                <w:rFonts w:cs="Tahoma"/>
                <w:szCs w:val="18"/>
              </w:rPr>
            </w:pPr>
            <w:r>
              <w:rPr>
                <w:rFonts w:cs="Tahoma"/>
                <w:szCs w:val="18"/>
              </w:rPr>
              <w:t xml:space="preserve">ENDE a través de la Unidad Solicitante, realizará la evaluación final del cumplimiento al alcance de las tareas establecidas en el </w:t>
            </w:r>
            <w:proofErr w:type="spellStart"/>
            <w:r>
              <w:rPr>
                <w:rFonts w:cs="Tahoma"/>
                <w:szCs w:val="18"/>
              </w:rPr>
              <w:t>TDR’s</w:t>
            </w:r>
            <w:proofErr w:type="spellEnd"/>
            <w:r>
              <w:rPr>
                <w:rFonts w:cs="Tahoma"/>
                <w:szCs w:val="18"/>
              </w:rPr>
              <w:t xml:space="preserve">, del CONSULTOR emitido por el </w:t>
            </w:r>
            <w:proofErr w:type="gramStart"/>
            <w:r>
              <w:rPr>
                <w:rFonts w:cs="Tahoma"/>
                <w:szCs w:val="18"/>
              </w:rPr>
              <w:t>Jefe</w:t>
            </w:r>
            <w:proofErr w:type="gramEnd"/>
            <w:r>
              <w:rPr>
                <w:rFonts w:cs="Tahoma"/>
                <w:szCs w:val="18"/>
              </w:rPr>
              <w:t xml:space="preserve"> Inmediato.</w:t>
            </w:r>
          </w:p>
          <w:p w14:paraId="3023DB9E" w14:textId="77777777" w:rsidR="002E7B6D" w:rsidRDefault="002E7B6D" w:rsidP="00735B90">
            <w:pPr>
              <w:ind w:left="284" w:right="51"/>
              <w:rPr>
                <w:rFonts w:cs="Tahoma"/>
                <w:szCs w:val="18"/>
              </w:rPr>
            </w:pPr>
          </w:p>
          <w:p w14:paraId="2D5BAF4E" w14:textId="16C0CEEF" w:rsidR="00735B90" w:rsidRPr="007D6385" w:rsidRDefault="007D6385" w:rsidP="00BD50C4">
            <w:pPr>
              <w:numPr>
                <w:ilvl w:val="0"/>
                <w:numId w:val="45"/>
              </w:numPr>
              <w:ind w:left="434" w:right="153" w:hanging="362"/>
              <w:rPr>
                <w:rFonts w:cs="Tahoma"/>
                <w:b/>
                <w:caps/>
                <w:szCs w:val="18"/>
              </w:rPr>
            </w:pPr>
            <w:r w:rsidRPr="007D6385">
              <w:rPr>
                <w:rFonts w:cs="Tahoma"/>
                <w:b/>
                <w:color w:val="000000"/>
                <w:szCs w:val="18"/>
              </w:rPr>
              <w:t>INFORMES</w:t>
            </w:r>
          </w:p>
          <w:p w14:paraId="7DCF659C" w14:textId="77777777" w:rsidR="007D6385" w:rsidRDefault="007D6385" w:rsidP="007D6385">
            <w:pPr>
              <w:ind w:left="434" w:right="153"/>
              <w:rPr>
                <w:rFonts w:cs="Tahoma"/>
                <w:b/>
                <w:caps/>
                <w:szCs w:val="18"/>
              </w:rPr>
            </w:pPr>
          </w:p>
          <w:p w14:paraId="31611AEE" w14:textId="0DCAEF6B" w:rsidR="00735B90" w:rsidRDefault="00735B90" w:rsidP="002E7B6D">
            <w:pPr>
              <w:ind w:right="161" w:firstLine="284"/>
              <w:rPr>
                <w:rFonts w:cs="Tahoma"/>
                <w:szCs w:val="18"/>
              </w:rPr>
            </w:pPr>
            <w:r>
              <w:rPr>
                <w:rFonts w:cs="Tahoma"/>
                <w:szCs w:val="18"/>
              </w:rPr>
              <w:t xml:space="preserve">El </w:t>
            </w:r>
            <w:r>
              <w:rPr>
                <w:rFonts w:cs="Tahoma"/>
                <w:b/>
                <w:szCs w:val="18"/>
              </w:rPr>
              <w:t>CONSULTOR</w:t>
            </w:r>
            <w:r>
              <w:rPr>
                <w:rFonts w:cs="Tahoma"/>
                <w:szCs w:val="18"/>
              </w:rPr>
              <w:t>, deberá presentar los informes que a continuación se detallan:</w:t>
            </w:r>
          </w:p>
          <w:p w14:paraId="3D4F8130" w14:textId="77777777" w:rsidR="002E7B6D" w:rsidRDefault="002E7B6D" w:rsidP="002E7B6D">
            <w:pPr>
              <w:ind w:right="161" w:firstLine="284"/>
              <w:rPr>
                <w:rFonts w:cs="Tahoma"/>
                <w:szCs w:val="18"/>
              </w:rPr>
            </w:pPr>
          </w:p>
          <w:p w14:paraId="7552DCE5" w14:textId="77777777" w:rsidR="00735B90" w:rsidRDefault="00735B90" w:rsidP="00BD50C4">
            <w:pPr>
              <w:pStyle w:val="Prrafodelista"/>
              <w:numPr>
                <w:ilvl w:val="0"/>
                <w:numId w:val="48"/>
              </w:numPr>
              <w:spacing w:line="276" w:lineRule="auto"/>
              <w:ind w:left="1134" w:right="161" w:hanging="425"/>
              <w:rPr>
                <w:rFonts w:ascii="Verdana" w:hAnsi="Verdana" w:cs="Tahoma"/>
                <w:sz w:val="18"/>
                <w:szCs w:val="18"/>
                <w:lang w:val="es-ES_tradnl"/>
              </w:rPr>
            </w:pPr>
            <w:r>
              <w:rPr>
                <w:rFonts w:ascii="Verdana" w:hAnsi="Verdana" w:cs="Tahoma"/>
                <w:b/>
                <w:sz w:val="18"/>
                <w:szCs w:val="18"/>
                <w:lang w:val="es-ES_tradnl"/>
              </w:rPr>
              <w:t>Informe mensual</w:t>
            </w:r>
            <w:r>
              <w:rPr>
                <w:rFonts w:ascii="Verdana" w:hAnsi="Verdana" w:cs="Tahoma"/>
                <w:sz w:val="18"/>
                <w:szCs w:val="18"/>
                <w:lang w:val="es-ES_tradnl"/>
              </w:rPr>
              <w:t xml:space="preserve">, aprobado por el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 mismo que </w:t>
            </w:r>
            <w:r>
              <w:rPr>
                <w:rFonts w:ascii="Verdana" w:hAnsi="Verdana" w:cs="Calibri"/>
                <w:sz w:val="18"/>
                <w:szCs w:val="18"/>
                <w:lang w:val="es-ES_tradnl"/>
              </w:rPr>
              <w:t>c</w:t>
            </w:r>
            <w:r>
              <w:rPr>
                <w:rFonts w:ascii="Verdana" w:hAnsi="Verdana" w:cs="Tahoma"/>
                <w:sz w:val="18"/>
                <w:szCs w:val="18"/>
                <w:lang w:val="es-ES_tradnl"/>
              </w:rPr>
              <w:t>ontendrá mínimamente lo siguiente:</w:t>
            </w:r>
          </w:p>
          <w:p w14:paraId="06F1457D" w14:textId="77777777" w:rsidR="00735B90" w:rsidRDefault="00735B90" w:rsidP="002E7B6D">
            <w:pPr>
              <w:pStyle w:val="Prrafodelista"/>
              <w:ind w:left="1493" w:right="161"/>
              <w:rPr>
                <w:rFonts w:ascii="Verdana" w:hAnsi="Verdana" w:cs="Tahoma"/>
                <w:sz w:val="18"/>
                <w:szCs w:val="18"/>
                <w:lang w:val="es-ES_tradnl"/>
              </w:rPr>
            </w:pPr>
          </w:p>
          <w:p w14:paraId="71038F78" w14:textId="77777777" w:rsidR="00735B90" w:rsidRDefault="00735B90" w:rsidP="00BD50C4">
            <w:pPr>
              <w:pStyle w:val="Prrafodelista"/>
              <w:numPr>
                <w:ilvl w:val="0"/>
                <w:numId w:val="49"/>
              </w:numPr>
              <w:ind w:right="161"/>
              <w:rPr>
                <w:rFonts w:ascii="Verdana" w:hAnsi="Verdana" w:cs="Tahoma"/>
                <w:sz w:val="18"/>
                <w:szCs w:val="18"/>
                <w:lang w:val="es-ES_tradnl"/>
              </w:rPr>
            </w:pPr>
            <w:r>
              <w:rPr>
                <w:rFonts w:ascii="Verdana" w:hAnsi="Verdana" w:cs="Tahoma"/>
                <w:sz w:val="18"/>
                <w:szCs w:val="18"/>
                <w:lang w:val="es-ES_tradnl"/>
              </w:rPr>
              <w:t>Asunto: Periodo de Pago, Número de Proceso, Número de Contrato</w:t>
            </w:r>
          </w:p>
          <w:p w14:paraId="30A3DE3D" w14:textId="77777777" w:rsidR="00735B90" w:rsidRDefault="00735B90" w:rsidP="00BD50C4">
            <w:pPr>
              <w:pStyle w:val="Prrafodelista"/>
              <w:numPr>
                <w:ilvl w:val="0"/>
                <w:numId w:val="49"/>
              </w:numPr>
              <w:ind w:right="161"/>
              <w:rPr>
                <w:rFonts w:ascii="Verdana" w:hAnsi="Verdana" w:cs="Tahoma"/>
                <w:sz w:val="18"/>
                <w:szCs w:val="18"/>
                <w:lang w:val="es-ES_tradnl"/>
              </w:rPr>
            </w:pPr>
            <w:r>
              <w:rPr>
                <w:rFonts w:ascii="Verdana" w:hAnsi="Verdana" w:cs="Tahoma"/>
                <w:sz w:val="18"/>
                <w:szCs w:val="18"/>
                <w:lang w:val="es-ES_tradnl"/>
              </w:rPr>
              <w:t>Antecedentes: Fecha de suscripción de contrato y sus modificaciones (cuando corresponda), objeto de la contratación y otros.</w:t>
            </w:r>
          </w:p>
          <w:p w14:paraId="19919684" w14:textId="77777777" w:rsidR="00735B90" w:rsidRDefault="00735B90" w:rsidP="00BD50C4">
            <w:pPr>
              <w:pStyle w:val="Prrafodelista"/>
              <w:numPr>
                <w:ilvl w:val="0"/>
                <w:numId w:val="49"/>
              </w:numPr>
              <w:spacing w:after="200"/>
              <w:ind w:right="161"/>
              <w:rPr>
                <w:rFonts w:ascii="Verdana" w:hAnsi="Verdana" w:cs="Tahoma"/>
                <w:sz w:val="18"/>
                <w:szCs w:val="18"/>
                <w:lang w:val="es-ES_tradnl"/>
              </w:rPr>
            </w:pPr>
            <w:r>
              <w:rPr>
                <w:rFonts w:ascii="Verdana" w:hAnsi="Verdana" w:cs="Tahoma"/>
                <w:sz w:val="18"/>
                <w:szCs w:val="18"/>
                <w:lang w:val="es-ES_tradnl"/>
              </w:rPr>
              <w:t xml:space="preserve">Actividades del mes: Detallar las actividades efectivamente realizadas en el periodo de pago, de acuerdo al alcance de servicio del proceso de contratación establecido en el presente </w:t>
            </w:r>
            <w:proofErr w:type="spellStart"/>
            <w:r>
              <w:rPr>
                <w:rFonts w:ascii="Verdana" w:hAnsi="Verdana" w:cs="Tahoma"/>
                <w:sz w:val="18"/>
                <w:szCs w:val="18"/>
                <w:lang w:val="es-ES_tradnl"/>
              </w:rPr>
              <w:t>TDR</w:t>
            </w:r>
            <w:proofErr w:type="spellEnd"/>
            <w:r>
              <w:rPr>
                <w:rFonts w:ascii="Verdana" w:hAnsi="Verdana" w:cs="Tahoma"/>
                <w:sz w:val="18"/>
                <w:szCs w:val="18"/>
                <w:lang w:val="es-ES_tradnl"/>
              </w:rPr>
              <w:t xml:space="preserve"> y otras que le fueron asignadas.</w:t>
            </w:r>
          </w:p>
          <w:p w14:paraId="0147FCF4" w14:textId="77777777" w:rsidR="00735B90" w:rsidRDefault="00735B90" w:rsidP="002E7B6D">
            <w:pPr>
              <w:spacing w:after="200"/>
              <w:ind w:left="1133" w:right="161"/>
              <w:rPr>
                <w:rFonts w:cs="Tahoma"/>
                <w:szCs w:val="18"/>
                <w:lang w:val="es-ES_tradnl"/>
              </w:rPr>
            </w:pPr>
            <w:r>
              <w:rPr>
                <w:rFonts w:cs="Tahoma"/>
                <w:b/>
                <w:szCs w:val="18"/>
                <w:lang w:val="es-ES_tradnl"/>
              </w:rPr>
              <w:t>Recomendaciones:</w:t>
            </w:r>
            <w:r>
              <w:rPr>
                <w:rFonts w:cs="Tahoma"/>
                <w:szCs w:val="18"/>
                <w:lang w:val="es-ES_tradnl"/>
              </w:rPr>
              <w:t xml:space="preserve"> Cuando corresponda, podrán recomendar sobre actividades que permitan mejorar el cumplimiento de objetivos del área organizacional u otros temas que considere relevantes en la prestación del servicio.</w:t>
            </w:r>
          </w:p>
          <w:p w14:paraId="41BFDC8E" w14:textId="77777777" w:rsidR="00735B90" w:rsidRDefault="00735B90" w:rsidP="00BD50C4">
            <w:pPr>
              <w:pStyle w:val="Prrafodelista"/>
              <w:numPr>
                <w:ilvl w:val="0"/>
                <w:numId w:val="48"/>
              </w:numPr>
              <w:spacing w:after="200" w:line="276" w:lineRule="auto"/>
              <w:ind w:left="1134" w:right="161" w:hanging="425"/>
              <w:rPr>
                <w:rFonts w:ascii="Verdana" w:hAnsi="Verdana" w:cs="Tahoma"/>
                <w:sz w:val="18"/>
                <w:szCs w:val="18"/>
                <w:lang w:val="es-ES_tradnl"/>
              </w:rPr>
            </w:pPr>
            <w:r>
              <w:rPr>
                <w:rFonts w:ascii="Verdana" w:hAnsi="Verdana" w:cs="Calibri"/>
                <w:b/>
                <w:sz w:val="18"/>
                <w:szCs w:val="18"/>
                <w:lang w:val="es-ES_tradnl"/>
              </w:rPr>
              <w:t>Informe final</w:t>
            </w:r>
            <w:r>
              <w:rPr>
                <w:rFonts w:ascii="Verdana" w:hAnsi="Verdana" w:cs="Calibri"/>
                <w:sz w:val="18"/>
                <w:szCs w:val="18"/>
                <w:lang w:val="es-ES_tradnl"/>
              </w:rPr>
              <w:t xml:space="preserve">, a ser presentado a la finalización del contrato, aprobado por el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w:t>
            </w:r>
            <w:r>
              <w:rPr>
                <w:rFonts w:ascii="Verdana" w:hAnsi="Verdana" w:cs="Calibri"/>
                <w:sz w:val="18"/>
                <w:szCs w:val="18"/>
                <w:lang w:val="es-ES_tradnl"/>
              </w:rPr>
              <w:t xml:space="preserve"> y que </w:t>
            </w:r>
            <w:r>
              <w:rPr>
                <w:rFonts w:ascii="Verdana" w:hAnsi="Verdana" w:cs="Tahoma"/>
                <w:sz w:val="18"/>
                <w:szCs w:val="18"/>
                <w:lang w:val="es-ES_tradnl"/>
              </w:rPr>
              <w:t>contendrá mínimamente lo siguiente:</w:t>
            </w:r>
          </w:p>
          <w:p w14:paraId="787D0B1A" w14:textId="77777777" w:rsidR="00735B90" w:rsidRDefault="00735B90" w:rsidP="00BD50C4">
            <w:pPr>
              <w:pStyle w:val="Prrafodelista"/>
              <w:numPr>
                <w:ilvl w:val="0"/>
                <w:numId w:val="50"/>
              </w:numPr>
              <w:ind w:right="161"/>
              <w:rPr>
                <w:rFonts w:ascii="Verdana" w:hAnsi="Verdana" w:cs="Tahoma"/>
                <w:sz w:val="18"/>
                <w:szCs w:val="18"/>
                <w:lang w:val="es-ES_tradnl" w:eastAsia="es-ES"/>
              </w:rPr>
            </w:pPr>
            <w:r>
              <w:rPr>
                <w:rFonts w:ascii="Verdana" w:hAnsi="Verdana" w:cs="Tahoma"/>
                <w:sz w:val="18"/>
                <w:szCs w:val="18"/>
                <w:lang w:val="es-ES_tradnl" w:eastAsia="es-ES"/>
              </w:rPr>
              <w:t xml:space="preserve">Detalle de las actividades realizadas de acuerdo al alcance establecido en el presente </w:t>
            </w:r>
            <w:proofErr w:type="spellStart"/>
            <w:r>
              <w:rPr>
                <w:rFonts w:ascii="Verdana" w:hAnsi="Verdana" w:cs="Tahoma"/>
                <w:sz w:val="18"/>
                <w:szCs w:val="18"/>
                <w:lang w:val="es-ES_tradnl" w:eastAsia="es-ES"/>
              </w:rPr>
              <w:t>TDR</w:t>
            </w:r>
            <w:proofErr w:type="spellEnd"/>
            <w:r>
              <w:rPr>
                <w:rFonts w:ascii="Verdana" w:hAnsi="Verdana" w:cs="Tahoma"/>
                <w:sz w:val="18"/>
                <w:szCs w:val="18"/>
                <w:lang w:val="es-ES_tradnl" w:eastAsia="es-ES"/>
              </w:rPr>
              <w:t xml:space="preserve"> y otras que le fueron asignadas.</w:t>
            </w:r>
          </w:p>
          <w:p w14:paraId="701FCFBD" w14:textId="77777777" w:rsidR="00735B90" w:rsidRDefault="00735B90" w:rsidP="00BD50C4">
            <w:pPr>
              <w:pStyle w:val="Prrafodelista"/>
              <w:numPr>
                <w:ilvl w:val="0"/>
                <w:numId w:val="50"/>
              </w:numPr>
              <w:ind w:right="161"/>
              <w:rPr>
                <w:rFonts w:ascii="Verdana" w:hAnsi="Verdana" w:cs="Calibri"/>
                <w:sz w:val="18"/>
                <w:szCs w:val="18"/>
                <w:lang w:val="es-ES_tradnl" w:eastAsia="es-ES"/>
              </w:rPr>
            </w:pPr>
            <w:r>
              <w:rPr>
                <w:rFonts w:ascii="Verdana" w:hAnsi="Verdana" w:cs="Calibri"/>
                <w:sz w:val="18"/>
                <w:szCs w:val="18"/>
                <w:lang w:val="es-ES_tradnl" w:eastAsia="es-ES"/>
              </w:rPr>
              <w:t>Detalle de documentación, archivos, hojas de datos, planos u otros generados de manera digital, ordenados de acuerdo al mes correspondiente.</w:t>
            </w:r>
          </w:p>
          <w:p w14:paraId="0F718A10" w14:textId="77777777" w:rsidR="00735B90" w:rsidRDefault="00735B90" w:rsidP="00BD50C4">
            <w:pPr>
              <w:pStyle w:val="Prrafodelista"/>
              <w:numPr>
                <w:ilvl w:val="0"/>
                <w:numId w:val="50"/>
              </w:numPr>
              <w:ind w:right="161"/>
              <w:rPr>
                <w:rFonts w:ascii="Verdana" w:hAnsi="Verdana" w:cs="Calibri"/>
                <w:sz w:val="18"/>
                <w:szCs w:val="18"/>
                <w:lang w:val="es-ES_tradnl" w:eastAsia="es-ES"/>
              </w:rPr>
            </w:pPr>
            <w:r>
              <w:rPr>
                <w:rFonts w:ascii="Verdana" w:hAnsi="Verdana" w:cs="Calibri"/>
                <w:sz w:val="18"/>
                <w:szCs w:val="18"/>
                <w:lang w:val="es-ES_tradnl" w:eastAsia="es-ES"/>
              </w:rPr>
              <w:t xml:space="preserve">Detalle de documentación, archivos, hojas de datos, planos u otros generados de manera física/impresa, debiendo entregar los mismos ordenados cronológicamente en carpetas con los lomos que identifiquen su contenido. El </w:t>
            </w:r>
            <w:proofErr w:type="gramStart"/>
            <w:r>
              <w:rPr>
                <w:rFonts w:ascii="Verdana" w:hAnsi="Verdana" w:cs="Calibri"/>
                <w:sz w:val="18"/>
                <w:szCs w:val="18"/>
                <w:lang w:val="es-ES_tradnl" w:eastAsia="es-ES"/>
              </w:rPr>
              <w:t>Jefe</w:t>
            </w:r>
            <w:proofErr w:type="gramEnd"/>
            <w:r>
              <w:rPr>
                <w:rFonts w:ascii="Verdana" w:hAnsi="Verdana" w:cs="Calibri"/>
                <w:sz w:val="18"/>
                <w:szCs w:val="18"/>
                <w:lang w:val="es-ES_tradnl" w:eastAsia="es-ES"/>
              </w:rPr>
              <w:t xml:space="preserve"> Inmediato será el encargado de recibir la documentación física, se considera conformidad de esta recepción con la aprobación del informe final.</w:t>
            </w:r>
          </w:p>
          <w:p w14:paraId="11CA39CB" w14:textId="77777777" w:rsidR="00735B90" w:rsidRDefault="00735B90" w:rsidP="002E7B6D">
            <w:pPr>
              <w:pStyle w:val="Prrafodelista"/>
              <w:ind w:left="1493" w:right="161"/>
              <w:rPr>
                <w:rFonts w:ascii="Verdana" w:hAnsi="Verdana" w:cs="Calibri"/>
                <w:sz w:val="18"/>
                <w:szCs w:val="18"/>
                <w:lang w:val="es-ES_tradnl" w:eastAsia="es-ES"/>
              </w:rPr>
            </w:pPr>
          </w:p>
          <w:p w14:paraId="1617DA25" w14:textId="77777777" w:rsidR="00735B90" w:rsidRPr="002E7B6D" w:rsidRDefault="00735B90" w:rsidP="002E7B6D">
            <w:pPr>
              <w:pStyle w:val="Prrafodelista"/>
              <w:ind w:left="1493" w:right="161"/>
              <w:rPr>
                <w:rFonts w:ascii="Verdana" w:hAnsi="Verdana" w:cs="Calibri"/>
                <w:sz w:val="18"/>
                <w:szCs w:val="18"/>
                <w:lang w:val="es-ES_tradnl" w:eastAsia="es-ES"/>
              </w:rPr>
            </w:pPr>
            <w:r w:rsidRPr="002E7B6D">
              <w:rPr>
                <w:rFonts w:ascii="Verdana" w:hAnsi="Verdana" w:cs="Calibri"/>
                <w:sz w:val="18"/>
                <w:szCs w:val="18"/>
                <w:lang w:val="es-ES_tradnl" w:eastAsia="es-ES"/>
              </w:rPr>
              <w:t>Asimismo, deberá presentar adjunto a su Informe Final lo siguiente:</w:t>
            </w:r>
          </w:p>
          <w:p w14:paraId="2C18762A" w14:textId="77777777" w:rsidR="00735B90" w:rsidRPr="002E7B6D" w:rsidRDefault="00735B90" w:rsidP="002E7B6D">
            <w:pPr>
              <w:pStyle w:val="Prrafodelista"/>
              <w:ind w:left="1493" w:right="161"/>
              <w:rPr>
                <w:rFonts w:ascii="Verdana" w:hAnsi="Verdana" w:cs="Calibri"/>
                <w:sz w:val="18"/>
                <w:szCs w:val="18"/>
                <w:lang w:val="es-ES_tradnl" w:eastAsia="es-ES"/>
              </w:rPr>
            </w:pPr>
          </w:p>
          <w:p w14:paraId="4179EFFE" w14:textId="77777777" w:rsidR="00735B90" w:rsidRPr="002E7B6D" w:rsidRDefault="00735B90" w:rsidP="00BD50C4">
            <w:pPr>
              <w:pStyle w:val="Prrafodelista"/>
              <w:numPr>
                <w:ilvl w:val="0"/>
                <w:numId w:val="53"/>
              </w:numPr>
              <w:ind w:right="161"/>
              <w:rPr>
                <w:rFonts w:ascii="Verdana" w:hAnsi="Verdana" w:cs="Calibri"/>
                <w:sz w:val="18"/>
                <w:szCs w:val="18"/>
                <w:lang w:val="es-ES_tradnl"/>
              </w:rPr>
            </w:pPr>
            <w:r w:rsidRPr="002E7B6D">
              <w:rPr>
                <w:rFonts w:ascii="Verdana" w:hAnsi="Verdana" w:cs="Calibri"/>
                <w:sz w:val="18"/>
                <w:szCs w:val="18"/>
                <w:lang w:val="es-ES_tradnl"/>
              </w:rPr>
              <w:t xml:space="preserve">Reporte del Sistema </w:t>
            </w:r>
            <w:proofErr w:type="spellStart"/>
            <w:r w:rsidRPr="002E7B6D">
              <w:rPr>
                <w:rFonts w:ascii="Verdana" w:hAnsi="Verdana" w:cs="Calibri"/>
                <w:sz w:val="18"/>
                <w:szCs w:val="18"/>
                <w:lang w:val="es-ES_tradnl"/>
              </w:rPr>
              <w:t>ENDESIS</w:t>
            </w:r>
            <w:proofErr w:type="spellEnd"/>
            <w:r w:rsidRPr="002E7B6D">
              <w:rPr>
                <w:rFonts w:ascii="Verdana" w:hAnsi="Verdana" w:cs="Calibri"/>
                <w:sz w:val="18"/>
                <w:szCs w:val="18"/>
                <w:lang w:val="es-ES_tradnl"/>
              </w:rPr>
              <w:t xml:space="preserve"> - </w:t>
            </w:r>
            <w:proofErr w:type="spellStart"/>
            <w:r w:rsidRPr="002E7B6D">
              <w:rPr>
                <w:rFonts w:ascii="Verdana" w:hAnsi="Verdana" w:cs="Calibri"/>
                <w:sz w:val="18"/>
                <w:szCs w:val="18"/>
                <w:lang w:val="es-ES_tradnl"/>
              </w:rPr>
              <w:t>FLUDOC</w:t>
            </w:r>
            <w:proofErr w:type="spellEnd"/>
            <w:r w:rsidRPr="002E7B6D">
              <w:rPr>
                <w:rFonts w:ascii="Verdana" w:hAnsi="Verdana" w:cs="Calibri"/>
                <w:sz w:val="18"/>
                <w:szCs w:val="18"/>
                <w:lang w:val="es-ES_tradnl"/>
              </w:rPr>
              <w:t xml:space="preserve"> en el cual se confirme que toda la correspondencia interna emitida fue debidamente cargada al sistema.</w:t>
            </w:r>
          </w:p>
          <w:p w14:paraId="7DF8A8BA" w14:textId="77777777" w:rsidR="00735B90" w:rsidRPr="002E7B6D" w:rsidRDefault="00735B90" w:rsidP="00BD50C4">
            <w:pPr>
              <w:pStyle w:val="Prrafodelista"/>
              <w:numPr>
                <w:ilvl w:val="0"/>
                <w:numId w:val="53"/>
              </w:numPr>
              <w:ind w:right="161"/>
              <w:rPr>
                <w:rFonts w:ascii="Verdana" w:hAnsi="Verdana" w:cs="Calibri"/>
                <w:sz w:val="18"/>
                <w:szCs w:val="18"/>
                <w:lang w:val="es-ES_tradnl"/>
              </w:rPr>
            </w:pPr>
            <w:r w:rsidRPr="002E7B6D">
              <w:rPr>
                <w:rFonts w:ascii="Verdana" w:hAnsi="Verdana" w:cs="Calibri"/>
                <w:sz w:val="18"/>
                <w:szCs w:val="18"/>
                <w:lang w:val="es-ES_tradnl"/>
              </w:rPr>
              <w:t>Formulario de devolución de activos fijos.</w:t>
            </w:r>
          </w:p>
          <w:p w14:paraId="476DF662" w14:textId="77777777" w:rsidR="00735B90" w:rsidRPr="002E7B6D" w:rsidRDefault="00735B90" w:rsidP="00BD50C4">
            <w:pPr>
              <w:pStyle w:val="Prrafodelista"/>
              <w:numPr>
                <w:ilvl w:val="0"/>
                <w:numId w:val="53"/>
              </w:numPr>
              <w:ind w:right="161"/>
              <w:rPr>
                <w:rFonts w:ascii="Verdana" w:hAnsi="Verdana" w:cs="Calibri"/>
                <w:sz w:val="18"/>
                <w:szCs w:val="18"/>
                <w:lang w:val="es-ES_tradnl"/>
              </w:rPr>
            </w:pPr>
            <w:r w:rsidRPr="002E7B6D">
              <w:rPr>
                <w:rFonts w:ascii="Verdana" w:hAnsi="Verdana" w:cs="Calibri"/>
                <w:sz w:val="18"/>
                <w:szCs w:val="18"/>
                <w:lang w:val="es-ES_tradnl"/>
              </w:rPr>
              <w:lastRenderedPageBreak/>
              <w:t>Constancia de devolución de material de escritorio.</w:t>
            </w:r>
          </w:p>
          <w:p w14:paraId="6091EF88" w14:textId="77777777" w:rsidR="00735B90" w:rsidRPr="002E7B6D" w:rsidRDefault="00735B90" w:rsidP="00BD50C4">
            <w:pPr>
              <w:pStyle w:val="Prrafodelista"/>
              <w:numPr>
                <w:ilvl w:val="0"/>
                <w:numId w:val="53"/>
              </w:numPr>
              <w:ind w:right="161"/>
              <w:rPr>
                <w:rFonts w:ascii="Verdana" w:hAnsi="Verdana" w:cs="Calibri"/>
                <w:sz w:val="18"/>
                <w:szCs w:val="18"/>
                <w:lang w:val="es-ES_tradnl"/>
              </w:rPr>
            </w:pPr>
            <w:r w:rsidRPr="002E7B6D">
              <w:rPr>
                <w:rFonts w:ascii="Verdana" w:hAnsi="Verdana" w:cs="Calibri"/>
                <w:sz w:val="18"/>
                <w:szCs w:val="18"/>
                <w:lang w:val="es-ES_tradnl"/>
              </w:rPr>
              <w:t xml:space="preserve">Constancia de devolución de Credencial. </w:t>
            </w:r>
          </w:p>
          <w:p w14:paraId="599F1DC1" w14:textId="77777777" w:rsidR="00735B90" w:rsidRPr="002E7B6D" w:rsidRDefault="00735B90" w:rsidP="00BD50C4">
            <w:pPr>
              <w:pStyle w:val="Prrafodelista"/>
              <w:numPr>
                <w:ilvl w:val="0"/>
                <w:numId w:val="53"/>
              </w:numPr>
              <w:tabs>
                <w:tab w:val="left" w:pos="1843"/>
              </w:tabs>
              <w:ind w:right="161"/>
              <w:rPr>
                <w:rFonts w:ascii="Verdana" w:hAnsi="Verdana" w:cs="Calibri"/>
                <w:sz w:val="18"/>
                <w:szCs w:val="18"/>
                <w:lang w:val="es-ES_tradnl"/>
              </w:rPr>
            </w:pPr>
            <w:r w:rsidRPr="002E7B6D">
              <w:rPr>
                <w:rFonts w:ascii="Verdana" w:hAnsi="Verdana" w:cs="Calibri"/>
                <w:sz w:val="18"/>
                <w:szCs w:val="18"/>
                <w:lang w:val="es-ES_tradnl"/>
              </w:rPr>
              <w:t xml:space="preserve">Reporte emitido por el Departamento de Economía Empresarial que acredite que no existen saldos pendientes con la Empresa. </w:t>
            </w:r>
          </w:p>
          <w:p w14:paraId="48455DCA" w14:textId="7865DC48" w:rsidR="00735B90" w:rsidRDefault="00735B90" w:rsidP="00BD50C4">
            <w:pPr>
              <w:pStyle w:val="Prrafodelista"/>
              <w:numPr>
                <w:ilvl w:val="0"/>
                <w:numId w:val="53"/>
              </w:numPr>
              <w:ind w:right="161"/>
              <w:rPr>
                <w:rFonts w:ascii="Verdana" w:hAnsi="Verdana" w:cs="Calibri"/>
                <w:sz w:val="18"/>
                <w:szCs w:val="18"/>
                <w:lang w:val="es-ES_tradnl"/>
              </w:rPr>
            </w:pPr>
            <w:r w:rsidRPr="002E7B6D">
              <w:rPr>
                <w:rFonts w:ascii="Verdana" w:hAnsi="Verdana" w:cs="Calibri"/>
                <w:sz w:val="18"/>
                <w:szCs w:val="18"/>
                <w:lang w:val="es-ES_tradnl"/>
              </w:rPr>
              <w:t xml:space="preserve">Constancia de devolución de equipos celulares corporativos y sus accesorios. </w:t>
            </w:r>
          </w:p>
          <w:p w14:paraId="76C0AC2A" w14:textId="77777777" w:rsidR="00147A31" w:rsidRPr="002E7B6D" w:rsidRDefault="00147A31" w:rsidP="00147A31">
            <w:pPr>
              <w:pStyle w:val="Prrafodelista"/>
              <w:ind w:left="2280" w:right="161"/>
              <w:rPr>
                <w:rFonts w:ascii="Verdana" w:hAnsi="Verdana" w:cs="Calibri"/>
                <w:sz w:val="18"/>
                <w:szCs w:val="18"/>
                <w:lang w:val="es-ES_tradnl"/>
              </w:rPr>
            </w:pPr>
          </w:p>
          <w:p w14:paraId="360B94CE" w14:textId="6337AFD7" w:rsidR="00735B90" w:rsidRPr="007D6385" w:rsidRDefault="00735B90" w:rsidP="00BD50C4">
            <w:pPr>
              <w:numPr>
                <w:ilvl w:val="0"/>
                <w:numId w:val="45"/>
              </w:numPr>
              <w:ind w:left="434" w:right="153" w:hanging="362"/>
              <w:rPr>
                <w:rFonts w:cs="Tahoma"/>
                <w:b/>
                <w:caps/>
                <w:color w:val="000000"/>
                <w:szCs w:val="18"/>
                <w:lang w:val="es-BO" w:eastAsia="es-BO"/>
              </w:rPr>
            </w:pPr>
            <w:r>
              <w:rPr>
                <w:rFonts w:cs="Tahoma"/>
                <w:b/>
                <w:color w:val="000000"/>
                <w:szCs w:val="18"/>
              </w:rPr>
              <w:t>LUGAR</w:t>
            </w:r>
          </w:p>
          <w:p w14:paraId="6A61B20E" w14:textId="77777777" w:rsidR="007D6385" w:rsidRDefault="007D6385" w:rsidP="007D6385">
            <w:pPr>
              <w:ind w:left="434" w:right="153"/>
              <w:rPr>
                <w:rFonts w:cs="Tahoma"/>
                <w:b/>
                <w:caps/>
                <w:color w:val="000000"/>
                <w:szCs w:val="18"/>
                <w:lang w:val="es-BO" w:eastAsia="es-BO"/>
              </w:rPr>
            </w:pPr>
          </w:p>
          <w:p w14:paraId="75586E83" w14:textId="77777777" w:rsidR="00735B90" w:rsidRDefault="00735B90" w:rsidP="002E7B6D">
            <w:pPr>
              <w:pStyle w:val="CM2"/>
              <w:spacing w:after="240" w:line="240" w:lineRule="auto"/>
              <w:ind w:left="284" w:right="161"/>
              <w:rPr>
                <w:rFonts w:ascii="Verdana" w:hAnsi="Verdana" w:cs="Tahoma"/>
                <w:sz w:val="18"/>
                <w:szCs w:val="18"/>
              </w:rPr>
            </w:pPr>
            <w:r>
              <w:rPr>
                <w:rFonts w:ascii="Verdana" w:hAnsi="Verdana" w:cs="Tahoma"/>
                <w:sz w:val="18"/>
                <w:szCs w:val="18"/>
              </w:rPr>
              <w:t xml:space="preserve">El </w:t>
            </w:r>
            <w:r>
              <w:rPr>
                <w:rFonts w:ascii="Verdana" w:hAnsi="Verdana" w:cs="Tahoma"/>
                <w:b/>
                <w:sz w:val="18"/>
                <w:szCs w:val="18"/>
              </w:rPr>
              <w:t>CONSULTOR</w:t>
            </w:r>
            <w:r>
              <w:rPr>
                <w:rFonts w:ascii="Verdana" w:hAnsi="Verdana" w:cs="Tahoma"/>
                <w:sz w:val="18"/>
                <w:szCs w:val="18"/>
              </w:rPr>
              <w:t xml:space="preserve"> tendrá como base de trabajo la ciudad de Cochabamba. El </w:t>
            </w:r>
            <w:r>
              <w:rPr>
                <w:rFonts w:ascii="Verdana" w:hAnsi="Verdana" w:cs="Tahoma"/>
                <w:b/>
                <w:sz w:val="18"/>
                <w:szCs w:val="18"/>
              </w:rPr>
              <w:t>CONSULTOR</w:t>
            </w:r>
            <w:r>
              <w:rPr>
                <w:rFonts w:ascii="Verdana" w:hAnsi="Verdana" w:cs="Tahoma"/>
                <w:sz w:val="18"/>
                <w:szCs w:val="18"/>
              </w:rPr>
              <w:t xml:space="preserve"> podrá realizar viajes, según lo establecido en normativa vigente de ENDE.</w:t>
            </w:r>
          </w:p>
          <w:p w14:paraId="5C9482F6" w14:textId="1CB2E9E4" w:rsidR="00735B90" w:rsidRPr="007D6385" w:rsidRDefault="00735B90" w:rsidP="00BD50C4">
            <w:pPr>
              <w:numPr>
                <w:ilvl w:val="0"/>
                <w:numId w:val="45"/>
              </w:numPr>
              <w:ind w:left="434" w:right="153" w:hanging="362"/>
              <w:rPr>
                <w:rFonts w:cs="Tahoma"/>
                <w:b/>
                <w:caps/>
                <w:color w:val="000000"/>
                <w:szCs w:val="18"/>
              </w:rPr>
            </w:pPr>
            <w:r>
              <w:rPr>
                <w:rFonts w:cs="Tahoma"/>
                <w:b/>
                <w:color w:val="000000"/>
                <w:szCs w:val="18"/>
              </w:rPr>
              <w:t>PLAZO</w:t>
            </w:r>
          </w:p>
          <w:p w14:paraId="16C39776" w14:textId="77777777" w:rsidR="007D6385" w:rsidRDefault="007D6385" w:rsidP="007D6385">
            <w:pPr>
              <w:ind w:left="434" w:right="153"/>
              <w:rPr>
                <w:rFonts w:cs="Tahoma"/>
                <w:b/>
                <w:caps/>
                <w:color w:val="000000"/>
                <w:szCs w:val="18"/>
              </w:rPr>
            </w:pPr>
          </w:p>
          <w:p w14:paraId="4870FC72" w14:textId="77777777" w:rsidR="00735B90" w:rsidRDefault="00735B90" w:rsidP="002E7B6D">
            <w:pPr>
              <w:pStyle w:val="CM2"/>
              <w:spacing w:after="240" w:line="240" w:lineRule="auto"/>
              <w:ind w:left="284" w:right="161"/>
              <w:rPr>
                <w:rFonts w:ascii="Verdana" w:hAnsi="Verdana" w:cs="Tahoma"/>
                <w:color w:val="000000"/>
                <w:sz w:val="18"/>
                <w:szCs w:val="18"/>
              </w:rPr>
            </w:pPr>
            <w:r>
              <w:rPr>
                <w:rFonts w:ascii="Verdana" w:hAnsi="Verdana" w:cs="Tahoma"/>
                <w:color w:val="000000"/>
                <w:sz w:val="18"/>
                <w:szCs w:val="18"/>
              </w:rPr>
              <w:t xml:space="preserve">El plazo </w:t>
            </w:r>
            <w:r>
              <w:rPr>
                <w:rFonts w:ascii="Verdana" w:hAnsi="Verdana" w:cs="Tahoma"/>
                <w:sz w:val="18"/>
                <w:szCs w:val="18"/>
              </w:rPr>
              <w:t>para</w:t>
            </w:r>
            <w:r>
              <w:rPr>
                <w:rFonts w:ascii="Verdana" w:hAnsi="Verdana" w:cs="Tahoma"/>
                <w:color w:val="000000"/>
                <w:sz w:val="18"/>
                <w:szCs w:val="18"/>
              </w:rPr>
              <w:t xml:space="preserve"> el desarrollo de la Consultoría será computable a partir de la suscripción del contrato al 31 de diciembre de la gestión 2026.</w:t>
            </w:r>
          </w:p>
          <w:p w14:paraId="31917C87" w14:textId="68965638" w:rsidR="00735B90" w:rsidRPr="007D6385" w:rsidRDefault="00735B90" w:rsidP="00BD50C4">
            <w:pPr>
              <w:numPr>
                <w:ilvl w:val="0"/>
                <w:numId w:val="45"/>
              </w:numPr>
              <w:ind w:left="434" w:right="153" w:hanging="362"/>
              <w:rPr>
                <w:rFonts w:cs="Tahoma"/>
                <w:b/>
                <w:caps/>
                <w:color w:val="000000"/>
                <w:szCs w:val="18"/>
              </w:rPr>
            </w:pPr>
            <w:r>
              <w:rPr>
                <w:rFonts w:cs="Tahoma"/>
                <w:b/>
                <w:color w:val="000000"/>
                <w:szCs w:val="18"/>
              </w:rPr>
              <w:t>SUPERVISIÓN DEL CONSULTOR</w:t>
            </w:r>
          </w:p>
          <w:p w14:paraId="6A767FB4" w14:textId="77777777" w:rsidR="007D6385" w:rsidRDefault="007D6385" w:rsidP="007D6385">
            <w:pPr>
              <w:ind w:left="434" w:right="153"/>
              <w:rPr>
                <w:rFonts w:cs="Tahoma"/>
                <w:b/>
                <w:caps/>
                <w:color w:val="000000"/>
                <w:szCs w:val="18"/>
              </w:rPr>
            </w:pPr>
          </w:p>
          <w:p w14:paraId="35631C16" w14:textId="77777777" w:rsidR="00735B90" w:rsidRDefault="00735B90" w:rsidP="002E7B6D">
            <w:pPr>
              <w:pStyle w:val="CM2"/>
              <w:spacing w:after="240" w:line="240" w:lineRule="auto"/>
              <w:ind w:left="284" w:right="161"/>
              <w:rPr>
                <w:rFonts w:ascii="Verdana" w:hAnsi="Verdana" w:cs="Tahoma"/>
                <w:sz w:val="18"/>
                <w:szCs w:val="18"/>
              </w:rPr>
            </w:pPr>
            <w:r>
              <w:rPr>
                <w:rFonts w:ascii="Verdana" w:hAnsi="Verdana" w:cs="Tahoma"/>
                <w:sz w:val="18"/>
                <w:szCs w:val="18"/>
              </w:rPr>
              <w:t xml:space="preserve">La prestación del servicio, será supervisada por el </w:t>
            </w:r>
            <w:proofErr w:type="gramStart"/>
            <w:r>
              <w:rPr>
                <w:rFonts w:ascii="Verdana" w:hAnsi="Verdana"/>
                <w:sz w:val="18"/>
                <w:szCs w:val="18"/>
                <w:lang w:val="es-BO" w:eastAsia="en-US"/>
              </w:rPr>
              <w:t>Jefe</w:t>
            </w:r>
            <w:proofErr w:type="gramEnd"/>
            <w:r>
              <w:rPr>
                <w:rFonts w:ascii="Verdana" w:hAnsi="Verdana"/>
                <w:sz w:val="18"/>
                <w:szCs w:val="18"/>
                <w:lang w:val="es-BO" w:eastAsia="en-US"/>
              </w:rPr>
              <w:t xml:space="preserve"> de Proyectos Energía Hidroeléctrica</w:t>
            </w:r>
            <w:r>
              <w:rPr>
                <w:rFonts w:ascii="Verdana" w:hAnsi="Verdana" w:cs="Tahoma"/>
                <w:sz w:val="18"/>
                <w:szCs w:val="18"/>
              </w:rPr>
              <w:t xml:space="preserve"> de </w:t>
            </w:r>
            <w:r>
              <w:rPr>
                <w:rFonts w:ascii="Verdana" w:hAnsi="Verdana" w:cs="Tahoma"/>
                <w:b/>
                <w:sz w:val="18"/>
                <w:szCs w:val="18"/>
              </w:rPr>
              <w:t>ENDE</w:t>
            </w:r>
            <w:r>
              <w:rPr>
                <w:rFonts w:ascii="Verdana" w:hAnsi="Verdana" w:cs="Tahoma"/>
                <w:sz w:val="18"/>
                <w:szCs w:val="18"/>
              </w:rPr>
              <w:t xml:space="preserve">, quien realizará el seguimiento de los trabajos asignados conforme al alcance de los presentes </w:t>
            </w:r>
            <w:proofErr w:type="spellStart"/>
            <w:r>
              <w:rPr>
                <w:rFonts w:ascii="Verdana" w:hAnsi="Verdana" w:cs="Tahoma"/>
                <w:sz w:val="18"/>
                <w:szCs w:val="18"/>
              </w:rPr>
              <w:t>TDR’s</w:t>
            </w:r>
            <w:proofErr w:type="spellEnd"/>
            <w:r>
              <w:rPr>
                <w:rFonts w:ascii="Verdana" w:hAnsi="Verdana" w:cs="Tahoma"/>
                <w:sz w:val="18"/>
                <w:szCs w:val="18"/>
              </w:rPr>
              <w:t xml:space="preserve"> para su aprobación.</w:t>
            </w:r>
          </w:p>
          <w:p w14:paraId="3639580D" w14:textId="77777777" w:rsidR="00735B90" w:rsidRDefault="00735B90" w:rsidP="002E7B6D">
            <w:pPr>
              <w:pStyle w:val="CM2"/>
              <w:spacing w:after="240" w:line="240" w:lineRule="auto"/>
              <w:ind w:left="284" w:right="161"/>
              <w:rPr>
                <w:rFonts w:ascii="Verdana" w:hAnsi="Verdana" w:cs="Tahoma"/>
                <w:sz w:val="18"/>
                <w:szCs w:val="18"/>
              </w:rPr>
            </w:pPr>
            <w:r>
              <w:rPr>
                <w:rFonts w:ascii="Verdana" w:hAnsi="Verdana" w:cs="Tahoma"/>
                <w:sz w:val="18"/>
                <w:szCs w:val="18"/>
              </w:rPr>
              <w:t>La Unidades Organizacionales a través de su correspondiente Jefatura, deberán asegurar que el Consultor Individual de Línea que esté bajo su dependencia, en caso de corresponder, haga uso adecuado del equipo de protección personal y la ropa de trabajo asignados.</w:t>
            </w:r>
          </w:p>
          <w:p w14:paraId="50F3BF51" w14:textId="77777777" w:rsidR="00735B90" w:rsidRDefault="00735B90" w:rsidP="002E7B6D">
            <w:pPr>
              <w:pStyle w:val="CM2"/>
              <w:spacing w:after="240" w:line="240" w:lineRule="auto"/>
              <w:ind w:left="284" w:right="161"/>
              <w:rPr>
                <w:rFonts w:ascii="Verdana" w:hAnsi="Verdana" w:cs="Tahoma"/>
                <w:sz w:val="18"/>
                <w:szCs w:val="18"/>
              </w:rPr>
            </w:pPr>
            <w:r>
              <w:rPr>
                <w:rFonts w:ascii="Verdana" w:hAnsi="Verdana" w:cs="Tahoma"/>
                <w:sz w:val="18"/>
                <w:szCs w:val="18"/>
              </w:rPr>
              <w:t xml:space="preserve">La supervisión de la asistencia y permanencia en oficina del Consultor Individual de Línea es responsabilidad del </w:t>
            </w:r>
            <w:proofErr w:type="gramStart"/>
            <w:r>
              <w:rPr>
                <w:rFonts w:ascii="Verdana" w:hAnsi="Verdana" w:cs="Tahoma"/>
                <w:sz w:val="18"/>
                <w:szCs w:val="18"/>
              </w:rPr>
              <w:t>Jefe</w:t>
            </w:r>
            <w:proofErr w:type="gramEnd"/>
            <w:r>
              <w:rPr>
                <w:rFonts w:ascii="Verdana" w:hAnsi="Verdana" w:cs="Tahoma"/>
                <w:sz w:val="18"/>
                <w:szCs w:val="18"/>
              </w:rPr>
              <w:t xml:space="preserve"> Inmediato, debiendo comunicar a la Unidad de Recursos Humanos y Desarrollo Organizacional cualquier incumplimiento a normativa vigente.</w:t>
            </w:r>
          </w:p>
          <w:p w14:paraId="2D873D97" w14:textId="25421A0D" w:rsidR="00735B90" w:rsidRPr="007D6385" w:rsidRDefault="00735B90" w:rsidP="00BD50C4">
            <w:pPr>
              <w:numPr>
                <w:ilvl w:val="0"/>
                <w:numId w:val="45"/>
              </w:numPr>
              <w:ind w:left="434" w:right="153" w:hanging="362"/>
              <w:rPr>
                <w:rFonts w:cs="Tahoma"/>
                <w:b/>
                <w:caps/>
                <w:color w:val="000000"/>
                <w:szCs w:val="18"/>
                <w:lang w:val="es-BO" w:eastAsia="es-BO"/>
              </w:rPr>
            </w:pPr>
            <w:r>
              <w:rPr>
                <w:rFonts w:cs="Tahoma"/>
                <w:b/>
                <w:color w:val="000000"/>
                <w:szCs w:val="18"/>
              </w:rPr>
              <w:t>PERFIL</w:t>
            </w:r>
            <w:r>
              <w:rPr>
                <w:rFonts w:cs="Tahoma"/>
                <w:b/>
                <w:caps/>
                <w:color w:val="000000"/>
                <w:szCs w:val="18"/>
              </w:rPr>
              <w:t xml:space="preserve"> DEL CONSULTOR INDIVIDUAL</w:t>
            </w:r>
          </w:p>
          <w:p w14:paraId="73EE2469" w14:textId="77777777" w:rsidR="007D6385" w:rsidRDefault="007D6385" w:rsidP="007D6385">
            <w:pPr>
              <w:ind w:left="434" w:right="153"/>
              <w:rPr>
                <w:rFonts w:cs="Tahoma"/>
                <w:b/>
                <w:caps/>
                <w:color w:val="000000"/>
                <w:szCs w:val="18"/>
                <w:lang w:val="es-BO" w:eastAsia="es-BO"/>
              </w:rPr>
            </w:pPr>
          </w:p>
          <w:p w14:paraId="3852A438" w14:textId="4F03C426" w:rsidR="00735B90" w:rsidRDefault="00735B90" w:rsidP="00735B90">
            <w:pPr>
              <w:ind w:left="709" w:right="153"/>
              <w:rPr>
                <w:rFonts w:cs="Tahoma"/>
                <w:b/>
                <w:color w:val="000000"/>
                <w:szCs w:val="18"/>
              </w:rPr>
            </w:pPr>
            <w:r>
              <w:rPr>
                <w:rFonts w:cs="Tahoma"/>
                <w:b/>
                <w:color w:val="000000"/>
                <w:szCs w:val="18"/>
              </w:rPr>
              <w:t>FORMACIÓN</w:t>
            </w:r>
          </w:p>
          <w:p w14:paraId="5E88CF01" w14:textId="77777777" w:rsidR="002E7B6D" w:rsidRDefault="002E7B6D" w:rsidP="00735B90">
            <w:pPr>
              <w:ind w:left="709" w:right="153"/>
              <w:rPr>
                <w:rFonts w:cs="Tahoma"/>
                <w:b/>
                <w:color w:val="FF0000"/>
                <w:szCs w:val="18"/>
              </w:rPr>
            </w:pPr>
          </w:p>
          <w:p w14:paraId="5572D46E" w14:textId="77777777" w:rsidR="00735B90" w:rsidRPr="002E7B6D" w:rsidRDefault="00735B90" w:rsidP="00BD50C4">
            <w:pPr>
              <w:pStyle w:val="Prrafodelista"/>
              <w:numPr>
                <w:ilvl w:val="0"/>
                <w:numId w:val="48"/>
              </w:numPr>
              <w:ind w:left="1134" w:right="161" w:hanging="425"/>
              <w:rPr>
                <w:rFonts w:ascii="Verdana" w:hAnsi="Verdana" w:cs="Tahoma"/>
                <w:sz w:val="18"/>
                <w:szCs w:val="18"/>
              </w:rPr>
            </w:pPr>
            <w:r w:rsidRPr="002E7B6D">
              <w:rPr>
                <w:rFonts w:ascii="Verdana" w:hAnsi="Verdana" w:cs="Tahoma"/>
                <w:sz w:val="18"/>
                <w:szCs w:val="18"/>
              </w:rPr>
              <w:t>Título en Provisión Nacional en Ingeniería Civil o ramas afines a nivel Licenciatura, este requisito es un factor de habilitación.</w:t>
            </w:r>
          </w:p>
          <w:p w14:paraId="314C62DE" w14:textId="77777777" w:rsidR="00735B90" w:rsidRPr="002E7B6D" w:rsidRDefault="00735B90" w:rsidP="00BD50C4">
            <w:pPr>
              <w:pStyle w:val="Prrafodelista"/>
              <w:numPr>
                <w:ilvl w:val="0"/>
                <w:numId w:val="48"/>
              </w:numPr>
              <w:spacing w:after="200"/>
              <w:ind w:left="1134" w:right="161" w:hanging="425"/>
              <w:rPr>
                <w:rFonts w:ascii="Verdana" w:hAnsi="Verdana" w:cs="Tahoma"/>
                <w:sz w:val="18"/>
                <w:szCs w:val="18"/>
              </w:rPr>
            </w:pPr>
            <w:r w:rsidRPr="002E7B6D">
              <w:rPr>
                <w:rFonts w:ascii="Verdana" w:hAnsi="Verdana" w:cs="Tahoma"/>
                <w:sz w:val="18"/>
                <w:szCs w:val="18"/>
              </w:rPr>
              <w:t xml:space="preserve">Posgrado (Especialidad, Maestría, Diplomado) en el área de Ingeniería (Estructural o pavimentos) (Deseable) </w:t>
            </w:r>
          </w:p>
          <w:p w14:paraId="5A79AF7F" w14:textId="77777777" w:rsidR="00735B90" w:rsidRDefault="00735B90" w:rsidP="00735B90">
            <w:pPr>
              <w:spacing w:after="200"/>
              <w:ind w:left="709"/>
              <w:rPr>
                <w:rFonts w:cs="Tahoma"/>
                <w:b/>
                <w:color w:val="000000"/>
                <w:szCs w:val="18"/>
              </w:rPr>
            </w:pPr>
            <w:r>
              <w:rPr>
                <w:rFonts w:cs="Tahoma"/>
                <w:b/>
                <w:color w:val="000000"/>
                <w:szCs w:val="18"/>
              </w:rPr>
              <w:t xml:space="preserve">EXPERIENCIA GENERAL </w:t>
            </w:r>
          </w:p>
          <w:p w14:paraId="094E749B" w14:textId="77777777" w:rsidR="00735B90" w:rsidRDefault="00735B90" w:rsidP="00BD50C4">
            <w:pPr>
              <w:pStyle w:val="Prrafodelista"/>
              <w:numPr>
                <w:ilvl w:val="0"/>
                <w:numId w:val="48"/>
              </w:numPr>
              <w:spacing w:after="200"/>
              <w:ind w:left="1134" w:right="161" w:hanging="425"/>
              <w:rPr>
                <w:rFonts w:ascii="Verdana" w:hAnsi="Verdana" w:cs="Tahoma"/>
                <w:sz w:val="18"/>
                <w:szCs w:val="18"/>
              </w:rPr>
            </w:pPr>
            <w:r>
              <w:rPr>
                <w:rFonts w:ascii="Verdana" w:hAnsi="Verdana" w:cs="Tahoma"/>
                <w:sz w:val="18"/>
                <w:szCs w:val="18"/>
              </w:rPr>
              <w:t>Experiencia laboral mínima de cinco (5) años, este plazo será computado a partir de la fecha de emisión del Título en Provisión Nacional en los casos que correspondan.</w:t>
            </w:r>
          </w:p>
          <w:p w14:paraId="21DC0D24" w14:textId="77777777" w:rsidR="00735B90" w:rsidRDefault="00735B90" w:rsidP="00735B90">
            <w:pPr>
              <w:tabs>
                <w:tab w:val="left" w:pos="709"/>
              </w:tabs>
              <w:spacing w:after="200"/>
              <w:ind w:left="709" w:right="153"/>
              <w:rPr>
                <w:rFonts w:cs="Tahoma"/>
                <w:b/>
                <w:color w:val="000000"/>
                <w:szCs w:val="18"/>
              </w:rPr>
            </w:pPr>
            <w:r>
              <w:rPr>
                <w:rFonts w:cs="Tahoma"/>
                <w:b/>
                <w:color w:val="000000"/>
                <w:szCs w:val="18"/>
              </w:rPr>
              <w:t>EXPERIENCIA ESPECÍFICA</w:t>
            </w:r>
          </w:p>
          <w:p w14:paraId="39DB3913" w14:textId="77777777" w:rsidR="00147A31" w:rsidRPr="00147A31" w:rsidRDefault="00147A31" w:rsidP="00147A31">
            <w:pPr>
              <w:numPr>
                <w:ilvl w:val="0"/>
                <w:numId w:val="43"/>
              </w:numPr>
              <w:spacing w:after="200" w:line="259" w:lineRule="auto"/>
              <w:ind w:left="1134" w:hanging="425"/>
              <w:jc w:val="left"/>
              <w:rPr>
                <w:rFonts w:cs="Tahoma"/>
                <w:strike/>
                <w:szCs w:val="18"/>
                <w:lang w:val="es-BO" w:eastAsia="en-US"/>
              </w:rPr>
            </w:pPr>
            <w:r w:rsidRPr="00147A31">
              <w:rPr>
                <w:rFonts w:cs="Tahoma"/>
                <w:szCs w:val="18"/>
                <w:lang w:val="es-BO" w:eastAsia="en-US"/>
              </w:rPr>
              <w:t>Experiencia laboral mínima de tres (3) años de trabajo en el sector eléctrico como Supervisor de estudios y/o Fiscal y/o Especialista y/o Residente y/o Superintendente de obras civiles y/o Ingeniero, este plazo será computado a partir de la fecha de emisión del Título en Provisión Nacional en los casos que correspondan.</w:t>
            </w:r>
          </w:p>
          <w:p w14:paraId="61A94378" w14:textId="77777777" w:rsidR="00735B90" w:rsidRDefault="00735B90" w:rsidP="00BD50C4">
            <w:pPr>
              <w:pStyle w:val="Prrafodelista"/>
              <w:numPr>
                <w:ilvl w:val="0"/>
                <w:numId w:val="48"/>
              </w:numPr>
              <w:spacing w:after="200"/>
              <w:ind w:left="1134" w:right="161" w:hanging="425"/>
              <w:rPr>
                <w:rFonts w:ascii="Verdana" w:hAnsi="Verdana" w:cs="Tahoma"/>
                <w:strike/>
                <w:sz w:val="18"/>
                <w:szCs w:val="18"/>
              </w:rPr>
            </w:pPr>
            <w:r>
              <w:rPr>
                <w:rFonts w:ascii="Verdana" w:hAnsi="Verdana" w:cs="Tahoma"/>
                <w:sz w:val="18"/>
                <w:szCs w:val="18"/>
              </w:rPr>
              <w:t>Se valorará experiencia en Proyectos de generación hidroeléctrica y/o eólicos</w:t>
            </w:r>
          </w:p>
          <w:p w14:paraId="358E2FF5" w14:textId="77777777" w:rsidR="00735B90" w:rsidRDefault="00735B90" w:rsidP="00735B90">
            <w:pPr>
              <w:spacing w:after="200"/>
              <w:ind w:left="1080" w:right="51"/>
              <w:rPr>
                <w:rFonts w:cs="Tahoma"/>
                <w:color w:val="FF0000"/>
                <w:szCs w:val="18"/>
              </w:rPr>
            </w:pPr>
            <w:r>
              <w:rPr>
                <w:rFonts w:cs="Tahoma"/>
                <w:b/>
                <w:szCs w:val="18"/>
              </w:rPr>
              <w:t>Nota:</w:t>
            </w:r>
            <w:r>
              <w:rPr>
                <w:rFonts w:cs="Tahoma"/>
                <w:szCs w:val="18"/>
              </w:rPr>
              <w:t xml:space="preserve"> El proponente deberá acreditar la experiencia general y especifica por medio de Certificados de Trabajo.</w:t>
            </w:r>
          </w:p>
          <w:p w14:paraId="2AD289EB" w14:textId="6CA6CB6E" w:rsidR="00735B90" w:rsidRDefault="00735B90" w:rsidP="00735B90">
            <w:pPr>
              <w:tabs>
                <w:tab w:val="left" w:pos="709"/>
              </w:tabs>
              <w:ind w:left="709" w:right="51"/>
              <w:rPr>
                <w:rFonts w:cs="Tahoma"/>
                <w:b/>
                <w:color w:val="000000"/>
                <w:szCs w:val="18"/>
              </w:rPr>
            </w:pPr>
            <w:r>
              <w:rPr>
                <w:rFonts w:cs="Tahoma"/>
                <w:b/>
                <w:color w:val="000000"/>
                <w:szCs w:val="18"/>
              </w:rPr>
              <w:t>CONOCIMIENTOS ADICIONALES:</w:t>
            </w:r>
          </w:p>
          <w:p w14:paraId="55D73757" w14:textId="77777777" w:rsidR="002E7B6D" w:rsidRDefault="002E7B6D" w:rsidP="00735B90">
            <w:pPr>
              <w:tabs>
                <w:tab w:val="left" w:pos="709"/>
              </w:tabs>
              <w:ind w:left="709" w:right="51"/>
              <w:rPr>
                <w:rFonts w:cs="Tahoma"/>
                <w:b/>
                <w:color w:val="000000"/>
                <w:szCs w:val="18"/>
              </w:rPr>
            </w:pPr>
          </w:p>
          <w:p w14:paraId="6A01D3E3" w14:textId="77777777" w:rsidR="00735B90" w:rsidRDefault="00735B90" w:rsidP="00BD50C4">
            <w:pPr>
              <w:numPr>
                <w:ilvl w:val="1"/>
                <w:numId w:val="51"/>
              </w:numPr>
              <w:ind w:left="1701" w:right="161" w:hanging="283"/>
              <w:rPr>
                <w:rFonts w:cs="Tahoma"/>
                <w:szCs w:val="18"/>
              </w:rPr>
            </w:pPr>
            <w:r>
              <w:rPr>
                <w:rFonts w:cs="Tahoma"/>
                <w:szCs w:val="18"/>
              </w:rPr>
              <w:t>Certificación que acredite conocimiento de la Ley 1178 (Indispensable)</w:t>
            </w:r>
          </w:p>
          <w:p w14:paraId="632A8B4C" w14:textId="77777777" w:rsidR="00735B90" w:rsidRDefault="00735B90" w:rsidP="00BD50C4">
            <w:pPr>
              <w:numPr>
                <w:ilvl w:val="1"/>
                <w:numId w:val="51"/>
              </w:numPr>
              <w:ind w:left="1701" w:right="161" w:hanging="283"/>
              <w:rPr>
                <w:rFonts w:cs="Tahoma"/>
                <w:szCs w:val="18"/>
              </w:rPr>
            </w:pPr>
            <w:r>
              <w:rPr>
                <w:rFonts w:cs="Tahoma"/>
                <w:szCs w:val="18"/>
              </w:rPr>
              <w:lastRenderedPageBreak/>
              <w:t>Certificación que acredite conocimiento en Supervisión de proyectos (deseable)</w:t>
            </w:r>
          </w:p>
          <w:p w14:paraId="722EC8A9" w14:textId="77777777" w:rsidR="00735B90" w:rsidRDefault="00735B90" w:rsidP="00BD50C4">
            <w:pPr>
              <w:numPr>
                <w:ilvl w:val="1"/>
                <w:numId w:val="51"/>
              </w:numPr>
              <w:ind w:left="1701" w:right="161" w:hanging="283"/>
              <w:rPr>
                <w:rFonts w:cs="Tahoma"/>
                <w:szCs w:val="18"/>
              </w:rPr>
            </w:pPr>
            <w:r>
              <w:rPr>
                <w:rFonts w:cs="Tahoma"/>
                <w:szCs w:val="18"/>
              </w:rPr>
              <w:t xml:space="preserve">Certificación que acredite conocimiento en AUTOCAD y </w:t>
            </w:r>
            <w:proofErr w:type="spellStart"/>
            <w:r>
              <w:rPr>
                <w:rFonts w:cs="Tahoma"/>
                <w:szCs w:val="18"/>
              </w:rPr>
              <w:t>CYPECAD</w:t>
            </w:r>
            <w:proofErr w:type="spellEnd"/>
            <w:r>
              <w:rPr>
                <w:rFonts w:cs="Tahoma"/>
                <w:szCs w:val="18"/>
              </w:rPr>
              <w:t xml:space="preserve"> (deseable)</w:t>
            </w:r>
          </w:p>
          <w:p w14:paraId="07D4E45F" w14:textId="77777777" w:rsidR="00735B90" w:rsidRDefault="00735B90" w:rsidP="00BD50C4">
            <w:pPr>
              <w:numPr>
                <w:ilvl w:val="1"/>
                <w:numId w:val="51"/>
              </w:numPr>
              <w:ind w:left="1701" w:right="161" w:hanging="283"/>
              <w:rPr>
                <w:rFonts w:cs="Tahoma"/>
                <w:szCs w:val="18"/>
              </w:rPr>
            </w:pPr>
            <w:r>
              <w:rPr>
                <w:rFonts w:cs="Tahoma"/>
                <w:szCs w:val="18"/>
              </w:rPr>
              <w:t>Certificación que acredite conocimiento en Seguridad y Salud Ocupacional (indispensable)</w:t>
            </w:r>
          </w:p>
          <w:p w14:paraId="0D49D66C" w14:textId="77777777" w:rsidR="00735B90" w:rsidRDefault="00735B90" w:rsidP="00BD50C4">
            <w:pPr>
              <w:numPr>
                <w:ilvl w:val="1"/>
                <w:numId w:val="51"/>
              </w:numPr>
              <w:ind w:left="1701" w:right="161" w:hanging="283"/>
              <w:rPr>
                <w:rFonts w:cs="Tahoma"/>
                <w:szCs w:val="18"/>
              </w:rPr>
            </w:pPr>
            <w:r>
              <w:rPr>
                <w:rFonts w:cs="Tahoma"/>
                <w:szCs w:val="18"/>
              </w:rPr>
              <w:t>Certificación que acredite conocimiento sobre gestión de proyectos hidroeléctricos (indispensable)</w:t>
            </w:r>
          </w:p>
          <w:p w14:paraId="64B3B2C4" w14:textId="77777777" w:rsidR="00735B90" w:rsidRDefault="00735B90" w:rsidP="00BD50C4">
            <w:pPr>
              <w:numPr>
                <w:ilvl w:val="1"/>
                <w:numId w:val="51"/>
              </w:numPr>
              <w:ind w:left="1701" w:right="161" w:hanging="283"/>
              <w:rPr>
                <w:rFonts w:cs="Tahoma"/>
                <w:szCs w:val="18"/>
              </w:rPr>
            </w:pPr>
            <w:r>
              <w:rPr>
                <w:rFonts w:cs="Tahoma"/>
                <w:szCs w:val="18"/>
              </w:rPr>
              <w:t>Certificación que acredite conocimiento sobre túneles (deseable)</w:t>
            </w:r>
          </w:p>
          <w:p w14:paraId="5CDDF89F" w14:textId="77777777" w:rsidR="00735B90" w:rsidRDefault="00735B90" w:rsidP="00BD50C4">
            <w:pPr>
              <w:numPr>
                <w:ilvl w:val="1"/>
                <w:numId w:val="51"/>
              </w:numPr>
              <w:ind w:left="1701" w:right="161" w:hanging="283"/>
              <w:rPr>
                <w:rFonts w:cs="Tahoma"/>
                <w:szCs w:val="18"/>
              </w:rPr>
            </w:pPr>
            <w:r>
              <w:rPr>
                <w:rFonts w:cs="Tahoma"/>
                <w:szCs w:val="18"/>
              </w:rPr>
              <w:t>Certificación que acredite conocimiento en presas. (deseable)</w:t>
            </w:r>
          </w:p>
          <w:p w14:paraId="4A97C96C" w14:textId="77777777" w:rsidR="00735B90" w:rsidRDefault="00735B90" w:rsidP="002E7B6D">
            <w:pPr>
              <w:ind w:left="1843" w:right="161"/>
              <w:contextualSpacing/>
              <w:rPr>
                <w:rFonts w:cs="Tahoma"/>
                <w:szCs w:val="18"/>
                <w:lang w:val="es-BO" w:eastAsia="es-BO"/>
              </w:rPr>
            </w:pPr>
          </w:p>
          <w:p w14:paraId="3C171006" w14:textId="77777777" w:rsidR="00735B90" w:rsidRDefault="00735B90" w:rsidP="002E7B6D">
            <w:pPr>
              <w:ind w:left="709" w:right="161"/>
              <w:contextualSpacing/>
              <w:rPr>
                <w:rFonts w:cs="Tahoma"/>
                <w:szCs w:val="18"/>
              </w:rPr>
            </w:pPr>
            <w:r>
              <w:rPr>
                <w:rFonts w:cs="Tahoma"/>
                <w:szCs w:val="18"/>
              </w:rPr>
              <w:t>La evaluación de conocimiento deseable, debe ser considerada en la calificación de Condiciones Adicionales cuando corresponda.</w:t>
            </w:r>
          </w:p>
          <w:p w14:paraId="5BCE7D36" w14:textId="77777777" w:rsidR="00735B90" w:rsidRDefault="00735B90" w:rsidP="00735B90">
            <w:pPr>
              <w:contextualSpacing/>
              <w:rPr>
                <w:rFonts w:cs="Tahoma"/>
                <w:color w:val="000000"/>
                <w:szCs w:val="18"/>
              </w:rPr>
            </w:pPr>
          </w:p>
          <w:p w14:paraId="1BA661F4" w14:textId="0C5E7D85" w:rsidR="00735B90" w:rsidRPr="007D6385" w:rsidRDefault="00735B90" w:rsidP="00BD50C4">
            <w:pPr>
              <w:numPr>
                <w:ilvl w:val="0"/>
                <w:numId w:val="45"/>
              </w:numPr>
              <w:ind w:left="434" w:right="153" w:hanging="362"/>
              <w:rPr>
                <w:rFonts w:cs="Tahoma"/>
                <w:b/>
                <w:color w:val="000000"/>
                <w:szCs w:val="18"/>
              </w:rPr>
            </w:pPr>
            <w:r>
              <w:rPr>
                <w:rFonts w:cs="Tahoma"/>
                <w:b/>
                <w:color w:val="000000"/>
                <w:szCs w:val="18"/>
              </w:rPr>
              <w:t xml:space="preserve">FORMALIZACIÓN </w:t>
            </w:r>
            <w:r w:rsidRPr="007D6385">
              <w:rPr>
                <w:rFonts w:cs="Tahoma"/>
                <w:b/>
                <w:color w:val="000000"/>
                <w:szCs w:val="18"/>
              </w:rPr>
              <w:t>de la contratación</w:t>
            </w:r>
          </w:p>
          <w:p w14:paraId="20022060" w14:textId="77777777" w:rsidR="007D6385" w:rsidRDefault="007D6385" w:rsidP="007D6385">
            <w:pPr>
              <w:ind w:left="434" w:right="153"/>
              <w:rPr>
                <w:rFonts w:cs="Tahoma"/>
                <w:b/>
                <w:caps/>
                <w:color w:val="000000"/>
                <w:szCs w:val="18"/>
              </w:rPr>
            </w:pPr>
          </w:p>
          <w:p w14:paraId="59087F3E" w14:textId="76227609" w:rsidR="00735B90" w:rsidRDefault="00735B90" w:rsidP="002E7B6D">
            <w:pPr>
              <w:ind w:left="426" w:right="161"/>
              <w:rPr>
                <w:rFonts w:cs="Tahoma"/>
                <w:szCs w:val="18"/>
              </w:rPr>
            </w:pPr>
            <w:r>
              <w:rPr>
                <w:rFonts w:cs="Tahoma"/>
                <w:szCs w:val="18"/>
              </w:rPr>
              <w:t>Para la formalización de la contratación, los Consultores Individuales de Línea deberán presentar junto a la carta de presentación de documentos, los siguientes:</w:t>
            </w:r>
          </w:p>
          <w:p w14:paraId="23173A3F" w14:textId="77777777" w:rsidR="002E7B6D" w:rsidRDefault="002E7B6D" w:rsidP="002E7B6D">
            <w:pPr>
              <w:ind w:left="426" w:right="161"/>
              <w:rPr>
                <w:rFonts w:cs="Tahoma"/>
                <w:szCs w:val="18"/>
              </w:rPr>
            </w:pPr>
          </w:p>
          <w:p w14:paraId="360650CE" w14:textId="77777777" w:rsidR="00735B90" w:rsidRDefault="00735B90" w:rsidP="00BD50C4">
            <w:pPr>
              <w:pStyle w:val="Prrafodelista"/>
              <w:numPr>
                <w:ilvl w:val="1"/>
                <w:numId w:val="51"/>
              </w:numPr>
              <w:tabs>
                <w:tab w:val="num" w:pos="1276"/>
              </w:tabs>
              <w:ind w:left="1276" w:right="161" w:hanging="425"/>
              <w:contextualSpacing/>
              <w:rPr>
                <w:rFonts w:ascii="Verdana" w:hAnsi="Verdana" w:cs="Tahoma"/>
                <w:sz w:val="18"/>
                <w:szCs w:val="18"/>
                <w:lang w:eastAsia="es-ES"/>
              </w:rPr>
            </w:pPr>
            <w:r>
              <w:rPr>
                <w:rFonts w:ascii="Verdana" w:hAnsi="Verdana" w:cs="Tahoma"/>
                <w:sz w:val="18"/>
                <w:szCs w:val="18"/>
                <w:lang w:eastAsia="es-ES"/>
              </w:rPr>
              <w:t>Copia legalizada del Título en Provisión Nacional.</w:t>
            </w:r>
          </w:p>
          <w:p w14:paraId="2B56BC2A" w14:textId="77777777" w:rsidR="00735B90" w:rsidRDefault="00735B90" w:rsidP="00BD50C4">
            <w:pPr>
              <w:pStyle w:val="Prrafodelista"/>
              <w:numPr>
                <w:ilvl w:val="1"/>
                <w:numId w:val="51"/>
              </w:numPr>
              <w:tabs>
                <w:tab w:val="num" w:pos="1276"/>
              </w:tabs>
              <w:ind w:left="1276" w:right="161" w:hanging="425"/>
              <w:contextualSpacing/>
              <w:rPr>
                <w:rFonts w:ascii="Verdana" w:hAnsi="Verdana" w:cs="Tahoma"/>
                <w:sz w:val="18"/>
                <w:szCs w:val="18"/>
                <w:lang w:eastAsia="es-ES"/>
              </w:rPr>
            </w:pPr>
            <w:r>
              <w:rPr>
                <w:rFonts w:ascii="Verdana" w:hAnsi="Verdana" w:cs="Tahoma"/>
                <w:b/>
                <w:sz w:val="18"/>
                <w:szCs w:val="18"/>
                <w:lang w:eastAsia="es-ES"/>
              </w:rPr>
              <w:t>Nota:</w:t>
            </w:r>
            <w:r>
              <w:rPr>
                <w:rFonts w:ascii="Verdana" w:hAnsi="Verdana" w:cs="Tahoma"/>
                <w:sz w:val="18"/>
                <w:szCs w:val="18"/>
                <w:lang w:eastAsia="es-ES"/>
              </w:rPr>
              <w:t xml:space="preserve"> En caso que el CONSULTOR hubiese presentado una Copia Legalizada del Título en Provisión Nacional a ENDE en procesos de contratación anteriores, deberá hacer constar esta información en la carta. </w:t>
            </w:r>
          </w:p>
          <w:p w14:paraId="397D5C1E" w14:textId="77777777" w:rsidR="00735B90" w:rsidRDefault="00735B90" w:rsidP="00BD50C4">
            <w:pPr>
              <w:pStyle w:val="Prrafodelista"/>
              <w:numPr>
                <w:ilvl w:val="1"/>
                <w:numId w:val="51"/>
              </w:numPr>
              <w:tabs>
                <w:tab w:val="num" w:pos="1276"/>
              </w:tabs>
              <w:ind w:left="1276" w:right="161" w:hanging="425"/>
              <w:contextualSpacing/>
              <w:rPr>
                <w:rFonts w:ascii="Verdana" w:hAnsi="Verdana" w:cs="Tahoma"/>
                <w:sz w:val="18"/>
                <w:szCs w:val="18"/>
                <w:lang w:eastAsia="es-ES"/>
              </w:rPr>
            </w:pPr>
            <w:r>
              <w:rPr>
                <w:rFonts w:ascii="Verdana" w:hAnsi="Verdana" w:cs="Tahoma"/>
                <w:sz w:val="18"/>
                <w:szCs w:val="18"/>
                <w:lang w:eastAsia="es-ES"/>
              </w:rPr>
              <w:t xml:space="preserve">Certificado de No Violencia (vigente) en cumplimiento a la Ley </w:t>
            </w:r>
            <w:proofErr w:type="spellStart"/>
            <w:r>
              <w:rPr>
                <w:rFonts w:ascii="Verdana" w:hAnsi="Verdana" w:cs="Tahoma"/>
                <w:sz w:val="18"/>
                <w:szCs w:val="18"/>
                <w:lang w:eastAsia="es-ES"/>
              </w:rPr>
              <w:t>Nº</w:t>
            </w:r>
            <w:proofErr w:type="spellEnd"/>
            <w:r>
              <w:rPr>
                <w:rFonts w:ascii="Verdana" w:hAnsi="Verdana" w:cs="Tahoma"/>
                <w:sz w:val="18"/>
                <w:szCs w:val="18"/>
                <w:lang w:eastAsia="es-ES"/>
              </w:rPr>
              <w:t xml:space="preserve"> 348 de 09 de marzo de 2013 y la Ley </w:t>
            </w:r>
            <w:proofErr w:type="spellStart"/>
            <w:r>
              <w:rPr>
                <w:rFonts w:ascii="Verdana" w:hAnsi="Verdana" w:cs="Tahoma"/>
                <w:sz w:val="18"/>
                <w:szCs w:val="18"/>
                <w:lang w:eastAsia="es-ES"/>
              </w:rPr>
              <w:t>Nº</w:t>
            </w:r>
            <w:proofErr w:type="spellEnd"/>
            <w:r>
              <w:rPr>
                <w:rFonts w:ascii="Verdana" w:hAnsi="Verdana" w:cs="Tahoma"/>
                <w:sz w:val="18"/>
                <w:szCs w:val="18"/>
                <w:lang w:eastAsia="es-ES"/>
              </w:rPr>
              <w:t xml:space="preserve"> 1153 de 25 de febrero de 2019. </w:t>
            </w:r>
          </w:p>
          <w:p w14:paraId="1943C1F8" w14:textId="77777777" w:rsidR="00735B90" w:rsidRDefault="00735B90" w:rsidP="00BD50C4">
            <w:pPr>
              <w:pStyle w:val="Prrafodelista"/>
              <w:numPr>
                <w:ilvl w:val="1"/>
                <w:numId w:val="51"/>
              </w:numPr>
              <w:tabs>
                <w:tab w:val="num" w:pos="1276"/>
              </w:tabs>
              <w:ind w:left="1276" w:right="161" w:hanging="425"/>
              <w:contextualSpacing/>
              <w:rPr>
                <w:rFonts w:ascii="Verdana" w:hAnsi="Verdana" w:cs="Tahoma"/>
                <w:sz w:val="18"/>
                <w:szCs w:val="18"/>
                <w:lang w:eastAsia="es-ES"/>
              </w:rPr>
            </w:pPr>
            <w:r>
              <w:rPr>
                <w:rFonts w:ascii="Verdana" w:hAnsi="Verdana" w:cs="Tahoma"/>
                <w:sz w:val="18"/>
                <w:szCs w:val="18"/>
                <w:lang w:eastAsia="es-ES"/>
              </w:rPr>
              <w:t>Documento que acredite su afiliación a un seguro de salud. La cual puede ser una Póliza de Seguro de Asistencia Médica o, Registro de Seguro médico en una institución pública o privada.</w:t>
            </w:r>
          </w:p>
          <w:p w14:paraId="5774FD1E" w14:textId="77777777" w:rsidR="00735B90" w:rsidRDefault="00735B90" w:rsidP="00BD50C4">
            <w:pPr>
              <w:numPr>
                <w:ilvl w:val="1"/>
                <w:numId w:val="51"/>
              </w:numPr>
              <w:tabs>
                <w:tab w:val="num" w:pos="1276"/>
              </w:tabs>
              <w:ind w:left="1276" w:right="161" w:hanging="425"/>
              <w:rPr>
                <w:rFonts w:cs="Tahoma"/>
                <w:szCs w:val="18"/>
                <w:lang w:val="es-BO" w:eastAsia="es-BO"/>
              </w:rPr>
            </w:pPr>
            <w:r>
              <w:rPr>
                <w:rFonts w:cs="Tahoma"/>
                <w:szCs w:val="18"/>
              </w:rPr>
              <w:t xml:space="preserve">Fotocopia de Certificado de Declaración Jurada de Bienes y Rentas (de acuerdo a lo establecido en el punto 16 del presente </w:t>
            </w:r>
            <w:proofErr w:type="spellStart"/>
            <w:r>
              <w:rPr>
                <w:rFonts w:cs="Tahoma"/>
                <w:szCs w:val="18"/>
              </w:rPr>
              <w:t>TDR</w:t>
            </w:r>
            <w:proofErr w:type="spellEnd"/>
            <w:r>
              <w:rPr>
                <w:rFonts w:cs="Tahoma"/>
                <w:szCs w:val="18"/>
              </w:rPr>
              <w:t>).</w:t>
            </w:r>
          </w:p>
          <w:p w14:paraId="3E1F4050" w14:textId="77777777" w:rsidR="00735B90" w:rsidRDefault="00735B90" w:rsidP="00BD50C4">
            <w:pPr>
              <w:pStyle w:val="Prrafodelista"/>
              <w:numPr>
                <w:ilvl w:val="1"/>
                <w:numId w:val="51"/>
              </w:numPr>
              <w:tabs>
                <w:tab w:val="num" w:pos="1276"/>
              </w:tabs>
              <w:ind w:left="1276" w:right="161" w:hanging="425"/>
              <w:rPr>
                <w:rFonts w:ascii="Verdana" w:hAnsi="Verdana" w:cs="Tahoma"/>
                <w:sz w:val="18"/>
                <w:szCs w:val="18"/>
                <w:lang w:eastAsia="es-ES"/>
              </w:rPr>
            </w:pPr>
            <w:r>
              <w:rPr>
                <w:rFonts w:ascii="Verdana" w:hAnsi="Verdana" w:cs="Tahoma"/>
                <w:sz w:val="18"/>
                <w:szCs w:val="18"/>
                <w:lang w:eastAsia="es-ES"/>
              </w:rPr>
              <w:t>Aquellos que cuenten con título profesional en Ingeniería (excepto los profesionales en Agronomía), deberán presentar su Certificado de Registro Profesional vigente, emitido por la Sociedad de Ingenieros de Bolivia (</w:t>
            </w:r>
            <w:proofErr w:type="spellStart"/>
            <w:r>
              <w:rPr>
                <w:rFonts w:ascii="Verdana" w:hAnsi="Verdana" w:cs="Tahoma"/>
                <w:sz w:val="18"/>
                <w:szCs w:val="18"/>
                <w:lang w:eastAsia="es-ES"/>
              </w:rPr>
              <w:t>SIB</w:t>
            </w:r>
            <w:proofErr w:type="spellEnd"/>
            <w:r>
              <w:rPr>
                <w:rFonts w:ascii="Verdana" w:hAnsi="Verdana" w:cs="Tahoma"/>
                <w:sz w:val="18"/>
                <w:szCs w:val="18"/>
                <w:lang w:eastAsia="es-ES"/>
              </w:rPr>
              <w:t>).</w:t>
            </w:r>
          </w:p>
          <w:p w14:paraId="4FF323CA" w14:textId="77777777" w:rsidR="00735B90" w:rsidRDefault="00735B90" w:rsidP="00BD50C4">
            <w:pPr>
              <w:pStyle w:val="Prrafodelista"/>
              <w:numPr>
                <w:ilvl w:val="1"/>
                <w:numId w:val="51"/>
              </w:numPr>
              <w:tabs>
                <w:tab w:val="num" w:pos="1276"/>
              </w:tabs>
              <w:ind w:left="1276" w:right="161" w:hanging="425"/>
              <w:rPr>
                <w:rFonts w:ascii="Verdana" w:hAnsi="Verdana" w:cs="Tahoma"/>
                <w:sz w:val="18"/>
                <w:szCs w:val="18"/>
                <w:lang w:eastAsia="es-ES"/>
              </w:rPr>
            </w:pPr>
            <w:r>
              <w:rPr>
                <w:rFonts w:ascii="Verdana" w:hAnsi="Verdana" w:cs="Tahoma"/>
                <w:sz w:val="18"/>
                <w:szCs w:val="18"/>
                <w:lang w:eastAsia="es-ES"/>
              </w:rPr>
              <w:t>Formulario de Declaración Jurada de Parentesco.</w:t>
            </w:r>
          </w:p>
          <w:p w14:paraId="3DB0D759" w14:textId="77777777" w:rsidR="00735B90" w:rsidRDefault="00735B90" w:rsidP="00BD50C4">
            <w:pPr>
              <w:pStyle w:val="Prrafodelista"/>
              <w:numPr>
                <w:ilvl w:val="1"/>
                <w:numId w:val="51"/>
              </w:numPr>
              <w:tabs>
                <w:tab w:val="num" w:pos="1276"/>
              </w:tabs>
              <w:ind w:left="1276" w:right="161" w:hanging="425"/>
              <w:rPr>
                <w:rFonts w:ascii="Verdana" w:hAnsi="Verdana" w:cs="Tahoma"/>
                <w:sz w:val="18"/>
                <w:szCs w:val="18"/>
                <w:lang w:eastAsia="es-ES"/>
              </w:rPr>
            </w:pPr>
            <w:r>
              <w:rPr>
                <w:rFonts w:ascii="Verdana" w:hAnsi="Verdana" w:cs="Tahoma"/>
                <w:sz w:val="18"/>
                <w:szCs w:val="18"/>
                <w:lang w:eastAsia="es-ES"/>
              </w:rPr>
              <w:t>Formulario de Declaración Jurada de Doble Percepción.</w:t>
            </w:r>
          </w:p>
          <w:p w14:paraId="44423870" w14:textId="77777777" w:rsidR="00735B90" w:rsidRDefault="00735B90" w:rsidP="00BD50C4">
            <w:pPr>
              <w:pStyle w:val="Prrafodelista"/>
              <w:numPr>
                <w:ilvl w:val="1"/>
                <w:numId w:val="51"/>
              </w:numPr>
              <w:tabs>
                <w:tab w:val="num" w:pos="1276"/>
              </w:tabs>
              <w:ind w:left="1276" w:right="161" w:hanging="425"/>
              <w:rPr>
                <w:rFonts w:ascii="Verdana" w:hAnsi="Verdana" w:cs="Tahoma"/>
                <w:sz w:val="18"/>
                <w:szCs w:val="18"/>
                <w:lang w:eastAsia="es-ES"/>
              </w:rPr>
            </w:pPr>
            <w:r>
              <w:rPr>
                <w:rFonts w:ascii="Verdana" w:hAnsi="Verdana" w:cs="Tahoma"/>
                <w:sz w:val="18"/>
                <w:szCs w:val="18"/>
                <w:lang w:eastAsia="es-ES"/>
              </w:rPr>
              <w:t>Fotocopia Libreta de Servicio Militar (varones).</w:t>
            </w:r>
          </w:p>
          <w:p w14:paraId="3B7C08FD" w14:textId="77777777" w:rsidR="00735B90" w:rsidRDefault="00735B90" w:rsidP="00735B90">
            <w:pPr>
              <w:pStyle w:val="Prrafodelista"/>
              <w:tabs>
                <w:tab w:val="num" w:pos="1785"/>
              </w:tabs>
              <w:ind w:left="1276"/>
              <w:rPr>
                <w:rFonts w:ascii="Verdana" w:hAnsi="Verdana" w:cs="Tahoma"/>
                <w:sz w:val="18"/>
                <w:szCs w:val="18"/>
                <w:lang w:eastAsia="es-ES"/>
              </w:rPr>
            </w:pPr>
          </w:p>
          <w:p w14:paraId="2071A5C2" w14:textId="0F541355" w:rsidR="00735B90" w:rsidRDefault="00735B90" w:rsidP="00BD50C4">
            <w:pPr>
              <w:numPr>
                <w:ilvl w:val="0"/>
                <w:numId w:val="45"/>
              </w:numPr>
              <w:ind w:left="434" w:right="153" w:hanging="362"/>
              <w:rPr>
                <w:rFonts w:cs="Tahoma"/>
                <w:b/>
                <w:color w:val="000000"/>
                <w:szCs w:val="18"/>
              </w:rPr>
            </w:pPr>
            <w:r w:rsidRPr="007D6385">
              <w:rPr>
                <w:rFonts w:cs="Tahoma"/>
                <w:b/>
                <w:color w:val="000000"/>
                <w:szCs w:val="18"/>
              </w:rPr>
              <w:t>APROBACIÓN DE INFORMES</w:t>
            </w:r>
          </w:p>
          <w:p w14:paraId="2776509D" w14:textId="77777777" w:rsidR="007D6385" w:rsidRPr="007D6385" w:rsidRDefault="007D6385" w:rsidP="007D6385">
            <w:pPr>
              <w:ind w:left="434" w:right="153"/>
              <w:rPr>
                <w:rFonts w:cs="Tahoma"/>
                <w:b/>
                <w:color w:val="000000"/>
                <w:szCs w:val="18"/>
              </w:rPr>
            </w:pPr>
          </w:p>
          <w:p w14:paraId="42F0C0C5" w14:textId="3C36D653" w:rsidR="00735B90" w:rsidRDefault="00735B90" w:rsidP="002E7B6D">
            <w:pPr>
              <w:ind w:left="426" w:right="161"/>
              <w:rPr>
                <w:rFonts w:cs="Tahoma"/>
                <w:szCs w:val="18"/>
              </w:rPr>
            </w:pPr>
            <w:r>
              <w:rPr>
                <w:rFonts w:cs="Tahoma"/>
                <w:szCs w:val="18"/>
              </w:rPr>
              <w:t xml:space="preserve">El </w:t>
            </w:r>
            <w:proofErr w:type="gramStart"/>
            <w:r>
              <w:rPr>
                <w:rFonts w:cs="Tahoma"/>
                <w:szCs w:val="18"/>
              </w:rPr>
              <w:t>Jefe</w:t>
            </w:r>
            <w:proofErr w:type="gramEnd"/>
            <w:r>
              <w:rPr>
                <w:rFonts w:cs="Tahoma"/>
                <w:szCs w:val="18"/>
              </w:rPr>
              <w:t xml:space="preserve"> del Departamento Ejecución Proyectos Generación</w:t>
            </w:r>
            <w:r>
              <w:rPr>
                <w:rFonts w:cs="Tahoma"/>
                <w:color w:val="FF0000"/>
                <w:szCs w:val="18"/>
              </w:rPr>
              <w:t xml:space="preserve"> </w:t>
            </w:r>
            <w:r>
              <w:rPr>
                <w:rFonts w:cs="Tahoma"/>
                <w:szCs w:val="18"/>
              </w:rPr>
              <w:t xml:space="preserve">de </w:t>
            </w:r>
            <w:r>
              <w:rPr>
                <w:rFonts w:cs="Tahoma"/>
                <w:b/>
                <w:szCs w:val="18"/>
              </w:rPr>
              <w:t>ENDE</w:t>
            </w:r>
            <w:r>
              <w:rPr>
                <w:rFonts w:cs="Tahoma"/>
                <w:szCs w:val="18"/>
              </w:rPr>
              <w:t xml:space="preserve">, es el responsable de la aprobación de los informes mensuales y del informe final. Este último debe ser remitido a la Unidad Administrativa por el consultor, previamente aprobado para el registro en el </w:t>
            </w:r>
            <w:proofErr w:type="spellStart"/>
            <w:r>
              <w:rPr>
                <w:rFonts w:cs="Tahoma"/>
                <w:szCs w:val="18"/>
              </w:rPr>
              <w:t>SICOES</w:t>
            </w:r>
            <w:proofErr w:type="spellEnd"/>
            <w:r>
              <w:rPr>
                <w:rFonts w:cs="Tahoma"/>
                <w:szCs w:val="18"/>
              </w:rPr>
              <w:t xml:space="preserve"> dentro el plazo establecido en la norma vigente (cuando corresponda) y para su archivo en el file del proceso de contratación del Consultor Individual.</w:t>
            </w:r>
          </w:p>
          <w:p w14:paraId="1EC8FBA1" w14:textId="77777777" w:rsidR="002E7B6D" w:rsidRDefault="002E7B6D" w:rsidP="00735B90">
            <w:pPr>
              <w:tabs>
                <w:tab w:val="left" w:pos="9639"/>
              </w:tabs>
              <w:ind w:left="426" w:right="51"/>
              <w:rPr>
                <w:rFonts w:cs="Tahoma"/>
                <w:szCs w:val="18"/>
              </w:rPr>
            </w:pPr>
          </w:p>
          <w:p w14:paraId="29200F5F" w14:textId="218CF8E2" w:rsidR="00735B90" w:rsidRDefault="00735B90" w:rsidP="00BD50C4">
            <w:pPr>
              <w:numPr>
                <w:ilvl w:val="0"/>
                <w:numId w:val="45"/>
              </w:numPr>
              <w:ind w:left="434" w:right="153" w:hanging="362"/>
              <w:rPr>
                <w:rFonts w:cs="Tahoma"/>
                <w:b/>
                <w:color w:val="000000"/>
                <w:szCs w:val="18"/>
              </w:rPr>
            </w:pPr>
            <w:r w:rsidRPr="007D6385">
              <w:rPr>
                <w:rFonts w:cs="Tahoma"/>
                <w:b/>
                <w:color w:val="000000"/>
                <w:szCs w:val="18"/>
              </w:rPr>
              <w:t>FORMA DE PAGO y fuente de financiamiento</w:t>
            </w:r>
          </w:p>
          <w:p w14:paraId="3834B112" w14:textId="77777777" w:rsidR="007D6385" w:rsidRPr="007D6385" w:rsidRDefault="007D6385" w:rsidP="007D6385">
            <w:pPr>
              <w:ind w:left="434" w:right="153"/>
              <w:rPr>
                <w:rFonts w:cs="Tahoma"/>
                <w:b/>
                <w:color w:val="000000"/>
                <w:szCs w:val="18"/>
              </w:rPr>
            </w:pPr>
          </w:p>
          <w:p w14:paraId="4DFA8621" w14:textId="77777777" w:rsidR="00735B90" w:rsidRDefault="00735B90" w:rsidP="002E7B6D">
            <w:pPr>
              <w:ind w:left="426" w:right="161"/>
              <w:contextualSpacing/>
              <w:rPr>
                <w:rFonts w:cs="Tahoma"/>
                <w:szCs w:val="18"/>
              </w:rPr>
            </w:pPr>
            <w:r>
              <w:rPr>
                <w:rFonts w:cs="Tahoma"/>
                <w:szCs w:val="18"/>
              </w:rPr>
              <w:t xml:space="preserve">El monto convenido para la presente </w:t>
            </w:r>
            <w:proofErr w:type="spellStart"/>
            <w:r>
              <w:rPr>
                <w:rFonts w:cs="Tahoma"/>
                <w:b/>
                <w:szCs w:val="18"/>
              </w:rPr>
              <w:t>CONSULTORIA</w:t>
            </w:r>
            <w:proofErr w:type="spellEnd"/>
            <w:r>
              <w:rPr>
                <w:rFonts w:cs="Tahoma"/>
                <w:szCs w:val="18"/>
              </w:rPr>
              <w:t xml:space="preserve"> estará fijado por la escala vigente en </w:t>
            </w:r>
            <w:r>
              <w:rPr>
                <w:rFonts w:cs="Tahoma"/>
                <w:b/>
                <w:szCs w:val="18"/>
              </w:rPr>
              <w:t>ENDE</w:t>
            </w:r>
            <w:r>
              <w:rPr>
                <w:rFonts w:cs="Tahoma"/>
                <w:szCs w:val="18"/>
              </w:rPr>
              <w:t xml:space="preserve"> a la fecha de inicio de la </w:t>
            </w:r>
            <w:proofErr w:type="spellStart"/>
            <w:r>
              <w:rPr>
                <w:rFonts w:cs="Tahoma"/>
                <w:b/>
                <w:szCs w:val="18"/>
              </w:rPr>
              <w:t>CONSULTORIA</w:t>
            </w:r>
            <w:proofErr w:type="spellEnd"/>
            <w:r>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Pr>
                <w:rFonts w:cs="Tahoma"/>
                <w:szCs w:val="18"/>
              </w:rPr>
              <w:t>Nº</w:t>
            </w:r>
            <w:proofErr w:type="spellEnd"/>
            <w:r>
              <w:rPr>
                <w:rFonts w:cs="Tahoma"/>
                <w:szCs w:val="18"/>
              </w:rPr>
              <w:t xml:space="preserve"> 065 de 26 de enero de 2011 y presentación del formulario 610. El </w:t>
            </w:r>
            <w:r>
              <w:rPr>
                <w:rFonts w:cs="Tahoma"/>
                <w:b/>
                <w:szCs w:val="18"/>
              </w:rPr>
              <w:t>CONSULTOR</w:t>
            </w:r>
            <w:r>
              <w:rPr>
                <w:rFonts w:cs="Tahoma"/>
                <w:szCs w:val="18"/>
              </w:rPr>
              <w:t>, deberá cumplir con las obligaciones tributarias vigentes. La fuente de financiamiento deberá estar contemplada en el COMPRO (certificación presupuestaria).</w:t>
            </w:r>
          </w:p>
          <w:p w14:paraId="1EF878EE" w14:textId="77777777" w:rsidR="00735B90" w:rsidRDefault="00735B90" w:rsidP="00735B90">
            <w:pPr>
              <w:ind w:left="709" w:right="232"/>
              <w:contextualSpacing/>
              <w:rPr>
                <w:rFonts w:cs="Tahoma"/>
                <w:szCs w:val="18"/>
              </w:rPr>
            </w:pPr>
          </w:p>
          <w:p w14:paraId="3D440D3D" w14:textId="312FC5AA" w:rsidR="00735B90" w:rsidRDefault="007D6385" w:rsidP="00BD50C4">
            <w:pPr>
              <w:numPr>
                <w:ilvl w:val="0"/>
                <w:numId w:val="45"/>
              </w:numPr>
              <w:ind w:left="434" w:right="153" w:hanging="362"/>
              <w:rPr>
                <w:rFonts w:cs="Tahoma"/>
                <w:b/>
                <w:color w:val="000000"/>
                <w:szCs w:val="18"/>
              </w:rPr>
            </w:pPr>
            <w:r w:rsidRPr="007D6385">
              <w:rPr>
                <w:rFonts w:cs="Tahoma"/>
                <w:b/>
                <w:color w:val="000000"/>
                <w:szCs w:val="18"/>
              </w:rPr>
              <w:t xml:space="preserve">EQUIPOS </w:t>
            </w:r>
          </w:p>
          <w:p w14:paraId="10BEE726" w14:textId="77777777" w:rsidR="007D6385" w:rsidRPr="007D6385" w:rsidRDefault="007D6385" w:rsidP="007D6385">
            <w:pPr>
              <w:ind w:left="434" w:right="153"/>
              <w:rPr>
                <w:rFonts w:cs="Tahoma"/>
                <w:b/>
                <w:color w:val="000000"/>
                <w:szCs w:val="18"/>
              </w:rPr>
            </w:pPr>
          </w:p>
          <w:p w14:paraId="76BCC1A3" w14:textId="3E3C8E66" w:rsidR="00735B90" w:rsidRDefault="00735B90" w:rsidP="002E7B6D">
            <w:pPr>
              <w:ind w:left="426" w:right="161"/>
              <w:rPr>
                <w:rFonts w:cs="Tahoma"/>
                <w:color w:val="000000"/>
                <w:szCs w:val="18"/>
              </w:rPr>
            </w:pPr>
            <w:r>
              <w:rPr>
                <w:rFonts w:cs="Tahoma"/>
                <w:b/>
                <w:color w:val="000000"/>
                <w:szCs w:val="18"/>
              </w:rPr>
              <w:t>ENDE</w:t>
            </w:r>
            <w:r>
              <w:rPr>
                <w:rFonts w:cs="Tahoma"/>
                <w:color w:val="000000"/>
                <w:szCs w:val="18"/>
              </w:rPr>
              <w:t xml:space="preserve">, para mejor y correcto cumplimiento de las actividades, podrá proporcionar al </w:t>
            </w:r>
            <w:r>
              <w:rPr>
                <w:rFonts w:cs="Tahoma"/>
                <w:b/>
                <w:color w:val="000000"/>
                <w:szCs w:val="18"/>
              </w:rPr>
              <w:t>CONSULTOR</w:t>
            </w:r>
            <w:r>
              <w:rPr>
                <w:rFonts w:cs="Tahoma"/>
                <w:color w:val="000000"/>
                <w:szCs w:val="18"/>
              </w:rPr>
              <w:t xml:space="preserve"> todos los elementos necesarios para el cumplimiento del contrato. A la culminación del contrato el Consultor Individual deberá realizar la devolución de todos los activos fijos asignados bajo su responsabilidad de acuerdo a lo establecido en normativa vigente.  </w:t>
            </w:r>
          </w:p>
          <w:p w14:paraId="342FB6CC" w14:textId="77777777" w:rsidR="002E7B6D" w:rsidRDefault="002E7B6D" w:rsidP="002E7B6D">
            <w:pPr>
              <w:ind w:left="426" w:right="161"/>
              <w:rPr>
                <w:rFonts w:cs="Tahoma"/>
                <w:color w:val="000000"/>
                <w:szCs w:val="18"/>
              </w:rPr>
            </w:pPr>
          </w:p>
          <w:p w14:paraId="425D7A4F" w14:textId="52BCE17B" w:rsidR="00735B90" w:rsidRDefault="00735B90" w:rsidP="00BD50C4">
            <w:pPr>
              <w:numPr>
                <w:ilvl w:val="0"/>
                <w:numId w:val="45"/>
              </w:numPr>
              <w:ind w:left="434" w:right="153" w:hanging="362"/>
              <w:rPr>
                <w:rFonts w:cs="Tahoma"/>
                <w:b/>
                <w:caps/>
                <w:szCs w:val="18"/>
              </w:rPr>
            </w:pPr>
            <w:r>
              <w:rPr>
                <w:rFonts w:cs="Tahoma"/>
                <w:b/>
                <w:caps/>
                <w:color w:val="000000"/>
                <w:szCs w:val="18"/>
              </w:rPr>
              <w:t>SEGURIDAD</w:t>
            </w:r>
            <w:r>
              <w:rPr>
                <w:rFonts w:cs="Tahoma"/>
                <w:b/>
                <w:caps/>
                <w:szCs w:val="18"/>
              </w:rPr>
              <w:t xml:space="preserve"> INDUSTRIAL</w:t>
            </w:r>
          </w:p>
          <w:p w14:paraId="33231928" w14:textId="77777777" w:rsidR="007D6385" w:rsidRDefault="007D6385" w:rsidP="007D6385">
            <w:pPr>
              <w:ind w:left="434" w:right="153"/>
              <w:rPr>
                <w:rFonts w:cs="Tahoma"/>
                <w:b/>
                <w:caps/>
                <w:szCs w:val="18"/>
              </w:rPr>
            </w:pPr>
          </w:p>
          <w:p w14:paraId="1729F85A" w14:textId="4BABD540" w:rsidR="00735B90" w:rsidRDefault="00735B90" w:rsidP="00735B90">
            <w:pPr>
              <w:ind w:left="426" w:right="153"/>
              <w:rPr>
                <w:rFonts w:cs="Tahoma"/>
                <w:color w:val="000000"/>
                <w:szCs w:val="18"/>
              </w:rPr>
            </w:pPr>
            <w:r>
              <w:rPr>
                <w:rFonts w:cs="Tahoma"/>
                <w:b/>
                <w:color w:val="000000"/>
                <w:szCs w:val="18"/>
              </w:rPr>
              <w:t>ENDE</w:t>
            </w:r>
            <w:r>
              <w:rPr>
                <w:rFonts w:cs="Tahoma"/>
                <w:color w:val="000000"/>
                <w:szCs w:val="18"/>
              </w:rPr>
              <w:t xml:space="preserve">, para mejor y correcto cumplimiento de los Términos de Referencia, podrá proporcionar al </w:t>
            </w:r>
            <w:r>
              <w:rPr>
                <w:rFonts w:cs="Tahoma"/>
                <w:b/>
                <w:color w:val="000000"/>
                <w:szCs w:val="18"/>
              </w:rPr>
              <w:t>CONSULTOR</w:t>
            </w:r>
            <w:r>
              <w:rPr>
                <w:rFonts w:cs="Tahoma"/>
                <w:color w:val="000000"/>
                <w:szCs w:val="18"/>
              </w:rPr>
              <w:t xml:space="preserve"> todos los elementos Ropa de Trabajo y Equipo de Protección personal (</w:t>
            </w:r>
            <w:proofErr w:type="spellStart"/>
            <w:r>
              <w:rPr>
                <w:rFonts w:cs="Tahoma"/>
                <w:bCs/>
                <w:szCs w:val="18"/>
              </w:rPr>
              <w:t>EPP’s</w:t>
            </w:r>
            <w:proofErr w:type="spellEnd"/>
            <w:r>
              <w:rPr>
                <w:rFonts w:cs="Tahoma"/>
                <w:color w:val="000000"/>
                <w:szCs w:val="18"/>
              </w:rPr>
              <w:t>) necesarios para el cumplimiento del contrato, según lo establecido en disposiciones legales en vigencia.</w:t>
            </w:r>
          </w:p>
          <w:p w14:paraId="1A20CB33" w14:textId="77777777" w:rsidR="002E7B6D" w:rsidRDefault="002E7B6D" w:rsidP="00735B90">
            <w:pPr>
              <w:ind w:left="426" w:right="153"/>
              <w:rPr>
                <w:rFonts w:cs="Tahoma"/>
                <w:color w:val="000000"/>
                <w:szCs w:val="18"/>
              </w:rPr>
            </w:pPr>
          </w:p>
          <w:p w14:paraId="6A8855F1" w14:textId="77777777" w:rsidR="002E7B6D" w:rsidRDefault="00735B90" w:rsidP="00735B90">
            <w:pPr>
              <w:ind w:left="426" w:right="153"/>
              <w:rPr>
                <w:rFonts w:cs="Tahoma"/>
                <w:color w:val="000000"/>
                <w:szCs w:val="18"/>
              </w:rPr>
            </w:pPr>
            <w:r>
              <w:rPr>
                <w:rFonts w:cs="Tahoma"/>
                <w:color w:val="000000"/>
                <w:szCs w:val="18"/>
              </w:rPr>
              <w:t xml:space="preserve">El </w:t>
            </w:r>
            <w:r>
              <w:rPr>
                <w:rFonts w:cs="Tahoma"/>
                <w:b/>
                <w:color w:val="000000"/>
                <w:szCs w:val="18"/>
              </w:rPr>
              <w:t>CONSULTOR</w:t>
            </w:r>
            <w:r>
              <w:rPr>
                <w:rFonts w:cs="Tahoma"/>
                <w:color w:val="000000"/>
                <w:szCs w:val="18"/>
              </w:rPr>
              <w:t xml:space="preserve">, se hace responsable de la custodia, guarda, conservación y buen uso de los </w:t>
            </w:r>
            <w:proofErr w:type="spellStart"/>
            <w:r>
              <w:rPr>
                <w:rFonts w:cs="Tahoma"/>
                <w:bCs/>
                <w:szCs w:val="18"/>
              </w:rPr>
              <w:t>EPP’s</w:t>
            </w:r>
            <w:proofErr w:type="spellEnd"/>
            <w:r>
              <w:rPr>
                <w:rFonts w:cs="Tahoma"/>
                <w:color w:val="000000"/>
                <w:szCs w:val="18"/>
              </w:rPr>
              <w:t xml:space="preserve"> y Ropa de Trabajo que ENDE le entregará bajo inventario, para la prestación del servicio. </w:t>
            </w:r>
          </w:p>
          <w:p w14:paraId="40294B65" w14:textId="1C28F694" w:rsidR="00735B90" w:rsidRDefault="00735B90" w:rsidP="00735B90">
            <w:pPr>
              <w:ind w:left="426" w:right="153"/>
              <w:rPr>
                <w:rFonts w:cs="Tahoma"/>
                <w:color w:val="000000"/>
                <w:szCs w:val="18"/>
              </w:rPr>
            </w:pPr>
            <w:r>
              <w:rPr>
                <w:rFonts w:cs="Tahoma"/>
                <w:color w:val="000000"/>
                <w:szCs w:val="18"/>
              </w:rPr>
              <w:t xml:space="preserve"> </w:t>
            </w:r>
          </w:p>
          <w:p w14:paraId="0B3E2C19" w14:textId="0B55F803" w:rsidR="00735B90" w:rsidRDefault="00735B90" w:rsidP="00735B90">
            <w:pPr>
              <w:ind w:left="426" w:right="153"/>
              <w:rPr>
                <w:rFonts w:cs="Tahoma"/>
                <w:color w:val="000000"/>
                <w:szCs w:val="18"/>
              </w:rPr>
            </w:pPr>
            <w:r>
              <w:rPr>
                <w:rFonts w:cs="Tahoma"/>
                <w:color w:val="000000"/>
                <w:szCs w:val="18"/>
              </w:rPr>
              <w:t xml:space="preserve">ENDE, a través de la Unidad de Medio Ambiente, Gestión Social y Seguridad Industrial realizará la asignación de </w:t>
            </w:r>
            <w:proofErr w:type="spellStart"/>
            <w:r>
              <w:rPr>
                <w:rFonts w:cs="Tahoma"/>
                <w:bCs/>
                <w:szCs w:val="18"/>
              </w:rPr>
              <w:t>EPP’s</w:t>
            </w:r>
            <w:proofErr w:type="spellEnd"/>
            <w:r>
              <w:rPr>
                <w:rFonts w:cs="Tahoma"/>
                <w:color w:val="000000"/>
                <w:szCs w:val="18"/>
              </w:rPr>
              <w:t xml:space="preserve"> y Ropa de Trabajo en función a los riesgos inherentes a las actividades que desarrollan los consultores individuales de línea y de acuerdo a la Identificación de Peligros y Evaluación de Riesgos (</w:t>
            </w:r>
            <w:proofErr w:type="spellStart"/>
            <w:r>
              <w:rPr>
                <w:rFonts w:cs="Tahoma"/>
                <w:color w:val="000000"/>
                <w:szCs w:val="18"/>
              </w:rPr>
              <w:t>IPER</w:t>
            </w:r>
            <w:proofErr w:type="spellEnd"/>
            <w:r>
              <w:rPr>
                <w:rFonts w:cs="Tahoma"/>
                <w:color w:val="000000"/>
                <w:szCs w:val="18"/>
              </w:rPr>
              <w:t xml:space="preserve">). Asimismo, verificará el cumplimiento de uso de </w:t>
            </w:r>
            <w:proofErr w:type="spellStart"/>
            <w:r>
              <w:rPr>
                <w:rFonts w:cs="Tahoma"/>
                <w:bCs/>
                <w:szCs w:val="18"/>
              </w:rPr>
              <w:t>EPP’s</w:t>
            </w:r>
            <w:proofErr w:type="spellEnd"/>
            <w:r>
              <w:rPr>
                <w:rFonts w:cs="Tahoma"/>
                <w:color w:val="000000"/>
                <w:szCs w:val="18"/>
              </w:rPr>
              <w:t xml:space="preserve"> y Ropa de Trabajo en trabajos de campo y cuando así lo disponga la normativa de seguridad correspondiente.</w:t>
            </w:r>
          </w:p>
          <w:p w14:paraId="7C184F6C" w14:textId="77777777" w:rsidR="002E7B6D" w:rsidRDefault="002E7B6D" w:rsidP="00735B90">
            <w:pPr>
              <w:ind w:left="426" w:right="153"/>
              <w:rPr>
                <w:rFonts w:cs="Tahoma"/>
                <w:color w:val="000000"/>
                <w:szCs w:val="18"/>
              </w:rPr>
            </w:pPr>
          </w:p>
          <w:p w14:paraId="6B2E7CB8" w14:textId="6F761E33" w:rsidR="00735B90" w:rsidRDefault="00735B90" w:rsidP="00735B90">
            <w:pPr>
              <w:ind w:left="426" w:right="153"/>
              <w:rPr>
                <w:rFonts w:cs="Tahoma"/>
                <w:color w:val="000000"/>
                <w:szCs w:val="18"/>
              </w:rPr>
            </w:pPr>
            <w:r>
              <w:rPr>
                <w:rFonts w:cs="Tahoma"/>
                <w:color w:val="000000"/>
                <w:szCs w:val="18"/>
              </w:rPr>
              <w:t xml:space="preserve">En aquellos contratos que no superen los tres (3) meses, el Consultor Individual de Línea deberá adquirir por cuenta propia la Ropa de Trabajo y </w:t>
            </w:r>
            <w:proofErr w:type="spellStart"/>
            <w:r>
              <w:rPr>
                <w:rFonts w:cs="Tahoma"/>
                <w:color w:val="000000"/>
                <w:szCs w:val="18"/>
              </w:rPr>
              <w:t>EPP’s</w:t>
            </w:r>
            <w:proofErr w:type="spellEnd"/>
            <w:r>
              <w:rPr>
                <w:rFonts w:cs="Tahoma"/>
                <w:color w:val="000000"/>
                <w:szCs w:val="18"/>
              </w:rPr>
              <w:t>.</w:t>
            </w:r>
          </w:p>
          <w:p w14:paraId="21718C88" w14:textId="77777777" w:rsidR="002E7B6D" w:rsidRDefault="002E7B6D" w:rsidP="00735B90">
            <w:pPr>
              <w:ind w:left="426" w:right="153"/>
              <w:rPr>
                <w:rFonts w:cs="Tahoma"/>
                <w:color w:val="000000"/>
                <w:szCs w:val="18"/>
              </w:rPr>
            </w:pPr>
          </w:p>
          <w:p w14:paraId="71737D2D" w14:textId="2BC7A83F" w:rsidR="00735B90" w:rsidRDefault="00735B90" w:rsidP="00735B90">
            <w:pPr>
              <w:ind w:left="426" w:right="153"/>
              <w:rPr>
                <w:rFonts w:cs="Tahoma"/>
                <w:color w:val="000000"/>
                <w:szCs w:val="18"/>
              </w:rPr>
            </w:pPr>
            <w:r>
              <w:rPr>
                <w:rFonts w:cs="Tahoma"/>
                <w:color w:val="000000"/>
                <w:szCs w:val="18"/>
              </w:rPr>
              <w:t>El caso de que el Consultor Individual de Línea resuelva el contrato antes de haber cumplido tres (3) meses de servicio, ya sea por mutuo acuerdo, o de manera unilateral (consultor), deberá reembolsar a ENDE, de forma monetaria, el costo total de la Ropa de Trabajo (</w:t>
            </w:r>
            <w:proofErr w:type="spellStart"/>
            <w:r>
              <w:rPr>
                <w:rFonts w:cs="Tahoma"/>
                <w:color w:val="000000"/>
                <w:szCs w:val="18"/>
              </w:rPr>
              <w:t>RT</w:t>
            </w:r>
            <w:proofErr w:type="spellEnd"/>
            <w:r>
              <w:rPr>
                <w:rFonts w:cs="Tahoma"/>
                <w:color w:val="000000"/>
                <w:szCs w:val="18"/>
              </w:rPr>
              <w:t>) y/o Equipos de Protección Personal (</w:t>
            </w:r>
            <w:proofErr w:type="spellStart"/>
            <w:r>
              <w:rPr>
                <w:rFonts w:cs="Tahoma"/>
                <w:color w:val="000000"/>
                <w:szCs w:val="18"/>
              </w:rPr>
              <w:t>EPP´s</w:t>
            </w:r>
            <w:proofErr w:type="spellEnd"/>
            <w:r>
              <w:rPr>
                <w:rFonts w:cs="Tahoma"/>
                <w:color w:val="000000"/>
                <w:szCs w:val="18"/>
              </w:rPr>
              <w:t>) que le fueron entregados.</w:t>
            </w:r>
          </w:p>
          <w:p w14:paraId="258E3B80" w14:textId="77777777" w:rsidR="002E7B6D" w:rsidRDefault="002E7B6D" w:rsidP="00735B90">
            <w:pPr>
              <w:ind w:left="426" w:right="153"/>
              <w:rPr>
                <w:rFonts w:cs="Tahoma"/>
                <w:color w:val="000000"/>
                <w:szCs w:val="18"/>
              </w:rPr>
            </w:pPr>
          </w:p>
          <w:p w14:paraId="76961B8F" w14:textId="5D975828" w:rsidR="00735B90" w:rsidRDefault="00735B90" w:rsidP="00BD50C4">
            <w:pPr>
              <w:numPr>
                <w:ilvl w:val="0"/>
                <w:numId w:val="45"/>
              </w:numPr>
              <w:ind w:left="434" w:right="153" w:hanging="362"/>
              <w:rPr>
                <w:rFonts w:cs="Tahoma"/>
                <w:b/>
                <w:caps/>
                <w:color w:val="000000"/>
                <w:szCs w:val="18"/>
              </w:rPr>
            </w:pPr>
            <w:r>
              <w:rPr>
                <w:rFonts w:cs="Tahoma"/>
                <w:b/>
                <w:caps/>
                <w:color w:val="000000"/>
                <w:szCs w:val="18"/>
              </w:rPr>
              <w:t>DECLARACIÓN</w:t>
            </w:r>
            <w:r w:rsidRPr="007D6385">
              <w:rPr>
                <w:rFonts w:cs="Tahoma"/>
                <w:b/>
                <w:caps/>
                <w:color w:val="000000"/>
                <w:szCs w:val="18"/>
              </w:rPr>
              <w:t xml:space="preserve"> JURADA DE BIENES Y RENTAS</w:t>
            </w:r>
          </w:p>
          <w:p w14:paraId="121DEAE6" w14:textId="77777777" w:rsidR="007D6385" w:rsidRPr="007D6385" w:rsidRDefault="007D6385" w:rsidP="007D6385">
            <w:pPr>
              <w:ind w:left="434" w:right="153"/>
              <w:rPr>
                <w:rFonts w:cs="Tahoma"/>
                <w:b/>
                <w:caps/>
                <w:color w:val="000000"/>
                <w:szCs w:val="18"/>
              </w:rPr>
            </w:pPr>
          </w:p>
          <w:p w14:paraId="77AC32A9" w14:textId="2E1BD373" w:rsidR="00735B90" w:rsidRDefault="00735B90" w:rsidP="002E7B6D">
            <w:pPr>
              <w:widowControl w:val="0"/>
              <w:autoSpaceDE w:val="0"/>
              <w:autoSpaceDN w:val="0"/>
              <w:adjustRightInd w:val="0"/>
              <w:ind w:left="426" w:right="161" w:firstLine="11"/>
              <w:rPr>
                <w:rFonts w:cs="Tahoma"/>
                <w:color w:val="000000"/>
                <w:szCs w:val="18"/>
              </w:rPr>
            </w:pPr>
            <w:r>
              <w:rPr>
                <w:rFonts w:cs="Tahoma"/>
                <w:szCs w:val="18"/>
              </w:rPr>
              <w:t xml:space="preserve">La </w:t>
            </w:r>
            <w:r>
              <w:rPr>
                <w:rFonts w:cs="Tahoma"/>
                <w:b/>
                <w:szCs w:val="18"/>
              </w:rPr>
              <w:t>CONSULTORÍA</w:t>
            </w:r>
            <w:r>
              <w:rPr>
                <w:rFonts w:cs="Tahoma"/>
                <w:szCs w:val="18"/>
              </w:rPr>
              <w:t xml:space="preserve"> </w:t>
            </w:r>
            <w:r>
              <w:rPr>
                <w:rFonts w:cs="Tahoma"/>
                <w:b/>
                <w:bCs/>
                <w:szCs w:val="18"/>
              </w:rPr>
              <w:t>SI</w:t>
            </w:r>
            <w:r>
              <w:rPr>
                <w:rFonts w:cs="Tahoma"/>
                <w:szCs w:val="18"/>
              </w:rPr>
              <w:t xml:space="preserve"> tiene entre sus funciones el uso/administración de recursos </w:t>
            </w:r>
            <w:r>
              <w:rPr>
                <w:rFonts w:cs="Tahoma"/>
                <w:color w:val="000000"/>
                <w:szCs w:val="18"/>
              </w:rPr>
              <w:t xml:space="preserve">públicos a través de Fondos en Avance y/o Caja Chica, por </w:t>
            </w:r>
            <w:proofErr w:type="gramStart"/>
            <w:r>
              <w:rPr>
                <w:rFonts w:cs="Tahoma"/>
                <w:color w:val="000000"/>
                <w:szCs w:val="18"/>
              </w:rPr>
              <w:t>tanto</w:t>
            </w:r>
            <w:proofErr w:type="gramEnd"/>
            <w:r>
              <w:rPr>
                <w:rFonts w:cs="Tahoma"/>
                <w:color w:val="000000"/>
                <w:szCs w:val="18"/>
              </w:rPr>
              <w:t xml:space="preserve"> </w:t>
            </w:r>
            <w:r>
              <w:rPr>
                <w:rFonts w:cs="Tahoma"/>
                <w:b/>
                <w:bCs/>
                <w:color w:val="000000"/>
                <w:szCs w:val="18"/>
              </w:rPr>
              <w:t>SI</w:t>
            </w:r>
            <w:r>
              <w:rPr>
                <w:rFonts w:cs="Tahoma"/>
                <w:b/>
                <w:bCs/>
                <w:szCs w:val="18"/>
              </w:rPr>
              <w:t xml:space="preserve"> </w:t>
            </w:r>
            <w:r>
              <w:rPr>
                <w:rFonts w:cs="Tahoma"/>
                <w:szCs w:val="18"/>
              </w:rPr>
              <w:t xml:space="preserve">corresponde que el CONSULTOR presente una fotocopia de </w:t>
            </w:r>
            <w:r>
              <w:rPr>
                <w:rFonts w:cs="Tahoma"/>
                <w:color w:val="000000"/>
                <w:szCs w:val="18"/>
              </w:rPr>
              <w:t xml:space="preserve">su Certificado de Declaración Jurada de Bienes y Rentas realizada en la Contraloría General del Estado. Es responsabilidad del Consultor realizar la Declaración Jurada a la conclusión de la prestación del servicio. </w:t>
            </w:r>
          </w:p>
          <w:p w14:paraId="7C8BA16A" w14:textId="77777777" w:rsidR="002E7B6D" w:rsidRDefault="002E7B6D" w:rsidP="002E7B6D">
            <w:pPr>
              <w:widowControl w:val="0"/>
              <w:autoSpaceDE w:val="0"/>
              <w:autoSpaceDN w:val="0"/>
              <w:adjustRightInd w:val="0"/>
              <w:ind w:left="426" w:right="161" w:firstLine="11"/>
              <w:rPr>
                <w:rFonts w:cs="Tahoma"/>
                <w:color w:val="000000"/>
                <w:szCs w:val="18"/>
              </w:rPr>
            </w:pPr>
          </w:p>
          <w:p w14:paraId="24206506" w14:textId="3D606D3C" w:rsidR="00735B90" w:rsidRDefault="00735B90" w:rsidP="00BD50C4">
            <w:pPr>
              <w:numPr>
                <w:ilvl w:val="0"/>
                <w:numId w:val="45"/>
              </w:numPr>
              <w:ind w:left="434" w:right="153" w:hanging="362"/>
              <w:rPr>
                <w:rFonts w:cs="Tahoma"/>
                <w:b/>
                <w:caps/>
                <w:color w:val="000000"/>
                <w:szCs w:val="18"/>
              </w:rPr>
            </w:pPr>
            <w:r>
              <w:rPr>
                <w:rFonts w:cs="Tahoma"/>
                <w:b/>
                <w:caps/>
                <w:color w:val="000000"/>
                <w:szCs w:val="18"/>
              </w:rPr>
              <w:t>HORARIO</w:t>
            </w:r>
            <w:r w:rsidRPr="007D6385">
              <w:rPr>
                <w:rFonts w:cs="Tahoma"/>
                <w:b/>
                <w:caps/>
                <w:color w:val="000000"/>
                <w:szCs w:val="18"/>
              </w:rPr>
              <w:t xml:space="preserve"> DE PRESTACIÓN DEL SERVICIO</w:t>
            </w:r>
          </w:p>
          <w:p w14:paraId="374B75E2" w14:textId="77777777" w:rsidR="007D6385" w:rsidRPr="007D6385" w:rsidRDefault="007D6385" w:rsidP="007D6385">
            <w:pPr>
              <w:ind w:left="434" w:right="153"/>
              <w:rPr>
                <w:rFonts w:cs="Tahoma"/>
                <w:b/>
                <w:caps/>
                <w:color w:val="000000"/>
                <w:szCs w:val="18"/>
              </w:rPr>
            </w:pPr>
          </w:p>
          <w:p w14:paraId="09D052C0" w14:textId="77777777" w:rsidR="00735B90" w:rsidRDefault="00735B90" w:rsidP="002E7B6D">
            <w:pPr>
              <w:tabs>
                <w:tab w:val="left" w:pos="9639"/>
              </w:tabs>
              <w:ind w:left="426" w:right="161"/>
              <w:rPr>
                <w:rFonts w:cs="Tahoma"/>
                <w:szCs w:val="18"/>
              </w:rPr>
            </w:pPr>
            <w:r>
              <w:rPr>
                <w:rFonts w:cs="Tahoma"/>
                <w:szCs w:val="18"/>
              </w:rPr>
              <w:t>El tiempo de prestación del servicio es de ocho (8) horas diarias, de lunes a viernes, en los horarios establecidos por la entidad contratante según disposiciones emitidas por entidades llamadas por Ley.</w:t>
            </w:r>
          </w:p>
          <w:p w14:paraId="180352BD" w14:textId="74187922" w:rsidR="00735B90" w:rsidRDefault="00735B90" w:rsidP="002E7B6D">
            <w:pPr>
              <w:tabs>
                <w:tab w:val="left" w:pos="9639"/>
              </w:tabs>
              <w:ind w:left="426" w:right="161"/>
              <w:rPr>
                <w:rFonts w:cs="Tahoma"/>
                <w:szCs w:val="18"/>
              </w:rPr>
            </w:pPr>
            <w:r>
              <w:rPr>
                <w:rFonts w:cs="Tahoma"/>
                <w:szCs w:val="18"/>
              </w:rPr>
              <w:t>Las sanciones por incumplimiento a los horarios determinados serán establecidas en el contrato.</w:t>
            </w:r>
          </w:p>
          <w:p w14:paraId="69EC1232" w14:textId="77777777" w:rsidR="002E7B6D" w:rsidRDefault="002E7B6D" w:rsidP="002E7B6D">
            <w:pPr>
              <w:tabs>
                <w:tab w:val="left" w:pos="9639"/>
              </w:tabs>
              <w:ind w:left="426" w:right="161"/>
              <w:rPr>
                <w:rFonts w:cs="Tahoma"/>
                <w:szCs w:val="18"/>
              </w:rPr>
            </w:pPr>
          </w:p>
          <w:p w14:paraId="5289DEF9" w14:textId="14A4A2E0" w:rsidR="00735B90" w:rsidRDefault="00735B90" w:rsidP="00BD50C4">
            <w:pPr>
              <w:numPr>
                <w:ilvl w:val="0"/>
                <w:numId w:val="45"/>
              </w:numPr>
              <w:ind w:left="434" w:right="153" w:hanging="362"/>
              <w:rPr>
                <w:rFonts w:cs="Tahoma"/>
                <w:b/>
                <w:caps/>
                <w:color w:val="000000"/>
                <w:szCs w:val="18"/>
              </w:rPr>
            </w:pPr>
            <w:r w:rsidRPr="007D6385">
              <w:rPr>
                <w:rFonts w:cs="Tahoma"/>
                <w:b/>
                <w:caps/>
                <w:color w:val="000000"/>
                <w:szCs w:val="18"/>
              </w:rPr>
              <w:t>EXCLUSIVIDAD</w:t>
            </w:r>
          </w:p>
          <w:p w14:paraId="0B0926CC" w14:textId="77777777" w:rsidR="007D6385" w:rsidRPr="007D6385" w:rsidRDefault="007D6385" w:rsidP="007D6385">
            <w:pPr>
              <w:ind w:left="434" w:right="153"/>
              <w:rPr>
                <w:rFonts w:cs="Tahoma"/>
                <w:b/>
                <w:caps/>
                <w:color w:val="000000"/>
                <w:szCs w:val="18"/>
              </w:rPr>
            </w:pPr>
          </w:p>
          <w:p w14:paraId="0E3BC6C9" w14:textId="77777777" w:rsidR="00735B90" w:rsidRPr="007D6385" w:rsidRDefault="00735B90" w:rsidP="00BD50C4">
            <w:pPr>
              <w:pStyle w:val="Prrafodelista"/>
              <w:numPr>
                <w:ilvl w:val="0"/>
                <w:numId w:val="54"/>
              </w:numPr>
              <w:ind w:left="1134" w:right="161" w:hanging="425"/>
              <w:contextualSpacing/>
              <w:rPr>
                <w:rFonts w:ascii="Verdana" w:hAnsi="Verdana" w:cs="Tahoma"/>
                <w:sz w:val="18"/>
                <w:szCs w:val="18"/>
              </w:rPr>
            </w:pPr>
            <w:r>
              <w:rPr>
                <w:rFonts w:ascii="Verdana" w:hAnsi="Verdana" w:cs="Tahoma"/>
                <w:sz w:val="18"/>
                <w:szCs w:val="18"/>
              </w:rPr>
              <w:t>El Consultor Individual de Línea, desarrollará sus actividades con dedicación exclusiva en la entidad contratante, de acuerdo con los Términos de Referencia y el contrato suscrito.</w:t>
            </w:r>
          </w:p>
          <w:p w14:paraId="2645B5B5" w14:textId="77777777" w:rsidR="00735B90" w:rsidRDefault="00735B90" w:rsidP="002E7B6D">
            <w:pPr>
              <w:pStyle w:val="Prrafodelista"/>
              <w:ind w:left="1134" w:right="161" w:hanging="425"/>
              <w:contextualSpacing/>
              <w:rPr>
                <w:rFonts w:ascii="Verdana" w:hAnsi="Verdana" w:cs="Tahoma"/>
                <w:b/>
                <w:color w:val="000000"/>
                <w:sz w:val="18"/>
                <w:szCs w:val="18"/>
              </w:rPr>
            </w:pPr>
          </w:p>
          <w:p w14:paraId="5B58AC6E" w14:textId="77777777" w:rsidR="00735B90" w:rsidRDefault="00735B90" w:rsidP="00BD50C4">
            <w:pPr>
              <w:pStyle w:val="Prrafodelista"/>
              <w:numPr>
                <w:ilvl w:val="0"/>
                <w:numId w:val="54"/>
              </w:numPr>
              <w:ind w:left="1134" w:right="161" w:hanging="425"/>
              <w:contextualSpacing/>
              <w:rPr>
                <w:rFonts w:ascii="Verdana" w:hAnsi="Verdana" w:cs="Tahoma"/>
                <w:b/>
                <w:color w:val="000000"/>
                <w:sz w:val="18"/>
                <w:szCs w:val="18"/>
              </w:rPr>
            </w:pPr>
            <w:r>
              <w:rPr>
                <w:rFonts w:ascii="Verdana" w:hAnsi="Verdana" w:cs="Tahoma"/>
                <w:sz w:val="18"/>
                <w:szCs w:val="18"/>
              </w:rPr>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73DBE355" w14:textId="77777777" w:rsidR="00735B90" w:rsidRDefault="00735B90" w:rsidP="002E7B6D">
            <w:pPr>
              <w:pStyle w:val="Prrafodelista"/>
              <w:ind w:left="1134" w:right="161" w:hanging="425"/>
              <w:contextualSpacing/>
              <w:rPr>
                <w:rFonts w:ascii="Verdana" w:hAnsi="Verdana" w:cs="Tahoma"/>
                <w:b/>
                <w:color w:val="000000"/>
                <w:sz w:val="18"/>
                <w:szCs w:val="18"/>
              </w:rPr>
            </w:pPr>
            <w:r>
              <w:rPr>
                <w:rFonts w:ascii="Verdana" w:hAnsi="Verdana" w:cs="Tahoma"/>
                <w:sz w:val="18"/>
                <w:szCs w:val="18"/>
              </w:rPr>
              <w:t xml:space="preserve"> </w:t>
            </w:r>
          </w:p>
          <w:p w14:paraId="55AD18E2" w14:textId="77777777" w:rsidR="00735B90" w:rsidRDefault="00735B90" w:rsidP="00BD50C4">
            <w:pPr>
              <w:pStyle w:val="Prrafodelista"/>
              <w:numPr>
                <w:ilvl w:val="0"/>
                <w:numId w:val="54"/>
              </w:numPr>
              <w:ind w:left="1134" w:right="161" w:hanging="425"/>
              <w:contextualSpacing/>
              <w:rPr>
                <w:rFonts w:ascii="Verdana" w:hAnsi="Verdana" w:cs="Tahoma"/>
                <w:sz w:val="18"/>
                <w:szCs w:val="18"/>
              </w:rPr>
            </w:pPr>
            <w:r>
              <w:rPr>
                <w:rFonts w:ascii="Verdana" w:hAnsi="Verdana" w:cs="Tahoma"/>
                <w:sz w:val="18"/>
                <w:szCs w:val="18"/>
              </w:rPr>
              <w:t>El Consultor Individual de Línea deberá tener disponibilidad inmediata con presencia en la empresa o en el lugar de prestación del servicio de acuerdo al alcance correspondiente.</w:t>
            </w:r>
          </w:p>
          <w:p w14:paraId="6CA06A3E" w14:textId="77777777" w:rsidR="00735B90" w:rsidRDefault="00735B90" w:rsidP="002E7B6D">
            <w:pPr>
              <w:pStyle w:val="Prrafodelista"/>
              <w:ind w:left="1276" w:right="161"/>
              <w:contextualSpacing/>
              <w:rPr>
                <w:rFonts w:ascii="Verdana" w:hAnsi="Verdana" w:cs="Tahoma"/>
                <w:b/>
                <w:color w:val="000000"/>
                <w:sz w:val="18"/>
                <w:szCs w:val="18"/>
              </w:rPr>
            </w:pPr>
          </w:p>
          <w:p w14:paraId="6118CC0D" w14:textId="1AD5C4CA" w:rsidR="00735B90" w:rsidRDefault="00735B90" w:rsidP="00BD50C4">
            <w:pPr>
              <w:numPr>
                <w:ilvl w:val="0"/>
                <w:numId w:val="45"/>
              </w:numPr>
              <w:ind w:left="434" w:right="153" w:hanging="362"/>
              <w:rPr>
                <w:rFonts w:cs="Tahoma"/>
                <w:b/>
                <w:caps/>
                <w:color w:val="000000"/>
                <w:szCs w:val="18"/>
              </w:rPr>
            </w:pPr>
            <w:r w:rsidRPr="007D6385">
              <w:rPr>
                <w:rFonts w:cs="Tahoma"/>
                <w:b/>
                <w:caps/>
                <w:color w:val="000000"/>
                <w:szCs w:val="18"/>
              </w:rPr>
              <w:t xml:space="preserve"> CONFIDENCIALIDAD</w:t>
            </w:r>
          </w:p>
          <w:p w14:paraId="15EB48CF" w14:textId="77777777" w:rsidR="007D6385" w:rsidRPr="007D6385" w:rsidRDefault="007D6385" w:rsidP="007D6385">
            <w:pPr>
              <w:ind w:left="434" w:right="153"/>
              <w:rPr>
                <w:rFonts w:cs="Tahoma"/>
                <w:b/>
                <w:caps/>
                <w:color w:val="000000"/>
                <w:szCs w:val="18"/>
              </w:rPr>
            </w:pPr>
          </w:p>
          <w:p w14:paraId="0F58EE8F" w14:textId="6B748178" w:rsidR="00735B90" w:rsidRDefault="00735B90" w:rsidP="002E7B6D">
            <w:pPr>
              <w:tabs>
                <w:tab w:val="left" w:pos="9639"/>
              </w:tabs>
              <w:ind w:left="426" w:right="161"/>
              <w:rPr>
                <w:rFonts w:cs="Tahoma"/>
                <w:color w:val="000000"/>
                <w:szCs w:val="18"/>
              </w:rPr>
            </w:pPr>
            <w:r>
              <w:rPr>
                <w:rFonts w:cs="Tahoma"/>
                <w:color w:val="000000"/>
                <w:szCs w:val="18"/>
              </w:rPr>
              <w:t xml:space="preserve">Los resultados generados por el CONSULTOR, así como la información a la que éste tuviere acceso, tendrá carácter confidencial durante y después de la ejecución del contrato, quedando expresamente </w:t>
            </w:r>
            <w:r>
              <w:rPr>
                <w:rFonts w:cs="Tahoma"/>
                <w:szCs w:val="18"/>
              </w:rPr>
              <w:t>prohibida</w:t>
            </w:r>
            <w:r>
              <w:rPr>
                <w:rFonts w:cs="Tahoma"/>
                <w:color w:val="000000"/>
                <w:szCs w:val="18"/>
              </w:rPr>
              <w:t xml:space="preserve"> su divulgación a terceros, a excepción de los casos en los que ENDE emita un pronunciamiento escrito estableciendo lo contrario. </w:t>
            </w:r>
          </w:p>
          <w:p w14:paraId="6F97DB6A" w14:textId="77777777" w:rsidR="002E7B6D" w:rsidRDefault="002E7B6D" w:rsidP="002E7B6D">
            <w:pPr>
              <w:tabs>
                <w:tab w:val="left" w:pos="9639"/>
              </w:tabs>
              <w:ind w:left="426" w:right="161"/>
              <w:rPr>
                <w:rFonts w:cs="Tahoma"/>
                <w:strike/>
                <w:color w:val="000000"/>
                <w:szCs w:val="18"/>
              </w:rPr>
            </w:pPr>
          </w:p>
          <w:p w14:paraId="61C4A3A3" w14:textId="3946A91B" w:rsidR="00735B90" w:rsidRDefault="00735B90" w:rsidP="002E7B6D">
            <w:pPr>
              <w:tabs>
                <w:tab w:val="left" w:pos="9639"/>
              </w:tabs>
              <w:ind w:left="426" w:right="161"/>
              <w:rPr>
                <w:rFonts w:cs="Tahoma"/>
                <w:color w:val="000000"/>
                <w:szCs w:val="18"/>
              </w:rPr>
            </w:pPr>
            <w:r>
              <w:rPr>
                <w:rFonts w:cs="Tahoma"/>
                <w:szCs w:val="18"/>
              </w:rPr>
              <w:t>Asimismo</w:t>
            </w:r>
            <w:r>
              <w:rPr>
                <w:rFonts w:cs="Tahoma"/>
                <w:color w:val="000000"/>
                <w:szCs w:val="18"/>
              </w:rPr>
              <w:t>, el CONSULTOR reconoce que ENDE es el único propietario de los productos y documentos generados en la CONSULTORÍA.</w:t>
            </w:r>
          </w:p>
          <w:p w14:paraId="66D247CC" w14:textId="77777777" w:rsidR="002E7B6D" w:rsidRDefault="002E7B6D" w:rsidP="002E7B6D">
            <w:pPr>
              <w:tabs>
                <w:tab w:val="left" w:pos="9639"/>
              </w:tabs>
              <w:ind w:left="426" w:right="161"/>
              <w:rPr>
                <w:rFonts w:cs="Tahoma"/>
                <w:color w:val="000000"/>
                <w:szCs w:val="18"/>
              </w:rPr>
            </w:pPr>
          </w:p>
          <w:p w14:paraId="4FC68D30" w14:textId="7E54F55A" w:rsidR="00735B90" w:rsidRDefault="00735B90" w:rsidP="00BD50C4">
            <w:pPr>
              <w:numPr>
                <w:ilvl w:val="0"/>
                <w:numId w:val="45"/>
              </w:numPr>
              <w:ind w:left="434" w:right="153" w:hanging="362"/>
              <w:rPr>
                <w:rFonts w:cs="Tahoma"/>
                <w:b/>
                <w:caps/>
                <w:color w:val="000000"/>
                <w:szCs w:val="18"/>
              </w:rPr>
            </w:pPr>
            <w:r w:rsidRPr="007D6385">
              <w:rPr>
                <w:rFonts w:cs="Tahoma"/>
                <w:b/>
                <w:caps/>
                <w:color w:val="000000"/>
                <w:szCs w:val="18"/>
              </w:rPr>
              <w:t>MODALIDAD DE CONTRATACIÓN</w:t>
            </w:r>
          </w:p>
          <w:p w14:paraId="1C557AD4" w14:textId="77777777" w:rsidR="007D6385" w:rsidRPr="007D6385" w:rsidRDefault="007D6385" w:rsidP="007D6385">
            <w:pPr>
              <w:ind w:left="434" w:right="153"/>
              <w:rPr>
                <w:rFonts w:cs="Tahoma"/>
                <w:b/>
                <w:caps/>
                <w:color w:val="000000"/>
                <w:szCs w:val="18"/>
              </w:rPr>
            </w:pPr>
          </w:p>
          <w:p w14:paraId="0F2356A3" w14:textId="2C1958E4" w:rsidR="00735B90" w:rsidRDefault="00735B90" w:rsidP="002E7B6D">
            <w:pPr>
              <w:tabs>
                <w:tab w:val="left" w:pos="9639"/>
              </w:tabs>
              <w:ind w:left="426" w:right="161"/>
              <w:rPr>
                <w:szCs w:val="18"/>
              </w:rPr>
            </w:pPr>
            <w:r>
              <w:rPr>
                <w:szCs w:val="18"/>
              </w:rPr>
              <w:t xml:space="preserve">El consultor será contratado bajo la modalidad de contratación: APOYO NACIONAL A LA </w:t>
            </w:r>
            <w:proofErr w:type="spellStart"/>
            <w:r>
              <w:rPr>
                <w:szCs w:val="18"/>
              </w:rPr>
              <w:t>PRODUCCION</w:t>
            </w:r>
            <w:proofErr w:type="spellEnd"/>
            <w:r>
              <w:rPr>
                <w:szCs w:val="18"/>
              </w:rPr>
              <w:t xml:space="preserve"> Y EMPLEO (</w:t>
            </w:r>
            <w:proofErr w:type="spellStart"/>
            <w:r>
              <w:rPr>
                <w:szCs w:val="18"/>
              </w:rPr>
              <w:t>ANPE</w:t>
            </w:r>
            <w:proofErr w:type="spellEnd"/>
            <w:r>
              <w:rPr>
                <w:szCs w:val="18"/>
              </w:rPr>
              <w:t>).</w:t>
            </w:r>
          </w:p>
          <w:p w14:paraId="6373FF5D" w14:textId="77777777" w:rsidR="002E7B6D" w:rsidRDefault="002E7B6D" w:rsidP="00735B90">
            <w:pPr>
              <w:tabs>
                <w:tab w:val="left" w:pos="9639"/>
              </w:tabs>
              <w:ind w:left="426" w:right="51"/>
              <w:rPr>
                <w:szCs w:val="18"/>
              </w:rPr>
            </w:pPr>
          </w:p>
          <w:p w14:paraId="59BF69C7" w14:textId="101A5C90" w:rsidR="00735B90" w:rsidRDefault="00735B90" w:rsidP="00BD50C4">
            <w:pPr>
              <w:numPr>
                <w:ilvl w:val="0"/>
                <w:numId w:val="45"/>
              </w:numPr>
              <w:ind w:left="434" w:right="153" w:hanging="362"/>
              <w:rPr>
                <w:rFonts w:cs="Tahoma"/>
                <w:b/>
                <w:caps/>
                <w:color w:val="000000"/>
                <w:szCs w:val="18"/>
              </w:rPr>
            </w:pPr>
            <w:r w:rsidRPr="007D6385">
              <w:rPr>
                <w:rFonts w:cs="Tahoma"/>
                <w:b/>
                <w:caps/>
                <w:color w:val="000000"/>
                <w:szCs w:val="18"/>
              </w:rPr>
              <w:t>VIAJES EN COMISIÓN</w:t>
            </w:r>
          </w:p>
          <w:p w14:paraId="5E5DC3D2" w14:textId="77777777" w:rsidR="007D6385" w:rsidRPr="007D6385" w:rsidRDefault="007D6385" w:rsidP="007D6385">
            <w:pPr>
              <w:ind w:left="434" w:right="153"/>
              <w:rPr>
                <w:rFonts w:cs="Tahoma"/>
                <w:b/>
                <w:caps/>
                <w:color w:val="000000"/>
                <w:szCs w:val="18"/>
              </w:rPr>
            </w:pPr>
          </w:p>
          <w:p w14:paraId="1F49EAD6" w14:textId="77777777" w:rsidR="00735B90" w:rsidRDefault="00735B90" w:rsidP="00735B90">
            <w:pPr>
              <w:ind w:left="426"/>
              <w:contextualSpacing/>
              <w:rPr>
                <w:rFonts w:cs="Tahoma"/>
                <w:color w:val="000000"/>
                <w:szCs w:val="18"/>
              </w:rPr>
            </w:pPr>
            <w:r>
              <w:rPr>
                <w:rFonts w:cs="Tahoma"/>
                <w:color w:val="000000"/>
                <w:szCs w:val="18"/>
              </w:rPr>
              <w:t xml:space="preserve">Los gastos de viajes: pasajes, alimentación, alojamientos, transporte y otros, emergentes por el presente servicio, serán reconocidos y </w:t>
            </w:r>
            <w:proofErr w:type="gramStart"/>
            <w:r>
              <w:rPr>
                <w:rFonts w:cs="Tahoma"/>
                <w:color w:val="000000"/>
                <w:szCs w:val="18"/>
              </w:rPr>
              <w:t>pagados</w:t>
            </w:r>
            <w:proofErr w:type="gramEnd"/>
            <w:r>
              <w:rPr>
                <w:rFonts w:cs="Tahoma"/>
                <w:color w:val="000000"/>
                <w:szCs w:val="18"/>
              </w:rPr>
              <w:t xml:space="preserve"> por </w:t>
            </w:r>
            <w:r>
              <w:rPr>
                <w:rFonts w:cs="Tahoma"/>
                <w:b/>
                <w:color w:val="000000"/>
                <w:szCs w:val="18"/>
              </w:rPr>
              <w:t>ENDE</w:t>
            </w:r>
            <w:r>
              <w:rPr>
                <w:rFonts w:cs="Tahoma"/>
                <w:color w:val="000000"/>
                <w:szCs w:val="18"/>
              </w:rPr>
              <w:t xml:space="preserve">. Los impuestos que correspondan, serán pagados por el </w:t>
            </w:r>
            <w:r>
              <w:rPr>
                <w:rFonts w:cs="Tahoma"/>
                <w:b/>
                <w:color w:val="000000"/>
                <w:szCs w:val="18"/>
              </w:rPr>
              <w:t xml:space="preserve">CONSULTOR, </w:t>
            </w:r>
            <w:r>
              <w:rPr>
                <w:rFonts w:cs="Tahoma"/>
                <w:color w:val="000000"/>
                <w:szCs w:val="18"/>
              </w:rPr>
              <w:t>según el régimen impositivo en Bolivia.</w:t>
            </w:r>
          </w:p>
          <w:p w14:paraId="71C2CAA9" w14:textId="77777777" w:rsidR="00735B90" w:rsidRDefault="00735B90" w:rsidP="00735B90">
            <w:pPr>
              <w:ind w:left="709"/>
              <w:contextualSpacing/>
              <w:rPr>
                <w:rFonts w:cs="Tahoma"/>
                <w:color w:val="000000"/>
                <w:szCs w:val="18"/>
              </w:rPr>
            </w:pPr>
          </w:p>
          <w:p w14:paraId="58E5BB11" w14:textId="42171B68" w:rsidR="00735B90" w:rsidRDefault="00735B90" w:rsidP="00BD50C4">
            <w:pPr>
              <w:numPr>
                <w:ilvl w:val="0"/>
                <w:numId w:val="45"/>
              </w:numPr>
              <w:ind w:left="434" w:right="153" w:hanging="362"/>
              <w:rPr>
                <w:rFonts w:cs="Tahoma"/>
                <w:b/>
                <w:caps/>
                <w:color w:val="000000"/>
                <w:szCs w:val="18"/>
              </w:rPr>
            </w:pPr>
            <w:r w:rsidRPr="007D6385">
              <w:rPr>
                <w:rFonts w:cs="Tahoma"/>
                <w:b/>
                <w:caps/>
                <w:color w:val="000000"/>
                <w:szCs w:val="18"/>
              </w:rPr>
              <w:t>PRECIO DEL SERVICIO</w:t>
            </w:r>
          </w:p>
          <w:p w14:paraId="0B833482" w14:textId="77777777" w:rsidR="007D6385" w:rsidRPr="007D6385" w:rsidRDefault="007D6385" w:rsidP="007D6385">
            <w:pPr>
              <w:ind w:left="434" w:right="153"/>
              <w:rPr>
                <w:rFonts w:cs="Tahoma"/>
                <w:b/>
                <w:caps/>
                <w:color w:val="000000"/>
                <w:szCs w:val="18"/>
              </w:rPr>
            </w:pPr>
          </w:p>
          <w:p w14:paraId="004656D1" w14:textId="77777777" w:rsidR="00735B90" w:rsidRDefault="00735B90" w:rsidP="002E7B6D">
            <w:pPr>
              <w:ind w:left="426" w:right="161" w:firstLine="1"/>
              <w:contextualSpacing/>
              <w:rPr>
                <w:rFonts w:cs="Tahoma"/>
                <w:szCs w:val="18"/>
              </w:rPr>
            </w:pPr>
            <w:r>
              <w:rPr>
                <w:rFonts w:cs="Tahoma"/>
                <w:szCs w:val="18"/>
              </w:rPr>
              <w:t xml:space="preserve">Se aplicará de acuerdo a informe técnico de la Unidad de </w:t>
            </w:r>
            <w:r>
              <w:rPr>
                <w:rFonts w:cs="Tahoma"/>
                <w:color w:val="000000"/>
                <w:szCs w:val="18"/>
              </w:rPr>
              <w:t>Recursos Humanos y Desarrollo Organizacional</w:t>
            </w:r>
            <w:r>
              <w:rPr>
                <w:rFonts w:cs="Tahoma"/>
                <w:szCs w:val="18"/>
              </w:rPr>
              <w:t>, aprobado por Presidencia Ejecutiva.</w:t>
            </w:r>
          </w:p>
          <w:p w14:paraId="257D4906" w14:textId="77777777" w:rsidR="00735B90" w:rsidRDefault="00735B90" w:rsidP="00735B90">
            <w:pPr>
              <w:ind w:left="360" w:right="233"/>
              <w:contextualSpacing/>
              <w:rPr>
                <w:rFonts w:cs="Tahoma"/>
                <w:szCs w:val="18"/>
                <w:lang w:eastAsia="en-US"/>
              </w:rPr>
            </w:pPr>
          </w:p>
          <w:p w14:paraId="52672E64" w14:textId="6C786154" w:rsidR="00735B90" w:rsidRDefault="00735B90" w:rsidP="00BD50C4">
            <w:pPr>
              <w:numPr>
                <w:ilvl w:val="0"/>
                <w:numId w:val="45"/>
              </w:numPr>
              <w:ind w:left="434" w:right="153" w:hanging="362"/>
              <w:rPr>
                <w:rFonts w:cs="Tahoma"/>
                <w:b/>
                <w:caps/>
                <w:color w:val="000000"/>
                <w:szCs w:val="18"/>
              </w:rPr>
            </w:pPr>
            <w:r w:rsidRPr="007D6385">
              <w:rPr>
                <w:rFonts w:cs="Tahoma"/>
                <w:b/>
                <w:caps/>
                <w:color w:val="000000"/>
                <w:szCs w:val="18"/>
              </w:rPr>
              <w:t>OTRAS CONDICIONES ESPECIALES</w:t>
            </w:r>
          </w:p>
          <w:p w14:paraId="613AD4C4" w14:textId="77777777" w:rsidR="007D6385" w:rsidRPr="007D6385" w:rsidRDefault="007D6385" w:rsidP="007D6385">
            <w:pPr>
              <w:ind w:left="434" w:right="153"/>
              <w:rPr>
                <w:rFonts w:cs="Tahoma"/>
                <w:b/>
                <w:caps/>
                <w:color w:val="000000"/>
                <w:szCs w:val="18"/>
              </w:rPr>
            </w:pPr>
          </w:p>
          <w:p w14:paraId="5B6B97EE" w14:textId="77777777" w:rsidR="00735B90" w:rsidRDefault="00735B90" w:rsidP="00BD50C4">
            <w:pPr>
              <w:pStyle w:val="Prrafodelista"/>
              <w:numPr>
                <w:ilvl w:val="0"/>
                <w:numId w:val="52"/>
              </w:numPr>
              <w:ind w:left="1134" w:right="161" w:hanging="425"/>
              <w:contextualSpacing/>
              <w:rPr>
                <w:rFonts w:ascii="Verdana" w:hAnsi="Verdana" w:cs="Tahoma"/>
                <w:color w:val="000000"/>
                <w:sz w:val="18"/>
                <w:szCs w:val="18"/>
              </w:rPr>
            </w:pPr>
            <w:r>
              <w:rPr>
                <w:rFonts w:ascii="Verdana" w:hAnsi="Verdana" w:cs="Tahoma"/>
                <w:color w:val="000000"/>
                <w:sz w:val="18"/>
                <w:szCs w:val="18"/>
              </w:rPr>
              <w:t xml:space="preserve">Los documentos, informes, etc. que sean realizados por el </w:t>
            </w:r>
            <w:r>
              <w:rPr>
                <w:rFonts w:ascii="Verdana" w:hAnsi="Verdana" w:cs="Tahoma"/>
                <w:b/>
                <w:color w:val="000000"/>
                <w:sz w:val="18"/>
                <w:szCs w:val="18"/>
              </w:rPr>
              <w:t>CONSULTOR</w:t>
            </w:r>
            <w:r>
              <w:rPr>
                <w:rFonts w:ascii="Verdana" w:hAnsi="Verdana" w:cs="Tahoma"/>
                <w:color w:val="000000"/>
                <w:sz w:val="18"/>
                <w:szCs w:val="18"/>
              </w:rPr>
              <w:t xml:space="preserve">, así como todo material que genere durante la prestación de sus servicios, son propiedad de </w:t>
            </w:r>
            <w:r>
              <w:rPr>
                <w:rFonts w:ascii="Verdana" w:hAnsi="Verdana" w:cs="Tahoma"/>
                <w:b/>
                <w:color w:val="000000"/>
                <w:sz w:val="18"/>
                <w:szCs w:val="18"/>
              </w:rPr>
              <w:t>ENDE</w:t>
            </w:r>
            <w:r>
              <w:rPr>
                <w:rFonts w:ascii="Verdana" w:hAnsi="Verdana" w:cs="Tahoma"/>
                <w:color w:val="000000"/>
                <w:sz w:val="18"/>
                <w:szCs w:val="18"/>
              </w:rPr>
              <w:t xml:space="preserve"> </w:t>
            </w:r>
            <w:proofErr w:type="gramStart"/>
            <w:r>
              <w:rPr>
                <w:rFonts w:ascii="Verdana" w:hAnsi="Verdana" w:cs="Tahoma"/>
                <w:color w:val="000000"/>
                <w:sz w:val="18"/>
                <w:szCs w:val="18"/>
              </w:rPr>
              <w:t>y</w:t>
            </w:r>
            <w:proofErr w:type="gramEnd"/>
            <w:r>
              <w:rPr>
                <w:rFonts w:ascii="Verdana" w:hAnsi="Verdana" w:cs="Tahoma"/>
                <w:color w:val="000000"/>
                <w:sz w:val="18"/>
                <w:szCs w:val="18"/>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Pr>
                <w:rFonts w:ascii="Verdana" w:hAnsi="Verdana" w:cs="Tahoma"/>
                <w:b/>
                <w:color w:val="000000"/>
                <w:sz w:val="18"/>
                <w:szCs w:val="18"/>
              </w:rPr>
              <w:t>ENDE</w:t>
            </w:r>
            <w:r>
              <w:rPr>
                <w:rFonts w:ascii="Verdana" w:hAnsi="Verdana" w:cs="Tahoma"/>
                <w:color w:val="000000"/>
                <w:sz w:val="18"/>
                <w:szCs w:val="18"/>
              </w:rPr>
              <w:t xml:space="preserve"> en sentido contrario.</w:t>
            </w:r>
          </w:p>
          <w:p w14:paraId="49B06AFD" w14:textId="77777777" w:rsidR="00735B90" w:rsidRDefault="00735B90" w:rsidP="002E7B6D">
            <w:pPr>
              <w:pStyle w:val="Prrafodelista"/>
              <w:ind w:left="1134" w:right="161" w:hanging="425"/>
              <w:rPr>
                <w:rFonts w:ascii="Verdana" w:hAnsi="Verdana" w:cs="Tahoma"/>
                <w:color w:val="000000"/>
                <w:sz w:val="18"/>
                <w:szCs w:val="18"/>
              </w:rPr>
            </w:pPr>
          </w:p>
          <w:p w14:paraId="10054A79" w14:textId="77777777" w:rsidR="00735B90" w:rsidRDefault="00735B90" w:rsidP="00BD50C4">
            <w:pPr>
              <w:pStyle w:val="Prrafodelista"/>
              <w:numPr>
                <w:ilvl w:val="0"/>
                <w:numId w:val="52"/>
              </w:numPr>
              <w:ind w:left="1134" w:right="161" w:hanging="425"/>
              <w:contextualSpacing/>
              <w:rPr>
                <w:rFonts w:ascii="Verdana" w:hAnsi="Verdana" w:cs="Tahoma"/>
                <w:color w:val="000000"/>
                <w:sz w:val="18"/>
                <w:szCs w:val="18"/>
              </w:rPr>
            </w:pPr>
            <w:r>
              <w:rPr>
                <w:rFonts w:ascii="Verdana" w:hAnsi="Verdana" w:cs="Tahoma"/>
                <w:b/>
                <w:color w:val="000000"/>
                <w:sz w:val="18"/>
                <w:szCs w:val="18"/>
              </w:rPr>
              <w:t>ENDE</w:t>
            </w:r>
            <w:r>
              <w:rPr>
                <w:rFonts w:ascii="Verdana" w:hAnsi="Verdana" w:cs="Tahoma"/>
                <w:color w:val="000000"/>
                <w:sz w:val="18"/>
                <w:szCs w:val="18"/>
              </w:rPr>
              <w:t xml:space="preserve">, asignará refrigerio al Consultor Individual de Línea, de acuerdo a la información extraída del Sistema Biométrico, formulario de Control de Prestación de servicio, Hoja de tiempo, Formulario de Reporte de Viaje y será pagado al </w:t>
            </w:r>
            <w:r>
              <w:rPr>
                <w:rFonts w:ascii="Verdana" w:hAnsi="Verdana" w:cs="Tahoma"/>
                <w:b/>
                <w:color w:val="000000"/>
                <w:sz w:val="18"/>
                <w:szCs w:val="18"/>
              </w:rPr>
              <w:t>CONSULTOR</w:t>
            </w:r>
            <w:r>
              <w:rPr>
                <w:rFonts w:ascii="Verdana" w:hAnsi="Verdana" w:cs="Tahoma"/>
                <w:color w:val="000000"/>
                <w:sz w:val="18"/>
                <w:szCs w:val="18"/>
              </w:rPr>
              <w:t xml:space="preserve"> por día de servicio efectivamente prestado, el cual solamente será vigente para cada gestión fiscal aprobada por la norma legal correspondiente que autorice la forma de pago.</w:t>
            </w:r>
          </w:p>
          <w:p w14:paraId="3606C046" w14:textId="77777777" w:rsidR="00735B90" w:rsidRDefault="00735B90" w:rsidP="002E7B6D">
            <w:pPr>
              <w:pStyle w:val="Prrafodelista"/>
              <w:ind w:right="161"/>
              <w:contextualSpacing/>
              <w:rPr>
                <w:rFonts w:ascii="Verdana" w:hAnsi="Verdana" w:cs="Tahoma"/>
                <w:color w:val="000000"/>
                <w:sz w:val="18"/>
                <w:szCs w:val="18"/>
              </w:rPr>
            </w:pPr>
          </w:p>
          <w:p w14:paraId="3C0B1FBC" w14:textId="77777777" w:rsidR="00735B90" w:rsidRDefault="00735B90" w:rsidP="00BD50C4">
            <w:pPr>
              <w:pStyle w:val="Prrafodelista"/>
              <w:numPr>
                <w:ilvl w:val="0"/>
                <w:numId w:val="52"/>
              </w:numPr>
              <w:ind w:left="1134" w:right="161" w:hanging="425"/>
              <w:contextualSpacing/>
              <w:rPr>
                <w:rFonts w:ascii="Verdana" w:hAnsi="Verdana" w:cs="Tahoma"/>
                <w:color w:val="000000"/>
                <w:sz w:val="18"/>
                <w:szCs w:val="18"/>
              </w:rPr>
            </w:pPr>
            <w:r>
              <w:rPr>
                <w:rFonts w:ascii="Verdana" w:hAnsi="Verdana" w:cs="Tahoma"/>
                <w:color w:val="000000"/>
                <w:sz w:val="18"/>
                <w:szCs w:val="18"/>
              </w:rPr>
              <w:t xml:space="preserve">El </w:t>
            </w:r>
            <w:r>
              <w:rPr>
                <w:rFonts w:ascii="Verdana" w:hAnsi="Verdana" w:cs="Tahoma"/>
                <w:b/>
                <w:color w:val="000000"/>
                <w:sz w:val="18"/>
                <w:szCs w:val="18"/>
              </w:rPr>
              <w:t>CONSULTOR</w:t>
            </w:r>
            <w:r>
              <w:rPr>
                <w:rFonts w:ascii="Verdana" w:hAnsi="Verdana" w:cs="Tahoma"/>
                <w:color w:val="000000"/>
                <w:sz w:val="18"/>
                <w:szCs w:val="18"/>
              </w:rPr>
              <w:t xml:space="preserve"> podrá recibir capacitación técnica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p w14:paraId="1EB632B9" w14:textId="77777777" w:rsidR="007357C2" w:rsidRPr="00737E7B" w:rsidRDefault="007357C2" w:rsidP="00735B90">
            <w:pPr>
              <w:tabs>
                <w:tab w:val="left" w:pos="-1440"/>
                <w:tab w:val="left" w:pos="-720"/>
              </w:tabs>
              <w:suppressAutoHyphens/>
              <w:rPr>
                <w:rFonts w:ascii="Arial" w:hAnsi="Arial" w:cs="Arial"/>
                <w:b/>
                <w:lang w:val="es-BO"/>
              </w:rPr>
            </w:pPr>
          </w:p>
        </w:tc>
      </w:tr>
    </w:tbl>
    <w:p w14:paraId="7996B695" w14:textId="77777777" w:rsidR="0072024F" w:rsidRDefault="0072024F" w:rsidP="00F03B1C">
      <w:pPr>
        <w:outlineLvl w:val="0"/>
        <w:rPr>
          <w:rFonts w:ascii="Arial" w:hAnsi="Arial" w:cs="Arial"/>
          <w:lang w:val="es-BO"/>
        </w:rPr>
      </w:pPr>
    </w:p>
    <w:p w14:paraId="25E76EE3" w14:textId="77777777" w:rsidR="0072024F" w:rsidRDefault="0072024F" w:rsidP="00F03B1C">
      <w:pPr>
        <w:outlineLvl w:val="0"/>
        <w:rPr>
          <w:rFonts w:ascii="Arial" w:hAnsi="Arial" w:cs="Arial"/>
          <w:lang w:val="es-BO"/>
        </w:rPr>
      </w:pPr>
    </w:p>
    <w:p w14:paraId="3A95BE93" w14:textId="77777777" w:rsidR="0072024F" w:rsidRDefault="0072024F" w:rsidP="00F03B1C">
      <w:pPr>
        <w:outlineLvl w:val="0"/>
        <w:rPr>
          <w:rFonts w:ascii="Arial" w:hAnsi="Arial" w:cs="Arial"/>
          <w:lang w:val="es-BO"/>
        </w:rPr>
      </w:pPr>
    </w:p>
    <w:p w14:paraId="1DBCEB84" w14:textId="77777777" w:rsidR="0072024F" w:rsidRDefault="0072024F" w:rsidP="00F03B1C">
      <w:pPr>
        <w:outlineLvl w:val="0"/>
        <w:rPr>
          <w:rFonts w:ascii="Arial" w:hAnsi="Arial" w:cs="Arial"/>
          <w:lang w:val="es-BO"/>
        </w:rPr>
      </w:pPr>
    </w:p>
    <w:p w14:paraId="73A3DFD2" w14:textId="77777777" w:rsidR="0072024F" w:rsidRDefault="0072024F" w:rsidP="00F03B1C">
      <w:pPr>
        <w:outlineLvl w:val="0"/>
        <w:rPr>
          <w:rFonts w:ascii="Arial" w:hAnsi="Arial" w:cs="Arial"/>
          <w:lang w:val="es-BO"/>
        </w:rPr>
      </w:pPr>
    </w:p>
    <w:p w14:paraId="70CE7652" w14:textId="77777777" w:rsidR="0072024F" w:rsidRDefault="0072024F" w:rsidP="00F03B1C">
      <w:pPr>
        <w:outlineLvl w:val="0"/>
        <w:rPr>
          <w:rFonts w:ascii="Arial" w:hAnsi="Arial" w:cs="Arial"/>
          <w:lang w:val="es-BO"/>
        </w:rPr>
      </w:pPr>
    </w:p>
    <w:p w14:paraId="3B9E0B85" w14:textId="77777777" w:rsidR="0072024F" w:rsidRDefault="0072024F" w:rsidP="00F03B1C">
      <w:pPr>
        <w:outlineLvl w:val="0"/>
        <w:rPr>
          <w:rFonts w:ascii="Arial" w:hAnsi="Arial" w:cs="Arial"/>
          <w:lang w:val="es-BO"/>
        </w:rPr>
      </w:pPr>
    </w:p>
    <w:p w14:paraId="392CBE2A" w14:textId="77777777" w:rsidR="0072024F" w:rsidRDefault="0072024F" w:rsidP="00F03B1C">
      <w:pPr>
        <w:outlineLvl w:val="0"/>
        <w:rPr>
          <w:rFonts w:ascii="Arial" w:hAnsi="Arial" w:cs="Arial"/>
          <w:lang w:val="es-BO"/>
        </w:rPr>
      </w:pPr>
    </w:p>
    <w:p w14:paraId="04882ABA" w14:textId="77777777" w:rsidR="0072024F" w:rsidRDefault="0072024F" w:rsidP="00F03B1C">
      <w:pPr>
        <w:outlineLvl w:val="0"/>
        <w:rPr>
          <w:rFonts w:ascii="Arial" w:hAnsi="Arial" w:cs="Arial"/>
          <w:lang w:val="es-BO"/>
        </w:rPr>
      </w:pPr>
    </w:p>
    <w:p w14:paraId="76DBD066" w14:textId="77777777" w:rsidR="0072024F" w:rsidRDefault="0072024F" w:rsidP="00F03B1C">
      <w:pPr>
        <w:outlineLvl w:val="0"/>
        <w:rPr>
          <w:rFonts w:ascii="Arial" w:hAnsi="Arial" w:cs="Arial"/>
          <w:lang w:val="es-BO"/>
        </w:rPr>
      </w:pPr>
    </w:p>
    <w:p w14:paraId="69D6C70C" w14:textId="77777777" w:rsidR="0072024F" w:rsidRDefault="0072024F" w:rsidP="00F03B1C">
      <w:pPr>
        <w:outlineLvl w:val="0"/>
        <w:rPr>
          <w:rFonts w:ascii="Arial" w:hAnsi="Arial" w:cs="Arial"/>
          <w:lang w:val="es-BO"/>
        </w:rPr>
      </w:pPr>
    </w:p>
    <w:p w14:paraId="6F9F0A12" w14:textId="77777777" w:rsidR="0072024F" w:rsidRDefault="0072024F" w:rsidP="00F03B1C">
      <w:pPr>
        <w:outlineLvl w:val="0"/>
        <w:rPr>
          <w:rFonts w:ascii="Arial" w:hAnsi="Arial" w:cs="Arial"/>
          <w:lang w:val="es-BO"/>
        </w:rPr>
      </w:pPr>
    </w:p>
    <w:p w14:paraId="43525843" w14:textId="77777777" w:rsidR="0072024F" w:rsidRDefault="0072024F" w:rsidP="00F03B1C">
      <w:pPr>
        <w:outlineLvl w:val="0"/>
        <w:rPr>
          <w:rFonts w:ascii="Arial" w:hAnsi="Arial" w:cs="Arial"/>
          <w:lang w:val="es-BO"/>
        </w:rPr>
      </w:pPr>
    </w:p>
    <w:p w14:paraId="4910E8C4" w14:textId="77777777" w:rsidR="0072024F" w:rsidRDefault="0072024F" w:rsidP="00F03B1C">
      <w:pPr>
        <w:outlineLvl w:val="0"/>
        <w:rPr>
          <w:rFonts w:ascii="Arial" w:hAnsi="Arial" w:cs="Arial"/>
          <w:lang w:val="es-BO"/>
        </w:rPr>
      </w:pPr>
    </w:p>
    <w:p w14:paraId="28BE8CA8" w14:textId="77777777" w:rsidR="0072024F" w:rsidRDefault="0072024F" w:rsidP="00F03B1C">
      <w:pPr>
        <w:outlineLvl w:val="0"/>
        <w:rPr>
          <w:rFonts w:ascii="Arial" w:hAnsi="Arial" w:cs="Arial"/>
          <w:lang w:val="es-BO"/>
        </w:rPr>
      </w:pPr>
    </w:p>
    <w:p w14:paraId="1C545212" w14:textId="77777777" w:rsidR="009355AB" w:rsidRDefault="009355AB">
      <w:pPr>
        <w:jc w:val="left"/>
        <w:rPr>
          <w:rFonts w:cs="Arial"/>
          <w:b/>
          <w:szCs w:val="18"/>
          <w:lang w:val="es-BO"/>
        </w:rPr>
      </w:pPr>
      <w:bookmarkStart w:id="103" w:name="_Toc347485812"/>
      <w:bookmarkStart w:id="104" w:name="_Toc355779900"/>
      <w:r>
        <w:rPr>
          <w:rFonts w:cs="Arial"/>
          <w:b/>
          <w:szCs w:val="18"/>
          <w:lang w:val="es-BO"/>
        </w:rPr>
        <w:br w:type="page"/>
      </w:r>
    </w:p>
    <w:p w14:paraId="0C843BD7" w14:textId="1A391E83"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03"/>
      <w:bookmarkEnd w:id="104"/>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1E36521D" w14:textId="77777777" w:rsidR="00F35308" w:rsidRPr="00D011A8" w:rsidRDefault="00F35308" w:rsidP="00505756">
      <w:pPr>
        <w:jc w:val="center"/>
        <w:rPr>
          <w:rFonts w:cs="Arial"/>
          <w:b/>
          <w:szCs w:val="18"/>
          <w:lang w:val="es-BO"/>
        </w:rPr>
      </w:pP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rsidP="00BD50C4">
      <w:pPr>
        <w:numPr>
          <w:ilvl w:val="0"/>
          <w:numId w:val="17"/>
        </w:numPr>
        <w:rPr>
          <w:rFonts w:cs="Arial"/>
          <w:szCs w:val="18"/>
          <w:lang w:val="es-BO"/>
        </w:rPr>
      </w:pPr>
      <w:r w:rsidRPr="00D011A8">
        <w:rPr>
          <w:rFonts w:cs="Arial"/>
          <w:szCs w:val="18"/>
          <w:lang w:val="es-BO"/>
        </w:rPr>
        <w:t xml:space="preserve">Declaro cumplir estrictamente la normativa de la Ley </w:t>
      </w:r>
      <w:proofErr w:type="spellStart"/>
      <w:r w:rsidRPr="00D011A8">
        <w:rPr>
          <w:rFonts w:cs="Arial"/>
          <w:szCs w:val="18"/>
          <w:lang w:val="es-BO"/>
        </w:rPr>
        <w:t>N°</w:t>
      </w:r>
      <w:proofErr w:type="spellEnd"/>
      <w:r w:rsidRPr="00D011A8">
        <w:rPr>
          <w:rFonts w:cs="Arial"/>
          <w:szCs w:val="18"/>
          <w:lang w:val="es-BO"/>
        </w:rPr>
        <w:t xml:space="preserve"> 1178, de Administración y Control Gubernamentales, lo establecido en las NB-</w:t>
      </w:r>
      <w:proofErr w:type="spellStart"/>
      <w:r w:rsidRPr="00D011A8">
        <w:rPr>
          <w:rFonts w:cs="Arial"/>
          <w:szCs w:val="18"/>
          <w:lang w:val="es-BO"/>
        </w:rPr>
        <w:t>SABS</w:t>
      </w:r>
      <w:proofErr w:type="spellEnd"/>
      <w:r w:rsidRPr="00D011A8">
        <w:rPr>
          <w:rFonts w:cs="Arial"/>
          <w:szCs w:val="18"/>
          <w:lang w:val="es-BO"/>
        </w:rPr>
        <w:t xml:space="preserve"> y el presente </w:t>
      </w:r>
      <w:proofErr w:type="spellStart"/>
      <w:r w:rsidRPr="00D011A8">
        <w:rPr>
          <w:rFonts w:cs="Arial"/>
          <w:szCs w:val="18"/>
          <w:lang w:val="es-BO"/>
        </w:rPr>
        <w:t>DBC</w:t>
      </w:r>
      <w:proofErr w:type="spellEnd"/>
      <w:r w:rsidRPr="00D011A8">
        <w:rPr>
          <w:rFonts w:cs="Arial"/>
          <w:szCs w:val="18"/>
          <w:lang w:val="es-BO"/>
        </w:rPr>
        <w:t>.</w:t>
      </w:r>
    </w:p>
    <w:p w14:paraId="5E2113AA" w14:textId="77777777" w:rsidR="000720A0" w:rsidRPr="00D011A8" w:rsidRDefault="000720A0" w:rsidP="00BD50C4">
      <w:pPr>
        <w:numPr>
          <w:ilvl w:val="0"/>
          <w:numId w:val="17"/>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BD50C4">
      <w:pPr>
        <w:numPr>
          <w:ilvl w:val="0"/>
          <w:numId w:val="17"/>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w:t>
      </w:r>
      <w:proofErr w:type="spellStart"/>
      <w:r w:rsidR="00B32313">
        <w:rPr>
          <w:rFonts w:cs="Tahoma"/>
          <w:szCs w:val="18"/>
          <w:lang w:val="es-BO"/>
        </w:rPr>
        <w:t>SABS</w:t>
      </w:r>
      <w:proofErr w:type="spellEnd"/>
      <w:r w:rsidRPr="00D011A8">
        <w:rPr>
          <w:rFonts w:cs="Arial"/>
          <w:szCs w:val="18"/>
          <w:lang w:val="es-BO"/>
        </w:rPr>
        <w:t>, para participar en el proceso de contratación.</w:t>
      </w:r>
    </w:p>
    <w:p w14:paraId="281BD45C" w14:textId="77777777" w:rsidR="000720A0" w:rsidRPr="00D011A8" w:rsidRDefault="000720A0" w:rsidP="00BD50C4">
      <w:pPr>
        <w:numPr>
          <w:ilvl w:val="0"/>
          <w:numId w:val="17"/>
        </w:numPr>
        <w:rPr>
          <w:rFonts w:cs="Arial"/>
          <w:szCs w:val="18"/>
          <w:lang w:val="es-BO"/>
        </w:rPr>
      </w:pPr>
      <w:r w:rsidRPr="00D011A8">
        <w:rPr>
          <w:rFonts w:cs="Arial"/>
          <w:szCs w:val="18"/>
          <w:lang w:val="es-BO"/>
        </w:rPr>
        <w:t xml:space="preserve">Declaro y garantizo haber examinado el </w:t>
      </w:r>
      <w:proofErr w:type="spellStart"/>
      <w:r w:rsidRPr="00D011A8">
        <w:rPr>
          <w:rFonts w:cs="Arial"/>
          <w:szCs w:val="18"/>
          <w:lang w:val="es-BO"/>
        </w:rPr>
        <w:t>DBC</w:t>
      </w:r>
      <w:proofErr w:type="spellEnd"/>
      <w:r w:rsidRPr="00D011A8">
        <w:rPr>
          <w:rFonts w:cs="Arial"/>
          <w:szCs w:val="18"/>
          <w:lang w:val="es-BO"/>
        </w:rPr>
        <w:t>,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BD50C4">
      <w:pPr>
        <w:numPr>
          <w:ilvl w:val="0"/>
          <w:numId w:val="17"/>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BD50C4">
      <w:pPr>
        <w:numPr>
          <w:ilvl w:val="0"/>
          <w:numId w:val="17"/>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BD50C4">
      <w:pPr>
        <w:numPr>
          <w:ilvl w:val="0"/>
          <w:numId w:val="17"/>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BD50C4">
      <w:pPr>
        <w:numPr>
          <w:ilvl w:val="0"/>
          <w:numId w:val="17"/>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BD50C4">
      <w:pPr>
        <w:numPr>
          <w:ilvl w:val="0"/>
          <w:numId w:val="17"/>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w:t>
      </w:r>
      <w:proofErr w:type="spellStart"/>
      <w:r w:rsidRPr="00DD1470">
        <w:rPr>
          <w:rFonts w:cs="Arial"/>
          <w:szCs w:val="18"/>
          <w:lang w:val="es-BO"/>
        </w:rPr>
        <w:t>N°</w:t>
      </w:r>
      <w:proofErr w:type="spellEnd"/>
      <w:r w:rsidRPr="00DD1470">
        <w:rPr>
          <w:rFonts w:cs="Arial"/>
          <w:szCs w:val="18"/>
          <w:lang w:val="es-BO"/>
        </w:rPr>
        <w:t xml:space="preserve">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 xml:space="preserve">en el Certificado de </w:t>
      </w:r>
      <w:proofErr w:type="spellStart"/>
      <w:r w:rsidRPr="00DD1470">
        <w:rPr>
          <w:rFonts w:cs="Arial"/>
          <w:szCs w:val="18"/>
          <w:lang w:val="es-BO"/>
        </w:rPr>
        <w:t>RUPE</w:t>
      </w:r>
      <w:proofErr w:type="spellEnd"/>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BD50C4">
      <w:pPr>
        <w:numPr>
          <w:ilvl w:val="0"/>
          <w:numId w:val="16"/>
        </w:numPr>
        <w:rPr>
          <w:rFonts w:cs="Arial"/>
          <w:szCs w:val="18"/>
          <w:lang w:val="es-BO"/>
        </w:rPr>
      </w:pPr>
      <w:r w:rsidRPr="005D33A9">
        <w:rPr>
          <w:rFonts w:cs="Arial"/>
          <w:szCs w:val="18"/>
          <w:lang w:val="es-BO"/>
        </w:rPr>
        <w:t>Certificado</w:t>
      </w:r>
      <w:r w:rsidR="00993BFC" w:rsidRPr="005D33A9">
        <w:rPr>
          <w:rFonts w:cs="Arial"/>
          <w:szCs w:val="18"/>
          <w:lang w:val="es-BO"/>
        </w:rPr>
        <w:t xml:space="preserve"> </w:t>
      </w:r>
      <w:proofErr w:type="spellStart"/>
      <w:r w:rsidRPr="005D33A9">
        <w:rPr>
          <w:rFonts w:cs="Arial"/>
          <w:szCs w:val="18"/>
          <w:lang w:val="es-BO"/>
        </w:rPr>
        <w:t>RUPE</w:t>
      </w:r>
      <w:proofErr w:type="spellEnd"/>
      <w:r w:rsidRPr="005D33A9">
        <w:rPr>
          <w:rFonts w:cs="Arial"/>
          <w:szCs w:val="18"/>
          <w:lang w:val="es-BO"/>
        </w:rPr>
        <w:t xml:space="preserv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BD50C4">
      <w:pPr>
        <w:numPr>
          <w:ilvl w:val="0"/>
          <w:numId w:val="16"/>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Pr="00311A7A" w:rsidRDefault="000720A0" w:rsidP="00BD50C4">
      <w:pPr>
        <w:numPr>
          <w:ilvl w:val="0"/>
          <w:numId w:val="16"/>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1F4F7C68" w14:textId="77777777" w:rsidR="00433187" w:rsidRPr="00D011A8" w:rsidRDefault="00433187" w:rsidP="005652BB">
      <w:pPr>
        <w:jc w:val="center"/>
        <w:rPr>
          <w:rFonts w:cs="Arial"/>
          <w:b/>
          <w:lang w:val="es-BO"/>
        </w:rPr>
      </w:pPr>
    </w:p>
    <w:p w14:paraId="47646644" w14:textId="77777777" w:rsidR="00433187" w:rsidRPr="00D011A8" w:rsidRDefault="00433187" w:rsidP="005652BB">
      <w:pPr>
        <w:jc w:val="center"/>
        <w:rPr>
          <w:rFonts w:cs="Arial"/>
          <w:b/>
          <w:lang w:val="es-BO"/>
        </w:rPr>
      </w:pPr>
    </w:p>
    <w:p w14:paraId="71B4194A" w14:textId="77777777" w:rsidR="00433187" w:rsidRPr="00D011A8" w:rsidRDefault="00433187" w:rsidP="005652BB">
      <w:pPr>
        <w:jc w:val="center"/>
        <w:rPr>
          <w:rFonts w:cs="Arial"/>
          <w:b/>
          <w:lang w:val="es-BO"/>
        </w:rPr>
      </w:pPr>
    </w:p>
    <w:p w14:paraId="253B1CE0" w14:textId="77777777" w:rsidR="00433187" w:rsidRPr="00D011A8" w:rsidRDefault="00433187" w:rsidP="005652BB">
      <w:pPr>
        <w:jc w:val="cente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30955EC1" w14:textId="77777777" w:rsidR="004E0E0E" w:rsidRPr="00D011A8" w:rsidRDefault="004E0E0E" w:rsidP="0045593E">
      <w:pPr>
        <w:spacing w:line="200" w:lineRule="exact"/>
        <w:jc w:val="center"/>
        <w:rPr>
          <w:rFonts w:ascii="Arial" w:hAnsi="Arial" w:cs="Arial"/>
          <w:b/>
          <w:lang w:val="es-BO"/>
        </w:rPr>
      </w:pPr>
    </w:p>
    <w:p w14:paraId="6D60DF5D" w14:textId="77777777" w:rsidR="009B5A63" w:rsidRPr="00D011A8" w:rsidRDefault="009B5A63" w:rsidP="0045593E">
      <w:pPr>
        <w:spacing w:line="200" w:lineRule="exact"/>
        <w:jc w:val="center"/>
        <w:rPr>
          <w:rFonts w:ascii="Arial" w:hAnsi="Arial" w:cs="Arial"/>
          <w:b/>
          <w:lang w:val="es-BO"/>
        </w:rPr>
      </w:pPr>
    </w:p>
    <w:p w14:paraId="3865D70A" w14:textId="77777777" w:rsidR="009B5A63" w:rsidRPr="00D011A8" w:rsidRDefault="009B5A63" w:rsidP="0045593E">
      <w:pPr>
        <w:spacing w:line="200" w:lineRule="exact"/>
        <w:jc w:val="center"/>
        <w:rPr>
          <w:rFonts w:ascii="Arial" w:hAnsi="Arial" w:cs="Arial"/>
          <w:b/>
          <w:lang w:val="es-BO"/>
        </w:rPr>
      </w:pPr>
    </w:p>
    <w:p w14:paraId="35F775F9" w14:textId="77777777" w:rsidR="008C0AC9" w:rsidRPr="00D011A8" w:rsidRDefault="008C0AC9" w:rsidP="0045593E">
      <w:pPr>
        <w:spacing w:line="200" w:lineRule="exact"/>
        <w:jc w:val="center"/>
        <w:rPr>
          <w:rFonts w:ascii="Arial" w:hAnsi="Arial" w:cs="Arial"/>
          <w:b/>
          <w:lang w:val="es-BO"/>
        </w:rPr>
      </w:pPr>
    </w:p>
    <w:p w14:paraId="7175950A" w14:textId="77777777" w:rsidR="008C0AC9" w:rsidRPr="00D011A8" w:rsidRDefault="008C0AC9" w:rsidP="0045593E">
      <w:pPr>
        <w:spacing w:line="200" w:lineRule="exact"/>
        <w:jc w:val="center"/>
        <w:rPr>
          <w:rFonts w:ascii="Arial" w:hAnsi="Arial" w:cs="Arial"/>
          <w:b/>
          <w:lang w:val="es-BO"/>
        </w:rPr>
      </w:pPr>
    </w:p>
    <w:p w14:paraId="46E39AB1" w14:textId="77777777" w:rsidR="008C0AC9" w:rsidRPr="00D011A8" w:rsidRDefault="008C0AC9" w:rsidP="0045593E">
      <w:pPr>
        <w:spacing w:line="200" w:lineRule="exact"/>
        <w:jc w:val="center"/>
        <w:rPr>
          <w:rFonts w:ascii="Arial" w:hAnsi="Arial" w:cs="Arial"/>
          <w:b/>
          <w:lang w:val="es-BO"/>
        </w:rPr>
      </w:pPr>
    </w:p>
    <w:p w14:paraId="24B24E18" w14:textId="77777777" w:rsidR="00B53DD1" w:rsidRPr="00D011A8" w:rsidRDefault="00B53DD1" w:rsidP="00CD34F4">
      <w:pPr>
        <w:spacing w:line="200" w:lineRule="exact"/>
        <w:rPr>
          <w:rFonts w:ascii="Arial" w:hAnsi="Arial" w:cs="Arial"/>
          <w:b/>
          <w:lang w:val="es-BO"/>
        </w:rPr>
      </w:pPr>
    </w:p>
    <w:p w14:paraId="676AC7BB" w14:textId="77777777" w:rsidR="009006D5" w:rsidRPr="00D011A8" w:rsidRDefault="009006D5" w:rsidP="00CD34F4">
      <w:pPr>
        <w:spacing w:line="200" w:lineRule="exact"/>
        <w:rPr>
          <w:rFonts w:ascii="Arial" w:hAnsi="Arial" w:cs="Arial"/>
          <w:b/>
          <w:lang w:val="es-BO"/>
        </w:rPr>
      </w:pPr>
    </w:p>
    <w:p w14:paraId="067D490C" w14:textId="77777777" w:rsidR="009006D5" w:rsidRPr="00D011A8" w:rsidRDefault="009006D5" w:rsidP="00CD34F4">
      <w:pPr>
        <w:spacing w:line="200" w:lineRule="exact"/>
        <w:rPr>
          <w:rFonts w:ascii="Arial" w:hAnsi="Arial" w:cs="Arial"/>
          <w:b/>
          <w:lang w:val="es-BO"/>
        </w:rPr>
      </w:pPr>
    </w:p>
    <w:p w14:paraId="0F680B5B" w14:textId="77777777" w:rsidR="009006D5" w:rsidRPr="00D011A8" w:rsidRDefault="009006D5" w:rsidP="00CD34F4">
      <w:pPr>
        <w:spacing w:line="200" w:lineRule="exact"/>
        <w:rPr>
          <w:rFonts w:ascii="Arial" w:hAnsi="Arial" w:cs="Arial"/>
          <w:b/>
          <w:lang w:val="es-BO"/>
        </w:rPr>
      </w:pPr>
    </w:p>
    <w:p w14:paraId="25886C2A" w14:textId="77777777" w:rsidR="009006D5" w:rsidRPr="00D011A8" w:rsidRDefault="009006D5" w:rsidP="00CD34F4">
      <w:pPr>
        <w:spacing w:line="200" w:lineRule="exact"/>
        <w:rPr>
          <w:rFonts w:ascii="Arial" w:hAnsi="Arial" w:cs="Arial"/>
          <w:b/>
          <w:lang w:val="es-BO"/>
        </w:rPr>
      </w:pPr>
    </w:p>
    <w:p w14:paraId="7DAA5362" w14:textId="77777777" w:rsidR="009006D5" w:rsidRPr="00D011A8" w:rsidRDefault="009006D5" w:rsidP="00CD34F4">
      <w:pPr>
        <w:spacing w:line="200" w:lineRule="exact"/>
        <w:rPr>
          <w:rFonts w:ascii="Arial" w:hAnsi="Arial" w:cs="Arial"/>
          <w:b/>
          <w:lang w:val="es-BO"/>
        </w:rPr>
      </w:pPr>
    </w:p>
    <w:p w14:paraId="0A4DC56D" w14:textId="77777777" w:rsidR="009006D5" w:rsidRPr="00D011A8" w:rsidRDefault="009006D5" w:rsidP="00CD34F4">
      <w:pPr>
        <w:spacing w:line="200" w:lineRule="exact"/>
        <w:rPr>
          <w:rFonts w:ascii="Arial" w:hAnsi="Arial" w:cs="Arial"/>
          <w:b/>
          <w:lang w:val="es-BO"/>
        </w:rPr>
      </w:pPr>
    </w:p>
    <w:p w14:paraId="649B8C96" w14:textId="77777777" w:rsidR="009006D5" w:rsidRPr="00D011A8" w:rsidRDefault="009006D5" w:rsidP="00CD34F4">
      <w:pPr>
        <w:spacing w:line="200" w:lineRule="exact"/>
        <w:rPr>
          <w:rFonts w:ascii="Arial" w:hAnsi="Arial" w:cs="Arial"/>
          <w:b/>
          <w:lang w:val="es-BO"/>
        </w:rPr>
      </w:pPr>
    </w:p>
    <w:p w14:paraId="3E6D33DA" w14:textId="77777777" w:rsidR="009006D5" w:rsidRPr="00D011A8" w:rsidRDefault="009006D5" w:rsidP="00CD34F4">
      <w:pPr>
        <w:spacing w:line="200" w:lineRule="exact"/>
        <w:rPr>
          <w:rFonts w:ascii="Arial" w:hAnsi="Arial" w:cs="Arial"/>
          <w:b/>
          <w:lang w:val="es-BO"/>
        </w:rPr>
      </w:pPr>
    </w:p>
    <w:p w14:paraId="7E6B1878" w14:textId="77777777" w:rsidR="009006D5" w:rsidRPr="00D011A8" w:rsidRDefault="009006D5" w:rsidP="00CD34F4">
      <w:pPr>
        <w:spacing w:line="200" w:lineRule="exact"/>
        <w:rPr>
          <w:rFonts w:ascii="Arial" w:hAnsi="Arial" w:cs="Arial"/>
          <w:b/>
          <w:lang w:val="es-BO"/>
        </w:rPr>
      </w:pPr>
    </w:p>
    <w:p w14:paraId="6D96B179" w14:textId="77777777" w:rsidR="009006D5" w:rsidRPr="00D011A8" w:rsidRDefault="009006D5" w:rsidP="00CD34F4">
      <w:pPr>
        <w:spacing w:line="200" w:lineRule="exact"/>
        <w:rPr>
          <w:rFonts w:ascii="Arial" w:hAnsi="Arial" w:cs="Arial"/>
          <w:b/>
          <w:lang w:val="es-BO"/>
        </w:rPr>
      </w:pPr>
    </w:p>
    <w:p w14:paraId="49234ECA" w14:textId="77777777" w:rsidR="009006D5" w:rsidRPr="00D011A8" w:rsidRDefault="009006D5" w:rsidP="00CD34F4">
      <w:pPr>
        <w:spacing w:line="200" w:lineRule="exact"/>
        <w:rPr>
          <w:rFonts w:ascii="Arial" w:hAnsi="Arial" w:cs="Arial"/>
          <w:b/>
          <w:lang w:val="es-BO"/>
        </w:rPr>
      </w:pPr>
    </w:p>
    <w:p w14:paraId="6A928182" w14:textId="77777777" w:rsidR="009006D5" w:rsidRPr="00D011A8" w:rsidRDefault="009006D5" w:rsidP="00CD34F4">
      <w:pPr>
        <w:spacing w:line="200" w:lineRule="exact"/>
        <w:rPr>
          <w:rFonts w:ascii="Arial" w:hAnsi="Arial" w:cs="Arial"/>
          <w:b/>
          <w:lang w:val="es-BO"/>
        </w:rPr>
      </w:pPr>
    </w:p>
    <w:p w14:paraId="117F482C" w14:textId="77777777" w:rsidR="009006D5" w:rsidRPr="00D011A8" w:rsidRDefault="009006D5" w:rsidP="00CD34F4">
      <w:pPr>
        <w:spacing w:line="200" w:lineRule="exact"/>
        <w:rPr>
          <w:rFonts w:ascii="Arial" w:hAnsi="Arial" w:cs="Arial"/>
          <w:b/>
          <w:lang w:val="es-BO"/>
        </w:rPr>
      </w:pPr>
    </w:p>
    <w:p w14:paraId="5B0081B2" w14:textId="77777777" w:rsidR="009006D5" w:rsidRPr="00D011A8" w:rsidRDefault="009006D5" w:rsidP="00CD34F4">
      <w:pPr>
        <w:spacing w:line="200" w:lineRule="exact"/>
        <w:rPr>
          <w:rFonts w:ascii="Arial" w:hAnsi="Arial" w:cs="Arial"/>
          <w:b/>
          <w:lang w:val="es-BO"/>
        </w:rPr>
      </w:pPr>
    </w:p>
    <w:p w14:paraId="3D7C6EF8" w14:textId="77777777" w:rsidR="009006D5" w:rsidRPr="00D011A8" w:rsidRDefault="009006D5" w:rsidP="00CD34F4">
      <w:pPr>
        <w:spacing w:line="200" w:lineRule="exact"/>
        <w:rPr>
          <w:rFonts w:ascii="Arial" w:hAnsi="Arial" w:cs="Arial"/>
          <w:b/>
          <w:lang w:val="es-BO"/>
        </w:rPr>
      </w:pPr>
    </w:p>
    <w:p w14:paraId="69B9E9BF" w14:textId="77777777" w:rsidR="009006D5" w:rsidRPr="00D011A8" w:rsidRDefault="009006D5" w:rsidP="00CD34F4">
      <w:pPr>
        <w:spacing w:line="200" w:lineRule="exact"/>
        <w:rPr>
          <w:rFonts w:ascii="Arial" w:hAnsi="Arial" w:cs="Arial"/>
          <w:b/>
          <w:lang w:val="es-BO"/>
        </w:rPr>
      </w:pPr>
    </w:p>
    <w:p w14:paraId="1C49336F" w14:textId="77777777" w:rsidR="009006D5" w:rsidRPr="00D011A8" w:rsidRDefault="009006D5" w:rsidP="00CD34F4">
      <w:pPr>
        <w:spacing w:line="200" w:lineRule="exact"/>
        <w:rPr>
          <w:rFonts w:ascii="Arial" w:hAnsi="Arial" w:cs="Arial"/>
          <w:b/>
          <w:lang w:val="es-BO"/>
        </w:rPr>
      </w:pPr>
    </w:p>
    <w:p w14:paraId="3F46E425" w14:textId="77777777" w:rsidR="009006D5" w:rsidRPr="00D011A8" w:rsidRDefault="009006D5" w:rsidP="00CD34F4">
      <w:pPr>
        <w:spacing w:line="200" w:lineRule="exact"/>
        <w:rPr>
          <w:rFonts w:ascii="Arial" w:hAnsi="Arial" w:cs="Arial"/>
          <w:b/>
          <w:lang w:val="es-BO"/>
        </w:rPr>
      </w:pPr>
    </w:p>
    <w:p w14:paraId="1DAB2979" w14:textId="77777777" w:rsidR="009006D5" w:rsidRPr="00D011A8" w:rsidRDefault="009006D5" w:rsidP="00CD34F4">
      <w:pPr>
        <w:spacing w:line="200" w:lineRule="exact"/>
        <w:rPr>
          <w:rFonts w:ascii="Arial" w:hAnsi="Arial" w:cs="Arial"/>
          <w:b/>
          <w:lang w:val="es-BO"/>
        </w:rPr>
      </w:pPr>
    </w:p>
    <w:p w14:paraId="4A62CC1E" w14:textId="77777777" w:rsidR="009006D5" w:rsidRPr="00D011A8" w:rsidRDefault="009006D5" w:rsidP="00CD34F4">
      <w:pPr>
        <w:spacing w:line="200" w:lineRule="exact"/>
        <w:rPr>
          <w:rFonts w:ascii="Arial" w:hAnsi="Arial" w:cs="Arial"/>
          <w:b/>
          <w:lang w:val="es-BO"/>
        </w:rPr>
      </w:pPr>
    </w:p>
    <w:p w14:paraId="4B3D677A" w14:textId="77777777" w:rsidR="009006D5" w:rsidRPr="00D011A8" w:rsidRDefault="009006D5" w:rsidP="00CD34F4">
      <w:pPr>
        <w:spacing w:line="200" w:lineRule="exact"/>
        <w:rPr>
          <w:rFonts w:ascii="Arial" w:hAnsi="Arial" w:cs="Arial"/>
          <w:b/>
          <w:lang w:val="es-BO"/>
        </w:rPr>
      </w:pPr>
    </w:p>
    <w:p w14:paraId="0DB77F3A" w14:textId="77777777"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w:t>
            </w:r>
            <w:proofErr w:type="spellStart"/>
            <w:r w:rsidRPr="00D011A8">
              <w:rPr>
                <w:rFonts w:ascii="Arial" w:hAnsi="Arial" w:cs="Arial"/>
                <w:iCs/>
                <w:lang w:val="es-BO"/>
              </w:rPr>
              <w:t>NIT</w:t>
            </w:r>
            <w:proofErr w:type="spellEnd"/>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16DA7ABA" w14:textId="0D841E1D" w:rsidR="00411D6C" w:rsidRPr="00D011A8" w:rsidRDefault="005652BB" w:rsidP="007D6385">
      <w:pPr>
        <w:jc w:val="center"/>
        <w:rPr>
          <w:lang w:val="es-BO"/>
        </w:rPr>
      </w:pPr>
      <w:r w:rsidRPr="00D011A8">
        <w:rPr>
          <w:rFonts w:cs="Arial"/>
          <w:b/>
          <w:lang w:val="es-BO"/>
        </w:rPr>
        <w:br w:type="page"/>
      </w:r>
    </w:p>
    <w:p w14:paraId="43248F52" w14:textId="77777777" w:rsidR="00521812" w:rsidRDefault="00521812" w:rsidP="00521812">
      <w:pPr>
        <w:jc w:val="center"/>
        <w:rPr>
          <w:rFonts w:cs="Arial"/>
          <w:b/>
          <w:szCs w:val="18"/>
          <w:lang w:val="es-BO"/>
        </w:rPr>
      </w:pPr>
      <w:proofErr w:type="spellStart"/>
      <w:r w:rsidRPr="00897949">
        <w:rPr>
          <w:rFonts w:cs="Arial"/>
          <w:b/>
          <w:szCs w:val="18"/>
          <w:lang w:val="es-BO"/>
        </w:rPr>
        <w:lastRenderedPageBreak/>
        <w:t>GEPR</w:t>
      </w:r>
      <w:proofErr w:type="spellEnd"/>
      <w:r w:rsidRPr="00897949">
        <w:rPr>
          <w:rFonts w:cs="Arial"/>
          <w:b/>
          <w:szCs w:val="18"/>
          <w:lang w:val="es-BO"/>
        </w:rPr>
        <w:t xml:space="preserve"> - </w:t>
      </w:r>
      <w:proofErr w:type="spellStart"/>
      <w:r w:rsidRPr="00897949">
        <w:rPr>
          <w:rFonts w:cs="Arial"/>
          <w:b/>
          <w:szCs w:val="18"/>
          <w:lang w:val="es-BO"/>
        </w:rPr>
        <w:t>DEPG</w:t>
      </w:r>
      <w:proofErr w:type="spellEnd"/>
      <w:r w:rsidRPr="00897949">
        <w:rPr>
          <w:rFonts w:cs="Arial"/>
          <w:b/>
          <w:szCs w:val="18"/>
          <w:lang w:val="es-BO"/>
        </w:rPr>
        <w:t xml:space="preserve"> - SERVICIO DE </w:t>
      </w:r>
      <w:proofErr w:type="spellStart"/>
      <w:r w:rsidRPr="00897949">
        <w:rPr>
          <w:rFonts w:cs="Arial"/>
          <w:b/>
          <w:szCs w:val="18"/>
          <w:lang w:val="es-BO"/>
        </w:rPr>
        <w:t>CONSULTORIA</w:t>
      </w:r>
      <w:proofErr w:type="spellEnd"/>
      <w:r w:rsidRPr="00897949">
        <w:rPr>
          <w:rFonts w:cs="Arial"/>
          <w:b/>
          <w:szCs w:val="18"/>
          <w:lang w:val="es-BO"/>
        </w:rPr>
        <w:t xml:space="preserve"> INDIVIDUAL DE </w:t>
      </w:r>
      <w:proofErr w:type="spellStart"/>
      <w:r w:rsidRPr="00897949">
        <w:rPr>
          <w:rFonts w:cs="Arial"/>
          <w:b/>
          <w:szCs w:val="18"/>
          <w:lang w:val="es-BO"/>
        </w:rPr>
        <w:t>LINEA</w:t>
      </w:r>
      <w:proofErr w:type="spellEnd"/>
      <w:r w:rsidRPr="00897949">
        <w:rPr>
          <w:rFonts w:cs="Arial"/>
          <w:b/>
          <w:szCs w:val="18"/>
          <w:lang w:val="es-BO"/>
        </w:rPr>
        <w:t xml:space="preserve"> PARA EL PROYECTO </w:t>
      </w:r>
      <w:proofErr w:type="spellStart"/>
      <w:r w:rsidRPr="00897949">
        <w:rPr>
          <w:rFonts w:cs="Arial"/>
          <w:b/>
          <w:szCs w:val="18"/>
          <w:lang w:val="es-BO"/>
        </w:rPr>
        <w:t>HIDROELECTRICO</w:t>
      </w:r>
      <w:proofErr w:type="spellEnd"/>
      <w:r w:rsidRPr="00897949">
        <w:rPr>
          <w:rFonts w:cs="Arial"/>
          <w:b/>
          <w:szCs w:val="18"/>
          <w:lang w:val="es-BO"/>
        </w:rPr>
        <w:t xml:space="preserve"> MIGUILLAS </w:t>
      </w:r>
      <w:r>
        <w:rPr>
          <w:rFonts w:cs="Arial"/>
          <w:b/>
          <w:szCs w:val="18"/>
          <w:lang w:val="es-BO"/>
        </w:rPr>
        <w:t>–</w:t>
      </w:r>
      <w:r w:rsidRPr="00897949">
        <w:rPr>
          <w:rFonts w:cs="Arial"/>
          <w:b/>
          <w:szCs w:val="18"/>
          <w:lang w:val="es-BO"/>
        </w:rPr>
        <w:t xml:space="preserve"> 1</w:t>
      </w:r>
    </w:p>
    <w:p w14:paraId="361D449F" w14:textId="77777777" w:rsidR="00521812" w:rsidRDefault="00521812" w:rsidP="00521812">
      <w:pPr>
        <w:spacing w:line="200" w:lineRule="exact"/>
        <w:jc w:val="center"/>
        <w:rPr>
          <w:rFonts w:cs="Arial"/>
          <w:b/>
          <w:szCs w:val="18"/>
          <w:lang w:val="es-BO"/>
        </w:rPr>
      </w:pPr>
    </w:p>
    <w:p w14:paraId="7D4DBC0D" w14:textId="1BDE655A" w:rsidR="00521812" w:rsidRPr="00D011A8" w:rsidRDefault="00521812" w:rsidP="00521812">
      <w:pPr>
        <w:spacing w:line="200" w:lineRule="exact"/>
        <w:jc w:val="center"/>
        <w:rPr>
          <w:rFonts w:cs="Arial"/>
          <w:b/>
          <w:szCs w:val="18"/>
          <w:lang w:val="es-BO"/>
        </w:rPr>
      </w:pPr>
      <w:proofErr w:type="spellStart"/>
      <w:r>
        <w:rPr>
          <w:rFonts w:cs="Arial"/>
          <w:b/>
          <w:szCs w:val="18"/>
          <w:lang w:val="es-BO"/>
        </w:rPr>
        <w:t>ITEM</w:t>
      </w:r>
      <w:proofErr w:type="spellEnd"/>
      <w:r>
        <w:rPr>
          <w:rFonts w:cs="Arial"/>
          <w:b/>
          <w:szCs w:val="18"/>
          <w:lang w:val="es-BO"/>
        </w:rPr>
        <w:t xml:space="preserve"> 1 – PROFESIONAL NIVEL II – </w:t>
      </w:r>
      <w:proofErr w:type="spellStart"/>
      <w:r>
        <w:rPr>
          <w:rFonts w:cs="Arial"/>
          <w:b/>
          <w:szCs w:val="18"/>
          <w:lang w:val="es-BO"/>
        </w:rPr>
        <w:t>DEPG</w:t>
      </w:r>
      <w:proofErr w:type="spellEnd"/>
      <w:r>
        <w:rPr>
          <w:rFonts w:cs="Arial"/>
          <w:b/>
          <w:szCs w:val="18"/>
          <w:lang w:val="es-BO"/>
        </w:rPr>
        <w:t xml:space="preserve"> </w:t>
      </w:r>
      <w:proofErr w:type="spellStart"/>
      <w:r>
        <w:rPr>
          <w:rFonts w:cs="Arial"/>
          <w:b/>
          <w:szCs w:val="18"/>
          <w:lang w:val="es-BO"/>
        </w:rPr>
        <w:t>PMIG</w:t>
      </w:r>
      <w:proofErr w:type="spellEnd"/>
      <w:r>
        <w:rPr>
          <w:rFonts w:cs="Arial"/>
          <w:b/>
          <w:szCs w:val="18"/>
          <w:lang w:val="es-BO"/>
        </w:rPr>
        <w:t xml:space="preserve"> 6 </w:t>
      </w:r>
    </w:p>
    <w:p w14:paraId="479A1613" w14:textId="77777777" w:rsidR="00521812" w:rsidRDefault="00521812" w:rsidP="00716AAB">
      <w:pPr>
        <w:spacing w:line="200" w:lineRule="exact"/>
        <w:jc w:val="center"/>
        <w:rPr>
          <w:rFonts w:cs="Arial"/>
          <w:b/>
          <w:szCs w:val="18"/>
          <w:lang w:val="es-BO"/>
        </w:rPr>
      </w:pPr>
    </w:p>
    <w:p w14:paraId="5ED4A6CB" w14:textId="77777777" w:rsidR="00EC60A1" w:rsidRDefault="00EC60A1" w:rsidP="00716AAB">
      <w:pPr>
        <w:spacing w:line="200" w:lineRule="exact"/>
        <w:jc w:val="center"/>
        <w:rPr>
          <w:rFonts w:cs="Arial"/>
          <w:b/>
          <w:szCs w:val="18"/>
          <w:lang w:val="es-BO"/>
        </w:rPr>
      </w:pPr>
    </w:p>
    <w:p w14:paraId="4986F96F" w14:textId="08DE9A5D" w:rsidR="00716AAB" w:rsidRPr="00D011A8" w:rsidRDefault="00716AAB" w:rsidP="00716AAB">
      <w:pPr>
        <w:spacing w:line="200" w:lineRule="exact"/>
        <w:jc w:val="center"/>
        <w:rPr>
          <w:rFonts w:cs="Arial"/>
          <w:b/>
          <w:szCs w:val="18"/>
          <w:lang w:val="es-BO"/>
        </w:rPr>
      </w:pPr>
      <w:r w:rsidRPr="00D011A8">
        <w:rPr>
          <w:rFonts w:cs="Arial"/>
          <w:b/>
          <w:szCs w:val="18"/>
          <w:lang w:val="es-BO"/>
        </w:rPr>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2F0387D4" w:rsidR="00716AAB"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37D99DEB" w14:textId="77777777" w:rsidR="009355AB" w:rsidRPr="00D011A8" w:rsidRDefault="009355AB"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2A509F">
        <w:tc>
          <w:tcPr>
            <w:tcW w:w="2878" w:type="dxa"/>
            <w:tcBorders>
              <w:right w:val="single" w:sz="4" w:space="0" w:color="auto"/>
            </w:tcBorders>
            <w:vAlign w:val="center"/>
          </w:tcPr>
          <w:p w14:paraId="5048929E" w14:textId="77777777" w:rsidR="00FF68EE" w:rsidRPr="00D011A8" w:rsidRDefault="00FF68EE" w:rsidP="00BD50C4">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B907D" w14:textId="77777777" w:rsidR="00CC6BA3" w:rsidRPr="00CC6BA3" w:rsidRDefault="00CC6BA3" w:rsidP="00CC6BA3">
            <w:pPr>
              <w:spacing w:after="200"/>
              <w:rPr>
                <w:rFonts w:cs="Tahoma"/>
                <w:szCs w:val="18"/>
              </w:rPr>
            </w:pPr>
            <w:r w:rsidRPr="00CC6BA3">
              <w:rPr>
                <w:rFonts w:cs="Tahoma"/>
                <w:szCs w:val="18"/>
              </w:rPr>
              <w:t>Título en Provisión Nacional en Ingeniería Civil o ramas afines a nivel Licenciatura, este requisito es un factor de habilitación.</w:t>
            </w:r>
          </w:p>
          <w:p w14:paraId="0B2D88C6" w14:textId="61BC5335" w:rsidR="00FF68EE" w:rsidRPr="00CC6BA3" w:rsidRDefault="00CC6BA3" w:rsidP="00CC6BA3">
            <w:pPr>
              <w:spacing w:after="200"/>
              <w:rPr>
                <w:rFonts w:cs="Tahoma"/>
                <w:szCs w:val="18"/>
              </w:rPr>
            </w:pPr>
            <w:r w:rsidRPr="00CC6BA3">
              <w:rPr>
                <w:rFonts w:cs="Tahoma"/>
                <w:szCs w:val="18"/>
              </w:rPr>
              <w:t>Posgrado (Especialidad, Maestría, Diplomado) en Gerencia de obras y/o Administración de obras (Deseable)</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D011A8" w:rsidRDefault="002A509F" w:rsidP="00716AAB">
            <w:pPr>
              <w:spacing w:line="200" w:lineRule="exact"/>
              <w:jc w:val="center"/>
              <w:rPr>
                <w:rFonts w:cs="Arial"/>
                <w:b/>
                <w:szCs w:val="18"/>
                <w:lang w:val="es-BO"/>
              </w:rPr>
            </w:pPr>
          </w:p>
        </w:tc>
      </w:tr>
      <w:tr w:rsidR="00D011A8" w:rsidRPr="00D011A8" w14:paraId="087224A3" w14:textId="77777777" w:rsidTr="002A509F">
        <w:tc>
          <w:tcPr>
            <w:tcW w:w="2878" w:type="dxa"/>
            <w:tcBorders>
              <w:right w:val="single" w:sz="4" w:space="0" w:color="auto"/>
            </w:tcBorders>
            <w:vAlign w:val="center"/>
          </w:tcPr>
          <w:p w14:paraId="6C86AE0C" w14:textId="77777777" w:rsidR="00FF68EE" w:rsidRPr="00D011A8" w:rsidRDefault="00FF68EE" w:rsidP="00BD50C4">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07BBD1" w14:textId="77777777" w:rsidR="00EC60A1" w:rsidRPr="0004571A" w:rsidRDefault="00EC60A1" w:rsidP="00BD50C4">
            <w:pPr>
              <w:numPr>
                <w:ilvl w:val="1"/>
                <w:numId w:val="8"/>
              </w:numPr>
              <w:tabs>
                <w:tab w:val="clear" w:pos="1770"/>
              </w:tabs>
              <w:ind w:left="230" w:right="51" w:hanging="224"/>
              <w:rPr>
                <w:rFonts w:cs="Tahoma"/>
                <w:szCs w:val="18"/>
              </w:rPr>
            </w:pPr>
            <w:r w:rsidRPr="0004571A">
              <w:rPr>
                <w:rFonts w:cs="Tahoma"/>
                <w:szCs w:val="18"/>
              </w:rPr>
              <w:t xml:space="preserve">Certificación que acredite conocimiento en </w:t>
            </w:r>
            <w:r>
              <w:rPr>
                <w:rFonts w:cs="Tahoma"/>
                <w:szCs w:val="18"/>
              </w:rPr>
              <w:t>Dirección de obras civiles</w:t>
            </w:r>
            <w:r w:rsidRPr="0004571A">
              <w:rPr>
                <w:rFonts w:cs="Tahoma"/>
                <w:szCs w:val="18"/>
              </w:rPr>
              <w:t xml:space="preserve"> (deseable)</w:t>
            </w:r>
          </w:p>
          <w:p w14:paraId="3ABD3DAF" w14:textId="77777777" w:rsidR="00EC60A1" w:rsidRPr="0004571A" w:rsidRDefault="00EC60A1" w:rsidP="00BD50C4">
            <w:pPr>
              <w:numPr>
                <w:ilvl w:val="1"/>
                <w:numId w:val="8"/>
              </w:numPr>
              <w:tabs>
                <w:tab w:val="clear" w:pos="1770"/>
              </w:tabs>
              <w:ind w:left="230" w:right="51" w:hanging="224"/>
              <w:rPr>
                <w:rFonts w:cs="Tahoma"/>
                <w:szCs w:val="18"/>
              </w:rPr>
            </w:pPr>
            <w:r w:rsidRPr="0004571A">
              <w:rPr>
                <w:rFonts w:cs="Tahoma"/>
                <w:szCs w:val="18"/>
              </w:rPr>
              <w:t>Certificación que acredite conocimiento de software de ingeniería (indispensable)</w:t>
            </w:r>
          </w:p>
          <w:p w14:paraId="08F4269D" w14:textId="77777777" w:rsidR="00EC60A1" w:rsidRPr="0004571A" w:rsidRDefault="00EC60A1" w:rsidP="00BD50C4">
            <w:pPr>
              <w:numPr>
                <w:ilvl w:val="1"/>
                <w:numId w:val="8"/>
              </w:numPr>
              <w:tabs>
                <w:tab w:val="clear" w:pos="1770"/>
              </w:tabs>
              <w:ind w:left="230" w:right="51" w:hanging="224"/>
              <w:rPr>
                <w:rFonts w:cs="Tahoma"/>
                <w:szCs w:val="18"/>
              </w:rPr>
            </w:pPr>
            <w:r w:rsidRPr="0004571A">
              <w:rPr>
                <w:rFonts w:cs="Tahoma"/>
                <w:szCs w:val="18"/>
              </w:rPr>
              <w:t xml:space="preserve">Certificación que acredite conocimiento en </w:t>
            </w:r>
            <w:r>
              <w:rPr>
                <w:rFonts w:cs="Tahoma"/>
                <w:szCs w:val="18"/>
              </w:rPr>
              <w:t>diseño de estructuras</w:t>
            </w:r>
            <w:r w:rsidRPr="0004571A">
              <w:rPr>
                <w:rFonts w:cs="Tahoma"/>
                <w:szCs w:val="18"/>
              </w:rPr>
              <w:t xml:space="preserve"> (deseable)</w:t>
            </w:r>
          </w:p>
          <w:p w14:paraId="05CFF5C1" w14:textId="2453C274" w:rsidR="00FF68EE" w:rsidRPr="00EC60A1" w:rsidRDefault="00EC60A1" w:rsidP="00BD50C4">
            <w:pPr>
              <w:numPr>
                <w:ilvl w:val="1"/>
                <w:numId w:val="8"/>
              </w:numPr>
              <w:tabs>
                <w:tab w:val="clear" w:pos="1770"/>
              </w:tabs>
              <w:ind w:left="230" w:right="51" w:hanging="224"/>
              <w:rPr>
                <w:rFonts w:cs="Tahoma"/>
                <w:szCs w:val="18"/>
              </w:rPr>
            </w:pPr>
            <w:r w:rsidRPr="0004571A">
              <w:rPr>
                <w:rFonts w:cs="Tahoma"/>
                <w:szCs w:val="18"/>
              </w:rPr>
              <w:t>Certificación que acredite conocimiento en evaluación</w:t>
            </w:r>
            <w:r>
              <w:rPr>
                <w:rFonts w:cs="Tahoma"/>
                <w:szCs w:val="18"/>
              </w:rPr>
              <w:t xml:space="preserve"> y/o impacto</w:t>
            </w:r>
            <w:r w:rsidRPr="0004571A">
              <w:rPr>
                <w:rFonts w:cs="Tahoma"/>
                <w:szCs w:val="18"/>
              </w:rPr>
              <w:t xml:space="preserve"> ambiental (</w:t>
            </w:r>
            <w:r>
              <w:rPr>
                <w:rFonts w:cs="Tahoma"/>
                <w:szCs w:val="18"/>
              </w:rPr>
              <w:t>indispensable</w:t>
            </w:r>
            <w:r w:rsidRPr="0004571A">
              <w:rPr>
                <w:rFonts w:cs="Tahoma"/>
                <w:szCs w:val="18"/>
              </w:rPr>
              <w:t>)</w:t>
            </w: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D011A8" w:rsidRDefault="002A509F" w:rsidP="00716AAB">
            <w:pPr>
              <w:spacing w:line="200" w:lineRule="exact"/>
              <w:jc w:val="center"/>
              <w:rPr>
                <w:rFonts w:cs="Arial"/>
                <w:b/>
                <w:szCs w:val="18"/>
                <w:lang w:val="es-BO"/>
              </w:rPr>
            </w:pPr>
          </w:p>
        </w:tc>
      </w:tr>
      <w:tr w:rsidR="00D011A8" w:rsidRPr="00D011A8" w14:paraId="260E214D" w14:textId="77777777" w:rsidTr="00521812">
        <w:trPr>
          <w:trHeight w:val="711"/>
        </w:trPr>
        <w:tc>
          <w:tcPr>
            <w:tcW w:w="2878" w:type="dxa"/>
            <w:tcBorders>
              <w:right w:val="single" w:sz="4" w:space="0" w:color="auto"/>
            </w:tcBorders>
            <w:vAlign w:val="center"/>
          </w:tcPr>
          <w:p w14:paraId="72616350" w14:textId="77777777" w:rsidR="00FF68EE" w:rsidRPr="00D011A8" w:rsidRDefault="00FF68EE" w:rsidP="00BD50C4">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BEDE6" w14:textId="439C83B6" w:rsidR="00FF68EE" w:rsidRPr="00EC60A1" w:rsidRDefault="00EC60A1" w:rsidP="00EC60A1">
            <w:pPr>
              <w:spacing w:after="160"/>
              <w:rPr>
                <w:rFonts w:cs="Tahoma"/>
                <w:szCs w:val="18"/>
              </w:rPr>
            </w:pPr>
            <w:r w:rsidRPr="000F09D0">
              <w:rPr>
                <w:rFonts w:cs="Tahoma"/>
                <w:szCs w:val="18"/>
              </w:rPr>
              <w:t>Experiencia laboral mínima</w:t>
            </w:r>
            <w:r w:rsidRPr="000F09D0">
              <w:rPr>
                <w:rFonts w:cs="Tahoma"/>
                <w:color w:val="000000"/>
                <w:szCs w:val="18"/>
              </w:rPr>
              <w:t xml:space="preserve"> de</w:t>
            </w:r>
            <w:r>
              <w:rPr>
                <w:rFonts w:cs="Tahoma"/>
                <w:color w:val="000000"/>
                <w:szCs w:val="18"/>
              </w:rPr>
              <w:t xml:space="preserve"> seis (6) años</w:t>
            </w:r>
            <w:r w:rsidRPr="000F09D0">
              <w:rPr>
                <w:rFonts w:cs="Tahoma"/>
                <w:szCs w:val="18"/>
              </w:rPr>
              <w:t>, este plazo será computado a partir de la fecha de emisión del Título en Provisión Nacional</w:t>
            </w:r>
            <w:r>
              <w:rPr>
                <w:rFonts w:cs="Tahoma"/>
                <w:szCs w:val="18"/>
              </w:rPr>
              <w:t>.</w:t>
            </w:r>
          </w:p>
        </w:tc>
        <w:tc>
          <w:tcPr>
            <w:tcW w:w="284" w:type="dxa"/>
            <w:tcBorders>
              <w:left w:val="single" w:sz="4" w:space="0" w:color="auto"/>
            </w:tcBorders>
          </w:tcPr>
          <w:p w14:paraId="39525185" w14:textId="77777777" w:rsidR="00FF68EE" w:rsidRPr="00D011A8" w:rsidRDefault="00FF68EE" w:rsidP="00716AAB">
            <w:pPr>
              <w:spacing w:line="200" w:lineRule="exact"/>
              <w:jc w:val="center"/>
              <w:rPr>
                <w:rFonts w:cs="Arial"/>
                <w:b/>
                <w:szCs w:val="18"/>
                <w:lang w:val="es-BO"/>
              </w:rPr>
            </w:pPr>
          </w:p>
        </w:tc>
      </w:tr>
      <w:tr w:rsidR="00D011A8" w:rsidRPr="00D011A8" w14:paraId="7E2F3440" w14:textId="77777777" w:rsidTr="002A509F">
        <w:tc>
          <w:tcPr>
            <w:tcW w:w="9493" w:type="dxa"/>
            <w:gridSpan w:val="3"/>
            <w:vAlign w:val="center"/>
          </w:tcPr>
          <w:p w14:paraId="0720537A" w14:textId="77777777" w:rsidR="002A509F" w:rsidRPr="00D011A8" w:rsidRDefault="002A509F" w:rsidP="00716AAB">
            <w:pPr>
              <w:spacing w:line="200" w:lineRule="exact"/>
              <w:jc w:val="center"/>
              <w:rPr>
                <w:rFonts w:cs="Arial"/>
                <w:b/>
                <w:szCs w:val="18"/>
                <w:lang w:val="es-BO"/>
              </w:rPr>
            </w:pPr>
          </w:p>
        </w:tc>
      </w:tr>
      <w:tr w:rsidR="00D011A8" w:rsidRPr="00D011A8" w14:paraId="71FD19FB" w14:textId="77777777" w:rsidTr="002A509F">
        <w:tc>
          <w:tcPr>
            <w:tcW w:w="2878" w:type="dxa"/>
            <w:tcBorders>
              <w:right w:val="single" w:sz="4" w:space="0" w:color="auto"/>
            </w:tcBorders>
            <w:vAlign w:val="center"/>
          </w:tcPr>
          <w:p w14:paraId="73F47FA5" w14:textId="77777777" w:rsidR="002A509F" w:rsidRPr="00D011A8" w:rsidRDefault="002A509F" w:rsidP="00BD50C4">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5FCC" w14:textId="77777777" w:rsidR="00EC60A1" w:rsidRPr="00EC60A1" w:rsidRDefault="00EC60A1" w:rsidP="00EC60A1">
            <w:pPr>
              <w:spacing w:after="200"/>
              <w:rPr>
                <w:rFonts w:cs="Tahoma"/>
                <w:szCs w:val="18"/>
              </w:rPr>
            </w:pPr>
            <w:r w:rsidRPr="00EC60A1">
              <w:rPr>
                <w:rFonts w:cs="Tahoma"/>
                <w:szCs w:val="18"/>
              </w:rPr>
              <w:t>Experiencia laboral mínima de cinco (5) años de trabajo como Supervisor o Fiscal de obras civiles y/o como Residente y/o Superintendente obras civiles.</w:t>
            </w:r>
          </w:p>
          <w:p w14:paraId="05D1DBA6" w14:textId="46C5B737" w:rsidR="002A509F" w:rsidRPr="00EC60A1" w:rsidRDefault="00EC60A1" w:rsidP="00521812">
            <w:pPr>
              <w:spacing w:after="200"/>
              <w:rPr>
                <w:rFonts w:cs="Tahoma"/>
                <w:szCs w:val="18"/>
              </w:rPr>
            </w:pPr>
            <w:r w:rsidRPr="00EC60A1">
              <w:rPr>
                <w:rFonts w:cs="Tahoma"/>
                <w:szCs w:val="18"/>
              </w:rPr>
              <w:t xml:space="preserve">Se valorará experiencia especifica en Proyectos </w:t>
            </w:r>
            <w:r w:rsidR="0037739E">
              <w:rPr>
                <w:rFonts w:cs="Tahoma"/>
                <w:szCs w:val="18"/>
              </w:rPr>
              <w:t>de Inversión.</w:t>
            </w:r>
          </w:p>
        </w:tc>
        <w:tc>
          <w:tcPr>
            <w:tcW w:w="284" w:type="dxa"/>
            <w:tcBorders>
              <w:left w:val="single" w:sz="4" w:space="0" w:color="auto"/>
            </w:tcBorders>
          </w:tcPr>
          <w:p w14:paraId="5EE428C6" w14:textId="77777777" w:rsidR="002A509F" w:rsidRPr="00D011A8" w:rsidRDefault="002A509F" w:rsidP="00716AAB">
            <w:pPr>
              <w:spacing w:line="200" w:lineRule="exact"/>
              <w:jc w:val="center"/>
              <w:rPr>
                <w:rFonts w:cs="Arial"/>
                <w:b/>
                <w:szCs w:val="18"/>
                <w:lang w:val="es-BO"/>
              </w:rPr>
            </w:pPr>
          </w:p>
        </w:tc>
      </w:tr>
      <w:tr w:rsidR="00D011A8" w:rsidRPr="00D011A8" w14:paraId="7E7F39CD" w14:textId="77777777" w:rsidTr="002A509F">
        <w:tc>
          <w:tcPr>
            <w:tcW w:w="9493" w:type="dxa"/>
            <w:gridSpan w:val="3"/>
            <w:tcBorders>
              <w:bottom w:val="single" w:sz="4" w:space="0" w:color="auto"/>
            </w:tcBorders>
          </w:tcPr>
          <w:p w14:paraId="15DA9B29" w14:textId="77777777" w:rsidR="002A509F" w:rsidRPr="00D011A8" w:rsidRDefault="002A509F" w:rsidP="00716AAB">
            <w:pPr>
              <w:spacing w:line="200" w:lineRule="exact"/>
              <w:jc w:val="center"/>
              <w:rPr>
                <w:rFonts w:cs="Arial"/>
                <w:b/>
                <w:szCs w:val="18"/>
                <w:lang w:val="es-BO"/>
              </w:rPr>
            </w:pPr>
          </w:p>
        </w:tc>
      </w:tr>
      <w:tr w:rsidR="00D011A8" w:rsidRPr="00D011A8" w14:paraId="3A465A91" w14:textId="77777777" w:rsidTr="002A509F">
        <w:tc>
          <w:tcPr>
            <w:tcW w:w="9493" w:type="dxa"/>
            <w:gridSpan w:val="3"/>
            <w:tcBorders>
              <w:top w:val="single" w:sz="4" w:space="0" w:color="auto"/>
              <w:bottom w:val="single" w:sz="4" w:space="0" w:color="auto"/>
            </w:tcBorders>
            <w:shd w:val="clear" w:color="auto" w:fill="DBE5F1" w:themeFill="accent1" w:themeFillTint="33"/>
          </w:tcPr>
          <w:p w14:paraId="71D9595E" w14:textId="02F93A70" w:rsidR="002A509F" w:rsidRPr="00EC60A1" w:rsidRDefault="002A509F" w:rsidP="000879E4">
            <w:pPr>
              <w:rPr>
                <w:rFonts w:cs="Arial"/>
                <w:bCs/>
                <w:iCs/>
                <w:szCs w:val="18"/>
                <w:lang w:val="es-BO"/>
              </w:rPr>
            </w:pPr>
            <w:r w:rsidRPr="00EC60A1">
              <w:rPr>
                <w:bCs/>
                <w:iCs/>
                <w:lang w:val="es-BO"/>
              </w:rPr>
              <w:t>(*)</w:t>
            </w:r>
            <w:r w:rsidR="00311A7A" w:rsidRPr="00EC60A1">
              <w:rPr>
                <w:bCs/>
                <w:iCs/>
                <w:lang w:val="es-BO"/>
              </w:rPr>
              <w:t xml:space="preserve"> </w:t>
            </w:r>
            <w:r w:rsidRPr="00EC60A1">
              <w:rPr>
                <w:bCs/>
                <w:iCs/>
                <w:lang w:val="es-BO"/>
              </w:rPr>
              <w:t xml:space="preserve">La entidad deberá establecer las condiciones mínimas requeridas para la realización de la Consultoría, considerando lo establecido en los </w:t>
            </w:r>
            <w:r w:rsidR="00311A7A" w:rsidRPr="00EC60A1">
              <w:rPr>
                <w:bCs/>
                <w:iCs/>
                <w:lang w:val="es-BO"/>
              </w:rPr>
              <w:t>T</w:t>
            </w:r>
            <w:r w:rsidRPr="00EC60A1">
              <w:rPr>
                <w:bCs/>
                <w:iCs/>
                <w:lang w:val="es-BO"/>
              </w:rPr>
              <w:t xml:space="preserve">érminos de </w:t>
            </w:r>
            <w:r w:rsidR="00311A7A" w:rsidRPr="00EC60A1">
              <w:rPr>
                <w:bCs/>
                <w:iCs/>
                <w:lang w:val="es-BO"/>
              </w:rPr>
              <w:t>R</w:t>
            </w:r>
            <w:r w:rsidRPr="00EC60A1">
              <w:rPr>
                <w:bCs/>
                <w:iCs/>
                <w:lang w:val="es-BO"/>
              </w:rPr>
              <w:t>efer</w:t>
            </w:r>
            <w:r w:rsidR="0072669B" w:rsidRPr="00EC60A1">
              <w:rPr>
                <w:bCs/>
                <w:iCs/>
                <w:lang w:val="es-BO"/>
              </w:rPr>
              <w:t>encia señalados en el numeral 24</w:t>
            </w:r>
            <w:r w:rsidRPr="00EC60A1">
              <w:rPr>
                <w:bCs/>
                <w:iCs/>
                <w:lang w:val="es-BO"/>
              </w:rPr>
              <w:t xml:space="preserve"> del presente </w:t>
            </w:r>
            <w:proofErr w:type="spellStart"/>
            <w:r w:rsidRPr="00EC60A1">
              <w:rPr>
                <w:bCs/>
                <w:iCs/>
                <w:lang w:val="es-BO"/>
              </w:rPr>
              <w:t>DBC</w:t>
            </w:r>
            <w:proofErr w:type="spellEnd"/>
            <w:r w:rsidR="00311A7A" w:rsidRPr="00EC60A1">
              <w:rPr>
                <w:bCs/>
                <w:iCs/>
                <w:lang w:val="es-BO"/>
              </w:rPr>
              <w:t>, d</w:t>
            </w:r>
            <w:r w:rsidR="007A2DD1" w:rsidRPr="00EC60A1">
              <w:rPr>
                <w:bCs/>
                <w:iCs/>
                <w:lang w:val="es-BO"/>
              </w:rPr>
              <w:t>eterminado claramente la f</w:t>
            </w:r>
            <w:r w:rsidRPr="00EC60A1">
              <w:rPr>
                <w:bCs/>
                <w:iCs/>
                <w:lang w:val="es-BO"/>
              </w:rPr>
              <w:t xml:space="preserve">ormación mínima </w:t>
            </w:r>
            <w:r w:rsidR="007A2DD1" w:rsidRPr="00EC60A1">
              <w:rPr>
                <w:bCs/>
                <w:iCs/>
                <w:lang w:val="es-BO"/>
              </w:rPr>
              <w:t xml:space="preserve">(título académico, </w:t>
            </w:r>
            <w:r w:rsidRPr="00EC60A1">
              <w:rPr>
                <w:bCs/>
                <w:iCs/>
                <w:lang w:val="es-BO"/>
              </w:rPr>
              <w:t>título en provisión nacional</w:t>
            </w:r>
            <w:r w:rsidR="007A2DD1" w:rsidRPr="00EC60A1">
              <w:rPr>
                <w:bCs/>
                <w:iCs/>
                <w:lang w:val="es-BO"/>
              </w:rPr>
              <w:t xml:space="preserve"> u otros)</w:t>
            </w:r>
            <w:r w:rsidRPr="00EC60A1">
              <w:rPr>
                <w:bCs/>
                <w:iCs/>
                <w:lang w:val="es-BO"/>
              </w:rPr>
              <w:t xml:space="preserve"> y experiencia general</w:t>
            </w:r>
            <w:r w:rsidR="007A2DD1" w:rsidRPr="00EC60A1">
              <w:rPr>
                <w:bCs/>
                <w:iCs/>
                <w:lang w:val="es-BO"/>
              </w:rPr>
              <w:t xml:space="preserve"> y específica (en años</w:t>
            </w:r>
            <w:r w:rsidR="000879E4" w:rsidRPr="00EC60A1">
              <w:rPr>
                <w:bCs/>
                <w:iCs/>
                <w:lang w:val="es-BO"/>
              </w:rPr>
              <w:t xml:space="preserve"> para consultoría individual de línea</w:t>
            </w:r>
            <w:r w:rsidR="007A2DD1" w:rsidRPr="00EC60A1">
              <w:rPr>
                <w:bCs/>
                <w:iCs/>
                <w:lang w:val="es-BO"/>
              </w:rPr>
              <w:t xml:space="preserve"> o número de consultorías</w:t>
            </w:r>
            <w:r w:rsidR="000879E4" w:rsidRPr="00EC60A1">
              <w:rPr>
                <w:bCs/>
                <w:iCs/>
                <w:lang w:val="es-BO"/>
              </w:rPr>
              <w:t xml:space="preserve"> para consultoría individual por producto</w:t>
            </w:r>
            <w:r w:rsidR="007A2DD1" w:rsidRPr="00EC60A1">
              <w:rPr>
                <w:bCs/>
                <w:iCs/>
                <w:lang w:val="es-BO"/>
              </w:rPr>
              <w:t xml:space="preserve"> en el sector público y/o privado)</w:t>
            </w:r>
          </w:p>
        </w:tc>
      </w:tr>
    </w:tbl>
    <w:p w14:paraId="0A89DD1E" w14:textId="37A15447" w:rsidR="00EC60A1" w:rsidRDefault="00EC60A1" w:rsidP="00716AAB">
      <w:pPr>
        <w:spacing w:line="200" w:lineRule="exact"/>
        <w:jc w:val="center"/>
        <w:rPr>
          <w:rFonts w:cs="Arial"/>
          <w:b/>
          <w:sz w:val="4"/>
          <w:szCs w:val="18"/>
          <w:lang w:val="es-BO"/>
        </w:rPr>
      </w:pPr>
    </w:p>
    <w:p w14:paraId="432B0980" w14:textId="77777777" w:rsidR="00EC60A1" w:rsidRPr="00D011A8" w:rsidRDefault="00EC60A1"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B47D4D">
        <w:trPr>
          <w:trHeight w:val="315"/>
        </w:trPr>
        <w:tc>
          <w:tcPr>
            <w:tcW w:w="984"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14:paraId="0776AED4" w14:textId="77777777" w:rsidR="00521812" w:rsidRDefault="007A2DD1" w:rsidP="007A2DD1">
      <w:pPr>
        <w:jc w:val="center"/>
        <w:rPr>
          <w:rFonts w:cs="Arial"/>
          <w:b/>
          <w:szCs w:val="18"/>
          <w:lang w:val="es-BO"/>
        </w:rPr>
      </w:pPr>
      <w:r w:rsidRPr="00D011A8">
        <w:rPr>
          <w:rFonts w:cs="Arial"/>
          <w:b/>
          <w:szCs w:val="18"/>
          <w:lang w:val="es-BO"/>
        </w:rPr>
        <w:br w:type="page"/>
      </w:r>
    </w:p>
    <w:p w14:paraId="6BB99F16" w14:textId="77777777" w:rsidR="00521812" w:rsidRDefault="00521812" w:rsidP="00521812">
      <w:pPr>
        <w:jc w:val="center"/>
        <w:rPr>
          <w:rFonts w:cs="Arial"/>
          <w:b/>
          <w:szCs w:val="18"/>
          <w:lang w:val="es-BO"/>
        </w:rPr>
      </w:pPr>
      <w:proofErr w:type="spellStart"/>
      <w:r w:rsidRPr="00897949">
        <w:rPr>
          <w:rFonts w:cs="Arial"/>
          <w:b/>
          <w:szCs w:val="18"/>
          <w:lang w:val="es-BO"/>
        </w:rPr>
        <w:lastRenderedPageBreak/>
        <w:t>GEPR</w:t>
      </w:r>
      <w:proofErr w:type="spellEnd"/>
      <w:r w:rsidRPr="00897949">
        <w:rPr>
          <w:rFonts w:cs="Arial"/>
          <w:b/>
          <w:szCs w:val="18"/>
          <w:lang w:val="es-BO"/>
        </w:rPr>
        <w:t xml:space="preserve"> - </w:t>
      </w:r>
      <w:proofErr w:type="spellStart"/>
      <w:r w:rsidRPr="00897949">
        <w:rPr>
          <w:rFonts w:cs="Arial"/>
          <w:b/>
          <w:szCs w:val="18"/>
          <w:lang w:val="es-BO"/>
        </w:rPr>
        <w:t>DEPG</w:t>
      </w:r>
      <w:proofErr w:type="spellEnd"/>
      <w:r w:rsidRPr="00897949">
        <w:rPr>
          <w:rFonts w:cs="Arial"/>
          <w:b/>
          <w:szCs w:val="18"/>
          <w:lang w:val="es-BO"/>
        </w:rPr>
        <w:t xml:space="preserve"> - SERVICIO DE </w:t>
      </w:r>
      <w:proofErr w:type="spellStart"/>
      <w:r w:rsidRPr="00897949">
        <w:rPr>
          <w:rFonts w:cs="Arial"/>
          <w:b/>
          <w:szCs w:val="18"/>
          <w:lang w:val="es-BO"/>
        </w:rPr>
        <w:t>CONSULTORIA</w:t>
      </w:r>
      <w:proofErr w:type="spellEnd"/>
      <w:r w:rsidRPr="00897949">
        <w:rPr>
          <w:rFonts w:cs="Arial"/>
          <w:b/>
          <w:szCs w:val="18"/>
          <w:lang w:val="es-BO"/>
        </w:rPr>
        <w:t xml:space="preserve"> INDIVIDUAL DE </w:t>
      </w:r>
      <w:proofErr w:type="spellStart"/>
      <w:r w:rsidRPr="00897949">
        <w:rPr>
          <w:rFonts w:cs="Arial"/>
          <w:b/>
          <w:szCs w:val="18"/>
          <w:lang w:val="es-BO"/>
        </w:rPr>
        <w:t>LINEA</w:t>
      </w:r>
      <w:proofErr w:type="spellEnd"/>
      <w:r w:rsidRPr="00897949">
        <w:rPr>
          <w:rFonts w:cs="Arial"/>
          <w:b/>
          <w:szCs w:val="18"/>
          <w:lang w:val="es-BO"/>
        </w:rPr>
        <w:t xml:space="preserve"> PARA EL PROYECTO </w:t>
      </w:r>
      <w:proofErr w:type="spellStart"/>
      <w:r w:rsidRPr="00897949">
        <w:rPr>
          <w:rFonts w:cs="Arial"/>
          <w:b/>
          <w:szCs w:val="18"/>
          <w:lang w:val="es-BO"/>
        </w:rPr>
        <w:t>HIDROELECTRICO</w:t>
      </w:r>
      <w:proofErr w:type="spellEnd"/>
      <w:r w:rsidRPr="00897949">
        <w:rPr>
          <w:rFonts w:cs="Arial"/>
          <w:b/>
          <w:szCs w:val="18"/>
          <w:lang w:val="es-BO"/>
        </w:rPr>
        <w:t xml:space="preserve"> MIGUILLAS </w:t>
      </w:r>
      <w:r>
        <w:rPr>
          <w:rFonts w:cs="Arial"/>
          <w:b/>
          <w:szCs w:val="18"/>
          <w:lang w:val="es-BO"/>
        </w:rPr>
        <w:t>–</w:t>
      </w:r>
      <w:r w:rsidRPr="00897949">
        <w:rPr>
          <w:rFonts w:cs="Arial"/>
          <w:b/>
          <w:szCs w:val="18"/>
          <w:lang w:val="es-BO"/>
        </w:rPr>
        <w:t xml:space="preserve"> 1</w:t>
      </w:r>
    </w:p>
    <w:p w14:paraId="4B190AC6" w14:textId="77777777" w:rsidR="00521812" w:rsidRPr="00897949" w:rsidRDefault="00521812" w:rsidP="00521812">
      <w:pPr>
        <w:jc w:val="center"/>
        <w:rPr>
          <w:rFonts w:cs="Arial"/>
          <w:b/>
          <w:szCs w:val="18"/>
          <w:lang w:val="es-BO"/>
        </w:rPr>
      </w:pPr>
    </w:p>
    <w:p w14:paraId="1ABF2A78" w14:textId="1B8D68FE" w:rsidR="00521812" w:rsidRDefault="00521812" w:rsidP="00521812">
      <w:pPr>
        <w:jc w:val="center"/>
        <w:rPr>
          <w:rFonts w:cs="Arial"/>
          <w:b/>
          <w:szCs w:val="18"/>
          <w:lang w:val="es-BO"/>
        </w:rPr>
      </w:pPr>
      <w:proofErr w:type="spellStart"/>
      <w:r w:rsidRPr="00897949">
        <w:rPr>
          <w:rFonts w:cs="Arial"/>
          <w:b/>
          <w:szCs w:val="18"/>
          <w:lang w:val="es-BO"/>
        </w:rPr>
        <w:t>ITEM</w:t>
      </w:r>
      <w:proofErr w:type="spellEnd"/>
      <w:r w:rsidRPr="00897949">
        <w:rPr>
          <w:rFonts w:cs="Arial"/>
          <w:b/>
          <w:szCs w:val="18"/>
          <w:lang w:val="es-BO"/>
        </w:rPr>
        <w:t xml:space="preserve"> 1 -</w:t>
      </w:r>
      <w:r>
        <w:rPr>
          <w:rFonts w:cs="Arial"/>
          <w:b/>
          <w:szCs w:val="18"/>
          <w:lang w:val="es-BO"/>
        </w:rPr>
        <w:t xml:space="preserve"> </w:t>
      </w:r>
      <w:r w:rsidRPr="00897949">
        <w:rPr>
          <w:rFonts w:cs="Arial"/>
          <w:b/>
          <w:szCs w:val="18"/>
          <w:lang w:val="es-BO"/>
        </w:rPr>
        <w:t xml:space="preserve">PROFESIONAL NIVEL II - </w:t>
      </w:r>
      <w:proofErr w:type="spellStart"/>
      <w:r w:rsidRPr="00897949">
        <w:rPr>
          <w:rFonts w:cs="Arial"/>
          <w:b/>
          <w:szCs w:val="18"/>
          <w:lang w:val="es-BO"/>
        </w:rPr>
        <w:t>DEPG</w:t>
      </w:r>
      <w:proofErr w:type="spellEnd"/>
      <w:r w:rsidRPr="00897949">
        <w:rPr>
          <w:rFonts w:cs="Arial"/>
          <w:b/>
          <w:szCs w:val="18"/>
          <w:lang w:val="es-BO"/>
        </w:rPr>
        <w:t xml:space="preserve"> </w:t>
      </w:r>
      <w:proofErr w:type="spellStart"/>
      <w:r w:rsidRPr="00897949">
        <w:rPr>
          <w:rFonts w:cs="Arial"/>
          <w:b/>
          <w:szCs w:val="18"/>
          <w:lang w:val="es-BO"/>
        </w:rPr>
        <w:t>PMIG</w:t>
      </w:r>
      <w:proofErr w:type="spellEnd"/>
      <w:r>
        <w:rPr>
          <w:rFonts w:cs="Arial"/>
          <w:b/>
          <w:szCs w:val="18"/>
          <w:lang w:val="es-BO"/>
        </w:rPr>
        <w:t xml:space="preserve"> </w:t>
      </w:r>
      <w:r w:rsidR="006B08E6">
        <w:rPr>
          <w:rFonts w:cs="Arial"/>
          <w:b/>
          <w:szCs w:val="18"/>
          <w:lang w:val="es-BO"/>
        </w:rPr>
        <w:t>6</w:t>
      </w:r>
    </w:p>
    <w:p w14:paraId="32CCFD95" w14:textId="77777777" w:rsidR="00521812" w:rsidRDefault="00521812" w:rsidP="00521812">
      <w:pPr>
        <w:jc w:val="center"/>
        <w:rPr>
          <w:rFonts w:cs="Arial"/>
          <w:b/>
          <w:szCs w:val="18"/>
          <w:lang w:val="es-BO"/>
        </w:rPr>
      </w:pPr>
    </w:p>
    <w:p w14:paraId="212252D1" w14:textId="77777777" w:rsidR="00521812" w:rsidRPr="00D011A8" w:rsidRDefault="00521812" w:rsidP="00521812">
      <w:pPr>
        <w:jc w:val="center"/>
        <w:rPr>
          <w:rFonts w:cs="Arial"/>
          <w:b/>
          <w:szCs w:val="18"/>
          <w:lang w:val="es-BO"/>
        </w:rPr>
      </w:pPr>
      <w:r w:rsidRPr="00D011A8">
        <w:rPr>
          <w:rFonts w:cs="Arial"/>
          <w:b/>
          <w:szCs w:val="18"/>
          <w:lang w:val="es-BO"/>
        </w:rPr>
        <w:t>FORMULARIO C-2</w:t>
      </w:r>
    </w:p>
    <w:p w14:paraId="3CCFDB04" w14:textId="77777777" w:rsidR="00521812" w:rsidRPr="00D011A8" w:rsidRDefault="00521812" w:rsidP="00521812">
      <w:pPr>
        <w:spacing w:line="200" w:lineRule="exact"/>
        <w:jc w:val="center"/>
        <w:rPr>
          <w:rFonts w:cs="Arial"/>
          <w:b/>
          <w:szCs w:val="18"/>
          <w:lang w:val="es-BO"/>
        </w:rPr>
      </w:pPr>
      <w:r w:rsidRPr="00D011A8">
        <w:rPr>
          <w:rFonts w:cs="Arial"/>
          <w:b/>
          <w:szCs w:val="18"/>
          <w:lang w:val="es-BO"/>
        </w:rPr>
        <w:t xml:space="preserve">CONDICIONES ADICIONALES  </w:t>
      </w:r>
    </w:p>
    <w:p w14:paraId="0D12000C" w14:textId="77777777" w:rsidR="00521812" w:rsidRPr="00D011A8" w:rsidRDefault="00521812" w:rsidP="00521812">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521812" w:rsidRPr="00D011A8" w14:paraId="3AFB1DDC" w14:textId="77777777" w:rsidTr="00521812">
        <w:trPr>
          <w:tblHeader/>
          <w:jc w:val="center"/>
        </w:trPr>
        <w:tc>
          <w:tcPr>
            <w:tcW w:w="6805" w:type="dxa"/>
            <w:gridSpan w:val="3"/>
            <w:shd w:val="clear" w:color="auto" w:fill="B8CCE4" w:themeFill="accent1" w:themeFillTint="66"/>
            <w:vAlign w:val="center"/>
          </w:tcPr>
          <w:p w14:paraId="255E500B" w14:textId="44737DAC" w:rsidR="00521812" w:rsidRPr="00EC60A1" w:rsidRDefault="00521812" w:rsidP="00EC60A1">
            <w:pPr>
              <w:jc w:val="center"/>
              <w:rPr>
                <w:rFonts w:cs="Arial"/>
                <w:b/>
                <w:lang w:val="es-BO"/>
              </w:rPr>
            </w:pPr>
            <w:r w:rsidRPr="00D011A8">
              <w:rPr>
                <w:rFonts w:cs="Arial"/>
                <w:b/>
                <w:lang w:val="es-BO"/>
              </w:rPr>
              <w:t>Para ser llenado por la Entidad convocante</w:t>
            </w:r>
          </w:p>
        </w:tc>
        <w:tc>
          <w:tcPr>
            <w:tcW w:w="2977" w:type="dxa"/>
            <w:shd w:val="clear" w:color="auto" w:fill="DBE5F1" w:themeFill="accent1" w:themeFillTint="33"/>
            <w:vAlign w:val="center"/>
          </w:tcPr>
          <w:p w14:paraId="2E3178FC" w14:textId="77777777" w:rsidR="00521812" w:rsidRPr="00D011A8" w:rsidRDefault="00521812" w:rsidP="00681B40">
            <w:pPr>
              <w:jc w:val="center"/>
              <w:rPr>
                <w:rFonts w:cs="Arial"/>
                <w:b/>
                <w:lang w:val="es-BO"/>
              </w:rPr>
            </w:pPr>
            <w:r w:rsidRPr="00D011A8">
              <w:rPr>
                <w:rFonts w:cs="Arial"/>
                <w:b/>
                <w:lang w:val="es-BO"/>
              </w:rPr>
              <w:t>Para ser llenado por el proponente al momento de elaborar su propuesta</w:t>
            </w:r>
          </w:p>
        </w:tc>
      </w:tr>
      <w:tr w:rsidR="00521812" w:rsidRPr="00D011A8" w14:paraId="11FD050A" w14:textId="77777777" w:rsidTr="00521812">
        <w:trPr>
          <w:trHeight w:val="895"/>
          <w:jc w:val="center"/>
        </w:trPr>
        <w:tc>
          <w:tcPr>
            <w:tcW w:w="1128" w:type="dxa"/>
            <w:shd w:val="clear" w:color="auto" w:fill="B8CCE4" w:themeFill="accent1" w:themeFillTint="66"/>
            <w:vAlign w:val="center"/>
          </w:tcPr>
          <w:p w14:paraId="4EB5513F" w14:textId="77777777" w:rsidR="00521812" w:rsidRPr="00D011A8" w:rsidRDefault="00521812" w:rsidP="00681B40">
            <w:pPr>
              <w:jc w:val="center"/>
              <w:rPr>
                <w:rFonts w:cs="Arial"/>
                <w:b/>
                <w:lang w:val="es-BO"/>
              </w:rPr>
            </w:pPr>
            <w:r w:rsidRPr="00D011A8">
              <w:rPr>
                <w:rFonts w:cs="Arial"/>
                <w:b/>
                <w:lang w:val="es-BO"/>
              </w:rPr>
              <w:t>#</w:t>
            </w:r>
          </w:p>
        </w:tc>
        <w:tc>
          <w:tcPr>
            <w:tcW w:w="3692" w:type="dxa"/>
            <w:shd w:val="clear" w:color="auto" w:fill="B8CCE4" w:themeFill="accent1" w:themeFillTint="66"/>
            <w:vAlign w:val="center"/>
          </w:tcPr>
          <w:p w14:paraId="1CFAACF0" w14:textId="77777777" w:rsidR="00521812" w:rsidRPr="00D011A8" w:rsidRDefault="00521812" w:rsidP="00681B40">
            <w:pPr>
              <w:jc w:val="center"/>
              <w:rPr>
                <w:rFonts w:cs="Arial"/>
                <w:b/>
                <w:lang w:val="es-BO"/>
              </w:rPr>
            </w:pPr>
            <w:r w:rsidRPr="00D011A8">
              <w:rPr>
                <w:rFonts w:cs="Arial"/>
                <w:b/>
                <w:lang w:val="es-BO"/>
              </w:rPr>
              <w:t>Condiciones Adicionales a ser evaluadas (*)</w:t>
            </w:r>
          </w:p>
        </w:tc>
        <w:tc>
          <w:tcPr>
            <w:tcW w:w="1985" w:type="dxa"/>
            <w:shd w:val="clear" w:color="auto" w:fill="B8CCE4" w:themeFill="accent1" w:themeFillTint="66"/>
            <w:vAlign w:val="center"/>
          </w:tcPr>
          <w:p w14:paraId="57C93EDD" w14:textId="77777777" w:rsidR="00521812" w:rsidRPr="00D011A8" w:rsidRDefault="00521812" w:rsidP="00681B40">
            <w:pPr>
              <w:jc w:val="center"/>
              <w:rPr>
                <w:rFonts w:cs="Arial"/>
                <w:b/>
                <w:i/>
                <w:sz w:val="14"/>
                <w:szCs w:val="14"/>
                <w:lang w:val="es-BO"/>
              </w:rPr>
            </w:pPr>
            <w:r w:rsidRPr="00D011A8">
              <w:rPr>
                <w:rFonts w:cs="Arial"/>
                <w:b/>
                <w:lang w:val="es-BO"/>
              </w:rPr>
              <w:t>Puntaje asignado (definir puntaje) (**)</w:t>
            </w:r>
          </w:p>
        </w:tc>
        <w:tc>
          <w:tcPr>
            <w:tcW w:w="2977" w:type="dxa"/>
            <w:shd w:val="clear" w:color="auto" w:fill="DBE5F1" w:themeFill="accent1" w:themeFillTint="33"/>
            <w:vAlign w:val="center"/>
          </w:tcPr>
          <w:p w14:paraId="5E7D8FA8" w14:textId="77777777" w:rsidR="00521812" w:rsidRPr="00D011A8" w:rsidRDefault="00521812" w:rsidP="00681B40">
            <w:pPr>
              <w:jc w:val="center"/>
              <w:rPr>
                <w:rFonts w:cs="Arial"/>
                <w:b/>
                <w:lang w:val="es-BO"/>
              </w:rPr>
            </w:pPr>
            <w:r w:rsidRPr="00D011A8">
              <w:rPr>
                <w:rFonts w:cs="Arial"/>
                <w:b/>
                <w:lang w:val="es-BO"/>
              </w:rPr>
              <w:t xml:space="preserve">Condiciones </w:t>
            </w:r>
            <w:proofErr w:type="gramStart"/>
            <w:r w:rsidRPr="00D011A8">
              <w:rPr>
                <w:rFonts w:cs="Arial"/>
                <w:b/>
                <w:lang w:val="es-BO"/>
              </w:rPr>
              <w:t>Adicionales  Propuestas</w:t>
            </w:r>
            <w:proofErr w:type="gramEnd"/>
            <w:r w:rsidRPr="00D011A8">
              <w:rPr>
                <w:rFonts w:cs="Arial"/>
                <w:b/>
                <w:lang w:val="es-BO"/>
              </w:rPr>
              <w:t xml:space="preserve"> (***)</w:t>
            </w:r>
          </w:p>
        </w:tc>
      </w:tr>
      <w:tr w:rsidR="00521812" w:rsidRPr="00D011A8" w14:paraId="207B760A" w14:textId="77777777" w:rsidTr="00521812">
        <w:trPr>
          <w:trHeight w:val="795"/>
          <w:jc w:val="center"/>
        </w:trPr>
        <w:tc>
          <w:tcPr>
            <w:tcW w:w="1128" w:type="dxa"/>
            <w:vAlign w:val="center"/>
          </w:tcPr>
          <w:p w14:paraId="32B6FE6A" w14:textId="77777777" w:rsidR="00521812" w:rsidRPr="00D011A8" w:rsidRDefault="00521812" w:rsidP="00681B40">
            <w:pPr>
              <w:jc w:val="center"/>
              <w:rPr>
                <w:rFonts w:cs="Arial"/>
                <w:lang w:val="es-BO"/>
              </w:rPr>
            </w:pPr>
            <w:r w:rsidRPr="00D011A8">
              <w:rPr>
                <w:rFonts w:cs="Arial"/>
                <w:lang w:val="es-BO"/>
              </w:rPr>
              <w:t>1</w:t>
            </w:r>
          </w:p>
        </w:tc>
        <w:tc>
          <w:tcPr>
            <w:tcW w:w="3692" w:type="dxa"/>
            <w:vAlign w:val="center"/>
          </w:tcPr>
          <w:p w14:paraId="314B01AC" w14:textId="37ECE998" w:rsidR="00521812" w:rsidRPr="00D011A8" w:rsidRDefault="00521812" w:rsidP="00521812">
            <w:pPr>
              <w:ind w:left="62" w:right="64"/>
              <w:rPr>
                <w:rFonts w:cs="Arial"/>
                <w:lang w:val="es-BO"/>
              </w:rPr>
            </w:pPr>
            <w:r>
              <w:rPr>
                <w:rFonts w:ascii="Arial" w:hAnsi="Arial" w:cs="Arial"/>
                <w:color w:val="000000"/>
                <w:szCs w:val="18"/>
              </w:rPr>
              <w:t>Posgrado (Especialidad, Maestría, Diplomado) en Gerencia de obras y/o Administración de obras</w:t>
            </w:r>
            <w:r w:rsidR="006B08E6">
              <w:rPr>
                <w:rFonts w:ascii="Arial" w:hAnsi="Arial" w:cs="Arial"/>
                <w:color w:val="000000"/>
                <w:szCs w:val="18"/>
              </w:rPr>
              <w:t>.</w:t>
            </w:r>
          </w:p>
        </w:tc>
        <w:tc>
          <w:tcPr>
            <w:tcW w:w="1985" w:type="dxa"/>
          </w:tcPr>
          <w:p w14:paraId="258C032B" w14:textId="77777777" w:rsidR="00521812" w:rsidRDefault="00521812" w:rsidP="00681B40">
            <w:pPr>
              <w:jc w:val="center"/>
              <w:rPr>
                <w:rFonts w:cs="Arial"/>
                <w:lang w:val="es-BO"/>
              </w:rPr>
            </w:pPr>
          </w:p>
          <w:p w14:paraId="076260BE" w14:textId="77777777" w:rsidR="00521812" w:rsidRPr="00E579F4" w:rsidRDefault="00521812" w:rsidP="00681B40">
            <w:pPr>
              <w:jc w:val="center"/>
              <w:rPr>
                <w:rFonts w:cs="Arial"/>
                <w:lang w:val="es-BO"/>
              </w:rPr>
            </w:pPr>
            <w:r>
              <w:rPr>
                <w:rFonts w:cs="Arial"/>
                <w:lang w:val="es-BO"/>
              </w:rPr>
              <w:t>5</w:t>
            </w:r>
          </w:p>
        </w:tc>
        <w:tc>
          <w:tcPr>
            <w:tcW w:w="2977" w:type="dxa"/>
          </w:tcPr>
          <w:p w14:paraId="6425FD83" w14:textId="77777777" w:rsidR="00521812" w:rsidRPr="00D011A8" w:rsidRDefault="00521812" w:rsidP="00681B40">
            <w:pPr>
              <w:rPr>
                <w:rFonts w:cs="Arial"/>
                <w:lang w:val="es-BO"/>
              </w:rPr>
            </w:pPr>
          </w:p>
        </w:tc>
      </w:tr>
      <w:tr w:rsidR="00521812" w:rsidRPr="00D011A8" w14:paraId="5473F93A" w14:textId="77777777" w:rsidTr="00521812">
        <w:trPr>
          <w:trHeight w:val="1286"/>
          <w:jc w:val="center"/>
        </w:trPr>
        <w:tc>
          <w:tcPr>
            <w:tcW w:w="1128" w:type="dxa"/>
            <w:vAlign w:val="center"/>
          </w:tcPr>
          <w:p w14:paraId="3B6C233E" w14:textId="77777777" w:rsidR="00521812" w:rsidRPr="00D011A8" w:rsidRDefault="00521812" w:rsidP="00681B40">
            <w:pPr>
              <w:jc w:val="center"/>
              <w:rPr>
                <w:rFonts w:cs="Arial"/>
                <w:lang w:val="es-BO"/>
              </w:rPr>
            </w:pPr>
            <w:r w:rsidRPr="00D011A8">
              <w:rPr>
                <w:rFonts w:cs="Arial"/>
                <w:lang w:val="es-BO"/>
              </w:rPr>
              <w:t>2</w:t>
            </w:r>
          </w:p>
        </w:tc>
        <w:tc>
          <w:tcPr>
            <w:tcW w:w="3692" w:type="dxa"/>
            <w:vAlign w:val="center"/>
          </w:tcPr>
          <w:p w14:paraId="3E90D18C" w14:textId="77777777" w:rsidR="00521812" w:rsidRPr="00D011A8" w:rsidRDefault="00521812" w:rsidP="00521812">
            <w:pPr>
              <w:ind w:left="62" w:right="64"/>
              <w:rPr>
                <w:rFonts w:cs="Arial"/>
                <w:lang w:val="es-BO"/>
              </w:rPr>
            </w:pPr>
            <w:r>
              <w:rPr>
                <w:rFonts w:ascii="Arial" w:hAnsi="Arial" w:cs="Arial"/>
                <w:color w:val="000000"/>
                <w:szCs w:val="18"/>
              </w:rPr>
              <w:t>Experiencia especifica adicional a la requerida como Supervisor o Fiscal de obras civiles y/o como Residente y/o Superintendente obras civiles, por cada año 5 puntos hasta 15 puntos</w:t>
            </w:r>
          </w:p>
        </w:tc>
        <w:tc>
          <w:tcPr>
            <w:tcW w:w="1985" w:type="dxa"/>
          </w:tcPr>
          <w:p w14:paraId="54C3C166" w14:textId="77777777" w:rsidR="00521812" w:rsidRDefault="00521812" w:rsidP="00681B40">
            <w:pPr>
              <w:jc w:val="center"/>
              <w:rPr>
                <w:rFonts w:cs="Arial"/>
                <w:lang w:val="es-BO"/>
              </w:rPr>
            </w:pPr>
          </w:p>
          <w:p w14:paraId="74DF4237" w14:textId="77777777" w:rsidR="00521812" w:rsidRDefault="00521812" w:rsidP="00681B40">
            <w:pPr>
              <w:jc w:val="center"/>
              <w:rPr>
                <w:rFonts w:cs="Arial"/>
                <w:lang w:val="es-BO"/>
              </w:rPr>
            </w:pPr>
          </w:p>
          <w:p w14:paraId="33FC21DB" w14:textId="77777777" w:rsidR="00521812" w:rsidRPr="00D011A8" w:rsidRDefault="00521812" w:rsidP="00681B40">
            <w:pPr>
              <w:jc w:val="center"/>
              <w:rPr>
                <w:rFonts w:cs="Arial"/>
                <w:lang w:val="es-BO"/>
              </w:rPr>
            </w:pPr>
            <w:r>
              <w:rPr>
                <w:rFonts w:cs="Arial"/>
                <w:lang w:val="es-BO"/>
              </w:rPr>
              <w:t>15</w:t>
            </w:r>
          </w:p>
        </w:tc>
        <w:tc>
          <w:tcPr>
            <w:tcW w:w="2977" w:type="dxa"/>
          </w:tcPr>
          <w:p w14:paraId="6AAB9B5C" w14:textId="77777777" w:rsidR="00521812" w:rsidRPr="00D011A8" w:rsidRDefault="00521812" w:rsidP="00681B40">
            <w:pPr>
              <w:rPr>
                <w:rFonts w:cs="Arial"/>
                <w:lang w:val="es-BO"/>
              </w:rPr>
            </w:pPr>
          </w:p>
        </w:tc>
      </w:tr>
      <w:tr w:rsidR="00521812" w:rsidRPr="00D011A8" w14:paraId="4C245A29" w14:textId="77777777" w:rsidTr="00521812">
        <w:trPr>
          <w:trHeight w:val="677"/>
          <w:jc w:val="center"/>
        </w:trPr>
        <w:tc>
          <w:tcPr>
            <w:tcW w:w="1128" w:type="dxa"/>
            <w:vAlign w:val="center"/>
          </w:tcPr>
          <w:p w14:paraId="002D19FD" w14:textId="77777777" w:rsidR="00521812" w:rsidRPr="00D011A8" w:rsidRDefault="00521812" w:rsidP="00681B40">
            <w:pPr>
              <w:jc w:val="center"/>
              <w:rPr>
                <w:rFonts w:cs="Arial"/>
                <w:lang w:val="es-BO"/>
              </w:rPr>
            </w:pPr>
            <w:r w:rsidRPr="00D011A8">
              <w:rPr>
                <w:rFonts w:cs="Arial"/>
                <w:lang w:val="es-BO"/>
              </w:rPr>
              <w:t>3</w:t>
            </w:r>
          </w:p>
        </w:tc>
        <w:tc>
          <w:tcPr>
            <w:tcW w:w="3692" w:type="dxa"/>
            <w:vAlign w:val="center"/>
          </w:tcPr>
          <w:p w14:paraId="5D4AB24F" w14:textId="2282B837" w:rsidR="00521812" w:rsidRPr="00D011A8" w:rsidRDefault="00521812" w:rsidP="00521812">
            <w:pPr>
              <w:ind w:left="62" w:right="64"/>
              <w:rPr>
                <w:rFonts w:cs="Arial"/>
                <w:lang w:val="es-BO"/>
              </w:rPr>
            </w:pPr>
            <w:r>
              <w:rPr>
                <w:rFonts w:ascii="Arial" w:hAnsi="Arial" w:cs="Arial"/>
                <w:color w:val="000000"/>
                <w:szCs w:val="18"/>
              </w:rPr>
              <w:t xml:space="preserve">Experiencia especifica de 6 meses en Proyectos </w:t>
            </w:r>
            <w:r w:rsidR="0037739E">
              <w:rPr>
                <w:rFonts w:ascii="Arial" w:hAnsi="Arial" w:cs="Arial"/>
                <w:color w:val="000000"/>
                <w:szCs w:val="18"/>
              </w:rPr>
              <w:t>de Inversión.</w:t>
            </w:r>
          </w:p>
        </w:tc>
        <w:tc>
          <w:tcPr>
            <w:tcW w:w="1985" w:type="dxa"/>
          </w:tcPr>
          <w:p w14:paraId="15A771C5" w14:textId="77777777" w:rsidR="00521812" w:rsidRDefault="00521812" w:rsidP="00681B40">
            <w:pPr>
              <w:jc w:val="center"/>
              <w:rPr>
                <w:rFonts w:cs="Arial"/>
                <w:lang w:val="es-BO"/>
              </w:rPr>
            </w:pPr>
          </w:p>
          <w:p w14:paraId="53C45819" w14:textId="77777777" w:rsidR="00521812" w:rsidRPr="00D011A8" w:rsidRDefault="00521812" w:rsidP="00681B40">
            <w:pPr>
              <w:jc w:val="center"/>
              <w:rPr>
                <w:rFonts w:cs="Arial"/>
                <w:lang w:val="es-BO"/>
              </w:rPr>
            </w:pPr>
            <w:r>
              <w:rPr>
                <w:rFonts w:cs="Arial"/>
                <w:lang w:val="es-BO"/>
              </w:rPr>
              <w:t>9</w:t>
            </w:r>
          </w:p>
        </w:tc>
        <w:tc>
          <w:tcPr>
            <w:tcW w:w="2977" w:type="dxa"/>
          </w:tcPr>
          <w:p w14:paraId="2E74A680" w14:textId="77777777" w:rsidR="00521812" w:rsidRPr="00D011A8" w:rsidRDefault="00521812" w:rsidP="00681B40">
            <w:pPr>
              <w:rPr>
                <w:rFonts w:cs="Arial"/>
                <w:lang w:val="es-BO"/>
              </w:rPr>
            </w:pPr>
          </w:p>
        </w:tc>
      </w:tr>
      <w:tr w:rsidR="00521812" w:rsidRPr="00D011A8" w14:paraId="55DB6E9E" w14:textId="77777777" w:rsidTr="00521812">
        <w:trPr>
          <w:trHeight w:val="702"/>
          <w:jc w:val="center"/>
        </w:trPr>
        <w:tc>
          <w:tcPr>
            <w:tcW w:w="1128" w:type="dxa"/>
            <w:vAlign w:val="center"/>
          </w:tcPr>
          <w:p w14:paraId="29A3B2AF" w14:textId="77777777" w:rsidR="00521812" w:rsidRPr="00D011A8" w:rsidRDefault="00521812" w:rsidP="00681B40">
            <w:pPr>
              <w:jc w:val="center"/>
              <w:rPr>
                <w:rFonts w:cs="Arial"/>
                <w:lang w:val="es-BO"/>
              </w:rPr>
            </w:pPr>
            <w:r w:rsidRPr="00D011A8">
              <w:rPr>
                <w:rFonts w:cs="Arial"/>
                <w:lang w:val="es-BO"/>
              </w:rPr>
              <w:t>4</w:t>
            </w:r>
          </w:p>
        </w:tc>
        <w:tc>
          <w:tcPr>
            <w:tcW w:w="3692" w:type="dxa"/>
            <w:vAlign w:val="center"/>
          </w:tcPr>
          <w:p w14:paraId="080AAA9C" w14:textId="77777777" w:rsidR="00521812" w:rsidRPr="00D011A8" w:rsidRDefault="00521812" w:rsidP="00521812">
            <w:pPr>
              <w:ind w:left="62" w:right="64"/>
              <w:rPr>
                <w:rFonts w:cs="Arial"/>
                <w:lang w:val="es-BO"/>
              </w:rPr>
            </w:pPr>
            <w:r>
              <w:rPr>
                <w:rFonts w:ascii="Arial" w:hAnsi="Arial" w:cs="Arial"/>
                <w:color w:val="000000"/>
                <w:szCs w:val="18"/>
              </w:rPr>
              <w:t xml:space="preserve"> Certificación que acredite conocimiento en Dirección de obras civiles</w:t>
            </w:r>
          </w:p>
        </w:tc>
        <w:tc>
          <w:tcPr>
            <w:tcW w:w="1985" w:type="dxa"/>
          </w:tcPr>
          <w:p w14:paraId="1C3FDDA5" w14:textId="77777777" w:rsidR="00521812" w:rsidRDefault="00521812" w:rsidP="00681B40">
            <w:pPr>
              <w:jc w:val="center"/>
              <w:rPr>
                <w:rFonts w:cs="Arial"/>
                <w:lang w:val="es-BO"/>
              </w:rPr>
            </w:pPr>
          </w:p>
          <w:p w14:paraId="5926B48B" w14:textId="77777777" w:rsidR="00521812" w:rsidRPr="00D011A8" w:rsidRDefault="00521812" w:rsidP="00681B40">
            <w:pPr>
              <w:jc w:val="center"/>
              <w:rPr>
                <w:rFonts w:cs="Arial"/>
                <w:lang w:val="es-BO"/>
              </w:rPr>
            </w:pPr>
            <w:r>
              <w:rPr>
                <w:rFonts w:cs="Arial"/>
                <w:lang w:val="es-BO"/>
              </w:rPr>
              <w:t>3</w:t>
            </w:r>
          </w:p>
        </w:tc>
        <w:tc>
          <w:tcPr>
            <w:tcW w:w="2977" w:type="dxa"/>
          </w:tcPr>
          <w:p w14:paraId="3CE91BC7" w14:textId="77777777" w:rsidR="00521812" w:rsidRPr="00D011A8" w:rsidRDefault="00521812" w:rsidP="00681B40">
            <w:pPr>
              <w:rPr>
                <w:rFonts w:cs="Arial"/>
                <w:lang w:val="es-BO"/>
              </w:rPr>
            </w:pPr>
          </w:p>
        </w:tc>
      </w:tr>
      <w:tr w:rsidR="00521812" w:rsidRPr="00D011A8" w14:paraId="286E54C6" w14:textId="77777777" w:rsidTr="00521812">
        <w:trPr>
          <w:trHeight w:val="839"/>
          <w:jc w:val="center"/>
        </w:trPr>
        <w:tc>
          <w:tcPr>
            <w:tcW w:w="1128" w:type="dxa"/>
            <w:vAlign w:val="center"/>
          </w:tcPr>
          <w:p w14:paraId="5E2F8E9F" w14:textId="77777777" w:rsidR="00521812" w:rsidRPr="00D011A8" w:rsidRDefault="00521812" w:rsidP="00681B40">
            <w:pPr>
              <w:jc w:val="center"/>
              <w:rPr>
                <w:rFonts w:cs="Arial"/>
                <w:lang w:val="es-BO"/>
              </w:rPr>
            </w:pPr>
            <w:r w:rsidRPr="00D011A8">
              <w:rPr>
                <w:rFonts w:cs="Arial"/>
                <w:lang w:val="es-BO"/>
              </w:rPr>
              <w:t>5</w:t>
            </w:r>
          </w:p>
        </w:tc>
        <w:tc>
          <w:tcPr>
            <w:tcW w:w="3692" w:type="dxa"/>
            <w:vAlign w:val="center"/>
          </w:tcPr>
          <w:p w14:paraId="617F40D4" w14:textId="77777777" w:rsidR="00521812" w:rsidRPr="00D011A8" w:rsidRDefault="00521812" w:rsidP="00521812">
            <w:pPr>
              <w:ind w:left="62" w:right="64"/>
              <w:rPr>
                <w:rFonts w:cs="Arial"/>
                <w:lang w:val="es-BO"/>
              </w:rPr>
            </w:pPr>
            <w:r>
              <w:rPr>
                <w:rFonts w:ascii="Arial" w:hAnsi="Arial" w:cs="Arial"/>
                <w:color w:val="000000"/>
                <w:szCs w:val="18"/>
              </w:rPr>
              <w:t>Certificación que acredite conocimiento en diseño de estructuras</w:t>
            </w:r>
          </w:p>
        </w:tc>
        <w:tc>
          <w:tcPr>
            <w:tcW w:w="1985" w:type="dxa"/>
          </w:tcPr>
          <w:p w14:paraId="69E6E166" w14:textId="77777777" w:rsidR="00521812" w:rsidRDefault="00521812" w:rsidP="00681B40">
            <w:pPr>
              <w:jc w:val="center"/>
              <w:rPr>
                <w:rFonts w:cs="Arial"/>
                <w:lang w:val="es-BO"/>
              </w:rPr>
            </w:pPr>
          </w:p>
          <w:p w14:paraId="596204D5" w14:textId="77777777" w:rsidR="00521812" w:rsidRPr="00D011A8" w:rsidRDefault="00521812" w:rsidP="00681B40">
            <w:pPr>
              <w:jc w:val="center"/>
              <w:rPr>
                <w:rFonts w:cs="Arial"/>
                <w:lang w:val="es-BO"/>
              </w:rPr>
            </w:pPr>
            <w:r>
              <w:rPr>
                <w:rFonts w:cs="Arial"/>
                <w:lang w:val="es-BO"/>
              </w:rPr>
              <w:t>3</w:t>
            </w:r>
          </w:p>
        </w:tc>
        <w:tc>
          <w:tcPr>
            <w:tcW w:w="2977" w:type="dxa"/>
          </w:tcPr>
          <w:p w14:paraId="2060461C" w14:textId="77777777" w:rsidR="00521812" w:rsidRPr="00D011A8" w:rsidRDefault="00521812" w:rsidP="00681B40">
            <w:pPr>
              <w:rPr>
                <w:rFonts w:cs="Arial"/>
                <w:lang w:val="es-BO"/>
              </w:rPr>
            </w:pPr>
          </w:p>
        </w:tc>
      </w:tr>
      <w:tr w:rsidR="00521812" w:rsidRPr="00D011A8" w14:paraId="15915CA6" w14:textId="77777777" w:rsidTr="00521812">
        <w:trPr>
          <w:trHeight w:val="396"/>
          <w:jc w:val="center"/>
        </w:trPr>
        <w:tc>
          <w:tcPr>
            <w:tcW w:w="1128" w:type="dxa"/>
            <w:shd w:val="clear" w:color="auto" w:fill="C6D9F1" w:themeFill="text2" w:themeFillTint="33"/>
            <w:vAlign w:val="center"/>
          </w:tcPr>
          <w:p w14:paraId="36893587" w14:textId="77777777" w:rsidR="00521812" w:rsidRPr="00D011A8" w:rsidRDefault="00521812" w:rsidP="00681B40">
            <w:pPr>
              <w:jc w:val="center"/>
              <w:rPr>
                <w:rFonts w:cs="Arial"/>
                <w:lang w:val="es-BO"/>
              </w:rPr>
            </w:pPr>
          </w:p>
        </w:tc>
        <w:tc>
          <w:tcPr>
            <w:tcW w:w="3692" w:type="dxa"/>
            <w:shd w:val="clear" w:color="auto" w:fill="C6D9F1" w:themeFill="text2" w:themeFillTint="33"/>
            <w:vAlign w:val="center"/>
          </w:tcPr>
          <w:p w14:paraId="48D75150" w14:textId="71067DF0" w:rsidR="00521812" w:rsidRDefault="00521812" w:rsidP="00681B40">
            <w:pPr>
              <w:rPr>
                <w:rFonts w:ascii="Arial" w:hAnsi="Arial" w:cs="Arial"/>
                <w:color w:val="000000"/>
                <w:szCs w:val="18"/>
              </w:rPr>
            </w:pPr>
            <w:r w:rsidRPr="004B26AD">
              <w:rPr>
                <w:rFonts w:ascii="Arial" w:hAnsi="Arial" w:cs="Arial"/>
                <w:b/>
              </w:rPr>
              <w:t>PUNTAJE TOTAL</w:t>
            </w:r>
          </w:p>
        </w:tc>
        <w:tc>
          <w:tcPr>
            <w:tcW w:w="1985" w:type="dxa"/>
            <w:shd w:val="clear" w:color="auto" w:fill="C6D9F1" w:themeFill="text2" w:themeFillTint="33"/>
          </w:tcPr>
          <w:p w14:paraId="075738AB" w14:textId="595DB5E3" w:rsidR="00521812" w:rsidRDefault="00521812" w:rsidP="00681B40">
            <w:pPr>
              <w:jc w:val="center"/>
              <w:rPr>
                <w:rFonts w:cs="Arial"/>
                <w:lang w:val="es-BO"/>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77" w:type="dxa"/>
            <w:shd w:val="clear" w:color="auto" w:fill="C6D9F1" w:themeFill="text2" w:themeFillTint="33"/>
          </w:tcPr>
          <w:p w14:paraId="382599FD" w14:textId="77777777" w:rsidR="00521812" w:rsidRPr="00D011A8" w:rsidRDefault="00521812" w:rsidP="00681B40">
            <w:pPr>
              <w:rPr>
                <w:rFonts w:cs="Arial"/>
                <w:lang w:val="es-BO"/>
              </w:rPr>
            </w:pPr>
          </w:p>
        </w:tc>
      </w:tr>
    </w:tbl>
    <w:p w14:paraId="0FBF3949" w14:textId="77777777" w:rsidR="00521812" w:rsidRPr="00D011A8" w:rsidRDefault="00521812" w:rsidP="00521812">
      <w:pPr>
        <w:spacing w:line="200" w:lineRule="exact"/>
        <w:rPr>
          <w:rFonts w:cs="Arial"/>
          <w:b/>
          <w:szCs w:val="18"/>
          <w:lang w:val="es-BO"/>
        </w:rPr>
      </w:pPr>
    </w:p>
    <w:p w14:paraId="360555C6" w14:textId="77777777" w:rsidR="00521812" w:rsidRPr="00D011A8" w:rsidRDefault="00521812" w:rsidP="00521812">
      <w:pPr>
        <w:ind w:left="426"/>
        <w:rPr>
          <w:rFonts w:ascii="Arial" w:hAnsi="Arial" w:cs="Arial"/>
          <w:lang w:val="es-BO"/>
        </w:rPr>
      </w:pPr>
      <w:r w:rsidRPr="00D011A8">
        <w:rPr>
          <w:rFonts w:ascii="Arial" w:hAnsi="Arial" w:cs="Arial"/>
          <w:lang w:val="es-BO"/>
        </w:rPr>
        <w:t>(*) La Entidad deberá definir las condiciones adicionales a ser evaluadas. Estas condiciones pueden relacionarse con la formación, experiencia específica u otros (por ejemplo</w:t>
      </w:r>
      <w:r>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solicitarse un nivel de maestría). </w:t>
      </w:r>
    </w:p>
    <w:p w14:paraId="05B865E0" w14:textId="77777777" w:rsidR="00521812" w:rsidRPr="00D011A8" w:rsidRDefault="00521812" w:rsidP="00521812">
      <w:pPr>
        <w:ind w:left="142"/>
        <w:rPr>
          <w:rFonts w:ascii="Arial" w:hAnsi="Arial" w:cs="Arial"/>
          <w:lang w:val="es-BO"/>
        </w:rPr>
      </w:pPr>
    </w:p>
    <w:p w14:paraId="0E28E6CB" w14:textId="77777777" w:rsidR="00521812" w:rsidRPr="00D011A8" w:rsidRDefault="00521812" w:rsidP="00521812">
      <w:pPr>
        <w:ind w:left="426"/>
        <w:rPr>
          <w:rFonts w:ascii="Arial" w:hAnsi="Arial" w:cs="Arial"/>
          <w:lang w:val="es-BO"/>
        </w:rPr>
      </w:pPr>
      <w:r w:rsidRPr="00D011A8">
        <w:rPr>
          <w:rFonts w:ascii="Arial" w:hAnsi="Arial" w:cs="Arial"/>
          <w:lang w:val="es-BO"/>
        </w:rPr>
        <w:t xml:space="preserve">(**) La entidad deberá definir la puntuación de las condiciones a ser evaluadas. La suma de los puntajes asignados para las condiciones adicionales deberá ser 35 puntos. </w:t>
      </w:r>
    </w:p>
    <w:p w14:paraId="522AB7DC" w14:textId="77777777" w:rsidR="00521812" w:rsidRPr="00D011A8" w:rsidRDefault="00521812" w:rsidP="00521812">
      <w:pPr>
        <w:ind w:left="426"/>
        <w:rPr>
          <w:rFonts w:ascii="Arial" w:hAnsi="Arial" w:cs="Arial"/>
          <w:lang w:val="es-BO"/>
        </w:rPr>
      </w:pPr>
    </w:p>
    <w:p w14:paraId="4BDC6304" w14:textId="77777777" w:rsidR="00521812" w:rsidRPr="00D011A8" w:rsidRDefault="00521812" w:rsidP="00521812">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657488AE" w14:textId="42AC67B5" w:rsidR="00CC6BA3" w:rsidRDefault="00CC6BA3" w:rsidP="00B574B9">
      <w:pPr>
        <w:ind w:left="426"/>
        <w:rPr>
          <w:rFonts w:ascii="Arial" w:hAnsi="Arial" w:cs="Arial"/>
          <w:lang w:val="es-BO"/>
        </w:rPr>
      </w:pPr>
    </w:p>
    <w:p w14:paraId="6B136531" w14:textId="621DEBDB" w:rsidR="00CC6BA3" w:rsidRDefault="00CC6BA3" w:rsidP="00B574B9">
      <w:pPr>
        <w:ind w:left="426"/>
        <w:rPr>
          <w:rFonts w:ascii="Arial" w:hAnsi="Arial" w:cs="Arial"/>
          <w:lang w:val="es-BO"/>
        </w:rPr>
      </w:pPr>
    </w:p>
    <w:p w14:paraId="30EE0F7E" w14:textId="37D533EF" w:rsidR="00CC6BA3" w:rsidRDefault="00CC6BA3" w:rsidP="00B574B9">
      <w:pPr>
        <w:ind w:left="426"/>
        <w:rPr>
          <w:rFonts w:ascii="Arial" w:hAnsi="Arial" w:cs="Arial"/>
          <w:lang w:val="es-BO"/>
        </w:rPr>
      </w:pPr>
    </w:p>
    <w:p w14:paraId="09362587" w14:textId="7D4A6D61" w:rsidR="00CC6BA3" w:rsidRDefault="00CC6BA3" w:rsidP="00B574B9">
      <w:pPr>
        <w:ind w:left="426"/>
        <w:rPr>
          <w:rFonts w:ascii="Arial" w:hAnsi="Arial" w:cs="Arial"/>
          <w:lang w:val="es-BO"/>
        </w:rPr>
      </w:pPr>
    </w:p>
    <w:p w14:paraId="2B530B11" w14:textId="2BDC4326" w:rsidR="00CC6BA3" w:rsidRDefault="00CC6BA3" w:rsidP="00B574B9">
      <w:pPr>
        <w:ind w:left="426"/>
        <w:rPr>
          <w:rFonts w:ascii="Arial" w:hAnsi="Arial" w:cs="Arial"/>
          <w:lang w:val="es-BO"/>
        </w:rPr>
      </w:pPr>
    </w:p>
    <w:p w14:paraId="3C08D695" w14:textId="3A1CDA6F" w:rsidR="00CC6BA3" w:rsidRDefault="00CC6BA3" w:rsidP="00B574B9">
      <w:pPr>
        <w:ind w:left="426"/>
        <w:rPr>
          <w:rFonts w:ascii="Arial" w:hAnsi="Arial" w:cs="Arial"/>
          <w:lang w:val="es-BO"/>
        </w:rPr>
      </w:pPr>
    </w:p>
    <w:p w14:paraId="7FF4B906" w14:textId="6A6B202D" w:rsidR="00CC6BA3" w:rsidRDefault="00CC6BA3" w:rsidP="00B574B9">
      <w:pPr>
        <w:ind w:left="426"/>
        <w:rPr>
          <w:rFonts w:ascii="Arial" w:hAnsi="Arial" w:cs="Arial"/>
          <w:lang w:val="es-BO"/>
        </w:rPr>
      </w:pPr>
    </w:p>
    <w:p w14:paraId="2ABE4813" w14:textId="60DFBFB1" w:rsidR="00CC6BA3" w:rsidRDefault="00CC6BA3" w:rsidP="00B574B9">
      <w:pPr>
        <w:ind w:left="426"/>
        <w:rPr>
          <w:rFonts w:ascii="Arial" w:hAnsi="Arial" w:cs="Arial"/>
          <w:lang w:val="es-BO"/>
        </w:rPr>
      </w:pPr>
    </w:p>
    <w:p w14:paraId="02C9CB63" w14:textId="128C3F87" w:rsidR="00CC6BA3" w:rsidRDefault="00CC6BA3" w:rsidP="00B574B9">
      <w:pPr>
        <w:ind w:left="426"/>
        <w:rPr>
          <w:rFonts w:ascii="Arial" w:hAnsi="Arial" w:cs="Arial"/>
          <w:lang w:val="es-BO"/>
        </w:rPr>
      </w:pPr>
    </w:p>
    <w:p w14:paraId="296DD81E" w14:textId="7608B89C" w:rsidR="00CC6BA3" w:rsidRDefault="00CC6BA3" w:rsidP="00B574B9">
      <w:pPr>
        <w:ind w:left="426"/>
        <w:rPr>
          <w:rFonts w:ascii="Arial" w:hAnsi="Arial" w:cs="Arial"/>
          <w:lang w:val="es-BO"/>
        </w:rPr>
      </w:pPr>
    </w:p>
    <w:p w14:paraId="479F1DFA" w14:textId="3E4DC97A" w:rsidR="00CC6BA3" w:rsidRDefault="00CC6BA3" w:rsidP="00B574B9">
      <w:pPr>
        <w:ind w:left="426"/>
        <w:rPr>
          <w:rFonts w:ascii="Arial" w:hAnsi="Arial" w:cs="Arial"/>
          <w:lang w:val="es-BO"/>
        </w:rPr>
      </w:pPr>
    </w:p>
    <w:p w14:paraId="43FCFC57" w14:textId="5B697AD5" w:rsidR="00CC6BA3" w:rsidRDefault="00CC6BA3" w:rsidP="00B574B9">
      <w:pPr>
        <w:ind w:left="426"/>
        <w:rPr>
          <w:rFonts w:ascii="Arial" w:hAnsi="Arial" w:cs="Arial"/>
          <w:lang w:val="es-BO"/>
        </w:rPr>
      </w:pPr>
    </w:p>
    <w:p w14:paraId="789A266D" w14:textId="4CC116C3" w:rsidR="00CC6BA3" w:rsidRDefault="00CC6BA3" w:rsidP="00B574B9">
      <w:pPr>
        <w:ind w:left="426"/>
        <w:rPr>
          <w:rFonts w:ascii="Arial" w:hAnsi="Arial" w:cs="Arial"/>
          <w:lang w:val="es-BO"/>
        </w:rPr>
      </w:pPr>
    </w:p>
    <w:p w14:paraId="5B5C264A" w14:textId="77777777" w:rsidR="00521812" w:rsidRDefault="00521812" w:rsidP="00521812">
      <w:pPr>
        <w:jc w:val="center"/>
        <w:rPr>
          <w:rFonts w:cs="Arial"/>
          <w:b/>
          <w:szCs w:val="18"/>
          <w:lang w:val="es-BO"/>
        </w:rPr>
      </w:pPr>
      <w:proofErr w:type="spellStart"/>
      <w:r w:rsidRPr="00897949">
        <w:rPr>
          <w:rFonts w:cs="Arial"/>
          <w:b/>
          <w:szCs w:val="18"/>
          <w:lang w:val="es-BO"/>
        </w:rPr>
        <w:lastRenderedPageBreak/>
        <w:t>GEPR</w:t>
      </w:r>
      <w:proofErr w:type="spellEnd"/>
      <w:r w:rsidRPr="00897949">
        <w:rPr>
          <w:rFonts w:cs="Arial"/>
          <w:b/>
          <w:szCs w:val="18"/>
          <w:lang w:val="es-BO"/>
        </w:rPr>
        <w:t xml:space="preserve"> - </w:t>
      </w:r>
      <w:proofErr w:type="spellStart"/>
      <w:r w:rsidRPr="00897949">
        <w:rPr>
          <w:rFonts w:cs="Arial"/>
          <w:b/>
          <w:szCs w:val="18"/>
          <w:lang w:val="es-BO"/>
        </w:rPr>
        <w:t>DEPG</w:t>
      </w:r>
      <w:proofErr w:type="spellEnd"/>
      <w:r w:rsidRPr="00897949">
        <w:rPr>
          <w:rFonts w:cs="Arial"/>
          <w:b/>
          <w:szCs w:val="18"/>
          <w:lang w:val="es-BO"/>
        </w:rPr>
        <w:t xml:space="preserve"> - SERVICIO DE </w:t>
      </w:r>
      <w:proofErr w:type="spellStart"/>
      <w:r w:rsidRPr="00897949">
        <w:rPr>
          <w:rFonts w:cs="Arial"/>
          <w:b/>
          <w:szCs w:val="18"/>
          <w:lang w:val="es-BO"/>
        </w:rPr>
        <w:t>CONSULTORIA</w:t>
      </w:r>
      <w:proofErr w:type="spellEnd"/>
      <w:r w:rsidRPr="00897949">
        <w:rPr>
          <w:rFonts w:cs="Arial"/>
          <w:b/>
          <w:szCs w:val="18"/>
          <w:lang w:val="es-BO"/>
        </w:rPr>
        <w:t xml:space="preserve"> INDIVIDUAL DE </w:t>
      </w:r>
      <w:proofErr w:type="spellStart"/>
      <w:r w:rsidRPr="00897949">
        <w:rPr>
          <w:rFonts w:cs="Arial"/>
          <w:b/>
          <w:szCs w:val="18"/>
          <w:lang w:val="es-BO"/>
        </w:rPr>
        <w:t>LINEA</w:t>
      </w:r>
      <w:proofErr w:type="spellEnd"/>
      <w:r w:rsidRPr="00897949">
        <w:rPr>
          <w:rFonts w:cs="Arial"/>
          <w:b/>
          <w:szCs w:val="18"/>
          <w:lang w:val="es-BO"/>
        </w:rPr>
        <w:t xml:space="preserve"> PARA EL PROYECTO </w:t>
      </w:r>
      <w:proofErr w:type="spellStart"/>
      <w:r w:rsidRPr="00897949">
        <w:rPr>
          <w:rFonts w:cs="Arial"/>
          <w:b/>
          <w:szCs w:val="18"/>
          <w:lang w:val="es-BO"/>
        </w:rPr>
        <w:t>HIDROELECTRICO</w:t>
      </w:r>
      <w:proofErr w:type="spellEnd"/>
      <w:r w:rsidRPr="00897949">
        <w:rPr>
          <w:rFonts w:cs="Arial"/>
          <w:b/>
          <w:szCs w:val="18"/>
          <w:lang w:val="es-BO"/>
        </w:rPr>
        <w:t xml:space="preserve"> MIGUILLAS </w:t>
      </w:r>
      <w:r>
        <w:rPr>
          <w:rFonts w:cs="Arial"/>
          <w:b/>
          <w:szCs w:val="18"/>
          <w:lang w:val="es-BO"/>
        </w:rPr>
        <w:t>–</w:t>
      </w:r>
      <w:r w:rsidRPr="00897949">
        <w:rPr>
          <w:rFonts w:cs="Arial"/>
          <w:b/>
          <w:szCs w:val="18"/>
          <w:lang w:val="es-BO"/>
        </w:rPr>
        <w:t xml:space="preserve"> 1</w:t>
      </w:r>
    </w:p>
    <w:p w14:paraId="7935BE7E" w14:textId="77777777" w:rsidR="00521812" w:rsidRPr="00897949" w:rsidRDefault="00521812" w:rsidP="00521812">
      <w:pPr>
        <w:jc w:val="center"/>
        <w:rPr>
          <w:rFonts w:cs="Arial"/>
          <w:b/>
          <w:szCs w:val="18"/>
          <w:lang w:val="es-BO"/>
        </w:rPr>
      </w:pPr>
    </w:p>
    <w:p w14:paraId="1DD9F145" w14:textId="1B0192B8" w:rsidR="00521812" w:rsidRDefault="00521812" w:rsidP="00521812">
      <w:pPr>
        <w:jc w:val="center"/>
        <w:rPr>
          <w:rFonts w:cs="Arial"/>
          <w:b/>
          <w:szCs w:val="18"/>
          <w:lang w:val="es-BO"/>
        </w:rPr>
      </w:pPr>
      <w:proofErr w:type="spellStart"/>
      <w:r w:rsidRPr="00897949">
        <w:rPr>
          <w:rFonts w:cs="Arial"/>
          <w:b/>
          <w:szCs w:val="18"/>
          <w:lang w:val="es-BO"/>
        </w:rPr>
        <w:t>ITEM</w:t>
      </w:r>
      <w:proofErr w:type="spellEnd"/>
      <w:r>
        <w:rPr>
          <w:rFonts w:cs="Arial"/>
          <w:b/>
          <w:szCs w:val="18"/>
          <w:lang w:val="es-BO"/>
        </w:rPr>
        <w:t xml:space="preserve"> 2</w:t>
      </w:r>
      <w:r w:rsidRPr="00897949">
        <w:rPr>
          <w:rFonts w:cs="Arial"/>
          <w:b/>
          <w:szCs w:val="18"/>
          <w:lang w:val="es-BO"/>
        </w:rPr>
        <w:t xml:space="preserve"> -PROFESIONAL NIVEL I</w:t>
      </w:r>
      <w:r>
        <w:rPr>
          <w:rFonts w:cs="Arial"/>
          <w:b/>
          <w:szCs w:val="18"/>
          <w:lang w:val="es-BO"/>
        </w:rPr>
        <w:t>I</w:t>
      </w:r>
      <w:r w:rsidRPr="00897949">
        <w:rPr>
          <w:rFonts w:cs="Arial"/>
          <w:b/>
          <w:szCs w:val="18"/>
          <w:lang w:val="es-BO"/>
        </w:rPr>
        <w:t xml:space="preserve">I - </w:t>
      </w:r>
      <w:proofErr w:type="spellStart"/>
      <w:r w:rsidRPr="00897949">
        <w:rPr>
          <w:rFonts w:cs="Arial"/>
          <w:b/>
          <w:szCs w:val="18"/>
          <w:lang w:val="es-BO"/>
        </w:rPr>
        <w:t>DEPG</w:t>
      </w:r>
      <w:proofErr w:type="spellEnd"/>
      <w:r w:rsidRPr="00897949">
        <w:rPr>
          <w:rFonts w:cs="Arial"/>
          <w:b/>
          <w:szCs w:val="18"/>
          <w:lang w:val="es-BO"/>
        </w:rPr>
        <w:t xml:space="preserve"> </w:t>
      </w:r>
      <w:proofErr w:type="spellStart"/>
      <w:r w:rsidRPr="00897949">
        <w:rPr>
          <w:rFonts w:cs="Arial"/>
          <w:b/>
          <w:szCs w:val="18"/>
          <w:lang w:val="es-BO"/>
        </w:rPr>
        <w:t>PMIG</w:t>
      </w:r>
      <w:proofErr w:type="spellEnd"/>
      <w:r>
        <w:rPr>
          <w:rFonts w:cs="Arial"/>
          <w:b/>
          <w:szCs w:val="18"/>
          <w:lang w:val="es-BO"/>
        </w:rPr>
        <w:t xml:space="preserve"> </w:t>
      </w:r>
      <w:r w:rsidR="006B08E6">
        <w:rPr>
          <w:rFonts w:cs="Arial"/>
          <w:b/>
          <w:szCs w:val="18"/>
          <w:lang w:val="es-BO"/>
        </w:rPr>
        <w:t>2</w:t>
      </w:r>
    </w:p>
    <w:p w14:paraId="269317B9" w14:textId="0AEA17E2" w:rsidR="00CC6BA3" w:rsidRDefault="00CC6BA3" w:rsidP="00B574B9">
      <w:pPr>
        <w:ind w:left="426"/>
        <w:rPr>
          <w:rFonts w:ascii="Arial" w:hAnsi="Arial" w:cs="Arial"/>
          <w:lang w:val="es-BO"/>
        </w:rPr>
      </w:pPr>
    </w:p>
    <w:p w14:paraId="0A543404" w14:textId="77777777" w:rsidR="00521812" w:rsidRDefault="00521812" w:rsidP="00B574B9">
      <w:pPr>
        <w:ind w:left="426"/>
        <w:rPr>
          <w:rFonts w:ascii="Arial" w:hAnsi="Arial" w:cs="Arial"/>
          <w:lang w:val="es-BO"/>
        </w:rPr>
      </w:pPr>
    </w:p>
    <w:p w14:paraId="1BD92930" w14:textId="77777777" w:rsidR="00CC6BA3" w:rsidRPr="00D011A8" w:rsidRDefault="00CC6BA3" w:rsidP="00CC6BA3">
      <w:pPr>
        <w:spacing w:line="200" w:lineRule="exact"/>
        <w:jc w:val="center"/>
        <w:rPr>
          <w:rFonts w:cs="Arial"/>
          <w:b/>
          <w:szCs w:val="18"/>
          <w:lang w:val="es-BO"/>
        </w:rPr>
      </w:pPr>
      <w:r w:rsidRPr="00D011A8">
        <w:rPr>
          <w:rFonts w:cs="Arial"/>
          <w:b/>
          <w:szCs w:val="18"/>
          <w:lang w:val="es-BO"/>
        </w:rPr>
        <w:t>FORMULARIO C-1</w:t>
      </w:r>
    </w:p>
    <w:p w14:paraId="750DE808" w14:textId="77777777" w:rsidR="00CC6BA3" w:rsidRDefault="00CC6BA3" w:rsidP="00CC6BA3">
      <w:pPr>
        <w:spacing w:line="200" w:lineRule="exact"/>
        <w:jc w:val="center"/>
        <w:rPr>
          <w:rFonts w:cs="Arial"/>
          <w:b/>
          <w:szCs w:val="18"/>
          <w:lang w:val="es-BO"/>
        </w:rPr>
      </w:pPr>
      <w:r>
        <w:rPr>
          <w:rFonts w:cs="Arial"/>
          <w:b/>
          <w:szCs w:val="18"/>
          <w:lang w:val="es-BO"/>
        </w:rPr>
        <w:t>PROPUESTA TÉCNICA</w:t>
      </w:r>
    </w:p>
    <w:p w14:paraId="318B73B1" w14:textId="77777777" w:rsidR="00CC6BA3" w:rsidRPr="00D011A8" w:rsidRDefault="00CC6BA3" w:rsidP="00CC6BA3">
      <w:pPr>
        <w:spacing w:line="200" w:lineRule="exact"/>
        <w:jc w:val="center"/>
        <w:rPr>
          <w:rFonts w:cs="Arial"/>
          <w:b/>
          <w:szCs w:val="18"/>
          <w:lang w:val="es-BO"/>
        </w:rPr>
      </w:pPr>
      <w:r w:rsidRPr="00D011A8">
        <w:rPr>
          <w:rFonts w:cs="Arial"/>
          <w:b/>
          <w:szCs w:val="18"/>
          <w:lang w:val="es-BO"/>
        </w:rPr>
        <w:t xml:space="preserve">FORMACIÓN Y EXPERIENCIA  </w:t>
      </w:r>
    </w:p>
    <w:p w14:paraId="76E4EEAE" w14:textId="77777777" w:rsidR="00CC6BA3" w:rsidRPr="00D011A8" w:rsidRDefault="00CC6BA3" w:rsidP="00CC6BA3">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3567"/>
        <w:gridCol w:w="5652"/>
        <w:gridCol w:w="274"/>
      </w:tblGrid>
      <w:tr w:rsidR="00CC6BA3" w:rsidRPr="00D011A8" w14:paraId="3308CB1A" w14:textId="77777777" w:rsidTr="00681B40">
        <w:trPr>
          <w:trHeight w:val="335"/>
        </w:trPr>
        <w:tc>
          <w:tcPr>
            <w:tcW w:w="9493" w:type="dxa"/>
            <w:gridSpan w:val="3"/>
            <w:shd w:val="clear" w:color="auto" w:fill="244061" w:themeFill="accent1" w:themeFillShade="80"/>
            <w:vAlign w:val="center"/>
          </w:tcPr>
          <w:p w14:paraId="47A57F13" w14:textId="77777777" w:rsidR="00CC6BA3" w:rsidRPr="00D011A8" w:rsidRDefault="00CC6BA3" w:rsidP="00681B40">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CC6BA3" w:rsidRPr="00D011A8" w14:paraId="7144E894" w14:textId="77777777" w:rsidTr="00681B40">
        <w:tc>
          <w:tcPr>
            <w:tcW w:w="9493" w:type="dxa"/>
            <w:gridSpan w:val="3"/>
          </w:tcPr>
          <w:p w14:paraId="73647E0F" w14:textId="77777777" w:rsidR="00CC6BA3" w:rsidRPr="00D011A8" w:rsidRDefault="00CC6BA3" w:rsidP="00681B40">
            <w:pPr>
              <w:spacing w:line="200" w:lineRule="exact"/>
              <w:jc w:val="center"/>
              <w:rPr>
                <w:rFonts w:cs="Arial"/>
                <w:b/>
                <w:szCs w:val="18"/>
                <w:lang w:val="es-BO"/>
              </w:rPr>
            </w:pPr>
          </w:p>
        </w:tc>
      </w:tr>
      <w:tr w:rsidR="00CC6BA3" w:rsidRPr="00D011A8" w14:paraId="75234BD4" w14:textId="77777777" w:rsidTr="00681B40">
        <w:tc>
          <w:tcPr>
            <w:tcW w:w="2878" w:type="dxa"/>
            <w:tcBorders>
              <w:right w:val="single" w:sz="4" w:space="0" w:color="auto"/>
            </w:tcBorders>
            <w:vAlign w:val="center"/>
          </w:tcPr>
          <w:p w14:paraId="7B9B5B97" w14:textId="77777777" w:rsidR="00CC6BA3" w:rsidRPr="00D011A8" w:rsidRDefault="00CC6BA3" w:rsidP="00BD50C4">
            <w:pPr>
              <w:pStyle w:val="Prrafodelista"/>
              <w:numPr>
                <w:ilvl w:val="0"/>
                <w:numId w:val="55"/>
              </w:numPr>
              <w:spacing w:line="200" w:lineRule="exact"/>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64CE47" w14:textId="77777777" w:rsidR="00EC60A1" w:rsidRPr="00EC60A1" w:rsidRDefault="00EC60A1" w:rsidP="00EC60A1">
            <w:pPr>
              <w:rPr>
                <w:rFonts w:cs="Tahoma"/>
                <w:szCs w:val="18"/>
              </w:rPr>
            </w:pPr>
            <w:r w:rsidRPr="00EC60A1">
              <w:rPr>
                <w:rFonts w:cs="Tahoma"/>
                <w:szCs w:val="18"/>
              </w:rPr>
              <w:t>Título en Provisión Nacional en Ingeniería Civil o ramas afines a nivel Licenciatura, este requisito es un factor de habilitación.</w:t>
            </w:r>
          </w:p>
          <w:p w14:paraId="1215AA5E" w14:textId="10C9F02F" w:rsidR="00CC6BA3" w:rsidRPr="00D011A8" w:rsidRDefault="00EC60A1" w:rsidP="00EC60A1">
            <w:pPr>
              <w:rPr>
                <w:rFonts w:cs="Arial"/>
                <w:b/>
                <w:szCs w:val="18"/>
                <w:lang w:val="es-BO"/>
              </w:rPr>
            </w:pPr>
            <w:r w:rsidRPr="00DF2188">
              <w:rPr>
                <w:rFonts w:cs="Tahoma"/>
                <w:szCs w:val="18"/>
              </w:rPr>
              <w:t>Posgrado (Especialidad, Maestría, Diplomado) en</w:t>
            </w:r>
            <w:r>
              <w:rPr>
                <w:rFonts w:cs="Tahoma"/>
                <w:szCs w:val="18"/>
              </w:rPr>
              <w:t xml:space="preserve"> el área de Ingeniería (Estructural o pavimentos) </w:t>
            </w:r>
            <w:r w:rsidRPr="00DF2188">
              <w:rPr>
                <w:rFonts w:cs="Tahoma"/>
                <w:szCs w:val="18"/>
              </w:rPr>
              <w:t>(Deseable</w:t>
            </w:r>
            <w:r w:rsidR="00936D2D">
              <w:rPr>
                <w:rFonts w:cs="Tahoma"/>
                <w:szCs w:val="18"/>
              </w:rPr>
              <w:t>)</w:t>
            </w:r>
          </w:p>
        </w:tc>
        <w:tc>
          <w:tcPr>
            <w:tcW w:w="284" w:type="dxa"/>
            <w:tcBorders>
              <w:left w:val="single" w:sz="4" w:space="0" w:color="auto"/>
            </w:tcBorders>
          </w:tcPr>
          <w:p w14:paraId="64358B06" w14:textId="77777777" w:rsidR="00CC6BA3" w:rsidRPr="00D011A8" w:rsidRDefault="00CC6BA3" w:rsidP="00681B40">
            <w:pPr>
              <w:spacing w:line="200" w:lineRule="exact"/>
              <w:jc w:val="center"/>
              <w:rPr>
                <w:rFonts w:cs="Arial"/>
                <w:b/>
                <w:szCs w:val="18"/>
                <w:lang w:val="es-BO"/>
              </w:rPr>
            </w:pPr>
          </w:p>
        </w:tc>
      </w:tr>
      <w:tr w:rsidR="00CC6BA3" w:rsidRPr="00D011A8" w14:paraId="1ACB742E" w14:textId="77777777" w:rsidTr="00681B40">
        <w:tc>
          <w:tcPr>
            <w:tcW w:w="9493" w:type="dxa"/>
            <w:gridSpan w:val="3"/>
            <w:vAlign w:val="center"/>
          </w:tcPr>
          <w:p w14:paraId="6620FE5F" w14:textId="77777777" w:rsidR="00CC6BA3" w:rsidRPr="00D011A8" w:rsidRDefault="00CC6BA3" w:rsidP="00681B40">
            <w:pPr>
              <w:spacing w:line="200" w:lineRule="exact"/>
              <w:jc w:val="center"/>
              <w:rPr>
                <w:rFonts w:cs="Arial"/>
                <w:b/>
                <w:szCs w:val="18"/>
                <w:lang w:val="es-BO"/>
              </w:rPr>
            </w:pPr>
          </w:p>
        </w:tc>
      </w:tr>
      <w:tr w:rsidR="00CC6BA3" w:rsidRPr="00D011A8" w14:paraId="368E7184" w14:textId="77777777" w:rsidTr="00681B40">
        <w:tc>
          <w:tcPr>
            <w:tcW w:w="2878" w:type="dxa"/>
            <w:tcBorders>
              <w:right w:val="single" w:sz="4" w:space="0" w:color="auto"/>
            </w:tcBorders>
            <w:vAlign w:val="center"/>
          </w:tcPr>
          <w:p w14:paraId="0A34D13F" w14:textId="77777777" w:rsidR="00CC6BA3" w:rsidRPr="00D011A8" w:rsidRDefault="00CC6BA3" w:rsidP="00BD50C4">
            <w:pPr>
              <w:pStyle w:val="Prrafodelista"/>
              <w:numPr>
                <w:ilvl w:val="0"/>
                <w:numId w:val="55"/>
              </w:numPr>
              <w:spacing w:line="200" w:lineRule="exact"/>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A4F2A" w14:textId="77777777" w:rsidR="00936D2D" w:rsidRPr="00A95F08" w:rsidRDefault="00936D2D" w:rsidP="00BD50C4">
            <w:pPr>
              <w:numPr>
                <w:ilvl w:val="1"/>
                <w:numId w:val="56"/>
              </w:numPr>
              <w:ind w:left="338" w:right="51"/>
              <w:rPr>
                <w:rFonts w:cs="Tahoma"/>
                <w:szCs w:val="18"/>
              </w:rPr>
            </w:pPr>
            <w:r w:rsidRPr="00A95F08">
              <w:rPr>
                <w:rFonts w:cs="Tahoma"/>
                <w:szCs w:val="18"/>
              </w:rPr>
              <w:t>Certificación que acredite conocimiento de la Ley 1178 (Indispensable)</w:t>
            </w:r>
          </w:p>
          <w:p w14:paraId="6ECBF22B" w14:textId="77777777" w:rsidR="00936D2D" w:rsidRPr="00A95F08" w:rsidRDefault="00936D2D" w:rsidP="00BD50C4">
            <w:pPr>
              <w:numPr>
                <w:ilvl w:val="1"/>
                <w:numId w:val="56"/>
              </w:numPr>
              <w:ind w:left="338" w:right="51"/>
              <w:rPr>
                <w:rFonts w:cs="Tahoma"/>
                <w:szCs w:val="18"/>
              </w:rPr>
            </w:pPr>
            <w:r w:rsidRPr="00A95F08">
              <w:rPr>
                <w:rFonts w:cs="Tahoma"/>
                <w:szCs w:val="18"/>
              </w:rPr>
              <w:t>Certificación que acredite conocimiento en Supervisión de proyectos (deseable)</w:t>
            </w:r>
          </w:p>
          <w:p w14:paraId="21165BC0" w14:textId="77777777" w:rsidR="00936D2D" w:rsidRPr="00A95F08" w:rsidRDefault="00936D2D" w:rsidP="00BD50C4">
            <w:pPr>
              <w:numPr>
                <w:ilvl w:val="1"/>
                <w:numId w:val="56"/>
              </w:numPr>
              <w:ind w:left="338" w:right="51"/>
              <w:rPr>
                <w:rFonts w:cs="Tahoma"/>
                <w:szCs w:val="18"/>
              </w:rPr>
            </w:pPr>
            <w:r w:rsidRPr="00A95F08">
              <w:rPr>
                <w:rFonts w:cs="Tahoma"/>
                <w:szCs w:val="18"/>
              </w:rPr>
              <w:t xml:space="preserve">Certificación que acredite conocimiento en AUTOCAD y </w:t>
            </w:r>
            <w:proofErr w:type="spellStart"/>
            <w:r w:rsidRPr="00A95F08">
              <w:rPr>
                <w:rFonts w:cs="Tahoma"/>
                <w:szCs w:val="18"/>
              </w:rPr>
              <w:t>CYPECAD</w:t>
            </w:r>
            <w:proofErr w:type="spellEnd"/>
            <w:r w:rsidRPr="00A95F08">
              <w:rPr>
                <w:rFonts w:cs="Tahoma"/>
                <w:szCs w:val="18"/>
              </w:rPr>
              <w:t xml:space="preserve"> (deseable)</w:t>
            </w:r>
          </w:p>
          <w:p w14:paraId="71CA9F9A" w14:textId="77777777" w:rsidR="00936D2D" w:rsidRPr="00A95F08" w:rsidRDefault="00936D2D" w:rsidP="00BD50C4">
            <w:pPr>
              <w:numPr>
                <w:ilvl w:val="1"/>
                <w:numId w:val="56"/>
              </w:numPr>
              <w:ind w:left="338" w:right="51"/>
              <w:rPr>
                <w:rFonts w:cs="Tahoma"/>
                <w:szCs w:val="18"/>
              </w:rPr>
            </w:pPr>
            <w:r w:rsidRPr="00A95F08">
              <w:rPr>
                <w:rFonts w:cs="Tahoma"/>
                <w:szCs w:val="18"/>
              </w:rPr>
              <w:t>Certificación que acredite conocimiento en Seguridad y Salud Ocupacional (indispensable)</w:t>
            </w:r>
          </w:p>
          <w:p w14:paraId="0559C265" w14:textId="77777777" w:rsidR="00936D2D" w:rsidRPr="00A95F08" w:rsidRDefault="00936D2D" w:rsidP="00BD50C4">
            <w:pPr>
              <w:numPr>
                <w:ilvl w:val="1"/>
                <w:numId w:val="56"/>
              </w:numPr>
              <w:ind w:left="338" w:right="51"/>
              <w:rPr>
                <w:rFonts w:cs="Tahoma"/>
                <w:szCs w:val="18"/>
              </w:rPr>
            </w:pPr>
            <w:r w:rsidRPr="00A95F08">
              <w:rPr>
                <w:rFonts w:cs="Tahoma"/>
                <w:szCs w:val="18"/>
              </w:rPr>
              <w:t>Certificación que acredite conocimiento sobre gestión de proyectos hidroeléctricos (indispensable)</w:t>
            </w:r>
          </w:p>
          <w:p w14:paraId="5F836273" w14:textId="77777777" w:rsidR="00936D2D" w:rsidRPr="00A95F08" w:rsidRDefault="00936D2D" w:rsidP="00BD50C4">
            <w:pPr>
              <w:numPr>
                <w:ilvl w:val="1"/>
                <w:numId w:val="56"/>
              </w:numPr>
              <w:ind w:left="338" w:right="51"/>
              <w:rPr>
                <w:rFonts w:cs="Tahoma"/>
                <w:szCs w:val="18"/>
              </w:rPr>
            </w:pPr>
            <w:r w:rsidRPr="00A95F08">
              <w:rPr>
                <w:rFonts w:cs="Tahoma"/>
                <w:szCs w:val="18"/>
              </w:rPr>
              <w:t>Certificación que acredite conocimiento sobre túneles (deseable)</w:t>
            </w:r>
          </w:p>
          <w:p w14:paraId="274C0AC5" w14:textId="7BFECD62" w:rsidR="00CC6BA3" w:rsidRPr="00936D2D" w:rsidRDefault="00936D2D" w:rsidP="00BD50C4">
            <w:pPr>
              <w:numPr>
                <w:ilvl w:val="1"/>
                <w:numId w:val="56"/>
              </w:numPr>
              <w:ind w:left="338" w:right="51"/>
              <w:rPr>
                <w:rFonts w:cs="Tahoma"/>
                <w:szCs w:val="18"/>
              </w:rPr>
            </w:pPr>
            <w:r w:rsidRPr="00A95F08">
              <w:rPr>
                <w:rFonts w:cs="Tahoma"/>
                <w:szCs w:val="18"/>
              </w:rPr>
              <w:t>Certificación que acredite conocimiento en presas. (deseable)</w:t>
            </w:r>
          </w:p>
        </w:tc>
        <w:tc>
          <w:tcPr>
            <w:tcW w:w="284" w:type="dxa"/>
            <w:tcBorders>
              <w:left w:val="single" w:sz="4" w:space="0" w:color="auto"/>
            </w:tcBorders>
          </w:tcPr>
          <w:p w14:paraId="2B45F9D7" w14:textId="77777777" w:rsidR="00CC6BA3" w:rsidRPr="00D011A8" w:rsidRDefault="00CC6BA3" w:rsidP="00681B40">
            <w:pPr>
              <w:spacing w:line="200" w:lineRule="exact"/>
              <w:jc w:val="center"/>
              <w:rPr>
                <w:rFonts w:cs="Arial"/>
                <w:b/>
                <w:szCs w:val="18"/>
                <w:lang w:val="es-BO"/>
              </w:rPr>
            </w:pPr>
          </w:p>
        </w:tc>
      </w:tr>
      <w:tr w:rsidR="00CC6BA3" w:rsidRPr="00D011A8" w14:paraId="1B40DE28" w14:textId="77777777" w:rsidTr="00681B40">
        <w:tc>
          <w:tcPr>
            <w:tcW w:w="9493" w:type="dxa"/>
            <w:gridSpan w:val="3"/>
            <w:vAlign w:val="center"/>
          </w:tcPr>
          <w:p w14:paraId="11A5A894" w14:textId="77777777" w:rsidR="00CC6BA3" w:rsidRPr="00D011A8" w:rsidRDefault="00CC6BA3" w:rsidP="00681B40">
            <w:pPr>
              <w:spacing w:line="200" w:lineRule="exact"/>
              <w:jc w:val="center"/>
              <w:rPr>
                <w:rFonts w:cs="Arial"/>
                <w:b/>
                <w:szCs w:val="18"/>
                <w:lang w:val="es-BO"/>
              </w:rPr>
            </w:pPr>
          </w:p>
        </w:tc>
      </w:tr>
      <w:tr w:rsidR="00CC6BA3" w:rsidRPr="00D011A8" w14:paraId="3FEE29B4" w14:textId="77777777" w:rsidTr="00936D2D">
        <w:trPr>
          <w:trHeight w:val="696"/>
        </w:trPr>
        <w:tc>
          <w:tcPr>
            <w:tcW w:w="2878" w:type="dxa"/>
            <w:tcBorders>
              <w:right w:val="single" w:sz="4" w:space="0" w:color="auto"/>
            </w:tcBorders>
            <w:vAlign w:val="center"/>
          </w:tcPr>
          <w:p w14:paraId="22975456" w14:textId="77777777" w:rsidR="00CC6BA3" w:rsidRPr="00D011A8" w:rsidRDefault="00CC6BA3" w:rsidP="00BD50C4">
            <w:pPr>
              <w:pStyle w:val="Prrafodelista"/>
              <w:numPr>
                <w:ilvl w:val="0"/>
                <w:numId w:val="55"/>
              </w:numPr>
              <w:spacing w:line="200" w:lineRule="exact"/>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8B3CBD" w14:textId="79CE7951" w:rsidR="00CC6BA3" w:rsidRPr="00936D2D" w:rsidRDefault="00936D2D" w:rsidP="00936D2D">
            <w:pPr>
              <w:spacing w:after="200"/>
              <w:rPr>
                <w:rFonts w:cs="Tahoma"/>
                <w:szCs w:val="18"/>
              </w:rPr>
            </w:pPr>
            <w:r w:rsidRPr="00936D2D">
              <w:rPr>
                <w:rFonts w:cs="Tahoma"/>
                <w:szCs w:val="18"/>
              </w:rPr>
              <w:t>Experiencia laboral mínima de cinco (5) años, este plazo será computado a partir de la fecha de emisión del Título en Provisión Nacional en los casos que correspondan.</w:t>
            </w:r>
          </w:p>
        </w:tc>
        <w:tc>
          <w:tcPr>
            <w:tcW w:w="284" w:type="dxa"/>
            <w:tcBorders>
              <w:left w:val="single" w:sz="4" w:space="0" w:color="auto"/>
            </w:tcBorders>
          </w:tcPr>
          <w:p w14:paraId="52A5DBCD" w14:textId="77777777" w:rsidR="00CC6BA3" w:rsidRPr="00D011A8" w:rsidRDefault="00CC6BA3" w:rsidP="00681B40">
            <w:pPr>
              <w:spacing w:line="200" w:lineRule="exact"/>
              <w:jc w:val="center"/>
              <w:rPr>
                <w:rFonts w:cs="Arial"/>
                <w:b/>
                <w:szCs w:val="18"/>
                <w:lang w:val="es-BO"/>
              </w:rPr>
            </w:pPr>
          </w:p>
        </w:tc>
      </w:tr>
      <w:tr w:rsidR="00CC6BA3" w:rsidRPr="00D011A8" w14:paraId="7FE31870" w14:textId="77777777" w:rsidTr="00681B40">
        <w:tc>
          <w:tcPr>
            <w:tcW w:w="9493" w:type="dxa"/>
            <w:gridSpan w:val="3"/>
            <w:vAlign w:val="center"/>
          </w:tcPr>
          <w:p w14:paraId="2EC2BD40" w14:textId="77777777" w:rsidR="00CC6BA3" w:rsidRPr="00D011A8" w:rsidRDefault="00CC6BA3" w:rsidP="00681B40">
            <w:pPr>
              <w:spacing w:line="200" w:lineRule="exact"/>
              <w:jc w:val="center"/>
              <w:rPr>
                <w:rFonts w:cs="Arial"/>
                <w:b/>
                <w:szCs w:val="18"/>
                <w:lang w:val="es-BO"/>
              </w:rPr>
            </w:pPr>
          </w:p>
        </w:tc>
      </w:tr>
      <w:tr w:rsidR="00CC6BA3" w:rsidRPr="00D011A8" w14:paraId="4CC95A5B" w14:textId="77777777" w:rsidTr="00681B40">
        <w:tc>
          <w:tcPr>
            <w:tcW w:w="2878" w:type="dxa"/>
            <w:tcBorders>
              <w:right w:val="single" w:sz="4" w:space="0" w:color="auto"/>
            </w:tcBorders>
            <w:vAlign w:val="center"/>
          </w:tcPr>
          <w:p w14:paraId="462D78DF" w14:textId="77777777" w:rsidR="00CC6BA3" w:rsidRPr="00D011A8" w:rsidRDefault="00CC6BA3" w:rsidP="00BD50C4">
            <w:pPr>
              <w:pStyle w:val="Prrafodelista"/>
              <w:numPr>
                <w:ilvl w:val="0"/>
                <w:numId w:val="55"/>
              </w:numPr>
              <w:spacing w:line="200" w:lineRule="exact"/>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BDF673" w14:textId="77777777" w:rsidR="0037739E" w:rsidRPr="0037739E" w:rsidRDefault="0037739E" w:rsidP="0037739E">
            <w:pPr>
              <w:spacing w:after="200"/>
              <w:rPr>
                <w:rFonts w:cs="Tahoma"/>
                <w:strike/>
                <w:szCs w:val="18"/>
              </w:rPr>
            </w:pPr>
            <w:r w:rsidRPr="0037739E">
              <w:rPr>
                <w:rFonts w:cs="Tahoma"/>
                <w:szCs w:val="18"/>
              </w:rPr>
              <w:t>Experiencia laboral mínima de tres (3) años de trabajo en el sector eléctrico como Supervisor de estudios y/o Fiscal y/o Especialista y/o Residente y/o Superintendente de obras civiles y/o Ingeniero, este plazo será computado a partir de la fecha de emisión del Título en Provisión Nacional en los casos que correspondan.</w:t>
            </w:r>
          </w:p>
          <w:p w14:paraId="5982EA56" w14:textId="283A5695" w:rsidR="00CC6BA3" w:rsidRPr="00936D2D" w:rsidRDefault="00936D2D" w:rsidP="00936D2D">
            <w:pPr>
              <w:spacing w:after="200"/>
              <w:rPr>
                <w:rFonts w:cs="Tahoma"/>
                <w:strike/>
                <w:szCs w:val="18"/>
              </w:rPr>
            </w:pPr>
            <w:r w:rsidRPr="00936D2D">
              <w:rPr>
                <w:rFonts w:cs="Tahoma"/>
                <w:szCs w:val="18"/>
              </w:rPr>
              <w:t>Se valorará experiencia en Proyectos de generación hidroeléctrica y/o eólicos</w:t>
            </w:r>
            <w:r>
              <w:rPr>
                <w:rFonts w:cs="Tahoma"/>
                <w:szCs w:val="18"/>
              </w:rPr>
              <w:t>.</w:t>
            </w:r>
          </w:p>
        </w:tc>
        <w:tc>
          <w:tcPr>
            <w:tcW w:w="284" w:type="dxa"/>
            <w:tcBorders>
              <w:left w:val="single" w:sz="4" w:space="0" w:color="auto"/>
            </w:tcBorders>
          </w:tcPr>
          <w:p w14:paraId="0E64D198" w14:textId="77777777" w:rsidR="00CC6BA3" w:rsidRPr="00D011A8" w:rsidRDefault="00CC6BA3" w:rsidP="00681B40">
            <w:pPr>
              <w:spacing w:line="200" w:lineRule="exact"/>
              <w:jc w:val="center"/>
              <w:rPr>
                <w:rFonts w:cs="Arial"/>
                <w:b/>
                <w:szCs w:val="18"/>
                <w:lang w:val="es-BO"/>
              </w:rPr>
            </w:pPr>
          </w:p>
        </w:tc>
      </w:tr>
      <w:tr w:rsidR="00CC6BA3" w:rsidRPr="00D011A8" w14:paraId="7C5DC117" w14:textId="77777777" w:rsidTr="00681B40">
        <w:tc>
          <w:tcPr>
            <w:tcW w:w="9493" w:type="dxa"/>
            <w:gridSpan w:val="3"/>
            <w:tcBorders>
              <w:bottom w:val="single" w:sz="4" w:space="0" w:color="auto"/>
            </w:tcBorders>
          </w:tcPr>
          <w:p w14:paraId="639C405B" w14:textId="77777777" w:rsidR="00CC6BA3" w:rsidRPr="00D011A8" w:rsidRDefault="00CC6BA3" w:rsidP="00681B40">
            <w:pPr>
              <w:spacing w:line="200" w:lineRule="exact"/>
              <w:jc w:val="center"/>
              <w:rPr>
                <w:rFonts w:cs="Arial"/>
                <w:b/>
                <w:szCs w:val="18"/>
                <w:lang w:val="es-BO"/>
              </w:rPr>
            </w:pPr>
          </w:p>
        </w:tc>
      </w:tr>
      <w:tr w:rsidR="00CC6BA3" w:rsidRPr="00D011A8" w14:paraId="3CE4D57D" w14:textId="77777777" w:rsidTr="00681B40">
        <w:tc>
          <w:tcPr>
            <w:tcW w:w="9493" w:type="dxa"/>
            <w:gridSpan w:val="3"/>
            <w:tcBorders>
              <w:top w:val="single" w:sz="4" w:space="0" w:color="auto"/>
              <w:bottom w:val="single" w:sz="4" w:space="0" w:color="auto"/>
            </w:tcBorders>
            <w:shd w:val="clear" w:color="auto" w:fill="DBE5F1" w:themeFill="accent1" w:themeFillTint="33"/>
          </w:tcPr>
          <w:p w14:paraId="33C58DFC" w14:textId="77777777" w:rsidR="00CC6BA3" w:rsidRPr="00936D2D" w:rsidRDefault="00CC6BA3" w:rsidP="00681B40">
            <w:pPr>
              <w:rPr>
                <w:rFonts w:cs="Arial"/>
                <w:bCs/>
                <w:i/>
                <w:szCs w:val="18"/>
                <w:lang w:val="es-BO"/>
              </w:rPr>
            </w:pPr>
            <w:r w:rsidRPr="00936D2D">
              <w:rPr>
                <w:bCs/>
                <w:i/>
                <w:lang w:val="es-BO"/>
              </w:rPr>
              <w:t xml:space="preserve">(*) La entidad deberá establecer las condiciones mínimas requeridas para la realización de la Consultoría, considerando lo establecido en los Términos de Referencia señalados en el numeral 24 del presente </w:t>
            </w:r>
            <w:proofErr w:type="spellStart"/>
            <w:r w:rsidRPr="00936D2D">
              <w:rPr>
                <w:bCs/>
                <w:i/>
                <w:lang w:val="es-BO"/>
              </w:rPr>
              <w:t>DBC</w:t>
            </w:r>
            <w:proofErr w:type="spellEnd"/>
            <w:r w:rsidRPr="00936D2D">
              <w:rPr>
                <w:bCs/>
                <w:i/>
                <w:lang w:val="es-BO"/>
              </w:rPr>
              <w:t>,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31DEE731" w14:textId="15822792" w:rsidR="00CC6BA3" w:rsidRDefault="00CC6BA3" w:rsidP="00CC6BA3">
      <w:pPr>
        <w:spacing w:line="200" w:lineRule="exact"/>
        <w:jc w:val="center"/>
        <w:rPr>
          <w:rFonts w:cs="Arial"/>
          <w:b/>
          <w:sz w:val="4"/>
          <w:szCs w:val="18"/>
          <w:lang w:val="es-BO"/>
        </w:rPr>
      </w:pPr>
    </w:p>
    <w:p w14:paraId="3D34C6EF" w14:textId="2CC08FD3" w:rsidR="00936D2D" w:rsidRDefault="00936D2D" w:rsidP="00CC6BA3">
      <w:pPr>
        <w:spacing w:line="200" w:lineRule="exact"/>
        <w:jc w:val="center"/>
        <w:rPr>
          <w:rFonts w:cs="Arial"/>
          <w:b/>
          <w:sz w:val="4"/>
          <w:szCs w:val="18"/>
          <w:lang w:val="es-BO"/>
        </w:rPr>
      </w:pPr>
    </w:p>
    <w:p w14:paraId="725A52B0" w14:textId="5FFAA699" w:rsidR="00936D2D" w:rsidRDefault="00936D2D" w:rsidP="00CC6BA3">
      <w:pPr>
        <w:spacing w:line="200" w:lineRule="exact"/>
        <w:jc w:val="center"/>
        <w:rPr>
          <w:rFonts w:cs="Arial"/>
          <w:b/>
          <w:sz w:val="4"/>
          <w:szCs w:val="18"/>
          <w:lang w:val="es-BO"/>
        </w:rPr>
      </w:pPr>
    </w:p>
    <w:p w14:paraId="2DD62CBA" w14:textId="0C7E99B0" w:rsidR="0037739E" w:rsidRDefault="0037739E" w:rsidP="00CC6BA3">
      <w:pPr>
        <w:spacing w:line="200" w:lineRule="exact"/>
        <w:jc w:val="center"/>
        <w:rPr>
          <w:rFonts w:cs="Arial"/>
          <w:b/>
          <w:sz w:val="4"/>
          <w:szCs w:val="18"/>
          <w:lang w:val="es-BO"/>
        </w:rPr>
      </w:pPr>
    </w:p>
    <w:p w14:paraId="6FDABEAA" w14:textId="77777777" w:rsidR="0037739E" w:rsidRPr="00D011A8" w:rsidRDefault="0037739E" w:rsidP="00CC6BA3">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CC6BA3" w:rsidRPr="00D011A8" w14:paraId="7E280119" w14:textId="77777777" w:rsidTr="00681B40">
        <w:trPr>
          <w:trHeight w:val="315"/>
        </w:trPr>
        <w:tc>
          <w:tcPr>
            <w:tcW w:w="9490" w:type="dxa"/>
            <w:gridSpan w:val="5"/>
            <w:shd w:val="clear" w:color="auto" w:fill="244061" w:themeFill="accent1" w:themeFillShade="80"/>
            <w:vAlign w:val="bottom"/>
            <w:hideMark/>
          </w:tcPr>
          <w:p w14:paraId="4F5800EA" w14:textId="77777777" w:rsidR="00CC6BA3" w:rsidRPr="00D011A8" w:rsidRDefault="00CC6BA3" w:rsidP="00681B40">
            <w:pPr>
              <w:jc w:val="center"/>
              <w:rPr>
                <w:rFonts w:ascii="Arial" w:hAnsi="Arial" w:cs="Arial"/>
                <w:b/>
                <w:bCs/>
                <w:szCs w:val="18"/>
                <w:lang w:val="es-BO" w:eastAsia="es-BO"/>
              </w:rPr>
            </w:pPr>
            <w:r w:rsidRPr="00D011A8">
              <w:rPr>
                <w:rFonts w:ascii="Arial" w:hAnsi="Arial" w:cs="Arial"/>
                <w:b/>
                <w:bCs/>
                <w:sz w:val="20"/>
                <w:szCs w:val="20"/>
                <w:lang w:val="es-BO" w:eastAsia="es-BO"/>
              </w:rPr>
              <w:lastRenderedPageBreak/>
              <w:t>CONDICIONES MÍNIMAS PRESENTADAS POR EL PROPONENTE. (**)</w:t>
            </w:r>
          </w:p>
        </w:tc>
      </w:tr>
      <w:tr w:rsidR="00CC6BA3" w:rsidRPr="00D011A8" w14:paraId="4025FFDB" w14:textId="77777777" w:rsidTr="00681B40">
        <w:trPr>
          <w:trHeight w:val="300"/>
        </w:trPr>
        <w:tc>
          <w:tcPr>
            <w:tcW w:w="9490" w:type="dxa"/>
            <w:gridSpan w:val="5"/>
            <w:shd w:val="clear" w:color="auto" w:fill="DBE5F1" w:themeFill="accent1" w:themeFillTint="33"/>
            <w:vAlign w:val="bottom"/>
            <w:hideMark/>
          </w:tcPr>
          <w:p w14:paraId="5FBF1218"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A. FORMACIÓN</w:t>
            </w:r>
          </w:p>
        </w:tc>
      </w:tr>
      <w:tr w:rsidR="00CC6BA3" w:rsidRPr="00D011A8" w14:paraId="1E98E902" w14:textId="77777777" w:rsidTr="00681B40">
        <w:trPr>
          <w:trHeight w:val="300"/>
        </w:trPr>
        <w:tc>
          <w:tcPr>
            <w:tcW w:w="984" w:type="dxa"/>
            <w:vMerge w:val="restart"/>
            <w:shd w:val="clear" w:color="000000" w:fill="DBE5F1"/>
            <w:vAlign w:val="center"/>
            <w:hideMark/>
          </w:tcPr>
          <w:p w14:paraId="0CD545EF" w14:textId="77777777" w:rsidR="00CC6BA3" w:rsidRPr="00D011A8" w:rsidRDefault="00CC6BA3" w:rsidP="00681B40">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26" w:type="dxa"/>
            <w:vMerge w:val="restart"/>
            <w:shd w:val="clear" w:color="000000" w:fill="DBE5F1"/>
            <w:vAlign w:val="center"/>
            <w:hideMark/>
          </w:tcPr>
          <w:p w14:paraId="6CE89F57"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335AB51"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2CFA0CAE"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xml:space="preserve">Grado de instrucción </w:t>
            </w:r>
          </w:p>
        </w:tc>
        <w:tc>
          <w:tcPr>
            <w:tcW w:w="2320" w:type="dxa"/>
            <w:vMerge w:val="restart"/>
            <w:shd w:val="clear" w:color="000000" w:fill="DBE5F1"/>
            <w:vAlign w:val="center"/>
            <w:hideMark/>
          </w:tcPr>
          <w:p w14:paraId="0FC54947"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CC6BA3" w:rsidRPr="00D011A8" w14:paraId="06A58573" w14:textId="77777777" w:rsidTr="00681B40">
        <w:trPr>
          <w:trHeight w:val="300"/>
        </w:trPr>
        <w:tc>
          <w:tcPr>
            <w:tcW w:w="984" w:type="dxa"/>
            <w:vMerge/>
            <w:vAlign w:val="center"/>
            <w:hideMark/>
          </w:tcPr>
          <w:p w14:paraId="6B2FBEC0" w14:textId="77777777" w:rsidR="00CC6BA3" w:rsidRPr="00D011A8" w:rsidRDefault="00CC6BA3" w:rsidP="00681B40">
            <w:pPr>
              <w:rPr>
                <w:rFonts w:ascii="Arial" w:hAnsi="Arial" w:cs="Arial"/>
                <w:b/>
                <w:bCs/>
                <w:lang w:val="es-BO" w:eastAsia="es-BO"/>
              </w:rPr>
            </w:pPr>
          </w:p>
        </w:tc>
        <w:tc>
          <w:tcPr>
            <w:tcW w:w="2626" w:type="dxa"/>
            <w:vMerge/>
            <w:vAlign w:val="center"/>
            <w:hideMark/>
          </w:tcPr>
          <w:p w14:paraId="21B5C177" w14:textId="77777777" w:rsidR="00CC6BA3" w:rsidRPr="00D011A8" w:rsidRDefault="00CC6BA3" w:rsidP="00681B40">
            <w:pPr>
              <w:rPr>
                <w:rFonts w:ascii="Arial" w:hAnsi="Arial" w:cs="Arial"/>
                <w:b/>
                <w:bCs/>
                <w:lang w:val="es-BO" w:eastAsia="es-BO"/>
              </w:rPr>
            </w:pPr>
          </w:p>
        </w:tc>
        <w:tc>
          <w:tcPr>
            <w:tcW w:w="2080" w:type="dxa"/>
            <w:vMerge/>
            <w:vAlign w:val="center"/>
            <w:hideMark/>
          </w:tcPr>
          <w:p w14:paraId="54CBB37E" w14:textId="77777777" w:rsidR="00CC6BA3" w:rsidRPr="00D011A8" w:rsidRDefault="00CC6BA3" w:rsidP="00681B40">
            <w:pPr>
              <w:rPr>
                <w:rFonts w:ascii="Arial" w:hAnsi="Arial" w:cs="Arial"/>
                <w:b/>
                <w:bCs/>
                <w:lang w:val="es-BO" w:eastAsia="es-BO"/>
              </w:rPr>
            </w:pPr>
          </w:p>
        </w:tc>
        <w:tc>
          <w:tcPr>
            <w:tcW w:w="1480" w:type="dxa"/>
            <w:vMerge/>
            <w:vAlign w:val="center"/>
            <w:hideMark/>
          </w:tcPr>
          <w:p w14:paraId="25B1CAA2" w14:textId="77777777" w:rsidR="00CC6BA3" w:rsidRPr="00D011A8" w:rsidRDefault="00CC6BA3" w:rsidP="00681B40">
            <w:pPr>
              <w:rPr>
                <w:rFonts w:ascii="Arial" w:hAnsi="Arial" w:cs="Arial"/>
                <w:b/>
                <w:bCs/>
                <w:lang w:val="es-BO" w:eastAsia="es-BO"/>
              </w:rPr>
            </w:pPr>
          </w:p>
        </w:tc>
        <w:tc>
          <w:tcPr>
            <w:tcW w:w="2320" w:type="dxa"/>
            <w:vMerge/>
            <w:vAlign w:val="center"/>
            <w:hideMark/>
          </w:tcPr>
          <w:p w14:paraId="30B764DF" w14:textId="77777777" w:rsidR="00CC6BA3" w:rsidRPr="00D011A8" w:rsidRDefault="00CC6BA3" w:rsidP="00681B40">
            <w:pPr>
              <w:rPr>
                <w:rFonts w:ascii="Arial" w:hAnsi="Arial" w:cs="Arial"/>
                <w:b/>
                <w:bCs/>
                <w:lang w:val="es-BO" w:eastAsia="es-BO"/>
              </w:rPr>
            </w:pPr>
          </w:p>
        </w:tc>
      </w:tr>
      <w:tr w:rsidR="00CC6BA3" w:rsidRPr="00D011A8" w14:paraId="7973AD9A" w14:textId="77777777" w:rsidTr="00681B40">
        <w:trPr>
          <w:trHeight w:val="300"/>
        </w:trPr>
        <w:tc>
          <w:tcPr>
            <w:tcW w:w="984" w:type="dxa"/>
            <w:shd w:val="clear" w:color="000000" w:fill="FFFFFF"/>
            <w:vAlign w:val="bottom"/>
          </w:tcPr>
          <w:p w14:paraId="16FD365E" w14:textId="77777777" w:rsidR="00CC6BA3" w:rsidRPr="00D011A8" w:rsidRDefault="00CC6BA3" w:rsidP="00681B40">
            <w:pPr>
              <w:jc w:val="center"/>
              <w:rPr>
                <w:rFonts w:ascii="Arial" w:hAnsi="Arial" w:cs="Arial"/>
                <w:szCs w:val="18"/>
                <w:lang w:val="es-BO" w:eastAsia="es-BO"/>
              </w:rPr>
            </w:pPr>
          </w:p>
        </w:tc>
        <w:tc>
          <w:tcPr>
            <w:tcW w:w="2626" w:type="dxa"/>
            <w:shd w:val="clear" w:color="000000" w:fill="FFFFFF"/>
            <w:vAlign w:val="bottom"/>
            <w:hideMark/>
          </w:tcPr>
          <w:p w14:paraId="0B1B605C" w14:textId="77777777" w:rsidR="00CC6BA3" w:rsidRPr="00D011A8" w:rsidRDefault="00CC6BA3" w:rsidP="00681B4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344C6358" w14:textId="77777777" w:rsidR="00CC6BA3" w:rsidRPr="00D011A8" w:rsidRDefault="00CC6BA3" w:rsidP="00681B4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718BEA1A" w14:textId="77777777" w:rsidR="00CC6BA3" w:rsidRPr="00D011A8" w:rsidRDefault="00CC6BA3" w:rsidP="00681B4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1FA0DE0F" w14:textId="77777777" w:rsidR="00CC6BA3" w:rsidRPr="00D011A8" w:rsidRDefault="00CC6BA3" w:rsidP="00681B40">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CC6BA3" w:rsidRPr="00D011A8" w14:paraId="031F60C3" w14:textId="77777777" w:rsidTr="00681B40">
        <w:trPr>
          <w:trHeight w:val="300"/>
        </w:trPr>
        <w:tc>
          <w:tcPr>
            <w:tcW w:w="984" w:type="dxa"/>
            <w:shd w:val="clear" w:color="000000" w:fill="FFFFFF"/>
            <w:vAlign w:val="bottom"/>
          </w:tcPr>
          <w:p w14:paraId="65D7EA13" w14:textId="77777777" w:rsidR="00CC6BA3" w:rsidRPr="00D011A8" w:rsidRDefault="00CC6BA3" w:rsidP="00681B40">
            <w:pPr>
              <w:jc w:val="center"/>
              <w:rPr>
                <w:rFonts w:ascii="Arial" w:hAnsi="Arial" w:cs="Arial"/>
                <w:szCs w:val="18"/>
                <w:lang w:val="es-BO" w:eastAsia="es-BO"/>
              </w:rPr>
            </w:pPr>
          </w:p>
        </w:tc>
        <w:tc>
          <w:tcPr>
            <w:tcW w:w="2626" w:type="dxa"/>
            <w:shd w:val="clear" w:color="000000" w:fill="FFFFFF"/>
            <w:vAlign w:val="bottom"/>
            <w:hideMark/>
          </w:tcPr>
          <w:p w14:paraId="273BC1EE" w14:textId="77777777" w:rsidR="00CC6BA3" w:rsidRPr="00D011A8" w:rsidRDefault="00CC6BA3" w:rsidP="00681B4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3A8B97EF" w14:textId="77777777" w:rsidR="00CC6BA3" w:rsidRPr="00D011A8" w:rsidRDefault="00CC6BA3" w:rsidP="00681B4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85088D0" w14:textId="77777777" w:rsidR="00CC6BA3" w:rsidRPr="00D011A8" w:rsidRDefault="00CC6BA3" w:rsidP="00681B4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649D56FF" w14:textId="77777777" w:rsidR="00CC6BA3" w:rsidRPr="00D011A8" w:rsidRDefault="00CC6BA3" w:rsidP="00681B40">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CC6BA3" w:rsidRPr="00D011A8" w14:paraId="707C29FC" w14:textId="77777777" w:rsidTr="00681B40">
        <w:trPr>
          <w:trHeight w:val="315"/>
        </w:trPr>
        <w:tc>
          <w:tcPr>
            <w:tcW w:w="9490" w:type="dxa"/>
            <w:gridSpan w:val="5"/>
            <w:shd w:val="clear" w:color="auto" w:fill="DBE5F1" w:themeFill="accent1" w:themeFillTint="33"/>
            <w:vAlign w:val="bottom"/>
            <w:hideMark/>
          </w:tcPr>
          <w:p w14:paraId="65CFD06F"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(ESPECIALIZACIÓN, SEMINARIOS, CAPACITACIONES, ENTRE OTROS)</w:t>
            </w:r>
          </w:p>
        </w:tc>
      </w:tr>
      <w:tr w:rsidR="00CC6BA3" w:rsidRPr="00D011A8" w14:paraId="6F2A2977" w14:textId="77777777" w:rsidTr="00681B40">
        <w:trPr>
          <w:trHeight w:val="315"/>
        </w:trPr>
        <w:tc>
          <w:tcPr>
            <w:tcW w:w="984" w:type="dxa"/>
            <w:vMerge w:val="restart"/>
            <w:shd w:val="clear" w:color="000000" w:fill="DBE5F1"/>
            <w:vAlign w:val="center"/>
            <w:hideMark/>
          </w:tcPr>
          <w:p w14:paraId="66639C75" w14:textId="77777777" w:rsidR="00CC6BA3" w:rsidRPr="00D011A8" w:rsidRDefault="00CC6BA3" w:rsidP="00681B40">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26" w:type="dxa"/>
            <w:vMerge w:val="restart"/>
            <w:shd w:val="clear" w:color="000000" w:fill="DBE5F1"/>
            <w:vAlign w:val="center"/>
            <w:hideMark/>
          </w:tcPr>
          <w:p w14:paraId="167634B6"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4FD0D56D"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xml:space="preserve">Fecha del documento que avala </w:t>
            </w:r>
            <w:proofErr w:type="gramStart"/>
            <w:r w:rsidRPr="00D011A8">
              <w:rPr>
                <w:rFonts w:ascii="Arial" w:hAnsi="Arial" w:cs="Arial"/>
                <w:b/>
                <w:bCs/>
                <w:lang w:val="es-BO" w:eastAsia="es-BO"/>
              </w:rPr>
              <w:t>el  curso</w:t>
            </w:r>
            <w:proofErr w:type="gramEnd"/>
          </w:p>
        </w:tc>
        <w:tc>
          <w:tcPr>
            <w:tcW w:w="1480" w:type="dxa"/>
            <w:vMerge w:val="restart"/>
            <w:shd w:val="clear" w:color="000000" w:fill="DBE5F1"/>
            <w:vAlign w:val="center"/>
            <w:hideMark/>
          </w:tcPr>
          <w:p w14:paraId="19988FFD"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CD8AB24"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CC6BA3" w:rsidRPr="00D011A8" w14:paraId="02E066D1" w14:textId="77777777" w:rsidTr="00681B40">
        <w:trPr>
          <w:trHeight w:val="450"/>
        </w:trPr>
        <w:tc>
          <w:tcPr>
            <w:tcW w:w="984" w:type="dxa"/>
            <w:vMerge/>
            <w:vAlign w:val="center"/>
            <w:hideMark/>
          </w:tcPr>
          <w:p w14:paraId="3F85AC92" w14:textId="77777777" w:rsidR="00CC6BA3" w:rsidRPr="00D011A8" w:rsidRDefault="00CC6BA3" w:rsidP="00681B40">
            <w:pPr>
              <w:rPr>
                <w:rFonts w:ascii="Arial" w:hAnsi="Arial" w:cs="Arial"/>
                <w:szCs w:val="18"/>
                <w:lang w:val="es-BO" w:eastAsia="es-BO"/>
              </w:rPr>
            </w:pPr>
          </w:p>
        </w:tc>
        <w:tc>
          <w:tcPr>
            <w:tcW w:w="2626" w:type="dxa"/>
            <w:vMerge/>
            <w:vAlign w:val="center"/>
            <w:hideMark/>
          </w:tcPr>
          <w:p w14:paraId="063A3E13" w14:textId="77777777" w:rsidR="00CC6BA3" w:rsidRPr="00D011A8" w:rsidRDefault="00CC6BA3" w:rsidP="00681B40">
            <w:pPr>
              <w:rPr>
                <w:rFonts w:ascii="Arial" w:hAnsi="Arial" w:cs="Arial"/>
                <w:b/>
                <w:bCs/>
                <w:lang w:val="es-BO" w:eastAsia="es-BO"/>
              </w:rPr>
            </w:pPr>
          </w:p>
        </w:tc>
        <w:tc>
          <w:tcPr>
            <w:tcW w:w="2080" w:type="dxa"/>
            <w:vMerge/>
            <w:vAlign w:val="center"/>
            <w:hideMark/>
          </w:tcPr>
          <w:p w14:paraId="036C1B00" w14:textId="77777777" w:rsidR="00CC6BA3" w:rsidRPr="00D011A8" w:rsidRDefault="00CC6BA3" w:rsidP="00681B40">
            <w:pPr>
              <w:rPr>
                <w:rFonts w:ascii="Arial" w:hAnsi="Arial" w:cs="Arial"/>
                <w:b/>
                <w:bCs/>
                <w:lang w:val="es-BO" w:eastAsia="es-BO"/>
              </w:rPr>
            </w:pPr>
          </w:p>
        </w:tc>
        <w:tc>
          <w:tcPr>
            <w:tcW w:w="1480" w:type="dxa"/>
            <w:vMerge/>
            <w:vAlign w:val="center"/>
            <w:hideMark/>
          </w:tcPr>
          <w:p w14:paraId="65547609" w14:textId="77777777" w:rsidR="00CC6BA3" w:rsidRPr="00D011A8" w:rsidRDefault="00CC6BA3" w:rsidP="00681B40">
            <w:pPr>
              <w:rPr>
                <w:rFonts w:ascii="Arial" w:hAnsi="Arial" w:cs="Arial"/>
                <w:b/>
                <w:bCs/>
                <w:lang w:val="es-BO" w:eastAsia="es-BO"/>
              </w:rPr>
            </w:pPr>
          </w:p>
        </w:tc>
        <w:tc>
          <w:tcPr>
            <w:tcW w:w="2320" w:type="dxa"/>
            <w:vMerge/>
            <w:vAlign w:val="center"/>
            <w:hideMark/>
          </w:tcPr>
          <w:p w14:paraId="74412975" w14:textId="77777777" w:rsidR="00CC6BA3" w:rsidRPr="00D011A8" w:rsidRDefault="00CC6BA3" w:rsidP="00681B40">
            <w:pPr>
              <w:rPr>
                <w:rFonts w:ascii="Arial" w:hAnsi="Arial" w:cs="Arial"/>
                <w:b/>
                <w:bCs/>
                <w:lang w:val="es-BO" w:eastAsia="es-BO"/>
              </w:rPr>
            </w:pPr>
          </w:p>
        </w:tc>
      </w:tr>
      <w:tr w:rsidR="00CC6BA3" w:rsidRPr="00D011A8" w14:paraId="0CAB8226" w14:textId="77777777" w:rsidTr="00681B40">
        <w:trPr>
          <w:trHeight w:val="300"/>
        </w:trPr>
        <w:tc>
          <w:tcPr>
            <w:tcW w:w="984" w:type="dxa"/>
            <w:shd w:val="clear" w:color="000000" w:fill="FFFFFF"/>
            <w:vAlign w:val="bottom"/>
          </w:tcPr>
          <w:p w14:paraId="75D51665" w14:textId="77777777" w:rsidR="00CC6BA3" w:rsidRPr="00D011A8" w:rsidRDefault="00CC6BA3" w:rsidP="00681B40">
            <w:pPr>
              <w:jc w:val="center"/>
              <w:rPr>
                <w:rFonts w:ascii="Arial" w:hAnsi="Arial" w:cs="Arial"/>
                <w:szCs w:val="18"/>
                <w:lang w:val="es-BO" w:eastAsia="es-BO"/>
              </w:rPr>
            </w:pPr>
          </w:p>
        </w:tc>
        <w:tc>
          <w:tcPr>
            <w:tcW w:w="2626" w:type="dxa"/>
            <w:shd w:val="clear" w:color="000000" w:fill="FFFFFF"/>
            <w:vAlign w:val="bottom"/>
            <w:hideMark/>
          </w:tcPr>
          <w:p w14:paraId="0AC922EC"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14D7673"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73C5F4E3"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0C50A3E0"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w:t>
            </w:r>
          </w:p>
        </w:tc>
      </w:tr>
      <w:tr w:rsidR="00CC6BA3" w:rsidRPr="00D011A8" w14:paraId="30472D75" w14:textId="77777777" w:rsidTr="00681B40">
        <w:trPr>
          <w:trHeight w:val="300"/>
        </w:trPr>
        <w:tc>
          <w:tcPr>
            <w:tcW w:w="984" w:type="dxa"/>
            <w:shd w:val="clear" w:color="000000" w:fill="FFFFFF"/>
            <w:vAlign w:val="bottom"/>
          </w:tcPr>
          <w:p w14:paraId="2AACA101" w14:textId="77777777" w:rsidR="00CC6BA3" w:rsidRPr="00D011A8" w:rsidRDefault="00CC6BA3" w:rsidP="00681B40">
            <w:pPr>
              <w:jc w:val="center"/>
              <w:rPr>
                <w:rFonts w:ascii="Arial" w:hAnsi="Arial" w:cs="Arial"/>
                <w:szCs w:val="18"/>
                <w:lang w:val="es-BO" w:eastAsia="es-BO"/>
              </w:rPr>
            </w:pPr>
          </w:p>
        </w:tc>
        <w:tc>
          <w:tcPr>
            <w:tcW w:w="2626" w:type="dxa"/>
            <w:shd w:val="clear" w:color="000000" w:fill="FFFFFF"/>
            <w:vAlign w:val="bottom"/>
            <w:hideMark/>
          </w:tcPr>
          <w:p w14:paraId="3BA97BDB"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00147E3"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7C2FCCAB"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50CBAA0A"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 </w:t>
            </w:r>
          </w:p>
        </w:tc>
      </w:tr>
      <w:tr w:rsidR="00CC6BA3" w:rsidRPr="00D011A8" w14:paraId="7B3BB9A2" w14:textId="77777777" w:rsidTr="00681B40">
        <w:trPr>
          <w:trHeight w:val="330"/>
        </w:trPr>
        <w:tc>
          <w:tcPr>
            <w:tcW w:w="9490" w:type="dxa"/>
            <w:gridSpan w:val="5"/>
            <w:shd w:val="clear" w:color="auto" w:fill="DBE5F1" w:themeFill="accent1" w:themeFillTint="33"/>
            <w:vAlign w:val="bottom"/>
            <w:hideMark/>
          </w:tcPr>
          <w:p w14:paraId="35A7A397"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C. EXPERIENCIA GENERAL</w:t>
            </w:r>
          </w:p>
        </w:tc>
      </w:tr>
      <w:tr w:rsidR="00CC6BA3" w:rsidRPr="00D011A8" w14:paraId="512948DB" w14:textId="77777777" w:rsidTr="00681B40">
        <w:trPr>
          <w:trHeight w:val="754"/>
        </w:trPr>
        <w:tc>
          <w:tcPr>
            <w:tcW w:w="984" w:type="dxa"/>
            <w:shd w:val="clear" w:color="000000" w:fill="DBE5F1"/>
            <w:vAlign w:val="center"/>
            <w:hideMark/>
          </w:tcPr>
          <w:p w14:paraId="3D4D7DA1" w14:textId="77777777" w:rsidR="00CC6BA3" w:rsidRPr="00D011A8" w:rsidRDefault="00CC6BA3" w:rsidP="00681B40">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center"/>
            <w:hideMark/>
          </w:tcPr>
          <w:p w14:paraId="60D9540A"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0C79F993"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3E682C22"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D71E2E0"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Tiempo Trabajado)</w:t>
            </w:r>
          </w:p>
          <w:p w14:paraId="55199300"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CC6BA3" w:rsidRPr="00D011A8" w14:paraId="12E85DD9" w14:textId="77777777" w:rsidTr="00681B40">
        <w:trPr>
          <w:trHeight w:val="300"/>
        </w:trPr>
        <w:tc>
          <w:tcPr>
            <w:tcW w:w="984" w:type="dxa"/>
            <w:shd w:val="clear" w:color="000000" w:fill="FFFFFF"/>
            <w:vAlign w:val="bottom"/>
          </w:tcPr>
          <w:p w14:paraId="37DCDBF1" w14:textId="77777777" w:rsidR="00CC6BA3" w:rsidRPr="00D011A8" w:rsidRDefault="00CC6BA3" w:rsidP="00681B40">
            <w:pPr>
              <w:jc w:val="center"/>
              <w:rPr>
                <w:rFonts w:ascii="Arial" w:hAnsi="Arial" w:cs="Arial"/>
                <w:szCs w:val="18"/>
                <w:lang w:val="es-BO" w:eastAsia="es-BO"/>
              </w:rPr>
            </w:pPr>
          </w:p>
        </w:tc>
        <w:tc>
          <w:tcPr>
            <w:tcW w:w="2626" w:type="dxa"/>
            <w:shd w:val="clear" w:color="000000" w:fill="FFFFFF"/>
            <w:vAlign w:val="bottom"/>
            <w:hideMark/>
          </w:tcPr>
          <w:p w14:paraId="2EEE72FC"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0CBDFD80"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6FB2C3B5" w14:textId="77777777" w:rsidR="00CC6BA3" w:rsidRPr="00D011A8" w:rsidRDefault="00CC6BA3" w:rsidP="00681B40">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380AD70A" w14:textId="77777777" w:rsidR="00CC6BA3" w:rsidRPr="00D011A8" w:rsidRDefault="00CC6BA3" w:rsidP="00681B40">
            <w:pPr>
              <w:rPr>
                <w:rFonts w:ascii="Calibri" w:hAnsi="Calibri" w:cs="Calibri"/>
                <w:szCs w:val="22"/>
                <w:lang w:val="es-BO" w:eastAsia="es-BO"/>
              </w:rPr>
            </w:pPr>
            <w:r w:rsidRPr="00D011A8">
              <w:rPr>
                <w:rFonts w:ascii="Calibri" w:hAnsi="Calibri" w:cs="Calibri"/>
                <w:szCs w:val="22"/>
                <w:lang w:val="es-BO" w:eastAsia="es-BO"/>
              </w:rPr>
              <w:t> </w:t>
            </w:r>
          </w:p>
        </w:tc>
      </w:tr>
      <w:tr w:rsidR="00CC6BA3" w:rsidRPr="00D011A8" w14:paraId="111DC383" w14:textId="77777777" w:rsidTr="00681B40">
        <w:trPr>
          <w:trHeight w:val="300"/>
        </w:trPr>
        <w:tc>
          <w:tcPr>
            <w:tcW w:w="984" w:type="dxa"/>
            <w:shd w:val="clear" w:color="000000" w:fill="FFFFFF"/>
            <w:vAlign w:val="bottom"/>
          </w:tcPr>
          <w:p w14:paraId="7764FEAF" w14:textId="77777777" w:rsidR="00CC6BA3" w:rsidRPr="00D011A8" w:rsidRDefault="00CC6BA3" w:rsidP="00681B40">
            <w:pPr>
              <w:jc w:val="center"/>
              <w:rPr>
                <w:rFonts w:ascii="Arial" w:hAnsi="Arial" w:cs="Arial"/>
                <w:szCs w:val="18"/>
                <w:lang w:val="es-BO" w:eastAsia="es-BO"/>
              </w:rPr>
            </w:pPr>
          </w:p>
        </w:tc>
        <w:tc>
          <w:tcPr>
            <w:tcW w:w="2626" w:type="dxa"/>
            <w:shd w:val="clear" w:color="000000" w:fill="FFFFFF"/>
            <w:vAlign w:val="bottom"/>
            <w:hideMark/>
          </w:tcPr>
          <w:p w14:paraId="788B69E5"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176A6CCE"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68DCE2FD" w14:textId="77777777" w:rsidR="00CC6BA3" w:rsidRPr="00D011A8" w:rsidRDefault="00CC6BA3" w:rsidP="00681B40">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CFD0109" w14:textId="77777777" w:rsidR="00CC6BA3" w:rsidRPr="00D011A8" w:rsidRDefault="00CC6BA3" w:rsidP="00681B40">
            <w:pPr>
              <w:rPr>
                <w:rFonts w:ascii="Calibri" w:hAnsi="Calibri" w:cs="Calibri"/>
                <w:szCs w:val="22"/>
                <w:lang w:val="es-BO" w:eastAsia="es-BO"/>
              </w:rPr>
            </w:pPr>
            <w:r w:rsidRPr="00D011A8">
              <w:rPr>
                <w:rFonts w:ascii="Calibri" w:hAnsi="Calibri" w:cs="Calibri"/>
                <w:szCs w:val="22"/>
                <w:lang w:val="es-BO" w:eastAsia="es-BO"/>
              </w:rPr>
              <w:t> </w:t>
            </w:r>
          </w:p>
        </w:tc>
      </w:tr>
      <w:tr w:rsidR="00CC6BA3" w:rsidRPr="00D011A8" w14:paraId="2B05FFBA" w14:textId="77777777" w:rsidTr="00681B40">
        <w:trPr>
          <w:trHeight w:val="300"/>
        </w:trPr>
        <w:tc>
          <w:tcPr>
            <w:tcW w:w="9490" w:type="dxa"/>
            <w:gridSpan w:val="5"/>
            <w:shd w:val="clear" w:color="auto" w:fill="DBE5F1" w:themeFill="accent1" w:themeFillTint="33"/>
            <w:vAlign w:val="bottom"/>
            <w:hideMark/>
          </w:tcPr>
          <w:p w14:paraId="3DE23B34"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D. EXPERIENCIA ESPECÍFICAS</w:t>
            </w:r>
          </w:p>
        </w:tc>
      </w:tr>
      <w:tr w:rsidR="00CC6BA3" w:rsidRPr="00D011A8" w14:paraId="4F6BEEC7" w14:textId="77777777" w:rsidTr="00681B40">
        <w:trPr>
          <w:trHeight w:val="658"/>
        </w:trPr>
        <w:tc>
          <w:tcPr>
            <w:tcW w:w="984" w:type="dxa"/>
            <w:shd w:val="clear" w:color="000000" w:fill="DBE5F1"/>
            <w:vAlign w:val="bottom"/>
            <w:hideMark/>
          </w:tcPr>
          <w:p w14:paraId="20304123" w14:textId="77777777" w:rsidR="00CC6BA3" w:rsidRPr="00D011A8" w:rsidRDefault="00CC6BA3" w:rsidP="00681B40">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bottom"/>
            <w:hideMark/>
          </w:tcPr>
          <w:p w14:paraId="763FA8E3"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033F101E"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255A07EC"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09EEA4FC"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Tiempo Trabajado</w:t>
            </w:r>
          </w:p>
          <w:p w14:paraId="233BFD2A" w14:textId="77777777" w:rsidR="00CC6BA3" w:rsidRPr="00D011A8" w:rsidRDefault="00CC6BA3" w:rsidP="00681B40">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CC6BA3" w:rsidRPr="00D011A8" w14:paraId="033C4855" w14:textId="77777777" w:rsidTr="00681B40">
        <w:trPr>
          <w:trHeight w:val="315"/>
        </w:trPr>
        <w:tc>
          <w:tcPr>
            <w:tcW w:w="984" w:type="dxa"/>
            <w:shd w:val="clear" w:color="000000" w:fill="FFFFFF"/>
            <w:vAlign w:val="bottom"/>
          </w:tcPr>
          <w:p w14:paraId="7AB41CCF" w14:textId="77777777" w:rsidR="00CC6BA3" w:rsidRPr="00D011A8" w:rsidRDefault="00CC6BA3" w:rsidP="00681B40">
            <w:pPr>
              <w:jc w:val="center"/>
              <w:rPr>
                <w:rFonts w:ascii="Arial" w:hAnsi="Arial" w:cs="Arial"/>
                <w:szCs w:val="18"/>
                <w:lang w:val="es-BO" w:eastAsia="es-BO"/>
              </w:rPr>
            </w:pPr>
          </w:p>
        </w:tc>
        <w:tc>
          <w:tcPr>
            <w:tcW w:w="2626" w:type="dxa"/>
            <w:shd w:val="clear" w:color="000000" w:fill="FFFFFF"/>
            <w:vAlign w:val="bottom"/>
            <w:hideMark/>
          </w:tcPr>
          <w:p w14:paraId="6AC22D34"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64D1568"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63B17BD"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640A8925" w14:textId="77777777" w:rsidR="00CC6BA3" w:rsidRPr="00D011A8" w:rsidRDefault="00CC6BA3" w:rsidP="00681B40">
            <w:pPr>
              <w:rPr>
                <w:rFonts w:ascii="Calibri" w:hAnsi="Calibri" w:cs="Calibri"/>
                <w:szCs w:val="22"/>
                <w:lang w:val="es-BO" w:eastAsia="es-BO"/>
              </w:rPr>
            </w:pPr>
            <w:r w:rsidRPr="00D011A8">
              <w:rPr>
                <w:rFonts w:ascii="Calibri" w:hAnsi="Calibri" w:cs="Calibri"/>
                <w:szCs w:val="22"/>
                <w:lang w:val="es-BO" w:eastAsia="es-BO"/>
              </w:rPr>
              <w:t>  </w:t>
            </w:r>
          </w:p>
        </w:tc>
      </w:tr>
      <w:tr w:rsidR="00CC6BA3" w:rsidRPr="00D011A8" w14:paraId="767AD576" w14:textId="77777777" w:rsidTr="00681B40">
        <w:trPr>
          <w:trHeight w:val="315"/>
        </w:trPr>
        <w:tc>
          <w:tcPr>
            <w:tcW w:w="984" w:type="dxa"/>
            <w:shd w:val="clear" w:color="000000" w:fill="FFFFFF"/>
            <w:vAlign w:val="bottom"/>
          </w:tcPr>
          <w:p w14:paraId="3AAF89F8" w14:textId="77777777" w:rsidR="00CC6BA3" w:rsidRPr="00D011A8" w:rsidRDefault="00CC6BA3" w:rsidP="00681B40">
            <w:pPr>
              <w:jc w:val="center"/>
              <w:rPr>
                <w:rFonts w:ascii="Arial" w:hAnsi="Arial" w:cs="Arial"/>
                <w:szCs w:val="18"/>
                <w:lang w:val="es-BO" w:eastAsia="es-BO"/>
              </w:rPr>
            </w:pPr>
          </w:p>
        </w:tc>
        <w:tc>
          <w:tcPr>
            <w:tcW w:w="2626" w:type="dxa"/>
            <w:shd w:val="clear" w:color="000000" w:fill="FFFFFF"/>
            <w:vAlign w:val="bottom"/>
            <w:hideMark/>
          </w:tcPr>
          <w:p w14:paraId="7B4CC58F"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B440751"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0BD99EBF" w14:textId="77777777" w:rsidR="00CC6BA3" w:rsidRPr="00D011A8" w:rsidRDefault="00CC6BA3" w:rsidP="00681B40">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6ABC394" w14:textId="77777777" w:rsidR="00CC6BA3" w:rsidRPr="00D011A8" w:rsidRDefault="00CC6BA3" w:rsidP="00681B40">
            <w:pPr>
              <w:rPr>
                <w:rFonts w:ascii="Calibri" w:hAnsi="Calibri" w:cs="Calibri"/>
                <w:szCs w:val="22"/>
                <w:lang w:val="es-BO" w:eastAsia="es-BO"/>
              </w:rPr>
            </w:pPr>
            <w:r w:rsidRPr="00D011A8">
              <w:rPr>
                <w:rFonts w:ascii="Calibri" w:hAnsi="Calibri" w:cs="Calibri"/>
                <w:szCs w:val="22"/>
                <w:lang w:val="es-BO" w:eastAsia="es-BO"/>
              </w:rPr>
              <w:t>  </w:t>
            </w:r>
          </w:p>
        </w:tc>
      </w:tr>
      <w:tr w:rsidR="00CC6BA3" w:rsidRPr="00D011A8" w14:paraId="21BC4CEA" w14:textId="77777777" w:rsidTr="00681B40">
        <w:trPr>
          <w:trHeight w:val="39"/>
        </w:trPr>
        <w:tc>
          <w:tcPr>
            <w:tcW w:w="9490" w:type="dxa"/>
            <w:gridSpan w:val="5"/>
            <w:shd w:val="clear" w:color="auto" w:fill="auto"/>
            <w:noWrap/>
            <w:vAlign w:val="bottom"/>
            <w:hideMark/>
          </w:tcPr>
          <w:p w14:paraId="615C01C2" w14:textId="77777777" w:rsidR="00CC6BA3" w:rsidRPr="00D011A8" w:rsidRDefault="00CC6BA3" w:rsidP="00681B40">
            <w:pPr>
              <w:rPr>
                <w:rFonts w:cs="Calibri"/>
                <w:lang w:val="es-BO" w:eastAsia="es-BO"/>
              </w:rPr>
            </w:pPr>
            <w:r w:rsidRPr="00D011A8">
              <w:rPr>
                <w:lang w:val="es-BO"/>
              </w:rPr>
              <w:t xml:space="preserve"> (*</w:t>
            </w:r>
            <w:proofErr w:type="gramStart"/>
            <w:r w:rsidRPr="00D011A8">
              <w:rPr>
                <w:lang w:val="es-BO"/>
              </w:rPr>
              <w:t>*)El</w:t>
            </w:r>
            <w:proofErr w:type="gramEnd"/>
            <w:r w:rsidRPr="00D011A8">
              <w:rPr>
                <w:lang w:val="es-BO"/>
              </w:rPr>
              <w:t xml:space="preserve"> Proponente debe presentar su propuesta de acuerdo con las condiciones mínimas solicitadas por la entidad.</w:t>
            </w:r>
          </w:p>
        </w:tc>
      </w:tr>
    </w:tbl>
    <w:p w14:paraId="5104E9C2" w14:textId="77777777" w:rsidR="00521812" w:rsidRDefault="00CC6BA3" w:rsidP="00CC6BA3">
      <w:pPr>
        <w:jc w:val="center"/>
        <w:rPr>
          <w:rFonts w:cs="Arial"/>
          <w:b/>
          <w:szCs w:val="18"/>
          <w:lang w:val="es-BO"/>
        </w:rPr>
      </w:pPr>
      <w:r w:rsidRPr="00D011A8">
        <w:rPr>
          <w:rFonts w:cs="Arial"/>
          <w:b/>
          <w:szCs w:val="18"/>
          <w:lang w:val="es-BO"/>
        </w:rPr>
        <w:br w:type="page"/>
      </w:r>
    </w:p>
    <w:p w14:paraId="3752FA7F" w14:textId="77777777" w:rsidR="00521812" w:rsidRDefault="00521812" w:rsidP="00521812">
      <w:pPr>
        <w:jc w:val="center"/>
        <w:rPr>
          <w:rFonts w:cs="Arial"/>
          <w:b/>
          <w:szCs w:val="18"/>
          <w:lang w:val="es-BO"/>
        </w:rPr>
      </w:pPr>
      <w:proofErr w:type="spellStart"/>
      <w:r w:rsidRPr="00897949">
        <w:rPr>
          <w:rFonts w:cs="Arial"/>
          <w:b/>
          <w:szCs w:val="18"/>
          <w:lang w:val="es-BO"/>
        </w:rPr>
        <w:lastRenderedPageBreak/>
        <w:t>GEPR</w:t>
      </w:r>
      <w:proofErr w:type="spellEnd"/>
      <w:r w:rsidRPr="00897949">
        <w:rPr>
          <w:rFonts w:cs="Arial"/>
          <w:b/>
          <w:szCs w:val="18"/>
          <w:lang w:val="es-BO"/>
        </w:rPr>
        <w:t xml:space="preserve"> - </w:t>
      </w:r>
      <w:proofErr w:type="spellStart"/>
      <w:r w:rsidRPr="00897949">
        <w:rPr>
          <w:rFonts w:cs="Arial"/>
          <w:b/>
          <w:szCs w:val="18"/>
          <w:lang w:val="es-BO"/>
        </w:rPr>
        <w:t>DEPG</w:t>
      </w:r>
      <w:proofErr w:type="spellEnd"/>
      <w:r w:rsidRPr="00897949">
        <w:rPr>
          <w:rFonts w:cs="Arial"/>
          <w:b/>
          <w:szCs w:val="18"/>
          <w:lang w:val="es-BO"/>
        </w:rPr>
        <w:t xml:space="preserve"> - SERVICIO DE </w:t>
      </w:r>
      <w:proofErr w:type="spellStart"/>
      <w:r w:rsidRPr="00897949">
        <w:rPr>
          <w:rFonts w:cs="Arial"/>
          <w:b/>
          <w:szCs w:val="18"/>
          <w:lang w:val="es-BO"/>
        </w:rPr>
        <w:t>CONSULTORIA</w:t>
      </w:r>
      <w:proofErr w:type="spellEnd"/>
      <w:r w:rsidRPr="00897949">
        <w:rPr>
          <w:rFonts w:cs="Arial"/>
          <w:b/>
          <w:szCs w:val="18"/>
          <w:lang w:val="es-BO"/>
        </w:rPr>
        <w:t xml:space="preserve"> INDIVIDUAL DE </w:t>
      </w:r>
      <w:proofErr w:type="spellStart"/>
      <w:r w:rsidRPr="00897949">
        <w:rPr>
          <w:rFonts w:cs="Arial"/>
          <w:b/>
          <w:szCs w:val="18"/>
          <w:lang w:val="es-BO"/>
        </w:rPr>
        <w:t>LINEA</w:t>
      </w:r>
      <w:proofErr w:type="spellEnd"/>
      <w:r w:rsidRPr="00897949">
        <w:rPr>
          <w:rFonts w:cs="Arial"/>
          <w:b/>
          <w:szCs w:val="18"/>
          <w:lang w:val="es-BO"/>
        </w:rPr>
        <w:t xml:space="preserve"> PARA EL PROYECTO </w:t>
      </w:r>
      <w:proofErr w:type="spellStart"/>
      <w:r w:rsidRPr="00897949">
        <w:rPr>
          <w:rFonts w:cs="Arial"/>
          <w:b/>
          <w:szCs w:val="18"/>
          <w:lang w:val="es-BO"/>
        </w:rPr>
        <w:t>HIDROELECTRICO</w:t>
      </w:r>
      <w:proofErr w:type="spellEnd"/>
      <w:r w:rsidRPr="00897949">
        <w:rPr>
          <w:rFonts w:cs="Arial"/>
          <w:b/>
          <w:szCs w:val="18"/>
          <w:lang w:val="es-BO"/>
        </w:rPr>
        <w:t xml:space="preserve"> MIGUILLAS </w:t>
      </w:r>
      <w:r>
        <w:rPr>
          <w:rFonts w:cs="Arial"/>
          <w:b/>
          <w:szCs w:val="18"/>
          <w:lang w:val="es-BO"/>
        </w:rPr>
        <w:t>–</w:t>
      </w:r>
      <w:r w:rsidRPr="00897949">
        <w:rPr>
          <w:rFonts w:cs="Arial"/>
          <w:b/>
          <w:szCs w:val="18"/>
          <w:lang w:val="es-BO"/>
        </w:rPr>
        <w:t xml:space="preserve"> 1</w:t>
      </w:r>
    </w:p>
    <w:p w14:paraId="0560A79E" w14:textId="77777777" w:rsidR="00521812" w:rsidRPr="00897949" w:rsidRDefault="00521812" w:rsidP="00521812">
      <w:pPr>
        <w:jc w:val="center"/>
        <w:rPr>
          <w:rFonts w:cs="Arial"/>
          <w:b/>
          <w:szCs w:val="18"/>
          <w:lang w:val="es-BO"/>
        </w:rPr>
      </w:pPr>
    </w:p>
    <w:p w14:paraId="680B04D4" w14:textId="26666A65" w:rsidR="00521812" w:rsidRDefault="00521812" w:rsidP="00521812">
      <w:pPr>
        <w:jc w:val="center"/>
        <w:rPr>
          <w:rFonts w:cs="Arial"/>
          <w:b/>
          <w:szCs w:val="18"/>
          <w:lang w:val="es-BO"/>
        </w:rPr>
      </w:pPr>
      <w:proofErr w:type="spellStart"/>
      <w:r w:rsidRPr="00897949">
        <w:rPr>
          <w:rFonts w:cs="Arial"/>
          <w:b/>
          <w:szCs w:val="18"/>
          <w:lang w:val="es-BO"/>
        </w:rPr>
        <w:t>ITEM</w:t>
      </w:r>
      <w:proofErr w:type="spellEnd"/>
      <w:r>
        <w:rPr>
          <w:rFonts w:cs="Arial"/>
          <w:b/>
          <w:szCs w:val="18"/>
          <w:lang w:val="es-BO"/>
        </w:rPr>
        <w:t xml:space="preserve"> 2</w:t>
      </w:r>
      <w:r w:rsidRPr="00897949">
        <w:rPr>
          <w:rFonts w:cs="Arial"/>
          <w:b/>
          <w:szCs w:val="18"/>
          <w:lang w:val="es-BO"/>
        </w:rPr>
        <w:t xml:space="preserve"> -PROFESIONAL NIVEL I</w:t>
      </w:r>
      <w:r>
        <w:rPr>
          <w:rFonts w:cs="Arial"/>
          <w:b/>
          <w:szCs w:val="18"/>
          <w:lang w:val="es-BO"/>
        </w:rPr>
        <w:t>I</w:t>
      </w:r>
      <w:r w:rsidRPr="00897949">
        <w:rPr>
          <w:rFonts w:cs="Arial"/>
          <w:b/>
          <w:szCs w:val="18"/>
          <w:lang w:val="es-BO"/>
        </w:rPr>
        <w:t xml:space="preserve">I - </w:t>
      </w:r>
      <w:proofErr w:type="spellStart"/>
      <w:r w:rsidRPr="00897949">
        <w:rPr>
          <w:rFonts w:cs="Arial"/>
          <w:b/>
          <w:szCs w:val="18"/>
          <w:lang w:val="es-BO"/>
        </w:rPr>
        <w:t>DEPG</w:t>
      </w:r>
      <w:proofErr w:type="spellEnd"/>
      <w:r w:rsidRPr="00897949">
        <w:rPr>
          <w:rFonts w:cs="Arial"/>
          <w:b/>
          <w:szCs w:val="18"/>
          <w:lang w:val="es-BO"/>
        </w:rPr>
        <w:t xml:space="preserve"> </w:t>
      </w:r>
      <w:proofErr w:type="spellStart"/>
      <w:r w:rsidRPr="00897949">
        <w:rPr>
          <w:rFonts w:cs="Arial"/>
          <w:b/>
          <w:szCs w:val="18"/>
          <w:lang w:val="es-BO"/>
        </w:rPr>
        <w:t>PMIG</w:t>
      </w:r>
      <w:proofErr w:type="spellEnd"/>
      <w:r>
        <w:rPr>
          <w:rFonts w:cs="Arial"/>
          <w:b/>
          <w:szCs w:val="18"/>
          <w:lang w:val="es-BO"/>
        </w:rPr>
        <w:t xml:space="preserve"> </w:t>
      </w:r>
      <w:r w:rsidR="006B08E6">
        <w:rPr>
          <w:rFonts w:cs="Arial"/>
          <w:b/>
          <w:szCs w:val="18"/>
          <w:lang w:val="es-BO"/>
        </w:rPr>
        <w:t>2</w:t>
      </w:r>
    </w:p>
    <w:p w14:paraId="45EB25B8" w14:textId="77777777" w:rsidR="00521812" w:rsidRDefault="00521812" w:rsidP="00CC6BA3">
      <w:pPr>
        <w:jc w:val="center"/>
        <w:rPr>
          <w:rFonts w:cs="Arial"/>
          <w:b/>
          <w:szCs w:val="18"/>
          <w:lang w:val="es-BO"/>
        </w:rPr>
      </w:pPr>
    </w:p>
    <w:p w14:paraId="13C99482" w14:textId="77777777" w:rsidR="00521812" w:rsidRDefault="00521812" w:rsidP="00CC6BA3">
      <w:pPr>
        <w:jc w:val="center"/>
        <w:rPr>
          <w:rFonts w:cs="Arial"/>
          <w:b/>
          <w:szCs w:val="18"/>
          <w:lang w:val="es-BO"/>
        </w:rPr>
      </w:pPr>
    </w:p>
    <w:p w14:paraId="4FDF73E4" w14:textId="6912DD88" w:rsidR="00CC6BA3" w:rsidRPr="00D011A8" w:rsidRDefault="00CC6BA3" w:rsidP="00CC6BA3">
      <w:pPr>
        <w:jc w:val="center"/>
        <w:rPr>
          <w:rFonts w:cs="Arial"/>
          <w:b/>
          <w:szCs w:val="18"/>
          <w:lang w:val="es-BO"/>
        </w:rPr>
      </w:pPr>
      <w:r w:rsidRPr="00D011A8">
        <w:rPr>
          <w:rFonts w:cs="Arial"/>
          <w:b/>
          <w:szCs w:val="18"/>
          <w:lang w:val="es-BO"/>
        </w:rPr>
        <w:t>FORMULARIO C-2</w:t>
      </w:r>
    </w:p>
    <w:p w14:paraId="4A6DC539" w14:textId="77777777" w:rsidR="00CC6BA3" w:rsidRPr="00D011A8" w:rsidRDefault="00CC6BA3" w:rsidP="00CC6BA3">
      <w:pPr>
        <w:spacing w:line="200" w:lineRule="exact"/>
        <w:jc w:val="center"/>
        <w:rPr>
          <w:rFonts w:cs="Arial"/>
          <w:b/>
          <w:szCs w:val="18"/>
          <w:lang w:val="es-BO"/>
        </w:rPr>
      </w:pPr>
      <w:r w:rsidRPr="00D011A8">
        <w:rPr>
          <w:rFonts w:cs="Arial"/>
          <w:b/>
          <w:szCs w:val="18"/>
          <w:lang w:val="es-BO"/>
        </w:rPr>
        <w:t xml:space="preserve">CONDICIONES ADICIONALES  </w:t>
      </w:r>
    </w:p>
    <w:p w14:paraId="7033FBEA" w14:textId="77777777" w:rsidR="00CC6BA3" w:rsidRPr="00D011A8" w:rsidRDefault="00CC6BA3" w:rsidP="00CC6BA3">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521812" w:rsidRPr="00D011A8" w14:paraId="4F1127C1" w14:textId="77777777" w:rsidTr="00EC60A1">
        <w:trPr>
          <w:tblHeader/>
          <w:jc w:val="center"/>
        </w:trPr>
        <w:tc>
          <w:tcPr>
            <w:tcW w:w="6805" w:type="dxa"/>
            <w:gridSpan w:val="3"/>
            <w:shd w:val="clear" w:color="auto" w:fill="B8CCE4" w:themeFill="accent1" w:themeFillTint="66"/>
            <w:vAlign w:val="center"/>
          </w:tcPr>
          <w:p w14:paraId="2BF07498" w14:textId="7ADCEF8B" w:rsidR="00521812" w:rsidRPr="00EC60A1" w:rsidRDefault="00521812" w:rsidP="00EC60A1">
            <w:pPr>
              <w:jc w:val="center"/>
              <w:rPr>
                <w:rFonts w:cs="Arial"/>
                <w:b/>
                <w:lang w:val="es-BO"/>
              </w:rPr>
            </w:pPr>
            <w:r w:rsidRPr="00D011A8">
              <w:rPr>
                <w:rFonts w:cs="Arial"/>
                <w:b/>
                <w:lang w:val="es-BO"/>
              </w:rPr>
              <w:t>Para ser llenado por la Entidad convocante</w:t>
            </w:r>
          </w:p>
        </w:tc>
        <w:tc>
          <w:tcPr>
            <w:tcW w:w="2977" w:type="dxa"/>
            <w:shd w:val="clear" w:color="auto" w:fill="DBE5F1" w:themeFill="accent1" w:themeFillTint="33"/>
            <w:vAlign w:val="center"/>
          </w:tcPr>
          <w:p w14:paraId="42B5AF41" w14:textId="77777777" w:rsidR="00521812" w:rsidRPr="00D011A8" w:rsidRDefault="00521812" w:rsidP="00681B40">
            <w:pPr>
              <w:jc w:val="center"/>
              <w:rPr>
                <w:rFonts w:cs="Arial"/>
                <w:b/>
                <w:lang w:val="es-BO"/>
              </w:rPr>
            </w:pPr>
            <w:r w:rsidRPr="00D011A8">
              <w:rPr>
                <w:rFonts w:cs="Arial"/>
                <w:b/>
                <w:lang w:val="es-BO"/>
              </w:rPr>
              <w:t>Para ser llenado por el proponente al momento de elaborar su propuesta</w:t>
            </w:r>
          </w:p>
        </w:tc>
      </w:tr>
      <w:tr w:rsidR="00521812" w:rsidRPr="00D011A8" w14:paraId="4BE409C3" w14:textId="77777777" w:rsidTr="00EC60A1">
        <w:trPr>
          <w:trHeight w:val="895"/>
          <w:jc w:val="center"/>
        </w:trPr>
        <w:tc>
          <w:tcPr>
            <w:tcW w:w="1128" w:type="dxa"/>
            <w:shd w:val="clear" w:color="auto" w:fill="B8CCE4" w:themeFill="accent1" w:themeFillTint="66"/>
            <w:vAlign w:val="center"/>
          </w:tcPr>
          <w:p w14:paraId="602EFA77" w14:textId="77777777" w:rsidR="00521812" w:rsidRPr="00D011A8" w:rsidRDefault="00521812" w:rsidP="00681B40">
            <w:pPr>
              <w:jc w:val="center"/>
              <w:rPr>
                <w:rFonts w:cs="Arial"/>
                <w:b/>
                <w:lang w:val="es-BO"/>
              </w:rPr>
            </w:pPr>
            <w:r w:rsidRPr="00D011A8">
              <w:rPr>
                <w:rFonts w:cs="Arial"/>
                <w:b/>
                <w:lang w:val="es-BO"/>
              </w:rPr>
              <w:t>#</w:t>
            </w:r>
          </w:p>
        </w:tc>
        <w:tc>
          <w:tcPr>
            <w:tcW w:w="3692" w:type="dxa"/>
            <w:shd w:val="clear" w:color="auto" w:fill="B8CCE4" w:themeFill="accent1" w:themeFillTint="66"/>
            <w:vAlign w:val="center"/>
          </w:tcPr>
          <w:p w14:paraId="054BA1E4" w14:textId="77777777" w:rsidR="00521812" w:rsidRPr="00D011A8" w:rsidRDefault="00521812" w:rsidP="00681B40">
            <w:pPr>
              <w:jc w:val="center"/>
              <w:rPr>
                <w:rFonts w:cs="Arial"/>
                <w:b/>
                <w:lang w:val="es-BO"/>
              </w:rPr>
            </w:pPr>
            <w:r w:rsidRPr="00D011A8">
              <w:rPr>
                <w:rFonts w:cs="Arial"/>
                <w:b/>
                <w:lang w:val="es-BO"/>
              </w:rPr>
              <w:t>Condiciones Adicionales a ser evaluadas (*)</w:t>
            </w:r>
          </w:p>
        </w:tc>
        <w:tc>
          <w:tcPr>
            <w:tcW w:w="1985" w:type="dxa"/>
            <w:shd w:val="clear" w:color="auto" w:fill="B8CCE4" w:themeFill="accent1" w:themeFillTint="66"/>
            <w:vAlign w:val="center"/>
          </w:tcPr>
          <w:p w14:paraId="418E6891" w14:textId="77777777" w:rsidR="00521812" w:rsidRPr="00D011A8" w:rsidRDefault="00521812" w:rsidP="00681B40">
            <w:pPr>
              <w:jc w:val="center"/>
              <w:rPr>
                <w:rFonts w:cs="Arial"/>
                <w:b/>
                <w:i/>
                <w:sz w:val="14"/>
                <w:szCs w:val="14"/>
                <w:lang w:val="es-BO"/>
              </w:rPr>
            </w:pPr>
            <w:r w:rsidRPr="00D011A8">
              <w:rPr>
                <w:rFonts w:cs="Arial"/>
                <w:b/>
                <w:lang w:val="es-BO"/>
              </w:rPr>
              <w:t>Puntaje asignado (definir puntaje) (**)</w:t>
            </w:r>
          </w:p>
        </w:tc>
        <w:tc>
          <w:tcPr>
            <w:tcW w:w="2977" w:type="dxa"/>
            <w:shd w:val="clear" w:color="auto" w:fill="DBE5F1" w:themeFill="accent1" w:themeFillTint="33"/>
            <w:vAlign w:val="center"/>
          </w:tcPr>
          <w:p w14:paraId="0F4E5A1F" w14:textId="77777777" w:rsidR="00521812" w:rsidRPr="00D011A8" w:rsidRDefault="00521812" w:rsidP="00681B40">
            <w:pPr>
              <w:jc w:val="center"/>
              <w:rPr>
                <w:rFonts w:cs="Arial"/>
                <w:b/>
                <w:lang w:val="es-BO"/>
              </w:rPr>
            </w:pPr>
            <w:r w:rsidRPr="00D011A8">
              <w:rPr>
                <w:rFonts w:cs="Arial"/>
                <w:b/>
                <w:lang w:val="es-BO"/>
              </w:rPr>
              <w:t xml:space="preserve">Condiciones </w:t>
            </w:r>
            <w:proofErr w:type="gramStart"/>
            <w:r w:rsidRPr="00D011A8">
              <w:rPr>
                <w:rFonts w:cs="Arial"/>
                <w:b/>
                <w:lang w:val="es-BO"/>
              </w:rPr>
              <w:t>Adicionales  Propuestas</w:t>
            </w:r>
            <w:proofErr w:type="gramEnd"/>
            <w:r w:rsidRPr="00D011A8">
              <w:rPr>
                <w:rFonts w:cs="Arial"/>
                <w:b/>
                <w:lang w:val="es-BO"/>
              </w:rPr>
              <w:t xml:space="preserve"> (***)</w:t>
            </w:r>
          </w:p>
        </w:tc>
      </w:tr>
      <w:tr w:rsidR="00521812" w:rsidRPr="00D011A8" w14:paraId="33A14C32" w14:textId="77777777" w:rsidTr="00EC60A1">
        <w:trPr>
          <w:trHeight w:val="795"/>
          <w:jc w:val="center"/>
        </w:trPr>
        <w:tc>
          <w:tcPr>
            <w:tcW w:w="1128" w:type="dxa"/>
            <w:vAlign w:val="center"/>
          </w:tcPr>
          <w:p w14:paraId="06576804" w14:textId="77777777" w:rsidR="00521812" w:rsidRPr="00D011A8" w:rsidRDefault="00521812" w:rsidP="00681B40">
            <w:pPr>
              <w:jc w:val="center"/>
              <w:rPr>
                <w:rFonts w:cs="Arial"/>
                <w:lang w:val="es-BO"/>
              </w:rPr>
            </w:pPr>
            <w:r>
              <w:rPr>
                <w:rFonts w:ascii="Tahoma" w:hAnsi="Tahoma" w:cs="Tahoma"/>
                <w:b/>
                <w:bCs/>
                <w:color w:val="000000"/>
                <w:sz w:val="20"/>
                <w:szCs w:val="20"/>
              </w:rPr>
              <w:t>1</w:t>
            </w:r>
          </w:p>
        </w:tc>
        <w:tc>
          <w:tcPr>
            <w:tcW w:w="3692" w:type="dxa"/>
            <w:vAlign w:val="center"/>
          </w:tcPr>
          <w:p w14:paraId="623E23B0" w14:textId="77777777" w:rsidR="00521812" w:rsidRPr="00D011A8" w:rsidRDefault="00521812" w:rsidP="00681B40">
            <w:pPr>
              <w:rPr>
                <w:rFonts w:cs="Arial"/>
                <w:lang w:val="es-BO"/>
              </w:rPr>
            </w:pPr>
            <w:r>
              <w:rPr>
                <w:rFonts w:ascii="Arial" w:hAnsi="Arial" w:cs="Arial"/>
                <w:color w:val="000000"/>
                <w:szCs w:val="18"/>
              </w:rPr>
              <w:t>Posgrado (Especialidad, Maestría, Diplomado) en el área de Ingeniería (Estructural o pavimentos)</w:t>
            </w:r>
          </w:p>
        </w:tc>
        <w:tc>
          <w:tcPr>
            <w:tcW w:w="1985" w:type="dxa"/>
            <w:vAlign w:val="center"/>
          </w:tcPr>
          <w:p w14:paraId="04EC06A9" w14:textId="77777777" w:rsidR="00521812" w:rsidRPr="00E579F4" w:rsidRDefault="00521812" w:rsidP="00681B40">
            <w:pPr>
              <w:jc w:val="center"/>
              <w:rPr>
                <w:rFonts w:cs="Arial"/>
                <w:lang w:val="es-BO"/>
              </w:rPr>
            </w:pPr>
            <w:r>
              <w:rPr>
                <w:rFonts w:cs="Calibri"/>
                <w:color w:val="000000"/>
                <w:szCs w:val="18"/>
              </w:rPr>
              <w:t>5</w:t>
            </w:r>
          </w:p>
        </w:tc>
        <w:tc>
          <w:tcPr>
            <w:tcW w:w="2977" w:type="dxa"/>
          </w:tcPr>
          <w:p w14:paraId="6DC82E33" w14:textId="77777777" w:rsidR="00521812" w:rsidRPr="00D011A8" w:rsidRDefault="00521812" w:rsidP="00681B40">
            <w:pPr>
              <w:rPr>
                <w:rFonts w:cs="Arial"/>
                <w:lang w:val="es-BO"/>
              </w:rPr>
            </w:pPr>
          </w:p>
        </w:tc>
      </w:tr>
      <w:tr w:rsidR="00521812" w:rsidRPr="00D011A8" w14:paraId="779A6BA4" w14:textId="77777777" w:rsidTr="00EC60A1">
        <w:trPr>
          <w:trHeight w:val="1286"/>
          <w:jc w:val="center"/>
        </w:trPr>
        <w:tc>
          <w:tcPr>
            <w:tcW w:w="1128" w:type="dxa"/>
            <w:vAlign w:val="center"/>
          </w:tcPr>
          <w:p w14:paraId="4DF4E2C5" w14:textId="77777777" w:rsidR="00521812" w:rsidRPr="00D011A8" w:rsidRDefault="00521812" w:rsidP="00681B40">
            <w:pPr>
              <w:jc w:val="center"/>
              <w:rPr>
                <w:rFonts w:cs="Arial"/>
                <w:lang w:val="es-BO"/>
              </w:rPr>
            </w:pPr>
            <w:r>
              <w:rPr>
                <w:rFonts w:ascii="Tahoma" w:hAnsi="Tahoma" w:cs="Tahoma"/>
                <w:b/>
                <w:bCs/>
                <w:color w:val="000000"/>
                <w:sz w:val="20"/>
                <w:szCs w:val="20"/>
              </w:rPr>
              <w:t>2</w:t>
            </w:r>
          </w:p>
        </w:tc>
        <w:tc>
          <w:tcPr>
            <w:tcW w:w="3692" w:type="dxa"/>
            <w:vAlign w:val="center"/>
          </w:tcPr>
          <w:p w14:paraId="46AC79C8" w14:textId="69A9C966" w:rsidR="00521812" w:rsidRPr="00D011A8" w:rsidRDefault="00521812" w:rsidP="00681B40">
            <w:pPr>
              <w:rPr>
                <w:rFonts w:cs="Arial"/>
                <w:lang w:val="es-BO"/>
              </w:rPr>
            </w:pPr>
            <w:r>
              <w:rPr>
                <w:rFonts w:ascii="Arial" w:hAnsi="Arial" w:cs="Arial"/>
                <w:color w:val="000000"/>
                <w:szCs w:val="18"/>
              </w:rPr>
              <w:t>Experiencia Específica adicional a la requerida en el sector eléctrico como Supervisor de estudios y/o Fiscal y/o Especialista y/o Residente y/o Superintendente de obras civiles y/o Ingeniero, por cada año adicional al requerido 3 puntos hasta 15 puntos</w:t>
            </w:r>
          </w:p>
        </w:tc>
        <w:tc>
          <w:tcPr>
            <w:tcW w:w="1985" w:type="dxa"/>
            <w:vAlign w:val="center"/>
          </w:tcPr>
          <w:p w14:paraId="61C8BBCE" w14:textId="77777777" w:rsidR="00521812" w:rsidRPr="00D011A8" w:rsidRDefault="00521812" w:rsidP="00681B40">
            <w:pPr>
              <w:jc w:val="center"/>
              <w:rPr>
                <w:rFonts w:cs="Arial"/>
                <w:lang w:val="es-BO"/>
              </w:rPr>
            </w:pPr>
            <w:r>
              <w:rPr>
                <w:rFonts w:cs="Calibri"/>
                <w:color w:val="000000"/>
                <w:szCs w:val="18"/>
              </w:rPr>
              <w:t>15</w:t>
            </w:r>
          </w:p>
        </w:tc>
        <w:tc>
          <w:tcPr>
            <w:tcW w:w="2977" w:type="dxa"/>
          </w:tcPr>
          <w:p w14:paraId="6CD9B8FB" w14:textId="77777777" w:rsidR="00521812" w:rsidRPr="00D011A8" w:rsidRDefault="00521812" w:rsidP="00681B40">
            <w:pPr>
              <w:rPr>
                <w:rFonts w:cs="Arial"/>
                <w:lang w:val="es-BO"/>
              </w:rPr>
            </w:pPr>
          </w:p>
        </w:tc>
      </w:tr>
      <w:tr w:rsidR="00521812" w:rsidRPr="00D011A8" w14:paraId="261EED49" w14:textId="77777777" w:rsidTr="00EC60A1">
        <w:trPr>
          <w:trHeight w:val="677"/>
          <w:jc w:val="center"/>
        </w:trPr>
        <w:tc>
          <w:tcPr>
            <w:tcW w:w="1128" w:type="dxa"/>
            <w:vAlign w:val="center"/>
          </w:tcPr>
          <w:p w14:paraId="7A207985" w14:textId="77777777" w:rsidR="00521812" w:rsidRPr="00D011A8" w:rsidRDefault="00521812" w:rsidP="00681B40">
            <w:pPr>
              <w:jc w:val="center"/>
              <w:rPr>
                <w:rFonts w:cs="Arial"/>
                <w:lang w:val="es-BO"/>
              </w:rPr>
            </w:pPr>
            <w:r>
              <w:rPr>
                <w:rFonts w:ascii="Tahoma" w:hAnsi="Tahoma" w:cs="Tahoma"/>
                <w:b/>
                <w:bCs/>
                <w:color w:val="000000"/>
                <w:sz w:val="20"/>
                <w:szCs w:val="20"/>
              </w:rPr>
              <w:t>3</w:t>
            </w:r>
          </w:p>
        </w:tc>
        <w:tc>
          <w:tcPr>
            <w:tcW w:w="3692" w:type="dxa"/>
            <w:vAlign w:val="center"/>
          </w:tcPr>
          <w:p w14:paraId="4AE2E8C3" w14:textId="77777777" w:rsidR="00521812" w:rsidRPr="00D011A8" w:rsidRDefault="00521812" w:rsidP="00681B40">
            <w:pPr>
              <w:rPr>
                <w:rFonts w:cs="Arial"/>
                <w:lang w:val="es-BO"/>
              </w:rPr>
            </w:pPr>
            <w:r>
              <w:rPr>
                <w:rFonts w:ascii="Arial" w:hAnsi="Arial" w:cs="Arial"/>
                <w:color w:val="000000"/>
                <w:szCs w:val="18"/>
              </w:rPr>
              <w:t>Experiencia Específica en proyectos de generación hidroeléctricos y/o eólicos. Por cada proyecto donde participo asignar 3 puntos hasta 9 puntos</w:t>
            </w:r>
          </w:p>
        </w:tc>
        <w:tc>
          <w:tcPr>
            <w:tcW w:w="1985" w:type="dxa"/>
            <w:vAlign w:val="center"/>
          </w:tcPr>
          <w:p w14:paraId="7E086E02" w14:textId="77777777" w:rsidR="00521812" w:rsidRPr="00D011A8" w:rsidRDefault="00521812" w:rsidP="00681B40">
            <w:pPr>
              <w:jc w:val="center"/>
              <w:rPr>
                <w:rFonts w:cs="Arial"/>
                <w:lang w:val="es-BO"/>
              </w:rPr>
            </w:pPr>
            <w:r>
              <w:rPr>
                <w:rFonts w:cs="Calibri"/>
                <w:color w:val="000000"/>
                <w:szCs w:val="18"/>
              </w:rPr>
              <w:t>9</w:t>
            </w:r>
          </w:p>
        </w:tc>
        <w:tc>
          <w:tcPr>
            <w:tcW w:w="2977" w:type="dxa"/>
          </w:tcPr>
          <w:p w14:paraId="24713585" w14:textId="77777777" w:rsidR="00521812" w:rsidRPr="00D011A8" w:rsidRDefault="00521812" w:rsidP="00681B40">
            <w:pPr>
              <w:rPr>
                <w:rFonts w:cs="Arial"/>
                <w:lang w:val="es-BO"/>
              </w:rPr>
            </w:pPr>
          </w:p>
        </w:tc>
      </w:tr>
      <w:tr w:rsidR="00521812" w:rsidRPr="00D011A8" w14:paraId="1F6795EB" w14:textId="77777777" w:rsidTr="00EC60A1">
        <w:trPr>
          <w:trHeight w:val="702"/>
          <w:jc w:val="center"/>
        </w:trPr>
        <w:tc>
          <w:tcPr>
            <w:tcW w:w="1128" w:type="dxa"/>
            <w:vAlign w:val="center"/>
          </w:tcPr>
          <w:p w14:paraId="0B81C551" w14:textId="77777777" w:rsidR="00521812" w:rsidRPr="00D011A8" w:rsidRDefault="00521812" w:rsidP="00681B40">
            <w:pPr>
              <w:jc w:val="center"/>
              <w:rPr>
                <w:rFonts w:cs="Arial"/>
                <w:lang w:val="es-BO"/>
              </w:rPr>
            </w:pPr>
            <w:r>
              <w:rPr>
                <w:rFonts w:ascii="Tahoma" w:hAnsi="Tahoma" w:cs="Tahoma"/>
                <w:b/>
                <w:bCs/>
                <w:color w:val="000000"/>
                <w:sz w:val="20"/>
                <w:szCs w:val="20"/>
              </w:rPr>
              <w:t>4</w:t>
            </w:r>
          </w:p>
        </w:tc>
        <w:tc>
          <w:tcPr>
            <w:tcW w:w="3692" w:type="dxa"/>
            <w:vAlign w:val="center"/>
          </w:tcPr>
          <w:p w14:paraId="0C7B65F5" w14:textId="77777777" w:rsidR="00521812" w:rsidRPr="00D011A8" w:rsidRDefault="00521812" w:rsidP="00681B40">
            <w:pPr>
              <w:rPr>
                <w:rFonts w:cs="Arial"/>
                <w:lang w:val="es-BO"/>
              </w:rPr>
            </w:pPr>
            <w:r>
              <w:rPr>
                <w:rFonts w:ascii="Arial" w:hAnsi="Arial" w:cs="Arial"/>
                <w:color w:val="000000"/>
                <w:szCs w:val="18"/>
              </w:rPr>
              <w:t>Certificación que acredite conocimiento en Supervisión de proyectos</w:t>
            </w:r>
          </w:p>
        </w:tc>
        <w:tc>
          <w:tcPr>
            <w:tcW w:w="1985" w:type="dxa"/>
            <w:vAlign w:val="center"/>
          </w:tcPr>
          <w:p w14:paraId="75031DF3" w14:textId="77777777" w:rsidR="00521812" w:rsidRPr="00D011A8" w:rsidRDefault="00521812" w:rsidP="00681B40">
            <w:pPr>
              <w:jc w:val="center"/>
              <w:rPr>
                <w:rFonts w:cs="Arial"/>
                <w:lang w:val="es-BO"/>
              </w:rPr>
            </w:pPr>
            <w:r>
              <w:rPr>
                <w:rFonts w:cs="Calibri"/>
                <w:color w:val="000000"/>
                <w:szCs w:val="18"/>
              </w:rPr>
              <w:t>2</w:t>
            </w:r>
          </w:p>
        </w:tc>
        <w:tc>
          <w:tcPr>
            <w:tcW w:w="2977" w:type="dxa"/>
          </w:tcPr>
          <w:p w14:paraId="13A0EB17" w14:textId="77777777" w:rsidR="00521812" w:rsidRPr="00D011A8" w:rsidRDefault="00521812" w:rsidP="00681B40">
            <w:pPr>
              <w:rPr>
                <w:rFonts w:cs="Arial"/>
                <w:lang w:val="es-BO"/>
              </w:rPr>
            </w:pPr>
          </w:p>
        </w:tc>
      </w:tr>
      <w:tr w:rsidR="00521812" w:rsidRPr="00D011A8" w14:paraId="40E1D059" w14:textId="77777777" w:rsidTr="00EC60A1">
        <w:trPr>
          <w:trHeight w:val="839"/>
          <w:jc w:val="center"/>
        </w:trPr>
        <w:tc>
          <w:tcPr>
            <w:tcW w:w="1128" w:type="dxa"/>
            <w:vAlign w:val="center"/>
          </w:tcPr>
          <w:p w14:paraId="63EF1390" w14:textId="77777777" w:rsidR="00521812" w:rsidRPr="00D011A8" w:rsidRDefault="00521812" w:rsidP="00681B40">
            <w:pPr>
              <w:jc w:val="center"/>
              <w:rPr>
                <w:rFonts w:cs="Arial"/>
                <w:lang w:val="es-BO"/>
              </w:rPr>
            </w:pPr>
            <w:r>
              <w:rPr>
                <w:rFonts w:ascii="Tahoma" w:hAnsi="Tahoma" w:cs="Tahoma"/>
                <w:b/>
                <w:bCs/>
                <w:color w:val="000000"/>
                <w:sz w:val="20"/>
                <w:szCs w:val="20"/>
              </w:rPr>
              <w:t>5</w:t>
            </w:r>
          </w:p>
        </w:tc>
        <w:tc>
          <w:tcPr>
            <w:tcW w:w="3692" w:type="dxa"/>
            <w:vAlign w:val="center"/>
          </w:tcPr>
          <w:p w14:paraId="65CE682E" w14:textId="77777777" w:rsidR="00521812" w:rsidRPr="00D011A8" w:rsidRDefault="00521812" w:rsidP="00681B40">
            <w:pPr>
              <w:rPr>
                <w:rFonts w:cs="Arial"/>
                <w:lang w:val="es-BO"/>
              </w:rPr>
            </w:pPr>
            <w:r>
              <w:rPr>
                <w:rFonts w:ascii="Arial" w:hAnsi="Arial" w:cs="Arial"/>
                <w:color w:val="000000"/>
                <w:szCs w:val="18"/>
              </w:rPr>
              <w:t xml:space="preserve">Certificación que acredite conocimiento en AUTOCAD (1 punto) y </w:t>
            </w:r>
            <w:proofErr w:type="spellStart"/>
            <w:r>
              <w:rPr>
                <w:rFonts w:ascii="Arial" w:hAnsi="Arial" w:cs="Arial"/>
                <w:color w:val="000000"/>
                <w:szCs w:val="18"/>
              </w:rPr>
              <w:t>CYPECAD</w:t>
            </w:r>
            <w:proofErr w:type="spellEnd"/>
            <w:r>
              <w:rPr>
                <w:rFonts w:ascii="Arial" w:hAnsi="Arial" w:cs="Arial"/>
                <w:color w:val="000000"/>
                <w:szCs w:val="18"/>
              </w:rPr>
              <w:t xml:space="preserve"> (1 punto)</w:t>
            </w:r>
          </w:p>
        </w:tc>
        <w:tc>
          <w:tcPr>
            <w:tcW w:w="1985" w:type="dxa"/>
            <w:vAlign w:val="center"/>
          </w:tcPr>
          <w:p w14:paraId="3A7FA9FE" w14:textId="77777777" w:rsidR="00521812" w:rsidRPr="00D011A8" w:rsidRDefault="00521812" w:rsidP="00681B40">
            <w:pPr>
              <w:jc w:val="center"/>
              <w:rPr>
                <w:rFonts w:cs="Arial"/>
                <w:lang w:val="es-BO"/>
              </w:rPr>
            </w:pPr>
            <w:r>
              <w:rPr>
                <w:rFonts w:cs="Calibri"/>
                <w:color w:val="000000"/>
                <w:szCs w:val="18"/>
              </w:rPr>
              <w:t>2</w:t>
            </w:r>
          </w:p>
        </w:tc>
        <w:tc>
          <w:tcPr>
            <w:tcW w:w="2977" w:type="dxa"/>
          </w:tcPr>
          <w:p w14:paraId="4EA943B9" w14:textId="77777777" w:rsidR="00521812" w:rsidRDefault="00521812" w:rsidP="00681B40">
            <w:pPr>
              <w:rPr>
                <w:rFonts w:cs="Arial"/>
                <w:lang w:val="es-BO"/>
              </w:rPr>
            </w:pPr>
          </w:p>
          <w:p w14:paraId="4E97F0DD" w14:textId="77777777" w:rsidR="00521812" w:rsidRDefault="00521812" w:rsidP="00681B40">
            <w:pPr>
              <w:rPr>
                <w:rFonts w:cs="Arial"/>
                <w:lang w:val="es-BO"/>
              </w:rPr>
            </w:pPr>
          </w:p>
          <w:p w14:paraId="36003443" w14:textId="77777777" w:rsidR="00521812" w:rsidRPr="00897949" w:rsidRDefault="00521812" w:rsidP="00681B40">
            <w:pPr>
              <w:rPr>
                <w:rFonts w:cs="Arial"/>
                <w:lang w:val="es-BO"/>
              </w:rPr>
            </w:pPr>
          </w:p>
        </w:tc>
      </w:tr>
      <w:tr w:rsidR="00521812" w:rsidRPr="00D011A8" w14:paraId="4E328C64" w14:textId="77777777" w:rsidTr="00EC60A1">
        <w:trPr>
          <w:trHeight w:val="839"/>
          <w:jc w:val="center"/>
        </w:trPr>
        <w:tc>
          <w:tcPr>
            <w:tcW w:w="1128" w:type="dxa"/>
            <w:vAlign w:val="center"/>
          </w:tcPr>
          <w:p w14:paraId="3202B04A" w14:textId="77777777" w:rsidR="00521812" w:rsidRPr="00D011A8" w:rsidRDefault="00521812" w:rsidP="00681B40">
            <w:pPr>
              <w:jc w:val="center"/>
              <w:rPr>
                <w:rFonts w:cs="Arial"/>
                <w:lang w:val="es-BO"/>
              </w:rPr>
            </w:pPr>
            <w:r w:rsidRPr="006B08E6">
              <w:rPr>
                <w:rFonts w:ascii="Tahoma" w:hAnsi="Tahoma" w:cs="Tahoma"/>
                <w:b/>
                <w:bCs/>
                <w:color w:val="000000"/>
                <w:sz w:val="20"/>
                <w:szCs w:val="20"/>
              </w:rPr>
              <w:t>6</w:t>
            </w:r>
          </w:p>
        </w:tc>
        <w:tc>
          <w:tcPr>
            <w:tcW w:w="3692" w:type="dxa"/>
            <w:vAlign w:val="center"/>
          </w:tcPr>
          <w:p w14:paraId="2C31C513" w14:textId="77777777" w:rsidR="00521812" w:rsidRDefault="00521812" w:rsidP="00681B40">
            <w:pPr>
              <w:rPr>
                <w:rFonts w:ascii="Arial" w:hAnsi="Arial" w:cs="Arial"/>
                <w:color w:val="000000"/>
                <w:szCs w:val="18"/>
              </w:rPr>
            </w:pPr>
            <w:r>
              <w:rPr>
                <w:rFonts w:ascii="Arial" w:hAnsi="Arial" w:cs="Arial"/>
                <w:color w:val="000000"/>
                <w:szCs w:val="18"/>
              </w:rPr>
              <w:t>Certificación que acredite conocimiento sobre túneles</w:t>
            </w:r>
          </w:p>
        </w:tc>
        <w:tc>
          <w:tcPr>
            <w:tcW w:w="1985" w:type="dxa"/>
            <w:vAlign w:val="center"/>
          </w:tcPr>
          <w:p w14:paraId="0C623A9B" w14:textId="77777777" w:rsidR="00521812" w:rsidRDefault="00521812" w:rsidP="00681B40">
            <w:pPr>
              <w:jc w:val="center"/>
              <w:rPr>
                <w:rFonts w:cs="Arial"/>
                <w:lang w:val="es-BO"/>
              </w:rPr>
            </w:pPr>
            <w:r>
              <w:rPr>
                <w:rFonts w:cs="Calibri"/>
                <w:color w:val="000000"/>
                <w:szCs w:val="18"/>
              </w:rPr>
              <w:t>1</w:t>
            </w:r>
          </w:p>
        </w:tc>
        <w:tc>
          <w:tcPr>
            <w:tcW w:w="2977" w:type="dxa"/>
          </w:tcPr>
          <w:p w14:paraId="2F6EF179" w14:textId="77777777" w:rsidR="00521812" w:rsidRDefault="00521812" w:rsidP="00681B40">
            <w:pPr>
              <w:rPr>
                <w:rFonts w:cs="Arial"/>
                <w:lang w:val="es-BO"/>
              </w:rPr>
            </w:pPr>
          </w:p>
        </w:tc>
      </w:tr>
      <w:tr w:rsidR="00521812" w:rsidRPr="00D011A8" w14:paraId="386EF560" w14:textId="77777777" w:rsidTr="00EC60A1">
        <w:trPr>
          <w:trHeight w:val="839"/>
          <w:jc w:val="center"/>
        </w:trPr>
        <w:tc>
          <w:tcPr>
            <w:tcW w:w="1128" w:type="dxa"/>
            <w:vAlign w:val="center"/>
          </w:tcPr>
          <w:p w14:paraId="0440C594" w14:textId="0A11A40F" w:rsidR="00521812" w:rsidRPr="006B08E6" w:rsidRDefault="006B08E6" w:rsidP="00681B40">
            <w:pPr>
              <w:jc w:val="center"/>
              <w:rPr>
                <w:rFonts w:cs="Arial"/>
                <w:b/>
                <w:bCs/>
                <w:lang w:val="es-BO"/>
              </w:rPr>
            </w:pPr>
            <w:r w:rsidRPr="006B08E6">
              <w:rPr>
                <w:rFonts w:cs="Arial"/>
                <w:b/>
                <w:bCs/>
              </w:rPr>
              <w:t>7</w:t>
            </w:r>
          </w:p>
        </w:tc>
        <w:tc>
          <w:tcPr>
            <w:tcW w:w="3692" w:type="dxa"/>
            <w:vAlign w:val="center"/>
          </w:tcPr>
          <w:p w14:paraId="43E86BCC" w14:textId="77777777" w:rsidR="00521812" w:rsidRDefault="00521812" w:rsidP="00681B40">
            <w:pPr>
              <w:rPr>
                <w:rFonts w:ascii="Arial" w:hAnsi="Arial" w:cs="Arial"/>
                <w:color w:val="000000"/>
                <w:szCs w:val="18"/>
              </w:rPr>
            </w:pPr>
            <w:r>
              <w:rPr>
                <w:rFonts w:ascii="Arial" w:hAnsi="Arial" w:cs="Arial"/>
                <w:color w:val="000000"/>
                <w:szCs w:val="18"/>
              </w:rPr>
              <w:t>Certificación que acredite conocimiento en presas</w:t>
            </w:r>
          </w:p>
        </w:tc>
        <w:tc>
          <w:tcPr>
            <w:tcW w:w="1985" w:type="dxa"/>
            <w:vAlign w:val="center"/>
          </w:tcPr>
          <w:p w14:paraId="467C5151" w14:textId="77777777" w:rsidR="00521812" w:rsidRDefault="00521812" w:rsidP="00681B40">
            <w:pPr>
              <w:jc w:val="center"/>
              <w:rPr>
                <w:rFonts w:cs="Arial"/>
                <w:lang w:val="es-BO"/>
              </w:rPr>
            </w:pPr>
            <w:r>
              <w:rPr>
                <w:rFonts w:cs="Calibri"/>
                <w:color w:val="000000"/>
                <w:szCs w:val="18"/>
              </w:rPr>
              <w:t>1</w:t>
            </w:r>
          </w:p>
        </w:tc>
        <w:tc>
          <w:tcPr>
            <w:tcW w:w="2977" w:type="dxa"/>
          </w:tcPr>
          <w:p w14:paraId="2A4872F5" w14:textId="77777777" w:rsidR="00521812" w:rsidRDefault="00521812" w:rsidP="00681B40">
            <w:pPr>
              <w:rPr>
                <w:rFonts w:cs="Arial"/>
                <w:lang w:val="es-BO"/>
              </w:rPr>
            </w:pPr>
          </w:p>
        </w:tc>
      </w:tr>
      <w:tr w:rsidR="00EC60A1" w:rsidRPr="00D011A8" w14:paraId="4CCAE32E" w14:textId="77777777" w:rsidTr="00936D2D">
        <w:trPr>
          <w:trHeight w:val="484"/>
          <w:jc w:val="center"/>
        </w:trPr>
        <w:tc>
          <w:tcPr>
            <w:tcW w:w="1128" w:type="dxa"/>
            <w:shd w:val="clear" w:color="auto" w:fill="C6D9F1" w:themeFill="text2" w:themeFillTint="33"/>
            <w:vAlign w:val="center"/>
          </w:tcPr>
          <w:p w14:paraId="50F0ABEB" w14:textId="77777777" w:rsidR="00EC60A1" w:rsidRDefault="00EC60A1" w:rsidP="00EC60A1">
            <w:pPr>
              <w:jc w:val="center"/>
              <w:rPr>
                <w:rFonts w:ascii="Tahoma" w:hAnsi="Tahoma" w:cs="Tahoma"/>
                <w:b/>
                <w:bCs/>
                <w:color w:val="000000"/>
                <w:sz w:val="20"/>
                <w:szCs w:val="20"/>
              </w:rPr>
            </w:pPr>
          </w:p>
        </w:tc>
        <w:tc>
          <w:tcPr>
            <w:tcW w:w="3692" w:type="dxa"/>
            <w:shd w:val="clear" w:color="auto" w:fill="C6D9F1" w:themeFill="text2" w:themeFillTint="33"/>
            <w:vAlign w:val="center"/>
          </w:tcPr>
          <w:p w14:paraId="3C0026C5" w14:textId="78B957AA" w:rsidR="00EC60A1" w:rsidRDefault="00EC60A1" w:rsidP="00EC60A1">
            <w:pPr>
              <w:rPr>
                <w:rFonts w:ascii="Arial" w:hAnsi="Arial" w:cs="Arial"/>
                <w:color w:val="000000"/>
                <w:szCs w:val="18"/>
              </w:rPr>
            </w:pPr>
            <w:r w:rsidRPr="004B26AD">
              <w:rPr>
                <w:rFonts w:ascii="Arial" w:hAnsi="Arial" w:cs="Arial"/>
                <w:b/>
              </w:rPr>
              <w:t>PUNTAJE TOTAL</w:t>
            </w:r>
          </w:p>
        </w:tc>
        <w:tc>
          <w:tcPr>
            <w:tcW w:w="1985" w:type="dxa"/>
            <w:shd w:val="clear" w:color="auto" w:fill="C6D9F1" w:themeFill="text2" w:themeFillTint="33"/>
            <w:vAlign w:val="center"/>
          </w:tcPr>
          <w:p w14:paraId="6CDC2995" w14:textId="79650C44" w:rsidR="00EC60A1" w:rsidRDefault="00EC60A1" w:rsidP="00EC60A1">
            <w:pPr>
              <w:jc w:val="center"/>
              <w:rPr>
                <w:rFonts w:cs="Calibri"/>
                <w:color w:val="000000"/>
                <w:szCs w:val="18"/>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77" w:type="dxa"/>
            <w:shd w:val="clear" w:color="auto" w:fill="C6D9F1" w:themeFill="text2" w:themeFillTint="33"/>
          </w:tcPr>
          <w:p w14:paraId="5534270C" w14:textId="77777777" w:rsidR="00EC60A1" w:rsidRDefault="00EC60A1" w:rsidP="00EC60A1">
            <w:pPr>
              <w:rPr>
                <w:rFonts w:cs="Arial"/>
                <w:lang w:val="es-BO"/>
              </w:rPr>
            </w:pPr>
          </w:p>
        </w:tc>
      </w:tr>
    </w:tbl>
    <w:p w14:paraId="2738BC15" w14:textId="77777777" w:rsidR="00CC6BA3" w:rsidRPr="00D011A8" w:rsidRDefault="00CC6BA3" w:rsidP="00CC6BA3">
      <w:pPr>
        <w:spacing w:line="200" w:lineRule="exact"/>
        <w:rPr>
          <w:rFonts w:cs="Arial"/>
          <w:b/>
          <w:szCs w:val="18"/>
          <w:lang w:val="es-BO"/>
        </w:rPr>
      </w:pPr>
    </w:p>
    <w:p w14:paraId="469436DD" w14:textId="77777777" w:rsidR="00CC6BA3" w:rsidRPr="00D011A8" w:rsidRDefault="00CC6BA3" w:rsidP="00CC6BA3">
      <w:pPr>
        <w:ind w:left="426"/>
        <w:rPr>
          <w:rFonts w:ascii="Arial" w:hAnsi="Arial" w:cs="Arial"/>
          <w:lang w:val="es-BO"/>
        </w:rPr>
      </w:pPr>
      <w:r w:rsidRPr="00D011A8">
        <w:rPr>
          <w:rFonts w:ascii="Arial" w:hAnsi="Arial" w:cs="Arial"/>
          <w:lang w:val="es-BO"/>
        </w:rPr>
        <w:t>(*) La Entidad deberá definir las condiciones adicionales a ser evaluadas. Estas condiciones pueden relacionarse con la formación, experiencia específica u otros (por ejemplo</w:t>
      </w:r>
      <w:r>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solicitarse un nivel de maestría). </w:t>
      </w:r>
    </w:p>
    <w:p w14:paraId="3F098FD5" w14:textId="77777777" w:rsidR="00CC6BA3" w:rsidRPr="00D011A8" w:rsidRDefault="00CC6BA3" w:rsidP="00CC6BA3">
      <w:pPr>
        <w:ind w:left="142"/>
        <w:rPr>
          <w:rFonts w:ascii="Arial" w:hAnsi="Arial" w:cs="Arial"/>
          <w:lang w:val="es-BO"/>
        </w:rPr>
      </w:pPr>
    </w:p>
    <w:p w14:paraId="6CDFA628" w14:textId="77777777" w:rsidR="00CC6BA3" w:rsidRPr="00D011A8" w:rsidRDefault="00CC6BA3" w:rsidP="00CC6BA3">
      <w:pPr>
        <w:ind w:left="426"/>
        <w:rPr>
          <w:rFonts w:ascii="Arial" w:hAnsi="Arial" w:cs="Arial"/>
          <w:lang w:val="es-BO"/>
        </w:rPr>
      </w:pPr>
      <w:r w:rsidRPr="00D011A8">
        <w:rPr>
          <w:rFonts w:ascii="Arial" w:hAnsi="Arial" w:cs="Arial"/>
          <w:lang w:val="es-BO"/>
        </w:rPr>
        <w:t xml:space="preserve">(**) La entidad deberá definir la puntuación de las condiciones a ser evaluadas. La suma de los puntajes asignados para las condiciones adicionales deberá ser 35 puntos. </w:t>
      </w:r>
    </w:p>
    <w:p w14:paraId="5AF64D2F" w14:textId="77777777" w:rsidR="00CC6BA3" w:rsidRPr="00D011A8" w:rsidRDefault="00CC6BA3" w:rsidP="00CC6BA3">
      <w:pPr>
        <w:ind w:left="426"/>
        <w:rPr>
          <w:rFonts w:ascii="Arial" w:hAnsi="Arial" w:cs="Arial"/>
          <w:lang w:val="es-BO"/>
        </w:rPr>
      </w:pPr>
    </w:p>
    <w:p w14:paraId="35FBD945" w14:textId="77777777" w:rsidR="00CC6BA3" w:rsidRPr="00D011A8" w:rsidRDefault="00CC6BA3" w:rsidP="00CC6BA3">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6B7A2795" w14:textId="77777777" w:rsidR="0037739E" w:rsidRDefault="0037739E" w:rsidP="00D762A6">
      <w:pPr>
        <w:jc w:val="center"/>
        <w:rPr>
          <w:rFonts w:cs="Arial"/>
          <w:b/>
          <w:szCs w:val="18"/>
          <w:lang w:val="es-BO"/>
        </w:rPr>
      </w:pPr>
    </w:p>
    <w:p w14:paraId="5B74A72A" w14:textId="77777777" w:rsidR="0037739E" w:rsidRDefault="0037739E" w:rsidP="00D762A6">
      <w:pPr>
        <w:jc w:val="center"/>
        <w:rPr>
          <w:rFonts w:cs="Arial"/>
          <w:b/>
          <w:szCs w:val="18"/>
          <w:lang w:val="es-BO"/>
        </w:rPr>
      </w:pPr>
    </w:p>
    <w:p w14:paraId="42D17E55" w14:textId="484D6050" w:rsidR="00716AAB" w:rsidRPr="00D011A8" w:rsidRDefault="00716AAB" w:rsidP="00D762A6">
      <w:pPr>
        <w:jc w:val="center"/>
        <w:rPr>
          <w:rFonts w:cs="Arial"/>
          <w:b/>
          <w:szCs w:val="18"/>
          <w:lang w:val="es-BO"/>
        </w:rPr>
      </w:pPr>
      <w:r w:rsidRPr="00D011A8">
        <w:rPr>
          <w:rFonts w:cs="Arial"/>
          <w:b/>
          <w:szCs w:val="18"/>
          <w:lang w:val="es-BO"/>
        </w:rPr>
        <w:lastRenderedPageBreak/>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77777777" w:rsidR="00716AAB" w:rsidRPr="00D011A8" w:rsidRDefault="00716AAB" w:rsidP="00716AAB">
      <w:pPr>
        <w:rPr>
          <w:rFonts w:cs="Arial"/>
          <w:b/>
          <w:szCs w:val="18"/>
          <w:lang w:val="es-BO"/>
        </w:rPr>
      </w:pPr>
    </w:p>
    <w:p w14:paraId="77B79E40" w14:textId="77777777" w:rsidR="00716AAB" w:rsidRPr="00D011A8" w:rsidRDefault="00716AAB" w:rsidP="00716AAB">
      <w:pPr>
        <w:rPr>
          <w:rFonts w:cs="Arial"/>
          <w:b/>
          <w:szCs w:val="18"/>
          <w:lang w:val="es-BO"/>
        </w:rPr>
      </w:pPr>
    </w:p>
    <w:p w14:paraId="5A3EFEF3" w14:textId="77777777" w:rsidR="00716AAB" w:rsidRPr="00D011A8" w:rsidRDefault="00716AAB" w:rsidP="00716AAB">
      <w:pPr>
        <w:rPr>
          <w:rFonts w:cs="Arial"/>
          <w:b/>
          <w:szCs w:val="18"/>
          <w:lang w:val="es-BO"/>
        </w:rPr>
      </w:pPr>
    </w:p>
    <w:p w14:paraId="3DC79A4D" w14:textId="77777777" w:rsidR="00716AAB" w:rsidRPr="00D011A8" w:rsidRDefault="00716AAB" w:rsidP="00716AAB">
      <w:pPr>
        <w:rPr>
          <w:rFonts w:cs="Arial"/>
          <w:b/>
          <w:szCs w:val="18"/>
          <w:lang w:val="es-BO"/>
        </w:rPr>
      </w:pPr>
    </w:p>
    <w:p w14:paraId="2D7756A3" w14:textId="6CC5E9A3" w:rsidR="00716AAB" w:rsidRPr="00D011A8" w:rsidRDefault="00716AAB" w:rsidP="00716AAB">
      <w:pPr>
        <w:jc w:val="center"/>
        <w:rPr>
          <w:rFonts w:cs="Arial"/>
          <w:b/>
          <w:szCs w:val="18"/>
          <w:lang w:val="es-BO"/>
        </w:rPr>
      </w:pPr>
      <w:bookmarkStart w:id="105"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37739E">
        <w:rPr>
          <w:rFonts w:cs="Arial"/>
          <w:b/>
          <w:noProof/>
          <w:szCs w:val="18"/>
          <w:lang w:val="es-BO"/>
        </w:rPr>
        <w:t>1</w:t>
      </w:r>
      <w:r w:rsidR="004301B5" w:rsidRPr="00D011A8">
        <w:rPr>
          <w:rFonts w:cs="Arial"/>
          <w:b/>
          <w:szCs w:val="18"/>
          <w:lang w:val="es-BO"/>
        </w:rPr>
        <w:fldChar w:fldCharType="end"/>
      </w:r>
      <w:bookmarkEnd w:id="105"/>
    </w:p>
    <w:p w14:paraId="56437CD0"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BD50C4">
            <w:pPr>
              <w:numPr>
                <w:ilvl w:val="0"/>
                <w:numId w:val="23"/>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BD50C4">
            <w:pPr>
              <w:numPr>
                <w:ilvl w:val="0"/>
                <w:numId w:val="23"/>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BD50C4">
            <w:pPr>
              <w:numPr>
                <w:ilvl w:val="0"/>
                <w:numId w:val="23"/>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BD50C4">
            <w:pPr>
              <w:numPr>
                <w:ilvl w:val="0"/>
                <w:numId w:val="23"/>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BD50C4">
            <w:pPr>
              <w:numPr>
                <w:ilvl w:val="0"/>
                <w:numId w:val="23"/>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BD50C4">
            <w:pPr>
              <w:numPr>
                <w:ilvl w:val="0"/>
                <w:numId w:val="23"/>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73F7E48F" w14:textId="77777777" w:rsidR="00716AAB" w:rsidRPr="00D011A8" w:rsidRDefault="00716AAB" w:rsidP="00241B48">
      <w:pP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N°</w:t>
            </w:r>
            <w:proofErr w:type="spellEnd"/>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proofErr w:type="spellStart"/>
            <w:r>
              <w:rPr>
                <w:rFonts w:ascii="Arial" w:hAnsi="Arial" w:cs="Arial"/>
                <w:b/>
                <w:bCs/>
                <w:lang w:val="es-BO"/>
              </w:rPr>
              <w:t>PA</w:t>
            </w:r>
            <w:proofErr w:type="spellEnd"/>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w:t>
            </w:r>
            <w:proofErr w:type="spellStart"/>
            <w:r w:rsidR="0050442F">
              <w:rPr>
                <w:rFonts w:ascii="Arial" w:hAnsi="Arial" w:cs="Arial"/>
                <w:lang w:val="es-BO"/>
              </w:rPr>
              <w:t>PA</w:t>
            </w:r>
            <w:proofErr w:type="spellEnd"/>
            <w:r w:rsidR="0050442F">
              <w:rPr>
                <w:rFonts w:ascii="Arial" w:hAnsi="Arial" w:cs="Arial"/>
                <w:lang w:val="es-BO"/>
              </w:rPr>
              <w:t>)</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44B7C0A4" w14:textId="77777777" w:rsidR="00632159" w:rsidRPr="00D011A8" w:rsidRDefault="00632159" w:rsidP="00632159">
      <w:pPr>
        <w:jc w:val="center"/>
        <w:rPr>
          <w:rFonts w:cs="Tahoma"/>
          <w:b/>
          <w:szCs w:val="18"/>
          <w:lang w:val="es-BO"/>
        </w:rPr>
      </w:pPr>
      <w:r w:rsidRPr="00D011A8">
        <w:rPr>
          <w:rFonts w:cs="Tahoma"/>
          <w:b/>
          <w:szCs w:val="18"/>
          <w:lang w:val="es-BO"/>
        </w:rPr>
        <w:lastRenderedPageBreak/>
        <w:t>ANEXO 3</w:t>
      </w:r>
    </w:p>
    <w:p w14:paraId="58663848" w14:textId="77777777" w:rsidR="00632159" w:rsidRDefault="00632159" w:rsidP="00632159">
      <w:pPr>
        <w:jc w:val="center"/>
        <w:rPr>
          <w:rFonts w:ascii="Tahoma" w:hAnsi="Tahoma" w:cs="Tahoma"/>
          <w:b/>
          <w:sz w:val="20"/>
          <w:szCs w:val="20"/>
        </w:rPr>
      </w:pPr>
      <w:r w:rsidRPr="000242EF">
        <w:rPr>
          <w:rFonts w:ascii="Tahoma" w:hAnsi="Tahoma" w:cs="Tahoma"/>
          <w:b/>
          <w:sz w:val="20"/>
          <w:szCs w:val="20"/>
        </w:rPr>
        <w:t>CONTRATO ADMINISTRATIVO PARA LA PRESTACIÓN DE “SERVICIO DE CONSULTORÍA INDIVIDUAL DE LÍNEA</w:t>
      </w:r>
      <w:r>
        <w:rPr>
          <w:rFonts w:ascii="Tahoma" w:hAnsi="Tahoma" w:cs="Tahoma"/>
          <w:b/>
          <w:sz w:val="20"/>
          <w:szCs w:val="20"/>
        </w:rPr>
        <w:t xml:space="preserve"> PARA--------------, CUCE: ---------</w:t>
      </w:r>
    </w:p>
    <w:p w14:paraId="648A00CA" w14:textId="77777777" w:rsidR="00632159" w:rsidRDefault="00632159" w:rsidP="00632159">
      <w:pPr>
        <w:jc w:val="center"/>
        <w:rPr>
          <w:rFonts w:ascii="Tahoma" w:hAnsi="Tahoma" w:cs="Tahoma"/>
          <w:b/>
          <w:sz w:val="20"/>
          <w:szCs w:val="20"/>
        </w:rPr>
      </w:pPr>
      <w:proofErr w:type="spellStart"/>
      <w:r>
        <w:rPr>
          <w:rFonts w:ascii="Tahoma" w:hAnsi="Tahoma" w:cs="Tahoma"/>
          <w:b/>
          <w:sz w:val="20"/>
          <w:szCs w:val="20"/>
        </w:rPr>
        <w:t>CODIGO</w:t>
      </w:r>
      <w:proofErr w:type="spellEnd"/>
      <w:r>
        <w:rPr>
          <w:rFonts w:ascii="Tahoma" w:hAnsi="Tahoma" w:cs="Tahoma"/>
          <w:b/>
          <w:sz w:val="20"/>
          <w:szCs w:val="20"/>
        </w:rPr>
        <w:t>: ENDE-</w:t>
      </w:r>
      <w:proofErr w:type="spellStart"/>
      <w:r>
        <w:rPr>
          <w:rFonts w:ascii="Tahoma" w:hAnsi="Tahoma" w:cs="Tahoma"/>
          <w:b/>
          <w:sz w:val="20"/>
          <w:szCs w:val="20"/>
        </w:rPr>
        <w:t>ANPE</w:t>
      </w:r>
      <w:proofErr w:type="spellEnd"/>
      <w:r>
        <w:rPr>
          <w:rFonts w:ascii="Tahoma" w:hAnsi="Tahoma" w:cs="Tahoma"/>
          <w:b/>
          <w:sz w:val="20"/>
          <w:szCs w:val="20"/>
        </w:rPr>
        <w:t xml:space="preserve">-------      </w:t>
      </w:r>
    </w:p>
    <w:p w14:paraId="1D4D2F09" w14:textId="77777777" w:rsidR="00632159" w:rsidRPr="000242EF" w:rsidRDefault="00632159" w:rsidP="00632159">
      <w:pPr>
        <w:rPr>
          <w:rFonts w:ascii="Tahoma" w:hAnsi="Tahoma" w:cs="Tahoma"/>
          <w:b/>
          <w:sz w:val="20"/>
          <w:szCs w:val="20"/>
        </w:rPr>
      </w:pPr>
    </w:p>
    <w:p w14:paraId="35122418" w14:textId="77777777" w:rsidR="00632159" w:rsidRPr="000242EF" w:rsidRDefault="00632159" w:rsidP="00632159">
      <w:pPr>
        <w:rPr>
          <w:rFonts w:ascii="Tahoma" w:hAnsi="Tahoma" w:cs="Tahoma"/>
          <w:sz w:val="20"/>
          <w:szCs w:val="20"/>
        </w:rPr>
      </w:pPr>
      <w:r w:rsidRPr="000242EF">
        <w:rPr>
          <w:rFonts w:ascii="Tahoma" w:hAnsi="Tahoma" w:cs="Tahoma"/>
          <w:sz w:val="20"/>
          <w:szCs w:val="20"/>
        </w:rPr>
        <w:t>Conste por el presente Contrato Administrativo  para la prestación de servicios de consultoría</w:t>
      </w:r>
      <w:r w:rsidRPr="000242EF">
        <w:rPr>
          <w:rFonts w:ascii="Tahoma" w:hAnsi="Tahoma" w:cs="Tahoma"/>
          <w:b/>
          <w:sz w:val="20"/>
          <w:szCs w:val="20"/>
        </w:rPr>
        <w:t>,</w:t>
      </w:r>
      <w:r w:rsidRPr="000242EF">
        <w:rPr>
          <w:rFonts w:ascii="Tahoma" w:hAnsi="Tahoma" w:cs="Tahoma"/>
          <w:sz w:val="20"/>
          <w:szCs w:val="20"/>
        </w:rPr>
        <w:t xml:space="preserve"> que celebran por una parte </w:t>
      </w:r>
      <w:r w:rsidRPr="00A21075">
        <w:rPr>
          <w:rFonts w:ascii="Tahoma" w:hAnsi="Tahoma" w:cs="Tahoma"/>
          <w:sz w:val="20"/>
          <w:szCs w:val="20"/>
        </w:rPr>
        <w:t xml:space="preserve">La </w:t>
      </w:r>
      <w:r w:rsidRPr="00A21075">
        <w:rPr>
          <w:rFonts w:ascii="Tahoma" w:hAnsi="Tahoma" w:cs="Tahoma"/>
          <w:b/>
          <w:sz w:val="20"/>
          <w:szCs w:val="20"/>
        </w:rPr>
        <w:t>EMPRESA NACIONAL DE ELECTRICIDAD - ENDE</w:t>
      </w:r>
      <w:r w:rsidRPr="00A21075">
        <w:rPr>
          <w:rFonts w:ascii="Tahoma" w:hAnsi="Tahoma" w:cs="Tahoma"/>
          <w:sz w:val="20"/>
          <w:szCs w:val="20"/>
        </w:rPr>
        <w:t xml:space="preserve">, con </w:t>
      </w:r>
      <w:proofErr w:type="spellStart"/>
      <w:r w:rsidRPr="00A21075">
        <w:rPr>
          <w:rFonts w:ascii="Tahoma" w:hAnsi="Tahoma" w:cs="Tahoma"/>
          <w:sz w:val="20"/>
          <w:szCs w:val="20"/>
        </w:rPr>
        <w:t>NIT</w:t>
      </w:r>
      <w:proofErr w:type="spellEnd"/>
      <w:r w:rsidRPr="00A21075">
        <w:rPr>
          <w:rFonts w:ascii="Tahoma" w:hAnsi="Tahoma" w:cs="Tahoma"/>
          <w:sz w:val="20"/>
          <w:szCs w:val="20"/>
        </w:rPr>
        <w:t xml:space="preserve">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1023187029, con domicilio en la calle Colombia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0-655 entre </w:t>
      </w:r>
      <w:proofErr w:type="spellStart"/>
      <w:r w:rsidRPr="00A21075">
        <w:rPr>
          <w:rFonts w:ascii="Tahoma" w:hAnsi="Tahoma" w:cs="Tahoma"/>
          <w:sz w:val="20"/>
          <w:szCs w:val="20"/>
        </w:rPr>
        <w:t>Falsuri</w:t>
      </w:r>
      <w:proofErr w:type="spellEnd"/>
      <w:r w:rsidRPr="00A21075">
        <w:rPr>
          <w:rFonts w:ascii="Tahoma" w:hAnsi="Tahoma" w:cs="Tahoma"/>
          <w:sz w:val="20"/>
          <w:szCs w:val="20"/>
        </w:rPr>
        <w:t xml:space="preserve"> y Suipacha, en la ciudad de Cochabamba, legalmente representada por</w:t>
      </w:r>
      <w:r>
        <w:rPr>
          <w:rFonts w:ascii="Tahoma" w:hAnsi="Tahoma" w:cs="Tahoma"/>
          <w:sz w:val="20"/>
          <w:szCs w:val="20"/>
        </w:rPr>
        <w:t xml:space="preserve"> -----------</w:t>
      </w:r>
      <w:r w:rsidRPr="00A21075">
        <w:rPr>
          <w:rFonts w:ascii="Tahoma" w:hAnsi="Tahoma" w:cs="Tahoma"/>
          <w:sz w:val="20"/>
          <w:szCs w:val="20"/>
        </w:rPr>
        <w:t xml:space="preserve">, mayor de edad, hábil por ley, con Cédula de Identidad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designado como Presidente Ejecutivo Interino, mediante Resolución Suprema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w:t>
      </w:r>
      <w:r>
        <w:rPr>
          <w:rFonts w:ascii="Tahoma" w:hAnsi="Tahoma" w:cs="Tahoma"/>
          <w:sz w:val="20"/>
          <w:szCs w:val="20"/>
        </w:rPr>
        <w:t>------</w:t>
      </w:r>
      <w:r w:rsidRPr="00A21075">
        <w:rPr>
          <w:rFonts w:ascii="Tahoma" w:hAnsi="Tahoma" w:cs="Tahoma"/>
          <w:sz w:val="20"/>
          <w:szCs w:val="20"/>
        </w:rPr>
        <w:t xml:space="preserve"> </w:t>
      </w:r>
      <w:proofErr w:type="spellStart"/>
      <w:r w:rsidRPr="00A21075">
        <w:rPr>
          <w:rFonts w:ascii="Tahoma" w:hAnsi="Tahoma" w:cs="Tahoma"/>
          <w:sz w:val="20"/>
          <w:szCs w:val="20"/>
        </w:rPr>
        <w:t>de</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202</w:t>
      </w:r>
      <w:r>
        <w:rPr>
          <w:rFonts w:ascii="Tahoma" w:hAnsi="Tahoma" w:cs="Tahoma"/>
          <w:sz w:val="20"/>
          <w:szCs w:val="20"/>
        </w:rPr>
        <w:t>6</w:t>
      </w:r>
      <w:r w:rsidRPr="00A21075">
        <w:rPr>
          <w:rFonts w:ascii="Tahoma" w:hAnsi="Tahoma" w:cs="Tahoma"/>
          <w:sz w:val="20"/>
          <w:szCs w:val="20"/>
        </w:rPr>
        <w:t xml:space="preserve">, con todas las atribuciones establecidas en el Artículo 33 del Estatuto de ENDE, aprobado mediante Decreto Supremo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0267 </w:t>
      </w:r>
      <w:r w:rsidRPr="00EA5E67">
        <w:rPr>
          <w:rFonts w:ascii="Tahoma" w:hAnsi="Tahoma" w:cs="Tahoma"/>
          <w:sz w:val="20"/>
          <w:szCs w:val="20"/>
        </w:rPr>
        <w:t xml:space="preserve">de fecha 26 de agosto de 2009;  y que en virtud a la  Resolución  de   Presidencia   Ejecutiva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sidRPr="007D3765">
        <w:rPr>
          <w:rFonts w:ascii="Tahoma" w:hAnsi="Tahoma" w:cs="Tahoma"/>
          <w:sz w:val="20"/>
          <w:szCs w:val="20"/>
        </w:rPr>
        <w:t>ENDE-RES-</w:t>
      </w:r>
      <w:proofErr w:type="spellStart"/>
      <w:r w:rsidRPr="007D3765">
        <w:rPr>
          <w:rFonts w:ascii="Tahoma" w:hAnsi="Tahoma" w:cs="Tahoma"/>
          <w:sz w:val="20"/>
          <w:szCs w:val="20"/>
        </w:rPr>
        <w:t>PREJ</w:t>
      </w:r>
      <w:proofErr w:type="spellEnd"/>
      <w:r w:rsidRPr="007D3765">
        <w:rPr>
          <w:rFonts w:ascii="Tahoma" w:hAnsi="Tahoma" w:cs="Tahoma"/>
          <w:sz w:val="20"/>
          <w:szCs w:val="20"/>
        </w:rPr>
        <w:t>-</w:t>
      </w:r>
      <w:r>
        <w:rPr>
          <w:rFonts w:ascii="Tahoma" w:hAnsi="Tahoma" w:cs="Tahoma"/>
          <w:sz w:val="20"/>
          <w:szCs w:val="20"/>
        </w:rPr>
        <w:t>-----</w:t>
      </w:r>
      <w:r w:rsidRPr="00B431E3">
        <w:rPr>
          <w:rFonts w:ascii="Tahoma" w:hAnsi="Tahoma" w:cs="Tahoma"/>
          <w:b/>
          <w:sz w:val="20"/>
          <w:szCs w:val="20"/>
        </w:rPr>
        <w:t xml:space="preserve"> </w:t>
      </w:r>
      <w:r w:rsidRPr="00EA5E67">
        <w:rPr>
          <w:rFonts w:ascii="Tahoma" w:hAnsi="Tahoma" w:cs="Tahoma"/>
          <w:sz w:val="20"/>
          <w:szCs w:val="20"/>
        </w:rPr>
        <w:t xml:space="preserve">de </w:t>
      </w:r>
      <w:r>
        <w:rPr>
          <w:rFonts w:ascii="Tahoma" w:hAnsi="Tahoma" w:cs="Tahoma"/>
          <w:sz w:val="20"/>
          <w:szCs w:val="20"/>
        </w:rPr>
        <w:t>----</w:t>
      </w:r>
      <w:r w:rsidRPr="00EA5E67">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publicada el </w:t>
      </w:r>
      <w:r>
        <w:rPr>
          <w:rFonts w:ascii="Tahoma" w:hAnsi="Tahoma" w:cs="Tahoma"/>
          <w:sz w:val="20"/>
          <w:szCs w:val="20"/>
        </w:rPr>
        <w:t>--</w:t>
      </w:r>
      <w:r w:rsidRPr="00EA5E67">
        <w:rPr>
          <w:rFonts w:ascii="Tahoma" w:hAnsi="Tahoma" w:cs="Tahoma"/>
          <w:sz w:val="20"/>
          <w:szCs w:val="20"/>
        </w:rPr>
        <w:t xml:space="preserve"> de </w:t>
      </w:r>
      <w:r>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202</w:t>
      </w:r>
      <w:r>
        <w:rPr>
          <w:rFonts w:ascii="Tahoma" w:hAnsi="Tahoma" w:cs="Tahoma"/>
          <w:sz w:val="20"/>
          <w:szCs w:val="20"/>
        </w:rPr>
        <w:t>6</w:t>
      </w:r>
      <w:r w:rsidRPr="00EA5E67">
        <w:rPr>
          <w:rFonts w:ascii="Tahoma" w:hAnsi="Tahoma" w:cs="Tahoma"/>
          <w:sz w:val="20"/>
          <w:szCs w:val="20"/>
        </w:rPr>
        <w:t>, se designa como firma autorizada de contrato, a</w:t>
      </w:r>
      <w:r>
        <w:rPr>
          <w:rFonts w:ascii="Tahoma" w:hAnsi="Tahoma" w:cs="Tahoma"/>
          <w:sz w:val="20"/>
          <w:szCs w:val="20"/>
        </w:rPr>
        <w:t xml:space="preserve"> </w:t>
      </w:r>
      <w:r w:rsidRPr="00EA5E67">
        <w:rPr>
          <w:rFonts w:ascii="Tahoma" w:hAnsi="Tahoma" w:cs="Tahoma"/>
          <w:sz w:val="20"/>
          <w:szCs w:val="20"/>
        </w:rPr>
        <w:t xml:space="preserve"> </w:t>
      </w:r>
      <w:r>
        <w:rPr>
          <w:rFonts w:ascii="Tahoma" w:hAnsi="Tahoma" w:cs="Tahoma"/>
          <w:b/>
          <w:sz w:val="20"/>
          <w:szCs w:val="20"/>
        </w:rPr>
        <w:t>-----------</w:t>
      </w:r>
      <w:r w:rsidRPr="00EA5E67">
        <w:rPr>
          <w:rFonts w:ascii="Tahoma" w:hAnsi="Tahoma" w:cs="Tahoma"/>
          <w:sz w:val="20"/>
          <w:szCs w:val="20"/>
        </w:rPr>
        <w:t xml:space="preserve">, con Cédula de Identidad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Pr>
          <w:rFonts w:ascii="Tahoma" w:hAnsi="Tahoma" w:cs="Tahoma"/>
          <w:sz w:val="20"/>
          <w:szCs w:val="20"/>
        </w:rPr>
        <w:t>---------,</w:t>
      </w:r>
      <w:r w:rsidRPr="00880D3B">
        <w:rPr>
          <w:rFonts w:ascii="Tahoma" w:hAnsi="Tahoma" w:cs="Tahoma"/>
          <w:sz w:val="20"/>
          <w:szCs w:val="20"/>
        </w:rPr>
        <w:t xml:space="preserve"> </w:t>
      </w:r>
      <w:r w:rsidRPr="00EA5E67">
        <w:rPr>
          <w:rFonts w:ascii="Tahoma" w:hAnsi="Tahoma" w:cs="Tahoma"/>
          <w:sz w:val="20"/>
          <w:szCs w:val="20"/>
        </w:rPr>
        <w:t xml:space="preserve">mayor de edad, hábil por derecho, </w:t>
      </w:r>
      <w:r w:rsidRPr="00880D3B">
        <w:rPr>
          <w:rFonts w:ascii="Tahoma" w:hAnsi="Tahoma" w:cs="Tahoma"/>
          <w:sz w:val="20"/>
          <w:szCs w:val="20"/>
        </w:rPr>
        <w:t xml:space="preserve">quien en adelante se denominará </w:t>
      </w:r>
      <w:r w:rsidRPr="00B431E3">
        <w:rPr>
          <w:rFonts w:ascii="Tahoma" w:hAnsi="Tahoma" w:cs="Tahoma"/>
          <w:b/>
          <w:sz w:val="20"/>
          <w:szCs w:val="20"/>
        </w:rPr>
        <w:t>ENDE</w:t>
      </w:r>
      <w:r w:rsidRPr="000242EF">
        <w:rPr>
          <w:rFonts w:ascii="Tahoma" w:hAnsi="Tahoma" w:cs="Tahoma"/>
          <w:sz w:val="20"/>
          <w:szCs w:val="20"/>
        </w:rPr>
        <w:t xml:space="preserve">; y, por otra parte,  </w:t>
      </w:r>
      <w:r>
        <w:rPr>
          <w:rFonts w:ascii="Tahoma" w:hAnsi="Tahoma" w:cs="Tahoma"/>
          <w:b/>
          <w:sz w:val="20"/>
          <w:szCs w:val="20"/>
        </w:rPr>
        <w:t>-----</w:t>
      </w:r>
      <w:r w:rsidRPr="000242EF">
        <w:rPr>
          <w:rFonts w:ascii="Tahoma" w:hAnsi="Tahoma" w:cs="Tahoma"/>
          <w:b/>
          <w:sz w:val="20"/>
          <w:szCs w:val="20"/>
        </w:rPr>
        <w:t>,</w:t>
      </w:r>
      <w:r>
        <w:rPr>
          <w:rFonts w:ascii="Tahoma" w:hAnsi="Tahoma" w:cs="Tahoma"/>
          <w:sz w:val="20"/>
          <w:szCs w:val="20"/>
        </w:rPr>
        <w:t xml:space="preserve"> con C</w:t>
      </w:r>
      <w:r w:rsidRPr="000242EF">
        <w:rPr>
          <w:rFonts w:ascii="Tahoma" w:hAnsi="Tahoma" w:cs="Tahoma"/>
          <w:sz w:val="20"/>
          <w:szCs w:val="20"/>
        </w:rPr>
        <w:t xml:space="preserve">edula de </w:t>
      </w:r>
      <w:r>
        <w:rPr>
          <w:rFonts w:ascii="Tahoma" w:hAnsi="Tahoma" w:cs="Tahoma"/>
          <w:sz w:val="20"/>
          <w:szCs w:val="20"/>
        </w:rPr>
        <w:t>I</w:t>
      </w:r>
      <w:r w:rsidRPr="000242EF">
        <w:rPr>
          <w:rFonts w:ascii="Tahoma" w:hAnsi="Tahoma" w:cs="Tahoma"/>
          <w:sz w:val="20"/>
          <w:szCs w:val="20"/>
        </w:rPr>
        <w:t xml:space="preserve">dentidad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mayor de edad, hábil por derecho, con domicilio </w:t>
      </w:r>
      <w:r>
        <w:rPr>
          <w:rFonts w:ascii="Tahoma" w:hAnsi="Tahoma" w:cs="Tahoma"/>
          <w:sz w:val="20"/>
          <w:szCs w:val="20"/>
        </w:rPr>
        <w:t xml:space="preserve">-------., </w:t>
      </w:r>
      <w:r w:rsidRPr="000242EF">
        <w:rPr>
          <w:rFonts w:ascii="Tahoma" w:hAnsi="Tahoma" w:cs="Tahoma"/>
          <w:sz w:val="20"/>
          <w:szCs w:val="20"/>
        </w:rPr>
        <w:t xml:space="preserve"> que en adelante se denominará el </w:t>
      </w:r>
      <w:r w:rsidRPr="000242EF">
        <w:rPr>
          <w:rFonts w:ascii="Tahoma" w:hAnsi="Tahoma" w:cs="Tahoma"/>
          <w:b/>
          <w:sz w:val="20"/>
          <w:szCs w:val="20"/>
        </w:rPr>
        <w:t>CONSULTOR</w:t>
      </w:r>
      <w:r w:rsidRPr="000242EF">
        <w:rPr>
          <w:rFonts w:ascii="Tahoma" w:hAnsi="Tahoma" w:cs="Tahoma"/>
          <w:sz w:val="20"/>
          <w:szCs w:val="20"/>
        </w:rPr>
        <w:t>, quienes celebran y suscriben el presente Contrato Administrativo, al tenor de las siguientes clausulas:</w:t>
      </w:r>
    </w:p>
    <w:p w14:paraId="13FF6C90" w14:textId="77777777" w:rsidR="00632159" w:rsidRPr="000242EF" w:rsidRDefault="00632159" w:rsidP="00632159">
      <w:pPr>
        <w:rPr>
          <w:rFonts w:ascii="Tahoma" w:hAnsi="Tahoma" w:cs="Tahoma"/>
          <w:sz w:val="20"/>
          <w:szCs w:val="20"/>
        </w:rPr>
      </w:pPr>
    </w:p>
    <w:p w14:paraId="48F47A7F" w14:textId="77777777" w:rsidR="00632159" w:rsidRPr="000242EF" w:rsidRDefault="00632159" w:rsidP="00632159">
      <w:pPr>
        <w:rPr>
          <w:rFonts w:ascii="Tahoma" w:hAnsi="Tahoma" w:cs="Tahoma"/>
          <w:sz w:val="20"/>
          <w:szCs w:val="20"/>
        </w:rPr>
      </w:pPr>
      <w:r w:rsidRPr="000242EF">
        <w:rPr>
          <w:rFonts w:ascii="Tahoma" w:hAnsi="Tahoma" w:cs="Tahoma"/>
          <w:b/>
          <w:sz w:val="20"/>
          <w:szCs w:val="20"/>
        </w:rPr>
        <w:t>PRIMERA.- (ANTECEDENTES) ENDE</w:t>
      </w:r>
      <w:r w:rsidRPr="000242EF">
        <w:rPr>
          <w:rFonts w:ascii="Tahoma" w:hAnsi="Tahoma" w:cs="Tahoma"/>
          <w:sz w:val="20"/>
          <w:szCs w:val="20"/>
        </w:rPr>
        <w:t>, en  proceso  realizado  bajo  las  normas  y  regulaciones  de contratación  establecidas  en  las Normas  Básicas  del  Sistema  de  Administración  de  Bienes  y  Servicios  (NB-</w:t>
      </w:r>
      <w:proofErr w:type="spellStart"/>
      <w:r w:rsidRPr="000242EF">
        <w:rPr>
          <w:rFonts w:ascii="Tahoma" w:hAnsi="Tahoma" w:cs="Tahoma"/>
          <w:sz w:val="20"/>
          <w:szCs w:val="20"/>
        </w:rPr>
        <w:t>SABS</w:t>
      </w:r>
      <w:proofErr w:type="spellEnd"/>
      <w:r w:rsidRPr="000242EF">
        <w:rPr>
          <w:rFonts w:ascii="Tahoma" w:hAnsi="Tahoma" w:cs="Tahoma"/>
          <w:sz w:val="20"/>
          <w:szCs w:val="20"/>
        </w:rPr>
        <w:t xml:space="preserve">) aprobado mediante  Decreto  Supremo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0181,  de  28  de  junio  de  2009, sus  modificaciones y  el  Documento  Base  de  Contratación (</w:t>
      </w:r>
      <w:proofErr w:type="spellStart"/>
      <w:r w:rsidRPr="000242EF">
        <w:rPr>
          <w:rFonts w:ascii="Tahoma" w:hAnsi="Tahoma" w:cs="Tahoma"/>
          <w:sz w:val="20"/>
          <w:szCs w:val="20"/>
        </w:rPr>
        <w:t>DBC</w:t>
      </w:r>
      <w:proofErr w:type="spellEnd"/>
      <w:r w:rsidRPr="000242EF">
        <w:rPr>
          <w:rFonts w:ascii="Tahoma" w:hAnsi="Tahoma" w:cs="Tahoma"/>
          <w:sz w:val="20"/>
          <w:szCs w:val="20"/>
        </w:rPr>
        <w:t>), para la Contratación de Servicios de Consultoría Individual de línea, en la Modalidad de Apoyo Nacional a la Producción y Empleo (</w:t>
      </w:r>
      <w:proofErr w:type="spellStart"/>
      <w:r w:rsidRPr="000242EF">
        <w:rPr>
          <w:rFonts w:ascii="Tahoma" w:hAnsi="Tahoma" w:cs="Tahoma"/>
          <w:sz w:val="20"/>
          <w:szCs w:val="20"/>
        </w:rPr>
        <w:t>ANPE</w:t>
      </w:r>
      <w:proofErr w:type="spellEnd"/>
      <w:r w:rsidRPr="000242EF">
        <w:rPr>
          <w:rFonts w:ascii="Tahoma" w:hAnsi="Tahoma" w:cs="Tahoma"/>
          <w:sz w:val="20"/>
          <w:szCs w:val="20"/>
        </w:rPr>
        <w:t xml:space="preserve">), convocó el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 xml:space="preserve">------ </w:t>
      </w:r>
      <w:proofErr w:type="spellStart"/>
      <w:r w:rsidRPr="000242EF">
        <w:rPr>
          <w:rFonts w:ascii="Tahoma" w:hAnsi="Tahoma" w:cs="Tahoma"/>
          <w:sz w:val="20"/>
          <w:szCs w:val="20"/>
        </w:rPr>
        <w:t>de</w:t>
      </w:r>
      <w:proofErr w:type="spellEnd"/>
      <w:r w:rsidRPr="000242EF">
        <w:rPr>
          <w:rFonts w:ascii="Tahoma" w:hAnsi="Tahoma" w:cs="Tahoma"/>
          <w:sz w:val="20"/>
          <w:szCs w:val="20"/>
        </w:rPr>
        <w:t xml:space="preserve"> 202</w:t>
      </w:r>
      <w:r>
        <w:rPr>
          <w:rFonts w:ascii="Tahoma" w:hAnsi="Tahoma" w:cs="Tahoma"/>
          <w:sz w:val="20"/>
          <w:szCs w:val="20"/>
        </w:rPr>
        <w:t>6</w:t>
      </w:r>
      <w:r w:rsidRPr="000242EF">
        <w:rPr>
          <w:rFonts w:ascii="Tahoma" w:hAnsi="Tahoma" w:cs="Tahoma"/>
          <w:sz w:val="20"/>
          <w:szCs w:val="20"/>
        </w:rPr>
        <w:t xml:space="preserve"> a través de la página web del </w:t>
      </w:r>
      <w:proofErr w:type="spellStart"/>
      <w:r w:rsidRPr="000242EF">
        <w:rPr>
          <w:rFonts w:ascii="Tahoma" w:hAnsi="Tahoma" w:cs="Tahoma"/>
          <w:sz w:val="20"/>
          <w:szCs w:val="20"/>
        </w:rPr>
        <w:t>SICOES</w:t>
      </w:r>
      <w:proofErr w:type="spellEnd"/>
      <w:r w:rsidRPr="000242EF">
        <w:rPr>
          <w:rFonts w:ascii="Tahoma" w:hAnsi="Tahoma" w:cs="Tahoma"/>
          <w:sz w:val="20"/>
          <w:szCs w:val="20"/>
        </w:rPr>
        <w:t xml:space="preserve"> a personas naturales con capacidad de contratar con el Estado, a presentar propuestas en el proceso de contratación con Código Único de Contratación Estatal </w:t>
      </w:r>
      <w:r w:rsidRPr="000242EF">
        <w:rPr>
          <w:rFonts w:ascii="Tahoma" w:hAnsi="Tahoma" w:cs="Tahoma"/>
          <w:b/>
          <w:sz w:val="20"/>
          <w:szCs w:val="20"/>
        </w:rPr>
        <w:t>CUCE</w:t>
      </w:r>
      <w:r>
        <w:rPr>
          <w:rFonts w:ascii="Tahoma" w:hAnsi="Tahoma" w:cs="Tahoma"/>
          <w:b/>
          <w:sz w:val="20"/>
          <w:szCs w:val="20"/>
        </w:rPr>
        <w:t>:</w:t>
      </w:r>
      <w:r w:rsidRPr="000242EF">
        <w:rPr>
          <w:rFonts w:ascii="Tahoma" w:hAnsi="Tahoma" w:cs="Tahoma"/>
          <w:b/>
          <w:sz w:val="20"/>
          <w:szCs w:val="20"/>
        </w:rPr>
        <w:t xml:space="preserve"> </w:t>
      </w:r>
      <w:r>
        <w:rPr>
          <w:rFonts w:ascii="Tahoma" w:hAnsi="Tahoma" w:cs="Tahoma"/>
          <w:b/>
          <w:sz w:val="20"/>
          <w:szCs w:val="20"/>
        </w:rPr>
        <w:t>---------</w:t>
      </w:r>
      <w:r w:rsidRPr="000242EF">
        <w:rPr>
          <w:rFonts w:ascii="Tahoma" w:hAnsi="Tahoma" w:cs="Tahoma"/>
          <w:sz w:val="20"/>
          <w:szCs w:val="20"/>
        </w:rPr>
        <w:t xml:space="preserve">, en base a lo solicitado en el </w:t>
      </w:r>
      <w:proofErr w:type="spellStart"/>
      <w:r w:rsidRPr="000242EF">
        <w:rPr>
          <w:rFonts w:ascii="Tahoma" w:hAnsi="Tahoma" w:cs="Tahoma"/>
          <w:sz w:val="20"/>
          <w:szCs w:val="20"/>
        </w:rPr>
        <w:t>DBC</w:t>
      </w:r>
      <w:proofErr w:type="spellEnd"/>
      <w:r w:rsidRPr="000242EF">
        <w:rPr>
          <w:rFonts w:ascii="Tahoma" w:hAnsi="Tahoma" w:cs="Tahoma"/>
          <w:sz w:val="20"/>
          <w:szCs w:val="20"/>
        </w:rPr>
        <w:t>.</w:t>
      </w:r>
    </w:p>
    <w:p w14:paraId="660C3E17" w14:textId="77777777" w:rsidR="00632159" w:rsidRPr="000242EF" w:rsidRDefault="00632159" w:rsidP="00632159">
      <w:pPr>
        <w:rPr>
          <w:rFonts w:ascii="Tahoma" w:hAnsi="Tahoma" w:cs="Tahoma"/>
          <w:sz w:val="20"/>
          <w:szCs w:val="20"/>
        </w:rPr>
      </w:pPr>
    </w:p>
    <w:p w14:paraId="7EB6DE08" w14:textId="77777777" w:rsidR="00632159" w:rsidRPr="000242EF" w:rsidRDefault="00632159" w:rsidP="00632159">
      <w:pPr>
        <w:rPr>
          <w:rFonts w:ascii="Tahoma" w:hAnsi="Tahoma" w:cs="Tahoma"/>
          <w:b/>
          <w:sz w:val="20"/>
          <w:szCs w:val="20"/>
        </w:rPr>
      </w:pPr>
      <w:r w:rsidRPr="000242EF">
        <w:rPr>
          <w:rFonts w:ascii="Tahoma" w:hAnsi="Tahoma" w:cs="Tahoma"/>
          <w:sz w:val="20"/>
          <w:szCs w:val="20"/>
        </w:rPr>
        <w:t>Concluido el proceso de evaluación de propuestas, el Responsable del Proceso de Contratación de Apoyo Nacional a la Producción y Empleo (</w:t>
      </w:r>
      <w:proofErr w:type="spellStart"/>
      <w:r w:rsidRPr="000242EF">
        <w:rPr>
          <w:rFonts w:ascii="Tahoma" w:hAnsi="Tahoma" w:cs="Tahoma"/>
          <w:sz w:val="20"/>
          <w:szCs w:val="20"/>
        </w:rPr>
        <w:t>RPA</w:t>
      </w:r>
      <w:proofErr w:type="spellEnd"/>
      <w:r w:rsidRPr="000242EF">
        <w:rPr>
          <w:rFonts w:ascii="Tahoma" w:hAnsi="Tahoma" w:cs="Tahoma"/>
          <w:sz w:val="20"/>
          <w:szCs w:val="20"/>
        </w:rPr>
        <w:t xml:space="preserve">), en base al Informe de Comisión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w:t>
      </w:r>
      <w:r w:rsidRPr="000242EF">
        <w:rPr>
          <w:rFonts w:ascii="Tahoma" w:hAnsi="Tahoma" w:cs="Tahoma"/>
          <w:sz w:val="20"/>
          <w:szCs w:val="20"/>
        </w:rPr>
        <w:t xml:space="preserve"> </w:t>
      </w:r>
      <w:proofErr w:type="gramStart"/>
      <w:r w:rsidRPr="000242EF">
        <w:rPr>
          <w:rFonts w:ascii="Tahoma" w:hAnsi="Tahoma" w:cs="Tahoma"/>
          <w:sz w:val="20"/>
          <w:szCs w:val="20"/>
        </w:rPr>
        <w:t xml:space="preserve">de </w:t>
      </w:r>
      <w:r>
        <w:rPr>
          <w:rFonts w:ascii="Tahoma" w:hAnsi="Tahoma" w:cs="Tahoma"/>
          <w:sz w:val="20"/>
          <w:szCs w:val="20"/>
        </w:rPr>
        <w:t xml:space="preserve"> -----</w:t>
      </w:r>
      <w:proofErr w:type="gramEnd"/>
      <w:r>
        <w:rPr>
          <w:rFonts w:ascii="Tahoma" w:hAnsi="Tahoma" w:cs="Tahoma"/>
          <w:sz w:val="20"/>
          <w:szCs w:val="20"/>
        </w:rPr>
        <w:t xml:space="preserve"> </w:t>
      </w:r>
      <w:r w:rsidRPr="000242EF">
        <w:rPr>
          <w:rFonts w:ascii="Tahoma" w:hAnsi="Tahoma" w:cs="Tahoma"/>
          <w:sz w:val="20"/>
          <w:szCs w:val="20"/>
        </w:rPr>
        <w:t>de 202</w:t>
      </w:r>
      <w:r>
        <w:rPr>
          <w:rFonts w:ascii="Tahoma" w:hAnsi="Tahoma" w:cs="Tahoma"/>
          <w:sz w:val="20"/>
          <w:szCs w:val="20"/>
        </w:rPr>
        <w:t>6</w:t>
      </w:r>
      <w:r w:rsidRPr="000242EF">
        <w:rPr>
          <w:rFonts w:ascii="Tahoma" w:hAnsi="Tahoma" w:cs="Tahoma"/>
          <w:sz w:val="20"/>
          <w:szCs w:val="20"/>
        </w:rPr>
        <w:t xml:space="preserve">, emitido por la Comisión </w:t>
      </w:r>
      <w:r>
        <w:rPr>
          <w:rFonts w:ascii="Tahoma" w:hAnsi="Tahoma" w:cs="Tahoma"/>
          <w:sz w:val="20"/>
          <w:szCs w:val="20"/>
        </w:rPr>
        <w:t>d</w:t>
      </w:r>
      <w:r w:rsidRPr="000242EF">
        <w:rPr>
          <w:rFonts w:ascii="Tahoma" w:hAnsi="Tahoma" w:cs="Tahoma"/>
          <w:sz w:val="20"/>
          <w:szCs w:val="20"/>
        </w:rPr>
        <w:t>e Calificación, resolvió adjudicar la contratación del Servicio de Consultoría Individual</w:t>
      </w:r>
      <w:r w:rsidRPr="000242EF">
        <w:rPr>
          <w:rFonts w:ascii="Tahoma" w:hAnsi="Tahoma" w:cs="Tahoma"/>
          <w:b/>
          <w:sz w:val="20"/>
          <w:szCs w:val="20"/>
        </w:rPr>
        <w:t xml:space="preserve"> </w:t>
      </w:r>
      <w:r w:rsidRPr="000242EF">
        <w:rPr>
          <w:rFonts w:ascii="Tahoma" w:hAnsi="Tahoma" w:cs="Tahoma"/>
          <w:sz w:val="20"/>
          <w:szCs w:val="20"/>
        </w:rPr>
        <w:t xml:space="preserve">de Línea </w:t>
      </w:r>
      <w:r>
        <w:rPr>
          <w:rFonts w:ascii="Tahoma" w:hAnsi="Tahoma" w:cs="Tahoma"/>
          <w:sz w:val="20"/>
          <w:szCs w:val="20"/>
        </w:rPr>
        <w:t>Unidad de -------</w:t>
      </w:r>
      <w:r w:rsidRPr="000242EF">
        <w:rPr>
          <w:rFonts w:ascii="Tahoma" w:hAnsi="Tahoma" w:cs="Tahoma"/>
          <w:sz w:val="20"/>
          <w:szCs w:val="20"/>
        </w:rPr>
        <w:t xml:space="preserve">, mediante </w:t>
      </w:r>
      <w:r>
        <w:rPr>
          <w:rFonts w:ascii="Tahoma" w:hAnsi="Tahoma" w:cs="Tahoma"/>
          <w:sz w:val="20"/>
          <w:szCs w:val="20"/>
        </w:rPr>
        <w:t xml:space="preserve">Resolución No. -------, de ---- </w:t>
      </w:r>
      <w:proofErr w:type="spellStart"/>
      <w:proofErr w:type="gramStart"/>
      <w:r>
        <w:rPr>
          <w:rFonts w:ascii="Tahoma" w:hAnsi="Tahoma" w:cs="Tahoma"/>
          <w:sz w:val="20"/>
          <w:szCs w:val="20"/>
        </w:rPr>
        <w:t>de</w:t>
      </w:r>
      <w:proofErr w:type="spellEnd"/>
      <w:r>
        <w:rPr>
          <w:rFonts w:ascii="Tahoma" w:hAnsi="Tahoma" w:cs="Tahoma"/>
          <w:sz w:val="20"/>
          <w:szCs w:val="20"/>
        </w:rPr>
        <w:t xml:space="preserve">  ------</w:t>
      </w:r>
      <w:proofErr w:type="gramEnd"/>
      <w:r>
        <w:rPr>
          <w:rFonts w:ascii="Tahoma" w:hAnsi="Tahoma" w:cs="Tahoma"/>
          <w:sz w:val="20"/>
          <w:szCs w:val="20"/>
        </w:rPr>
        <w:t xml:space="preserve"> </w:t>
      </w:r>
      <w:proofErr w:type="spellStart"/>
      <w:r>
        <w:rPr>
          <w:rFonts w:ascii="Tahoma" w:hAnsi="Tahoma" w:cs="Tahoma"/>
          <w:sz w:val="20"/>
          <w:szCs w:val="20"/>
        </w:rPr>
        <w:t>de</w:t>
      </w:r>
      <w:proofErr w:type="spellEnd"/>
      <w:r>
        <w:rPr>
          <w:rFonts w:ascii="Tahoma" w:hAnsi="Tahoma" w:cs="Tahoma"/>
          <w:sz w:val="20"/>
          <w:szCs w:val="20"/>
        </w:rPr>
        <w:t xml:space="preserve"> 2026</w:t>
      </w:r>
      <w:r w:rsidRPr="000242EF">
        <w:rPr>
          <w:rFonts w:ascii="Tahoma" w:hAnsi="Tahoma" w:cs="Tahoma"/>
          <w:sz w:val="20"/>
          <w:szCs w:val="20"/>
        </w:rPr>
        <w:t xml:space="preserve">, para </w:t>
      </w:r>
      <w:r>
        <w:rPr>
          <w:rFonts w:ascii="Tahoma" w:hAnsi="Tahoma" w:cs="Tahoma"/>
          <w:b/>
          <w:sz w:val="20"/>
          <w:szCs w:val="20"/>
        </w:rPr>
        <w:t xml:space="preserve">------, </w:t>
      </w:r>
      <w:r w:rsidRPr="001C3F17">
        <w:rPr>
          <w:rFonts w:ascii="Tahoma" w:hAnsi="Tahoma" w:cs="Tahoma"/>
          <w:sz w:val="20"/>
          <w:szCs w:val="20"/>
        </w:rPr>
        <w:t>a</w:t>
      </w:r>
      <w:r>
        <w:rPr>
          <w:rFonts w:ascii="Tahoma" w:hAnsi="Tahoma" w:cs="Tahoma"/>
          <w:b/>
          <w:sz w:val="20"/>
          <w:szCs w:val="20"/>
        </w:rPr>
        <w:t xml:space="preserve"> </w:t>
      </w:r>
      <w:r>
        <w:rPr>
          <w:rFonts w:ascii="Tahoma" w:hAnsi="Tahoma" w:cs="Tahoma"/>
          <w:bCs/>
          <w:sz w:val="20"/>
          <w:szCs w:val="20"/>
        </w:rPr>
        <w:t>------</w:t>
      </w:r>
      <w:r>
        <w:rPr>
          <w:rFonts w:ascii="Tahoma" w:hAnsi="Tahoma" w:cs="Tahoma"/>
          <w:b/>
          <w:sz w:val="20"/>
          <w:szCs w:val="20"/>
        </w:rPr>
        <w:t>,</w:t>
      </w:r>
      <w:r w:rsidRPr="000242EF">
        <w:rPr>
          <w:rFonts w:ascii="Tahoma" w:hAnsi="Tahoma" w:cs="Tahoma"/>
          <w:sz w:val="20"/>
          <w:szCs w:val="20"/>
        </w:rPr>
        <w:t xml:space="preserve"> al cumplir su propuesta con todos los requisitos solicitados por </w:t>
      </w:r>
      <w:r w:rsidRPr="000242EF">
        <w:rPr>
          <w:rFonts w:ascii="Tahoma" w:hAnsi="Tahoma" w:cs="Tahoma"/>
          <w:b/>
          <w:sz w:val="20"/>
          <w:szCs w:val="20"/>
        </w:rPr>
        <w:t>ENDE</w:t>
      </w:r>
      <w:r w:rsidRPr="000242EF">
        <w:rPr>
          <w:rFonts w:ascii="Tahoma" w:hAnsi="Tahoma" w:cs="Tahoma"/>
          <w:sz w:val="20"/>
          <w:szCs w:val="20"/>
        </w:rPr>
        <w:t xml:space="preserve"> en el </w:t>
      </w:r>
      <w:proofErr w:type="spellStart"/>
      <w:r w:rsidRPr="000242EF">
        <w:rPr>
          <w:rFonts w:ascii="Tahoma" w:hAnsi="Tahoma" w:cs="Tahoma"/>
          <w:sz w:val="20"/>
          <w:szCs w:val="20"/>
        </w:rPr>
        <w:t>DBC</w:t>
      </w:r>
      <w:proofErr w:type="spellEnd"/>
      <w:r w:rsidRPr="000242EF">
        <w:rPr>
          <w:rFonts w:ascii="Tahoma" w:hAnsi="Tahoma" w:cs="Tahoma"/>
          <w:b/>
          <w:sz w:val="20"/>
          <w:szCs w:val="20"/>
        </w:rPr>
        <w:t>.</w:t>
      </w:r>
    </w:p>
    <w:p w14:paraId="4870C567" w14:textId="77777777" w:rsidR="00632159" w:rsidRPr="000242EF" w:rsidRDefault="00632159" w:rsidP="00632159">
      <w:pPr>
        <w:rPr>
          <w:rFonts w:ascii="Tahoma" w:hAnsi="Tahoma" w:cs="Tahoma"/>
          <w:b/>
          <w:sz w:val="20"/>
          <w:szCs w:val="20"/>
        </w:rPr>
      </w:pPr>
    </w:p>
    <w:p w14:paraId="2951DADC" w14:textId="77777777" w:rsidR="00632159" w:rsidRPr="000242EF" w:rsidRDefault="00632159" w:rsidP="00632159">
      <w:pPr>
        <w:rPr>
          <w:rFonts w:ascii="Tahoma" w:hAnsi="Tahoma" w:cs="Tahoma"/>
          <w:b/>
          <w:sz w:val="20"/>
          <w:szCs w:val="20"/>
        </w:rPr>
      </w:pPr>
      <w:proofErr w:type="gramStart"/>
      <w:r w:rsidRPr="000242EF">
        <w:rPr>
          <w:rFonts w:ascii="Tahoma" w:hAnsi="Tahoma" w:cs="Tahoma"/>
          <w:b/>
          <w:sz w:val="20"/>
          <w:szCs w:val="20"/>
        </w:rPr>
        <w:t>SEGUNDA.-</w:t>
      </w:r>
      <w:proofErr w:type="gramEnd"/>
      <w:r w:rsidRPr="000242EF">
        <w:rPr>
          <w:rFonts w:ascii="Tahoma" w:hAnsi="Tahoma" w:cs="Tahoma"/>
          <w:b/>
          <w:sz w:val="20"/>
          <w:szCs w:val="20"/>
        </w:rPr>
        <w:t xml:space="preserve"> (LEGISLACIÓN APLICABLE) </w:t>
      </w:r>
      <w:r w:rsidRPr="000242EF">
        <w:rPr>
          <w:rFonts w:ascii="Tahoma" w:hAnsi="Tahoma" w:cs="Tahoma"/>
          <w:sz w:val="20"/>
          <w:szCs w:val="20"/>
        </w:rPr>
        <w:t>El presente Contrato se celebra al amparo de las siguientes disposiciones:</w:t>
      </w:r>
    </w:p>
    <w:p w14:paraId="4445E69D" w14:textId="77777777" w:rsidR="00632159" w:rsidRPr="000242EF" w:rsidRDefault="00632159" w:rsidP="00632159">
      <w:pPr>
        <w:rPr>
          <w:rFonts w:ascii="Tahoma" w:hAnsi="Tahoma" w:cs="Tahoma"/>
          <w:sz w:val="20"/>
          <w:szCs w:val="20"/>
        </w:rPr>
      </w:pPr>
    </w:p>
    <w:p w14:paraId="48ACF3D2" w14:textId="77777777" w:rsidR="00632159" w:rsidRPr="000242EF" w:rsidRDefault="00632159" w:rsidP="00BD50C4">
      <w:pPr>
        <w:numPr>
          <w:ilvl w:val="1"/>
          <w:numId w:val="28"/>
        </w:numPr>
        <w:ind w:hanging="578"/>
        <w:rPr>
          <w:rFonts w:ascii="Tahoma" w:hAnsi="Tahoma" w:cs="Tahoma"/>
          <w:sz w:val="20"/>
          <w:szCs w:val="20"/>
        </w:rPr>
      </w:pPr>
      <w:r w:rsidRPr="000242EF">
        <w:rPr>
          <w:rFonts w:ascii="Tahoma" w:hAnsi="Tahoma" w:cs="Tahoma"/>
          <w:sz w:val="20"/>
          <w:szCs w:val="20"/>
        </w:rPr>
        <w:t>Constitución Política del Estado Plurinacional de Bolivia.</w:t>
      </w:r>
    </w:p>
    <w:p w14:paraId="2E129083" w14:textId="77777777" w:rsidR="00632159" w:rsidRPr="000242EF" w:rsidRDefault="00632159" w:rsidP="00BD50C4">
      <w:pPr>
        <w:numPr>
          <w:ilvl w:val="1"/>
          <w:numId w:val="28"/>
        </w:numPr>
        <w:ind w:hanging="578"/>
        <w:rPr>
          <w:rFonts w:ascii="Tahoma" w:hAnsi="Tahoma" w:cs="Tahoma"/>
          <w:sz w:val="20"/>
          <w:szCs w:val="20"/>
        </w:rPr>
      </w:pPr>
      <w:r w:rsidRPr="000242EF">
        <w:rPr>
          <w:rFonts w:ascii="Tahoma" w:hAnsi="Tahoma" w:cs="Tahoma"/>
          <w:sz w:val="20"/>
          <w:szCs w:val="20"/>
        </w:rPr>
        <w:t xml:space="preserve">Ley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1178, de 20 de julio de 1990, de Administración y Control Gubernamentales.</w:t>
      </w:r>
    </w:p>
    <w:p w14:paraId="193EC789" w14:textId="77777777" w:rsidR="00632159" w:rsidRPr="000242EF" w:rsidRDefault="00632159" w:rsidP="00BD50C4">
      <w:pPr>
        <w:numPr>
          <w:ilvl w:val="1"/>
          <w:numId w:val="28"/>
        </w:numPr>
        <w:ind w:hanging="578"/>
        <w:rPr>
          <w:rFonts w:ascii="Tahoma" w:hAnsi="Tahoma" w:cs="Tahoma"/>
          <w:sz w:val="20"/>
          <w:szCs w:val="20"/>
        </w:rPr>
      </w:pPr>
      <w:r w:rsidRPr="000242EF">
        <w:rPr>
          <w:rFonts w:ascii="Tahoma" w:hAnsi="Tahoma" w:cs="Tahoma"/>
          <w:sz w:val="20"/>
          <w:szCs w:val="20"/>
        </w:rPr>
        <w:t xml:space="preserve">Decreto Supremo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0181, de 28 de junio de 2009, que aprueba las Normas Básicas del Sistema de Administración de Bienes y Servicios – NB-</w:t>
      </w:r>
      <w:proofErr w:type="spellStart"/>
      <w:r w:rsidRPr="000242EF">
        <w:rPr>
          <w:rFonts w:ascii="Tahoma" w:hAnsi="Tahoma" w:cs="Tahoma"/>
          <w:sz w:val="20"/>
          <w:szCs w:val="20"/>
        </w:rPr>
        <w:t>SABS</w:t>
      </w:r>
      <w:proofErr w:type="spellEnd"/>
      <w:r w:rsidRPr="000242EF">
        <w:rPr>
          <w:rFonts w:ascii="Tahoma" w:hAnsi="Tahoma" w:cs="Tahoma"/>
          <w:sz w:val="20"/>
          <w:szCs w:val="20"/>
        </w:rPr>
        <w:t>, y sus modificaciones.</w:t>
      </w:r>
    </w:p>
    <w:p w14:paraId="1879935C" w14:textId="77777777" w:rsidR="00632159" w:rsidRPr="000242EF" w:rsidRDefault="00632159" w:rsidP="00BD50C4">
      <w:pPr>
        <w:numPr>
          <w:ilvl w:val="1"/>
          <w:numId w:val="28"/>
        </w:numPr>
        <w:ind w:hanging="578"/>
        <w:rPr>
          <w:rFonts w:ascii="Tahoma" w:hAnsi="Tahoma" w:cs="Tahoma"/>
          <w:sz w:val="20"/>
          <w:szCs w:val="20"/>
        </w:rPr>
      </w:pPr>
      <w:r w:rsidRPr="000242EF">
        <w:rPr>
          <w:rFonts w:ascii="Tahoma" w:hAnsi="Tahoma" w:cs="Tahoma"/>
          <w:sz w:val="20"/>
          <w:szCs w:val="20"/>
        </w:rPr>
        <w:t>Ley del Presupuesto General del Estado aprobado para la gestión y su reglamentación.</w:t>
      </w:r>
    </w:p>
    <w:p w14:paraId="0B16F9EE" w14:textId="77777777" w:rsidR="00632159" w:rsidRDefault="00632159" w:rsidP="00BD50C4">
      <w:pPr>
        <w:numPr>
          <w:ilvl w:val="1"/>
          <w:numId w:val="28"/>
        </w:numPr>
        <w:ind w:hanging="578"/>
        <w:rPr>
          <w:rFonts w:ascii="Tahoma" w:hAnsi="Tahoma" w:cs="Tahoma"/>
          <w:sz w:val="20"/>
          <w:szCs w:val="20"/>
        </w:rPr>
      </w:pPr>
      <w:r>
        <w:rPr>
          <w:rFonts w:ascii="Tahoma" w:hAnsi="Tahoma" w:cs="Tahoma"/>
          <w:sz w:val="20"/>
          <w:szCs w:val="20"/>
        </w:rPr>
        <w:t xml:space="preserve">“Reglamento Específico del Sistema de Administración de Bienes y Servicios de la Empresa Pública Nacional Estratégica”, así como su normativa interna específica. </w:t>
      </w:r>
    </w:p>
    <w:p w14:paraId="0B7EDA35" w14:textId="77777777" w:rsidR="00632159" w:rsidRPr="000242EF" w:rsidRDefault="00632159" w:rsidP="00BD50C4">
      <w:pPr>
        <w:numPr>
          <w:ilvl w:val="1"/>
          <w:numId w:val="28"/>
        </w:numPr>
        <w:ind w:hanging="578"/>
        <w:rPr>
          <w:rFonts w:ascii="Tahoma" w:hAnsi="Tahoma" w:cs="Tahoma"/>
          <w:sz w:val="20"/>
          <w:szCs w:val="20"/>
        </w:rPr>
      </w:pPr>
      <w:r w:rsidRPr="000242EF">
        <w:rPr>
          <w:rFonts w:ascii="Tahoma" w:hAnsi="Tahoma" w:cs="Tahoma"/>
          <w:sz w:val="20"/>
          <w:szCs w:val="20"/>
        </w:rPr>
        <w:t>Otras disposiciones relacionadas.</w:t>
      </w:r>
    </w:p>
    <w:p w14:paraId="1C85E651" w14:textId="77777777" w:rsidR="00632159" w:rsidRPr="000242EF" w:rsidRDefault="00632159" w:rsidP="00632159">
      <w:pPr>
        <w:ind w:left="720"/>
        <w:rPr>
          <w:rFonts w:ascii="Tahoma" w:hAnsi="Tahoma" w:cs="Tahoma"/>
          <w:sz w:val="20"/>
          <w:szCs w:val="20"/>
        </w:rPr>
      </w:pPr>
    </w:p>
    <w:p w14:paraId="57E17AB4" w14:textId="77777777" w:rsidR="00632159" w:rsidRPr="000242EF" w:rsidRDefault="00632159" w:rsidP="00632159">
      <w:pPr>
        <w:rPr>
          <w:rFonts w:ascii="Tahoma" w:hAnsi="Tahoma" w:cs="Tahoma"/>
          <w:b/>
          <w:sz w:val="20"/>
          <w:szCs w:val="20"/>
        </w:rPr>
      </w:pPr>
      <w:proofErr w:type="gramStart"/>
      <w:r w:rsidRPr="000242EF">
        <w:rPr>
          <w:rFonts w:ascii="Tahoma" w:hAnsi="Tahoma" w:cs="Tahoma"/>
          <w:b/>
          <w:sz w:val="20"/>
          <w:szCs w:val="20"/>
        </w:rPr>
        <w:t>TERCERA.-</w:t>
      </w:r>
      <w:proofErr w:type="gramEnd"/>
      <w:r w:rsidRPr="000242EF">
        <w:rPr>
          <w:rFonts w:ascii="Tahoma" w:hAnsi="Tahoma" w:cs="Tahoma"/>
          <w:b/>
          <w:sz w:val="20"/>
          <w:szCs w:val="20"/>
        </w:rPr>
        <w:t xml:space="preserve"> (OBJETO Y CAUSA) </w:t>
      </w:r>
      <w:r w:rsidRPr="000242EF">
        <w:rPr>
          <w:rFonts w:ascii="Tahoma" w:hAnsi="Tahoma" w:cs="Tahoma"/>
          <w:sz w:val="20"/>
          <w:szCs w:val="20"/>
        </w:rPr>
        <w:t>El objeto del presente</w:t>
      </w:r>
      <w:r>
        <w:rPr>
          <w:rFonts w:ascii="Tahoma" w:hAnsi="Tahoma" w:cs="Tahoma"/>
          <w:sz w:val="20"/>
          <w:szCs w:val="20"/>
        </w:rPr>
        <w:t xml:space="preserve"> contrato es la prestación del S</w:t>
      </w:r>
      <w:r w:rsidRPr="000242EF">
        <w:rPr>
          <w:rFonts w:ascii="Tahoma" w:hAnsi="Tahoma" w:cs="Tahoma"/>
          <w:sz w:val="20"/>
          <w:szCs w:val="20"/>
        </w:rPr>
        <w:t>ervicio de Consultoría Individual de Línea para</w:t>
      </w:r>
      <w:r>
        <w:rPr>
          <w:rFonts w:ascii="Tahoma" w:hAnsi="Tahoma" w:cs="Tahoma"/>
          <w:sz w:val="20"/>
          <w:szCs w:val="20"/>
        </w:rPr>
        <w:t xml:space="preserve"> -----------</w:t>
      </w:r>
      <w:r w:rsidRPr="000242EF">
        <w:rPr>
          <w:rFonts w:ascii="Tahoma" w:hAnsi="Tahoma" w:cs="Tahoma"/>
          <w:b/>
          <w:sz w:val="20"/>
          <w:szCs w:val="20"/>
        </w:rPr>
        <w:t xml:space="preserve">, </w:t>
      </w:r>
      <w:r w:rsidRPr="000242EF">
        <w:rPr>
          <w:rFonts w:ascii="Tahoma" w:hAnsi="Tahoma" w:cs="Tahoma"/>
          <w:sz w:val="20"/>
          <w:szCs w:val="20"/>
        </w:rPr>
        <w:t xml:space="preserve">que en adelante se denominará la </w:t>
      </w:r>
      <w:r w:rsidRPr="000242EF">
        <w:rPr>
          <w:rFonts w:ascii="Tahoma" w:hAnsi="Tahoma" w:cs="Tahoma"/>
          <w:b/>
          <w:sz w:val="20"/>
          <w:szCs w:val="20"/>
        </w:rPr>
        <w:t xml:space="preserve">CONSULTORÍA, </w:t>
      </w:r>
      <w:r w:rsidRPr="000242EF">
        <w:rPr>
          <w:rFonts w:ascii="Tahoma" w:hAnsi="Tahoma" w:cs="Tahoma"/>
          <w:sz w:val="20"/>
          <w:szCs w:val="20"/>
        </w:rPr>
        <w:t xml:space="preserve">provistos por el </w:t>
      </w:r>
      <w:r w:rsidRPr="000242EF">
        <w:rPr>
          <w:rFonts w:ascii="Tahoma" w:hAnsi="Tahoma" w:cs="Tahoma"/>
          <w:b/>
          <w:sz w:val="20"/>
          <w:szCs w:val="20"/>
        </w:rPr>
        <w:t>CONSULTOR</w:t>
      </w:r>
      <w:r w:rsidRPr="000242EF">
        <w:rPr>
          <w:rFonts w:ascii="Tahoma" w:hAnsi="Tahoma" w:cs="Tahoma"/>
          <w:sz w:val="20"/>
          <w:szCs w:val="20"/>
        </w:rPr>
        <w:t xml:space="preserve"> de conformidad con el Documento Base de Contratación - Términos de Referencia y Propuesta Adjudicada, con estricta y absoluta sujeción al presente Contrato.</w:t>
      </w:r>
    </w:p>
    <w:p w14:paraId="002D3DF6" w14:textId="77777777" w:rsidR="00632159" w:rsidRPr="000242EF" w:rsidRDefault="00632159" w:rsidP="00632159">
      <w:pPr>
        <w:rPr>
          <w:rFonts w:ascii="Tahoma" w:hAnsi="Tahoma" w:cs="Tahoma"/>
          <w:b/>
          <w:sz w:val="20"/>
          <w:szCs w:val="20"/>
        </w:rPr>
      </w:pPr>
    </w:p>
    <w:p w14:paraId="62AEAF6D" w14:textId="77777777" w:rsidR="00632159" w:rsidRPr="000242EF" w:rsidRDefault="00632159" w:rsidP="00632159">
      <w:pPr>
        <w:autoSpaceDE w:val="0"/>
        <w:autoSpaceDN w:val="0"/>
        <w:adjustRightInd w:val="0"/>
        <w:rPr>
          <w:rFonts w:ascii="Tahoma" w:hAnsi="Tahoma" w:cs="Tahoma"/>
          <w:sz w:val="20"/>
          <w:szCs w:val="20"/>
        </w:rPr>
      </w:pPr>
      <w:proofErr w:type="gramStart"/>
      <w:r w:rsidRPr="000242EF">
        <w:rPr>
          <w:rFonts w:ascii="Tahoma" w:hAnsi="Tahoma" w:cs="Tahoma"/>
          <w:b/>
          <w:sz w:val="20"/>
          <w:szCs w:val="20"/>
        </w:rPr>
        <w:t>CUARTA.-</w:t>
      </w:r>
      <w:proofErr w:type="gramEnd"/>
      <w:r w:rsidRPr="000242EF">
        <w:rPr>
          <w:rFonts w:ascii="Tahoma" w:hAnsi="Tahoma" w:cs="Tahoma"/>
          <w:b/>
          <w:sz w:val="20"/>
          <w:szCs w:val="20"/>
        </w:rPr>
        <w:t xml:space="preserve"> (DOCUMENTOS INTEGRANTES DEL CONTRATO) </w:t>
      </w:r>
      <w:r w:rsidRPr="000242EF">
        <w:rPr>
          <w:rFonts w:ascii="Tahoma" w:hAnsi="Tahoma" w:cs="Tahoma"/>
          <w:sz w:val="20"/>
          <w:szCs w:val="20"/>
        </w:rPr>
        <w:t>Forman parte del presente contrato, los siguientes documentos:</w:t>
      </w:r>
    </w:p>
    <w:p w14:paraId="628CD71E" w14:textId="77777777" w:rsidR="00632159" w:rsidRPr="000242EF" w:rsidRDefault="00632159" w:rsidP="00632159">
      <w:pPr>
        <w:ind w:left="720"/>
        <w:rPr>
          <w:rFonts w:ascii="Tahoma" w:hAnsi="Tahoma" w:cs="Tahoma"/>
          <w:sz w:val="20"/>
          <w:szCs w:val="20"/>
        </w:rPr>
      </w:pPr>
    </w:p>
    <w:p w14:paraId="50257F0D" w14:textId="77777777" w:rsidR="00632159" w:rsidRPr="000242EF" w:rsidRDefault="00632159" w:rsidP="00BD50C4">
      <w:pPr>
        <w:numPr>
          <w:ilvl w:val="0"/>
          <w:numId w:val="26"/>
        </w:numPr>
        <w:rPr>
          <w:rFonts w:ascii="Tahoma" w:hAnsi="Tahoma" w:cs="Tahoma"/>
          <w:sz w:val="20"/>
          <w:szCs w:val="20"/>
        </w:rPr>
      </w:pPr>
      <w:r w:rsidRPr="000242EF">
        <w:rPr>
          <w:rFonts w:ascii="Tahoma" w:hAnsi="Tahoma" w:cs="Tahoma"/>
          <w:sz w:val="20"/>
          <w:szCs w:val="20"/>
        </w:rPr>
        <w:t>Documento Base de Contratación - Términos de Referencia.</w:t>
      </w:r>
    </w:p>
    <w:p w14:paraId="4987F7CE" w14:textId="77777777" w:rsidR="00632159" w:rsidRPr="000242EF" w:rsidRDefault="00632159" w:rsidP="00BD50C4">
      <w:pPr>
        <w:numPr>
          <w:ilvl w:val="0"/>
          <w:numId w:val="26"/>
        </w:numPr>
        <w:rPr>
          <w:rFonts w:ascii="Tahoma" w:hAnsi="Tahoma" w:cs="Tahoma"/>
          <w:sz w:val="20"/>
          <w:szCs w:val="20"/>
        </w:rPr>
      </w:pPr>
      <w:r w:rsidRPr="000242EF">
        <w:rPr>
          <w:rFonts w:ascii="Tahoma" w:hAnsi="Tahoma" w:cs="Tahoma"/>
          <w:sz w:val="20"/>
          <w:szCs w:val="20"/>
        </w:rPr>
        <w:t>Propuesta Adjudicada.</w:t>
      </w:r>
    </w:p>
    <w:p w14:paraId="003A6AC3" w14:textId="77777777" w:rsidR="00632159" w:rsidRPr="000242EF" w:rsidRDefault="00632159" w:rsidP="00BD50C4">
      <w:pPr>
        <w:numPr>
          <w:ilvl w:val="0"/>
          <w:numId w:val="26"/>
        </w:numPr>
        <w:rPr>
          <w:rFonts w:ascii="Tahoma" w:hAnsi="Tahoma" w:cs="Tahoma"/>
          <w:sz w:val="20"/>
          <w:szCs w:val="20"/>
        </w:rPr>
      </w:pPr>
      <w:r w:rsidRPr="000242EF">
        <w:rPr>
          <w:rFonts w:ascii="Tahoma" w:hAnsi="Tahoma" w:cs="Tahoma"/>
          <w:sz w:val="20"/>
          <w:szCs w:val="20"/>
        </w:rPr>
        <w:t>Documento de Adjudicación.</w:t>
      </w:r>
    </w:p>
    <w:p w14:paraId="5C1E74E8" w14:textId="77777777" w:rsidR="00632159" w:rsidRPr="000242EF" w:rsidRDefault="00632159" w:rsidP="00BD50C4">
      <w:pPr>
        <w:numPr>
          <w:ilvl w:val="0"/>
          <w:numId w:val="26"/>
        </w:numPr>
        <w:rPr>
          <w:rFonts w:ascii="Tahoma" w:hAnsi="Tahoma" w:cs="Tahoma"/>
          <w:b/>
          <w:sz w:val="20"/>
          <w:szCs w:val="20"/>
        </w:rPr>
      </w:pPr>
      <w:r w:rsidRPr="000242EF">
        <w:rPr>
          <w:rFonts w:ascii="Tahoma" w:hAnsi="Tahoma" w:cs="Tahoma"/>
          <w:sz w:val="20"/>
          <w:szCs w:val="20"/>
        </w:rPr>
        <w:t xml:space="preserve">Certificado </w:t>
      </w:r>
      <w:proofErr w:type="spellStart"/>
      <w:r w:rsidRPr="000242EF">
        <w:rPr>
          <w:rFonts w:ascii="Tahoma" w:hAnsi="Tahoma" w:cs="Tahoma"/>
          <w:sz w:val="20"/>
          <w:szCs w:val="20"/>
        </w:rPr>
        <w:t>RUPE</w:t>
      </w:r>
      <w:proofErr w:type="spellEnd"/>
      <w:r w:rsidRPr="000242EF">
        <w:rPr>
          <w:rFonts w:ascii="Tahoma" w:hAnsi="Tahoma" w:cs="Tahoma"/>
          <w:sz w:val="20"/>
          <w:szCs w:val="20"/>
        </w:rPr>
        <w:t xml:space="preserve">. </w:t>
      </w:r>
    </w:p>
    <w:p w14:paraId="1777DFB9" w14:textId="77777777" w:rsidR="00632159" w:rsidRPr="000242EF" w:rsidRDefault="00632159" w:rsidP="00632159">
      <w:pPr>
        <w:ind w:left="720"/>
        <w:rPr>
          <w:rFonts w:ascii="Tahoma" w:hAnsi="Tahoma" w:cs="Tahoma"/>
          <w:b/>
          <w:sz w:val="20"/>
          <w:szCs w:val="20"/>
        </w:rPr>
      </w:pPr>
    </w:p>
    <w:p w14:paraId="6CCE6C3C" w14:textId="77777777" w:rsidR="00632159" w:rsidRPr="00E65472" w:rsidRDefault="00632159" w:rsidP="00632159">
      <w:pPr>
        <w:rPr>
          <w:rFonts w:ascii="Tahoma" w:hAnsi="Tahoma" w:cs="Tahoma"/>
          <w:b/>
          <w:sz w:val="20"/>
          <w:szCs w:val="20"/>
        </w:rPr>
      </w:pP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(OBLIGACIONES DE LAS PARTES) </w:t>
      </w:r>
      <w:r w:rsidRPr="00E65472">
        <w:rPr>
          <w:rFonts w:ascii="Tahoma" w:hAnsi="Tahoma" w:cs="Tahoma"/>
          <w:sz w:val="20"/>
          <w:szCs w:val="20"/>
        </w:rPr>
        <w:t xml:space="preserve">Las partes contratantes se comprometen y obligan a dar cumplimiento a todas y cada una de las cláusulas del presente contrato. </w:t>
      </w:r>
    </w:p>
    <w:p w14:paraId="461B2432" w14:textId="77777777" w:rsidR="00632159" w:rsidRPr="006143BF" w:rsidRDefault="00632159" w:rsidP="00632159">
      <w:pPr>
        <w:rPr>
          <w:rFonts w:ascii="Tahoma" w:hAnsi="Tahoma" w:cs="Tahoma"/>
          <w:sz w:val="10"/>
          <w:szCs w:val="10"/>
        </w:rPr>
      </w:pPr>
    </w:p>
    <w:p w14:paraId="1A48694F" w14:textId="77777777" w:rsidR="00632159" w:rsidRPr="00E65472" w:rsidRDefault="00632159" w:rsidP="00BD50C4">
      <w:pPr>
        <w:numPr>
          <w:ilvl w:val="1"/>
          <w:numId w:val="29"/>
        </w:numPr>
        <w:ind w:left="709"/>
        <w:rPr>
          <w:rFonts w:ascii="Tahoma" w:hAnsi="Tahoma" w:cs="Tahoma"/>
          <w:sz w:val="20"/>
          <w:szCs w:val="20"/>
        </w:rPr>
      </w:pPr>
      <w:r w:rsidRPr="00E65472">
        <w:rPr>
          <w:rFonts w:ascii="Tahoma" w:hAnsi="Tahoma" w:cs="Tahoma"/>
          <w:sz w:val="20"/>
          <w:szCs w:val="20"/>
        </w:rPr>
        <w:t xml:space="preserve">Por su parte, el </w:t>
      </w:r>
      <w:r w:rsidRPr="00E65472">
        <w:rPr>
          <w:rFonts w:ascii="Tahoma" w:hAnsi="Tahoma" w:cs="Tahoma"/>
          <w:b/>
          <w:sz w:val="20"/>
          <w:szCs w:val="20"/>
        </w:rPr>
        <w:t>CONSULTOR</w:t>
      </w:r>
      <w:r w:rsidRPr="00E65472">
        <w:rPr>
          <w:rFonts w:ascii="Tahoma" w:hAnsi="Tahoma" w:cs="Tahoma"/>
          <w:sz w:val="20"/>
          <w:szCs w:val="20"/>
        </w:rPr>
        <w:t xml:space="preserve"> se compromete a cumplir con las </w:t>
      </w:r>
      <w:r w:rsidRPr="00AF1B7E">
        <w:rPr>
          <w:rFonts w:ascii="Tahoma" w:hAnsi="Tahoma" w:cs="Tahoma"/>
          <w:sz w:val="20"/>
          <w:szCs w:val="20"/>
        </w:rPr>
        <w:t>siguientes tareas:</w:t>
      </w:r>
      <w:r w:rsidRPr="00E65472">
        <w:rPr>
          <w:rFonts w:ascii="Tahoma" w:hAnsi="Tahoma" w:cs="Tahoma"/>
          <w:sz w:val="20"/>
          <w:szCs w:val="20"/>
        </w:rPr>
        <w:t xml:space="preserve"> </w:t>
      </w:r>
    </w:p>
    <w:p w14:paraId="66FCB8B0" w14:textId="77777777" w:rsidR="00632159" w:rsidRPr="006143BF" w:rsidRDefault="00632159" w:rsidP="00632159">
      <w:pPr>
        <w:rPr>
          <w:rFonts w:ascii="Tahoma" w:hAnsi="Tahoma" w:cs="Tahoma"/>
          <w:sz w:val="10"/>
          <w:szCs w:val="10"/>
        </w:rPr>
      </w:pPr>
    </w:p>
    <w:p w14:paraId="08463299" w14:textId="77777777" w:rsidR="00632159" w:rsidRPr="00E65472" w:rsidRDefault="00632159" w:rsidP="00BD50C4">
      <w:pPr>
        <w:numPr>
          <w:ilvl w:val="2"/>
          <w:numId w:val="29"/>
        </w:numPr>
        <w:ind w:left="851"/>
        <w:rPr>
          <w:rFonts w:ascii="Tahoma" w:hAnsi="Tahoma" w:cs="Tahoma"/>
          <w:sz w:val="20"/>
          <w:szCs w:val="20"/>
        </w:rPr>
      </w:pPr>
      <w:r w:rsidRPr="00E65472">
        <w:rPr>
          <w:rFonts w:ascii="Tahoma" w:hAnsi="Tahoma" w:cs="Tahoma"/>
          <w:sz w:val="20"/>
          <w:szCs w:val="20"/>
        </w:rPr>
        <w:t xml:space="preserve">Realizar la prestación del servicio de </w:t>
      </w:r>
      <w:r w:rsidRPr="00E65472">
        <w:rPr>
          <w:rFonts w:ascii="Tahoma" w:hAnsi="Tahoma" w:cs="Tahoma"/>
          <w:b/>
          <w:sz w:val="20"/>
          <w:szCs w:val="20"/>
        </w:rPr>
        <w:t>CONSULTORÍA</w:t>
      </w:r>
      <w:r w:rsidRPr="00E65472">
        <w:rPr>
          <w:rFonts w:ascii="Tahoma" w:hAnsi="Tahoma" w:cs="Tahoma"/>
          <w:sz w:val="20"/>
          <w:szCs w:val="20"/>
        </w:rPr>
        <w:t xml:space="preserve"> objeto del presente contrato, de acuerdo con lo establecido en </w:t>
      </w:r>
      <w:r>
        <w:rPr>
          <w:rFonts w:ascii="Tahoma" w:hAnsi="Tahoma" w:cs="Tahoma"/>
          <w:sz w:val="20"/>
          <w:szCs w:val="20"/>
        </w:rPr>
        <w:t xml:space="preserve">los </w:t>
      </w:r>
      <w:r w:rsidRPr="00E65472">
        <w:rPr>
          <w:rFonts w:ascii="Tahoma" w:hAnsi="Tahoma" w:cs="Tahoma"/>
          <w:sz w:val="20"/>
          <w:szCs w:val="20"/>
        </w:rPr>
        <w:t>Términos de Referencia, así como las condiciones de su propuesta.</w:t>
      </w:r>
    </w:p>
    <w:p w14:paraId="080FD853" w14:textId="77777777" w:rsidR="00632159" w:rsidRPr="00E65472" w:rsidRDefault="00632159" w:rsidP="00BD50C4">
      <w:pPr>
        <w:numPr>
          <w:ilvl w:val="2"/>
          <w:numId w:val="29"/>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62EA993B" w14:textId="77777777" w:rsidR="00632159" w:rsidRPr="00AF1B7E" w:rsidRDefault="00632159" w:rsidP="00BD50C4">
      <w:pPr>
        <w:numPr>
          <w:ilvl w:val="2"/>
          <w:numId w:val="29"/>
        </w:numPr>
        <w:ind w:left="851"/>
        <w:rPr>
          <w:rFonts w:ascii="Tahoma" w:hAnsi="Tahoma" w:cs="Tahoma"/>
          <w:b/>
          <w:iCs/>
          <w:sz w:val="20"/>
          <w:szCs w:val="20"/>
        </w:rPr>
      </w:pPr>
      <w:r w:rsidRPr="00AF1B7E">
        <w:rPr>
          <w:rFonts w:ascii="Tahoma" w:hAnsi="Tahoma" w:cs="Tahoma"/>
          <w:iCs/>
          <w:sz w:val="20"/>
          <w:szCs w:val="20"/>
        </w:rPr>
        <w:t xml:space="preserve">Y otras que </w:t>
      </w:r>
      <w:r w:rsidRPr="00AF1B7E">
        <w:rPr>
          <w:rFonts w:ascii="Tahoma" w:hAnsi="Tahoma" w:cs="Tahoma"/>
          <w:b/>
          <w:iCs/>
          <w:sz w:val="20"/>
          <w:szCs w:val="20"/>
        </w:rPr>
        <w:t>ENDE</w:t>
      </w:r>
      <w:r w:rsidRPr="00AF1B7E">
        <w:rPr>
          <w:rFonts w:ascii="Tahoma" w:hAnsi="Tahoma" w:cs="Tahoma"/>
          <w:iCs/>
          <w:sz w:val="20"/>
          <w:szCs w:val="20"/>
        </w:rPr>
        <w:t xml:space="preserve"> le asigne de acuerdo al objeto de contratación</w:t>
      </w:r>
      <w:r w:rsidRPr="00AF1B7E">
        <w:rPr>
          <w:rFonts w:ascii="Tahoma" w:hAnsi="Tahoma" w:cs="Tahoma"/>
          <w:b/>
          <w:iCs/>
          <w:sz w:val="20"/>
          <w:szCs w:val="20"/>
        </w:rPr>
        <w:t>.</w:t>
      </w:r>
    </w:p>
    <w:p w14:paraId="5D05454C" w14:textId="77777777" w:rsidR="00632159" w:rsidRPr="00AF1B7E" w:rsidRDefault="00632159" w:rsidP="00BD50C4">
      <w:pPr>
        <w:numPr>
          <w:ilvl w:val="2"/>
          <w:numId w:val="29"/>
        </w:numPr>
        <w:ind w:left="851"/>
        <w:rPr>
          <w:rFonts w:ascii="Tahoma" w:hAnsi="Tahoma" w:cs="Tahoma"/>
          <w:b/>
          <w:i/>
          <w:sz w:val="20"/>
          <w:szCs w:val="20"/>
        </w:rPr>
      </w:pPr>
      <w:r w:rsidRPr="00AF1B7E">
        <w:rPr>
          <w:rFonts w:ascii="Tahoma" w:hAnsi="Tahoma" w:cs="Tahoma"/>
          <w:sz w:val="20"/>
          <w:szCs w:val="20"/>
        </w:rPr>
        <w:t xml:space="preserve">El </w:t>
      </w:r>
      <w:r w:rsidRPr="00AF1B7E">
        <w:rPr>
          <w:rFonts w:ascii="Tahoma" w:hAnsi="Tahoma" w:cs="Tahoma"/>
          <w:b/>
          <w:sz w:val="20"/>
          <w:szCs w:val="20"/>
        </w:rPr>
        <w:t>CONSULTOR</w:t>
      </w:r>
      <w:r w:rsidRPr="00AF1B7E">
        <w:rPr>
          <w:rFonts w:ascii="Tahoma" w:hAnsi="Tahoma" w:cs="Tahoma"/>
          <w:sz w:val="20"/>
          <w:szCs w:val="20"/>
        </w:rPr>
        <w:t xml:space="preserve"> deberá contar con la afiliación a un seguro de salud, el mismo podrá ser póliza de seguro de asistencia médica o registro de seguro médico en instituciones privadas o públicas</w:t>
      </w:r>
    </w:p>
    <w:p w14:paraId="2E405EC9" w14:textId="77777777" w:rsidR="00632159" w:rsidRPr="00E65472" w:rsidRDefault="00632159" w:rsidP="00BD50C4">
      <w:pPr>
        <w:numPr>
          <w:ilvl w:val="1"/>
          <w:numId w:val="29"/>
        </w:numPr>
        <w:ind w:left="709" w:hanging="567"/>
        <w:rPr>
          <w:rFonts w:ascii="Tahoma" w:hAnsi="Tahoma" w:cs="Tahoma"/>
          <w:sz w:val="20"/>
          <w:szCs w:val="20"/>
        </w:rPr>
      </w:pPr>
      <w:r w:rsidRPr="00E65472">
        <w:rPr>
          <w:rFonts w:ascii="Tahoma" w:hAnsi="Tahoma" w:cs="Tahoma"/>
          <w:sz w:val="20"/>
          <w:szCs w:val="20"/>
        </w:rPr>
        <w:t xml:space="preserve">Por su parte, </w:t>
      </w:r>
      <w:r w:rsidRPr="00E65472">
        <w:rPr>
          <w:rFonts w:ascii="Tahoma" w:hAnsi="Tahoma" w:cs="Tahoma"/>
          <w:b/>
          <w:sz w:val="20"/>
          <w:szCs w:val="20"/>
        </w:rPr>
        <w:t>ENDE</w:t>
      </w:r>
      <w:r w:rsidRPr="00E65472">
        <w:rPr>
          <w:rFonts w:ascii="Tahoma" w:hAnsi="Tahoma" w:cs="Tahoma"/>
          <w:sz w:val="20"/>
          <w:szCs w:val="20"/>
        </w:rPr>
        <w:t xml:space="preserve"> se compromete a cumplir con las siguientes obligaciones:</w:t>
      </w:r>
    </w:p>
    <w:p w14:paraId="76810741" w14:textId="77777777" w:rsidR="00632159" w:rsidRPr="006143BF" w:rsidRDefault="00632159" w:rsidP="00632159">
      <w:pPr>
        <w:rPr>
          <w:rFonts w:ascii="Tahoma" w:hAnsi="Tahoma" w:cs="Tahoma"/>
          <w:sz w:val="10"/>
          <w:szCs w:val="10"/>
        </w:rPr>
      </w:pPr>
    </w:p>
    <w:p w14:paraId="4F003855" w14:textId="77777777" w:rsidR="00632159" w:rsidRPr="00E65472" w:rsidRDefault="00632159" w:rsidP="00BD50C4">
      <w:pPr>
        <w:numPr>
          <w:ilvl w:val="2"/>
          <w:numId w:val="29"/>
        </w:numPr>
        <w:ind w:left="851"/>
        <w:rPr>
          <w:rFonts w:ascii="Tahoma" w:hAnsi="Tahoma" w:cs="Tahoma"/>
          <w:sz w:val="20"/>
          <w:szCs w:val="20"/>
        </w:rPr>
      </w:pPr>
      <w:r w:rsidRPr="00E65472">
        <w:rPr>
          <w:rFonts w:ascii="Tahoma" w:hAnsi="Tahoma" w:cs="Tahoma"/>
          <w:sz w:val="20"/>
          <w:szCs w:val="20"/>
        </w:rPr>
        <w:t xml:space="preserve">Apoyar al </w:t>
      </w:r>
      <w:r w:rsidRPr="00E65472">
        <w:rPr>
          <w:rFonts w:ascii="Tahoma" w:hAnsi="Tahoma" w:cs="Tahoma"/>
          <w:b/>
          <w:sz w:val="20"/>
          <w:szCs w:val="20"/>
        </w:rPr>
        <w:t>CONSULTOR</w:t>
      </w:r>
      <w:r w:rsidRPr="00E65472">
        <w:rPr>
          <w:rFonts w:ascii="Tahoma" w:hAnsi="Tahoma" w:cs="Tahoma"/>
          <w:sz w:val="20"/>
          <w:szCs w:val="20"/>
        </w:rPr>
        <w:t xml:space="preserve"> proporcionando la información necesaria, apoyo logístico y todas las condiciones de trabajo e insumos para el desarrollo de la </w:t>
      </w:r>
      <w:r w:rsidRPr="00E65472">
        <w:rPr>
          <w:rFonts w:ascii="Tahoma" w:hAnsi="Tahoma" w:cs="Tahoma"/>
          <w:b/>
          <w:sz w:val="20"/>
          <w:szCs w:val="20"/>
        </w:rPr>
        <w:t>CONSULTORÍA</w:t>
      </w:r>
      <w:r w:rsidRPr="00E65472">
        <w:rPr>
          <w:rFonts w:ascii="Tahoma" w:hAnsi="Tahoma" w:cs="Tahoma"/>
          <w:sz w:val="20"/>
          <w:szCs w:val="20"/>
        </w:rPr>
        <w:t>.</w:t>
      </w:r>
    </w:p>
    <w:p w14:paraId="567DE820" w14:textId="77777777" w:rsidR="00632159" w:rsidRPr="00E65472" w:rsidRDefault="00632159" w:rsidP="00BD50C4">
      <w:pPr>
        <w:numPr>
          <w:ilvl w:val="2"/>
          <w:numId w:val="29"/>
        </w:numPr>
        <w:ind w:left="851"/>
        <w:rPr>
          <w:rFonts w:ascii="Tahoma" w:hAnsi="Tahoma" w:cs="Tahoma"/>
          <w:sz w:val="20"/>
          <w:szCs w:val="20"/>
        </w:rPr>
      </w:pPr>
      <w:r w:rsidRPr="00E65472">
        <w:rPr>
          <w:rFonts w:ascii="Tahoma" w:hAnsi="Tahoma" w:cs="Tahoma"/>
          <w:sz w:val="20"/>
          <w:szCs w:val="20"/>
          <w:shd w:val="clear" w:color="auto" w:fill="FFFFFF"/>
        </w:rPr>
        <w:t xml:space="preserve">Dar conformidad al servicio de </w:t>
      </w:r>
      <w:r w:rsidRPr="00E65472">
        <w:rPr>
          <w:rFonts w:ascii="Tahoma" w:hAnsi="Tahoma" w:cs="Tahoma"/>
          <w:b/>
          <w:sz w:val="20"/>
          <w:szCs w:val="20"/>
        </w:rPr>
        <w:t>CONSULTORÍA</w:t>
      </w:r>
      <w:r w:rsidRPr="00E65472">
        <w:rPr>
          <w:rFonts w:ascii="Tahoma" w:hAnsi="Tahoma" w:cs="Tahoma"/>
          <w:sz w:val="20"/>
          <w:szCs w:val="20"/>
        </w:rPr>
        <w:t>, en un plazo no mayor de 5 días hábiles computables a partir de la recepción de informe.</w:t>
      </w:r>
    </w:p>
    <w:p w14:paraId="373EE5E6" w14:textId="77777777" w:rsidR="00632159" w:rsidRPr="00E65472" w:rsidRDefault="00632159" w:rsidP="00BD50C4">
      <w:pPr>
        <w:numPr>
          <w:ilvl w:val="2"/>
          <w:numId w:val="29"/>
        </w:numPr>
        <w:ind w:left="851"/>
        <w:rPr>
          <w:rFonts w:ascii="Tahoma" w:hAnsi="Tahoma" w:cs="Tahoma"/>
          <w:sz w:val="20"/>
          <w:szCs w:val="20"/>
        </w:rPr>
      </w:pPr>
      <w:r w:rsidRPr="00E65472">
        <w:rPr>
          <w:rFonts w:ascii="Tahoma" w:hAnsi="Tahoma" w:cs="Tahoma"/>
          <w:sz w:val="20"/>
          <w:szCs w:val="20"/>
        </w:rPr>
        <w:t xml:space="preserve">Realizar el pago de la </w:t>
      </w:r>
      <w:r w:rsidRPr="00E65472">
        <w:rPr>
          <w:rFonts w:ascii="Tahoma" w:hAnsi="Tahoma" w:cs="Tahoma"/>
          <w:b/>
          <w:sz w:val="20"/>
          <w:szCs w:val="20"/>
        </w:rPr>
        <w:t>CONSULTORÍA</w:t>
      </w:r>
      <w:r w:rsidRPr="00E65472">
        <w:rPr>
          <w:rFonts w:ascii="Tahoma" w:hAnsi="Tahoma" w:cs="Tahoma"/>
          <w:sz w:val="20"/>
          <w:szCs w:val="20"/>
        </w:rPr>
        <w:t xml:space="preserve"> en un plazo no mayor de 15 días hábiles computables a partir de la emisión de la conformidad a favor del Consultor.</w:t>
      </w:r>
    </w:p>
    <w:p w14:paraId="03066CF8" w14:textId="77777777" w:rsidR="00632159" w:rsidRPr="00E65472" w:rsidRDefault="00632159" w:rsidP="00BD50C4">
      <w:pPr>
        <w:numPr>
          <w:ilvl w:val="2"/>
          <w:numId w:val="29"/>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288F135A" w14:textId="77777777" w:rsidR="00632159" w:rsidRPr="00E65472" w:rsidRDefault="00632159" w:rsidP="00BD50C4">
      <w:pPr>
        <w:numPr>
          <w:ilvl w:val="2"/>
          <w:numId w:val="29"/>
        </w:numPr>
        <w:ind w:left="851"/>
        <w:rPr>
          <w:rFonts w:ascii="Tahoma" w:eastAsia="Tahoma" w:hAnsi="Tahoma" w:cs="Tahoma"/>
          <w:sz w:val="20"/>
          <w:szCs w:val="20"/>
        </w:rPr>
      </w:pPr>
      <w:r w:rsidRPr="00E65472">
        <w:rPr>
          <w:rFonts w:ascii="Tahoma" w:eastAsia="Tahoma" w:hAnsi="Tahoma" w:cs="Tahoma"/>
          <w:sz w:val="20"/>
          <w:szCs w:val="20"/>
        </w:rPr>
        <w:t>Dotar de ropa de trabajo, equipos, equipos de protección personal, materiales y cualquier otro insumo necesario para el cumplimiento del objeto del Contrato, en virtud a lo establecido en los Términos de Referencia bajo responsabilidad de la Unidad Solicitante. (Cuando corresponda).</w:t>
      </w:r>
    </w:p>
    <w:p w14:paraId="13E63273" w14:textId="77777777" w:rsidR="00632159" w:rsidRPr="006143BF" w:rsidRDefault="00632159" w:rsidP="00BD50C4">
      <w:pPr>
        <w:numPr>
          <w:ilvl w:val="2"/>
          <w:numId w:val="29"/>
        </w:numPr>
        <w:ind w:left="851"/>
        <w:rPr>
          <w:rFonts w:ascii="Tahoma" w:eastAsia="Tahoma" w:hAnsi="Tahoma" w:cs="Tahoma"/>
          <w:sz w:val="20"/>
          <w:szCs w:val="20"/>
        </w:rPr>
      </w:pPr>
      <w:r w:rsidRPr="006143BF">
        <w:rPr>
          <w:rFonts w:ascii="Tahoma" w:eastAsia="Tahoma" w:hAnsi="Tahoma" w:cs="Tahoma"/>
          <w:sz w:val="20"/>
          <w:szCs w:val="20"/>
        </w:rPr>
        <w:t xml:space="preserve">En aquellos contratos que no superen los tres (3) meses, el </w:t>
      </w:r>
      <w:r w:rsidRPr="006143BF">
        <w:rPr>
          <w:rFonts w:ascii="Tahoma" w:eastAsia="Tahoma" w:hAnsi="Tahoma" w:cs="Tahoma"/>
          <w:b/>
          <w:sz w:val="20"/>
          <w:szCs w:val="20"/>
        </w:rPr>
        <w:t>CONSULTOR</w:t>
      </w:r>
      <w:r w:rsidRPr="006143BF">
        <w:rPr>
          <w:rFonts w:ascii="Tahoma" w:eastAsia="Tahoma" w:hAnsi="Tahoma" w:cs="Tahoma"/>
          <w:sz w:val="20"/>
          <w:szCs w:val="20"/>
        </w:rPr>
        <w:t xml:space="preserve"> deberá adquirir por cuenta propia la Ropa de Trabajo y </w:t>
      </w:r>
      <w:proofErr w:type="spellStart"/>
      <w:r w:rsidRPr="006143BF">
        <w:rPr>
          <w:rFonts w:ascii="Tahoma" w:eastAsia="Tahoma" w:hAnsi="Tahoma" w:cs="Tahoma"/>
          <w:sz w:val="20"/>
          <w:szCs w:val="20"/>
        </w:rPr>
        <w:t>EPP’s</w:t>
      </w:r>
      <w:proofErr w:type="spellEnd"/>
      <w:r w:rsidRPr="006143BF">
        <w:rPr>
          <w:rFonts w:ascii="Tahoma" w:eastAsia="Tahoma" w:hAnsi="Tahoma" w:cs="Tahoma"/>
          <w:sz w:val="20"/>
          <w:szCs w:val="20"/>
        </w:rPr>
        <w:t xml:space="preserve"> (cuando corresponda) de acuerdo al servicio contratado.</w:t>
      </w:r>
    </w:p>
    <w:p w14:paraId="012A2C97" w14:textId="77777777" w:rsidR="00632159" w:rsidRPr="006143BF" w:rsidRDefault="00632159" w:rsidP="00632159">
      <w:pPr>
        <w:ind w:left="851"/>
        <w:rPr>
          <w:rFonts w:ascii="Tahoma" w:hAnsi="Tahoma" w:cs="Tahoma"/>
          <w:sz w:val="10"/>
          <w:szCs w:val="10"/>
        </w:rPr>
      </w:pPr>
    </w:p>
    <w:p w14:paraId="49FD42EB" w14:textId="77777777" w:rsidR="00632159" w:rsidRPr="00E65472" w:rsidRDefault="00632159" w:rsidP="00632159">
      <w:pPr>
        <w:autoSpaceDE w:val="0"/>
        <w:autoSpaceDN w:val="0"/>
        <w:adjustRightInd w:val="0"/>
        <w:rPr>
          <w:rFonts w:ascii="Tahoma" w:hAnsi="Tahoma" w:cs="Tahoma"/>
          <w:b/>
          <w:sz w:val="20"/>
          <w:szCs w:val="20"/>
        </w:rPr>
      </w:pP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(VIGENCIA) </w:t>
      </w:r>
      <w:r w:rsidRPr="00E65472">
        <w:rPr>
          <w:rFonts w:ascii="Tahoma" w:hAnsi="Tahoma" w:cs="Tahoma"/>
          <w:sz w:val="20"/>
          <w:szCs w:val="20"/>
        </w:rPr>
        <w:t>El contrato, entrará en vigencia a partir de su suscripción, por ambas partes, hasta que las mismas hayan dado cumplimiento a todas las cláusulas contenidas en el presente Contrato.</w:t>
      </w:r>
    </w:p>
    <w:p w14:paraId="13FD15B4" w14:textId="77777777" w:rsidR="00632159" w:rsidRPr="006143BF" w:rsidRDefault="00632159" w:rsidP="00632159">
      <w:pPr>
        <w:rPr>
          <w:rFonts w:ascii="Tahoma" w:hAnsi="Tahoma" w:cs="Tahoma"/>
          <w:b/>
          <w:sz w:val="10"/>
          <w:szCs w:val="10"/>
        </w:rPr>
      </w:pPr>
    </w:p>
    <w:p w14:paraId="6F3661A5" w14:textId="77777777" w:rsidR="00632159" w:rsidRPr="00E65472" w:rsidRDefault="00632159" w:rsidP="00632159">
      <w:pPr>
        <w:autoSpaceDE w:val="0"/>
        <w:autoSpaceDN w:val="0"/>
        <w:adjustRightInd w:val="0"/>
        <w:rPr>
          <w:rFonts w:ascii="Tahoma" w:hAnsi="Tahoma" w:cs="Tahoma"/>
          <w:sz w:val="20"/>
          <w:szCs w:val="20"/>
        </w:rPr>
      </w:pP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(COMPROMISO POR GARANTÍA) </w:t>
      </w:r>
      <w:r w:rsidRPr="00E65472">
        <w:rPr>
          <w:rFonts w:ascii="Tahoma" w:hAnsi="Tahoma" w:cs="Tahoma"/>
          <w:sz w:val="20"/>
          <w:szCs w:val="20"/>
        </w:rPr>
        <w:t xml:space="preserve">A la suscripción del contrato, el </w:t>
      </w:r>
      <w:r w:rsidRPr="00E65472">
        <w:rPr>
          <w:rFonts w:ascii="Tahoma" w:hAnsi="Tahoma" w:cs="Tahoma"/>
          <w:b/>
          <w:sz w:val="20"/>
          <w:szCs w:val="20"/>
        </w:rPr>
        <w:t>CONSULTOR</w:t>
      </w:r>
      <w:r w:rsidRPr="00E65472">
        <w:rPr>
          <w:rFonts w:ascii="Tahoma" w:hAnsi="Tahoma" w:cs="Tahoma"/>
          <w:sz w:val="20"/>
          <w:szCs w:val="20"/>
        </w:rPr>
        <w:t xml:space="preserve"> se compromete al fiel cumplimiento del mismo en todas sus partes. </w:t>
      </w:r>
    </w:p>
    <w:p w14:paraId="144CED2E" w14:textId="77777777" w:rsidR="00632159" w:rsidRPr="0066665F" w:rsidRDefault="00632159" w:rsidP="00632159">
      <w:pPr>
        <w:autoSpaceDE w:val="0"/>
        <w:autoSpaceDN w:val="0"/>
        <w:adjustRightInd w:val="0"/>
        <w:rPr>
          <w:rFonts w:ascii="Tahoma" w:hAnsi="Tahoma" w:cs="Tahoma"/>
          <w:sz w:val="14"/>
          <w:szCs w:val="14"/>
        </w:rPr>
      </w:pPr>
    </w:p>
    <w:p w14:paraId="6633C976" w14:textId="77777777" w:rsidR="00632159" w:rsidRPr="00E65472" w:rsidRDefault="00632159" w:rsidP="00632159">
      <w:pPr>
        <w:autoSpaceDE w:val="0"/>
        <w:autoSpaceDN w:val="0"/>
        <w:adjustRightInd w:val="0"/>
        <w:rPr>
          <w:rFonts w:ascii="Tahoma" w:hAnsi="Tahoma" w:cs="Tahoma"/>
          <w:b/>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está obligado a presentar una Garantía de Cumplimiento de Contrato, ni </w:t>
      </w:r>
      <w:r w:rsidRPr="00EC2270">
        <w:rPr>
          <w:rFonts w:ascii="Tahoma" w:hAnsi="Tahoma" w:cs="Tahoma"/>
          <w:b/>
          <w:bCs/>
          <w:sz w:val="20"/>
          <w:szCs w:val="20"/>
        </w:rPr>
        <w:t xml:space="preserve">ENDE </w:t>
      </w:r>
      <w:r w:rsidRPr="00E65472">
        <w:rPr>
          <w:rFonts w:ascii="Tahoma" w:hAnsi="Tahoma" w:cs="Tahoma"/>
          <w:sz w:val="20"/>
          <w:szCs w:val="20"/>
        </w:rPr>
        <w:t xml:space="preserve">a realizar la retención de los pagos parciales por concepto de Garantía de Cumplimiento de Contrato; sin embargo, en caso de que el </w:t>
      </w:r>
      <w:r w:rsidRPr="00E65472">
        <w:rPr>
          <w:rFonts w:ascii="Tahoma" w:hAnsi="Tahoma" w:cs="Tahoma"/>
          <w:b/>
          <w:sz w:val="20"/>
          <w:szCs w:val="20"/>
        </w:rPr>
        <w:t>CONSULTOR,</w:t>
      </w:r>
      <w:r w:rsidRPr="00E65472">
        <w:rPr>
          <w:rFonts w:ascii="Tahoma" w:hAnsi="Tahoma" w:cs="Tahoma"/>
          <w:sz w:val="20"/>
          <w:szCs w:val="20"/>
        </w:rPr>
        <w:t xml:space="preserve"> incurriere en algún tipo de incumplimiento contractual, se tendrá al mismo como impedido de participar en los procesos de contrataciones del Estado, en el marco del artículo 43 del 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0181, por lo que para el efecto se procesará la Resolución de Contrato por causas atribuibles al </w:t>
      </w:r>
      <w:r w:rsidRPr="00E65472">
        <w:rPr>
          <w:rFonts w:ascii="Tahoma" w:hAnsi="Tahoma" w:cs="Tahoma"/>
          <w:b/>
          <w:sz w:val="20"/>
          <w:szCs w:val="20"/>
        </w:rPr>
        <w:t>CONSULTOR.</w:t>
      </w:r>
    </w:p>
    <w:p w14:paraId="6BC4A635" w14:textId="77777777" w:rsidR="00632159" w:rsidRPr="0066665F" w:rsidRDefault="00632159" w:rsidP="00632159">
      <w:pPr>
        <w:rPr>
          <w:rFonts w:ascii="Tahoma" w:hAnsi="Tahoma" w:cs="Tahoma"/>
          <w:b/>
          <w:i/>
          <w:iCs/>
          <w:sz w:val="14"/>
          <w:szCs w:val="14"/>
        </w:rPr>
      </w:pPr>
    </w:p>
    <w:p w14:paraId="72292022" w14:textId="77777777" w:rsidR="00632159" w:rsidRPr="00E65472" w:rsidRDefault="00632159" w:rsidP="00632159">
      <w:pPr>
        <w:widowControl w:val="0"/>
        <w:autoSpaceDE w:val="0"/>
        <w:autoSpaceDN w:val="0"/>
        <w:adjustRightInd w:val="0"/>
        <w:rPr>
          <w:rFonts w:ascii="Tahoma" w:hAnsi="Tahoma" w:cs="Tahoma"/>
          <w:sz w:val="20"/>
          <w:szCs w:val="20"/>
        </w:rPr>
      </w:pPr>
      <w:proofErr w:type="gramStart"/>
      <w:r w:rsidRPr="00E65472">
        <w:rPr>
          <w:rFonts w:ascii="Tahoma" w:hAnsi="Tahoma" w:cs="Tahoma"/>
          <w:b/>
          <w:sz w:val="20"/>
          <w:szCs w:val="20"/>
        </w:rPr>
        <w:t>OCTAVA.-</w:t>
      </w:r>
      <w:proofErr w:type="gramEnd"/>
      <w:r w:rsidRPr="00E65472">
        <w:rPr>
          <w:rFonts w:ascii="Tahoma" w:hAnsi="Tahoma" w:cs="Tahoma"/>
          <w:b/>
          <w:sz w:val="20"/>
          <w:szCs w:val="20"/>
        </w:rPr>
        <w:t xml:space="preserve"> (ANTICIPO) </w:t>
      </w:r>
      <w:r w:rsidRPr="00E65472">
        <w:rPr>
          <w:rFonts w:ascii="Tahoma" w:hAnsi="Tahoma" w:cs="Tahoma"/>
          <w:i/>
          <w:iCs/>
          <w:sz w:val="20"/>
          <w:szCs w:val="20"/>
        </w:rPr>
        <w:t>En el presente contrato no se otorgará anticipo.</w:t>
      </w:r>
    </w:p>
    <w:p w14:paraId="2EC2B34F" w14:textId="77777777" w:rsidR="00632159" w:rsidRPr="0066665F" w:rsidRDefault="00632159" w:rsidP="00632159">
      <w:pPr>
        <w:widowControl w:val="0"/>
        <w:autoSpaceDE w:val="0"/>
        <w:autoSpaceDN w:val="0"/>
        <w:adjustRightInd w:val="0"/>
        <w:rPr>
          <w:rFonts w:ascii="Tahoma" w:hAnsi="Tahoma" w:cs="Tahoma"/>
          <w:sz w:val="14"/>
          <w:szCs w:val="14"/>
        </w:rPr>
      </w:pPr>
    </w:p>
    <w:p w14:paraId="7E65BA62" w14:textId="77777777" w:rsidR="00632159" w:rsidRPr="00E65472" w:rsidRDefault="00632159" w:rsidP="00632159">
      <w:pPr>
        <w:rPr>
          <w:rFonts w:ascii="Tahoma" w:hAnsi="Tahoma" w:cs="Tahoma"/>
          <w:sz w:val="20"/>
          <w:szCs w:val="20"/>
        </w:rPr>
      </w:pPr>
      <w:proofErr w:type="gramStart"/>
      <w:r w:rsidRPr="00E65472">
        <w:rPr>
          <w:rFonts w:ascii="Tahoma" w:hAnsi="Tahoma" w:cs="Tahoma"/>
          <w:b/>
          <w:sz w:val="20"/>
          <w:szCs w:val="20"/>
        </w:rPr>
        <w:lastRenderedPageBreak/>
        <w:t>NOVENA.-</w:t>
      </w:r>
      <w:proofErr w:type="gramEnd"/>
      <w:r w:rsidRPr="00E65472">
        <w:rPr>
          <w:rFonts w:ascii="Tahoma" w:hAnsi="Tahoma" w:cs="Tahoma"/>
          <w:b/>
          <w:sz w:val="20"/>
          <w:szCs w:val="20"/>
        </w:rPr>
        <w:t xml:space="preserve"> (PLAZO DE PRESTACIÓN DE LA CONSULTORÍA) </w:t>
      </w:r>
      <w:r w:rsidRPr="00E65472">
        <w:rPr>
          <w:rFonts w:ascii="Tahoma" w:hAnsi="Tahoma" w:cs="Tahoma"/>
          <w:sz w:val="20"/>
          <w:szCs w:val="20"/>
        </w:rPr>
        <w:t xml:space="preserve">El </w:t>
      </w:r>
      <w:r w:rsidRPr="00E65472">
        <w:rPr>
          <w:rFonts w:ascii="Tahoma" w:hAnsi="Tahoma" w:cs="Tahoma"/>
          <w:b/>
          <w:sz w:val="20"/>
          <w:szCs w:val="20"/>
        </w:rPr>
        <w:t xml:space="preserve">CONSULTOR </w:t>
      </w:r>
      <w:r w:rsidRPr="00E65472">
        <w:rPr>
          <w:rFonts w:ascii="Tahoma" w:hAnsi="Tahoma" w:cs="Tahoma"/>
          <w:sz w:val="20"/>
          <w:szCs w:val="20"/>
        </w:rPr>
        <w:t xml:space="preserve">desarrollará sus actividades de forma satisfactoria, en estricto acuerdo con el alcance del servicio, la propuesta adjudicada, los Términos de Referencia, </w:t>
      </w:r>
      <w:r>
        <w:rPr>
          <w:rFonts w:ascii="Tahoma" w:hAnsi="Tahoma" w:cs="Tahoma"/>
          <w:sz w:val="20"/>
          <w:szCs w:val="20"/>
        </w:rPr>
        <w:t xml:space="preserve">a partir de la firma de contrato hasta </w:t>
      </w:r>
      <w:r w:rsidRPr="00811A3E">
        <w:rPr>
          <w:rFonts w:ascii="Tahoma" w:hAnsi="Tahoma" w:cs="Tahoma"/>
          <w:bCs/>
          <w:sz w:val="20"/>
          <w:szCs w:val="20"/>
        </w:rPr>
        <w:t>el</w:t>
      </w:r>
      <w:r w:rsidRPr="006A3516">
        <w:rPr>
          <w:rFonts w:ascii="Tahoma" w:hAnsi="Tahoma" w:cs="Tahoma"/>
          <w:b/>
          <w:sz w:val="20"/>
          <w:szCs w:val="20"/>
        </w:rPr>
        <w:t xml:space="preserve"> </w:t>
      </w:r>
      <w:r>
        <w:rPr>
          <w:rFonts w:ascii="Tahoma" w:hAnsi="Tahoma" w:cs="Tahoma"/>
          <w:b/>
          <w:sz w:val="20"/>
          <w:szCs w:val="20"/>
        </w:rPr>
        <w:t>---------</w:t>
      </w:r>
    </w:p>
    <w:p w14:paraId="1FAC35E4" w14:textId="77777777" w:rsidR="00632159" w:rsidRPr="0066665F" w:rsidRDefault="00632159" w:rsidP="00632159">
      <w:pPr>
        <w:rPr>
          <w:rFonts w:ascii="Tahoma" w:hAnsi="Tahoma" w:cs="Tahoma"/>
          <w:b/>
          <w:i/>
          <w:sz w:val="12"/>
          <w:szCs w:val="12"/>
        </w:rPr>
      </w:pPr>
    </w:p>
    <w:p w14:paraId="2C9C4212" w14:textId="77777777" w:rsidR="00632159" w:rsidRPr="00E65472" w:rsidRDefault="00632159" w:rsidP="00632159">
      <w:pPr>
        <w:rPr>
          <w:rFonts w:ascii="Tahoma" w:hAnsi="Tahoma" w:cs="Tahoma"/>
          <w:b/>
          <w:sz w:val="20"/>
          <w:szCs w:val="20"/>
        </w:rPr>
      </w:pPr>
      <w:proofErr w:type="gramStart"/>
      <w:r w:rsidRPr="00E65472">
        <w:rPr>
          <w:rFonts w:ascii="Tahoma" w:hAnsi="Tahoma" w:cs="Tahoma"/>
          <w:b/>
          <w:sz w:val="20"/>
          <w:szCs w:val="20"/>
        </w:rPr>
        <w:t>DÉCIMA.-</w:t>
      </w:r>
      <w:proofErr w:type="gramEnd"/>
      <w:r w:rsidRPr="00E65472">
        <w:rPr>
          <w:rFonts w:ascii="Tahoma" w:hAnsi="Tahoma" w:cs="Tahoma"/>
          <w:b/>
          <w:sz w:val="20"/>
          <w:szCs w:val="20"/>
        </w:rPr>
        <w:t xml:space="preserve"> (LUGAR DE PRESTACIÓN DE SERVICIOS) </w:t>
      </w:r>
      <w:r w:rsidRPr="00E65472">
        <w:rPr>
          <w:rFonts w:ascii="Tahoma" w:hAnsi="Tahoma" w:cs="Tahoma"/>
          <w:sz w:val="20"/>
          <w:szCs w:val="20"/>
        </w:rPr>
        <w:t>El</w:t>
      </w:r>
      <w:r>
        <w:rPr>
          <w:rFonts w:ascii="Tahoma" w:hAnsi="Tahoma" w:cs="Tahoma"/>
          <w:sz w:val="20"/>
          <w:szCs w:val="20"/>
        </w:rPr>
        <w:t xml:space="preserve"> </w:t>
      </w:r>
      <w:r w:rsidRPr="00E65472">
        <w:rPr>
          <w:rFonts w:ascii="Tahoma" w:hAnsi="Tahoma" w:cs="Tahoma"/>
          <w:b/>
          <w:sz w:val="20"/>
          <w:szCs w:val="20"/>
        </w:rPr>
        <w:t>CONSULTOR</w:t>
      </w:r>
      <w:r w:rsidRPr="00E65472">
        <w:rPr>
          <w:rFonts w:ascii="Tahoma" w:hAnsi="Tahoma" w:cs="Tahoma"/>
          <w:sz w:val="20"/>
          <w:szCs w:val="20"/>
        </w:rPr>
        <w:t xml:space="preserve"> realizará la </w:t>
      </w:r>
      <w:r w:rsidRPr="00E65472">
        <w:rPr>
          <w:rFonts w:ascii="Tahoma" w:hAnsi="Tahoma" w:cs="Tahoma"/>
          <w:b/>
          <w:sz w:val="20"/>
          <w:szCs w:val="20"/>
        </w:rPr>
        <w:t>CONSULTORÍA</w:t>
      </w:r>
      <w:r w:rsidRPr="00E65472">
        <w:rPr>
          <w:rFonts w:ascii="Tahoma" w:hAnsi="Tahoma" w:cs="Tahoma"/>
          <w:sz w:val="20"/>
          <w:szCs w:val="20"/>
        </w:rPr>
        <w:t xml:space="preserve">, objeto del presente contrato en </w:t>
      </w:r>
      <w:r>
        <w:rPr>
          <w:rFonts w:ascii="Tahoma" w:hAnsi="Tahoma" w:cs="Tahoma"/>
          <w:sz w:val="20"/>
          <w:szCs w:val="20"/>
        </w:rPr>
        <w:t>-------</w:t>
      </w:r>
      <w:r w:rsidRPr="00E65472">
        <w:rPr>
          <w:rFonts w:ascii="Tahoma" w:hAnsi="Tahoma" w:cs="Tahoma"/>
          <w:sz w:val="20"/>
          <w:szCs w:val="20"/>
        </w:rPr>
        <w:t>.</w:t>
      </w:r>
      <w:r w:rsidRPr="00E65472">
        <w:rPr>
          <w:rFonts w:ascii="Tahoma" w:eastAsia="Tahoma" w:hAnsi="Tahoma" w:cs="Tahoma"/>
          <w:sz w:val="20"/>
          <w:szCs w:val="20"/>
        </w:rPr>
        <w:t xml:space="preserve"> El</w:t>
      </w:r>
      <w:r w:rsidRPr="00E65472">
        <w:rPr>
          <w:rFonts w:ascii="Tahoma" w:eastAsia="Tahoma" w:hAnsi="Tahoma" w:cs="Tahoma"/>
          <w:b/>
          <w:sz w:val="20"/>
          <w:szCs w:val="20"/>
        </w:rPr>
        <w:t xml:space="preserve"> CONSULTOR </w:t>
      </w:r>
      <w:r w:rsidRPr="00CA5FD5">
        <w:rPr>
          <w:rFonts w:ascii="Tahoma" w:eastAsia="Tahoma" w:hAnsi="Tahoma" w:cs="Tahoma"/>
          <w:sz w:val="20"/>
          <w:szCs w:val="20"/>
        </w:rPr>
        <w:t xml:space="preserve">en caso </w:t>
      </w:r>
      <w:r>
        <w:rPr>
          <w:rFonts w:ascii="Tahoma" w:eastAsia="Tahoma" w:hAnsi="Tahoma" w:cs="Tahoma"/>
          <w:sz w:val="20"/>
          <w:szCs w:val="20"/>
        </w:rPr>
        <w:t xml:space="preserve">de </w:t>
      </w:r>
      <w:r w:rsidRPr="00CA5FD5">
        <w:rPr>
          <w:rFonts w:ascii="Tahoma" w:eastAsia="Tahoma" w:hAnsi="Tahoma" w:cs="Tahoma"/>
          <w:sz w:val="20"/>
          <w:szCs w:val="20"/>
        </w:rPr>
        <w:t xml:space="preserve">realizar viajes, </w:t>
      </w:r>
      <w:r>
        <w:rPr>
          <w:rFonts w:ascii="Tahoma" w:eastAsia="Tahoma" w:hAnsi="Tahoma" w:cs="Tahoma"/>
          <w:sz w:val="20"/>
          <w:szCs w:val="20"/>
        </w:rPr>
        <w:t xml:space="preserve">se aplicará lo establecido según </w:t>
      </w:r>
      <w:r w:rsidRPr="00CA5FD5">
        <w:rPr>
          <w:rFonts w:ascii="Tahoma" w:eastAsia="Tahoma" w:hAnsi="Tahoma" w:cs="Tahoma"/>
          <w:sz w:val="20"/>
          <w:szCs w:val="20"/>
        </w:rPr>
        <w:t xml:space="preserve">normativa legal e institucional vigente en </w:t>
      </w:r>
      <w:r w:rsidRPr="00CA5FD5">
        <w:rPr>
          <w:rFonts w:ascii="Tahoma" w:eastAsia="Tahoma" w:hAnsi="Tahoma" w:cs="Tahoma"/>
          <w:b/>
          <w:sz w:val="20"/>
          <w:szCs w:val="20"/>
        </w:rPr>
        <w:t>E</w:t>
      </w:r>
      <w:r w:rsidRPr="00E65472">
        <w:rPr>
          <w:rFonts w:ascii="Tahoma" w:eastAsia="Tahoma" w:hAnsi="Tahoma" w:cs="Tahoma"/>
          <w:b/>
          <w:sz w:val="20"/>
          <w:szCs w:val="20"/>
        </w:rPr>
        <w:t>NDE</w:t>
      </w:r>
      <w:r w:rsidRPr="00E65472">
        <w:rPr>
          <w:rFonts w:ascii="Tahoma" w:eastAsia="Tahoma" w:hAnsi="Tahoma" w:cs="Tahoma"/>
          <w:sz w:val="20"/>
          <w:szCs w:val="20"/>
        </w:rPr>
        <w:t>.</w:t>
      </w:r>
      <w:r w:rsidRPr="00E65472">
        <w:rPr>
          <w:rFonts w:ascii="Tahoma" w:hAnsi="Tahoma" w:cs="Tahoma"/>
          <w:sz w:val="20"/>
          <w:szCs w:val="20"/>
        </w:rPr>
        <w:t xml:space="preserve">   </w:t>
      </w:r>
    </w:p>
    <w:p w14:paraId="019F8901" w14:textId="77777777" w:rsidR="00632159" w:rsidRPr="0066665F" w:rsidRDefault="00632159" w:rsidP="00632159">
      <w:pPr>
        <w:widowControl w:val="0"/>
        <w:autoSpaceDE w:val="0"/>
        <w:autoSpaceDN w:val="0"/>
        <w:adjustRightInd w:val="0"/>
        <w:rPr>
          <w:rFonts w:ascii="Tahoma" w:hAnsi="Tahoma" w:cs="Tahoma"/>
          <w:b/>
          <w:sz w:val="14"/>
          <w:szCs w:val="14"/>
        </w:rPr>
      </w:pPr>
    </w:p>
    <w:p w14:paraId="6057A462" w14:textId="77777777" w:rsidR="00632159" w:rsidRPr="00E65472" w:rsidRDefault="00632159" w:rsidP="00632159">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PRIMERA.-</w:t>
      </w:r>
      <w:proofErr w:type="gramEnd"/>
      <w:r w:rsidRPr="00E65472">
        <w:rPr>
          <w:rFonts w:ascii="Tahoma" w:hAnsi="Tahoma" w:cs="Tahoma"/>
          <w:b/>
          <w:sz w:val="20"/>
          <w:szCs w:val="20"/>
        </w:rPr>
        <w:t xml:space="preserve"> (MONTO Y FORMA DE PAGO)</w:t>
      </w:r>
    </w:p>
    <w:p w14:paraId="1D4A2636" w14:textId="77777777" w:rsidR="00632159" w:rsidRPr="0066665F" w:rsidRDefault="00632159" w:rsidP="00632159">
      <w:pPr>
        <w:rPr>
          <w:rFonts w:ascii="Tahoma" w:hAnsi="Tahoma" w:cs="Tahoma"/>
          <w:b/>
          <w:i/>
          <w:sz w:val="12"/>
          <w:szCs w:val="12"/>
        </w:rPr>
      </w:pPr>
    </w:p>
    <w:p w14:paraId="40A8A60E" w14:textId="77777777" w:rsidR="00632159" w:rsidRPr="001B30C8" w:rsidRDefault="00632159" w:rsidP="00BD50C4">
      <w:pPr>
        <w:numPr>
          <w:ilvl w:val="0"/>
          <w:numId w:val="57"/>
        </w:numPr>
        <w:ind w:left="709" w:hanging="709"/>
        <w:rPr>
          <w:rFonts w:ascii="Tahoma" w:hAnsi="Tahoma" w:cs="Tahoma"/>
          <w:sz w:val="20"/>
          <w:szCs w:val="20"/>
        </w:rPr>
      </w:pPr>
      <w:proofErr w:type="gramStart"/>
      <w:r w:rsidRPr="00E65472">
        <w:rPr>
          <w:rFonts w:ascii="Tahoma" w:hAnsi="Tahoma" w:cs="Tahoma"/>
          <w:b/>
          <w:sz w:val="20"/>
          <w:szCs w:val="20"/>
        </w:rPr>
        <w:t>MONTO.-</w:t>
      </w:r>
      <w:proofErr w:type="gramEnd"/>
      <w:r w:rsidRPr="00E65472">
        <w:rPr>
          <w:rFonts w:ascii="Tahoma" w:hAnsi="Tahoma" w:cs="Tahoma"/>
          <w:sz w:val="20"/>
          <w:szCs w:val="20"/>
        </w:rPr>
        <w:t xml:space="preserve"> El monto total para la ejecución de la </w:t>
      </w:r>
      <w:r w:rsidRPr="00E65472">
        <w:rPr>
          <w:rFonts w:ascii="Tahoma" w:hAnsi="Tahoma" w:cs="Tahoma"/>
          <w:b/>
          <w:sz w:val="20"/>
          <w:szCs w:val="20"/>
        </w:rPr>
        <w:t>CONSULTORÍA</w:t>
      </w:r>
      <w:r w:rsidRPr="00E65472">
        <w:rPr>
          <w:rFonts w:ascii="Tahoma" w:hAnsi="Tahoma" w:cs="Tahoma"/>
          <w:sz w:val="20"/>
          <w:szCs w:val="20"/>
        </w:rPr>
        <w:t xml:space="preserve"> es de </w:t>
      </w:r>
      <w:bookmarkStart w:id="106" w:name="_Hlk219562155"/>
      <w:r w:rsidRPr="00CA5FD5">
        <w:rPr>
          <w:rFonts w:ascii="Tahoma" w:hAnsi="Tahoma" w:cs="Tahoma"/>
          <w:b/>
          <w:sz w:val="20"/>
          <w:szCs w:val="20"/>
        </w:rPr>
        <w:t>Bs</w:t>
      </w:r>
      <w:r>
        <w:rPr>
          <w:rFonts w:ascii="Tahoma" w:hAnsi="Tahoma" w:cs="Tahoma"/>
          <w:b/>
          <w:sz w:val="20"/>
          <w:szCs w:val="20"/>
        </w:rPr>
        <w:t xml:space="preserve"> -------</w:t>
      </w:r>
    </w:p>
    <w:p w14:paraId="20F74905" w14:textId="77777777" w:rsidR="00632159" w:rsidRPr="00CA5FD5" w:rsidRDefault="00632159" w:rsidP="00632159">
      <w:pPr>
        <w:ind w:left="709"/>
        <w:rPr>
          <w:rFonts w:ascii="Tahoma" w:hAnsi="Tahoma" w:cs="Tahoma"/>
          <w:sz w:val="20"/>
          <w:szCs w:val="20"/>
        </w:rPr>
      </w:pPr>
      <w:r>
        <w:rPr>
          <w:rFonts w:ascii="Tahoma" w:hAnsi="Tahoma" w:cs="Tahoma"/>
          <w:b/>
          <w:sz w:val="20"/>
          <w:szCs w:val="20"/>
        </w:rPr>
        <w:t xml:space="preserve"> </w:t>
      </w:r>
      <w:r w:rsidRPr="00CA5FD5">
        <w:rPr>
          <w:rFonts w:ascii="Tahoma" w:hAnsi="Tahoma" w:cs="Tahoma"/>
          <w:b/>
          <w:sz w:val="20"/>
          <w:szCs w:val="20"/>
        </w:rPr>
        <w:t>(</w:t>
      </w:r>
      <w:r>
        <w:rPr>
          <w:rFonts w:ascii="Tahoma" w:hAnsi="Tahoma" w:cs="Tahoma"/>
          <w:b/>
          <w:sz w:val="20"/>
          <w:szCs w:val="20"/>
        </w:rPr>
        <w:t>----------- 00</w:t>
      </w:r>
      <w:r w:rsidRPr="00CA5FD5">
        <w:rPr>
          <w:rFonts w:ascii="Tahoma" w:hAnsi="Tahoma" w:cs="Tahoma"/>
          <w:b/>
          <w:sz w:val="20"/>
          <w:szCs w:val="20"/>
        </w:rPr>
        <w:t xml:space="preserve">/100 </w:t>
      </w:r>
      <w:proofErr w:type="gramStart"/>
      <w:r w:rsidRPr="00CA5FD5">
        <w:rPr>
          <w:rFonts w:ascii="Tahoma" w:hAnsi="Tahoma" w:cs="Tahoma"/>
          <w:b/>
          <w:sz w:val="20"/>
          <w:szCs w:val="20"/>
        </w:rPr>
        <w:t>Bolivianos</w:t>
      </w:r>
      <w:proofErr w:type="gramEnd"/>
      <w:r w:rsidRPr="00CA5FD5">
        <w:rPr>
          <w:rFonts w:ascii="Tahoma" w:hAnsi="Tahoma" w:cs="Tahoma"/>
          <w:b/>
          <w:sz w:val="20"/>
          <w:szCs w:val="20"/>
        </w:rPr>
        <w:t>)</w:t>
      </w:r>
      <w:r w:rsidRPr="00CA5FD5">
        <w:rPr>
          <w:rFonts w:ascii="Tahoma" w:hAnsi="Tahoma" w:cs="Tahoma"/>
          <w:b/>
          <w:i/>
          <w:sz w:val="20"/>
          <w:szCs w:val="20"/>
        </w:rPr>
        <w:t>.</w:t>
      </w:r>
    </w:p>
    <w:bookmarkEnd w:id="106"/>
    <w:p w14:paraId="49B907CD" w14:textId="77777777" w:rsidR="00632159" w:rsidRPr="0066665F" w:rsidRDefault="00632159" w:rsidP="00632159">
      <w:pPr>
        <w:ind w:left="709"/>
        <w:rPr>
          <w:rFonts w:ascii="Tahoma" w:hAnsi="Tahoma" w:cs="Tahoma"/>
          <w:sz w:val="14"/>
          <w:szCs w:val="14"/>
        </w:rPr>
      </w:pPr>
    </w:p>
    <w:p w14:paraId="5A6D2C25" w14:textId="77777777" w:rsidR="00632159" w:rsidRDefault="00632159" w:rsidP="00632159">
      <w:pPr>
        <w:ind w:left="709"/>
        <w:rPr>
          <w:rFonts w:ascii="Tahoma" w:hAnsi="Tahoma" w:cs="Tahoma"/>
          <w:sz w:val="20"/>
          <w:szCs w:val="20"/>
        </w:rPr>
      </w:pPr>
      <w:r w:rsidRPr="00E65472">
        <w:rPr>
          <w:rFonts w:ascii="Tahoma" w:hAnsi="Tahoma" w:cs="Tahoma"/>
          <w:sz w:val="20"/>
          <w:szCs w:val="20"/>
        </w:rPr>
        <w:t xml:space="preserve">Queda establecido que el monto consignado en el presente contrato incluye todos los elementos sin excepción alguna, que sean necesarios para la realización y cumplimiento de </w:t>
      </w:r>
      <w:r w:rsidRPr="005563CF">
        <w:rPr>
          <w:rFonts w:ascii="Tahoma" w:hAnsi="Tahoma" w:cs="Tahoma"/>
          <w:sz w:val="20"/>
          <w:szCs w:val="20"/>
        </w:rPr>
        <w:t xml:space="preserve">la </w:t>
      </w:r>
      <w:r w:rsidRPr="005563CF">
        <w:rPr>
          <w:rFonts w:ascii="Tahoma" w:hAnsi="Tahoma" w:cs="Tahoma"/>
          <w:b/>
          <w:bCs/>
          <w:sz w:val="20"/>
          <w:szCs w:val="20"/>
        </w:rPr>
        <w:t xml:space="preserve">CONSULTORÍA </w:t>
      </w:r>
      <w:r w:rsidRPr="005563CF">
        <w:rPr>
          <w:rFonts w:ascii="Tahoma" w:hAnsi="Tahoma" w:cs="Tahoma"/>
          <w:sz w:val="20"/>
          <w:szCs w:val="20"/>
        </w:rPr>
        <w:t>y no se reconocerán ni procederán pagos por servicios que excedan dicho monto.</w:t>
      </w:r>
    </w:p>
    <w:p w14:paraId="29437E21" w14:textId="77777777" w:rsidR="00632159" w:rsidRPr="005563CF" w:rsidRDefault="00632159" w:rsidP="00632159">
      <w:pPr>
        <w:ind w:left="709"/>
        <w:rPr>
          <w:rFonts w:ascii="Tahoma" w:hAnsi="Tahoma" w:cs="Tahoma"/>
          <w:sz w:val="20"/>
          <w:szCs w:val="20"/>
        </w:rPr>
      </w:pPr>
    </w:p>
    <w:p w14:paraId="1D4A870A" w14:textId="77777777" w:rsidR="00632159" w:rsidRPr="001B30C8" w:rsidRDefault="00632159" w:rsidP="00BD50C4">
      <w:pPr>
        <w:pStyle w:val="Prrafodelista"/>
        <w:numPr>
          <w:ilvl w:val="0"/>
          <w:numId w:val="57"/>
        </w:numPr>
        <w:spacing w:after="160" w:line="259" w:lineRule="auto"/>
        <w:ind w:left="502"/>
        <w:contextualSpacing/>
        <w:rPr>
          <w:rFonts w:ascii="Tahoma" w:hAnsi="Tahoma" w:cs="Tahoma"/>
          <w:b/>
          <w:lang w:eastAsia="es-ES"/>
        </w:rPr>
      </w:pPr>
      <w:r w:rsidRPr="0063037C">
        <w:rPr>
          <w:rFonts w:ascii="Tahoma" w:hAnsi="Tahoma" w:cs="Tahoma"/>
          <w:b/>
          <w:lang w:eastAsia="es-ES"/>
        </w:rPr>
        <w:t xml:space="preserve">FORMA DE PAGO.- </w:t>
      </w:r>
      <w:r w:rsidRPr="0063037C">
        <w:rPr>
          <w:rFonts w:ascii="Tahoma" w:eastAsia="Tahoma" w:hAnsi="Tahoma" w:cs="Tahoma"/>
          <w:lang w:eastAsia="es-BO"/>
        </w:rPr>
        <w:t xml:space="preserve">El monto total para el presente Contrato es de </w:t>
      </w:r>
      <w:bookmarkStart w:id="107" w:name="_Hlk227761844"/>
      <w:r w:rsidRPr="001B30C8">
        <w:rPr>
          <w:rFonts w:ascii="Tahoma" w:hAnsi="Tahoma" w:cs="Tahoma"/>
          <w:b/>
          <w:lang w:eastAsia="es-ES"/>
        </w:rPr>
        <w:t>Bs ------- (----------- 00/100 Bolivianos)</w:t>
      </w:r>
      <w:r>
        <w:rPr>
          <w:rFonts w:ascii="Tahoma" w:hAnsi="Tahoma" w:cs="Tahoma"/>
          <w:b/>
          <w:lang w:eastAsia="es-ES"/>
        </w:rPr>
        <w:t xml:space="preserve"> </w:t>
      </w:r>
      <w:bookmarkEnd w:id="107"/>
      <w:r w:rsidRPr="001B30C8">
        <w:rPr>
          <w:rFonts w:ascii="Tahoma" w:hAnsi="Tahoma" w:cs="Tahoma"/>
          <w:bCs/>
          <w:lang w:eastAsia="es-ES"/>
        </w:rPr>
        <w:t>el</w:t>
      </w:r>
      <w:r w:rsidRPr="001B30C8">
        <w:rPr>
          <w:rFonts w:ascii="Tahoma" w:eastAsia="Tahoma" w:hAnsi="Tahoma" w:cs="Tahoma"/>
          <w:lang w:eastAsia="es-BO"/>
        </w:rPr>
        <w:t xml:space="preserve"> mismo que será pagado en cuotas mensuales de </w:t>
      </w:r>
      <w:r w:rsidRPr="001B30C8">
        <w:rPr>
          <w:rFonts w:ascii="Tahoma" w:hAnsi="Tahoma" w:cs="Tahoma"/>
          <w:b/>
          <w:lang w:eastAsia="es-ES"/>
        </w:rPr>
        <w:t>Bs ------- (----------- 00/100 Bolivianos)</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y</w:t>
      </w:r>
      <w:r w:rsidRPr="001B30C8">
        <w:rPr>
          <w:rFonts w:ascii="Tahoma" w:eastAsia="Tahoma" w:hAnsi="Tahoma" w:cs="Tahoma"/>
          <w:b/>
          <w:lang w:eastAsia="es-BO"/>
        </w:rPr>
        <w:t xml:space="preserve"> </w:t>
      </w:r>
      <w:r w:rsidRPr="001B30C8">
        <w:rPr>
          <w:rFonts w:ascii="Tahoma" w:eastAsia="Tahoma" w:hAnsi="Tahoma" w:cs="Tahoma"/>
          <w:lang w:eastAsia="es-BO"/>
        </w:rPr>
        <w:t>prorrateado si corresponde</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w:t>
      </w:r>
      <w:proofErr w:type="spellStart"/>
      <w:r w:rsidRPr="001B30C8">
        <w:rPr>
          <w:rFonts w:ascii="Tahoma" w:eastAsia="Tahoma" w:hAnsi="Tahoma" w:cs="Tahoma"/>
          <w:lang w:eastAsia="es-BO"/>
        </w:rPr>
        <w:t>Nº</w:t>
      </w:r>
      <w:proofErr w:type="spellEnd"/>
      <w:r w:rsidRPr="001B30C8">
        <w:rPr>
          <w:rFonts w:ascii="Tahoma" w:eastAsia="Tahoma" w:hAnsi="Tahoma" w:cs="Tahoma"/>
          <w:lang w:eastAsia="es-BO"/>
        </w:rPr>
        <w:t xml:space="preserve"> 065, y Ley Complementaria promulgada en 2024 y la presentación del Formulario 610, caso contrario </w:t>
      </w:r>
      <w:r w:rsidRPr="001B30C8">
        <w:rPr>
          <w:rFonts w:ascii="Tahoma" w:eastAsia="Tahoma" w:hAnsi="Tahoma" w:cs="Tahoma"/>
          <w:b/>
          <w:lang w:eastAsia="es-BO"/>
        </w:rPr>
        <w:t>ENDE</w:t>
      </w:r>
      <w:r w:rsidRPr="001B30C8">
        <w:rPr>
          <w:rFonts w:ascii="Tahoma" w:eastAsia="Tahoma" w:hAnsi="Tahoma" w:cs="Tahoma"/>
          <w:lang w:eastAsia="es-BO"/>
        </w:rPr>
        <w:t xml:space="preserve"> retendrá el monto correspondiente a los impuestos de Ley.</w:t>
      </w:r>
    </w:p>
    <w:p w14:paraId="4F2B564F" w14:textId="77777777" w:rsidR="00632159" w:rsidRPr="00E65472" w:rsidRDefault="00632159" w:rsidP="00632159">
      <w:pPr>
        <w:ind w:left="567" w:hanging="76"/>
        <w:rPr>
          <w:rFonts w:ascii="Tahoma" w:eastAsia="Tahoma" w:hAnsi="Tahoma" w:cs="Tahoma"/>
          <w:sz w:val="20"/>
          <w:szCs w:val="20"/>
          <w:lang w:eastAsia="es-BO"/>
        </w:rPr>
      </w:pPr>
      <w:r>
        <w:rPr>
          <w:rFonts w:ascii="Tahoma" w:eastAsia="Tahoma" w:hAnsi="Tahoma" w:cs="Tahoma"/>
          <w:sz w:val="20"/>
          <w:szCs w:val="20"/>
          <w:lang w:eastAsia="es-BO"/>
        </w:rPr>
        <w:t xml:space="preserve"> </w:t>
      </w:r>
      <w:r w:rsidRPr="00E65472">
        <w:rPr>
          <w:rFonts w:ascii="Tahoma" w:eastAsia="Tahoma" w:hAnsi="Tahoma" w:cs="Tahoma"/>
          <w:sz w:val="20"/>
          <w:szCs w:val="20"/>
          <w:lang w:eastAsia="es-BO"/>
        </w:rPr>
        <w:t>Los gastos de pasaje, alimentación, alojamiento, transporte</w:t>
      </w:r>
      <w:r>
        <w:rPr>
          <w:rFonts w:ascii="Tahoma" w:eastAsia="Tahoma" w:hAnsi="Tahoma" w:cs="Tahoma"/>
          <w:sz w:val="20"/>
          <w:szCs w:val="20"/>
          <w:lang w:eastAsia="es-BO"/>
        </w:rPr>
        <w:t>,</w:t>
      </w:r>
      <w:r w:rsidRPr="00E65472">
        <w:rPr>
          <w:rFonts w:ascii="Tahoma" w:eastAsia="Tahoma" w:hAnsi="Tahoma" w:cs="Tahoma"/>
          <w:sz w:val="20"/>
          <w:szCs w:val="20"/>
          <w:lang w:eastAsia="es-BO"/>
        </w:rPr>
        <w:t xml:space="preserve"> ropa de trabajo (si corresponde) y otros productos por viajes motivados por el presente servicio, serán reconocidos y </w:t>
      </w:r>
      <w:proofErr w:type="gramStart"/>
      <w:r w:rsidRPr="00E65472">
        <w:rPr>
          <w:rFonts w:ascii="Tahoma" w:eastAsia="Tahoma" w:hAnsi="Tahoma" w:cs="Tahoma"/>
          <w:sz w:val="20"/>
          <w:szCs w:val="20"/>
          <w:lang w:eastAsia="es-BO"/>
        </w:rPr>
        <w:t>pagados</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según la escala vigente. Los impuestos que correspondan según el régimen impositivo en Bolivia, serán obligatoriamente pagados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así como los aportes </w:t>
      </w:r>
      <w:r w:rsidRPr="001C35D4">
        <w:rPr>
          <w:rFonts w:ascii="Tahoma" w:eastAsia="Tahoma" w:hAnsi="Tahoma" w:cs="Tahoma"/>
          <w:sz w:val="20"/>
          <w:szCs w:val="20"/>
          <w:lang w:eastAsia="es-BO"/>
        </w:rPr>
        <w:t>correspondientes de acuerdo a la Ley de Pensiones.</w:t>
      </w:r>
    </w:p>
    <w:p w14:paraId="4C9B0012" w14:textId="77777777" w:rsidR="00632159" w:rsidRPr="0066665F" w:rsidRDefault="00632159" w:rsidP="00632159">
      <w:pPr>
        <w:ind w:left="567"/>
        <w:rPr>
          <w:rFonts w:ascii="Tahoma" w:eastAsia="Tahoma" w:hAnsi="Tahoma" w:cs="Tahoma"/>
          <w:sz w:val="14"/>
          <w:szCs w:val="14"/>
          <w:lang w:eastAsia="es-BO"/>
        </w:rPr>
      </w:pPr>
    </w:p>
    <w:p w14:paraId="715E978A" w14:textId="77777777" w:rsidR="00632159" w:rsidRPr="00E65472" w:rsidRDefault="00632159" w:rsidP="00632159">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hace responsable de la custodia, guarda y conservación de los equipos y materiales que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le entregará bajo inventario, para la prestación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los mismos que serán devueltos a la finalización del servicio, en las mismas condiciones de su entrega y recepción, salvo desgaste natural.</w:t>
      </w:r>
    </w:p>
    <w:p w14:paraId="54E883A4" w14:textId="77777777" w:rsidR="00632159" w:rsidRPr="0066665F" w:rsidRDefault="00632159" w:rsidP="00632159">
      <w:pPr>
        <w:ind w:left="567"/>
        <w:rPr>
          <w:rFonts w:ascii="Tahoma" w:eastAsia="Tahoma" w:hAnsi="Tahoma" w:cs="Tahoma"/>
          <w:sz w:val="12"/>
          <w:szCs w:val="12"/>
          <w:lang w:eastAsia="es-BO"/>
        </w:rPr>
      </w:pPr>
    </w:p>
    <w:p w14:paraId="770F03D1" w14:textId="77777777" w:rsidR="00632159" w:rsidRPr="00E65472" w:rsidRDefault="00632159" w:rsidP="00632159">
      <w:pPr>
        <w:ind w:left="567"/>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exigirá el uso de materiales provistos en trabajos de campo y cuando así lo disponga la normativa de seguridad correspondiente, se proporcionará equipamiento adicional de seguridad, cuando </w:t>
      </w:r>
      <w:r>
        <w:rPr>
          <w:rFonts w:ascii="Tahoma" w:eastAsia="Tahoma" w:hAnsi="Tahoma" w:cs="Tahoma"/>
          <w:sz w:val="20"/>
          <w:szCs w:val="20"/>
          <w:lang w:eastAsia="es-BO"/>
        </w:rPr>
        <w:t xml:space="preserve">el </w:t>
      </w:r>
      <w:proofErr w:type="gramStart"/>
      <w:r>
        <w:rPr>
          <w:rFonts w:ascii="Tahoma" w:eastAsia="Tahoma" w:hAnsi="Tahoma" w:cs="Tahoma"/>
          <w:sz w:val="20"/>
          <w:szCs w:val="20"/>
          <w:lang w:eastAsia="es-BO"/>
        </w:rPr>
        <w:t>Jefe</w:t>
      </w:r>
      <w:proofErr w:type="gramEnd"/>
      <w:r>
        <w:rPr>
          <w:rFonts w:ascii="Tahoma" w:eastAsia="Tahoma" w:hAnsi="Tahoma" w:cs="Tahoma"/>
          <w:sz w:val="20"/>
          <w:szCs w:val="20"/>
          <w:lang w:eastAsia="es-BO"/>
        </w:rPr>
        <w:t xml:space="preserve"> de </w:t>
      </w:r>
      <w:r w:rsidRPr="00E65472">
        <w:rPr>
          <w:rFonts w:ascii="Tahoma" w:eastAsia="Tahoma" w:hAnsi="Tahoma" w:cs="Tahoma"/>
          <w:sz w:val="20"/>
          <w:szCs w:val="20"/>
          <w:lang w:eastAsia="es-BO"/>
        </w:rPr>
        <w:t xml:space="preserve">Unidad de Medio Ambiente y Seguridad Industrial de </w:t>
      </w:r>
      <w:r w:rsidRPr="00E65472">
        <w:rPr>
          <w:rFonts w:ascii="Tahoma" w:eastAsia="Tahoma" w:hAnsi="Tahoma" w:cs="Tahoma"/>
          <w:b/>
          <w:sz w:val="20"/>
          <w:szCs w:val="20"/>
          <w:lang w:eastAsia="es-BO"/>
        </w:rPr>
        <w:t xml:space="preserve">ENDE </w:t>
      </w:r>
      <w:r w:rsidRPr="00E65472">
        <w:rPr>
          <w:rFonts w:ascii="Tahoma" w:eastAsia="Tahoma" w:hAnsi="Tahoma" w:cs="Tahoma"/>
          <w:sz w:val="20"/>
          <w:szCs w:val="20"/>
          <w:lang w:eastAsia="es-BO"/>
        </w:rPr>
        <w:t>lo considere necesario, en virtud a lo establecido en la Identificación de Peligros y Evaluación de Riesgos (</w:t>
      </w:r>
      <w:proofErr w:type="spellStart"/>
      <w:r w:rsidRPr="00E65472">
        <w:rPr>
          <w:rFonts w:ascii="Tahoma" w:eastAsia="Tahoma" w:hAnsi="Tahoma" w:cs="Tahoma"/>
          <w:sz w:val="20"/>
          <w:szCs w:val="20"/>
          <w:lang w:eastAsia="es-BO"/>
        </w:rPr>
        <w:t>IPER</w:t>
      </w:r>
      <w:proofErr w:type="spellEnd"/>
      <w:r w:rsidRPr="00E65472">
        <w:rPr>
          <w:rFonts w:ascii="Tahoma" w:eastAsia="Tahoma" w:hAnsi="Tahoma" w:cs="Tahoma"/>
          <w:sz w:val="20"/>
          <w:szCs w:val="20"/>
          <w:lang w:eastAsia="es-BO"/>
        </w:rPr>
        <w:t>).</w:t>
      </w:r>
    </w:p>
    <w:p w14:paraId="16124F95" w14:textId="77777777" w:rsidR="00632159" w:rsidRPr="0066665F" w:rsidRDefault="00632159" w:rsidP="00632159">
      <w:pPr>
        <w:ind w:left="567"/>
        <w:rPr>
          <w:rFonts w:ascii="Tahoma" w:eastAsia="Tahoma" w:hAnsi="Tahoma" w:cs="Tahoma"/>
          <w:sz w:val="12"/>
          <w:szCs w:val="12"/>
          <w:lang w:eastAsia="es-BO"/>
        </w:rPr>
      </w:pPr>
    </w:p>
    <w:p w14:paraId="5783B4E9" w14:textId="77777777" w:rsidR="00632159" w:rsidRPr="00E65472" w:rsidRDefault="00632159" w:rsidP="00632159">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En el marco del Artículo 5º de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396, con referencia a la asignación de refrigerios y/o pago de viáticos de consultores, a efectos de la aplicación del Artículo 9º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21531 Reglamento del Régimen Complementario al Impuesto al Valor Agregado (RC-IVA), modificado por el Artículo único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2029, se establece que:</w:t>
      </w:r>
    </w:p>
    <w:p w14:paraId="72C027CE" w14:textId="77777777" w:rsidR="00632159" w:rsidRPr="0066665F" w:rsidRDefault="00632159" w:rsidP="00632159">
      <w:pPr>
        <w:ind w:left="708"/>
        <w:rPr>
          <w:rFonts w:ascii="Tahoma" w:eastAsia="Tahoma" w:hAnsi="Tahoma" w:cs="Tahoma"/>
          <w:sz w:val="14"/>
          <w:szCs w:val="14"/>
          <w:lang w:eastAsia="es-BO"/>
        </w:rPr>
      </w:pPr>
    </w:p>
    <w:p w14:paraId="50C40FE2" w14:textId="77777777" w:rsidR="00632159" w:rsidRPr="00E65472" w:rsidRDefault="00632159" w:rsidP="00BD50C4">
      <w:pPr>
        <w:pStyle w:val="Prrafodelista"/>
        <w:numPr>
          <w:ilvl w:val="0"/>
          <w:numId w:val="58"/>
        </w:numPr>
        <w:contextualSpacing/>
        <w:rPr>
          <w:rFonts w:ascii="Tahoma" w:eastAsia="Tahoma" w:hAnsi="Tahoma" w:cs="Tahoma"/>
          <w:lang w:eastAsia="es-BO"/>
        </w:rPr>
      </w:pPr>
      <w:r w:rsidRPr="00E65472">
        <w:rPr>
          <w:rFonts w:ascii="Tahoma" w:eastAsia="Tahoma" w:hAnsi="Tahoma" w:cs="Tahoma"/>
          <w:lang w:eastAsia="es-BO"/>
        </w:rPr>
        <w:t xml:space="preserve">Los </w:t>
      </w:r>
      <w:r w:rsidRPr="00E65472">
        <w:rPr>
          <w:rFonts w:ascii="Tahoma" w:eastAsia="Tahoma" w:hAnsi="Tahoma" w:cs="Tahoma"/>
          <w:b/>
          <w:lang w:eastAsia="es-BO"/>
        </w:rPr>
        <w:t>CONSULTORES</w:t>
      </w:r>
      <w:r w:rsidRPr="00E65472">
        <w:rPr>
          <w:rFonts w:ascii="Tahoma" w:eastAsia="Tahoma" w:hAnsi="Tahoma" w:cs="Tahoma"/>
          <w:lang w:eastAsia="es-BO"/>
        </w:rPr>
        <w:t xml:space="preserve"> deben estar inscritos en el </w:t>
      </w:r>
      <w:r>
        <w:rPr>
          <w:rFonts w:ascii="Tahoma" w:eastAsia="Tahoma" w:hAnsi="Tahoma" w:cs="Tahoma"/>
          <w:lang w:eastAsia="es-BO"/>
        </w:rPr>
        <w:t xml:space="preserve">Registro </w:t>
      </w:r>
      <w:r w:rsidRPr="00E65472">
        <w:rPr>
          <w:rFonts w:ascii="Tahoma" w:eastAsia="Tahoma" w:hAnsi="Tahoma" w:cs="Tahoma"/>
          <w:lang w:eastAsia="es-BO"/>
        </w:rPr>
        <w:t xml:space="preserve">Nacional de Contribuyentes en la </w:t>
      </w:r>
      <w:proofErr w:type="gramStart"/>
      <w:r w:rsidRPr="00E65472">
        <w:rPr>
          <w:rFonts w:ascii="Tahoma" w:eastAsia="Tahoma" w:hAnsi="Tahoma" w:cs="Tahoma"/>
          <w:lang w:eastAsia="es-BO"/>
        </w:rPr>
        <w:t>actividad  Consultor</w:t>
      </w:r>
      <w:r>
        <w:rPr>
          <w:rFonts w:ascii="Tahoma" w:eastAsia="Tahoma" w:hAnsi="Tahoma" w:cs="Tahoma"/>
          <w:lang w:eastAsia="es-BO"/>
        </w:rPr>
        <w:t>ía</w:t>
      </w:r>
      <w:proofErr w:type="gramEnd"/>
      <w:r>
        <w:rPr>
          <w:rFonts w:ascii="Tahoma" w:eastAsia="Tahoma" w:hAnsi="Tahoma" w:cs="Tahoma"/>
          <w:lang w:eastAsia="es-BO"/>
        </w:rPr>
        <w:t xml:space="preserve"> de Línea, según la clasificación del Servicio de Impuestos Nacionales.</w:t>
      </w:r>
    </w:p>
    <w:p w14:paraId="0CA2294C" w14:textId="77777777" w:rsidR="00632159" w:rsidRPr="006143BF" w:rsidRDefault="00632159" w:rsidP="00632159">
      <w:pPr>
        <w:pStyle w:val="Prrafodelista"/>
        <w:ind w:left="1428"/>
        <w:rPr>
          <w:rFonts w:ascii="Tahoma" w:eastAsia="Tahoma" w:hAnsi="Tahoma" w:cs="Tahoma"/>
          <w:sz w:val="10"/>
          <w:szCs w:val="10"/>
          <w:lang w:eastAsia="es-BO"/>
        </w:rPr>
      </w:pPr>
    </w:p>
    <w:p w14:paraId="4416F411" w14:textId="77777777" w:rsidR="00632159" w:rsidRPr="00E65472" w:rsidRDefault="00632159" w:rsidP="00BD50C4">
      <w:pPr>
        <w:pStyle w:val="Prrafodelista"/>
        <w:numPr>
          <w:ilvl w:val="0"/>
          <w:numId w:val="58"/>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Refrigerios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w:t>
      </w:r>
      <w:r w:rsidRPr="00E65472">
        <w:rPr>
          <w:rFonts w:ascii="Tahoma" w:eastAsia="Tahoma" w:hAnsi="Tahoma" w:cs="Tahoma"/>
          <w:lang w:eastAsia="es-BO"/>
        </w:rPr>
        <w:lastRenderedPageBreak/>
        <w:t>originales que consignen su Número de Identificación Tributaria (</w:t>
      </w:r>
      <w:proofErr w:type="spellStart"/>
      <w:r w:rsidRPr="00E65472">
        <w:rPr>
          <w:rFonts w:ascii="Tahoma" w:eastAsia="Tahoma" w:hAnsi="Tahoma" w:cs="Tahoma"/>
          <w:lang w:eastAsia="es-BO"/>
        </w:rPr>
        <w:t>NIT</w:t>
      </w:r>
      <w:proofErr w:type="spellEnd"/>
      <w:r w:rsidRPr="00E65472">
        <w:rPr>
          <w:rFonts w:ascii="Tahoma" w:eastAsia="Tahoma" w:hAnsi="Tahoma" w:cs="Tahoma"/>
          <w:lang w:eastAsia="es-BO"/>
        </w:rPr>
        <w:t xml:space="preserve">) y Apellido, con las excepciones que permite la normativa vigente, y tengan una fecha de emisión no mayor a ciento veinte (120) días calendario al día de su presentación de la rendición de los mismo a </w:t>
      </w:r>
      <w:r w:rsidRPr="00E65472">
        <w:rPr>
          <w:rFonts w:ascii="Tahoma" w:eastAsia="Tahoma" w:hAnsi="Tahoma" w:cs="Tahoma"/>
          <w:b/>
          <w:lang w:eastAsia="es-BO"/>
        </w:rPr>
        <w:t>ENDE</w:t>
      </w:r>
      <w:r w:rsidRPr="00E65472">
        <w:rPr>
          <w:rFonts w:ascii="Tahoma" w:eastAsia="Tahoma" w:hAnsi="Tahoma" w:cs="Tahoma"/>
          <w:bCs/>
          <w:lang w:eastAsia="es-BO"/>
        </w:rPr>
        <w:t>.</w:t>
      </w:r>
    </w:p>
    <w:p w14:paraId="3F9E1781" w14:textId="77777777" w:rsidR="00632159" w:rsidRPr="0066665F" w:rsidRDefault="00632159" w:rsidP="00632159">
      <w:pPr>
        <w:rPr>
          <w:rFonts w:ascii="Tahoma" w:eastAsia="Tahoma" w:hAnsi="Tahoma" w:cs="Tahoma"/>
          <w:sz w:val="12"/>
          <w:szCs w:val="12"/>
          <w:lang w:eastAsia="es-BO"/>
        </w:rPr>
      </w:pPr>
    </w:p>
    <w:p w14:paraId="2EF875D9" w14:textId="77777777" w:rsidR="00632159" w:rsidRPr="00E65472" w:rsidRDefault="00632159" w:rsidP="00BD50C4">
      <w:pPr>
        <w:pStyle w:val="Prrafodelista"/>
        <w:numPr>
          <w:ilvl w:val="0"/>
          <w:numId w:val="58"/>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Viáticos,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originales que consignen su Número de Identificación Tributaria (</w:t>
      </w:r>
      <w:proofErr w:type="spellStart"/>
      <w:r w:rsidRPr="00E65472">
        <w:rPr>
          <w:rFonts w:ascii="Tahoma" w:eastAsia="Tahoma" w:hAnsi="Tahoma" w:cs="Tahoma"/>
          <w:lang w:eastAsia="es-BO"/>
        </w:rPr>
        <w:t>NIT</w:t>
      </w:r>
      <w:proofErr w:type="spellEnd"/>
      <w:r w:rsidRPr="00E65472">
        <w:rPr>
          <w:rFonts w:ascii="Tahoma" w:eastAsia="Tahoma" w:hAnsi="Tahoma" w:cs="Tahoma"/>
          <w:lang w:eastAsia="es-BO"/>
        </w:rPr>
        <w:t>) y Apellido, con las excepciones que permite la normativa vigente, y tengan una fecha de emisión del periodo correspondiente de ciento veinte (120) días calendario hasta la fecha de retorno del viaje, para su correspondiente presentación y rendición de los mismo</w:t>
      </w:r>
      <w:r>
        <w:rPr>
          <w:rFonts w:ascii="Tahoma" w:eastAsia="Tahoma" w:hAnsi="Tahoma" w:cs="Tahoma"/>
          <w:lang w:eastAsia="es-BO"/>
        </w:rPr>
        <w:t>s</w:t>
      </w:r>
      <w:r w:rsidRPr="00E65472">
        <w:rPr>
          <w:rFonts w:ascii="Tahoma" w:eastAsia="Tahoma" w:hAnsi="Tahoma" w:cs="Tahoma"/>
          <w:lang w:eastAsia="es-BO"/>
        </w:rPr>
        <w:t xml:space="preserve"> a </w:t>
      </w:r>
      <w:r w:rsidRPr="00E65472">
        <w:rPr>
          <w:rFonts w:ascii="Tahoma" w:eastAsia="Tahoma" w:hAnsi="Tahoma" w:cs="Tahoma"/>
          <w:b/>
          <w:lang w:eastAsia="es-BO"/>
        </w:rPr>
        <w:t>ENDE</w:t>
      </w:r>
      <w:r w:rsidRPr="00E65472">
        <w:rPr>
          <w:rFonts w:ascii="Tahoma" w:eastAsia="Tahoma" w:hAnsi="Tahoma" w:cs="Tahoma"/>
          <w:lang w:eastAsia="es-BO"/>
        </w:rPr>
        <w:t>.</w:t>
      </w:r>
    </w:p>
    <w:p w14:paraId="0CCDD256" w14:textId="77777777" w:rsidR="00632159" w:rsidRPr="006143BF" w:rsidRDefault="00632159" w:rsidP="00632159">
      <w:pPr>
        <w:rPr>
          <w:rFonts w:ascii="Tahoma" w:eastAsia="Tahoma" w:hAnsi="Tahoma" w:cs="Tahoma"/>
          <w:sz w:val="10"/>
          <w:szCs w:val="10"/>
          <w:lang w:eastAsia="es-BO"/>
        </w:rPr>
      </w:pPr>
    </w:p>
    <w:p w14:paraId="4F0AF22D" w14:textId="77777777" w:rsidR="00632159" w:rsidRPr="00E65472" w:rsidRDefault="00632159" w:rsidP="00BD50C4">
      <w:pPr>
        <w:pStyle w:val="Prrafodelista"/>
        <w:numPr>
          <w:ilvl w:val="0"/>
          <w:numId w:val="58"/>
        </w:numPr>
        <w:contextualSpacing/>
        <w:rPr>
          <w:rFonts w:ascii="Tahoma" w:eastAsia="Tahoma" w:hAnsi="Tahoma" w:cs="Tahoma"/>
          <w:lang w:eastAsia="es-BO"/>
        </w:rPr>
      </w:pPr>
      <w:r w:rsidRPr="00E65472">
        <w:rPr>
          <w:rFonts w:ascii="Tahoma" w:eastAsia="Tahoma" w:hAnsi="Tahoma" w:cs="Tahoma"/>
          <w:lang w:eastAsia="es-BO"/>
        </w:rPr>
        <w:t xml:space="preserve">La presentación de facturas será mediante el Formulario correspondiente con el </w:t>
      </w:r>
      <w:proofErr w:type="spellStart"/>
      <w:r w:rsidRPr="00E65472">
        <w:rPr>
          <w:rFonts w:ascii="Tahoma" w:eastAsia="Tahoma" w:hAnsi="Tahoma" w:cs="Tahoma"/>
          <w:lang w:eastAsia="es-BO"/>
        </w:rPr>
        <w:t>NIT</w:t>
      </w:r>
      <w:proofErr w:type="spellEnd"/>
      <w:r w:rsidRPr="00E65472">
        <w:rPr>
          <w:rFonts w:ascii="Tahoma" w:eastAsia="Tahoma" w:hAnsi="Tahoma" w:cs="Tahoma"/>
          <w:lang w:eastAsia="es-BO"/>
        </w:rPr>
        <w:t xml:space="preserve"> y apellido del </w:t>
      </w:r>
      <w:r w:rsidRPr="00E65472">
        <w:rPr>
          <w:rFonts w:ascii="Tahoma" w:eastAsia="Tahoma" w:hAnsi="Tahoma" w:cs="Tahoma"/>
          <w:b/>
          <w:lang w:eastAsia="es-BO"/>
        </w:rPr>
        <w:t>CONSULTOR.</w:t>
      </w:r>
    </w:p>
    <w:p w14:paraId="71F98661" w14:textId="77777777" w:rsidR="00632159" w:rsidRPr="0066665F" w:rsidRDefault="00632159" w:rsidP="00632159">
      <w:pPr>
        <w:rPr>
          <w:rFonts w:ascii="Tahoma" w:eastAsia="Tahoma" w:hAnsi="Tahoma" w:cs="Tahoma"/>
          <w:sz w:val="10"/>
          <w:szCs w:val="10"/>
          <w:lang w:eastAsia="es-BO"/>
        </w:rPr>
      </w:pPr>
    </w:p>
    <w:p w14:paraId="0CA535DF" w14:textId="77777777" w:rsidR="00632159" w:rsidRPr="00BC7102" w:rsidRDefault="00632159" w:rsidP="00BD50C4">
      <w:pPr>
        <w:pStyle w:val="Prrafodelista"/>
        <w:numPr>
          <w:ilvl w:val="0"/>
          <w:numId w:val="58"/>
        </w:numPr>
        <w:contextualSpacing/>
        <w:rPr>
          <w:rFonts w:ascii="Tahoma" w:eastAsia="Tahoma" w:hAnsi="Tahoma" w:cs="Tahoma"/>
          <w:lang w:eastAsia="es-BO"/>
        </w:rPr>
      </w:pPr>
      <w:r w:rsidRPr="00BC7102">
        <w:rPr>
          <w:rFonts w:ascii="Tahoma" w:eastAsia="Tahoma" w:hAnsi="Tahoma" w:cs="Tahoma"/>
          <w:lang w:eastAsia="es-BO"/>
        </w:rPr>
        <w:t xml:space="preserve">En el caso de refrigerios, la presentación del Formulario correspondiente a </w:t>
      </w:r>
      <w:r w:rsidRPr="00BC7102">
        <w:rPr>
          <w:rFonts w:ascii="Tahoma" w:eastAsia="Tahoma" w:hAnsi="Tahoma" w:cs="Tahoma"/>
          <w:b/>
          <w:lang w:eastAsia="es-BO"/>
        </w:rPr>
        <w:t>ENDE</w:t>
      </w:r>
      <w:r w:rsidRPr="00BC7102">
        <w:rPr>
          <w:rFonts w:ascii="Tahoma" w:eastAsia="Tahoma" w:hAnsi="Tahoma" w:cs="Tahoma"/>
          <w:lang w:eastAsia="es-BO"/>
        </w:rPr>
        <w:t xml:space="preserve"> se realizará de forma mensual según el cronograma fijado por el Departamento de Economía Empresarial de</w:t>
      </w:r>
      <w:r w:rsidRPr="00BC7102">
        <w:rPr>
          <w:rFonts w:ascii="Tahoma" w:eastAsia="Tahoma" w:hAnsi="Tahoma" w:cs="Tahoma"/>
          <w:b/>
          <w:lang w:eastAsia="es-BO"/>
        </w:rPr>
        <w:t xml:space="preserve"> ENDE</w:t>
      </w:r>
      <w:r w:rsidRPr="00BC7102">
        <w:rPr>
          <w:rFonts w:ascii="Tahoma" w:eastAsia="Tahoma" w:hAnsi="Tahoma" w:cs="Tahoma"/>
          <w:lang w:eastAsia="es-BO"/>
        </w:rPr>
        <w:t xml:space="preserve"> y en el caso de viáticos, se debe considerar el plazo establecido (Presentación de descargos y rendiciones) en el Reglamento de Viaje en Comisión (vigente).</w:t>
      </w:r>
    </w:p>
    <w:p w14:paraId="39105E97" w14:textId="77777777" w:rsidR="00632159" w:rsidRPr="0066665F" w:rsidRDefault="00632159" w:rsidP="00632159">
      <w:pPr>
        <w:pStyle w:val="Prrafodelista"/>
        <w:ind w:left="1428"/>
        <w:rPr>
          <w:rFonts w:ascii="Tahoma" w:eastAsia="Tahoma" w:hAnsi="Tahoma" w:cs="Tahoma"/>
          <w:sz w:val="12"/>
          <w:szCs w:val="12"/>
          <w:lang w:eastAsia="es-BO"/>
        </w:rPr>
      </w:pPr>
    </w:p>
    <w:p w14:paraId="440991A2" w14:textId="77777777" w:rsidR="00632159" w:rsidRPr="00E65472" w:rsidRDefault="00632159" w:rsidP="00BD50C4">
      <w:pPr>
        <w:pStyle w:val="Prrafodelista"/>
        <w:numPr>
          <w:ilvl w:val="0"/>
          <w:numId w:val="58"/>
        </w:numPr>
        <w:contextualSpacing/>
        <w:rPr>
          <w:rFonts w:ascii="Tahoma" w:eastAsia="Tahoma" w:hAnsi="Tahoma" w:cs="Tahoma"/>
          <w:lang w:eastAsia="es-BO"/>
        </w:rPr>
      </w:pPr>
      <w:r w:rsidRPr="00E65472">
        <w:rPr>
          <w:rFonts w:ascii="Tahoma" w:eastAsia="Tahoma" w:hAnsi="Tahoma" w:cs="Tahoma"/>
          <w:lang w:eastAsia="es-BO"/>
        </w:rPr>
        <w:t xml:space="preserve">Los importes retenidos consolidados por </w:t>
      </w:r>
      <w:r w:rsidRPr="00E65472">
        <w:rPr>
          <w:rFonts w:ascii="Tahoma" w:eastAsia="Tahoma" w:hAnsi="Tahoma" w:cs="Tahoma"/>
          <w:b/>
          <w:lang w:eastAsia="es-BO"/>
        </w:rPr>
        <w:t>ENDE</w:t>
      </w:r>
      <w:r w:rsidRPr="00E65472">
        <w:rPr>
          <w:rFonts w:ascii="Tahoma" w:eastAsia="Tahoma" w:hAnsi="Tahoma" w:cs="Tahoma"/>
          <w:lang w:eastAsia="es-BO"/>
        </w:rPr>
        <w:t xml:space="preserve"> deben ser declarados y pagados en el Formulario correspondiente, Régimen Complementario del IVA-Agentes de Retención, con el </w:t>
      </w:r>
      <w:proofErr w:type="spellStart"/>
      <w:r w:rsidRPr="00E65472">
        <w:rPr>
          <w:rFonts w:ascii="Tahoma" w:eastAsia="Tahoma" w:hAnsi="Tahoma" w:cs="Tahoma"/>
          <w:lang w:eastAsia="es-BO"/>
        </w:rPr>
        <w:t>NIT</w:t>
      </w:r>
      <w:proofErr w:type="spellEnd"/>
      <w:r w:rsidRPr="00E65472">
        <w:rPr>
          <w:rFonts w:ascii="Tahoma" w:eastAsia="Tahoma" w:hAnsi="Tahoma" w:cs="Tahoma"/>
          <w:lang w:eastAsia="es-BO"/>
        </w:rPr>
        <w:t xml:space="preserve"> de </w:t>
      </w:r>
      <w:r w:rsidRPr="00E65472">
        <w:rPr>
          <w:rFonts w:ascii="Tahoma" w:eastAsia="Tahoma" w:hAnsi="Tahoma" w:cs="Tahoma"/>
          <w:b/>
          <w:lang w:eastAsia="es-BO"/>
        </w:rPr>
        <w:t>ENDE</w:t>
      </w:r>
      <w:r w:rsidRPr="00E65472">
        <w:rPr>
          <w:rFonts w:ascii="Tahoma" w:eastAsia="Tahoma" w:hAnsi="Tahoma" w:cs="Tahoma"/>
          <w:lang w:eastAsia="es-BO"/>
        </w:rPr>
        <w:t>.</w:t>
      </w:r>
    </w:p>
    <w:p w14:paraId="3E24D855" w14:textId="77777777" w:rsidR="00632159" w:rsidRPr="00E65472" w:rsidRDefault="00632159" w:rsidP="00632159">
      <w:pPr>
        <w:rPr>
          <w:rFonts w:ascii="Tahoma" w:hAnsi="Tahoma" w:cs="Tahoma"/>
          <w:sz w:val="20"/>
          <w:szCs w:val="20"/>
        </w:rPr>
      </w:pPr>
    </w:p>
    <w:p w14:paraId="268BFE9C" w14:textId="77777777" w:rsidR="00632159" w:rsidRPr="00E65472" w:rsidRDefault="00632159" w:rsidP="00632159">
      <w:pPr>
        <w:autoSpaceDE w:val="0"/>
        <w:autoSpaceDN w:val="0"/>
        <w:adjustRightInd w:val="0"/>
        <w:rPr>
          <w:rFonts w:ascii="Tahoma" w:hAnsi="Tahoma" w:cs="Tahoma"/>
          <w:b/>
          <w:bCs/>
          <w:sz w:val="20"/>
          <w:szCs w:val="20"/>
        </w:rPr>
      </w:pPr>
      <w:r w:rsidRPr="00E65472">
        <w:rPr>
          <w:rFonts w:ascii="Tahoma" w:hAnsi="Tahoma" w:cs="Tahoma"/>
          <w:b/>
          <w:bCs/>
          <w:sz w:val="20"/>
          <w:szCs w:val="20"/>
        </w:rPr>
        <w:t xml:space="preserve">DÉCIMA </w:t>
      </w:r>
      <w:proofErr w:type="gramStart"/>
      <w:r w:rsidRPr="00E65472">
        <w:rPr>
          <w:rFonts w:ascii="Tahoma" w:hAnsi="Tahoma" w:cs="Tahoma"/>
          <w:b/>
          <w:bCs/>
          <w:sz w:val="20"/>
          <w:szCs w:val="20"/>
        </w:rPr>
        <w:t>SEGUNDA.-</w:t>
      </w:r>
      <w:proofErr w:type="gramEnd"/>
      <w:r w:rsidRPr="00E65472">
        <w:rPr>
          <w:rFonts w:ascii="Tahoma" w:hAnsi="Tahoma" w:cs="Tahoma"/>
          <w:b/>
          <w:bCs/>
          <w:sz w:val="20"/>
          <w:szCs w:val="20"/>
        </w:rPr>
        <w:t xml:space="preserve"> (ESTIPULACIÓN SOBRE IMPUESTOS) </w:t>
      </w:r>
      <w:r w:rsidRPr="00E65472">
        <w:rPr>
          <w:rFonts w:ascii="Tahoma" w:hAnsi="Tahoma" w:cs="Tahoma"/>
          <w:bCs/>
          <w:sz w:val="20"/>
          <w:szCs w:val="20"/>
        </w:rPr>
        <w:t>Correrá por cuenta del</w:t>
      </w:r>
      <w:r w:rsidRPr="00E65472">
        <w:rPr>
          <w:rFonts w:ascii="Tahoma" w:hAnsi="Tahoma" w:cs="Tahoma"/>
          <w:b/>
          <w:bCs/>
          <w:sz w:val="20"/>
          <w:szCs w:val="20"/>
        </w:rPr>
        <w:t xml:space="preserve"> CONSULTOR</w:t>
      </w:r>
      <w:r w:rsidRPr="00E65472">
        <w:rPr>
          <w:rFonts w:ascii="Tahoma" w:hAnsi="Tahoma" w:cs="Tahoma"/>
          <w:sz w:val="20"/>
          <w:szCs w:val="20"/>
        </w:rPr>
        <w:t>,</w:t>
      </w:r>
      <w:r w:rsidRPr="00E65472">
        <w:rPr>
          <w:rFonts w:ascii="Tahoma" w:hAnsi="Tahoma" w:cs="Tahoma"/>
          <w:bCs/>
          <w:sz w:val="20"/>
          <w:szCs w:val="20"/>
        </w:rPr>
        <w:t xml:space="preserve"> en el marco de la relación contractual, el pago de todos los impuestos vigentes en el país a la fecha de suscripción del presente contrato.</w:t>
      </w:r>
    </w:p>
    <w:p w14:paraId="63B37652" w14:textId="77777777" w:rsidR="00632159" w:rsidRPr="006143BF" w:rsidRDefault="00632159" w:rsidP="00632159">
      <w:pPr>
        <w:autoSpaceDE w:val="0"/>
        <w:autoSpaceDN w:val="0"/>
        <w:adjustRightInd w:val="0"/>
        <w:rPr>
          <w:rFonts w:ascii="Tahoma" w:hAnsi="Tahoma" w:cs="Tahoma"/>
          <w:bCs/>
          <w:sz w:val="10"/>
          <w:szCs w:val="10"/>
        </w:rPr>
      </w:pPr>
    </w:p>
    <w:p w14:paraId="76CF04D9" w14:textId="77777777" w:rsidR="00632159" w:rsidRPr="00E65472" w:rsidRDefault="00632159" w:rsidP="00632159">
      <w:pPr>
        <w:autoSpaceDE w:val="0"/>
        <w:autoSpaceDN w:val="0"/>
        <w:adjustRightInd w:val="0"/>
        <w:rPr>
          <w:rFonts w:ascii="Tahoma" w:hAnsi="Tahoma" w:cs="Tahoma"/>
          <w:bCs/>
          <w:sz w:val="20"/>
          <w:szCs w:val="20"/>
        </w:rPr>
      </w:pPr>
      <w:r w:rsidRPr="00E65472">
        <w:rPr>
          <w:rFonts w:ascii="Tahoma" w:hAnsi="Tahoma" w:cs="Tahoma"/>
          <w:bCs/>
          <w:sz w:val="20"/>
          <w:szCs w:val="20"/>
        </w:rPr>
        <w:t xml:space="preserve">En caso de que posteriormente, el Estado Plurinacional de Bolivia, implantara impuestos adicionales, disminuyera o incrementara los vigentes, mediante disposición legal expresa, el </w:t>
      </w:r>
      <w:r w:rsidRPr="00E65472">
        <w:rPr>
          <w:rFonts w:ascii="Tahoma" w:hAnsi="Tahoma" w:cs="Tahoma"/>
          <w:b/>
          <w:bCs/>
          <w:sz w:val="20"/>
          <w:szCs w:val="20"/>
        </w:rPr>
        <w:t xml:space="preserve">CONSULTOR </w:t>
      </w:r>
      <w:r w:rsidRPr="00E65472">
        <w:rPr>
          <w:rFonts w:ascii="Tahoma" w:hAnsi="Tahoma" w:cs="Tahoma"/>
          <w:bCs/>
          <w:sz w:val="20"/>
          <w:szCs w:val="20"/>
        </w:rPr>
        <w:t>deberá acogerse a su cumplimiento desde la fecha de vigencia de dicha normativa.</w:t>
      </w:r>
    </w:p>
    <w:p w14:paraId="7EF9E998" w14:textId="77777777" w:rsidR="00632159" w:rsidRPr="0066665F" w:rsidRDefault="00632159" w:rsidP="00632159">
      <w:pPr>
        <w:widowControl w:val="0"/>
        <w:autoSpaceDE w:val="0"/>
        <w:autoSpaceDN w:val="0"/>
        <w:adjustRightInd w:val="0"/>
        <w:rPr>
          <w:rFonts w:ascii="Tahoma" w:hAnsi="Tahoma" w:cs="Tahoma"/>
          <w:b/>
          <w:sz w:val="14"/>
          <w:szCs w:val="14"/>
        </w:rPr>
      </w:pPr>
    </w:p>
    <w:p w14:paraId="54837AA8" w14:textId="77777777" w:rsidR="00632159" w:rsidRPr="00E65472" w:rsidRDefault="00632159" w:rsidP="00632159">
      <w:pPr>
        <w:rPr>
          <w:rFonts w:ascii="Tahoma" w:eastAsia="Tahoma" w:hAnsi="Tahoma" w:cs="Tahoma"/>
          <w:sz w:val="20"/>
          <w:szCs w:val="20"/>
          <w:lang w:eastAsia="es-BO"/>
        </w:rPr>
      </w:pPr>
      <w:r w:rsidRPr="00E65472">
        <w:rPr>
          <w:rFonts w:ascii="Tahoma" w:hAnsi="Tahoma" w:cs="Tahoma"/>
          <w:b/>
          <w:sz w:val="20"/>
          <w:szCs w:val="20"/>
        </w:rPr>
        <w:t xml:space="preserve">DECIMA </w:t>
      </w:r>
      <w:proofErr w:type="gramStart"/>
      <w:r w:rsidRPr="00E65472">
        <w:rPr>
          <w:rFonts w:ascii="Tahoma" w:hAnsi="Tahoma" w:cs="Tahoma"/>
          <w:b/>
          <w:sz w:val="20"/>
          <w:szCs w:val="20"/>
        </w:rPr>
        <w:t>TERCERA.-</w:t>
      </w:r>
      <w:proofErr w:type="gramEnd"/>
      <w:r w:rsidRPr="00E65472">
        <w:rPr>
          <w:rFonts w:ascii="Tahoma" w:eastAsia="Tahoma" w:hAnsi="Tahoma" w:cs="Tahoma"/>
          <w:b/>
          <w:sz w:val="20"/>
          <w:szCs w:val="20"/>
          <w:lang w:eastAsia="es-BO"/>
        </w:rPr>
        <w:t xml:space="preserve"> (DEL HORARIO Y LA PRESTACIÓN DEL SERVICIO).- </w:t>
      </w:r>
      <w:r w:rsidRPr="000C134E">
        <w:rPr>
          <w:rFonts w:ascii="Tahoma" w:eastAsia="Tahoma" w:hAnsi="Tahoma" w:cs="Tahoma"/>
          <w:sz w:val="20"/>
          <w:szCs w:val="20"/>
          <w:lang w:eastAsia="es-BO"/>
        </w:rPr>
        <w:t xml:space="preserve">El </w:t>
      </w:r>
      <w:r w:rsidRPr="000C134E">
        <w:rPr>
          <w:rFonts w:ascii="Tahoma" w:eastAsia="Tahoma" w:hAnsi="Tahoma" w:cs="Tahoma"/>
          <w:b/>
          <w:bCs/>
          <w:sz w:val="20"/>
          <w:szCs w:val="20"/>
          <w:lang w:eastAsia="es-BO"/>
        </w:rPr>
        <w:t xml:space="preserve">CONSULTOR </w:t>
      </w:r>
      <w:r w:rsidRPr="000C134E">
        <w:rPr>
          <w:rFonts w:ascii="Tahoma" w:eastAsia="Tahoma" w:hAnsi="Tahoma" w:cs="Tahoma"/>
          <w:sz w:val="20"/>
          <w:szCs w:val="20"/>
          <w:lang w:eastAsia="es-BO"/>
        </w:rPr>
        <w:t xml:space="preserve">desempeñará sus actividades con dedicación exclusiva en los horarios establecidos por </w:t>
      </w:r>
      <w:r w:rsidRPr="000C134E">
        <w:rPr>
          <w:rFonts w:ascii="Tahoma" w:eastAsia="Tahoma" w:hAnsi="Tahoma" w:cs="Tahoma"/>
          <w:b/>
          <w:bCs/>
          <w:sz w:val="20"/>
          <w:szCs w:val="20"/>
          <w:lang w:eastAsia="es-BO"/>
        </w:rPr>
        <w:t>ENDE</w:t>
      </w:r>
      <w:r w:rsidRPr="000C134E">
        <w:rPr>
          <w:rFonts w:ascii="Tahoma" w:eastAsia="Tahoma" w:hAnsi="Tahoma" w:cs="Tahoma"/>
          <w:sz w:val="20"/>
          <w:szCs w:val="20"/>
          <w:lang w:eastAsia="es-BO"/>
        </w:rPr>
        <w:t>, cumpliendo las actividades estipuladas en los Términos de Referencia y el presente contrato suscrito</w:t>
      </w:r>
      <w:r w:rsidRPr="00E65472">
        <w:rPr>
          <w:rFonts w:ascii="Tahoma" w:eastAsia="Tahoma" w:hAnsi="Tahoma" w:cs="Tahoma"/>
          <w:sz w:val="20"/>
          <w:szCs w:val="20"/>
          <w:lang w:eastAsia="es-BO"/>
        </w:rPr>
        <w:t>.</w:t>
      </w:r>
    </w:p>
    <w:p w14:paraId="53056469" w14:textId="77777777" w:rsidR="00632159" w:rsidRPr="006143BF" w:rsidRDefault="00632159" w:rsidP="00632159">
      <w:pPr>
        <w:rPr>
          <w:rFonts w:ascii="Tahoma" w:eastAsia="Tahoma" w:hAnsi="Tahoma" w:cs="Tahoma"/>
          <w:sz w:val="10"/>
          <w:szCs w:val="10"/>
          <w:lang w:eastAsia="es-BO"/>
        </w:rPr>
      </w:pPr>
    </w:p>
    <w:p w14:paraId="10E9E0C5"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no cumpla con el h</w:t>
      </w:r>
      <w:r>
        <w:rPr>
          <w:rFonts w:ascii="Tahoma" w:eastAsia="Tahoma" w:hAnsi="Tahoma" w:cs="Tahoma"/>
          <w:sz w:val="20"/>
          <w:szCs w:val="20"/>
          <w:lang w:eastAsia="es-BO"/>
        </w:rPr>
        <w:t xml:space="preserve">orario del servicio </w:t>
      </w:r>
      <w:proofErr w:type="gramStart"/>
      <w:r>
        <w:rPr>
          <w:rFonts w:ascii="Tahoma" w:eastAsia="Tahoma" w:hAnsi="Tahoma" w:cs="Tahoma"/>
          <w:sz w:val="20"/>
          <w:szCs w:val="20"/>
          <w:lang w:eastAsia="es-BO"/>
        </w:rPr>
        <w:t>establecido</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 le aplicará las sanciones establecidas por la normativa interna vigente emitida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w:t>
      </w:r>
    </w:p>
    <w:p w14:paraId="7760AA1F" w14:textId="77777777" w:rsidR="00632159" w:rsidRPr="006143BF" w:rsidRDefault="00632159" w:rsidP="00632159">
      <w:pPr>
        <w:rPr>
          <w:rFonts w:ascii="Tahoma" w:eastAsia="Tahoma" w:hAnsi="Tahoma" w:cs="Tahoma"/>
          <w:b/>
          <w:sz w:val="12"/>
          <w:szCs w:val="12"/>
          <w:lang w:eastAsia="es-BO"/>
        </w:rPr>
      </w:pPr>
    </w:p>
    <w:p w14:paraId="526B6F2E" w14:textId="77777777" w:rsidR="00632159" w:rsidRPr="00CA7C5A"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ausencia injustificada y/o falta de registro en el sistema biométrico, </w:t>
      </w:r>
      <w:r w:rsidRPr="003E7C08">
        <w:rPr>
          <w:rFonts w:ascii="Tahoma" w:eastAsia="Tahoma" w:hAnsi="Tahoma" w:cs="Tahoma"/>
          <w:sz w:val="20"/>
          <w:szCs w:val="20"/>
          <w:lang w:eastAsia="es-BO"/>
        </w:rPr>
        <w:t xml:space="preserve">se procederá de acuerdo a la normativa interna legal vigente en </w:t>
      </w:r>
      <w:r w:rsidRPr="003E7C08">
        <w:rPr>
          <w:rFonts w:ascii="Tahoma" w:eastAsia="Tahoma" w:hAnsi="Tahoma" w:cs="Tahoma"/>
          <w:b/>
          <w:sz w:val="20"/>
          <w:szCs w:val="20"/>
          <w:lang w:eastAsia="es-BO"/>
        </w:rPr>
        <w:t>ENDE</w:t>
      </w:r>
      <w:r>
        <w:rPr>
          <w:rFonts w:ascii="Tahoma" w:eastAsia="Tahoma" w:hAnsi="Tahoma" w:cs="Tahoma"/>
          <w:sz w:val="20"/>
          <w:szCs w:val="20"/>
          <w:lang w:eastAsia="es-BO"/>
        </w:rPr>
        <w:t xml:space="preserve"> aplicable por analogía a los Consultores.</w:t>
      </w:r>
    </w:p>
    <w:p w14:paraId="7E9524BA" w14:textId="77777777" w:rsidR="00632159" w:rsidRPr="006143BF" w:rsidRDefault="00632159" w:rsidP="00632159">
      <w:pPr>
        <w:rPr>
          <w:rFonts w:ascii="Tahoma" w:eastAsia="Tahoma" w:hAnsi="Tahoma" w:cs="Tahoma"/>
          <w:b/>
          <w:sz w:val="12"/>
          <w:szCs w:val="12"/>
          <w:lang w:eastAsia="es-BO"/>
        </w:rPr>
      </w:pPr>
    </w:p>
    <w:p w14:paraId="3AAEFECA" w14:textId="77777777" w:rsidR="00632159" w:rsidRPr="00E65472" w:rsidRDefault="00632159" w:rsidP="00632159">
      <w:pPr>
        <w:rPr>
          <w:rFonts w:ascii="Tahoma" w:eastAsia="Tahoma" w:hAnsi="Tahoma" w:cs="Tahoma"/>
          <w:b/>
          <w:sz w:val="20"/>
          <w:szCs w:val="20"/>
          <w:lang w:eastAsia="es-BO"/>
        </w:rPr>
      </w:pPr>
      <w:r w:rsidRPr="00E65472">
        <w:rPr>
          <w:rFonts w:ascii="Tahoma" w:eastAsia="Tahoma" w:hAnsi="Tahoma" w:cs="Tahoma"/>
          <w:sz w:val="20"/>
          <w:szCs w:val="20"/>
          <w:lang w:eastAsia="es-BO"/>
        </w:rPr>
        <w:t>El control del cumplimiento del horario del servicio de consultoría, será realizado por la Unidad de Recursos Humanos y Desarrollo Organizacional, a través del Sistema Biométrico</w:t>
      </w:r>
      <w:r w:rsidRPr="00E65472">
        <w:rPr>
          <w:rFonts w:ascii="Tahoma" w:eastAsia="Tahoma" w:hAnsi="Tahoma" w:cs="Tahoma"/>
          <w:b/>
          <w:sz w:val="20"/>
          <w:szCs w:val="20"/>
          <w:lang w:eastAsia="es-BO"/>
        </w:rPr>
        <w:t>.</w:t>
      </w:r>
    </w:p>
    <w:p w14:paraId="667151BD" w14:textId="77777777" w:rsidR="00632159" w:rsidRPr="006143BF" w:rsidRDefault="00632159" w:rsidP="00632159">
      <w:pPr>
        <w:rPr>
          <w:rFonts w:ascii="Tahoma" w:eastAsia="Tahoma" w:hAnsi="Tahoma" w:cs="Tahoma"/>
          <w:b/>
          <w:sz w:val="12"/>
          <w:szCs w:val="12"/>
          <w:lang w:eastAsia="es-BO"/>
        </w:rPr>
      </w:pPr>
    </w:p>
    <w:p w14:paraId="2459AF01" w14:textId="77777777" w:rsidR="00632159" w:rsidRPr="00E65472" w:rsidRDefault="00632159" w:rsidP="00632159">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desarrollará sus actividades con dedicación exclusiva en </w:t>
      </w:r>
      <w:r w:rsidRPr="00E65472">
        <w:rPr>
          <w:rFonts w:ascii="Tahoma" w:eastAsia="Tahoma" w:hAnsi="Tahoma" w:cs="Tahoma"/>
          <w:b/>
          <w:sz w:val="20"/>
          <w:szCs w:val="20"/>
          <w:lang w:eastAsia="es-BO"/>
        </w:rPr>
        <w:t>ENDE</w:t>
      </w:r>
      <w:r w:rsidRPr="00E65472">
        <w:rPr>
          <w:rFonts w:ascii="Tahoma" w:hAnsi="Tahoma" w:cs="Tahoma"/>
          <w:sz w:val="20"/>
          <w:szCs w:val="20"/>
        </w:rPr>
        <w:t>, de acuerdo con los Términos de Referencia y el contrato suscrito.</w:t>
      </w:r>
    </w:p>
    <w:p w14:paraId="1F9B900F" w14:textId="77777777" w:rsidR="00632159" w:rsidRPr="006143BF" w:rsidRDefault="00632159" w:rsidP="00632159">
      <w:pPr>
        <w:pStyle w:val="Prrafodelista"/>
        <w:ind w:left="1276"/>
        <w:rPr>
          <w:rFonts w:ascii="Tahoma" w:hAnsi="Tahoma" w:cs="Tahoma"/>
          <w:b/>
          <w:color w:val="000000" w:themeColor="text1"/>
          <w:sz w:val="10"/>
          <w:szCs w:val="10"/>
        </w:rPr>
      </w:pPr>
    </w:p>
    <w:p w14:paraId="2DF248FF" w14:textId="77777777" w:rsidR="00632159" w:rsidRPr="00E65472" w:rsidRDefault="00632159" w:rsidP="00632159">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podrá prestar servicios de consultoría individual de línea o por producto, ni ejercer funciones como servidor público en forma paralela en otras entidades del sector público o en la propia entidad donde presta sus servicios.</w:t>
      </w:r>
    </w:p>
    <w:p w14:paraId="42E7254B" w14:textId="77777777" w:rsidR="00632159" w:rsidRPr="006143BF" w:rsidRDefault="00632159" w:rsidP="00632159">
      <w:pPr>
        <w:pStyle w:val="Prrafodelista"/>
        <w:ind w:left="1276"/>
        <w:rPr>
          <w:rFonts w:ascii="Tahoma" w:hAnsi="Tahoma" w:cs="Tahoma"/>
          <w:b/>
          <w:color w:val="000000" w:themeColor="text1"/>
          <w:sz w:val="14"/>
          <w:szCs w:val="14"/>
        </w:rPr>
      </w:pPr>
      <w:r w:rsidRPr="006143BF">
        <w:rPr>
          <w:rFonts w:ascii="Tahoma" w:hAnsi="Tahoma" w:cs="Tahoma"/>
          <w:sz w:val="14"/>
          <w:szCs w:val="14"/>
        </w:rPr>
        <w:t xml:space="preserve"> </w:t>
      </w:r>
    </w:p>
    <w:p w14:paraId="388E931A" w14:textId="77777777" w:rsidR="00632159" w:rsidRPr="00E65472" w:rsidRDefault="00632159" w:rsidP="00632159">
      <w:pPr>
        <w:rPr>
          <w:rFonts w:ascii="Tahoma" w:eastAsia="Tahoma" w:hAnsi="Tahoma" w:cs="Tahoma"/>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w:t>
      </w:r>
      <w:r w:rsidRPr="00E65472">
        <w:rPr>
          <w:rFonts w:ascii="Tahoma" w:eastAsia="Tahoma" w:hAnsi="Tahoma" w:cs="Tahoma"/>
          <w:b/>
          <w:sz w:val="20"/>
          <w:szCs w:val="20"/>
        </w:rPr>
        <w:t xml:space="preserve">(DE LA TRIBUTACIÓN) </w:t>
      </w:r>
      <w:r w:rsidRPr="00E65472">
        <w:rPr>
          <w:rFonts w:ascii="Tahoma" w:eastAsia="Tahoma" w:hAnsi="Tahoma" w:cs="Tahoma"/>
          <w:sz w:val="20"/>
          <w:szCs w:val="20"/>
        </w:rPr>
        <w:t xml:space="preserve">Para que se efectúe el pago, el </w:t>
      </w:r>
      <w:r w:rsidRPr="00E65472">
        <w:rPr>
          <w:rFonts w:ascii="Tahoma" w:eastAsia="Tahoma" w:hAnsi="Tahoma" w:cs="Tahoma"/>
          <w:b/>
          <w:sz w:val="20"/>
          <w:szCs w:val="20"/>
        </w:rPr>
        <w:t>CONSULTOR</w:t>
      </w:r>
      <w:r w:rsidRPr="00E65472">
        <w:rPr>
          <w:rFonts w:ascii="Tahoma" w:eastAsia="Tahoma" w:hAnsi="Tahoma" w:cs="Tahoma"/>
          <w:sz w:val="20"/>
          <w:szCs w:val="20"/>
        </w:rPr>
        <w:t xml:space="preserve"> deberá presentar los descargos impositivos correspondientes, </w:t>
      </w:r>
      <w:r w:rsidRPr="003E7C08">
        <w:rPr>
          <w:rFonts w:ascii="Tahoma" w:eastAsia="Tahoma" w:hAnsi="Tahoma" w:cs="Tahoma"/>
          <w:sz w:val="20"/>
          <w:szCs w:val="20"/>
        </w:rPr>
        <w:t xml:space="preserve">caso contrario </w:t>
      </w:r>
      <w:r w:rsidRPr="003E7C08">
        <w:rPr>
          <w:rFonts w:ascii="Tahoma" w:eastAsia="Tahoma" w:hAnsi="Tahoma" w:cs="Tahoma"/>
          <w:b/>
          <w:sz w:val="20"/>
          <w:szCs w:val="20"/>
          <w:lang w:eastAsia="es-BO"/>
        </w:rPr>
        <w:t>ENDE</w:t>
      </w:r>
      <w:r w:rsidRPr="003E7C08">
        <w:rPr>
          <w:rFonts w:ascii="Tahoma" w:eastAsia="Tahoma" w:hAnsi="Tahoma" w:cs="Tahoma"/>
          <w:sz w:val="20"/>
          <w:szCs w:val="20"/>
        </w:rPr>
        <w:t xml:space="preserve"> deberá retener </w:t>
      </w:r>
      <w:r w:rsidRPr="003E7C08">
        <w:rPr>
          <w:rFonts w:ascii="Tahoma" w:eastAsia="Tahoma" w:hAnsi="Tahoma" w:cs="Tahoma"/>
          <w:sz w:val="20"/>
          <w:szCs w:val="20"/>
        </w:rPr>
        <w:lastRenderedPageBreak/>
        <w:t>los montos de obligaciones tributarias pendientes, para su posterior pago al Servicio de Impuestos Nacionales.</w:t>
      </w:r>
    </w:p>
    <w:p w14:paraId="50AE12A7" w14:textId="77777777" w:rsidR="00632159" w:rsidRPr="006143BF" w:rsidRDefault="00632159" w:rsidP="00632159">
      <w:pPr>
        <w:autoSpaceDE w:val="0"/>
        <w:autoSpaceDN w:val="0"/>
        <w:adjustRightInd w:val="0"/>
        <w:rPr>
          <w:rFonts w:ascii="Tahoma" w:hAnsi="Tahoma" w:cs="Tahoma"/>
          <w:b/>
          <w:sz w:val="12"/>
          <w:szCs w:val="12"/>
        </w:rPr>
      </w:pPr>
    </w:p>
    <w:p w14:paraId="410E7213" w14:textId="77777777" w:rsidR="00632159" w:rsidRPr="00E65472" w:rsidRDefault="00632159" w:rsidP="00632159">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(MODIFICACIONES AL CONTRATO) </w:t>
      </w:r>
      <w:r w:rsidRPr="00E65472">
        <w:rPr>
          <w:rFonts w:ascii="Tahoma" w:hAnsi="Tahoma" w:cs="Tahoma"/>
          <w:sz w:val="20"/>
          <w:szCs w:val="20"/>
        </w:rPr>
        <w:t xml:space="preserve">La modificación al contrato podrá realizarse hasta un máximo de dos (2) veces, no debiendo exceder el plazo de cada modificación al establecido en el presente contrato, de acuerdo </w:t>
      </w:r>
      <w:r w:rsidRPr="00E85A4B">
        <w:rPr>
          <w:rFonts w:ascii="Tahoma" w:hAnsi="Tahoma" w:cs="Tahoma"/>
          <w:sz w:val="20"/>
          <w:szCs w:val="20"/>
        </w:rPr>
        <w:t>con lo señalado en el inciso b) del</w:t>
      </w:r>
      <w:r>
        <w:rPr>
          <w:rFonts w:ascii="Tahoma" w:hAnsi="Tahoma" w:cs="Tahoma"/>
          <w:sz w:val="20"/>
          <w:szCs w:val="20"/>
        </w:rPr>
        <w:t xml:space="preserve"> </w:t>
      </w:r>
      <w:r w:rsidRPr="00E65472">
        <w:rPr>
          <w:rFonts w:ascii="Tahoma" w:hAnsi="Tahoma" w:cs="Tahoma"/>
          <w:sz w:val="20"/>
          <w:szCs w:val="20"/>
        </w:rPr>
        <w:t>Artículo</w:t>
      </w:r>
      <w:r>
        <w:rPr>
          <w:rFonts w:ascii="Tahoma" w:hAnsi="Tahoma" w:cs="Tahoma"/>
          <w:sz w:val="20"/>
          <w:szCs w:val="20"/>
        </w:rPr>
        <w:t xml:space="preserve"> 89 del Decreto Supremo </w:t>
      </w:r>
      <w:proofErr w:type="spellStart"/>
      <w:r>
        <w:rPr>
          <w:rFonts w:ascii="Tahoma" w:hAnsi="Tahoma" w:cs="Tahoma"/>
          <w:sz w:val="20"/>
          <w:szCs w:val="20"/>
        </w:rPr>
        <w:t>N°</w:t>
      </w:r>
      <w:proofErr w:type="spellEnd"/>
      <w:r>
        <w:rPr>
          <w:rFonts w:ascii="Tahoma" w:hAnsi="Tahoma" w:cs="Tahoma"/>
          <w:sz w:val="20"/>
          <w:szCs w:val="20"/>
        </w:rPr>
        <w:t xml:space="preserve"> 0181.</w:t>
      </w:r>
    </w:p>
    <w:p w14:paraId="623B21D6" w14:textId="77777777" w:rsidR="00632159" w:rsidRPr="0066665F" w:rsidRDefault="00632159" w:rsidP="00632159">
      <w:pPr>
        <w:rPr>
          <w:rFonts w:ascii="Tahoma" w:hAnsi="Tahoma" w:cs="Tahoma"/>
          <w:sz w:val="12"/>
          <w:szCs w:val="12"/>
        </w:rPr>
      </w:pPr>
    </w:p>
    <w:p w14:paraId="118DEDE7" w14:textId="77777777" w:rsidR="00632159" w:rsidRPr="00E65472" w:rsidRDefault="00632159" w:rsidP="00632159">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(CESIÓN)</w:t>
      </w:r>
      <w:r w:rsidRPr="00E65472">
        <w:rPr>
          <w:rFonts w:ascii="Tahoma" w:hAnsi="Tahoma" w:cs="Tahoma"/>
          <w:sz w:val="20"/>
          <w:szCs w:val="20"/>
        </w:rPr>
        <w:t xml:space="preserve"> El</w:t>
      </w:r>
      <w:r w:rsidRPr="00E65472">
        <w:rPr>
          <w:rFonts w:ascii="Tahoma" w:hAnsi="Tahoma" w:cs="Tahoma"/>
          <w:b/>
          <w:sz w:val="20"/>
          <w:szCs w:val="20"/>
        </w:rPr>
        <w:t xml:space="preserve"> CONSULTOR</w:t>
      </w:r>
      <w:r w:rsidRPr="00E65472">
        <w:rPr>
          <w:rFonts w:ascii="Tahoma" w:hAnsi="Tahoma" w:cs="Tahoma"/>
          <w:sz w:val="20"/>
          <w:szCs w:val="20"/>
        </w:rPr>
        <w:t xml:space="preserve"> no podrá transferir parcial ni totalmente las obligaciones contraídas en el presente Contrato, siendo de su entera responsabilidad la ejecución y cumplimiento de las obligaciones establecidas en el mismo</w:t>
      </w:r>
    </w:p>
    <w:p w14:paraId="0CEC849F" w14:textId="77777777" w:rsidR="00632159" w:rsidRPr="00E65472" w:rsidRDefault="00632159" w:rsidP="00632159">
      <w:pPr>
        <w:rPr>
          <w:rFonts w:ascii="Tahoma" w:eastAsia="Tahoma" w:hAnsi="Tahoma" w:cs="Tahoma"/>
          <w:sz w:val="20"/>
          <w:szCs w:val="20"/>
          <w:lang w:eastAsia="es-BO"/>
        </w:rPr>
      </w:pPr>
      <w:r w:rsidRPr="00E65472">
        <w:rPr>
          <w:rFonts w:ascii="Tahoma" w:hAnsi="Tahoma" w:cs="Tahoma"/>
          <w:b/>
          <w:sz w:val="20"/>
          <w:szCs w:val="20"/>
        </w:rPr>
        <w:t xml:space="preserve">DÉCIMA </w:t>
      </w: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w:t>
      </w:r>
      <w:r w:rsidRPr="00E65472">
        <w:rPr>
          <w:rFonts w:ascii="Tahoma" w:eastAsia="Tahoma" w:hAnsi="Tahoma" w:cs="Tahoma"/>
          <w:b/>
          <w:sz w:val="20"/>
          <w:szCs w:val="20"/>
          <w:lang w:eastAsia="es-BO"/>
        </w:rPr>
        <w:t xml:space="preserve">(CAPACITACIONES).- </w:t>
      </w:r>
      <w:r w:rsidRPr="003E7C08">
        <w:rPr>
          <w:rFonts w:ascii="Tahoma" w:eastAsia="Tahoma" w:hAnsi="Tahoma" w:cs="Tahoma"/>
          <w:sz w:val="20"/>
          <w:szCs w:val="20"/>
          <w:lang w:eastAsia="es-BO"/>
        </w:rPr>
        <w:t xml:space="preserve">La capacitación del </w:t>
      </w:r>
      <w:r w:rsidRPr="003E7C08">
        <w:rPr>
          <w:rFonts w:ascii="Tahoma" w:eastAsia="Tahoma" w:hAnsi="Tahoma" w:cs="Tahoma"/>
          <w:b/>
          <w:sz w:val="20"/>
          <w:szCs w:val="20"/>
          <w:lang w:eastAsia="es-BO"/>
        </w:rPr>
        <w:t>CONSULTOR</w:t>
      </w:r>
      <w:r w:rsidRPr="003E7C08">
        <w:rPr>
          <w:rFonts w:ascii="Tahoma" w:eastAsia="Tahoma" w:hAnsi="Tahoma" w:cs="Tahoma"/>
          <w:strike/>
          <w:sz w:val="20"/>
          <w:szCs w:val="20"/>
          <w:lang w:eastAsia="es-BO"/>
        </w:rPr>
        <w:t xml:space="preserve"> </w:t>
      </w:r>
      <w:r w:rsidRPr="003E7C08">
        <w:rPr>
          <w:rFonts w:ascii="Tahoma" w:eastAsia="Tahoma" w:hAnsi="Tahoma" w:cs="Tahoma"/>
          <w:sz w:val="20"/>
          <w:szCs w:val="20"/>
          <w:lang w:eastAsia="es-BO"/>
        </w:rPr>
        <w:t xml:space="preserve">deberá realizarse de acuerdo a procedimiento de la empresa  siempre y cuando la relación contractual sea mayor a 3 (tres) meses de prestación de servicio y el contenido del programa de capacitación esté de acuerdo a los servicios que presta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La capacitación no incluirá la formación académica de pre y post</w:t>
      </w:r>
      <w:r w:rsidRPr="00E65472">
        <w:rPr>
          <w:rFonts w:ascii="Tahoma" w:eastAsia="Tahoma" w:hAnsi="Tahoma" w:cs="Tahoma"/>
          <w:sz w:val="20"/>
          <w:szCs w:val="20"/>
          <w:lang w:eastAsia="es-BO"/>
        </w:rPr>
        <w:t xml:space="preserve"> grado.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superior deberá elaborar la solicitud de capacitación justificando la necesidad de la misma.</w:t>
      </w:r>
    </w:p>
    <w:p w14:paraId="68A88919"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costo de la capacitación deberá ser asumido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en un 40% que podrá ser prorrateado durante la vigencia del presente Contrato y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asumirá el restante 60%, de acuerdo al costo.</w:t>
      </w:r>
    </w:p>
    <w:p w14:paraId="24A06CE9" w14:textId="77777777" w:rsidR="00632159" w:rsidRPr="006143BF" w:rsidRDefault="00632159" w:rsidP="00632159">
      <w:pPr>
        <w:rPr>
          <w:rFonts w:ascii="Tahoma" w:eastAsia="Tahoma" w:hAnsi="Tahoma" w:cs="Tahoma"/>
          <w:sz w:val="10"/>
          <w:szCs w:val="10"/>
          <w:lang w:eastAsia="es-BO"/>
        </w:rPr>
      </w:pPr>
    </w:p>
    <w:p w14:paraId="397EDE8B"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14:paraId="532C414D" w14:textId="77777777" w:rsidR="00632159" w:rsidRPr="006143BF" w:rsidRDefault="00632159" w:rsidP="00632159">
      <w:pPr>
        <w:rPr>
          <w:rFonts w:ascii="Tahoma" w:eastAsia="Tahoma" w:hAnsi="Tahoma" w:cs="Tahoma"/>
          <w:sz w:val="12"/>
          <w:szCs w:val="12"/>
          <w:lang w:eastAsia="es-BO"/>
        </w:rPr>
      </w:pPr>
    </w:p>
    <w:p w14:paraId="63D219C3"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El monto anual por concepto de capacitación no deberá exceder a tres salarios mínimos nacionales.</w:t>
      </w:r>
    </w:p>
    <w:p w14:paraId="0E33322C" w14:textId="77777777" w:rsidR="00632159" w:rsidRPr="006143BF" w:rsidRDefault="00632159" w:rsidP="00632159">
      <w:pPr>
        <w:rPr>
          <w:rFonts w:ascii="Tahoma" w:eastAsia="Tahoma" w:hAnsi="Tahoma" w:cs="Tahoma"/>
          <w:sz w:val="10"/>
          <w:szCs w:val="10"/>
          <w:lang w:eastAsia="es-BO"/>
        </w:rPr>
      </w:pPr>
    </w:p>
    <w:p w14:paraId="5D187DC7"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la capacitación se realizara en horario de prestación del servicio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se procederá a la suspensión de la asignación del refrigerio.</w:t>
      </w:r>
    </w:p>
    <w:p w14:paraId="0F9E1330" w14:textId="77777777" w:rsidR="00632159" w:rsidRPr="006143BF" w:rsidRDefault="00632159" w:rsidP="00632159">
      <w:pPr>
        <w:rPr>
          <w:rFonts w:ascii="Tahoma" w:eastAsia="Tahoma" w:hAnsi="Tahoma" w:cs="Tahoma"/>
          <w:sz w:val="10"/>
          <w:szCs w:val="10"/>
          <w:lang w:eastAsia="es-BO"/>
        </w:rPr>
      </w:pPr>
    </w:p>
    <w:p w14:paraId="3E52CE63" w14:textId="77777777" w:rsidR="00632159" w:rsidRPr="00E65472" w:rsidRDefault="00632159" w:rsidP="00632159">
      <w:pPr>
        <w:rPr>
          <w:rFonts w:ascii="Tahoma" w:eastAsia="Tahoma" w:hAnsi="Tahoma" w:cs="Tahoma"/>
          <w:sz w:val="20"/>
          <w:szCs w:val="20"/>
          <w:lang w:eastAsia="es-BO"/>
        </w:rPr>
      </w:pPr>
      <w:r w:rsidRPr="003E7C08">
        <w:rPr>
          <w:rFonts w:ascii="Tahoma" w:eastAsia="Tahoma" w:hAnsi="Tahoma" w:cs="Tahoma"/>
          <w:b/>
          <w:sz w:val="20"/>
          <w:szCs w:val="20"/>
          <w:lang w:eastAsia="es-BO"/>
        </w:rPr>
        <w:t>DECIMA OCTAVA:</w:t>
      </w:r>
      <w:r w:rsidRPr="003E7C08">
        <w:rPr>
          <w:rFonts w:ascii="Tahoma" w:eastAsia="Tahoma" w:hAnsi="Tahoma" w:cs="Tahoma"/>
          <w:sz w:val="20"/>
          <w:szCs w:val="20"/>
          <w:lang w:eastAsia="es-BO"/>
        </w:rPr>
        <w:t xml:space="preserve"> </w:t>
      </w:r>
      <w:r w:rsidRPr="003E7C08">
        <w:rPr>
          <w:rFonts w:ascii="Tahoma" w:eastAsia="Tahoma" w:hAnsi="Tahoma" w:cs="Tahoma"/>
          <w:b/>
          <w:sz w:val="20"/>
          <w:szCs w:val="20"/>
          <w:lang w:eastAsia="es-BO"/>
        </w:rPr>
        <w:t>(SUSPENSIÓN DEL SERVICIO - REPOSICIÓN</w:t>
      </w:r>
      <w:proofErr w:type="gramStart"/>
      <w:r w:rsidRPr="003E7C08">
        <w:rPr>
          <w:rFonts w:ascii="Tahoma" w:eastAsia="Tahoma" w:hAnsi="Tahoma" w:cs="Tahoma"/>
          <w:b/>
          <w:sz w:val="20"/>
          <w:szCs w:val="20"/>
          <w:lang w:eastAsia="es-BO"/>
        </w:rPr>
        <w:t>).-</w:t>
      </w:r>
      <w:proofErr w:type="gramEnd"/>
      <w:r w:rsidRPr="003E7C08">
        <w:rPr>
          <w:rFonts w:ascii="Tahoma" w:eastAsia="Tahoma" w:hAnsi="Tahoma" w:cs="Tahoma"/>
          <w:b/>
          <w:sz w:val="20"/>
          <w:szCs w:val="20"/>
          <w:lang w:eastAsia="es-BO"/>
        </w:rPr>
        <w:t xml:space="preserve"> 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 xml:space="preserve">CONSULTOR </w:t>
      </w:r>
      <w:r w:rsidRPr="003E7C08">
        <w:rPr>
          <w:rFonts w:ascii="Tahoma" w:eastAsia="Tahoma" w:hAnsi="Tahoma" w:cs="Tahoma"/>
          <w:sz w:val="20"/>
          <w:szCs w:val="20"/>
          <w:lang w:eastAsia="es-BO"/>
        </w:rPr>
        <w:t xml:space="preserve">están facultados para suspender temporalmente el servicio en cualquier momento durante la vigencia del presente Contrato; para lo cual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CONSULTOR</w:t>
      </w:r>
      <w:r w:rsidRPr="003E7C08">
        <w:rPr>
          <w:rFonts w:ascii="Tahoma" w:eastAsia="Tahoma" w:hAnsi="Tahoma" w:cs="Tahoma"/>
          <w:sz w:val="20"/>
          <w:szCs w:val="20"/>
          <w:lang w:eastAsia="es-BO"/>
        </w:rPr>
        <w:t xml:space="preserve"> notificarán a la otra parte por escrito, con una anticipación de dos (2) días hábiles, excepto en los casos de emergencia. Esta suspensión parcial no podrá ser menor a un (1) día hábil del servicio, período que deberá reponerse hasta el cierre del mes en el que se ha solicitado. En caso que la solicitud sea mayor, ésta no deberá exceder de 3 (tres) días calendario dentro de un mes y la misma</w:t>
      </w:r>
      <w:r w:rsidRPr="00E65472">
        <w:rPr>
          <w:rFonts w:ascii="Tahoma" w:eastAsia="Tahoma" w:hAnsi="Tahoma" w:cs="Tahoma"/>
          <w:sz w:val="20"/>
          <w:szCs w:val="20"/>
          <w:lang w:eastAsia="es-BO"/>
        </w:rPr>
        <w:t xml:space="preserve"> deberá ser repuesta dentro del mes requerido o máximo hasta el mes siguiente de su solicitud de forma obligatoria. En caso de que no se haya procedido a su reposición en dicho plazo se procederá al descuento correspondiente.</w:t>
      </w:r>
    </w:p>
    <w:p w14:paraId="09C47D6A" w14:textId="77777777" w:rsidR="00632159" w:rsidRPr="006143BF" w:rsidRDefault="00632159" w:rsidP="00632159">
      <w:pPr>
        <w:rPr>
          <w:rFonts w:ascii="Tahoma" w:eastAsia="Tahoma" w:hAnsi="Tahoma" w:cs="Tahoma"/>
          <w:sz w:val="10"/>
          <w:szCs w:val="10"/>
          <w:lang w:eastAsia="es-BO"/>
        </w:rPr>
      </w:pPr>
    </w:p>
    <w:p w14:paraId="520C0FFE"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 suma de solicitudes de suspensión solicitados por el </w:t>
      </w:r>
      <w:r w:rsidRPr="00E65472">
        <w:rPr>
          <w:rFonts w:ascii="Tahoma" w:eastAsia="Tahoma" w:hAnsi="Tahoma" w:cs="Tahoma"/>
          <w:b/>
          <w:sz w:val="20"/>
          <w:szCs w:val="20"/>
          <w:lang w:eastAsia="es-BO"/>
        </w:rPr>
        <w:t xml:space="preserve">CONSULTOR </w:t>
      </w:r>
      <w:r w:rsidRPr="00E65472">
        <w:rPr>
          <w:rFonts w:ascii="Tahoma" w:eastAsia="Tahoma" w:hAnsi="Tahoma" w:cs="Tahoma"/>
          <w:sz w:val="20"/>
          <w:szCs w:val="20"/>
          <w:lang w:eastAsia="es-BO"/>
        </w:rPr>
        <w:t xml:space="preserve">no podrá exceder de </w:t>
      </w:r>
      <w:proofErr w:type="gramStart"/>
      <w:r w:rsidRPr="00E65472">
        <w:rPr>
          <w:rFonts w:ascii="Tahoma" w:eastAsia="Tahoma" w:hAnsi="Tahoma" w:cs="Tahoma"/>
          <w:sz w:val="20"/>
          <w:szCs w:val="20"/>
          <w:lang w:eastAsia="es-BO"/>
        </w:rPr>
        <w:t>diez  (</w:t>
      </w:r>
      <w:proofErr w:type="gramEnd"/>
      <w:r w:rsidRPr="00E65472">
        <w:rPr>
          <w:rFonts w:ascii="Tahoma" w:eastAsia="Tahoma" w:hAnsi="Tahoma" w:cs="Tahoma"/>
          <w:sz w:val="20"/>
          <w:szCs w:val="20"/>
          <w:lang w:eastAsia="es-BO"/>
        </w:rPr>
        <w:t xml:space="preserve">10) días calendario, a excepción de causas de fuerza mayor, caso fortuito, por motivos de salud debidamente documentada o por medidas establecidas en la normativa legal vigente durante la ejecución del contrato, previa aprobación de la Presidencia, Vicepresidencia o Gerencia a cargo según corresponda. </w:t>
      </w:r>
    </w:p>
    <w:p w14:paraId="33CE5DDD" w14:textId="77777777" w:rsidR="00632159" w:rsidRPr="006143BF" w:rsidRDefault="00632159" w:rsidP="00632159">
      <w:pPr>
        <w:rPr>
          <w:rFonts w:ascii="Tahoma" w:eastAsia="Tahoma" w:hAnsi="Tahoma" w:cs="Tahoma"/>
          <w:sz w:val="10"/>
          <w:szCs w:val="10"/>
          <w:lang w:eastAsia="es-BO"/>
        </w:rPr>
      </w:pPr>
    </w:p>
    <w:p w14:paraId="0EF3B1EB"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casos que se requiera un plazo mayor ésta deberá ser debidamente justificada y aprobada por la Presidencia, Vicepresidencia o Gerencia a cargo según corresponda, cuando no se haya justificado el plazo mayor autorizado, se aplicará la resolución del Contrato tal cual establece el </w:t>
      </w:r>
      <w:r w:rsidRPr="004B4293">
        <w:rPr>
          <w:rFonts w:ascii="Tahoma" w:eastAsia="Tahoma" w:hAnsi="Tahoma" w:cs="Tahoma"/>
          <w:sz w:val="20"/>
          <w:szCs w:val="20"/>
          <w:lang w:eastAsia="es-BO"/>
        </w:rPr>
        <w:t>inc. b) del numeral 22.2.1 de la Cláusula Vigésima Segunda del presente Contrato, a excepción de</w:t>
      </w:r>
      <w:r w:rsidRPr="00E65472">
        <w:rPr>
          <w:rFonts w:ascii="Tahoma" w:eastAsia="Tahoma" w:hAnsi="Tahoma" w:cs="Tahoma"/>
          <w:sz w:val="20"/>
          <w:szCs w:val="20"/>
          <w:lang w:eastAsia="es-BO"/>
        </w:rPr>
        <w:t xml:space="preserve"> casos de maternidad que se podrá suspender el Contrato hasta un máximo de cuarenta y cinco (45) días calendario entre las etapas de preparto y postparto, debiendo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tomar las previsiones correspondientes velando la vida y seguridad de la madre y el hijo (a), liberando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de cualquier responsabilidad.</w:t>
      </w:r>
    </w:p>
    <w:p w14:paraId="35FD348D" w14:textId="77777777" w:rsidR="00632159" w:rsidRPr="006143BF" w:rsidRDefault="00632159" w:rsidP="00632159">
      <w:pPr>
        <w:rPr>
          <w:rFonts w:ascii="Tahoma" w:eastAsia="Tahoma" w:hAnsi="Tahoma" w:cs="Tahoma"/>
          <w:sz w:val="10"/>
          <w:szCs w:val="10"/>
          <w:lang w:eastAsia="es-BO"/>
        </w:rPr>
      </w:pPr>
    </w:p>
    <w:p w14:paraId="4DD5D732" w14:textId="77777777" w:rsidR="00632159" w:rsidRPr="00E65472" w:rsidRDefault="00632159" w:rsidP="00632159">
      <w:pPr>
        <w:rPr>
          <w:rFonts w:ascii="Tahoma" w:eastAsia="Tahoma" w:hAnsi="Tahoma" w:cs="Tahoma"/>
          <w:b/>
          <w:sz w:val="20"/>
          <w:szCs w:val="20"/>
          <w:lang w:eastAsia="es-BO"/>
        </w:rPr>
      </w:pPr>
      <w:r w:rsidRPr="00E65472">
        <w:rPr>
          <w:rFonts w:ascii="Tahoma" w:eastAsia="Tahoma" w:hAnsi="Tahoma" w:cs="Tahoma"/>
          <w:sz w:val="20"/>
          <w:szCs w:val="20"/>
          <w:lang w:eastAsia="es-BO"/>
        </w:rPr>
        <w:t xml:space="preserve">Las solicitudes de suspensión y el cronograma de reposición deberán ser aprobados de forma previa a la suspensión por la Presidencia, Vicepresidencia o Gerencia a cargo según corresponda y </w:t>
      </w:r>
      <w:r w:rsidRPr="00E65472">
        <w:rPr>
          <w:rFonts w:ascii="Tahoma" w:eastAsia="Tahoma" w:hAnsi="Tahoma" w:cs="Tahoma"/>
          <w:sz w:val="20"/>
          <w:szCs w:val="20"/>
          <w:lang w:eastAsia="es-BO"/>
        </w:rPr>
        <w:lastRenderedPageBreak/>
        <w:t xml:space="preserve">remitirse la misma a la Unidad de Recursos Humanos y Desarrollo Organizacional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r w:rsidRPr="00E65472">
        <w:rPr>
          <w:rFonts w:ascii="Tahoma" w:eastAsia="Tahoma" w:hAnsi="Tahoma" w:cs="Tahoma"/>
          <w:b/>
          <w:sz w:val="20"/>
          <w:szCs w:val="20"/>
          <w:lang w:eastAsia="es-BO"/>
        </w:rPr>
        <w:t xml:space="preserve">  </w:t>
      </w:r>
    </w:p>
    <w:p w14:paraId="1FAD6811" w14:textId="77777777" w:rsidR="00632159" w:rsidRPr="004708C9" w:rsidRDefault="00632159" w:rsidP="00632159">
      <w:pPr>
        <w:rPr>
          <w:rFonts w:ascii="Tahoma" w:eastAsia="Tahoma" w:hAnsi="Tahoma" w:cs="Tahoma"/>
          <w:b/>
          <w:sz w:val="10"/>
          <w:szCs w:val="10"/>
          <w:lang w:eastAsia="es-BO"/>
        </w:rPr>
      </w:pPr>
    </w:p>
    <w:p w14:paraId="5A7E11EA"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En el último periodo de la gestión fiscal todas las soli</w:t>
      </w:r>
      <w:r>
        <w:rPr>
          <w:rFonts w:ascii="Tahoma" w:eastAsia="Tahoma" w:hAnsi="Tahoma" w:cs="Tahoma"/>
          <w:sz w:val="20"/>
          <w:szCs w:val="20"/>
          <w:lang w:eastAsia="es-BO"/>
        </w:rPr>
        <w:t>ci</w:t>
      </w:r>
      <w:r w:rsidRPr="00E65472">
        <w:rPr>
          <w:rFonts w:ascii="Tahoma" w:eastAsia="Tahoma" w:hAnsi="Tahoma" w:cs="Tahoma"/>
          <w:sz w:val="20"/>
          <w:szCs w:val="20"/>
          <w:lang w:eastAsia="es-BO"/>
        </w:rPr>
        <w:t xml:space="preserve">tudes realizadas dentro la primera quincena de dicho mes no serán pasibles de reposición, debiendo procederse a su descuento correspondiente. Asimismo, No se aprobarán solicitudes de suspensión ni reposición en la segunda quincena del cierre de cada gestión fiscal, el control deberá ser realizado por la Presidencia, Vicepresidencia o Gerencia a cargo según corresponda y remitirse la misma a la Unidad de Recursos Humanos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p>
    <w:p w14:paraId="318231A0" w14:textId="77777777" w:rsidR="00632159" w:rsidRPr="004708C9" w:rsidRDefault="00632159" w:rsidP="00632159">
      <w:pPr>
        <w:rPr>
          <w:rFonts w:ascii="Tahoma" w:eastAsia="Tahoma" w:hAnsi="Tahoma" w:cs="Tahoma"/>
          <w:b/>
          <w:sz w:val="12"/>
          <w:szCs w:val="12"/>
          <w:lang w:eastAsia="es-BO"/>
        </w:rPr>
      </w:pPr>
    </w:p>
    <w:p w14:paraId="6AB68503"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Las reposiciones podrán efectuarse en días </w:t>
      </w:r>
      <w:r w:rsidRPr="001C35D4">
        <w:rPr>
          <w:rFonts w:ascii="Tahoma" w:eastAsia="Tahoma" w:hAnsi="Tahoma" w:cs="Tahoma"/>
          <w:sz w:val="20"/>
          <w:szCs w:val="20"/>
          <w:lang w:eastAsia="es-BO"/>
        </w:rPr>
        <w:t>hábiles y sábado en la mañana</w:t>
      </w:r>
      <w:r w:rsidRPr="00E65472">
        <w:rPr>
          <w:rFonts w:ascii="Tahoma" w:eastAsia="Tahoma" w:hAnsi="Tahoma" w:cs="Tahoma"/>
          <w:sz w:val="20"/>
          <w:szCs w:val="20"/>
          <w:lang w:eastAsia="es-BO"/>
        </w:rPr>
        <w:t xml:space="preserve">, en períodos no menores a 4 horas y deberán ser posteriores al horario de salida. La Unidad de Recursos Humanos y Desarrollo Organizacional será la encargada del control y supervisión de estos tiempos, a través del sistema biométrico y documentos de suspensión debidamente firmados y autorizados.  </w:t>
      </w:r>
    </w:p>
    <w:p w14:paraId="7719C5A3" w14:textId="77777777" w:rsidR="00632159" w:rsidRPr="004708C9" w:rsidRDefault="00632159" w:rsidP="00632159">
      <w:pPr>
        <w:rPr>
          <w:rFonts w:ascii="Tahoma" w:eastAsia="Tahoma" w:hAnsi="Tahoma" w:cs="Tahoma"/>
          <w:sz w:val="10"/>
          <w:szCs w:val="10"/>
          <w:lang w:eastAsia="es-BO"/>
        </w:rPr>
      </w:pPr>
    </w:p>
    <w:p w14:paraId="32C00097"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no pagará por los tiempos que no hayan sido repuestos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pudiendo acogerse el mismo a la solicitud de descuento por el tiempo no repuesto. </w:t>
      </w:r>
    </w:p>
    <w:p w14:paraId="0AE37CCC" w14:textId="77777777" w:rsidR="00632159" w:rsidRPr="0007315D" w:rsidRDefault="00632159" w:rsidP="00632159">
      <w:pPr>
        <w:rPr>
          <w:rFonts w:ascii="Tahoma" w:eastAsia="Tahoma" w:hAnsi="Tahoma" w:cs="Tahoma"/>
          <w:sz w:val="12"/>
          <w:szCs w:val="12"/>
          <w:lang w:eastAsia="es-BO"/>
        </w:rPr>
      </w:pPr>
    </w:p>
    <w:p w14:paraId="54374CB7"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b/>
          <w:sz w:val="20"/>
          <w:szCs w:val="20"/>
          <w:lang w:eastAsia="es-BO"/>
        </w:rPr>
        <w:t>DECIMA NOVENA: (PERMISOS Y SALIDAS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Se establece que todas las salidas del lugar de prestación de servicio requeridas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realizarán mediante el Formulario de Permiso de Salida, autorizada por el Jefe Inmediato Superior, hasta un máximo </w:t>
      </w:r>
      <w:r w:rsidRPr="00E85A4B">
        <w:rPr>
          <w:rFonts w:ascii="Tahoma" w:eastAsia="Tahoma" w:hAnsi="Tahoma" w:cs="Tahoma"/>
          <w:sz w:val="20"/>
          <w:szCs w:val="20"/>
          <w:lang w:eastAsia="es-BO"/>
        </w:rPr>
        <w:t xml:space="preserve">de una hora y media </w:t>
      </w:r>
      <w:r w:rsidRPr="001C35D4">
        <w:rPr>
          <w:rFonts w:ascii="Tahoma" w:eastAsia="Tahoma" w:hAnsi="Tahoma" w:cs="Tahoma"/>
          <w:sz w:val="20"/>
          <w:szCs w:val="20"/>
          <w:lang w:eastAsia="es-BO"/>
        </w:rPr>
        <w:t>diaria a partir del ingreso a la empresa,</w:t>
      </w:r>
      <w:r w:rsidRPr="00E85A4B">
        <w:rPr>
          <w:rFonts w:ascii="Tahoma" w:eastAsia="Tahoma" w:hAnsi="Tahoma" w:cs="Tahoma"/>
          <w:sz w:val="20"/>
          <w:szCs w:val="20"/>
          <w:lang w:eastAsia="es-BO"/>
        </w:rPr>
        <w:t xml:space="preserve"> el cual deberá ser compensado impostergablem</w:t>
      </w:r>
      <w:r w:rsidRPr="00E65472">
        <w:rPr>
          <w:rFonts w:ascii="Tahoma" w:eastAsia="Tahoma" w:hAnsi="Tahoma" w:cs="Tahoma"/>
          <w:sz w:val="20"/>
          <w:szCs w:val="20"/>
          <w:lang w:eastAsia="es-BO"/>
        </w:rPr>
        <w:t xml:space="preserve">ente dentro de las 48 horas posteriores a dicha solicitud. Dichas compensaciones se realizarán al finalizar el periodo de servicio de la tarde del día requerido, no se permitirán compensaciones al inicio del periodo en la mañana o durante el tiempo de descanso. </w:t>
      </w:r>
    </w:p>
    <w:p w14:paraId="6886E191" w14:textId="77777777" w:rsidR="00632159" w:rsidRPr="0007315D" w:rsidRDefault="00632159" w:rsidP="00632159">
      <w:pPr>
        <w:rPr>
          <w:rFonts w:ascii="Tahoma" w:eastAsia="Tahoma" w:hAnsi="Tahoma" w:cs="Tahoma"/>
          <w:sz w:val="12"/>
          <w:szCs w:val="12"/>
          <w:lang w:eastAsia="es-BO"/>
        </w:rPr>
      </w:pPr>
    </w:p>
    <w:p w14:paraId="198876C2"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sz w:val="20"/>
          <w:szCs w:val="20"/>
          <w:lang w:eastAsia="es-BO"/>
        </w:rPr>
        <w:t xml:space="preserve">Según lo establecido en la Cláusula Décima Tercera (Del Horario de prestación del servicio),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desempeñará sus actividades con exclusividad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considerará abandono a las actividades de consultoría y será sancionado con medio día o un día de la remuneración mensual según sea el caso</w:t>
      </w:r>
      <w:r w:rsidRPr="00E85A4B">
        <w:rPr>
          <w:rFonts w:ascii="Tahoma" w:eastAsia="Tahoma" w:hAnsi="Tahoma" w:cs="Tahoma"/>
          <w:sz w:val="20"/>
          <w:szCs w:val="20"/>
          <w:lang w:eastAsia="es-BO"/>
        </w:rPr>
        <w:t xml:space="preserve">, de acuerdo a normativa interna de </w:t>
      </w:r>
      <w:r w:rsidRPr="00E85A4B">
        <w:rPr>
          <w:rFonts w:ascii="Tahoma" w:eastAsia="Tahoma" w:hAnsi="Tahoma" w:cs="Tahoma"/>
          <w:b/>
          <w:sz w:val="20"/>
          <w:szCs w:val="20"/>
          <w:lang w:eastAsia="es-BO"/>
        </w:rPr>
        <w:t>ENDE</w:t>
      </w:r>
      <w:r w:rsidRPr="00E85A4B">
        <w:rPr>
          <w:rFonts w:ascii="Tahoma" w:eastAsia="Tahoma" w:hAnsi="Tahoma" w:cs="Tahoma"/>
          <w:sz w:val="20"/>
          <w:szCs w:val="20"/>
          <w:lang w:eastAsia="es-BO"/>
        </w:rPr>
        <w:t>.</w:t>
      </w:r>
    </w:p>
    <w:p w14:paraId="2340A65A" w14:textId="77777777" w:rsidR="00632159" w:rsidRPr="004708C9" w:rsidRDefault="00632159" w:rsidP="00632159">
      <w:pPr>
        <w:rPr>
          <w:rFonts w:ascii="Tahoma" w:eastAsia="Tahoma" w:hAnsi="Tahoma" w:cs="Tahoma"/>
          <w:sz w:val="10"/>
          <w:szCs w:val="10"/>
          <w:lang w:eastAsia="es-BO"/>
        </w:rPr>
      </w:pPr>
    </w:p>
    <w:p w14:paraId="023A952E"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b/>
          <w:sz w:val="20"/>
          <w:szCs w:val="20"/>
          <w:lang w:eastAsia="es-BO"/>
        </w:rPr>
        <w:t>VIGÉSIMA: (BENEFICIOS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bCs/>
          <w:sz w:val="20"/>
          <w:szCs w:val="20"/>
          <w:lang w:eastAsia="es-BO"/>
        </w:rPr>
        <w:t>,</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debido a la naturaleza de la relación contractual que se genera, no podrá percibir más beneficios de los ya establecidos en el presente Contrato, salvo Disposición Legal contraria que otorgue otros beneficios o los suprima.  </w:t>
      </w:r>
    </w:p>
    <w:p w14:paraId="1C79A7F5" w14:textId="77777777" w:rsidR="00632159" w:rsidRPr="004708C9" w:rsidRDefault="00632159" w:rsidP="00632159">
      <w:pPr>
        <w:rPr>
          <w:rFonts w:ascii="Tahoma" w:hAnsi="Tahoma" w:cs="Tahoma"/>
          <w:sz w:val="12"/>
          <w:szCs w:val="12"/>
        </w:rPr>
      </w:pPr>
    </w:p>
    <w:p w14:paraId="022D15DC" w14:textId="77777777" w:rsidR="00632159" w:rsidRPr="00E65472" w:rsidRDefault="00632159" w:rsidP="00632159">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PRIMERA</w:t>
      </w:r>
      <w:r w:rsidRPr="00E65472">
        <w:rPr>
          <w:rFonts w:ascii="Tahoma" w:hAnsi="Tahoma" w:cs="Tahoma"/>
          <w:b/>
          <w:sz w:val="20"/>
          <w:szCs w:val="20"/>
        </w:rPr>
        <w:t>.-</w:t>
      </w:r>
      <w:proofErr w:type="gramEnd"/>
      <w:r w:rsidRPr="00E65472">
        <w:rPr>
          <w:rFonts w:ascii="Tahoma" w:hAnsi="Tahoma" w:cs="Tahoma"/>
          <w:b/>
          <w:sz w:val="20"/>
          <w:szCs w:val="20"/>
        </w:rPr>
        <w:t xml:space="preserve"> (EXONERACIÓN A EN</w:t>
      </w:r>
      <w:r>
        <w:rPr>
          <w:rFonts w:ascii="Tahoma" w:hAnsi="Tahoma" w:cs="Tahoma"/>
          <w:b/>
          <w:sz w:val="20"/>
          <w:szCs w:val="20"/>
        </w:rPr>
        <w:t>DE</w:t>
      </w:r>
      <w:r w:rsidRPr="00E65472">
        <w:rPr>
          <w:rFonts w:ascii="Tahoma" w:hAnsi="Tahoma" w:cs="Tahoma"/>
          <w:b/>
          <w:sz w:val="20"/>
          <w:szCs w:val="20"/>
        </w:rPr>
        <w:t xml:space="preserve"> DE RESPONSABILIDADES POR DAÑO A TERCEROS) </w:t>
      </w: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se obliga a tomar todas las previsiones que pudiesen surgir por daño a terceros, exonerando de estas obligaciones a </w:t>
      </w:r>
      <w:r w:rsidRPr="00E65472">
        <w:rPr>
          <w:rFonts w:ascii="Tahoma" w:eastAsia="Tahoma" w:hAnsi="Tahoma" w:cs="Tahoma"/>
          <w:b/>
          <w:sz w:val="20"/>
          <w:szCs w:val="20"/>
          <w:lang w:eastAsia="es-BO"/>
        </w:rPr>
        <w:t>ENDE</w:t>
      </w:r>
      <w:r w:rsidRPr="00E65472">
        <w:rPr>
          <w:rFonts w:ascii="Tahoma" w:hAnsi="Tahoma" w:cs="Tahoma"/>
          <w:b/>
          <w:sz w:val="20"/>
          <w:szCs w:val="20"/>
        </w:rPr>
        <w:t>.</w:t>
      </w:r>
    </w:p>
    <w:p w14:paraId="16AC57B7" w14:textId="77777777" w:rsidR="00632159" w:rsidRPr="004708C9" w:rsidRDefault="00632159" w:rsidP="00632159">
      <w:pPr>
        <w:autoSpaceDE w:val="0"/>
        <w:autoSpaceDN w:val="0"/>
        <w:adjustRightInd w:val="0"/>
        <w:rPr>
          <w:rFonts w:ascii="Tahoma" w:hAnsi="Tahoma" w:cs="Tahoma"/>
          <w:b/>
          <w:sz w:val="8"/>
          <w:szCs w:val="8"/>
        </w:rPr>
      </w:pPr>
    </w:p>
    <w:p w14:paraId="6CADC333" w14:textId="77777777" w:rsidR="00632159" w:rsidRPr="00E65472" w:rsidRDefault="00632159" w:rsidP="00632159">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SEGUNDA.-</w:t>
      </w:r>
      <w:proofErr w:type="gramEnd"/>
      <w:r w:rsidRPr="00E65472">
        <w:rPr>
          <w:rFonts w:ascii="Tahoma" w:hAnsi="Tahoma" w:cs="Tahoma"/>
          <w:b/>
          <w:sz w:val="20"/>
          <w:szCs w:val="20"/>
        </w:rPr>
        <w:t xml:space="preserve"> </w:t>
      </w:r>
      <w:r w:rsidRPr="00E65472">
        <w:rPr>
          <w:rFonts w:ascii="Tahoma" w:hAnsi="Tahoma" w:cs="Tahoma"/>
          <w:b/>
          <w:bCs/>
          <w:sz w:val="20"/>
          <w:szCs w:val="20"/>
        </w:rPr>
        <w:t xml:space="preserve">(TERMINACIÓN DEL CONTRATO) </w:t>
      </w:r>
      <w:r w:rsidRPr="00E65472">
        <w:rPr>
          <w:rFonts w:ascii="Tahoma" w:hAnsi="Tahoma" w:cs="Tahoma"/>
          <w:sz w:val="20"/>
          <w:szCs w:val="20"/>
        </w:rPr>
        <w:t xml:space="preserve">El presente contrato concluirá por una de las siguientes causas: </w:t>
      </w:r>
    </w:p>
    <w:p w14:paraId="61266374" w14:textId="77777777" w:rsidR="00632159" w:rsidRPr="0007315D" w:rsidRDefault="00632159" w:rsidP="00632159">
      <w:pPr>
        <w:autoSpaceDE w:val="0"/>
        <w:autoSpaceDN w:val="0"/>
        <w:adjustRightInd w:val="0"/>
        <w:rPr>
          <w:rFonts w:ascii="Tahoma" w:hAnsi="Tahoma" w:cs="Tahoma"/>
          <w:sz w:val="12"/>
          <w:szCs w:val="12"/>
        </w:rPr>
      </w:pPr>
    </w:p>
    <w:p w14:paraId="18C23096" w14:textId="77777777" w:rsidR="00632159" w:rsidRPr="00E85A4B" w:rsidRDefault="00632159" w:rsidP="00BD50C4">
      <w:pPr>
        <w:numPr>
          <w:ilvl w:val="1"/>
          <w:numId w:val="30"/>
        </w:numPr>
        <w:rPr>
          <w:rFonts w:ascii="Tahoma" w:hAnsi="Tahoma" w:cs="Tahoma"/>
          <w:b/>
          <w:sz w:val="20"/>
          <w:szCs w:val="20"/>
        </w:rPr>
      </w:pPr>
      <w:r w:rsidRPr="00E85A4B">
        <w:rPr>
          <w:rFonts w:ascii="Tahoma" w:hAnsi="Tahoma" w:cs="Tahoma"/>
          <w:b/>
          <w:bCs/>
          <w:sz w:val="20"/>
          <w:szCs w:val="20"/>
        </w:rPr>
        <w:t xml:space="preserve">Por Cumplimiento del objeto de Contrato: </w:t>
      </w:r>
      <w:r w:rsidRPr="00E85A4B">
        <w:rPr>
          <w:rFonts w:ascii="Tahoma" w:hAnsi="Tahoma" w:cs="Tahoma"/>
          <w:sz w:val="20"/>
          <w:szCs w:val="20"/>
        </w:rPr>
        <w:t xml:space="preserve">Forma ordinaria de cumplimiento, donde </w:t>
      </w:r>
      <w:r w:rsidRPr="00E85A4B">
        <w:rPr>
          <w:rFonts w:ascii="Tahoma" w:eastAsia="Tahoma" w:hAnsi="Tahoma" w:cs="Tahoma"/>
          <w:b/>
          <w:sz w:val="20"/>
          <w:szCs w:val="20"/>
          <w:lang w:eastAsia="es-BO"/>
        </w:rPr>
        <w:t>ENDE</w:t>
      </w:r>
      <w:r w:rsidRPr="00E85A4B">
        <w:rPr>
          <w:rFonts w:ascii="Tahoma" w:hAnsi="Tahoma" w:cs="Tahoma"/>
          <w:sz w:val="20"/>
          <w:szCs w:val="20"/>
        </w:rPr>
        <w:t xml:space="preserve"> como el </w:t>
      </w:r>
      <w:r w:rsidRPr="00E85A4B">
        <w:rPr>
          <w:rFonts w:ascii="Tahoma" w:hAnsi="Tahoma" w:cs="Tahoma"/>
          <w:b/>
          <w:sz w:val="20"/>
          <w:szCs w:val="20"/>
        </w:rPr>
        <w:t>CONSULTOR</w:t>
      </w:r>
      <w:r w:rsidRPr="00E85A4B">
        <w:rPr>
          <w:rFonts w:ascii="Tahoma" w:hAnsi="Tahoma" w:cs="Tahoma"/>
          <w:sz w:val="20"/>
          <w:szCs w:val="20"/>
        </w:rPr>
        <w:t xml:space="preserve"> dan por terminado el presente Contrato, una vez que ambas partes hayan dado cumplimiento a todas las condiciones y estipulaciones contenidas en el mismo, lo cual se hará constar en el Certificado, </w:t>
      </w:r>
      <w:proofErr w:type="gramStart"/>
      <w:r w:rsidRPr="00E85A4B">
        <w:rPr>
          <w:rFonts w:ascii="Tahoma" w:hAnsi="Tahoma" w:cs="Tahoma"/>
          <w:sz w:val="20"/>
          <w:szCs w:val="20"/>
        </w:rPr>
        <w:t>emitido</w:t>
      </w:r>
      <w:proofErr w:type="gramEnd"/>
      <w:r w:rsidRPr="00E85A4B">
        <w:rPr>
          <w:rFonts w:ascii="Tahoma" w:hAnsi="Tahoma" w:cs="Tahoma"/>
          <w:sz w:val="20"/>
          <w:szCs w:val="20"/>
        </w:rPr>
        <w:t xml:space="preserve"> por </w:t>
      </w:r>
      <w:r w:rsidRPr="00E85A4B">
        <w:rPr>
          <w:rFonts w:ascii="Tahoma" w:eastAsia="Tahoma" w:hAnsi="Tahoma" w:cs="Tahoma"/>
          <w:b/>
          <w:sz w:val="20"/>
          <w:szCs w:val="20"/>
          <w:lang w:eastAsia="es-BO"/>
        </w:rPr>
        <w:t>ENDE</w:t>
      </w:r>
      <w:r w:rsidRPr="00E85A4B">
        <w:rPr>
          <w:rFonts w:ascii="Tahoma" w:hAnsi="Tahoma" w:cs="Tahoma"/>
          <w:b/>
          <w:sz w:val="20"/>
          <w:szCs w:val="20"/>
        </w:rPr>
        <w:t>.</w:t>
      </w:r>
    </w:p>
    <w:p w14:paraId="6CCE9CFE" w14:textId="77777777" w:rsidR="00632159" w:rsidRPr="0007315D" w:rsidRDefault="00632159" w:rsidP="00632159">
      <w:pPr>
        <w:autoSpaceDE w:val="0"/>
        <w:autoSpaceDN w:val="0"/>
        <w:adjustRightInd w:val="0"/>
        <w:ind w:left="360"/>
        <w:rPr>
          <w:rFonts w:ascii="Tahoma" w:hAnsi="Tahoma" w:cs="Tahoma"/>
          <w:b/>
          <w:bCs/>
          <w:sz w:val="14"/>
          <w:szCs w:val="14"/>
        </w:rPr>
      </w:pPr>
    </w:p>
    <w:p w14:paraId="4D69A672" w14:textId="77777777" w:rsidR="00632159" w:rsidRPr="00E65472" w:rsidRDefault="00632159" w:rsidP="00BD50C4">
      <w:pPr>
        <w:numPr>
          <w:ilvl w:val="1"/>
          <w:numId w:val="30"/>
        </w:numPr>
        <w:rPr>
          <w:rFonts w:ascii="Tahoma" w:hAnsi="Tahoma" w:cs="Tahoma"/>
          <w:sz w:val="20"/>
          <w:szCs w:val="20"/>
        </w:rPr>
      </w:pPr>
      <w:r w:rsidRPr="00E65472">
        <w:rPr>
          <w:rFonts w:ascii="Tahoma" w:hAnsi="Tahoma" w:cs="Tahoma"/>
          <w:b/>
          <w:bCs/>
          <w:sz w:val="20"/>
          <w:szCs w:val="20"/>
        </w:rPr>
        <w:t xml:space="preserve">Por Resolución del contrato: </w:t>
      </w:r>
      <w:r w:rsidRPr="00E65472">
        <w:rPr>
          <w:rFonts w:ascii="Tahoma" w:hAnsi="Tahoma" w:cs="Tahoma"/>
          <w:sz w:val="20"/>
          <w:szCs w:val="20"/>
        </w:rPr>
        <w:t>Es la forma extraordinaria de terminación del contrato que procederá únicamente por las siguientes causales:</w:t>
      </w:r>
    </w:p>
    <w:p w14:paraId="69234C16" w14:textId="77777777" w:rsidR="00632159" w:rsidRPr="004708C9" w:rsidRDefault="00632159" w:rsidP="00632159">
      <w:pPr>
        <w:autoSpaceDE w:val="0"/>
        <w:autoSpaceDN w:val="0"/>
        <w:adjustRightInd w:val="0"/>
        <w:ind w:left="360"/>
        <w:rPr>
          <w:rFonts w:ascii="Tahoma" w:hAnsi="Tahoma" w:cs="Tahoma"/>
          <w:b/>
          <w:bCs/>
          <w:sz w:val="10"/>
          <w:szCs w:val="10"/>
        </w:rPr>
      </w:pPr>
    </w:p>
    <w:p w14:paraId="0A2ADEAF" w14:textId="77777777" w:rsidR="00632159" w:rsidRPr="00E65472" w:rsidRDefault="00632159" w:rsidP="00BD50C4">
      <w:pPr>
        <w:numPr>
          <w:ilvl w:val="2"/>
          <w:numId w:val="30"/>
        </w:numPr>
        <w:rPr>
          <w:rFonts w:ascii="Tahoma" w:hAnsi="Tahoma" w:cs="Tahoma"/>
          <w:b/>
          <w:bCs/>
          <w:sz w:val="20"/>
          <w:szCs w:val="20"/>
        </w:rPr>
      </w:pPr>
      <w:r w:rsidRPr="00E65472">
        <w:rPr>
          <w:rFonts w:ascii="Tahoma" w:hAnsi="Tahoma" w:cs="Tahoma"/>
          <w:b/>
          <w:bCs/>
          <w:sz w:val="20"/>
          <w:szCs w:val="20"/>
        </w:rPr>
        <w:t xml:space="preserve"> A requerimiento de </w:t>
      </w:r>
      <w:r w:rsidRPr="00E65472">
        <w:rPr>
          <w:rFonts w:ascii="Tahoma" w:eastAsia="Tahoma" w:hAnsi="Tahoma" w:cs="Tahoma"/>
          <w:b/>
          <w:sz w:val="20"/>
          <w:szCs w:val="20"/>
          <w:lang w:eastAsia="es-BO"/>
        </w:rPr>
        <w:t>ENDE</w:t>
      </w:r>
      <w:r w:rsidRPr="00E65472">
        <w:rPr>
          <w:rFonts w:ascii="Tahoma" w:hAnsi="Tahoma" w:cs="Tahoma"/>
          <w:b/>
          <w:bCs/>
          <w:sz w:val="20"/>
          <w:szCs w:val="20"/>
        </w:rPr>
        <w:t>, por causa atribuible al CONSULTOR:</w:t>
      </w:r>
    </w:p>
    <w:p w14:paraId="29AD8843" w14:textId="77777777" w:rsidR="00632159" w:rsidRPr="004708C9" w:rsidRDefault="00632159" w:rsidP="00632159">
      <w:pPr>
        <w:autoSpaceDE w:val="0"/>
        <w:autoSpaceDN w:val="0"/>
        <w:adjustRightInd w:val="0"/>
        <w:ind w:left="900"/>
        <w:rPr>
          <w:rFonts w:ascii="Tahoma" w:hAnsi="Tahoma" w:cs="Tahoma"/>
          <w:b/>
          <w:bCs/>
          <w:sz w:val="12"/>
          <w:szCs w:val="12"/>
        </w:rPr>
      </w:pPr>
    </w:p>
    <w:p w14:paraId="01513E06" w14:textId="77777777" w:rsidR="00632159" w:rsidRPr="00E65472" w:rsidRDefault="00632159" w:rsidP="00BD50C4">
      <w:pPr>
        <w:numPr>
          <w:ilvl w:val="0"/>
          <w:numId w:val="24"/>
        </w:numPr>
        <w:autoSpaceDE w:val="0"/>
        <w:autoSpaceDN w:val="0"/>
        <w:adjustRightInd w:val="0"/>
        <w:rPr>
          <w:rFonts w:ascii="Tahoma" w:hAnsi="Tahoma" w:cs="Tahoma"/>
          <w:sz w:val="20"/>
          <w:szCs w:val="20"/>
        </w:rPr>
      </w:pPr>
      <w:r w:rsidRPr="00E65472">
        <w:rPr>
          <w:rFonts w:ascii="Tahoma" w:hAnsi="Tahoma" w:cs="Tahoma"/>
          <w:sz w:val="20"/>
          <w:szCs w:val="20"/>
        </w:rPr>
        <w:t xml:space="preserve">Por incumplimiento en la realización de la </w:t>
      </w:r>
      <w:r w:rsidRPr="00E65472">
        <w:rPr>
          <w:rFonts w:ascii="Tahoma" w:hAnsi="Tahoma" w:cs="Tahoma"/>
          <w:b/>
          <w:sz w:val="20"/>
          <w:szCs w:val="20"/>
        </w:rPr>
        <w:t>CONSULTORÍA</w:t>
      </w:r>
      <w:r w:rsidRPr="00E65472">
        <w:rPr>
          <w:rFonts w:ascii="Tahoma" w:hAnsi="Tahoma" w:cs="Tahoma"/>
          <w:sz w:val="20"/>
          <w:szCs w:val="20"/>
        </w:rPr>
        <w:t xml:space="preserve"> en el plazo establecido.</w:t>
      </w:r>
    </w:p>
    <w:p w14:paraId="24C50AD4" w14:textId="77777777" w:rsidR="00632159" w:rsidRPr="00E65472" w:rsidRDefault="00632159" w:rsidP="00BD50C4">
      <w:pPr>
        <w:numPr>
          <w:ilvl w:val="0"/>
          <w:numId w:val="24"/>
        </w:numPr>
        <w:autoSpaceDE w:val="0"/>
        <w:autoSpaceDN w:val="0"/>
        <w:adjustRightInd w:val="0"/>
        <w:rPr>
          <w:rFonts w:ascii="Tahoma" w:hAnsi="Tahoma" w:cs="Tahoma"/>
          <w:sz w:val="20"/>
          <w:szCs w:val="20"/>
        </w:rPr>
      </w:pPr>
      <w:r w:rsidRPr="00E65472">
        <w:rPr>
          <w:rFonts w:ascii="Tahoma" w:hAnsi="Tahoma" w:cs="Tahoma"/>
          <w:sz w:val="20"/>
          <w:szCs w:val="20"/>
        </w:rPr>
        <w:t xml:space="preserve">Por suspensión en la prestación del servicio de la </w:t>
      </w:r>
      <w:r w:rsidRPr="00E65472">
        <w:rPr>
          <w:rFonts w:ascii="Tahoma" w:hAnsi="Tahoma" w:cs="Tahoma"/>
          <w:b/>
          <w:sz w:val="20"/>
          <w:szCs w:val="20"/>
        </w:rPr>
        <w:t>CONSULTORÍA</w:t>
      </w:r>
      <w:r w:rsidRPr="00E65472">
        <w:rPr>
          <w:rFonts w:ascii="Tahoma" w:hAnsi="Tahoma" w:cs="Tahoma"/>
          <w:sz w:val="20"/>
          <w:szCs w:val="20"/>
        </w:rPr>
        <w:t xml:space="preserve"> sin justificación por más de seis (6) días hábiles.</w:t>
      </w:r>
    </w:p>
    <w:p w14:paraId="363D25A8" w14:textId="77777777" w:rsidR="00632159" w:rsidRPr="00E65472" w:rsidRDefault="00632159" w:rsidP="00BD50C4">
      <w:pPr>
        <w:numPr>
          <w:ilvl w:val="0"/>
          <w:numId w:val="24"/>
        </w:numPr>
        <w:autoSpaceDE w:val="0"/>
        <w:autoSpaceDN w:val="0"/>
        <w:adjustRightInd w:val="0"/>
        <w:rPr>
          <w:rFonts w:ascii="Tahoma" w:hAnsi="Tahoma" w:cs="Tahoma"/>
          <w:sz w:val="20"/>
          <w:szCs w:val="20"/>
        </w:rPr>
      </w:pPr>
      <w:r w:rsidRPr="00E65472">
        <w:rPr>
          <w:rFonts w:ascii="Tahoma" w:hAnsi="Tahoma" w:cs="Tahoma"/>
          <w:sz w:val="20"/>
          <w:szCs w:val="20"/>
        </w:rPr>
        <w:lastRenderedPageBreak/>
        <w:t>Por incumplimiento injustificado del programa de prestación de servicios sin que el</w:t>
      </w:r>
      <w:r w:rsidRPr="00E65472">
        <w:rPr>
          <w:rFonts w:ascii="Tahoma" w:hAnsi="Tahoma" w:cs="Tahoma"/>
          <w:b/>
          <w:sz w:val="20"/>
          <w:szCs w:val="20"/>
        </w:rPr>
        <w:t xml:space="preserve"> CONSULTOR</w:t>
      </w:r>
      <w:r w:rsidRPr="00E65472">
        <w:rPr>
          <w:rFonts w:ascii="Tahoma" w:hAnsi="Tahoma" w:cs="Tahoma"/>
          <w:sz w:val="20"/>
          <w:szCs w:val="20"/>
        </w:rPr>
        <w:t xml:space="preserve"> adopte medidas necesarias y oportunas para recuperar su demora y asegurar la conclusión del servicio dentro del plazo vigente.</w:t>
      </w:r>
    </w:p>
    <w:p w14:paraId="62DA7DAD" w14:textId="77777777" w:rsidR="00632159" w:rsidRPr="00E65472" w:rsidRDefault="00632159" w:rsidP="00BD50C4">
      <w:pPr>
        <w:numPr>
          <w:ilvl w:val="0"/>
          <w:numId w:val="24"/>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incurriera en las causales establecidas en las Cláusulas Vigésima Quinta (Anticorrupción) y Vigésima Sexta (Antinarcotráfico) del presente Contrato, el mismo se resolverá de forma </w:t>
      </w:r>
      <w:r w:rsidRPr="00A54885">
        <w:rPr>
          <w:rFonts w:ascii="Tahoma" w:eastAsia="Tahoma" w:hAnsi="Tahoma" w:cs="Tahoma"/>
          <w:sz w:val="20"/>
          <w:szCs w:val="20"/>
          <w:lang w:eastAsia="es-BO"/>
        </w:rPr>
        <w:t>inmediata y se reporta a</w:t>
      </w:r>
      <w:r w:rsidRPr="00E65472">
        <w:rPr>
          <w:rFonts w:ascii="Tahoma" w:eastAsia="Tahoma" w:hAnsi="Tahoma" w:cs="Tahoma"/>
          <w:sz w:val="20"/>
          <w:szCs w:val="20"/>
          <w:lang w:eastAsia="es-BO"/>
        </w:rPr>
        <w:t xml:space="preserve"> las autoridades correspondientes para fines consiguientes de Ley. </w:t>
      </w:r>
    </w:p>
    <w:p w14:paraId="73143DB2" w14:textId="77777777" w:rsidR="00632159" w:rsidRPr="00E65472" w:rsidRDefault="00632159" w:rsidP="00BD50C4">
      <w:pPr>
        <w:numPr>
          <w:ilvl w:val="0"/>
          <w:numId w:val="24"/>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se procediera a la emisión de tres llamadas de atención por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o Superior debidamente notificadas, que señale los incumplimientos incurridos.</w:t>
      </w:r>
    </w:p>
    <w:p w14:paraId="6A8FCC6C" w14:textId="77777777" w:rsidR="00632159" w:rsidRPr="004708C9" w:rsidRDefault="00632159" w:rsidP="00632159">
      <w:pPr>
        <w:autoSpaceDE w:val="0"/>
        <w:autoSpaceDN w:val="0"/>
        <w:adjustRightInd w:val="0"/>
        <w:ind w:left="1260"/>
        <w:rPr>
          <w:rFonts w:ascii="Tahoma" w:hAnsi="Tahoma" w:cs="Tahoma"/>
          <w:sz w:val="8"/>
          <w:szCs w:val="8"/>
        </w:rPr>
      </w:pPr>
    </w:p>
    <w:p w14:paraId="29A247B1" w14:textId="77777777" w:rsidR="00632159" w:rsidRPr="00E65472" w:rsidRDefault="00632159" w:rsidP="00BD50C4">
      <w:pPr>
        <w:numPr>
          <w:ilvl w:val="2"/>
          <w:numId w:val="30"/>
        </w:numPr>
        <w:rPr>
          <w:rFonts w:ascii="Tahoma" w:hAnsi="Tahoma" w:cs="Tahoma"/>
          <w:b/>
          <w:bCs/>
          <w:sz w:val="20"/>
          <w:szCs w:val="20"/>
        </w:rPr>
      </w:pPr>
      <w:r w:rsidRPr="00E65472">
        <w:rPr>
          <w:rFonts w:ascii="Tahoma" w:hAnsi="Tahoma" w:cs="Tahoma"/>
          <w:b/>
          <w:bCs/>
          <w:sz w:val="20"/>
          <w:szCs w:val="20"/>
        </w:rPr>
        <w:t xml:space="preserve"> A requerimiento del CONSULTOR, por causales atribuibles a ENDE:</w:t>
      </w:r>
    </w:p>
    <w:p w14:paraId="51A51FD3" w14:textId="77777777" w:rsidR="00632159" w:rsidRPr="0007315D" w:rsidRDefault="00632159" w:rsidP="00632159">
      <w:pPr>
        <w:autoSpaceDE w:val="0"/>
        <w:autoSpaceDN w:val="0"/>
        <w:adjustRightInd w:val="0"/>
        <w:ind w:left="900"/>
        <w:rPr>
          <w:rFonts w:ascii="Tahoma" w:hAnsi="Tahoma" w:cs="Tahoma"/>
          <w:b/>
          <w:bCs/>
          <w:sz w:val="14"/>
          <w:szCs w:val="14"/>
        </w:rPr>
      </w:pPr>
    </w:p>
    <w:p w14:paraId="46C2C947" w14:textId="77777777" w:rsidR="00632159" w:rsidRPr="00E65472" w:rsidRDefault="00632159" w:rsidP="00BD50C4">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Si apartándose del objeto del Contrato, </w:t>
      </w:r>
      <w:r w:rsidRPr="00E65472">
        <w:rPr>
          <w:rFonts w:ascii="Tahoma" w:eastAsia="Tahoma" w:hAnsi="Tahoma" w:cs="Tahoma"/>
          <w:b/>
          <w:sz w:val="20"/>
          <w:szCs w:val="20"/>
          <w:lang w:eastAsia="es-BO"/>
        </w:rPr>
        <w:t>ENDE</w:t>
      </w:r>
      <w:r w:rsidRPr="00E65472">
        <w:rPr>
          <w:rFonts w:ascii="Tahoma" w:hAnsi="Tahoma" w:cs="Tahoma"/>
          <w:sz w:val="20"/>
          <w:szCs w:val="20"/>
        </w:rPr>
        <w:t xml:space="preserve"> pretende efectuar modificaciones en relación a la prestación de los servicios objeto del presente contrato.</w:t>
      </w:r>
    </w:p>
    <w:p w14:paraId="39B08AA6" w14:textId="77777777" w:rsidR="00632159" w:rsidRPr="00E65472" w:rsidRDefault="00632159" w:rsidP="00BD50C4">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Por incumplimiento en los pagos por más de sesenta (60) días calendario computados a partir de la fecha en la que debía efectivizarse el pago.</w:t>
      </w:r>
    </w:p>
    <w:p w14:paraId="44C3E4B0" w14:textId="77777777" w:rsidR="00632159" w:rsidRPr="00E65472" w:rsidRDefault="00632159" w:rsidP="00BD50C4">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instrucciones injustificadas emanadas por </w:t>
      </w:r>
      <w:r w:rsidRPr="00E65472">
        <w:rPr>
          <w:rFonts w:ascii="Tahoma" w:eastAsia="Tahoma" w:hAnsi="Tahoma" w:cs="Tahoma"/>
          <w:b/>
          <w:sz w:val="20"/>
          <w:szCs w:val="20"/>
          <w:lang w:eastAsia="es-BO"/>
        </w:rPr>
        <w:t>ENDE</w:t>
      </w:r>
      <w:r w:rsidRPr="00E65472">
        <w:rPr>
          <w:rFonts w:ascii="Tahoma" w:hAnsi="Tahoma" w:cs="Tahoma"/>
          <w:sz w:val="20"/>
          <w:szCs w:val="20"/>
        </w:rPr>
        <w:t xml:space="preserve"> para la suspensión del servicio por más de treinta (30) días calendario.</w:t>
      </w:r>
    </w:p>
    <w:p w14:paraId="2A28FA5F" w14:textId="77777777" w:rsidR="00632159" w:rsidRPr="004708C9" w:rsidRDefault="00632159" w:rsidP="00632159">
      <w:pPr>
        <w:ind w:left="720"/>
        <w:rPr>
          <w:rFonts w:ascii="Tahoma" w:hAnsi="Tahoma" w:cs="Tahoma"/>
          <w:b/>
          <w:bCs/>
          <w:sz w:val="10"/>
          <w:szCs w:val="10"/>
        </w:rPr>
      </w:pPr>
    </w:p>
    <w:p w14:paraId="0119DE77" w14:textId="77777777" w:rsidR="00632159" w:rsidRPr="00E65472" w:rsidRDefault="00632159" w:rsidP="00BD50C4">
      <w:pPr>
        <w:numPr>
          <w:ilvl w:val="2"/>
          <w:numId w:val="30"/>
        </w:numPr>
        <w:rPr>
          <w:rFonts w:ascii="Tahoma" w:hAnsi="Tahoma" w:cs="Tahoma"/>
          <w:b/>
          <w:bCs/>
          <w:sz w:val="20"/>
          <w:szCs w:val="20"/>
        </w:rPr>
      </w:pPr>
      <w:r w:rsidRPr="00E65472">
        <w:rPr>
          <w:rFonts w:ascii="Tahoma" w:hAnsi="Tahoma" w:cs="Tahoma"/>
          <w:b/>
          <w:bCs/>
          <w:sz w:val="20"/>
          <w:szCs w:val="20"/>
        </w:rPr>
        <w:t xml:space="preserve">Procedimiento de Resolución por causas atribuibles a las partes. </w:t>
      </w:r>
      <w:r w:rsidRPr="00E65472">
        <w:rPr>
          <w:rFonts w:ascii="Tahoma" w:hAnsi="Tahoma" w:cs="Tahoma"/>
          <w:sz w:val="20"/>
          <w:szCs w:val="20"/>
        </w:rPr>
        <w:t>De acuerdo a las causales de Resolución de Contrato señaladas precedentemente, y Considerando la naturaleza de las prestaciones del contrato que implica la realización de prestaciones continuas, periódicas o sujetas a cronograma, su terminación solo afectará a las prestaciones futuras, debiendo considerarse cumplidas las prestaciones ya realizadas por ambas partes.</w:t>
      </w:r>
    </w:p>
    <w:p w14:paraId="58782770" w14:textId="77777777" w:rsidR="00632159" w:rsidRPr="004708C9" w:rsidRDefault="00632159" w:rsidP="00632159">
      <w:pPr>
        <w:ind w:left="720"/>
        <w:rPr>
          <w:rFonts w:ascii="Tahoma" w:hAnsi="Tahoma" w:cs="Tahoma"/>
          <w:b/>
          <w:bCs/>
          <w:sz w:val="12"/>
          <w:szCs w:val="12"/>
        </w:rPr>
      </w:pPr>
    </w:p>
    <w:p w14:paraId="148DD3F9" w14:textId="77777777" w:rsidR="00632159" w:rsidRPr="00E65472" w:rsidRDefault="00632159" w:rsidP="00632159">
      <w:pPr>
        <w:ind w:left="720"/>
        <w:rPr>
          <w:rFonts w:ascii="Tahoma" w:hAnsi="Tahoma" w:cs="Tahoma"/>
          <w:b/>
          <w:bCs/>
          <w:sz w:val="20"/>
          <w:szCs w:val="20"/>
        </w:rPr>
      </w:pPr>
      <w:r w:rsidRPr="00E65472">
        <w:rPr>
          <w:rFonts w:ascii="Tahoma" w:hAnsi="Tahoma" w:cs="Tahoma"/>
          <w:sz w:val="20"/>
          <w:szCs w:val="20"/>
        </w:rPr>
        <w:t xml:space="preserve">Para procesar la Resolución del Contrato por cualquiera de las causales señaladas,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 xml:space="preserve">CONSULTOR, </w:t>
      </w:r>
      <w:r w:rsidRPr="00E65472">
        <w:rPr>
          <w:rFonts w:ascii="Tahoma" w:hAnsi="Tahoma" w:cs="Tahoma"/>
          <w:sz w:val="20"/>
          <w:szCs w:val="20"/>
        </w:rPr>
        <w:t>según corresponda, da</w:t>
      </w:r>
      <w:r>
        <w:rPr>
          <w:rFonts w:ascii="Tahoma" w:hAnsi="Tahoma" w:cs="Tahoma"/>
          <w:sz w:val="20"/>
          <w:szCs w:val="20"/>
        </w:rPr>
        <w:t>rá aviso escrito mediante carta</w:t>
      </w:r>
      <w:r w:rsidRPr="00E65472">
        <w:rPr>
          <w:rFonts w:ascii="Tahoma" w:hAnsi="Tahoma" w:cs="Tahoma"/>
          <w:sz w:val="20"/>
          <w:szCs w:val="20"/>
        </w:rPr>
        <w:t>, a la otra parte, de su intención de resolver el Contrato, estableciendo claramente la causal que se aduce.</w:t>
      </w:r>
    </w:p>
    <w:p w14:paraId="2009C60F" w14:textId="77777777" w:rsidR="00632159" w:rsidRPr="004708C9" w:rsidRDefault="00632159" w:rsidP="00632159">
      <w:pPr>
        <w:ind w:left="720"/>
        <w:rPr>
          <w:rFonts w:ascii="Tahoma" w:hAnsi="Tahoma" w:cs="Tahoma"/>
          <w:b/>
          <w:bCs/>
          <w:sz w:val="12"/>
          <w:szCs w:val="12"/>
        </w:rPr>
      </w:pPr>
    </w:p>
    <w:p w14:paraId="31FFF5AE" w14:textId="77777777" w:rsidR="00632159" w:rsidRPr="00E65472" w:rsidRDefault="00632159" w:rsidP="00632159">
      <w:pPr>
        <w:ind w:left="720"/>
        <w:rPr>
          <w:rFonts w:ascii="Tahoma" w:hAnsi="Tahoma" w:cs="Tahoma"/>
          <w:sz w:val="20"/>
          <w:szCs w:val="20"/>
        </w:rPr>
      </w:pPr>
      <w:r w:rsidRPr="00E65472">
        <w:rPr>
          <w:rFonts w:ascii="Tahoma" w:hAnsi="Tahoma" w:cs="Tahoma"/>
          <w:sz w:val="20"/>
          <w:szCs w:val="20"/>
        </w:rPr>
        <w:t xml:space="preserve">Si dentro de los diez (10) días hábiles siguientes de la fecha de notificación, se enmendaran las fallas, se normalizará el desarrollo de las prestaciones del servicio, se </w:t>
      </w:r>
      <w:proofErr w:type="gramStart"/>
      <w:r w:rsidRPr="00E65472">
        <w:rPr>
          <w:rFonts w:ascii="Tahoma" w:hAnsi="Tahoma" w:cs="Tahoma"/>
          <w:sz w:val="20"/>
          <w:szCs w:val="20"/>
        </w:rPr>
        <w:t>tomaran</w:t>
      </w:r>
      <w:proofErr w:type="gramEnd"/>
      <w:r w:rsidRPr="00E65472">
        <w:rPr>
          <w:rFonts w:ascii="Tahoma" w:hAnsi="Tahoma" w:cs="Tahoma"/>
          <w:sz w:val="20"/>
          <w:szCs w:val="20"/>
        </w:rPr>
        <w:t xml:space="preserve"> las medidas necesarias para continuar normalmente con las estipulaciones del Contrato y el requirente de la resolución expresará por escrito su conformidad a la solución, el aviso de intensión de resolución será retirado.</w:t>
      </w:r>
    </w:p>
    <w:p w14:paraId="4380F1F2" w14:textId="77777777" w:rsidR="00632159" w:rsidRPr="004708C9" w:rsidRDefault="00632159" w:rsidP="00632159">
      <w:pPr>
        <w:ind w:left="720"/>
        <w:rPr>
          <w:rFonts w:ascii="Tahoma" w:hAnsi="Tahoma" w:cs="Tahoma"/>
          <w:b/>
          <w:bCs/>
          <w:sz w:val="10"/>
          <w:szCs w:val="10"/>
        </w:rPr>
      </w:pPr>
    </w:p>
    <w:p w14:paraId="44CEB3AB" w14:textId="77777777" w:rsidR="00632159" w:rsidRPr="00E65472" w:rsidRDefault="00632159" w:rsidP="00632159">
      <w:pPr>
        <w:ind w:left="720"/>
        <w:rPr>
          <w:rFonts w:ascii="Tahoma" w:hAnsi="Tahoma" w:cs="Tahoma"/>
          <w:b/>
          <w:bCs/>
          <w:sz w:val="20"/>
          <w:szCs w:val="20"/>
        </w:rPr>
      </w:pPr>
      <w:r w:rsidRPr="00E65472">
        <w:rPr>
          <w:rFonts w:ascii="Tahoma" w:hAnsi="Tahoma" w:cs="Tahoma"/>
          <w:sz w:val="20"/>
          <w:szCs w:val="20"/>
        </w:rPr>
        <w:t xml:space="preserve">Caso contrario, si al vencimiento del término de los diez (10) días hábiles no existiese ninguna respuesta, el proceso de resolución continuará, a cuyo fin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CONSULTOR</w:t>
      </w:r>
      <w:r w:rsidRPr="00E65472">
        <w:rPr>
          <w:rFonts w:ascii="Tahoma" w:hAnsi="Tahoma" w:cs="Tahoma"/>
          <w:sz w:val="20"/>
          <w:szCs w:val="20"/>
        </w:rPr>
        <w:t>, según quien haya requerido la resolución del contrato, notificará mediante carta notariada a la otra parte, que la resolución del contrato se ha hecho efectiva.</w:t>
      </w:r>
    </w:p>
    <w:p w14:paraId="48CF9065" w14:textId="77777777" w:rsidR="00632159" w:rsidRPr="0007315D" w:rsidRDefault="00632159" w:rsidP="00632159">
      <w:pPr>
        <w:autoSpaceDE w:val="0"/>
        <w:autoSpaceDN w:val="0"/>
        <w:adjustRightInd w:val="0"/>
        <w:rPr>
          <w:rFonts w:ascii="Tahoma" w:hAnsi="Tahoma" w:cs="Tahoma"/>
          <w:sz w:val="14"/>
          <w:szCs w:val="14"/>
        </w:rPr>
      </w:pPr>
    </w:p>
    <w:p w14:paraId="5DE35465" w14:textId="77777777" w:rsidR="00632159" w:rsidRPr="00E65472" w:rsidRDefault="00632159" w:rsidP="00BD50C4">
      <w:pPr>
        <w:numPr>
          <w:ilvl w:val="1"/>
          <w:numId w:val="30"/>
        </w:numPr>
        <w:rPr>
          <w:rFonts w:ascii="Tahoma" w:hAnsi="Tahoma" w:cs="Tahoma"/>
          <w:b/>
          <w:bCs/>
          <w:sz w:val="20"/>
          <w:szCs w:val="20"/>
        </w:rPr>
      </w:pPr>
      <w:r w:rsidRPr="00E65472">
        <w:rPr>
          <w:rFonts w:ascii="Tahoma" w:hAnsi="Tahoma" w:cs="Tahoma"/>
          <w:b/>
          <w:bCs/>
          <w:sz w:val="20"/>
          <w:szCs w:val="20"/>
        </w:rPr>
        <w:t xml:space="preserve">Por acuerdo entre partes: </w:t>
      </w:r>
      <w:r w:rsidRPr="00E65472">
        <w:rPr>
          <w:rFonts w:ascii="Tahoma" w:hAnsi="Tahoma" w:cs="Tahoma"/>
          <w:bCs/>
          <w:sz w:val="20"/>
          <w:szCs w:val="20"/>
        </w:rPr>
        <w:t>Precederá cuando ambas partes otorguen su consentimiento con el objetivo de terminar con la Relación contractual, bajo las siguientes condiciones:</w:t>
      </w:r>
    </w:p>
    <w:p w14:paraId="7529A17F" w14:textId="77777777" w:rsidR="00632159" w:rsidRPr="004708C9" w:rsidRDefault="00632159" w:rsidP="00632159">
      <w:pPr>
        <w:autoSpaceDE w:val="0"/>
        <w:autoSpaceDN w:val="0"/>
        <w:adjustRightInd w:val="0"/>
        <w:ind w:left="900"/>
        <w:rPr>
          <w:rFonts w:ascii="Tahoma" w:hAnsi="Tahoma" w:cs="Tahoma"/>
          <w:bCs/>
          <w:sz w:val="12"/>
          <w:szCs w:val="12"/>
        </w:rPr>
      </w:pPr>
    </w:p>
    <w:p w14:paraId="59257A2C" w14:textId="77777777" w:rsidR="00632159" w:rsidRPr="00E85A4B" w:rsidRDefault="00632159" w:rsidP="00BD50C4">
      <w:pPr>
        <w:numPr>
          <w:ilvl w:val="1"/>
          <w:numId w:val="27"/>
        </w:numPr>
        <w:autoSpaceDE w:val="0"/>
        <w:autoSpaceDN w:val="0"/>
        <w:adjustRightInd w:val="0"/>
        <w:rPr>
          <w:rFonts w:ascii="Tahoma" w:hAnsi="Tahoma" w:cs="Tahoma"/>
          <w:bCs/>
          <w:sz w:val="20"/>
          <w:szCs w:val="20"/>
        </w:rPr>
      </w:pPr>
      <w:r w:rsidRPr="00E65472">
        <w:rPr>
          <w:rFonts w:ascii="Tahoma" w:hAnsi="Tahoma" w:cs="Tahoma"/>
          <w:bCs/>
          <w:sz w:val="20"/>
          <w:szCs w:val="20"/>
        </w:rPr>
        <w:t xml:space="preserve">Que las partes manifiesten de manera expresa su voluntad de dar por terminada la relación </w:t>
      </w:r>
      <w:r w:rsidRPr="00E85A4B">
        <w:rPr>
          <w:rFonts w:ascii="Tahoma" w:hAnsi="Tahoma" w:cs="Tahoma"/>
          <w:bCs/>
          <w:sz w:val="20"/>
          <w:szCs w:val="20"/>
        </w:rPr>
        <w:t xml:space="preserve">contractual por acuerdo entre partes; </w:t>
      </w:r>
    </w:p>
    <w:p w14:paraId="0DCCDFB3" w14:textId="77777777" w:rsidR="00632159" w:rsidRPr="00E85A4B" w:rsidRDefault="00632159" w:rsidP="00BD50C4">
      <w:pPr>
        <w:numPr>
          <w:ilvl w:val="1"/>
          <w:numId w:val="27"/>
        </w:numPr>
        <w:autoSpaceDE w:val="0"/>
        <w:autoSpaceDN w:val="0"/>
        <w:adjustRightInd w:val="0"/>
        <w:rPr>
          <w:rFonts w:ascii="Tahoma" w:hAnsi="Tahoma" w:cs="Tahoma"/>
          <w:bCs/>
          <w:sz w:val="20"/>
          <w:szCs w:val="20"/>
        </w:rPr>
      </w:pPr>
      <w:r w:rsidRPr="00E85A4B">
        <w:rPr>
          <w:rFonts w:ascii="Tahoma" w:hAnsi="Tahoma" w:cs="Tahoma"/>
          <w:bCs/>
          <w:sz w:val="20"/>
          <w:szCs w:val="20"/>
        </w:rPr>
        <w:t xml:space="preserve">Que no exista causa de resolución imputable a </w:t>
      </w:r>
      <w:r w:rsidRPr="00E85A4B">
        <w:rPr>
          <w:rFonts w:ascii="Tahoma" w:hAnsi="Tahoma" w:cs="Tahoma"/>
          <w:b/>
          <w:bCs/>
          <w:sz w:val="20"/>
          <w:szCs w:val="20"/>
        </w:rPr>
        <w:t>ENDE</w:t>
      </w:r>
      <w:r w:rsidRPr="00E85A4B">
        <w:rPr>
          <w:rFonts w:ascii="Tahoma" w:hAnsi="Tahoma" w:cs="Tahoma"/>
          <w:bCs/>
          <w:sz w:val="20"/>
          <w:szCs w:val="20"/>
        </w:rPr>
        <w:t>;</w:t>
      </w:r>
    </w:p>
    <w:p w14:paraId="07AE9738" w14:textId="77777777" w:rsidR="00632159" w:rsidRDefault="00632159" w:rsidP="00BD50C4">
      <w:pPr>
        <w:numPr>
          <w:ilvl w:val="1"/>
          <w:numId w:val="27"/>
        </w:numPr>
        <w:autoSpaceDE w:val="0"/>
        <w:autoSpaceDN w:val="0"/>
        <w:adjustRightInd w:val="0"/>
        <w:rPr>
          <w:rFonts w:ascii="Tahoma" w:hAnsi="Tahoma" w:cs="Tahoma"/>
          <w:bCs/>
          <w:sz w:val="20"/>
          <w:szCs w:val="20"/>
        </w:rPr>
      </w:pPr>
      <w:r w:rsidRPr="00E65472">
        <w:rPr>
          <w:rFonts w:ascii="Tahoma" w:hAnsi="Tahoma" w:cs="Tahoma"/>
          <w:bCs/>
          <w:sz w:val="20"/>
          <w:szCs w:val="20"/>
        </w:rPr>
        <w:t>Que la terminación de la relación contractual no afecte el interés público o que la continuidad de la misma sea innecesaria o inconveniente.</w:t>
      </w:r>
    </w:p>
    <w:p w14:paraId="4FEBF3DE" w14:textId="77777777" w:rsidR="00632159" w:rsidRPr="00293369" w:rsidRDefault="00632159" w:rsidP="00632159">
      <w:pPr>
        <w:autoSpaceDE w:val="0"/>
        <w:autoSpaceDN w:val="0"/>
        <w:adjustRightInd w:val="0"/>
        <w:ind w:left="1440"/>
        <w:rPr>
          <w:rFonts w:ascii="Tahoma" w:hAnsi="Tahoma" w:cs="Tahoma"/>
          <w:bCs/>
          <w:sz w:val="8"/>
          <w:szCs w:val="8"/>
        </w:rPr>
      </w:pPr>
    </w:p>
    <w:p w14:paraId="29F77227" w14:textId="77777777" w:rsidR="00632159" w:rsidRPr="00E65472" w:rsidRDefault="00632159" w:rsidP="00BD50C4">
      <w:pPr>
        <w:numPr>
          <w:ilvl w:val="2"/>
          <w:numId w:val="30"/>
        </w:numPr>
        <w:rPr>
          <w:rFonts w:ascii="Tahoma" w:hAnsi="Tahoma" w:cs="Tahoma"/>
          <w:b/>
          <w:bCs/>
          <w:sz w:val="20"/>
          <w:szCs w:val="20"/>
        </w:rPr>
      </w:pPr>
      <w:r w:rsidRPr="00E85A4B">
        <w:rPr>
          <w:rFonts w:ascii="Tahoma" w:hAnsi="Tahoma" w:cs="Tahoma"/>
          <w:b/>
          <w:bCs/>
          <w:sz w:val="20"/>
          <w:szCs w:val="20"/>
        </w:rPr>
        <w:t>Procedimiento de Resolución por acuerdo</w:t>
      </w:r>
      <w:r>
        <w:rPr>
          <w:rFonts w:ascii="Tahoma" w:hAnsi="Tahoma" w:cs="Tahoma"/>
          <w:b/>
          <w:bCs/>
          <w:sz w:val="20"/>
          <w:szCs w:val="20"/>
        </w:rPr>
        <w:t xml:space="preserve"> de partes</w:t>
      </w:r>
      <w:r w:rsidRPr="00E85A4B">
        <w:rPr>
          <w:rFonts w:ascii="Tahoma" w:hAnsi="Tahoma" w:cs="Tahoma"/>
          <w:b/>
          <w:bCs/>
          <w:sz w:val="20"/>
          <w:szCs w:val="20"/>
        </w:rPr>
        <w:t xml:space="preserve"> </w:t>
      </w:r>
      <w:r w:rsidRPr="00E85A4B">
        <w:rPr>
          <w:rFonts w:ascii="Tahoma" w:hAnsi="Tahoma" w:cs="Tahoma"/>
          <w:sz w:val="20"/>
          <w:szCs w:val="20"/>
        </w:rPr>
        <w:t>Considerando la naturaleza de las prestaciones del contrato que implica la realización de prestaciones continuas, periódicas o sujetas a cronograma, su terminación sólo afectará a las prestaciones</w:t>
      </w:r>
      <w:r w:rsidRPr="00E65472">
        <w:rPr>
          <w:rFonts w:ascii="Tahoma" w:hAnsi="Tahoma" w:cs="Tahoma"/>
          <w:sz w:val="20"/>
          <w:szCs w:val="20"/>
        </w:rPr>
        <w:t xml:space="preserve"> futuras, debiendo considerarse cumplidas las prestaciones ya realizadas por ambas partes.</w:t>
      </w:r>
    </w:p>
    <w:p w14:paraId="14E3083B" w14:textId="77777777" w:rsidR="00632159" w:rsidRPr="0007315D" w:rsidRDefault="00632159" w:rsidP="00632159">
      <w:pPr>
        <w:ind w:left="720"/>
        <w:rPr>
          <w:rFonts w:ascii="Tahoma" w:hAnsi="Tahoma" w:cs="Tahoma"/>
          <w:b/>
          <w:bCs/>
          <w:sz w:val="14"/>
          <w:szCs w:val="14"/>
        </w:rPr>
      </w:pPr>
      <w:r w:rsidRPr="00E65472">
        <w:rPr>
          <w:rFonts w:ascii="Tahoma" w:hAnsi="Tahoma" w:cs="Tahoma"/>
          <w:b/>
          <w:bCs/>
          <w:sz w:val="20"/>
          <w:szCs w:val="20"/>
        </w:rPr>
        <w:t xml:space="preserve"> </w:t>
      </w:r>
    </w:p>
    <w:p w14:paraId="64BF6C8A" w14:textId="77777777" w:rsidR="00632159" w:rsidRPr="00E65472" w:rsidRDefault="00632159" w:rsidP="00632159">
      <w:pPr>
        <w:ind w:left="720"/>
        <w:rPr>
          <w:rFonts w:ascii="Tahoma" w:hAnsi="Tahoma" w:cs="Tahoma"/>
          <w:b/>
          <w:bCs/>
          <w:sz w:val="20"/>
          <w:szCs w:val="20"/>
        </w:rPr>
      </w:pPr>
      <w:r w:rsidRPr="00E65472">
        <w:rPr>
          <w:rFonts w:ascii="Tahoma" w:hAnsi="Tahoma" w:cs="Tahoma"/>
          <w:sz w:val="20"/>
          <w:szCs w:val="20"/>
        </w:rPr>
        <w:t xml:space="preserve">Cuando se efectúe la resolución por mutuo acuerdo, </w:t>
      </w:r>
      <w:r w:rsidRPr="00E65472">
        <w:rPr>
          <w:rFonts w:ascii="Tahoma" w:hAnsi="Tahoma" w:cs="Tahoma"/>
          <w:bCs/>
          <w:sz w:val="20"/>
          <w:szCs w:val="20"/>
        </w:rPr>
        <w:t xml:space="preserve">ambas partes deberán suscribir un documento de Resolución de Contrato, el cual deberá contener la siguiente información: </w:t>
      </w:r>
      <w:r w:rsidRPr="00E65472">
        <w:rPr>
          <w:rFonts w:ascii="Tahoma" w:hAnsi="Tahoma" w:cs="Tahoma"/>
          <w:bCs/>
          <w:sz w:val="20"/>
          <w:szCs w:val="20"/>
        </w:rPr>
        <w:lastRenderedPageBreak/>
        <w:t>partes suscribientes, antecedentes, condiciones para la Resolución de Contrato por acuerdo, alcances de la Resolución, inexistencia de obligación y conformidad de las partes.</w:t>
      </w:r>
    </w:p>
    <w:p w14:paraId="1EB3D150" w14:textId="77777777" w:rsidR="00632159" w:rsidRPr="0007315D" w:rsidRDefault="00632159" w:rsidP="00632159">
      <w:pPr>
        <w:ind w:left="720"/>
        <w:rPr>
          <w:rFonts w:ascii="Tahoma" w:hAnsi="Tahoma" w:cs="Tahoma"/>
          <w:b/>
          <w:bCs/>
          <w:sz w:val="14"/>
          <w:szCs w:val="14"/>
        </w:rPr>
      </w:pPr>
    </w:p>
    <w:p w14:paraId="7371A21B" w14:textId="77777777" w:rsidR="00632159" w:rsidRPr="00E65472" w:rsidRDefault="00632159" w:rsidP="00632159">
      <w:pPr>
        <w:ind w:left="720"/>
        <w:rPr>
          <w:rFonts w:ascii="Tahoma" w:hAnsi="Tahoma" w:cs="Tahoma"/>
          <w:sz w:val="20"/>
          <w:szCs w:val="20"/>
        </w:rPr>
      </w:pPr>
      <w:r w:rsidRPr="00E65472">
        <w:rPr>
          <w:rFonts w:ascii="Tahoma" w:hAnsi="Tahoma" w:cs="Tahoma"/>
          <w:sz w:val="20"/>
          <w:szCs w:val="20"/>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E65472">
        <w:rPr>
          <w:rFonts w:ascii="Tahoma" w:hAnsi="Tahoma" w:cs="Tahoma"/>
          <w:b/>
          <w:sz w:val="20"/>
          <w:szCs w:val="20"/>
        </w:rPr>
        <w:t>CONSULTOR</w:t>
      </w:r>
      <w:r w:rsidRPr="00E65472">
        <w:rPr>
          <w:rFonts w:ascii="Tahoma" w:hAnsi="Tahoma" w:cs="Tahoma"/>
          <w:sz w:val="20"/>
          <w:szCs w:val="20"/>
        </w:rPr>
        <w:t xml:space="preserve"> en el </w:t>
      </w:r>
      <w:proofErr w:type="spellStart"/>
      <w:r w:rsidRPr="00E65472">
        <w:rPr>
          <w:rFonts w:ascii="Tahoma" w:hAnsi="Tahoma" w:cs="Tahoma"/>
          <w:sz w:val="20"/>
          <w:szCs w:val="20"/>
        </w:rPr>
        <w:t>SICOES</w:t>
      </w:r>
      <w:proofErr w:type="spellEnd"/>
      <w:r w:rsidRPr="00E65472">
        <w:rPr>
          <w:rFonts w:ascii="Tahoma" w:hAnsi="Tahoma" w:cs="Tahoma"/>
          <w:sz w:val="20"/>
          <w:szCs w:val="20"/>
        </w:rPr>
        <w:t xml:space="preserve"> como impedido de participar en procesos de contratación.</w:t>
      </w:r>
    </w:p>
    <w:p w14:paraId="6964E0EA" w14:textId="77777777" w:rsidR="00632159" w:rsidRPr="0007315D" w:rsidRDefault="00632159" w:rsidP="00632159">
      <w:pPr>
        <w:ind w:left="720"/>
        <w:rPr>
          <w:rFonts w:ascii="Tahoma" w:hAnsi="Tahoma" w:cs="Tahoma"/>
          <w:b/>
          <w:bCs/>
          <w:sz w:val="16"/>
        </w:rPr>
      </w:pPr>
    </w:p>
    <w:p w14:paraId="5E155BA1" w14:textId="77777777" w:rsidR="00632159" w:rsidRPr="00E65472" w:rsidRDefault="00632159" w:rsidP="00BD50C4">
      <w:pPr>
        <w:numPr>
          <w:ilvl w:val="1"/>
          <w:numId w:val="30"/>
        </w:numPr>
        <w:rPr>
          <w:rFonts w:ascii="Tahoma" w:hAnsi="Tahoma" w:cs="Tahoma"/>
          <w:sz w:val="20"/>
          <w:szCs w:val="20"/>
        </w:rPr>
      </w:pPr>
      <w:r w:rsidRPr="00E65472">
        <w:rPr>
          <w:rFonts w:ascii="Tahoma" w:hAnsi="Tahoma" w:cs="Tahoma"/>
          <w:b/>
          <w:sz w:val="20"/>
          <w:szCs w:val="20"/>
        </w:rPr>
        <w:t>Resolución por causas de fuerza mayor o caso fortuito o en resguardo de los intereses del Estado y/o ENDE:</w:t>
      </w:r>
      <w:r w:rsidRPr="00E65472">
        <w:rPr>
          <w:rFonts w:ascii="Tahoma" w:hAnsi="Tahoma" w:cs="Tahoma"/>
          <w:sz w:val="20"/>
          <w:szCs w:val="20"/>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74691B88" w14:textId="77777777" w:rsidR="00632159" w:rsidRPr="0007315D" w:rsidRDefault="00632159" w:rsidP="00632159">
      <w:pPr>
        <w:ind w:left="720"/>
        <w:rPr>
          <w:rFonts w:ascii="Tahoma" w:hAnsi="Tahoma" w:cs="Tahoma"/>
          <w:b/>
          <w:sz w:val="16"/>
        </w:rPr>
      </w:pPr>
    </w:p>
    <w:p w14:paraId="7F522DC2" w14:textId="77777777" w:rsidR="00632159" w:rsidRPr="00E65472" w:rsidRDefault="00632159" w:rsidP="00632159">
      <w:pPr>
        <w:ind w:left="720"/>
        <w:rPr>
          <w:rFonts w:ascii="Tahoma" w:hAnsi="Tahoma" w:cs="Tahoma"/>
          <w:sz w:val="20"/>
          <w:szCs w:val="20"/>
        </w:rPr>
      </w:pPr>
      <w:r w:rsidRPr="00E65472">
        <w:rPr>
          <w:rFonts w:ascii="Tahoma" w:hAnsi="Tahoma" w:cs="Tahoma"/>
          <w:sz w:val="20"/>
          <w:szCs w:val="20"/>
        </w:rPr>
        <w:t>Si en cualquier momento, antes de la terminación de la prestación del servicio objeto del Contrato, el</w:t>
      </w:r>
      <w:r w:rsidRPr="00E65472">
        <w:rPr>
          <w:rFonts w:ascii="Tahoma" w:hAnsi="Tahoma" w:cs="Tahoma"/>
          <w:b/>
          <w:sz w:val="20"/>
          <w:szCs w:val="20"/>
        </w:rPr>
        <w:t xml:space="preserve"> CONSULTOR</w:t>
      </w:r>
      <w:r w:rsidRPr="00E65472">
        <w:rPr>
          <w:rFonts w:ascii="Tahoma" w:hAnsi="Tahoma" w:cs="Tahoma"/>
          <w:sz w:val="20"/>
          <w:szCs w:val="20"/>
        </w:rPr>
        <w:t>,</w:t>
      </w:r>
      <w:r w:rsidRPr="00E65472">
        <w:rPr>
          <w:rFonts w:ascii="Tahoma" w:hAnsi="Tahoma" w:cs="Tahoma"/>
          <w:b/>
          <w:sz w:val="20"/>
          <w:szCs w:val="20"/>
        </w:rPr>
        <w:t xml:space="preserve"> </w:t>
      </w:r>
      <w:r w:rsidRPr="00E65472">
        <w:rPr>
          <w:rFonts w:ascii="Tahoma" w:hAnsi="Tahoma" w:cs="Tahoma"/>
          <w:sz w:val="20"/>
          <w:szCs w:val="20"/>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0EB26756" w14:textId="77777777" w:rsidR="00632159" w:rsidRPr="0007315D" w:rsidRDefault="00632159" w:rsidP="00632159">
      <w:pPr>
        <w:ind w:left="1380"/>
        <w:rPr>
          <w:rFonts w:ascii="Tahoma" w:hAnsi="Tahoma" w:cs="Tahoma"/>
          <w:sz w:val="14"/>
          <w:szCs w:val="14"/>
        </w:rPr>
      </w:pPr>
    </w:p>
    <w:p w14:paraId="6D330B75" w14:textId="77777777" w:rsidR="00632159" w:rsidRPr="00E65472" w:rsidRDefault="00632159" w:rsidP="00632159">
      <w:pPr>
        <w:ind w:left="720"/>
        <w:rPr>
          <w:rFonts w:ascii="Tahoma" w:hAnsi="Tahoma" w:cs="Tahoma"/>
          <w:sz w:val="20"/>
          <w:szCs w:val="20"/>
        </w:rPr>
      </w:pPr>
      <w:r w:rsidRPr="00E65472">
        <w:rPr>
          <w:rFonts w:ascii="Tahoma" w:eastAsia="Tahoma" w:hAnsi="Tahoma" w:cs="Tahoma"/>
          <w:b/>
          <w:sz w:val="20"/>
          <w:szCs w:val="20"/>
          <w:lang w:eastAsia="es-BO"/>
        </w:rPr>
        <w:t>ENDE</w:t>
      </w:r>
      <w:r w:rsidRPr="00E65472">
        <w:rPr>
          <w:rFonts w:ascii="Tahoma" w:hAnsi="Tahoma" w:cs="Tahoma"/>
          <w:sz w:val="20"/>
          <w:szCs w:val="20"/>
        </w:rPr>
        <w:t xml:space="preserve">, previa evaluación y aceptación de la solicitud, mediante carta dirigida al </w:t>
      </w:r>
      <w:r w:rsidRPr="00E65472">
        <w:rPr>
          <w:rFonts w:ascii="Tahoma" w:hAnsi="Tahoma" w:cs="Tahoma"/>
          <w:b/>
          <w:sz w:val="20"/>
          <w:szCs w:val="20"/>
        </w:rPr>
        <w:t>CONSULTOR</w:t>
      </w:r>
      <w:r w:rsidRPr="00E65472">
        <w:rPr>
          <w:rFonts w:ascii="Tahoma" w:hAnsi="Tahoma" w:cs="Tahoma"/>
          <w:sz w:val="20"/>
          <w:szCs w:val="20"/>
        </w:rPr>
        <w:t xml:space="preserve">, suspenderá la ejecución del servicio y resolverá el Contrato. A la entrega de dicha comunicación oficial de resolución, el </w:t>
      </w:r>
      <w:r w:rsidRPr="00E65472">
        <w:rPr>
          <w:rFonts w:ascii="Tahoma" w:hAnsi="Tahoma" w:cs="Tahoma"/>
          <w:b/>
          <w:sz w:val="20"/>
          <w:szCs w:val="20"/>
        </w:rPr>
        <w:t xml:space="preserve">CONSULTOR </w:t>
      </w:r>
      <w:r w:rsidRPr="00E65472">
        <w:rPr>
          <w:rFonts w:ascii="Tahoma" w:hAnsi="Tahoma" w:cs="Tahoma"/>
          <w:sz w:val="20"/>
          <w:szCs w:val="20"/>
        </w:rPr>
        <w:t xml:space="preserve">suspenderá la ejecución del servicio de acuerdo a las instrucciones escritas que al efecto emita </w:t>
      </w:r>
      <w:r w:rsidRPr="00E65472">
        <w:rPr>
          <w:rFonts w:ascii="Tahoma" w:eastAsia="Tahoma" w:hAnsi="Tahoma" w:cs="Tahoma"/>
          <w:b/>
          <w:sz w:val="20"/>
          <w:szCs w:val="20"/>
          <w:lang w:eastAsia="es-BO"/>
        </w:rPr>
        <w:t>ENDE</w:t>
      </w:r>
      <w:r w:rsidRPr="00E65472">
        <w:rPr>
          <w:rFonts w:ascii="Tahoma" w:hAnsi="Tahoma" w:cs="Tahoma"/>
          <w:sz w:val="20"/>
          <w:szCs w:val="20"/>
        </w:rPr>
        <w:t>.</w:t>
      </w:r>
    </w:p>
    <w:p w14:paraId="5A4B70B4" w14:textId="77777777" w:rsidR="00632159" w:rsidRPr="0007315D" w:rsidRDefault="00632159" w:rsidP="00632159">
      <w:pPr>
        <w:ind w:left="1380"/>
        <w:rPr>
          <w:rFonts w:ascii="Tahoma" w:hAnsi="Tahoma" w:cs="Tahoma"/>
          <w:sz w:val="16"/>
        </w:rPr>
      </w:pPr>
    </w:p>
    <w:p w14:paraId="1B2F8422" w14:textId="77777777" w:rsidR="00632159" w:rsidRPr="00E65472" w:rsidRDefault="00632159" w:rsidP="00632159">
      <w:pPr>
        <w:ind w:left="720"/>
        <w:rPr>
          <w:rFonts w:ascii="Tahoma" w:hAnsi="Tahoma" w:cs="Tahoma"/>
          <w:sz w:val="20"/>
          <w:szCs w:val="20"/>
        </w:rPr>
      </w:pPr>
      <w:r w:rsidRPr="006143BF">
        <w:rPr>
          <w:rFonts w:ascii="Tahoma" w:hAnsi="Tahoma" w:cs="Tahoma"/>
          <w:sz w:val="20"/>
          <w:szCs w:val="20"/>
        </w:rPr>
        <w:t xml:space="preserve">Asimismo, si </w:t>
      </w:r>
      <w:r w:rsidRPr="006143BF">
        <w:rPr>
          <w:rFonts w:ascii="Tahoma" w:eastAsia="Tahoma" w:hAnsi="Tahoma" w:cs="Tahoma"/>
          <w:b/>
          <w:sz w:val="20"/>
          <w:szCs w:val="20"/>
          <w:lang w:eastAsia="es-BO"/>
        </w:rPr>
        <w:t>ENDE</w:t>
      </w:r>
      <w:r w:rsidRPr="006143BF">
        <w:rPr>
          <w:rFonts w:ascii="Tahoma" w:hAnsi="Tahoma" w:cs="Tahoma"/>
          <w:sz w:val="20"/>
          <w:szCs w:val="20"/>
        </w:rPr>
        <w:t xml:space="preserve"> se encontrase con situaciones no atribuibles a su voluntad, por causas de fuerza mayor, caso fortuito o considera que la continuidad de la relación contractual va en contra de sus intereses o que el desempeño del </w:t>
      </w:r>
      <w:r w:rsidRPr="006143BF">
        <w:rPr>
          <w:rFonts w:ascii="Tahoma" w:hAnsi="Tahoma" w:cs="Tahoma"/>
          <w:b/>
          <w:sz w:val="20"/>
          <w:szCs w:val="20"/>
        </w:rPr>
        <w:t>CONSULTOR</w:t>
      </w:r>
      <w:r w:rsidRPr="006143BF">
        <w:rPr>
          <w:rFonts w:ascii="Tahoma" w:hAnsi="Tahoma" w:cs="Tahoma"/>
          <w:sz w:val="20"/>
          <w:szCs w:val="20"/>
        </w:rPr>
        <w:t xml:space="preserve"> no es el adecuado, comunicará por escrito la suspensión de la ejecución del servicio</w:t>
      </w:r>
      <w:r w:rsidRPr="006143BF">
        <w:rPr>
          <w:rFonts w:ascii="Tahoma" w:hAnsi="Tahoma" w:cs="Tahoma"/>
          <w:b/>
          <w:sz w:val="20"/>
          <w:szCs w:val="20"/>
        </w:rPr>
        <w:t xml:space="preserve"> </w:t>
      </w:r>
      <w:r w:rsidRPr="006143BF">
        <w:rPr>
          <w:rFonts w:ascii="Tahoma" w:hAnsi="Tahoma" w:cs="Tahoma"/>
          <w:sz w:val="20"/>
          <w:szCs w:val="20"/>
        </w:rPr>
        <w:t xml:space="preserve">y resolverá el </w:t>
      </w:r>
      <w:r w:rsidRPr="006143BF">
        <w:rPr>
          <w:rFonts w:ascii="Tahoma" w:hAnsi="Tahoma" w:cs="Tahoma"/>
          <w:b/>
          <w:sz w:val="20"/>
          <w:szCs w:val="20"/>
        </w:rPr>
        <w:t xml:space="preserve">CONTRATO, </w:t>
      </w:r>
      <w:r w:rsidRPr="006143BF">
        <w:rPr>
          <w:rFonts w:ascii="Tahoma" w:hAnsi="Tahoma" w:cs="Tahoma"/>
          <w:bCs/>
          <w:sz w:val="20"/>
          <w:szCs w:val="20"/>
        </w:rPr>
        <w:t>sin ninguna responsabilidad</w:t>
      </w:r>
      <w:r w:rsidRPr="006143BF">
        <w:rPr>
          <w:rFonts w:ascii="Tahoma" w:hAnsi="Tahoma" w:cs="Tahoma"/>
          <w:b/>
          <w:sz w:val="20"/>
          <w:szCs w:val="20"/>
        </w:rPr>
        <w:t xml:space="preserve"> </w:t>
      </w:r>
      <w:r w:rsidRPr="006143BF">
        <w:rPr>
          <w:rFonts w:ascii="Tahoma" w:hAnsi="Tahoma" w:cs="Tahoma"/>
          <w:sz w:val="20"/>
          <w:szCs w:val="20"/>
        </w:rPr>
        <w:t>mediante comunicación escrita con siete (7) días de anticipación.</w:t>
      </w:r>
    </w:p>
    <w:p w14:paraId="08ECBE8F" w14:textId="77777777" w:rsidR="00632159" w:rsidRPr="0007315D" w:rsidRDefault="00632159" w:rsidP="00632159">
      <w:pPr>
        <w:ind w:left="720"/>
        <w:rPr>
          <w:rFonts w:ascii="Tahoma" w:hAnsi="Tahoma" w:cs="Tahoma"/>
          <w:sz w:val="16"/>
        </w:rPr>
      </w:pPr>
    </w:p>
    <w:p w14:paraId="7D571BE2" w14:textId="77777777" w:rsidR="00632159" w:rsidRPr="00E65472" w:rsidRDefault="00632159" w:rsidP="00632159">
      <w:pPr>
        <w:ind w:left="720"/>
        <w:rPr>
          <w:rFonts w:ascii="Tahoma" w:hAnsi="Tahoma" w:cs="Tahoma"/>
          <w:sz w:val="20"/>
          <w:szCs w:val="20"/>
        </w:rPr>
      </w:pPr>
      <w:r w:rsidRPr="00E65472">
        <w:rPr>
          <w:rFonts w:ascii="Tahoma" w:hAnsi="Tahoma" w:cs="Tahoma"/>
          <w:sz w:val="20"/>
          <w:szCs w:val="20"/>
        </w:rPr>
        <w:t>Una vez efectivizada la Resolución del contrato, las partes procederán a realizar la liquidación del contrato donde establecerán los saldos en favor o en contra para su respectivo pago y/o cobro, según corresponda.</w:t>
      </w:r>
    </w:p>
    <w:p w14:paraId="11D5A630" w14:textId="77777777" w:rsidR="00632159" w:rsidRPr="004708C9" w:rsidRDefault="00632159" w:rsidP="00632159">
      <w:pPr>
        <w:autoSpaceDE w:val="0"/>
        <w:autoSpaceDN w:val="0"/>
        <w:adjustRightInd w:val="0"/>
        <w:rPr>
          <w:rFonts w:ascii="Tahoma" w:hAnsi="Tahoma" w:cs="Tahoma"/>
          <w:bCs/>
          <w:sz w:val="10"/>
          <w:szCs w:val="10"/>
        </w:rPr>
      </w:pPr>
    </w:p>
    <w:p w14:paraId="4C55474B" w14:textId="77777777" w:rsidR="00632159" w:rsidRPr="00E65472" w:rsidRDefault="00632159" w:rsidP="00632159">
      <w:pPr>
        <w:autoSpaceDE w:val="0"/>
        <w:autoSpaceDN w:val="0"/>
        <w:adjustRightInd w:val="0"/>
        <w:rPr>
          <w:rFonts w:ascii="Tahoma" w:hAnsi="Tahoma" w:cs="Tahoma"/>
          <w:bCs/>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TERCERA.-</w:t>
      </w:r>
      <w:proofErr w:type="gramEnd"/>
      <w:r w:rsidRPr="00E65472">
        <w:rPr>
          <w:rFonts w:ascii="Tahoma" w:hAnsi="Tahoma" w:cs="Tahoma"/>
          <w:b/>
          <w:bCs/>
          <w:sz w:val="20"/>
          <w:szCs w:val="20"/>
        </w:rPr>
        <w:t xml:space="preserve"> (SOLUCIÓN DE CONTROVERSIAS) </w:t>
      </w:r>
      <w:r w:rsidRPr="00E65472">
        <w:rPr>
          <w:rFonts w:ascii="Tahoma" w:hAnsi="Tahoma" w:cs="Tahoma"/>
          <w:bCs/>
          <w:sz w:val="20"/>
          <w:szCs w:val="20"/>
        </w:rPr>
        <w:t>En caso de surgir controversias sobre los derechos y obligaciones u otros aspectos propios de la ejecución del presente contrato, las partes acudirán a la jurisdicción prevista en el ordenamiento jurídico para los contratos administrativos.</w:t>
      </w:r>
    </w:p>
    <w:p w14:paraId="7E9CE980" w14:textId="77777777" w:rsidR="00632159" w:rsidRPr="0007315D" w:rsidRDefault="00632159" w:rsidP="00632159">
      <w:pPr>
        <w:autoSpaceDE w:val="0"/>
        <w:autoSpaceDN w:val="0"/>
        <w:adjustRightInd w:val="0"/>
        <w:rPr>
          <w:rFonts w:ascii="Tahoma" w:hAnsi="Tahoma" w:cs="Tahoma"/>
          <w:b/>
          <w:sz w:val="14"/>
          <w:szCs w:val="14"/>
        </w:rPr>
      </w:pPr>
    </w:p>
    <w:p w14:paraId="64B6CADC" w14:textId="77777777" w:rsidR="00632159" w:rsidRPr="00E65472" w:rsidRDefault="00632159" w:rsidP="00632159">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(LIQUIDACIÓN DEL CONTRATO) </w:t>
      </w:r>
      <w:r w:rsidRPr="00E65472">
        <w:rPr>
          <w:rFonts w:ascii="Tahoma" w:hAnsi="Tahoma" w:cs="Tahoma"/>
          <w:sz w:val="20"/>
          <w:szCs w:val="20"/>
        </w:rPr>
        <w:t>En la liquidación del contrato se establecerán los saldos a favor o en contra y todo otro aspecto que implique la liquidación de deudas y acrecencias entre las partes por terminación del contrato por cumplimiento o resolución del mismo.</w:t>
      </w:r>
    </w:p>
    <w:p w14:paraId="53914166" w14:textId="77777777" w:rsidR="00632159" w:rsidRPr="0007315D" w:rsidRDefault="00632159" w:rsidP="00632159">
      <w:pPr>
        <w:rPr>
          <w:rFonts w:ascii="Tahoma" w:hAnsi="Tahoma" w:cs="Tahoma"/>
          <w:sz w:val="12"/>
          <w:szCs w:val="12"/>
        </w:rPr>
      </w:pPr>
    </w:p>
    <w:p w14:paraId="0686B9FA" w14:textId="77777777" w:rsidR="00632159" w:rsidRPr="00E65472" w:rsidRDefault="00632159" w:rsidP="00632159">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CONSULTOR</w:t>
      </w:r>
      <w:r w:rsidRPr="00E65472">
        <w:rPr>
          <w:rFonts w:ascii="Tahoma" w:hAnsi="Tahoma" w:cs="Tahoma"/>
          <w:sz w:val="20"/>
          <w:szCs w:val="20"/>
        </w:rPr>
        <w:t xml:space="preserve"> podrá establecer el importe de los pagos a los cuales considere tener derecho</w:t>
      </w:r>
      <w:r w:rsidRPr="00E65472">
        <w:rPr>
          <w:rFonts w:ascii="Tahoma" w:hAnsi="Tahoma" w:cs="Tahoma"/>
          <w:bCs/>
          <w:sz w:val="20"/>
          <w:szCs w:val="20"/>
        </w:rPr>
        <w:t>.</w:t>
      </w:r>
    </w:p>
    <w:p w14:paraId="79997014" w14:textId="77777777" w:rsidR="00632159" w:rsidRPr="0007315D" w:rsidRDefault="00632159" w:rsidP="00632159">
      <w:pPr>
        <w:rPr>
          <w:rFonts w:ascii="Tahoma" w:hAnsi="Tahoma" w:cs="Tahoma"/>
          <w:sz w:val="12"/>
          <w:szCs w:val="12"/>
        </w:rPr>
      </w:pPr>
    </w:p>
    <w:p w14:paraId="0E6D9B51" w14:textId="77777777" w:rsidR="00632159" w:rsidRPr="00E65472" w:rsidRDefault="00632159" w:rsidP="00632159">
      <w:pPr>
        <w:rPr>
          <w:rFonts w:ascii="Tahoma" w:hAnsi="Tahoma" w:cs="Tahoma"/>
          <w:sz w:val="20"/>
          <w:szCs w:val="20"/>
        </w:rPr>
      </w:pPr>
      <w:r w:rsidRPr="00E65472">
        <w:rPr>
          <w:rFonts w:ascii="Tahoma" w:hAnsi="Tahoma" w:cs="Tahoma"/>
          <w:sz w:val="20"/>
          <w:szCs w:val="20"/>
        </w:rPr>
        <w:t xml:space="preserve">Preparado así el Informe Final y debidamente aprobado por </w:t>
      </w:r>
      <w:r w:rsidRPr="00E65472">
        <w:rPr>
          <w:rFonts w:ascii="Tahoma" w:eastAsia="Tahoma" w:hAnsi="Tahoma" w:cs="Tahoma"/>
          <w:b/>
          <w:sz w:val="20"/>
          <w:szCs w:val="20"/>
          <w:lang w:eastAsia="es-BO"/>
        </w:rPr>
        <w:t>ENDE</w:t>
      </w:r>
      <w:r w:rsidRPr="00E65472">
        <w:rPr>
          <w:rFonts w:ascii="Tahoma" w:hAnsi="Tahoma" w:cs="Tahoma"/>
          <w:sz w:val="20"/>
          <w:szCs w:val="20"/>
        </w:rPr>
        <w:t xml:space="preserve"> que realiza el seguimiento del servicio, para su conocimiento, quien en su caso requerirá las aclaraciones que considere pertinentes; de no existir observación alguna para el procesamiento del pago, autorizará el mismo.</w:t>
      </w:r>
    </w:p>
    <w:p w14:paraId="1DEC2335" w14:textId="77777777" w:rsidR="00632159" w:rsidRPr="004708C9" w:rsidRDefault="00632159" w:rsidP="00632159">
      <w:pPr>
        <w:rPr>
          <w:rFonts w:ascii="Tahoma" w:hAnsi="Tahoma" w:cs="Tahoma"/>
          <w:sz w:val="12"/>
          <w:szCs w:val="12"/>
        </w:rPr>
      </w:pPr>
    </w:p>
    <w:p w14:paraId="070F6540"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b/>
          <w:sz w:val="20"/>
          <w:szCs w:val="20"/>
          <w:lang w:eastAsia="es-BO"/>
        </w:rPr>
        <w:lastRenderedPageBreak/>
        <w:t xml:space="preserve">VIGÉSIMA QUINTA.- (ANTICORRUPCIÓN) </w:t>
      </w:r>
      <w:r w:rsidRPr="00E65472">
        <w:rPr>
          <w:rFonts w:ascii="Tahoma" w:eastAsia="Tahoma" w:hAnsi="Tahoma" w:cs="Tahoma"/>
          <w:sz w:val="20"/>
          <w:szCs w:val="20"/>
          <w:lang w:eastAsia="es-BO"/>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004 de 31 de marzo de 2010 (Ley de Lucha Contra la Corrupción, Enriquecimiento, Ilícito e Investigación de Fortunas ”Marcelo Quiroga Santa Cruz</w:t>
      </w:r>
      <w:r w:rsidRPr="00E85A4B">
        <w:rPr>
          <w:rFonts w:ascii="Tahoma" w:eastAsia="Tahoma" w:hAnsi="Tahoma" w:cs="Tahoma"/>
          <w:sz w:val="20"/>
          <w:szCs w:val="20"/>
          <w:lang w:eastAsia="es-BO"/>
        </w:rPr>
        <w:t xml:space="preserve">”), Ley </w:t>
      </w:r>
      <w:proofErr w:type="spellStart"/>
      <w:r w:rsidRPr="00E85A4B">
        <w:rPr>
          <w:rFonts w:ascii="Tahoma" w:eastAsia="Tahoma" w:hAnsi="Tahoma" w:cs="Tahoma"/>
          <w:sz w:val="20"/>
          <w:szCs w:val="20"/>
          <w:lang w:eastAsia="es-BO"/>
        </w:rPr>
        <w:t>N°</w:t>
      </w:r>
      <w:proofErr w:type="spellEnd"/>
      <w:r w:rsidRPr="00E85A4B">
        <w:rPr>
          <w:rFonts w:ascii="Tahoma" w:eastAsia="Tahoma" w:hAnsi="Tahoma" w:cs="Tahoma"/>
          <w:sz w:val="20"/>
          <w:szCs w:val="20"/>
          <w:lang w:eastAsia="es-BO"/>
        </w:rPr>
        <w:t xml:space="preserve"> 1390 y/</w:t>
      </w:r>
      <w:r w:rsidRPr="00E65472">
        <w:rPr>
          <w:rFonts w:ascii="Tahoma" w:eastAsia="Tahoma" w:hAnsi="Tahoma" w:cs="Tahoma"/>
          <w:sz w:val="20"/>
          <w:szCs w:val="20"/>
          <w:lang w:eastAsia="es-BO"/>
        </w:rPr>
        <w:t>o Convención de Lucha Contra la Corrupción de las Naciones Unidas, y/o Convención Interamericana Contra la Corrupción.</w:t>
      </w:r>
    </w:p>
    <w:p w14:paraId="74ABF62E" w14:textId="77777777" w:rsidR="00632159" w:rsidRPr="0007315D" w:rsidRDefault="00632159" w:rsidP="00632159">
      <w:pPr>
        <w:rPr>
          <w:rFonts w:ascii="Tahoma" w:eastAsia="Tahoma" w:hAnsi="Tahoma" w:cs="Tahoma"/>
          <w:sz w:val="14"/>
          <w:szCs w:val="14"/>
          <w:lang w:eastAsia="es-BO"/>
        </w:rPr>
      </w:pPr>
    </w:p>
    <w:p w14:paraId="041029D1"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eastAsia="Tahoma" w:hAnsi="Tahoma" w:cs="Tahoma"/>
          <w:b/>
          <w:sz w:val="20"/>
          <w:szCs w:val="20"/>
          <w:lang w:eastAsia="es-BO"/>
        </w:rPr>
        <w:t>SEXTA.-</w:t>
      </w:r>
      <w:proofErr w:type="gramEnd"/>
      <w:r w:rsidRPr="00E65472">
        <w:rPr>
          <w:rFonts w:ascii="Tahoma" w:eastAsia="Tahoma" w:hAnsi="Tahoma" w:cs="Tahoma"/>
          <w:b/>
          <w:sz w:val="20"/>
          <w:szCs w:val="20"/>
          <w:lang w:eastAsia="es-BO"/>
        </w:rPr>
        <w:t xml:space="preserve"> (ANTINARCOTRÁFICO) </w:t>
      </w:r>
      <w:r w:rsidRPr="00E65472">
        <w:rPr>
          <w:rFonts w:ascii="Tahoma" w:eastAsia="Tahoma" w:hAnsi="Tahoma" w:cs="Tahoma"/>
          <w:sz w:val="20"/>
          <w:szCs w:val="20"/>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14:paraId="7B20E800" w14:textId="77777777" w:rsidR="00632159" w:rsidRPr="0007315D" w:rsidRDefault="00632159" w:rsidP="00632159">
      <w:pPr>
        <w:rPr>
          <w:rFonts w:ascii="Tahoma" w:eastAsia="Tahoma" w:hAnsi="Tahoma" w:cs="Tahoma"/>
          <w:sz w:val="14"/>
          <w:szCs w:val="14"/>
          <w:lang w:eastAsia="es-BO"/>
        </w:rPr>
      </w:pPr>
    </w:p>
    <w:p w14:paraId="3871473B" w14:textId="77777777" w:rsidR="00632159" w:rsidRPr="00E65472" w:rsidRDefault="00632159" w:rsidP="00632159">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hAnsi="Tahoma" w:cs="Tahoma"/>
          <w:b/>
          <w:bCs/>
          <w:sz w:val="20"/>
          <w:szCs w:val="20"/>
        </w:rPr>
        <w:t>SÉPTIMA.-</w:t>
      </w:r>
      <w:proofErr w:type="gramEnd"/>
      <w:r w:rsidRPr="00E65472">
        <w:rPr>
          <w:rFonts w:ascii="Tahoma" w:hAnsi="Tahoma" w:cs="Tahoma"/>
          <w:b/>
          <w:sz w:val="20"/>
          <w:szCs w:val="20"/>
        </w:rPr>
        <w:t xml:space="preserve"> (CONFIDENCIALIDAD) </w:t>
      </w:r>
      <w:r w:rsidRPr="00E65472">
        <w:rPr>
          <w:rFonts w:ascii="Tahoma" w:hAnsi="Tahoma" w:cs="Tahoma"/>
          <w:sz w:val="20"/>
          <w:szCs w:val="20"/>
        </w:rPr>
        <w:t xml:space="preserve">Los materiales, informes y otros producidos por el </w:t>
      </w:r>
      <w:r w:rsidRPr="00E65472">
        <w:rPr>
          <w:rFonts w:ascii="Tahoma" w:hAnsi="Tahoma" w:cs="Tahoma"/>
          <w:b/>
          <w:sz w:val="20"/>
          <w:szCs w:val="20"/>
        </w:rPr>
        <w:t>CONSULTOR,</w:t>
      </w:r>
      <w:r w:rsidRPr="00E65472">
        <w:rPr>
          <w:rFonts w:ascii="Tahoma" w:hAnsi="Tahoma" w:cs="Tahoma"/>
          <w:sz w:val="20"/>
          <w:szCs w:val="20"/>
        </w:rPr>
        <w:t xml:space="preserve"> así como la información a la que este tuviere acceso, durante o después de la ejecución </w:t>
      </w:r>
      <w:r>
        <w:rPr>
          <w:rFonts w:ascii="Tahoma" w:hAnsi="Tahoma" w:cs="Tahoma"/>
          <w:sz w:val="20"/>
          <w:szCs w:val="20"/>
        </w:rPr>
        <w:t xml:space="preserve">del </w:t>
      </w:r>
      <w:r w:rsidRPr="00E65472">
        <w:rPr>
          <w:rFonts w:ascii="Tahoma" w:hAnsi="Tahoma" w:cs="Tahoma"/>
          <w:sz w:val="20"/>
          <w:szCs w:val="20"/>
        </w:rPr>
        <w:t xml:space="preserve">presente contrato, tendrá carácter confidencial, quedando expresamente prohibida su divulgación a terceros, exceptuando los casos en que </w:t>
      </w:r>
      <w:r w:rsidRPr="00E65472">
        <w:rPr>
          <w:rFonts w:ascii="Tahoma" w:eastAsia="Tahoma" w:hAnsi="Tahoma" w:cs="Tahoma"/>
          <w:b/>
          <w:sz w:val="20"/>
          <w:szCs w:val="20"/>
          <w:lang w:eastAsia="es-BO"/>
        </w:rPr>
        <w:t>ENDE</w:t>
      </w:r>
      <w:r w:rsidRPr="00E65472">
        <w:rPr>
          <w:rFonts w:ascii="Tahoma" w:hAnsi="Tahoma" w:cs="Tahoma"/>
          <w:sz w:val="20"/>
          <w:szCs w:val="20"/>
        </w:rPr>
        <w:t xml:space="preserve"> emita un pronunciamiento escrito estableciendo lo contrario.</w:t>
      </w:r>
    </w:p>
    <w:p w14:paraId="6CC66664" w14:textId="77777777" w:rsidR="00632159" w:rsidRPr="004708C9" w:rsidRDefault="00632159" w:rsidP="00632159">
      <w:pPr>
        <w:rPr>
          <w:rFonts w:ascii="Tahoma" w:hAnsi="Tahoma" w:cs="Tahoma"/>
          <w:sz w:val="10"/>
          <w:szCs w:val="10"/>
        </w:rPr>
      </w:pPr>
    </w:p>
    <w:p w14:paraId="125300DE" w14:textId="77777777" w:rsidR="00632159" w:rsidRPr="00E65472" w:rsidRDefault="00632159" w:rsidP="00632159">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 xml:space="preserve">CONSULTOR </w:t>
      </w:r>
      <w:r w:rsidRPr="00E65472">
        <w:rPr>
          <w:rFonts w:ascii="Tahoma" w:hAnsi="Tahoma" w:cs="Tahoma"/>
          <w:sz w:val="20"/>
          <w:szCs w:val="20"/>
        </w:rPr>
        <w:t xml:space="preserve">reconoce que </w:t>
      </w:r>
      <w:r w:rsidRPr="00E65472">
        <w:rPr>
          <w:rFonts w:ascii="Tahoma" w:eastAsia="Tahoma" w:hAnsi="Tahoma" w:cs="Tahoma"/>
          <w:b/>
          <w:sz w:val="20"/>
          <w:szCs w:val="20"/>
          <w:lang w:eastAsia="es-BO"/>
        </w:rPr>
        <w:t>ENDE</w:t>
      </w:r>
      <w:r w:rsidRPr="00E65472">
        <w:rPr>
          <w:rFonts w:ascii="Tahoma" w:hAnsi="Tahoma" w:cs="Tahoma"/>
          <w:sz w:val="20"/>
          <w:szCs w:val="20"/>
        </w:rPr>
        <w:t xml:space="preserve"> es el único propietario de los productos y documentos producidos en la </w:t>
      </w:r>
      <w:r w:rsidRPr="00E65472">
        <w:rPr>
          <w:rFonts w:ascii="Tahoma" w:hAnsi="Tahoma" w:cs="Tahoma"/>
          <w:b/>
          <w:sz w:val="20"/>
          <w:szCs w:val="20"/>
        </w:rPr>
        <w:t>CONSULTORÍA</w:t>
      </w:r>
      <w:r w:rsidRPr="00E65472">
        <w:rPr>
          <w:rFonts w:ascii="Tahoma" w:hAnsi="Tahoma" w:cs="Tahoma"/>
          <w:sz w:val="20"/>
          <w:szCs w:val="20"/>
        </w:rPr>
        <w:t>.</w:t>
      </w:r>
    </w:p>
    <w:p w14:paraId="155505EA" w14:textId="77777777" w:rsidR="00632159" w:rsidRPr="0007315D" w:rsidRDefault="00632159" w:rsidP="00632159">
      <w:pPr>
        <w:rPr>
          <w:rFonts w:ascii="Tahoma" w:eastAsia="Tahoma" w:hAnsi="Tahoma" w:cs="Tahoma"/>
          <w:sz w:val="14"/>
          <w:szCs w:val="14"/>
          <w:lang w:eastAsia="es-BO"/>
        </w:rPr>
      </w:pPr>
    </w:p>
    <w:p w14:paraId="79D09D7F" w14:textId="77777777" w:rsidR="00632159" w:rsidRPr="00E65472" w:rsidRDefault="00632159" w:rsidP="00632159">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OCTAVA.-</w:t>
      </w:r>
      <w:proofErr w:type="gramEnd"/>
      <w:r w:rsidRPr="00E65472">
        <w:rPr>
          <w:rFonts w:ascii="Tahoma" w:hAnsi="Tahoma" w:cs="Tahoma"/>
          <w:b/>
          <w:sz w:val="20"/>
          <w:szCs w:val="20"/>
        </w:rPr>
        <w:t xml:space="preserve"> </w:t>
      </w:r>
      <w:r w:rsidRPr="00E65472">
        <w:rPr>
          <w:rFonts w:ascii="Tahoma" w:hAnsi="Tahoma" w:cs="Tahoma"/>
          <w:b/>
          <w:bCs/>
          <w:sz w:val="20"/>
          <w:szCs w:val="20"/>
        </w:rPr>
        <w:t>(MULTAS)</w:t>
      </w:r>
      <w:r w:rsidRPr="00E65472">
        <w:rPr>
          <w:rFonts w:ascii="Tahoma" w:hAnsi="Tahoma" w:cs="Tahoma"/>
          <w:b/>
          <w:i/>
          <w:sz w:val="20"/>
          <w:szCs w:val="20"/>
        </w:rPr>
        <w:t xml:space="preserve"> “no aplica multas al presente contrato”</w:t>
      </w:r>
    </w:p>
    <w:p w14:paraId="533719E1" w14:textId="77777777" w:rsidR="00632159" w:rsidRPr="0007315D" w:rsidRDefault="00632159" w:rsidP="00632159">
      <w:pPr>
        <w:rPr>
          <w:rFonts w:ascii="Tahoma" w:hAnsi="Tahoma" w:cs="Tahoma"/>
          <w:sz w:val="14"/>
          <w:szCs w:val="14"/>
        </w:rPr>
      </w:pPr>
    </w:p>
    <w:p w14:paraId="03E8B99D" w14:textId="77777777" w:rsidR="00632159" w:rsidRPr="00E162AB" w:rsidRDefault="00632159" w:rsidP="00632159">
      <w:pPr>
        <w:rPr>
          <w:rFonts w:ascii="Tahoma" w:hAnsi="Tahoma" w:cs="Tahoma"/>
          <w:b/>
          <w:i/>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NOVENA</w:t>
      </w:r>
      <w:r w:rsidRPr="00E65472">
        <w:rPr>
          <w:rFonts w:ascii="Tahoma" w:hAnsi="Tahoma" w:cs="Tahoma"/>
          <w:b/>
          <w:bCs/>
          <w:sz w:val="20"/>
          <w:szCs w:val="20"/>
        </w:rPr>
        <w:t>.-</w:t>
      </w:r>
      <w:proofErr w:type="gramEnd"/>
      <w:r w:rsidRPr="00E65472">
        <w:rPr>
          <w:rFonts w:ascii="Tahoma" w:hAnsi="Tahoma" w:cs="Tahoma"/>
          <w:b/>
          <w:bCs/>
          <w:sz w:val="20"/>
          <w:szCs w:val="20"/>
        </w:rPr>
        <w:t xml:space="preserve"> </w:t>
      </w:r>
      <w:r w:rsidRPr="00E65472">
        <w:rPr>
          <w:rFonts w:ascii="Tahoma" w:hAnsi="Tahoma" w:cs="Tahoma"/>
          <w:b/>
          <w:sz w:val="20"/>
          <w:szCs w:val="20"/>
        </w:rPr>
        <w:t xml:space="preserve">(CONSENTIMIENTO) </w:t>
      </w:r>
      <w:r w:rsidRPr="00E65472">
        <w:rPr>
          <w:rFonts w:ascii="Tahoma" w:hAnsi="Tahoma" w:cs="Tahoma"/>
          <w:sz w:val="20"/>
          <w:szCs w:val="20"/>
        </w:rPr>
        <w:t>En señal de</w:t>
      </w:r>
      <w:r>
        <w:rPr>
          <w:rFonts w:ascii="Tahoma" w:hAnsi="Tahoma" w:cs="Tahoma"/>
          <w:sz w:val="20"/>
          <w:szCs w:val="20"/>
        </w:rPr>
        <w:t xml:space="preserve"> aceptación y</w:t>
      </w:r>
      <w:r w:rsidRPr="00E65472">
        <w:rPr>
          <w:rFonts w:ascii="Tahoma" w:hAnsi="Tahoma" w:cs="Tahoma"/>
          <w:sz w:val="20"/>
          <w:szCs w:val="20"/>
        </w:rPr>
        <w:t xml:space="preserve"> conformidad  para su fiel y estricto cumplimiento, firmamos el presente Contrato en dos ejemplares de un mismo tenor y validez el</w:t>
      </w:r>
      <w:r w:rsidRPr="00E65472">
        <w:rPr>
          <w:rFonts w:ascii="Tahoma" w:hAnsi="Tahoma" w:cs="Tahoma"/>
          <w:color w:val="000000"/>
          <w:sz w:val="20"/>
          <w:szCs w:val="20"/>
        </w:rPr>
        <w:t xml:space="preserve"> </w:t>
      </w:r>
      <w:r>
        <w:rPr>
          <w:rFonts w:ascii="Tahoma" w:hAnsi="Tahoma" w:cs="Tahoma"/>
          <w:b/>
          <w:bCs/>
          <w:color w:val="000000"/>
          <w:sz w:val="20"/>
          <w:szCs w:val="20"/>
        </w:rPr>
        <w:t>-----------</w:t>
      </w:r>
      <w:r w:rsidRPr="00E85A4B">
        <w:rPr>
          <w:rFonts w:ascii="Tahoma" w:hAnsi="Tahoma" w:cs="Tahoma"/>
          <w:b/>
          <w:i/>
          <w:sz w:val="20"/>
          <w:szCs w:val="20"/>
        </w:rPr>
        <w:t xml:space="preserve">, </w:t>
      </w:r>
      <w:r w:rsidRPr="00E65472">
        <w:rPr>
          <w:rFonts w:ascii="Tahoma" w:hAnsi="Tahoma" w:cs="Tahoma"/>
          <w:sz w:val="20"/>
          <w:szCs w:val="20"/>
        </w:rPr>
        <w:t xml:space="preserve">en representación legal de </w:t>
      </w:r>
      <w:r w:rsidRPr="00E65472">
        <w:rPr>
          <w:rFonts w:ascii="Tahoma" w:hAnsi="Tahoma" w:cs="Tahoma"/>
          <w:b/>
          <w:sz w:val="20"/>
          <w:szCs w:val="20"/>
        </w:rPr>
        <w:t>ENDE</w:t>
      </w:r>
      <w:r w:rsidRPr="00E65472">
        <w:rPr>
          <w:rFonts w:ascii="Tahoma" w:hAnsi="Tahoma" w:cs="Tahoma"/>
          <w:sz w:val="20"/>
          <w:szCs w:val="20"/>
        </w:rPr>
        <w:t xml:space="preserve"> y</w:t>
      </w:r>
      <w:r>
        <w:rPr>
          <w:rFonts w:ascii="Tahoma" w:hAnsi="Tahoma" w:cs="Tahoma"/>
          <w:sz w:val="20"/>
          <w:szCs w:val="20"/>
        </w:rPr>
        <w:t xml:space="preserve"> ---- </w:t>
      </w:r>
      <w:r>
        <w:rPr>
          <w:rFonts w:ascii="Tahoma" w:hAnsi="Tahoma" w:cs="Tahoma"/>
          <w:b/>
          <w:bCs/>
          <w:sz w:val="20"/>
          <w:szCs w:val="20"/>
          <w:lang w:eastAsia="es-MX"/>
        </w:rPr>
        <w:t>---------</w:t>
      </w:r>
      <w:r w:rsidRPr="00E65472">
        <w:rPr>
          <w:rFonts w:ascii="Tahoma" w:hAnsi="Tahoma" w:cs="Tahoma"/>
          <w:b/>
          <w:sz w:val="20"/>
          <w:szCs w:val="20"/>
        </w:rPr>
        <w:t xml:space="preserve">, </w:t>
      </w:r>
      <w:r w:rsidRPr="00E65472">
        <w:rPr>
          <w:rFonts w:ascii="Tahoma" w:hAnsi="Tahoma" w:cs="Tahoma"/>
          <w:sz w:val="20"/>
          <w:szCs w:val="20"/>
        </w:rPr>
        <w:t>como el</w:t>
      </w:r>
      <w:r w:rsidRPr="00E65472">
        <w:rPr>
          <w:rFonts w:ascii="Tahoma" w:hAnsi="Tahoma" w:cs="Tahoma"/>
          <w:b/>
          <w:sz w:val="20"/>
          <w:szCs w:val="20"/>
        </w:rPr>
        <w:t xml:space="preserve"> CONSULTOR</w:t>
      </w:r>
      <w:r w:rsidRPr="00E65472">
        <w:rPr>
          <w:rFonts w:ascii="Tahoma" w:hAnsi="Tahoma" w:cs="Tahoma"/>
          <w:sz w:val="20"/>
          <w:szCs w:val="20"/>
        </w:rPr>
        <w:t>.</w:t>
      </w:r>
    </w:p>
    <w:p w14:paraId="12256C98" w14:textId="77777777" w:rsidR="00632159" w:rsidRPr="0007315D" w:rsidRDefault="00632159" w:rsidP="00632159">
      <w:pPr>
        <w:rPr>
          <w:rFonts w:ascii="Tahoma" w:hAnsi="Tahoma" w:cs="Tahoma"/>
          <w:sz w:val="14"/>
          <w:szCs w:val="14"/>
        </w:rPr>
      </w:pPr>
    </w:p>
    <w:p w14:paraId="40C3AB4E" w14:textId="77777777" w:rsidR="00632159" w:rsidRPr="00E65472" w:rsidRDefault="00632159" w:rsidP="00632159">
      <w:pPr>
        <w:rPr>
          <w:rFonts w:ascii="Tahoma" w:hAnsi="Tahoma" w:cs="Tahoma"/>
          <w:sz w:val="20"/>
          <w:szCs w:val="20"/>
        </w:rPr>
      </w:pPr>
      <w:r w:rsidRPr="00E65472">
        <w:rPr>
          <w:rFonts w:ascii="Tahoma" w:hAnsi="Tahoma" w:cs="Tahoma"/>
          <w:sz w:val="20"/>
          <w:szCs w:val="20"/>
        </w:rPr>
        <w:t>Este documento, conforme a disposiciones legales de control fiscal vigentes, será registrado ante la Contraloría General del Estado en idioma español.</w:t>
      </w:r>
    </w:p>
    <w:p w14:paraId="2D8FAFFF" w14:textId="77777777" w:rsidR="00632159" w:rsidRPr="00E65472" w:rsidRDefault="00632159" w:rsidP="00632159">
      <w:pPr>
        <w:rPr>
          <w:rFonts w:ascii="Tahoma" w:hAnsi="Tahoma" w:cs="Tahoma"/>
          <w:sz w:val="20"/>
          <w:szCs w:val="20"/>
        </w:rPr>
      </w:pPr>
    </w:p>
    <w:p w14:paraId="7C5F893F" w14:textId="77777777" w:rsidR="00632159" w:rsidRPr="00E65472" w:rsidRDefault="00632159" w:rsidP="00632159">
      <w:pPr>
        <w:autoSpaceDE w:val="0"/>
        <w:autoSpaceDN w:val="0"/>
        <w:adjustRightInd w:val="0"/>
        <w:jc w:val="center"/>
        <w:rPr>
          <w:rFonts w:ascii="Tahoma" w:hAnsi="Tahoma" w:cs="Tahoma"/>
          <w:b/>
          <w:bCs/>
          <w:iCs/>
          <w:sz w:val="20"/>
          <w:szCs w:val="20"/>
        </w:rPr>
      </w:pPr>
      <w:r w:rsidRPr="00E85A4B">
        <w:rPr>
          <w:rFonts w:ascii="Tahoma" w:hAnsi="Tahoma" w:cs="Tahoma"/>
          <w:bCs/>
          <w:iCs/>
          <w:sz w:val="20"/>
          <w:szCs w:val="20"/>
        </w:rPr>
        <w:t xml:space="preserve">Cochabamba, </w:t>
      </w:r>
    </w:p>
    <w:p w14:paraId="78213E41" w14:textId="77777777" w:rsidR="00632159" w:rsidRPr="00E65472" w:rsidRDefault="00632159" w:rsidP="00632159">
      <w:pPr>
        <w:autoSpaceDE w:val="0"/>
        <w:autoSpaceDN w:val="0"/>
        <w:adjustRightInd w:val="0"/>
        <w:rPr>
          <w:rFonts w:ascii="Tahoma" w:hAnsi="Tahoma" w:cs="Tahoma"/>
          <w:b/>
          <w:bCs/>
          <w:i/>
          <w:iCs/>
          <w:sz w:val="20"/>
          <w:szCs w:val="20"/>
        </w:rPr>
      </w:pPr>
    </w:p>
    <w:p w14:paraId="2E5E33EF" w14:textId="77777777" w:rsidR="00632159" w:rsidRPr="00E65472" w:rsidRDefault="00632159" w:rsidP="00632159">
      <w:pPr>
        <w:autoSpaceDE w:val="0"/>
        <w:autoSpaceDN w:val="0"/>
        <w:adjustRightInd w:val="0"/>
        <w:rPr>
          <w:rFonts w:ascii="Tahoma" w:hAnsi="Tahoma" w:cs="Tahoma"/>
          <w:b/>
          <w:bCs/>
          <w:i/>
          <w:iCs/>
          <w:sz w:val="20"/>
          <w:szCs w:val="20"/>
        </w:rPr>
      </w:pPr>
    </w:p>
    <w:p w14:paraId="6EFB1616" w14:textId="77777777" w:rsidR="00632159" w:rsidRPr="00E65472" w:rsidRDefault="00632159" w:rsidP="00632159">
      <w:pPr>
        <w:autoSpaceDE w:val="0"/>
        <w:autoSpaceDN w:val="0"/>
        <w:adjustRightInd w:val="0"/>
        <w:rPr>
          <w:rFonts w:ascii="Tahoma" w:hAnsi="Tahoma" w:cs="Tahoma"/>
          <w:b/>
          <w:bCs/>
          <w:i/>
          <w:iCs/>
          <w:sz w:val="20"/>
          <w:szCs w:val="20"/>
        </w:rPr>
      </w:pPr>
    </w:p>
    <w:p w14:paraId="318B4806" w14:textId="77777777" w:rsidR="00632159" w:rsidRPr="00E65472" w:rsidRDefault="00632159" w:rsidP="00632159">
      <w:pPr>
        <w:autoSpaceDE w:val="0"/>
        <w:autoSpaceDN w:val="0"/>
        <w:adjustRightInd w:val="0"/>
        <w:rPr>
          <w:rFonts w:ascii="Tahoma" w:hAnsi="Tahoma" w:cs="Tahoma"/>
          <w:b/>
          <w:bCs/>
          <w:i/>
          <w:iCs/>
          <w:sz w:val="20"/>
          <w:szCs w:val="20"/>
        </w:rPr>
      </w:pPr>
    </w:p>
    <w:tbl>
      <w:tblPr>
        <w:tblW w:w="0" w:type="auto"/>
        <w:jc w:val="center"/>
        <w:tblLook w:val="04A0" w:firstRow="1" w:lastRow="0" w:firstColumn="1" w:lastColumn="0" w:noHBand="0" w:noVBand="1"/>
      </w:tblPr>
      <w:tblGrid>
        <w:gridCol w:w="3858"/>
        <w:gridCol w:w="235"/>
        <w:gridCol w:w="4411"/>
      </w:tblGrid>
      <w:tr w:rsidR="00632159" w:rsidRPr="00E65472" w14:paraId="38833957" w14:textId="77777777" w:rsidTr="00681B40">
        <w:trPr>
          <w:jc w:val="center"/>
        </w:trPr>
        <w:tc>
          <w:tcPr>
            <w:tcW w:w="3858" w:type="dxa"/>
            <w:tcBorders>
              <w:top w:val="nil"/>
              <w:left w:val="nil"/>
              <w:bottom w:val="dashed" w:sz="4" w:space="0" w:color="auto"/>
              <w:right w:val="nil"/>
            </w:tcBorders>
          </w:tcPr>
          <w:p w14:paraId="4756D5BC" w14:textId="77777777" w:rsidR="00632159" w:rsidRPr="00E65472" w:rsidRDefault="00632159" w:rsidP="00681B40">
            <w:pPr>
              <w:autoSpaceDE w:val="0"/>
              <w:autoSpaceDN w:val="0"/>
              <w:adjustRightInd w:val="0"/>
              <w:rPr>
                <w:rFonts w:ascii="Tahoma" w:hAnsi="Tahoma" w:cs="Tahoma"/>
                <w:sz w:val="20"/>
                <w:szCs w:val="20"/>
              </w:rPr>
            </w:pPr>
          </w:p>
          <w:p w14:paraId="6952790B" w14:textId="77777777" w:rsidR="00632159" w:rsidRPr="00E65472" w:rsidRDefault="00632159" w:rsidP="00681B40">
            <w:pPr>
              <w:autoSpaceDE w:val="0"/>
              <w:autoSpaceDN w:val="0"/>
              <w:adjustRightInd w:val="0"/>
              <w:rPr>
                <w:rFonts w:ascii="Tahoma" w:hAnsi="Tahoma" w:cs="Tahoma"/>
                <w:sz w:val="20"/>
                <w:szCs w:val="20"/>
              </w:rPr>
            </w:pPr>
          </w:p>
          <w:p w14:paraId="1BFA7C7B" w14:textId="77777777" w:rsidR="00632159" w:rsidRPr="00E65472" w:rsidRDefault="00632159" w:rsidP="00681B40">
            <w:pPr>
              <w:autoSpaceDE w:val="0"/>
              <w:autoSpaceDN w:val="0"/>
              <w:adjustRightInd w:val="0"/>
              <w:rPr>
                <w:rFonts w:ascii="Tahoma" w:hAnsi="Tahoma" w:cs="Tahoma"/>
                <w:sz w:val="20"/>
                <w:szCs w:val="20"/>
              </w:rPr>
            </w:pPr>
          </w:p>
          <w:p w14:paraId="73863A38" w14:textId="77777777" w:rsidR="00632159" w:rsidRPr="00E65472" w:rsidRDefault="00632159" w:rsidP="00681B40">
            <w:pPr>
              <w:autoSpaceDE w:val="0"/>
              <w:autoSpaceDN w:val="0"/>
              <w:adjustRightInd w:val="0"/>
              <w:rPr>
                <w:rFonts w:ascii="Tahoma" w:hAnsi="Tahoma" w:cs="Tahoma"/>
                <w:sz w:val="20"/>
                <w:szCs w:val="20"/>
              </w:rPr>
            </w:pPr>
          </w:p>
          <w:p w14:paraId="7F7477BE" w14:textId="77777777" w:rsidR="00632159" w:rsidRPr="00E65472" w:rsidRDefault="00632159" w:rsidP="00681B40">
            <w:pPr>
              <w:autoSpaceDE w:val="0"/>
              <w:autoSpaceDN w:val="0"/>
              <w:adjustRightInd w:val="0"/>
              <w:rPr>
                <w:rFonts w:ascii="Tahoma" w:hAnsi="Tahoma" w:cs="Tahoma"/>
                <w:sz w:val="20"/>
                <w:szCs w:val="20"/>
              </w:rPr>
            </w:pPr>
          </w:p>
        </w:tc>
        <w:tc>
          <w:tcPr>
            <w:tcW w:w="235" w:type="dxa"/>
          </w:tcPr>
          <w:p w14:paraId="3222A88A" w14:textId="77777777" w:rsidR="00632159" w:rsidRPr="00E65472" w:rsidRDefault="00632159" w:rsidP="00681B40">
            <w:pPr>
              <w:autoSpaceDE w:val="0"/>
              <w:autoSpaceDN w:val="0"/>
              <w:adjustRightInd w:val="0"/>
              <w:rPr>
                <w:rFonts w:ascii="Tahoma" w:hAnsi="Tahoma" w:cs="Tahoma"/>
                <w:sz w:val="20"/>
                <w:szCs w:val="20"/>
              </w:rPr>
            </w:pPr>
          </w:p>
        </w:tc>
        <w:tc>
          <w:tcPr>
            <w:tcW w:w="4411" w:type="dxa"/>
            <w:tcBorders>
              <w:top w:val="nil"/>
              <w:left w:val="nil"/>
              <w:bottom w:val="dashed" w:sz="4" w:space="0" w:color="auto"/>
              <w:right w:val="nil"/>
            </w:tcBorders>
          </w:tcPr>
          <w:p w14:paraId="76A87AFD" w14:textId="77777777" w:rsidR="00632159" w:rsidRPr="00E65472" w:rsidRDefault="00632159" w:rsidP="00681B40">
            <w:pPr>
              <w:autoSpaceDE w:val="0"/>
              <w:autoSpaceDN w:val="0"/>
              <w:adjustRightInd w:val="0"/>
              <w:rPr>
                <w:rFonts w:ascii="Tahoma" w:hAnsi="Tahoma" w:cs="Tahoma"/>
                <w:sz w:val="20"/>
                <w:szCs w:val="20"/>
              </w:rPr>
            </w:pPr>
          </w:p>
        </w:tc>
      </w:tr>
    </w:tbl>
    <w:p w14:paraId="1D3B9B25" w14:textId="77777777" w:rsidR="00632159" w:rsidRPr="0066665F" w:rsidRDefault="00632159" w:rsidP="00632159">
      <w:pPr>
        <w:autoSpaceDE w:val="0"/>
        <w:autoSpaceDN w:val="0"/>
        <w:adjustRightInd w:val="0"/>
        <w:rPr>
          <w:rFonts w:ascii="Tahoma" w:hAnsi="Tahoma" w:cs="Tahoma"/>
          <w:bCs/>
          <w:color w:val="000000"/>
          <w:sz w:val="20"/>
          <w:szCs w:val="20"/>
          <w:lang w:val="pt-BR"/>
        </w:rPr>
      </w:pPr>
      <w:r w:rsidRPr="0066665F">
        <w:rPr>
          <w:rFonts w:ascii="Tahoma" w:hAnsi="Tahoma" w:cs="Tahoma"/>
          <w:color w:val="000000" w:themeColor="text1"/>
          <w:sz w:val="20"/>
          <w:szCs w:val="20"/>
          <w:lang w:val="pt-BR" w:eastAsia="es-MX"/>
        </w:rPr>
        <w:t xml:space="preserve">          </w:t>
      </w:r>
      <w:r w:rsidRPr="0066665F">
        <w:rPr>
          <w:rFonts w:ascii="Tahoma" w:hAnsi="Tahoma" w:cs="Tahoma"/>
          <w:bCs/>
          <w:color w:val="000000"/>
          <w:sz w:val="20"/>
          <w:szCs w:val="20"/>
          <w:lang w:val="pt-BR"/>
        </w:rPr>
        <w:tab/>
      </w:r>
      <w:proofErr w:type="spellStart"/>
      <w:r>
        <w:rPr>
          <w:rFonts w:ascii="Tahoma" w:hAnsi="Tahoma" w:cs="Tahoma"/>
          <w:sz w:val="20"/>
          <w:szCs w:val="20"/>
        </w:rPr>
        <w:t>Xxxxxxxxxxxxxxxxxxxxxxxxxx</w:t>
      </w:r>
      <w:proofErr w:type="spellEnd"/>
      <w:r>
        <w:rPr>
          <w:rFonts w:ascii="Tahoma" w:hAnsi="Tahoma" w:cs="Tahoma"/>
          <w:sz w:val="20"/>
          <w:szCs w:val="20"/>
        </w:rPr>
        <w:tab/>
      </w:r>
      <w:r w:rsidRPr="0066665F">
        <w:rPr>
          <w:rFonts w:ascii="Tahoma" w:hAnsi="Tahoma" w:cs="Tahoma"/>
          <w:bCs/>
          <w:color w:val="000000"/>
          <w:sz w:val="20"/>
          <w:szCs w:val="20"/>
          <w:lang w:val="pt-BR"/>
        </w:rPr>
        <w:tab/>
        <w:t xml:space="preserve">    </w:t>
      </w:r>
      <w:r>
        <w:rPr>
          <w:rFonts w:ascii="Tahoma" w:hAnsi="Tahoma" w:cs="Tahoma"/>
          <w:bCs/>
          <w:color w:val="000000"/>
          <w:sz w:val="20"/>
          <w:szCs w:val="20"/>
          <w:lang w:val="pt-BR"/>
        </w:rPr>
        <w:t xml:space="preserve">               </w:t>
      </w:r>
      <w:proofErr w:type="spellStart"/>
      <w:r>
        <w:rPr>
          <w:rFonts w:ascii="Tahoma" w:hAnsi="Tahoma" w:cs="Tahoma"/>
          <w:bCs/>
          <w:color w:val="000000"/>
          <w:sz w:val="20"/>
          <w:szCs w:val="20"/>
          <w:lang w:val="pt-BR"/>
        </w:rPr>
        <w:t>xxxxxxxxxxxxxxxxxxxxxxxx</w:t>
      </w:r>
      <w:proofErr w:type="spellEnd"/>
    </w:p>
    <w:p w14:paraId="12BB9A6F" w14:textId="77777777" w:rsidR="00632159" w:rsidRPr="00E65472" w:rsidRDefault="00632159" w:rsidP="00632159">
      <w:pPr>
        <w:autoSpaceDE w:val="0"/>
        <w:autoSpaceDN w:val="0"/>
        <w:adjustRightInd w:val="0"/>
        <w:rPr>
          <w:rFonts w:ascii="Tahoma" w:hAnsi="Tahoma" w:cs="Tahoma"/>
          <w:b/>
          <w:bCs/>
          <w:color w:val="000000"/>
          <w:sz w:val="20"/>
          <w:szCs w:val="20"/>
        </w:rPr>
      </w:pPr>
      <w:r w:rsidRPr="00E65472">
        <w:rPr>
          <w:rFonts w:ascii="Tahoma" w:hAnsi="Tahoma" w:cs="Tahoma"/>
          <w:b/>
          <w:bCs/>
          <w:color w:val="000000"/>
          <w:sz w:val="20"/>
          <w:szCs w:val="20"/>
        </w:rPr>
        <w:t>EMPRESA NACIONAL DE ELECTRICIDAD</w:t>
      </w:r>
      <w:r w:rsidRPr="00E65472">
        <w:rPr>
          <w:rFonts w:ascii="Tahoma" w:hAnsi="Tahoma" w:cs="Tahoma"/>
          <w:b/>
          <w:bCs/>
          <w:color w:val="000000"/>
          <w:sz w:val="20"/>
          <w:szCs w:val="20"/>
        </w:rPr>
        <w:tab/>
      </w:r>
      <w:r w:rsidRPr="00E65472">
        <w:rPr>
          <w:rFonts w:ascii="Tahoma" w:hAnsi="Tahoma" w:cs="Tahoma"/>
          <w:b/>
          <w:bCs/>
          <w:color w:val="000000"/>
          <w:sz w:val="20"/>
          <w:szCs w:val="20"/>
        </w:rPr>
        <w:tab/>
      </w:r>
      <w:r w:rsidRPr="00E65472">
        <w:rPr>
          <w:rFonts w:ascii="Tahoma" w:hAnsi="Tahoma" w:cs="Tahoma"/>
          <w:b/>
          <w:bCs/>
          <w:color w:val="000000"/>
          <w:sz w:val="20"/>
          <w:szCs w:val="20"/>
        </w:rPr>
        <w:tab/>
        <w:t xml:space="preserve">         CONSULTOR</w:t>
      </w:r>
    </w:p>
    <w:p w14:paraId="42204C72" w14:textId="77777777" w:rsidR="00632159" w:rsidRPr="00E65472" w:rsidRDefault="00632159" w:rsidP="00632159">
      <w:pPr>
        <w:autoSpaceDE w:val="0"/>
        <w:autoSpaceDN w:val="0"/>
        <w:adjustRightInd w:val="0"/>
        <w:ind w:left="1416"/>
        <w:rPr>
          <w:rFonts w:ascii="Tahoma" w:hAnsi="Tahoma" w:cs="Tahoma"/>
          <w:b/>
          <w:bCs/>
          <w:iCs/>
          <w:sz w:val="20"/>
          <w:szCs w:val="20"/>
        </w:rPr>
      </w:pPr>
      <w:r w:rsidRPr="00E65472">
        <w:rPr>
          <w:rFonts w:ascii="Tahoma" w:hAnsi="Tahoma" w:cs="Tahoma"/>
          <w:b/>
          <w:bCs/>
          <w:color w:val="000000"/>
          <w:sz w:val="20"/>
          <w:szCs w:val="20"/>
        </w:rPr>
        <w:t xml:space="preserve">     ENDE</w:t>
      </w:r>
    </w:p>
    <w:p w14:paraId="6C218D20" w14:textId="77777777" w:rsidR="00632159" w:rsidRPr="00E65472" w:rsidRDefault="00632159" w:rsidP="00632159">
      <w:pPr>
        <w:rPr>
          <w:rFonts w:ascii="Tahoma" w:hAnsi="Tahoma" w:cs="Tahoma"/>
          <w:sz w:val="20"/>
          <w:szCs w:val="20"/>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headerReference w:type="default" r:id="rId11"/>
      <w:footerReference w:type="even" r:id="rId12"/>
      <w:footerReference w:type="default" r:id="rId13"/>
      <w:footerReference w:type="first" r:id="rId14"/>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65E3" w14:textId="77777777" w:rsidR="00424D39" w:rsidRDefault="00424D39">
      <w:r>
        <w:separator/>
      </w:r>
    </w:p>
  </w:endnote>
  <w:endnote w:type="continuationSeparator" w:id="0">
    <w:p w14:paraId="0B50DCA4" w14:textId="77777777" w:rsidR="00424D39" w:rsidRDefault="0042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E34EBC" w:rsidRDefault="00E34EBC"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58347ACE"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7989">
      <w:rPr>
        <w:rStyle w:val="Nmerodepgina"/>
        <w:noProof/>
      </w:rPr>
      <w:t>24</w:t>
    </w:r>
    <w:r>
      <w:rPr>
        <w:rStyle w:val="Nmerodepgina"/>
      </w:rPr>
      <w:fldChar w:fldCharType="end"/>
    </w:r>
  </w:p>
  <w:p w14:paraId="13E8EEFF" w14:textId="77777777" w:rsidR="00E34EBC" w:rsidRDefault="00E34EBC"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6970AD0" w:rsidR="00E34EBC" w:rsidRDefault="00E34EBC" w:rsidP="00811FDB">
    <w:pPr>
      <w:pStyle w:val="Piedepgina"/>
      <w:jc w:val="right"/>
      <w:rPr>
        <w:rStyle w:val="Nmerodepgina"/>
      </w:rPr>
    </w:pPr>
  </w:p>
  <w:p w14:paraId="4C79885C" w14:textId="77777777" w:rsidR="00E34EBC" w:rsidRDefault="00E34E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712B" w14:textId="77777777" w:rsidR="00424D39" w:rsidRDefault="00424D39">
      <w:r>
        <w:separator/>
      </w:r>
    </w:p>
  </w:footnote>
  <w:footnote w:type="continuationSeparator" w:id="0">
    <w:p w14:paraId="2DC262C2" w14:textId="77777777" w:rsidR="00424D39" w:rsidRDefault="0042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E34EBC" w:rsidRPr="00364BEB" w:rsidRDefault="00E34EBC"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 xml:space="preserve">en la Modalidad </w:t>
    </w:r>
    <w:proofErr w:type="spellStart"/>
    <w:r w:rsidRPr="009217B3">
      <w:rPr>
        <w:i/>
        <w:sz w:val="14"/>
        <w:szCs w:val="14"/>
      </w:rPr>
      <w:t>ANPE</w:t>
    </w:r>
    <w:proofErr w:type="spellEnd"/>
    <w:r>
      <w:rPr>
        <w:i/>
        <w:sz w:val="14"/>
        <w:szCs w:val="14"/>
      </w:rPr>
      <w:t>.</w:t>
    </w:r>
  </w:p>
  <w:p w14:paraId="32477845" w14:textId="77777777" w:rsidR="00E34EBC" w:rsidRDefault="00E34EBC"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53E"/>
    <w:multiLevelType w:val="hybridMultilevel"/>
    <w:tmpl w:val="600416C4"/>
    <w:lvl w:ilvl="0" w:tplc="049629A6">
      <w:start w:val="1"/>
      <w:numFmt w:val="lowerLetter"/>
      <w:lvlText w:val="%1)"/>
      <w:lvlJc w:val="left"/>
      <w:pPr>
        <w:tabs>
          <w:tab w:val="num" w:pos="1080"/>
        </w:tabs>
        <w:ind w:left="1080" w:hanging="360"/>
      </w:pPr>
      <w:rPr>
        <w:rFonts w:hint="default"/>
      </w:rPr>
    </w:lvl>
    <w:lvl w:ilvl="1" w:tplc="080A0001">
      <w:start w:val="1"/>
      <w:numFmt w:val="bullet"/>
      <w:lvlText w:val=""/>
      <w:lvlJc w:val="left"/>
      <w:pPr>
        <w:tabs>
          <w:tab w:val="num" w:pos="1770"/>
        </w:tabs>
        <w:ind w:left="1770" w:hanging="690"/>
      </w:pPr>
      <w:rPr>
        <w:rFonts w:ascii="Symbol" w:hAnsi="Symbol"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4C7A2B"/>
    <w:multiLevelType w:val="hybridMultilevel"/>
    <w:tmpl w:val="FFFFFFFF"/>
    <w:lvl w:ilvl="0" w:tplc="13642768">
      <w:start w:val="1"/>
      <w:numFmt w:val="decimal"/>
      <w:lvlText w:val="%1."/>
      <w:lvlJc w:val="left"/>
      <w:pPr>
        <w:ind w:left="720" w:hanging="360"/>
      </w:pPr>
      <w:rPr>
        <w:rFonts w:cs="Times New Roman" w:hint="default"/>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8F689F"/>
    <w:multiLevelType w:val="hybridMultilevel"/>
    <w:tmpl w:val="FFFFFFFF"/>
    <w:lvl w:ilvl="0" w:tplc="DA4890DE">
      <w:start w:val="1"/>
      <w:numFmt w:val="decimal"/>
      <w:lvlText w:val="%1."/>
      <w:lvlJc w:val="left"/>
      <w:pPr>
        <w:tabs>
          <w:tab w:val="num" w:pos="1065"/>
        </w:tabs>
        <w:ind w:left="1065" w:hanging="360"/>
      </w:pPr>
      <w:rPr>
        <w:rFonts w:cs="Times New Roman"/>
        <w:b/>
        <w:bCs/>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D33C8C"/>
    <w:multiLevelType w:val="hybridMultilevel"/>
    <w:tmpl w:val="FFFFFFFF"/>
    <w:lvl w:ilvl="0" w:tplc="2B2C85B0">
      <w:start w:val="1"/>
      <w:numFmt w:val="bullet"/>
      <w:lvlText w:val="-"/>
      <w:lvlJc w:val="left"/>
      <w:pPr>
        <w:ind w:left="1493" w:hanging="360"/>
      </w:pPr>
      <w:rPr>
        <w:rFonts w:ascii="Verdana" w:eastAsia="Times New Roman" w:hAnsi="Verdana" w:hint="default"/>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12"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19CA19F3"/>
    <w:multiLevelType w:val="hybridMultilevel"/>
    <w:tmpl w:val="79B22112"/>
    <w:lvl w:ilvl="0" w:tplc="54442F4A">
      <w:start w:val="1"/>
      <w:numFmt w:val="upperLetter"/>
      <w:lvlText w:val="%1."/>
      <w:lvlJc w:val="left"/>
      <w:pPr>
        <w:ind w:left="2340" w:hanging="360"/>
      </w:pPr>
      <w:rPr>
        <w:rFonts w:ascii="Arial" w:hAnsi="Arial" w:hint="default"/>
        <w:color w:val="000000"/>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F01BCF"/>
    <w:multiLevelType w:val="hybridMultilevel"/>
    <w:tmpl w:val="3168ECA8"/>
    <w:lvl w:ilvl="0" w:tplc="54442F4A">
      <w:start w:val="1"/>
      <w:numFmt w:val="upperLetter"/>
      <w:lvlText w:val="%1."/>
      <w:lvlJc w:val="left"/>
      <w:pPr>
        <w:ind w:left="2340" w:hanging="360"/>
      </w:pPr>
      <w:rPr>
        <w:rFonts w:ascii="Arial" w:hAnsi="Arial" w:hint="default"/>
        <w:color w:val="000000"/>
        <w:sz w:val="18"/>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7"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8"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3"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4" w15:restartNumberingAfterBreak="0">
    <w:nsid w:val="32AE6854"/>
    <w:multiLevelType w:val="hybridMultilevel"/>
    <w:tmpl w:val="492C726E"/>
    <w:lvl w:ilvl="0" w:tplc="2B2C85B0">
      <w:start w:val="1"/>
      <w:numFmt w:val="bullet"/>
      <w:lvlText w:val="-"/>
      <w:lvlJc w:val="left"/>
      <w:pPr>
        <w:ind w:left="2280" w:hanging="360"/>
      </w:pPr>
      <w:rPr>
        <w:rFonts w:ascii="Verdana" w:eastAsia="Times New Roman" w:hAnsi="Verdana"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25"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6"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7"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4F354A5"/>
    <w:multiLevelType w:val="hybridMultilevel"/>
    <w:tmpl w:val="FFFFFFFF"/>
    <w:lvl w:ilvl="0" w:tplc="A62EA78E">
      <w:numFmt w:val="bullet"/>
      <w:lvlText w:val="-"/>
      <w:lvlJc w:val="left"/>
      <w:pPr>
        <w:ind w:left="1493" w:hanging="360"/>
      </w:pPr>
      <w:rPr>
        <w:rFonts w:ascii="Verdana" w:eastAsia="Times New Roman" w:hAnsi="Verdana" w:hint="default"/>
        <w:b/>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29"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0"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1"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2"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5"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6" w15:restartNumberingAfterBreak="0">
    <w:nsid w:val="5BAF10EB"/>
    <w:multiLevelType w:val="hybridMultilevel"/>
    <w:tmpl w:val="FFFFFFFF"/>
    <w:lvl w:ilvl="0" w:tplc="56B269B2">
      <w:start w:val="1"/>
      <w:numFmt w:val="bullet"/>
      <w:lvlText w:val="•"/>
      <w:lvlJc w:val="left"/>
      <w:pPr>
        <w:ind w:left="1429" w:hanging="360"/>
      </w:pPr>
      <w:rPr>
        <w:rFonts w:ascii="Courier New" w:hAnsi="Courier New" w:hint="default"/>
      </w:rPr>
    </w:lvl>
    <w:lvl w:ilvl="1" w:tplc="400A0003" w:tentative="1">
      <w:start w:val="1"/>
      <w:numFmt w:val="bullet"/>
      <w:lvlText w:val="o"/>
      <w:lvlJc w:val="left"/>
      <w:pPr>
        <w:ind w:left="2149" w:hanging="360"/>
      </w:pPr>
      <w:rPr>
        <w:rFonts w:ascii="Courier New" w:hAnsi="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7"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E006024"/>
    <w:multiLevelType w:val="hybridMultilevel"/>
    <w:tmpl w:val="FFFFFFFF"/>
    <w:lvl w:ilvl="0" w:tplc="400A0001">
      <w:start w:val="1"/>
      <w:numFmt w:val="bullet"/>
      <w:lvlText w:val=""/>
      <w:lvlJc w:val="left"/>
      <w:pPr>
        <w:ind w:left="1853" w:hanging="360"/>
      </w:pPr>
      <w:rPr>
        <w:rFonts w:ascii="Symbol" w:hAnsi="Symbol" w:hint="default"/>
      </w:rPr>
    </w:lvl>
    <w:lvl w:ilvl="1" w:tplc="400A0003">
      <w:start w:val="1"/>
      <w:numFmt w:val="bullet"/>
      <w:lvlText w:val="o"/>
      <w:lvlJc w:val="left"/>
      <w:pPr>
        <w:ind w:left="2573" w:hanging="360"/>
      </w:pPr>
      <w:rPr>
        <w:rFonts w:ascii="Courier New" w:hAnsi="Courier New" w:hint="default"/>
      </w:rPr>
    </w:lvl>
    <w:lvl w:ilvl="2" w:tplc="400A0005" w:tentative="1">
      <w:start w:val="1"/>
      <w:numFmt w:val="bullet"/>
      <w:lvlText w:val=""/>
      <w:lvlJc w:val="left"/>
      <w:pPr>
        <w:ind w:left="3293" w:hanging="360"/>
      </w:pPr>
      <w:rPr>
        <w:rFonts w:ascii="Wingdings" w:hAnsi="Wingdings" w:hint="default"/>
      </w:rPr>
    </w:lvl>
    <w:lvl w:ilvl="3" w:tplc="400A0001" w:tentative="1">
      <w:start w:val="1"/>
      <w:numFmt w:val="bullet"/>
      <w:lvlText w:val=""/>
      <w:lvlJc w:val="left"/>
      <w:pPr>
        <w:ind w:left="4013" w:hanging="360"/>
      </w:pPr>
      <w:rPr>
        <w:rFonts w:ascii="Symbol" w:hAnsi="Symbol" w:hint="default"/>
      </w:rPr>
    </w:lvl>
    <w:lvl w:ilvl="4" w:tplc="400A0003" w:tentative="1">
      <w:start w:val="1"/>
      <w:numFmt w:val="bullet"/>
      <w:lvlText w:val="o"/>
      <w:lvlJc w:val="left"/>
      <w:pPr>
        <w:ind w:left="4733" w:hanging="360"/>
      </w:pPr>
      <w:rPr>
        <w:rFonts w:ascii="Courier New" w:hAnsi="Courier New" w:hint="default"/>
      </w:rPr>
    </w:lvl>
    <w:lvl w:ilvl="5" w:tplc="400A0005" w:tentative="1">
      <w:start w:val="1"/>
      <w:numFmt w:val="bullet"/>
      <w:lvlText w:val=""/>
      <w:lvlJc w:val="left"/>
      <w:pPr>
        <w:ind w:left="5453" w:hanging="360"/>
      </w:pPr>
      <w:rPr>
        <w:rFonts w:ascii="Wingdings" w:hAnsi="Wingdings" w:hint="default"/>
      </w:rPr>
    </w:lvl>
    <w:lvl w:ilvl="6" w:tplc="400A0001" w:tentative="1">
      <w:start w:val="1"/>
      <w:numFmt w:val="bullet"/>
      <w:lvlText w:val=""/>
      <w:lvlJc w:val="left"/>
      <w:pPr>
        <w:ind w:left="6173" w:hanging="360"/>
      </w:pPr>
      <w:rPr>
        <w:rFonts w:ascii="Symbol" w:hAnsi="Symbol" w:hint="default"/>
      </w:rPr>
    </w:lvl>
    <w:lvl w:ilvl="7" w:tplc="400A0003" w:tentative="1">
      <w:start w:val="1"/>
      <w:numFmt w:val="bullet"/>
      <w:lvlText w:val="o"/>
      <w:lvlJc w:val="left"/>
      <w:pPr>
        <w:ind w:left="6893" w:hanging="360"/>
      </w:pPr>
      <w:rPr>
        <w:rFonts w:ascii="Courier New" w:hAnsi="Courier New" w:hint="default"/>
      </w:rPr>
    </w:lvl>
    <w:lvl w:ilvl="8" w:tplc="400A0005" w:tentative="1">
      <w:start w:val="1"/>
      <w:numFmt w:val="bullet"/>
      <w:lvlText w:val=""/>
      <w:lvlJc w:val="left"/>
      <w:pPr>
        <w:ind w:left="7613" w:hanging="360"/>
      </w:pPr>
      <w:rPr>
        <w:rFonts w:ascii="Wingdings" w:hAnsi="Wingdings" w:hint="default"/>
      </w:rPr>
    </w:lvl>
  </w:abstractNum>
  <w:abstractNum w:abstractNumId="39"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0"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097503E"/>
    <w:multiLevelType w:val="hybridMultilevel"/>
    <w:tmpl w:val="FFFFFFFF"/>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2"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5"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6" w15:restartNumberingAfterBreak="0">
    <w:nsid w:val="756F66D7"/>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7"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78C271D4"/>
    <w:multiLevelType w:val="hybridMultilevel"/>
    <w:tmpl w:val="5CFE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9212B92"/>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num w:numId="1">
    <w:abstractNumId w:val="10"/>
  </w:num>
  <w:num w:numId="2">
    <w:abstractNumId w:val="25"/>
  </w:num>
  <w:num w:numId="3">
    <w:abstractNumId w:val="37"/>
  </w:num>
  <w:num w:numId="4">
    <w:abstractNumId w:val="33"/>
  </w:num>
  <w:num w:numId="5">
    <w:abstractNumId w:val="9"/>
  </w:num>
  <w:num w:numId="6">
    <w:abstractNumId w:val="31"/>
  </w:num>
  <w:num w:numId="7">
    <w:abstractNumId w:val="30"/>
  </w:num>
  <w:num w:numId="8">
    <w:abstractNumId w:val="0"/>
  </w:num>
  <w:num w:numId="9">
    <w:abstractNumId w:val="42"/>
  </w:num>
  <w:num w:numId="10">
    <w:abstractNumId w:val="27"/>
  </w:num>
  <w:num w:numId="11">
    <w:abstractNumId w:val="2"/>
  </w:num>
  <w:num w:numId="12">
    <w:abstractNumId w:val="45"/>
  </w:num>
  <w:num w:numId="13">
    <w:abstractNumId w:val="22"/>
  </w:num>
  <w:num w:numId="14">
    <w:abstractNumId w:val="13"/>
  </w:num>
  <w:num w:numId="15">
    <w:abstractNumId w:val="3"/>
  </w:num>
  <w:num w:numId="16">
    <w:abstractNumId w:val="8"/>
  </w:num>
  <w:num w:numId="17">
    <w:abstractNumId w:val="18"/>
  </w:num>
  <w:num w:numId="18">
    <w:abstractNumId w:val="1"/>
  </w:num>
  <w:num w:numId="19">
    <w:abstractNumId w:val="5"/>
  </w:num>
  <w:num w:numId="20">
    <w:abstractNumId w:val="12"/>
  </w:num>
  <w:num w:numId="21">
    <w:abstractNumId w:val="6"/>
  </w:num>
  <w:num w:numId="22">
    <w:abstractNumId w:val="19"/>
  </w:num>
  <w:num w:numId="23">
    <w:abstractNumId w:val="43"/>
  </w:num>
  <w:num w:numId="24">
    <w:abstractNumId w:val="29"/>
  </w:num>
  <w:num w:numId="25">
    <w:abstractNumId w:val="44"/>
  </w:num>
  <w:num w:numId="26">
    <w:abstractNumId w:val="34"/>
  </w:num>
  <w:num w:numId="27">
    <w:abstractNumId w:val="20"/>
  </w:num>
  <w:num w:numId="28">
    <w:abstractNumId w:val="40"/>
  </w:num>
  <w:num w:numId="29">
    <w:abstractNumId w:val="47"/>
  </w:num>
  <w:num w:numId="30">
    <w:abstractNumId w:val="16"/>
  </w:num>
  <w:num w:numId="31">
    <w:abstractNumId w:val="23"/>
  </w:num>
  <w:num w:numId="32">
    <w:abstractNumId w:val="39"/>
  </w:num>
  <w:num w:numId="33">
    <w:abstractNumId w:val="35"/>
  </w:num>
  <w:num w:numId="34">
    <w:abstractNumId w:val="17"/>
  </w:num>
  <w:num w:numId="35">
    <w:abstractNumId w:val="48"/>
  </w:num>
  <w:num w:numId="36">
    <w:abstractNumId w:val="7"/>
  </w:num>
  <w:num w:numId="37">
    <w:abstractNumId w:val="41"/>
  </w:num>
  <w:num w:numId="38">
    <w:abstractNumId w:val="4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1"/>
  </w:num>
  <w:num w:numId="42">
    <w:abstractNumId w:val="28"/>
  </w:num>
  <w:num w:numId="43">
    <w:abstractNumId w:val="38"/>
  </w:num>
  <w:num w:numId="44">
    <w:abstractNumId w:val="4"/>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41"/>
  </w:num>
  <w:num w:numId="48">
    <w:abstractNumId w:val="38"/>
  </w:num>
  <w:num w:numId="49">
    <w:abstractNumId w:val="28"/>
  </w:num>
  <w:num w:numId="50">
    <w:abstractNumId w:val="11"/>
  </w:num>
  <w:num w:numId="5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num>
  <w:num w:numId="53">
    <w:abstractNumId w:val="24"/>
  </w:num>
  <w:num w:numId="54">
    <w:abstractNumId w:val="49"/>
  </w:num>
  <w:num w:numId="55">
    <w:abstractNumId w:val="14"/>
  </w:num>
  <w:num w:numId="56">
    <w:abstractNumId w:val="15"/>
  </w:num>
  <w:num w:numId="57">
    <w:abstractNumId w:val="21"/>
  </w:num>
  <w:num w:numId="5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2DC"/>
    <w:rsid w:val="00024D1D"/>
    <w:rsid w:val="00025D3A"/>
    <w:rsid w:val="000266A5"/>
    <w:rsid w:val="00032408"/>
    <w:rsid w:val="00032B3E"/>
    <w:rsid w:val="00033AC4"/>
    <w:rsid w:val="00037D76"/>
    <w:rsid w:val="00045BBC"/>
    <w:rsid w:val="000460EF"/>
    <w:rsid w:val="0005091A"/>
    <w:rsid w:val="00050970"/>
    <w:rsid w:val="00051C4E"/>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42C"/>
    <w:rsid w:val="000B7A98"/>
    <w:rsid w:val="000C00BC"/>
    <w:rsid w:val="000C04C3"/>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31"/>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9734E"/>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D0632"/>
    <w:rsid w:val="002D07D2"/>
    <w:rsid w:val="002D209A"/>
    <w:rsid w:val="002D3130"/>
    <w:rsid w:val="002D65E5"/>
    <w:rsid w:val="002E0A75"/>
    <w:rsid w:val="002E1102"/>
    <w:rsid w:val="002E37A2"/>
    <w:rsid w:val="002E5AD4"/>
    <w:rsid w:val="002E64EB"/>
    <w:rsid w:val="002E767D"/>
    <w:rsid w:val="002E7B6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3C83"/>
    <w:rsid w:val="00375741"/>
    <w:rsid w:val="003762C7"/>
    <w:rsid w:val="0037739E"/>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EC"/>
    <w:rsid w:val="0041662D"/>
    <w:rsid w:val="00420AC8"/>
    <w:rsid w:val="0042207C"/>
    <w:rsid w:val="0042344A"/>
    <w:rsid w:val="004238F2"/>
    <w:rsid w:val="0042391E"/>
    <w:rsid w:val="00423DBF"/>
    <w:rsid w:val="00424D39"/>
    <w:rsid w:val="00425D69"/>
    <w:rsid w:val="004263B3"/>
    <w:rsid w:val="00426774"/>
    <w:rsid w:val="0042696F"/>
    <w:rsid w:val="00427635"/>
    <w:rsid w:val="0042791B"/>
    <w:rsid w:val="004301B5"/>
    <w:rsid w:val="00430B1C"/>
    <w:rsid w:val="004326F5"/>
    <w:rsid w:val="00433187"/>
    <w:rsid w:val="00433DB6"/>
    <w:rsid w:val="00436D0A"/>
    <w:rsid w:val="00437B49"/>
    <w:rsid w:val="00437F01"/>
    <w:rsid w:val="00441BD6"/>
    <w:rsid w:val="004445CA"/>
    <w:rsid w:val="004460C6"/>
    <w:rsid w:val="00446CFE"/>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3929"/>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424B"/>
    <w:rsid w:val="004F477A"/>
    <w:rsid w:val="004F4CC1"/>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1812"/>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52BB"/>
    <w:rsid w:val="00565AA1"/>
    <w:rsid w:val="005711BD"/>
    <w:rsid w:val="005735A5"/>
    <w:rsid w:val="00573EC5"/>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EEA"/>
    <w:rsid w:val="006172C8"/>
    <w:rsid w:val="00620E20"/>
    <w:rsid w:val="00621016"/>
    <w:rsid w:val="00623C0F"/>
    <w:rsid w:val="006253D6"/>
    <w:rsid w:val="00627478"/>
    <w:rsid w:val="00630560"/>
    <w:rsid w:val="00631F3B"/>
    <w:rsid w:val="00632159"/>
    <w:rsid w:val="0063228F"/>
    <w:rsid w:val="0063309E"/>
    <w:rsid w:val="006346CE"/>
    <w:rsid w:val="00634F10"/>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4286"/>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08E6"/>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07CF3"/>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478C"/>
    <w:rsid w:val="007357C2"/>
    <w:rsid w:val="00735B90"/>
    <w:rsid w:val="00736A22"/>
    <w:rsid w:val="00737842"/>
    <w:rsid w:val="00737E7B"/>
    <w:rsid w:val="007407ED"/>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80BA7"/>
    <w:rsid w:val="00780C42"/>
    <w:rsid w:val="00782A7E"/>
    <w:rsid w:val="007837A3"/>
    <w:rsid w:val="0078419C"/>
    <w:rsid w:val="00784C20"/>
    <w:rsid w:val="00790D7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C18"/>
    <w:rsid w:val="007D107C"/>
    <w:rsid w:val="007D2926"/>
    <w:rsid w:val="007D328D"/>
    <w:rsid w:val="007D41CE"/>
    <w:rsid w:val="007D6385"/>
    <w:rsid w:val="007D679E"/>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41CE"/>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55AB"/>
    <w:rsid w:val="00935885"/>
    <w:rsid w:val="00936D2D"/>
    <w:rsid w:val="00937ADB"/>
    <w:rsid w:val="009401F0"/>
    <w:rsid w:val="00943D5F"/>
    <w:rsid w:val="00944F79"/>
    <w:rsid w:val="00945D7E"/>
    <w:rsid w:val="00945DAE"/>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929A2"/>
    <w:rsid w:val="00A9307B"/>
    <w:rsid w:val="00A931F8"/>
    <w:rsid w:val="00A9370D"/>
    <w:rsid w:val="00A94E80"/>
    <w:rsid w:val="00A96229"/>
    <w:rsid w:val="00AA1C8C"/>
    <w:rsid w:val="00AA1DE7"/>
    <w:rsid w:val="00AA1E41"/>
    <w:rsid w:val="00AA22FE"/>
    <w:rsid w:val="00AA61BC"/>
    <w:rsid w:val="00AA6562"/>
    <w:rsid w:val="00AA7415"/>
    <w:rsid w:val="00AA7A6C"/>
    <w:rsid w:val="00AA7BCE"/>
    <w:rsid w:val="00AB133C"/>
    <w:rsid w:val="00AB596C"/>
    <w:rsid w:val="00AB60E6"/>
    <w:rsid w:val="00AC2CE8"/>
    <w:rsid w:val="00AC37C3"/>
    <w:rsid w:val="00AC3A31"/>
    <w:rsid w:val="00AC3C54"/>
    <w:rsid w:val="00AC4669"/>
    <w:rsid w:val="00AD0A58"/>
    <w:rsid w:val="00AD0ED2"/>
    <w:rsid w:val="00AD11EE"/>
    <w:rsid w:val="00AD42E7"/>
    <w:rsid w:val="00AD4AF1"/>
    <w:rsid w:val="00AD5634"/>
    <w:rsid w:val="00AD7CAD"/>
    <w:rsid w:val="00AE16EC"/>
    <w:rsid w:val="00AE2B18"/>
    <w:rsid w:val="00AE3CCE"/>
    <w:rsid w:val="00AE4D9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191B"/>
    <w:rsid w:val="00B23F96"/>
    <w:rsid w:val="00B30616"/>
    <w:rsid w:val="00B320BB"/>
    <w:rsid w:val="00B32313"/>
    <w:rsid w:val="00B32DCC"/>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0C4"/>
    <w:rsid w:val="00BD5151"/>
    <w:rsid w:val="00BD6D9B"/>
    <w:rsid w:val="00BD6F5A"/>
    <w:rsid w:val="00BE0054"/>
    <w:rsid w:val="00BE014F"/>
    <w:rsid w:val="00BE2741"/>
    <w:rsid w:val="00BE52F3"/>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6E3B"/>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6BA3"/>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1243"/>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2469"/>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3064"/>
    <w:rsid w:val="00E33F30"/>
    <w:rsid w:val="00E34038"/>
    <w:rsid w:val="00E34EBC"/>
    <w:rsid w:val="00E3511B"/>
    <w:rsid w:val="00E37F0C"/>
    <w:rsid w:val="00E40328"/>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0A1"/>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257"/>
    <w:rsid w:val="00FB3A99"/>
    <w:rsid w:val="00FB4796"/>
    <w:rsid w:val="00FB4DAC"/>
    <w:rsid w:val="00FC1618"/>
    <w:rsid w:val="00FC228B"/>
    <w:rsid w:val="00FC33C2"/>
    <w:rsid w:val="00FC3899"/>
    <w:rsid w:val="00FC7E16"/>
    <w:rsid w:val="00FD0489"/>
    <w:rsid w:val="00FD42FE"/>
    <w:rsid w:val="00FD5223"/>
    <w:rsid w:val="00FD6212"/>
    <w:rsid w:val="00FD7673"/>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List (a),Indice 1,Citation List,본문(내용),List Paragraph (numbered (a)),Párrafo de lista1,Estilo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Indice 1 Car,본문(내용) Car"/>
    <w:link w:val="Prrafodelista"/>
    <w:uiPriority w:val="34"/>
    <w:qFormat/>
    <w:locked/>
    <w:rsid w:val="00C63DCB"/>
    <w:rPr>
      <w:lang w:val="es-ES" w:eastAsia="en-US"/>
    </w:rPr>
  </w:style>
  <w:style w:type="paragraph" w:customStyle="1" w:styleId="SAUL">
    <w:name w:val="SAUL"/>
    <w:basedOn w:val="Normal"/>
    <w:qFormat/>
    <w:rsid w:val="006C70E4"/>
    <w:pPr>
      <w:numPr>
        <w:numId w:val="20"/>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styleId="NormalWeb">
    <w:name w:val="Normal (Web)"/>
    <w:basedOn w:val="Normal"/>
    <w:rsid w:val="00935885"/>
    <w:pPr>
      <w:spacing w:before="100" w:after="100"/>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163591445">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05237458">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de.webex.com/meet/ende.sala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3DAB-1EAB-4763-AACE-83A98629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50</Pages>
  <Words>18922</Words>
  <Characters>104073</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122750</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Rocio Flores Farfan</cp:lastModifiedBy>
  <cp:revision>17</cp:revision>
  <cp:lastPrinted>2026-06-03T18:06:00Z</cp:lastPrinted>
  <dcterms:created xsi:type="dcterms:W3CDTF">2026-06-02T14:03:00Z</dcterms:created>
  <dcterms:modified xsi:type="dcterms:W3CDTF">2026-06-09T20:49:00Z</dcterms:modified>
</cp:coreProperties>
</file>