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45B9A" w14:textId="184528DB" w:rsidR="00A13414" w:rsidRDefault="00A16EA7" w:rsidP="00A13414">
      <w:pPr>
        <w:spacing w:after="160" w:line="256" w:lineRule="auto"/>
      </w:pPr>
      <w:bookmarkStart w:id="0" w:name="_Toc346871583"/>
      <w:bookmarkStart w:id="1" w:name="_Toc346873771"/>
      <w:bookmarkStart w:id="2" w:name="_GoBack"/>
      <w:bookmarkEnd w:id="2"/>
      <w:r>
        <w:rPr>
          <w:noProof/>
        </w:rPr>
        <w:drawing>
          <wp:anchor distT="0" distB="0" distL="114300" distR="114300" simplePos="0" relativeHeight="251671552" behindDoc="1" locked="0" layoutInCell="1" allowOverlap="1" wp14:anchorId="0338D161" wp14:editId="52817496">
            <wp:simplePos x="0" y="0"/>
            <wp:positionH relativeFrom="margin">
              <wp:align>center</wp:align>
            </wp:positionH>
            <wp:positionV relativeFrom="paragraph">
              <wp:posOffset>-451897</wp:posOffset>
            </wp:positionV>
            <wp:extent cx="6764781" cy="1659188"/>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4781" cy="1659188"/>
                    </a:xfrm>
                    <a:prstGeom prst="rect">
                      <a:avLst/>
                    </a:prstGeom>
                    <a:noFill/>
                  </pic:spPr>
                </pic:pic>
              </a:graphicData>
            </a:graphic>
            <wp14:sizeRelH relativeFrom="page">
              <wp14:pctWidth>0</wp14:pctWidth>
            </wp14:sizeRelH>
            <wp14:sizeRelV relativeFrom="page">
              <wp14:pctHeight>0</wp14:pctHeight>
            </wp14:sizeRelV>
          </wp:anchor>
        </w:drawing>
      </w:r>
    </w:p>
    <w:p w14:paraId="605B1D74" w14:textId="7DD2BA61" w:rsidR="00A13414" w:rsidRDefault="00A13414" w:rsidP="00A13414"/>
    <w:p w14:paraId="2285C462" w14:textId="1A323B3C" w:rsidR="00A13414" w:rsidRDefault="009F6AB0" w:rsidP="00A13414">
      <w:pPr>
        <w:spacing w:after="160" w:line="256" w:lineRule="auto"/>
      </w:pPr>
      <w:r>
        <w:rPr>
          <w:noProof/>
        </w:rPr>
        <mc:AlternateContent>
          <mc:Choice Requires="wps">
            <w:drawing>
              <wp:anchor distT="0" distB="0" distL="114300" distR="114300" simplePos="0" relativeHeight="251675648" behindDoc="0" locked="0" layoutInCell="1" allowOverlap="1" wp14:anchorId="644C03D5" wp14:editId="3FBE02B2">
                <wp:simplePos x="0" y="0"/>
                <wp:positionH relativeFrom="margin">
                  <wp:posOffset>812091</wp:posOffset>
                </wp:positionH>
                <wp:positionV relativeFrom="paragraph">
                  <wp:posOffset>3431294</wp:posOffset>
                </wp:positionV>
                <wp:extent cx="4952559" cy="1379528"/>
                <wp:effectExtent l="0" t="0" r="0"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2559" cy="1379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F74C9" w14:textId="77777777" w:rsidR="009B39CF" w:rsidRDefault="009B39CF" w:rsidP="00A16EA7">
                            <w:pPr>
                              <w:rPr>
                                <w:b/>
                                <w:sz w:val="8"/>
                                <w:szCs w:val="36"/>
                              </w:rPr>
                            </w:pPr>
                          </w:p>
                          <w:p w14:paraId="35D01644" w14:textId="77777777" w:rsidR="009B39CF" w:rsidRPr="000D43AB" w:rsidRDefault="009B39CF" w:rsidP="00A16EA7">
                            <w:pPr>
                              <w:ind w:left="567" w:right="931"/>
                              <w:jc w:val="center"/>
                              <w:rPr>
                                <w:rFonts w:ascii="Century Gothic" w:hAnsi="Century Gothic"/>
                                <w:b/>
                                <w:color w:val="244061"/>
                                <w:sz w:val="36"/>
                                <w:szCs w:val="36"/>
                              </w:rPr>
                            </w:pPr>
                            <w:r w:rsidRPr="000D43AB">
                              <w:rPr>
                                <w:rFonts w:ascii="Century Gothic" w:hAnsi="Century Gothic"/>
                                <w:b/>
                                <w:color w:val="244061"/>
                                <w:sz w:val="36"/>
                                <w:szCs w:val="36"/>
                              </w:rPr>
                              <w:t>CODIGO INTERNO</w:t>
                            </w:r>
                          </w:p>
                          <w:p w14:paraId="0AF300FA" w14:textId="18E13679" w:rsidR="009B39CF" w:rsidRPr="000D43AB" w:rsidRDefault="009B39CF" w:rsidP="00A16EA7">
                            <w:pPr>
                              <w:ind w:left="567" w:right="931"/>
                              <w:jc w:val="center"/>
                              <w:rPr>
                                <w:rFonts w:ascii="Century Gothic" w:hAnsi="Century Gothic"/>
                                <w:b/>
                                <w:color w:val="244061"/>
                                <w:sz w:val="36"/>
                                <w:szCs w:val="36"/>
                              </w:rPr>
                            </w:pPr>
                            <w:r>
                              <w:rPr>
                                <w:rFonts w:ascii="Century Gothic" w:hAnsi="Century Gothic"/>
                                <w:b/>
                                <w:color w:val="244061"/>
                                <w:sz w:val="36"/>
                                <w:szCs w:val="36"/>
                              </w:rPr>
                              <w:t>ENDE-ANPE-2023-058</w:t>
                            </w:r>
                          </w:p>
                          <w:p w14:paraId="27793B3B" w14:textId="709EC3BD" w:rsidR="009B39CF" w:rsidRDefault="009B39CF" w:rsidP="00A16EA7">
                            <w:pPr>
                              <w:ind w:left="567" w:right="931"/>
                              <w:jc w:val="center"/>
                              <w:rPr>
                                <w:rFonts w:ascii="Century Gothic" w:hAnsi="Century Gothic"/>
                                <w:b/>
                                <w:color w:val="244061"/>
                                <w:sz w:val="36"/>
                                <w:szCs w:val="36"/>
                              </w:rPr>
                            </w:pPr>
                            <w:r>
                              <w:rPr>
                                <w:rFonts w:ascii="Century Gothic" w:hAnsi="Century Gothic"/>
                                <w:b/>
                                <w:color w:val="244061"/>
                                <w:sz w:val="36"/>
                                <w:szCs w:val="36"/>
                              </w:rPr>
                              <w:t xml:space="preserve">PRIMERA </w:t>
                            </w:r>
                            <w:r w:rsidRPr="000D43AB">
                              <w:rPr>
                                <w:rFonts w:ascii="Century Gothic" w:hAnsi="Century Gothic"/>
                                <w:b/>
                                <w:color w:val="244061"/>
                                <w:sz w:val="36"/>
                                <w:szCs w:val="36"/>
                              </w:rPr>
                              <w:t>CONVOCATORIA</w:t>
                            </w:r>
                          </w:p>
                          <w:p w14:paraId="3E6E6DBA" w14:textId="009670D9" w:rsidR="009B39CF" w:rsidRPr="006A0EB6" w:rsidRDefault="009B39CF" w:rsidP="009F6AB0">
                            <w:pPr>
                              <w:ind w:right="1123"/>
                              <w:rPr>
                                <w:rFonts w:ascii="Century Gothic" w:hAnsi="Century Gothic"/>
                                <w:b/>
                                <w:color w:val="244061"/>
                                <w:sz w:val="36"/>
                                <w:szCs w:val="36"/>
                              </w:rPr>
                            </w:pPr>
                            <w:r>
                              <w:rPr>
                                <w:rFonts w:ascii="Century Gothic" w:hAnsi="Century Gothic"/>
                                <w:b/>
                                <w:bCs/>
                                <w:color w:val="244061"/>
                                <w:sz w:val="32"/>
                                <w:szCs w:val="32"/>
                              </w:rPr>
                              <w:t xml:space="preserve">             </w:t>
                            </w:r>
                          </w:p>
                          <w:p w14:paraId="2D0E59D6" w14:textId="77777777" w:rsidR="009B39CF" w:rsidRDefault="009B39CF" w:rsidP="00A16EA7"/>
                          <w:p w14:paraId="1A993CFD" w14:textId="77777777" w:rsidR="009B39CF" w:rsidRDefault="009B39CF" w:rsidP="00A16EA7">
                            <w:pPr>
                              <w:ind w:left="709" w:hanging="709"/>
                            </w:pPr>
                          </w:p>
                          <w:p w14:paraId="03C56C03" w14:textId="77777777" w:rsidR="009B39CF" w:rsidRDefault="009B39CF" w:rsidP="00A16EA7"/>
                          <w:p w14:paraId="47CD681C" w14:textId="77777777" w:rsidR="009B39CF" w:rsidRDefault="009B39CF" w:rsidP="00A16EA7"/>
                          <w:p w14:paraId="2E1FDCC7" w14:textId="77777777" w:rsidR="009B39CF" w:rsidRDefault="009B39CF" w:rsidP="00A16EA7"/>
                          <w:p w14:paraId="176599A2" w14:textId="77777777" w:rsidR="009B39CF" w:rsidRDefault="009B39CF" w:rsidP="00A16EA7"/>
                          <w:p w14:paraId="2FC39F70" w14:textId="77777777" w:rsidR="009B39CF" w:rsidRDefault="009B39CF" w:rsidP="00A16EA7"/>
                          <w:p w14:paraId="7EC85F61" w14:textId="77777777" w:rsidR="009B39CF" w:rsidRDefault="009B39CF" w:rsidP="00A16EA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4C03D5" id="_x0000_t202" coordsize="21600,21600" o:spt="202" path="m,l,21600r21600,l21600,xe">
                <v:stroke joinstyle="miter"/>
                <v:path gradientshapeok="t" o:connecttype="rect"/>
              </v:shapetype>
              <v:shape id="Cuadro de texto 6" o:spid="_x0000_s1026" type="#_x0000_t202" style="position:absolute;margin-left:63.95pt;margin-top:270.2pt;width:389.95pt;height:108.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sjFuQIAAME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" filled="f" stroked="f">
                <v:textbox>
                  <w:txbxContent>
                    <w:p w14:paraId="341F74C9" w14:textId="77777777" w:rsidR="009B39CF" w:rsidRDefault="009B39CF" w:rsidP="00A16EA7">
                      <w:pPr>
                        <w:rPr>
                          <w:b/>
                          <w:sz w:val="8"/>
                          <w:szCs w:val="36"/>
                        </w:rPr>
                      </w:pPr>
                    </w:p>
                    <w:p w14:paraId="35D01644" w14:textId="77777777" w:rsidR="009B39CF" w:rsidRPr="000D43AB" w:rsidRDefault="009B39CF" w:rsidP="00A16EA7">
                      <w:pPr>
                        <w:ind w:left="567" w:right="931"/>
                        <w:jc w:val="center"/>
                        <w:rPr>
                          <w:rFonts w:ascii="Century Gothic" w:hAnsi="Century Gothic"/>
                          <w:b/>
                          <w:color w:val="244061"/>
                          <w:sz w:val="36"/>
                          <w:szCs w:val="36"/>
                        </w:rPr>
                      </w:pPr>
                      <w:r w:rsidRPr="000D43AB">
                        <w:rPr>
                          <w:rFonts w:ascii="Century Gothic" w:hAnsi="Century Gothic"/>
                          <w:b/>
                          <w:color w:val="244061"/>
                          <w:sz w:val="36"/>
                          <w:szCs w:val="36"/>
                        </w:rPr>
                        <w:t>CODIGO INTERNO</w:t>
                      </w:r>
                    </w:p>
                    <w:p w14:paraId="0AF300FA" w14:textId="18E13679" w:rsidR="009B39CF" w:rsidRPr="000D43AB" w:rsidRDefault="009B39CF" w:rsidP="00A16EA7">
                      <w:pPr>
                        <w:ind w:left="567" w:right="931"/>
                        <w:jc w:val="center"/>
                        <w:rPr>
                          <w:rFonts w:ascii="Century Gothic" w:hAnsi="Century Gothic"/>
                          <w:b/>
                          <w:color w:val="244061"/>
                          <w:sz w:val="36"/>
                          <w:szCs w:val="36"/>
                        </w:rPr>
                      </w:pPr>
                      <w:r>
                        <w:rPr>
                          <w:rFonts w:ascii="Century Gothic" w:hAnsi="Century Gothic"/>
                          <w:b/>
                          <w:color w:val="244061"/>
                          <w:sz w:val="36"/>
                          <w:szCs w:val="36"/>
                        </w:rPr>
                        <w:t>ENDE-ANPE-2023-058</w:t>
                      </w:r>
                    </w:p>
                    <w:p w14:paraId="27793B3B" w14:textId="709EC3BD" w:rsidR="009B39CF" w:rsidRDefault="009B39CF" w:rsidP="00A16EA7">
                      <w:pPr>
                        <w:ind w:left="567" w:right="931"/>
                        <w:jc w:val="center"/>
                        <w:rPr>
                          <w:rFonts w:ascii="Century Gothic" w:hAnsi="Century Gothic"/>
                          <w:b/>
                          <w:color w:val="244061"/>
                          <w:sz w:val="36"/>
                          <w:szCs w:val="36"/>
                        </w:rPr>
                      </w:pPr>
                      <w:r>
                        <w:rPr>
                          <w:rFonts w:ascii="Century Gothic" w:hAnsi="Century Gothic"/>
                          <w:b/>
                          <w:color w:val="244061"/>
                          <w:sz w:val="36"/>
                          <w:szCs w:val="36"/>
                        </w:rPr>
                        <w:t xml:space="preserve">PRIMERA </w:t>
                      </w:r>
                      <w:r w:rsidRPr="000D43AB">
                        <w:rPr>
                          <w:rFonts w:ascii="Century Gothic" w:hAnsi="Century Gothic"/>
                          <w:b/>
                          <w:color w:val="244061"/>
                          <w:sz w:val="36"/>
                          <w:szCs w:val="36"/>
                        </w:rPr>
                        <w:t>CONVOCATORIA</w:t>
                      </w:r>
                    </w:p>
                    <w:p w14:paraId="3E6E6DBA" w14:textId="009670D9" w:rsidR="009B39CF" w:rsidRPr="006A0EB6" w:rsidRDefault="009B39CF" w:rsidP="009F6AB0">
                      <w:pPr>
                        <w:ind w:right="1123"/>
                        <w:rPr>
                          <w:rFonts w:ascii="Century Gothic" w:hAnsi="Century Gothic"/>
                          <w:b/>
                          <w:color w:val="244061"/>
                          <w:sz w:val="36"/>
                          <w:szCs w:val="36"/>
                        </w:rPr>
                      </w:pPr>
                      <w:r>
                        <w:rPr>
                          <w:rFonts w:ascii="Century Gothic" w:hAnsi="Century Gothic"/>
                          <w:b/>
                          <w:bCs/>
                          <w:color w:val="244061"/>
                          <w:sz w:val="32"/>
                          <w:szCs w:val="32"/>
                        </w:rPr>
                        <w:t xml:space="preserve">             </w:t>
                      </w:r>
                    </w:p>
                    <w:p w14:paraId="2D0E59D6" w14:textId="77777777" w:rsidR="009B39CF" w:rsidRDefault="009B39CF" w:rsidP="00A16EA7"/>
                    <w:p w14:paraId="1A993CFD" w14:textId="77777777" w:rsidR="009B39CF" w:rsidRDefault="009B39CF" w:rsidP="00A16EA7">
                      <w:pPr>
                        <w:ind w:left="709" w:hanging="709"/>
                      </w:pPr>
                    </w:p>
                    <w:p w14:paraId="03C56C03" w14:textId="77777777" w:rsidR="009B39CF" w:rsidRDefault="009B39CF" w:rsidP="00A16EA7"/>
                    <w:p w14:paraId="47CD681C" w14:textId="77777777" w:rsidR="009B39CF" w:rsidRDefault="009B39CF" w:rsidP="00A16EA7"/>
                    <w:p w14:paraId="2E1FDCC7" w14:textId="77777777" w:rsidR="009B39CF" w:rsidRDefault="009B39CF" w:rsidP="00A16EA7"/>
                    <w:p w14:paraId="176599A2" w14:textId="77777777" w:rsidR="009B39CF" w:rsidRDefault="009B39CF" w:rsidP="00A16EA7"/>
                    <w:p w14:paraId="2FC39F70" w14:textId="77777777" w:rsidR="009B39CF" w:rsidRDefault="009B39CF" w:rsidP="00A16EA7"/>
                    <w:p w14:paraId="7EC85F61" w14:textId="77777777" w:rsidR="009B39CF" w:rsidRDefault="009B39CF" w:rsidP="00A16EA7"/>
                  </w:txbxContent>
                </v:textbox>
                <w10:wrap anchorx="margin"/>
              </v:shape>
            </w:pict>
          </mc:Fallback>
        </mc:AlternateContent>
      </w:r>
      <w:r w:rsidR="006A0EB6">
        <w:rPr>
          <w:noProof/>
        </w:rPr>
        <mc:AlternateContent>
          <mc:Choice Requires="wps">
            <w:drawing>
              <wp:anchor distT="0" distB="0" distL="114300" distR="114300" simplePos="0" relativeHeight="251677696" behindDoc="0" locked="0" layoutInCell="1" allowOverlap="1" wp14:anchorId="6EE479B8" wp14:editId="14173A5A">
                <wp:simplePos x="0" y="0"/>
                <wp:positionH relativeFrom="margin">
                  <wp:posOffset>167255</wp:posOffset>
                </wp:positionH>
                <wp:positionV relativeFrom="paragraph">
                  <wp:posOffset>4779109</wp:posOffset>
                </wp:positionV>
                <wp:extent cx="5640705" cy="1088500"/>
                <wp:effectExtent l="0" t="0" r="0" b="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05" cy="108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DA2A2" w14:textId="77777777" w:rsidR="009B39CF" w:rsidRDefault="009B39CF" w:rsidP="00A16EA7">
                            <w:pPr>
                              <w:rPr>
                                <w:b/>
                                <w:sz w:val="8"/>
                                <w:szCs w:val="36"/>
                              </w:rPr>
                            </w:pPr>
                          </w:p>
                          <w:p w14:paraId="6334E64F" w14:textId="7F96B401" w:rsidR="009B39CF" w:rsidRDefault="009B39CF" w:rsidP="00A16EA7">
                            <w:pPr>
                              <w:jc w:val="center"/>
                            </w:pPr>
                            <w:r>
                              <w:rPr>
                                <w:rFonts w:ascii="Century Gothic" w:hAnsi="Century Gothic"/>
                                <w:b/>
                                <w:color w:val="244061"/>
                                <w:sz w:val="40"/>
                                <w:szCs w:val="40"/>
                              </w:rPr>
                              <w:t>ROPA DE TRABAJO Y EQUIPOS DE PROTECCION PERSONAL PARA ENDE CENTRAL – GESTION 2024</w:t>
                            </w:r>
                          </w:p>
                          <w:p w14:paraId="7F744D25" w14:textId="77777777" w:rsidR="009B39CF" w:rsidRDefault="009B39CF" w:rsidP="00A16EA7"/>
                          <w:p w14:paraId="2BC08C96" w14:textId="77777777" w:rsidR="009B39CF" w:rsidRDefault="009B39CF" w:rsidP="00A16EA7"/>
                          <w:p w14:paraId="14DE31FC" w14:textId="77777777" w:rsidR="009B39CF" w:rsidRDefault="009B39CF" w:rsidP="00A16EA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E479B8" id="Cuadro de texto 5" o:spid="_x0000_s1027" type="#_x0000_t202" style="position:absolute;margin-left:13.15pt;margin-top:376.3pt;width:444.15pt;height:85.7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" filled="f" stroked="f">
                <v:textbox>
                  <w:txbxContent>
                    <w:p w14:paraId="405DA2A2" w14:textId="77777777" w:rsidR="009B39CF" w:rsidRDefault="009B39CF" w:rsidP="00A16EA7">
                      <w:pPr>
                        <w:rPr>
                          <w:b/>
                          <w:sz w:val="8"/>
                          <w:szCs w:val="36"/>
                        </w:rPr>
                      </w:pPr>
                    </w:p>
                    <w:p w14:paraId="6334E64F" w14:textId="7F96B401" w:rsidR="009B39CF" w:rsidRDefault="009B39CF" w:rsidP="00A16EA7">
                      <w:pPr>
                        <w:jc w:val="center"/>
                      </w:pPr>
                      <w:r>
                        <w:rPr>
                          <w:rFonts w:ascii="Century Gothic" w:hAnsi="Century Gothic"/>
                          <w:b/>
                          <w:color w:val="244061"/>
                          <w:sz w:val="40"/>
                          <w:szCs w:val="40"/>
                        </w:rPr>
                        <w:t>ROPA DE TRABAJO Y EQUIPOS DE PROTECCION PERSONAL PARA ENDE CENTRAL – GESTION 2024</w:t>
                      </w:r>
                    </w:p>
                    <w:p w14:paraId="7F744D25" w14:textId="77777777" w:rsidR="009B39CF" w:rsidRDefault="009B39CF" w:rsidP="00A16EA7"/>
                    <w:p w14:paraId="2BC08C96" w14:textId="77777777" w:rsidR="009B39CF" w:rsidRDefault="009B39CF" w:rsidP="00A16EA7"/>
                    <w:p w14:paraId="14DE31FC" w14:textId="77777777" w:rsidR="009B39CF" w:rsidRDefault="009B39CF" w:rsidP="00A16EA7"/>
                  </w:txbxContent>
                </v:textbox>
                <w10:wrap anchorx="margin"/>
              </v:shape>
            </w:pict>
          </mc:Fallback>
        </mc:AlternateContent>
      </w:r>
      <w:r w:rsidR="00A16EA7">
        <w:rPr>
          <w:noProof/>
        </w:rPr>
        <mc:AlternateContent>
          <mc:Choice Requires="wps">
            <w:drawing>
              <wp:anchor distT="0" distB="0" distL="114300" distR="114300" simplePos="0" relativeHeight="251679744" behindDoc="0" locked="0" layoutInCell="1" allowOverlap="1" wp14:anchorId="59B8E077" wp14:editId="33E759DB">
                <wp:simplePos x="0" y="0"/>
                <wp:positionH relativeFrom="margin">
                  <wp:posOffset>609676</wp:posOffset>
                </wp:positionH>
                <wp:positionV relativeFrom="paragraph">
                  <wp:posOffset>7439685</wp:posOffset>
                </wp:positionV>
                <wp:extent cx="4513479" cy="482803"/>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3479" cy="482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2849C" w14:textId="77777777" w:rsidR="009B39CF" w:rsidRDefault="009B39CF" w:rsidP="00A16EA7">
                            <w:pPr>
                              <w:rPr>
                                <w:b/>
                                <w:sz w:val="8"/>
                                <w:szCs w:val="36"/>
                              </w:rPr>
                            </w:pPr>
                          </w:p>
                          <w:p w14:paraId="24D2C8BB" w14:textId="1FC37300" w:rsidR="009B39CF" w:rsidRDefault="009B39CF" w:rsidP="00A16EA7">
                            <w:pPr>
                              <w:ind w:left="567" w:right="931"/>
                              <w:jc w:val="center"/>
                              <w:rPr>
                                <w:rFonts w:ascii="Century Gothic" w:hAnsi="Century Gothic"/>
                                <w:b/>
                                <w:color w:val="244061"/>
                                <w:sz w:val="36"/>
                                <w:szCs w:val="36"/>
                              </w:rPr>
                            </w:pPr>
                            <w:r>
                              <w:rPr>
                                <w:rFonts w:ascii="Century Gothic" w:hAnsi="Century Gothic"/>
                                <w:b/>
                                <w:color w:val="244061"/>
                                <w:sz w:val="36"/>
                                <w:szCs w:val="36"/>
                              </w:rPr>
                              <w:t>COCHABAMBA-BOLIVIA</w:t>
                            </w:r>
                          </w:p>
                          <w:p w14:paraId="456B7C29" w14:textId="77777777" w:rsidR="009B39CF" w:rsidRDefault="009B39CF" w:rsidP="00A16EA7"/>
                          <w:p w14:paraId="4786FCA6" w14:textId="77777777" w:rsidR="009B39CF" w:rsidRDefault="009B39CF" w:rsidP="00A16EA7">
                            <w:pPr>
                              <w:ind w:left="709" w:hanging="709"/>
                            </w:pPr>
                          </w:p>
                          <w:p w14:paraId="20973849" w14:textId="77777777" w:rsidR="009B39CF" w:rsidRDefault="009B39CF" w:rsidP="00A16EA7"/>
                          <w:p w14:paraId="64570309" w14:textId="77777777" w:rsidR="009B39CF" w:rsidRDefault="009B39CF" w:rsidP="00A16EA7"/>
                          <w:p w14:paraId="791C6B26" w14:textId="77777777" w:rsidR="009B39CF" w:rsidRDefault="009B39CF" w:rsidP="00A16EA7"/>
                          <w:p w14:paraId="52478CCF" w14:textId="77777777" w:rsidR="009B39CF" w:rsidRDefault="009B39CF" w:rsidP="00A16EA7"/>
                          <w:p w14:paraId="1DF1D2B8" w14:textId="77777777" w:rsidR="009B39CF" w:rsidRDefault="009B39CF" w:rsidP="00A16EA7"/>
                          <w:p w14:paraId="612D9770" w14:textId="77777777" w:rsidR="009B39CF" w:rsidRDefault="009B39CF" w:rsidP="00A16EA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B8E077" id="Cuadro de texto 2" o:spid="_x0000_s1028" type="#_x0000_t202" style="position:absolute;margin-left:48pt;margin-top:585.8pt;width:355.4pt;height:38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" filled="f" stroked="f">
                <v:textbox>
                  <w:txbxContent>
                    <w:p w14:paraId="27B2849C" w14:textId="77777777" w:rsidR="009B39CF" w:rsidRDefault="009B39CF" w:rsidP="00A16EA7">
                      <w:pPr>
                        <w:rPr>
                          <w:b/>
                          <w:sz w:val="8"/>
                          <w:szCs w:val="36"/>
                        </w:rPr>
                      </w:pPr>
                    </w:p>
                    <w:p w14:paraId="24D2C8BB" w14:textId="1FC37300" w:rsidR="009B39CF" w:rsidRDefault="009B39CF" w:rsidP="00A16EA7">
                      <w:pPr>
                        <w:ind w:left="567" w:right="931"/>
                        <w:jc w:val="center"/>
                        <w:rPr>
                          <w:rFonts w:ascii="Century Gothic" w:hAnsi="Century Gothic"/>
                          <w:b/>
                          <w:color w:val="244061"/>
                          <w:sz w:val="36"/>
                          <w:szCs w:val="36"/>
                        </w:rPr>
                      </w:pPr>
                      <w:r>
                        <w:rPr>
                          <w:rFonts w:ascii="Century Gothic" w:hAnsi="Century Gothic"/>
                          <w:b/>
                          <w:color w:val="244061"/>
                          <w:sz w:val="36"/>
                          <w:szCs w:val="36"/>
                        </w:rPr>
                        <w:t>COCHABAMBA-BOLIVIA</w:t>
                      </w:r>
                    </w:p>
                    <w:p w14:paraId="456B7C29" w14:textId="77777777" w:rsidR="009B39CF" w:rsidRDefault="009B39CF" w:rsidP="00A16EA7"/>
                    <w:p w14:paraId="4786FCA6" w14:textId="77777777" w:rsidR="009B39CF" w:rsidRDefault="009B39CF" w:rsidP="00A16EA7">
                      <w:pPr>
                        <w:ind w:left="709" w:hanging="709"/>
                      </w:pPr>
                    </w:p>
                    <w:p w14:paraId="20973849" w14:textId="77777777" w:rsidR="009B39CF" w:rsidRDefault="009B39CF" w:rsidP="00A16EA7"/>
                    <w:p w14:paraId="64570309" w14:textId="77777777" w:rsidR="009B39CF" w:rsidRDefault="009B39CF" w:rsidP="00A16EA7"/>
                    <w:p w14:paraId="791C6B26" w14:textId="77777777" w:rsidR="009B39CF" w:rsidRDefault="009B39CF" w:rsidP="00A16EA7"/>
                    <w:p w14:paraId="52478CCF" w14:textId="77777777" w:rsidR="009B39CF" w:rsidRDefault="009B39CF" w:rsidP="00A16EA7"/>
                    <w:p w14:paraId="1DF1D2B8" w14:textId="77777777" w:rsidR="009B39CF" w:rsidRDefault="009B39CF" w:rsidP="00A16EA7"/>
                    <w:p w14:paraId="612D9770" w14:textId="77777777" w:rsidR="009B39CF" w:rsidRDefault="009B39CF" w:rsidP="00A16EA7"/>
                  </w:txbxContent>
                </v:textbox>
                <w10:wrap anchorx="margin"/>
              </v:shape>
            </w:pict>
          </mc:Fallback>
        </mc:AlternateContent>
      </w:r>
      <w:r w:rsidR="00A16EA7">
        <w:rPr>
          <w:noProof/>
        </w:rPr>
        <mc:AlternateContent>
          <mc:Choice Requires="wps">
            <w:drawing>
              <wp:anchor distT="0" distB="0" distL="114300" distR="114300" simplePos="0" relativeHeight="251673600" behindDoc="0" locked="0" layoutInCell="1" allowOverlap="1" wp14:anchorId="4A26E12F" wp14:editId="0236016C">
                <wp:simplePos x="0" y="0"/>
                <wp:positionH relativeFrom="margin">
                  <wp:posOffset>-368136</wp:posOffset>
                </wp:positionH>
                <wp:positionV relativeFrom="paragraph">
                  <wp:posOffset>1323464</wp:posOffset>
                </wp:positionV>
                <wp:extent cx="6686550" cy="1438275"/>
                <wp:effectExtent l="0" t="0" r="0" b="952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43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C55C9" w14:textId="77777777" w:rsidR="009B39CF" w:rsidRDefault="009B39CF" w:rsidP="00A16EA7">
                            <w:pPr>
                              <w:rPr>
                                <w:b/>
                                <w:sz w:val="36"/>
                                <w:szCs w:val="36"/>
                              </w:rPr>
                            </w:pPr>
                          </w:p>
                          <w:p w14:paraId="0CA3C602" w14:textId="77777777" w:rsidR="009B39CF" w:rsidRDefault="009B39CF" w:rsidP="00A16EA7">
                            <w:pPr>
                              <w:jc w:val="center"/>
                              <w:rPr>
                                <w:b/>
                                <w:sz w:val="8"/>
                                <w:szCs w:val="36"/>
                              </w:rPr>
                            </w:pPr>
                          </w:p>
                          <w:p w14:paraId="01EFE0DF" w14:textId="77777777" w:rsidR="009B39CF" w:rsidRDefault="009B39CF" w:rsidP="00A16EA7">
                            <w:pPr>
                              <w:jc w:val="center"/>
                              <w:rPr>
                                <w:rFonts w:ascii="Century Gothic" w:hAnsi="Century Gothic"/>
                                <w:b/>
                                <w:color w:val="244061"/>
                                <w:sz w:val="44"/>
                                <w:szCs w:val="36"/>
                              </w:rPr>
                            </w:pPr>
                            <w:r>
                              <w:rPr>
                                <w:rFonts w:ascii="Century Gothic" w:hAnsi="Century Gothic"/>
                                <w:b/>
                                <w:color w:val="244061"/>
                                <w:sz w:val="44"/>
                                <w:szCs w:val="36"/>
                              </w:rPr>
                              <w:t>DOCUMENTO BASE DE CONTRATACIÓN</w:t>
                            </w:r>
                          </w:p>
                          <w:p w14:paraId="6A926995" w14:textId="77777777" w:rsidR="009B39CF" w:rsidRDefault="009B39CF" w:rsidP="00A16EA7">
                            <w:pPr>
                              <w:jc w:val="center"/>
                              <w:rPr>
                                <w:rFonts w:ascii="Century Gothic" w:hAnsi="Century Gothic"/>
                                <w:b/>
                                <w:color w:val="244061"/>
                                <w:sz w:val="44"/>
                                <w:szCs w:val="36"/>
                              </w:rPr>
                            </w:pPr>
                            <w:r w:rsidRPr="00A13414">
                              <w:rPr>
                                <w:rFonts w:ascii="Century Gothic" w:hAnsi="Century Gothic"/>
                                <w:b/>
                                <w:color w:val="244061"/>
                                <w:sz w:val="44"/>
                                <w:szCs w:val="36"/>
                              </w:rPr>
                              <w:t>DE BIENES</w:t>
                            </w:r>
                          </w:p>
                          <w:p w14:paraId="0DE9572B" w14:textId="77777777" w:rsidR="009B39CF" w:rsidRDefault="009B39CF" w:rsidP="00A16EA7">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4BC1D587" w14:textId="77777777" w:rsidR="009B39CF" w:rsidRDefault="009B39CF" w:rsidP="00A16EA7">
                            <w:pPr>
                              <w:ind w:right="13"/>
                              <w:jc w:val="center"/>
                              <w:rPr>
                                <w:rFonts w:ascii="Century Gothic" w:hAnsi="Century Gothic"/>
                                <w:b/>
                                <w:color w:val="244061"/>
                                <w:szCs w:val="18"/>
                              </w:rPr>
                            </w:pPr>
                          </w:p>
                          <w:p w14:paraId="66296BC4" w14:textId="77777777" w:rsidR="009B39CF" w:rsidRDefault="009B39CF" w:rsidP="00A16EA7">
                            <w:pPr>
                              <w:ind w:left="567" w:right="931"/>
                              <w:rPr>
                                <w:rFonts w:ascii="Comic Sans MS" w:hAnsi="Comic Sans MS"/>
                                <w:u w:val="single"/>
                              </w:rPr>
                            </w:pPr>
                          </w:p>
                          <w:p w14:paraId="5E18223B" w14:textId="77777777" w:rsidR="009B39CF" w:rsidRDefault="009B39CF" w:rsidP="00A16EA7"/>
                          <w:p w14:paraId="5EE61E14" w14:textId="77777777" w:rsidR="009B39CF" w:rsidRDefault="009B39CF" w:rsidP="00A16EA7"/>
                          <w:p w14:paraId="3D1CCDA4" w14:textId="77777777" w:rsidR="009B39CF" w:rsidRDefault="009B39CF" w:rsidP="00A16EA7"/>
                          <w:p w14:paraId="1509E765" w14:textId="77777777" w:rsidR="009B39CF" w:rsidRDefault="009B39CF" w:rsidP="00A16EA7"/>
                          <w:p w14:paraId="37FEC6DD" w14:textId="77777777" w:rsidR="009B39CF" w:rsidRDefault="009B39CF" w:rsidP="00A16EA7"/>
                          <w:p w14:paraId="441FD677" w14:textId="77777777" w:rsidR="009B39CF" w:rsidRDefault="009B39CF" w:rsidP="00A16EA7"/>
                          <w:p w14:paraId="14736654" w14:textId="77777777" w:rsidR="009B39CF" w:rsidRDefault="009B39CF" w:rsidP="00A16EA7"/>
                          <w:p w14:paraId="2A2968DA" w14:textId="77777777" w:rsidR="009B39CF" w:rsidRDefault="009B39CF" w:rsidP="00A16EA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26E12F" id="Cuadro de texto 1" o:spid="_x0000_s1029" type="#_x0000_t202" style="position:absolute;margin-left:-29pt;margin-top:104.2pt;width:526.5pt;height:113.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" filled="f" stroked="f">
                <v:textbox>
                  <w:txbxContent>
                    <w:p w14:paraId="33EC55C9" w14:textId="77777777" w:rsidR="009B39CF" w:rsidRDefault="009B39CF" w:rsidP="00A16EA7">
                      <w:pPr>
                        <w:rPr>
                          <w:b/>
                          <w:sz w:val="36"/>
                          <w:szCs w:val="36"/>
                        </w:rPr>
                      </w:pPr>
                    </w:p>
                    <w:p w14:paraId="0CA3C602" w14:textId="77777777" w:rsidR="009B39CF" w:rsidRDefault="009B39CF" w:rsidP="00A16EA7">
                      <w:pPr>
                        <w:jc w:val="center"/>
                        <w:rPr>
                          <w:b/>
                          <w:sz w:val="8"/>
                          <w:szCs w:val="36"/>
                        </w:rPr>
                      </w:pPr>
                    </w:p>
                    <w:p w14:paraId="01EFE0DF" w14:textId="77777777" w:rsidR="009B39CF" w:rsidRDefault="009B39CF" w:rsidP="00A16EA7">
                      <w:pPr>
                        <w:jc w:val="center"/>
                        <w:rPr>
                          <w:rFonts w:ascii="Century Gothic" w:hAnsi="Century Gothic"/>
                          <w:b/>
                          <w:color w:val="244061"/>
                          <w:sz w:val="44"/>
                          <w:szCs w:val="36"/>
                        </w:rPr>
                      </w:pPr>
                      <w:r>
                        <w:rPr>
                          <w:rFonts w:ascii="Century Gothic" w:hAnsi="Century Gothic"/>
                          <w:b/>
                          <w:color w:val="244061"/>
                          <w:sz w:val="44"/>
                          <w:szCs w:val="36"/>
                        </w:rPr>
                        <w:t>DOCUMENTO BASE DE CONTRATACIÓN</w:t>
                      </w:r>
                    </w:p>
                    <w:p w14:paraId="6A926995" w14:textId="77777777" w:rsidR="009B39CF" w:rsidRDefault="009B39CF" w:rsidP="00A16EA7">
                      <w:pPr>
                        <w:jc w:val="center"/>
                        <w:rPr>
                          <w:rFonts w:ascii="Century Gothic" w:hAnsi="Century Gothic"/>
                          <w:b/>
                          <w:color w:val="244061"/>
                          <w:sz w:val="44"/>
                          <w:szCs w:val="36"/>
                        </w:rPr>
                      </w:pPr>
                      <w:r w:rsidRPr="00A13414">
                        <w:rPr>
                          <w:rFonts w:ascii="Century Gothic" w:hAnsi="Century Gothic"/>
                          <w:b/>
                          <w:color w:val="244061"/>
                          <w:sz w:val="44"/>
                          <w:szCs w:val="36"/>
                        </w:rPr>
                        <w:t>DE BIENES</w:t>
                      </w:r>
                    </w:p>
                    <w:p w14:paraId="0DE9572B" w14:textId="77777777" w:rsidR="009B39CF" w:rsidRDefault="009B39CF" w:rsidP="00A16EA7">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p w14:paraId="4BC1D587" w14:textId="77777777" w:rsidR="009B39CF" w:rsidRDefault="009B39CF" w:rsidP="00A16EA7">
                      <w:pPr>
                        <w:ind w:right="13"/>
                        <w:jc w:val="center"/>
                        <w:rPr>
                          <w:rFonts w:ascii="Century Gothic" w:hAnsi="Century Gothic"/>
                          <w:b/>
                          <w:color w:val="244061"/>
                          <w:szCs w:val="18"/>
                        </w:rPr>
                      </w:pPr>
                    </w:p>
                    <w:p w14:paraId="66296BC4" w14:textId="77777777" w:rsidR="009B39CF" w:rsidRDefault="009B39CF" w:rsidP="00A16EA7">
                      <w:pPr>
                        <w:ind w:left="567" w:right="931"/>
                        <w:rPr>
                          <w:rFonts w:ascii="Comic Sans MS" w:hAnsi="Comic Sans MS"/>
                          <w:u w:val="single"/>
                        </w:rPr>
                      </w:pPr>
                    </w:p>
                    <w:p w14:paraId="5E18223B" w14:textId="77777777" w:rsidR="009B39CF" w:rsidRDefault="009B39CF" w:rsidP="00A16EA7"/>
                    <w:p w14:paraId="5EE61E14" w14:textId="77777777" w:rsidR="009B39CF" w:rsidRDefault="009B39CF" w:rsidP="00A16EA7"/>
                    <w:p w14:paraId="3D1CCDA4" w14:textId="77777777" w:rsidR="009B39CF" w:rsidRDefault="009B39CF" w:rsidP="00A16EA7"/>
                    <w:p w14:paraId="1509E765" w14:textId="77777777" w:rsidR="009B39CF" w:rsidRDefault="009B39CF" w:rsidP="00A16EA7"/>
                    <w:p w14:paraId="37FEC6DD" w14:textId="77777777" w:rsidR="009B39CF" w:rsidRDefault="009B39CF" w:rsidP="00A16EA7"/>
                    <w:p w14:paraId="441FD677" w14:textId="77777777" w:rsidR="009B39CF" w:rsidRDefault="009B39CF" w:rsidP="00A16EA7"/>
                    <w:p w14:paraId="14736654" w14:textId="77777777" w:rsidR="009B39CF" w:rsidRDefault="009B39CF" w:rsidP="00A16EA7"/>
                    <w:p w14:paraId="2A2968DA" w14:textId="77777777" w:rsidR="009B39CF" w:rsidRDefault="009B39CF" w:rsidP="00A16EA7"/>
                  </w:txbxContent>
                </v:textbox>
                <w10:wrap anchorx="margin"/>
              </v:shape>
            </w:pict>
          </mc:Fallback>
        </mc:AlternateContent>
      </w:r>
      <w:r w:rsidR="00A13414">
        <w:rPr>
          <w:noProof/>
        </w:rPr>
        <mc:AlternateContent>
          <mc:Choice Requires="wps">
            <w:drawing>
              <wp:anchor distT="0" distB="0" distL="114300" distR="114300" simplePos="0" relativeHeight="251669504" behindDoc="0" locked="0" layoutInCell="0" allowOverlap="1" wp14:anchorId="092CAAE3" wp14:editId="0FC2A53A">
                <wp:simplePos x="0" y="0"/>
                <wp:positionH relativeFrom="page">
                  <wp:posOffset>17780</wp:posOffset>
                </wp:positionH>
                <wp:positionV relativeFrom="bottomMargin">
                  <wp:posOffset>-734060</wp:posOffset>
                </wp:positionV>
                <wp:extent cx="7920000" cy="900000"/>
                <wp:effectExtent l="0" t="0" r="508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C93EF3C" w14:textId="4142E5AD" w:rsidR="009B39CF" w:rsidRDefault="009B39CF" w:rsidP="00A13414">
                            <w:pPr>
                              <w:ind w:left="567" w:right="930"/>
                              <w:jc w:val="center"/>
                              <w:rPr>
                                <w:rFonts w:ascii="Arial Black" w:hAnsi="Arial Black"/>
                                <w:sz w:val="22"/>
                                <w:szCs w:val="18"/>
                              </w:rPr>
                            </w:pPr>
                            <w:r>
                              <w:rPr>
                                <w:rFonts w:ascii="Arial Black" w:hAnsi="Arial Black"/>
                                <w:sz w:val="22"/>
                                <w:szCs w:val="18"/>
                              </w:rPr>
                              <w:t>Aprobado Mediante Resolución Ministerial N</w:t>
                            </w:r>
                            <w:r w:rsidRPr="005B660C">
                              <w:rPr>
                                <w:rFonts w:ascii="Arial Black" w:hAnsi="Arial Black"/>
                                <w:sz w:val="22"/>
                                <w:szCs w:val="18"/>
                              </w:rPr>
                              <w:t xml:space="preserve">° </w:t>
                            </w:r>
                            <w:r>
                              <w:rPr>
                                <w:rFonts w:ascii="Arial Black" w:hAnsi="Arial Black"/>
                                <w:sz w:val="22"/>
                                <w:szCs w:val="18"/>
                              </w:rPr>
                              <w:t>021</w:t>
                            </w:r>
                            <w:r w:rsidRPr="005B660C">
                              <w:rPr>
                                <w:rFonts w:ascii="Arial Black" w:hAnsi="Arial Black"/>
                                <w:sz w:val="22"/>
                                <w:szCs w:val="18"/>
                              </w:rPr>
                              <w:t xml:space="preserve"> de </w:t>
                            </w:r>
                            <w:r>
                              <w:rPr>
                                <w:rFonts w:ascii="Arial Black" w:hAnsi="Arial Black"/>
                                <w:sz w:val="22"/>
                                <w:szCs w:val="18"/>
                              </w:rPr>
                              <w:t>2</w:t>
                            </w:r>
                            <w:r w:rsidRPr="005B660C">
                              <w:rPr>
                                <w:rFonts w:ascii="Arial Black" w:hAnsi="Arial Black"/>
                                <w:sz w:val="22"/>
                                <w:szCs w:val="18"/>
                              </w:rPr>
                              <w:t xml:space="preserve"> de</w:t>
                            </w:r>
                            <w:r>
                              <w:rPr>
                                <w:rFonts w:ascii="Arial Black" w:hAnsi="Arial Black"/>
                                <w:sz w:val="22"/>
                                <w:szCs w:val="18"/>
                              </w:rPr>
                              <w:t xml:space="preserve"> febrero </w:t>
                            </w:r>
                            <w:r w:rsidRPr="00A909E5">
                              <w:rPr>
                                <w:rFonts w:ascii="Arial Black" w:hAnsi="Arial Black"/>
                                <w:sz w:val="22"/>
                                <w:szCs w:val="18"/>
                              </w:rPr>
                              <w:t>de 202</w:t>
                            </w:r>
                            <w:r>
                              <w:rPr>
                                <w:rFonts w:ascii="Arial Black" w:hAnsi="Arial Black"/>
                                <w:sz w:val="22"/>
                                <w:szCs w:val="18"/>
                              </w:rPr>
                              <w:t>2</w:t>
                            </w:r>
                          </w:p>
                          <w:p w14:paraId="024DB1D5" w14:textId="33E2AC09" w:rsidR="009B39CF" w:rsidRDefault="009B39CF" w:rsidP="00A1341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79ABF48B" w14:textId="77777777" w:rsidR="009B39CF" w:rsidRDefault="009B39CF" w:rsidP="00A13414"/>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092CAAE3" id="Rectángulo 9" o:spid="_x0000_s1030" style="position:absolute;margin-left:1.4pt;margin-top:-57.8pt;width:623.6pt;height:70.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" o:allowincell="f" fillcolor="#243f60" stroked="f" strokecolor="white">
                <v:fill opacity="40092f"/>
                <v:textbox inset="6.75pt,3.75pt,6.75pt,3.75pt">
                  <w:txbxContent>
                    <w:p w14:paraId="6C93EF3C" w14:textId="4142E5AD" w:rsidR="009B39CF" w:rsidRDefault="009B39CF" w:rsidP="00A13414">
                      <w:pPr>
                        <w:ind w:left="567" w:right="930"/>
                        <w:jc w:val="center"/>
                        <w:rPr>
                          <w:rFonts w:ascii="Arial Black" w:hAnsi="Arial Black"/>
                          <w:sz w:val="22"/>
                          <w:szCs w:val="18"/>
                        </w:rPr>
                      </w:pPr>
                      <w:r>
                        <w:rPr>
                          <w:rFonts w:ascii="Arial Black" w:hAnsi="Arial Black"/>
                          <w:sz w:val="22"/>
                          <w:szCs w:val="18"/>
                        </w:rPr>
                        <w:t>Aprobado Mediante Resolución Ministerial N</w:t>
                      </w:r>
                      <w:r w:rsidRPr="005B660C">
                        <w:rPr>
                          <w:rFonts w:ascii="Arial Black" w:hAnsi="Arial Black"/>
                          <w:sz w:val="22"/>
                          <w:szCs w:val="18"/>
                        </w:rPr>
                        <w:t xml:space="preserve">° </w:t>
                      </w:r>
                      <w:r>
                        <w:rPr>
                          <w:rFonts w:ascii="Arial Black" w:hAnsi="Arial Black"/>
                          <w:sz w:val="22"/>
                          <w:szCs w:val="18"/>
                        </w:rPr>
                        <w:t>021</w:t>
                      </w:r>
                      <w:r w:rsidRPr="005B660C">
                        <w:rPr>
                          <w:rFonts w:ascii="Arial Black" w:hAnsi="Arial Black"/>
                          <w:sz w:val="22"/>
                          <w:szCs w:val="18"/>
                        </w:rPr>
                        <w:t xml:space="preserve"> de </w:t>
                      </w:r>
                      <w:r>
                        <w:rPr>
                          <w:rFonts w:ascii="Arial Black" w:hAnsi="Arial Black"/>
                          <w:sz w:val="22"/>
                          <w:szCs w:val="18"/>
                        </w:rPr>
                        <w:t>2</w:t>
                      </w:r>
                      <w:r w:rsidRPr="005B660C">
                        <w:rPr>
                          <w:rFonts w:ascii="Arial Black" w:hAnsi="Arial Black"/>
                          <w:sz w:val="22"/>
                          <w:szCs w:val="18"/>
                        </w:rPr>
                        <w:t xml:space="preserve"> de</w:t>
                      </w:r>
                      <w:r>
                        <w:rPr>
                          <w:rFonts w:ascii="Arial Black" w:hAnsi="Arial Black"/>
                          <w:sz w:val="22"/>
                          <w:szCs w:val="18"/>
                        </w:rPr>
                        <w:t xml:space="preserve"> febrero </w:t>
                      </w:r>
                      <w:r w:rsidRPr="00A909E5">
                        <w:rPr>
                          <w:rFonts w:ascii="Arial Black" w:hAnsi="Arial Black"/>
                          <w:sz w:val="22"/>
                          <w:szCs w:val="18"/>
                        </w:rPr>
                        <w:t>de 202</w:t>
                      </w:r>
                      <w:r>
                        <w:rPr>
                          <w:rFonts w:ascii="Arial Black" w:hAnsi="Arial Black"/>
                          <w:sz w:val="22"/>
                          <w:szCs w:val="18"/>
                        </w:rPr>
                        <w:t>2</w:t>
                      </w:r>
                    </w:p>
                    <w:p w14:paraId="024DB1D5" w14:textId="33E2AC09" w:rsidR="009B39CF" w:rsidRDefault="009B39CF" w:rsidP="00A1341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79ABF48B" w14:textId="77777777" w:rsidR="009B39CF" w:rsidRDefault="009B39CF" w:rsidP="00A13414"/>
                  </w:txbxContent>
                </v:textbox>
                <w10:wrap anchorx="page" anchory="margin"/>
              </v:rect>
            </w:pict>
          </mc:Fallback>
        </mc:AlternateContent>
      </w:r>
      <w:r w:rsidR="00A13414">
        <w:br w:type="page"/>
      </w:r>
    </w:p>
    <w:bookmarkEnd w:id="0"/>
    <w:bookmarkEnd w:id="1"/>
    <w:p w14:paraId="77C9AD1D" w14:textId="77777777"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6E1570">
              <w:rPr>
                <w:webHidden/>
              </w:rPr>
              <w:t>3</w:t>
            </w:r>
            <w:r w:rsidR="003D3F01">
              <w:rPr>
                <w:webHidden/>
              </w:rPr>
              <w:fldChar w:fldCharType="end"/>
            </w:r>
          </w:hyperlink>
        </w:p>
        <w:p w14:paraId="7FC60F91" w14:textId="4B1A93ED" w:rsidR="003D3F01" w:rsidRDefault="004D49BD">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6E1570">
              <w:rPr>
                <w:webHidden/>
              </w:rPr>
              <w:t>3</w:t>
            </w:r>
            <w:r w:rsidR="003D3F01">
              <w:rPr>
                <w:webHidden/>
              </w:rPr>
              <w:fldChar w:fldCharType="end"/>
            </w:r>
          </w:hyperlink>
        </w:p>
        <w:p w14:paraId="6C501826" w14:textId="6A9F17C2" w:rsidR="003D3F01" w:rsidRDefault="004D49BD">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6E1570">
              <w:rPr>
                <w:webHidden/>
              </w:rPr>
              <w:t>3</w:t>
            </w:r>
            <w:r w:rsidR="003D3F01">
              <w:rPr>
                <w:webHidden/>
              </w:rPr>
              <w:fldChar w:fldCharType="end"/>
            </w:r>
          </w:hyperlink>
        </w:p>
        <w:p w14:paraId="57BB47FD" w14:textId="08286A1E" w:rsidR="003D3F01" w:rsidRDefault="004D49BD">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6E1570">
              <w:rPr>
                <w:webHidden/>
              </w:rPr>
              <w:t>3</w:t>
            </w:r>
            <w:r w:rsidR="003D3F01">
              <w:rPr>
                <w:webHidden/>
              </w:rPr>
              <w:fldChar w:fldCharType="end"/>
            </w:r>
          </w:hyperlink>
        </w:p>
        <w:p w14:paraId="46C59B30" w14:textId="50312AA7" w:rsidR="003D3F01" w:rsidRDefault="004D49BD">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6E1570">
              <w:rPr>
                <w:webHidden/>
              </w:rPr>
              <w:t>5</w:t>
            </w:r>
            <w:r w:rsidR="003D3F01">
              <w:rPr>
                <w:webHidden/>
              </w:rPr>
              <w:fldChar w:fldCharType="end"/>
            </w:r>
          </w:hyperlink>
        </w:p>
        <w:p w14:paraId="25DF57F5" w14:textId="2FE6E517" w:rsidR="003D3F01" w:rsidRDefault="004D49BD">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6E1570">
              <w:rPr>
                <w:webHidden/>
              </w:rPr>
              <w:t>5</w:t>
            </w:r>
            <w:r w:rsidR="003D3F01">
              <w:rPr>
                <w:webHidden/>
              </w:rPr>
              <w:fldChar w:fldCharType="end"/>
            </w:r>
          </w:hyperlink>
        </w:p>
        <w:p w14:paraId="043E0B7A" w14:textId="46ABDAFA" w:rsidR="003D3F01" w:rsidRDefault="004D49BD">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6E1570">
              <w:rPr>
                <w:webHidden/>
              </w:rPr>
              <w:t>6</w:t>
            </w:r>
            <w:r w:rsidR="003D3F01">
              <w:rPr>
                <w:webHidden/>
              </w:rPr>
              <w:fldChar w:fldCharType="end"/>
            </w:r>
          </w:hyperlink>
        </w:p>
        <w:p w14:paraId="5B4B0702" w14:textId="792D080B" w:rsidR="003D3F01" w:rsidRDefault="004D49BD">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6E1570">
              <w:rPr>
                <w:webHidden/>
              </w:rPr>
              <w:t>6</w:t>
            </w:r>
            <w:r w:rsidR="003D3F01">
              <w:rPr>
                <w:webHidden/>
              </w:rPr>
              <w:fldChar w:fldCharType="end"/>
            </w:r>
          </w:hyperlink>
        </w:p>
        <w:p w14:paraId="6858C0B3" w14:textId="768A9511" w:rsidR="003D3F01" w:rsidRDefault="004D49BD">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6E1570">
              <w:rPr>
                <w:webHidden/>
              </w:rPr>
              <w:t>6</w:t>
            </w:r>
            <w:r w:rsidR="003D3F01">
              <w:rPr>
                <w:webHidden/>
              </w:rPr>
              <w:fldChar w:fldCharType="end"/>
            </w:r>
          </w:hyperlink>
        </w:p>
        <w:p w14:paraId="2FE57F3A" w14:textId="4953F6D9" w:rsidR="003D3F01" w:rsidRDefault="004D49BD">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6E1570">
              <w:rPr>
                <w:webHidden/>
              </w:rPr>
              <w:t>7</w:t>
            </w:r>
            <w:r w:rsidR="003D3F01">
              <w:rPr>
                <w:webHidden/>
              </w:rPr>
              <w:fldChar w:fldCharType="end"/>
            </w:r>
          </w:hyperlink>
        </w:p>
        <w:p w14:paraId="124E92A3" w14:textId="518CF3BB" w:rsidR="003D3F01" w:rsidRDefault="004D49BD">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6E1570">
              <w:rPr>
                <w:webHidden/>
              </w:rPr>
              <w:t>7</w:t>
            </w:r>
            <w:r w:rsidR="003D3F01">
              <w:rPr>
                <w:webHidden/>
              </w:rPr>
              <w:fldChar w:fldCharType="end"/>
            </w:r>
          </w:hyperlink>
        </w:p>
        <w:p w14:paraId="6B5C4463" w14:textId="702C14B5" w:rsidR="003D3F01" w:rsidRDefault="004D49BD">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6E1570">
              <w:rPr>
                <w:webHidden/>
              </w:rPr>
              <w:t>8</w:t>
            </w:r>
            <w:r w:rsidR="003D3F01">
              <w:rPr>
                <w:webHidden/>
              </w:rPr>
              <w:fldChar w:fldCharType="end"/>
            </w:r>
          </w:hyperlink>
        </w:p>
        <w:p w14:paraId="4DB88D9D" w14:textId="76992181" w:rsidR="003D3F01" w:rsidRDefault="004D49BD">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6E1570">
              <w:rPr>
                <w:webHidden/>
              </w:rPr>
              <w:t>8</w:t>
            </w:r>
            <w:r w:rsidR="003D3F01">
              <w:rPr>
                <w:webHidden/>
              </w:rPr>
              <w:fldChar w:fldCharType="end"/>
            </w:r>
          </w:hyperlink>
        </w:p>
        <w:p w14:paraId="722759A8" w14:textId="0B9158AF" w:rsidR="003D3F01" w:rsidRDefault="004D49BD">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6E1570">
              <w:rPr>
                <w:webHidden/>
              </w:rPr>
              <w:t>9</w:t>
            </w:r>
            <w:r w:rsidR="003D3F01">
              <w:rPr>
                <w:webHidden/>
              </w:rPr>
              <w:fldChar w:fldCharType="end"/>
            </w:r>
          </w:hyperlink>
        </w:p>
        <w:p w14:paraId="33E65008" w14:textId="4BAD676D" w:rsidR="003D3F01" w:rsidRDefault="004D49BD">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6E1570">
              <w:rPr>
                <w:webHidden/>
              </w:rPr>
              <w:t>10</w:t>
            </w:r>
            <w:r w:rsidR="003D3F01">
              <w:rPr>
                <w:webHidden/>
              </w:rPr>
              <w:fldChar w:fldCharType="end"/>
            </w:r>
          </w:hyperlink>
        </w:p>
        <w:p w14:paraId="25990033" w14:textId="151BB2C1" w:rsidR="003D3F01" w:rsidRDefault="004D49BD">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6E1570">
              <w:rPr>
                <w:webHidden/>
              </w:rPr>
              <w:t>12</w:t>
            </w:r>
            <w:r w:rsidR="003D3F01">
              <w:rPr>
                <w:webHidden/>
              </w:rPr>
              <w:fldChar w:fldCharType="end"/>
            </w:r>
          </w:hyperlink>
        </w:p>
        <w:p w14:paraId="79A96E54" w14:textId="7E26C7EF" w:rsidR="003D3F01" w:rsidRDefault="004D49BD">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6E1570">
              <w:rPr>
                <w:webHidden/>
              </w:rPr>
              <w:t>12</w:t>
            </w:r>
            <w:r w:rsidR="003D3F01">
              <w:rPr>
                <w:webHidden/>
              </w:rPr>
              <w:fldChar w:fldCharType="end"/>
            </w:r>
          </w:hyperlink>
        </w:p>
        <w:p w14:paraId="73FA897E" w14:textId="5E0DEE3E" w:rsidR="003D3F01" w:rsidRDefault="004D49BD">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6E1570">
              <w:rPr>
                <w:webHidden/>
              </w:rPr>
              <w:t>12</w:t>
            </w:r>
            <w:r w:rsidR="003D3F01">
              <w:rPr>
                <w:webHidden/>
              </w:rPr>
              <w:fldChar w:fldCharType="end"/>
            </w:r>
          </w:hyperlink>
        </w:p>
        <w:p w14:paraId="6D79A613" w14:textId="6F549142" w:rsidR="003D3F01" w:rsidRDefault="004D49BD">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6E1570">
              <w:rPr>
                <w:webHidden/>
              </w:rPr>
              <w:t>13</w:t>
            </w:r>
            <w:r w:rsidR="003D3F01">
              <w:rPr>
                <w:webHidden/>
              </w:rPr>
              <w:fldChar w:fldCharType="end"/>
            </w:r>
          </w:hyperlink>
        </w:p>
        <w:p w14:paraId="6EE5181E" w14:textId="5ADE3B03" w:rsidR="003D3F01" w:rsidRDefault="004D49BD">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6E1570">
              <w:rPr>
                <w:webHidden/>
              </w:rPr>
              <w:t>13</w:t>
            </w:r>
            <w:r w:rsidR="003D3F01">
              <w:rPr>
                <w:webHidden/>
              </w:rPr>
              <w:fldChar w:fldCharType="end"/>
            </w:r>
          </w:hyperlink>
        </w:p>
        <w:p w14:paraId="65DB226B" w14:textId="59D96E4B" w:rsidR="003D3F01" w:rsidRDefault="004D49BD">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6E1570">
              <w:rPr>
                <w:webHidden/>
              </w:rPr>
              <w:t>13</w:t>
            </w:r>
            <w:r w:rsidR="003D3F01">
              <w:rPr>
                <w:webHidden/>
              </w:rPr>
              <w:fldChar w:fldCharType="end"/>
            </w:r>
          </w:hyperlink>
        </w:p>
        <w:p w14:paraId="22C455E3" w14:textId="2A58B478" w:rsidR="003D3F01" w:rsidRDefault="004D49BD">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6E1570">
              <w:rPr>
                <w:webHidden/>
              </w:rPr>
              <w:t>13</w:t>
            </w:r>
            <w:r w:rsidR="003D3F01">
              <w:rPr>
                <w:webHidden/>
              </w:rPr>
              <w:fldChar w:fldCharType="end"/>
            </w:r>
          </w:hyperlink>
        </w:p>
        <w:p w14:paraId="611FB855" w14:textId="0CA7007B" w:rsidR="003D3F01" w:rsidRDefault="004D49BD">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6E1570">
              <w:rPr>
                <w:webHidden/>
              </w:rPr>
              <w:t>14</w:t>
            </w:r>
            <w:r w:rsidR="003D3F01">
              <w:rPr>
                <w:webHidden/>
              </w:rPr>
              <w:fldChar w:fldCharType="end"/>
            </w:r>
          </w:hyperlink>
        </w:p>
        <w:p w14:paraId="18EF910A" w14:textId="4EF7ABC8" w:rsidR="003D3F01" w:rsidRDefault="004D49BD">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6E1570">
              <w:rPr>
                <w:webHidden/>
              </w:rPr>
              <w:t>15</w:t>
            </w:r>
            <w:r w:rsidR="003D3F01">
              <w:rPr>
                <w:webHidden/>
              </w:rPr>
              <w:fldChar w:fldCharType="end"/>
            </w:r>
          </w:hyperlink>
        </w:p>
        <w:p w14:paraId="399BDF49" w14:textId="43A565C6" w:rsidR="003D3F01" w:rsidRDefault="004D49BD">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6E1570">
              <w:rPr>
                <w:webHidden/>
              </w:rPr>
              <w:t>15</w:t>
            </w:r>
            <w:r w:rsidR="003D3F01">
              <w:rPr>
                <w:webHidden/>
              </w:rPr>
              <w:fldChar w:fldCharType="end"/>
            </w:r>
          </w:hyperlink>
        </w:p>
        <w:p w14:paraId="2BD1C545" w14:textId="5D85ACB4" w:rsidR="003D3F01" w:rsidRDefault="004D49BD">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6E1570">
              <w:rPr>
                <w:webHidden/>
              </w:rPr>
              <w:t>15</w:t>
            </w:r>
            <w:r w:rsidR="003D3F01">
              <w:rPr>
                <w:webHidden/>
              </w:rPr>
              <w:fldChar w:fldCharType="end"/>
            </w:r>
          </w:hyperlink>
        </w:p>
        <w:p w14:paraId="2989A210" w14:textId="5339E2D4" w:rsidR="003D3F01" w:rsidRDefault="004D49BD">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6E1570">
              <w:rPr>
                <w:webHidden/>
              </w:rPr>
              <w:t>15</w:t>
            </w:r>
            <w:r w:rsidR="003D3F01">
              <w:rPr>
                <w:webHidden/>
              </w:rPr>
              <w:fldChar w:fldCharType="end"/>
            </w:r>
          </w:hyperlink>
        </w:p>
        <w:p w14:paraId="201B09EB" w14:textId="4F7654F3" w:rsidR="003D3F01" w:rsidRDefault="004D49BD">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6E1570">
              <w:rPr>
                <w:webHidden/>
              </w:rPr>
              <w:t>17</w:t>
            </w:r>
            <w:r w:rsidR="003D3F01">
              <w:rPr>
                <w:webHidden/>
              </w:rPr>
              <w:fldChar w:fldCharType="end"/>
            </w:r>
          </w:hyperlink>
        </w:p>
        <w:p w14:paraId="48584880" w14:textId="391A6BA3" w:rsidR="003D3F01" w:rsidRDefault="004D49BD">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6E1570">
              <w:rPr>
                <w:webHidden/>
              </w:rPr>
              <w:t>19</w:t>
            </w:r>
            <w:r w:rsidR="003D3F01">
              <w:rPr>
                <w:webHidden/>
              </w:rPr>
              <w:fldChar w:fldCharType="end"/>
            </w:r>
          </w:hyperlink>
        </w:p>
        <w:p w14:paraId="7DE21EF4" w14:textId="2D4AE877" w:rsidR="003D3F01" w:rsidRDefault="004D49BD">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6E1570">
              <w:rPr>
                <w:webHidden/>
              </w:rPr>
              <w:t>19</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65BCA1D2" w14:textId="77777777" w:rsidR="0092262A" w:rsidRPr="009956C4" w:rsidRDefault="00A72FB0">
      <w:pPr>
        <w:rPr>
          <w:rFonts w:cs="Arial"/>
          <w:sz w:val="18"/>
          <w:szCs w:val="18"/>
          <w:lang w:val="es-BO"/>
        </w:r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3" w:name="_Toc94726495"/>
      <w:r w:rsidRPr="009956C4">
        <w:rPr>
          <w:rFonts w:ascii="Verdana" w:hAnsi="Verdana"/>
          <w:sz w:val="18"/>
          <w:szCs w:val="18"/>
          <w:u w:val="none"/>
          <w:lang w:val="es-BO"/>
        </w:rPr>
        <w:t>NORMATIVA APLICABLE AL PROCESO DE CONTRATACIÓN</w:t>
      </w:r>
      <w:bookmarkEnd w:id="3"/>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4" w:name="_Toc94726496"/>
      <w:r w:rsidRPr="009956C4">
        <w:rPr>
          <w:rFonts w:ascii="Verdana" w:hAnsi="Verdana"/>
          <w:sz w:val="18"/>
          <w:szCs w:val="18"/>
          <w:u w:val="none"/>
          <w:lang w:val="es-BO"/>
        </w:rPr>
        <w:t>PROPONENTES ELEGIBLES</w:t>
      </w:r>
      <w:bookmarkEnd w:id="4"/>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7512C4">
      <w:pPr>
        <w:numPr>
          <w:ilvl w:val="0"/>
          <w:numId w:val="12"/>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7512C4">
      <w:pPr>
        <w:numPr>
          <w:ilvl w:val="0"/>
          <w:numId w:val="12"/>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7512C4">
      <w:pPr>
        <w:numPr>
          <w:ilvl w:val="0"/>
          <w:numId w:val="12"/>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7512C4">
      <w:pPr>
        <w:numPr>
          <w:ilvl w:val="0"/>
          <w:numId w:val="12"/>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14:paraId="542940A6" w14:textId="11B221B9" w:rsidR="00F842C6" w:rsidRPr="009956C4" w:rsidRDefault="0024258D" w:rsidP="007512C4">
      <w:pPr>
        <w:numPr>
          <w:ilvl w:val="0"/>
          <w:numId w:val="12"/>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7512C4">
      <w:pPr>
        <w:numPr>
          <w:ilvl w:val="0"/>
          <w:numId w:val="12"/>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14:paraId="492290ED" w14:textId="00F73AA7" w:rsidR="00E37EF4" w:rsidRPr="00451160" w:rsidRDefault="00E37EF4" w:rsidP="007512C4">
      <w:pPr>
        <w:numPr>
          <w:ilvl w:val="0"/>
          <w:numId w:val="12"/>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415DF1">
      <w:pPr>
        <w:numPr>
          <w:ilvl w:val="0"/>
          <w:numId w:val="12"/>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415DF1">
      <w:pPr>
        <w:numPr>
          <w:ilvl w:val="0"/>
          <w:numId w:val="12"/>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num" w:pos="567"/>
        </w:tabs>
        <w:ind w:left="567" w:hanging="567"/>
        <w:rPr>
          <w:rFonts w:cs="Arial"/>
          <w:sz w:val="18"/>
          <w:szCs w:val="18"/>
          <w:u w:val="none"/>
          <w:lang w:val="es-BO"/>
        </w:rPr>
      </w:pPr>
      <w:bookmarkStart w:id="5"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5"/>
    </w:p>
    <w:p w14:paraId="095D2F73" w14:textId="77777777" w:rsidR="007978DB" w:rsidRPr="009956C4" w:rsidRDefault="007978DB" w:rsidP="003953B0">
      <w:pPr>
        <w:tabs>
          <w:tab w:val="num" w:pos="709"/>
        </w:tabs>
        <w:ind w:left="709" w:hanging="709"/>
        <w:jc w:val="both"/>
        <w:rPr>
          <w:rFonts w:cs="Arial"/>
          <w:b/>
          <w:sz w:val="18"/>
          <w:szCs w:val="18"/>
          <w:lang w:val="es-BO"/>
        </w:rPr>
      </w:pPr>
    </w:p>
    <w:p w14:paraId="1DCBC399" w14:textId="77777777" w:rsidR="00F2253F" w:rsidRPr="009956C4" w:rsidRDefault="00F2253F" w:rsidP="00516563">
      <w:pPr>
        <w:tabs>
          <w:tab w:val="num" w:pos="567"/>
        </w:tabs>
        <w:ind w:left="567" w:hanging="567"/>
        <w:jc w:val="both"/>
        <w:rPr>
          <w:rFonts w:cs="Arial"/>
          <w:sz w:val="18"/>
          <w:szCs w:val="18"/>
          <w:lang w:val="es-BO"/>
        </w:rPr>
      </w:pPr>
    </w:p>
    <w:p w14:paraId="2D1B821A" w14:textId="56DFE679" w:rsidR="00F2253F" w:rsidRPr="009956C4" w:rsidRDefault="00F2253F" w:rsidP="00E644EE">
      <w:pPr>
        <w:pStyle w:val="Ttulo2"/>
        <w:tabs>
          <w:tab w:val="clear" w:pos="794"/>
        </w:tabs>
        <w:ind w:left="1276" w:hanging="709"/>
        <w:rPr>
          <w:rFonts w:ascii="Verdana" w:hAnsi="Verdana"/>
          <w:sz w:val="18"/>
          <w:szCs w:val="18"/>
          <w:u w:val="none"/>
          <w:lang w:val="es-BO"/>
        </w:rPr>
      </w:pPr>
      <w:bookmarkStart w:id="6" w:name="_Toc346873776"/>
      <w:r w:rsidRPr="009956C4">
        <w:rPr>
          <w:rFonts w:ascii="Verdana" w:hAnsi="Verdana"/>
          <w:sz w:val="18"/>
          <w:szCs w:val="18"/>
          <w:u w:val="none"/>
          <w:lang w:val="es-BO"/>
        </w:rPr>
        <w:t>Inspección Previa</w:t>
      </w:r>
      <w:bookmarkEnd w:id="6"/>
      <w:r w:rsidR="00EE169C">
        <w:rPr>
          <w:rFonts w:ascii="Verdana" w:hAnsi="Verdana"/>
          <w:sz w:val="18"/>
          <w:szCs w:val="18"/>
          <w:u w:val="none"/>
          <w:lang w:val="es-BO"/>
        </w:rPr>
        <w:t xml:space="preserve"> (No Corresponde)</w:t>
      </w:r>
    </w:p>
    <w:p w14:paraId="135AD7CB" w14:textId="77777777" w:rsidR="002F02AD" w:rsidRPr="009956C4" w:rsidRDefault="002F02AD" w:rsidP="00516563">
      <w:pPr>
        <w:ind w:left="1134" w:hanging="567"/>
        <w:jc w:val="both"/>
        <w:rPr>
          <w:rFonts w:cs="Arial"/>
          <w:sz w:val="18"/>
          <w:szCs w:val="18"/>
          <w:lang w:val="es-BO"/>
        </w:rPr>
      </w:pPr>
    </w:p>
    <w:p w14:paraId="6AA01763" w14:textId="430DAA4A"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7" w:name="_Toc346873777"/>
      <w:r w:rsidRPr="009956C4">
        <w:rPr>
          <w:rFonts w:ascii="Verdana" w:hAnsi="Verdana" w:cs="Arial"/>
          <w:sz w:val="18"/>
          <w:szCs w:val="18"/>
          <w:u w:val="none"/>
          <w:lang w:val="es-BO"/>
        </w:rPr>
        <w:t xml:space="preserve">Consultas </w:t>
      </w:r>
      <w:r w:rsidR="008924DD" w:rsidRPr="009956C4">
        <w:rPr>
          <w:rFonts w:ascii="Verdana" w:hAnsi="Verdana" w:cs="Arial"/>
          <w:sz w:val="18"/>
          <w:szCs w:val="18"/>
          <w:u w:val="none"/>
          <w:lang w:val="es-BO"/>
        </w:rPr>
        <w:t xml:space="preserve">Escritas </w:t>
      </w:r>
      <w:r w:rsidRPr="009956C4">
        <w:rPr>
          <w:rFonts w:ascii="Verdana" w:hAnsi="Verdana" w:cs="Arial"/>
          <w:sz w:val="18"/>
          <w:szCs w:val="18"/>
          <w:u w:val="none"/>
          <w:lang w:val="es-BO"/>
        </w:rPr>
        <w:t>sobre el DBC</w:t>
      </w:r>
      <w:bookmarkEnd w:id="7"/>
      <w:r w:rsidR="00EE169C">
        <w:rPr>
          <w:rFonts w:ascii="Verdana" w:hAnsi="Verdana" w:cs="Arial"/>
          <w:sz w:val="18"/>
          <w:szCs w:val="18"/>
          <w:u w:val="none"/>
          <w:lang w:val="es-BO"/>
        </w:rPr>
        <w:t xml:space="preserve"> </w:t>
      </w:r>
      <w:r w:rsidR="00EE169C">
        <w:rPr>
          <w:rFonts w:ascii="Verdana" w:hAnsi="Verdana"/>
          <w:sz w:val="18"/>
          <w:szCs w:val="18"/>
          <w:u w:val="none"/>
          <w:lang w:val="es-BO"/>
        </w:rPr>
        <w:t>(No Corresponde)</w:t>
      </w:r>
    </w:p>
    <w:p w14:paraId="1AAE245B" w14:textId="77777777" w:rsidR="002F02AD" w:rsidRPr="009956C4" w:rsidRDefault="002F02AD" w:rsidP="00516563">
      <w:pPr>
        <w:ind w:left="1134" w:hanging="567"/>
        <w:jc w:val="both"/>
        <w:rPr>
          <w:rFonts w:cs="Arial"/>
          <w:sz w:val="18"/>
          <w:szCs w:val="18"/>
          <w:lang w:val="es-BO"/>
        </w:rPr>
      </w:pPr>
    </w:p>
    <w:p w14:paraId="487536C4" w14:textId="4CB49835" w:rsidR="00F2253F" w:rsidRPr="009956C4" w:rsidRDefault="00F2253F" w:rsidP="00E644EE">
      <w:pPr>
        <w:pStyle w:val="Ttulo2"/>
        <w:tabs>
          <w:tab w:val="clear" w:pos="794"/>
        </w:tabs>
        <w:ind w:left="1276" w:hanging="709"/>
        <w:rPr>
          <w:rFonts w:ascii="Verdana" w:hAnsi="Verdana" w:cs="Arial"/>
          <w:sz w:val="18"/>
          <w:szCs w:val="18"/>
          <w:u w:val="none"/>
          <w:lang w:val="es-BO"/>
        </w:rPr>
      </w:pPr>
      <w:bookmarkStart w:id="8" w:name="_Toc346873778"/>
      <w:r w:rsidRPr="009956C4">
        <w:rPr>
          <w:rFonts w:ascii="Verdana" w:hAnsi="Verdana" w:cs="Arial"/>
          <w:sz w:val="18"/>
          <w:szCs w:val="18"/>
          <w:u w:val="none"/>
          <w:lang w:val="es-BO"/>
        </w:rPr>
        <w:t>Reunión Informativa de Aclaración</w:t>
      </w:r>
      <w:bookmarkEnd w:id="8"/>
      <w:r w:rsidR="00EE169C">
        <w:rPr>
          <w:rFonts w:ascii="Verdana" w:hAnsi="Verdana" w:cs="Arial"/>
          <w:sz w:val="18"/>
          <w:szCs w:val="18"/>
          <w:u w:val="none"/>
          <w:lang w:val="es-BO"/>
        </w:rPr>
        <w:t xml:space="preserve"> </w:t>
      </w:r>
      <w:r w:rsidR="00EE169C">
        <w:rPr>
          <w:rFonts w:ascii="Verdana" w:hAnsi="Verdana"/>
          <w:sz w:val="18"/>
          <w:szCs w:val="18"/>
          <w:u w:val="none"/>
          <w:lang w:val="es-BO"/>
        </w:rPr>
        <w:t>(No Corresponde)</w:t>
      </w:r>
    </w:p>
    <w:p w14:paraId="53C2E3B4" w14:textId="77777777" w:rsidR="002F02AD" w:rsidRPr="009956C4" w:rsidRDefault="002F02AD" w:rsidP="00516563">
      <w:pPr>
        <w:ind w:left="1134" w:hanging="567"/>
        <w:jc w:val="both"/>
        <w:rPr>
          <w:rFonts w:cs="Arial"/>
          <w:sz w:val="18"/>
          <w:szCs w:val="18"/>
          <w:lang w:val="es-BO"/>
        </w:rPr>
      </w:pPr>
    </w:p>
    <w:p w14:paraId="3C630D0D" w14:textId="77777777" w:rsidR="00684991" w:rsidRPr="00451160" w:rsidRDefault="00684991" w:rsidP="00530A16">
      <w:pPr>
        <w:tabs>
          <w:tab w:val="num" w:pos="1134"/>
        </w:tabs>
        <w:ind w:hanging="567"/>
        <w:jc w:val="both"/>
        <w:rPr>
          <w:rFonts w:cs="Arial"/>
          <w:sz w:val="18"/>
          <w:szCs w:val="18"/>
          <w:lang w:val="es-BO"/>
        </w:rPr>
      </w:pPr>
    </w:p>
    <w:p w14:paraId="3EF88410" w14:textId="77777777" w:rsidR="00A72FB0" w:rsidRPr="00451160" w:rsidRDefault="00A72FB0" w:rsidP="00726E88">
      <w:pPr>
        <w:pStyle w:val="Ttulo1"/>
        <w:ind w:left="567" w:hanging="567"/>
        <w:rPr>
          <w:rFonts w:cs="Arial"/>
          <w:sz w:val="18"/>
          <w:szCs w:val="18"/>
          <w:u w:val="none"/>
          <w:lang w:val="es-BO"/>
        </w:rPr>
      </w:pPr>
      <w:bookmarkStart w:id="9" w:name="_Toc94726498"/>
      <w:r w:rsidRPr="00451160">
        <w:rPr>
          <w:rFonts w:cs="Arial"/>
          <w:sz w:val="18"/>
          <w:szCs w:val="18"/>
          <w:u w:val="none"/>
          <w:lang w:val="es-BO"/>
        </w:rPr>
        <w:t>GARANTÍAS</w:t>
      </w:r>
      <w:bookmarkEnd w:id="9"/>
    </w:p>
    <w:p w14:paraId="5EEF3992" w14:textId="77777777" w:rsidR="00A72FB0" w:rsidRPr="00451160" w:rsidRDefault="00A72FB0" w:rsidP="00C24A33">
      <w:pPr>
        <w:pStyle w:val="Ttulo1"/>
        <w:numPr>
          <w:ilvl w:val="0"/>
          <w:numId w:val="0"/>
        </w:numPr>
        <w:ind w:left="360"/>
        <w:rPr>
          <w:rFonts w:cs="Arial"/>
          <w:sz w:val="18"/>
          <w:szCs w:val="18"/>
          <w:lang w:val="es-BO"/>
        </w:rPr>
      </w:pPr>
    </w:p>
    <w:p w14:paraId="1A807520" w14:textId="77777777" w:rsidR="00387450" w:rsidRPr="00451160" w:rsidRDefault="00387450" w:rsidP="00726E88">
      <w:pPr>
        <w:ind w:left="567"/>
        <w:jc w:val="both"/>
        <w:rPr>
          <w:rFonts w:cs="Arial"/>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p>
    <w:p w14:paraId="5B682130" w14:textId="77777777" w:rsidR="00674005" w:rsidRPr="00451160" w:rsidRDefault="00674005" w:rsidP="00140365">
      <w:pPr>
        <w:ind w:left="567"/>
        <w:jc w:val="both"/>
        <w:rPr>
          <w:rFonts w:cs="Arial"/>
          <w:sz w:val="18"/>
          <w:szCs w:val="18"/>
        </w:rPr>
      </w:pPr>
    </w:p>
    <w:p w14:paraId="451C8149" w14:textId="77777777" w:rsidR="007A7004" w:rsidRPr="0023328F" w:rsidRDefault="007A7004" w:rsidP="007A7004">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p>
    <w:p w14:paraId="3056CF80" w14:textId="77777777" w:rsidR="00674005" w:rsidRPr="00451160" w:rsidRDefault="00674005" w:rsidP="00726E88">
      <w:pPr>
        <w:ind w:left="567"/>
        <w:jc w:val="both"/>
        <w:rPr>
          <w:rFonts w:cs="Arial"/>
          <w:sz w:val="18"/>
          <w:szCs w:val="18"/>
        </w:rPr>
      </w:pPr>
    </w:p>
    <w:p w14:paraId="2F61B2E3" w14:textId="77777777" w:rsidR="00A72FB0" w:rsidRPr="00451160" w:rsidRDefault="00C24A33" w:rsidP="00E644EE">
      <w:pPr>
        <w:pStyle w:val="Ttulo2"/>
        <w:tabs>
          <w:tab w:val="clear" w:pos="794"/>
        </w:tabs>
        <w:ind w:left="1276" w:hanging="709"/>
        <w:rPr>
          <w:rFonts w:ascii="Verdana" w:hAnsi="Verdana"/>
          <w:sz w:val="18"/>
          <w:szCs w:val="18"/>
          <w:u w:val="none"/>
          <w:lang w:val="es-BO"/>
        </w:rPr>
      </w:pPr>
      <w:bookmarkStart w:id="10" w:name="_Toc346873780"/>
      <w:r w:rsidRPr="00451160">
        <w:rPr>
          <w:rFonts w:ascii="Verdana" w:hAnsi="Verdana"/>
          <w:sz w:val="18"/>
          <w:szCs w:val="18"/>
          <w:u w:val="none"/>
          <w:lang w:val="es-BO"/>
        </w:rPr>
        <w:t>Las garantías requeridas, de acuerdo con el objeto, son:</w:t>
      </w:r>
      <w:bookmarkEnd w:id="10"/>
    </w:p>
    <w:p w14:paraId="52187D83" w14:textId="77777777" w:rsidR="00A72FB0" w:rsidRPr="00451160" w:rsidRDefault="00A72FB0" w:rsidP="00530A16">
      <w:pPr>
        <w:ind w:hanging="711"/>
        <w:jc w:val="both"/>
        <w:rPr>
          <w:rFonts w:cs="Arial"/>
          <w:sz w:val="18"/>
          <w:szCs w:val="18"/>
          <w:lang w:val="es-BO"/>
        </w:rPr>
      </w:pPr>
    </w:p>
    <w:p w14:paraId="1093FCA2" w14:textId="5B16E8DE" w:rsidR="00726E88" w:rsidRPr="009956C4" w:rsidRDefault="00F25EE8" w:rsidP="00E644EE">
      <w:pPr>
        <w:numPr>
          <w:ilvl w:val="0"/>
          <w:numId w:val="8"/>
        </w:numPr>
        <w:tabs>
          <w:tab w:val="clear" w:pos="1773"/>
        </w:tabs>
        <w:ind w:left="1843" w:hanging="567"/>
        <w:jc w:val="both"/>
        <w:rPr>
          <w:rFonts w:cs="Arial"/>
          <w:sz w:val="18"/>
          <w:szCs w:val="18"/>
          <w:lang w:val="es-BO"/>
        </w:rPr>
      </w:pPr>
      <w:r w:rsidRPr="00451160">
        <w:rPr>
          <w:rFonts w:cs="Arial"/>
          <w:b/>
          <w:sz w:val="18"/>
          <w:szCs w:val="18"/>
          <w:lang w:val="es-BO"/>
        </w:rPr>
        <w:t xml:space="preserve">Garantía de Seriedad de Propuesta. </w:t>
      </w:r>
      <w:r w:rsidRPr="00451160">
        <w:rPr>
          <w:rFonts w:cs="Arial"/>
          <w:sz w:val="18"/>
          <w:szCs w:val="18"/>
          <w:lang w:val="es-BO"/>
        </w:rPr>
        <w:t>La entidad convocante</w:t>
      </w:r>
      <w:r w:rsidR="000900E4" w:rsidRPr="00451160">
        <w:rPr>
          <w:rFonts w:cs="Arial"/>
          <w:sz w:val="18"/>
          <w:szCs w:val="18"/>
          <w:lang w:val="es-BO"/>
        </w:rPr>
        <w:t>,</w:t>
      </w:r>
      <w:r w:rsidR="0011664B" w:rsidRPr="00451160">
        <w:rPr>
          <w:rFonts w:cs="Arial"/>
          <w:sz w:val="18"/>
          <w:szCs w:val="18"/>
          <w:lang w:val="es-BO"/>
        </w:rPr>
        <w:t xml:space="preserve"> </w:t>
      </w:r>
      <w:r w:rsidR="00FE49C0" w:rsidRPr="00451160">
        <w:rPr>
          <w:rFonts w:cs="Arial"/>
          <w:sz w:val="18"/>
          <w:szCs w:val="18"/>
          <w:lang w:val="es-BO"/>
        </w:rPr>
        <w:t>cuando lo requiera</w:t>
      </w:r>
      <w:r w:rsidR="000900E4" w:rsidRPr="00451160">
        <w:rPr>
          <w:rFonts w:cs="Arial"/>
          <w:sz w:val="18"/>
          <w:szCs w:val="18"/>
          <w:lang w:val="es-BO"/>
        </w:rPr>
        <w:t>,</w:t>
      </w:r>
      <w:r w:rsidR="0011664B" w:rsidRPr="00451160">
        <w:rPr>
          <w:rFonts w:cs="Arial"/>
          <w:sz w:val="18"/>
          <w:szCs w:val="18"/>
          <w:lang w:val="es-BO"/>
        </w:rPr>
        <w:t xml:space="preserve"> </w:t>
      </w:r>
      <w:r w:rsidRPr="00451160">
        <w:rPr>
          <w:rFonts w:cs="Arial"/>
          <w:sz w:val="18"/>
          <w:szCs w:val="18"/>
          <w:lang w:val="es-BO"/>
        </w:rPr>
        <w:t>podrá solicitar la presentación de la Garantía de Seriedad de Propuesta</w:t>
      </w:r>
      <w:r w:rsidR="002545E0" w:rsidRPr="00451160">
        <w:rPr>
          <w:rFonts w:cs="Arial"/>
          <w:sz w:val="18"/>
          <w:szCs w:val="18"/>
          <w:lang w:val="es-BO"/>
        </w:rPr>
        <w:t xml:space="preserve"> o depósito por este concepto</w:t>
      </w:r>
      <w:r w:rsidR="00FA5E0B" w:rsidRPr="00451160">
        <w:rPr>
          <w:rFonts w:cs="Arial"/>
          <w:sz w:val="18"/>
          <w:szCs w:val="18"/>
          <w:lang w:val="es-BO"/>
        </w:rPr>
        <w:t xml:space="preserve"> equivalente al uno por ciento (1%) del </w:t>
      </w:r>
      <w:r w:rsidR="00004EFF">
        <w:rPr>
          <w:rFonts w:cs="Arial"/>
          <w:sz w:val="18"/>
          <w:szCs w:val="18"/>
          <w:lang w:val="es-BO"/>
        </w:rPr>
        <w:t>P</w:t>
      </w:r>
      <w:r w:rsidR="00FA5E0B" w:rsidRPr="00451160">
        <w:rPr>
          <w:rFonts w:cs="Arial"/>
          <w:sz w:val="18"/>
          <w:szCs w:val="18"/>
          <w:lang w:val="es-BO"/>
        </w:rPr>
        <w:t xml:space="preserve">recio </w:t>
      </w:r>
      <w:r w:rsidR="00004EFF">
        <w:rPr>
          <w:rFonts w:cs="Arial"/>
          <w:sz w:val="18"/>
          <w:szCs w:val="18"/>
          <w:lang w:val="es-BO"/>
        </w:rPr>
        <w:t>R</w:t>
      </w:r>
      <w:r w:rsidR="00FA5E0B" w:rsidRPr="00451160">
        <w:rPr>
          <w:rFonts w:cs="Arial"/>
          <w:sz w:val="18"/>
          <w:szCs w:val="18"/>
          <w:lang w:val="es-BO"/>
        </w:rPr>
        <w:t>eferencial</w:t>
      </w:r>
      <w:r w:rsidRPr="00451160">
        <w:rPr>
          <w:rFonts w:cs="Arial"/>
          <w:sz w:val="18"/>
          <w:szCs w:val="18"/>
          <w:lang w:val="es-BO"/>
        </w:rPr>
        <w:t>, sólo para contrataciones con Precio Referencial mayor a Bs200.000.- (DOSCIENTOS MIL 00/100 BOLIVIANOS</w:t>
      </w:r>
      <w:r w:rsidRPr="009956C4">
        <w:rPr>
          <w:rFonts w:cs="Arial"/>
          <w:sz w:val="18"/>
          <w:szCs w:val="18"/>
          <w:lang w:val="es-BO"/>
        </w:rPr>
        <w:t>).</w:t>
      </w:r>
    </w:p>
    <w:p w14:paraId="184F97DD" w14:textId="77777777" w:rsidR="00726E88" w:rsidRPr="009956C4" w:rsidRDefault="00726E88" w:rsidP="00E644EE">
      <w:pPr>
        <w:ind w:left="1843" w:hanging="567"/>
        <w:jc w:val="both"/>
        <w:rPr>
          <w:rFonts w:cs="Arial"/>
          <w:b/>
          <w:sz w:val="18"/>
          <w:szCs w:val="18"/>
          <w:lang w:val="es-BO"/>
        </w:rPr>
      </w:pPr>
    </w:p>
    <w:p w14:paraId="2D346D9F" w14:textId="2C345488" w:rsidR="004F00DA" w:rsidRPr="009956C4" w:rsidRDefault="00BA5EF4" w:rsidP="0068532F">
      <w:pPr>
        <w:ind w:left="1843"/>
        <w:jc w:val="both"/>
        <w:rPr>
          <w:rFonts w:cs="Arial"/>
          <w:strike/>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Bs200.000.- (DOSCIENTOS MIL 00/100 BOLIVIANOS).</w:t>
      </w:r>
      <w:r w:rsidR="00CC6298" w:rsidRPr="009956C4">
        <w:rPr>
          <w:rFonts w:cs="Arial"/>
          <w:sz w:val="18"/>
          <w:szCs w:val="18"/>
          <w:lang w:val="es-BO"/>
        </w:rPr>
        <w:t xml:space="preserve"> </w:t>
      </w:r>
      <w:r w:rsidR="00004EFF" w:rsidRPr="00A40276">
        <w:rPr>
          <w:rFonts w:cs="Arial"/>
          <w:sz w:val="18"/>
          <w:szCs w:val="18"/>
          <w:lang w:val="es-BO"/>
        </w:rPr>
        <w:t xml:space="preserve">La </w:t>
      </w:r>
      <w:r w:rsidR="00004EFF" w:rsidRPr="00A40276">
        <w:rPr>
          <w:rFonts w:cs="Arial"/>
          <w:sz w:val="18"/>
          <w:szCs w:val="18"/>
          <w:lang w:val="es-BO"/>
        </w:rPr>
        <w:lastRenderedPageBreak/>
        <w:t>Garantía de Seriedad de Propuesta podrá ser presentada por el total de ítems o lotes al que se presente el proponente; o por cada ítem o lote.</w:t>
      </w:r>
    </w:p>
    <w:p w14:paraId="4B79D33E" w14:textId="77777777" w:rsidR="00F04312" w:rsidRPr="009956C4" w:rsidRDefault="00F04312" w:rsidP="00E644EE">
      <w:pPr>
        <w:ind w:left="1843" w:hanging="567"/>
        <w:jc w:val="both"/>
        <w:rPr>
          <w:rFonts w:cs="Arial"/>
          <w:sz w:val="18"/>
          <w:szCs w:val="18"/>
          <w:lang w:val="es-BO"/>
        </w:rPr>
      </w:pPr>
    </w:p>
    <w:p w14:paraId="1BA9CAB1" w14:textId="77777777" w:rsidR="00A72FB0" w:rsidRPr="009956C4" w:rsidRDefault="00A72FB0" w:rsidP="00E644EE">
      <w:pPr>
        <w:numPr>
          <w:ilvl w:val="0"/>
          <w:numId w:val="8"/>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siete 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9956C4" w:rsidRDefault="00F25EE8" w:rsidP="00E644EE">
      <w:pPr>
        <w:ind w:left="1843" w:hanging="567"/>
        <w:jc w:val="both"/>
        <w:rPr>
          <w:rFonts w:cs="Arial"/>
          <w:sz w:val="18"/>
          <w:szCs w:val="18"/>
          <w:lang w:val="es-BO"/>
        </w:rPr>
      </w:pPr>
    </w:p>
    <w:p w14:paraId="143228E1" w14:textId="56D8AF3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w:t>
      </w:r>
      <w:r w:rsidR="00004EFF">
        <w:rPr>
          <w:rFonts w:cs="Arial"/>
          <w:sz w:val="18"/>
          <w:szCs w:val="18"/>
          <w:lang w:val="es-BO"/>
        </w:rPr>
        <w:t xml:space="preserve"> y </w:t>
      </w:r>
      <w:r w:rsidR="00F25EE8"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9956C4" w:rsidRDefault="005A2D83" w:rsidP="00E644EE">
      <w:pPr>
        <w:ind w:left="1843"/>
        <w:jc w:val="both"/>
        <w:rPr>
          <w:rFonts w:cs="Arial"/>
          <w:sz w:val="18"/>
          <w:szCs w:val="18"/>
          <w:lang w:val="es-BO"/>
        </w:rPr>
      </w:pPr>
    </w:p>
    <w:p w14:paraId="1D3E2E4E" w14:textId="009C64D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w:t>
      </w:r>
      <w:r w:rsidR="00AC5A33">
        <w:rPr>
          <w:sz w:val="18"/>
          <w:szCs w:val="18"/>
          <w:lang w:val="es-BO"/>
        </w:rPr>
        <w:t>C</w:t>
      </w:r>
      <w:r w:rsidRPr="009956C4">
        <w:rPr>
          <w:sz w:val="18"/>
          <w:szCs w:val="18"/>
          <w:lang w:val="es-BO"/>
        </w:rPr>
        <w:t xml:space="preserve">ontrato se realizará para </w:t>
      </w:r>
      <w:r w:rsidR="00140365">
        <w:rPr>
          <w:sz w:val="18"/>
          <w:szCs w:val="18"/>
          <w:lang w:val="es-BO"/>
        </w:rPr>
        <w:t>b</w:t>
      </w:r>
      <w:r w:rsidRPr="009956C4">
        <w:rPr>
          <w:sz w:val="18"/>
          <w:szCs w:val="18"/>
          <w:lang w:val="es-BO"/>
        </w:rPr>
        <w:t xml:space="preserve">ienes con más de una entrega o </w:t>
      </w:r>
      <w:r w:rsidR="00140365">
        <w:rPr>
          <w:sz w:val="18"/>
          <w:szCs w:val="18"/>
          <w:lang w:val="es-BO"/>
        </w:rPr>
        <w:t>b</w:t>
      </w:r>
      <w:r w:rsidRPr="009956C4">
        <w:rPr>
          <w:sz w:val="18"/>
          <w:szCs w:val="18"/>
          <w:lang w:val="es-BO"/>
        </w:rPr>
        <w:t xml:space="preserve">ienes de </w:t>
      </w:r>
      <w:r w:rsidR="00140365">
        <w:rPr>
          <w:sz w:val="18"/>
          <w:szCs w:val="18"/>
          <w:lang w:val="es-BO"/>
        </w:rPr>
        <w:t>p</w:t>
      </w:r>
      <w:r w:rsidRPr="009956C4">
        <w:rPr>
          <w:sz w:val="18"/>
          <w:szCs w:val="18"/>
          <w:lang w:val="es-BO"/>
        </w:rPr>
        <w:t xml:space="preserve">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75832BF1" w14:textId="77777777" w:rsidR="000F41EA" w:rsidRPr="009956C4" w:rsidRDefault="000F41EA" w:rsidP="00E644EE">
      <w:pPr>
        <w:ind w:left="1843" w:hanging="567"/>
        <w:jc w:val="both"/>
        <w:rPr>
          <w:rFonts w:cs="Arial"/>
          <w:sz w:val="18"/>
          <w:szCs w:val="18"/>
          <w:lang w:val="es-BO"/>
        </w:rPr>
      </w:pPr>
    </w:p>
    <w:p w14:paraId="4439B2F0" w14:textId="77777777" w:rsidR="000F41EA" w:rsidRPr="009956C4" w:rsidRDefault="000F41EA" w:rsidP="00E644EE">
      <w:pPr>
        <w:numPr>
          <w:ilvl w:val="0"/>
          <w:numId w:val="8"/>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p>
    <w:p w14:paraId="74927AB9" w14:textId="77777777" w:rsidR="000F41EA" w:rsidRPr="009956C4" w:rsidRDefault="000F41EA" w:rsidP="00E644EE">
      <w:pPr>
        <w:tabs>
          <w:tab w:val="num" w:pos="1701"/>
        </w:tabs>
        <w:ind w:left="1843" w:hanging="567"/>
        <w:jc w:val="both"/>
        <w:rPr>
          <w:rFonts w:cs="Arial"/>
          <w:sz w:val="18"/>
          <w:szCs w:val="18"/>
          <w:lang w:val="es-BO"/>
        </w:rPr>
      </w:pPr>
    </w:p>
    <w:p w14:paraId="327B0DBC" w14:textId="2D01033B" w:rsidR="00A72FB0" w:rsidRPr="009956C4" w:rsidRDefault="00A72FB0" w:rsidP="00E644EE">
      <w:pPr>
        <w:numPr>
          <w:ilvl w:val="0"/>
          <w:numId w:val="8"/>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xml:space="preserve">. El monto total del anticipo no deberá exceder el veinte por ciento (20%) del monto total del </w:t>
      </w:r>
      <w:r w:rsidR="00D5257E">
        <w:rPr>
          <w:rFonts w:cs="Arial"/>
          <w:sz w:val="18"/>
          <w:szCs w:val="18"/>
          <w:lang w:val="es-BO"/>
        </w:rPr>
        <w:t>c</w:t>
      </w:r>
      <w:r w:rsidRPr="009956C4">
        <w:rPr>
          <w:rFonts w:cs="Arial"/>
          <w:sz w:val="18"/>
          <w:szCs w:val="18"/>
          <w:lang w:val="es-BO"/>
        </w:rPr>
        <w:t>ontrato.</w:t>
      </w:r>
    </w:p>
    <w:p w14:paraId="35CAA8F5" w14:textId="77777777" w:rsidR="00FE49C0" w:rsidRPr="009956C4" w:rsidRDefault="00FE49C0" w:rsidP="00530A16">
      <w:pPr>
        <w:jc w:val="both"/>
        <w:rPr>
          <w:rFonts w:cs="Arial"/>
          <w:sz w:val="18"/>
          <w:szCs w:val="18"/>
          <w:lang w:val="es-BO"/>
        </w:rPr>
      </w:pPr>
    </w:p>
    <w:p w14:paraId="3AC099AB" w14:textId="77777777" w:rsidR="00561143" w:rsidRPr="009956C4" w:rsidRDefault="00561143" w:rsidP="00E644EE">
      <w:pPr>
        <w:pStyle w:val="Ttulo2"/>
        <w:tabs>
          <w:tab w:val="clear" w:pos="794"/>
        </w:tabs>
        <w:ind w:left="1276" w:hanging="709"/>
        <w:rPr>
          <w:rFonts w:ascii="Verdana" w:hAnsi="Verdana" w:cs="Arial"/>
          <w:sz w:val="18"/>
          <w:szCs w:val="18"/>
          <w:u w:val="none"/>
          <w:lang w:val="es-BO"/>
        </w:rPr>
      </w:pPr>
      <w:bookmarkStart w:id="11" w:name="_Toc346873781"/>
      <w:r w:rsidRPr="009956C4">
        <w:rPr>
          <w:rFonts w:ascii="Verdana" w:hAnsi="Verdana" w:cs="Arial"/>
          <w:sz w:val="18"/>
          <w:szCs w:val="18"/>
          <w:u w:val="none"/>
          <w:lang w:val="es-BO"/>
        </w:rPr>
        <w:t>Ejecución de la Garantía de Seriedad de Propuesta</w:t>
      </w:r>
      <w:bookmarkEnd w:id="11"/>
    </w:p>
    <w:p w14:paraId="09D406B9" w14:textId="77777777" w:rsidR="00561143" w:rsidRPr="009956C4" w:rsidRDefault="00561143" w:rsidP="00530A16">
      <w:pPr>
        <w:jc w:val="both"/>
        <w:rPr>
          <w:rFonts w:cs="Arial"/>
          <w:sz w:val="18"/>
          <w:szCs w:val="18"/>
          <w:lang w:val="es-BO"/>
        </w:rPr>
      </w:pPr>
    </w:p>
    <w:p w14:paraId="45ACB94F" w14:textId="429C67CF"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14:paraId="31A86A0D" w14:textId="77777777" w:rsidR="00561143" w:rsidRPr="00451160" w:rsidRDefault="00561143" w:rsidP="00726E88">
      <w:pPr>
        <w:ind w:left="1134"/>
        <w:jc w:val="both"/>
        <w:rPr>
          <w:rFonts w:cs="Arial"/>
          <w:sz w:val="18"/>
          <w:szCs w:val="18"/>
          <w:lang w:val="es-BO"/>
        </w:rPr>
      </w:pPr>
    </w:p>
    <w:p w14:paraId="091CF4F3" w14:textId="590765B8" w:rsidR="00B43181" w:rsidRPr="00451160" w:rsidRDefault="00B43181" w:rsidP="00550313">
      <w:pPr>
        <w:numPr>
          <w:ilvl w:val="0"/>
          <w:numId w:val="15"/>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r w:rsidR="0018576F" w:rsidRPr="00451160">
        <w:rPr>
          <w:rFonts w:cs="Arial"/>
          <w:sz w:val="18"/>
          <w:szCs w:val="18"/>
          <w:lang w:val="es-BO"/>
        </w:rPr>
        <w:t>);</w:t>
      </w:r>
    </w:p>
    <w:p w14:paraId="36EDB70A" w14:textId="763A3AE0" w:rsidR="00C24A33" w:rsidRPr="00451160" w:rsidRDefault="00B43181" w:rsidP="00550313">
      <w:pPr>
        <w:numPr>
          <w:ilvl w:val="0"/>
          <w:numId w:val="15"/>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7E2BB699" w:rsidR="000530F3" w:rsidRPr="00451160" w:rsidRDefault="00EB1C1F" w:rsidP="00550313">
      <w:pPr>
        <w:numPr>
          <w:ilvl w:val="0"/>
          <w:numId w:val="15"/>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2A9AFB62" w:rsidR="00B11D51" w:rsidRPr="00451160" w:rsidRDefault="00EB1C1F" w:rsidP="00550313">
      <w:pPr>
        <w:numPr>
          <w:ilvl w:val="0"/>
          <w:numId w:val="15"/>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Pr="00451160" w:rsidRDefault="00B13FC1" w:rsidP="00B13FC1">
      <w:pPr>
        <w:ind w:left="1843"/>
        <w:jc w:val="both"/>
        <w:rPr>
          <w:rFonts w:cs="Arial"/>
          <w:sz w:val="18"/>
          <w:szCs w:val="18"/>
          <w:lang w:val="es-BO"/>
        </w:rPr>
      </w:pPr>
    </w:p>
    <w:p w14:paraId="1E2BD680" w14:textId="77777777"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12" w:name="_Toc346873782"/>
      <w:r w:rsidRPr="00451160">
        <w:rPr>
          <w:rFonts w:ascii="Verdana" w:hAnsi="Verdana" w:cs="Arial"/>
          <w:sz w:val="18"/>
          <w:szCs w:val="18"/>
          <w:u w:val="none"/>
          <w:lang w:val="es-BO"/>
        </w:rPr>
        <w:t>Devolución de la Garantía de Seriedad de Propuesta</w:t>
      </w:r>
      <w:bookmarkEnd w:id="12"/>
    </w:p>
    <w:p w14:paraId="12D0B110" w14:textId="77777777" w:rsidR="00561143" w:rsidRPr="00451160" w:rsidRDefault="00561143" w:rsidP="00530A16">
      <w:pPr>
        <w:jc w:val="both"/>
        <w:rPr>
          <w:rFonts w:cs="Arial"/>
          <w:sz w:val="18"/>
          <w:szCs w:val="18"/>
          <w:lang w:val="es-BO"/>
        </w:rPr>
      </w:pPr>
    </w:p>
    <w:p w14:paraId="6B256E01" w14:textId="7A2062B0"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451160" w:rsidRDefault="00561143" w:rsidP="009F138A">
      <w:pPr>
        <w:ind w:left="1134"/>
        <w:jc w:val="both"/>
        <w:rPr>
          <w:rFonts w:cs="Arial"/>
          <w:sz w:val="18"/>
          <w:szCs w:val="18"/>
          <w:lang w:val="es-BO"/>
        </w:rPr>
      </w:pPr>
    </w:p>
    <w:p w14:paraId="344119CA" w14:textId="074E78B0" w:rsidR="00B86D68"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lastRenderedPageBreak/>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44402309" w:rsidR="00561143"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2D109E2B" w14:textId="77777777" w:rsidR="00561143" w:rsidRPr="00451160" w:rsidRDefault="00561143" w:rsidP="00530A16">
      <w:pPr>
        <w:ind w:hanging="705"/>
        <w:jc w:val="both"/>
        <w:rPr>
          <w:rFonts w:cs="Arial"/>
          <w:sz w:val="18"/>
          <w:szCs w:val="18"/>
          <w:lang w:val="es-BO"/>
        </w:rPr>
      </w:pPr>
    </w:p>
    <w:p w14:paraId="71909296" w14:textId="6B8CDCFE" w:rsidR="00674005" w:rsidRPr="009956C4" w:rsidRDefault="00674005" w:rsidP="00674005">
      <w:pPr>
        <w:ind w:left="1276"/>
        <w:jc w:val="both"/>
        <w:rPr>
          <w:rFonts w:cs="Arial"/>
          <w:sz w:val="18"/>
          <w:szCs w:val="18"/>
          <w:lang w:val="es-BO"/>
        </w:rPr>
      </w:pPr>
      <w:bookmarkStart w:id="13" w:name="_Toc346871595"/>
      <w:bookmarkStart w:id="14"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9956C4" w:rsidRDefault="00674005" w:rsidP="002545E0">
      <w:pPr>
        <w:pStyle w:val="Ttulo2"/>
        <w:numPr>
          <w:ilvl w:val="0"/>
          <w:numId w:val="0"/>
        </w:numPr>
        <w:ind w:left="1276"/>
        <w:jc w:val="both"/>
        <w:rPr>
          <w:rFonts w:ascii="Verdana" w:hAnsi="Verdana" w:cs="Arial"/>
          <w:b w:val="0"/>
          <w:sz w:val="18"/>
          <w:szCs w:val="18"/>
          <w:u w:val="none"/>
          <w:lang w:val="es-BO"/>
        </w:rPr>
      </w:pPr>
    </w:p>
    <w:p w14:paraId="0F2B95B9" w14:textId="1606FC7B"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3"/>
      <w:bookmarkEnd w:id="14"/>
    </w:p>
    <w:p w14:paraId="161B8F1C" w14:textId="77777777" w:rsidR="0013017D" w:rsidRPr="009956C4" w:rsidRDefault="0013017D" w:rsidP="0013017D">
      <w:pPr>
        <w:rPr>
          <w:lang w:val="es-BO"/>
        </w:rPr>
      </w:pPr>
    </w:p>
    <w:p w14:paraId="3A4DE1CA" w14:textId="7ECA2151"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5" w:name="_Toc94726499"/>
      <w:r w:rsidRPr="009956C4">
        <w:rPr>
          <w:rFonts w:ascii="Verdana" w:hAnsi="Verdana" w:cs="Arial"/>
          <w:sz w:val="18"/>
          <w:szCs w:val="18"/>
          <w:u w:val="none"/>
          <w:lang w:val="es-BO"/>
        </w:rPr>
        <w:t>DESCALIFICACIÓN DE PROPUESTAS</w:t>
      </w:r>
      <w:bookmarkEnd w:id="15"/>
    </w:p>
    <w:p w14:paraId="58DBDA33" w14:textId="77777777" w:rsidR="00AA53E2" w:rsidRPr="009956C4" w:rsidRDefault="00AA53E2" w:rsidP="00530A16">
      <w:pPr>
        <w:jc w:val="both"/>
        <w:rPr>
          <w:rFonts w:cs="Arial"/>
          <w:b/>
          <w:sz w:val="18"/>
          <w:szCs w:val="18"/>
          <w:lang w:val="es-BO"/>
        </w:rPr>
      </w:pPr>
    </w:p>
    <w:p w14:paraId="2C739B3E"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6" w:name="_Toc346871598"/>
      <w:bookmarkStart w:id="17" w:name="_Toc346873786"/>
      <w:r w:rsidRPr="007D24F0">
        <w:rPr>
          <w:rFonts w:ascii="Verdana" w:hAnsi="Verdana" w:cs="Arial"/>
          <w:b w:val="0"/>
          <w:sz w:val="18"/>
          <w:szCs w:val="18"/>
          <w:u w:val="none"/>
          <w:lang w:val="es-BO"/>
        </w:rPr>
        <w:t>Las causales de descalificación son:</w:t>
      </w:r>
      <w:bookmarkEnd w:id="16"/>
      <w:bookmarkEnd w:id="17"/>
    </w:p>
    <w:p w14:paraId="6A175145" w14:textId="77777777" w:rsidR="008A18E4" w:rsidRPr="009956C4" w:rsidRDefault="008A18E4" w:rsidP="00530A16">
      <w:pPr>
        <w:tabs>
          <w:tab w:val="left" w:pos="1560"/>
        </w:tabs>
        <w:jc w:val="both"/>
        <w:rPr>
          <w:rFonts w:cs="Arial"/>
          <w:sz w:val="18"/>
          <w:szCs w:val="18"/>
          <w:lang w:val="es-BO"/>
        </w:rPr>
      </w:pPr>
    </w:p>
    <w:p w14:paraId="1B95A34E" w14:textId="3D459A47" w:rsidR="00005D7A" w:rsidRPr="009956C4" w:rsidRDefault="00005D7A" w:rsidP="00550313">
      <w:pPr>
        <w:numPr>
          <w:ilvl w:val="0"/>
          <w:numId w:val="21"/>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5F48560C" w14:textId="5F858C02" w:rsidR="008A18E4" w:rsidRPr="00E04C15" w:rsidRDefault="008A18E4" w:rsidP="00E04C15">
      <w:pPr>
        <w:numPr>
          <w:ilvl w:val="0"/>
          <w:numId w:val="21"/>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14:paraId="7519FF05" w14:textId="1517270C" w:rsidR="008A18E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14:paraId="01595BE8" w14:textId="3D297F64"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70B7B12F" w14:textId="7DF2C7CF"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14:paraId="041037DE" w14:textId="77777777"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num" w:pos="567"/>
        </w:tabs>
        <w:ind w:left="567" w:hanging="567"/>
        <w:rPr>
          <w:rFonts w:ascii="Verdana" w:hAnsi="Verdana" w:cs="Arial"/>
          <w:sz w:val="18"/>
          <w:szCs w:val="18"/>
          <w:u w:val="none"/>
          <w:lang w:val="es-BO"/>
        </w:rPr>
      </w:pPr>
      <w:bookmarkStart w:id="18" w:name="_Toc94726500"/>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8"/>
    </w:p>
    <w:p w14:paraId="32BB76BE" w14:textId="77777777" w:rsidR="008A18E4" w:rsidRPr="009956C4" w:rsidRDefault="008A18E4" w:rsidP="00530A16">
      <w:pPr>
        <w:jc w:val="both"/>
        <w:rPr>
          <w:rFonts w:cs="Arial"/>
          <w:b/>
          <w:sz w:val="18"/>
          <w:szCs w:val="18"/>
          <w:lang w:val="es-BO"/>
        </w:rPr>
      </w:pPr>
    </w:p>
    <w:p w14:paraId="5CC72014" w14:textId="77777777"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9" w:name="_Toc346871600"/>
      <w:bookmarkStart w:id="20" w:name="_Toc346873788"/>
      <w:r w:rsidRPr="009956C4">
        <w:rPr>
          <w:rFonts w:ascii="Verdana" w:hAnsi="Verdana" w:cs="Arial"/>
          <w:sz w:val="18"/>
          <w:szCs w:val="18"/>
          <w:u w:val="none"/>
          <w:lang w:val="es-BO"/>
        </w:rPr>
        <w:t xml:space="preserve">Se deberán considerar como criterios de </w:t>
      </w:r>
      <w:proofErr w:type="spellStart"/>
      <w:r w:rsidRPr="009956C4">
        <w:rPr>
          <w:rFonts w:ascii="Verdana" w:hAnsi="Verdana" w:cs="Arial"/>
          <w:sz w:val="18"/>
          <w:szCs w:val="18"/>
          <w:u w:val="none"/>
          <w:lang w:val="es-BO"/>
        </w:rPr>
        <w:t>subsanabilidad</w:t>
      </w:r>
      <w:proofErr w:type="spellEnd"/>
      <w:r w:rsidRPr="009956C4">
        <w:rPr>
          <w:rFonts w:ascii="Verdana" w:hAnsi="Verdana" w:cs="Arial"/>
          <w:sz w:val="18"/>
          <w:szCs w:val="18"/>
          <w:u w:val="none"/>
          <w:lang w:val="es-BO"/>
        </w:rPr>
        <w:t>, los siguientes:</w:t>
      </w:r>
      <w:bookmarkEnd w:id="19"/>
      <w:bookmarkEnd w:id="20"/>
    </w:p>
    <w:p w14:paraId="5E267CED" w14:textId="77777777" w:rsidR="008A18E4" w:rsidRPr="009956C4" w:rsidRDefault="008A18E4" w:rsidP="00530A16">
      <w:pPr>
        <w:jc w:val="both"/>
        <w:rPr>
          <w:rFonts w:cs="Arial"/>
          <w:sz w:val="18"/>
          <w:szCs w:val="18"/>
          <w:lang w:val="es-BO"/>
        </w:rPr>
      </w:pPr>
    </w:p>
    <w:p w14:paraId="05936BE4" w14:textId="0B91C5D1" w:rsidR="00882B75" w:rsidRPr="009956C4" w:rsidRDefault="00882B75" w:rsidP="00550313">
      <w:pPr>
        <w:numPr>
          <w:ilvl w:val="0"/>
          <w:numId w:val="22"/>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14:paraId="039EAA80" w14:textId="725E9F04" w:rsidR="00882B75" w:rsidRPr="009956C4" w:rsidRDefault="00ED3664" w:rsidP="00550313">
      <w:pPr>
        <w:numPr>
          <w:ilvl w:val="0"/>
          <w:numId w:val="22"/>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14:paraId="78FFAB77" w14:textId="33075038" w:rsidR="00882B75" w:rsidRPr="009956C4" w:rsidRDefault="00882B75" w:rsidP="00550313">
      <w:pPr>
        <w:numPr>
          <w:ilvl w:val="0"/>
          <w:numId w:val="22"/>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14:paraId="0361F290" w14:textId="22D99A8B" w:rsidR="00882B75" w:rsidRPr="009956C4" w:rsidRDefault="00882B75" w:rsidP="00550313">
      <w:pPr>
        <w:numPr>
          <w:ilvl w:val="0"/>
          <w:numId w:val="22"/>
        </w:numPr>
        <w:tabs>
          <w:tab w:val="left" w:pos="1276"/>
        </w:tabs>
        <w:ind w:left="1843" w:hanging="567"/>
        <w:jc w:val="both"/>
        <w:rPr>
          <w:rFonts w:cs="Arial"/>
          <w:sz w:val="18"/>
          <w:szCs w:val="18"/>
          <w:lang w:val="es-BO"/>
        </w:rPr>
      </w:pPr>
      <w:r w:rsidRPr="009956C4">
        <w:rPr>
          <w:rFonts w:cs="Arial"/>
          <w:sz w:val="18"/>
          <w:szCs w:val="18"/>
          <w:lang w:val="es-BO"/>
        </w:rPr>
        <w:lastRenderedPageBreak/>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sidR="002040CB">
        <w:rPr>
          <w:rFonts w:cs="Arial"/>
          <w:sz w:val="18"/>
          <w:szCs w:val="18"/>
          <w:lang w:val="es-BO"/>
        </w:rPr>
        <w:t>e</w:t>
      </w:r>
      <w:r w:rsidRPr="009956C4">
        <w:rPr>
          <w:rFonts w:cs="Arial"/>
          <w:sz w:val="18"/>
          <w:szCs w:val="18"/>
          <w:lang w:val="es-BO"/>
        </w:rPr>
        <w:t>ntidad.</w:t>
      </w:r>
    </w:p>
    <w:p w14:paraId="5FA33B61" w14:textId="77777777" w:rsidR="00882B75" w:rsidRPr="009956C4" w:rsidRDefault="00882B75" w:rsidP="00882B75">
      <w:pPr>
        <w:ind w:left="1134"/>
        <w:jc w:val="both"/>
        <w:rPr>
          <w:rFonts w:cs="Arial"/>
          <w:sz w:val="18"/>
          <w:szCs w:val="18"/>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 xml:space="preserve">la Comisión de Calificación considerar otros criterios de </w:t>
      </w:r>
      <w:proofErr w:type="spellStart"/>
      <w:r w:rsidRPr="009956C4">
        <w:rPr>
          <w:rFonts w:cs="Arial"/>
          <w:sz w:val="18"/>
          <w:szCs w:val="18"/>
          <w:lang w:val="es-BO"/>
        </w:rPr>
        <w:t>subsanabilidad</w:t>
      </w:r>
      <w:proofErr w:type="spellEnd"/>
      <w:r w:rsidRPr="009956C4">
        <w:rPr>
          <w:rFonts w:cs="Arial"/>
          <w:sz w:val="18"/>
          <w:szCs w:val="18"/>
          <w:lang w:val="es-BO"/>
        </w:rPr>
        <w:t>.</w:t>
      </w:r>
    </w:p>
    <w:p w14:paraId="23A3B87B" w14:textId="77777777" w:rsidR="008A18E4" w:rsidRPr="009956C4" w:rsidRDefault="008A18E4" w:rsidP="002C7E3B">
      <w:pPr>
        <w:ind w:left="1134"/>
        <w:jc w:val="both"/>
        <w:rPr>
          <w:rFonts w:cs="Arial"/>
          <w:sz w:val="18"/>
          <w:szCs w:val="18"/>
          <w:lang w:val="es-BO"/>
        </w:rPr>
      </w:pPr>
    </w:p>
    <w:p w14:paraId="5AE91E80"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956C4" w:rsidRDefault="008A18E4" w:rsidP="002C7E3B">
      <w:pPr>
        <w:ind w:left="1134"/>
        <w:jc w:val="both"/>
        <w:rPr>
          <w:rFonts w:cs="Arial"/>
          <w:sz w:val="18"/>
          <w:szCs w:val="18"/>
          <w:lang w:val="es-BO"/>
        </w:rPr>
      </w:pPr>
    </w:p>
    <w:p w14:paraId="146ED90A"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530A16">
      <w:pPr>
        <w:ind w:hanging="567"/>
        <w:jc w:val="both"/>
        <w:rPr>
          <w:rFonts w:cs="Arial"/>
          <w:sz w:val="18"/>
          <w:szCs w:val="18"/>
          <w:lang w:val="es-BO"/>
        </w:rPr>
      </w:pPr>
    </w:p>
    <w:p w14:paraId="55870F22" w14:textId="77777777"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1" w:name="_Toc346871601"/>
      <w:bookmarkStart w:id="22"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1"/>
      <w:bookmarkEnd w:id="22"/>
    </w:p>
    <w:p w14:paraId="395C6A96" w14:textId="77777777" w:rsidR="008A18E4" w:rsidRPr="009956C4" w:rsidRDefault="008A18E4" w:rsidP="00530A16">
      <w:pPr>
        <w:ind w:hanging="708"/>
        <w:jc w:val="both"/>
        <w:rPr>
          <w:rFonts w:cs="Arial"/>
          <w:sz w:val="18"/>
          <w:szCs w:val="18"/>
          <w:lang w:val="es-BO"/>
        </w:rPr>
      </w:pPr>
    </w:p>
    <w:p w14:paraId="2971D12A" w14:textId="5BF5C01C" w:rsidR="005E4DAB" w:rsidRPr="009956C4" w:rsidRDefault="005E4DAB" w:rsidP="002545E0">
      <w:pPr>
        <w:numPr>
          <w:ilvl w:val="0"/>
          <w:numId w:val="24"/>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sidR="00F60EB2">
        <w:rPr>
          <w:rFonts w:cs="Arial"/>
          <w:sz w:val="18"/>
          <w:szCs w:val="18"/>
          <w:lang w:val="es-BO"/>
        </w:rPr>
        <w:t>f</w:t>
      </w:r>
      <w:r w:rsidRPr="009956C4">
        <w:rPr>
          <w:rFonts w:cs="Arial"/>
          <w:sz w:val="18"/>
          <w:szCs w:val="18"/>
          <w:lang w:val="es-BO"/>
        </w:rPr>
        <w:t>ormulario solicitado en el presente DBC, salvo</w:t>
      </w:r>
      <w:r w:rsidR="002013BA">
        <w:rPr>
          <w:rFonts w:cs="Arial"/>
          <w:sz w:val="18"/>
          <w:szCs w:val="18"/>
          <w:lang w:val="es-BO"/>
        </w:rPr>
        <w:t xml:space="preserve"> el</w:t>
      </w:r>
      <w:r w:rsidR="003B4568">
        <w:rPr>
          <w:rFonts w:cs="Arial"/>
          <w:sz w:val="18"/>
          <w:szCs w:val="18"/>
          <w:lang w:val="es-BO"/>
        </w:rPr>
        <w:t xml:space="preserve"> </w:t>
      </w:r>
      <w:r w:rsidR="003B4568" w:rsidRPr="009956C4">
        <w:rPr>
          <w:rFonts w:cs="Arial"/>
          <w:sz w:val="18"/>
          <w:szCs w:val="18"/>
          <w:lang w:val="es-BO"/>
        </w:rPr>
        <w:t xml:space="preserve">Formulario de Condiciones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44E30C28" w14:textId="1074A24B" w:rsidR="005E4DAB" w:rsidRPr="009956C4" w:rsidRDefault="005E4DAB" w:rsidP="007D24F0">
      <w:pPr>
        <w:tabs>
          <w:tab w:val="left" w:pos="1276"/>
          <w:tab w:val="left" w:pos="1843"/>
        </w:tabs>
        <w:ind w:left="2574"/>
        <w:jc w:val="both"/>
        <w:rPr>
          <w:rFonts w:cs="Arial"/>
          <w:sz w:val="18"/>
          <w:szCs w:val="18"/>
          <w:lang w:val="es-BO"/>
        </w:rPr>
      </w:pPr>
    </w:p>
    <w:p w14:paraId="674670A1" w14:textId="2E718FD4" w:rsidR="008A18E4" w:rsidRPr="009956C4" w:rsidRDefault="000B1ED1"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7890AE40" w:rsidR="008A18E4" w:rsidRPr="009956C4" w:rsidRDefault="0023480F"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14:paraId="48FD57D5" w14:textId="3C9473E3" w:rsidR="008A18E4" w:rsidRPr="009956C4" w:rsidRDefault="008A18E4"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14:paraId="3A1F5787" w14:textId="3E96185C" w:rsidR="008A18E4" w:rsidRPr="009956C4" w:rsidRDefault="008A18E4"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14:paraId="5F6DA504" w14:textId="1F315472" w:rsidR="008A18E4" w:rsidRPr="009956C4" w:rsidRDefault="008A18E4"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14:paraId="0C607587" w14:textId="56E549C2" w:rsidR="008A18E4" w:rsidRPr="009956C4" w:rsidRDefault="008A18E4"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3" w:name="_Toc94726501"/>
      <w:r w:rsidRPr="009956C4">
        <w:rPr>
          <w:rFonts w:ascii="Verdana" w:hAnsi="Verdana" w:cs="Arial"/>
          <w:sz w:val="18"/>
          <w:szCs w:val="18"/>
          <w:u w:val="none"/>
          <w:lang w:val="es-BO"/>
        </w:rPr>
        <w:t>DECLARATORIA DESIERTA</w:t>
      </w:r>
      <w:bookmarkEnd w:id="23"/>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4" w:name="_Toc94726502"/>
      <w:r w:rsidRPr="009956C4">
        <w:rPr>
          <w:rFonts w:ascii="Verdana" w:hAnsi="Verdana" w:cs="Arial"/>
          <w:sz w:val="18"/>
          <w:szCs w:val="18"/>
          <w:u w:val="none"/>
          <w:lang w:val="es-BO"/>
        </w:rPr>
        <w:t>CANCELACIÓN, SUSPENSIÓN Y ANULACIÓN DEL PROCESO DE CONTRATACIÓN</w:t>
      </w:r>
      <w:bookmarkEnd w:id="24"/>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2DC09BB1"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num" w:pos="567"/>
        </w:tabs>
        <w:ind w:left="567" w:hanging="567"/>
        <w:rPr>
          <w:rFonts w:cs="Arial"/>
          <w:sz w:val="18"/>
          <w:szCs w:val="18"/>
          <w:u w:val="none"/>
          <w:lang w:val="es-BO"/>
        </w:rPr>
      </w:pPr>
      <w:bookmarkStart w:id="25"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5"/>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Pr="009956C4" w:rsidRDefault="005E4DAB" w:rsidP="00E644EE">
      <w:pPr>
        <w:tabs>
          <w:tab w:val="num" w:pos="567"/>
        </w:tabs>
        <w:ind w:left="567" w:hanging="567"/>
        <w:jc w:val="both"/>
        <w:rPr>
          <w:rFonts w:cs="Arial"/>
          <w:sz w:val="18"/>
          <w:szCs w:val="18"/>
          <w:lang w:val="es-BO"/>
        </w:rPr>
      </w:pPr>
    </w:p>
    <w:p w14:paraId="47400D35" w14:textId="77777777" w:rsidR="00EE169C" w:rsidRDefault="00EE169C" w:rsidP="005E4DAB">
      <w:pPr>
        <w:jc w:val="center"/>
        <w:rPr>
          <w:rFonts w:cs="Arial"/>
          <w:b/>
          <w:sz w:val="18"/>
          <w:szCs w:val="18"/>
        </w:rPr>
      </w:pPr>
    </w:p>
    <w:p w14:paraId="7F478FEE" w14:textId="77777777" w:rsidR="00EE169C" w:rsidRDefault="00EE169C" w:rsidP="005E4DAB">
      <w:pPr>
        <w:jc w:val="center"/>
        <w:rPr>
          <w:rFonts w:cs="Arial"/>
          <w:b/>
          <w:sz w:val="18"/>
          <w:szCs w:val="18"/>
        </w:rPr>
      </w:pPr>
    </w:p>
    <w:p w14:paraId="117927BA" w14:textId="77777777" w:rsidR="005E4DAB" w:rsidRPr="009956C4" w:rsidRDefault="005E4DAB" w:rsidP="005E4DAB">
      <w:pPr>
        <w:jc w:val="center"/>
        <w:rPr>
          <w:rFonts w:cs="Arial"/>
          <w:b/>
          <w:sz w:val="18"/>
          <w:szCs w:val="18"/>
        </w:rPr>
      </w:pPr>
      <w:r w:rsidRPr="009956C4">
        <w:rPr>
          <w:rFonts w:cs="Arial"/>
          <w:b/>
          <w:sz w:val="18"/>
          <w:szCs w:val="18"/>
        </w:rPr>
        <w:lastRenderedPageBreak/>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2545E0">
      <w:pPr>
        <w:pStyle w:val="Ttulo1"/>
        <w:tabs>
          <w:tab w:val="num" w:pos="567"/>
        </w:tabs>
        <w:ind w:left="567" w:hanging="567"/>
        <w:rPr>
          <w:sz w:val="18"/>
          <w:szCs w:val="18"/>
          <w:lang w:val="es-BO" w:eastAsia="en-US"/>
        </w:rPr>
      </w:pPr>
      <w:bookmarkStart w:id="26" w:name="_Toc94726504"/>
      <w:r w:rsidRPr="009956C4">
        <w:rPr>
          <w:rFonts w:cs="Arial"/>
          <w:sz w:val="18"/>
          <w:szCs w:val="18"/>
          <w:u w:val="none"/>
          <w:lang w:val="es-BO" w:eastAsia="en-US"/>
        </w:rPr>
        <w:t>PREPARACIÓN DE PROPUESTAS</w:t>
      </w:r>
      <w:bookmarkEnd w:id="26"/>
    </w:p>
    <w:p w14:paraId="45FB7BE7" w14:textId="77777777" w:rsidR="005E4DAB" w:rsidRPr="009956C4" w:rsidRDefault="005E4DAB" w:rsidP="005E4DAB">
      <w:pPr>
        <w:jc w:val="both"/>
        <w:rPr>
          <w:rFonts w:cs="Arial"/>
          <w:b/>
          <w:sz w:val="18"/>
          <w:szCs w:val="18"/>
        </w:rPr>
      </w:pPr>
    </w:p>
    <w:p w14:paraId="5BCD21E3" w14:textId="512195D0"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107D3577" w:rsidR="00561143" w:rsidRPr="009956C4" w:rsidRDefault="00561143" w:rsidP="00E644EE">
      <w:pPr>
        <w:pStyle w:val="Ttulo1"/>
        <w:tabs>
          <w:tab w:val="num" w:pos="567"/>
        </w:tabs>
        <w:ind w:left="567" w:hanging="567"/>
        <w:rPr>
          <w:rFonts w:cs="Arial"/>
          <w:sz w:val="18"/>
          <w:szCs w:val="18"/>
          <w:u w:val="none"/>
          <w:lang w:val="es-BO" w:eastAsia="en-US"/>
        </w:rPr>
      </w:pPr>
      <w:bookmarkStart w:id="27"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7"/>
    </w:p>
    <w:p w14:paraId="1AFC3036" w14:textId="77777777" w:rsidR="00AA53E2" w:rsidRPr="009956C4" w:rsidRDefault="00AA53E2" w:rsidP="00530A16">
      <w:pPr>
        <w:jc w:val="both"/>
        <w:rPr>
          <w:rFonts w:cs="Arial"/>
          <w:b/>
          <w:sz w:val="18"/>
          <w:szCs w:val="18"/>
          <w:lang w:val="es-BO" w:eastAsia="en-US"/>
        </w:rPr>
      </w:pPr>
    </w:p>
    <w:p w14:paraId="57D25218" w14:textId="22BB8E6E"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Default="005F6CBA" w:rsidP="00530A16">
      <w:pPr>
        <w:jc w:val="both"/>
        <w:rPr>
          <w:rFonts w:cs="Arial"/>
          <w:b/>
          <w:sz w:val="18"/>
          <w:szCs w:val="18"/>
          <w:lang w:val="es-BO" w:eastAsia="en-US"/>
        </w:rPr>
      </w:pPr>
    </w:p>
    <w:p w14:paraId="4CDEA72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8" w:name="_Toc346871606"/>
      <w:bookmarkStart w:id="29"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8"/>
      <w:bookmarkEnd w:id="29"/>
    </w:p>
    <w:p w14:paraId="14BF5152" w14:textId="77777777" w:rsidR="00AA53E2" w:rsidRPr="009956C4" w:rsidRDefault="00AA53E2" w:rsidP="00530A16">
      <w:pPr>
        <w:jc w:val="both"/>
        <w:rPr>
          <w:rFonts w:cs="Arial"/>
          <w:sz w:val="18"/>
          <w:szCs w:val="18"/>
          <w:lang w:val="es-BO"/>
        </w:rPr>
      </w:pPr>
    </w:p>
    <w:p w14:paraId="0A9F7B94" w14:textId="121FE9AC" w:rsidR="00B014E9" w:rsidRPr="009956C4" w:rsidRDefault="000C3121" w:rsidP="002545E0">
      <w:pPr>
        <w:numPr>
          <w:ilvl w:val="0"/>
          <w:numId w:val="16"/>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6D542B65" w:rsidR="00B54A77" w:rsidRPr="009956C4" w:rsidRDefault="000C3121" w:rsidP="00550313">
      <w:pPr>
        <w:numPr>
          <w:ilvl w:val="0"/>
          <w:numId w:val="16"/>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5637CDC4" w14:textId="162C19B7" w:rsidR="00B014E9" w:rsidRPr="009956C4" w:rsidRDefault="007F3834" w:rsidP="00D76712">
      <w:pPr>
        <w:numPr>
          <w:ilvl w:val="0"/>
          <w:numId w:val="16"/>
        </w:numPr>
        <w:ind w:left="1843" w:hanging="567"/>
        <w:jc w:val="both"/>
        <w:rPr>
          <w:rFonts w:cs="Arial"/>
          <w:sz w:val="18"/>
          <w:szCs w:val="18"/>
          <w:lang w:val="es-BO"/>
        </w:rPr>
      </w:pPr>
      <w:bookmarkStart w:id="30" w:name="_Hlk94523336"/>
      <w:r>
        <w:rPr>
          <w:rFonts w:cs="Arial"/>
          <w:sz w:val="18"/>
          <w:szCs w:val="18"/>
          <w:lang w:val="es-BO"/>
        </w:rPr>
        <w:t>El proponente deberá registrar la información de su propuesta económica en la plataforma informática del RUPE</w:t>
      </w:r>
      <w:bookmarkEnd w:id="30"/>
      <w:r>
        <w:rPr>
          <w:rFonts w:cs="Arial"/>
          <w:sz w:val="18"/>
          <w:szCs w:val="18"/>
          <w:lang w:val="es-BO"/>
        </w:rPr>
        <w:t>;</w:t>
      </w:r>
    </w:p>
    <w:p w14:paraId="35DDC287" w14:textId="28BA845B" w:rsidR="00C163C4" w:rsidRPr="00451160" w:rsidRDefault="000C3121" w:rsidP="00550313">
      <w:pPr>
        <w:numPr>
          <w:ilvl w:val="0"/>
          <w:numId w:val="16"/>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3A269D8B" w:rsidR="00B014E9" w:rsidRDefault="00802E0B" w:rsidP="002545E0">
      <w:pPr>
        <w:numPr>
          <w:ilvl w:val="0"/>
          <w:numId w:val="16"/>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14:paraId="7676B0BD" w14:textId="77777777" w:rsidR="008E6AFF" w:rsidRPr="00451160" w:rsidRDefault="008E6AFF" w:rsidP="008E6AFF">
      <w:pPr>
        <w:ind w:left="1843"/>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1" w:name="_Toc346871607"/>
      <w:bookmarkStart w:id="32"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1"/>
      <w:bookmarkEnd w:id="32"/>
    </w:p>
    <w:p w14:paraId="10B55C9C" w14:textId="77777777" w:rsidR="00BB404C" w:rsidRPr="00451160" w:rsidRDefault="00BB404C" w:rsidP="00BB404C">
      <w:pPr>
        <w:tabs>
          <w:tab w:val="num" w:pos="1276"/>
          <w:tab w:val="num" w:pos="2160"/>
        </w:tabs>
        <w:ind w:left="1276" w:hanging="567"/>
        <w:jc w:val="both"/>
        <w:rPr>
          <w:rFonts w:cs="Arial"/>
          <w:sz w:val="18"/>
          <w:szCs w:val="18"/>
          <w:lang w:val="es-BO"/>
        </w:rPr>
      </w:pPr>
    </w:p>
    <w:p w14:paraId="18AE7D4E"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3" w:name="_Toc346871608"/>
      <w:bookmarkStart w:id="34" w:name="_Toc346873796"/>
      <w:r w:rsidRPr="00451160">
        <w:rPr>
          <w:rFonts w:ascii="Verdana" w:hAnsi="Verdana"/>
          <w:sz w:val="18"/>
          <w:szCs w:val="18"/>
          <w:u w:val="none"/>
          <w:lang w:val="es-BO"/>
        </w:rPr>
        <w:t>La documentación conjunta a presentar, es la siguiente:</w:t>
      </w:r>
      <w:bookmarkEnd w:id="33"/>
      <w:bookmarkEnd w:id="34"/>
    </w:p>
    <w:p w14:paraId="7909C863" w14:textId="77777777" w:rsidR="00F233F1" w:rsidRPr="00451160" w:rsidRDefault="00F233F1" w:rsidP="00530A16">
      <w:pPr>
        <w:jc w:val="both"/>
        <w:rPr>
          <w:rFonts w:cs="Arial"/>
          <w:sz w:val="18"/>
          <w:szCs w:val="18"/>
          <w:lang w:val="es-BO"/>
        </w:rPr>
      </w:pPr>
    </w:p>
    <w:p w14:paraId="075980DE" w14:textId="5251CF44" w:rsidR="00F233F1" w:rsidRPr="00451160" w:rsidRDefault="000C3121" w:rsidP="00550313">
      <w:pPr>
        <w:numPr>
          <w:ilvl w:val="0"/>
          <w:numId w:val="25"/>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0FB184B7" w14:textId="22C692BF" w:rsidR="007411A4" w:rsidRPr="00451160" w:rsidRDefault="000C3121" w:rsidP="00550313">
      <w:pPr>
        <w:numPr>
          <w:ilvl w:val="0"/>
          <w:numId w:val="25"/>
        </w:numPr>
        <w:ind w:left="2552"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14:paraId="24BB6209" w14:textId="2D4F3DBA" w:rsidR="00F35155" w:rsidRPr="009956C4" w:rsidRDefault="00F35155" w:rsidP="007D24F0">
      <w:pPr>
        <w:numPr>
          <w:ilvl w:val="0"/>
          <w:numId w:val="25"/>
        </w:numPr>
        <w:ind w:left="2552"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BF0FBA1" w14:textId="731A846B" w:rsidR="008B76D4" w:rsidRPr="00451160" w:rsidRDefault="000C3121" w:rsidP="00550313">
      <w:pPr>
        <w:numPr>
          <w:ilvl w:val="0"/>
          <w:numId w:val="25"/>
        </w:numPr>
        <w:ind w:left="2552"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3E563DEF" w:rsidR="00B014E9" w:rsidRPr="00451160" w:rsidRDefault="00802E0B" w:rsidP="001B293E">
      <w:pPr>
        <w:numPr>
          <w:ilvl w:val="0"/>
          <w:numId w:val="25"/>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14:paraId="01BB92FE" w14:textId="77777777" w:rsidR="00F233F1" w:rsidRPr="00451160" w:rsidRDefault="00F233F1" w:rsidP="00E644EE">
      <w:pPr>
        <w:ind w:left="2552"/>
        <w:jc w:val="both"/>
        <w:rPr>
          <w:rFonts w:cs="Arial"/>
          <w:sz w:val="18"/>
          <w:szCs w:val="18"/>
          <w:lang w:val="es-BO"/>
        </w:rPr>
      </w:pPr>
    </w:p>
    <w:p w14:paraId="1402BD31" w14:textId="77777777" w:rsidR="00BB404C" w:rsidRPr="00451160" w:rsidRDefault="004D263E" w:rsidP="00007F0E">
      <w:pPr>
        <w:pStyle w:val="Ttulo3"/>
        <w:ind w:left="2127" w:hanging="851"/>
        <w:jc w:val="both"/>
        <w:rPr>
          <w:rFonts w:ascii="Verdana" w:hAnsi="Verdana" w:cs="Arial"/>
          <w:sz w:val="18"/>
          <w:szCs w:val="18"/>
          <w:u w:val="none"/>
          <w:lang w:val="es-BO"/>
        </w:rPr>
      </w:pPr>
      <w:bookmarkStart w:id="35" w:name="_Toc346871609"/>
      <w:bookmarkStart w:id="36" w:name="_Toc346873797"/>
      <w:r w:rsidRPr="00451160">
        <w:rPr>
          <w:rFonts w:ascii="Verdana" w:hAnsi="Verdana" w:cs="Arial"/>
          <w:sz w:val="18"/>
          <w:szCs w:val="18"/>
          <w:u w:val="none"/>
          <w:lang w:val="es-BO"/>
        </w:rPr>
        <w:lastRenderedPageBreak/>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5"/>
      <w:bookmarkEnd w:id="36"/>
    </w:p>
    <w:p w14:paraId="4820CD01" w14:textId="77777777" w:rsidR="00F233F1" w:rsidRPr="00451160" w:rsidRDefault="00F233F1" w:rsidP="00530A16">
      <w:pPr>
        <w:jc w:val="both"/>
        <w:rPr>
          <w:rFonts w:cs="Arial"/>
          <w:sz w:val="18"/>
          <w:szCs w:val="18"/>
          <w:lang w:val="es-BO"/>
        </w:rPr>
      </w:pPr>
    </w:p>
    <w:p w14:paraId="2D6585CB" w14:textId="406BFC19"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7" w:name="_Toc346871614"/>
      <w:bookmarkStart w:id="38"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7"/>
      <w:bookmarkEnd w:id="38"/>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num" w:pos="567"/>
        </w:tabs>
        <w:ind w:left="567" w:hanging="567"/>
        <w:rPr>
          <w:rFonts w:cs="Arial"/>
          <w:sz w:val="18"/>
          <w:szCs w:val="18"/>
          <w:lang w:val="es-BO" w:eastAsia="en-US"/>
        </w:rPr>
      </w:pPr>
      <w:bookmarkStart w:id="39" w:name="_Toc94726506"/>
      <w:bookmarkStart w:id="40" w:name="_Toc346780221"/>
      <w:bookmarkStart w:id="41" w:name="_Toc517708970"/>
      <w:r w:rsidRPr="009956C4">
        <w:rPr>
          <w:rFonts w:ascii="Verdana" w:hAnsi="Verdana" w:cs="Arial"/>
          <w:sz w:val="18"/>
          <w:szCs w:val="18"/>
          <w:u w:val="none"/>
          <w:lang w:val="es-BO" w:eastAsia="en-US"/>
        </w:rPr>
        <w:t>PROPUESTA PARA ADJUDICACIONES POR ÍTEMS o lotes</w:t>
      </w:r>
      <w:bookmarkEnd w:id="39"/>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0F2166EF"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14:paraId="214EB6E0" w14:textId="77777777" w:rsidR="00372543" w:rsidRPr="009956C4" w:rsidRDefault="00372543" w:rsidP="00C82EEA">
      <w:pPr>
        <w:jc w:val="both"/>
        <w:rPr>
          <w:sz w:val="18"/>
          <w:lang w:val="es-BO"/>
        </w:rPr>
      </w:pPr>
    </w:p>
    <w:p w14:paraId="46CC7B51" w14:textId="716F56BC" w:rsidR="00372543" w:rsidRPr="009956C4" w:rsidRDefault="00372543" w:rsidP="00C82EEA">
      <w:pPr>
        <w:jc w:val="both"/>
        <w:rPr>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0B4E242E"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0FAF0ECD" w14:textId="77777777" w:rsidR="00372543" w:rsidRPr="009956C4" w:rsidRDefault="00372543" w:rsidP="002545E0">
      <w:pPr>
        <w:rPr>
          <w:lang w:val="es-BO"/>
        </w:rPr>
      </w:pPr>
    </w:p>
    <w:p w14:paraId="6A91FAC6" w14:textId="77777777" w:rsidR="00777ABB" w:rsidRPr="009956C4" w:rsidRDefault="00777ABB" w:rsidP="002545E0">
      <w:pPr>
        <w:pStyle w:val="Ttulo1"/>
        <w:tabs>
          <w:tab w:val="num" w:pos="567"/>
        </w:tabs>
        <w:ind w:left="567" w:hanging="567"/>
        <w:rPr>
          <w:rFonts w:ascii="Verdana" w:hAnsi="Verdana" w:cs="Arial"/>
          <w:sz w:val="18"/>
          <w:szCs w:val="18"/>
          <w:lang w:val="es-BO"/>
        </w:rPr>
      </w:pPr>
      <w:bookmarkStart w:id="42" w:name="_Toc94726507"/>
      <w:r w:rsidRPr="009956C4">
        <w:rPr>
          <w:rFonts w:ascii="Verdana" w:hAnsi="Verdana" w:cs="Arial"/>
          <w:sz w:val="18"/>
          <w:szCs w:val="18"/>
          <w:u w:val="none"/>
          <w:lang w:val="es-BO" w:eastAsia="en-US"/>
        </w:rPr>
        <w:t>PRESENTACIÓN DE PROPUESTAS</w:t>
      </w:r>
      <w:bookmarkStart w:id="43" w:name="_Toc346780222"/>
      <w:bookmarkEnd w:id="40"/>
      <w:bookmarkEnd w:id="41"/>
      <w:bookmarkEnd w:id="42"/>
    </w:p>
    <w:p w14:paraId="7D4E628E" w14:textId="77777777" w:rsidR="00777ABB" w:rsidRPr="009956C4" w:rsidRDefault="00777ABB" w:rsidP="002545E0">
      <w:pPr>
        <w:rPr>
          <w:lang w:val="es-BO"/>
        </w:rPr>
      </w:pPr>
    </w:p>
    <w:p w14:paraId="5308C553" w14:textId="7AE8A3D7"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3"/>
      <w:r w:rsidR="00777ABB" w:rsidRPr="009956C4">
        <w:rPr>
          <w:rFonts w:ascii="Verdana" w:hAnsi="Verdana"/>
          <w:sz w:val="18"/>
          <w:szCs w:val="18"/>
          <w:u w:val="none"/>
          <w:lang w:val="es-BO" w:eastAsia="en-US"/>
        </w:rPr>
        <w:t>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956C4" w:rsidRDefault="00777ABB" w:rsidP="002545E0">
      <w:pPr>
        <w:pStyle w:val="Ttulo3"/>
        <w:numPr>
          <w:ilvl w:val="0"/>
          <w:numId w:val="0"/>
        </w:numPr>
        <w:ind w:left="2127"/>
        <w:jc w:val="both"/>
        <w:rPr>
          <w:rFonts w:ascii="Verdana" w:hAnsi="Verdana"/>
          <w:sz w:val="18"/>
          <w:szCs w:val="18"/>
        </w:rPr>
      </w:pPr>
    </w:p>
    <w:p w14:paraId="4DA61C70" w14:textId="49E261AC"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p>
    <w:p w14:paraId="1152890E" w14:textId="77777777" w:rsidR="00BC0FBF" w:rsidRPr="009956C4" w:rsidRDefault="00BC0FBF" w:rsidP="002545E0">
      <w:pPr>
        <w:rPr>
          <w:lang w:val="es-MX"/>
        </w:rPr>
      </w:pPr>
    </w:p>
    <w:p w14:paraId="1987E9AC" w14:textId="1CFEB4FC" w:rsidR="0018047E" w:rsidRDefault="00BC0FBF" w:rsidP="002545E0">
      <w:pPr>
        <w:pStyle w:val="Ttulo3"/>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4" w:name="_Hlk92357215"/>
      <w:r w:rsidR="006D758D">
        <w:rPr>
          <w:rFonts w:ascii="Verdana" w:hAnsi="Verdana"/>
          <w:sz w:val="18"/>
          <w:szCs w:val="18"/>
          <w:u w:val="none"/>
        </w:rPr>
        <w:t>para una asociación adecuada a la presentación de la misma</w:t>
      </w:r>
      <w:bookmarkEnd w:id="44"/>
      <w:r w:rsidR="00220D9E" w:rsidRPr="009956C4">
        <w:rPr>
          <w:rFonts w:ascii="Verdana" w:hAnsi="Verdana"/>
          <w:sz w:val="18"/>
          <w:szCs w:val="18"/>
          <w:u w:val="none"/>
        </w:rPr>
        <w:t>.</w:t>
      </w:r>
    </w:p>
    <w:p w14:paraId="20A3DE19" w14:textId="77777777" w:rsidR="0018047E" w:rsidRPr="005B7569" w:rsidRDefault="0018047E" w:rsidP="007D24F0"/>
    <w:p w14:paraId="480E3B26" w14:textId="218B4D9D" w:rsidR="0018047E" w:rsidRPr="005B7569" w:rsidRDefault="0018047E" w:rsidP="007D24F0">
      <w:pPr>
        <w:pStyle w:val="Ttulo3"/>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 xml:space="preserve">la entidad haya solicitado la presentación de muestras, se deberá realizar la presentación de las mismas en sobre cerrado y con cinta adhesiva transparente sobre las firmas y sellos, dirigido a la entidad </w:t>
      </w:r>
      <w:r w:rsidRPr="005B7569">
        <w:rPr>
          <w:rFonts w:ascii="Verdana" w:hAnsi="Verdana" w:cs="Arial"/>
          <w:sz w:val="18"/>
          <w:szCs w:val="18"/>
          <w:u w:val="none"/>
          <w:lang w:val="es-BO"/>
        </w:rPr>
        <w:lastRenderedPageBreak/>
        <w:t>convocante, citando el Número de Proceso, el Código Único de Contrataciones Estatales (CUCE) y el objeto de la Convocatoria.</w:t>
      </w:r>
    </w:p>
    <w:p w14:paraId="2C250822" w14:textId="50EEC577"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582E6C8B" w14:textId="21338D93"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9956C4" w:rsidRDefault="00B640EC" w:rsidP="00C95789">
      <w:pPr>
        <w:pStyle w:val="Ttulo3"/>
        <w:numPr>
          <w:ilvl w:val="0"/>
          <w:numId w:val="0"/>
        </w:numPr>
        <w:jc w:val="both"/>
        <w:rPr>
          <w:rFonts w:ascii="Verdana" w:hAnsi="Verdana"/>
          <w:sz w:val="18"/>
          <w:szCs w:val="18"/>
          <w:u w:val="none"/>
        </w:rPr>
      </w:pPr>
    </w:p>
    <w:p w14:paraId="36D3752B" w14:textId="3908E88E"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5CE5A84" w14:textId="77777777" w:rsidR="006F2C5F" w:rsidRPr="007D24F0" w:rsidRDefault="006F2C5F" w:rsidP="007D24F0"/>
    <w:p w14:paraId="78385789" w14:textId="55BEFDC1" w:rsidR="00B640EC" w:rsidRPr="009956C4" w:rsidRDefault="00B640EC" w:rsidP="007D24F0">
      <w:pPr>
        <w:pStyle w:val="Puesto"/>
        <w:numPr>
          <w:ilvl w:val="0"/>
          <w:numId w:val="96"/>
        </w:numPr>
        <w:tabs>
          <w:tab w:val="left" w:pos="993"/>
        </w:tabs>
        <w:spacing w:before="0" w:after="0"/>
        <w:ind w:left="2551" w:hanging="357"/>
        <w:jc w:val="both"/>
        <w:rPr>
          <w:rFonts w:ascii="Verdana" w:hAnsi="Verdana"/>
          <w:b w:val="0"/>
          <w:bCs w:val="0"/>
          <w:sz w:val="18"/>
        </w:rPr>
      </w:pPr>
      <w:bookmarkStart w:id="45" w:name="_Toc61869904"/>
      <w:bookmarkStart w:id="46" w:name="_Toc94726508"/>
      <w:r w:rsidRPr="009956C4">
        <w:rPr>
          <w:rFonts w:ascii="Verdana" w:hAnsi="Verdana"/>
          <w:b w:val="0"/>
          <w:bCs w:val="0"/>
          <w:sz w:val="18"/>
        </w:rPr>
        <w:t>Esta haya sido enviada antes del vencimiento del cierre del plazo de presentación de propuestas y;</w:t>
      </w:r>
      <w:bookmarkEnd w:id="45"/>
      <w:bookmarkEnd w:id="46"/>
    </w:p>
    <w:p w14:paraId="41576BCD" w14:textId="5BFE9C54" w:rsidR="00B640EC" w:rsidRPr="009956C4" w:rsidRDefault="00B640EC" w:rsidP="007D24F0">
      <w:pPr>
        <w:pStyle w:val="Puesto"/>
        <w:numPr>
          <w:ilvl w:val="0"/>
          <w:numId w:val="96"/>
        </w:numPr>
        <w:tabs>
          <w:tab w:val="left" w:pos="993"/>
        </w:tabs>
        <w:spacing w:before="0" w:after="0"/>
        <w:ind w:left="2551" w:hanging="357"/>
        <w:jc w:val="both"/>
        <w:rPr>
          <w:rFonts w:ascii="Verdana" w:hAnsi="Verdana"/>
          <w:b w:val="0"/>
          <w:bCs w:val="0"/>
          <w:sz w:val="18"/>
        </w:rPr>
      </w:pPr>
      <w:bookmarkStart w:id="47" w:name="_Toc61869905"/>
      <w:bookmarkStart w:id="48"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7"/>
      <w:bookmarkEnd w:id="48"/>
      <w:r w:rsidRPr="009956C4">
        <w:rPr>
          <w:rFonts w:ascii="Verdana" w:hAnsi="Verdana"/>
          <w:b w:val="0"/>
          <w:bCs w:val="0"/>
          <w:sz w:val="18"/>
        </w:rPr>
        <w:t xml:space="preserve"> </w:t>
      </w:r>
    </w:p>
    <w:p w14:paraId="0E45866F" w14:textId="048C1C72" w:rsidR="00777ABB" w:rsidRPr="009956C4" w:rsidRDefault="00777ABB" w:rsidP="002545E0">
      <w:pPr>
        <w:pStyle w:val="Ttulo3"/>
        <w:numPr>
          <w:ilvl w:val="0"/>
          <w:numId w:val="0"/>
        </w:numPr>
        <w:ind w:left="2127"/>
        <w:jc w:val="both"/>
        <w:rPr>
          <w:sz w:val="18"/>
          <w:szCs w:val="18"/>
        </w:rPr>
      </w:pPr>
      <w:r w:rsidRPr="009956C4">
        <w:rPr>
          <w:rFonts w:ascii="Verdana" w:hAnsi="Verdana"/>
          <w:sz w:val="18"/>
          <w:szCs w:val="18"/>
          <w:u w:val="none"/>
        </w:rPr>
        <w:t xml:space="preserve"> </w:t>
      </w:r>
    </w:p>
    <w:p w14:paraId="1C42F724"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4F0A8456" w14:textId="4DAB7576" w:rsidR="00EF7579" w:rsidRDefault="00777ABB" w:rsidP="00AE7BDC">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45C60E47" w14:textId="77777777" w:rsidR="005B7569" w:rsidRPr="005B7569" w:rsidRDefault="005B7569" w:rsidP="005B7569">
      <w:pPr>
        <w:rPr>
          <w:lang w:val="es-MX"/>
        </w:rPr>
      </w:pPr>
    </w:p>
    <w:p w14:paraId="0E2BF950" w14:textId="15B762CB" w:rsidR="000D5E29" w:rsidRDefault="00777ABB" w:rsidP="00AE7BDC">
      <w:pPr>
        <w:pStyle w:val="Ttulo2"/>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3755CCDB" w14:textId="77777777" w:rsidR="005B7569" w:rsidRPr="005B7569" w:rsidRDefault="005B7569" w:rsidP="005B7569">
      <w:pPr>
        <w:rPr>
          <w:lang w:val="es-BO"/>
        </w:rPr>
      </w:pPr>
    </w:p>
    <w:p w14:paraId="1504DA9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7F1DA565" w:rsidR="00A909E5" w:rsidRPr="00A909E5" w:rsidRDefault="00A909E5" w:rsidP="00A909E5">
      <w:pPr>
        <w:pStyle w:val="Ttulo3"/>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9956C4" w:rsidRDefault="00777ABB" w:rsidP="002545E0">
      <w:pPr>
        <w:pStyle w:val="Ttulo1"/>
        <w:tabs>
          <w:tab w:val="num" w:pos="567"/>
        </w:tabs>
        <w:ind w:left="567" w:hanging="567"/>
        <w:rPr>
          <w:rFonts w:ascii="Verdana" w:hAnsi="Verdana" w:cs="Arial"/>
          <w:sz w:val="18"/>
          <w:szCs w:val="18"/>
          <w:lang w:val="es-BO" w:eastAsia="en-US"/>
        </w:rPr>
      </w:pPr>
      <w:bookmarkStart w:id="49" w:name="_Toc94726510"/>
      <w:r w:rsidRPr="009956C4">
        <w:rPr>
          <w:rFonts w:ascii="Verdana" w:hAnsi="Verdana" w:cs="Arial"/>
          <w:sz w:val="18"/>
          <w:szCs w:val="18"/>
          <w:u w:val="none"/>
          <w:lang w:val="es-BO" w:eastAsia="en-US"/>
        </w:rPr>
        <w:t>SUBASTA ELECTRÓNICA</w:t>
      </w:r>
      <w:bookmarkEnd w:id="49"/>
      <w:r w:rsidRPr="009956C4">
        <w:rPr>
          <w:rFonts w:ascii="Verdana" w:hAnsi="Verdana" w:cs="Arial"/>
          <w:sz w:val="18"/>
          <w:szCs w:val="18"/>
          <w:u w:val="none"/>
          <w:lang w:val="es-BO" w:eastAsia="en-US"/>
        </w:rPr>
        <w:t xml:space="preserve"> </w:t>
      </w:r>
    </w:p>
    <w:p w14:paraId="01E0B4C7" w14:textId="77777777" w:rsidR="00777ABB" w:rsidRPr="009956C4" w:rsidRDefault="00777ABB" w:rsidP="00777ABB">
      <w:pPr>
        <w:tabs>
          <w:tab w:val="left" w:pos="567"/>
        </w:tabs>
        <w:ind w:left="1276"/>
        <w:jc w:val="both"/>
        <w:rPr>
          <w:b/>
          <w:sz w:val="18"/>
          <w:szCs w:val="18"/>
          <w:lang w:val="es-BO"/>
        </w:rPr>
      </w:pPr>
    </w:p>
    <w:p w14:paraId="2483E054"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777ABB">
      <w:pPr>
        <w:tabs>
          <w:tab w:val="left" w:pos="567"/>
        </w:tabs>
        <w:ind w:left="1276"/>
        <w:jc w:val="both"/>
        <w:rPr>
          <w:b/>
          <w:sz w:val="18"/>
          <w:szCs w:val="18"/>
          <w:lang w:val="es-BO"/>
        </w:rPr>
      </w:pPr>
    </w:p>
    <w:p w14:paraId="61508254" w14:textId="42CBB2F9"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sidR="00EF63A0">
        <w:rPr>
          <w:sz w:val="18"/>
          <w:szCs w:val="18"/>
          <w:lang w:val="es-BO"/>
        </w:rPr>
        <w:t>S</w:t>
      </w:r>
      <w:r w:rsidRPr="009956C4">
        <w:rPr>
          <w:sz w:val="18"/>
          <w:szCs w:val="18"/>
          <w:lang w:val="es-BO"/>
        </w:rPr>
        <w:t xml:space="preserve">ubasta </w:t>
      </w:r>
      <w:r w:rsidR="00EF63A0">
        <w:rPr>
          <w:sz w:val="18"/>
          <w:szCs w:val="18"/>
          <w:lang w:val="es-BO"/>
        </w:rPr>
        <w:t>E</w:t>
      </w:r>
      <w:r w:rsidRPr="009956C4">
        <w:rPr>
          <w:sz w:val="18"/>
          <w:szCs w:val="18"/>
          <w:lang w:val="es-BO"/>
        </w:rPr>
        <w:t>lectrónica de conformidad con los plazos (fecha y hora) establecidos en el presente DBC.</w:t>
      </w:r>
    </w:p>
    <w:p w14:paraId="68A4B358" w14:textId="77777777" w:rsidR="00777ABB" w:rsidRPr="009956C4" w:rsidRDefault="00777ABB" w:rsidP="00777ABB">
      <w:pPr>
        <w:tabs>
          <w:tab w:val="left" w:pos="567"/>
        </w:tabs>
        <w:ind w:left="1276"/>
        <w:jc w:val="both"/>
        <w:rPr>
          <w:sz w:val="18"/>
          <w:szCs w:val="18"/>
          <w:lang w:val="es-BO"/>
        </w:rPr>
      </w:pPr>
    </w:p>
    <w:p w14:paraId="11812737" w14:textId="0EDB10D2"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w:t>
      </w:r>
      <w:r w:rsidR="000C3675">
        <w:rPr>
          <w:sz w:val="18"/>
          <w:szCs w:val="18"/>
          <w:lang w:val="es-BO"/>
        </w:rPr>
        <w:t xml:space="preserve"> ochenta</w:t>
      </w:r>
      <w:r w:rsidR="00CB3AA9">
        <w:rPr>
          <w:sz w:val="18"/>
          <w:szCs w:val="18"/>
          <w:lang w:val="es-BO"/>
        </w:rPr>
        <w:t xml:space="preserve"> (</w:t>
      </w:r>
      <w:r w:rsidRPr="009956C4">
        <w:rPr>
          <w:sz w:val="18"/>
          <w:szCs w:val="18"/>
          <w:lang w:val="es-BO"/>
        </w:rPr>
        <w:t>1</w:t>
      </w:r>
      <w:r w:rsidR="000C3675">
        <w:rPr>
          <w:sz w:val="18"/>
          <w:szCs w:val="18"/>
          <w:lang w:val="es-BO"/>
        </w:rPr>
        <w:t>8</w:t>
      </w:r>
      <w:r w:rsidRPr="009956C4">
        <w:rPr>
          <w:sz w:val="18"/>
          <w:szCs w:val="18"/>
          <w:lang w:val="es-BO"/>
        </w:rPr>
        <w:t>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22CA2034" w14:textId="77777777" w:rsidR="00777ABB" w:rsidRPr="009956C4" w:rsidRDefault="00777ABB" w:rsidP="00777ABB">
      <w:pPr>
        <w:tabs>
          <w:tab w:val="left" w:pos="567"/>
        </w:tabs>
        <w:ind w:left="1276"/>
        <w:jc w:val="both"/>
        <w:rPr>
          <w:sz w:val="18"/>
          <w:szCs w:val="18"/>
          <w:lang w:val="es-BO"/>
        </w:rPr>
      </w:pPr>
    </w:p>
    <w:p w14:paraId="3F423FB6"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956C4" w:rsidRDefault="00777ABB" w:rsidP="00777ABB">
      <w:pPr>
        <w:tabs>
          <w:tab w:val="left" w:pos="567"/>
        </w:tabs>
        <w:ind w:left="1276"/>
        <w:jc w:val="both"/>
        <w:rPr>
          <w:b/>
          <w:i/>
          <w:sz w:val="18"/>
          <w:szCs w:val="18"/>
          <w:lang w:val="es-BO"/>
        </w:rPr>
      </w:pPr>
    </w:p>
    <w:p w14:paraId="7FB1DC05"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lastRenderedPageBreak/>
        <w:t>Procedimiento</w:t>
      </w:r>
    </w:p>
    <w:p w14:paraId="6552ADD1" w14:textId="77777777" w:rsidR="00777ABB" w:rsidRPr="009956C4" w:rsidRDefault="00777ABB" w:rsidP="00777ABB">
      <w:pPr>
        <w:tabs>
          <w:tab w:val="left" w:pos="567"/>
        </w:tabs>
        <w:ind w:left="1276"/>
        <w:jc w:val="both"/>
        <w:rPr>
          <w:b/>
          <w:i/>
          <w:sz w:val="18"/>
          <w:szCs w:val="18"/>
          <w:lang w:val="es-BO"/>
        </w:rPr>
      </w:pPr>
    </w:p>
    <w:p w14:paraId="2FE30A76" w14:textId="2F5F1552" w:rsidR="00777ABB" w:rsidRPr="009956C4" w:rsidRDefault="00777ABB" w:rsidP="00777ABB">
      <w:pPr>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14:paraId="34151B0C" w14:textId="77777777" w:rsidR="00777ABB" w:rsidRPr="009956C4" w:rsidRDefault="00777ABB" w:rsidP="00777ABB">
      <w:pPr>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49BF4425"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05211073"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sidR="00695091">
        <w:rPr>
          <w:sz w:val="18"/>
          <w:szCs w:val="18"/>
          <w:lang w:val="es-BO"/>
        </w:rPr>
        <w:t xml:space="preserve"> diez (</w:t>
      </w:r>
      <w:r w:rsidR="00F121EB" w:rsidRPr="00451160">
        <w:rPr>
          <w:sz w:val="18"/>
          <w:szCs w:val="18"/>
          <w:lang w:val="es-BO"/>
        </w:rPr>
        <w:t>10</w:t>
      </w:r>
      <w:r w:rsidR="00695091">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451160" w:rsidRDefault="00777ABB" w:rsidP="00777ABB">
      <w:pPr>
        <w:tabs>
          <w:tab w:val="left" w:pos="567"/>
        </w:tabs>
        <w:ind w:left="1276"/>
        <w:jc w:val="both"/>
        <w:rPr>
          <w:b/>
          <w:i/>
          <w:sz w:val="18"/>
          <w:szCs w:val="18"/>
          <w:lang w:val="es-BO"/>
        </w:rPr>
      </w:pPr>
    </w:p>
    <w:p w14:paraId="139C83E9" w14:textId="6080BC2E" w:rsidR="00777ABB" w:rsidRPr="00451160" w:rsidRDefault="00777ABB" w:rsidP="002545E0">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sidR="00EF63A0">
        <w:rPr>
          <w:rFonts w:ascii="Verdana" w:hAnsi="Verdana"/>
          <w:sz w:val="18"/>
          <w:szCs w:val="18"/>
          <w:u w:val="none"/>
          <w:lang w:val="es-BO"/>
        </w:rPr>
        <w:t>S</w:t>
      </w:r>
      <w:r w:rsidRPr="00451160">
        <w:rPr>
          <w:rFonts w:ascii="Verdana" w:hAnsi="Verdana"/>
          <w:sz w:val="18"/>
          <w:szCs w:val="18"/>
          <w:u w:val="none"/>
          <w:lang w:val="es-BO"/>
        </w:rPr>
        <w:t>ubasta</w:t>
      </w:r>
      <w:r w:rsidR="00EF63A0">
        <w:rPr>
          <w:rFonts w:ascii="Verdana" w:hAnsi="Verdana"/>
          <w:sz w:val="18"/>
          <w:szCs w:val="18"/>
          <w:u w:val="none"/>
          <w:lang w:val="es-BO"/>
        </w:rPr>
        <w:t xml:space="preserve"> Electrónica</w:t>
      </w:r>
    </w:p>
    <w:p w14:paraId="767D3D36" w14:textId="77777777" w:rsidR="00777ABB" w:rsidRPr="00451160" w:rsidRDefault="00777ABB" w:rsidP="00777ABB">
      <w:pPr>
        <w:tabs>
          <w:tab w:val="left" w:pos="567"/>
        </w:tabs>
        <w:ind w:left="567"/>
        <w:jc w:val="both"/>
        <w:rPr>
          <w:sz w:val="18"/>
          <w:szCs w:val="18"/>
          <w:lang w:val="es-BO"/>
        </w:rPr>
      </w:pPr>
    </w:p>
    <w:p w14:paraId="3DA229F8" w14:textId="45C01796"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14:paraId="1130D18F" w14:textId="77777777" w:rsidR="00777ABB" w:rsidRPr="00451160" w:rsidRDefault="00777ABB" w:rsidP="00777ABB">
      <w:pPr>
        <w:tabs>
          <w:tab w:val="left" w:pos="567"/>
        </w:tabs>
        <w:ind w:left="1276"/>
        <w:jc w:val="both"/>
        <w:rPr>
          <w:sz w:val="18"/>
          <w:szCs w:val="18"/>
          <w:lang w:val="es-BO"/>
        </w:rPr>
      </w:pPr>
    </w:p>
    <w:p w14:paraId="18E412D9" w14:textId="7555BE64" w:rsidR="00777ABB" w:rsidRPr="00451160" w:rsidRDefault="00777ABB" w:rsidP="00777ABB">
      <w:pPr>
        <w:tabs>
          <w:tab w:val="left" w:pos="567"/>
        </w:tabs>
        <w:ind w:left="1276"/>
        <w:jc w:val="both"/>
        <w:rPr>
          <w:sz w:val="18"/>
          <w:szCs w:val="18"/>
          <w:lang w:val="es-BO"/>
        </w:rPr>
      </w:pPr>
      <w:r w:rsidRPr="00451160">
        <w:rPr>
          <w:sz w:val="18"/>
          <w:szCs w:val="18"/>
          <w:lang w:val="es-BO"/>
        </w:rPr>
        <w:t xml:space="preserve">Culminado el plazo para la </w:t>
      </w:r>
      <w:r w:rsidR="007310EB">
        <w:rPr>
          <w:sz w:val="18"/>
          <w:szCs w:val="18"/>
          <w:lang w:val="es-BO"/>
        </w:rPr>
        <w:t>S</w:t>
      </w:r>
      <w:r w:rsidRPr="00451160">
        <w:rPr>
          <w:sz w:val="18"/>
          <w:szCs w:val="18"/>
          <w:lang w:val="es-BO"/>
        </w:rPr>
        <w:t>ubasta</w:t>
      </w:r>
      <w:r w:rsidR="007310EB">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451160" w:rsidRDefault="0090160B" w:rsidP="00530A16">
      <w:pPr>
        <w:jc w:val="both"/>
        <w:rPr>
          <w:rFonts w:cs="Arial"/>
          <w:sz w:val="18"/>
          <w:szCs w:val="18"/>
          <w:lang w:val="es-BO" w:eastAsia="en-US"/>
        </w:rPr>
      </w:pPr>
    </w:p>
    <w:p w14:paraId="0E17C102" w14:textId="77777777"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50" w:name="_Toc94726512"/>
      <w:r w:rsidRPr="00451160">
        <w:rPr>
          <w:rFonts w:ascii="Verdana" w:hAnsi="Verdana" w:cs="Arial"/>
          <w:sz w:val="18"/>
          <w:szCs w:val="18"/>
          <w:u w:val="none"/>
          <w:lang w:val="es-BO" w:eastAsia="en-US"/>
        </w:rPr>
        <w:t>APERTURA DE PROPUESTAS</w:t>
      </w:r>
      <w:bookmarkEnd w:id="50"/>
    </w:p>
    <w:p w14:paraId="405427B2" w14:textId="77777777" w:rsidR="00E55452" w:rsidRPr="00451160" w:rsidRDefault="00E55452" w:rsidP="00761B0A">
      <w:pPr>
        <w:tabs>
          <w:tab w:val="num" w:pos="567"/>
        </w:tabs>
        <w:ind w:left="567" w:hanging="567"/>
        <w:jc w:val="both"/>
        <w:rPr>
          <w:rFonts w:cs="Arial"/>
          <w:b/>
          <w:sz w:val="18"/>
          <w:szCs w:val="18"/>
          <w:lang w:val="es-BO" w:eastAsia="en-US"/>
        </w:rPr>
      </w:pPr>
    </w:p>
    <w:p w14:paraId="77839EF5" w14:textId="7575E78E"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14:paraId="3D715849" w14:textId="77777777" w:rsidR="002E2C14" w:rsidRPr="00451160" w:rsidRDefault="002E2C14" w:rsidP="00761B0A">
      <w:pPr>
        <w:tabs>
          <w:tab w:val="num" w:pos="567"/>
        </w:tabs>
        <w:ind w:left="567" w:hanging="567"/>
        <w:jc w:val="both"/>
        <w:rPr>
          <w:rFonts w:cs="Arial"/>
          <w:sz w:val="18"/>
          <w:szCs w:val="18"/>
          <w:lang w:val="es-BO" w:eastAsia="en-US"/>
        </w:rPr>
      </w:pPr>
    </w:p>
    <w:p w14:paraId="15D7EAF8" w14:textId="353630FA"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51" w:name="_Hlk94528788"/>
      <w:r w:rsidR="00D154EC">
        <w:rPr>
          <w:rFonts w:cs="Arial"/>
          <w:sz w:val="18"/>
          <w:szCs w:val="18"/>
        </w:rPr>
        <w:t>y en el cronograma de plazos del presente DBC</w:t>
      </w:r>
      <w:bookmarkEnd w:id="51"/>
      <w:r w:rsidRPr="009956C4">
        <w:rPr>
          <w:rFonts w:cs="Arial"/>
          <w:sz w:val="18"/>
          <w:szCs w:val="18"/>
        </w:rPr>
        <w:t>.</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083434AE"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14:paraId="392A462A" w14:textId="77777777" w:rsidR="002E2C14" w:rsidRPr="00431E74" w:rsidRDefault="002E2C14" w:rsidP="002E2C14">
      <w:pPr>
        <w:ind w:left="851"/>
        <w:jc w:val="both"/>
        <w:rPr>
          <w:rFonts w:cs="Arial"/>
          <w:sz w:val="18"/>
          <w:szCs w:val="18"/>
          <w:lang w:val="es-BO" w:eastAsia="en-US"/>
        </w:rPr>
      </w:pPr>
    </w:p>
    <w:p w14:paraId="3DECF61A" w14:textId="0B4F6C7C"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14:paraId="46AA187D" w14:textId="77777777" w:rsidR="002E2C14" w:rsidRPr="00431E74" w:rsidRDefault="002E2C14" w:rsidP="002E2C14">
      <w:pPr>
        <w:ind w:left="1440" w:hanging="720"/>
        <w:jc w:val="both"/>
        <w:rPr>
          <w:rFonts w:cs="Arial"/>
          <w:b/>
          <w:sz w:val="18"/>
          <w:szCs w:val="18"/>
          <w:lang w:val="es-BO"/>
        </w:rPr>
      </w:pPr>
    </w:p>
    <w:p w14:paraId="067A5379" w14:textId="55D5BA92" w:rsidR="002E2C14" w:rsidRPr="00431E74" w:rsidRDefault="002E2C14" w:rsidP="002E2C14">
      <w:pPr>
        <w:numPr>
          <w:ilvl w:val="0"/>
          <w:numId w:val="83"/>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153B31E3" w:rsidR="002E2C14" w:rsidRPr="009956C4" w:rsidRDefault="002E2C14" w:rsidP="002E2C14">
      <w:pPr>
        <w:numPr>
          <w:ilvl w:val="0"/>
          <w:numId w:val="83"/>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w:t>
      </w:r>
      <w:r w:rsidRPr="009956C4">
        <w:rPr>
          <w:rFonts w:cs="Arial"/>
          <w:sz w:val="18"/>
          <w:szCs w:val="18"/>
          <w:lang w:val="es-BO"/>
        </w:rPr>
        <w:lastRenderedPageBreak/>
        <w:t xml:space="preserve">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1AF57C0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2E2C14">
      <w:pPr>
        <w:numPr>
          <w:ilvl w:val="0"/>
          <w:numId w:val="83"/>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2E2C14">
      <w:pPr>
        <w:numPr>
          <w:ilvl w:val="0"/>
          <w:numId w:val="83"/>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7B14BC42" w14:textId="65D3A21B"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6DDFCF9F" w14:textId="0A184E5F" w:rsidR="00D56E80" w:rsidRPr="009956C4" w:rsidRDefault="00E84263" w:rsidP="007D24F0">
      <w:pPr>
        <w:numPr>
          <w:ilvl w:val="0"/>
          <w:numId w:val="83"/>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0406EDC0" w:rsidR="002E2C14" w:rsidRPr="009956C4" w:rsidRDefault="002E2C14" w:rsidP="002E2C14">
      <w:pPr>
        <w:numPr>
          <w:ilvl w:val="0"/>
          <w:numId w:val="83"/>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2E2C14">
      <w:pPr>
        <w:ind w:left="709" w:hanging="709"/>
        <w:jc w:val="both"/>
        <w:rPr>
          <w:rFonts w:cs="Arial"/>
          <w:sz w:val="18"/>
          <w:szCs w:val="18"/>
          <w:lang w:val="es-BO"/>
        </w:rPr>
      </w:pPr>
    </w:p>
    <w:p w14:paraId="316CC244" w14:textId="77777777"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346566CC" w14:textId="77777777" w:rsidR="002E2C14" w:rsidRPr="009956C4" w:rsidRDefault="002E2C14" w:rsidP="002E2C14">
      <w:pPr>
        <w:ind w:left="851"/>
        <w:jc w:val="both"/>
        <w:rPr>
          <w:rFonts w:cs="Arial"/>
          <w:sz w:val="18"/>
          <w:szCs w:val="18"/>
          <w:lang w:val="es-BO" w:eastAsia="en-US"/>
        </w:rPr>
      </w:pPr>
    </w:p>
    <w:p w14:paraId="6F63D0B7" w14:textId="77777777" w:rsidR="00317CB8" w:rsidRDefault="00317CB8" w:rsidP="00205F4E">
      <w:pPr>
        <w:jc w:val="center"/>
        <w:rPr>
          <w:rFonts w:cs="Arial"/>
          <w:b/>
          <w:sz w:val="18"/>
          <w:szCs w:val="18"/>
          <w:lang w:val="es-BO"/>
        </w:rPr>
      </w:pPr>
    </w:p>
    <w:p w14:paraId="634AED19" w14:textId="77777777" w:rsidR="00317CB8" w:rsidRDefault="00317CB8" w:rsidP="00205F4E">
      <w:pPr>
        <w:jc w:val="center"/>
        <w:rPr>
          <w:rFonts w:cs="Arial"/>
          <w:b/>
          <w:sz w:val="18"/>
          <w:szCs w:val="18"/>
          <w:lang w:val="es-BO"/>
        </w:rPr>
      </w:pPr>
    </w:p>
    <w:p w14:paraId="4C76B238" w14:textId="77777777" w:rsidR="00317CB8" w:rsidRDefault="00317CB8" w:rsidP="00205F4E">
      <w:pPr>
        <w:jc w:val="center"/>
        <w:rPr>
          <w:rFonts w:cs="Arial"/>
          <w:b/>
          <w:sz w:val="18"/>
          <w:szCs w:val="18"/>
          <w:lang w:val="es-BO"/>
        </w:rPr>
      </w:pPr>
    </w:p>
    <w:p w14:paraId="009FFBE5" w14:textId="77777777" w:rsidR="00317CB8" w:rsidRDefault="00317CB8" w:rsidP="00205F4E">
      <w:pPr>
        <w:jc w:val="center"/>
        <w:rPr>
          <w:rFonts w:cs="Arial"/>
          <w:b/>
          <w:sz w:val="18"/>
          <w:szCs w:val="18"/>
          <w:lang w:val="es-BO"/>
        </w:rPr>
      </w:pPr>
    </w:p>
    <w:p w14:paraId="31256D83" w14:textId="77777777" w:rsidR="00205F4E" w:rsidRPr="000A3BFC" w:rsidRDefault="00205F4E" w:rsidP="00205F4E">
      <w:pPr>
        <w:jc w:val="center"/>
        <w:rPr>
          <w:rFonts w:cs="Arial"/>
          <w:b/>
          <w:sz w:val="18"/>
          <w:szCs w:val="18"/>
        </w:rPr>
      </w:pPr>
      <w:r w:rsidRPr="000A3BFC">
        <w:rPr>
          <w:rFonts w:cs="Arial"/>
          <w:b/>
          <w:sz w:val="18"/>
          <w:szCs w:val="18"/>
        </w:rPr>
        <w:lastRenderedPageBreak/>
        <w:t>SECCIÓN IV</w:t>
      </w:r>
    </w:p>
    <w:p w14:paraId="03E7066C"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50EE09D1" w14:textId="77777777" w:rsidR="00205F4E" w:rsidRPr="000A3BFC" w:rsidRDefault="00205F4E" w:rsidP="00761B0A">
      <w:pPr>
        <w:tabs>
          <w:tab w:val="num" w:pos="567"/>
        </w:tabs>
        <w:ind w:left="567" w:hanging="567"/>
        <w:jc w:val="both"/>
        <w:rPr>
          <w:rFonts w:cs="Arial"/>
          <w:sz w:val="18"/>
          <w:szCs w:val="18"/>
          <w:lang w:val="es-BO" w:eastAsia="en-US"/>
        </w:rPr>
      </w:pPr>
    </w:p>
    <w:p w14:paraId="56FB73B0"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52" w:name="_Toc94726513"/>
      <w:r w:rsidRPr="000A3BFC">
        <w:rPr>
          <w:rStyle w:val="nfasis"/>
          <w:rFonts w:ascii="Verdana" w:hAnsi="Verdana"/>
          <w:i w:val="0"/>
          <w:sz w:val="18"/>
          <w:szCs w:val="18"/>
          <w:u w:val="none"/>
          <w:lang w:val="es-BO"/>
        </w:rPr>
        <w:t>EVALUACIÓN DE PROPUESTAS</w:t>
      </w:r>
      <w:bookmarkEnd w:id="52"/>
    </w:p>
    <w:p w14:paraId="0791FBD6" w14:textId="77777777" w:rsidR="00552B0E" w:rsidRPr="000A3BFC" w:rsidRDefault="00552B0E" w:rsidP="00761B0A">
      <w:pPr>
        <w:tabs>
          <w:tab w:val="num" w:pos="567"/>
        </w:tabs>
        <w:ind w:left="567" w:hanging="567"/>
        <w:jc w:val="both"/>
        <w:rPr>
          <w:rFonts w:cs="Arial"/>
          <w:b/>
          <w:sz w:val="18"/>
          <w:szCs w:val="18"/>
          <w:lang w:val="es-BO" w:eastAsia="en-US"/>
        </w:rPr>
      </w:pPr>
    </w:p>
    <w:p w14:paraId="0676EC81"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1B5BC757" w14:textId="77777777" w:rsidR="00552B0E" w:rsidRPr="000A3BFC" w:rsidRDefault="00552B0E" w:rsidP="00676B64">
      <w:pPr>
        <w:ind w:left="709"/>
        <w:jc w:val="both"/>
        <w:rPr>
          <w:rFonts w:cs="Arial"/>
          <w:sz w:val="18"/>
          <w:szCs w:val="18"/>
          <w:lang w:val="es-BO"/>
        </w:rPr>
      </w:pPr>
    </w:p>
    <w:p w14:paraId="2AFB0A1B" w14:textId="56C71EE7" w:rsidR="0098019B" w:rsidRPr="0025125C" w:rsidRDefault="003C38F3" w:rsidP="007512C4">
      <w:pPr>
        <w:numPr>
          <w:ilvl w:val="0"/>
          <w:numId w:val="10"/>
        </w:numPr>
        <w:tabs>
          <w:tab w:val="clear" w:pos="1773"/>
          <w:tab w:val="num" w:pos="993"/>
        </w:tabs>
        <w:ind w:left="567" w:firstLine="0"/>
        <w:jc w:val="both"/>
        <w:rPr>
          <w:rFonts w:cs="Arial"/>
          <w:sz w:val="18"/>
          <w:szCs w:val="18"/>
          <w:highlight w:val="yellow"/>
          <w:lang w:val="es-BO"/>
        </w:rPr>
      </w:pPr>
      <w:r w:rsidRPr="0025125C">
        <w:rPr>
          <w:rFonts w:cs="Arial"/>
          <w:sz w:val="18"/>
          <w:szCs w:val="18"/>
          <w:highlight w:val="yellow"/>
          <w:lang w:val="es-BO"/>
        </w:rPr>
        <w:t>Precio Evaluado Más Bajo</w:t>
      </w:r>
      <w:r w:rsidR="007E6CF9" w:rsidRPr="0025125C">
        <w:rPr>
          <w:rFonts w:cs="Arial"/>
          <w:sz w:val="18"/>
          <w:szCs w:val="18"/>
          <w:highlight w:val="yellow"/>
          <w:lang w:val="es-BO"/>
        </w:rPr>
        <w:t>;</w:t>
      </w:r>
    </w:p>
    <w:p w14:paraId="7BBF7BCE" w14:textId="2FF9566A" w:rsidR="00552B0E" w:rsidRPr="000A3BFC" w:rsidRDefault="00552B0E" w:rsidP="007512C4">
      <w:pPr>
        <w:numPr>
          <w:ilvl w:val="0"/>
          <w:numId w:val="10"/>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14:paraId="7BFD9168" w14:textId="77777777" w:rsidR="00552B0E" w:rsidRPr="000A3BFC" w:rsidRDefault="00552B0E" w:rsidP="007512C4">
      <w:pPr>
        <w:numPr>
          <w:ilvl w:val="0"/>
          <w:numId w:val="10"/>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14:paraId="49C0417C" w14:textId="77777777" w:rsidR="00552B0E" w:rsidRPr="00451160" w:rsidRDefault="00552B0E" w:rsidP="00676B64">
      <w:pPr>
        <w:tabs>
          <w:tab w:val="num" w:pos="1276"/>
        </w:tabs>
        <w:ind w:left="709"/>
        <w:jc w:val="both"/>
        <w:rPr>
          <w:rFonts w:cs="Arial"/>
          <w:sz w:val="18"/>
          <w:szCs w:val="18"/>
          <w:lang w:val="es-BO"/>
        </w:rPr>
      </w:pPr>
    </w:p>
    <w:p w14:paraId="2D479082" w14:textId="203EB8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3" w:name="_Toc94726514"/>
      <w:r w:rsidRPr="00451160">
        <w:rPr>
          <w:rFonts w:ascii="Verdana" w:hAnsi="Verdana" w:cs="Arial"/>
          <w:sz w:val="18"/>
          <w:szCs w:val="18"/>
          <w:u w:val="none"/>
          <w:lang w:val="es-BO"/>
        </w:rPr>
        <w:t>EVALUACIÓN PRELIMINAR</w:t>
      </w:r>
      <w:bookmarkEnd w:id="53"/>
    </w:p>
    <w:p w14:paraId="2D7F9F13" w14:textId="77777777" w:rsidR="0098019B" w:rsidRPr="00451160" w:rsidRDefault="0098019B" w:rsidP="00530A16">
      <w:pPr>
        <w:tabs>
          <w:tab w:val="left" w:pos="567"/>
        </w:tabs>
        <w:jc w:val="both"/>
        <w:rPr>
          <w:rFonts w:cs="Arial"/>
          <w:b/>
          <w:sz w:val="18"/>
          <w:szCs w:val="18"/>
          <w:lang w:val="es-BO"/>
        </w:rPr>
      </w:pPr>
    </w:p>
    <w:p w14:paraId="2F49F8D5" w14:textId="4EA73212"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0B769278" w14:textId="77777777" w:rsidR="00CA4C03" w:rsidRPr="00451160" w:rsidRDefault="00CA4C03" w:rsidP="003C38F3">
      <w:pPr>
        <w:tabs>
          <w:tab w:val="left" w:pos="567"/>
        </w:tabs>
        <w:ind w:left="567"/>
        <w:jc w:val="both"/>
        <w:rPr>
          <w:rFonts w:cs="Arial"/>
          <w:sz w:val="18"/>
          <w:szCs w:val="18"/>
          <w:lang w:val="es-BO"/>
        </w:rPr>
      </w:pPr>
    </w:p>
    <w:p w14:paraId="52989CF8" w14:textId="3C40E9DA"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51509B0E" w14:textId="77777777" w:rsidR="00236E96" w:rsidRPr="00451160" w:rsidRDefault="00236E96" w:rsidP="00676B64">
      <w:pPr>
        <w:tabs>
          <w:tab w:val="left" w:pos="709"/>
        </w:tabs>
        <w:ind w:left="709"/>
        <w:jc w:val="both"/>
        <w:rPr>
          <w:rFonts w:cs="Arial"/>
          <w:sz w:val="18"/>
          <w:szCs w:val="18"/>
          <w:lang w:val="es-BO"/>
        </w:rPr>
      </w:pPr>
    </w:p>
    <w:p w14:paraId="1C59593B" w14:textId="049D2FB1"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4"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4"/>
    </w:p>
    <w:p w14:paraId="2AC0EA8D" w14:textId="77777777" w:rsidR="0098019B" w:rsidRPr="00451160" w:rsidRDefault="0098019B" w:rsidP="00530A16">
      <w:pPr>
        <w:tabs>
          <w:tab w:val="left" w:pos="567"/>
        </w:tabs>
        <w:jc w:val="both"/>
        <w:rPr>
          <w:rFonts w:cs="Arial"/>
          <w:sz w:val="18"/>
          <w:szCs w:val="18"/>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5"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5"/>
    </w:p>
    <w:p w14:paraId="13791C4B" w14:textId="77777777" w:rsidR="0098019B" w:rsidRPr="00451160" w:rsidRDefault="0098019B" w:rsidP="00530A16">
      <w:pPr>
        <w:tabs>
          <w:tab w:val="left" w:pos="567"/>
        </w:tabs>
        <w:jc w:val="both"/>
        <w:rPr>
          <w:rFonts w:cs="Arial"/>
          <w:b/>
          <w:sz w:val="18"/>
          <w:szCs w:val="18"/>
          <w:lang w:val="es-BO"/>
        </w:rPr>
      </w:pPr>
    </w:p>
    <w:p w14:paraId="283F1FF2"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10AFA51E" w14:textId="77777777" w:rsidR="00277BBE" w:rsidRPr="00451160" w:rsidRDefault="00277BBE" w:rsidP="002545E0">
      <w:pPr>
        <w:ind w:left="1276"/>
        <w:jc w:val="both"/>
        <w:rPr>
          <w:sz w:val="18"/>
          <w:szCs w:val="18"/>
          <w:lang w:val="es-BO"/>
        </w:rPr>
      </w:pPr>
    </w:p>
    <w:p w14:paraId="490D5D99" w14:textId="4EAD68CD"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0CCA541" w14:textId="77777777" w:rsidR="00205F4E" w:rsidRPr="00451160" w:rsidRDefault="00205F4E" w:rsidP="00205F4E">
      <w:pPr>
        <w:ind w:left="709"/>
        <w:jc w:val="both"/>
        <w:rPr>
          <w:sz w:val="18"/>
          <w:szCs w:val="18"/>
          <w:lang w:val="es-BO"/>
        </w:rPr>
      </w:pPr>
    </w:p>
    <w:p w14:paraId="65EC6CF4" w14:textId="3AC1E81E" w:rsidR="00205F4E" w:rsidRPr="00451160" w:rsidRDefault="00205F4E" w:rsidP="009234FF">
      <w:pPr>
        <w:pStyle w:val="Prrafodelista"/>
        <w:numPr>
          <w:ilvl w:val="0"/>
          <w:numId w:val="87"/>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1CAB47" w14:textId="77777777" w:rsidR="00205F4E" w:rsidRPr="00451160" w:rsidRDefault="00205F4E" w:rsidP="009234FF">
      <w:pPr>
        <w:pStyle w:val="Prrafodelista"/>
        <w:numPr>
          <w:ilvl w:val="0"/>
          <w:numId w:val="87"/>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0442F344" w14:textId="77777777" w:rsidR="00D56E80" w:rsidRPr="00451160" w:rsidRDefault="00205F4E" w:rsidP="00D56E80">
      <w:pPr>
        <w:pStyle w:val="Prrafodelista"/>
        <w:numPr>
          <w:ilvl w:val="0"/>
          <w:numId w:val="87"/>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4B9B8B73" w14:textId="177B3945" w:rsidR="00205F4E" w:rsidRPr="00451160" w:rsidRDefault="00205F4E" w:rsidP="00D56E80">
      <w:pPr>
        <w:pStyle w:val="Prrafodelista"/>
        <w:numPr>
          <w:ilvl w:val="0"/>
          <w:numId w:val="87"/>
        </w:numPr>
        <w:ind w:left="1701"/>
        <w:jc w:val="both"/>
        <w:rPr>
          <w:rFonts w:ascii="Verdana" w:hAnsi="Verdana"/>
          <w:sz w:val="18"/>
          <w:szCs w:val="18"/>
          <w:lang w:val="es-BO"/>
        </w:rPr>
      </w:pPr>
      <w:r w:rsidRPr="00451160">
        <w:rPr>
          <w:rFonts w:ascii="Verdana" w:hAnsi="Verdana"/>
          <w:sz w:val="18"/>
          <w:szCs w:val="18"/>
          <w:lang w:val="es-BO"/>
        </w:rPr>
        <w:t>El precio ajustado.</w:t>
      </w:r>
    </w:p>
    <w:p w14:paraId="40DC0F0C" w14:textId="77777777" w:rsidR="00277BBE" w:rsidRPr="00451160" w:rsidRDefault="00277BBE" w:rsidP="00277BBE">
      <w:pPr>
        <w:tabs>
          <w:tab w:val="left" w:pos="567"/>
        </w:tabs>
        <w:ind w:left="1276"/>
        <w:jc w:val="both"/>
        <w:rPr>
          <w:sz w:val="18"/>
          <w:szCs w:val="18"/>
          <w:lang w:val="es-BO"/>
        </w:rPr>
      </w:pPr>
    </w:p>
    <w:p w14:paraId="621B322F" w14:textId="047633BA"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4F53C58" w14:textId="77777777" w:rsidR="0098019B" w:rsidRPr="00451160" w:rsidRDefault="0098019B" w:rsidP="00530A16">
      <w:pPr>
        <w:tabs>
          <w:tab w:val="left" w:pos="993"/>
        </w:tabs>
        <w:jc w:val="both"/>
        <w:rPr>
          <w:rFonts w:cs="Arial"/>
          <w:b/>
          <w:sz w:val="18"/>
          <w:szCs w:val="18"/>
          <w:lang w:val="es-BO"/>
        </w:rPr>
      </w:pPr>
    </w:p>
    <w:p w14:paraId="7F1901B6"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7D63AC28" w14:textId="77777777" w:rsidR="00B05EF3" w:rsidRPr="00451160" w:rsidRDefault="00B05EF3" w:rsidP="00B05EF3">
      <w:pPr>
        <w:pStyle w:val="Prrafodelista"/>
        <w:tabs>
          <w:tab w:val="left" w:pos="851"/>
        </w:tabs>
        <w:ind w:left="0"/>
        <w:jc w:val="both"/>
        <w:rPr>
          <w:rFonts w:ascii="Verdana" w:hAnsi="Verdana"/>
          <w:b/>
          <w:sz w:val="18"/>
          <w:szCs w:val="18"/>
          <w:lang w:val="es-BO"/>
        </w:rPr>
      </w:pPr>
    </w:p>
    <w:p w14:paraId="73D08346" w14:textId="43DC733F"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451160" w:rsidRDefault="00B80439" w:rsidP="00B80439">
      <w:pPr>
        <w:pStyle w:val="Prrafodelista"/>
        <w:tabs>
          <w:tab w:val="left" w:pos="2268"/>
        </w:tabs>
        <w:ind w:left="2127"/>
        <w:jc w:val="both"/>
        <w:rPr>
          <w:rFonts w:ascii="Verdana" w:hAnsi="Verdana" w:cs="Arial"/>
          <w:sz w:val="18"/>
          <w:szCs w:val="18"/>
          <w:lang w:val="es-BO"/>
        </w:rPr>
      </w:pPr>
    </w:p>
    <w:p w14:paraId="08C3BDF8" w14:textId="7B3E05E2" w:rsidR="00986103" w:rsidRPr="00451160" w:rsidRDefault="00986103"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w:t>
      </w:r>
      <w:r w:rsidR="00E54194" w:rsidRPr="00451160">
        <w:rPr>
          <w:rFonts w:ascii="Verdana" w:hAnsi="Verdana"/>
          <w:b/>
          <w:sz w:val="18"/>
          <w:szCs w:val="18"/>
          <w:lang w:val="es-BO"/>
        </w:rPr>
        <w:t xml:space="preserve">de </w:t>
      </w:r>
      <w:r w:rsidRPr="00451160">
        <w:rPr>
          <w:rFonts w:ascii="Verdana" w:hAnsi="Verdana"/>
          <w:b/>
          <w:sz w:val="18"/>
          <w:szCs w:val="18"/>
          <w:lang w:val="es-BO"/>
        </w:rPr>
        <w:t xml:space="preserve">adjudicación por Lotes o por el Total: </w:t>
      </w:r>
      <w:r w:rsidR="00324E6E" w:rsidRPr="00451160">
        <w:rPr>
          <w:rFonts w:ascii="Verdana" w:hAnsi="Verdana" w:cs="Arial"/>
          <w:sz w:val="18"/>
          <w:szCs w:val="18"/>
          <w:lang w:val="es-BO"/>
        </w:rPr>
        <w:t>Del Reporte Electrónico</w:t>
      </w:r>
      <w:r w:rsidR="00324E6E"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451160" w:rsidRDefault="0098019B" w:rsidP="00733B70">
      <w:pPr>
        <w:tabs>
          <w:tab w:val="left" w:pos="1418"/>
          <w:tab w:val="left" w:pos="2127"/>
        </w:tabs>
        <w:ind w:left="2127"/>
        <w:jc w:val="both"/>
        <w:rPr>
          <w:b/>
          <w:sz w:val="18"/>
          <w:szCs w:val="18"/>
          <w:lang w:val="es-BO"/>
        </w:rPr>
      </w:pPr>
    </w:p>
    <w:p w14:paraId="10D8707E" w14:textId="5B9173F7"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6" w:name="_Toc346873808"/>
      <w:r w:rsidRPr="00451160">
        <w:rPr>
          <w:rFonts w:ascii="Verdana" w:hAnsi="Verdana" w:cs="Arial"/>
          <w:sz w:val="18"/>
          <w:szCs w:val="18"/>
          <w:u w:val="none"/>
          <w:lang w:val="es-BO"/>
        </w:rPr>
        <w:t>Evaluación de la Propuesta Técnica</w:t>
      </w:r>
      <w:bookmarkEnd w:id="56"/>
    </w:p>
    <w:p w14:paraId="5A60471F" w14:textId="77777777" w:rsidR="0098019B" w:rsidRPr="00451160" w:rsidRDefault="0098019B" w:rsidP="006345A3">
      <w:pPr>
        <w:tabs>
          <w:tab w:val="num" w:pos="709"/>
        </w:tabs>
        <w:rPr>
          <w:rFonts w:cs="Arial"/>
          <w:b/>
          <w:sz w:val="18"/>
          <w:szCs w:val="18"/>
          <w:lang w:val="es-BO"/>
        </w:rPr>
      </w:pPr>
    </w:p>
    <w:p w14:paraId="3A9556B0" w14:textId="45AB2BCE" w:rsidR="0098019B" w:rsidRPr="00451160" w:rsidRDefault="0098019B" w:rsidP="00435210">
      <w:pPr>
        <w:widowControl w:val="0"/>
        <w:tabs>
          <w:tab w:val="num" w:pos="1276"/>
          <w:tab w:val="left" w:pos="1418"/>
        </w:tabs>
        <w:ind w:left="1276"/>
        <w:jc w:val="both"/>
        <w:rPr>
          <w:rFonts w:cs="Arial"/>
          <w:sz w:val="18"/>
          <w:szCs w:val="18"/>
          <w:lang w:val="es-BO"/>
        </w:rPr>
      </w:pPr>
      <w:r w:rsidRPr="00451160">
        <w:rPr>
          <w:rFonts w:cs="Arial"/>
          <w:sz w:val="18"/>
          <w:szCs w:val="18"/>
          <w:lang w:val="es-BO"/>
        </w:rPr>
        <w:lastRenderedPageBreak/>
        <w:t xml:space="preserve">La propuesta </w:t>
      </w:r>
      <w:r w:rsidR="00FD7E96" w:rsidRPr="00451160">
        <w:rPr>
          <w:rFonts w:cs="Arial"/>
          <w:sz w:val="18"/>
          <w:szCs w:val="18"/>
          <w:lang w:val="es-BO"/>
        </w:rPr>
        <w:t xml:space="preserve">con </w:t>
      </w:r>
      <w:r w:rsidRPr="00451160">
        <w:rPr>
          <w:rFonts w:cs="Arial"/>
          <w:sz w:val="18"/>
          <w:szCs w:val="18"/>
          <w:lang w:val="es-BO"/>
        </w:rPr>
        <w:t xml:space="preserve">el Precio Evaluado Más Bajo, se someterá a la evaluación de la propuesta técnica, verificando la información </w:t>
      </w:r>
      <w:r w:rsidR="00BD3C98" w:rsidRPr="00451160">
        <w:rPr>
          <w:rFonts w:cs="Arial"/>
          <w:sz w:val="18"/>
          <w:szCs w:val="18"/>
          <w:lang w:val="es-BO"/>
        </w:rPr>
        <w:t xml:space="preserve">contenida </w:t>
      </w:r>
      <w:r w:rsidR="00633649" w:rsidRPr="00451160">
        <w:rPr>
          <w:rFonts w:cs="Arial"/>
          <w:sz w:val="18"/>
          <w:szCs w:val="18"/>
          <w:lang w:val="es-BO"/>
        </w:rPr>
        <w:t xml:space="preserve">en el </w:t>
      </w:r>
      <w:r w:rsidRPr="00451160">
        <w:rPr>
          <w:rFonts w:cs="Arial"/>
          <w:sz w:val="18"/>
          <w:szCs w:val="18"/>
          <w:lang w:val="es-BO"/>
        </w:rPr>
        <w:t xml:space="preserve">Formulario C-1, aplicando </w:t>
      </w:r>
      <w:r w:rsidR="00F25E8A" w:rsidRPr="00451160">
        <w:rPr>
          <w:rFonts w:cs="Arial"/>
          <w:sz w:val="18"/>
          <w:szCs w:val="18"/>
          <w:lang w:val="es-BO"/>
        </w:rPr>
        <w:t xml:space="preserve">la metodología </w:t>
      </w:r>
      <w:r w:rsidRPr="00451160">
        <w:rPr>
          <w:rFonts w:cs="Arial"/>
          <w:sz w:val="18"/>
          <w:szCs w:val="18"/>
          <w:lang w:val="es-BO"/>
        </w:rPr>
        <w:t>CUMPLE/NO CUMPLE utilizando el Formulario V-</w:t>
      </w:r>
      <w:r w:rsidR="00F04E7A">
        <w:rPr>
          <w:rFonts w:cs="Arial"/>
          <w:sz w:val="18"/>
          <w:szCs w:val="18"/>
          <w:lang w:val="es-BO"/>
        </w:rPr>
        <w:t>2</w:t>
      </w:r>
      <w:r w:rsidRPr="00451160">
        <w:rPr>
          <w:rFonts w:cs="Arial"/>
          <w:sz w:val="18"/>
          <w:szCs w:val="18"/>
          <w:lang w:val="es-BO"/>
        </w:rPr>
        <w:t>. En caso de cumplir se recomendará su adjudicación</w:t>
      </w:r>
      <w:r w:rsidR="003241A2" w:rsidRPr="00451160">
        <w:rPr>
          <w:rFonts w:cs="Arial"/>
          <w:sz w:val="18"/>
          <w:szCs w:val="18"/>
          <w:lang w:val="es-BO"/>
        </w:rPr>
        <w:t>,</w:t>
      </w:r>
      <w:r w:rsidR="003241A2" w:rsidRPr="00451160">
        <w:rPr>
          <w:sz w:val="18"/>
          <w:szCs w:val="18"/>
          <w:lang w:val="es-BO"/>
        </w:rPr>
        <w:t xml:space="preserve"> cuyo monto adjudicado corresponderá al valor real </w:t>
      </w:r>
      <w:r w:rsidR="00DF3948" w:rsidRPr="00451160">
        <w:rPr>
          <w:sz w:val="18"/>
          <w:szCs w:val="18"/>
          <w:lang w:val="es-BO"/>
        </w:rPr>
        <w:t>de la propuesta consignado en el Reporte Electrónico</w:t>
      </w:r>
      <w:r w:rsidR="003241A2" w:rsidRPr="00451160">
        <w:rPr>
          <w:sz w:val="18"/>
          <w:szCs w:val="18"/>
          <w:lang w:val="es-BO"/>
        </w:rPr>
        <w:t>.</w:t>
      </w:r>
      <w:r w:rsidRPr="00451160">
        <w:rPr>
          <w:rFonts w:cs="Arial"/>
          <w:sz w:val="18"/>
          <w:szCs w:val="18"/>
          <w:lang w:val="es-BO"/>
        </w:rPr>
        <w:t xml:space="preserve"> Caso contrario se procederá a su descalificación y a la evaluación de la segunda propuesta con el Precio Evaluado </w:t>
      </w:r>
      <w:r w:rsidR="00901B07" w:rsidRPr="00451160">
        <w:rPr>
          <w:rFonts w:cs="Arial"/>
          <w:sz w:val="18"/>
          <w:szCs w:val="18"/>
          <w:lang w:val="es-BO"/>
        </w:rPr>
        <w:t>Más</w:t>
      </w:r>
      <w:r w:rsidRPr="00451160">
        <w:rPr>
          <w:rFonts w:cs="Arial"/>
          <w:sz w:val="18"/>
          <w:szCs w:val="18"/>
          <w:lang w:val="es-BO"/>
        </w:rPr>
        <w:t xml:space="preserve"> Bajo, incluida en el </w:t>
      </w:r>
      <w:r w:rsidR="003D36C6" w:rsidRPr="00451160">
        <w:rPr>
          <w:rFonts w:cs="Arial"/>
          <w:sz w:val="18"/>
          <w:szCs w:val="18"/>
          <w:lang w:val="es-BO"/>
        </w:rPr>
        <w:t>Reporte Electrónico</w:t>
      </w:r>
      <w:r w:rsidRPr="00451160">
        <w:rPr>
          <w:rFonts w:cs="Arial"/>
          <w:sz w:val="18"/>
          <w:szCs w:val="18"/>
          <w:lang w:val="es-BO"/>
        </w:rPr>
        <w:t>, y así sucesivamente.</w:t>
      </w:r>
    </w:p>
    <w:p w14:paraId="0E2B8365" w14:textId="77777777" w:rsidR="0098019B" w:rsidRPr="00451160" w:rsidRDefault="0098019B" w:rsidP="00435210">
      <w:pPr>
        <w:tabs>
          <w:tab w:val="num" w:pos="1276"/>
        </w:tabs>
        <w:ind w:left="1276"/>
        <w:jc w:val="both"/>
        <w:rPr>
          <w:rFonts w:cs="Arial"/>
          <w:sz w:val="18"/>
          <w:szCs w:val="18"/>
          <w:lang w:val="es-BO"/>
        </w:rPr>
      </w:pPr>
    </w:p>
    <w:p w14:paraId="1ED399EB" w14:textId="7A37A80C" w:rsidR="0098019B" w:rsidRPr="00451160" w:rsidRDefault="0098019B" w:rsidP="00435210">
      <w:pPr>
        <w:pStyle w:val="Ttulo1"/>
        <w:tabs>
          <w:tab w:val="num" w:pos="567"/>
        </w:tabs>
        <w:ind w:left="567" w:hanging="567"/>
        <w:jc w:val="both"/>
        <w:rPr>
          <w:rFonts w:ascii="Verdana" w:hAnsi="Verdana" w:cs="Arial"/>
          <w:b w:val="0"/>
          <w:sz w:val="18"/>
          <w:szCs w:val="18"/>
          <w:u w:val="none"/>
          <w:lang w:val="es-BO"/>
        </w:rPr>
      </w:pPr>
      <w:bookmarkStart w:id="57" w:name="_Toc94726516"/>
      <w:r w:rsidRPr="00451160">
        <w:rPr>
          <w:rFonts w:ascii="Verdana" w:hAnsi="Verdana" w:cs="Arial"/>
          <w:sz w:val="18"/>
          <w:szCs w:val="18"/>
          <w:u w:val="none"/>
          <w:lang w:val="es-BO"/>
        </w:rPr>
        <w:t>MÉTODO DE SELECCIÓN Y ADJUDICACIÓN CALIDAD, PROPUESTA TÉCNICA Y COSTO</w:t>
      </w:r>
      <w:bookmarkEnd w:id="57"/>
      <w:r w:rsidR="00EE169C">
        <w:rPr>
          <w:rFonts w:ascii="Verdana" w:hAnsi="Verdana" w:cs="Arial"/>
          <w:sz w:val="18"/>
          <w:szCs w:val="18"/>
          <w:u w:val="none"/>
          <w:lang w:val="es-BO"/>
        </w:rPr>
        <w:t xml:space="preserve"> </w:t>
      </w:r>
      <w:r w:rsidR="00EE169C" w:rsidRPr="004A4BAC">
        <w:rPr>
          <w:rFonts w:ascii="Verdana" w:hAnsi="Verdana" w:cs="Arial"/>
          <w:sz w:val="18"/>
          <w:szCs w:val="18"/>
          <w:highlight w:val="yellow"/>
          <w:u w:val="none"/>
          <w:lang w:val="es-BO"/>
        </w:rPr>
        <w:t>(No aplica este Método)</w:t>
      </w:r>
    </w:p>
    <w:p w14:paraId="36C48F5C" w14:textId="77777777" w:rsidR="0098019B" w:rsidRPr="00451160" w:rsidRDefault="0098019B" w:rsidP="00530A16">
      <w:pPr>
        <w:tabs>
          <w:tab w:val="left" w:pos="567"/>
        </w:tabs>
        <w:jc w:val="both"/>
        <w:rPr>
          <w:rFonts w:cs="Arial"/>
          <w:b/>
          <w:sz w:val="18"/>
          <w:szCs w:val="18"/>
          <w:lang w:val="es-BO"/>
        </w:rPr>
      </w:pPr>
    </w:p>
    <w:p w14:paraId="59B29250" w14:textId="299CF212" w:rsidR="004136B8" w:rsidRPr="009956C4" w:rsidRDefault="004136B8" w:rsidP="004C37B0">
      <w:pPr>
        <w:pStyle w:val="Ttulo1"/>
        <w:tabs>
          <w:tab w:val="num" w:pos="567"/>
        </w:tabs>
        <w:ind w:left="567" w:hanging="567"/>
        <w:rPr>
          <w:rFonts w:ascii="Verdana" w:hAnsi="Verdana" w:cs="Arial"/>
          <w:sz w:val="18"/>
          <w:szCs w:val="18"/>
          <w:u w:val="none"/>
          <w:lang w:val="es-BO"/>
        </w:rPr>
      </w:pPr>
      <w:bookmarkStart w:id="58" w:name="_Toc94726517"/>
      <w:r w:rsidRPr="009956C4">
        <w:rPr>
          <w:rFonts w:ascii="Verdana" w:hAnsi="Verdana" w:cs="Arial"/>
          <w:sz w:val="18"/>
          <w:szCs w:val="18"/>
          <w:u w:val="none"/>
          <w:lang w:val="es-BO"/>
        </w:rPr>
        <w:t>MÉTODO DE SELECCIÓN Y ADJUDICACIÓN CALIDAD</w:t>
      </w:r>
      <w:bookmarkEnd w:id="58"/>
      <w:r w:rsidR="001948ED">
        <w:rPr>
          <w:rFonts w:ascii="Verdana" w:hAnsi="Verdana" w:cs="Arial"/>
          <w:sz w:val="18"/>
          <w:szCs w:val="18"/>
          <w:u w:val="none"/>
          <w:lang w:val="es-BO"/>
        </w:rPr>
        <w:t xml:space="preserve"> </w:t>
      </w:r>
      <w:r w:rsidR="001948ED" w:rsidRPr="004A4BAC">
        <w:rPr>
          <w:rFonts w:ascii="Verdana" w:hAnsi="Verdana" w:cs="Arial"/>
          <w:sz w:val="18"/>
          <w:szCs w:val="18"/>
          <w:highlight w:val="yellow"/>
          <w:u w:val="none"/>
          <w:lang w:val="es-BO"/>
        </w:rPr>
        <w:t>(No aplica este Método)</w:t>
      </w:r>
    </w:p>
    <w:p w14:paraId="32A3F7AE" w14:textId="77777777" w:rsidR="004136B8" w:rsidRPr="009956C4" w:rsidRDefault="004136B8" w:rsidP="004C37B0">
      <w:pPr>
        <w:tabs>
          <w:tab w:val="num" w:pos="567"/>
        </w:tabs>
        <w:ind w:left="567" w:hanging="567"/>
        <w:jc w:val="both"/>
        <w:rPr>
          <w:rFonts w:cs="Arial"/>
          <w:b/>
          <w:sz w:val="18"/>
          <w:szCs w:val="18"/>
          <w:lang w:val="es-BO"/>
        </w:rPr>
      </w:pPr>
    </w:p>
    <w:p w14:paraId="32E5E51E" w14:textId="16DA1F59" w:rsidR="001E4AD6" w:rsidRPr="009956C4" w:rsidRDefault="004C37B0" w:rsidP="004A4BAC">
      <w:pPr>
        <w:tabs>
          <w:tab w:val="num" w:pos="567"/>
        </w:tabs>
        <w:ind w:left="567" w:hanging="567"/>
        <w:jc w:val="both"/>
        <w:rPr>
          <w:rFonts w:cs="Arial"/>
          <w:sz w:val="18"/>
          <w:szCs w:val="18"/>
          <w:lang w:val="es-BO"/>
        </w:rPr>
      </w:pPr>
      <w:r w:rsidRPr="009956C4">
        <w:rPr>
          <w:rFonts w:cs="Arial"/>
          <w:sz w:val="18"/>
          <w:szCs w:val="18"/>
          <w:lang w:val="es-BO"/>
        </w:rPr>
        <w:tab/>
      </w:r>
    </w:p>
    <w:p w14:paraId="38937090" w14:textId="4FBB8DD6" w:rsidR="009B0729" w:rsidRPr="009956C4" w:rsidRDefault="009B0729" w:rsidP="00F9167F">
      <w:pPr>
        <w:pStyle w:val="Ttulo1"/>
        <w:tabs>
          <w:tab w:val="num" w:pos="567"/>
        </w:tabs>
        <w:ind w:left="567" w:hanging="567"/>
        <w:rPr>
          <w:rFonts w:ascii="Verdana" w:hAnsi="Verdana" w:cs="Arial"/>
          <w:sz w:val="18"/>
          <w:szCs w:val="18"/>
          <w:u w:val="none"/>
          <w:lang w:val="es-BO"/>
        </w:rPr>
      </w:pPr>
      <w:bookmarkStart w:id="59" w:name="_Toc94726518"/>
      <w:r w:rsidRPr="009956C4">
        <w:rPr>
          <w:rFonts w:ascii="Verdana" w:hAnsi="Verdana" w:cs="Arial"/>
          <w:sz w:val="18"/>
          <w:szCs w:val="18"/>
          <w:u w:val="none"/>
          <w:lang w:val="es-BO"/>
        </w:rPr>
        <w:t>CONTENIDO DEL INFORME DE EVALUACIÓN Y RECOMENDACIÓN</w:t>
      </w:r>
      <w:bookmarkEnd w:id="59"/>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9956C4" w:rsidRDefault="009B0729" w:rsidP="00F9167F">
      <w:pPr>
        <w:ind w:left="567"/>
        <w:rPr>
          <w:rFonts w:cs="Arial"/>
          <w:sz w:val="18"/>
          <w:szCs w:val="18"/>
          <w:lang w:val="es-BO"/>
        </w:rPr>
      </w:pPr>
    </w:p>
    <w:p w14:paraId="48382104" w14:textId="2932C191" w:rsidR="009B0729" w:rsidRPr="009956C4" w:rsidRDefault="009B0729"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14:paraId="2C57746A" w14:textId="1B3899C4" w:rsidR="009B0729" w:rsidRPr="009956C4" w:rsidRDefault="009B0729"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14:paraId="3219D7CE" w14:textId="656FAF9F" w:rsidR="009B0729" w:rsidRPr="009956C4" w:rsidRDefault="009B0729"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14:paraId="2478D6C0" w14:textId="08B1422E" w:rsidR="009B0729" w:rsidRPr="009956C4" w:rsidRDefault="009B0729"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14:paraId="4AD34038" w14:textId="134482E8" w:rsidR="009B0729" w:rsidRPr="009956C4" w:rsidRDefault="009B0729" w:rsidP="00F9167F">
      <w:pPr>
        <w:numPr>
          <w:ilvl w:val="0"/>
          <w:numId w:val="9"/>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14:paraId="25536E3A" w14:textId="77777777" w:rsidR="00C12E06" w:rsidRPr="009956C4" w:rsidRDefault="00C12E06"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530A16">
      <w:pPr>
        <w:rPr>
          <w:rFonts w:cs="Arial"/>
          <w:sz w:val="18"/>
          <w:szCs w:val="18"/>
          <w:lang w:val="es-BO"/>
        </w:rPr>
      </w:pPr>
    </w:p>
    <w:p w14:paraId="18063811" w14:textId="77777777" w:rsidR="009B0729" w:rsidRPr="009956C4" w:rsidRDefault="009B0729" w:rsidP="00811A02">
      <w:pPr>
        <w:pStyle w:val="Ttulo1"/>
        <w:tabs>
          <w:tab w:val="num" w:pos="567"/>
        </w:tabs>
        <w:ind w:left="567" w:hanging="567"/>
        <w:rPr>
          <w:rFonts w:ascii="Verdana" w:hAnsi="Verdana" w:cs="Arial"/>
          <w:sz w:val="18"/>
          <w:szCs w:val="18"/>
          <w:u w:val="none"/>
          <w:lang w:val="es-BO"/>
        </w:rPr>
      </w:pPr>
      <w:bookmarkStart w:id="60" w:name="_Toc94726519"/>
      <w:r w:rsidRPr="009956C4">
        <w:rPr>
          <w:rFonts w:ascii="Verdana" w:hAnsi="Verdana" w:cs="Arial"/>
          <w:sz w:val="18"/>
          <w:szCs w:val="18"/>
          <w:u w:val="none"/>
          <w:lang w:val="es-BO"/>
        </w:rPr>
        <w:t>ADJUDICACIÓN O DECLARATORIA DESIERTA</w:t>
      </w:r>
      <w:bookmarkEnd w:id="60"/>
    </w:p>
    <w:p w14:paraId="41A1AF54" w14:textId="77777777" w:rsidR="009B0729" w:rsidRPr="009956C4" w:rsidRDefault="009B0729" w:rsidP="00530A16">
      <w:pPr>
        <w:rPr>
          <w:rFonts w:cs="Arial"/>
          <w:b/>
          <w:sz w:val="18"/>
          <w:szCs w:val="18"/>
          <w:lang w:val="es-BO"/>
        </w:rPr>
      </w:pPr>
    </w:p>
    <w:p w14:paraId="72D00A78" w14:textId="77777777"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465EA77E" w:rsidR="009B0729" w:rsidRPr="009956C4"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31170744" w14:textId="77777777" w:rsidR="009B0729" w:rsidRPr="00D0517A" w:rsidRDefault="009B0729" w:rsidP="00D0517A">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723422C9"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w:t>
      </w:r>
      <w:r w:rsidR="001924F9" w:rsidRPr="009956C4">
        <w:rPr>
          <w:rFonts w:ascii="Verdana" w:hAnsi="Verdana" w:cs="Arial"/>
          <w:b w:val="0"/>
          <w:sz w:val="18"/>
          <w:szCs w:val="18"/>
          <w:u w:val="none"/>
          <w:lang w:val="es-BO"/>
        </w:rPr>
        <w:lastRenderedPageBreak/>
        <w:t xml:space="preserve">Bs200.000 (DOSCIENTOS MIL 00/100 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11B4BD3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61" w:name="_Toc94726520"/>
      <w:r w:rsidRPr="009956C4">
        <w:rPr>
          <w:rFonts w:ascii="Verdana" w:hAnsi="Verdana" w:cs="Arial"/>
          <w:sz w:val="18"/>
          <w:szCs w:val="18"/>
          <w:u w:val="none"/>
          <w:lang w:val="es-BO"/>
        </w:rPr>
        <w:t>FORMALIZACIÓN DE LA CONTRATACIÓN</w:t>
      </w:r>
      <w:bookmarkEnd w:id="61"/>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0015194D"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lastRenderedPageBreak/>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62" w:name="_Toc94726521"/>
      <w:r w:rsidRPr="009956C4">
        <w:rPr>
          <w:rFonts w:ascii="Verdana" w:hAnsi="Verdana" w:cs="Arial"/>
          <w:sz w:val="18"/>
          <w:szCs w:val="18"/>
          <w:u w:val="none"/>
          <w:lang w:val="es-BO"/>
        </w:rPr>
        <w:t>MODIFICACIONES AL CONTRATO</w:t>
      </w:r>
      <w:bookmarkEnd w:id="62"/>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1F9C79FB"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3" w:name="_Toc94726522"/>
      <w:r w:rsidRPr="009956C4">
        <w:rPr>
          <w:rFonts w:ascii="Verdana" w:hAnsi="Verdana"/>
          <w:bCs/>
          <w:sz w:val="18"/>
          <w:szCs w:val="18"/>
          <w:u w:val="none"/>
          <w:lang w:val="es-BO" w:eastAsia="x-none"/>
        </w:rPr>
        <w:t>SUBCONTRATACIÓN</w:t>
      </w:r>
      <w:bookmarkEnd w:id="63"/>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4" w:name="_Toc94726523"/>
      <w:r w:rsidRPr="009956C4">
        <w:rPr>
          <w:rFonts w:ascii="Verdana" w:hAnsi="Verdana" w:cs="Arial"/>
          <w:sz w:val="18"/>
          <w:szCs w:val="18"/>
          <w:u w:val="none"/>
          <w:lang w:val="es-BO"/>
        </w:rPr>
        <w:t>ENTREGA DE BIENES</w:t>
      </w:r>
      <w:bookmarkEnd w:id="64"/>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5"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5"/>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FB48C4">
      <w:pPr>
        <w:pStyle w:val="Prrafodelista"/>
        <w:numPr>
          <w:ilvl w:val="0"/>
          <w:numId w:val="28"/>
        </w:numPr>
        <w:jc w:val="both"/>
        <w:rPr>
          <w:rFonts w:ascii="Verdana" w:hAnsi="Verdana" w:cs="Arial"/>
          <w:vanish/>
          <w:sz w:val="18"/>
          <w:szCs w:val="18"/>
          <w:lang w:val="es-BO"/>
        </w:rPr>
      </w:pPr>
    </w:p>
    <w:p w14:paraId="1122BFE6" w14:textId="77777777" w:rsidR="00FB48C4" w:rsidRPr="009956C4" w:rsidRDefault="00FB48C4" w:rsidP="00FB48C4">
      <w:pPr>
        <w:pStyle w:val="Prrafodelista"/>
        <w:numPr>
          <w:ilvl w:val="0"/>
          <w:numId w:val="28"/>
        </w:numPr>
        <w:jc w:val="both"/>
        <w:rPr>
          <w:rFonts w:ascii="Verdana" w:hAnsi="Verdana" w:cs="Arial"/>
          <w:vanish/>
          <w:sz w:val="18"/>
          <w:szCs w:val="18"/>
          <w:lang w:val="es-BO"/>
        </w:rPr>
      </w:pPr>
    </w:p>
    <w:p w14:paraId="16598C0A" w14:textId="77777777" w:rsidR="00FB48C4" w:rsidRPr="009956C4" w:rsidRDefault="00FB48C4" w:rsidP="00FB48C4">
      <w:pPr>
        <w:pStyle w:val="Prrafodelista"/>
        <w:numPr>
          <w:ilvl w:val="0"/>
          <w:numId w:val="28"/>
        </w:numPr>
        <w:jc w:val="both"/>
        <w:rPr>
          <w:rFonts w:ascii="Verdana" w:hAnsi="Verdana" w:cs="Arial"/>
          <w:vanish/>
          <w:sz w:val="18"/>
          <w:szCs w:val="18"/>
          <w:lang w:val="es-BO"/>
        </w:rPr>
      </w:pPr>
    </w:p>
    <w:p w14:paraId="2A4AD641" w14:textId="77777777" w:rsidR="00FB48C4" w:rsidRPr="009956C4" w:rsidRDefault="00FB48C4" w:rsidP="00FB48C4">
      <w:pPr>
        <w:pStyle w:val="Prrafodelista"/>
        <w:numPr>
          <w:ilvl w:val="0"/>
          <w:numId w:val="28"/>
        </w:numPr>
        <w:jc w:val="both"/>
        <w:rPr>
          <w:rFonts w:ascii="Verdana" w:hAnsi="Verdana" w:cs="Arial"/>
          <w:vanish/>
          <w:sz w:val="18"/>
          <w:szCs w:val="18"/>
          <w:lang w:val="es-BO"/>
        </w:rPr>
      </w:pPr>
    </w:p>
    <w:p w14:paraId="3D9D107D" w14:textId="05190060" w:rsidR="009F021E" w:rsidRPr="009956C4" w:rsidRDefault="009F021E" w:rsidP="00FB48C4">
      <w:pPr>
        <w:pStyle w:val="Prrafodelista"/>
        <w:numPr>
          <w:ilvl w:val="1"/>
          <w:numId w:val="28"/>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4D8E603A" w14:textId="77777777" w:rsidR="009F021E" w:rsidRPr="009956C4" w:rsidRDefault="009F021E" w:rsidP="009F021E">
      <w:pPr>
        <w:ind w:left="1276"/>
        <w:jc w:val="both"/>
        <w:rPr>
          <w:rFonts w:cs="Arial"/>
          <w:sz w:val="18"/>
          <w:szCs w:val="18"/>
          <w:lang w:val="es-BO"/>
        </w:rPr>
      </w:pPr>
    </w:p>
    <w:p w14:paraId="6A0E8296" w14:textId="3561759C"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05B51836" w:rsidR="0028327A" w:rsidRPr="009956C4" w:rsidRDefault="00AF5C1C" w:rsidP="00A2419A">
      <w:pPr>
        <w:pStyle w:val="Prrafodelista"/>
        <w:numPr>
          <w:ilvl w:val="1"/>
          <w:numId w:val="28"/>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A2419A">
      <w:pPr>
        <w:pStyle w:val="Prrafodelista"/>
        <w:numPr>
          <w:ilvl w:val="1"/>
          <w:numId w:val="28"/>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A2419A">
      <w:pPr>
        <w:pStyle w:val="Prrafodelista"/>
        <w:numPr>
          <w:ilvl w:val="1"/>
          <w:numId w:val="28"/>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6814A9A4" w14:textId="77777777" w:rsidR="00346E66" w:rsidRDefault="00346E66" w:rsidP="002473EE">
      <w:pPr>
        <w:jc w:val="center"/>
        <w:rPr>
          <w:rFonts w:cs="Arial"/>
          <w:b/>
          <w:sz w:val="18"/>
          <w:lang w:val="es-BO"/>
        </w:rPr>
      </w:pPr>
    </w:p>
    <w:p w14:paraId="3C5A7864" w14:textId="77777777" w:rsidR="00E07088" w:rsidRDefault="00E07088" w:rsidP="002473EE">
      <w:pPr>
        <w:jc w:val="center"/>
        <w:rPr>
          <w:rFonts w:cs="Arial"/>
          <w:b/>
          <w:sz w:val="18"/>
          <w:lang w:val="es-BO"/>
        </w:rPr>
      </w:pPr>
    </w:p>
    <w:p w14:paraId="019373E2" w14:textId="77777777" w:rsidR="004A4BAC" w:rsidRDefault="004A4BAC" w:rsidP="002473EE">
      <w:pPr>
        <w:jc w:val="center"/>
        <w:rPr>
          <w:rFonts w:cs="Arial"/>
          <w:b/>
          <w:sz w:val="18"/>
          <w:lang w:val="es-BO"/>
        </w:rPr>
      </w:pPr>
    </w:p>
    <w:p w14:paraId="148F22BD" w14:textId="77777777" w:rsidR="00317CB8" w:rsidRDefault="00317CB8" w:rsidP="002473EE">
      <w:pPr>
        <w:jc w:val="center"/>
        <w:rPr>
          <w:rFonts w:cs="Arial"/>
          <w:b/>
          <w:sz w:val="18"/>
          <w:lang w:val="es-BO"/>
        </w:rPr>
      </w:pPr>
    </w:p>
    <w:p w14:paraId="52345605" w14:textId="77777777" w:rsidR="00317CB8" w:rsidRDefault="00317CB8" w:rsidP="002473EE">
      <w:pPr>
        <w:jc w:val="center"/>
        <w:rPr>
          <w:rFonts w:cs="Arial"/>
          <w:b/>
          <w:sz w:val="18"/>
          <w:lang w:val="es-BO"/>
        </w:rPr>
      </w:pPr>
    </w:p>
    <w:p w14:paraId="3CD4ED59" w14:textId="77777777" w:rsidR="00317CB8" w:rsidRDefault="00317CB8" w:rsidP="002473EE">
      <w:pPr>
        <w:jc w:val="center"/>
        <w:rPr>
          <w:rFonts w:cs="Arial"/>
          <w:b/>
          <w:sz w:val="18"/>
          <w:lang w:val="es-BO"/>
        </w:rPr>
      </w:pPr>
    </w:p>
    <w:p w14:paraId="4FA2444D" w14:textId="77777777" w:rsidR="00317CB8" w:rsidRDefault="00317CB8" w:rsidP="002473EE">
      <w:pPr>
        <w:jc w:val="center"/>
        <w:rPr>
          <w:rFonts w:cs="Arial"/>
          <w:b/>
          <w:sz w:val="18"/>
          <w:lang w:val="es-BO"/>
        </w:rPr>
      </w:pPr>
    </w:p>
    <w:p w14:paraId="1F231711" w14:textId="77777777" w:rsidR="00317CB8" w:rsidRDefault="00317CB8" w:rsidP="002473EE">
      <w:pPr>
        <w:jc w:val="center"/>
        <w:rPr>
          <w:rFonts w:cs="Arial"/>
          <w:b/>
          <w:sz w:val="18"/>
          <w:lang w:val="es-BO"/>
        </w:rPr>
      </w:pPr>
    </w:p>
    <w:p w14:paraId="3FFD4113" w14:textId="75C9768E" w:rsidR="002473EE" w:rsidRPr="009956C4" w:rsidRDefault="002473EE" w:rsidP="002473EE">
      <w:pPr>
        <w:jc w:val="center"/>
        <w:rPr>
          <w:rFonts w:cs="Arial"/>
          <w:b/>
          <w:sz w:val="18"/>
          <w:lang w:val="es-BO"/>
        </w:rPr>
      </w:pPr>
      <w:r w:rsidRPr="009956C4">
        <w:rPr>
          <w:rFonts w:cs="Arial"/>
          <w:b/>
          <w:sz w:val="18"/>
          <w:lang w:val="es-BO"/>
        </w:rPr>
        <w:lastRenderedPageBreak/>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034CC1AD" w14:textId="77777777" w:rsidR="007E317F" w:rsidRPr="009956C4" w:rsidRDefault="002473EE" w:rsidP="00697728">
      <w:pPr>
        <w:jc w:val="both"/>
        <w:rPr>
          <w:rFonts w:cs="Arial"/>
          <w:b/>
          <w:sz w:val="18"/>
          <w:szCs w:val="18"/>
          <w:lang w:val="es-BO"/>
        </w:rPr>
        <w:sectPr w:rsidR="007E317F" w:rsidRPr="009956C4" w:rsidSect="00A13414">
          <w:headerReference w:type="default" r:id="rId9"/>
          <w:footerReference w:type="default" r:id="rId10"/>
          <w:pgSz w:w="12240" w:h="15840"/>
          <w:pgMar w:top="993" w:right="1701" w:bottom="567" w:left="1701" w:header="708" w:footer="708" w:gutter="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p>
    <w:p w14:paraId="32AEC14C" w14:textId="77777777" w:rsidR="00540BEE" w:rsidRPr="009956C4" w:rsidRDefault="00540BEE" w:rsidP="004C7559">
      <w:pPr>
        <w:jc w:val="center"/>
        <w:rPr>
          <w:rFonts w:cs="Arial"/>
          <w:b/>
          <w:sz w:val="18"/>
          <w:szCs w:val="18"/>
          <w:lang w:val="es-BO"/>
        </w:rPr>
      </w:pPr>
      <w:bookmarkStart w:id="66" w:name="_Toc346871641"/>
      <w:bookmarkStart w:id="67" w:name="_Toc346873831"/>
      <w:r w:rsidRPr="009956C4">
        <w:rPr>
          <w:rFonts w:cs="Arial"/>
          <w:b/>
          <w:sz w:val="18"/>
          <w:szCs w:val="18"/>
          <w:lang w:val="es-BO"/>
        </w:rPr>
        <w:lastRenderedPageBreak/>
        <w:t>PARTE II</w:t>
      </w:r>
      <w:bookmarkEnd w:id="66"/>
      <w:bookmarkEnd w:id="67"/>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8" w:name="_Toc94726525"/>
      <w:r w:rsidRPr="009956C4">
        <w:rPr>
          <w:rFonts w:ascii="Verdana" w:hAnsi="Verdana" w:cs="Arial"/>
          <w:sz w:val="18"/>
          <w:szCs w:val="18"/>
          <w:u w:val="none"/>
          <w:lang w:val="es-BO"/>
        </w:rPr>
        <w:t>CONVOCATORIA Y DATOS GENERALES DE LA CONTRATACIÓN</w:t>
      </w:r>
      <w:bookmarkEnd w:id="68"/>
    </w:p>
    <w:p w14:paraId="16722925" w14:textId="77777777" w:rsidR="005B660C" w:rsidRPr="005B660C" w:rsidRDefault="005B660C" w:rsidP="005B660C">
      <w:pPr>
        <w:rPr>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9956C4" w14:paraId="68AFED5F" w14:textId="77777777" w:rsidTr="00204426">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A2419A">
            <w:pPr>
              <w:pStyle w:val="Prrafodelista"/>
              <w:numPr>
                <w:ilvl w:val="0"/>
                <w:numId w:val="29"/>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9956C4" w14:paraId="610FF8B3" w14:textId="77777777" w:rsidTr="00430639">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9956C4" w:rsidRDefault="009E731E" w:rsidP="00E83D56">
            <w:pPr>
              <w:rPr>
                <w:rFonts w:ascii="Arial" w:hAnsi="Arial" w:cs="Arial"/>
                <w:b/>
                <w:sz w:val="14"/>
                <w:szCs w:val="2"/>
                <w:lang w:val="es-BO"/>
              </w:rPr>
            </w:pPr>
          </w:p>
        </w:tc>
      </w:tr>
      <w:tr w:rsidR="009E731E" w:rsidRPr="009956C4" w14:paraId="2287660F" w14:textId="77777777" w:rsidTr="00204426">
        <w:trPr>
          <w:trHeight w:val="227"/>
          <w:jc w:val="center"/>
        </w:trPr>
        <w:tc>
          <w:tcPr>
            <w:tcW w:w="2366"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4D75F1" w14:textId="1F6A84BB" w:rsidR="009E731E" w:rsidRPr="006B2A5B" w:rsidRDefault="00F454FD" w:rsidP="00F454FD">
            <w:pPr>
              <w:jc w:val="center"/>
              <w:rPr>
                <w:rFonts w:ascii="Arial" w:hAnsi="Arial" w:cs="Arial"/>
                <w:sz w:val="18"/>
                <w:szCs w:val="18"/>
                <w:lang w:val="es-BO"/>
              </w:rPr>
            </w:pPr>
            <w:r w:rsidRPr="006B2A5B">
              <w:rPr>
                <w:rFonts w:ascii="Arial" w:hAnsi="Arial" w:cs="Arial"/>
                <w:sz w:val="18"/>
                <w:szCs w:val="18"/>
                <w:lang w:val="es-BO"/>
              </w:rPr>
              <w:t>EMPRESA NACIONAL DE ELECTRICIDAD</w:t>
            </w:r>
            <w:r w:rsidR="00CE4D25">
              <w:rPr>
                <w:rFonts w:ascii="Arial" w:hAnsi="Arial" w:cs="Arial"/>
                <w:sz w:val="18"/>
                <w:szCs w:val="18"/>
                <w:lang w:val="es-BO"/>
              </w:rPr>
              <w:t xml:space="preserve"> - ENDE</w:t>
            </w:r>
          </w:p>
        </w:tc>
        <w:tc>
          <w:tcPr>
            <w:tcW w:w="273"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E12F14" w:rsidRPr="009956C4" w14:paraId="29E14BCC" w14:textId="77777777" w:rsidTr="002545E0">
        <w:trPr>
          <w:trHeight w:val="100"/>
          <w:jc w:val="center"/>
        </w:trPr>
        <w:tc>
          <w:tcPr>
            <w:tcW w:w="2366" w:type="dxa"/>
            <w:tcBorders>
              <w:left w:val="single" w:sz="12" w:space="0" w:color="244061" w:themeColor="accent1" w:themeShade="80"/>
            </w:tcBorders>
            <w:vAlign w:val="center"/>
          </w:tcPr>
          <w:p w14:paraId="3F631275" w14:textId="77777777" w:rsidR="009E731E" w:rsidRPr="009956C4" w:rsidRDefault="009E731E" w:rsidP="00E83D56">
            <w:pPr>
              <w:jc w:val="right"/>
              <w:rPr>
                <w:rFonts w:ascii="Arial" w:hAnsi="Arial" w:cs="Arial"/>
                <w:sz w:val="12"/>
                <w:lang w:val="es-BO"/>
              </w:rPr>
            </w:pPr>
          </w:p>
        </w:tc>
        <w:tc>
          <w:tcPr>
            <w:tcW w:w="283" w:type="dxa"/>
            <w:tcBorders>
              <w:bottom w:val="single" w:sz="4" w:space="0" w:color="auto"/>
            </w:tcBorders>
            <w:shd w:val="clear" w:color="auto" w:fill="auto"/>
          </w:tcPr>
          <w:p w14:paraId="56C7F782"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506F0A5F" w14:textId="77777777" w:rsidR="009E731E" w:rsidRPr="009956C4" w:rsidRDefault="009E731E" w:rsidP="00E83D56">
            <w:pPr>
              <w:rPr>
                <w:rFonts w:ascii="Arial" w:hAnsi="Arial" w:cs="Arial"/>
                <w:sz w:val="12"/>
                <w:lang w:val="es-BO"/>
              </w:rPr>
            </w:pPr>
          </w:p>
        </w:tc>
        <w:tc>
          <w:tcPr>
            <w:tcW w:w="282" w:type="dxa"/>
            <w:tcBorders>
              <w:bottom w:val="single" w:sz="4" w:space="0" w:color="auto"/>
            </w:tcBorders>
            <w:shd w:val="clear" w:color="auto" w:fill="auto"/>
          </w:tcPr>
          <w:p w14:paraId="4EEDB7AD" w14:textId="77777777" w:rsidR="009E731E" w:rsidRPr="009956C4" w:rsidRDefault="009E731E" w:rsidP="00E83D56">
            <w:pPr>
              <w:rPr>
                <w:rFonts w:ascii="Arial" w:hAnsi="Arial" w:cs="Arial"/>
                <w:sz w:val="12"/>
                <w:lang w:val="es-BO"/>
              </w:rPr>
            </w:pPr>
          </w:p>
        </w:tc>
        <w:tc>
          <w:tcPr>
            <w:tcW w:w="272" w:type="dxa"/>
            <w:tcBorders>
              <w:bottom w:val="single" w:sz="4" w:space="0" w:color="auto"/>
            </w:tcBorders>
            <w:shd w:val="clear" w:color="auto" w:fill="auto"/>
          </w:tcPr>
          <w:p w14:paraId="10AC4789"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C410486" w14:textId="77777777" w:rsidR="009E731E" w:rsidRPr="009956C4" w:rsidRDefault="009E731E" w:rsidP="00E83D56">
            <w:pPr>
              <w:rPr>
                <w:rFonts w:ascii="Arial" w:hAnsi="Arial" w:cs="Arial"/>
                <w:sz w:val="12"/>
                <w:lang w:val="es-BO"/>
              </w:rPr>
            </w:pPr>
          </w:p>
        </w:tc>
        <w:tc>
          <w:tcPr>
            <w:tcW w:w="276" w:type="dxa"/>
            <w:tcBorders>
              <w:bottom w:val="single" w:sz="4" w:space="0" w:color="auto"/>
            </w:tcBorders>
            <w:shd w:val="clear" w:color="auto" w:fill="auto"/>
          </w:tcPr>
          <w:p w14:paraId="25575389"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222C73D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1E655E2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1DA67A5" w14:textId="77777777" w:rsidR="009E731E" w:rsidRPr="009956C4" w:rsidRDefault="009E731E" w:rsidP="00E83D56">
            <w:pPr>
              <w:rPr>
                <w:rFonts w:ascii="Arial" w:hAnsi="Arial" w:cs="Arial"/>
                <w:sz w:val="12"/>
                <w:lang w:val="es-BO"/>
              </w:rPr>
            </w:pPr>
          </w:p>
        </w:tc>
        <w:tc>
          <w:tcPr>
            <w:tcW w:w="277" w:type="dxa"/>
            <w:shd w:val="clear" w:color="auto" w:fill="auto"/>
          </w:tcPr>
          <w:p w14:paraId="22C6FE7C" w14:textId="77777777" w:rsidR="009E731E" w:rsidRPr="009956C4" w:rsidRDefault="009E731E" w:rsidP="00E83D56">
            <w:pPr>
              <w:rPr>
                <w:rFonts w:ascii="Arial" w:hAnsi="Arial" w:cs="Arial"/>
                <w:sz w:val="12"/>
                <w:lang w:val="es-BO"/>
              </w:rPr>
            </w:pPr>
          </w:p>
        </w:tc>
        <w:tc>
          <w:tcPr>
            <w:tcW w:w="274" w:type="dxa"/>
            <w:shd w:val="clear" w:color="auto" w:fill="auto"/>
          </w:tcPr>
          <w:p w14:paraId="471D90D8" w14:textId="77777777" w:rsidR="009E731E" w:rsidRPr="009956C4" w:rsidRDefault="009E731E" w:rsidP="00E83D56">
            <w:pPr>
              <w:rPr>
                <w:rFonts w:ascii="Arial" w:hAnsi="Arial" w:cs="Arial"/>
                <w:sz w:val="12"/>
                <w:lang w:val="es-BO"/>
              </w:rPr>
            </w:pPr>
          </w:p>
        </w:tc>
        <w:tc>
          <w:tcPr>
            <w:tcW w:w="274" w:type="dxa"/>
            <w:shd w:val="clear" w:color="auto" w:fill="auto"/>
          </w:tcPr>
          <w:p w14:paraId="544A9857" w14:textId="77777777" w:rsidR="009E731E" w:rsidRPr="009956C4" w:rsidRDefault="009E731E" w:rsidP="00E83D56">
            <w:pPr>
              <w:rPr>
                <w:rFonts w:ascii="Arial" w:hAnsi="Arial" w:cs="Arial"/>
                <w:sz w:val="12"/>
                <w:lang w:val="es-BO"/>
              </w:rPr>
            </w:pPr>
          </w:p>
        </w:tc>
        <w:tc>
          <w:tcPr>
            <w:tcW w:w="273" w:type="dxa"/>
            <w:shd w:val="clear" w:color="auto" w:fill="auto"/>
          </w:tcPr>
          <w:p w14:paraId="4CC334B2" w14:textId="77777777" w:rsidR="009E731E" w:rsidRPr="009956C4" w:rsidRDefault="009E731E" w:rsidP="00E83D56">
            <w:pPr>
              <w:rPr>
                <w:rFonts w:ascii="Arial" w:hAnsi="Arial" w:cs="Arial"/>
                <w:sz w:val="12"/>
                <w:lang w:val="es-BO"/>
              </w:rPr>
            </w:pPr>
          </w:p>
        </w:tc>
        <w:tc>
          <w:tcPr>
            <w:tcW w:w="274" w:type="dxa"/>
            <w:shd w:val="clear" w:color="auto" w:fill="auto"/>
          </w:tcPr>
          <w:p w14:paraId="77C96A80" w14:textId="77777777" w:rsidR="009E731E" w:rsidRPr="009956C4" w:rsidRDefault="009E731E" w:rsidP="00E83D56">
            <w:pPr>
              <w:rPr>
                <w:rFonts w:ascii="Arial" w:hAnsi="Arial" w:cs="Arial"/>
                <w:sz w:val="12"/>
                <w:lang w:val="es-BO"/>
              </w:rPr>
            </w:pPr>
          </w:p>
        </w:tc>
        <w:tc>
          <w:tcPr>
            <w:tcW w:w="274" w:type="dxa"/>
            <w:shd w:val="clear" w:color="auto" w:fill="auto"/>
          </w:tcPr>
          <w:p w14:paraId="0507A88A" w14:textId="77777777" w:rsidR="009E731E" w:rsidRPr="009956C4" w:rsidRDefault="009E731E" w:rsidP="00E83D56">
            <w:pPr>
              <w:rPr>
                <w:rFonts w:ascii="Arial" w:hAnsi="Arial" w:cs="Arial"/>
                <w:sz w:val="12"/>
                <w:lang w:val="es-BO"/>
              </w:rPr>
            </w:pPr>
          </w:p>
        </w:tc>
        <w:tc>
          <w:tcPr>
            <w:tcW w:w="274" w:type="dxa"/>
            <w:shd w:val="clear" w:color="auto" w:fill="auto"/>
          </w:tcPr>
          <w:p w14:paraId="11D96950" w14:textId="77777777" w:rsidR="009E731E" w:rsidRPr="009956C4" w:rsidRDefault="009E731E" w:rsidP="00E83D56">
            <w:pPr>
              <w:rPr>
                <w:rFonts w:ascii="Arial" w:hAnsi="Arial" w:cs="Arial"/>
                <w:sz w:val="12"/>
                <w:lang w:val="es-BO"/>
              </w:rPr>
            </w:pPr>
          </w:p>
        </w:tc>
        <w:tc>
          <w:tcPr>
            <w:tcW w:w="274" w:type="dxa"/>
            <w:shd w:val="clear" w:color="auto" w:fill="auto"/>
          </w:tcPr>
          <w:p w14:paraId="5CA9D7DC" w14:textId="77777777" w:rsidR="009E731E" w:rsidRPr="009956C4" w:rsidRDefault="009E731E" w:rsidP="00E83D56">
            <w:pPr>
              <w:rPr>
                <w:rFonts w:ascii="Arial" w:hAnsi="Arial" w:cs="Arial"/>
                <w:sz w:val="12"/>
                <w:lang w:val="es-BO"/>
              </w:rPr>
            </w:pPr>
          </w:p>
        </w:tc>
        <w:tc>
          <w:tcPr>
            <w:tcW w:w="273" w:type="dxa"/>
            <w:shd w:val="clear" w:color="auto" w:fill="auto"/>
          </w:tcPr>
          <w:p w14:paraId="7ACAFCCB" w14:textId="77777777" w:rsidR="009E731E" w:rsidRPr="009956C4" w:rsidRDefault="009E731E" w:rsidP="00E83D56">
            <w:pPr>
              <w:rPr>
                <w:rFonts w:ascii="Arial" w:hAnsi="Arial" w:cs="Arial"/>
                <w:sz w:val="12"/>
                <w:lang w:val="es-BO"/>
              </w:rPr>
            </w:pPr>
          </w:p>
        </w:tc>
        <w:tc>
          <w:tcPr>
            <w:tcW w:w="274" w:type="dxa"/>
            <w:shd w:val="clear" w:color="auto" w:fill="auto"/>
          </w:tcPr>
          <w:p w14:paraId="5850EAD6" w14:textId="77777777" w:rsidR="009E731E" w:rsidRPr="009956C4" w:rsidRDefault="009E731E" w:rsidP="00E83D56">
            <w:pPr>
              <w:rPr>
                <w:rFonts w:ascii="Arial" w:hAnsi="Arial" w:cs="Arial"/>
                <w:sz w:val="12"/>
                <w:lang w:val="es-BO"/>
              </w:rPr>
            </w:pPr>
          </w:p>
        </w:tc>
        <w:tc>
          <w:tcPr>
            <w:tcW w:w="274" w:type="dxa"/>
            <w:shd w:val="clear" w:color="auto" w:fill="auto"/>
          </w:tcPr>
          <w:p w14:paraId="334DED95"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4FA03ECD"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519617DD" w14:textId="77777777" w:rsidR="009E731E" w:rsidRPr="009956C4" w:rsidRDefault="009E731E" w:rsidP="00E83D56">
            <w:pPr>
              <w:rPr>
                <w:rFonts w:ascii="Arial" w:hAnsi="Arial" w:cs="Arial"/>
                <w:sz w:val="12"/>
                <w:lang w:val="es-BO"/>
              </w:rPr>
            </w:pPr>
          </w:p>
        </w:tc>
        <w:tc>
          <w:tcPr>
            <w:tcW w:w="819" w:type="dxa"/>
            <w:tcBorders>
              <w:bottom w:val="single" w:sz="4" w:space="0" w:color="auto"/>
            </w:tcBorders>
            <w:shd w:val="clear" w:color="auto" w:fill="auto"/>
          </w:tcPr>
          <w:p w14:paraId="061E4784" w14:textId="77777777" w:rsidR="009E731E" w:rsidRPr="009956C4" w:rsidRDefault="009E731E" w:rsidP="00E83D56">
            <w:pPr>
              <w:jc w:val="right"/>
              <w:rPr>
                <w:rFonts w:ascii="Arial" w:hAnsi="Arial" w:cs="Arial"/>
                <w:sz w:val="12"/>
                <w:lang w:val="es-BO"/>
              </w:rPr>
            </w:pPr>
          </w:p>
        </w:tc>
        <w:tc>
          <w:tcPr>
            <w:tcW w:w="819" w:type="dxa"/>
            <w:tcBorders>
              <w:bottom w:val="single" w:sz="4" w:space="0" w:color="auto"/>
            </w:tcBorders>
            <w:shd w:val="clear" w:color="auto" w:fill="auto"/>
          </w:tcPr>
          <w:p w14:paraId="52AA3857"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674053F2" w14:textId="77777777" w:rsidR="009E731E" w:rsidRPr="009956C4" w:rsidRDefault="009E731E" w:rsidP="00E83D56">
            <w:pPr>
              <w:rPr>
                <w:rFonts w:ascii="Arial" w:hAnsi="Arial" w:cs="Arial"/>
                <w:sz w:val="12"/>
                <w:lang w:val="es-BO"/>
              </w:rPr>
            </w:pPr>
          </w:p>
        </w:tc>
      </w:tr>
      <w:tr w:rsidR="0024332A" w:rsidRPr="009956C4" w14:paraId="26E3DF03" w14:textId="77777777" w:rsidTr="00F454FD">
        <w:trPr>
          <w:trHeight w:val="20"/>
          <w:jc w:val="center"/>
        </w:trPr>
        <w:tc>
          <w:tcPr>
            <w:tcW w:w="2366"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9956C4" w:rsidRDefault="0024332A" w:rsidP="00204426">
            <w:pPr>
              <w:jc w:val="center"/>
              <w:rPr>
                <w:rFonts w:ascii="Arial" w:hAnsi="Arial" w:cs="Arial"/>
                <w:sz w:val="12"/>
                <w:lang w:val="es-BO"/>
              </w:rPr>
            </w:pPr>
            <w:r w:rsidRPr="009956C4">
              <w:rPr>
                <w:rFonts w:ascii="Arial" w:hAnsi="Arial" w:cs="Arial"/>
                <w:sz w:val="12"/>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738" w:type="dxa"/>
            <w:gridSpan w:val="10"/>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16FD6077" w:rsidR="0024332A" w:rsidRPr="006B2A5B" w:rsidRDefault="00F454FD" w:rsidP="00E27F6E">
            <w:pPr>
              <w:jc w:val="center"/>
              <w:rPr>
                <w:rFonts w:ascii="Arial" w:hAnsi="Arial" w:cs="Arial"/>
                <w:sz w:val="18"/>
                <w:szCs w:val="18"/>
                <w:lang w:val="es-BO"/>
              </w:rPr>
            </w:pPr>
            <w:r w:rsidRPr="006B2A5B">
              <w:rPr>
                <w:rFonts w:ascii="Arial" w:hAnsi="Arial" w:cs="Arial"/>
                <w:sz w:val="18"/>
                <w:szCs w:val="18"/>
                <w:lang w:val="es-BO"/>
              </w:rPr>
              <w:t>ENDE-ANPE-2023-0</w:t>
            </w:r>
            <w:r w:rsidR="00E27F6E">
              <w:rPr>
                <w:rFonts w:ascii="Arial" w:hAnsi="Arial" w:cs="Arial"/>
                <w:sz w:val="18"/>
                <w:szCs w:val="18"/>
                <w:lang w:val="es-BO"/>
              </w:rPr>
              <w:t>5</w:t>
            </w:r>
            <w:r w:rsidR="00B47F79">
              <w:rPr>
                <w:rFonts w:ascii="Arial" w:hAnsi="Arial" w:cs="Arial"/>
                <w:sz w:val="18"/>
                <w:szCs w:val="18"/>
                <w:lang w:val="es-BO"/>
              </w:rPr>
              <w:t>8</w:t>
            </w:r>
          </w:p>
        </w:tc>
        <w:tc>
          <w:tcPr>
            <w:tcW w:w="273"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24332A" w:rsidRPr="009956C4" w14:paraId="153EA909" w14:textId="77777777" w:rsidTr="00430639">
        <w:trPr>
          <w:jc w:val="center"/>
        </w:trPr>
        <w:tc>
          <w:tcPr>
            <w:tcW w:w="2366"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738" w:type="dxa"/>
            <w:gridSpan w:val="10"/>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73"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r w:rsidR="009E731E" w:rsidRPr="009956C4" w14:paraId="4CCF77AC" w14:textId="77777777" w:rsidTr="002545E0">
        <w:trPr>
          <w:trHeight w:val="80"/>
          <w:jc w:val="center"/>
        </w:trPr>
        <w:tc>
          <w:tcPr>
            <w:tcW w:w="2366" w:type="dxa"/>
            <w:tcBorders>
              <w:left w:val="single" w:sz="12" w:space="0" w:color="244061" w:themeColor="accent1" w:themeShade="80"/>
            </w:tcBorders>
            <w:vAlign w:val="center"/>
          </w:tcPr>
          <w:p w14:paraId="1FE77964" w14:textId="77777777" w:rsidR="009E731E" w:rsidRPr="009956C4" w:rsidRDefault="009E731E" w:rsidP="00E83D56">
            <w:pPr>
              <w:jc w:val="right"/>
              <w:rPr>
                <w:rFonts w:ascii="Arial" w:hAnsi="Arial" w:cs="Arial"/>
                <w:sz w:val="12"/>
                <w:lang w:val="es-BO"/>
              </w:rPr>
            </w:pPr>
          </w:p>
        </w:tc>
        <w:tc>
          <w:tcPr>
            <w:tcW w:w="283" w:type="dxa"/>
            <w:tcBorders>
              <w:top w:val="single" w:sz="4" w:space="0" w:color="auto"/>
            </w:tcBorders>
            <w:shd w:val="clear" w:color="auto" w:fill="auto"/>
          </w:tcPr>
          <w:p w14:paraId="0E28B0DF"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A160FB0" w14:textId="77777777" w:rsidR="009E731E" w:rsidRPr="009956C4" w:rsidRDefault="009E731E" w:rsidP="00E83D56">
            <w:pPr>
              <w:rPr>
                <w:rFonts w:ascii="Arial" w:hAnsi="Arial" w:cs="Arial"/>
                <w:sz w:val="12"/>
                <w:lang w:val="es-BO"/>
              </w:rPr>
            </w:pPr>
          </w:p>
        </w:tc>
        <w:tc>
          <w:tcPr>
            <w:tcW w:w="282" w:type="dxa"/>
            <w:tcBorders>
              <w:top w:val="single" w:sz="4" w:space="0" w:color="auto"/>
            </w:tcBorders>
            <w:shd w:val="clear" w:color="auto" w:fill="auto"/>
          </w:tcPr>
          <w:p w14:paraId="4B64A103" w14:textId="77777777" w:rsidR="009E731E" w:rsidRPr="009956C4" w:rsidRDefault="009E731E" w:rsidP="00E83D56">
            <w:pPr>
              <w:rPr>
                <w:rFonts w:ascii="Arial" w:hAnsi="Arial" w:cs="Arial"/>
                <w:sz w:val="12"/>
                <w:lang w:val="es-BO"/>
              </w:rPr>
            </w:pPr>
          </w:p>
        </w:tc>
        <w:tc>
          <w:tcPr>
            <w:tcW w:w="272" w:type="dxa"/>
            <w:tcBorders>
              <w:top w:val="single" w:sz="4" w:space="0" w:color="auto"/>
            </w:tcBorders>
            <w:shd w:val="clear" w:color="auto" w:fill="auto"/>
          </w:tcPr>
          <w:p w14:paraId="6E81D444" w14:textId="77777777" w:rsidR="009E731E" w:rsidRPr="009956C4" w:rsidRDefault="009E731E" w:rsidP="00E83D56">
            <w:pPr>
              <w:rPr>
                <w:rFonts w:ascii="Arial" w:hAnsi="Arial" w:cs="Arial"/>
                <w:sz w:val="12"/>
                <w:lang w:val="es-BO"/>
              </w:rPr>
            </w:pPr>
          </w:p>
        </w:tc>
        <w:tc>
          <w:tcPr>
            <w:tcW w:w="277" w:type="dxa"/>
            <w:tcBorders>
              <w:top w:val="single" w:sz="4" w:space="0" w:color="auto"/>
            </w:tcBorders>
            <w:shd w:val="clear" w:color="auto" w:fill="auto"/>
          </w:tcPr>
          <w:p w14:paraId="05B92F4A" w14:textId="77777777" w:rsidR="009E731E" w:rsidRPr="009956C4" w:rsidRDefault="009E731E" w:rsidP="00E83D56">
            <w:pPr>
              <w:rPr>
                <w:rFonts w:ascii="Arial" w:hAnsi="Arial" w:cs="Arial"/>
                <w:sz w:val="12"/>
                <w:lang w:val="es-BO"/>
              </w:rPr>
            </w:pPr>
          </w:p>
        </w:tc>
        <w:tc>
          <w:tcPr>
            <w:tcW w:w="276" w:type="dxa"/>
            <w:tcBorders>
              <w:top w:val="single" w:sz="4" w:space="0" w:color="auto"/>
            </w:tcBorders>
            <w:shd w:val="clear" w:color="auto" w:fill="auto"/>
          </w:tcPr>
          <w:p w14:paraId="2C57E3A7"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2C5593B" w14:textId="77777777" w:rsidR="009E731E" w:rsidRPr="009956C4" w:rsidRDefault="009E731E" w:rsidP="00E83D56">
            <w:pPr>
              <w:rPr>
                <w:rFonts w:ascii="Arial" w:hAnsi="Arial" w:cs="Arial"/>
                <w:sz w:val="12"/>
                <w:lang w:val="es-BO"/>
              </w:rPr>
            </w:pPr>
          </w:p>
        </w:tc>
        <w:tc>
          <w:tcPr>
            <w:tcW w:w="277" w:type="dxa"/>
            <w:shd w:val="clear" w:color="auto" w:fill="auto"/>
          </w:tcPr>
          <w:p w14:paraId="27FD04ED" w14:textId="77777777" w:rsidR="009E731E" w:rsidRPr="009956C4" w:rsidRDefault="009E731E" w:rsidP="00E83D56">
            <w:pPr>
              <w:rPr>
                <w:rFonts w:ascii="Arial" w:hAnsi="Arial" w:cs="Arial"/>
                <w:sz w:val="12"/>
                <w:lang w:val="es-BO"/>
              </w:rPr>
            </w:pPr>
          </w:p>
        </w:tc>
        <w:tc>
          <w:tcPr>
            <w:tcW w:w="277" w:type="dxa"/>
            <w:shd w:val="clear" w:color="auto" w:fill="auto"/>
          </w:tcPr>
          <w:p w14:paraId="30B2BF6E" w14:textId="77777777" w:rsidR="009E731E" w:rsidRPr="009956C4" w:rsidRDefault="009E731E" w:rsidP="00E83D56">
            <w:pPr>
              <w:rPr>
                <w:rFonts w:ascii="Arial" w:hAnsi="Arial" w:cs="Arial"/>
                <w:sz w:val="12"/>
                <w:lang w:val="es-BO"/>
              </w:rPr>
            </w:pPr>
          </w:p>
        </w:tc>
        <w:tc>
          <w:tcPr>
            <w:tcW w:w="277" w:type="dxa"/>
            <w:shd w:val="clear" w:color="auto" w:fill="auto"/>
          </w:tcPr>
          <w:p w14:paraId="5466B5CD" w14:textId="77777777" w:rsidR="009E731E" w:rsidRPr="009956C4" w:rsidRDefault="009E731E" w:rsidP="00E83D56">
            <w:pPr>
              <w:rPr>
                <w:rFonts w:ascii="Arial" w:hAnsi="Arial" w:cs="Arial"/>
                <w:sz w:val="12"/>
                <w:lang w:val="es-BO"/>
              </w:rPr>
            </w:pPr>
          </w:p>
        </w:tc>
        <w:tc>
          <w:tcPr>
            <w:tcW w:w="274" w:type="dxa"/>
            <w:shd w:val="clear" w:color="auto" w:fill="auto"/>
          </w:tcPr>
          <w:p w14:paraId="03596752" w14:textId="77777777" w:rsidR="009E731E" w:rsidRPr="009956C4" w:rsidRDefault="009E731E" w:rsidP="00E83D56">
            <w:pPr>
              <w:rPr>
                <w:rFonts w:ascii="Arial" w:hAnsi="Arial" w:cs="Arial"/>
                <w:sz w:val="12"/>
                <w:lang w:val="es-BO"/>
              </w:rPr>
            </w:pPr>
          </w:p>
        </w:tc>
        <w:tc>
          <w:tcPr>
            <w:tcW w:w="274" w:type="dxa"/>
            <w:shd w:val="clear" w:color="auto" w:fill="auto"/>
          </w:tcPr>
          <w:p w14:paraId="17DD7335" w14:textId="77777777" w:rsidR="009E731E" w:rsidRPr="009956C4" w:rsidRDefault="009E731E" w:rsidP="00E83D56">
            <w:pPr>
              <w:rPr>
                <w:rFonts w:ascii="Arial" w:hAnsi="Arial" w:cs="Arial"/>
                <w:sz w:val="12"/>
                <w:lang w:val="es-BO"/>
              </w:rPr>
            </w:pPr>
          </w:p>
        </w:tc>
        <w:tc>
          <w:tcPr>
            <w:tcW w:w="273" w:type="dxa"/>
            <w:shd w:val="clear" w:color="auto" w:fill="auto"/>
          </w:tcPr>
          <w:p w14:paraId="2599777F" w14:textId="77777777" w:rsidR="009E731E" w:rsidRPr="009956C4" w:rsidRDefault="009E731E" w:rsidP="00E83D56">
            <w:pPr>
              <w:rPr>
                <w:rFonts w:ascii="Arial" w:hAnsi="Arial" w:cs="Arial"/>
                <w:sz w:val="12"/>
                <w:lang w:val="es-BO"/>
              </w:rPr>
            </w:pPr>
          </w:p>
        </w:tc>
        <w:tc>
          <w:tcPr>
            <w:tcW w:w="274" w:type="dxa"/>
            <w:shd w:val="clear" w:color="auto" w:fill="auto"/>
          </w:tcPr>
          <w:p w14:paraId="0B8A024E" w14:textId="77777777" w:rsidR="009E731E" w:rsidRPr="009956C4" w:rsidRDefault="009E731E" w:rsidP="00E83D56">
            <w:pPr>
              <w:rPr>
                <w:rFonts w:ascii="Arial" w:hAnsi="Arial" w:cs="Arial"/>
                <w:sz w:val="12"/>
                <w:lang w:val="es-BO"/>
              </w:rPr>
            </w:pPr>
          </w:p>
        </w:tc>
        <w:tc>
          <w:tcPr>
            <w:tcW w:w="274" w:type="dxa"/>
            <w:shd w:val="clear" w:color="auto" w:fill="auto"/>
          </w:tcPr>
          <w:p w14:paraId="48872288" w14:textId="77777777" w:rsidR="009E731E" w:rsidRPr="009956C4" w:rsidRDefault="009E731E" w:rsidP="00E83D56">
            <w:pPr>
              <w:rPr>
                <w:rFonts w:ascii="Arial" w:hAnsi="Arial" w:cs="Arial"/>
                <w:sz w:val="12"/>
                <w:lang w:val="es-BO"/>
              </w:rPr>
            </w:pPr>
          </w:p>
        </w:tc>
        <w:tc>
          <w:tcPr>
            <w:tcW w:w="274" w:type="dxa"/>
            <w:shd w:val="clear" w:color="auto" w:fill="auto"/>
          </w:tcPr>
          <w:p w14:paraId="03449E17" w14:textId="77777777" w:rsidR="009E731E" w:rsidRPr="009956C4" w:rsidRDefault="009E731E" w:rsidP="00E83D56">
            <w:pPr>
              <w:rPr>
                <w:rFonts w:ascii="Arial" w:hAnsi="Arial" w:cs="Arial"/>
                <w:sz w:val="12"/>
                <w:lang w:val="es-BO"/>
              </w:rPr>
            </w:pPr>
          </w:p>
        </w:tc>
        <w:tc>
          <w:tcPr>
            <w:tcW w:w="274" w:type="dxa"/>
            <w:shd w:val="clear" w:color="auto" w:fill="auto"/>
          </w:tcPr>
          <w:p w14:paraId="7A71944B" w14:textId="77777777" w:rsidR="009E731E" w:rsidRPr="009956C4" w:rsidRDefault="009E731E" w:rsidP="00E83D56">
            <w:pPr>
              <w:rPr>
                <w:rFonts w:ascii="Arial" w:hAnsi="Arial" w:cs="Arial"/>
                <w:sz w:val="12"/>
                <w:lang w:val="es-BO"/>
              </w:rPr>
            </w:pPr>
          </w:p>
        </w:tc>
        <w:tc>
          <w:tcPr>
            <w:tcW w:w="273" w:type="dxa"/>
            <w:shd w:val="clear" w:color="auto" w:fill="auto"/>
          </w:tcPr>
          <w:p w14:paraId="72530D70" w14:textId="77777777" w:rsidR="009E731E" w:rsidRPr="009956C4" w:rsidRDefault="009E731E" w:rsidP="00E83D56">
            <w:pPr>
              <w:rPr>
                <w:rFonts w:ascii="Arial" w:hAnsi="Arial" w:cs="Arial"/>
                <w:sz w:val="12"/>
                <w:lang w:val="es-BO"/>
              </w:rPr>
            </w:pPr>
          </w:p>
        </w:tc>
        <w:tc>
          <w:tcPr>
            <w:tcW w:w="274" w:type="dxa"/>
            <w:shd w:val="clear" w:color="auto" w:fill="auto"/>
          </w:tcPr>
          <w:p w14:paraId="77376CC2" w14:textId="77777777" w:rsidR="009E731E" w:rsidRPr="009956C4" w:rsidRDefault="009E731E" w:rsidP="00E83D56">
            <w:pPr>
              <w:rPr>
                <w:rFonts w:ascii="Arial" w:hAnsi="Arial" w:cs="Arial"/>
                <w:sz w:val="12"/>
                <w:lang w:val="es-BO"/>
              </w:rPr>
            </w:pPr>
          </w:p>
        </w:tc>
        <w:tc>
          <w:tcPr>
            <w:tcW w:w="274" w:type="dxa"/>
            <w:shd w:val="clear" w:color="auto" w:fill="auto"/>
          </w:tcPr>
          <w:p w14:paraId="24543E0C"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4EDD17AB"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12E1D5A3" w14:textId="77777777" w:rsidR="009E731E" w:rsidRPr="009956C4" w:rsidRDefault="009E731E" w:rsidP="00E83D56">
            <w:pPr>
              <w:rPr>
                <w:rFonts w:ascii="Arial" w:hAnsi="Arial" w:cs="Arial"/>
                <w:sz w:val="12"/>
                <w:lang w:val="es-BO"/>
              </w:rPr>
            </w:pPr>
          </w:p>
        </w:tc>
        <w:tc>
          <w:tcPr>
            <w:tcW w:w="819" w:type="dxa"/>
            <w:tcBorders>
              <w:top w:val="single" w:sz="4" w:space="0" w:color="auto"/>
            </w:tcBorders>
            <w:shd w:val="clear" w:color="auto" w:fill="auto"/>
          </w:tcPr>
          <w:p w14:paraId="7CCD91DF" w14:textId="77777777" w:rsidR="009E731E" w:rsidRPr="009956C4" w:rsidRDefault="009E731E" w:rsidP="00E83D56">
            <w:pPr>
              <w:jc w:val="right"/>
              <w:rPr>
                <w:rFonts w:ascii="Arial" w:hAnsi="Arial" w:cs="Arial"/>
                <w:sz w:val="12"/>
                <w:lang w:val="es-BO"/>
              </w:rPr>
            </w:pPr>
          </w:p>
        </w:tc>
        <w:tc>
          <w:tcPr>
            <w:tcW w:w="819" w:type="dxa"/>
            <w:tcBorders>
              <w:top w:val="single" w:sz="4" w:space="0" w:color="auto"/>
            </w:tcBorders>
            <w:shd w:val="clear" w:color="auto" w:fill="auto"/>
          </w:tcPr>
          <w:p w14:paraId="75621909"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4F676661" w14:textId="77777777" w:rsidR="009E731E" w:rsidRPr="009956C4" w:rsidRDefault="009E731E" w:rsidP="00E83D56">
            <w:pPr>
              <w:rPr>
                <w:rFonts w:ascii="Arial" w:hAnsi="Arial" w:cs="Arial"/>
                <w:sz w:val="12"/>
                <w:lang w:val="es-BO"/>
              </w:rPr>
            </w:pPr>
          </w:p>
        </w:tc>
      </w:tr>
    </w:tbl>
    <w:tbl>
      <w:tblPr>
        <w:tblStyle w:val="Tablaconcuadrcula1"/>
        <w:tblW w:w="10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8"/>
        <w:gridCol w:w="295"/>
        <w:gridCol w:w="295"/>
        <w:gridCol w:w="282"/>
        <w:gridCol w:w="294"/>
        <w:gridCol w:w="294"/>
        <w:gridCol w:w="294"/>
        <w:gridCol w:w="294"/>
        <w:gridCol w:w="276"/>
        <w:gridCol w:w="294"/>
        <w:gridCol w:w="294"/>
        <w:gridCol w:w="272"/>
        <w:gridCol w:w="269"/>
        <w:gridCol w:w="269"/>
        <w:gridCol w:w="269"/>
        <w:gridCol w:w="269"/>
        <w:gridCol w:w="269"/>
        <w:gridCol w:w="269"/>
        <w:gridCol w:w="269"/>
        <w:gridCol w:w="272"/>
        <w:gridCol w:w="294"/>
        <w:gridCol w:w="272"/>
        <w:gridCol w:w="294"/>
        <w:gridCol w:w="269"/>
        <w:gridCol w:w="810"/>
        <w:gridCol w:w="805"/>
        <w:gridCol w:w="269"/>
      </w:tblGrid>
      <w:tr w:rsidR="00E4498A" w:rsidRPr="009956C4" w14:paraId="3A7C40EF" w14:textId="77777777" w:rsidTr="005B7569">
        <w:trPr>
          <w:jc w:val="center"/>
        </w:trPr>
        <w:tc>
          <w:tcPr>
            <w:tcW w:w="2104" w:type="dxa"/>
            <w:tcBorders>
              <w:left w:val="single" w:sz="12" w:space="0" w:color="244061" w:themeColor="accent1" w:themeShade="80"/>
              <w:right w:val="single" w:sz="4" w:space="0" w:color="auto"/>
            </w:tcBorders>
            <w:vAlign w:val="center"/>
          </w:tcPr>
          <w:p w14:paraId="4E2ED28E" w14:textId="77777777" w:rsidR="005A3A25" w:rsidRPr="009956C4" w:rsidRDefault="005A3A25" w:rsidP="00E83D56">
            <w:pPr>
              <w:jc w:val="right"/>
              <w:rPr>
                <w:rFonts w:ascii="Arial" w:eastAsia="Times New Roman" w:hAnsi="Arial" w:cs="Arial"/>
                <w:sz w:val="14"/>
                <w:lang w:val="es-BO"/>
              </w:rPr>
            </w:pPr>
            <w:r w:rsidRPr="009956C4">
              <w:rPr>
                <w:rFonts w:ascii="Arial" w:eastAsia="Times New Roman" w:hAnsi="Arial" w:cs="Arial"/>
                <w:sz w:val="14"/>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507FF4" w14:textId="1471B369" w:rsidR="005A3A25" w:rsidRPr="009956C4" w:rsidRDefault="001F0D4E" w:rsidP="00E83D56">
            <w:pPr>
              <w:rPr>
                <w:rFonts w:ascii="Arial" w:hAnsi="Arial" w:cs="Arial"/>
                <w:sz w:val="14"/>
                <w:lang w:val="es-BO"/>
              </w:rPr>
            </w:pPr>
            <w:r>
              <w:rPr>
                <w:rFonts w:ascii="Arial" w:hAnsi="Arial" w:cs="Arial"/>
                <w:sz w:val="14"/>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49A2D6" w14:textId="68FC80CF" w:rsidR="005A3A25" w:rsidRPr="009956C4" w:rsidRDefault="001F0D4E" w:rsidP="00E83D56">
            <w:pPr>
              <w:rPr>
                <w:rFonts w:ascii="Arial" w:hAnsi="Arial" w:cs="Arial"/>
                <w:sz w:val="14"/>
                <w:lang w:val="es-BO"/>
              </w:rPr>
            </w:pPr>
            <w:r>
              <w:rPr>
                <w:rFonts w:ascii="Arial" w:hAnsi="Arial" w:cs="Arial"/>
                <w:sz w:val="14"/>
                <w:lang w:val="es-BO"/>
              </w:rPr>
              <w:t>3</w:t>
            </w:r>
          </w:p>
        </w:tc>
        <w:tc>
          <w:tcPr>
            <w:tcW w:w="282" w:type="dxa"/>
            <w:tcBorders>
              <w:left w:val="single" w:sz="4" w:space="0" w:color="auto"/>
              <w:right w:val="single" w:sz="4" w:space="0" w:color="auto"/>
            </w:tcBorders>
          </w:tcPr>
          <w:p w14:paraId="1FF8B480"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31544A" w14:textId="39E671D9" w:rsidR="005A3A25" w:rsidRPr="009956C4" w:rsidRDefault="001F0D4E" w:rsidP="00E83D56">
            <w:pPr>
              <w:rPr>
                <w:rFonts w:ascii="Arial" w:hAnsi="Arial" w:cs="Arial"/>
                <w:sz w:val="14"/>
                <w:lang w:val="es-BO"/>
              </w:rPr>
            </w:pPr>
            <w:r>
              <w:rPr>
                <w:rFonts w:ascii="Arial" w:hAnsi="Arial" w:cs="Arial"/>
                <w:sz w:val="14"/>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7B60CB" w14:textId="58AA53D8" w:rsidR="005A3A25" w:rsidRPr="009956C4" w:rsidRDefault="001F0D4E" w:rsidP="00E83D56">
            <w:pPr>
              <w:rPr>
                <w:rFonts w:ascii="Arial" w:hAnsi="Arial" w:cs="Arial"/>
                <w:sz w:val="14"/>
                <w:lang w:val="es-BO"/>
              </w:rPr>
            </w:pPr>
            <w:r>
              <w:rPr>
                <w:rFonts w:ascii="Arial" w:hAnsi="Arial" w:cs="Arial"/>
                <w:sz w:val="14"/>
                <w:lang w:val="es-BO"/>
              </w:rPr>
              <w:t>5</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3D1148" w14:textId="195F6049" w:rsidR="005A3A25" w:rsidRPr="009956C4" w:rsidRDefault="001F0D4E" w:rsidP="00E83D56">
            <w:pPr>
              <w:rPr>
                <w:rFonts w:ascii="Arial" w:hAnsi="Arial" w:cs="Arial"/>
                <w:sz w:val="14"/>
                <w:lang w:val="es-BO"/>
              </w:rPr>
            </w:pPr>
            <w:r>
              <w:rPr>
                <w:rFonts w:ascii="Arial" w:hAnsi="Arial" w:cs="Arial"/>
                <w:sz w:val="14"/>
                <w:lang w:val="es-BO"/>
              </w:rPr>
              <w:t>1</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CCC036" w14:textId="7AFD89B0" w:rsidR="005A3A25" w:rsidRPr="009956C4" w:rsidRDefault="001F0D4E" w:rsidP="00E83D56">
            <w:pPr>
              <w:rPr>
                <w:rFonts w:ascii="Arial" w:hAnsi="Arial" w:cs="Arial"/>
                <w:sz w:val="14"/>
                <w:lang w:val="es-BO"/>
              </w:rPr>
            </w:pPr>
            <w:r>
              <w:rPr>
                <w:rFonts w:ascii="Arial" w:hAnsi="Arial" w:cs="Arial"/>
                <w:sz w:val="14"/>
                <w:lang w:val="es-BO"/>
              </w:rPr>
              <w:t>4</w:t>
            </w:r>
          </w:p>
        </w:tc>
        <w:tc>
          <w:tcPr>
            <w:tcW w:w="277" w:type="dxa"/>
            <w:tcBorders>
              <w:left w:val="single" w:sz="4" w:space="0" w:color="auto"/>
              <w:right w:val="single" w:sz="4" w:space="0" w:color="auto"/>
            </w:tcBorders>
          </w:tcPr>
          <w:p w14:paraId="4CF6B547"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954095" w14:textId="6B98157A" w:rsidR="005A3A25" w:rsidRPr="009956C4" w:rsidRDefault="001F0D4E" w:rsidP="00E83D56">
            <w:pPr>
              <w:rPr>
                <w:rFonts w:ascii="Arial" w:hAnsi="Arial" w:cs="Arial"/>
                <w:sz w:val="14"/>
                <w:lang w:val="es-BO"/>
              </w:rPr>
            </w:pPr>
            <w:r>
              <w:rPr>
                <w:rFonts w:ascii="Arial" w:hAnsi="Arial" w:cs="Arial"/>
                <w:sz w:val="14"/>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DB5B2A" w14:textId="447CE2EE" w:rsidR="005A3A25" w:rsidRPr="009956C4" w:rsidRDefault="001F0D4E" w:rsidP="00E83D56">
            <w:pPr>
              <w:rPr>
                <w:rFonts w:ascii="Arial" w:hAnsi="Arial" w:cs="Arial"/>
                <w:sz w:val="14"/>
                <w:lang w:val="es-BO"/>
              </w:rPr>
            </w:pPr>
            <w:r>
              <w:rPr>
                <w:rFonts w:ascii="Arial" w:hAnsi="Arial" w:cs="Arial"/>
                <w:sz w:val="14"/>
                <w:lang w:val="es-BO"/>
              </w:rPr>
              <w:t>0</w:t>
            </w:r>
          </w:p>
        </w:tc>
        <w:tc>
          <w:tcPr>
            <w:tcW w:w="273" w:type="dxa"/>
            <w:tcBorders>
              <w:left w:val="single" w:sz="4" w:space="0" w:color="auto"/>
              <w:right w:val="single" w:sz="4" w:space="0" w:color="auto"/>
            </w:tcBorders>
          </w:tcPr>
          <w:p w14:paraId="79451539"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4C2A09" w14:textId="03E6791E" w:rsidR="005A3A25" w:rsidRPr="009956C4" w:rsidRDefault="005A3A25"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031DB3" w14:textId="17E9EAEE" w:rsidR="005A3A25" w:rsidRPr="009956C4" w:rsidRDefault="005A3A25"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F57EB4" w14:textId="7A653688" w:rsidR="005A3A25" w:rsidRPr="009956C4" w:rsidRDefault="005A3A25"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0A744B" w14:textId="7F585296" w:rsidR="005A3A25" w:rsidRPr="009956C4" w:rsidRDefault="005A3A25"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1C1DDE" w14:textId="071D0513" w:rsidR="005A3A25" w:rsidRPr="009956C4" w:rsidRDefault="005A3A25"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B27F1A" w14:textId="31EA5DCB" w:rsidR="005A3A25" w:rsidRPr="009956C4" w:rsidRDefault="005A3A25"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C2DDCA" w14:textId="3969FBB7" w:rsidR="005A3A25" w:rsidRPr="009956C4" w:rsidRDefault="005A3A25" w:rsidP="00E83D56">
            <w:pPr>
              <w:rPr>
                <w:rFonts w:ascii="Arial" w:hAnsi="Arial" w:cs="Arial"/>
                <w:sz w:val="14"/>
                <w:lang w:val="es-BO"/>
              </w:rPr>
            </w:pPr>
          </w:p>
        </w:tc>
        <w:tc>
          <w:tcPr>
            <w:tcW w:w="273" w:type="dxa"/>
            <w:tcBorders>
              <w:left w:val="single" w:sz="4" w:space="0" w:color="auto"/>
              <w:right w:val="single" w:sz="4" w:space="0" w:color="auto"/>
            </w:tcBorders>
          </w:tcPr>
          <w:p w14:paraId="78C363F3"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DE4BBF" w14:textId="32A9DC02" w:rsidR="005A3A25" w:rsidRPr="009956C4" w:rsidRDefault="00E4498A" w:rsidP="00E83D56">
            <w:pPr>
              <w:rPr>
                <w:rFonts w:ascii="Arial" w:hAnsi="Arial" w:cs="Arial"/>
                <w:sz w:val="14"/>
                <w:lang w:val="es-BO"/>
              </w:rPr>
            </w:pPr>
            <w:r>
              <w:rPr>
                <w:rFonts w:ascii="Arial" w:hAnsi="Arial" w:cs="Arial"/>
                <w:sz w:val="14"/>
                <w:lang w:val="es-BO"/>
              </w:rPr>
              <w:t>1</w:t>
            </w:r>
          </w:p>
        </w:tc>
        <w:tc>
          <w:tcPr>
            <w:tcW w:w="273" w:type="dxa"/>
            <w:tcBorders>
              <w:left w:val="single" w:sz="4" w:space="0" w:color="auto"/>
              <w:right w:val="single" w:sz="4" w:space="0" w:color="auto"/>
            </w:tcBorders>
          </w:tcPr>
          <w:p w14:paraId="3D0CE2EF" w14:textId="77777777" w:rsidR="005A3A25" w:rsidRPr="009956C4" w:rsidRDefault="005A3A25" w:rsidP="00E83D56">
            <w:pP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6AD11A" w14:textId="11D76704" w:rsidR="005A3A25" w:rsidRPr="009956C4" w:rsidRDefault="001F0D4E" w:rsidP="00E83D56">
            <w:pPr>
              <w:rPr>
                <w:rFonts w:ascii="Arial" w:hAnsi="Arial" w:cs="Arial"/>
                <w:sz w:val="14"/>
                <w:lang w:val="es-BO"/>
              </w:rPr>
            </w:pPr>
            <w:r>
              <w:rPr>
                <w:rFonts w:ascii="Arial" w:hAnsi="Arial" w:cs="Arial"/>
                <w:sz w:val="14"/>
                <w:lang w:val="es-BO"/>
              </w:rPr>
              <w:t>1</w:t>
            </w:r>
          </w:p>
        </w:tc>
        <w:tc>
          <w:tcPr>
            <w:tcW w:w="273" w:type="dxa"/>
            <w:tcBorders>
              <w:left w:val="single" w:sz="4" w:space="0" w:color="auto"/>
            </w:tcBorders>
          </w:tcPr>
          <w:p w14:paraId="46E4A9F6" w14:textId="77777777" w:rsidR="005A3A25" w:rsidRPr="009956C4" w:rsidRDefault="005A3A25" w:rsidP="00E83D56">
            <w:pPr>
              <w:rPr>
                <w:rFonts w:ascii="Arial" w:hAnsi="Arial" w:cs="Arial"/>
                <w:sz w:val="14"/>
                <w:lang w:val="es-BO"/>
              </w:rPr>
            </w:pPr>
          </w:p>
        </w:tc>
        <w:tc>
          <w:tcPr>
            <w:tcW w:w="819" w:type="dxa"/>
            <w:tcBorders>
              <w:right w:val="single" w:sz="4" w:space="0" w:color="auto"/>
            </w:tcBorders>
          </w:tcPr>
          <w:p w14:paraId="4D592233" w14:textId="77777777" w:rsidR="005A3A25" w:rsidRPr="009956C4" w:rsidRDefault="005A3A25" w:rsidP="00E83D56">
            <w:pPr>
              <w:jc w:val="right"/>
              <w:rPr>
                <w:rFonts w:ascii="Arial" w:hAnsi="Arial" w:cs="Arial"/>
                <w:sz w:val="14"/>
                <w:lang w:val="es-BO"/>
              </w:rPr>
            </w:pPr>
            <w:r w:rsidRPr="009956C4">
              <w:rPr>
                <w:rFonts w:ascii="Arial" w:hAnsi="Arial" w:cs="Arial"/>
                <w:sz w:val="14"/>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6F81E494" w14:textId="72AEDA4F" w:rsidR="005A3A25" w:rsidRPr="006B2A5B" w:rsidRDefault="00F454FD" w:rsidP="00F454FD">
            <w:pPr>
              <w:jc w:val="center"/>
              <w:rPr>
                <w:rFonts w:ascii="Arial" w:hAnsi="Arial" w:cs="Arial"/>
                <w:sz w:val="18"/>
                <w:szCs w:val="18"/>
                <w:lang w:val="es-BO"/>
              </w:rPr>
            </w:pPr>
            <w:r w:rsidRPr="006B2A5B">
              <w:rPr>
                <w:rFonts w:ascii="Arial" w:hAnsi="Arial" w:cs="Arial"/>
                <w:sz w:val="18"/>
                <w:szCs w:val="18"/>
                <w:lang w:val="es-BO"/>
              </w:rPr>
              <w:t>2023</w:t>
            </w:r>
          </w:p>
        </w:tc>
        <w:tc>
          <w:tcPr>
            <w:tcW w:w="273" w:type="dxa"/>
            <w:tcBorders>
              <w:left w:val="single" w:sz="4" w:space="0" w:color="auto"/>
              <w:right w:val="single" w:sz="12" w:space="0" w:color="244061" w:themeColor="accent1" w:themeShade="80"/>
            </w:tcBorders>
          </w:tcPr>
          <w:p w14:paraId="652AEABD" w14:textId="77777777" w:rsidR="005A3A25" w:rsidRPr="009956C4" w:rsidRDefault="005A3A25" w:rsidP="00E83D56">
            <w:pPr>
              <w:rPr>
                <w:rFonts w:ascii="Arial" w:hAnsi="Arial" w:cs="Arial"/>
                <w:sz w:val="14"/>
                <w:lang w:val="es-BO"/>
              </w:rPr>
            </w:pPr>
          </w:p>
        </w:tc>
      </w:tr>
    </w:tbl>
    <w:tbl>
      <w:tblPr>
        <w:tblStyle w:val="Tablaconcuadrcula"/>
        <w:tblW w:w="103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2"/>
        <w:gridCol w:w="348"/>
        <w:gridCol w:w="282"/>
        <w:gridCol w:w="282"/>
        <w:gridCol w:w="277"/>
        <w:gridCol w:w="279"/>
        <w:gridCol w:w="279"/>
        <w:gridCol w:w="278"/>
        <w:gridCol w:w="8"/>
        <w:gridCol w:w="278"/>
        <w:gridCol w:w="10"/>
        <w:gridCol w:w="279"/>
        <w:gridCol w:w="279"/>
        <w:gridCol w:w="278"/>
        <w:gridCol w:w="278"/>
        <w:gridCol w:w="277"/>
        <w:gridCol w:w="278"/>
        <w:gridCol w:w="310"/>
        <w:gridCol w:w="278"/>
        <w:gridCol w:w="278"/>
        <w:gridCol w:w="278"/>
        <w:gridCol w:w="278"/>
        <w:gridCol w:w="277"/>
        <w:gridCol w:w="278"/>
        <w:gridCol w:w="278"/>
        <w:gridCol w:w="278"/>
        <w:gridCol w:w="278"/>
        <w:gridCol w:w="277"/>
        <w:gridCol w:w="277"/>
        <w:gridCol w:w="277"/>
        <w:gridCol w:w="277"/>
        <w:gridCol w:w="277"/>
        <w:gridCol w:w="277"/>
        <w:gridCol w:w="257"/>
      </w:tblGrid>
      <w:tr w:rsidR="00D22C2D" w:rsidRPr="009956C4" w14:paraId="6BA48C36" w14:textId="77777777" w:rsidTr="00D22C2D">
        <w:trPr>
          <w:jc w:val="center"/>
        </w:trPr>
        <w:tc>
          <w:tcPr>
            <w:tcW w:w="1622" w:type="dxa"/>
            <w:tcBorders>
              <w:left w:val="single" w:sz="12" w:space="0" w:color="244061" w:themeColor="accent1" w:themeShade="80"/>
            </w:tcBorders>
            <w:vAlign w:val="center"/>
          </w:tcPr>
          <w:p w14:paraId="4BD3D65B" w14:textId="77777777" w:rsidR="005A3A25" w:rsidRPr="009956C4" w:rsidRDefault="005A3A25" w:rsidP="00E83D56">
            <w:pPr>
              <w:jc w:val="right"/>
              <w:rPr>
                <w:rFonts w:ascii="Arial" w:hAnsi="Arial" w:cs="Arial"/>
                <w:sz w:val="14"/>
                <w:lang w:val="es-BO"/>
              </w:rPr>
            </w:pPr>
          </w:p>
        </w:tc>
        <w:tc>
          <w:tcPr>
            <w:tcW w:w="348" w:type="dxa"/>
            <w:tcBorders>
              <w:bottom w:val="single" w:sz="4" w:space="0" w:color="auto"/>
            </w:tcBorders>
            <w:shd w:val="clear" w:color="auto" w:fill="auto"/>
          </w:tcPr>
          <w:p w14:paraId="18D3507B" w14:textId="77777777" w:rsidR="005A3A25" w:rsidRPr="009956C4" w:rsidRDefault="005A3A25" w:rsidP="00E83D56">
            <w:pPr>
              <w:rPr>
                <w:rFonts w:ascii="Arial" w:hAnsi="Arial" w:cs="Arial"/>
                <w:sz w:val="14"/>
                <w:lang w:val="es-BO"/>
              </w:rPr>
            </w:pPr>
          </w:p>
        </w:tc>
        <w:tc>
          <w:tcPr>
            <w:tcW w:w="282" w:type="dxa"/>
            <w:tcBorders>
              <w:bottom w:val="single" w:sz="4" w:space="0" w:color="auto"/>
            </w:tcBorders>
            <w:shd w:val="clear" w:color="auto" w:fill="auto"/>
          </w:tcPr>
          <w:p w14:paraId="7DC335FA" w14:textId="77777777" w:rsidR="005A3A25" w:rsidRPr="009956C4" w:rsidRDefault="005A3A25" w:rsidP="00E83D56">
            <w:pPr>
              <w:rPr>
                <w:rFonts w:ascii="Arial" w:hAnsi="Arial" w:cs="Arial"/>
                <w:sz w:val="14"/>
                <w:lang w:val="es-BO"/>
              </w:rPr>
            </w:pPr>
          </w:p>
        </w:tc>
        <w:tc>
          <w:tcPr>
            <w:tcW w:w="282" w:type="dxa"/>
            <w:tcBorders>
              <w:bottom w:val="single" w:sz="4" w:space="0" w:color="auto"/>
            </w:tcBorders>
            <w:shd w:val="clear" w:color="auto" w:fill="auto"/>
          </w:tcPr>
          <w:p w14:paraId="44FAB9F9" w14:textId="77777777" w:rsidR="005A3A25" w:rsidRPr="009956C4" w:rsidRDefault="005A3A25" w:rsidP="00E83D56">
            <w:pPr>
              <w:rPr>
                <w:rFonts w:ascii="Arial" w:hAnsi="Arial" w:cs="Arial"/>
                <w:sz w:val="14"/>
                <w:lang w:val="es-BO"/>
              </w:rPr>
            </w:pPr>
          </w:p>
        </w:tc>
        <w:tc>
          <w:tcPr>
            <w:tcW w:w="277" w:type="dxa"/>
            <w:tcBorders>
              <w:bottom w:val="single" w:sz="4" w:space="0" w:color="auto"/>
            </w:tcBorders>
            <w:shd w:val="clear" w:color="auto" w:fill="auto"/>
          </w:tcPr>
          <w:p w14:paraId="61BD4C90" w14:textId="77777777" w:rsidR="005A3A25" w:rsidRPr="009956C4" w:rsidRDefault="005A3A25" w:rsidP="00E83D56">
            <w:pPr>
              <w:rPr>
                <w:rFonts w:ascii="Arial" w:hAnsi="Arial" w:cs="Arial"/>
                <w:sz w:val="14"/>
                <w:lang w:val="es-BO"/>
              </w:rPr>
            </w:pPr>
          </w:p>
        </w:tc>
        <w:tc>
          <w:tcPr>
            <w:tcW w:w="279" w:type="dxa"/>
            <w:tcBorders>
              <w:bottom w:val="single" w:sz="4" w:space="0" w:color="auto"/>
            </w:tcBorders>
            <w:shd w:val="clear" w:color="auto" w:fill="auto"/>
          </w:tcPr>
          <w:p w14:paraId="362F189D" w14:textId="77777777" w:rsidR="005A3A25" w:rsidRPr="009956C4" w:rsidRDefault="005A3A25" w:rsidP="00E83D56">
            <w:pPr>
              <w:rPr>
                <w:rFonts w:ascii="Arial" w:hAnsi="Arial" w:cs="Arial"/>
                <w:sz w:val="14"/>
                <w:lang w:val="es-BO"/>
              </w:rPr>
            </w:pPr>
          </w:p>
        </w:tc>
        <w:tc>
          <w:tcPr>
            <w:tcW w:w="279" w:type="dxa"/>
            <w:tcBorders>
              <w:bottom w:val="single" w:sz="4" w:space="0" w:color="auto"/>
            </w:tcBorders>
            <w:shd w:val="clear" w:color="auto" w:fill="auto"/>
          </w:tcPr>
          <w:p w14:paraId="47D012E1" w14:textId="77777777" w:rsidR="005A3A25" w:rsidRPr="009956C4" w:rsidRDefault="005A3A25" w:rsidP="00E83D56">
            <w:pPr>
              <w:rPr>
                <w:rFonts w:ascii="Arial" w:hAnsi="Arial" w:cs="Arial"/>
                <w:sz w:val="14"/>
                <w:lang w:val="es-BO"/>
              </w:rPr>
            </w:pPr>
          </w:p>
        </w:tc>
        <w:tc>
          <w:tcPr>
            <w:tcW w:w="286" w:type="dxa"/>
            <w:gridSpan w:val="2"/>
            <w:tcBorders>
              <w:bottom w:val="single" w:sz="4" w:space="0" w:color="auto"/>
            </w:tcBorders>
            <w:shd w:val="clear" w:color="auto" w:fill="auto"/>
          </w:tcPr>
          <w:p w14:paraId="14712565" w14:textId="77777777" w:rsidR="005A3A25" w:rsidRPr="009956C4" w:rsidRDefault="005A3A25" w:rsidP="00E83D56">
            <w:pPr>
              <w:rPr>
                <w:rFonts w:ascii="Arial" w:hAnsi="Arial" w:cs="Arial"/>
                <w:sz w:val="14"/>
                <w:lang w:val="es-BO"/>
              </w:rPr>
            </w:pPr>
          </w:p>
        </w:tc>
        <w:tc>
          <w:tcPr>
            <w:tcW w:w="288" w:type="dxa"/>
            <w:gridSpan w:val="2"/>
            <w:tcBorders>
              <w:bottom w:val="single" w:sz="4" w:space="0" w:color="auto"/>
            </w:tcBorders>
            <w:shd w:val="clear" w:color="auto" w:fill="auto"/>
          </w:tcPr>
          <w:p w14:paraId="53B45D7F" w14:textId="77777777" w:rsidR="005A3A25" w:rsidRPr="009956C4" w:rsidRDefault="005A3A25" w:rsidP="00E83D56">
            <w:pPr>
              <w:rPr>
                <w:rFonts w:ascii="Arial" w:hAnsi="Arial" w:cs="Arial"/>
                <w:sz w:val="14"/>
                <w:lang w:val="es-BO"/>
              </w:rPr>
            </w:pPr>
          </w:p>
        </w:tc>
        <w:tc>
          <w:tcPr>
            <w:tcW w:w="279" w:type="dxa"/>
            <w:tcBorders>
              <w:bottom w:val="single" w:sz="4" w:space="0" w:color="auto"/>
            </w:tcBorders>
            <w:shd w:val="clear" w:color="auto" w:fill="auto"/>
          </w:tcPr>
          <w:p w14:paraId="4973A7C1" w14:textId="77777777" w:rsidR="005A3A25" w:rsidRPr="009956C4" w:rsidRDefault="005A3A25" w:rsidP="00E83D56">
            <w:pPr>
              <w:rPr>
                <w:rFonts w:ascii="Arial" w:hAnsi="Arial" w:cs="Arial"/>
                <w:sz w:val="14"/>
                <w:lang w:val="es-BO"/>
              </w:rPr>
            </w:pPr>
          </w:p>
        </w:tc>
        <w:tc>
          <w:tcPr>
            <w:tcW w:w="279" w:type="dxa"/>
            <w:tcBorders>
              <w:bottom w:val="single" w:sz="4" w:space="0" w:color="auto"/>
            </w:tcBorders>
            <w:shd w:val="clear" w:color="auto" w:fill="auto"/>
          </w:tcPr>
          <w:p w14:paraId="74F7700D" w14:textId="77777777" w:rsidR="005A3A25" w:rsidRPr="009956C4" w:rsidRDefault="005A3A25" w:rsidP="00E83D56">
            <w:pPr>
              <w:rPr>
                <w:rFonts w:ascii="Arial" w:hAnsi="Arial" w:cs="Arial"/>
                <w:sz w:val="14"/>
                <w:lang w:val="es-BO"/>
              </w:rPr>
            </w:pPr>
          </w:p>
        </w:tc>
        <w:tc>
          <w:tcPr>
            <w:tcW w:w="278" w:type="dxa"/>
            <w:tcBorders>
              <w:bottom w:val="single" w:sz="4" w:space="0" w:color="auto"/>
            </w:tcBorders>
            <w:shd w:val="clear" w:color="auto" w:fill="auto"/>
          </w:tcPr>
          <w:p w14:paraId="539293DD" w14:textId="77777777" w:rsidR="005A3A25" w:rsidRPr="009956C4" w:rsidRDefault="005A3A25" w:rsidP="00E83D56">
            <w:pPr>
              <w:rPr>
                <w:rFonts w:ascii="Arial" w:hAnsi="Arial" w:cs="Arial"/>
                <w:sz w:val="14"/>
                <w:lang w:val="es-BO"/>
              </w:rPr>
            </w:pPr>
          </w:p>
        </w:tc>
        <w:tc>
          <w:tcPr>
            <w:tcW w:w="278" w:type="dxa"/>
            <w:tcBorders>
              <w:bottom w:val="single" w:sz="4" w:space="0" w:color="auto"/>
            </w:tcBorders>
            <w:shd w:val="clear" w:color="auto" w:fill="auto"/>
          </w:tcPr>
          <w:p w14:paraId="393F69EA" w14:textId="77777777" w:rsidR="005A3A25" w:rsidRPr="009956C4" w:rsidRDefault="005A3A25" w:rsidP="00E83D56">
            <w:pPr>
              <w:rPr>
                <w:rFonts w:ascii="Arial" w:hAnsi="Arial" w:cs="Arial"/>
                <w:sz w:val="14"/>
                <w:lang w:val="es-BO"/>
              </w:rPr>
            </w:pPr>
          </w:p>
        </w:tc>
        <w:tc>
          <w:tcPr>
            <w:tcW w:w="277" w:type="dxa"/>
            <w:tcBorders>
              <w:bottom w:val="single" w:sz="4" w:space="0" w:color="auto"/>
            </w:tcBorders>
            <w:shd w:val="clear" w:color="auto" w:fill="auto"/>
          </w:tcPr>
          <w:p w14:paraId="50CF0DAC" w14:textId="77777777" w:rsidR="005A3A25" w:rsidRPr="009956C4" w:rsidRDefault="005A3A25" w:rsidP="00E83D56">
            <w:pPr>
              <w:rPr>
                <w:rFonts w:ascii="Arial" w:hAnsi="Arial" w:cs="Arial"/>
                <w:sz w:val="14"/>
                <w:lang w:val="es-BO"/>
              </w:rPr>
            </w:pPr>
          </w:p>
        </w:tc>
        <w:tc>
          <w:tcPr>
            <w:tcW w:w="278" w:type="dxa"/>
            <w:tcBorders>
              <w:bottom w:val="single" w:sz="4" w:space="0" w:color="auto"/>
            </w:tcBorders>
            <w:shd w:val="clear" w:color="auto" w:fill="auto"/>
          </w:tcPr>
          <w:p w14:paraId="324C6D41" w14:textId="77777777" w:rsidR="005A3A25" w:rsidRPr="009956C4" w:rsidRDefault="005A3A25" w:rsidP="00E83D56">
            <w:pPr>
              <w:rPr>
                <w:rFonts w:ascii="Arial" w:hAnsi="Arial" w:cs="Arial"/>
                <w:sz w:val="14"/>
                <w:lang w:val="es-BO"/>
              </w:rPr>
            </w:pPr>
          </w:p>
        </w:tc>
        <w:tc>
          <w:tcPr>
            <w:tcW w:w="310" w:type="dxa"/>
            <w:tcBorders>
              <w:bottom w:val="single" w:sz="4" w:space="0" w:color="auto"/>
            </w:tcBorders>
          </w:tcPr>
          <w:p w14:paraId="01485D3F" w14:textId="77777777" w:rsidR="005A3A25" w:rsidRPr="009956C4" w:rsidRDefault="005A3A25" w:rsidP="00E83D56">
            <w:pPr>
              <w:rPr>
                <w:rFonts w:ascii="Arial" w:hAnsi="Arial" w:cs="Arial"/>
                <w:sz w:val="14"/>
                <w:lang w:val="es-BO"/>
              </w:rPr>
            </w:pPr>
          </w:p>
        </w:tc>
        <w:tc>
          <w:tcPr>
            <w:tcW w:w="278" w:type="dxa"/>
            <w:tcBorders>
              <w:bottom w:val="single" w:sz="4" w:space="0" w:color="auto"/>
            </w:tcBorders>
            <w:shd w:val="clear" w:color="auto" w:fill="auto"/>
          </w:tcPr>
          <w:p w14:paraId="3908346D" w14:textId="42C7AD19" w:rsidR="005A3A25" w:rsidRPr="009956C4" w:rsidRDefault="005A3A25" w:rsidP="00E83D56">
            <w:pPr>
              <w:rPr>
                <w:rFonts w:ascii="Arial" w:hAnsi="Arial" w:cs="Arial"/>
                <w:sz w:val="14"/>
                <w:lang w:val="es-BO"/>
              </w:rPr>
            </w:pPr>
          </w:p>
        </w:tc>
        <w:tc>
          <w:tcPr>
            <w:tcW w:w="278" w:type="dxa"/>
            <w:tcBorders>
              <w:bottom w:val="single" w:sz="4" w:space="0" w:color="auto"/>
            </w:tcBorders>
          </w:tcPr>
          <w:p w14:paraId="1CA98152" w14:textId="77777777" w:rsidR="005A3A25" w:rsidRPr="009956C4" w:rsidRDefault="005A3A25" w:rsidP="00E83D56">
            <w:pPr>
              <w:rPr>
                <w:rFonts w:ascii="Arial" w:hAnsi="Arial" w:cs="Arial"/>
                <w:sz w:val="14"/>
                <w:lang w:val="es-BO"/>
              </w:rPr>
            </w:pPr>
          </w:p>
        </w:tc>
        <w:tc>
          <w:tcPr>
            <w:tcW w:w="278" w:type="dxa"/>
            <w:tcBorders>
              <w:bottom w:val="single" w:sz="4" w:space="0" w:color="auto"/>
            </w:tcBorders>
            <w:shd w:val="clear" w:color="auto" w:fill="auto"/>
          </w:tcPr>
          <w:p w14:paraId="0ACFFCF6" w14:textId="0FF3F277" w:rsidR="005A3A25" w:rsidRPr="009956C4" w:rsidRDefault="005A3A25" w:rsidP="00E83D56">
            <w:pPr>
              <w:rPr>
                <w:rFonts w:ascii="Arial" w:hAnsi="Arial" w:cs="Arial"/>
                <w:sz w:val="14"/>
                <w:lang w:val="es-BO"/>
              </w:rPr>
            </w:pPr>
          </w:p>
        </w:tc>
        <w:tc>
          <w:tcPr>
            <w:tcW w:w="278" w:type="dxa"/>
            <w:tcBorders>
              <w:bottom w:val="single" w:sz="4" w:space="0" w:color="auto"/>
            </w:tcBorders>
            <w:shd w:val="clear" w:color="auto" w:fill="auto"/>
          </w:tcPr>
          <w:p w14:paraId="68282828" w14:textId="77777777" w:rsidR="005A3A25" w:rsidRPr="009956C4" w:rsidRDefault="005A3A25" w:rsidP="00E83D56">
            <w:pPr>
              <w:rPr>
                <w:rFonts w:ascii="Arial" w:hAnsi="Arial" w:cs="Arial"/>
                <w:sz w:val="14"/>
                <w:lang w:val="es-BO"/>
              </w:rPr>
            </w:pPr>
          </w:p>
        </w:tc>
        <w:tc>
          <w:tcPr>
            <w:tcW w:w="277" w:type="dxa"/>
            <w:tcBorders>
              <w:bottom w:val="single" w:sz="4" w:space="0" w:color="auto"/>
            </w:tcBorders>
            <w:shd w:val="clear" w:color="auto" w:fill="auto"/>
          </w:tcPr>
          <w:p w14:paraId="6799689C" w14:textId="77777777" w:rsidR="005A3A25" w:rsidRPr="009956C4" w:rsidRDefault="005A3A25" w:rsidP="00E83D56">
            <w:pPr>
              <w:rPr>
                <w:rFonts w:ascii="Arial" w:hAnsi="Arial" w:cs="Arial"/>
                <w:sz w:val="14"/>
                <w:lang w:val="es-BO"/>
              </w:rPr>
            </w:pPr>
          </w:p>
        </w:tc>
        <w:tc>
          <w:tcPr>
            <w:tcW w:w="278" w:type="dxa"/>
            <w:tcBorders>
              <w:bottom w:val="single" w:sz="4" w:space="0" w:color="auto"/>
            </w:tcBorders>
            <w:shd w:val="clear" w:color="auto" w:fill="auto"/>
          </w:tcPr>
          <w:p w14:paraId="034F1FF6" w14:textId="77777777" w:rsidR="005A3A25" w:rsidRPr="009956C4" w:rsidRDefault="005A3A25" w:rsidP="00E83D56">
            <w:pPr>
              <w:rPr>
                <w:rFonts w:ascii="Arial" w:hAnsi="Arial" w:cs="Arial"/>
                <w:sz w:val="14"/>
                <w:lang w:val="es-BO"/>
              </w:rPr>
            </w:pPr>
          </w:p>
        </w:tc>
        <w:tc>
          <w:tcPr>
            <w:tcW w:w="278" w:type="dxa"/>
            <w:tcBorders>
              <w:bottom w:val="single" w:sz="4" w:space="0" w:color="auto"/>
            </w:tcBorders>
            <w:shd w:val="clear" w:color="auto" w:fill="auto"/>
          </w:tcPr>
          <w:p w14:paraId="0D89DA71" w14:textId="77777777" w:rsidR="005A3A25" w:rsidRPr="009956C4" w:rsidRDefault="005A3A25" w:rsidP="00E83D56">
            <w:pPr>
              <w:rPr>
                <w:rFonts w:ascii="Arial" w:hAnsi="Arial" w:cs="Arial"/>
                <w:sz w:val="14"/>
                <w:lang w:val="es-BO"/>
              </w:rPr>
            </w:pPr>
          </w:p>
        </w:tc>
        <w:tc>
          <w:tcPr>
            <w:tcW w:w="278" w:type="dxa"/>
            <w:tcBorders>
              <w:bottom w:val="single" w:sz="4" w:space="0" w:color="auto"/>
            </w:tcBorders>
            <w:shd w:val="clear" w:color="auto" w:fill="auto"/>
          </w:tcPr>
          <w:p w14:paraId="7C8DCBC2" w14:textId="77777777" w:rsidR="005A3A25" w:rsidRPr="009956C4" w:rsidRDefault="005A3A25" w:rsidP="00E83D56">
            <w:pPr>
              <w:rPr>
                <w:rFonts w:ascii="Arial" w:hAnsi="Arial" w:cs="Arial"/>
                <w:sz w:val="14"/>
                <w:lang w:val="es-BO"/>
              </w:rPr>
            </w:pPr>
          </w:p>
        </w:tc>
        <w:tc>
          <w:tcPr>
            <w:tcW w:w="278" w:type="dxa"/>
            <w:tcBorders>
              <w:bottom w:val="single" w:sz="4" w:space="0" w:color="auto"/>
            </w:tcBorders>
            <w:shd w:val="clear" w:color="auto" w:fill="auto"/>
          </w:tcPr>
          <w:p w14:paraId="66CED6D9" w14:textId="77777777" w:rsidR="005A3A25" w:rsidRPr="009956C4" w:rsidRDefault="005A3A25" w:rsidP="00E83D56">
            <w:pPr>
              <w:rPr>
                <w:rFonts w:ascii="Arial" w:hAnsi="Arial" w:cs="Arial"/>
                <w:sz w:val="14"/>
                <w:lang w:val="es-BO"/>
              </w:rPr>
            </w:pPr>
          </w:p>
        </w:tc>
        <w:tc>
          <w:tcPr>
            <w:tcW w:w="831" w:type="dxa"/>
            <w:gridSpan w:val="3"/>
            <w:tcBorders>
              <w:bottom w:val="single" w:sz="4" w:space="0" w:color="auto"/>
            </w:tcBorders>
            <w:shd w:val="clear" w:color="auto" w:fill="auto"/>
          </w:tcPr>
          <w:p w14:paraId="281528F6" w14:textId="77777777" w:rsidR="005A3A25" w:rsidRPr="009956C4" w:rsidRDefault="005A3A25" w:rsidP="00E83D56">
            <w:pPr>
              <w:jc w:val="right"/>
              <w:rPr>
                <w:rFonts w:ascii="Arial" w:hAnsi="Arial" w:cs="Arial"/>
                <w:sz w:val="14"/>
                <w:lang w:val="es-BO"/>
              </w:rPr>
            </w:pPr>
          </w:p>
        </w:tc>
        <w:tc>
          <w:tcPr>
            <w:tcW w:w="831" w:type="dxa"/>
            <w:gridSpan w:val="3"/>
            <w:tcBorders>
              <w:bottom w:val="single" w:sz="4" w:space="0" w:color="auto"/>
            </w:tcBorders>
            <w:shd w:val="clear" w:color="auto" w:fill="auto"/>
          </w:tcPr>
          <w:p w14:paraId="4ED12EF2" w14:textId="77777777" w:rsidR="005A3A25" w:rsidRPr="009956C4" w:rsidRDefault="005A3A25" w:rsidP="00E83D56">
            <w:pPr>
              <w:rPr>
                <w:rFonts w:ascii="Arial" w:hAnsi="Arial" w:cs="Arial"/>
                <w:sz w:val="14"/>
                <w:lang w:val="es-BO"/>
              </w:rPr>
            </w:pPr>
          </w:p>
        </w:tc>
        <w:tc>
          <w:tcPr>
            <w:tcW w:w="257" w:type="dxa"/>
            <w:tcBorders>
              <w:left w:val="nil"/>
              <w:right w:val="single" w:sz="12" w:space="0" w:color="244061" w:themeColor="accent1" w:themeShade="80"/>
            </w:tcBorders>
          </w:tcPr>
          <w:p w14:paraId="4A02E1FD" w14:textId="77777777" w:rsidR="005A3A25" w:rsidRPr="009956C4" w:rsidRDefault="005A3A25" w:rsidP="00E83D56">
            <w:pPr>
              <w:rPr>
                <w:rFonts w:ascii="Arial" w:hAnsi="Arial" w:cs="Arial"/>
                <w:sz w:val="14"/>
                <w:lang w:val="es-BO"/>
              </w:rPr>
            </w:pPr>
          </w:p>
        </w:tc>
      </w:tr>
      <w:tr w:rsidR="005B7569" w:rsidRPr="009956C4" w14:paraId="0DD5CCCC" w14:textId="77777777" w:rsidTr="00D22C2D">
        <w:trPr>
          <w:trHeight w:val="227"/>
          <w:jc w:val="center"/>
        </w:trPr>
        <w:tc>
          <w:tcPr>
            <w:tcW w:w="1622" w:type="dxa"/>
            <w:tcBorders>
              <w:left w:val="single" w:sz="12" w:space="0" w:color="244061" w:themeColor="accent1" w:themeShade="80"/>
              <w:right w:val="single" w:sz="4" w:space="0" w:color="auto"/>
            </w:tcBorders>
            <w:vAlign w:val="center"/>
          </w:tcPr>
          <w:p w14:paraId="22A3E3A3"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Objeto de la contratación</w:t>
            </w:r>
          </w:p>
        </w:tc>
        <w:tc>
          <w:tcPr>
            <w:tcW w:w="8463"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4E1E0D50" w:rsidR="005B7569" w:rsidRPr="006B2A5B" w:rsidRDefault="00B47F79" w:rsidP="00CE4D25">
            <w:pPr>
              <w:jc w:val="center"/>
              <w:rPr>
                <w:rFonts w:ascii="Arial" w:hAnsi="Arial" w:cs="Arial"/>
                <w:lang w:val="es-BO"/>
              </w:rPr>
            </w:pPr>
            <w:r>
              <w:rPr>
                <w:rFonts w:ascii="Arial" w:hAnsi="Arial" w:cs="Arial"/>
                <w:lang w:val="es-BO"/>
              </w:rPr>
              <w:t>ROPA DE TRABAJO Y EQUIPOS DE PROTECCION PERSONAL PARA ENDE CENTRAL – GESTIÓN 2024</w:t>
            </w:r>
          </w:p>
        </w:tc>
        <w:tc>
          <w:tcPr>
            <w:tcW w:w="257" w:type="dxa"/>
            <w:tcBorders>
              <w:left w:val="single" w:sz="4" w:space="0" w:color="auto"/>
              <w:right w:val="single" w:sz="12" w:space="0" w:color="244061" w:themeColor="accent1" w:themeShade="80"/>
            </w:tcBorders>
          </w:tcPr>
          <w:p w14:paraId="0BD88E3F" w14:textId="77777777" w:rsidR="005B7569" w:rsidRPr="009956C4" w:rsidRDefault="005B7569" w:rsidP="00E83D56">
            <w:pPr>
              <w:rPr>
                <w:rFonts w:ascii="Arial" w:hAnsi="Arial" w:cs="Arial"/>
                <w:sz w:val="14"/>
                <w:lang w:val="es-BO"/>
              </w:rPr>
            </w:pPr>
          </w:p>
        </w:tc>
      </w:tr>
      <w:tr w:rsidR="00D22C2D" w:rsidRPr="009956C4" w14:paraId="530DEA20" w14:textId="77777777" w:rsidTr="00D22C2D">
        <w:trPr>
          <w:trHeight w:val="20"/>
          <w:jc w:val="center"/>
        </w:trPr>
        <w:tc>
          <w:tcPr>
            <w:tcW w:w="1622" w:type="dxa"/>
            <w:tcBorders>
              <w:left w:val="single" w:sz="12" w:space="0" w:color="244061" w:themeColor="accent1" w:themeShade="80"/>
            </w:tcBorders>
            <w:vAlign w:val="center"/>
          </w:tcPr>
          <w:p w14:paraId="5E1E73A4" w14:textId="77777777" w:rsidR="005A3A25" w:rsidRPr="009956C4" w:rsidRDefault="005A3A25" w:rsidP="00E83D56">
            <w:pPr>
              <w:jc w:val="right"/>
              <w:rPr>
                <w:rFonts w:ascii="Arial" w:hAnsi="Arial" w:cs="Arial"/>
                <w:sz w:val="14"/>
                <w:lang w:val="es-BO"/>
              </w:rPr>
            </w:pPr>
          </w:p>
        </w:tc>
        <w:tc>
          <w:tcPr>
            <w:tcW w:w="348" w:type="dxa"/>
            <w:tcBorders>
              <w:top w:val="single" w:sz="4" w:space="0" w:color="auto"/>
              <w:bottom w:val="single" w:sz="4" w:space="0" w:color="auto"/>
            </w:tcBorders>
            <w:shd w:val="clear" w:color="auto" w:fill="auto"/>
          </w:tcPr>
          <w:p w14:paraId="514749FF" w14:textId="77777777" w:rsidR="005A3A25" w:rsidRPr="009956C4" w:rsidRDefault="005A3A25" w:rsidP="00E83D56">
            <w:pPr>
              <w:rPr>
                <w:rFonts w:ascii="Arial" w:hAnsi="Arial" w:cs="Arial"/>
                <w:sz w:val="14"/>
                <w:lang w:val="es-BO"/>
              </w:rPr>
            </w:pPr>
          </w:p>
        </w:tc>
        <w:tc>
          <w:tcPr>
            <w:tcW w:w="282" w:type="dxa"/>
            <w:tcBorders>
              <w:top w:val="single" w:sz="4" w:space="0" w:color="auto"/>
            </w:tcBorders>
            <w:shd w:val="clear" w:color="auto" w:fill="auto"/>
          </w:tcPr>
          <w:p w14:paraId="36EE994C" w14:textId="77777777" w:rsidR="005A3A25" w:rsidRPr="009956C4" w:rsidRDefault="005A3A25" w:rsidP="00E83D56">
            <w:pPr>
              <w:rPr>
                <w:rFonts w:ascii="Arial" w:hAnsi="Arial" w:cs="Arial"/>
                <w:sz w:val="14"/>
                <w:lang w:val="es-BO"/>
              </w:rPr>
            </w:pPr>
          </w:p>
        </w:tc>
        <w:tc>
          <w:tcPr>
            <w:tcW w:w="282" w:type="dxa"/>
            <w:tcBorders>
              <w:top w:val="single" w:sz="4" w:space="0" w:color="auto"/>
            </w:tcBorders>
            <w:shd w:val="clear" w:color="auto" w:fill="auto"/>
          </w:tcPr>
          <w:p w14:paraId="7A7BD465" w14:textId="77777777" w:rsidR="005A3A25" w:rsidRPr="009956C4" w:rsidRDefault="005A3A25" w:rsidP="00E83D56">
            <w:pPr>
              <w:rPr>
                <w:rFonts w:ascii="Arial" w:hAnsi="Arial" w:cs="Arial"/>
                <w:sz w:val="14"/>
                <w:lang w:val="es-BO"/>
              </w:rPr>
            </w:pPr>
          </w:p>
        </w:tc>
        <w:tc>
          <w:tcPr>
            <w:tcW w:w="277" w:type="dxa"/>
            <w:tcBorders>
              <w:top w:val="single" w:sz="4" w:space="0" w:color="auto"/>
            </w:tcBorders>
            <w:shd w:val="clear" w:color="auto" w:fill="auto"/>
          </w:tcPr>
          <w:p w14:paraId="7B901415" w14:textId="77777777" w:rsidR="005A3A25" w:rsidRPr="009956C4" w:rsidRDefault="005A3A25" w:rsidP="00E83D56">
            <w:pPr>
              <w:rPr>
                <w:rFonts w:ascii="Arial" w:hAnsi="Arial" w:cs="Arial"/>
                <w:sz w:val="14"/>
                <w:lang w:val="es-BO"/>
              </w:rPr>
            </w:pPr>
          </w:p>
        </w:tc>
        <w:tc>
          <w:tcPr>
            <w:tcW w:w="279" w:type="dxa"/>
            <w:tcBorders>
              <w:top w:val="single" w:sz="4" w:space="0" w:color="auto"/>
            </w:tcBorders>
            <w:shd w:val="clear" w:color="auto" w:fill="auto"/>
          </w:tcPr>
          <w:p w14:paraId="615F7153" w14:textId="77777777" w:rsidR="005A3A25" w:rsidRPr="009956C4" w:rsidRDefault="005A3A25" w:rsidP="00E83D56">
            <w:pPr>
              <w:rPr>
                <w:rFonts w:ascii="Arial" w:hAnsi="Arial" w:cs="Arial"/>
                <w:sz w:val="14"/>
                <w:lang w:val="es-BO"/>
              </w:rPr>
            </w:pPr>
          </w:p>
        </w:tc>
        <w:tc>
          <w:tcPr>
            <w:tcW w:w="279" w:type="dxa"/>
            <w:tcBorders>
              <w:top w:val="single" w:sz="4" w:space="0" w:color="auto"/>
            </w:tcBorders>
            <w:shd w:val="clear" w:color="auto" w:fill="auto"/>
          </w:tcPr>
          <w:p w14:paraId="258B5532" w14:textId="77777777" w:rsidR="005A3A25" w:rsidRPr="009956C4" w:rsidRDefault="005A3A25" w:rsidP="00E83D56">
            <w:pPr>
              <w:rPr>
                <w:rFonts w:ascii="Arial" w:hAnsi="Arial" w:cs="Arial"/>
                <w:sz w:val="14"/>
                <w:lang w:val="es-BO"/>
              </w:rPr>
            </w:pPr>
          </w:p>
        </w:tc>
        <w:tc>
          <w:tcPr>
            <w:tcW w:w="286" w:type="dxa"/>
            <w:gridSpan w:val="2"/>
            <w:tcBorders>
              <w:top w:val="single" w:sz="4" w:space="0" w:color="auto"/>
            </w:tcBorders>
            <w:shd w:val="clear" w:color="auto" w:fill="auto"/>
          </w:tcPr>
          <w:p w14:paraId="6D50230C" w14:textId="77777777" w:rsidR="005A3A25" w:rsidRPr="009956C4" w:rsidRDefault="005A3A25" w:rsidP="00E83D56">
            <w:pPr>
              <w:rPr>
                <w:rFonts w:ascii="Arial" w:hAnsi="Arial" w:cs="Arial"/>
                <w:sz w:val="14"/>
                <w:lang w:val="es-BO"/>
              </w:rPr>
            </w:pPr>
          </w:p>
        </w:tc>
        <w:tc>
          <w:tcPr>
            <w:tcW w:w="288" w:type="dxa"/>
            <w:gridSpan w:val="2"/>
            <w:tcBorders>
              <w:top w:val="single" w:sz="4" w:space="0" w:color="auto"/>
            </w:tcBorders>
            <w:shd w:val="clear" w:color="auto" w:fill="auto"/>
          </w:tcPr>
          <w:p w14:paraId="365D72EE" w14:textId="77777777" w:rsidR="005A3A25" w:rsidRPr="009956C4" w:rsidRDefault="005A3A25" w:rsidP="00E83D56">
            <w:pPr>
              <w:rPr>
                <w:rFonts w:ascii="Arial" w:hAnsi="Arial" w:cs="Arial"/>
                <w:sz w:val="14"/>
                <w:lang w:val="es-BO"/>
              </w:rPr>
            </w:pPr>
          </w:p>
        </w:tc>
        <w:tc>
          <w:tcPr>
            <w:tcW w:w="279" w:type="dxa"/>
            <w:tcBorders>
              <w:top w:val="single" w:sz="4" w:space="0" w:color="auto"/>
            </w:tcBorders>
            <w:shd w:val="clear" w:color="auto" w:fill="auto"/>
          </w:tcPr>
          <w:p w14:paraId="3A0ED9C5" w14:textId="77777777" w:rsidR="005A3A25" w:rsidRPr="009956C4" w:rsidRDefault="005A3A25" w:rsidP="00E83D56">
            <w:pPr>
              <w:rPr>
                <w:rFonts w:ascii="Arial" w:hAnsi="Arial" w:cs="Arial"/>
                <w:sz w:val="14"/>
                <w:lang w:val="es-BO"/>
              </w:rPr>
            </w:pPr>
          </w:p>
        </w:tc>
        <w:tc>
          <w:tcPr>
            <w:tcW w:w="279" w:type="dxa"/>
            <w:tcBorders>
              <w:top w:val="single" w:sz="4" w:space="0" w:color="auto"/>
            </w:tcBorders>
            <w:shd w:val="clear" w:color="auto" w:fill="auto"/>
          </w:tcPr>
          <w:p w14:paraId="66C53514" w14:textId="77777777" w:rsidR="005A3A25" w:rsidRPr="009956C4" w:rsidRDefault="005A3A25" w:rsidP="00E83D56">
            <w:pPr>
              <w:rPr>
                <w:rFonts w:ascii="Arial" w:hAnsi="Arial" w:cs="Arial"/>
                <w:sz w:val="14"/>
                <w:lang w:val="es-BO"/>
              </w:rPr>
            </w:pPr>
          </w:p>
        </w:tc>
        <w:tc>
          <w:tcPr>
            <w:tcW w:w="278" w:type="dxa"/>
            <w:tcBorders>
              <w:top w:val="single" w:sz="4" w:space="0" w:color="auto"/>
            </w:tcBorders>
            <w:shd w:val="clear" w:color="auto" w:fill="auto"/>
          </w:tcPr>
          <w:p w14:paraId="36922A4A" w14:textId="77777777" w:rsidR="005A3A25" w:rsidRPr="009956C4" w:rsidRDefault="005A3A25" w:rsidP="00E83D56">
            <w:pPr>
              <w:rPr>
                <w:rFonts w:ascii="Arial" w:hAnsi="Arial" w:cs="Arial"/>
                <w:sz w:val="14"/>
                <w:lang w:val="es-BO"/>
              </w:rPr>
            </w:pPr>
          </w:p>
        </w:tc>
        <w:tc>
          <w:tcPr>
            <w:tcW w:w="278" w:type="dxa"/>
            <w:tcBorders>
              <w:top w:val="single" w:sz="4" w:space="0" w:color="auto"/>
              <w:bottom w:val="single" w:sz="4" w:space="0" w:color="auto"/>
            </w:tcBorders>
            <w:shd w:val="clear" w:color="auto" w:fill="auto"/>
          </w:tcPr>
          <w:p w14:paraId="206D338C" w14:textId="77777777" w:rsidR="005A3A25" w:rsidRPr="009956C4" w:rsidRDefault="005A3A25" w:rsidP="00E83D56">
            <w:pPr>
              <w:rPr>
                <w:rFonts w:ascii="Arial" w:hAnsi="Arial" w:cs="Arial"/>
                <w:sz w:val="14"/>
                <w:lang w:val="es-BO"/>
              </w:rPr>
            </w:pPr>
          </w:p>
        </w:tc>
        <w:tc>
          <w:tcPr>
            <w:tcW w:w="277" w:type="dxa"/>
            <w:tcBorders>
              <w:top w:val="single" w:sz="4" w:space="0" w:color="auto"/>
            </w:tcBorders>
            <w:shd w:val="clear" w:color="auto" w:fill="auto"/>
          </w:tcPr>
          <w:p w14:paraId="185F5376" w14:textId="77777777" w:rsidR="005A3A25" w:rsidRPr="009956C4" w:rsidRDefault="005A3A25" w:rsidP="00E83D56">
            <w:pPr>
              <w:rPr>
                <w:rFonts w:ascii="Arial" w:hAnsi="Arial" w:cs="Arial"/>
                <w:sz w:val="14"/>
                <w:lang w:val="es-BO"/>
              </w:rPr>
            </w:pPr>
          </w:p>
        </w:tc>
        <w:tc>
          <w:tcPr>
            <w:tcW w:w="278" w:type="dxa"/>
            <w:tcBorders>
              <w:top w:val="single" w:sz="4" w:space="0" w:color="auto"/>
            </w:tcBorders>
            <w:shd w:val="clear" w:color="auto" w:fill="auto"/>
          </w:tcPr>
          <w:p w14:paraId="1C1181ED" w14:textId="77777777" w:rsidR="005A3A25" w:rsidRPr="009956C4" w:rsidRDefault="005A3A25" w:rsidP="00E83D56">
            <w:pPr>
              <w:rPr>
                <w:rFonts w:ascii="Arial" w:hAnsi="Arial" w:cs="Arial"/>
                <w:sz w:val="14"/>
                <w:lang w:val="es-BO"/>
              </w:rPr>
            </w:pPr>
          </w:p>
        </w:tc>
        <w:tc>
          <w:tcPr>
            <w:tcW w:w="310" w:type="dxa"/>
            <w:tcBorders>
              <w:top w:val="single" w:sz="4" w:space="0" w:color="auto"/>
            </w:tcBorders>
          </w:tcPr>
          <w:p w14:paraId="021EDEBE" w14:textId="77777777" w:rsidR="005A3A25" w:rsidRPr="009956C4" w:rsidRDefault="005A3A25" w:rsidP="00E83D56">
            <w:pPr>
              <w:rPr>
                <w:rFonts w:ascii="Arial" w:hAnsi="Arial" w:cs="Arial"/>
                <w:sz w:val="14"/>
                <w:lang w:val="es-BO"/>
              </w:rPr>
            </w:pPr>
          </w:p>
        </w:tc>
        <w:tc>
          <w:tcPr>
            <w:tcW w:w="278" w:type="dxa"/>
            <w:tcBorders>
              <w:top w:val="single" w:sz="4" w:space="0" w:color="auto"/>
            </w:tcBorders>
            <w:shd w:val="clear" w:color="auto" w:fill="auto"/>
          </w:tcPr>
          <w:p w14:paraId="66B23371" w14:textId="5CD568B5" w:rsidR="005A3A25" w:rsidRPr="009956C4" w:rsidRDefault="005A3A25" w:rsidP="00E83D56">
            <w:pPr>
              <w:rPr>
                <w:rFonts w:ascii="Arial" w:hAnsi="Arial" w:cs="Arial"/>
                <w:sz w:val="14"/>
                <w:lang w:val="es-BO"/>
              </w:rPr>
            </w:pPr>
          </w:p>
        </w:tc>
        <w:tc>
          <w:tcPr>
            <w:tcW w:w="278" w:type="dxa"/>
            <w:tcBorders>
              <w:top w:val="single" w:sz="4" w:space="0" w:color="auto"/>
            </w:tcBorders>
          </w:tcPr>
          <w:p w14:paraId="6975D46B" w14:textId="77777777" w:rsidR="005A3A25" w:rsidRPr="009956C4" w:rsidRDefault="005A3A25" w:rsidP="00E83D56">
            <w:pPr>
              <w:rPr>
                <w:rFonts w:ascii="Arial" w:hAnsi="Arial" w:cs="Arial"/>
                <w:sz w:val="14"/>
                <w:lang w:val="es-BO"/>
              </w:rPr>
            </w:pPr>
          </w:p>
        </w:tc>
        <w:tc>
          <w:tcPr>
            <w:tcW w:w="278" w:type="dxa"/>
            <w:tcBorders>
              <w:top w:val="single" w:sz="4" w:space="0" w:color="auto"/>
            </w:tcBorders>
            <w:shd w:val="clear" w:color="auto" w:fill="auto"/>
          </w:tcPr>
          <w:p w14:paraId="5D6C67CA" w14:textId="5169F8AD" w:rsidR="005A3A25" w:rsidRPr="009956C4" w:rsidRDefault="005A3A25" w:rsidP="00E83D56">
            <w:pPr>
              <w:rPr>
                <w:rFonts w:ascii="Arial" w:hAnsi="Arial" w:cs="Arial"/>
                <w:sz w:val="14"/>
                <w:lang w:val="es-BO"/>
              </w:rPr>
            </w:pPr>
          </w:p>
        </w:tc>
        <w:tc>
          <w:tcPr>
            <w:tcW w:w="278" w:type="dxa"/>
            <w:tcBorders>
              <w:top w:val="single" w:sz="4" w:space="0" w:color="auto"/>
            </w:tcBorders>
            <w:shd w:val="clear" w:color="auto" w:fill="auto"/>
          </w:tcPr>
          <w:p w14:paraId="22D6A63F" w14:textId="77777777" w:rsidR="005A3A25" w:rsidRPr="009956C4" w:rsidRDefault="005A3A25" w:rsidP="00E83D56">
            <w:pPr>
              <w:rPr>
                <w:rFonts w:ascii="Arial" w:hAnsi="Arial" w:cs="Arial"/>
                <w:sz w:val="14"/>
                <w:lang w:val="es-BO"/>
              </w:rPr>
            </w:pPr>
          </w:p>
        </w:tc>
        <w:tc>
          <w:tcPr>
            <w:tcW w:w="277" w:type="dxa"/>
            <w:tcBorders>
              <w:top w:val="single" w:sz="4" w:space="0" w:color="auto"/>
            </w:tcBorders>
            <w:shd w:val="clear" w:color="auto" w:fill="auto"/>
          </w:tcPr>
          <w:p w14:paraId="1FB48E03" w14:textId="77777777" w:rsidR="005A3A25" w:rsidRPr="009956C4" w:rsidRDefault="005A3A25" w:rsidP="00E83D56">
            <w:pPr>
              <w:rPr>
                <w:rFonts w:ascii="Arial" w:hAnsi="Arial" w:cs="Arial"/>
                <w:sz w:val="14"/>
                <w:lang w:val="es-BO"/>
              </w:rPr>
            </w:pPr>
          </w:p>
        </w:tc>
        <w:tc>
          <w:tcPr>
            <w:tcW w:w="278" w:type="dxa"/>
            <w:tcBorders>
              <w:top w:val="single" w:sz="4" w:space="0" w:color="auto"/>
            </w:tcBorders>
            <w:shd w:val="clear" w:color="auto" w:fill="auto"/>
          </w:tcPr>
          <w:p w14:paraId="6CB8DBBC" w14:textId="77777777" w:rsidR="005A3A25" w:rsidRPr="009956C4" w:rsidRDefault="005A3A25" w:rsidP="00E83D56">
            <w:pPr>
              <w:rPr>
                <w:rFonts w:ascii="Arial" w:hAnsi="Arial" w:cs="Arial"/>
                <w:sz w:val="14"/>
                <w:lang w:val="es-BO"/>
              </w:rPr>
            </w:pPr>
          </w:p>
        </w:tc>
        <w:tc>
          <w:tcPr>
            <w:tcW w:w="278" w:type="dxa"/>
            <w:tcBorders>
              <w:top w:val="single" w:sz="4" w:space="0" w:color="auto"/>
            </w:tcBorders>
            <w:shd w:val="clear" w:color="auto" w:fill="auto"/>
          </w:tcPr>
          <w:p w14:paraId="0AD2A28D" w14:textId="77777777" w:rsidR="005A3A25" w:rsidRPr="009956C4" w:rsidRDefault="005A3A25" w:rsidP="00E83D56">
            <w:pPr>
              <w:rPr>
                <w:rFonts w:ascii="Arial" w:hAnsi="Arial" w:cs="Arial"/>
                <w:sz w:val="14"/>
                <w:lang w:val="es-BO"/>
              </w:rPr>
            </w:pPr>
          </w:p>
        </w:tc>
        <w:tc>
          <w:tcPr>
            <w:tcW w:w="278" w:type="dxa"/>
            <w:tcBorders>
              <w:top w:val="single" w:sz="4" w:space="0" w:color="auto"/>
            </w:tcBorders>
            <w:shd w:val="clear" w:color="auto" w:fill="auto"/>
          </w:tcPr>
          <w:p w14:paraId="4DB2BA63" w14:textId="77777777" w:rsidR="005A3A25" w:rsidRPr="009956C4" w:rsidRDefault="005A3A25" w:rsidP="00E83D56">
            <w:pPr>
              <w:rPr>
                <w:rFonts w:ascii="Arial" w:hAnsi="Arial" w:cs="Arial"/>
                <w:sz w:val="14"/>
                <w:lang w:val="es-BO"/>
              </w:rPr>
            </w:pPr>
          </w:p>
        </w:tc>
        <w:tc>
          <w:tcPr>
            <w:tcW w:w="278" w:type="dxa"/>
            <w:tcBorders>
              <w:top w:val="single" w:sz="4" w:space="0" w:color="auto"/>
            </w:tcBorders>
            <w:shd w:val="clear" w:color="auto" w:fill="auto"/>
          </w:tcPr>
          <w:p w14:paraId="5CA54686" w14:textId="77777777" w:rsidR="005A3A25" w:rsidRPr="009956C4" w:rsidRDefault="005A3A25" w:rsidP="00E83D56">
            <w:pPr>
              <w:rPr>
                <w:rFonts w:ascii="Arial" w:hAnsi="Arial" w:cs="Arial"/>
                <w:sz w:val="14"/>
                <w:lang w:val="es-BO"/>
              </w:rPr>
            </w:pPr>
          </w:p>
        </w:tc>
        <w:tc>
          <w:tcPr>
            <w:tcW w:w="831" w:type="dxa"/>
            <w:gridSpan w:val="3"/>
            <w:tcBorders>
              <w:top w:val="single" w:sz="4" w:space="0" w:color="auto"/>
            </w:tcBorders>
            <w:shd w:val="clear" w:color="auto" w:fill="auto"/>
          </w:tcPr>
          <w:p w14:paraId="4B8F655C" w14:textId="77777777" w:rsidR="005A3A25" w:rsidRPr="009956C4" w:rsidRDefault="005A3A25" w:rsidP="00E83D56">
            <w:pPr>
              <w:jc w:val="right"/>
              <w:rPr>
                <w:rFonts w:ascii="Arial" w:hAnsi="Arial" w:cs="Arial"/>
                <w:sz w:val="14"/>
                <w:lang w:val="es-BO"/>
              </w:rPr>
            </w:pPr>
          </w:p>
        </w:tc>
        <w:tc>
          <w:tcPr>
            <w:tcW w:w="831" w:type="dxa"/>
            <w:gridSpan w:val="3"/>
            <w:tcBorders>
              <w:top w:val="single" w:sz="4" w:space="0" w:color="auto"/>
            </w:tcBorders>
            <w:shd w:val="clear" w:color="auto" w:fill="auto"/>
          </w:tcPr>
          <w:p w14:paraId="57305CBA" w14:textId="77777777" w:rsidR="005A3A25" w:rsidRPr="009956C4" w:rsidRDefault="005A3A25" w:rsidP="00E83D56">
            <w:pPr>
              <w:rPr>
                <w:rFonts w:ascii="Arial" w:hAnsi="Arial" w:cs="Arial"/>
                <w:sz w:val="14"/>
                <w:lang w:val="es-BO"/>
              </w:rPr>
            </w:pPr>
          </w:p>
        </w:tc>
        <w:tc>
          <w:tcPr>
            <w:tcW w:w="257" w:type="dxa"/>
            <w:tcBorders>
              <w:left w:val="nil"/>
              <w:right w:val="single" w:sz="12" w:space="0" w:color="244061" w:themeColor="accent1" w:themeShade="80"/>
            </w:tcBorders>
          </w:tcPr>
          <w:p w14:paraId="75623165" w14:textId="77777777" w:rsidR="005A3A25" w:rsidRPr="009956C4" w:rsidRDefault="005A3A25" w:rsidP="00E83D56">
            <w:pPr>
              <w:rPr>
                <w:rFonts w:ascii="Arial" w:hAnsi="Arial" w:cs="Arial"/>
                <w:sz w:val="14"/>
                <w:lang w:val="es-BO"/>
              </w:rPr>
            </w:pPr>
          </w:p>
        </w:tc>
      </w:tr>
      <w:tr w:rsidR="005A3A25" w:rsidRPr="009956C4" w14:paraId="1771C902" w14:textId="77777777" w:rsidTr="00D22C2D">
        <w:trPr>
          <w:trHeight w:val="20"/>
          <w:jc w:val="center"/>
        </w:trPr>
        <w:tc>
          <w:tcPr>
            <w:tcW w:w="1622" w:type="dxa"/>
            <w:vMerge w:val="restart"/>
            <w:tcBorders>
              <w:left w:val="single" w:sz="12" w:space="0" w:color="244061" w:themeColor="accent1" w:themeShade="80"/>
              <w:right w:val="single" w:sz="4" w:space="0" w:color="auto"/>
            </w:tcBorders>
            <w:vAlign w:val="center"/>
          </w:tcPr>
          <w:p w14:paraId="57DB9FF8" w14:textId="77777777" w:rsidR="005A3A25" w:rsidRPr="009956C4" w:rsidRDefault="005A3A25"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4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6596ECB8" w:rsidR="005A3A25" w:rsidRPr="009956C4" w:rsidRDefault="000C0D39" w:rsidP="00E83D56">
            <w:pPr>
              <w:rPr>
                <w:rFonts w:ascii="Arial" w:hAnsi="Arial" w:cs="Arial"/>
                <w:sz w:val="14"/>
                <w:szCs w:val="2"/>
                <w:lang w:val="es-BO"/>
              </w:rPr>
            </w:pPr>
            <w:r>
              <w:rPr>
                <w:rFonts w:ascii="Arial" w:hAnsi="Arial" w:cs="Arial"/>
                <w:sz w:val="14"/>
                <w:szCs w:val="2"/>
                <w:lang w:val="es-BO"/>
              </w:rPr>
              <w:t>X</w:t>
            </w:r>
          </w:p>
        </w:tc>
        <w:tc>
          <w:tcPr>
            <w:tcW w:w="2252" w:type="dxa"/>
            <w:gridSpan w:val="10"/>
            <w:tcBorders>
              <w:left w:val="single" w:sz="4" w:space="0" w:color="auto"/>
            </w:tcBorders>
          </w:tcPr>
          <w:p w14:paraId="2D35873E" w14:textId="77777777" w:rsidR="005A3A25" w:rsidRPr="009956C4" w:rsidRDefault="005A3A25" w:rsidP="00E83D56">
            <w:pPr>
              <w:rPr>
                <w:rFonts w:ascii="Arial" w:hAnsi="Arial" w:cs="Arial"/>
                <w:sz w:val="14"/>
                <w:szCs w:val="2"/>
                <w:lang w:val="es-BO"/>
              </w:rPr>
            </w:pPr>
            <w:r w:rsidRPr="009956C4">
              <w:rPr>
                <w:rFonts w:ascii="Arial" w:hAnsi="Arial" w:cs="Arial"/>
                <w:sz w:val="14"/>
                <w:lang w:val="es-BO"/>
              </w:rPr>
              <w:t>Precio Evaluado más Bajo</w:t>
            </w:r>
          </w:p>
        </w:tc>
        <w:tc>
          <w:tcPr>
            <w:tcW w:w="279" w:type="dxa"/>
            <w:shd w:val="clear" w:color="auto" w:fill="FFFFFF" w:themeFill="background1"/>
          </w:tcPr>
          <w:p w14:paraId="799224A5" w14:textId="77777777" w:rsidR="005A3A25" w:rsidRPr="009956C4" w:rsidRDefault="005A3A25" w:rsidP="00E83D56">
            <w:pPr>
              <w:rPr>
                <w:rFonts w:ascii="Arial" w:hAnsi="Arial" w:cs="Arial"/>
                <w:sz w:val="14"/>
                <w:szCs w:val="2"/>
                <w:lang w:val="es-BO"/>
              </w:rPr>
            </w:pPr>
          </w:p>
        </w:tc>
        <w:tc>
          <w:tcPr>
            <w:tcW w:w="278" w:type="dxa"/>
            <w:tcBorders>
              <w:left w:val="nil"/>
              <w:right w:val="single" w:sz="4" w:space="0" w:color="auto"/>
            </w:tcBorders>
          </w:tcPr>
          <w:p w14:paraId="3A69AA0B" w14:textId="77777777" w:rsidR="005A3A25" w:rsidRPr="009956C4" w:rsidRDefault="005A3A25" w:rsidP="00E83D56">
            <w:pPr>
              <w:rPr>
                <w:rFonts w:ascii="Arial" w:hAnsi="Arial" w:cs="Arial"/>
                <w:sz w:val="14"/>
                <w:lang w:val="es-BO"/>
              </w:rPr>
            </w:pP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5A3A25" w:rsidRPr="009956C4" w:rsidRDefault="005A3A25" w:rsidP="00E83D56">
            <w:pPr>
              <w:rPr>
                <w:rFonts w:ascii="Arial" w:hAnsi="Arial" w:cs="Arial"/>
                <w:sz w:val="14"/>
                <w:lang w:val="es-BO"/>
              </w:rPr>
            </w:pPr>
          </w:p>
        </w:tc>
        <w:tc>
          <w:tcPr>
            <w:tcW w:w="2810" w:type="dxa"/>
            <w:gridSpan w:val="10"/>
            <w:tcBorders>
              <w:left w:val="single" w:sz="4" w:space="0" w:color="auto"/>
            </w:tcBorders>
          </w:tcPr>
          <w:p w14:paraId="7694C6F3" w14:textId="7553E394" w:rsidR="005A3A25" w:rsidRPr="009956C4" w:rsidRDefault="005A3A25" w:rsidP="00E83D56">
            <w:pPr>
              <w:rPr>
                <w:rFonts w:ascii="Arial" w:hAnsi="Arial" w:cs="Arial"/>
                <w:sz w:val="14"/>
                <w:szCs w:val="2"/>
                <w:lang w:val="es-BO"/>
              </w:rPr>
            </w:pPr>
            <w:r w:rsidRPr="009956C4">
              <w:rPr>
                <w:rFonts w:ascii="Arial" w:hAnsi="Arial" w:cs="Arial"/>
                <w:sz w:val="14"/>
                <w:lang w:val="es-BO"/>
              </w:rPr>
              <w:t>Calidad Propuesta Técnica y Costo</w:t>
            </w:r>
          </w:p>
        </w:tc>
        <w:tc>
          <w:tcPr>
            <w:tcW w:w="278" w:type="dxa"/>
          </w:tcPr>
          <w:p w14:paraId="44A13F9A" w14:textId="77777777" w:rsidR="005A3A25" w:rsidRPr="009956C4" w:rsidRDefault="005A3A25" w:rsidP="00E83D56">
            <w:pPr>
              <w:rPr>
                <w:rFonts w:ascii="Arial" w:hAnsi="Arial" w:cs="Arial"/>
                <w:sz w:val="14"/>
                <w:szCs w:val="2"/>
                <w:lang w:val="es-BO"/>
              </w:rPr>
            </w:pPr>
          </w:p>
        </w:tc>
        <w:tc>
          <w:tcPr>
            <w:tcW w:w="278" w:type="dxa"/>
          </w:tcPr>
          <w:p w14:paraId="7911E35D" w14:textId="77777777" w:rsidR="005A3A25" w:rsidRPr="009956C4" w:rsidRDefault="005A3A25" w:rsidP="00E83D56">
            <w:pPr>
              <w:rPr>
                <w:rFonts w:ascii="Arial" w:hAnsi="Arial" w:cs="Arial"/>
                <w:sz w:val="14"/>
                <w:szCs w:val="2"/>
                <w:lang w:val="es-BO"/>
              </w:rPr>
            </w:pPr>
          </w:p>
        </w:tc>
        <w:tc>
          <w:tcPr>
            <w:tcW w:w="277" w:type="dxa"/>
          </w:tcPr>
          <w:p w14:paraId="3E4C609E" w14:textId="77777777" w:rsidR="005A3A25" w:rsidRPr="009956C4" w:rsidRDefault="005A3A25" w:rsidP="00E83D56">
            <w:pPr>
              <w:rPr>
                <w:rFonts w:ascii="Arial" w:hAnsi="Arial" w:cs="Arial"/>
                <w:sz w:val="14"/>
                <w:szCs w:val="2"/>
                <w:lang w:val="es-BO"/>
              </w:rPr>
            </w:pPr>
          </w:p>
        </w:tc>
        <w:tc>
          <w:tcPr>
            <w:tcW w:w="277" w:type="dxa"/>
          </w:tcPr>
          <w:p w14:paraId="132374BA" w14:textId="77777777" w:rsidR="005A3A25" w:rsidRPr="009956C4" w:rsidRDefault="005A3A25" w:rsidP="00E83D56">
            <w:pPr>
              <w:rPr>
                <w:rFonts w:ascii="Arial" w:hAnsi="Arial" w:cs="Arial"/>
                <w:sz w:val="14"/>
                <w:szCs w:val="2"/>
                <w:lang w:val="es-BO"/>
              </w:rPr>
            </w:pPr>
          </w:p>
        </w:tc>
        <w:tc>
          <w:tcPr>
            <w:tcW w:w="277" w:type="dxa"/>
          </w:tcPr>
          <w:p w14:paraId="5241C98D" w14:textId="77777777" w:rsidR="005A3A25" w:rsidRPr="009956C4" w:rsidRDefault="005A3A25" w:rsidP="00E83D56">
            <w:pPr>
              <w:rPr>
                <w:rFonts w:ascii="Arial" w:hAnsi="Arial" w:cs="Arial"/>
                <w:sz w:val="14"/>
                <w:szCs w:val="2"/>
                <w:lang w:val="es-BO"/>
              </w:rPr>
            </w:pPr>
          </w:p>
        </w:tc>
        <w:tc>
          <w:tcPr>
            <w:tcW w:w="277" w:type="dxa"/>
          </w:tcPr>
          <w:p w14:paraId="40DE1917" w14:textId="77777777" w:rsidR="005A3A25" w:rsidRPr="009956C4" w:rsidRDefault="005A3A25" w:rsidP="00E83D56">
            <w:pPr>
              <w:rPr>
                <w:rFonts w:ascii="Arial" w:hAnsi="Arial" w:cs="Arial"/>
                <w:sz w:val="14"/>
                <w:szCs w:val="2"/>
                <w:lang w:val="es-BO"/>
              </w:rPr>
            </w:pPr>
          </w:p>
        </w:tc>
        <w:tc>
          <w:tcPr>
            <w:tcW w:w="277" w:type="dxa"/>
          </w:tcPr>
          <w:p w14:paraId="23754C4B" w14:textId="77777777" w:rsidR="005A3A25" w:rsidRPr="009956C4" w:rsidRDefault="005A3A25" w:rsidP="00E83D56">
            <w:pPr>
              <w:rPr>
                <w:rFonts w:ascii="Arial" w:hAnsi="Arial" w:cs="Arial"/>
                <w:sz w:val="14"/>
                <w:szCs w:val="2"/>
                <w:lang w:val="es-BO"/>
              </w:rPr>
            </w:pPr>
          </w:p>
        </w:tc>
        <w:tc>
          <w:tcPr>
            <w:tcW w:w="277" w:type="dxa"/>
          </w:tcPr>
          <w:p w14:paraId="65FC90EA" w14:textId="77777777" w:rsidR="005A3A25" w:rsidRPr="009956C4" w:rsidRDefault="005A3A25" w:rsidP="00E83D56">
            <w:pPr>
              <w:rPr>
                <w:rFonts w:ascii="Arial" w:hAnsi="Arial" w:cs="Arial"/>
                <w:sz w:val="14"/>
                <w:szCs w:val="2"/>
                <w:lang w:val="es-BO"/>
              </w:rPr>
            </w:pPr>
          </w:p>
        </w:tc>
        <w:tc>
          <w:tcPr>
            <w:tcW w:w="257" w:type="dxa"/>
            <w:tcBorders>
              <w:right w:val="single" w:sz="12" w:space="0" w:color="244061" w:themeColor="accent1" w:themeShade="80"/>
            </w:tcBorders>
          </w:tcPr>
          <w:p w14:paraId="25505FA3" w14:textId="77777777" w:rsidR="005A3A25" w:rsidRPr="009956C4" w:rsidRDefault="005A3A25" w:rsidP="00E83D56">
            <w:pPr>
              <w:rPr>
                <w:rFonts w:ascii="Arial" w:hAnsi="Arial" w:cs="Arial"/>
                <w:sz w:val="14"/>
                <w:szCs w:val="2"/>
                <w:lang w:val="es-BO"/>
              </w:rPr>
            </w:pPr>
          </w:p>
        </w:tc>
      </w:tr>
      <w:tr w:rsidR="00D22C2D" w:rsidRPr="009956C4" w14:paraId="229BDFCD" w14:textId="77777777" w:rsidTr="00D22C2D">
        <w:trPr>
          <w:trHeight w:val="20"/>
          <w:jc w:val="center"/>
        </w:trPr>
        <w:tc>
          <w:tcPr>
            <w:tcW w:w="1622" w:type="dxa"/>
            <w:vMerge/>
            <w:tcBorders>
              <w:left w:val="single" w:sz="12" w:space="0" w:color="244061" w:themeColor="accent1" w:themeShade="80"/>
            </w:tcBorders>
            <w:vAlign w:val="center"/>
          </w:tcPr>
          <w:p w14:paraId="03390E93" w14:textId="77777777" w:rsidR="005A3A25" w:rsidRPr="009956C4" w:rsidRDefault="005A3A25" w:rsidP="00E83D56">
            <w:pPr>
              <w:jc w:val="right"/>
              <w:rPr>
                <w:rFonts w:ascii="Arial" w:hAnsi="Arial" w:cs="Arial"/>
                <w:sz w:val="14"/>
                <w:szCs w:val="2"/>
                <w:lang w:val="es-BO"/>
              </w:rPr>
            </w:pPr>
          </w:p>
        </w:tc>
        <w:tc>
          <w:tcPr>
            <w:tcW w:w="348" w:type="dxa"/>
            <w:tcBorders>
              <w:top w:val="single" w:sz="4" w:space="0" w:color="auto"/>
              <w:bottom w:val="single" w:sz="4" w:space="0" w:color="auto"/>
            </w:tcBorders>
          </w:tcPr>
          <w:p w14:paraId="3EF0BD66" w14:textId="77777777" w:rsidR="005A3A25" w:rsidRPr="009956C4" w:rsidRDefault="005A3A25" w:rsidP="00E83D56">
            <w:pPr>
              <w:rPr>
                <w:rFonts w:ascii="Arial" w:hAnsi="Arial" w:cs="Arial"/>
                <w:sz w:val="6"/>
                <w:szCs w:val="8"/>
                <w:lang w:val="es-BO"/>
              </w:rPr>
            </w:pPr>
          </w:p>
        </w:tc>
        <w:tc>
          <w:tcPr>
            <w:tcW w:w="282" w:type="dxa"/>
          </w:tcPr>
          <w:p w14:paraId="349EBB0A" w14:textId="77777777" w:rsidR="005A3A25" w:rsidRPr="009956C4" w:rsidRDefault="005A3A25" w:rsidP="00E83D56">
            <w:pPr>
              <w:rPr>
                <w:rFonts w:ascii="Arial" w:hAnsi="Arial" w:cs="Arial"/>
                <w:sz w:val="6"/>
                <w:szCs w:val="8"/>
                <w:lang w:val="es-BO"/>
              </w:rPr>
            </w:pPr>
          </w:p>
        </w:tc>
        <w:tc>
          <w:tcPr>
            <w:tcW w:w="282" w:type="dxa"/>
          </w:tcPr>
          <w:p w14:paraId="487A35F7" w14:textId="77777777" w:rsidR="005A3A25" w:rsidRPr="009956C4" w:rsidRDefault="005A3A25" w:rsidP="00E83D56">
            <w:pPr>
              <w:rPr>
                <w:rFonts w:ascii="Arial" w:hAnsi="Arial" w:cs="Arial"/>
                <w:sz w:val="6"/>
                <w:szCs w:val="8"/>
                <w:lang w:val="es-BO"/>
              </w:rPr>
            </w:pPr>
          </w:p>
        </w:tc>
        <w:tc>
          <w:tcPr>
            <w:tcW w:w="277" w:type="dxa"/>
          </w:tcPr>
          <w:p w14:paraId="13751B93" w14:textId="77777777" w:rsidR="005A3A25" w:rsidRPr="009956C4" w:rsidRDefault="005A3A25" w:rsidP="00E83D56">
            <w:pPr>
              <w:rPr>
                <w:rFonts w:ascii="Arial" w:hAnsi="Arial" w:cs="Arial"/>
                <w:sz w:val="6"/>
                <w:szCs w:val="8"/>
                <w:lang w:val="es-BO"/>
              </w:rPr>
            </w:pPr>
          </w:p>
        </w:tc>
        <w:tc>
          <w:tcPr>
            <w:tcW w:w="279" w:type="dxa"/>
          </w:tcPr>
          <w:p w14:paraId="0EAF9DE3" w14:textId="77777777" w:rsidR="005A3A25" w:rsidRPr="009956C4" w:rsidRDefault="005A3A25" w:rsidP="00E83D56">
            <w:pPr>
              <w:rPr>
                <w:rFonts w:ascii="Arial" w:hAnsi="Arial" w:cs="Arial"/>
                <w:sz w:val="6"/>
                <w:szCs w:val="8"/>
                <w:lang w:val="es-BO"/>
              </w:rPr>
            </w:pPr>
          </w:p>
        </w:tc>
        <w:tc>
          <w:tcPr>
            <w:tcW w:w="279" w:type="dxa"/>
          </w:tcPr>
          <w:p w14:paraId="0248CBE2" w14:textId="77777777" w:rsidR="005A3A25" w:rsidRPr="009956C4" w:rsidRDefault="005A3A25" w:rsidP="00E83D56">
            <w:pPr>
              <w:rPr>
                <w:rFonts w:ascii="Arial" w:hAnsi="Arial" w:cs="Arial"/>
                <w:sz w:val="6"/>
                <w:szCs w:val="8"/>
                <w:lang w:val="es-BO"/>
              </w:rPr>
            </w:pPr>
          </w:p>
        </w:tc>
        <w:tc>
          <w:tcPr>
            <w:tcW w:w="286" w:type="dxa"/>
            <w:gridSpan w:val="2"/>
          </w:tcPr>
          <w:p w14:paraId="3DC25C57" w14:textId="77777777" w:rsidR="005A3A25" w:rsidRPr="009956C4" w:rsidRDefault="005A3A25" w:rsidP="00E83D56">
            <w:pPr>
              <w:rPr>
                <w:rFonts w:ascii="Arial" w:hAnsi="Arial" w:cs="Arial"/>
                <w:sz w:val="6"/>
                <w:szCs w:val="8"/>
                <w:lang w:val="es-BO"/>
              </w:rPr>
            </w:pPr>
          </w:p>
        </w:tc>
        <w:tc>
          <w:tcPr>
            <w:tcW w:w="288" w:type="dxa"/>
            <w:gridSpan w:val="2"/>
          </w:tcPr>
          <w:p w14:paraId="645D5B22" w14:textId="77777777" w:rsidR="005A3A25" w:rsidRPr="009956C4" w:rsidRDefault="005A3A25" w:rsidP="00E83D56">
            <w:pPr>
              <w:rPr>
                <w:rFonts w:ascii="Arial" w:hAnsi="Arial" w:cs="Arial"/>
                <w:sz w:val="6"/>
                <w:szCs w:val="8"/>
                <w:lang w:val="es-BO"/>
              </w:rPr>
            </w:pPr>
          </w:p>
        </w:tc>
        <w:tc>
          <w:tcPr>
            <w:tcW w:w="279" w:type="dxa"/>
          </w:tcPr>
          <w:p w14:paraId="6C7E1CE9" w14:textId="77777777" w:rsidR="005A3A25" w:rsidRPr="009956C4" w:rsidRDefault="005A3A25" w:rsidP="00E83D56">
            <w:pPr>
              <w:rPr>
                <w:rFonts w:ascii="Arial" w:hAnsi="Arial" w:cs="Arial"/>
                <w:sz w:val="6"/>
                <w:szCs w:val="8"/>
                <w:lang w:val="es-BO"/>
              </w:rPr>
            </w:pPr>
          </w:p>
        </w:tc>
        <w:tc>
          <w:tcPr>
            <w:tcW w:w="279" w:type="dxa"/>
          </w:tcPr>
          <w:p w14:paraId="3D28169F" w14:textId="77777777" w:rsidR="005A3A25" w:rsidRPr="009956C4" w:rsidRDefault="005A3A25" w:rsidP="00E83D56">
            <w:pPr>
              <w:rPr>
                <w:rFonts w:ascii="Arial" w:hAnsi="Arial" w:cs="Arial"/>
                <w:sz w:val="6"/>
                <w:szCs w:val="8"/>
                <w:lang w:val="es-BO"/>
              </w:rPr>
            </w:pPr>
          </w:p>
        </w:tc>
        <w:tc>
          <w:tcPr>
            <w:tcW w:w="278" w:type="dxa"/>
          </w:tcPr>
          <w:p w14:paraId="45F8B4E4" w14:textId="77777777" w:rsidR="005A3A25" w:rsidRPr="009956C4" w:rsidRDefault="005A3A25" w:rsidP="00E83D56">
            <w:pPr>
              <w:rPr>
                <w:rFonts w:ascii="Arial" w:hAnsi="Arial" w:cs="Arial"/>
                <w:sz w:val="6"/>
                <w:szCs w:val="8"/>
                <w:lang w:val="es-BO"/>
              </w:rPr>
            </w:pPr>
          </w:p>
        </w:tc>
        <w:tc>
          <w:tcPr>
            <w:tcW w:w="278" w:type="dxa"/>
          </w:tcPr>
          <w:p w14:paraId="71407494" w14:textId="77777777" w:rsidR="005A3A25" w:rsidRPr="009956C4" w:rsidRDefault="005A3A25" w:rsidP="00E83D56">
            <w:pPr>
              <w:rPr>
                <w:rFonts w:ascii="Arial" w:hAnsi="Arial" w:cs="Arial"/>
                <w:sz w:val="6"/>
                <w:szCs w:val="8"/>
                <w:lang w:val="es-BO"/>
              </w:rPr>
            </w:pPr>
          </w:p>
        </w:tc>
        <w:tc>
          <w:tcPr>
            <w:tcW w:w="277" w:type="dxa"/>
          </w:tcPr>
          <w:p w14:paraId="50C5453B" w14:textId="77777777" w:rsidR="005A3A25" w:rsidRPr="009956C4" w:rsidRDefault="005A3A25" w:rsidP="00E83D56">
            <w:pPr>
              <w:rPr>
                <w:rFonts w:ascii="Arial" w:hAnsi="Arial" w:cs="Arial"/>
                <w:sz w:val="6"/>
                <w:szCs w:val="8"/>
                <w:lang w:val="es-BO"/>
              </w:rPr>
            </w:pPr>
          </w:p>
        </w:tc>
        <w:tc>
          <w:tcPr>
            <w:tcW w:w="278" w:type="dxa"/>
          </w:tcPr>
          <w:p w14:paraId="3AFDBED4" w14:textId="77777777" w:rsidR="005A3A25" w:rsidRPr="009956C4" w:rsidRDefault="005A3A25" w:rsidP="00E83D56">
            <w:pPr>
              <w:rPr>
                <w:rFonts w:ascii="Arial" w:hAnsi="Arial" w:cs="Arial"/>
                <w:sz w:val="6"/>
                <w:szCs w:val="8"/>
                <w:lang w:val="es-BO"/>
              </w:rPr>
            </w:pPr>
          </w:p>
        </w:tc>
        <w:tc>
          <w:tcPr>
            <w:tcW w:w="310" w:type="dxa"/>
          </w:tcPr>
          <w:p w14:paraId="10311E80" w14:textId="77777777" w:rsidR="005A3A25" w:rsidRPr="009956C4" w:rsidRDefault="005A3A25" w:rsidP="00E83D56">
            <w:pPr>
              <w:rPr>
                <w:rFonts w:ascii="Arial" w:hAnsi="Arial" w:cs="Arial"/>
                <w:sz w:val="6"/>
                <w:szCs w:val="8"/>
                <w:lang w:val="es-BO"/>
              </w:rPr>
            </w:pPr>
          </w:p>
        </w:tc>
        <w:tc>
          <w:tcPr>
            <w:tcW w:w="278" w:type="dxa"/>
          </w:tcPr>
          <w:p w14:paraId="338E8F0D" w14:textId="1B43B987" w:rsidR="005A3A25" w:rsidRPr="009956C4" w:rsidRDefault="005A3A25" w:rsidP="00E83D56">
            <w:pPr>
              <w:rPr>
                <w:rFonts w:ascii="Arial" w:hAnsi="Arial" w:cs="Arial"/>
                <w:sz w:val="6"/>
                <w:szCs w:val="8"/>
                <w:lang w:val="es-BO"/>
              </w:rPr>
            </w:pPr>
          </w:p>
        </w:tc>
        <w:tc>
          <w:tcPr>
            <w:tcW w:w="278" w:type="dxa"/>
          </w:tcPr>
          <w:p w14:paraId="4814AAD5" w14:textId="77777777" w:rsidR="005A3A25" w:rsidRPr="009956C4" w:rsidRDefault="005A3A25" w:rsidP="00E83D56">
            <w:pPr>
              <w:rPr>
                <w:rFonts w:ascii="Arial" w:hAnsi="Arial" w:cs="Arial"/>
                <w:sz w:val="6"/>
                <w:szCs w:val="8"/>
                <w:lang w:val="es-BO"/>
              </w:rPr>
            </w:pPr>
          </w:p>
        </w:tc>
        <w:tc>
          <w:tcPr>
            <w:tcW w:w="278" w:type="dxa"/>
          </w:tcPr>
          <w:p w14:paraId="7F12BCDC" w14:textId="02AD2943" w:rsidR="005A3A25" w:rsidRPr="009956C4" w:rsidRDefault="005A3A25" w:rsidP="00E83D56">
            <w:pPr>
              <w:rPr>
                <w:rFonts w:ascii="Arial" w:hAnsi="Arial" w:cs="Arial"/>
                <w:sz w:val="6"/>
                <w:szCs w:val="8"/>
                <w:lang w:val="es-BO"/>
              </w:rPr>
            </w:pPr>
          </w:p>
        </w:tc>
        <w:tc>
          <w:tcPr>
            <w:tcW w:w="278" w:type="dxa"/>
          </w:tcPr>
          <w:p w14:paraId="0CE44DA5" w14:textId="77777777" w:rsidR="005A3A25" w:rsidRPr="009956C4" w:rsidRDefault="005A3A25" w:rsidP="00E83D56">
            <w:pPr>
              <w:rPr>
                <w:rFonts w:ascii="Arial" w:hAnsi="Arial" w:cs="Arial"/>
                <w:sz w:val="6"/>
                <w:szCs w:val="8"/>
                <w:lang w:val="es-BO"/>
              </w:rPr>
            </w:pPr>
          </w:p>
        </w:tc>
        <w:tc>
          <w:tcPr>
            <w:tcW w:w="277" w:type="dxa"/>
          </w:tcPr>
          <w:p w14:paraId="2D836106" w14:textId="77777777" w:rsidR="005A3A25" w:rsidRPr="009956C4" w:rsidRDefault="005A3A25" w:rsidP="00E83D56">
            <w:pPr>
              <w:rPr>
                <w:rFonts w:ascii="Arial" w:hAnsi="Arial" w:cs="Arial"/>
                <w:sz w:val="6"/>
                <w:szCs w:val="8"/>
                <w:lang w:val="es-BO"/>
              </w:rPr>
            </w:pPr>
          </w:p>
        </w:tc>
        <w:tc>
          <w:tcPr>
            <w:tcW w:w="278" w:type="dxa"/>
          </w:tcPr>
          <w:p w14:paraId="242DF1DB" w14:textId="77777777" w:rsidR="005A3A25" w:rsidRPr="009956C4" w:rsidRDefault="005A3A25" w:rsidP="00E83D56">
            <w:pPr>
              <w:rPr>
                <w:rFonts w:ascii="Arial" w:hAnsi="Arial" w:cs="Arial"/>
                <w:sz w:val="6"/>
                <w:szCs w:val="8"/>
                <w:lang w:val="es-BO"/>
              </w:rPr>
            </w:pPr>
          </w:p>
        </w:tc>
        <w:tc>
          <w:tcPr>
            <w:tcW w:w="278" w:type="dxa"/>
          </w:tcPr>
          <w:p w14:paraId="11A42DC3" w14:textId="77777777" w:rsidR="005A3A25" w:rsidRPr="009956C4" w:rsidRDefault="005A3A25" w:rsidP="00E83D56">
            <w:pPr>
              <w:rPr>
                <w:rFonts w:ascii="Arial" w:hAnsi="Arial" w:cs="Arial"/>
                <w:sz w:val="6"/>
                <w:szCs w:val="8"/>
                <w:lang w:val="es-BO"/>
              </w:rPr>
            </w:pPr>
          </w:p>
        </w:tc>
        <w:tc>
          <w:tcPr>
            <w:tcW w:w="278" w:type="dxa"/>
          </w:tcPr>
          <w:p w14:paraId="627C4517" w14:textId="77777777" w:rsidR="005A3A25" w:rsidRPr="009956C4" w:rsidRDefault="005A3A25" w:rsidP="00E83D56">
            <w:pPr>
              <w:rPr>
                <w:rFonts w:ascii="Arial" w:hAnsi="Arial" w:cs="Arial"/>
                <w:sz w:val="6"/>
                <w:szCs w:val="8"/>
                <w:lang w:val="es-BO"/>
              </w:rPr>
            </w:pPr>
          </w:p>
        </w:tc>
        <w:tc>
          <w:tcPr>
            <w:tcW w:w="278" w:type="dxa"/>
          </w:tcPr>
          <w:p w14:paraId="5473667C" w14:textId="77777777" w:rsidR="005A3A25" w:rsidRPr="009956C4" w:rsidRDefault="005A3A25" w:rsidP="00E83D56">
            <w:pPr>
              <w:rPr>
                <w:rFonts w:ascii="Arial" w:hAnsi="Arial" w:cs="Arial"/>
                <w:sz w:val="6"/>
                <w:szCs w:val="8"/>
                <w:lang w:val="es-BO"/>
              </w:rPr>
            </w:pPr>
          </w:p>
        </w:tc>
        <w:tc>
          <w:tcPr>
            <w:tcW w:w="277" w:type="dxa"/>
          </w:tcPr>
          <w:p w14:paraId="6A2F88CC" w14:textId="77777777" w:rsidR="005A3A25" w:rsidRPr="009956C4" w:rsidRDefault="005A3A25" w:rsidP="00E83D56">
            <w:pPr>
              <w:rPr>
                <w:rFonts w:ascii="Arial" w:hAnsi="Arial" w:cs="Arial"/>
                <w:sz w:val="6"/>
                <w:szCs w:val="8"/>
                <w:lang w:val="es-BO"/>
              </w:rPr>
            </w:pPr>
          </w:p>
        </w:tc>
        <w:tc>
          <w:tcPr>
            <w:tcW w:w="277" w:type="dxa"/>
          </w:tcPr>
          <w:p w14:paraId="3C9FED93" w14:textId="77777777" w:rsidR="005A3A25" w:rsidRPr="009956C4" w:rsidRDefault="005A3A25" w:rsidP="00E83D56">
            <w:pPr>
              <w:rPr>
                <w:rFonts w:ascii="Arial" w:hAnsi="Arial" w:cs="Arial"/>
                <w:sz w:val="6"/>
                <w:szCs w:val="8"/>
                <w:lang w:val="es-BO"/>
              </w:rPr>
            </w:pPr>
          </w:p>
        </w:tc>
        <w:tc>
          <w:tcPr>
            <w:tcW w:w="277" w:type="dxa"/>
          </w:tcPr>
          <w:p w14:paraId="5E69F6B8" w14:textId="77777777" w:rsidR="005A3A25" w:rsidRPr="009956C4" w:rsidRDefault="005A3A25" w:rsidP="00E83D56">
            <w:pPr>
              <w:rPr>
                <w:rFonts w:ascii="Arial" w:hAnsi="Arial" w:cs="Arial"/>
                <w:sz w:val="6"/>
                <w:szCs w:val="8"/>
                <w:lang w:val="es-BO"/>
              </w:rPr>
            </w:pPr>
          </w:p>
        </w:tc>
        <w:tc>
          <w:tcPr>
            <w:tcW w:w="277" w:type="dxa"/>
          </w:tcPr>
          <w:p w14:paraId="222AD447" w14:textId="77777777" w:rsidR="005A3A25" w:rsidRPr="009956C4" w:rsidRDefault="005A3A25" w:rsidP="00E83D56">
            <w:pPr>
              <w:rPr>
                <w:rFonts w:ascii="Arial" w:hAnsi="Arial" w:cs="Arial"/>
                <w:sz w:val="6"/>
                <w:szCs w:val="8"/>
                <w:lang w:val="es-BO"/>
              </w:rPr>
            </w:pPr>
          </w:p>
        </w:tc>
        <w:tc>
          <w:tcPr>
            <w:tcW w:w="277" w:type="dxa"/>
          </w:tcPr>
          <w:p w14:paraId="601E5CB1" w14:textId="77777777" w:rsidR="005A3A25" w:rsidRPr="009956C4" w:rsidRDefault="005A3A25" w:rsidP="00E83D56">
            <w:pPr>
              <w:rPr>
                <w:rFonts w:ascii="Arial" w:hAnsi="Arial" w:cs="Arial"/>
                <w:sz w:val="6"/>
                <w:szCs w:val="8"/>
                <w:lang w:val="es-BO"/>
              </w:rPr>
            </w:pPr>
          </w:p>
        </w:tc>
        <w:tc>
          <w:tcPr>
            <w:tcW w:w="277" w:type="dxa"/>
          </w:tcPr>
          <w:p w14:paraId="07D6D549" w14:textId="77777777" w:rsidR="005A3A25" w:rsidRPr="009956C4" w:rsidRDefault="005A3A25" w:rsidP="00E83D56">
            <w:pPr>
              <w:rPr>
                <w:rFonts w:ascii="Arial" w:hAnsi="Arial" w:cs="Arial"/>
                <w:sz w:val="6"/>
                <w:szCs w:val="8"/>
                <w:lang w:val="es-BO"/>
              </w:rPr>
            </w:pPr>
          </w:p>
        </w:tc>
        <w:tc>
          <w:tcPr>
            <w:tcW w:w="257" w:type="dxa"/>
            <w:tcBorders>
              <w:right w:val="single" w:sz="12" w:space="0" w:color="244061" w:themeColor="accent1" w:themeShade="80"/>
            </w:tcBorders>
          </w:tcPr>
          <w:p w14:paraId="57C102F9" w14:textId="77777777" w:rsidR="005A3A25" w:rsidRPr="009956C4" w:rsidRDefault="005A3A25" w:rsidP="00E83D56">
            <w:pPr>
              <w:rPr>
                <w:rFonts w:ascii="Arial" w:hAnsi="Arial" w:cs="Arial"/>
                <w:sz w:val="6"/>
                <w:szCs w:val="8"/>
                <w:lang w:val="es-BO"/>
              </w:rPr>
            </w:pPr>
          </w:p>
        </w:tc>
      </w:tr>
      <w:tr w:rsidR="005A3A25" w:rsidRPr="009956C4" w14:paraId="54A9C869" w14:textId="77777777" w:rsidTr="00D22C2D">
        <w:trPr>
          <w:trHeight w:val="20"/>
          <w:jc w:val="center"/>
        </w:trPr>
        <w:tc>
          <w:tcPr>
            <w:tcW w:w="1622" w:type="dxa"/>
            <w:vMerge/>
            <w:tcBorders>
              <w:left w:val="single" w:sz="12" w:space="0" w:color="244061" w:themeColor="accent1" w:themeShade="80"/>
              <w:right w:val="single" w:sz="4" w:space="0" w:color="auto"/>
            </w:tcBorders>
            <w:vAlign w:val="center"/>
          </w:tcPr>
          <w:p w14:paraId="50E5910A" w14:textId="77777777" w:rsidR="005A3A25" w:rsidRPr="009956C4" w:rsidRDefault="005A3A25" w:rsidP="00E83D56">
            <w:pPr>
              <w:jc w:val="right"/>
              <w:rPr>
                <w:rFonts w:ascii="Arial" w:hAnsi="Arial" w:cs="Arial"/>
                <w:sz w:val="14"/>
                <w:szCs w:val="2"/>
                <w:lang w:val="es-BO"/>
              </w:rPr>
            </w:pPr>
          </w:p>
        </w:tc>
        <w:tc>
          <w:tcPr>
            <w:tcW w:w="34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5A3A25" w:rsidRPr="009956C4" w:rsidRDefault="005A3A25" w:rsidP="00E83D56">
            <w:pPr>
              <w:rPr>
                <w:rFonts w:ascii="Arial" w:hAnsi="Arial" w:cs="Arial"/>
                <w:sz w:val="14"/>
                <w:szCs w:val="2"/>
                <w:lang w:val="es-BO"/>
              </w:rPr>
            </w:pPr>
          </w:p>
        </w:tc>
        <w:tc>
          <w:tcPr>
            <w:tcW w:w="2252" w:type="dxa"/>
            <w:gridSpan w:val="10"/>
            <w:tcBorders>
              <w:left w:val="single" w:sz="4" w:space="0" w:color="auto"/>
            </w:tcBorders>
          </w:tcPr>
          <w:p w14:paraId="425544EB" w14:textId="77777777" w:rsidR="005A3A25" w:rsidRPr="009956C4" w:rsidRDefault="005A3A25" w:rsidP="00E83D56">
            <w:pPr>
              <w:rPr>
                <w:rFonts w:ascii="Arial" w:hAnsi="Arial" w:cs="Arial"/>
                <w:sz w:val="14"/>
                <w:szCs w:val="2"/>
                <w:lang w:val="es-BO"/>
              </w:rPr>
            </w:pPr>
            <w:r w:rsidRPr="009956C4">
              <w:rPr>
                <w:rFonts w:ascii="Arial" w:hAnsi="Arial" w:cs="Arial"/>
                <w:sz w:val="14"/>
                <w:lang w:val="es-BO"/>
              </w:rPr>
              <w:t>Calidad</w:t>
            </w:r>
          </w:p>
        </w:tc>
        <w:tc>
          <w:tcPr>
            <w:tcW w:w="279" w:type="dxa"/>
          </w:tcPr>
          <w:p w14:paraId="5C41CA9B" w14:textId="77777777" w:rsidR="005A3A25" w:rsidRPr="009956C4" w:rsidRDefault="005A3A25" w:rsidP="00E83D56">
            <w:pPr>
              <w:rPr>
                <w:rFonts w:ascii="Arial" w:hAnsi="Arial" w:cs="Arial"/>
                <w:sz w:val="14"/>
                <w:szCs w:val="2"/>
                <w:lang w:val="es-BO"/>
              </w:rPr>
            </w:pPr>
          </w:p>
        </w:tc>
        <w:tc>
          <w:tcPr>
            <w:tcW w:w="278" w:type="dxa"/>
          </w:tcPr>
          <w:p w14:paraId="630670FA" w14:textId="77777777" w:rsidR="005A3A25" w:rsidRPr="009956C4" w:rsidRDefault="005A3A25" w:rsidP="00E83D56">
            <w:pPr>
              <w:rPr>
                <w:rFonts w:ascii="Arial" w:hAnsi="Arial" w:cs="Arial"/>
                <w:sz w:val="14"/>
                <w:szCs w:val="2"/>
                <w:lang w:val="es-BO"/>
              </w:rPr>
            </w:pPr>
          </w:p>
        </w:tc>
        <w:tc>
          <w:tcPr>
            <w:tcW w:w="278" w:type="dxa"/>
          </w:tcPr>
          <w:p w14:paraId="09290A67" w14:textId="77777777" w:rsidR="005A3A25" w:rsidRPr="009956C4" w:rsidRDefault="005A3A25" w:rsidP="00E83D56">
            <w:pPr>
              <w:rPr>
                <w:rFonts w:ascii="Arial" w:hAnsi="Arial" w:cs="Arial"/>
                <w:sz w:val="14"/>
                <w:szCs w:val="2"/>
                <w:lang w:val="es-BO"/>
              </w:rPr>
            </w:pPr>
          </w:p>
        </w:tc>
        <w:tc>
          <w:tcPr>
            <w:tcW w:w="277" w:type="dxa"/>
          </w:tcPr>
          <w:p w14:paraId="0680D442" w14:textId="77777777" w:rsidR="005A3A25" w:rsidRPr="009956C4" w:rsidRDefault="005A3A25" w:rsidP="00E83D56">
            <w:pPr>
              <w:rPr>
                <w:rFonts w:ascii="Arial" w:hAnsi="Arial" w:cs="Arial"/>
                <w:sz w:val="14"/>
                <w:szCs w:val="2"/>
                <w:lang w:val="es-BO"/>
              </w:rPr>
            </w:pPr>
          </w:p>
        </w:tc>
        <w:tc>
          <w:tcPr>
            <w:tcW w:w="278" w:type="dxa"/>
          </w:tcPr>
          <w:p w14:paraId="175B9C5B" w14:textId="77777777" w:rsidR="005A3A25" w:rsidRPr="009956C4" w:rsidRDefault="005A3A25" w:rsidP="00E83D56">
            <w:pPr>
              <w:rPr>
                <w:rFonts w:ascii="Arial" w:hAnsi="Arial" w:cs="Arial"/>
                <w:sz w:val="14"/>
                <w:szCs w:val="2"/>
                <w:lang w:val="es-BO"/>
              </w:rPr>
            </w:pPr>
          </w:p>
        </w:tc>
        <w:tc>
          <w:tcPr>
            <w:tcW w:w="310" w:type="dxa"/>
          </w:tcPr>
          <w:p w14:paraId="106FEAA1" w14:textId="77777777" w:rsidR="005A3A25" w:rsidRPr="009956C4" w:rsidRDefault="005A3A25" w:rsidP="00E83D56">
            <w:pPr>
              <w:rPr>
                <w:rFonts w:ascii="Arial" w:hAnsi="Arial" w:cs="Arial"/>
                <w:sz w:val="14"/>
                <w:szCs w:val="2"/>
                <w:lang w:val="es-BO"/>
              </w:rPr>
            </w:pPr>
          </w:p>
        </w:tc>
        <w:tc>
          <w:tcPr>
            <w:tcW w:w="278" w:type="dxa"/>
          </w:tcPr>
          <w:p w14:paraId="308A0143" w14:textId="476BDFA7" w:rsidR="005A3A25" w:rsidRPr="009956C4" w:rsidRDefault="005A3A25" w:rsidP="00E83D56">
            <w:pPr>
              <w:rPr>
                <w:rFonts w:ascii="Arial" w:hAnsi="Arial" w:cs="Arial"/>
                <w:sz w:val="14"/>
                <w:szCs w:val="2"/>
                <w:lang w:val="es-BO"/>
              </w:rPr>
            </w:pPr>
          </w:p>
        </w:tc>
        <w:tc>
          <w:tcPr>
            <w:tcW w:w="278" w:type="dxa"/>
          </w:tcPr>
          <w:p w14:paraId="509A0946" w14:textId="77777777" w:rsidR="005A3A25" w:rsidRPr="009956C4" w:rsidRDefault="005A3A25" w:rsidP="00E83D56">
            <w:pPr>
              <w:rPr>
                <w:rFonts w:ascii="Arial" w:hAnsi="Arial" w:cs="Arial"/>
                <w:sz w:val="14"/>
                <w:szCs w:val="2"/>
                <w:lang w:val="es-BO"/>
              </w:rPr>
            </w:pPr>
          </w:p>
        </w:tc>
        <w:tc>
          <w:tcPr>
            <w:tcW w:w="278" w:type="dxa"/>
          </w:tcPr>
          <w:p w14:paraId="395F35A4" w14:textId="5BEA8FC3" w:rsidR="005A3A25" w:rsidRPr="009956C4" w:rsidRDefault="005A3A25" w:rsidP="00E83D56">
            <w:pPr>
              <w:rPr>
                <w:rFonts w:ascii="Arial" w:hAnsi="Arial" w:cs="Arial"/>
                <w:sz w:val="14"/>
                <w:szCs w:val="2"/>
                <w:lang w:val="es-BO"/>
              </w:rPr>
            </w:pPr>
          </w:p>
        </w:tc>
        <w:tc>
          <w:tcPr>
            <w:tcW w:w="278" w:type="dxa"/>
          </w:tcPr>
          <w:p w14:paraId="1499A74D" w14:textId="77777777" w:rsidR="005A3A25" w:rsidRPr="009956C4" w:rsidRDefault="005A3A25" w:rsidP="00E83D56">
            <w:pPr>
              <w:rPr>
                <w:rFonts w:ascii="Arial" w:hAnsi="Arial" w:cs="Arial"/>
                <w:sz w:val="14"/>
                <w:szCs w:val="2"/>
                <w:lang w:val="es-BO"/>
              </w:rPr>
            </w:pPr>
          </w:p>
        </w:tc>
        <w:tc>
          <w:tcPr>
            <w:tcW w:w="277" w:type="dxa"/>
          </w:tcPr>
          <w:p w14:paraId="65B3FCD4" w14:textId="77777777" w:rsidR="005A3A25" w:rsidRPr="009956C4" w:rsidRDefault="005A3A25" w:rsidP="00E83D56">
            <w:pPr>
              <w:rPr>
                <w:rFonts w:ascii="Arial" w:hAnsi="Arial" w:cs="Arial"/>
                <w:sz w:val="14"/>
                <w:szCs w:val="2"/>
                <w:lang w:val="es-BO"/>
              </w:rPr>
            </w:pPr>
          </w:p>
        </w:tc>
        <w:tc>
          <w:tcPr>
            <w:tcW w:w="278" w:type="dxa"/>
          </w:tcPr>
          <w:p w14:paraId="44F73246" w14:textId="77777777" w:rsidR="005A3A25" w:rsidRPr="009956C4" w:rsidRDefault="005A3A25" w:rsidP="00E83D56">
            <w:pPr>
              <w:rPr>
                <w:rFonts w:ascii="Arial" w:hAnsi="Arial" w:cs="Arial"/>
                <w:sz w:val="14"/>
                <w:szCs w:val="2"/>
                <w:lang w:val="es-BO"/>
              </w:rPr>
            </w:pPr>
          </w:p>
        </w:tc>
        <w:tc>
          <w:tcPr>
            <w:tcW w:w="278" w:type="dxa"/>
          </w:tcPr>
          <w:p w14:paraId="5A50786D" w14:textId="77777777" w:rsidR="005A3A25" w:rsidRPr="009956C4" w:rsidRDefault="005A3A25" w:rsidP="00E83D56">
            <w:pPr>
              <w:rPr>
                <w:rFonts w:ascii="Arial" w:hAnsi="Arial" w:cs="Arial"/>
                <w:sz w:val="14"/>
                <w:szCs w:val="2"/>
                <w:lang w:val="es-BO"/>
              </w:rPr>
            </w:pPr>
          </w:p>
        </w:tc>
        <w:tc>
          <w:tcPr>
            <w:tcW w:w="278" w:type="dxa"/>
          </w:tcPr>
          <w:p w14:paraId="5C28D4FF" w14:textId="77777777" w:rsidR="005A3A25" w:rsidRPr="009956C4" w:rsidRDefault="005A3A25" w:rsidP="00E83D56">
            <w:pPr>
              <w:rPr>
                <w:rFonts w:ascii="Arial" w:hAnsi="Arial" w:cs="Arial"/>
                <w:sz w:val="14"/>
                <w:szCs w:val="2"/>
                <w:lang w:val="es-BO"/>
              </w:rPr>
            </w:pPr>
          </w:p>
        </w:tc>
        <w:tc>
          <w:tcPr>
            <w:tcW w:w="278" w:type="dxa"/>
          </w:tcPr>
          <w:p w14:paraId="25802DF4" w14:textId="77777777" w:rsidR="005A3A25" w:rsidRPr="009956C4" w:rsidRDefault="005A3A25" w:rsidP="00E83D56">
            <w:pPr>
              <w:rPr>
                <w:rFonts w:ascii="Arial" w:hAnsi="Arial" w:cs="Arial"/>
                <w:sz w:val="14"/>
                <w:szCs w:val="2"/>
                <w:lang w:val="es-BO"/>
              </w:rPr>
            </w:pPr>
          </w:p>
        </w:tc>
        <w:tc>
          <w:tcPr>
            <w:tcW w:w="277" w:type="dxa"/>
          </w:tcPr>
          <w:p w14:paraId="416FB206" w14:textId="77777777" w:rsidR="005A3A25" w:rsidRPr="009956C4" w:rsidRDefault="005A3A25" w:rsidP="00E83D56">
            <w:pPr>
              <w:rPr>
                <w:rFonts w:ascii="Arial" w:hAnsi="Arial" w:cs="Arial"/>
                <w:sz w:val="14"/>
                <w:szCs w:val="2"/>
                <w:lang w:val="es-BO"/>
              </w:rPr>
            </w:pPr>
          </w:p>
        </w:tc>
        <w:tc>
          <w:tcPr>
            <w:tcW w:w="277" w:type="dxa"/>
          </w:tcPr>
          <w:p w14:paraId="750D557C" w14:textId="77777777" w:rsidR="005A3A25" w:rsidRPr="009956C4" w:rsidRDefault="005A3A25" w:rsidP="00E83D56">
            <w:pPr>
              <w:rPr>
                <w:rFonts w:ascii="Arial" w:hAnsi="Arial" w:cs="Arial"/>
                <w:sz w:val="14"/>
                <w:szCs w:val="2"/>
                <w:lang w:val="es-BO"/>
              </w:rPr>
            </w:pPr>
          </w:p>
        </w:tc>
        <w:tc>
          <w:tcPr>
            <w:tcW w:w="277" w:type="dxa"/>
          </w:tcPr>
          <w:p w14:paraId="1B9576ED" w14:textId="77777777" w:rsidR="005A3A25" w:rsidRPr="009956C4" w:rsidRDefault="005A3A25" w:rsidP="00E83D56">
            <w:pPr>
              <w:rPr>
                <w:rFonts w:ascii="Arial" w:hAnsi="Arial" w:cs="Arial"/>
                <w:sz w:val="14"/>
                <w:szCs w:val="2"/>
                <w:lang w:val="es-BO"/>
              </w:rPr>
            </w:pPr>
          </w:p>
        </w:tc>
        <w:tc>
          <w:tcPr>
            <w:tcW w:w="277" w:type="dxa"/>
          </w:tcPr>
          <w:p w14:paraId="500025C2" w14:textId="77777777" w:rsidR="005A3A25" w:rsidRPr="009956C4" w:rsidRDefault="005A3A25" w:rsidP="00E83D56">
            <w:pPr>
              <w:rPr>
                <w:rFonts w:ascii="Arial" w:hAnsi="Arial" w:cs="Arial"/>
                <w:sz w:val="14"/>
                <w:szCs w:val="2"/>
                <w:lang w:val="es-BO"/>
              </w:rPr>
            </w:pPr>
          </w:p>
        </w:tc>
        <w:tc>
          <w:tcPr>
            <w:tcW w:w="277" w:type="dxa"/>
          </w:tcPr>
          <w:p w14:paraId="30B55E24" w14:textId="77777777" w:rsidR="005A3A25" w:rsidRPr="009956C4" w:rsidRDefault="005A3A25" w:rsidP="00E83D56">
            <w:pPr>
              <w:rPr>
                <w:rFonts w:ascii="Arial" w:hAnsi="Arial" w:cs="Arial"/>
                <w:sz w:val="14"/>
                <w:szCs w:val="2"/>
                <w:lang w:val="es-BO"/>
              </w:rPr>
            </w:pPr>
          </w:p>
        </w:tc>
        <w:tc>
          <w:tcPr>
            <w:tcW w:w="277" w:type="dxa"/>
          </w:tcPr>
          <w:p w14:paraId="38E95CAD" w14:textId="77777777" w:rsidR="005A3A25" w:rsidRPr="009956C4" w:rsidRDefault="005A3A25" w:rsidP="00E83D56">
            <w:pPr>
              <w:rPr>
                <w:rFonts w:ascii="Arial" w:hAnsi="Arial" w:cs="Arial"/>
                <w:sz w:val="14"/>
                <w:szCs w:val="2"/>
                <w:lang w:val="es-BO"/>
              </w:rPr>
            </w:pPr>
          </w:p>
        </w:tc>
        <w:tc>
          <w:tcPr>
            <w:tcW w:w="257" w:type="dxa"/>
            <w:tcBorders>
              <w:right w:val="single" w:sz="12" w:space="0" w:color="244061" w:themeColor="accent1" w:themeShade="80"/>
            </w:tcBorders>
          </w:tcPr>
          <w:p w14:paraId="6B952B44" w14:textId="77777777" w:rsidR="005A3A25" w:rsidRPr="009956C4" w:rsidRDefault="005A3A25" w:rsidP="00E83D56">
            <w:pPr>
              <w:rPr>
                <w:rFonts w:ascii="Arial" w:hAnsi="Arial" w:cs="Arial"/>
                <w:sz w:val="14"/>
                <w:szCs w:val="2"/>
                <w:lang w:val="es-BO"/>
              </w:rPr>
            </w:pPr>
          </w:p>
        </w:tc>
      </w:tr>
      <w:tr w:rsidR="00D22C2D" w:rsidRPr="009956C4" w14:paraId="496D1759" w14:textId="77777777" w:rsidTr="00D22C2D">
        <w:trPr>
          <w:trHeight w:val="20"/>
          <w:jc w:val="center"/>
        </w:trPr>
        <w:tc>
          <w:tcPr>
            <w:tcW w:w="1622" w:type="dxa"/>
            <w:tcBorders>
              <w:left w:val="single" w:sz="12" w:space="0" w:color="244061" w:themeColor="accent1" w:themeShade="80"/>
            </w:tcBorders>
            <w:vAlign w:val="center"/>
          </w:tcPr>
          <w:p w14:paraId="107A55F7" w14:textId="77777777" w:rsidR="005A3A25" w:rsidRPr="009956C4" w:rsidRDefault="005A3A25" w:rsidP="00E83D56">
            <w:pPr>
              <w:jc w:val="right"/>
              <w:rPr>
                <w:rFonts w:ascii="Arial" w:hAnsi="Arial" w:cs="Arial"/>
                <w:sz w:val="14"/>
                <w:lang w:val="es-BO"/>
              </w:rPr>
            </w:pPr>
          </w:p>
        </w:tc>
        <w:tc>
          <w:tcPr>
            <w:tcW w:w="348" w:type="dxa"/>
            <w:shd w:val="clear" w:color="auto" w:fill="auto"/>
          </w:tcPr>
          <w:p w14:paraId="404094D6" w14:textId="77777777" w:rsidR="005A3A25" w:rsidRPr="009956C4" w:rsidRDefault="005A3A25" w:rsidP="00E83D56">
            <w:pPr>
              <w:rPr>
                <w:rFonts w:ascii="Arial" w:hAnsi="Arial" w:cs="Arial"/>
                <w:sz w:val="14"/>
                <w:lang w:val="es-BO"/>
              </w:rPr>
            </w:pPr>
          </w:p>
        </w:tc>
        <w:tc>
          <w:tcPr>
            <w:tcW w:w="282" w:type="dxa"/>
            <w:shd w:val="clear" w:color="auto" w:fill="auto"/>
          </w:tcPr>
          <w:p w14:paraId="089AA0C0" w14:textId="77777777" w:rsidR="005A3A25" w:rsidRPr="009956C4" w:rsidRDefault="005A3A25" w:rsidP="00E83D56">
            <w:pPr>
              <w:rPr>
                <w:rFonts w:ascii="Arial" w:hAnsi="Arial" w:cs="Arial"/>
                <w:sz w:val="14"/>
                <w:lang w:val="es-BO"/>
              </w:rPr>
            </w:pPr>
          </w:p>
        </w:tc>
        <w:tc>
          <w:tcPr>
            <w:tcW w:w="282" w:type="dxa"/>
            <w:shd w:val="clear" w:color="auto" w:fill="auto"/>
          </w:tcPr>
          <w:p w14:paraId="2F159269" w14:textId="77777777" w:rsidR="005A3A25" w:rsidRPr="009956C4" w:rsidRDefault="005A3A25" w:rsidP="00E83D56">
            <w:pPr>
              <w:rPr>
                <w:rFonts w:ascii="Arial" w:hAnsi="Arial" w:cs="Arial"/>
                <w:sz w:val="14"/>
                <w:lang w:val="es-BO"/>
              </w:rPr>
            </w:pPr>
          </w:p>
        </w:tc>
        <w:tc>
          <w:tcPr>
            <w:tcW w:w="277" w:type="dxa"/>
            <w:shd w:val="clear" w:color="auto" w:fill="auto"/>
          </w:tcPr>
          <w:p w14:paraId="699E8382" w14:textId="77777777" w:rsidR="005A3A25" w:rsidRPr="009956C4" w:rsidRDefault="005A3A25" w:rsidP="00E83D56">
            <w:pPr>
              <w:rPr>
                <w:rFonts w:ascii="Arial" w:hAnsi="Arial" w:cs="Arial"/>
                <w:sz w:val="14"/>
                <w:lang w:val="es-BO"/>
              </w:rPr>
            </w:pPr>
          </w:p>
        </w:tc>
        <w:tc>
          <w:tcPr>
            <w:tcW w:w="279" w:type="dxa"/>
            <w:shd w:val="clear" w:color="auto" w:fill="auto"/>
          </w:tcPr>
          <w:p w14:paraId="0128095E" w14:textId="77777777" w:rsidR="005A3A25" w:rsidRPr="009956C4" w:rsidRDefault="005A3A25" w:rsidP="00E83D56">
            <w:pPr>
              <w:rPr>
                <w:rFonts w:ascii="Arial" w:hAnsi="Arial" w:cs="Arial"/>
                <w:sz w:val="14"/>
                <w:lang w:val="es-BO"/>
              </w:rPr>
            </w:pPr>
          </w:p>
        </w:tc>
        <w:tc>
          <w:tcPr>
            <w:tcW w:w="279" w:type="dxa"/>
            <w:shd w:val="clear" w:color="auto" w:fill="auto"/>
          </w:tcPr>
          <w:p w14:paraId="77FC0747" w14:textId="77777777" w:rsidR="005A3A25" w:rsidRPr="009956C4" w:rsidRDefault="005A3A25" w:rsidP="00E83D56">
            <w:pPr>
              <w:rPr>
                <w:rFonts w:ascii="Arial" w:hAnsi="Arial" w:cs="Arial"/>
                <w:sz w:val="14"/>
                <w:lang w:val="es-BO"/>
              </w:rPr>
            </w:pPr>
          </w:p>
        </w:tc>
        <w:tc>
          <w:tcPr>
            <w:tcW w:w="286" w:type="dxa"/>
            <w:gridSpan w:val="2"/>
            <w:shd w:val="clear" w:color="auto" w:fill="auto"/>
          </w:tcPr>
          <w:p w14:paraId="1AB02E79" w14:textId="77777777" w:rsidR="005A3A25" w:rsidRPr="009956C4" w:rsidRDefault="005A3A25" w:rsidP="00E83D56">
            <w:pPr>
              <w:rPr>
                <w:rFonts w:ascii="Arial" w:hAnsi="Arial" w:cs="Arial"/>
                <w:sz w:val="14"/>
                <w:lang w:val="es-BO"/>
              </w:rPr>
            </w:pPr>
          </w:p>
        </w:tc>
        <w:tc>
          <w:tcPr>
            <w:tcW w:w="288" w:type="dxa"/>
            <w:gridSpan w:val="2"/>
            <w:shd w:val="clear" w:color="auto" w:fill="auto"/>
          </w:tcPr>
          <w:p w14:paraId="73F3AAC0" w14:textId="77777777" w:rsidR="005A3A25" w:rsidRPr="009956C4" w:rsidRDefault="005A3A25" w:rsidP="00E83D56">
            <w:pPr>
              <w:rPr>
                <w:rFonts w:ascii="Arial" w:hAnsi="Arial" w:cs="Arial"/>
                <w:sz w:val="14"/>
                <w:lang w:val="es-BO"/>
              </w:rPr>
            </w:pPr>
          </w:p>
        </w:tc>
        <w:tc>
          <w:tcPr>
            <w:tcW w:w="279" w:type="dxa"/>
            <w:shd w:val="clear" w:color="auto" w:fill="auto"/>
          </w:tcPr>
          <w:p w14:paraId="65EA7CF0" w14:textId="77777777" w:rsidR="005A3A25" w:rsidRPr="009956C4" w:rsidRDefault="005A3A25" w:rsidP="00E83D56">
            <w:pPr>
              <w:rPr>
                <w:rFonts w:ascii="Arial" w:hAnsi="Arial" w:cs="Arial"/>
                <w:sz w:val="14"/>
                <w:lang w:val="es-BO"/>
              </w:rPr>
            </w:pPr>
          </w:p>
        </w:tc>
        <w:tc>
          <w:tcPr>
            <w:tcW w:w="279" w:type="dxa"/>
            <w:shd w:val="clear" w:color="auto" w:fill="auto"/>
          </w:tcPr>
          <w:p w14:paraId="6FC7E052" w14:textId="77777777" w:rsidR="005A3A25" w:rsidRPr="009956C4" w:rsidRDefault="005A3A25" w:rsidP="00E83D56">
            <w:pPr>
              <w:rPr>
                <w:rFonts w:ascii="Arial" w:hAnsi="Arial" w:cs="Arial"/>
                <w:sz w:val="14"/>
                <w:lang w:val="es-BO"/>
              </w:rPr>
            </w:pPr>
          </w:p>
        </w:tc>
        <w:tc>
          <w:tcPr>
            <w:tcW w:w="278" w:type="dxa"/>
            <w:shd w:val="clear" w:color="auto" w:fill="auto"/>
          </w:tcPr>
          <w:p w14:paraId="61F5A186" w14:textId="77777777" w:rsidR="005A3A25" w:rsidRPr="009956C4" w:rsidRDefault="005A3A25" w:rsidP="00E83D56">
            <w:pPr>
              <w:rPr>
                <w:rFonts w:ascii="Arial" w:hAnsi="Arial" w:cs="Arial"/>
                <w:sz w:val="14"/>
                <w:lang w:val="es-BO"/>
              </w:rPr>
            </w:pPr>
          </w:p>
        </w:tc>
        <w:tc>
          <w:tcPr>
            <w:tcW w:w="278" w:type="dxa"/>
            <w:shd w:val="clear" w:color="auto" w:fill="auto"/>
          </w:tcPr>
          <w:p w14:paraId="274275B6" w14:textId="77777777" w:rsidR="005A3A25" w:rsidRPr="009956C4" w:rsidRDefault="005A3A25" w:rsidP="00E83D56">
            <w:pPr>
              <w:rPr>
                <w:rFonts w:ascii="Arial" w:hAnsi="Arial" w:cs="Arial"/>
                <w:sz w:val="14"/>
                <w:lang w:val="es-BO"/>
              </w:rPr>
            </w:pPr>
          </w:p>
        </w:tc>
        <w:tc>
          <w:tcPr>
            <w:tcW w:w="277" w:type="dxa"/>
            <w:shd w:val="clear" w:color="auto" w:fill="auto"/>
          </w:tcPr>
          <w:p w14:paraId="3BAA8D67" w14:textId="77777777" w:rsidR="005A3A25" w:rsidRPr="009956C4" w:rsidRDefault="005A3A25" w:rsidP="00E83D56">
            <w:pPr>
              <w:rPr>
                <w:rFonts w:ascii="Arial" w:hAnsi="Arial" w:cs="Arial"/>
                <w:sz w:val="14"/>
                <w:lang w:val="es-BO"/>
              </w:rPr>
            </w:pPr>
          </w:p>
        </w:tc>
        <w:tc>
          <w:tcPr>
            <w:tcW w:w="278" w:type="dxa"/>
            <w:shd w:val="clear" w:color="auto" w:fill="auto"/>
          </w:tcPr>
          <w:p w14:paraId="18FF6A6F" w14:textId="77777777" w:rsidR="005A3A25" w:rsidRPr="009956C4" w:rsidRDefault="005A3A25" w:rsidP="00E83D56">
            <w:pPr>
              <w:rPr>
                <w:rFonts w:ascii="Arial" w:hAnsi="Arial" w:cs="Arial"/>
                <w:sz w:val="14"/>
                <w:lang w:val="es-BO"/>
              </w:rPr>
            </w:pPr>
          </w:p>
        </w:tc>
        <w:tc>
          <w:tcPr>
            <w:tcW w:w="310" w:type="dxa"/>
            <w:tcBorders>
              <w:bottom w:val="single" w:sz="4" w:space="0" w:color="auto"/>
            </w:tcBorders>
          </w:tcPr>
          <w:p w14:paraId="0CC47390" w14:textId="77777777" w:rsidR="005A3A25" w:rsidRPr="009956C4" w:rsidRDefault="005A3A25" w:rsidP="00E83D56">
            <w:pPr>
              <w:rPr>
                <w:rFonts w:ascii="Arial" w:hAnsi="Arial" w:cs="Arial"/>
                <w:sz w:val="14"/>
                <w:lang w:val="es-BO"/>
              </w:rPr>
            </w:pPr>
          </w:p>
        </w:tc>
        <w:tc>
          <w:tcPr>
            <w:tcW w:w="278" w:type="dxa"/>
            <w:shd w:val="clear" w:color="auto" w:fill="auto"/>
          </w:tcPr>
          <w:p w14:paraId="19A2D8C7" w14:textId="3088D79D" w:rsidR="005A3A25" w:rsidRPr="009956C4" w:rsidRDefault="005A3A25" w:rsidP="00E83D56">
            <w:pPr>
              <w:rPr>
                <w:rFonts w:ascii="Arial" w:hAnsi="Arial" w:cs="Arial"/>
                <w:sz w:val="14"/>
                <w:lang w:val="es-BO"/>
              </w:rPr>
            </w:pPr>
          </w:p>
        </w:tc>
        <w:tc>
          <w:tcPr>
            <w:tcW w:w="278" w:type="dxa"/>
          </w:tcPr>
          <w:p w14:paraId="24FA533F" w14:textId="77777777" w:rsidR="005A3A25" w:rsidRPr="009956C4" w:rsidRDefault="005A3A25" w:rsidP="00E83D56">
            <w:pPr>
              <w:rPr>
                <w:rFonts w:ascii="Arial" w:hAnsi="Arial" w:cs="Arial"/>
                <w:sz w:val="14"/>
                <w:lang w:val="es-BO"/>
              </w:rPr>
            </w:pPr>
          </w:p>
        </w:tc>
        <w:tc>
          <w:tcPr>
            <w:tcW w:w="278" w:type="dxa"/>
            <w:shd w:val="clear" w:color="auto" w:fill="auto"/>
          </w:tcPr>
          <w:p w14:paraId="17630377" w14:textId="4062AFAD" w:rsidR="005A3A25" w:rsidRPr="009956C4" w:rsidRDefault="005A3A25" w:rsidP="00E83D56">
            <w:pPr>
              <w:rPr>
                <w:rFonts w:ascii="Arial" w:hAnsi="Arial" w:cs="Arial"/>
                <w:sz w:val="14"/>
                <w:lang w:val="es-BO"/>
              </w:rPr>
            </w:pPr>
          </w:p>
        </w:tc>
        <w:tc>
          <w:tcPr>
            <w:tcW w:w="278" w:type="dxa"/>
            <w:shd w:val="clear" w:color="auto" w:fill="auto"/>
          </w:tcPr>
          <w:p w14:paraId="4C88B669" w14:textId="77777777" w:rsidR="005A3A25" w:rsidRPr="009956C4" w:rsidRDefault="005A3A25" w:rsidP="00E83D56">
            <w:pPr>
              <w:rPr>
                <w:rFonts w:ascii="Arial" w:hAnsi="Arial" w:cs="Arial"/>
                <w:sz w:val="14"/>
                <w:lang w:val="es-BO"/>
              </w:rPr>
            </w:pPr>
          </w:p>
        </w:tc>
        <w:tc>
          <w:tcPr>
            <w:tcW w:w="277" w:type="dxa"/>
            <w:shd w:val="clear" w:color="auto" w:fill="auto"/>
          </w:tcPr>
          <w:p w14:paraId="33CAAD3E" w14:textId="77777777" w:rsidR="005A3A25" w:rsidRPr="009956C4" w:rsidRDefault="005A3A25" w:rsidP="00E83D56">
            <w:pPr>
              <w:rPr>
                <w:rFonts w:ascii="Arial" w:hAnsi="Arial" w:cs="Arial"/>
                <w:sz w:val="14"/>
                <w:lang w:val="es-BO"/>
              </w:rPr>
            </w:pPr>
          </w:p>
        </w:tc>
        <w:tc>
          <w:tcPr>
            <w:tcW w:w="278" w:type="dxa"/>
            <w:shd w:val="clear" w:color="auto" w:fill="auto"/>
          </w:tcPr>
          <w:p w14:paraId="0164E7DD" w14:textId="77777777" w:rsidR="005A3A25" w:rsidRPr="009956C4" w:rsidRDefault="005A3A25" w:rsidP="00E83D56">
            <w:pPr>
              <w:rPr>
                <w:rFonts w:ascii="Arial" w:hAnsi="Arial" w:cs="Arial"/>
                <w:sz w:val="14"/>
                <w:lang w:val="es-BO"/>
              </w:rPr>
            </w:pPr>
          </w:p>
        </w:tc>
        <w:tc>
          <w:tcPr>
            <w:tcW w:w="278" w:type="dxa"/>
            <w:shd w:val="clear" w:color="auto" w:fill="auto"/>
          </w:tcPr>
          <w:p w14:paraId="171FAF94" w14:textId="77777777" w:rsidR="005A3A25" w:rsidRPr="009956C4" w:rsidRDefault="005A3A25" w:rsidP="00E83D56">
            <w:pPr>
              <w:rPr>
                <w:rFonts w:ascii="Arial" w:hAnsi="Arial" w:cs="Arial"/>
                <w:sz w:val="14"/>
                <w:lang w:val="es-BO"/>
              </w:rPr>
            </w:pPr>
          </w:p>
        </w:tc>
        <w:tc>
          <w:tcPr>
            <w:tcW w:w="278" w:type="dxa"/>
            <w:shd w:val="clear" w:color="auto" w:fill="auto"/>
          </w:tcPr>
          <w:p w14:paraId="359F6D46" w14:textId="77777777" w:rsidR="005A3A25" w:rsidRPr="009956C4" w:rsidRDefault="005A3A25" w:rsidP="00E83D56">
            <w:pPr>
              <w:rPr>
                <w:rFonts w:ascii="Arial" w:hAnsi="Arial" w:cs="Arial"/>
                <w:sz w:val="14"/>
                <w:lang w:val="es-BO"/>
              </w:rPr>
            </w:pPr>
          </w:p>
        </w:tc>
        <w:tc>
          <w:tcPr>
            <w:tcW w:w="278" w:type="dxa"/>
            <w:shd w:val="clear" w:color="auto" w:fill="auto"/>
          </w:tcPr>
          <w:p w14:paraId="402FF7B9" w14:textId="77777777" w:rsidR="005A3A25" w:rsidRPr="009956C4" w:rsidRDefault="005A3A25" w:rsidP="00E83D56">
            <w:pPr>
              <w:rPr>
                <w:rFonts w:ascii="Arial" w:hAnsi="Arial" w:cs="Arial"/>
                <w:sz w:val="14"/>
                <w:lang w:val="es-BO"/>
              </w:rPr>
            </w:pPr>
          </w:p>
        </w:tc>
        <w:tc>
          <w:tcPr>
            <w:tcW w:w="831" w:type="dxa"/>
            <w:gridSpan w:val="3"/>
            <w:shd w:val="clear" w:color="auto" w:fill="auto"/>
          </w:tcPr>
          <w:p w14:paraId="0B3F5BE9" w14:textId="77777777" w:rsidR="005A3A25" w:rsidRPr="009956C4" w:rsidRDefault="005A3A25" w:rsidP="00E83D56">
            <w:pPr>
              <w:jc w:val="right"/>
              <w:rPr>
                <w:rFonts w:ascii="Arial" w:hAnsi="Arial" w:cs="Arial"/>
                <w:sz w:val="14"/>
                <w:lang w:val="es-BO"/>
              </w:rPr>
            </w:pPr>
          </w:p>
        </w:tc>
        <w:tc>
          <w:tcPr>
            <w:tcW w:w="831" w:type="dxa"/>
            <w:gridSpan w:val="3"/>
            <w:shd w:val="clear" w:color="auto" w:fill="auto"/>
          </w:tcPr>
          <w:p w14:paraId="18B5BC1C" w14:textId="77777777" w:rsidR="005A3A25" w:rsidRPr="009956C4" w:rsidRDefault="005A3A25" w:rsidP="00E83D56">
            <w:pPr>
              <w:rPr>
                <w:rFonts w:ascii="Arial" w:hAnsi="Arial" w:cs="Arial"/>
                <w:sz w:val="14"/>
                <w:lang w:val="es-BO"/>
              </w:rPr>
            </w:pPr>
          </w:p>
        </w:tc>
        <w:tc>
          <w:tcPr>
            <w:tcW w:w="257" w:type="dxa"/>
            <w:tcBorders>
              <w:left w:val="nil"/>
              <w:right w:val="single" w:sz="12" w:space="0" w:color="244061" w:themeColor="accent1" w:themeShade="80"/>
            </w:tcBorders>
          </w:tcPr>
          <w:p w14:paraId="0EFE3612" w14:textId="77777777" w:rsidR="005A3A25" w:rsidRPr="009956C4" w:rsidRDefault="005A3A25" w:rsidP="00E83D56">
            <w:pPr>
              <w:rPr>
                <w:rFonts w:ascii="Arial" w:hAnsi="Arial" w:cs="Arial"/>
                <w:sz w:val="14"/>
                <w:lang w:val="es-BO"/>
              </w:rPr>
            </w:pPr>
          </w:p>
        </w:tc>
      </w:tr>
      <w:tr w:rsidR="005A3A25" w:rsidRPr="009956C4" w14:paraId="444DC09C" w14:textId="77777777" w:rsidTr="00D22C2D">
        <w:trPr>
          <w:jc w:val="center"/>
        </w:trPr>
        <w:tc>
          <w:tcPr>
            <w:tcW w:w="1622" w:type="dxa"/>
            <w:tcBorders>
              <w:left w:val="single" w:sz="12" w:space="0" w:color="244061" w:themeColor="accent1" w:themeShade="80"/>
              <w:right w:val="single" w:sz="4" w:space="0" w:color="auto"/>
            </w:tcBorders>
            <w:shd w:val="clear" w:color="auto" w:fill="auto"/>
            <w:vAlign w:val="center"/>
          </w:tcPr>
          <w:p w14:paraId="79257DC1" w14:textId="77777777" w:rsidR="005A3A25" w:rsidRPr="009956C4" w:rsidRDefault="005A3A25" w:rsidP="00E83D56">
            <w:pPr>
              <w:jc w:val="right"/>
              <w:rPr>
                <w:rFonts w:ascii="Arial" w:hAnsi="Arial" w:cs="Arial"/>
                <w:sz w:val="14"/>
                <w:lang w:val="es-BO"/>
              </w:rPr>
            </w:pPr>
            <w:r w:rsidRPr="009956C4">
              <w:rPr>
                <w:rFonts w:ascii="Arial" w:hAnsi="Arial" w:cs="Arial"/>
                <w:sz w:val="14"/>
                <w:lang w:val="es-BO"/>
              </w:rPr>
              <w:t>Forma de Adjudicación</w:t>
            </w:r>
          </w:p>
        </w:tc>
        <w:tc>
          <w:tcPr>
            <w:tcW w:w="3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565FCF" w14:textId="7A953BB6" w:rsidR="005A3A25" w:rsidRPr="009956C4" w:rsidRDefault="005A3A25" w:rsidP="00E83D56">
            <w:pPr>
              <w:rPr>
                <w:rFonts w:ascii="Arial" w:hAnsi="Arial" w:cs="Arial"/>
                <w:sz w:val="14"/>
                <w:lang w:val="es-BO"/>
              </w:rPr>
            </w:pPr>
          </w:p>
        </w:tc>
        <w:tc>
          <w:tcPr>
            <w:tcW w:w="1399" w:type="dxa"/>
            <w:gridSpan w:val="5"/>
            <w:tcBorders>
              <w:left w:val="single" w:sz="4" w:space="0" w:color="auto"/>
              <w:right w:val="single" w:sz="4" w:space="0" w:color="auto"/>
            </w:tcBorders>
            <w:shd w:val="clear" w:color="auto" w:fill="auto"/>
          </w:tcPr>
          <w:p w14:paraId="42A64411" w14:textId="77777777" w:rsidR="005A3A25" w:rsidRPr="009956C4" w:rsidRDefault="005A3A25" w:rsidP="00E83D56">
            <w:pPr>
              <w:rPr>
                <w:rFonts w:ascii="Arial" w:hAnsi="Arial" w:cs="Arial"/>
                <w:sz w:val="14"/>
                <w:lang w:val="es-BO"/>
              </w:rPr>
            </w:pPr>
            <w:r w:rsidRPr="009956C4">
              <w:rPr>
                <w:rFonts w:ascii="Arial" w:hAnsi="Arial" w:cs="Arial"/>
                <w:sz w:val="14"/>
                <w:lang w:val="es-BO"/>
              </w:rPr>
              <w:t>Por el Total</w:t>
            </w:r>
          </w:p>
        </w:tc>
        <w:tc>
          <w:tcPr>
            <w:tcW w:w="28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8E1F08" w14:textId="5E82FC0D" w:rsidR="005A3A25" w:rsidRPr="009956C4" w:rsidRDefault="005A3A25" w:rsidP="00E83D56">
            <w:pPr>
              <w:rPr>
                <w:rFonts w:ascii="Arial" w:hAnsi="Arial" w:cs="Arial"/>
                <w:sz w:val="14"/>
                <w:lang w:val="es-BO"/>
              </w:rPr>
            </w:pPr>
          </w:p>
        </w:tc>
        <w:tc>
          <w:tcPr>
            <w:tcW w:w="1402" w:type="dxa"/>
            <w:gridSpan w:val="6"/>
            <w:tcBorders>
              <w:left w:val="single" w:sz="4" w:space="0" w:color="auto"/>
            </w:tcBorders>
            <w:shd w:val="clear" w:color="auto" w:fill="auto"/>
          </w:tcPr>
          <w:p w14:paraId="0A497477" w14:textId="77777777" w:rsidR="005A3A25" w:rsidRPr="009956C4" w:rsidRDefault="005A3A25" w:rsidP="00E83D56">
            <w:pPr>
              <w:rPr>
                <w:rFonts w:ascii="Arial" w:hAnsi="Arial" w:cs="Arial"/>
                <w:sz w:val="14"/>
                <w:lang w:val="es-BO"/>
              </w:rPr>
            </w:pPr>
            <w:r w:rsidRPr="009956C4">
              <w:rPr>
                <w:rFonts w:ascii="Arial" w:hAnsi="Arial" w:cs="Arial"/>
                <w:sz w:val="14"/>
                <w:lang w:val="es-BO"/>
              </w:rPr>
              <w:t>Por Ítems</w:t>
            </w:r>
          </w:p>
        </w:tc>
        <w:tc>
          <w:tcPr>
            <w:tcW w:w="277" w:type="dxa"/>
            <w:shd w:val="clear" w:color="auto" w:fill="FFFFFF" w:themeFill="background1"/>
          </w:tcPr>
          <w:p w14:paraId="3F05A4C4" w14:textId="77777777" w:rsidR="005A3A25" w:rsidRPr="009956C4" w:rsidRDefault="005A3A25" w:rsidP="00E83D56">
            <w:pPr>
              <w:rPr>
                <w:rFonts w:ascii="Arial" w:hAnsi="Arial" w:cs="Arial"/>
                <w:sz w:val="14"/>
                <w:lang w:val="es-BO"/>
              </w:rPr>
            </w:pPr>
          </w:p>
        </w:tc>
        <w:tc>
          <w:tcPr>
            <w:tcW w:w="278" w:type="dxa"/>
            <w:tcBorders>
              <w:left w:val="nil"/>
              <w:right w:val="single" w:sz="4" w:space="0" w:color="auto"/>
            </w:tcBorders>
          </w:tcPr>
          <w:p w14:paraId="01445578" w14:textId="77777777" w:rsidR="005A3A25" w:rsidRPr="009956C4" w:rsidRDefault="005A3A25" w:rsidP="00E83D56">
            <w:pPr>
              <w:rPr>
                <w:rFonts w:ascii="Arial" w:hAnsi="Arial" w:cs="Arial"/>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2645E2" w14:textId="620C57A9" w:rsidR="005A3A25" w:rsidRPr="009956C4" w:rsidRDefault="00B47F79" w:rsidP="00E83D56">
            <w:pPr>
              <w:rPr>
                <w:rFonts w:ascii="Arial" w:hAnsi="Arial" w:cs="Arial"/>
                <w:sz w:val="14"/>
                <w:lang w:val="es-BO"/>
              </w:rPr>
            </w:pPr>
            <w:r>
              <w:rPr>
                <w:rFonts w:ascii="Arial" w:hAnsi="Arial" w:cs="Arial"/>
                <w:sz w:val="14"/>
                <w:lang w:val="es-BO"/>
              </w:rPr>
              <w:t>X</w:t>
            </w:r>
          </w:p>
        </w:tc>
        <w:tc>
          <w:tcPr>
            <w:tcW w:w="1667" w:type="dxa"/>
            <w:gridSpan w:val="6"/>
            <w:tcBorders>
              <w:left w:val="single" w:sz="4" w:space="0" w:color="auto"/>
            </w:tcBorders>
            <w:shd w:val="clear" w:color="auto" w:fill="auto"/>
          </w:tcPr>
          <w:p w14:paraId="568EBB22" w14:textId="67920066" w:rsidR="005A3A25" w:rsidRPr="009956C4" w:rsidRDefault="005A3A25" w:rsidP="00E83D56">
            <w:pPr>
              <w:rPr>
                <w:rFonts w:ascii="Arial" w:hAnsi="Arial" w:cs="Arial"/>
                <w:sz w:val="14"/>
                <w:lang w:val="es-BO"/>
              </w:rPr>
            </w:pPr>
            <w:r w:rsidRPr="009956C4">
              <w:rPr>
                <w:rFonts w:ascii="Arial" w:hAnsi="Arial" w:cs="Arial"/>
                <w:sz w:val="14"/>
                <w:lang w:val="es-BO"/>
              </w:rPr>
              <w:t>Por Lotes</w:t>
            </w:r>
          </w:p>
        </w:tc>
        <w:tc>
          <w:tcPr>
            <w:tcW w:w="278" w:type="dxa"/>
            <w:tcBorders>
              <w:left w:val="nil"/>
            </w:tcBorders>
            <w:shd w:val="clear" w:color="auto" w:fill="auto"/>
          </w:tcPr>
          <w:p w14:paraId="3CADEF94" w14:textId="77777777" w:rsidR="005A3A25" w:rsidRPr="009956C4" w:rsidRDefault="005A3A25" w:rsidP="00E83D56">
            <w:pPr>
              <w:rPr>
                <w:rFonts w:ascii="Arial" w:hAnsi="Arial" w:cs="Arial"/>
                <w:sz w:val="14"/>
                <w:lang w:val="es-BO"/>
              </w:rPr>
            </w:pPr>
          </w:p>
        </w:tc>
        <w:tc>
          <w:tcPr>
            <w:tcW w:w="278" w:type="dxa"/>
            <w:tcBorders>
              <w:left w:val="nil"/>
            </w:tcBorders>
            <w:shd w:val="clear" w:color="auto" w:fill="auto"/>
          </w:tcPr>
          <w:p w14:paraId="77CCCDA4" w14:textId="77777777" w:rsidR="005A3A25" w:rsidRPr="009956C4" w:rsidRDefault="005A3A25" w:rsidP="00E83D56">
            <w:pPr>
              <w:rPr>
                <w:rFonts w:ascii="Arial" w:hAnsi="Arial" w:cs="Arial"/>
                <w:sz w:val="14"/>
                <w:lang w:val="es-BO"/>
              </w:rPr>
            </w:pPr>
          </w:p>
        </w:tc>
        <w:tc>
          <w:tcPr>
            <w:tcW w:w="278" w:type="dxa"/>
            <w:tcBorders>
              <w:left w:val="nil"/>
            </w:tcBorders>
            <w:shd w:val="clear" w:color="auto" w:fill="auto"/>
          </w:tcPr>
          <w:p w14:paraId="06F9F45C" w14:textId="77777777" w:rsidR="005A3A25" w:rsidRPr="009956C4" w:rsidRDefault="005A3A25" w:rsidP="00E83D56">
            <w:pPr>
              <w:rPr>
                <w:rFonts w:ascii="Arial" w:hAnsi="Arial" w:cs="Arial"/>
                <w:sz w:val="14"/>
                <w:lang w:val="es-BO"/>
              </w:rPr>
            </w:pPr>
          </w:p>
        </w:tc>
        <w:tc>
          <w:tcPr>
            <w:tcW w:w="277" w:type="dxa"/>
          </w:tcPr>
          <w:p w14:paraId="3E201090" w14:textId="77777777" w:rsidR="005A3A25" w:rsidRPr="009956C4" w:rsidRDefault="005A3A25" w:rsidP="00E83D56">
            <w:pPr>
              <w:rPr>
                <w:rFonts w:ascii="Arial" w:hAnsi="Arial" w:cs="Arial"/>
                <w:sz w:val="14"/>
                <w:lang w:val="es-BO"/>
              </w:rPr>
            </w:pPr>
          </w:p>
        </w:tc>
        <w:tc>
          <w:tcPr>
            <w:tcW w:w="277" w:type="dxa"/>
            <w:tcBorders>
              <w:left w:val="nil"/>
            </w:tcBorders>
          </w:tcPr>
          <w:p w14:paraId="6F28456B" w14:textId="77777777" w:rsidR="005A3A25" w:rsidRPr="009956C4" w:rsidRDefault="005A3A25" w:rsidP="00E83D56">
            <w:pPr>
              <w:rPr>
                <w:rFonts w:ascii="Arial" w:hAnsi="Arial" w:cs="Arial"/>
                <w:sz w:val="14"/>
                <w:lang w:val="es-BO"/>
              </w:rPr>
            </w:pPr>
          </w:p>
        </w:tc>
        <w:tc>
          <w:tcPr>
            <w:tcW w:w="277" w:type="dxa"/>
          </w:tcPr>
          <w:p w14:paraId="76FC034B" w14:textId="77777777" w:rsidR="005A3A25" w:rsidRPr="009956C4" w:rsidRDefault="005A3A25" w:rsidP="00E83D56">
            <w:pPr>
              <w:rPr>
                <w:rFonts w:ascii="Arial" w:hAnsi="Arial" w:cs="Arial"/>
                <w:sz w:val="14"/>
                <w:lang w:val="es-BO"/>
              </w:rPr>
            </w:pPr>
          </w:p>
        </w:tc>
        <w:tc>
          <w:tcPr>
            <w:tcW w:w="277" w:type="dxa"/>
          </w:tcPr>
          <w:p w14:paraId="3D1743F7" w14:textId="77777777" w:rsidR="005A3A25" w:rsidRPr="009956C4" w:rsidRDefault="005A3A25" w:rsidP="00E83D56">
            <w:pPr>
              <w:rPr>
                <w:rFonts w:ascii="Arial" w:hAnsi="Arial" w:cs="Arial"/>
                <w:sz w:val="14"/>
                <w:lang w:val="es-BO"/>
              </w:rPr>
            </w:pPr>
          </w:p>
        </w:tc>
        <w:tc>
          <w:tcPr>
            <w:tcW w:w="277" w:type="dxa"/>
          </w:tcPr>
          <w:p w14:paraId="40972DFA" w14:textId="77777777" w:rsidR="005A3A25" w:rsidRPr="009956C4" w:rsidRDefault="005A3A25" w:rsidP="00E83D56">
            <w:pPr>
              <w:rPr>
                <w:rFonts w:ascii="Arial" w:hAnsi="Arial" w:cs="Arial"/>
                <w:sz w:val="14"/>
                <w:lang w:val="es-BO"/>
              </w:rPr>
            </w:pPr>
          </w:p>
        </w:tc>
        <w:tc>
          <w:tcPr>
            <w:tcW w:w="277" w:type="dxa"/>
          </w:tcPr>
          <w:p w14:paraId="02CBA218" w14:textId="77777777" w:rsidR="005A3A25" w:rsidRPr="009956C4" w:rsidRDefault="005A3A25" w:rsidP="00E83D56">
            <w:pPr>
              <w:rPr>
                <w:rFonts w:ascii="Arial" w:hAnsi="Arial" w:cs="Arial"/>
                <w:sz w:val="14"/>
                <w:lang w:val="es-BO"/>
              </w:rPr>
            </w:pPr>
          </w:p>
        </w:tc>
        <w:tc>
          <w:tcPr>
            <w:tcW w:w="257" w:type="dxa"/>
            <w:tcBorders>
              <w:right w:val="single" w:sz="12" w:space="0" w:color="244061" w:themeColor="accent1" w:themeShade="80"/>
            </w:tcBorders>
          </w:tcPr>
          <w:p w14:paraId="59163721" w14:textId="77777777" w:rsidR="005A3A25" w:rsidRPr="009956C4" w:rsidRDefault="005A3A25" w:rsidP="00E83D56">
            <w:pPr>
              <w:rPr>
                <w:rFonts w:ascii="Arial" w:hAnsi="Arial" w:cs="Arial"/>
                <w:sz w:val="14"/>
                <w:lang w:val="es-BO"/>
              </w:rPr>
            </w:pPr>
          </w:p>
        </w:tc>
      </w:tr>
      <w:tr w:rsidR="00D22C2D" w:rsidRPr="009956C4" w14:paraId="5B369F71" w14:textId="77777777" w:rsidTr="00D22C2D">
        <w:trPr>
          <w:jc w:val="center"/>
        </w:trPr>
        <w:tc>
          <w:tcPr>
            <w:tcW w:w="1622" w:type="dxa"/>
            <w:tcBorders>
              <w:left w:val="single" w:sz="12" w:space="0" w:color="244061" w:themeColor="accent1" w:themeShade="80"/>
            </w:tcBorders>
            <w:vAlign w:val="center"/>
          </w:tcPr>
          <w:p w14:paraId="75E3066C" w14:textId="77777777" w:rsidR="005A3A25" w:rsidRPr="009956C4" w:rsidRDefault="005A3A25" w:rsidP="00E83D56">
            <w:pPr>
              <w:jc w:val="right"/>
              <w:rPr>
                <w:rFonts w:ascii="Arial" w:hAnsi="Arial" w:cs="Arial"/>
                <w:sz w:val="14"/>
                <w:lang w:val="es-BO"/>
              </w:rPr>
            </w:pPr>
          </w:p>
        </w:tc>
        <w:tc>
          <w:tcPr>
            <w:tcW w:w="348" w:type="dxa"/>
            <w:tcBorders>
              <w:bottom w:val="single" w:sz="4" w:space="0" w:color="auto"/>
            </w:tcBorders>
            <w:shd w:val="clear" w:color="auto" w:fill="auto"/>
          </w:tcPr>
          <w:p w14:paraId="217A50B3" w14:textId="77777777" w:rsidR="005A3A25" w:rsidRPr="009956C4" w:rsidRDefault="005A3A25" w:rsidP="00E83D56">
            <w:pPr>
              <w:rPr>
                <w:rFonts w:ascii="Arial" w:hAnsi="Arial" w:cs="Arial"/>
                <w:sz w:val="14"/>
                <w:lang w:val="es-BO"/>
              </w:rPr>
            </w:pPr>
          </w:p>
        </w:tc>
        <w:tc>
          <w:tcPr>
            <w:tcW w:w="282" w:type="dxa"/>
            <w:tcBorders>
              <w:bottom w:val="single" w:sz="4" w:space="0" w:color="auto"/>
            </w:tcBorders>
            <w:shd w:val="clear" w:color="auto" w:fill="auto"/>
          </w:tcPr>
          <w:p w14:paraId="6C76B96B" w14:textId="77777777" w:rsidR="005A3A25" w:rsidRPr="009956C4" w:rsidRDefault="005A3A25" w:rsidP="00E83D56">
            <w:pPr>
              <w:rPr>
                <w:rFonts w:ascii="Arial" w:hAnsi="Arial" w:cs="Arial"/>
                <w:sz w:val="14"/>
                <w:lang w:val="es-BO"/>
              </w:rPr>
            </w:pPr>
          </w:p>
        </w:tc>
        <w:tc>
          <w:tcPr>
            <w:tcW w:w="282" w:type="dxa"/>
            <w:tcBorders>
              <w:bottom w:val="single" w:sz="4" w:space="0" w:color="auto"/>
            </w:tcBorders>
            <w:shd w:val="clear" w:color="auto" w:fill="auto"/>
          </w:tcPr>
          <w:p w14:paraId="21B42845" w14:textId="77777777" w:rsidR="005A3A25" w:rsidRPr="009956C4" w:rsidRDefault="005A3A25" w:rsidP="00E83D56">
            <w:pPr>
              <w:rPr>
                <w:rFonts w:ascii="Arial" w:hAnsi="Arial" w:cs="Arial"/>
                <w:sz w:val="14"/>
                <w:lang w:val="es-BO"/>
              </w:rPr>
            </w:pPr>
          </w:p>
        </w:tc>
        <w:tc>
          <w:tcPr>
            <w:tcW w:w="277" w:type="dxa"/>
            <w:tcBorders>
              <w:bottom w:val="single" w:sz="4" w:space="0" w:color="auto"/>
            </w:tcBorders>
            <w:shd w:val="clear" w:color="auto" w:fill="auto"/>
          </w:tcPr>
          <w:p w14:paraId="1779B636" w14:textId="77777777" w:rsidR="005A3A25" w:rsidRPr="009956C4" w:rsidRDefault="005A3A25" w:rsidP="00E83D56">
            <w:pPr>
              <w:rPr>
                <w:rFonts w:ascii="Arial" w:hAnsi="Arial" w:cs="Arial"/>
                <w:sz w:val="14"/>
                <w:lang w:val="es-BO"/>
              </w:rPr>
            </w:pPr>
          </w:p>
        </w:tc>
        <w:tc>
          <w:tcPr>
            <w:tcW w:w="279" w:type="dxa"/>
            <w:tcBorders>
              <w:bottom w:val="single" w:sz="4" w:space="0" w:color="auto"/>
            </w:tcBorders>
            <w:shd w:val="clear" w:color="auto" w:fill="auto"/>
          </w:tcPr>
          <w:p w14:paraId="334FF29C" w14:textId="77777777" w:rsidR="005A3A25" w:rsidRPr="009956C4" w:rsidRDefault="005A3A25" w:rsidP="00E83D56">
            <w:pPr>
              <w:rPr>
                <w:rFonts w:ascii="Arial" w:hAnsi="Arial" w:cs="Arial"/>
                <w:sz w:val="14"/>
                <w:lang w:val="es-BO"/>
              </w:rPr>
            </w:pPr>
          </w:p>
        </w:tc>
        <w:tc>
          <w:tcPr>
            <w:tcW w:w="279" w:type="dxa"/>
            <w:tcBorders>
              <w:bottom w:val="single" w:sz="4" w:space="0" w:color="auto"/>
            </w:tcBorders>
            <w:shd w:val="clear" w:color="auto" w:fill="auto"/>
          </w:tcPr>
          <w:p w14:paraId="1D1B1EF8" w14:textId="77777777" w:rsidR="005A3A25" w:rsidRPr="009956C4" w:rsidRDefault="005A3A25" w:rsidP="00E83D56">
            <w:pPr>
              <w:rPr>
                <w:rFonts w:ascii="Arial" w:hAnsi="Arial" w:cs="Arial"/>
                <w:sz w:val="14"/>
                <w:lang w:val="es-BO"/>
              </w:rPr>
            </w:pPr>
          </w:p>
        </w:tc>
        <w:tc>
          <w:tcPr>
            <w:tcW w:w="286" w:type="dxa"/>
            <w:gridSpan w:val="2"/>
            <w:tcBorders>
              <w:bottom w:val="single" w:sz="4" w:space="0" w:color="auto"/>
            </w:tcBorders>
            <w:shd w:val="clear" w:color="auto" w:fill="auto"/>
          </w:tcPr>
          <w:p w14:paraId="347FD0D5" w14:textId="77777777" w:rsidR="005A3A25" w:rsidRPr="009956C4" w:rsidRDefault="005A3A25" w:rsidP="00E83D56">
            <w:pPr>
              <w:rPr>
                <w:rFonts w:ascii="Arial" w:hAnsi="Arial" w:cs="Arial"/>
                <w:sz w:val="14"/>
                <w:lang w:val="es-BO"/>
              </w:rPr>
            </w:pPr>
          </w:p>
        </w:tc>
        <w:tc>
          <w:tcPr>
            <w:tcW w:w="288" w:type="dxa"/>
            <w:gridSpan w:val="2"/>
            <w:tcBorders>
              <w:bottom w:val="single" w:sz="4" w:space="0" w:color="auto"/>
            </w:tcBorders>
            <w:shd w:val="clear" w:color="auto" w:fill="auto"/>
          </w:tcPr>
          <w:p w14:paraId="267B52D2" w14:textId="77777777" w:rsidR="005A3A25" w:rsidRPr="009956C4" w:rsidRDefault="005A3A25" w:rsidP="00E83D56">
            <w:pPr>
              <w:rPr>
                <w:rFonts w:ascii="Arial" w:hAnsi="Arial" w:cs="Arial"/>
                <w:sz w:val="14"/>
                <w:lang w:val="es-BO"/>
              </w:rPr>
            </w:pPr>
          </w:p>
        </w:tc>
        <w:tc>
          <w:tcPr>
            <w:tcW w:w="279" w:type="dxa"/>
            <w:tcBorders>
              <w:bottom w:val="single" w:sz="4" w:space="0" w:color="auto"/>
            </w:tcBorders>
            <w:shd w:val="clear" w:color="auto" w:fill="auto"/>
          </w:tcPr>
          <w:p w14:paraId="64251B27" w14:textId="77777777" w:rsidR="005A3A25" w:rsidRPr="009956C4" w:rsidRDefault="005A3A25" w:rsidP="00E83D56">
            <w:pPr>
              <w:rPr>
                <w:rFonts w:ascii="Arial" w:hAnsi="Arial" w:cs="Arial"/>
                <w:sz w:val="14"/>
                <w:lang w:val="es-BO"/>
              </w:rPr>
            </w:pPr>
          </w:p>
        </w:tc>
        <w:tc>
          <w:tcPr>
            <w:tcW w:w="279" w:type="dxa"/>
            <w:tcBorders>
              <w:bottom w:val="single" w:sz="4" w:space="0" w:color="auto"/>
            </w:tcBorders>
            <w:shd w:val="clear" w:color="auto" w:fill="auto"/>
          </w:tcPr>
          <w:p w14:paraId="7E8F9156" w14:textId="77777777" w:rsidR="005A3A25" w:rsidRPr="009956C4" w:rsidRDefault="005A3A25" w:rsidP="00E83D56">
            <w:pPr>
              <w:rPr>
                <w:rFonts w:ascii="Arial" w:hAnsi="Arial" w:cs="Arial"/>
                <w:sz w:val="14"/>
                <w:lang w:val="es-BO"/>
              </w:rPr>
            </w:pPr>
          </w:p>
        </w:tc>
        <w:tc>
          <w:tcPr>
            <w:tcW w:w="278" w:type="dxa"/>
            <w:tcBorders>
              <w:bottom w:val="single" w:sz="4" w:space="0" w:color="auto"/>
            </w:tcBorders>
            <w:shd w:val="clear" w:color="auto" w:fill="auto"/>
          </w:tcPr>
          <w:p w14:paraId="64C79F34" w14:textId="77777777" w:rsidR="005A3A25" w:rsidRPr="009956C4" w:rsidRDefault="005A3A25" w:rsidP="00E83D56">
            <w:pPr>
              <w:rPr>
                <w:rFonts w:ascii="Arial" w:hAnsi="Arial" w:cs="Arial"/>
                <w:sz w:val="14"/>
                <w:lang w:val="es-BO"/>
              </w:rPr>
            </w:pPr>
          </w:p>
        </w:tc>
        <w:tc>
          <w:tcPr>
            <w:tcW w:w="278" w:type="dxa"/>
            <w:tcBorders>
              <w:bottom w:val="single" w:sz="4" w:space="0" w:color="auto"/>
            </w:tcBorders>
            <w:shd w:val="clear" w:color="auto" w:fill="auto"/>
          </w:tcPr>
          <w:p w14:paraId="59337D9C" w14:textId="77777777" w:rsidR="005A3A25" w:rsidRPr="009956C4" w:rsidRDefault="005A3A25" w:rsidP="00E83D56">
            <w:pPr>
              <w:rPr>
                <w:rFonts w:ascii="Arial" w:hAnsi="Arial" w:cs="Arial"/>
                <w:sz w:val="14"/>
                <w:lang w:val="es-BO"/>
              </w:rPr>
            </w:pPr>
          </w:p>
        </w:tc>
        <w:tc>
          <w:tcPr>
            <w:tcW w:w="277" w:type="dxa"/>
            <w:tcBorders>
              <w:bottom w:val="single" w:sz="4" w:space="0" w:color="auto"/>
            </w:tcBorders>
            <w:shd w:val="clear" w:color="auto" w:fill="auto"/>
          </w:tcPr>
          <w:p w14:paraId="27669CD8" w14:textId="77777777" w:rsidR="005A3A25" w:rsidRPr="009956C4" w:rsidRDefault="005A3A25" w:rsidP="00E83D56">
            <w:pPr>
              <w:rPr>
                <w:rFonts w:ascii="Arial" w:hAnsi="Arial" w:cs="Arial"/>
                <w:sz w:val="14"/>
                <w:lang w:val="es-BO"/>
              </w:rPr>
            </w:pPr>
          </w:p>
        </w:tc>
        <w:tc>
          <w:tcPr>
            <w:tcW w:w="278" w:type="dxa"/>
            <w:tcBorders>
              <w:bottom w:val="single" w:sz="4" w:space="0" w:color="auto"/>
            </w:tcBorders>
            <w:shd w:val="clear" w:color="auto" w:fill="auto"/>
          </w:tcPr>
          <w:p w14:paraId="269BD5C6" w14:textId="77777777" w:rsidR="005A3A25" w:rsidRPr="009956C4" w:rsidRDefault="005A3A25" w:rsidP="00E83D56">
            <w:pPr>
              <w:rPr>
                <w:rFonts w:ascii="Arial" w:hAnsi="Arial" w:cs="Arial"/>
                <w:sz w:val="14"/>
                <w:lang w:val="es-BO"/>
              </w:rPr>
            </w:pPr>
          </w:p>
        </w:tc>
        <w:tc>
          <w:tcPr>
            <w:tcW w:w="310" w:type="dxa"/>
            <w:tcBorders>
              <w:bottom w:val="single" w:sz="4" w:space="0" w:color="auto"/>
            </w:tcBorders>
          </w:tcPr>
          <w:p w14:paraId="26D72E9E" w14:textId="77777777" w:rsidR="005A3A25" w:rsidRPr="009956C4" w:rsidRDefault="005A3A25" w:rsidP="00E83D56">
            <w:pPr>
              <w:rPr>
                <w:rFonts w:ascii="Arial" w:hAnsi="Arial" w:cs="Arial"/>
                <w:sz w:val="14"/>
                <w:lang w:val="es-BO"/>
              </w:rPr>
            </w:pPr>
          </w:p>
        </w:tc>
        <w:tc>
          <w:tcPr>
            <w:tcW w:w="278" w:type="dxa"/>
            <w:tcBorders>
              <w:bottom w:val="single" w:sz="4" w:space="0" w:color="auto"/>
            </w:tcBorders>
            <w:shd w:val="clear" w:color="auto" w:fill="auto"/>
          </w:tcPr>
          <w:p w14:paraId="4364D576" w14:textId="4253E078" w:rsidR="005A3A25" w:rsidRPr="009956C4" w:rsidRDefault="005A3A25" w:rsidP="00E83D56">
            <w:pPr>
              <w:rPr>
                <w:rFonts w:ascii="Arial" w:hAnsi="Arial" w:cs="Arial"/>
                <w:sz w:val="14"/>
                <w:lang w:val="es-BO"/>
              </w:rPr>
            </w:pPr>
          </w:p>
        </w:tc>
        <w:tc>
          <w:tcPr>
            <w:tcW w:w="278" w:type="dxa"/>
            <w:tcBorders>
              <w:bottom w:val="single" w:sz="4" w:space="0" w:color="auto"/>
            </w:tcBorders>
          </w:tcPr>
          <w:p w14:paraId="5EC4FDA7" w14:textId="77777777" w:rsidR="005A3A25" w:rsidRPr="009956C4" w:rsidRDefault="005A3A25" w:rsidP="00E83D56">
            <w:pPr>
              <w:rPr>
                <w:rFonts w:ascii="Arial" w:hAnsi="Arial" w:cs="Arial"/>
                <w:sz w:val="14"/>
                <w:lang w:val="es-BO"/>
              </w:rPr>
            </w:pPr>
          </w:p>
        </w:tc>
        <w:tc>
          <w:tcPr>
            <w:tcW w:w="278" w:type="dxa"/>
            <w:tcBorders>
              <w:bottom w:val="single" w:sz="4" w:space="0" w:color="auto"/>
            </w:tcBorders>
            <w:shd w:val="clear" w:color="auto" w:fill="auto"/>
          </w:tcPr>
          <w:p w14:paraId="0E5DE31E" w14:textId="358F8A9A" w:rsidR="005A3A25" w:rsidRPr="009956C4" w:rsidRDefault="005A3A25" w:rsidP="00E83D56">
            <w:pPr>
              <w:rPr>
                <w:rFonts w:ascii="Arial" w:hAnsi="Arial" w:cs="Arial"/>
                <w:sz w:val="14"/>
                <w:lang w:val="es-BO"/>
              </w:rPr>
            </w:pPr>
          </w:p>
        </w:tc>
        <w:tc>
          <w:tcPr>
            <w:tcW w:w="278" w:type="dxa"/>
            <w:tcBorders>
              <w:bottom w:val="single" w:sz="4" w:space="0" w:color="auto"/>
            </w:tcBorders>
            <w:shd w:val="clear" w:color="auto" w:fill="auto"/>
          </w:tcPr>
          <w:p w14:paraId="42DEA1CE" w14:textId="77777777" w:rsidR="005A3A25" w:rsidRPr="009956C4" w:rsidRDefault="005A3A25" w:rsidP="00E83D56">
            <w:pPr>
              <w:rPr>
                <w:rFonts w:ascii="Arial" w:hAnsi="Arial" w:cs="Arial"/>
                <w:sz w:val="14"/>
                <w:lang w:val="es-BO"/>
              </w:rPr>
            </w:pPr>
          </w:p>
        </w:tc>
        <w:tc>
          <w:tcPr>
            <w:tcW w:w="277" w:type="dxa"/>
            <w:tcBorders>
              <w:bottom w:val="single" w:sz="4" w:space="0" w:color="auto"/>
            </w:tcBorders>
            <w:shd w:val="clear" w:color="auto" w:fill="auto"/>
          </w:tcPr>
          <w:p w14:paraId="71F2469B" w14:textId="77777777" w:rsidR="005A3A25" w:rsidRPr="009956C4" w:rsidRDefault="005A3A25" w:rsidP="00E83D56">
            <w:pPr>
              <w:rPr>
                <w:rFonts w:ascii="Arial" w:hAnsi="Arial" w:cs="Arial"/>
                <w:sz w:val="14"/>
                <w:lang w:val="es-BO"/>
              </w:rPr>
            </w:pPr>
          </w:p>
        </w:tc>
        <w:tc>
          <w:tcPr>
            <w:tcW w:w="278" w:type="dxa"/>
            <w:tcBorders>
              <w:bottom w:val="single" w:sz="4" w:space="0" w:color="auto"/>
            </w:tcBorders>
            <w:shd w:val="clear" w:color="auto" w:fill="auto"/>
          </w:tcPr>
          <w:p w14:paraId="768BA24A" w14:textId="77777777" w:rsidR="005A3A25" w:rsidRPr="009956C4" w:rsidRDefault="005A3A25" w:rsidP="00E83D56">
            <w:pPr>
              <w:rPr>
                <w:rFonts w:ascii="Arial" w:hAnsi="Arial" w:cs="Arial"/>
                <w:sz w:val="14"/>
                <w:lang w:val="es-BO"/>
              </w:rPr>
            </w:pPr>
          </w:p>
        </w:tc>
        <w:tc>
          <w:tcPr>
            <w:tcW w:w="278" w:type="dxa"/>
            <w:tcBorders>
              <w:bottom w:val="single" w:sz="4" w:space="0" w:color="auto"/>
            </w:tcBorders>
            <w:shd w:val="clear" w:color="auto" w:fill="auto"/>
          </w:tcPr>
          <w:p w14:paraId="65DDE5FE" w14:textId="77777777" w:rsidR="005A3A25" w:rsidRPr="009956C4" w:rsidRDefault="005A3A25" w:rsidP="00E83D56">
            <w:pPr>
              <w:rPr>
                <w:rFonts w:ascii="Arial" w:hAnsi="Arial" w:cs="Arial"/>
                <w:sz w:val="14"/>
                <w:lang w:val="es-BO"/>
              </w:rPr>
            </w:pPr>
          </w:p>
        </w:tc>
        <w:tc>
          <w:tcPr>
            <w:tcW w:w="278" w:type="dxa"/>
            <w:tcBorders>
              <w:bottom w:val="single" w:sz="4" w:space="0" w:color="auto"/>
            </w:tcBorders>
            <w:shd w:val="clear" w:color="auto" w:fill="auto"/>
          </w:tcPr>
          <w:p w14:paraId="0CCD3DE2" w14:textId="77777777" w:rsidR="005A3A25" w:rsidRPr="009956C4" w:rsidRDefault="005A3A25" w:rsidP="00E83D56">
            <w:pPr>
              <w:rPr>
                <w:rFonts w:ascii="Arial" w:hAnsi="Arial" w:cs="Arial"/>
                <w:sz w:val="14"/>
                <w:lang w:val="es-BO"/>
              </w:rPr>
            </w:pPr>
          </w:p>
        </w:tc>
        <w:tc>
          <w:tcPr>
            <w:tcW w:w="278" w:type="dxa"/>
            <w:tcBorders>
              <w:bottom w:val="single" w:sz="4" w:space="0" w:color="auto"/>
            </w:tcBorders>
            <w:shd w:val="clear" w:color="auto" w:fill="auto"/>
          </w:tcPr>
          <w:p w14:paraId="38CBBD33" w14:textId="77777777" w:rsidR="005A3A25" w:rsidRPr="009956C4" w:rsidRDefault="005A3A25" w:rsidP="00E83D56">
            <w:pPr>
              <w:rPr>
                <w:rFonts w:ascii="Arial" w:hAnsi="Arial" w:cs="Arial"/>
                <w:sz w:val="14"/>
                <w:lang w:val="es-BO"/>
              </w:rPr>
            </w:pPr>
          </w:p>
        </w:tc>
        <w:tc>
          <w:tcPr>
            <w:tcW w:w="831" w:type="dxa"/>
            <w:gridSpan w:val="3"/>
            <w:tcBorders>
              <w:bottom w:val="single" w:sz="4" w:space="0" w:color="auto"/>
            </w:tcBorders>
            <w:shd w:val="clear" w:color="auto" w:fill="auto"/>
          </w:tcPr>
          <w:p w14:paraId="7B262CE8" w14:textId="77777777" w:rsidR="005A3A25" w:rsidRPr="009956C4" w:rsidRDefault="005A3A25" w:rsidP="00E83D56">
            <w:pPr>
              <w:jc w:val="right"/>
              <w:rPr>
                <w:rFonts w:ascii="Arial" w:hAnsi="Arial" w:cs="Arial"/>
                <w:sz w:val="14"/>
                <w:lang w:val="es-BO"/>
              </w:rPr>
            </w:pPr>
          </w:p>
        </w:tc>
        <w:tc>
          <w:tcPr>
            <w:tcW w:w="831" w:type="dxa"/>
            <w:gridSpan w:val="3"/>
            <w:tcBorders>
              <w:bottom w:val="single" w:sz="4" w:space="0" w:color="auto"/>
            </w:tcBorders>
            <w:shd w:val="clear" w:color="auto" w:fill="auto"/>
          </w:tcPr>
          <w:p w14:paraId="0295C941" w14:textId="77777777" w:rsidR="005A3A25" w:rsidRPr="009956C4" w:rsidRDefault="005A3A25" w:rsidP="00E83D56">
            <w:pPr>
              <w:rPr>
                <w:rFonts w:ascii="Arial" w:hAnsi="Arial" w:cs="Arial"/>
                <w:sz w:val="14"/>
                <w:lang w:val="es-BO"/>
              </w:rPr>
            </w:pPr>
          </w:p>
        </w:tc>
        <w:tc>
          <w:tcPr>
            <w:tcW w:w="257" w:type="dxa"/>
            <w:tcBorders>
              <w:left w:val="nil"/>
              <w:right w:val="single" w:sz="12" w:space="0" w:color="244061" w:themeColor="accent1" w:themeShade="80"/>
            </w:tcBorders>
          </w:tcPr>
          <w:p w14:paraId="47567796" w14:textId="77777777" w:rsidR="005A3A25" w:rsidRPr="009956C4" w:rsidRDefault="005A3A25" w:rsidP="00E83D56">
            <w:pPr>
              <w:rPr>
                <w:rFonts w:ascii="Arial" w:hAnsi="Arial" w:cs="Arial"/>
                <w:sz w:val="14"/>
                <w:lang w:val="es-BO"/>
              </w:rPr>
            </w:pPr>
          </w:p>
        </w:tc>
      </w:tr>
      <w:tr w:rsidR="005B7569" w:rsidRPr="009956C4" w14:paraId="1E4394D4" w14:textId="77777777" w:rsidTr="00D22C2D">
        <w:trPr>
          <w:jc w:val="center"/>
        </w:trPr>
        <w:tc>
          <w:tcPr>
            <w:tcW w:w="1622" w:type="dxa"/>
            <w:vMerge w:val="restart"/>
            <w:tcBorders>
              <w:left w:val="single" w:sz="12" w:space="0" w:color="244061" w:themeColor="accent1" w:themeShade="80"/>
              <w:right w:val="single" w:sz="4" w:space="0" w:color="auto"/>
            </w:tcBorders>
            <w:vAlign w:val="center"/>
          </w:tcPr>
          <w:p w14:paraId="598F9CBF"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Precio Referencial</w:t>
            </w:r>
          </w:p>
        </w:tc>
        <w:tc>
          <w:tcPr>
            <w:tcW w:w="8463"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1777C7" w14:textId="77777777" w:rsidR="005B7569" w:rsidRPr="00786D54" w:rsidRDefault="005B7569" w:rsidP="003A235D">
            <w:pPr>
              <w:shd w:val="clear" w:color="auto" w:fill="DBE5F1" w:themeFill="accent1" w:themeFillTint="33"/>
              <w:jc w:val="both"/>
              <w:rPr>
                <w:rFonts w:ascii="Arial" w:hAnsi="Arial" w:cs="Arial"/>
                <w:b/>
                <w:sz w:val="14"/>
                <w:highlight w:val="darkCyan"/>
                <w:lang w:val="es-BO"/>
              </w:rPr>
            </w:pPr>
          </w:p>
          <w:tbl>
            <w:tblPr>
              <w:tblW w:w="6520" w:type="dxa"/>
              <w:tblInd w:w="381" w:type="dxa"/>
              <w:tblCellMar>
                <w:left w:w="70" w:type="dxa"/>
                <w:right w:w="70" w:type="dxa"/>
              </w:tblCellMar>
              <w:tblLook w:val="04A0" w:firstRow="1" w:lastRow="0" w:firstColumn="1" w:lastColumn="0" w:noHBand="0" w:noVBand="1"/>
            </w:tblPr>
            <w:tblGrid>
              <w:gridCol w:w="701"/>
              <w:gridCol w:w="1444"/>
              <w:gridCol w:w="1022"/>
              <w:gridCol w:w="1140"/>
              <w:gridCol w:w="995"/>
              <w:gridCol w:w="1218"/>
            </w:tblGrid>
            <w:tr w:rsidR="00002B04" w:rsidRPr="00002B04" w14:paraId="6C2F5BA4" w14:textId="77777777" w:rsidTr="00463D71">
              <w:trPr>
                <w:trHeight w:val="405"/>
              </w:trPr>
              <w:tc>
                <w:tcPr>
                  <w:tcW w:w="6520" w:type="dxa"/>
                  <w:gridSpan w:val="6"/>
                  <w:tcBorders>
                    <w:top w:val="single" w:sz="4" w:space="0" w:color="auto"/>
                    <w:left w:val="single" w:sz="4" w:space="0" w:color="auto"/>
                    <w:bottom w:val="single" w:sz="4" w:space="0" w:color="auto"/>
                    <w:right w:val="single" w:sz="4" w:space="0" w:color="000000"/>
                  </w:tcBorders>
                  <w:shd w:val="clear" w:color="000000" w:fill="D8E4BC"/>
                  <w:noWrap/>
                  <w:vAlign w:val="center"/>
                  <w:hideMark/>
                </w:tcPr>
                <w:p w14:paraId="4A9FB6A9" w14:textId="77777777" w:rsidR="00002B04" w:rsidRPr="00002B04" w:rsidRDefault="00002B04" w:rsidP="00002B04">
                  <w:pPr>
                    <w:jc w:val="center"/>
                    <w:rPr>
                      <w:rFonts w:ascii="Calibri" w:hAnsi="Calibri"/>
                      <w:b/>
                      <w:bCs/>
                      <w:color w:val="000000"/>
                      <w:sz w:val="12"/>
                      <w:szCs w:val="12"/>
                    </w:rPr>
                  </w:pPr>
                  <w:r w:rsidRPr="00002B04">
                    <w:rPr>
                      <w:rFonts w:ascii="Calibri" w:hAnsi="Calibri"/>
                      <w:b/>
                      <w:bCs/>
                      <w:color w:val="000000"/>
                      <w:sz w:val="12"/>
                      <w:szCs w:val="12"/>
                    </w:rPr>
                    <w:t>LOTE Nº 1</w:t>
                  </w:r>
                </w:p>
              </w:tc>
            </w:tr>
            <w:tr w:rsidR="00002B04" w:rsidRPr="00002B04" w14:paraId="1178E5C4" w14:textId="77777777" w:rsidTr="00463D71">
              <w:trPr>
                <w:trHeight w:val="553"/>
              </w:trPr>
              <w:tc>
                <w:tcPr>
                  <w:tcW w:w="701"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14:paraId="6FDB9225" w14:textId="77777777" w:rsidR="00002B04" w:rsidRPr="00002B04" w:rsidRDefault="00002B04" w:rsidP="00002B04">
                  <w:pPr>
                    <w:jc w:val="center"/>
                    <w:rPr>
                      <w:rFonts w:ascii="Calibri" w:hAnsi="Calibri"/>
                      <w:b/>
                      <w:bCs/>
                      <w:color w:val="000000"/>
                      <w:sz w:val="12"/>
                      <w:szCs w:val="12"/>
                    </w:rPr>
                  </w:pPr>
                  <w:r w:rsidRPr="00002B04">
                    <w:rPr>
                      <w:rFonts w:ascii="Calibri" w:hAnsi="Calibri"/>
                      <w:b/>
                      <w:bCs/>
                      <w:color w:val="000000"/>
                      <w:sz w:val="12"/>
                      <w:szCs w:val="12"/>
                    </w:rPr>
                    <w:t>Nº</w:t>
                  </w:r>
                </w:p>
              </w:tc>
              <w:tc>
                <w:tcPr>
                  <w:tcW w:w="1444" w:type="dxa"/>
                  <w:tcBorders>
                    <w:top w:val="single" w:sz="4" w:space="0" w:color="auto"/>
                    <w:left w:val="nil"/>
                    <w:bottom w:val="single" w:sz="4" w:space="0" w:color="auto"/>
                    <w:right w:val="single" w:sz="4" w:space="0" w:color="auto"/>
                  </w:tcBorders>
                  <w:shd w:val="clear" w:color="000000" w:fill="D8E4BC"/>
                  <w:noWrap/>
                  <w:vAlign w:val="center"/>
                  <w:hideMark/>
                </w:tcPr>
                <w:p w14:paraId="5582811D" w14:textId="77777777" w:rsidR="00002B04" w:rsidRPr="00002B04" w:rsidRDefault="00002B04" w:rsidP="00002B04">
                  <w:pPr>
                    <w:jc w:val="center"/>
                    <w:rPr>
                      <w:rFonts w:ascii="Calibri" w:hAnsi="Calibri"/>
                      <w:b/>
                      <w:bCs/>
                      <w:color w:val="000000"/>
                      <w:sz w:val="12"/>
                      <w:szCs w:val="12"/>
                    </w:rPr>
                  </w:pPr>
                  <w:r w:rsidRPr="00002B04">
                    <w:rPr>
                      <w:rFonts w:ascii="Calibri" w:hAnsi="Calibri"/>
                      <w:b/>
                      <w:bCs/>
                      <w:color w:val="000000"/>
                      <w:sz w:val="12"/>
                      <w:szCs w:val="12"/>
                    </w:rPr>
                    <w:t>CONCEPTO</w:t>
                  </w:r>
                </w:p>
              </w:tc>
              <w:tc>
                <w:tcPr>
                  <w:tcW w:w="1022" w:type="dxa"/>
                  <w:tcBorders>
                    <w:top w:val="single" w:sz="4" w:space="0" w:color="auto"/>
                    <w:left w:val="nil"/>
                    <w:bottom w:val="single" w:sz="4" w:space="0" w:color="auto"/>
                    <w:right w:val="single" w:sz="4" w:space="0" w:color="auto"/>
                  </w:tcBorders>
                  <w:shd w:val="clear" w:color="000000" w:fill="D8E4BC"/>
                  <w:noWrap/>
                  <w:vAlign w:val="center"/>
                  <w:hideMark/>
                </w:tcPr>
                <w:p w14:paraId="0AA01021" w14:textId="77777777" w:rsidR="00002B04" w:rsidRPr="00002B04" w:rsidRDefault="00002B04" w:rsidP="00002B04">
                  <w:pPr>
                    <w:jc w:val="center"/>
                    <w:rPr>
                      <w:rFonts w:ascii="Calibri" w:hAnsi="Calibri"/>
                      <w:b/>
                      <w:bCs/>
                      <w:color w:val="000000"/>
                      <w:sz w:val="12"/>
                      <w:szCs w:val="12"/>
                    </w:rPr>
                  </w:pPr>
                  <w:r w:rsidRPr="00002B04">
                    <w:rPr>
                      <w:rFonts w:ascii="Calibri" w:hAnsi="Calibri"/>
                      <w:b/>
                      <w:bCs/>
                      <w:color w:val="000000"/>
                      <w:sz w:val="12"/>
                      <w:szCs w:val="12"/>
                    </w:rPr>
                    <w:t>CANTIDAD</w:t>
                  </w:r>
                </w:p>
              </w:tc>
              <w:tc>
                <w:tcPr>
                  <w:tcW w:w="1140" w:type="dxa"/>
                  <w:tcBorders>
                    <w:top w:val="single" w:sz="4" w:space="0" w:color="auto"/>
                    <w:left w:val="nil"/>
                    <w:bottom w:val="single" w:sz="4" w:space="0" w:color="auto"/>
                    <w:right w:val="single" w:sz="4" w:space="0" w:color="auto"/>
                  </w:tcBorders>
                  <w:shd w:val="clear" w:color="000000" w:fill="D8E4BC"/>
                  <w:noWrap/>
                  <w:vAlign w:val="center"/>
                  <w:hideMark/>
                </w:tcPr>
                <w:p w14:paraId="39976641" w14:textId="77777777" w:rsidR="00002B04" w:rsidRPr="00002B04" w:rsidRDefault="00002B04" w:rsidP="00002B04">
                  <w:pPr>
                    <w:jc w:val="center"/>
                    <w:rPr>
                      <w:rFonts w:ascii="Calibri" w:hAnsi="Calibri"/>
                      <w:b/>
                      <w:bCs/>
                      <w:color w:val="000000"/>
                      <w:sz w:val="12"/>
                      <w:szCs w:val="12"/>
                    </w:rPr>
                  </w:pPr>
                  <w:r w:rsidRPr="00002B04">
                    <w:rPr>
                      <w:rFonts w:ascii="Calibri" w:hAnsi="Calibri"/>
                      <w:b/>
                      <w:bCs/>
                      <w:color w:val="000000"/>
                      <w:sz w:val="12"/>
                      <w:szCs w:val="12"/>
                    </w:rPr>
                    <w:t>UNIDAD</w:t>
                  </w:r>
                </w:p>
              </w:tc>
              <w:tc>
                <w:tcPr>
                  <w:tcW w:w="995" w:type="dxa"/>
                  <w:tcBorders>
                    <w:top w:val="single" w:sz="4" w:space="0" w:color="auto"/>
                    <w:left w:val="nil"/>
                    <w:bottom w:val="single" w:sz="4" w:space="0" w:color="auto"/>
                    <w:right w:val="single" w:sz="4" w:space="0" w:color="auto"/>
                  </w:tcBorders>
                  <w:shd w:val="clear" w:color="000000" w:fill="D8E4BC"/>
                  <w:vAlign w:val="center"/>
                  <w:hideMark/>
                </w:tcPr>
                <w:p w14:paraId="003AA229" w14:textId="77777777" w:rsidR="00002B04" w:rsidRPr="00002B04" w:rsidRDefault="00002B04" w:rsidP="00002B04">
                  <w:pPr>
                    <w:jc w:val="center"/>
                    <w:rPr>
                      <w:rFonts w:ascii="Calibri" w:hAnsi="Calibri"/>
                      <w:b/>
                      <w:bCs/>
                      <w:color w:val="000000"/>
                      <w:sz w:val="12"/>
                      <w:szCs w:val="12"/>
                    </w:rPr>
                  </w:pPr>
                  <w:r w:rsidRPr="00002B04">
                    <w:rPr>
                      <w:rFonts w:ascii="Calibri" w:hAnsi="Calibri"/>
                      <w:b/>
                      <w:bCs/>
                      <w:color w:val="000000"/>
                      <w:sz w:val="12"/>
                      <w:szCs w:val="12"/>
                    </w:rPr>
                    <w:t>PRECIO REF. UNITARIO (BS.)</w:t>
                  </w:r>
                </w:p>
              </w:tc>
              <w:tc>
                <w:tcPr>
                  <w:tcW w:w="1218" w:type="dxa"/>
                  <w:tcBorders>
                    <w:top w:val="single" w:sz="4" w:space="0" w:color="auto"/>
                    <w:left w:val="nil"/>
                    <w:bottom w:val="single" w:sz="4" w:space="0" w:color="auto"/>
                    <w:right w:val="single" w:sz="4" w:space="0" w:color="auto"/>
                  </w:tcBorders>
                  <w:shd w:val="clear" w:color="000000" w:fill="D8E4BC"/>
                  <w:vAlign w:val="center"/>
                  <w:hideMark/>
                </w:tcPr>
                <w:p w14:paraId="646BAA80" w14:textId="77777777" w:rsidR="00002B04" w:rsidRPr="00002B04" w:rsidRDefault="00002B04" w:rsidP="00002B04">
                  <w:pPr>
                    <w:jc w:val="center"/>
                    <w:rPr>
                      <w:rFonts w:ascii="Calibri" w:hAnsi="Calibri"/>
                      <w:b/>
                      <w:bCs/>
                      <w:color w:val="000000"/>
                      <w:sz w:val="12"/>
                      <w:szCs w:val="12"/>
                    </w:rPr>
                  </w:pPr>
                  <w:r w:rsidRPr="00002B04">
                    <w:rPr>
                      <w:rFonts w:ascii="Calibri" w:hAnsi="Calibri"/>
                      <w:b/>
                      <w:bCs/>
                      <w:color w:val="000000"/>
                      <w:sz w:val="12"/>
                      <w:szCs w:val="12"/>
                    </w:rPr>
                    <w:t xml:space="preserve">PRECIO REFERENCIAL TOTAL </w:t>
                  </w:r>
                  <w:r w:rsidRPr="00002B04">
                    <w:rPr>
                      <w:rFonts w:ascii="Calibri" w:hAnsi="Calibri"/>
                      <w:b/>
                      <w:bCs/>
                      <w:color w:val="000000"/>
                      <w:sz w:val="12"/>
                      <w:szCs w:val="12"/>
                    </w:rPr>
                    <w:br/>
                    <w:t>(BS.)</w:t>
                  </w:r>
                </w:p>
              </w:tc>
            </w:tr>
            <w:tr w:rsidR="00002B04" w:rsidRPr="00002B04" w14:paraId="49C2F70E" w14:textId="77777777" w:rsidTr="00794CC1">
              <w:trPr>
                <w:trHeight w:val="300"/>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135C54"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1</w:t>
                  </w:r>
                </w:p>
              </w:tc>
              <w:tc>
                <w:tcPr>
                  <w:tcW w:w="14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C9F156" w14:textId="77777777" w:rsidR="00002B04" w:rsidRPr="00002B04" w:rsidRDefault="00002B04" w:rsidP="00002B04">
                  <w:pPr>
                    <w:rPr>
                      <w:rFonts w:ascii="Calibri" w:hAnsi="Calibri"/>
                      <w:color w:val="000000"/>
                      <w:sz w:val="12"/>
                      <w:szCs w:val="12"/>
                    </w:rPr>
                  </w:pPr>
                  <w:r w:rsidRPr="00002B04">
                    <w:rPr>
                      <w:rFonts w:ascii="Calibri" w:hAnsi="Calibri"/>
                      <w:color w:val="000000"/>
                      <w:sz w:val="12"/>
                      <w:szCs w:val="12"/>
                    </w:rPr>
                    <w:t xml:space="preserve">CAMISA DE ALGODÓN </w:t>
                  </w:r>
                </w:p>
              </w:tc>
              <w:tc>
                <w:tcPr>
                  <w:tcW w:w="1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3C3C85"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179</w:t>
                  </w:r>
                </w:p>
              </w:tc>
              <w:tc>
                <w:tcPr>
                  <w:tcW w:w="11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EA90B6" w14:textId="77777777" w:rsidR="00002B04" w:rsidRPr="00002B04" w:rsidRDefault="00002B04" w:rsidP="00002B04">
                  <w:pPr>
                    <w:jc w:val="center"/>
                    <w:rPr>
                      <w:rFonts w:ascii="Calibri" w:hAnsi="Calibri"/>
                      <w:color w:val="000000"/>
                      <w:sz w:val="12"/>
                      <w:szCs w:val="12"/>
                    </w:rPr>
                  </w:pPr>
                  <w:proofErr w:type="spellStart"/>
                  <w:r w:rsidRPr="00002B04">
                    <w:rPr>
                      <w:rFonts w:ascii="Calibri" w:hAnsi="Calibri"/>
                      <w:color w:val="000000"/>
                      <w:sz w:val="12"/>
                      <w:szCs w:val="12"/>
                    </w:rPr>
                    <w:t>Pz</w:t>
                  </w:r>
                  <w:proofErr w:type="spellEnd"/>
                  <w:r w:rsidRPr="00002B04">
                    <w:rPr>
                      <w:rFonts w:ascii="Calibri" w:hAnsi="Calibri"/>
                      <w:color w:val="000000"/>
                      <w:sz w:val="12"/>
                      <w:szCs w:val="12"/>
                    </w:rPr>
                    <w:t>.</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BE5A27" w14:textId="40703CFA"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110,00</w:t>
                  </w:r>
                </w:p>
              </w:tc>
              <w:tc>
                <w:tcPr>
                  <w:tcW w:w="12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95614F"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19.690,00</w:t>
                  </w:r>
                </w:p>
              </w:tc>
            </w:tr>
            <w:tr w:rsidR="00002B04" w:rsidRPr="00002B04" w14:paraId="0691BC9E" w14:textId="77777777" w:rsidTr="00794CC1">
              <w:trPr>
                <w:trHeight w:val="300"/>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8CA861"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2</w:t>
                  </w:r>
                </w:p>
              </w:tc>
              <w:tc>
                <w:tcPr>
                  <w:tcW w:w="14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247857" w14:textId="77777777" w:rsidR="00002B04" w:rsidRPr="00002B04" w:rsidRDefault="00002B04" w:rsidP="00002B04">
                  <w:pPr>
                    <w:rPr>
                      <w:rFonts w:ascii="Calibri" w:hAnsi="Calibri"/>
                      <w:color w:val="000000"/>
                      <w:sz w:val="12"/>
                      <w:szCs w:val="12"/>
                    </w:rPr>
                  </w:pPr>
                  <w:r w:rsidRPr="00002B04">
                    <w:rPr>
                      <w:rFonts w:ascii="Calibri" w:hAnsi="Calibri"/>
                      <w:color w:val="000000"/>
                      <w:sz w:val="12"/>
                      <w:szCs w:val="12"/>
                    </w:rPr>
                    <w:t>PANTALON JEAN</w:t>
                  </w:r>
                </w:p>
              </w:tc>
              <w:tc>
                <w:tcPr>
                  <w:tcW w:w="1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29790B"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179</w:t>
                  </w:r>
                </w:p>
              </w:tc>
              <w:tc>
                <w:tcPr>
                  <w:tcW w:w="11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159A39" w14:textId="77777777" w:rsidR="00002B04" w:rsidRPr="00002B04" w:rsidRDefault="00002B04" w:rsidP="00002B04">
                  <w:pPr>
                    <w:jc w:val="center"/>
                    <w:rPr>
                      <w:rFonts w:ascii="Calibri" w:hAnsi="Calibri"/>
                      <w:color w:val="000000"/>
                      <w:sz w:val="12"/>
                      <w:szCs w:val="12"/>
                    </w:rPr>
                  </w:pPr>
                  <w:proofErr w:type="spellStart"/>
                  <w:r w:rsidRPr="00002B04">
                    <w:rPr>
                      <w:rFonts w:ascii="Calibri" w:hAnsi="Calibri"/>
                      <w:color w:val="000000"/>
                      <w:sz w:val="12"/>
                      <w:szCs w:val="12"/>
                    </w:rPr>
                    <w:t>Pz</w:t>
                  </w:r>
                  <w:proofErr w:type="spellEnd"/>
                  <w:r w:rsidRPr="00002B04">
                    <w:rPr>
                      <w:rFonts w:ascii="Calibri" w:hAnsi="Calibri"/>
                      <w:color w:val="000000"/>
                      <w:sz w:val="12"/>
                      <w:szCs w:val="12"/>
                    </w:rPr>
                    <w:t>.</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CA6708" w14:textId="2B3A0245"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120,00</w:t>
                  </w:r>
                </w:p>
              </w:tc>
              <w:tc>
                <w:tcPr>
                  <w:tcW w:w="12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DF6E28"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21.480,00</w:t>
                  </w:r>
                </w:p>
              </w:tc>
            </w:tr>
            <w:tr w:rsidR="00002B04" w:rsidRPr="00002B04" w14:paraId="4B92556C" w14:textId="77777777" w:rsidTr="00794CC1">
              <w:trPr>
                <w:trHeight w:val="300"/>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FDA2D6"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3</w:t>
                  </w:r>
                </w:p>
              </w:tc>
              <w:tc>
                <w:tcPr>
                  <w:tcW w:w="14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5CB060" w14:textId="77777777" w:rsidR="00002B04" w:rsidRPr="00002B04" w:rsidRDefault="00002B04" w:rsidP="00002B04">
                  <w:pPr>
                    <w:rPr>
                      <w:rFonts w:ascii="Calibri" w:hAnsi="Calibri"/>
                      <w:color w:val="000000"/>
                      <w:sz w:val="12"/>
                      <w:szCs w:val="12"/>
                    </w:rPr>
                  </w:pPr>
                  <w:r w:rsidRPr="00002B04">
                    <w:rPr>
                      <w:rFonts w:ascii="Calibri" w:hAnsi="Calibri"/>
                      <w:color w:val="000000"/>
                      <w:sz w:val="12"/>
                      <w:szCs w:val="12"/>
                    </w:rPr>
                    <w:t>CHAMARRA  TERMICA</w:t>
                  </w:r>
                </w:p>
              </w:tc>
              <w:tc>
                <w:tcPr>
                  <w:tcW w:w="1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E73B66"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26</w:t>
                  </w:r>
                </w:p>
              </w:tc>
              <w:tc>
                <w:tcPr>
                  <w:tcW w:w="11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DEA0CD" w14:textId="77777777" w:rsidR="00002B04" w:rsidRPr="00002B04" w:rsidRDefault="00002B04" w:rsidP="00002B04">
                  <w:pPr>
                    <w:jc w:val="center"/>
                    <w:rPr>
                      <w:rFonts w:ascii="Calibri" w:hAnsi="Calibri"/>
                      <w:color w:val="000000"/>
                      <w:sz w:val="12"/>
                      <w:szCs w:val="12"/>
                    </w:rPr>
                  </w:pPr>
                  <w:proofErr w:type="spellStart"/>
                  <w:r w:rsidRPr="00002B04">
                    <w:rPr>
                      <w:rFonts w:ascii="Calibri" w:hAnsi="Calibri"/>
                      <w:color w:val="000000"/>
                      <w:sz w:val="12"/>
                      <w:szCs w:val="12"/>
                    </w:rPr>
                    <w:t>Pz</w:t>
                  </w:r>
                  <w:proofErr w:type="spellEnd"/>
                  <w:r w:rsidRPr="00002B04">
                    <w:rPr>
                      <w:rFonts w:ascii="Calibri" w:hAnsi="Calibri"/>
                      <w:color w:val="000000"/>
                      <w:sz w:val="12"/>
                      <w:szCs w:val="12"/>
                    </w:rPr>
                    <w:t>.</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2CBD620"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327,00</w:t>
                  </w:r>
                </w:p>
              </w:tc>
              <w:tc>
                <w:tcPr>
                  <w:tcW w:w="12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E27AEB"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8.502,00</w:t>
                  </w:r>
                </w:p>
              </w:tc>
            </w:tr>
            <w:tr w:rsidR="00002B04" w:rsidRPr="00002B04" w14:paraId="074BB110" w14:textId="77777777" w:rsidTr="00794CC1">
              <w:trPr>
                <w:trHeight w:val="300"/>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E3F816"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4</w:t>
                  </w:r>
                </w:p>
              </w:tc>
              <w:tc>
                <w:tcPr>
                  <w:tcW w:w="144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B13465" w14:textId="11D30EDC" w:rsidR="00002B04" w:rsidRPr="00002B04" w:rsidRDefault="00002B04" w:rsidP="00002B04">
                  <w:pPr>
                    <w:rPr>
                      <w:rFonts w:ascii="Calibri" w:hAnsi="Calibri"/>
                      <w:color w:val="000000"/>
                      <w:sz w:val="12"/>
                      <w:szCs w:val="12"/>
                    </w:rPr>
                  </w:pPr>
                  <w:r w:rsidRPr="00002B04">
                    <w:rPr>
                      <w:rFonts w:ascii="Calibri" w:hAnsi="Calibri"/>
                      <w:color w:val="000000"/>
                      <w:sz w:val="12"/>
                      <w:szCs w:val="12"/>
                    </w:rPr>
                    <w:t>CHAMARRA</w:t>
                  </w:r>
                  <w:r w:rsidR="00C643A7">
                    <w:rPr>
                      <w:rFonts w:ascii="Calibri" w:hAnsi="Calibri"/>
                      <w:color w:val="000000"/>
                      <w:sz w:val="12"/>
                      <w:szCs w:val="12"/>
                    </w:rPr>
                    <w:t xml:space="preserve"> </w:t>
                  </w:r>
                  <w:r w:rsidRPr="00002B04">
                    <w:rPr>
                      <w:rFonts w:ascii="Calibri" w:hAnsi="Calibri"/>
                      <w:color w:val="000000"/>
                      <w:sz w:val="12"/>
                      <w:szCs w:val="12"/>
                    </w:rPr>
                    <w:t>IMPERMEABLE</w:t>
                  </w:r>
                </w:p>
              </w:tc>
              <w:tc>
                <w:tcPr>
                  <w:tcW w:w="1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33B659"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29</w:t>
                  </w:r>
                </w:p>
              </w:tc>
              <w:tc>
                <w:tcPr>
                  <w:tcW w:w="11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E73BE4" w14:textId="77777777" w:rsidR="00002B04" w:rsidRPr="00002B04" w:rsidRDefault="00002B04" w:rsidP="00002B04">
                  <w:pPr>
                    <w:jc w:val="center"/>
                    <w:rPr>
                      <w:rFonts w:ascii="Calibri" w:hAnsi="Calibri"/>
                      <w:color w:val="000000"/>
                      <w:sz w:val="12"/>
                      <w:szCs w:val="12"/>
                    </w:rPr>
                  </w:pPr>
                  <w:proofErr w:type="spellStart"/>
                  <w:r w:rsidRPr="00002B04">
                    <w:rPr>
                      <w:rFonts w:ascii="Calibri" w:hAnsi="Calibri"/>
                      <w:color w:val="000000"/>
                      <w:sz w:val="12"/>
                      <w:szCs w:val="12"/>
                    </w:rPr>
                    <w:t>Pz</w:t>
                  </w:r>
                  <w:proofErr w:type="spellEnd"/>
                  <w:r w:rsidRPr="00002B04">
                    <w:rPr>
                      <w:rFonts w:ascii="Calibri" w:hAnsi="Calibri"/>
                      <w:color w:val="000000"/>
                      <w:sz w:val="12"/>
                      <w:szCs w:val="12"/>
                    </w:rPr>
                    <w:t>.</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F15F36"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315,00</w:t>
                  </w:r>
                </w:p>
              </w:tc>
              <w:tc>
                <w:tcPr>
                  <w:tcW w:w="12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DE7C1A"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9.135,00</w:t>
                  </w:r>
                </w:p>
              </w:tc>
            </w:tr>
            <w:tr w:rsidR="00002B04" w:rsidRPr="00002B04" w14:paraId="1395CDAE" w14:textId="77777777" w:rsidTr="00794CC1">
              <w:trPr>
                <w:trHeight w:val="300"/>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D46E74"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5</w:t>
                  </w:r>
                </w:p>
              </w:tc>
              <w:tc>
                <w:tcPr>
                  <w:tcW w:w="144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9E4875" w14:textId="77777777" w:rsidR="00002B04" w:rsidRPr="00002B04" w:rsidRDefault="00002B04" w:rsidP="00002B04">
                  <w:pPr>
                    <w:rPr>
                      <w:rFonts w:ascii="Calibri" w:hAnsi="Calibri"/>
                      <w:color w:val="000000"/>
                      <w:sz w:val="12"/>
                      <w:szCs w:val="12"/>
                    </w:rPr>
                  </w:pPr>
                  <w:r w:rsidRPr="00002B04">
                    <w:rPr>
                      <w:rFonts w:ascii="Calibri" w:hAnsi="Calibri"/>
                      <w:color w:val="000000"/>
                      <w:sz w:val="12"/>
                      <w:szCs w:val="12"/>
                    </w:rPr>
                    <w:t>CHALECO</w:t>
                  </w:r>
                </w:p>
              </w:tc>
              <w:tc>
                <w:tcPr>
                  <w:tcW w:w="1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4E9522"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36</w:t>
                  </w:r>
                </w:p>
              </w:tc>
              <w:tc>
                <w:tcPr>
                  <w:tcW w:w="11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BC1104" w14:textId="77777777" w:rsidR="00002B04" w:rsidRPr="00002B04" w:rsidRDefault="00002B04" w:rsidP="00002B04">
                  <w:pPr>
                    <w:jc w:val="center"/>
                    <w:rPr>
                      <w:rFonts w:ascii="Calibri" w:hAnsi="Calibri"/>
                      <w:color w:val="000000"/>
                      <w:sz w:val="12"/>
                      <w:szCs w:val="12"/>
                    </w:rPr>
                  </w:pPr>
                  <w:proofErr w:type="spellStart"/>
                  <w:r w:rsidRPr="00002B04">
                    <w:rPr>
                      <w:rFonts w:ascii="Calibri" w:hAnsi="Calibri"/>
                      <w:color w:val="000000"/>
                      <w:sz w:val="12"/>
                      <w:szCs w:val="12"/>
                    </w:rPr>
                    <w:t>Pz</w:t>
                  </w:r>
                  <w:proofErr w:type="spellEnd"/>
                  <w:r w:rsidRPr="00002B04">
                    <w:rPr>
                      <w:rFonts w:ascii="Calibri" w:hAnsi="Calibri"/>
                      <w:color w:val="000000"/>
                      <w:sz w:val="12"/>
                      <w:szCs w:val="12"/>
                    </w:rPr>
                    <w:t>.</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EE5B438" w14:textId="219727EF"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118,00</w:t>
                  </w:r>
                </w:p>
              </w:tc>
              <w:tc>
                <w:tcPr>
                  <w:tcW w:w="12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3FCC84"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4.248,00</w:t>
                  </w:r>
                </w:p>
              </w:tc>
            </w:tr>
            <w:tr w:rsidR="00002B04" w:rsidRPr="00002B04" w14:paraId="449C06A6" w14:textId="77777777" w:rsidTr="00794CC1">
              <w:trPr>
                <w:trHeight w:val="300"/>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5004B13"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6</w:t>
                  </w:r>
                </w:p>
              </w:tc>
              <w:tc>
                <w:tcPr>
                  <w:tcW w:w="14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4D00F4" w14:textId="77777777" w:rsidR="00002B04" w:rsidRPr="00002B04" w:rsidRDefault="00002B04" w:rsidP="00002B04">
                  <w:pPr>
                    <w:rPr>
                      <w:rFonts w:ascii="Calibri" w:hAnsi="Calibri"/>
                      <w:color w:val="000000"/>
                      <w:sz w:val="12"/>
                      <w:szCs w:val="12"/>
                    </w:rPr>
                  </w:pPr>
                  <w:r w:rsidRPr="00002B04">
                    <w:rPr>
                      <w:rFonts w:ascii="Calibri" w:hAnsi="Calibri"/>
                      <w:color w:val="000000"/>
                      <w:sz w:val="12"/>
                      <w:szCs w:val="12"/>
                    </w:rPr>
                    <w:t>CONJUNTO PARA AGUA</w:t>
                  </w:r>
                </w:p>
              </w:tc>
              <w:tc>
                <w:tcPr>
                  <w:tcW w:w="1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2A5D97"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3</w:t>
                  </w:r>
                </w:p>
              </w:tc>
              <w:tc>
                <w:tcPr>
                  <w:tcW w:w="11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55589A"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Par</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934D141" w14:textId="44A2B6C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190,00</w:t>
                  </w:r>
                </w:p>
              </w:tc>
              <w:tc>
                <w:tcPr>
                  <w:tcW w:w="12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4C8520"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570,00</w:t>
                  </w:r>
                </w:p>
              </w:tc>
            </w:tr>
            <w:tr w:rsidR="00002B04" w:rsidRPr="00002B04" w14:paraId="3B84058F" w14:textId="77777777" w:rsidTr="00794CC1">
              <w:trPr>
                <w:trHeight w:val="300"/>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B7E8F8"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7</w:t>
                  </w:r>
                </w:p>
              </w:tc>
              <w:tc>
                <w:tcPr>
                  <w:tcW w:w="14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7143B1" w14:textId="77777777" w:rsidR="00002B04" w:rsidRPr="00002B04" w:rsidRDefault="00002B04" w:rsidP="00002B04">
                  <w:pPr>
                    <w:rPr>
                      <w:rFonts w:ascii="Calibri" w:hAnsi="Calibri"/>
                      <w:color w:val="000000"/>
                      <w:sz w:val="12"/>
                      <w:szCs w:val="12"/>
                    </w:rPr>
                  </w:pPr>
                  <w:r w:rsidRPr="00002B04">
                    <w:rPr>
                      <w:rFonts w:ascii="Calibri" w:hAnsi="Calibri"/>
                      <w:color w:val="000000"/>
                      <w:sz w:val="12"/>
                      <w:szCs w:val="12"/>
                    </w:rPr>
                    <w:t>PONCHO IMPERMEABLE</w:t>
                  </w:r>
                </w:p>
              </w:tc>
              <w:tc>
                <w:tcPr>
                  <w:tcW w:w="1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3EAFBA"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22</w:t>
                  </w:r>
                </w:p>
              </w:tc>
              <w:tc>
                <w:tcPr>
                  <w:tcW w:w="11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E81E8E" w14:textId="77777777" w:rsidR="00002B04" w:rsidRPr="00002B04" w:rsidRDefault="00002B04" w:rsidP="00002B04">
                  <w:pPr>
                    <w:jc w:val="center"/>
                    <w:rPr>
                      <w:rFonts w:ascii="Calibri" w:hAnsi="Calibri"/>
                      <w:color w:val="000000"/>
                      <w:sz w:val="12"/>
                      <w:szCs w:val="12"/>
                    </w:rPr>
                  </w:pPr>
                  <w:proofErr w:type="spellStart"/>
                  <w:r w:rsidRPr="00002B04">
                    <w:rPr>
                      <w:rFonts w:ascii="Calibri" w:hAnsi="Calibri"/>
                      <w:color w:val="000000"/>
                      <w:sz w:val="12"/>
                      <w:szCs w:val="12"/>
                    </w:rPr>
                    <w:t>Pz</w:t>
                  </w:r>
                  <w:proofErr w:type="spellEnd"/>
                  <w:r w:rsidRPr="00002B04">
                    <w:rPr>
                      <w:rFonts w:ascii="Calibri" w:hAnsi="Calibri"/>
                      <w:color w:val="000000"/>
                      <w:sz w:val="12"/>
                      <w:szCs w:val="12"/>
                    </w:rPr>
                    <w:t>.</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E8F8F7" w14:textId="1AD227B4"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75,00</w:t>
                  </w:r>
                </w:p>
              </w:tc>
              <w:tc>
                <w:tcPr>
                  <w:tcW w:w="12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A3EB3B"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1.650,00</w:t>
                  </w:r>
                </w:p>
              </w:tc>
            </w:tr>
            <w:tr w:rsidR="00002B04" w:rsidRPr="00002B04" w14:paraId="6B55D558" w14:textId="77777777" w:rsidTr="00794CC1">
              <w:trPr>
                <w:trHeight w:val="300"/>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D61198"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8</w:t>
                  </w:r>
                </w:p>
              </w:tc>
              <w:tc>
                <w:tcPr>
                  <w:tcW w:w="144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6DDB77" w14:textId="77777777" w:rsidR="00002B04" w:rsidRPr="00002B04" w:rsidRDefault="00002B04" w:rsidP="00002B04">
                  <w:pPr>
                    <w:rPr>
                      <w:rFonts w:ascii="Calibri" w:hAnsi="Calibri"/>
                      <w:color w:val="000000"/>
                      <w:sz w:val="12"/>
                      <w:szCs w:val="12"/>
                    </w:rPr>
                  </w:pPr>
                  <w:r w:rsidRPr="00002B04">
                    <w:rPr>
                      <w:rFonts w:ascii="Calibri" w:hAnsi="Calibri"/>
                      <w:color w:val="000000"/>
                      <w:sz w:val="12"/>
                      <w:szCs w:val="12"/>
                    </w:rPr>
                    <w:t>OVEROL TERMICO</w:t>
                  </w:r>
                </w:p>
              </w:tc>
              <w:tc>
                <w:tcPr>
                  <w:tcW w:w="1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896FFA"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1</w:t>
                  </w:r>
                </w:p>
              </w:tc>
              <w:tc>
                <w:tcPr>
                  <w:tcW w:w="11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997427" w14:textId="77777777" w:rsidR="00002B04" w:rsidRPr="00002B04" w:rsidRDefault="00002B04" w:rsidP="00002B04">
                  <w:pPr>
                    <w:jc w:val="center"/>
                    <w:rPr>
                      <w:rFonts w:ascii="Calibri" w:hAnsi="Calibri"/>
                      <w:color w:val="000000"/>
                      <w:sz w:val="12"/>
                      <w:szCs w:val="12"/>
                    </w:rPr>
                  </w:pPr>
                  <w:proofErr w:type="spellStart"/>
                  <w:r w:rsidRPr="00002B04">
                    <w:rPr>
                      <w:rFonts w:ascii="Calibri" w:hAnsi="Calibri"/>
                      <w:color w:val="000000"/>
                      <w:sz w:val="12"/>
                      <w:szCs w:val="12"/>
                    </w:rPr>
                    <w:t>Pz</w:t>
                  </w:r>
                  <w:proofErr w:type="spellEnd"/>
                  <w:r w:rsidRPr="00002B04">
                    <w:rPr>
                      <w:rFonts w:ascii="Calibri" w:hAnsi="Calibri"/>
                      <w:color w:val="000000"/>
                      <w:sz w:val="12"/>
                      <w:szCs w:val="12"/>
                    </w:rPr>
                    <w:t>.</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09EE0F" w14:textId="2AC8B2E0"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300,00</w:t>
                  </w:r>
                </w:p>
              </w:tc>
              <w:tc>
                <w:tcPr>
                  <w:tcW w:w="12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FE92E3"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300,00</w:t>
                  </w:r>
                </w:p>
              </w:tc>
            </w:tr>
            <w:tr w:rsidR="00002B04" w:rsidRPr="00002B04" w14:paraId="6A3951B1" w14:textId="77777777" w:rsidTr="00794CC1">
              <w:trPr>
                <w:trHeight w:val="420"/>
              </w:trPr>
              <w:tc>
                <w:tcPr>
                  <w:tcW w:w="5302"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6E68ABA" w14:textId="77777777" w:rsidR="00002B04" w:rsidRPr="00002B04" w:rsidRDefault="00002B04" w:rsidP="00002B04">
                  <w:pPr>
                    <w:jc w:val="center"/>
                    <w:rPr>
                      <w:rFonts w:ascii="Calibri" w:hAnsi="Calibri"/>
                      <w:b/>
                      <w:bCs/>
                      <w:color w:val="000000"/>
                      <w:sz w:val="12"/>
                      <w:szCs w:val="12"/>
                    </w:rPr>
                  </w:pPr>
                  <w:r w:rsidRPr="00002B04">
                    <w:rPr>
                      <w:rFonts w:ascii="Calibri" w:hAnsi="Calibri"/>
                      <w:b/>
                      <w:bCs/>
                      <w:color w:val="000000"/>
                      <w:sz w:val="12"/>
                      <w:szCs w:val="12"/>
                    </w:rPr>
                    <w:t>PRECIO TOTAL Bs.</w:t>
                  </w:r>
                </w:p>
              </w:tc>
              <w:tc>
                <w:tcPr>
                  <w:tcW w:w="1218"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564E1DA" w14:textId="77777777" w:rsidR="00002B04" w:rsidRPr="00002B04" w:rsidRDefault="00002B04" w:rsidP="00002B04">
                  <w:pPr>
                    <w:jc w:val="center"/>
                    <w:rPr>
                      <w:rFonts w:ascii="Calibri" w:hAnsi="Calibri"/>
                      <w:b/>
                      <w:bCs/>
                      <w:color w:val="000000"/>
                      <w:sz w:val="12"/>
                      <w:szCs w:val="12"/>
                    </w:rPr>
                  </w:pPr>
                  <w:r w:rsidRPr="00002B04">
                    <w:rPr>
                      <w:rFonts w:ascii="Calibri" w:hAnsi="Calibri"/>
                      <w:b/>
                      <w:bCs/>
                      <w:color w:val="000000"/>
                      <w:sz w:val="12"/>
                      <w:szCs w:val="12"/>
                    </w:rPr>
                    <w:t>65.575,00</w:t>
                  </w:r>
                </w:p>
              </w:tc>
            </w:tr>
            <w:tr w:rsidR="00002B04" w:rsidRPr="00002B04" w14:paraId="7BBD7E16" w14:textId="77777777" w:rsidTr="00794CC1">
              <w:trPr>
                <w:trHeight w:val="240"/>
              </w:trPr>
              <w:tc>
                <w:tcPr>
                  <w:tcW w:w="6520" w:type="dxa"/>
                  <w:gridSpan w:val="6"/>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14:paraId="33FFE9EA"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 </w:t>
                  </w:r>
                </w:p>
              </w:tc>
            </w:tr>
            <w:tr w:rsidR="00002B04" w:rsidRPr="00002B04" w14:paraId="6994AB3D" w14:textId="77777777" w:rsidTr="00794CC1">
              <w:trPr>
                <w:trHeight w:val="420"/>
              </w:trPr>
              <w:tc>
                <w:tcPr>
                  <w:tcW w:w="6520" w:type="dxa"/>
                  <w:gridSpan w:val="6"/>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2F9B0828" w14:textId="77777777" w:rsidR="00002B04" w:rsidRPr="00002B04" w:rsidRDefault="00002B04" w:rsidP="00002B04">
                  <w:pPr>
                    <w:jc w:val="center"/>
                    <w:rPr>
                      <w:rFonts w:ascii="Calibri" w:hAnsi="Calibri"/>
                      <w:b/>
                      <w:bCs/>
                      <w:color w:val="000000"/>
                      <w:sz w:val="12"/>
                      <w:szCs w:val="12"/>
                    </w:rPr>
                  </w:pPr>
                  <w:r w:rsidRPr="00002B04">
                    <w:rPr>
                      <w:rFonts w:ascii="Calibri" w:hAnsi="Calibri"/>
                      <w:b/>
                      <w:bCs/>
                      <w:color w:val="000000"/>
                      <w:sz w:val="12"/>
                      <w:szCs w:val="12"/>
                    </w:rPr>
                    <w:t>LOTE Nº 2</w:t>
                  </w:r>
                </w:p>
              </w:tc>
            </w:tr>
            <w:tr w:rsidR="00002B04" w:rsidRPr="00002B04" w14:paraId="169BEB43" w14:textId="77777777" w:rsidTr="00463D71">
              <w:trPr>
                <w:trHeight w:val="501"/>
              </w:trPr>
              <w:tc>
                <w:tcPr>
                  <w:tcW w:w="701"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077A32A8" w14:textId="77777777" w:rsidR="00002B04" w:rsidRPr="00002B04" w:rsidRDefault="00002B04" w:rsidP="00002B04">
                  <w:pPr>
                    <w:jc w:val="center"/>
                    <w:rPr>
                      <w:rFonts w:ascii="Calibri" w:hAnsi="Calibri"/>
                      <w:b/>
                      <w:bCs/>
                      <w:color w:val="000000"/>
                      <w:sz w:val="12"/>
                      <w:szCs w:val="12"/>
                    </w:rPr>
                  </w:pPr>
                  <w:r w:rsidRPr="00002B04">
                    <w:rPr>
                      <w:rFonts w:ascii="Calibri" w:hAnsi="Calibri"/>
                      <w:b/>
                      <w:bCs/>
                      <w:color w:val="000000"/>
                      <w:sz w:val="12"/>
                      <w:szCs w:val="12"/>
                    </w:rPr>
                    <w:t>Nº</w:t>
                  </w:r>
                </w:p>
              </w:tc>
              <w:tc>
                <w:tcPr>
                  <w:tcW w:w="1444" w:type="dxa"/>
                  <w:tcBorders>
                    <w:top w:val="single" w:sz="4" w:space="0" w:color="auto"/>
                    <w:left w:val="nil"/>
                    <w:bottom w:val="single" w:sz="4" w:space="0" w:color="auto"/>
                    <w:right w:val="single" w:sz="4" w:space="0" w:color="auto"/>
                  </w:tcBorders>
                  <w:shd w:val="clear" w:color="auto" w:fill="FFC000"/>
                  <w:noWrap/>
                  <w:vAlign w:val="center"/>
                  <w:hideMark/>
                </w:tcPr>
                <w:p w14:paraId="75F6154B" w14:textId="77777777" w:rsidR="00002B04" w:rsidRPr="00002B04" w:rsidRDefault="00002B04" w:rsidP="00002B04">
                  <w:pPr>
                    <w:jc w:val="center"/>
                    <w:rPr>
                      <w:rFonts w:ascii="Calibri" w:hAnsi="Calibri"/>
                      <w:b/>
                      <w:bCs/>
                      <w:color w:val="000000"/>
                      <w:sz w:val="12"/>
                      <w:szCs w:val="12"/>
                    </w:rPr>
                  </w:pPr>
                  <w:r w:rsidRPr="00002B04">
                    <w:rPr>
                      <w:rFonts w:ascii="Calibri" w:hAnsi="Calibri"/>
                      <w:b/>
                      <w:bCs/>
                      <w:color w:val="000000"/>
                      <w:sz w:val="12"/>
                      <w:szCs w:val="12"/>
                    </w:rPr>
                    <w:t>CONCEPTO</w:t>
                  </w:r>
                </w:p>
              </w:tc>
              <w:tc>
                <w:tcPr>
                  <w:tcW w:w="1022" w:type="dxa"/>
                  <w:tcBorders>
                    <w:top w:val="single" w:sz="4" w:space="0" w:color="auto"/>
                    <w:left w:val="nil"/>
                    <w:bottom w:val="single" w:sz="4" w:space="0" w:color="auto"/>
                    <w:right w:val="single" w:sz="4" w:space="0" w:color="auto"/>
                  </w:tcBorders>
                  <w:shd w:val="clear" w:color="auto" w:fill="FFC000"/>
                  <w:noWrap/>
                  <w:vAlign w:val="center"/>
                  <w:hideMark/>
                </w:tcPr>
                <w:p w14:paraId="7C9BDC46" w14:textId="77777777" w:rsidR="00002B04" w:rsidRPr="00002B04" w:rsidRDefault="00002B04" w:rsidP="00002B04">
                  <w:pPr>
                    <w:jc w:val="center"/>
                    <w:rPr>
                      <w:rFonts w:ascii="Calibri" w:hAnsi="Calibri"/>
                      <w:b/>
                      <w:bCs/>
                      <w:color w:val="000000"/>
                      <w:sz w:val="12"/>
                      <w:szCs w:val="12"/>
                    </w:rPr>
                  </w:pPr>
                  <w:r w:rsidRPr="00002B04">
                    <w:rPr>
                      <w:rFonts w:ascii="Calibri" w:hAnsi="Calibri"/>
                      <w:b/>
                      <w:bCs/>
                      <w:color w:val="000000"/>
                      <w:sz w:val="12"/>
                      <w:szCs w:val="12"/>
                    </w:rPr>
                    <w:t>CANTIDAD</w:t>
                  </w:r>
                </w:p>
              </w:tc>
              <w:tc>
                <w:tcPr>
                  <w:tcW w:w="1140" w:type="dxa"/>
                  <w:tcBorders>
                    <w:top w:val="single" w:sz="4" w:space="0" w:color="auto"/>
                    <w:left w:val="nil"/>
                    <w:bottom w:val="single" w:sz="4" w:space="0" w:color="auto"/>
                    <w:right w:val="single" w:sz="4" w:space="0" w:color="auto"/>
                  </w:tcBorders>
                  <w:shd w:val="clear" w:color="auto" w:fill="FFC000"/>
                  <w:noWrap/>
                  <w:vAlign w:val="center"/>
                  <w:hideMark/>
                </w:tcPr>
                <w:p w14:paraId="025E575B" w14:textId="77777777" w:rsidR="00002B04" w:rsidRPr="00002B04" w:rsidRDefault="00002B04" w:rsidP="00002B04">
                  <w:pPr>
                    <w:jc w:val="center"/>
                    <w:rPr>
                      <w:rFonts w:ascii="Calibri" w:hAnsi="Calibri"/>
                      <w:b/>
                      <w:bCs/>
                      <w:color w:val="000000"/>
                      <w:sz w:val="12"/>
                      <w:szCs w:val="12"/>
                    </w:rPr>
                  </w:pPr>
                  <w:r w:rsidRPr="00002B04">
                    <w:rPr>
                      <w:rFonts w:ascii="Calibri" w:hAnsi="Calibri"/>
                      <w:b/>
                      <w:bCs/>
                      <w:color w:val="000000"/>
                      <w:sz w:val="12"/>
                      <w:szCs w:val="12"/>
                    </w:rPr>
                    <w:t>UNIDAD</w:t>
                  </w:r>
                </w:p>
              </w:tc>
              <w:tc>
                <w:tcPr>
                  <w:tcW w:w="995" w:type="dxa"/>
                  <w:tcBorders>
                    <w:top w:val="single" w:sz="4" w:space="0" w:color="auto"/>
                    <w:left w:val="nil"/>
                    <w:bottom w:val="single" w:sz="4" w:space="0" w:color="auto"/>
                    <w:right w:val="single" w:sz="4" w:space="0" w:color="auto"/>
                  </w:tcBorders>
                  <w:shd w:val="clear" w:color="auto" w:fill="FFC000"/>
                  <w:vAlign w:val="center"/>
                  <w:hideMark/>
                </w:tcPr>
                <w:p w14:paraId="7849DD27" w14:textId="77777777" w:rsidR="00002B04" w:rsidRPr="00002B04" w:rsidRDefault="00002B04" w:rsidP="00002B04">
                  <w:pPr>
                    <w:jc w:val="center"/>
                    <w:rPr>
                      <w:rFonts w:ascii="Calibri" w:hAnsi="Calibri"/>
                      <w:b/>
                      <w:bCs/>
                      <w:color w:val="000000"/>
                      <w:sz w:val="12"/>
                      <w:szCs w:val="12"/>
                    </w:rPr>
                  </w:pPr>
                  <w:r w:rsidRPr="00002B04">
                    <w:rPr>
                      <w:rFonts w:ascii="Calibri" w:hAnsi="Calibri"/>
                      <w:b/>
                      <w:bCs/>
                      <w:color w:val="000000"/>
                      <w:sz w:val="12"/>
                      <w:szCs w:val="12"/>
                    </w:rPr>
                    <w:t>PRECIO REF. UNITARIO (BS.)</w:t>
                  </w:r>
                </w:p>
              </w:tc>
              <w:tc>
                <w:tcPr>
                  <w:tcW w:w="1218" w:type="dxa"/>
                  <w:tcBorders>
                    <w:top w:val="single" w:sz="4" w:space="0" w:color="auto"/>
                    <w:left w:val="nil"/>
                    <w:bottom w:val="single" w:sz="4" w:space="0" w:color="auto"/>
                    <w:right w:val="single" w:sz="4" w:space="0" w:color="auto"/>
                  </w:tcBorders>
                  <w:shd w:val="clear" w:color="auto" w:fill="FFC000"/>
                  <w:vAlign w:val="center"/>
                  <w:hideMark/>
                </w:tcPr>
                <w:p w14:paraId="44B6099F" w14:textId="77777777" w:rsidR="00002B04" w:rsidRPr="00002B04" w:rsidRDefault="00002B04" w:rsidP="00002B04">
                  <w:pPr>
                    <w:jc w:val="center"/>
                    <w:rPr>
                      <w:rFonts w:ascii="Calibri" w:hAnsi="Calibri"/>
                      <w:b/>
                      <w:bCs/>
                      <w:color w:val="000000"/>
                      <w:sz w:val="12"/>
                      <w:szCs w:val="12"/>
                    </w:rPr>
                  </w:pPr>
                  <w:r w:rsidRPr="00002B04">
                    <w:rPr>
                      <w:rFonts w:ascii="Calibri" w:hAnsi="Calibri"/>
                      <w:b/>
                      <w:bCs/>
                      <w:color w:val="000000"/>
                      <w:sz w:val="12"/>
                      <w:szCs w:val="12"/>
                    </w:rPr>
                    <w:t xml:space="preserve">PRECIO REFERENCIAL TOTAL </w:t>
                  </w:r>
                  <w:r w:rsidRPr="00002B04">
                    <w:rPr>
                      <w:rFonts w:ascii="Calibri" w:hAnsi="Calibri"/>
                      <w:b/>
                      <w:bCs/>
                      <w:color w:val="000000"/>
                      <w:sz w:val="12"/>
                      <w:szCs w:val="12"/>
                    </w:rPr>
                    <w:br/>
                    <w:t>(BS.)</w:t>
                  </w:r>
                </w:p>
              </w:tc>
            </w:tr>
            <w:tr w:rsidR="00002B04" w:rsidRPr="00002B04" w14:paraId="16393EF2" w14:textId="77777777" w:rsidTr="00794CC1">
              <w:trPr>
                <w:trHeight w:val="435"/>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9D1C4A"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1</w:t>
                  </w:r>
                </w:p>
              </w:tc>
              <w:tc>
                <w:tcPr>
                  <w:tcW w:w="14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533082" w14:textId="271CD413" w:rsidR="00002B04" w:rsidRPr="00002B04" w:rsidRDefault="00002B04" w:rsidP="00463D71">
                  <w:pPr>
                    <w:jc w:val="both"/>
                    <w:rPr>
                      <w:rFonts w:ascii="Calibri" w:hAnsi="Calibri"/>
                      <w:color w:val="000000"/>
                      <w:sz w:val="12"/>
                      <w:szCs w:val="12"/>
                    </w:rPr>
                  </w:pPr>
                  <w:r w:rsidRPr="00002B04">
                    <w:rPr>
                      <w:rFonts w:ascii="Calibri" w:hAnsi="Calibri"/>
                      <w:color w:val="000000"/>
                      <w:sz w:val="12"/>
                      <w:szCs w:val="12"/>
                    </w:rPr>
                    <w:t>CASCO</w:t>
                  </w:r>
                  <w:r w:rsidR="008D1A65">
                    <w:rPr>
                      <w:rFonts w:ascii="Calibri" w:hAnsi="Calibri"/>
                      <w:color w:val="000000"/>
                      <w:sz w:val="12"/>
                      <w:szCs w:val="12"/>
                    </w:rPr>
                    <w:t xml:space="preserve"> DE SEGURIDAD</w:t>
                  </w:r>
                </w:p>
              </w:tc>
              <w:tc>
                <w:tcPr>
                  <w:tcW w:w="1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7894D1"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20</w:t>
                  </w:r>
                </w:p>
              </w:tc>
              <w:tc>
                <w:tcPr>
                  <w:tcW w:w="11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F1C222" w14:textId="77777777" w:rsidR="00002B04" w:rsidRPr="00002B04" w:rsidRDefault="00002B04" w:rsidP="00002B04">
                  <w:pPr>
                    <w:jc w:val="center"/>
                    <w:rPr>
                      <w:rFonts w:ascii="Calibri" w:hAnsi="Calibri"/>
                      <w:color w:val="000000"/>
                      <w:sz w:val="12"/>
                      <w:szCs w:val="12"/>
                    </w:rPr>
                  </w:pPr>
                  <w:proofErr w:type="spellStart"/>
                  <w:r w:rsidRPr="00002B04">
                    <w:rPr>
                      <w:rFonts w:ascii="Calibri" w:hAnsi="Calibri"/>
                      <w:color w:val="000000"/>
                      <w:sz w:val="12"/>
                      <w:szCs w:val="12"/>
                    </w:rPr>
                    <w:t>Pz</w:t>
                  </w:r>
                  <w:proofErr w:type="spellEnd"/>
                  <w:r w:rsidRPr="00002B04">
                    <w:rPr>
                      <w:rFonts w:ascii="Calibri" w:hAnsi="Calibri"/>
                      <w:color w:val="000000"/>
                      <w:sz w:val="12"/>
                      <w:szCs w:val="12"/>
                    </w:rPr>
                    <w:t>.</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B172A3" w14:textId="2B5829DF"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85,00</w:t>
                  </w:r>
                </w:p>
              </w:tc>
              <w:tc>
                <w:tcPr>
                  <w:tcW w:w="12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879A5A"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1.700,00</w:t>
                  </w:r>
                </w:p>
              </w:tc>
            </w:tr>
            <w:tr w:rsidR="00002B04" w:rsidRPr="00002B04" w14:paraId="07AEF17E" w14:textId="77777777" w:rsidTr="00463D71">
              <w:trPr>
                <w:trHeight w:val="271"/>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3091FF"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2</w:t>
                  </w:r>
                </w:p>
              </w:tc>
              <w:tc>
                <w:tcPr>
                  <w:tcW w:w="14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5DB370" w14:textId="77777777" w:rsidR="00002B04" w:rsidRPr="00002B04" w:rsidRDefault="00002B04" w:rsidP="00463D71">
                  <w:pPr>
                    <w:jc w:val="both"/>
                    <w:rPr>
                      <w:rFonts w:ascii="Calibri" w:hAnsi="Calibri"/>
                      <w:color w:val="000000"/>
                      <w:sz w:val="12"/>
                      <w:szCs w:val="12"/>
                    </w:rPr>
                  </w:pPr>
                  <w:r w:rsidRPr="00002B04">
                    <w:rPr>
                      <w:rFonts w:ascii="Calibri" w:hAnsi="Calibri"/>
                      <w:color w:val="000000"/>
                      <w:sz w:val="12"/>
                      <w:szCs w:val="12"/>
                    </w:rPr>
                    <w:t>LEGIONARIO PARA CASCO</w:t>
                  </w:r>
                </w:p>
              </w:tc>
              <w:tc>
                <w:tcPr>
                  <w:tcW w:w="1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B99453"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20</w:t>
                  </w:r>
                </w:p>
              </w:tc>
              <w:tc>
                <w:tcPr>
                  <w:tcW w:w="11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7BF651" w14:textId="77777777" w:rsidR="00002B04" w:rsidRPr="00002B04" w:rsidRDefault="00002B04" w:rsidP="00002B04">
                  <w:pPr>
                    <w:jc w:val="center"/>
                    <w:rPr>
                      <w:rFonts w:ascii="Calibri" w:hAnsi="Calibri"/>
                      <w:color w:val="000000"/>
                      <w:sz w:val="12"/>
                      <w:szCs w:val="12"/>
                    </w:rPr>
                  </w:pPr>
                  <w:proofErr w:type="spellStart"/>
                  <w:r w:rsidRPr="00002B04">
                    <w:rPr>
                      <w:rFonts w:ascii="Calibri" w:hAnsi="Calibri"/>
                      <w:color w:val="000000"/>
                      <w:sz w:val="12"/>
                      <w:szCs w:val="12"/>
                    </w:rPr>
                    <w:t>Pz</w:t>
                  </w:r>
                  <w:proofErr w:type="spellEnd"/>
                  <w:r w:rsidRPr="00002B04">
                    <w:rPr>
                      <w:rFonts w:ascii="Calibri" w:hAnsi="Calibri"/>
                      <w:color w:val="000000"/>
                      <w:sz w:val="12"/>
                      <w:szCs w:val="12"/>
                    </w:rPr>
                    <w:t>.</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A543CF" w14:textId="0AA90EE0"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45,00</w:t>
                  </w:r>
                </w:p>
              </w:tc>
              <w:tc>
                <w:tcPr>
                  <w:tcW w:w="12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2759DB"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900,00</w:t>
                  </w:r>
                </w:p>
              </w:tc>
            </w:tr>
            <w:tr w:rsidR="00002B04" w:rsidRPr="00002B04" w14:paraId="2C3E23F3" w14:textId="77777777" w:rsidTr="00463D71">
              <w:trPr>
                <w:trHeight w:val="236"/>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731476"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3</w:t>
                  </w:r>
                </w:p>
              </w:tc>
              <w:tc>
                <w:tcPr>
                  <w:tcW w:w="14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E4DAB8" w14:textId="1800A5E3" w:rsidR="00002B04" w:rsidRPr="00002B04" w:rsidRDefault="00002B04" w:rsidP="00463D71">
                  <w:pPr>
                    <w:jc w:val="both"/>
                    <w:rPr>
                      <w:rFonts w:ascii="Calibri" w:hAnsi="Calibri"/>
                      <w:color w:val="000000"/>
                      <w:sz w:val="12"/>
                      <w:szCs w:val="12"/>
                    </w:rPr>
                  </w:pPr>
                  <w:r w:rsidRPr="00002B04">
                    <w:rPr>
                      <w:rFonts w:ascii="Calibri" w:hAnsi="Calibri"/>
                      <w:color w:val="000000"/>
                      <w:sz w:val="12"/>
                      <w:szCs w:val="12"/>
                    </w:rPr>
                    <w:t>PASAMONTAÑA</w:t>
                  </w:r>
                  <w:r w:rsidR="008D1A65">
                    <w:rPr>
                      <w:rFonts w:ascii="Calibri" w:hAnsi="Calibri"/>
                      <w:color w:val="000000"/>
                      <w:sz w:val="12"/>
                      <w:szCs w:val="12"/>
                    </w:rPr>
                    <w:t xml:space="preserve"> ( ADOSABLE A CASCO)</w:t>
                  </w:r>
                </w:p>
              </w:tc>
              <w:tc>
                <w:tcPr>
                  <w:tcW w:w="1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A7953E"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16</w:t>
                  </w:r>
                </w:p>
              </w:tc>
              <w:tc>
                <w:tcPr>
                  <w:tcW w:w="11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15418A" w14:textId="77777777" w:rsidR="00002B04" w:rsidRPr="00002B04" w:rsidRDefault="00002B04" w:rsidP="00002B04">
                  <w:pPr>
                    <w:jc w:val="center"/>
                    <w:rPr>
                      <w:rFonts w:ascii="Calibri" w:hAnsi="Calibri"/>
                      <w:color w:val="000000"/>
                      <w:sz w:val="12"/>
                      <w:szCs w:val="12"/>
                    </w:rPr>
                  </w:pPr>
                  <w:proofErr w:type="spellStart"/>
                  <w:r w:rsidRPr="00002B04">
                    <w:rPr>
                      <w:rFonts w:ascii="Calibri" w:hAnsi="Calibri"/>
                      <w:color w:val="000000"/>
                      <w:sz w:val="12"/>
                      <w:szCs w:val="12"/>
                    </w:rPr>
                    <w:t>Pz</w:t>
                  </w:r>
                  <w:proofErr w:type="spellEnd"/>
                  <w:r w:rsidRPr="00002B04">
                    <w:rPr>
                      <w:rFonts w:ascii="Calibri" w:hAnsi="Calibri"/>
                      <w:color w:val="000000"/>
                      <w:sz w:val="12"/>
                      <w:szCs w:val="12"/>
                    </w:rPr>
                    <w:t>.</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80390D" w14:textId="7B4E1609"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65,00</w:t>
                  </w:r>
                </w:p>
              </w:tc>
              <w:tc>
                <w:tcPr>
                  <w:tcW w:w="12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19938B"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1.040,00</w:t>
                  </w:r>
                </w:p>
              </w:tc>
            </w:tr>
            <w:tr w:rsidR="00002B04" w:rsidRPr="00002B04" w14:paraId="56F02E07" w14:textId="77777777" w:rsidTr="00463D71">
              <w:trPr>
                <w:trHeight w:val="307"/>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F5DCD8"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4</w:t>
                  </w:r>
                </w:p>
              </w:tc>
              <w:tc>
                <w:tcPr>
                  <w:tcW w:w="14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2633D2" w14:textId="2C397CF9" w:rsidR="00002B04" w:rsidRPr="00002B04" w:rsidRDefault="00002B04" w:rsidP="00463D71">
                  <w:pPr>
                    <w:jc w:val="both"/>
                    <w:rPr>
                      <w:rFonts w:ascii="Calibri" w:hAnsi="Calibri"/>
                      <w:color w:val="000000"/>
                      <w:sz w:val="12"/>
                      <w:szCs w:val="12"/>
                    </w:rPr>
                  </w:pPr>
                  <w:r w:rsidRPr="00002B04">
                    <w:rPr>
                      <w:rFonts w:ascii="Calibri" w:hAnsi="Calibri"/>
                      <w:color w:val="000000"/>
                      <w:sz w:val="12"/>
                      <w:szCs w:val="12"/>
                    </w:rPr>
                    <w:t>SOMBRERO LEGIONARIO</w:t>
                  </w:r>
                  <w:r w:rsidR="007A4931">
                    <w:rPr>
                      <w:rFonts w:ascii="Calibri" w:hAnsi="Calibri"/>
                      <w:color w:val="000000"/>
                      <w:sz w:val="12"/>
                      <w:szCs w:val="12"/>
                    </w:rPr>
                    <w:t xml:space="preserve"> ( TIPO SAFARI)</w:t>
                  </w:r>
                </w:p>
              </w:tc>
              <w:tc>
                <w:tcPr>
                  <w:tcW w:w="1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9EC19A"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136</w:t>
                  </w:r>
                </w:p>
              </w:tc>
              <w:tc>
                <w:tcPr>
                  <w:tcW w:w="11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760145" w14:textId="77777777" w:rsidR="00002B04" w:rsidRPr="00002B04" w:rsidRDefault="00002B04" w:rsidP="00002B04">
                  <w:pPr>
                    <w:jc w:val="center"/>
                    <w:rPr>
                      <w:rFonts w:ascii="Calibri" w:hAnsi="Calibri"/>
                      <w:color w:val="000000"/>
                      <w:sz w:val="12"/>
                      <w:szCs w:val="12"/>
                    </w:rPr>
                  </w:pPr>
                  <w:proofErr w:type="spellStart"/>
                  <w:r w:rsidRPr="00002B04">
                    <w:rPr>
                      <w:rFonts w:ascii="Calibri" w:hAnsi="Calibri"/>
                      <w:color w:val="000000"/>
                      <w:sz w:val="12"/>
                      <w:szCs w:val="12"/>
                    </w:rPr>
                    <w:t>Pz</w:t>
                  </w:r>
                  <w:proofErr w:type="spellEnd"/>
                  <w:r w:rsidRPr="00002B04">
                    <w:rPr>
                      <w:rFonts w:ascii="Calibri" w:hAnsi="Calibri"/>
                      <w:color w:val="000000"/>
                      <w:sz w:val="12"/>
                      <w:szCs w:val="12"/>
                    </w:rPr>
                    <w:t>.</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1B8E9D" w14:textId="6D6F78DD"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45,00</w:t>
                  </w:r>
                </w:p>
              </w:tc>
              <w:tc>
                <w:tcPr>
                  <w:tcW w:w="12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3B1DB9"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6.120,00</w:t>
                  </w:r>
                </w:p>
              </w:tc>
            </w:tr>
            <w:tr w:rsidR="00002B04" w:rsidRPr="00002B04" w14:paraId="64FC4BEF" w14:textId="77777777" w:rsidTr="00463D71">
              <w:trPr>
                <w:trHeight w:val="270"/>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22AAFE"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5</w:t>
                  </w:r>
                </w:p>
              </w:tc>
              <w:tc>
                <w:tcPr>
                  <w:tcW w:w="14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06B40E" w14:textId="30091266" w:rsidR="00002B04" w:rsidRPr="00002B04" w:rsidRDefault="00002B04" w:rsidP="00463D71">
                  <w:pPr>
                    <w:jc w:val="both"/>
                    <w:rPr>
                      <w:rFonts w:ascii="Calibri" w:hAnsi="Calibri"/>
                      <w:color w:val="000000"/>
                      <w:sz w:val="12"/>
                      <w:szCs w:val="12"/>
                    </w:rPr>
                  </w:pPr>
                  <w:r w:rsidRPr="00002B04">
                    <w:rPr>
                      <w:rFonts w:ascii="Calibri" w:hAnsi="Calibri"/>
                      <w:color w:val="000000"/>
                      <w:sz w:val="12"/>
                      <w:szCs w:val="12"/>
                    </w:rPr>
                    <w:t>LINTERNA PARA CAS</w:t>
                  </w:r>
                  <w:r w:rsidR="004842AA">
                    <w:rPr>
                      <w:rFonts w:ascii="Calibri" w:hAnsi="Calibri"/>
                      <w:color w:val="000000"/>
                      <w:sz w:val="12"/>
                      <w:szCs w:val="12"/>
                    </w:rPr>
                    <w:t>C</w:t>
                  </w:r>
                  <w:r w:rsidRPr="00002B04">
                    <w:rPr>
                      <w:rFonts w:ascii="Calibri" w:hAnsi="Calibri"/>
                      <w:color w:val="000000"/>
                      <w:sz w:val="12"/>
                      <w:szCs w:val="12"/>
                    </w:rPr>
                    <w:t>O</w:t>
                  </w:r>
                  <w:r w:rsidR="00DC4200">
                    <w:rPr>
                      <w:rFonts w:ascii="Calibri" w:hAnsi="Calibri"/>
                      <w:color w:val="000000"/>
                      <w:sz w:val="12"/>
                      <w:szCs w:val="12"/>
                    </w:rPr>
                    <w:t xml:space="preserve"> DE SEGURIDAD</w:t>
                  </w:r>
                </w:p>
              </w:tc>
              <w:tc>
                <w:tcPr>
                  <w:tcW w:w="1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36587F"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77</w:t>
                  </w:r>
                </w:p>
              </w:tc>
              <w:tc>
                <w:tcPr>
                  <w:tcW w:w="11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EDF10F" w14:textId="77777777" w:rsidR="00002B04" w:rsidRPr="00002B04" w:rsidRDefault="00002B04" w:rsidP="00002B04">
                  <w:pPr>
                    <w:jc w:val="center"/>
                    <w:rPr>
                      <w:rFonts w:ascii="Calibri" w:hAnsi="Calibri"/>
                      <w:color w:val="000000"/>
                      <w:sz w:val="12"/>
                      <w:szCs w:val="12"/>
                    </w:rPr>
                  </w:pPr>
                  <w:proofErr w:type="spellStart"/>
                  <w:r w:rsidRPr="00002B04">
                    <w:rPr>
                      <w:rFonts w:ascii="Calibri" w:hAnsi="Calibri"/>
                      <w:color w:val="000000"/>
                      <w:sz w:val="12"/>
                      <w:szCs w:val="12"/>
                    </w:rPr>
                    <w:t>Pz</w:t>
                  </w:r>
                  <w:proofErr w:type="spellEnd"/>
                  <w:r w:rsidRPr="00002B04">
                    <w:rPr>
                      <w:rFonts w:ascii="Calibri" w:hAnsi="Calibri"/>
                      <w:color w:val="000000"/>
                      <w:sz w:val="12"/>
                      <w:szCs w:val="12"/>
                    </w:rPr>
                    <w:t>.</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4575A9" w14:textId="0ECBA0B3"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180,00</w:t>
                  </w:r>
                </w:p>
              </w:tc>
              <w:tc>
                <w:tcPr>
                  <w:tcW w:w="12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BFAA7D"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13.860,00</w:t>
                  </w:r>
                </w:p>
              </w:tc>
            </w:tr>
            <w:tr w:rsidR="00002B04" w:rsidRPr="00002B04" w14:paraId="1B511645" w14:textId="77777777" w:rsidTr="00794CC1">
              <w:trPr>
                <w:trHeight w:val="255"/>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F9F773"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6</w:t>
                  </w:r>
                </w:p>
              </w:tc>
              <w:tc>
                <w:tcPr>
                  <w:tcW w:w="14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96D8A2" w14:textId="77777777" w:rsidR="00002B04" w:rsidRPr="00002B04" w:rsidRDefault="00002B04" w:rsidP="00463D71">
                  <w:pPr>
                    <w:jc w:val="both"/>
                    <w:rPr>
                      <w:rFonts w:ascii="Calibri" w:hAnsi="Calibri"/>
                      <w:color w:val="000000"/>
                      <w:sz w:val="12"/>
                      <w:szCs w:val="12"/>
                    </w:rPr>
                  </w:pPr>
                  <w:r w:rsidRPr="00002B04">
                    <w:rPr>
                      <w:rFonts w:ascii="Calibri" w:hAnsi="Calibri"/>
                      <w:color w:val="000000"/>
                      <w:sz w:val="12"/>
                      <w:szCs w:val="12"/>
                    </w:rPr>
                    <w:t>LENTES DE SEGURIDAD OSCURAS</w:t>
                  </w:r>
                </w:p>
              </w:tc>
              <w:tc>
                <w:tcPr>
                  <w:tcW w:w="1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01A13B"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165</w:t>
                  </w:r>
                </w:p>
              </w:tc>
              <w:tc>
                <w:tcPr>
                  <w:tcW w:w="11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93413B" w14:textId="77777777" w:rsidR="00002B04" w:rsidRPr="00002B04" w:rsidRDefault="00002B04" w:rsidP="00002B04">
                  <w:pPr>
                    <w:jc w:val="center"/>
                    <w:rPr>
                      <w:rFonts w:ascii="Calibri" w:hAnsi="Calibri"/>
                      <w:color w:val="000000"/>
                      <w:sz w:val="12"/>
                      <w:szCs w:val="12"/>
                    </w:rPr>
                  </w:pPr>
                  <w:proofErr w:type="spellStart"/>
                  <w:r w:rsidRPr="00002B04">
                    <w:rPr>
                      <w:rFonts w:ascii="Calibri" w:hAnsi="Calibri"/>
                      <w:color w:val="000000"/>
                      <w:sz w:val="12"/>
                      <w:szCs w:val="12"/>
                    </w:rPr>
                    <w:t>Pz</w:t>
                  </w:r>
                  <w:proofErr w:type="spellEnd"/>
                  <w:r w:rsidRPr="00002B04">
                    <w:rPr>
                      <w:rFonts w:ascii="Calibri" w:hAnsi="Calibri"/>
                      <w:color w:val="000000"/>
                      <w:sz w:val="12"/>
                      <w:szCs w:val="12"/>
                    </w:rPr>
                    <w:t>.</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3A4463" w14:textId="2D1229FD"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45,00</w:t>
                  </w:r>
                </w:p>
              </w:tc>
              <w:tc>
                <w:tcPr>
                  <w:tcW w:w="12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5E362C"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7.425,00</w:t>
                  </w:r>
                </w:p>
              </w:tc>
            </w:tr>
            <w:tr w:rsidR="00002B04" w:rsidRPr="00002B04" w14:paraId="073CAE1B" w14:textId="77777777" w:rsidTr="00463D71">
              <w:trPr>
                <w:trHeight w:val="392"/>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D01835"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7</w:t>
                  </w:r>
                </w:p>
              </w:tc>
              <w:tc>
                <w:tcPr>
                  <w:tcW w:w="14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3D5324" w14:textId="77777777" w:rsidR="00002B04" w:rsidRPr="00002B04" w:rsidRDefault="00002B04" w:rsidP="00463D71">
                  <w:pPr>
                    <w:jc w:val="both"/>
                    <w:rPr>
                      <w:rFonts w:ascii="Calibri" w:hAnsi="Calibri"/>
                      <w:color w:val="000000"/>
                      <w:sz w:val="12"/>
                      <w:szCs w:val="12"/>
                    </w:rPr>
                  </w:pPr>
                  <w:r w:rsidRPr="00002B04">
                    <w:rPr>
                      <w:rFonts w:ascii="Calibri" w:hAnsi="Calibri"/>
                      <w:color w:val="000000"/>
                      <w:sz w:val="12"/>
                      <w:szCs w:val="12"/>
                    </w:rPr>
                    <w:t>LENTES DE SEGURIDAD TRANSPARENTES</w:t>
                  </w:r>
                </w:p>
              </w:tc>
              <w:tc>
                <w:tcPr>
                  <w:tcW w:w="1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AB5429"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124</w:t>
                  </w:r>
                </w:p>
              </w:tc>
              <w:tc>
                <w:tcPr>
                  <w:tcW w:w="11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C878B1" w14:textId="77777777" w:rsidR="00002B04" w:rsidRPr="00002B04" w:rsidRDefault="00002B04" w:rsidP="00002B04">
                  <w:pPr>
                    <w:jc w:val="center"/>
                    <w:rPr>
                      <w:rFonts w:ascii="Calibri" w:hAnsi="Calibri"/>
                      <w:color w:val="000000"/>
                      <w:sz w:val="12"/>
                      <w:szCs w:val="12"/>
                    </w:rPr>
                  </w:pPr>
                  <w:proofErr w:type="spellStart"/>
                  <w:r w:rsidRPr="00002B04">
                    <w:rPr>
                      <w:rFonts w:ascii="Calibri" w:hAnsi="Calibri"/>
                      <w:color w:val="000000"/>
                      <w:sz w:val="12"/>
                      <w:szCs w:val="12"/>
                    </w:rPr>
                    <w:t>Pz</w:t>
                  </w:r>
                  <w:proofErr w:type="spellEnd"/>
                  <w:r w:rsidRPr="00002B04">
                    <w:rPr>
                      <w:rFonts w:ascii="Calibri" w:hAnsi="Calibri"/>
                      <w:color w:val="000000"/>
                      <w:sz w:val="12"/>
                      <w:szCs w:val="12"/>
                    </w:rPr>
                    <w:t>.</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CB094C" w14:textId="660B56D4"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45,00</w:t>
                  </w:r>
                </w:p>
              </w:tc>
              <w:tc>
                <w:tcPr>
                  <w:tcW w:w="12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309122"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5.580,00</w:t>
                  </w:r>
                </w:p>
              </w:tc>
            </w:tr>
            <w:tr w:rsidR="00002B04" w:rsidRPr="00002B04" w14:paraId="71B8C71F" w14:textId="77777777" w:rsidTr="00794CC1">
              <w:trPr>
                <w:trHeight w:val="255"/>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EFF2BD"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8</w:t>
                  </w:r>
                </w:p>
              </w:tc>
              <w:tc>
                <w:tcPr>
                  <w:tcW w:w="14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400797" w14:textId="77777777" w:rsidR="00002B04" w:rsidRPr="00002B04" w:rsidRDefault="00002B04" w:rsidP="00463D71">
                  <w:pPr>
                    <w:jc w:val="both"/>
                    <w:rPr>
                      <w:rFonts w:ascii="Calibri" w:hAnsi="Calibri"/>
                      <w:color w:val="000000"/>
                      <w:sz w:val="12"/>
                      <w:szCs w:val="12"/>
                    </w:rPr>
                  </w:pPr>
                  <w:r w:rsidRPr="00002B04">
                    <w:rPr>
                      <w:rFonts w:ascii="Calibri" w:hAnsi="Calibri"/>
                      <w:color w:val="000000"/>
                      <w:sz w:val="12"/>
                      <w:szCs w:val="12"/>
                    </w:rPr>
                    <w:t>LENTES ANTIPARRAS</w:t>
                  </w:r>
                </w:p>
              </w:tc>
              <w:tc>
                <w:tcPr>
                  <w:tcW w:w="1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6FF7E8"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1</w:t>
                  </w:r>
                </w:p>
              </w:tc>
              <w:tc>
                <w:tcPr>
                  <w:tcW w:w="11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866722" w14:textId="77777777" w:rsidR="00002B04" w:rsidRPr="00002B04" w:rsidRDefault="00002B04" w:rsidP="00002B04">
                  <w:pPr>
                    <w:jc w:val="center"/>
                    <w:rPr>
                      <w:rFonts w:ascii="Calibri" w:hAnsi="Calibri"/>
                      <w:color w:val="000000"/>
                      <w:sz w:val="12"/>
                      <w:szCs w:val="12"/>
                    </w:rPr>
                  </w:pPr>
                  <w:proofErr w:type="spellStart"/>
                  <w:r w:rsidRPr="00002B04">
                    <w:rPr>
                      <w:rFonts w:ascii="Calibri" w:hAnsi="Calibri"/>
                      <w:color w:val="000000"/>
                      <w:sz w:val="12"/>
                      <w:szCs w:val="12"/>
                    </w:rPr>
                    <w:t>Pz</w:t>
                  </w:r>
                  <w:proofErr w:type="spellEnd"/>
                  <w:r w:rsidRPr="00002B04">
                    <w:rPr>
                      <w:rFonts w:ascii="Calibri" w:hAnsi="Calibri"/>
                      <w:color w:val="000000"/>
                      <w:sz w:val="12"/>
                      <w:szCs w:val="12"/>
                    </w:rPr>
                    <w:t>.</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2F53C1" w14:textId="43B6D2A6"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85,00</w:t>
                  </w:r>
                </w:p>
              </w:tc>
              <w:tc>
                <w:tcPr>
                  <w:tcW w:w="12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ACC2C5"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85,00</w:t>
                  </w:r>
                </w:p>
              </w:tc>
            </w:tr>
            <w:tr w:rsidR="00002B04" w:rsidRPr="00002B04" w14:paraId="7B64A2DC" w14:textId="77777777" w:rsidTr="00794CC1">
              <w:trPr>
                <w:trHeight w:val="255"/>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BBE782"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9</w:t>
                  </w:r>
                </w:p>
              </w:tc>
              <w:tc>
                <w:tcPr>
                  <w:tcW w:w="14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AD5665" w14:textId="77777777" w:rsidR="00002B04" w:rsidRPr="00002B04" w:rsidRDefault="00002B04" w:rsidP="00463D71">
                  <w:pPr>
                    <w:jc w:val="both"/>
                    <w:rPr>
                      <w:rFonts w:ascii="Calibri" w:hAnsi="Calibri"/>
                      <w:color w:val="000000"/>
                      <w:sz w:val="12"/>
                      <w:szCs w:val="12"/>
                    </w:rPr>
                  </w:pPr>
                  <w:r w:rsidRPr="00002B04">
                    <w:rPr>
                      <w:rFonts w:ascii="Calibri" w:hAnsi="Calibri"/>
                      <w:color w:val="000000"/>
                      <w:sz w:val="12"/>
                      <w:szCs w:val="12"/>
                    </w:rPr>
                    <w:t>PROTECTOR AUDITIVO DE COPA</w:t>
                  </w:r>
                </w:p>
              </w:tc>
              <w:tc>
                <w:tcPr>
                  <w:tcW w:w="1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D83750"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8</w:t>
                  </w:r>
                </w:p>
              </w:tc>
              <w:tc>
                <w:tcPr>
                  <w:tcW w:w="11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CEAAA4"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Par</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75205B" w14:textId="6464E0B0"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110,00</w:t>
                  </w:r>
                </w:p>
              </w:tc>
              <w:tc>
                <w:tcPr>
                  <w:tcW w:w="12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672789"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880,00</w:t>
                  </w:r>
                </w:p>
              </w:tc>
            </w:tr>
            <w:tr w:rsidR="00002B04" w:rsidRPr="00002B04" w14:paraId="2829BB46" w14:textId="77777777" w:rsidTr="00794CC1">
              <w:trPr>
                <w:trHeight w:val="390"/>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C8C7EF"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10</w:t>
                  </w:r>
                </w:p>
              </w:tc>
              <w:tc>
                <w:tcPr>
                  <w:tcW w:w="14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AAF8F5" w14:textId="77777777" w:rsidR="00002B04" w:rsidRPr="00002B04" w:rsidRDefault="00002B04" w:rsidP="00463D71">
                  <w:pPr>
                    <w:jc w:val="both"/>
                    <w:rPr>
                      <w:rFonts w:ascii="Calibri" w:hAnsi="Calibri"/>
                      <w:color w:val="000000"/>
                      <w:sz w:val="12"/>
                      <w:szCs w:val="12"/>
                    </w:rPr>
                  </w:pPr>
                  <w:r w:rsidRPr="00002B04">
                    <w:rPr>
                      <w:rFonts w:ascii="Calibri" w:hAnsi="Calibri"/>
                      <w:color w:val="000000"/>
                      <w:sz w:val="12"/>
                      <w:szCs w:val="12"/>
                    </w:rPr>
                    <w:t>PROTECTOR AUDITIVO DE INSERCION</w:t>
                  </w:r>
                </w:p>
              </w:tc>
              <w:tc>
                <w:tcPr>
                  <w:tcW w:w="1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1DC6BD"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85</w:t>
                  </w:r>
                </w:p>
              </w:tc>
              <w:tc>
                <w:tcPr>
                  <w:tcW w:w="11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5E2489"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Par</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ACA0D8" w14:textId="39710213"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6,00</w:t>
                  </w:r>
                </w:p>
              </w:tc>
              <w:tc>
                <w:tcPr>
                  <w:tcW w:w="12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A348BA"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510,00</w:t>
                  </w:r>
                </w:p>
              </w:tc>
            </w:tr>
            <w:tr w:rsidR="00002B04" w:rsidRPr="00002B04" w14:paraId="35D113F1" w14:textId="77777777" w:rsidTr="00794CC1">
              <w:trPr>
                <w:trHeight w:val="255"/>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022CA4"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11</w:t>
                  </w:r>
                </w:p>
              </w:tc>
              <w:tc>
                <w:tcPr>
                  <w:tcW w:w="14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7782F8" w14:textId="5AEF90C3" w:rsidR="00002B04" w:rsidRPr="00002B04" w:rsidRDefault="00002B04" w:rsidP="00463D71">
                  <w:pPr>
                    <w:jc w:val="both"/>
                    <w:rPr>
                      <w:rFonts w:ascii="Calibri" w:hAnsi="Calibri"/>
                      <w:color w:val="000000"/>
                      <w:sz w:val="12"/>
                      <w:szCs w:val="12"/>
                    </w:rPr>
                  </w:pPr>
                  <w:r w:rsidRPr="00002B04">
                    <w:rPr>
                      <w:rFonts w:ascii="Calibri" w:hAnsi="Calibri"/>
                      <w:color w:val="000000"/>
                      <w:sz w:val="12"/>
                      <w:szCs w:val="12"/>
                    </w:rPr>
                    <w:t>MASCARILLA DESCARTABLE</w:t>
                  </w:r>
                  <w:r w:rsidR="009F04A9">
                    <w:rPr>
                      <w:rFonts w:ascii="Calibri" w:hAnsi="Calibri"/>
                      <w:color w:val="000000"/>
                      <w:sz w:val="12"/>
                      <w:szCs w:val="12"/>
                    </w:rPr>
                    <w:t xml:space="preserve"> CON APLICACIÓN PARA POLVO</w:t>
                  </w:r>
                </w:p>
              </w:tc>
              <w:tc>
                <w:tcPr>
                  <w:tcW w:w="1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E83370"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83</w:t>
                  </w:r>
                </w:p>
              </w:tc>
              <w:tc>
                <w:tcPr>
                  <w:tcW w:w="11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0A5D9A" w14:textId="77777777" w:rsidR="00002B04" w:rsidRPr="00002B04" w:rsidRDefault="00002B04" w:rsidP="00002B04">
                  <w:pPr>
                    <w:jc w:val="center"/>
                    <w:rPr>
                      <w:rFonts w:ascii="Calibri" w:hAnsi="Calibri"/>
                      <w:color w:val="000000"/>
                      <w:sz w:val="12"/>
                      <w:szCs w:val="12"/>
                    </w:rPr>
                  </w:pPr>
                  <w:proofErr w:type="spellStart"/>
                  <w:r w:rsidRPr="00002B04">
                    <w:rPr>
                      <w:rFonts w:ascii="Calibri" w:hAnsi="Calibri"/>
                      <w:color w:val="000000"/>
                      <w:sz w:val="12"/>
                      <w:szCs w:val="12"/>
                    </w:rPr>
                    <w:t>Pz</w:t>
                  </w:r>
                  <w:proofErr w:type="spellEnd"/>
                  <w:r w:rsidRPr="00002B04">
                    <w:rPr>
                      <w:rFonts w:ascii="Calibri" w:hAnsi="Calibri"/>
                      <w:color w:val="000000"/>
                      <w:sz w:val="12"/>
                      <w:szCs w:val="12"/>
                    </w:rPr>
                    <w:t>.</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B5B7FC" w14:textId="4A582860"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25,00</w:t>
                  </w:r>
                </w:p>
              </w:tc>
              <w:tc>
                <w:tcPr>
                  <w:tcW w:w="12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600CA0"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2.075,00</w:t>
                  </w:r>
                </w:p>
              </w:tc>
            </w:tr>
            <w:tr w:rsidR="00002B04" w:rsidRPr="00002B04" w14:paraId="337FB46E" w14:textId="77777777" w:rsidTr="00794CC1">
              <w:trPr>
                <w:trHeight w:val="255"/>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F6D8C5"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lastRenderedPageBreak/>
                    <w:t>12</w:t>
                  </w:r>
                </w:p>
              </w:tc>
              <w:tc>
                <w:tcPr>
                  <w:tcW w:w="14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E6DDB4" w14:textId="1E7F398F" w:rsidR="00002B04" w:rsidRPr="00002B04" w:rsidRDefault="003D506E" w:rsidP="00463D71">
                  <w:pPr>
                    <w:jc w:val="both"/>
                    <w:rPr>
                      <w:rFonts w:ascii="Calibri" w:hAnsi="Calibri"/>
                      <w:color w:val="000000"/>
                      <w:sz w:val="12"/>
                      <w:szCs w:val="12"/>
                    </w:rPr>
                  </w:pPr>
                  <w:r>
                    <w:rPr>
                      <w:rFonts w:ascii="Calibri" w:hAnsi="Calibri"/>
                      <w:color w:val="000000"/>
                      <w:sz w:val="12"/>
                      <w:szCs w:val="12"/>
                    </w:rPr>
                    <w:t xml:space="preserve">MASCARA </w:t>
                  </w:r>
                  <w:r w:rsidR="00002B04" w:rsidRPr="00002B04">
                    <w:rPr>
                      <w:rFonts w:ascii="Calibri" w:hAnsi="Calibri"/>
                      <w:color w:val="000000"/>
                      <w:sz w:val="12"/>
                      <w:szCs w:val="12"/>
                    </w:rPr>
                    <w:t>FACIAL</w:t>
                  </w:r>
                  <w:r>
                    <w:rPr>
                      <w:rFonts w:ascii="Calibri" w:hAnsi="Calibri"/>
                      <w:color w:val="000000"/>
                      <w:sz w:val="12"/>
                      <w:szCs w:val="12"/>
                    </w:rPr>
                    <w:t xml:space="preserve"> DE MEDIO ROSTRO</w:t>
                  </w:r>
                </w:p>
              </w:tc>
              <w:tc>
                <w:tcPr>
                  <w:tcW w:w="1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D3F798"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3</w:t>
                  </w:r>
                </w:p>
              </w:tc>
              <w:tc>
                <w:tcPr>
                  <w:tcW w:w="11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CE3459" w14:textId="77777777" w:rsidR="00002B04" w:rsidRPr="00002B04" w:rsidRDefault="00002B04" w:rsidP="00002B04">
                  <w:pPr>
                    <w:jc w:val="center"/>
                    <w:rPr>
                      <w:rFonts w:ascii="Calibri" w:hAnsi="Calibri"/>
                      <w:color w:val="000000"/>
                      <w:sz w:val="12"/>
                      <w:szCs w:val="12"/>
                    </w:rPr>
                  </w:pPr>
                  <w:proofErr w:type="spellStart"/>
                  <w:r w:rsidRPr="00002B04">
                    <w:rPr>
                      <w:rFonts w:ascii="Calibri" w:hAnsi="Calibri"/>
                      <w:color w:val="000000"/>
                      <w:sz w:val="12"/>
                      <w:szCs w:val="12"/>
                    </w:rPr>
                    <w:t>Pz</w:t>
                  </w:r>
                  <w:proofErr w:type="spellEnd"/>
                  <w:r w:rsidRPr="00002B04">
                    <w:rPr>
                      <w:rFonts w:ascii="Calibri" w:hAnsi="Calibri"/>
                      <w:color w:val="000000"/>
                      <w:sz w:val="12"/>
                      <w:szCs w:val="12"/>
                    </w:rPr>
                    <w:t>.</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BB01AA" w14:textId="4DEAB8AD"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360,00</w:t>
                  </w:r>
                </w:p>
              </w:tc>
              <w:tc>
                <w:tcPr>
                  <w:tcW w:w="12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3BAD99"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1.080,00</w:t>
                  </w:r>
                </w:p>
              </w:tc>
            </w:tr>
            <w:tr w:rsidR="00002B04" w:rsidRPr="00002B04" w14:paraId="414304BC" w14:textId="77777777" w:rsidTr="00794CC1">
              <w:trPr>
                <w:trHeight w:val="255"/>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399E60"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13</w:t>
                  </w:r>
                </w:p>
              </w:tc>
              <w:tc>
                <w:tcPr>
                  <w:tcW w:w="14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7DAE7A" w14:textId="0671AC58" w:rsidR="00002B04" w:rsidRPr="00002B04" w:rsidRDefault="00002B04" w:rsidP="00463D71">
                  <w:pPr>
                    <w:jc w:val="both"/>
                    <w:rPr>
                      <w:rFonts w:ascii="Calibri" w:hAnsi="Calibri"/>
                      <w:color w:val="000000"/>
                      <w:sz w:val="12"/>
                      <w:szCs w:val="12"/>
                    </w:rPr>
                  </w:pPr>
                  <w:r w:rsidRPr="00002B04">
                    <w:rPr>
                      <w:rFonts w:ascii="Calibri" w:hAnsi="Calibri"/>
                      <w:color w:val="000000"/>
                      <w:sz w:val="12"/>
                      <w:szCs w:val="12"/>
                    </w:rPr>
                    <w:t>BOTAS IMPERMEABLES</w:t>
                  </w:r>
                  <w:r w:rsidR="006227B2">
                    <w:rPr>
                      <w:rFonts w:ascii="Calibri" w:hAnsi="Calibri"/>
                      <w:color w:val="000000"/>
                      <w:sz w:val="12"/>
                      <w:szCs w:val="12"/>
                    </w:rPr>
                    <w:t xml:space="preserve"> PARA USO INDUSTRIAL 40.5 cm</w:t>
                  </w:r>
                </w:p>
              </w:tc>
              <w:tc>
                <w:tcPr>
                  <w:tcW w:w="1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9B63D9"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102</w:t>
                  </w:r>
                </w:p>
              </w:tc>
              <w:tc>
                <w:tcPr>
                  <w:tcW w:w="11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525A64"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Par</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629102" w14:textId="77C3C31E"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115,00</w:t>
                  </w:r>
                </w:p>
              </w:tc>
              <w:tc>
                <w:tcPr>
                  <w:tcW w:w="12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61DC09"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11.730,00</w:t>
                  </w:r>
                </w:p>
              </w:tc>
            </w:tr>
            <w:tr w:rsidR="00002B04" w:rsidRPr="00002B04" w14:paraId="2DC403AA" w14:textId="77777777" w:rsidTr="00794CC1">
              <w:trPr>
                <w:trHeight w:val="255"/>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19745E"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14</w:t>
                  </w:r>
                </w:p>
              </w:tc>
              <w:tc>
                <w:tcPr>
                  <w:tcW w:w="14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920C58" w14:textId="0CE84910" w:rsidR="00002B04" w:rsidRPr="00002B04" w:rsidRDefault="00002B04" w:rsidP="00463D71">
                  <w:pPr>
                    <w:jc w:val="both"/>
                    <w:rPr>
                      <w:rFonts w:ascii="Calibri" w:hAnsi="Calibri"/>
                      <w:color w:val="000000"/>
                      <w:sz w:val="12"/>
                      <w:szCs w:val="12"/>
                    </w:rPr>
                  </w:pPr>
                  <w:r w:rsidRPr="00002B04">
                    <w:rPr>
                      <w:rFonts w:ascii="Calibri" w:hAnsi="Calibri"/>
                      <w:color w:val="000000"/>
                      <w:sz w:val="12"/>
                      <w:szCs w:val="12"/>
                    </w:rPr>
                    <w:t xml:space="preserve">GUANTES AISLANTES </w:t>
                  </w:r>
                  <w:r w:rsidR="006227B2">
                    <w:rPr>
                      <w:rFonts w:ascii="Calibri" w:hAnsi="Calibri"/>
                      <w:color w:val="000000"/>
                      <w:sz w:val="12"/>
                      <w:szCs w:val="12"/>
                    </w:rPr>
                    <w:t>(DE GOMA)</w:t>
                  </w:r>
                  <w:r w:rsidR="00143A41">
                    <w:rPr>
                      <w:rFonts w:ascii="Calibri" w:hAnsi="Calibri"/>
                      <w:color w:val="000000"/>
                      <w:sz w:val="12"/>
                      <w:szCs w:val="12"/>
                    </w:rPr>
                    <w:t xml:space="preserve"> </w:t>
                  </w:r>
                  <w:r w:rsidRPr="00002B04">
                    <w:rPr>
                      <w:rFonts w:ascii="Calibri" w:hAnsi="Calibri"/>
                      <w:color w:val="000000"/>
                      <w:sz w:val="12"/>
                      <w:szCs w:val="12"/>
                    </w:rPr>
                    <w:t>BT</w:t>
                  </w:r>
                </w:p>
              </w:tc>
              <w:tc>
                <w:tcPr>
                  <w:tcW w:w="1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F06FC5"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13</w:t>
                  </w:r>
                </w:p>
              </w:tc>
              <w:tc>
                <w:tcPr>
                  <w:tcW w:w="11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FCD6AB"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Par</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C452EF" w14:textId="1358F2FF"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1.355,00</w:t>
                  </w:r>
                </w:p>
              </w:tc>
              <w:tc>
                <w:tcPr>
                  <w:tcW w:w="12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AE7B7B"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17.615,00</w:t>
                  </w:r>
                </w:p>
              </w:tc>
            </w:tr>
            <w:tr w:rsidR="00002B04" w:rsidRPr="00002B04" w14:paraId="4D5142F1" w14:textId="77777777" w:rsidTr="00794CC1">
              <w:trPr>
                <w:trHeight w:val="255"/>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CD4C66"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15</w:t>
                  </w:r>
                </w:p>
              </w:tc>
              <w:tc>
                <w:tcPr>
                  <w:tcW w:w="14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F8D560" w14:textId="77777777" w:rsidR="00002B04" w:rsidRPr="00002B04" w:rsidRDefault="00002B04" w:rsidP="00463D71">
                  <w:pPr>
                    <w:jc w:val="both"/>
                    <w:rPr>
                      <w:rFonts w:ascii="Calibri" w:hAnsi="Calibri"/>
                      <w:color w:val="000000"/>
                      <w:sz w:val="12"/>
                      <w:szCs w:val="12"/>
                    </w:rPr>
                  </w:pPr>
                  <w:r w:rsidRPr="00002B04">
                    <w:rPr>
                      <w:rFonts w:ascii="Calibri" w:hAnsi="Calibri"/>
                      <w:color w:val="000000"/>
                      <w:sz w:val="12"/>
                      <w:szCs w:val="12"/>
                    </w:rPr>
                    <w:t>GUANTE MECANICO</w:t>
                  </w:r>
                </w:p>
              </w:tc>
              <w:tc>
                <w:tcPr>
                  <w:tcW w:w="1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1E8211"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139</w:t>
                  </w:r>
                </w:p>
              </w:tc>
              <w:tc>
                <w:tcPr>
                  <w:tcW w:w="11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7096E0"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Par</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58DAE7" w14:textId="73A9DB44"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32,00</w:t>
                  </w:r>
                </w:p>
              </w:tc>
              <w:tc>
                <w:tcPr>
                  <w:tcW w:w="12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D2AD5B"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4.448,00</w:t>
                  </w:r>
                </w:p>
              </w:tc>
            </w:tr>
            <w:tr w:rsidR="00002B04" w:rsidRPr="00002B04" w14:paraId="65A04DBA" w14:textId="77777777" w:rsidTr="00794CC1">
              <w:trPr>
                <w:trHeight w:val="390"/>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81EAF2"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16</w:t>
                  </w:r>
                </w:p>
              </w:tc>
              <w:tc>
                <w:tcPr>
                  <w:tcW w:w="14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1F2620" w14:textId="77777777" w:rsidR="00002B04" w:rsidRPr="00002B04" w:rsidRDefault="00002B04" w:rsidP="00463D71">
                  <w:pPr>
                    <w:jc w:val="both"/>
                    <w:rPr>
                      <w:rFonts w:ascii="Calibri" w:hAnsi="Calibri"/>
                      <w:color w:val="000000"/>
                      <w:sz w:val="12"/>
                      <w:szCs w:val="12"/>
                    </w:rPr>
                  </w:pPr>
                  <w:r w:rsidRPr="00002B04">
                    <w:rPr>
                      <w:rFonts w:ascii="Calibri" w:hAnsi="Calibri"/>
                      <w:color w:val="000000"/>
                      <w:sz w:val="12"/>
                      <w:szCs w:val="12"/>
                    </w:rPr>
                    <w:t>GUANTE ERGONOMICO FLEXIBLE O PALMA ENGOMADA</w:t>
                  </w:r>
                </w:p>
              </w:tc>
              <w:tc>
                <w:tcPr>
                  <w:tcW w:w="1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0655CB"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194</w:t>
                  </w:r>
                </w:p>
              </w:tc>
              <w:tc>
                <w:tcPr>
                  <w:tcW w:w="11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16211E"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Par</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01439A" w14:textId="7ED963AF"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12,00</w:t>
                  </w:r>
                </w:p>
              </w:tc>
              <w:tc>
                <w:tcPr>
                  <w:tcW w:w="12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8B64A2"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2.328,00</w:t>
                  </w:r>
                </w:p>
              </w:tc>
            </w:tr>
            <w:tr w:rsidR="00002B04" w:rsidRPr="00002B04" w14:paraId="5C0B88F3" w14:textId="77777777" w:rsidTr="00794CC1">
              <w:trPr>
                <w:trHeight w:val="255"/>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D2BF39"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17</w:t>
                  </w:r>
                </w:p>
              </w:tc>
              <w:tc>
                <w:tcPr>
                  <w:tcW w:w="14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FEC1B4" w14:textId="77777777" w:rsidR="00002B04" w:rsidRPr="00002B04" w:rsidRDefault="00002B04" w:rsidP="00463D71">
                  <w:pPr>
                    <w:jc w:val="both"/>
                    <w:rPr>
                      <w:rFonts w:ascii="Calibri" w:hAnsi="Calibri"/>
                      <w:color w:val="000000"/>
                      <w:sz w:val="12"/>
                      <w:szCs w:val="12"/>
                    </w:rPr>
                  </w:pPr>
                  <w:r w:rsidRPr="00002B04">
                    <w:rPr>
                      <w:rFonts w:ascii="Calibri" w:hAnsi="Calibri"/>
                      <w:color w:val="000000"/>
                      <w:sz w:val="12"/>
                      <w:szCs w:val="12"/>
                    </w:rPr>
                    <w:t>POLAINA DE DESCARNE</w:t>
                  </w:r>
                </w:p>
              </w:tc>
              <w:tc>
                <w:tcPr>
                  <w:tcW w:w="1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59E19E"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7</w:t>
                  </w:r>
                </w:p>
              </w:tc>
              <w:tc>
                <w:tcPr>
                  <w:tcW w:w="11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315253"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Par</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301197" w14:textId="3E193A74"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75,00</w:t>
                  </w:r>
                </w:p>
              </w:tc>
              <w:tc>
                <w:tcPr>
                  <w:tcW w:w="12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1FCD16"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525,00</w:t>
                  </w:r>
                </w:p>
              </w:tc>
            </w:tr>
            <w:tr w:rsidR="00002B04" w:rsidRPr="00002B04" w14:paraId="6686B255" w14:textId="77777777" w:rsidTr="00794CC1">
              <w:trPr>
                <w:trHeight w:val="255"/>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91C8D0"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18</w:t>
                  </w:r>
                </w:p>
              </w:tc>
              <w:tc>
                <w:tcPr>
                  <w:tcW w:w="14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D1BB0B" w14:textId="1D15AF67" w:rsidR="00002B04" w:rsidRPr="00002B04" w:rsidRDefault="00A7239B" w:rsidP="00463D71">
                  <w:pPr>
                    <w:jc w:val="both"/>
                    <w:rPr>
                      <w:rFonts w:ascii="Calibri" w:hAnsi="Calibri"/>
                      <w:color w:val="000000"/>
                      <w:sz w:val="12"/>
                      <w:szCs w:val="12"/>
                    </w:rPr>
                  </w:pPr>
                  <w:r>
                    <w:rPr>
                      <w:rFonts w:ascii="Calibri" w:hAnsi="Calibri"/>
                      <w:color w:val="000000"/>
                      <w:sz w:val="12"/>
                      <w:szCs w:val="12"/>
                    </w:rPr>
                    <w:t>ARNES</w:t>
                  </w:r>
                  <w:r w:rsidR="00002B04" w:rsidRPr="00002B04">
                    <w:rPr>
                      <w:rFonts w:ascii="Calibri" w:hAnsi="Calibri"/>
                      <w:color w:val="000000"/>
                      <w:sz w:val="12"/>
                      <w:szCs w:val="12"/>
                    </w:rPr>
                    <w:t xml:space="preserve"> DE SEGURIDAD</w:t>
                  </w:r>
                </w:p>
              </w:tc>
              <w:tc>
                <w:tcPr>
                  <w:tcW w:w="1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01428D"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3</w:t>
                  </w:r>
                </w:p>
              </w:tc>
              <w:tc>
                <w:tcPr>
                  <w:tcW w:w="11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6305D9" w14:textId="77777777" w:rsidR="00002B04" w:rsidRPr="00002B04" w:rsidRDefault="00002B04" w:rsidP="00002B04">
                  <w:pPr>
                    <w:jc w:val="center"/>
                    <w:rPr>
                      <w:rFonts w:ascii="Calibri" w:hAnsi="Calibri"/>
                      <w:color w:val="000000"/>
                      <w:sz w:val="12"/>
                      <w:szCs w:val="12"/>
                    </w:rPr>
                  </w:pPr>
                  <w:proofErr w:type="spellStart"/>
                  <w:r w:rsidRPr="00002B04">
                    <w:rPr>
                      <w:rFonts w:ascii="Calibri" w:hAnsi="Calibri"/>
                      <w:color w:val="000000"/>
                      <w:sz w:val="12"/>
                      <w:szCs w:val="12"/>
                    </w:rPr>
                    <w:t>Pz</w:t>
                  </w:r>
                  <w:proofErr w:type="spellEnd"/>
                  <w:r w:rsidRPr="00002B04">
                    <w:rPr>
                      <w:rFonts w:ascii="Calibri" w:hAnsi="Calibri"/>
                      <w:color w:val="000000"/>
                      <w:sz w:val="12"/>
                      <w:szCs w:val="12"/>
                    </w:rPr>
                    <w:t>.</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E41B85" w14:textId="175D0135"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850,00</w:t>
                  </w:r>
                </w:p>
              </w:tc>
              <w:tc>
                <w:tcPr>
                  <w:tcW w:w="12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006DF1"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2.550,00</w:t>
                  </w:r>
                </w:p>
              </w:tc>
            </w:tr>
            <w:tr w:rsidR="00002B04" w:rsidRPr="00002B04" w14:paraId="579D5870" w14:textId="77777777" w:rsidTr="00794CC1">
              <w:trPr>
                <w:trHeight w:val="255"/>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74436A"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19</w:t>
                  </w:r>
                </w:p>
              </w:tc>
              <w:tc>
                <w:tcPr>
                  <w:tcW w:w="14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4B1FDB" w14:textId="77777777" w:rsidR="00002B04" w:rsidRPr="00002B04" w:rsidRDefault="00002B04" w:rsidP="00463D71">
                  <w:pPr>
                    <w:jc w:val="both"/>
                    <w:rPr>
                      <w:rFonts w:ascii="Calibri" w:hAnsi="Calibri"/>
                      <w:color w:val="000000"/>
                      <w:sz w:val="12"/>
                      <w:szCs w:val="12"/>
                    </w:rPr>
                  </w:pPr>
                  <w:r w:rsidRPr="00002B04">
                    <w:rPr>
                      <w:rFonts w:ascii="Calibri" w:hAnsi="Calibri"/>
                      <w:color w:val="000000"/>
                      <w:sz w:val="12"/>
                      <w:szCs w:val="12"/>
                    </w:rPr>
                    <w:t>LINEA DE SUJECION (SIMPLE)</w:t>
                  </w:r>
                </w:p>
              </w:tc>
              <w:tc>
                <w:tcPr>
                  <w:tcW w:w="1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121969"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2</w:t>
                  </w:r>
                </w:p>
              </w:tc>
              <w:tc>
                <w:tcPr>
                  <w:tcW w:w="11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658691" w14:textId="77777777" w:rsidR="00002B04" w:rsidRPr="00002B04" w:rsidRDefault="00002B04" w:rsidP="00002B04">
                  <w:pPr>
                    <w:jc w:val="center"/>
                    <w:rPr>
                      <w:rFonts w:ascii="Calibri" w:hAnsi="Calibri"/>
                      <w:color w:val="000000"/>
                      <w:sz w:val="12"/>
                      <w:szCs w:val="12"/>
                    </w:rPr>
                  </w:pPr>
                  <w:proofErr w:type="spellStart"/>
                  <w:r w:rsidRPr="00002B04">
                    <w:rPr>
                      <w:rFonts w:ascii="Calibri" w:hAnsi="Calibri"/>
                      <w:color w:val="000000"/>
                      <w:sz w:val="12"/>
                      <w:szCs w:val="12"/>
                    </w:rPr>
                    <w:t>Pz</w:t>
                  </w:r>
                  <w:proofErr w:type="spellEnd"/>
                  <w:r w:rsidRPr="00002B04">
                    <w:rPr>
                      <w:rFonts w:ascii="Calibri" w:hAnsi="Calibri"/>
                      <w:color w:val="000000"/>
                      <w:sz w:val="12"/>
                      <w:szCs w:val="12"/>
                    </w:rPr>
                    <w:t>.</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E85613" w14:textId="430271C3"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850,00</w:t>
                  </w:r>
                </w:p>
              </w:tc>
              <w:tc>
                <w:tcPr>
                  <w:tcW w:w="12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3ADF81"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1.700,00</w:t>
                  </w:r>
                </w:p>
              </w:tc>
            </w:tr>
            <w:tr w:rsidR="00002B04" w:rsidRPr="00002B04" w14:paraId="4266C082" w14:textId="77777777" w:rsidTr="00794CC1">
              <w:trPr>
                <w:trHeight w:val="255"/>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56B533"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20</w:t>
                  </w:r>
                </w:p>
              </w:tc>
              <w:tc>
                <w:tcPr>
                  <w:tcW w:w="1444" w:type="dxa"/>
                  <w:tcBorders>
                    <w:top w:val="single" w:sz="4" w:space="0" w:color="auto"/>
                    <w:left w:val="nil"/>
                    <w:bottom w:val="single" w:sz="4" w:space="0" w:color="auto"/>
                    <w:right w:val="single" w:sz="4" w:space="0" w:color="auto"/>
                  </w:tcBorders>
                  <w:shd w:val="clear" w:color="auto" w:fill="FFFFFF" w:themeFill="background1"/>
                  <w:vAlign w:val="center"/>
                  <w:hideMark/>
                </w:tcPr>
                <w:p w14:paraId="7B7250AC" w14:textId="0598D659" w:rsidR="00002B04" w:rsidRPr="00002B04" w:rsidRDefault="00002B04" w:rsidP="00A7239B">
                  <w:pPr>
                    <w:jc w:val="both"/>
                    <w:rPr>
                      <w:rFonts w:ascii="Calibri" w:hAnsi="Calibri"/>
                      <w:color w:val="000000"/>
                      <w:sz w:val="12"/>
                      <w:szCs w:val="12"/>
                    </w:rPr>
                  </w:pPr>
                  <w:r w:rsidRPr="00002B04">
                    <w:rPr>
                      <w:rFonts w:ascii="Calibri" w:hAnsi="Calibri"/>
                      <w:color w:val="000000"/>
                      <w:sz w:val="12"/>
                      <w:szCs w:val="12"/>
                    </w:rPr>
                    <w:t xml:space="preserve">CINTURON </w:t>
                  </w:r>
                  <w:r w:rsidR="00A7239B">
                    <w:rPr>
                      <w:rFonts w:ascii="Calibri" w:hAnsi="Calibri"/>
                      <w:color w:val="000000"/>
                      <w:sz w:val="12"/>
                      <w:szCs w:val="12"/>
                    </w:rPr>
                    <w:t>PARA</w:t>
                  </w:r>
                  <w:r w:rsidRPr="00002B04">
                    <w:rPr>
                      <w:rFonts w:ascii="Calibri" w:hAnsi="Calibri"/>
                      <w:color w:val="000000"/>
                      <w:sz w:val="12"/>
                      <w:szCs w:val="12"/>
                    </w:rPr>
                    <w:t xml:space="preserve"> HERRAMIENTAS</w:t>
                  </w:r>
                </w:p>
              </w:tc>
              <w:tc>
                <w:tcPr>
                  <w:tcW w:w="1022" w:type="dxa"/>
                  <w:tcBorders>
                    <w:top w:val="single" w:sz="4" w:space="0" w:color="auto"/>
                    <w:left w:val="nil"/>
                    <w:bottom w:val="single" w:sz="4" w:space="0" w:color="auto"/>
                    <w:right w:val="single" w:sz="4" w:space="0" w:color="auto"/>
                  </w:tcBorders>
                  <w:shd w:val="clear" w:color="000000" w:fill="FFFFFF"/>
                  <w:noWrap/>
                  <w:vAlign w:val="center"/>
                  <w:hideMark/>
                </w:tcPr>
                <w:p w14:paraId="6B8DCCF2"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2</w:t>
                  </w:r>
                </w:p>
              </w:tc>
              <w:tc>
                <w:tcPr>
                  <w:tcW w:w="1140" w:type="dxa"/>
                  <w:tcBorders>
                    <w:top w:val="single" w:sz="4" w:space="0" w:color="auto"/>
                    <w:left w:val="nil"/>
                    <w:bottom w:val="single" w:sz="4" w:space="0" w:color="auto"/>
                    <w:right w:val="single" w:sz="4" w:space="0" w:color="auto"/>
                  </w:tcBorders>
                  <w:shd w:val="clear" w:color="000000" w:fill="FFFFFF"/>
                  <w:noWrap/>
                  <w:vAlign w:val="center"/>
                  <w:hideMark/>
                </w:tcPr>
                <w:p w14:paraId="39FC407F" w14:textId="77777777" w:rsidR="00002B04" w:rsidRPr="00002B04" w:rsidRDefault="00002B04" w:rsidP="00002B04">
                  <w:pPr>
                    <w:jc w:val="center"/>
                    <w:rPr>
                      <w:rFonts w:ascii="Calibri" w:hAnsi="Calibri"/>
                      <w:color w:val="000000"/>
                      <w:sz w:val="12"/>
                      <w:szCs w:val="12"/>
                    </w:rPr>
                  </w:pPr>
                  <w:proofErr w:type="spellStart"/>
                  <w:r w:rsidRPr="00002B04">
                    <w:rPr>
                      <w:rFonts w:ascii="Calibri" w:hAnsi="Calibri"/>
                      <w:color w:val="000000"/>
                      <w:sz w:val="12"/>
                      <w:szCs w:val="12"/>
                    </w:rPr>
                    <w:t>Pz</w:t>
                  </w:r>
                  <w:proofErr w:type="spellEnd"/>
                  <w:r w:rsidRPr="00002B04">
                    <w:rPr>
                      <w:rFonts w:ascii="Calibri" w:hAnsi="Calibri"/>
                      <w:color w:val="000000"/>
                      <w:sz w:val="12"/>
                      <w:szCs w:val="12"/>
                    </w:rPr>
                    <w:t>.</w:t>
                  </w:r>
                </w:p>
              </w:tc>
              <w:tc>
                <w:tcPr>
                  <w:tcW w:w="995" w:type="dxa"/>
                  <w:tcBorders>
                    <w:top w:val="single" w:sz="4" w:space="0" w:color="auto"/>
                    <w:left w:val="nil"/>
                    <w:bottom w:val="single" w:sz="4" w:space="0" w:color="auto"/>
                    <w:right w:val="single" w:sz="4" w:space="0" w:color="auto"/>
                  </w:tcBorders>
                  <w:shd w:val="clear" w:color="000000" w:fill="FFFFFF"/>
                  <w:noWrap/>
                  <w:vAlign w:val="center"/>
                  <w:hideMark/>
                </w:tcPr>
                <w:p w14:paraId="1D432739" w14:textId="6F4B40B6"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100,00</w:t>
                  </w:r>
                </w:p>
              </w:tc>
              <w:tc>
                <w:tcPr>
                  <w:tcW w:w="1218" w:type="dxa"/>
                  <w:tcBorders>
                    <w:top w:val="single" w:sz="4" w:space="0" w:color="auto"/>
                    <w:left w:val="nil"/>
                    <w:bottom w:val="single" w:sz="4" w:space="0" w:color="auto"/>
                    <w:right w:val="single" w:sz="4" w:space="0" w:color="auto"/>
                  </w:tcBorders>
                  <w:shd w:val="clear" w:color="000000" w:fill="FFFFFF"/>
                  <w:noWrap/>
                  <w:vAlign w:val="center"/>
                  <w:hideMark/>
                </w:tcPr>
                <w:p w14:paraId="34447C71"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200,00</w:t>
                  </w:r>
                </w:p>
              </w:tc>
            </w:tr>
            <w:tr w:rsidR="00002B04" w:rsidRPr="00002B04" w14:paraId="1F584CFA" w14:textId="77777777" w:rsidTr="00794CC1">
              <w:trPr>
                <w:trHeight w:val="435"/>
              </w:trPr>
              <w:tc>
                <w:tcPr>
                  <w:tcW w:w="5302" w:type="dxa"/>
                  <w:gridSpan w:val="5"/>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AF423AC" w14:textId="77777777" w:rsidR="00002B04" w:rsidRPr="00002B04" w:rsidRDefault="00002B04" w:rsidP="00002B04">
                  <w:pPr>
                    <w:jc w:val="center"/>
                    <w:rPr>
                      <w:rFonts w:ascii="Calibri" w:hAnsi="Calibri"/>
                      <w:b/>
                      <w:bCs/>
                      <w:color w:val="000000"/>
                      <w:sz w:val="12"/>
                      <w:szCs w:val="12"/>
                    </w:rPr>
                  </w:pPr>
                  <w:r w:rsidRPr="00002B04">
                    <w:rPr>
                      <w:rFonts w:ascii="Calibri" w:hAnsi="Calibri"/>
                      <w:b/>
                      <w:bCs/>
                      <w:color w:val="000000"/>
                      <w:sz w:val="12"/>
                      <w:szCs w:val="12"/>
                    </w:rPr>
                    <w:t>PRECIO TOTAL Bs.</w:t>
                  </w:r>
                </w:p>
              </w:tc>
              <w:tc>
                <w:tcPr>
                  <w:tcW w:w="1218" w:type="dxa"/>
                  <w:tcBorders>
                    <w:top w:val="single" w:sz="4" w:space="0" w:color="auto"/>
                    <w:left w:val="nil"/>
                    <w:bottom w:val="single" w:sz="4" w:space="0" w:color="auto"/>
                    <w:right w:val="single" w:sz="4" w:space="0" w:color="auto"/>
                  </w:tcBorders>
                  <w:shd w:val="clear" w:color="000000" w:fill="F2F2F2"/>
                  <w:noWrap/>
                  <w:vAlign w:val="center"/>
                  <w:hideMark/>
                </w:tcPr>
                <w:p w14:paraId="030985A2" w14:textId="77777777" w:rsidR="00002B04" w:rsidRPr="00002B04" w:rsidRDefault="00002B04" w:rsidP="00002B04">
                  <w:pPr>
                    <w:jc w:val="center"/>
                    <w:rPr>
                      <w:rFonts w:ascii="Calibri" w:hAnsi="Calibri"/>
                      <w:b/>
                      <w:bCs/>
                      <w:color w:val="000000"/>
                      <w:sz w:val="12"/>
                      <w:szCs w:val="12"/>
                    </w:rPr>
                  </w:pPr>
                  <w:r w:rsidRPr="00002B04">
                    <w:rPr>
                      <w:rFonts w:ascii="Calibri" w:hAnsi="Calibri"/>
                      <w:b/>
                      <w:bCs/>
                      <w:color w:val="000000"/>
                      <w:sz w:val="12"/>
                      <w:szCs w:val="12"/>
                    </w:rPr>
                    <w:t>82.351,00</w:t>
                  </w:r>
                </w:p>
              </w:tc>
            </w:tr>
            <w:tr w:rsidR="00002B04" w:rsidRPr="00002B04" w14:paraId="737DE66C" w14:textId="77777777" w:rsidTr="00794CC1">
              <w:trPr>
                <w:trHeight w:val="246"/>
              </w:trPr>
              <w:tc>
                <w:tcPr>
                  <w:tcW w:w="6520" w:type="dxa"/>
                  <w:gridSpan w:val="6"/>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14:paraId="198DE459"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 </w:t>
                  </w:r>
                </w:p>
              </w:tc>
            </w:tr>
            <w:tr w:rsidR="00002B04" w:rsidRPr="00002B04" w14:paraId="027C18E8" w14:textId="77777777" w:rsidTr="00463D71">
              <w:trPr>
                <w:trHeight w:val="302"/>
              </w:trPr>
              <w:tc>
                <w:tcPr>
                  <w:tcW w:w="6520" w:type="dxa"/>
                  <w:gridSpan w:val="6"/>
                  <w:tcBorders>
                    <w:top w:val="single" w:sz="4" w:space="0" w:color="auto"/>
                    <w:left w:val="single" w:sz="4" w:space="0" w:color="auto"/>
                    <w:bottom w:val="single" w:sz="4" w:space="0" w:color="auto"/>
                    <w:right w:val="single" w:sz="4" w:space="0" w:color="auto"/>
                  </w:tcBorders>
                  <w:shd w:val="clear" w:color="auto" w:fill="EFB1F0"/>
                  <w:noWrap/>
                  <w:vAlign w:val="center"/>
                  <w:hideMark/>
                </w:tcPr>
                <w:p w14:paraId="3FFDB100" w14:textId="77777777" w:rsidR="00002B04" w:rsidRPr="00002B04" w:rsidRDefault="00002B04" w:rsidP="00002B04">
                  <w:pPr>
                    <w:jc w:val="center"/>
                    <w:rPr>
                      <w:rFonts w:ascii="Calibri" w:hAnsi="Calibri"/>
                      <w:b/>
                      <w:bCs/>
                      <w:color w:val="000000"/>
                      <w:sz w:val="12"/>
                      <w:szCs w:val="12"/>
                    </w:rPr>
                  </w:pPr>
                  <w:r w:rsidRPr="00002B04">
                    <w:rPr>
                      <w:rFonts w:ascii="Calibri" w:hAnsi="Calibri"/>
                      <w:b/>
                      <w:bCs/>
                      <w:color w:val="000000"/>
                      <w:sz w:val="12"/>
                      <w:szCs w:val="12"/>
                    </w:rPr>
                    <w:t>LOTE Nº 3</w:t>
                  </w:r>
                </w:p>
              </w:tc>
            </w:tr>
            <w:tr w:rsidR="00002B04" w:rsidRPr="00002B04" w14:paraId="3B58E134" w14:textId="77777777" w:rsidTr="00794CC1">
              <w:trPr>
                <w:trHeight w:val="435"/>
              </w:trPr>
              <w:tc>
                <w:tcPr>
                  <w:tcW w:w="701" w:type="dxa"/>
                  <w:tcBorders>
                    <w:top w:val="single" w:sz="4" w:space="0" w:color="auto"/>
                    <w:left w:val="single" w:sz="4" w:space="0" w:color="auto"/>
                    <w:bottom w:val="single" w:sz="4" w:space="0" w:color="auto"/>
                    <w:right w:val="single" w:sz="4" w:space="0" w:color="auto"/>
                  </w:tcBorders>
                  <w:shd w:val="clear" w:color="auto" w:fill="EFB1F0"/>
                  <w:noWrap/>
                  <w:vAlign w:val="center"/>
                  <w:hideMark/>
                </w:tcPr>
                <w:p w14:paraId="6DD42FD4" w14:textId="77777777" w:rsidR="00002B04" w:rsidRPr="00002B04" w:rsidRDefault="00002B04" w:rsidP="00002B04">
                  <w:pPr>
                    <w:jc w:val="center"/>
                    <w:rPr>
                      <w:rFonts w:ascii="Calibri" w:hAnsi="Calibri"/>
                      <w:b/>
                      <w:bCs/>
                      <w:color w:val="000000"/>
                      <w:sz w:val="12"/>
                      <w:szCs w:val="12"/>
                    </w:rPr>
                  </w:pPr>
                  <w:r w:rsidRPr="00002B04">
                    <w:rPr>
                      <w:rFonts w:ascii="Calibri" w:hAnsi="Calibri"/>
                      <w:b/>
                      <w:bCs/>
                      <w:color w:val="000000"/>
                      <w:sz w:val="12"/>
                      <w:szCs w:val="12"/>
                    </w:rPr>
                    <w:t>Nº</w:t>
                  </w:r>
                </w:p>
              </w:tc>
              <w:tc>
                <w:tcPr>
                  <w:tcW w:w="1444" w:type="dxa"/>
                  <w:tcBorders>
                    <w:top w:val="single" w:sz="4" w:space="0" w:color="auto"/>
                    <w:left w:val="nil"/>
                    <w:bottom w:val="single" w:sz="4" w:space="0" w:color="auto"/>
                    <w:right w:val="single" w:sz="4" w:space="0" w:color="auto"/>
                  </w:tcBorders>
                  <w:shd w:val="clear" w:color="auto" w:fill="EFB1F0"/>
                  <w:noWrap/>
                  <w:vAlign w:val="center"/>
                  <w:hideMark/>
                </w:tcPr>
                <w:p w14:paraId="003BD707" w14:textId="77777777" w:rsidR="00002B04" w:rsidRPr="00002B04" w:rsidRDefault="00002B04" w:rsidP="00002B04">
                  <w:pPr>
                    <w:jc w:val="center"/>
                    <w:rPr>
                      <w:rFonts w:ascii="Calibri" w:hAnsi="Calibri"/>
                      <w:b/>
                      <w:bCs/>
                      <w:color w:val="000000"/>
                      <w:sz w:val="12"/>
                      <w:szCs w:val="12"/>
                    </w:rPr>
                  </w:pPr>
                  <w:r w:rsidRPr="00002B04">
                    <w:rPr>
                      <w:rFonts w:ascii="Calibri" w:hAnsi="Calibri"/>
                      <w:b/>
                      <w:bCs/>
                      <w:color w:val="000000"/>
                      <w:sz w:val="12"/>
                      <w:szCs w:val="12"/>
                    </w:rPr>
                    <w:t>CONCEPTO</w:t>
                  </w:r>
                </w:p>
              </w:tc>
              <w:tc>
                <w:tcPr>
                  <w:tcW w:w="1022" w:type="dxa"/>
                  <w:tcBorders>
                    <w:top w:val="single" w:sz="4" w:space="0" w:color="auto"/>
                    <w:left w:val="nil"/>
                    <w:bottom w:val="single" w:sz="4" w:space="0" w:color="auto"/>
                    <w:right w:val="single" w:sz="4" w:space="0" w:color="auto"/>
                  </w:tcBorders>
                  <w:shd w:val="clear" w:color="auto" w:fill="EFB1F0"/>
                  <w:noWrap/>
                  <w:vAlign w:val="center"/>
                  <w:hideMark/>
                </w:tcPr>
                <w:p w14:paraId="12B4C717" w14:textId="77777777" w:rsidR="00002B04" w:rsidRPr="00002B04" w:rsidRDefault="00002B04" w:rsidP="00002B04">
                  <w:pPr>
                    <w:jc w:val="center"/>
                    <w:rPr>
                      <w:rFonts w:ascii="Calibri" w:hAnsi="Calibri"/>
                      <w:b/>
                      <w:bCs/>
                      <w:color w:val="000000"/>
                      <w:sz w:val="12"/>
                      <w:szCs w:val="12"/>
                    </w:rPr>
                  </w:pPr>
                  <w:r w:rsidRPr="00002B04">
                    <w:rPr>
                      <w:rFonts w:ascii="Calibri" w:hAnsi="Calibri"/>
                      <w:b/>
                      <w:bCs/>
                      <w:color w:val="000000"/>
                      <w:sz w:val="12"/>
                      <w:szCs w:val="12"/>
                    </w:rPr>
                    <w:t>CANTIDAD</w:t>
                  </w:r>
                </w:p>
              </w:tc>
              <w:tc>
                <w:tcPr>
                  <w:tcW w:w="1140" w:type="dxa"/>
                  <w:tcBorders>
                    <w:top w:val="single" w:sz="4" w:space="0" w:color="auto"/>
                    <w:left w:val="nil"/>
                    <w:bottom w:val="single" w:sz="4" w:space="0" w:color="auto"/>
                    <w:right w:val="single" w:sz="4" w:space="0" w:color="auto"/>
                  </w:tcBorders>
                  <w:shd w:val="clear" w:color="auto" w:fill="EFB1F0"/>
                  <w:noWrap/>
                  <w:vAlign w:val="center"/>
                  <w:hideMark/>
                </w:tcPr>
                <w:p w14:paraId="3C4682E4" w14:textId="77777777" w:rsidR="00002B04" w:rsidRPr="00002B04" w:rsidRDefault="00002B04" w:rsidP="00002B04">
                  <w:pPr>
                    <w:jc w:val="center"/>
                    <w:rPr>
                      <w:rFonts w:ascii="Calibri" w:hAnsi="Calibri"/>
                      <w:b/>
                      <w:bCs/>
                      <w:color w:val="000000"/>
                      <w:sz w:val="12"/>
                      <w:szCs w:val="12"/>
                    </w:rPr>
                  </w:pPr>
                  <w:r w:rsidRPr="00002B04">
                    <w:rPr>
                      <w:rFonts w:ascii="Calibri" w:hAnsi="Calibri"/>
                      <w:b/>
                      <w:bCs/>
                      <w:color w:val="000000"/>
                      <w:sz w:val="12"/>
                      <w:szCs w:val="12"/>
                    </w:rPr>
                    <w:t>UNIDAD</w:t>
                  </w:r>
                </w:p>
              </w:tc>
              <w:tc>
                <w:tcPr>
                  <w:tcW w:w="995" w:type="dxa"/>
                  <w:tcBorders>
                    <w:top w:val="single" w:sz="4" w:space="0" w:color="auto"/>
                    <w:left w:val="nil"/>
                    <w:bottom w:val="single" w:sz="4" w:space="0" w:color="auto"/>
                    <w:right w:val="single" w:sz="4" w:space="0" w:color="auto"/>
                  </w:tcBorders>
                  <w:shd w:val="clear" w:color="auto" w:fill="EFB1F0"/>
                  <w:vAlign w:val="center"/>
                  <w:hideMark/>
                </w:tcPr>
                <w:p w14:paraId="78183C3F" w14:textId="77777777" w:rsidR="00002B04" w:rsidRPr="00002B04" w:rsidRDefault="00002B04" w:rsidP="00002B04">
                  <w:pPr>
                    <w:jc w:val="center"/>
                    <w:rPr>
                      <w:rFonts w:ascii="Calibri" w:hAnsi="Calibri"/>
                      <w:b/>
                      <w:bCs/>
                      <w:color w:val="000000"/>
                      <w:sz w:val="12"/>
                      <w:szCs w:val="12"/>
                    </w:rPr>
                  </w:pPr>
                  <w:r w:rsidRPr="00002B04">
                    <w:rPr>
                      <w:rFonts w:ascii="Calibri" w:hAnsi="Calibri"/>
                      <w:b/>
                      <w:bCs/>
                      <w:color w:val="000000"/>
                      <w:sz w:val="12"/>
                      <w:szCs w:val="12"/>
                    </w:rPr>
                    <w:t>PRECIO REF. UNITARIO (BS.)</w:t>
                  </w:r>
                </w:p>
              </w:tc>
              <w:tc>
                <w:tcPr>
                  <w:tcW w:w="1218" w:type="dxa"/>
                  <w:tcBorders>
                    <w:top w:val="single" w:sz="4" w:space="0" w:color="auto"/>
                    <w:left w:val="nil"/>
                    <w:bottom w:val="single" w:sz="4" w:space="0" w:color="auto"/>
                    <w:right w:val="single" w:sz="4" w:space="0" w:color="auto"/>
                  </w:tcBorders>
                  <w:shd w:val="clear" w:color="auto" w:fill="EFB1F0"/>
                  <w:vAlign w:val="center"/>
                  <w:hideMark/>
                </w:tcPr>
                <w:p w14:paraId="54CC43FB" w14:textId="3A47217C" w:rsidR="00002B04" w:rsidRPr="00002B04" w:rsidRDefault="00002B04" w:rsidP="00002B04">
                  <w:pPr>
                    <w:jc w:val="center"/>
                    <w:rPr>
                      <w:rFonts w:ascii="Calibri" w:hAnsi="Calibri"/>
                      <w:b/>
                      <w:bCs/>
                      <w:color w:val="000000"/>
                      <w:sz w:val="12"/>
                      <w:szCs w:val="12"/>
                    </w:rPr>
                  </w:pPr>
                  <w:r w:rsidRPr="00002B04">
                    <w:rPr>
                      <w:rFonts w:ascii="Calibri" w:hAnsi="Calibri"/>
                      <w:b/>
                      <w:bCs/>
                      <w:color w:val="000000"/>
                      <w:sz w:val="12"/>
                      <w:szCs w:val="12"/>
                    </w:rPr>
                    <w:t>PREC</w:t>
                  </w:r>
                  <w:r>
                    <w:rPr>
                      <w:rFonts w:ascii="Calibri" w:hAnsi="Calibri"/>
                      <w:b/>
                      <w:bCs/>
                      <w:color w:val="000000"/>
                      <w:sz w:val="12"/>
                      <w:szCs w:val="12"/>
                    </w:rPr>
                    <w:t>IO REFERENCIAL TOTAL  (BS.)</w:t>
                  </w:r>
                  <w:r>
                    <w:rPr>
                      <w:rFonts w:ascii="Calibri" w:hAnsi="Calibri"/>
                      <w:b/>
                      <w:bCs/>
                      <w:color w:val="000000"/>
                      <w:sz w:val="12"/>
                      <w:szCs w:val="12"/>
                    </w:rPr>
                    <w:br/>
                  </w:r>
                </w:p>
              </w:tc>
            </w:tr>
            <w:tr w:rsidR="00002B04" w:rsidRPr="00002B04" w14:paraId="2879DA4A" w14:textId="77777777" w:rsidTr="00794CC1">
              <w:trPr>
                <w:trHeight w:val="435"/>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C46CBE"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1</w:t>
                  </w:r>
                </w:p>
              </w:tc>
              <w:tc>
                <w:tcPr>
                  <w:tcW w:w="14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8CA199" w14:textId="77777777" w:rsidR="00002B04" w:rsidRPr="00002B04" w:rsidRDefault="00002B04" w:rsidP="00002B04">
                  <w:pPr>
                    <w:rPr>
                      <w:rFonts w:ascii="Calibri" w:hAnsi="Calibri"/>
                      <w:color w:val="000000"/>
                      <w:sz w:val="12"/>
                      <w:szCs w:val="12"/>
                    </w:rPr>
                  </w:pPr>
                  <w:r w:rsidRPr="00002B04">
                    <w:rPr>
                      <w:rFonts w:ascii="Calibri" w:hAnsi="Calibri"/>
                      <w:color w:val="000000"/>
                      <w:sz w:val="12"/>
                      <w:szCs w:val="12"/>
                    </w:rPr>
                    <w:t>CALZADOS DE SEGURIDAD</w:t>
                  </w:r>
                </w:p>
              </w:tc>
              <w:tc>
                <w:tcPr>
                  <w:tcW w:w="1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2025A0"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117</w:t>
                  </w:r>
                </w:p>
              </w:tc>
              <w:tc>
                <w:tcPr>
                  <w:tcW w:w="11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504A0F"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Par</w:t>
                  </w:r>
                </w:p>
              </w:tc>
              <w:tc>
                <w:tcPr>
                  <w:tcW w:w="9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36009B"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 xml:space="preserve">                           940,00 </w:t>
                  </w:r>
                </w:p>
              </w:tc>
              <w:tc>
                <w:tcPr>
                  <w:tcW w:w="12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C22E60"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109.980,00</w:t>
                  </w:r>
                </w:p>
              </w:tc>
            </w:tr>
            <w:tr w:rsidR="00002B04" w:rsidRPr="00002B04" w14:paraId="61A36133" w14:textId="77777777" w:rsidTr="00794CC1">
              <w:trPr>
                <w:trHeight w:val="189"/>
              </w:trPr>
              <w:tc>
                <w:tcPr>
                  <w:tcW w:w="6520" w:type="dxa"/>
                  <w:gridSpan w:val="6"/>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14:paraId="65B81250"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 </w:t>
                  </w:r>
                </w:p>
              </w:tc>
            </w:tr>
            <w:tr w:rsidR="00002B04" w:rsidRPr="00002B04" w14:paraId="2618D4CF" w14:textId="77777777" w:rsidTr="00463D71">
              <w:trPr>
                <w:trHeight w:val="307"/>
              </w:trPr>
              <w:tc>
                <w:tcPr>
                  <w:tcW w:w="6520" w:type="dxa"/>
                  <w:gridSpan w:val="6"/>
                  <w:tcBorders>
                    <w:top w:val="single" w:sz="4" w:space="0" w:color="auto"/>
                    <w:left w:val="single" w:sz="4" w:space="0" w:color="auto"/>
                    <w:bottom w:val="single" w:sz="4" w:space="0" w:color="auto"/>
                    <w:right w:val="single" w:sz="4" w:space="0" w:color="auto"/>
                  </w:tcBorders>
                  <w:shd w:val="clear" w:color="auto" w:fill="ECF2AE"/>
                  <w:noWrap/>
                  <w:vAlign w:val="center"/>
                  <w:hideMark/>
                </w:tcPr>
                <w:p w14:paraId="53D4CF12" w14:textId="77777777" w:rsidR="00002B04" w:rsidRPr="00002B04" w:rsidRDefault="00002B04" w:rsidP="00002B04">
                  <w:pPr>
                    <w:jc w:val="center"/>
                    <w:rPr>
                      <w:rFonts w:ascii="Calibri" w:hAnsi="Calibri"/>
                      <w:b/>
                      <w:bCs/>
                      <w:color w:val="000000"/>
                      <w:sz w:val="12"/>
                      <w:szCs w:val="12"/>
                    </w:rPr>
                  </w:pPr>
                  <w:r w:rsidRPr="00002B04">
                    <w:rPr>
                      <w:rFonts w:ascii="Calibri" w:hAnsi="Calibri"/>
                      <w:b/>
                      <w:bCs/>
                      <w:color w:val="000000"/>
                      <w:sz w:val="12"/>
                      <w:szCs w:val="12"/>
                    </w:rPr>
                    <w:t>LOTE Nº 4</w:t>
                  </w:r>
                </w:p>
              </w:tc>
            </w:tr>
            <w:tr w:rsidR="00002B04" w:rsidRPr="00002B04" w14:paraId="3209FF5F" w14:textId="77777777" w:rsidTr="00463D71">
              <w:trPr>
                <w:trHeight w:val="533"/>
              </w:trPr>
              <w:tc>
                <w:tcPr>
                  <w:tcW w:w="701" w:type="dxa"/>
                  <w:tcBorders>
                    <w:top w:val="nil"/>
                    <w:left w:val="single" w:sz="4" w:space="0" w:color="auto"/>
                    <w:bottom w:val="single" w:sz="4" w:space="0" w:color="auto"/>
                    <w:right w:val="single" w:sz="4" w:space="0" w:color="auto"/>
                  </w:tcBorders>
                  <w:shd w:val="clear" w:color="auto" w:fill="ECF2AE"/>
                  <w:noWrap/>
                  <w:vAlign w:val="center"/>
                  <w:hideMark/>
                </w:tcPr>
                <w:p w14:paraId="21A8D8ED" w14:textId="77777777" w:rsidR="00002B04" w:rsidRPr="00002B04" w:rsidRDefault="00002B04" w:rsidP="00002B04">
                  <w:pPr>
                    <w:jc w:val="center"/>
                    <w:rPr>
                      <w:rFonts w:ascii="Calibri" w:hAnsi="Calibri"/>
                      <w:b/>
                      <w:bCs/>
                      <w:color w:val="000000"/>
                      <w:sz w:val="12"/>
                      <w:szCs w:val="12"/>
                    </w:rPr>
                  </w:pPr>
                  <w:r w:rsidRPr="00002B04">
                    <w:rPr>
                      <w:rFonts w:ascii="Calibri" w:hAnsi="Calibri"/>
                      <w:b/>
                      <w:bCs/>
                      <w:color w:val="000000"/>
                      <w:sz w:val="12"/>
                      <w:szCs w:val="12"/>
                    </w:rPr>
                    <w:t>Nº</w:t>
                  </w:r>
                </w:p>
              </w:tc>
              <w:tc>
                <w:tcPr>
                  <w:tcW w:w="1444" w:type="dxa"/>
                  <w:tcBorders>
                    <w:top w:val="single" w:sz="4" w:space="0" w:color="auto"/>
                    <w:left w:val="nil"/>
                    <w:bottom w:val="single" w:sz="4" w:space="0" w:color="auto"/>
                    <w:right w:val="single" w:sz="4" w:space="0" w:color="auto"/>
                  </w:tcBorders>
                  <w:shd w:val="clear" w:color="auto" w:fill="ECF2AE"/>
                  <w:noWrap/>
                  <w:vAlign w:val="center"/>
                  <w:hideMark/>
                </w:tcPr>
                <w:p w14:paraId="6596B9C3" w14:textId="77777777" w:rsidR="00002B04" w:rsidRPr="00002B04" w:rsidRDefault="00002B04" w:rsidP="00002B04">
                  <w:pPr>
                    <w:jc w:val="center"/>
                    <w:rPr>
                      <w:rFonts w:ascii="Calibri" w:hAnsi="Calibri"/>
                      <w:b/>
                      <w:bCs/>
                      <w:color w:val="000000"/>
                      <w:sz w:val="12"/>
                      <w:szCs w:val="12"/>
                    </w:rPr>
                  </w:pPr>
                  <w:r w:rsidRPr="00002B04">
                    <w:rPr>
                      <w:rFonts w:ascii="Calibri" w:hAnsi="Calibri"/>
                      <w:b/>
                      <w:bCs/>
                      <w:color w:val="000000"/>
                      <w:sz w:val="12"/>
                      <w:szCs w:val="12"/>
                    </w:rPr>
                    <w:t>CONCEPTO</w:t>
                  </w:r>
                </w:p>
              </w:tc>
              <w:tc>
                <w:tcPr>
                  <w:tcW w:w="1022" w:type="dxa"/>
                  <w:tcBorders>
                    <w:top w:val="nil"/>
                    <w:left w:val="nil"/>
                    <w:bottom w:val="single" w:sz="4" w:space="0" w:color="auto"/>
                    <w:right w:val="single" w:sz="4" w:space="0" w:color="auto"/>
                  </w:tcBorders>
                  <w:shd w:val="clear" w:color="auto" w:fill="ECF2AE"/>
                  <w:noWrap/>
                  <w:vAlign w:val="center"/>
                  <w:hideMark/>
                </w:tcPr>
                <w:p w14:paraId="62615A7C" w14:textId="77777777" w:rsidR="00002B04" w:rsidRPr="00002B04" w:rsidRDefault="00002B04" w:rsidP="00002B04">
                  <w:pPr>
                    <w:jc w:val="center"/>
                    <w:rPr>
                      <w:rFonts w:ascii="Calibri" w:hAnsi="Calibri"/>
                      <w:b/>
                      <w:bCs/>
                      <w:color w:val="000000"/>
                      <w:sz w:val="12"/>
                      <w:szCs w:val="12"/>
                    </w:rPr>
                  </w:pPr>
                  <w:r w:rsidRPr="00002B04">
                    <w:rPr>
                      <w:rFonts w:ascii="Calibri" w:hAnsi="Calibri"/>
                      <w:b/>
                      <w:bCs/>
                      <w:color w:val="000000"/>
                      <w:sz w:val="12"/>
                      <w:szCs w:val="12"/>
                    </w:rPr>
                    <w:t>CANTIDAD</w:t>
                  </w:r>
                </w:p>
              </w:tc>
              <w:tc>
                <w:tcPr>
                  <w:tcW w:w="1140" w:type="dxa"/>
                  <w:tcBorders>
                    <w:top w:val="nil"/>
                    <w:left w:val="nil"/>
                    <w:bottom w:val="single" w:sz="4" w:space="0" w:color="auto"/>
                    <w:right w:val="single" w:sz="4" w:space="0" w:color="auto"/>
                  </w:tcBorders>
                  <w:shd w:val="clear" w:color="auto" w:fill="ECF2AE"/>
                  <w:noWrap/>
                  <w:vAlign w:val="center"/>
                  <w:hideMark/>
                </w:tcPr>
                <w:p w14:paraId="4BD92F6C" w14:textId="77777777" w:rsidR="00002B04" w:rsidRPr="00002B04" w:rsidRDefault="00002B04" w:rsidP="00002B04">
                  <w:pPr>
                    <w:jc w:val="center"/>
                    <w:rPr>
                      <w:rFonts w:ascii="Calibri" w:hAnsi="Calibri"/>
                      <w:b/>
                      <w:bCs/>
                      <w:color w:val="000000"/>
                      <w:sz w:val="12"/>
                      <w:szCs w:val="12"/>
                    </w:rPr>
                  </w:pPr>
                  <w:r w:rsidRPr="00002B04">
                    <w:rPr>
                      <w:rFonts w:ascii="Calibri" w:hAnsi="Calibri"/>
                      <w:b/>
                      <w:bCs/>
                      <w:color w:val="000000"/>
                      <w:sz w:val="12"/>
                      <w:szCs w:val="12"/>
                    </w:rPr>
                    <w:t>UNIDAD</w:t>
                  </w:r>
                </w:p>
              </w:tc>
              <w:tc>
                <w:tcPr>
                  <w:tcW w:w="995" w:type="dxa"/>
                  <w:tcBorders>
                    <w:top w:val="nil"/>
                    <w:left w:val="nil"/>
                    <w:bottom w:val="single" w:sz="4" w:space="0" w:color="auto"/>
                    <w:right w:val="single" w:sz="4" w:space="0" w:color="auto"/>
                  </w:tcBorders>
                  <w:shd w:val="clear" w:color="auto" w:fill="ECF2AE"/>
                  <w:vAlign w:val="center"/>
                  <w:hideMark/>
                </w:tcPr>
                <w:p w14:paraId="65FD1D0C" w14:textId="77777777" w:rsidR="00002B04" w:rsidRPr="00002B04" w:rsidRDefault="00002B04" w:rsidP="00002B04">
                  <w:pPr>
                    <w:jc w:val="center"/>
                    <w:rPr>
                      <w:rFonts w:ascii="Calibri" w:hAnsi="Calibri"/>
                      <w:b/>
                      <w:bCs/>
                      <w:color w:val="000000"/>
                      <w:sz w:val="12"/>
                      <w:szCs w:val="12"/>
                    </w:rPr>
                  </w:pPr>
                  <w:r w:rsidRPr="00002B04">
                    <w:rPr>
                      <w:rFonts w:ascii="Calibri" w:hAnsi="Calibri"/>
                      <w:b/>
                      <w:bCs/>
                      <w:color w:val="000000"/>
                      <w:sz w:val="12"/>
                      <w:szCs w:val="12"/>
                    </w:rPr>
                    <w:t>PRECIO REF. UNITARIO (BS.)</w:t>
                  </w:r>
                </w:p>
              </w:tc>
              <w:tc>
                <w:tcPr>
                  <w:tcW w:w="1218" w:type="dxa"/>
                  <w:tcBorders>
                    <w:top w:val="nil"/>
                    <w:left w:val="nil"/>
                    <w:bottom w:val="single" w:sz="4" w:space="0" w:color="auto"/>
                    <w:right w:val="single" w:sz="4" w:space="0" w:color="auto"/>
                  </w:tcBorders>
                  <w:shd w:val="clear" w:color="auto" w:fill="ECF2AE"/>
                  <w:vAlign w:val="center"/>
                  <w:hideMark/>
                </w:tcPr>
                <w:p w14:paraId="3A5034E5" w14:textId="77777777" w:rsidR="00002B04" w:rsidRPr="00002B04" w:rsidRDefault="00002B04" w:rsidP="00002B04">
                  <w:pPr>
                    <w:jc w:val="center"/>
                    <w:rPr>
                      <w:rFonts w:ascii="Calibri" w:hAnsi="Calibri"/>
                      <w:b/>
                      <w:bCs/>
                      <w:color w:val="000000"/>
                      <w:sz w:val="12"/>
                      <w:szCs w:val="12"/>
                    </w:rPr>
                  </w:pPr>
                  <w:r w:rsidRPr="00002B04">
                    <w:rPr>
                      <w:rFonts w:ascii="Calibri" w:hAnsi="Calibri"/>
                      <w:b/>
                      <w:bCs/>
                      <w:color w:val="000000"/>
                      <w:sz w:val="12"/>
                      <w:szCs w:val="12"/>
                    </w:rPr>
                    <w:t xml:space="preserve">PRECIO REFERENCIAL TOTAL </w:t>
                  </w:r>
                  <w:r w:rsidRPr="00002B04">
                    <w:rPr>
                      <w:rFonts w:ascii="Calibri" w:hAnsi="Calibri"/>
                      <w:b/>
                      <w:bCs/>
                      <w:color w:val="000000"/>
                      <w:sz w:val="12"/>
                      <w:szCs w:val="12"/>
                    </w:rPr>
                    <w:br/>
                    <w:t>(BS.)</w:t>
                  </w:r>
                </w:p>
              </w:tc>
            </w:tr>
            <w:tr w:rsidR="00002B04" w:rsidRPr="00002B04" w14:paraId="139AB423" w14:textId="77777777" w:rsidTr="00794CC1">
              <w:trPr>
                <w:trHeight w:val="375"/>
              </w:trPr>
              <w:tc>
                <w:tcPr>
                  <w:tcW w:w="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96B29B"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1</w:t>
                  </w:r>
                </w:p>
              </w:tc>
              <w:tc>
                <w:tcPr>
                  <w:tcW w:w="1444" w:type="dxa"/>
                  <w:tcBorders>
                    <w:top w:val="single" w:sz="4" w:space="0" w:color="auto"/>
                    <w:left w:val="nil"/>
                    <w:bottom w:val="single" w:sz="4" w:space="0" w:color="auto"/>
                    <w:right w:val="single" w:sz="4" w:space="0" w:color="auto"/>
                  </w:tcBorders>
                  <w:shd w:val="clear" w:color="auto" w:fill="FFFFFF" w:themeFill="background1"/>
                  <w:vAlign w:val="center"/>
                  <w:hideMark/>
                </w:tcPr>
                <w:p w14:paraId="644ECF01" w14:textId="77777777" w:rsidR="00002B04" w:rsidRPr="00002B04" w:rsidRDefault="00002B04" w:rsidP="00002B04">
                  <w:pPr>
                    <w:rPr>
                      <w:rFonts w:ascii="Calibri" w:hAnsi="Calibri"/>
                      <w:color w:val="000000"/>
                      <w:sz w:val="12"/>
                      <w:szCs w:val="12"/>
                    </w:rPr>
                  </w:pPr>
                  <w:r w:rsidRPr="00002B04">
                    <w:rPr>
                      <w:rFonts w:ascii="Calibri" w:hAnsi="Calibri"/>
                      <w:color w:val="000000"/>
                      <w:sz w:val="12"/>
                      <w:szCs w:val="12"/>
                    </w:rPr>
                    <w:t>GUANTE PARA ALTAS TEMPERATURAS</w:t>
                  </w:r>
                </w:p>
              </w:tc>
              <w:tc>
                <w:tcPr>
                  <w:tcW w:w="1022" w:type="dxa"/>
                  <w:tcBorders>
                    <w:top w:val="single" w:sz="4" w:space="0" w:color="auto"/>
                    <w:left w:val="nil"/>
                    <w:bottom w:val="single" w:sz="4" w:space="0" w:color="auto"/>
                    <w:right w:val="single" w:sz="4" w:space="0" w:color="auto"/>
                  </w:tcBorders>
                  <w:shd w:val="clear" w:color="000000" w:fill="FFFFFF"/>
                  <w:noWrap/>
                  <w:vAlign w:val="center"/>
                  <w:hideMark/>
                </w:tcPr>
                <w:p w14:paraId="3E684C61"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8</w:t>
                  </w:r>
                </w:p>
              </w:tc>
              <w:tc>
                <w:tcPr>
                  <w:tcW w:w="1140" w:type="dxa"/>
                  <w:tcBorders>
                    <w:top w:val="single" w:sz="4" w:space="0" w:color="auto"/>
                    <w:left w:val="nil"/>
                    <w:bottom w:val="single" w:sz="4" w:space="0" w:color="auto"/>
                    <w:right w:val="single" w:sz="4" w:space="0" w:color="auto"/>
                  </w:tcBorders>
                  <w:shd w:val="clear" w:color="000000" w:fill="FFFFFF"/>
                  <w:noWrap/>
                  <w:vAlign w:val="center"/>
                  <w:hideMark/>
                </w:tcPr>
                <w:p w14:paraId="4246F81C"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Par</w:t>
                  </w:r>
                </w:p>
              </w:tc>
              <w:tc>
                <w:tcPr>
                  <w:tcW w:w="995" w:type="dxa"/>
                  <w:tcBorders>
                    <w:top w:val="single" w:sz="4" w:space="0" w:color="auto"/>
                    <w:left w:val="nil"/>
                    <w:bottom w:val="single" w:sz="4" w:space="0" w:color="auto"/>
                    <w:right w:val="single" w:sz="4" w:space="0" w:color="auto"/>
                  </w:tcBorders>
                  <w:shd w:val="clear" w:color="000000" w:fill="FFFFFF"/>
                  <w:noWrap/>
                  <w:vAlign w:val="center"/>
                  <w:hideMark/>
                </w:tcPr>
                <w:p w14:paraId="37A91FF7" w14:textId="1B98D3CB" w:rsidR="00002B04" w:rsidRPr="00002B04" w:rsidRDefault="00002B04" w:rsidP="00FF2029">
                  <w:pPr>
                    <w:rPr>
                      <w:rFonts w:ascii="Calibri" w:hAnsi="Calibri"/>
                      <w:color w:val="000000"/>
                      <w:sz w:val="12"/>
                      <w:szCs w:val="12"/>
                    </w:rPr>
                  </w:pPr>
                  <w:r w:rsidRPr="00002B04">
                    <w:rPr>
                      <w:rFonts w:ascii="Calibri" w:hAnsi="Calibri"/>
                      <w:color w:val="000000"/>
                      <w:sz w:val="12"/>
                      <w:szCs w:val="12"/>
                    </w:rPr>
                    <w:t xml:space="preserve">          610,00 </w:t>
                  </w:r>
                </w:p>
              </w:tc>
              <w:tc>
                <w:tcPr>
                  <w:tcW w:w="1218" w:type="dxa"/>
                  <w:tcBorders>
                    <w:top w:val="single" w:sz="4" w:space="0" w:color="auto"/>
                    <w:left w:val="nil"/>
                    <w:bottom w:val="single" w:sz="4" w:space="0" w:color="auto"/>
                    <w:right w:val="single" w:sz="4" w:space="0" w:color="auto"/>
                  </w:tcBorders>
                  <w:shd w:val="clear" w:color="000000" w:fill="FFFFFF"/>
                  <w:noWrap/>
                  <w:vAlign w:val="center"/>
                  <w:hideMark/>
                </w:tcPr>
                <w:p w14:paraId="6E3C1FBE" w14:textId="77777777" w:rsidR="00002B04" w:rsidRPr="00002B04" w:rsidRDefault="00002B04" w:rsidP="00002B04">
                  <w:pPr>
                    <w:jc w:val="center"/>
                    <w:rPr>
                      <w:rFonts w:ascii="Calibri" w:hAnsi="Calibri"/>
                      <w:color w:val="000000"/>
                      <w:sz w:val="12"/>
                      <w:szCs w:val="12"/>
                    </w:rPr>
                  </w:pPr>
                  <w:r w:rsidRPr="00002B04">
                    <w:rPr>
                      <w:rFonts w:ascii="Calibri" w:hAnsi="Calibri"/>
                      <w:color w:val="000000"/>
                      <w:sz w:val="12"/>
                      <w:szCs w:val="12"/>
                    </w:rPr>
                    <w:t>4.880,00</w:t>
                  </w:r>
                </w:p>
              </w:tc>
            </w:tr>
          </w:tbl>
          <w:p w14:paraId="757D3E66" w14:textId="17779EE5" w:rsidR="00002B04" w:rsidRPr="00786D54" w:rsidRDefault="00002B04" w:rsidP="00002B04">
            <w:pPr>
              <w:jc w:val="both"/>
              <w:rPr>
                <w:rFonts w:ascii="Arial" w:hAnsi="Arial" w:cs="Arial"/>
                <w:b/>
                <w:sz w:val="14"/>
                <w:highlight w:val="darkCyan"/>
                <w:lang w:val="es-BO"/>
              </w:rPr>
            </w:pPr>
          </w:p>
        </w:tc>
        <w:tc>
          <w:tcPr>
            <w:tcW w:w="257" w:type="dxa"/>
            <w:tcBorders>
              <w:left w:val="single" w:sz="4" w:space="0" w:color="auto"/>
              <w:right w:val="single" w:sz="12" w:space="0" w:color="244061" w:themeColor="accent1" w:themeShade="80"/>
            </w:tcBorders>
          </w:tcPr>
          <w:p w14:paraId="60CFC849" w14:textId="77777777" w:rsidR="005B7569" w:rsidRPr="009956C4" w:rsidRDefault="005B7569" w:rsidP="00E83D56">
            <w:pPr>
              <w:rPr>
                <w:rFonts w:ascii="Arial" w:hAnsi="Arial" w:cs="Arial"/>
                <w:sz w:val="14"/>
                <w:lang w:val="es-BO"/>
              </w:rPr>
            </w:pPr>
          </w:p>
        </w:tc>
      </w:tr>
      <w:tr w:rsidR="005B7569" w:rsidRPr="009956C4" w14:paraId="7AEAAD8B" w14:textId="77777777" w:rsidTr="00D22C2D">
        <w:trPr>
          <w:trHeight w:val="3156"/>
          <w:jc w:val="center"/>
        </w:trPr>
        <w:tc>
          <w:tcPr>
            <w:tcW w:w="1622" w:type="dxa"/>
            <w:vMerge/>
            <w:tcBorders>
              <w:left w:val="single" w:sz="12" w:space="0" w:color="244061" w:themeColor="accent1" w:themeShade="80"/>
              <w:right w:val="single" w:sz="4" w:space="0" w:color="auto"/>
            </w:tcBorders>
            <w:vAlign w:val="center"/>
          </w:tcPr>
          <w:p w14:paraId="21B1499B" w14:textId="77777777" w:rsidR="005B7569" w:rsidRPr="009956C4" w:rsidRDefault="005B7569" w:rsidP="00E83D56">
            <w:pPr>
              <w:jc w:val="right"/>
              <w:rPr>
                <w:rFonts w:ascii="Arial" w:hAnsi="Arial" w:cs="Arial"/>
                <w:sz w:val="14"/>
                <w:lang w:val="es-BO"/>
              </w:rPr>
            </w:pPr>
          </w:p>
        </w:tc>
        <w:tc>
          <w:tcPr>
            <w:tcW w:w="8463" w:type="dxa"/>
            <w:gridSpan w:val="32"/>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786D54" w:rsidRDefault="005B7569" w:rsidP="00E83D56">
            <w:pPr>
              <w:rPr>
                <w:rFonts w:ascii="Arial" w:hAnsi="Arial" w:cs="Arial"/>
                <w:sz w:val="14"/>
                <w:highlight w:val="darkCyan"/>
                <w:lang w:val="es-BO"/>
              </w:rPr>
            </w:pPr>
          </w:p>
        </w:tc>
        <w:tc>
          <w:tcPr>
            <w:tcW w:w="257" w:type="dxa"/>
            <w:tcBorders>
              <w:left w:val="single" w:sz="4" w:space="0" w:color="auto"/>
              <w:right w:val="single" w:sz="12" w:space="0" w:color="244061" w:themeColor="accent1" w:themeShade="80"/>
            </w:tcBorders>
          </w:tcPr>
          <w:p w14:paraId="1DCA74AC" w14:textId="77777777" w:rsidR="005B7569" w:rsidRPr="009956C4" w:rsidRDefault="005B7569" w:rsidP="00E83D56">
            <w:pPr>
              <w:rPr>
                <w:rFonts w:ascii="Arial" w:hAnsi="Arial" w:cs="Arial"/>
                <w:sz w:val="14"/>
                <w:lang w:val="es-BO"/>
              </w:rPr>
            </w:pPr>
          </w:p>
        </w:tc>
      </w:tr>
      <w:tr w:rsidR="00D22C2D" w:rsidRPr="009956C4" w14:paraId="3E6C33EF" w14:textId="77777777" w:rsidTr="00D22C2D">
        <w:trPr>
          <w:jc w:val="center"/>
        </w:trPr>
        <w:tc>
          <w:tcPr>
            <w:tcW w:w="1622" w:type="dxa"/>
            <w:tcBorders>
              <w:left w:val="single" w:sz="12" w:space="0" w:color="244061" w:themeColor="accent1" w:themeShade="80"/>
            </w:tcBorders>
            <w:vAlign w:val="center"/>
          </w:tcPr>
          <w:p w14:paraId="18109D24" w14:textId="77777777" w:rsidR="005A3A25" w:rsidRPr="009956C4" w:rsidRDefault="005A3A25" w:rsidP="00E83D56">
            <w:pPr>
              <w:jc w:val="right"/>
              <w:rPr>
                <w:rFonts w:ascii="Arial" w:hAnsi="Arial" w:cs="Arial"/>
                <w:sz w:val="14"/>
                <w:lang w:val="es-BO"/>
              </w:rPr>
            </w:pPr>
          </w:p>
        </w:tc>
        <w:tc>
          <w:tcPr>
            <w:tcW w:w="348" w:type="dxa"/>
            <w:tcBorders>
              <w:top w:val="single" w:sz="4" w:space="0" w:color="auto"/>
            </w:tcBorders>
            <w:shd w:val="clear" w:color="auto" w:fill="auto"/>
          </w:tcPr>
          <w:p w14:paraId="50693A6E" w14:textId="77777777" w:rsidR="005A3A25" w:rsidRPr="009956C4" w:rsidRDefault="005A3A25" w:rsidP="00E83D56">
            <w:pPr>
              <w:rPr>
                <w:rFonts w:ascii="Arial" w:hAnsi="Arial" w:cs="Arial"/>
                <w:sz w:val="14"/>
                <w:lang w:val="es-BO"/>
              </w:rPr>
            </w:pPr>
          </w:p>
        </w:tc>
        <w:tc>
          <w:tcPr>
            <w:tcW w:w="282" w:type="dxa"/>
            <w:tcBorders>
              <w:top w:val="single" w:sz="4" w:space="0" w:color="auto"/>
            </w:tcBorders>
            <w:shd w:val="clear" w:color="auto" w:fill="auto"/>
          </w:tcPr>
          <w:p w14:paraId="6FF36B52" w14:textId="77777777" w:rsidR="005A3A25" w:rsidRPr="009956C4" w:rsidRDefault="005A3A25" w:rsidP="00E83D56">
            <w:pPr>
              <w:rPr>
                <w:rFonts w:ascii="Arial" w:hAnsi="Arial" w:cs="Arial"/>
                <w:sz w:val="14"/>
                <w:lang w:val="es-BO"/>
              </w:rPr>
            </w:pPr>
          </w:p>
        </w:tc>
        <w:tc>
          <w:tcPr>
            <w:tcW w:w="282" w:type="dxa"/>
            <w:tcBorders>
              <w:top w:val="single" w:sz="4" w:space="0" w:color="auto"/>
            </w:tcBorders>
            <w:shd w:val="clear" w:color="auto" w:fill="auto"/>
          </w:tcPr>
          <w:p w14:paraId="68690F10" w14:textId="77777777" w:rsidR="005A3A25" w:rsidRPr="009956C4" w:rsidRDefault="005A3A25" w:rsidP="00E83D56">
            <w:pPr>
              <w:rPr>
                <w:rFonts w:ascii="Arial" w:hAnsi="Arial" w:cs="Arial"/>
                <w:sz w:val="14"/>
                <w:lang w:val="es-BO"/>
              </w:rPr>
            </w:pPr>
          </w:p>
        </w:tc>
        <w:tc>
          <w:tcPr>
            <w:tcW w:w="277" w:type="dxa"/>
            <w:tcBorders>
              <w:top w:val="single" w:sz="4" w:space="0" w:color="auto"/>
            </w:tcBorders>
            <w:shd w:val="clear" w:color="auto" w:fill="auto"/>
          </w:tcPr>
          <w:p w14:paraId="2173D6C5" w14:textId="77777777" w:rsidR="005A3A25" w:rsidRPr="009956C4" w:rsidRDefault="005A3A25" w:rsidP="00E83D56">
            <w:pPr>
              <w:rPr>
                <w:rFonts w:ascii="Arial" w:hAnsi="Arial" w:cs="Arial"/>
                <w:sz w:val="14"/>
                <w:lang w:val="es-BO"/>
              </w:rPr>
            </w:pPr>
          </w:p>
        </w:tc>
        <w:tc>
          <w:tcPr>
            <w:tcW w:w="279" w:type="dxa"/>
            <w:tcBorders>
              <w:top w:val="single" w:sz="4" w:space="0" w:color="auto"/>
            </w:tcBorders>
            <w:shd w:val="clear" w:color="auto" w:fill="auto"/>
          </w:tcPr>
          <w:p w14:paraId="74030400" w14:textId="77777777" w:rsidR="005A3A25" w:rsidRPr="009956C4" w:rsidRDefault="005A3A25" w:rsidP="00E83D56">
            <w:pPr>
              <w:rPr>
                <w:rFonts w:ascii="Arial" w:hAnsi="Arial" w:cs="Arial"/>
                <w:sz w:val="14"/>
                <w:lang w:val="es-BO"/>
              </w:rPr>
            </w:pPr>
          </w:p>
        </w:tc>
        <w:tc>
          <w:tcPr>
            <w:tcW w:w="279" w:type="dxa"/>
            <w:tcBorders>
              <w:top w:val="single" w:sz="4" w:space="0" w:color="auto"/>
            </w:tcBorders>
            <w:shd w:val="clear" w:color="auto" w:fill="auto"/>
          </w:tcPr>
          <w:p w14:paraId="32BD7C4C" w14:textId="77777777" w:rsidR="005A3A25" w:rsidRPr="009956C4" w:rsidRDefault="005A3A25" w:rsidP="00E83D56">
            <w:pPr>
              <w:rPr>
                <w:rFonts w:ascii="Arial" w:hAnsi="Arial" w:cs="Arial"/>
                <w:sz w:val="14"/>
                <w:lang w:val="es-BO"/>
              </w:rPr>
            </w:pPr>
          </w:p>
        </w:tc>
        <w:tc>
          <w:tcPr>
            <w:tcW w:w="286" w:type="dxa"/>
            <w:gridSpan w:val="2"/>
            <w:tcBorders>
              <w:top w:val="single" w:sz="4" w:space="0" w:color="auto"/>
            </w:tcBorders>
            <w:shd w:val="clear" w:color="auto" w:fill="auto"/>
          </w:tcPr>
          <w:p w14:paraId="2A5632AC" w14:textId="77777777" w:rsidR="005A3A25" w:rsidRPr="009956C4" w:rsidRDefault="005A3A25" w:rsidP="00E83D56">
            <w:pPr>
              <w:rPr>
                <w:rFonts w:ascii="Arial" w:hAnsi="Arial" w:cs="Arial"/>
                <w:sz w:val="14"/>
                <w:lang w:val="es-BO"/>
              </w:rPr>
            </w:pPr>
          </w:p>
        </w:tc>
        <w:tc>
          <w:tcPr>
            <w:tcW w:w="288" w:type="dxa"/>
            <w:gridSpan w:val="2"/>
            <w:tcBorders>
              <w:top w:val="single" w:sz="4" w:space="0" w:color="auto"/>
            </w:tcBorders>
            <w:shd w:val="clear" w:color="auto" w:fill="auto"/>
          </w:tcPr>
          <w:p w14:paraId="47E2B9C4" w14:textId="77777777" w:rsidR="005A3A25" w:rsidRPr="009956C4" w:rsidRDefault="005A3A25" w:rsidP="00E83D56">
            <w:pPr>
              <w:rPr>
                <w:rFonts w:ascii="Arial" w:hAnsi="Arial" w:cs="Arial"/>
                <w:sz w:val="14"/>
                <w:lang w:val="es-BO"/>
              </w:rPr>
            </w:pPr>
          </w:p>
        </w:tc>
        <w:tc>
          <w:tcPr>
            <w:tcW w:w="279" w:type="dxa"/>
            <w:tcBorders>
              <w:top w:val="single" w:sz="4" w:space="0" w:color="auto"/>
            </w:tcBorders>
            <w:shd w:val="clear" w:color="auto" w:fill="auto"/>
          </w:tcPr>
          <w:p w14:paraId="5FFD6067" w14:textId="77777777" w:rsidR="005A3A25" w:rsidRPr="009956C4" w:rsidRDefault="005A3A25" w:rsidP="00E83D56">
            <w:pPr>
              <w:rPr>
                <w:rFonts w:ascii="Arial" w:hAnsi="Arial" w:cs="Arial"/>
                <w:sz w:val="14"/>
                <w:lang w:val="es-BO"/>
              </w:rPr>
            </w:pPr>
          </w:p>
        </w:tc>
        <w:tc>
          <w:tcPr>
            <w:tcW w:w="279" w:type="dxa"/>
            <w:tcBorders>
              <w:top w:val="single" w:sz="4" w:space="0" w:color="auto"/>
            </w:tcBorders>
            <w:shd w:val="clear" w:color="auto" w:fill="auto"/>
          </w:tcPr>
          <w:p w14:paraId="16684535" w14:textId="77777777" w:rsidR="005A3A25" w:rsidRPr="00786D54" w:rsidRDefault="005A3A25" w:rsidP="00E83D56">
            <w:pPr>
              <w:rPr>
                <w:rFonts w:ascii="Arial" w:hAnsi="Arial" w:cs="Arial"/>
                <w:sz w:val="14"/>
                <w:highlight w:val="darkCyan"/>
                <w:lang w:val="es-BO"/>
              </w:rPr>
            </w:pPr>
          </w:p>
        </w:tc>
        <w:tc>
          <w:tcPr>
            <w:tcW w:w="278" w:type="dxa"/>
            <w:tcBorders>
              <w:top w:val="single" w:sz="4" w:space="0" w:color="auto"/>
            </w:tcBorders>
            <w:shd w:val="clear" w:color="auto" w:fill="auto"/>
          </w:tcPr>
          <w:p w14:paraId="3933CA69" w14:textId="77777777" w:rsidR="005A3A25" w:rsidRPr="00786D54" w:rsidRDefault="005A3A25" w:rsidP="00E83D56">
            <w:pPr>
              <w:rPr>
                <w:rFonts w:ascii="Arial" w:hAnsi="Arial" w:cs="Arial"/>
                <w:sz w:val="14"/>
                <w:highlight w:val="darkCyan"/>
                <w:lang w:val="es-BO"/>
              </w:rPr>
            </w:pPr>
          </w:p>
        </w:tc>
        <w:tc>
          <w:tcPr>
            <w:tcW w:w="278" w:type="dxa"/>
            <w:tcBorders>
              <w:top w:val="single" w:sz="4" w:space="0" w:color="auto"/>
            </w:tcBorders>
            <w:shd w:val="clear" w:color="auto" w:fill="auto"/>
          </w:tcPr>
          <w:p w14:paraId="12E8F4EA" w14:textId="77777777" w:rsidR="005A3A25" w:rsidRPr="00786D54" w:rsidRDefault="005A3A25" w:rsidP="00E83D56">
            <w:pPr>
              <w:rPr>
                <w:rFonts w:ascii="Arial" w:hAnsi="Arial" w:cs="Arial"/>
                <w:sz w:val="14"/>
                <w:highlight w:val="darkCyan"/>
                <w:lang w:val="es-BO"/>
              </w:rPr>
            </w:pPr>
          </w:p>
        </w:tc>
        <w:tc>
          <w:tcPr>
            <w:tcW w:w="277" w:type="dxa"/>
            <w:tcBorders>
              <w:top w:val="single" w:sz="4" w:space="0" w:color="auto"/>
            </w:tcBorders>
            <w:shd w:val="clear" w:color="auto" w:fill="auto"/>
          </w:tcPr>
          <w:p w14:paraId="0E087586" w14:textId="77777777" w:rsidR="005A3A25" w:rsidRPr="00786D54" w:rsidRDefault="005A3A25" w:rsidP="00E83D56">
            <w:pPr>
              <w:rPr>
                <w:rFonts w:ascii="Arial" w:hAnsi="Arial" w:cs="Arial"/>
                <w:sz w:val="14"/>
                <w:highlight w:val="darkCyan"/>
                <w:lang w:val="es-BO"/>
              </w:rPr>
            </w:pPr>
          </w:p>
        </w:tc>
        <w:tc>
          <w:tcPr>
            <w:tcW w:w="278" w:type="dxa"/>
            <w:tcBorders>
              <w:top w:val="single" w:sz="4" w:space="0" w:color="auto"/>
            </w:tcBorders>
            <w:shd w:val="clear" w:color="auto" w:fill="auto"/>
          </w:tcPr>
          <w:p w14:paraId="75915837" w14:textId="77777777" w:rsidR="005A3A25" w:rsidRPr="009956C4" w:rsidRDefault="005A3A25" w:rsidP="00E83D56">
            <w:pPr>
              <w:rPr>
                <w:rFonts w:ascii="Arial" w:hAnsi="Arial" w:cs="Arial"/>
                <w:sz w:val="14"/>
                <w:lang w:val="es-BO"/>
              </w:rPr>
            </w:pPr>
          </w:p>
        </w:tc>
        <w:tc>
          <w:tcPr>
            <w:tcW w:w="310" w:type="dxa"/>
            <w:tcBorders>
              <w:top w:val="single" w:sz="4" w:space="0" w:color="auto"/>
            </w:tcBorders>
          </w:tcPr>
          <w:p w14:paraId="488C2208" w14:textId="77777777" w:rsidR="005A3A25" w:rsidRPr="009956C4" w:rsidRDefault="005A3A25" w:rsidP="00E83D56">
            <w:pPr>
              <w:rPr>
                <w:rFonts w:ascii="Arial" w:hAnsi="Arial" w:cs="Arial"/>
                <w:sz w:val="14"/>
                <w:lang w:val="es-BO"/>
              </w:rPr>
            </w:pPr>
          </w:p>
        </w:tc>
        <w:tc>
          <w:tcPr>
            <w:tcW w:w="278" w:type="dxa"/>
            <w:tcBorders>
              <w:top w:val="single" w:sz="4" w:space="0" w:color="auto"/>
            </w:tcBorders>
            <w:shd w:val="clear" w:color="auto" w:fill="auto"/>
          </w:tcPr>
          <w:p w14:paraId="63F21B35" w14:textId="21EE2848" w:rsidR="005A3A25" w:rsidRPr="009956C4" w:rsidRDefault="005A3A25" w:rsidP="00E83D56">
            <w:pPr>
              <w:rPr>
                <w:rFonts w:ascii="Arial" w:hAnsi="Arial" w:cs="Arial"/>
                <w:sz w:val="14"/>
                <w:lang w:val="es-BO"/>
              </w:rPr>
            </w:pPr>
          </w:p>
        </w:tc>
        <w:tc>
          <w:tcPr>
            <w:tcW w:w="278" w:type="dxa"/>
            <w:tcBorders>
              <w:top w:val="single" w:sz="4" w:space="0" w:color="auto"/>
            </w:tcBorders>
          </w:tcPr>
          <w:p w14:paraId="54D23A2E" w14:textId="77777777" w:rsidR="005A3A25" w:rsidRPr="009956C4" w:rsidRDefault="005A3A25" w:rsidP="00E83D56">
            <w:pPr>
              <w:rPr>
                <w:rFonts w:ascii="Arial" w:hAnsi="Arial" w:cs="Arial"/>
                <w:sz w:val="14"/>
                <w:lang w:val="es-BO"/>
              </w:rPr>
            </w:pPr>
          </w:p>
        </w:tc>
        <w:tc>
          <w:tcPr>
            <w:tcW w:w="278" w:type="dxa"/>
            <w:tcBorders>
              <w:top w:val="single" w:sz="4" w:space="0" w:color="auto"/>
            </w:tcBorders>
            <w:shd w:val="clear" w:color="auto" w:fill="auto"/>
          </w:tcPr>
          <w:p w14:paraId="5A0AA961" w14:textId="1A76A630" w:rsidR="005A3A25" w:rsidRPr="009956C4" w:rsidRDefault="005A3A25" w:rsidP="00E83D56">
            <w:pPr>
              <w:rPr>
                <w:rFonts w:ascii="Arial" w:hAnsi="Arial" w:cs="Arial"/>
                <w:sz w:val="14"/>
                <w:lang w:val="es-BO"/>
              </w:rPr>
            </w:pPr>
          </w:p>
        </w:tc>
        <w:tc>
          <w:tcPr>
            <w:tcW w:w="278" w:type="dxa"/>
            <w:tcBorders>
              <w:top w:val="single" w:sz="4" w:space="0" w:color="auto"/>
            </w:tcBorders>
            <w:shd w:val="clear" w:color="auto" w:fill="auto"/>
          </w:tcPr>
          <w:p w14:paraId="6610C202" w14:textId="77777777" w:rsidR="005A3A25" w:rsidRPr="009956C4" w:rsidRDefault="005A3A25" w:rsidP="00E83D56">
            <w:pPr>
              <w:rPr>
                <w:rFonts w:ascii="Arial" w:hAnsi="Arial" w:cs="Arial"/>
                <w:sz w:val="14"/>
                <w:lang w:val="es-BO"/>
              </w:rPr>
            </w:pPr>
          </w:p>
        </w:tc>
        <w:tc>
          <w:tcPr>
            <w:tcW w:w="277" w:type="dxa"/>
            <w:tcBorders>
              <w:top w:val="single" w:sz="4" w:space="0" w:color="auto"/>
            </w:tcBorders>
            <w:shd w:val="clear" w:color="auto" w:fill="auto"/>
          </w:tcPr>
          <w:p w14:paraId="2BEFA36A" w14:textId="77777777" w:rsidR="005A3A25" w:rsidRPr="009956C4" w:rsidRDefault="005A3A25" w:rsidP="00E83D56">
            <w:pPr>
              <w:rPr>
                <w:rFonts w:ascii="Arial" w:hAnsi="Arial" w:cs="Arial"/>
                <w:sz w:val="14"/>
                <w:lang w:val="es-BO"/>
              </w:rPr>
            </w:pPr>
          </w:p>
        </w:tc>
        <w:tc>
          <w:tcPr>
            <w:tcW w:w="278" w:type="dxa"/>
            <w:tcBorders>
              <w:top w:val="single" w:sz="4" w:space="0" w:color="auto"/>
            </w:tcBorders>
            <w:shd w:val="clear" w:color="auto" w:fill="auto"/>
          </w:tcPr>
          <w:p w14:paraId="235CE76F" w14:textId="77777777" w:rsidR="005A3A25" w:rsidRPr="009956C4" w:rsidRDefault="005A3A25" w:rsidP="00E83D56">
            <w:pPr>
              <w:rPr>
                <w:rFonts w:ascii="Arial" w:hAnsi="Arial" w:cs="Arial"/>
                <w:sz w:val="14"/>
                <w:lang w:val="es-BO"/>
              </w:rPr>
            </w:pPr>
          </w:p>
        </w:tc>
        <w:tc>
          <w:tcPr>
            <w:tcW w:w="278" w:type="dxa"/>
            <w:tcBorders>
              <w:top w:val="single" w:sz="4" w:space="0" w:color="auto"/>
            </w:tcBorders>
            <w:shd w:val="clear" w:color="auto" w:fill="auto"/>
          </w:tcPr>
          <w:p w14:paraId="3E276391" w14:textId="77777777" w:rsidR="005A3A25" w:rsidRPr="009956C4" w:rsidRDefault="005A3A25" w:rsidP="00E83D56">
            <w:pPr>
              <w:rPr>
                <w:rFonts w:ascii="Arial" w:hAnsi="Arial" w:cs="Arial"/>
                <w:sz w:val="14"/>
                <w:lang w:val="es-BO"/>
              </w:rPr>
            </w:pPr>
          </w:p>
        </w:tc>
        <w:tc>
          <w:tcPr>
            <w:tcW w:w="278" w:type="dxa"/>
            <w:tcBorders>
              <w:top w:val="single" w:sz="4" w:space="0" w:color="auto"/>
            </w:tcBorders>
            <w:shd w:val="clear" w:color="auto" w:fill="auto"/>
          </w:tcPr>
          <w:p w14:paraId="08238E24" w14:textId="77777777" w:rsidR="005A3A25" w:rsidRPr="009956C4" w:rsidRDefault="005A3A25" w:rsidP="00E83D56">
            <w:pPr>
              <w:rPr>
                <w:rFonts w:ascii="Arial" w:hAnsi="Arial" w:cs="Arial"/>
                <w:sz w:val="14"/>
                <w:lang w:val="es-BO"/>
              </w:rPr>
            </w:pPr>
          </w:p>
        </w:tc>
        <w:tc>
          <w:tcPr>
            <w:tcW w:w="278" w:type="dxa"/>
            <w:tcBorders>
              <w:top w:val="single" w:sz="4" w:space="0" w:color="auto"/>
            </w:tcBorders>
            <w:shd w:val="clear" w:color="auto" w:fill="auto"/>
          </w:tcPr>
          <w:p w14:paraId="5710B419" w14:textId="77777777" w:rsidR="005A3A25" w:rsidRPr="009956C4" w:rsidRDefault="005A3A25" w:rsidP="00E83D56">
            <w:pPr>
              <w:rPr>
                <w:rFonts w:ascii="Arial" w:hAnsi="Arial" w:cs="Arial"/>
                <w:sz w:val="14"/>
                <w:lang w:val="es-BO"/>
              </w:rPr>
            </w:pPr>
          </w:p>
        </w:tc>
        <w:tc>
          <w:tcPr>
            <w:tcW w:w="831" w:type="dxa"/>
            <w:gridSpan w:val="3"/>
            <w:tcBorders>
              <w:top w:val="single" w:sz="4" w:space="0" w:color="auto"/>
            </w:tcBorders>
            <w:shd w:val="clear" w:color="auto" w:fill="auto"/>
          </w:tcPr>
          <w:p w14:paraId="36DA05B0" w14:textId="77777777" w:rsidR="005A3A25" w:rsidRPr="009956C4" w:rsidRDefault="005A3A25" w:rsidP="00E83D56">
            <w:pPr>
              <w:jc w:val="right"/>
              <w:rPr>
                <w:rFonts w:ascii="Arial" w:hAnsi="Arial" w:cs="Arial"/>
                <w:sz w:val="14"/>
                <w:lang w:val="es-BO"/>
              </w:rPr>
            </w:pPr>
          </w:p>
        </w:tc>
        <w:tc>
          <w:tcPr>
            <w:tcW w:w="831" w:type="dxa"/>
            <w:gridSpan w:val="3"/>
            <w:tcBorders>
              <w:top w:val="single" w:sz="4" w:space="0" w:color="auto"/>
            </w:tcBorders>
            <w:shd w:val="clear" w:color="auto" w:fill="auto"/>
          </w:tcPr>
          <w:p w14:paraId="65190C46" w14:textId="77777777" w:rsidR="005A3A25" w:rsidRPr="009956C4" w:rsidRDefault="005A3A25" w:rsidP="00E83D56">
            <w:pPr>
              <w:rPr>
                <w:rFonts w:ascii="Arial" w:hAnsi="Arial" w:cs="Arial"/>
                <w:sz w:val="14"/>
                <w:lang w:val="es-BO"/>
              </w:rPr>
            </w:pPr>
          </w:p>
        </w:tc>
        <w:tc>
          <w:tcPr>
            <w:tcW w:w="257" w:type="dxa"/>
            <w:tcBorders>
              <w:left w:val="nil"/>
              <w:right w:val="single" w:sz="12" w:space="0" w:color="244061" w:themeColor="accent1" w:themeShade="80"/>
            </w:tcBorders>
          </w:tcPr>
          <w:p w14:paraId="0CF8C362" w14:textId="77777777" w:rsidR="005A3A25" w:rsidRPr="009956C4" w:rsidRDefault="005A3A25" w:rsidP="00E83D56">
            <w:pPr>
              <w:rPr>
                <w:rFonts w:ascii="Arial" w:hAnsi="Arial" w:cs="Arial"/>
                <w:sz w:val="14"/>
                <w:lang w:val="es-BO"/>
              </w:rPr>
            </w:pPr>
          </w:p>
        </w:tc>
      </w:tr>
      <w:tr w:rsidR="005A3A25" w:rsidRPr="009956C4" w14:paraId="45537BE2" w14:textId="77777777" w:rsidTr="00D22C2D">
        <w:trPr>
          <w:trHeight w:val="240"/>
          <w:jc w:val="center"/>
        </w:trPr>
        <w:tc>
          <w:tcPr>
            <w:tcW w:w="1622" w:type="dxa"/>
            <w:tcBorders>
              <w:left w:val="single" w:sz="12" w:space="0" w:color="244061" w:themeColor="accent1" w:themeShade="80"/>
              <w:right w:val="single" w:sz="4" w:space="0" w:color="auto"/>
            </w:tcBorders>
            <w:vAlign w:val="center"/>
          </w:tcPr>
          <w:p w14:paraId="58112D8B" w14:textId="77777777" w:rsidR="005A3A25" w:rsidRPr="009956C4" w:rsidRDefault="005A3A25"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143DCE6E" w:rsidR="005A3A25" w:rsidRPr="009956C4" w:rsidRDefault="009F4835" w:rsidP="00E83D56">
            <w:pPr>
              <w:rPr>
                <w:rFonts w:ascii="Arial" w:hAnsi="Arial" w:cs="Arial"/>
                <w:sz w:val="14"/>
                <w:szCs w:val="2"/>
                <w:lang w:val="es-BO"/>
              </w:rPr>
            </w:pPr>
            <w:r>
              <w:rPr>
                <w:rFonts w:ascii="Arial" w:hAnsi="Arial" w:cs="Arial"/>
                <w:sz w:val="14"/>
                <w:szCs w:val="2"/>
                <w:lang w:val="es-BO"/>
              </w:rPr>
              <w:t>X</w:t>
            </w:r>
          </w:p>
        </w:tc>
        <w:tc>
          <w:tcPr>
            <w:tcW w:w="1120" w:type="dxa"/>
            <w:gridSpan w:val="4"/>
            <w:tcBorders>
              <w:left w:val="single" w:sz="4" w:space="0" w:color="auto"/>
            </w:tcBorders>
            <w:vAlign w:val="center"/>
          </w:tcPr>
          <w:p w14:paraId="5BB44D5D" w14:textId="77777777" w:rsidR="005A3A25" w:rsidRPr="009956C4" w:rsidRDefault="005A3A25" w:rsidP="00E83D56">
            <w:pPr>
              <w:jc w:val="both"/>
              <w:rPr>
                <w:rFonts w:ascii="Arial" w:hAnsi="Arial" w:cs="Arial"/>
                <w:sz w:val="14"/>
                <w:szCs w:val="2"/>
                <w:lang w:val="es-BO"/>
              </w:rPr>
            </w:pPr>
            <w:r w:rsidRPr="009956C4">
              <w:rPr>
                <w:rFonts w:ascii="Arial" w:hAnsi="Arial" w:cs="Arial"/>
                <w:sz w:val="14"/>
                <w:lang w:val="es-BO"/>
              </w:rPr>
              <w:t>Contrato</w:t>
            </w:r>
          </w:p>
        </w:tc>
        <w:tc>
          <w:tcPr>
            <w:tcW w:w="279" w:type="dxa"/>
            <w:shd w:val="clear" w:color="auto" w:fill="FFFFFF" w:themeFill="background1"/>
            <w:vAlign w:val="center"/>
          </w:tcPr>
          <w:p w14:paraId="2F08C8C5" w14:textId="77777777" w:rsidR="005A3A25" w:rsidRPr="009956C4" w:rsidRDefault="005A3A25" w:rsidP="00E83D56">
            <w:pPr>
              <w:rPr>
                <w:rFonts w:ascii="Arial" w:hAnsi="Arial" w:cs="Arial"/>
                <w:sz w:val="14"/>
                <w:szCs w:val="2"/>
                <w:lang w:val="es-BO"/>
              </w:rPr>
            </w:pPr>
          </w:p>
        </w:tc>
        <w:tc>
          <w:tcPr>
            <w:tcW w:w="278" w:type="dxa"/>
            <w:tcBorders>
              <w:left w:val="nil"/>
              <w:right w:val="single" w:sz="4" w:space="0" w:color="auto"/>
            </w:tcBorders>
          </w:tcPr>
          <w:p w14:paraId="75B967FE" w14:textId="77777777" w:rsidR="005A3A25" w:rsidRPr="009956C4" w:rsidRDefault="005A3A25" w:rsidP="001E1C68">
            <w:pPr>
              <w:rPr>
                <w:rFonts w:ascii="Arial" w:hAnsi="Arial" w:cs="Arial"/>
                <w:sz w:val="14"/>
                <w:szCs w:val="2"/>
                <w:lang w:val="es-BO"/>
              </w:rPr>
            </w:pPr>
          </w:p>
        </w:tc>
        <w:tc>
          <w:tcPr>
            <w:tcW w:w="28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6A5DC615" w:rsidR="005A3A25" w:rsidRPr="009956C4" w:rsidRDefault="005A3A25" w:rsidP="001E1C68">
            <w:pPr>
              <w:rPr>
                <w:rFonts w:ascii="Arial" w:hAnsi="Arial" w:cs="Arial"/>
                <w:sz w:val="14"/>
                <w:szCs w:val="2"/>
                <w:lang w:val="es-BO"/>
              </w:rPr>
            </w:pPr>
          </w:p>
        </w:tc>
        <w:tc>
          <w:tcPr>
            <w:tcW w:w="4490" w:type="dxa"/>
            <w:gridSpan w:val="17"/>
            <w:tcBorders>
              <w:left w:val="single" w:sz="4" w:space="0" w:color="auto"/>
            </w:tcBorders>
            <w:vAlign w:val="center"/>
          </w:tcPr>
          <w:p w14:paraId="7F0AFB30" w14:textId="43025882" w:rsidR="005A3A25" w:rsidRPr="009956C4" w:rsidRDefault="005A3A25"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7" w:type="dxa"/>
          </w:tcPr>
          <w:p w14:paraId="63536788" w14:textId="77777777" w:rsidR="005A3A25" w:rsidRPr="009956C4" w:rsidRDefault="005A3A25" w:rsidP="00E83D56">
            <w:pPr>
              <w:rPr>
                <w:rFonts w:ascii="Arial" w:hAnsi="Arial" w:cs="Arial"/>
                <w:sz w:val="14"/>
                <w:szCs w:val="2"/>
                <w:lang w:val="es-BO"/>
              </w:rPr>
            </w:pPr>
          </w:p>
        </w:tc>
        <w:tc>
          <w:tcPr>
            <w:tcW w:w="277" w:type="dxa"/>
          </w:tcPr>
          <w:p w14:paraId="11B7B96E" w14:textId="77777777" w:rsidR="005A3A25" w:rsidRPr="009956C4" w:rsidRDefault="005A3A25" w:rsidP="00E83D56">
            <w:pPr>
              <w:rPr>
                <w:rFonts w:ascii="Arial" w:hAnsi="Arial" w:cs="Arial"/>
                <w:sz w:val="14"/>
                <w:szCs w:val="2"/>
                <w:lang w:val="es-BO"/>
              </w:rPr>
            </w:pPr>
          </w:p>
        </w:tc>
        <w:tc>
          <w:tcPr>
            <w:tcW w:w="277" w:type="dxa"/>
          </w:tcPr>
          <w:p w14:paraId="50516F73" w14:textId="77777777" w:rsidR="005A3A25" w:rsidRPr="009956C4" w:rsidRDefault="005A3A25" w:rsidP="00E83D56">
            <w:pPr>
              <w:rPr>
                <w:rFonts w:ascii="Arial" w:hAnsi="Arial" w:cs="Arial"/>
                <w:sz w:val="14"/>
                <w:szCs w:val="2"/>
                <w:lang w:val="es-BO"/>
              </w:rPr>
            </w:pPr>
          </w:p>
        </w:tc>
        <w:tc>
          <w:tcPr>
            <w:tcW w:w="277" w:type="dxa"/>
          </w:tcPr>
          <w:p w14:paraId="5F2D7B59" w14:textId="77777777" w:rsidR="005A3A25" w:rsidRPr="009956C4" w:rsidRDefault="005A3A25" w:rsidP="00E83D56">
            <w:pPr>
              <w:rPr>
                <w:rFonts w:ascii="Arial" w:hAnsi="Arial" w:cs="Arial"/>
                <w:sz w:val="14"/>
                <w:szCs w:val="2"/>
                <w:lang w:val="es-BO"/>
              </w:rPr>
            </w:pPr>
          </w:p>
        </w:tc>
        <w:tc>
          <w:tcPr>
            <w:tcW w:w="277" w:type="dxa"/>
          </w:tcPr>
          <w:p w14:paraId="6EE1E6BC" w14:textId="77777777" w:rsidR="005A3A25" w:rsidRPr="009956C4" w:rsidRDefault="005A3A25" w:rsidP="00E83D56">
            <w:pPr>
              <w:rPr>
                <w:rFonts w:ascii="Arial" w:hAnsi="Arial" w:cs="Arial"/>
                <w:sz w:val="14"/>
                <w:szCs w:val="2"/>
                <w:lang w:val="es-BO"/>
              </w:rPr>
            </w:pPr>
          </w:p>
        </w:tc>
        <w:tc>
          <w:tcPr>
            <w:tcW w:w="277" w:type="dxa"/>
          </w:tcPr>
          <w:p w14:paraId="6B5DBF98" w14:textId="77777777" w:rsidR="005A3A25" w:rsidRPr="009956C4" w:rsidRDefault="005A3A25" w:rsidP="00E83D56">
            <w:pPr>
              <w:rPr>
                <w:rFonts w:ascii="Arial" w:hAnsi="Arial" w:cs="Arial"/>
                <w:sz w:val="14"/>
                <w:szCs w:val="2"/>
                <w:lang w:val="es-BO"/>
              </w:rPr>
            </w:pPr>
          </w:p>
        </w:tc>
        <w:tc>
          <w:tcPr>
            <w:tcW w:w="257" w:type="dxa"/>
            <w:tcBorders>
              <w:right w:val="single" w:sz="12" w:space="0" w:color="244061" w:themeColor="accent1" w:themeShade="80"/>
            </w:tcBorders>
          </w:tcPr>
          <w:p w14:paraId="068C0975" w14:textId="77777777" w:rsidR="005A3A25" w:rsidRPr="009956C4" w:rsidRDefault="005A3A25" w:rsidP="00E83D56">
            <w:pPr>
              <w:rPr>
                <w:rFonts w:ascii="Arial" w:hAnsi="Arial" w:cs="Arial"/>
                <w:sz w:val="14"/>
                <w:szCs w:val="2"/>
                <w:lang w:val="es-BO"/>
              </w:rPr>
            </w:pPr>
          </w:p>
        </w:tc>
      </w:tr>
      <w:tr w:rsidR="00D22C2D" w:rsidRPr="009956C4" w14:paraId="0A8ED9D2" w14:textId="77777777" w:rsidTr="00D22C2D">
        <w:trPr>
          <w:jc w:val="center"/>
        </w:trPr>
        <w:tc>
          <w:tcPr>
            <w:tcW w:w="1622" w:type="dxa"/>
            <w:tcBorders>
              <w:left w:val="single" w:sz="12" w:space="0" w:color="244061" w:themeColor="accent1" w:themeShade="80"/>
            </w:tcBorders>
            <w:vAlign w:val="center"/>
          </w:tcPr>
          <w:p w14:paraId="2EC477A7" w14:textId="77777777" w:rsidR="005A3A25" w:rsidRPr="009956C4" w:rsidRDefault="005A3A25" w:rsidP="00E83D56">
            <w:pPr>
              <w:jc w:val="right"/>
              <w:rPr>
                <w:rFonts w:ascii="Arial" w:hAnsi="Arial" w:cs="Arial"/>
                <w:sz w:val="14"/>
                <w:lang w:val="es-BO"/>
              </w:rPr>
            </w:pPr>
          </w:p>
        </w:tc>
        <w:tc>
          <w:tcPr>
            <w:tcW w:w="348" w:type="dxa"/>
            <w:tcBorders>
              <w:bottom w:val="single" w:sz="4" w:space="0" w:color="auto"/>
            </w:tcBorders>
            <w:shd w:val="clear" w:color="auto" w:fill="auto"/>
          </w:tcPr>
          <w:p w14:paraId="422F0062" w14:textId="77777777" w:rsidR="005A3A25" w:rsidRPr="009956C4" w:rsidRDefault="005A3A25" w:rsidP="00E83D56">
            <w:pPr>
              <w:rPr>
                <w:rFonts w:ascii="Arial" w:hAnsi="Arial" w:cs="Arial"/>
                <w:sz w:val="14"/>
                <w:lang w:val="es-BO"/>
              </w:rPr>
            </w:pPr>
          </w:p>
        </w:tc>
        <w:tc>
          <w:tcPr>
            <w:tcW w:w="282" w:type="dxa"/>
            <w:tcBorders>
              <w:bottom w:val="single" w:sz="4" w:space="0" w:color="auto"/>
            </w:tcBorders>
            <w:shd w:val="clear" w:color="auto" w:fill="auto"/>
          </w:tcPr>
          <w:p w14:paraId="202E8AB7" w14:textId="77777777" w:rsidR="005A3A25" w:rsidRPr="009956C4" w:rsidRDefault="005A3A25" w:rsidP="00E83D56">
            <w:pPr>
              <w:rPr>
                <w:rFonts w:ascii="Arial" w:hAnsi="Arial" w:cs="Arial"/>
                <w:sz w:val="14"/>
                <w:lang w:val="es-BO"/>
              </w:rPr>
            </w:pPr>
          </w:p>
        </w:tc>
        <w:tc>
          <w:tcPr>
            <w:tcW w:w="282" w:type="dxa"/>
            <w:tcBorders>
              <w:bottom w:val="single" w:sz="4" w:space="0" w:color="auto"/>
            </w:tcBorders>
            <w:shd w:val="clear" w:color="auto" w:fill="auto"/>
          </w:tcPr>
          <w:p w14:paraId="348C6386" w14:textId="77777777" w:rsidR="005A3A25" w:rsidRPr="009956C4" w:rsidRDefault="005A3A25" w:rsidP="00E83D56">
            <w:pPr>
              <w:rPr>
                <w:rFonts w:ascii="Arial" w:hAnsi="Arial" w:cs="Arial"/>
                <w:sz w:val="14"/>
                <w:lang w:val="es-BO"/>
              </w:rPr>
            </w:pPr>
          </w:p>
        </w:tc>
        <w:tc>
          <w:tcPr>
            <w:tcW w:w="277" w:type="dxa"/>
            <w:tcBorders>
              <w:bottom w:val="single" w:sz="4" w:space="0" w:color="auto"/>
            </w:tcBorders>
            <w:shd w:val="clear" w:color="auto" w:fill="auto"/>
          </w:tcPr>
          <w:p w14:paraId="08D2EBBE" w14:textId="77777777" w:rsidR="005A3A25" w:rsidRPr="009956C4" w:rsidRDefault="005A3A25" w:rsidP="00E83D56">
            <w:pPr>
              <w:rPr>
                <w:rFonts w:ascii="Arial" w:hAnsi="Arial" w:cs="Arial"/>
                <w:sz w:val="14"/>
                <w:lang w:val="es-BO"/>
              </w:rPr>
            </w:pPr>
          </w:p>
        </w:tc>
        <w:tc>
          <w:tcPr>
            <w:tcW w:w="279" w:type="dxa"/>
            <w:tcBorders>
              <w:bottom w:val="single" w:sz="4" w:space="0" w:color="auto"/>
            </w:tcBorders>
            <w:shd w:val="clear" w:color="auto" w:fill="auto"/>
          </w:tcPr>
          <w:p w14:paraId="1EAA8642" w14:textId="77777777" w:rsidR="005A3A25" w:rsidRPr="009956C4" w:rsidRDefault="005A3A25" w:rsidP="00E83D56">
            <w:pPr>
              <w:rPr>
                <w:rFonts w:ascii="Arial" w:hAnsi="Arial" w:cs="Arial"/>
                <w:sz w:val="14"/>
                <w:lang w:val="es-BO"/>
              </w:rPr>
            </w:pPr>
          </w:p>
        </w:tc>
        <w:tc>
          <w:tcPr>
            <w:tcW w:w="279" w:type="dxa"/>
            <w:tcBorders>
              <w:bottom w:val="single" w:sz="4" w:space="0" w:color="auto"/>
            </w:tcBorders>
            <w:shd w:val="clear" w:color="auto" w:fill="auto"/>
          </w:tcPr>
          <w:p w14:paraId="0EED483A" w14:textId="77777777" w:rsidR="005A3A25" w:rsidRPr="009956C4" w:rsidRDefault="005A3A25" w:rsidP="00E83D56">
            <w:pPr>
              <w:rPr>
                <w:rFonts w:ascii="Arial" w:hAnsi="Arial" w:cs="Arial"/>
                <w:sz w:val="14"/>
                <w:lang w:val="es-BO"/>
              </w:rPr>
            </w:pPr>
          </w:p>
        </w:tc>
        <w:tc>
          <w:tcPr>
            <w:tcW w:w="286" w:type="dxa"/>
            <w:gridSpan w:val="2"/>
            <w:tcBorders>
              <w:bottom w:val="single" w:sz="4" w:space="0" w:color="auto"/>
            </w:tcBorders>
            <w:shd w:val="clear" w:color="auto" w:fill="auto"/>
          </w:tcPr>
          <w:p w14:paraId="3FF8A007" w14:textId="77777777" w:rsidR="005A3A25" w:rsidRPr="009956C4" w:rsidRDefault="005A3A25" w:rsidP="00E83D56">
            <w:pPr>
              <w:rPr>
                <w:rFonts w:ascii="Arial" w:hAnsi="Arial" w:cs="Arial"/>
                <w:sz w:val="14"/>
                <w:lang w:val="es-BO"/>
              </w:rPr>
            </w:pPr>
          </w:p>
        </w:tc>
        <w:tc>
          <w:tcPr>
            <w:tcW w:w="288" w:type="dxa"/>
            <w:gridSpan w:val="2"/>
            <w:tcBorders>
              <w:bottom w:val="single" w:sz="4" w:space="0" w:color="auto"/>
            </w:tcBorders>
            <w:shd w:val="clear" w:color="auto" w:fill="auto"/>
          </w:tcPr>
          <w:p w14:paraId="402006E8" w14:textId="77777777" w:rsidR="005A3A25" w:rsidRPr="009956C4" w:rsidRDefault="005A3A25" w:rsidP="00E83D56">
            <w:pPr>
              <w:rPr>
                <w:rFonts w:ascii="Arial" w:hAnsi="Arial" w:cs="Arial"/>
                <w:sz w:val="14"/>
                <w:lang w:val="es-BO"/>
              </w:rPr>
            </w:pPr>
          </w:p>
        </w:tc>
        <w:tc>
          <w:tcPr>
            <w:tcW w:w="279" w:type="dxa"/>
            <w:tcBorders>
              <w:bottom w:val="single" w:sz="4" w:space="0" w:color="auto"/>
            </w:tcBorders>
            <w:shd w:val="clear" w:color="auto" w:fill="auto"/>
          </w:tcPr>
          <w:p w14:paraId="27B5CE5F" w14:textId="77777777" w:rsidR="005A3A25" w:rsidRPr="009956C4" w:rsidRDefault="005A3A25" w:rsidP="00E83D56">
            <w:pPr>
              <w:rPr>
                <w:rFonts w:ascii="Arial" w:hAnsi="Arial" w:cs="Arial"/>
                <w:sz w:val="14"/>
                <w:lang w:val="es-BO"/>
              </w:rPr>
            </w:pPr>
          </w:p>
        </w:tc>
        <w:tc>
          <w:tcPr>
            <w:tcW w:w="279" w:type="dxa"/>
            <w:tcBorders>
              <w:bottom w:val="single" w:sz="4" w:space="0" w:color="auto"/>
            </w:tcBorders>
            <w:shd w:val="clear" w:color="auto" w:fill="auto"/>
          </w:tcPr>
          <w:p w14:paraId="04BACF0F" w14:textId="77777777" w:rsidR="005A3A25" w:rsidRPr="009956C4" w:rsidRDefault="005A3A25" w:rsidP="00E83D56">
            <w:pPr>
              <w:rPr>
                <w:rFonts w:ascii="Arial" w:hAnsi="Arial" w:cs="Arial"/>
                <w:sz w:val="14"/>
                <w:lang w:val="es-BO"/>
              </w:rPr>
            </w:pPr>
          </w:p>
        </w:tc>
        <w:tc>
          <w:tcPr>
            <w:tcW w:w="278" w:type="dxa"/>
            <w:tcBorders>
              <w:bottom w:val="single" w:sz="4" w:space="0" w:color="auto"/>
            </w:tcBorders>
            <w:shd w:val="clear" w:color="auto" w:fill="auto"/>
          </w:tcPr>
          <w:p w14:paraId="0DA61CF0" w14:textId="77777777" w:rsidR="005A3A25" w:rsidRPr="009956C4" w:rsidRDefault="005A3A25" w:rsidP="00E83D56">
            <w:pPr>
              <w:rPr>
                <w:rFonts w:ascii="Arial" w:hAnsi="Arial" w:cs="Arial"/>
                <w:sz w:val="14"/>
                <w:lang w:val="es-BO"/>
              </w:rPr>
            </w:pPr>
          </w:p>
        </w:tc>
        <w:tc>
          <w:tcPr>
            <w:tcW w:w="278" w:type="dxa"/>
            <w:tcBorders>
              <w:bottom w:val="single" w:sz="4" w:space="0" w:color="auto"/>
            </w:tcBorders>
            <w:shd w:val="clear" w:color="auto" w:fill="auto"/>
          </w:tcPr>
          <w:p w14:paraId="38B0D64A" w14:textId="77777777" w:rsidR="005A3A25" w:rsidRPr="009956C4" w:rsidRDefault="005A3A25" w:rsidP="00E83D56">
            <w:pPr>
              <w:rPr>
                <w:rFonts w:ascii="Arial" w:hAnsi="Arial" w:cs="Arial"/>
                <w:sz w:val="14"/>
                <w:lang w:val="es-BO"/>
              </w:rPr>
            </w:pPr>
          </w:p>
        </w:tc>
        <w:tc>
          <w:tcPr>
            <w:tcW w:w="277" w:type="dxa"/>
            <w:tcBorders>
              <w:bottom w:val="single" w:sz="4" w:space="0" w:color="auto"/>
            </w:tcBorders>
            <w:shd w:val="clear" w:color="auto" w:fill="auto"/>
          </w:tcPr>
          <w:p w14:paraId="7319AA13" w14:textId="77777777" w:rsidR="005A3A25" w:rsidRPr="009956C4" w:rsidRDefault="005A3A25" w:rsidP="00E83D56">
            <w:pPr>
              <w:rPr>
                <w:rFonts w:ascii="Arial" w:hAnsi="Arial" w:cs="Arial"/>
                <w:sz w:val="14"/>
                <w:lang w:val="es-BO"/>
              </w:rPr>
            </w:pPr>
          </w:p>
        </w:tc>
        <w:tc>
          <w:tcPr>
            <w:tcW w:w="278" w:type="dxa"/>
            <w:tcBorders>
              <w:bottom w:val="single" w:sz="4" w:space="0" w:color="auto"/>
            </w:tcBorders>
            <w:shd w:val="clear" w:color="auto" w:fill="auto"/>
          </w:tcPr>
          <w:p w14:paraId="3A9E88E6" w14:textId="77777777" w:rsidR="005A3A25" w:rsidRPr="009956C4" w:rsidRDefault="005A3A25" w:rsidP="00E83D56">
            <w:pPr>
              <w:rPr>
                <w:rFonts w:ascii="Arial" w:hAnsi="Arial" w:cs="Arial"/>
                <w:sz w:val="14"/>
                <w:lang w:val="es-BO"/>
              </w:rPr>
            </w:pPr>
          </w:p>
        </w:tc>
        <w:tc>
          <w:tcPr>
            <w:tcW w:w="310" w:type="dxa"/>
            <w:tcBorders>
              <w:bottom w:val="single" w:sz="4" w:space="0" w:color="auto"/>
            </w:tcBorders>
          </w:tcPr>
          <w:p w14:paraId="3647EECE" w14:textId="77777777" w:rsidR="005A3A25" w:rsidRPr="009956C4" w:rsidRDefault="005A3A25" w:rsidP="00E83D56">
            <w:pPr>
              <w:rPr>
                <w:rFonts w:ascii="Arial" w:hAnsi="Arial" w:cs="Arial"/>
                <w:sz w:val="14"/>
                <w:lang w:val="es-BO"/>
              </w:rPr>
            </w:pPr>
          </w:p>
        </w:tc>
        <w:tc>
          <w:tcPr>
            <w:tcW w:w="278" w:type="dxa"/>
            <w:tcBorders>
              <w:bottom w:val="single" w:sz="4" w:space="0" w:color="auto"/>
            </w:tcBorders>
            <w:shd w:val="clear" w:color="auto" w:fill="auto"/>
          </w:tcPr>
          <w:p w14:paraId="6EF6ABE7" w14:textId="43D0A49D" w:rsidR="005A3A25" w:rsidRPr="009956C4" w:rsidRDefault="005A3A25" w:rsidP="00E83D56">
            <w:pPr>
              <w:rPr>
                <w:rFonts w:ascii="Arial" w:hAnsi="Arial" w:cs="Arial"/>
                <w:sz w:val="14"/>
                <w:lang w:val="es-BO"/>
              </w:rPr>
            </w:pPr>
          </w:p>
        </w:tc>
        <w:tc>
          <w:tcPr>
            <w:tcW w:w="278" w:type="dxa"/>
            <w:tcBorders>
              <w:bottom w:val="single" w:sz="4" w:space="0" w:color="auto"/>
            </w:tcBorders>
          </w:tcPr>
          <w:p w14:paraId="379DA09B" w14:textId="77777777" w:rsidR="005A3A25" w:rsidRPr="009956C4" w:rsidRDefault="005A3A25" w:rsidP="00E83D56">
            <w:pPr>
              <w:rPr>
                <w:rFonts w:ascii="Arial" w:hAnsi="Arial" w:cs="Arial"/>
                <w:sz w:val="14"/>
                <w:lang w:val="es-BO"/>
              </w:rPr>
            </w:pPr>
          </w:p>
        </w:tc>
        <w:tc>
          <w:tcPr>
            <w:tcW w:w="278" w:type="dxa"/>
            <w:tcBorders>
              <w:bottom w:val="single" w:sz="4" w:space="0" w:color="auto"/>
            </w:tcBorders>
            <w:shd w:val="clear" w:color="auto" w:fill="auto"/>
          </w:tcPr>
          <w:p w14:paraId="082DC0A5" w14:textId="64D76DD6" w:rsidR="005A3A25" w:rsidRPr="009956C4" w:rsidRDefault="005A3A25" w:rsidP="00E83D56">
            <w:pPr>
              <w:rPr>
                <w:rFonts w:ascii="Arial" w:hAnsi="Arial" w:cs="Arial"/>
                <w:sz w:val="14"/>
                <w:lang w:val="es-BO"/>
              </w:rPr>
            </w:pPr>
          </w:p>
        </w:tc>
        <w:tc>
          <w:tcPr>
            <w:tcW w:w="278" w:type="dxa"/>
            <w:tcBorders>
              <w:bottom w:val="single" w:sz="4" w:space="0" w:color="auto"/>
            </w:tcBorders>
            <w:shd w:val="clear" w:color="auto" w:fill="auto"/>
          </w:tcPr>
          <w:p w14:paraId="5E443A01" w14:textId="77777777" w:rsidR="005A3A25" w:rsidRPr="009956C4" w:rsidRDefault="005A3A25" w:rsidP="00E83D56">
            <w:pPr>
              <w:rPr>
                <w:rFonts w:ascii="Arial" w:hAnsi="Arial" w:cs="Arial"/>
                <w:sz w:val="14"/>
                <w:lang w:val="es-BO"/>
              </w:rPr>
            </w:pPr>
          </w:p>
        </w:tc>
        <w:tc>
          <w:tcPr>
            <w:tcW w:w="277" w:type="dxa"/>
            <w:tcBorders>
              <w:bottom w:val="single" w:sz="4" w:space="0" w:color="auto"/>
            </w:tcBorders>
            <w:shd w:val="clear" w:color="auto" w:fill="auto"/>
          </w:tcPr>
          <w:p w14:paraId="7A721DD0" w14:textId="77777777" w:rsidR="005A3A25" w:rsidRPr="009956C4" w:rsidRDefault="005A3A25" w:rsidP="00E83D56">
            <w:pPr>
              <w:rPr>
                <w:rFonts w:ascii="Arial" w:hAnsi="Arial" w:cs="Arial"/>
                <w:sz w:val="14"/>
                <w:lang w:val="es-BO"/>
              </w:rPr>
            </w:pPr>
          </w:p>
        </w:tc>
        <w:tc>
          <w:tcPr>
            <w:tcW w:w="278" w:type="dxa"/>
            <w:tcBorders>
              <w:bottom w:val="single" w:sz="4" w:space="0" w:color="auto"/>
            </w:tcBorders>
            <w:shd w:val="clear" w:color="auto" w:fill="auto"/>
          </w:tcPr>
          <w:p w14:paraId="06EEB285" w14:textId="77777777" w:rsidR="005A3A25" w:rsidRPr="009956C4" w:rsidRDefault="005A3A25" w:rsidP="00E83D56">
            <w:pPr>
              <w:rPr>
                <w:rFonts w:ascii="Arial" w:hAnsi="Arial" w:cs="Arial"/>
                <w:sz w:val="14"/>
                <w:lang w:val="es-BO"/>
              </w:rPr>
            </w:pPr>
          </w:p>
        </w:tc>
        <w:tc>
          <w:tcPr>
            <w:tcW w:w="278" w:type="dxa"/>
            <w:tcBorders>
              <w:bottom w:val="single" w:sz="4" w:space="0" w:color="auto"/>
            </w:tcBorders>
            <w:shd w:val="clear" w:color="auto" w:fill="auto"/>
          </w:tcPr>
          <w:p w14:paraId="0E4358D5" w14:textId="77777777" w:rsidR="005A3A25" w:rsidRPr="009956C4" w:rsidRDefault="005A3A25" w:rsidP="00E83D56">
            <w:pPr>
              <w:rPr>
                <w:rFonts w:ascii="Arial" w:hAnsi="Arial" w:cs="Arial"/>
                <w:sz w:val="14"/>
                <w:lang w:val="es-BO"/>
              </w:rPr>
            </w:pPr>
          </w:p>
        </w:tc>
        <w:tc>
          <w:tcPr>
            <w:tcW w:w="278" w:type="dxa"/>
            <w:tcBorders>
              <w:bottom w:val="single" w:sz="4" w:space="0" w:color="auto"/>
            </w:tcBorders>
            <w:shd w:val="clear" w:color="auto" w:fill="auto"/>
          </w:tcPr>
          <w:p w14:paraId="48B3A5EA" w14:textId="77777777" w:rsidR="005A3A25" w:rsidRPr="009956C4" w:rsidRDefault="005A3A25" w:rsidP="00E83D56">
            <w:pPr>
              <w:rPr>
                <w:rFonts w:ascii="Arial" w:hAnsi="Arial" w:cs="Arial"/>
                <w:sz w:val="14"/>
                <w:lang w:val="es-BO"/>
              </w:rPr>
            </w:pPr>
          </w:p>
        </w:tc>
        <w:tc>
          <w:tcPr>
            <w:tcW w:w="278" w:type="dxa"/>
            <w:tcBorders>
              <w:bottom w:val="single" w:sz="4" w:space="0" w:color="auto"/>
            </w:tcBorders>
            <w:shd w:val="clear" w:color="auto" w:fill="auto"/>
          </w:tcPr>
          <w:p w14:paraId="2EF0E73D" w14:textId="77777777" w:rsidR="005A3A25" w:rsidRPr="009956C4" w:rsidRDefault="005A3A25" w:rsidP="00E83D56">
            <w:pPr>
              <w:rPr>
                <w:rFonts w:ascii="Arial" w:hAnsi="Arial" w:cs="Arial"/>
                <w:sz w:val="14"/>
                <w:lang w:val="es-BO"/>
              </w:rPr>
            </w:pPr>
          </w:p>
        </w:tc>
        <w:tc>
          <w:tcPr>
            <w:tcW w:w="831" w:type="dxa"/>
            <w:gridSpan w:val="3"/>
            <w:tcBorders>
              <w:bottom w:val="single" w:sz="4" w:space="0" w:color="auto"/>
            </w:tcBorders>
            <w:shd w:val="clear" w:color="auto" w:fill="auto"/>
          </w:tcPr>
          <w:p w14:paraId="6AE3D1D8" w14:textId="77777777" w:rsidR="005A3A25" w:rsidRPr="009956C4" w:rsidRDefault="005A3A25" w:rsidP="00E83D56">
            <w:pPr>
              <w:jc w:val="right"/>
              <w:rPr>
                <w:rFonts w:ascii="Arial" w:hAnsi="Arial" w:cs="Arial"/>
                <w:sz w:val="14"/>
                <w:lang w:val="es-BO"/>
              </w:rPr>
            </w:pPr>
          </w:p>
        </w:tc>
        <w:tc>
          <w:tcPr>
            <w:tcW w:w="831" w:type="dxa"/>
            <w:gridSpan w:val="3"/>
            <w:tcBorders>
              <w:bottom w:val="single" w:sz="4" w:space="0" w:color="auto"/>
            </w:tcBorders>
            <w:shd w:val="clear" w:color="auto" w:fill="auto"/>
          </w:tcPr>
          <w:p w14:paraId="40F63EA2" w14:textId="77777777" w:rsidR="005A3A25" w:rsidRPr="009956C4" w:rsidRDefault="005A3A25" w:rsidP="00E83D56">
            <w:pPr>
              <w:rPr>
                <w:rFonts w:ascii="Arial" w:hAnsi="Arial" w:cs="Arial"/>
                <w:sz w:val="14"/>
                <w:lang w:val="es-BO"/>
              </w:rPr>
            </w:pPr>
          </w:p>
        </w:tc>
        <w:tc>
          <w:tcPr>
            <w:tcW w:w="257" w:type="dxa"/>
            <w:tcBorders>
              <w:left w:val="nil"/>
              <w:right w:val="single" w:sz="12" w:space="0" w:color="244061" w:themeColor="accent1" w:themeShade="80"/>
            </w:tcBorders>
          </w:tcPr>
          <w:p w14:paraId="41CDADBC" w14:textId="77777777" w:rsidR="005A3A25" w:rsidRPr="009956C4" w:rsidRDefault="005A3A25" w:rsidP="00E83D56">
            <w:pPr>
              <w:rPr>
                <w:rFonts w:ascii="Arial" w:hAnsi="Arial" w:cs="Arial"/>
                <w:sz w:val="14"/>
                <w:lang w:val="es-BO"/>
              </w:rPr>
            </w:pPr>
          </w:p>
        </w:tc>
      </w:tr>
      <w:tr w:rsidR="00B74334" w:rsidRPr="009956C4" w14:paraId="2203D413" w14:textId="77777777" w:rsidTr="00D22C2D">
        <w:trPr>
          <w:jc w:val="center"/>
        </w:trPr>
        <w:tc>
          <w:tcPr>
            <w:tcW w:w="1622" w:type="dxa"/>
            <w:vMerge w:val="restart"/>
            <w:tcBorders>
              <w:left w:val="single" w:sz="12" w:space="0" w:color="244061" w:themeColor="accent1" w:themeShade="80"/>
              <w:right w:val="single" w:sz="4" w:space="0" w:color="auto"/>
            </w:tcBorders>
            <w:vAlign w:val="center"/>
          </w:tcPr>
          <w:p w14:paraId="2546FC92" w14:textId="77777777" w:rsidR="00B74334" w:rsidRPr="00B74334" w:rsidRDefault="00B74334" w:rsidP="00B74334">
            <w:pPr>
              <w:jc w:val="both"/>
              <w:rPr>
                <w:rFonts w:ascii="Arial" w:hAnsi="Arial" w:cs="Arial"/>
                <w:sz w:val="14"/>
                <w:lang w:val="es-BO"/>
              </w:rPr>
            </w:pPr>
            <w:r w:rsidRPr="009956C4">
              <w:rPr>
                <w:rFonts w:ascii="Arial" w:hAnsi="Arial" w:cs="Arial"/>
                <w:sz w:val="14"/>
                <w:lang w:val="es-BO"/>
              </w:rPr>
              <w:t xml:space="preserve">Plazo previsto para la entrega de bienes </w:t>
            </w:r>
            <w:r w:rsidRPr="00B74334">
              <w:rPr>
                <w:rFonts w:ascii="Arial" w:hAnsi="Arial" w:cs="Arial"/>
                <w:sz w:val="14"/>
                <w:lang w:val="es-BO"/>
              </w:rPr>
              <w:t>(en días calendario)</w:t>
            </w:r>
          </w:p>
        </w:tc>
        <w:tc>
          <w:tcPr>
            <w:tcW w:w="8463"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32A53C" w14:textId="67BB2E5D" w:rsidR="00EB0325" w:rsidRDefault="00EB0325" w:rsidP="00EB0325">
            <w:pPr>
              <w:suppressAutoHyphens/>
              <w:autoSpaceDN w:val="0"/>
              <w:jc w:val="both"/>
              <w:textAlignment w:val="baseline"/>
              <w:rPr>
                <w:rFonts w:ascii="Tahoma" w:hAnsi="Tahoma" w:cs="Tahoma"/>
                <w:lang w:val="es-BO"/>
              </w:rPr>
            </w:pPr>
            <w:r w:rsidRPr="00F22330">
              <w:rPr>
                <w:rFonts w:ascii="Tahoma" w:hAnsi="Tahoma" w:cs="Tahoma"/>
                <w:lang w:val="es-BO"/>
              </w:rPr>
              <w:t>El plazo de entreg</w:t>
            </w:r>
            <w:r w:rsidR="00164EED">
              <w:rPr>
                <w:rFonts w:ascii="Tahoma" w:hAnsi="Tahoma" w:cs="Tahoma"/>
                <w:lang w:val="es-BO"/>
              </w:rPr>
              <w:t xml:space="preserve">a establecido para todos los lotes es </w:t>
            </w:r>
            <w:r w:rsidR="00396362">
              <w:rPr>
                <w:rFonts w:ascii="Tahoma" w:hAnsi="Tahoma" w:cs="Tahoma"/>
                <w:lang w:val="es-BO"/>
              </w:rPr>
              <w:t xml:space="preserve">de </w:t>
            </w:r>
            <w:r w:rsidR="00635CCF">
              <w:rPr>
                <w:rFonts w:ascii="Tahoma" w:hAnsi="Tahoma" w:cs="Tahoma"/>
                <w:lang w:val="es-BO"/>
              </w:rPr>
              <w:t>25</w:t>
            </w:r>
            <w:r w:rsidR="00396362">
              <w:rPr>
                <w:rFonts w:ascii="Tahoma" w:hAnsi="Tahoma" w:cs="Tahoma"/>
                <w:lang w:val="es-BO"/>
              </w:rPr>
              <w:t xml:space="preserve"> </w:t>
            </w:r>
            <w:r w:rsidRPr="00EB0325">
              <w:rPr>
                <w:rFonts w:ascii="Tahoma" w:hAnsi="Tahoma" w:cs="Tahoma"/>
                <w:b/>
                <w:lang w:val="es-BO"/>
              </w:rPr>
              <w:t>días calendario</w:t>
            </w:r>
            <w:r w:rsidRPr="00F22330">
              <w:rPr>
                <w:rFonts w:ascii="Tahoma" w:hAnsi="Tahoma" w:cs="Tahoma"/>
                <w:lang w:val="es-BO"/>
              </w:rPr>
              <w:t xml:space="preserve">, </w:t>
            </w:r>
            <w:r>
              <w:rPr>
                <w:rFonts w:ascii="Tahoma" w:hAnsi="Tahoma" w:cs="Tahoma"/>
                <w:lang w:val="es-BO"/>
              </w:rPr>
              <w:t>computable a parti</w:t>
            </w:r>
            <w:r w:rsidRPr="00F22330">
              <w:rPr>
                <w:rFonts w:ascii="Tahoma" w:hAnsi="Tahoma" w:cs="Tahoma"/>
                <w:lang w:val="es-BO"/>
              </w:rPr>
              <w:t xml:space="preserve">r del día siguiente hábil de la </w:t>
            </w:r>
            <w:r w:rsidR="00164EED">
              <w:rPr>
                <w:rFonts w:ascii="Tahoma" w:hAnsi="Tahoma" w:cs="Tahoma"/>
                <w:lang w:val="es-BO"/>
              </w:rPr>
              <w:t xml:space="preserve">firma de contrato, pudiendo el proveedor </w:t>
            </w:r>
            <w:r>
              <w:rPr>
                <w:rFonts w:ascii="Tahoma" w:hAnsi="Tahoma" w:cs="Tahoma"/>
                <w:lang w:val="es-BO"/>
              </w:rPr>
              <w:t>ofertar plazos menores</w:t>
            </w:r>
            <w:r w:rsidRPr="00F22330">
              <w:rPr>
                <w:rFonts w:ascii="Tahoma" w:hAnsi="Tahoma" w:cs="Tahoma"/>
                <w:lang w:val="es-BO"/>
              </w:rPr>
              <w:t xml:space="preserve">. </w:t>
            </w:r>
          </w:p>
          <w:p w14:paraId="2F54381E" w14:textId="418F8D75" w:rsidR="00B74334" w:rsidRPr="00B74334" w:rsidRDefault="00B74334" w:rsidP="00164EED">
            <w:pPr>
              <w:suppressAutoHyphens/>
              <w:autoSpaceDN w:val="0"/>
              <w:jc w:val="both"/>
              <w:textAlignment w:val="baseline"/>
              <w:rPr>
                <w:rFonts w:ascii="Arial" w:hAnsi="Arial" w:cs="Arial"/>
                <w:sz w:val="14"/>
                <w:lang w:val="es-BO"/>
              </w:rPr>
            </w:pPr>
          </w:p>
        </w:tc>
        <w:tc>
          <w:tcPr>
            <w:tcW w:w="257" w:type="dxa"/>
            <w:tcBorders>
              <w:left w:val="single" w:sz="4" w:space="0" w:color="auto"/>
              <w:right w:val="single" w:sz="12" w:space="0" w:color="244061" w:themeColor="accent1" w:themeShade="80"/>
            </w:tcBorders>
          </w:tcPr>
          <w:p w14:paraId="4CF9B0E3" w14:textId="77777777" w:rsidR="00B74334" w:rsidRPr="009956C4" w:rsidRDefault="00B74334" w:rsidP="00B74334">
            <w:pPr>
              <w:rPr>
                <w:rFonts w:ascii="Arial" w:hAnsi="Arial" w:cs="Arial"/>
                <w:sz w:val="14"/>
                <w:lang w:val="es-BO"/>
              </w:rPr>
            </w:pPr>
          </w:p>
        </w:tc>
      </w:tr>
      <w:tr w:rsidR="00B74334" w:rsidRPr="009956C4" w14:paraId="2C91E5DE" w14:textId="77777777" w:rsidTr="00D22C2D">
        <w:trPr>
          <w:jc w:val="center"/>
        </w:trPr>
        <w:tc>
          <w:tcPr>
            <w:tcW w:w="1622" w:type="dxa"/>
            <w:vMerge/>
            <w:tcBorders>
              <w:left w:val="single" w:sz="12" w:space="0" w:color="244061" w:themeColor="accent1" w:themeShade="80"/>
              <w:right w:val="single" w:sz="4" w:space="0" w:color="auto"/>
            </w:tcBorders>
            <w:vAlign w:val="center"/>
          </w:tcPr>
          <w:p w14:paraId="07EBAE0E" w14:textId="77777777" w:rsidR="00B74334" w:rsidRPr="009956C4" w:rsidRDefault="00B74334" w:rsidP="00B74334">
            <w:pPr>
              <w:jc w:val="right"/>
              <w:rPr>
                <w:rFonts w:ascii="Arial" w:hAnsi="Arial" w:cs="Arial"/>
                <w:sz w:val="14"/>
                <w:lang w:val="es-BO"/>
              </w:rPr>
            </w:pPr>
          </w:p>
        </w:tc>
        <w:tc>
          <w:tcPr>
            <w:tcW w:w="8463" w:type="dxa"/>
            <w:gridSpan w:val="32"/>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B74334" w:rsidRPr="009956C4" w:rsidRDefault="00B74334" w:rsidP="00B74334">
            <w:pPr>
              <w:rPr>
                <w:rFonts w:ascii="Arial" w:hAnsi="Arial" w:cs="Arial"/>
                <w:sz w:val="14"/>
                <w:lang w:val="es-BO"/>
              </w:rPr>
            </w:pPr>
          </w:p>
        </w:tc>
        <w:tc>
          <w:tcPr>
            <w:tcW w:w="257" w:type="dxa"/>
            <w:tcBorders>
              <w:left w:val="single" w:sz="4" w:space="0" w:color="auto"/>
              <w:right w:val="single" w:sz="12" w:space="0" w:color="244061" w:themeColor="accent1" w:themeShade="80"/>
            </w:tcBorders>
          </w:tcPr>
          <w:p w14:paraId="29AB52BD" w14:textId="77777777" w:rsidR="00B74334" w:rsidRPr="009956C4" w:rsidRDefault="00B74334" w:rsidP="00B74334">
            <w:pPr>
              <w:rPr>
                <w:rFonts w:ascii="Arial" w:hAnsi="Arial" w:cs="Arial"/>
                <w:sz w:val="14"/>
                <w:lang w:val="es-BO"/>
              </w:rPr>
            </w:pPr>
          </w:p>
        </w:tc>
      </w:tr>
      <w:tr w:rsidR="00D22C2D" w:rsidRPr="009956C4" w14:paraId="271A08B4" w14:textId="77777777" w:rsidTr="00D22C2D">
        <w:trPr>
          <w:jc w:val="center"/>
        </w:trPr>
        <w:tc>
          <w:tcPr>
            <w:tcW w:w="1622" w:type="dxa"/>
            <w:tcBorders>
              <w:left w:val="single" w:sz="12" w:space="0" w:color="244061" w:themeColor="accent1" w:themeShade="80"/>
            </w:tcBorders>
            <w:vAlign w:val="center"/>
          </w:tcPr>
          <w:p w14:paraId="742C3AE1" w14:textId="77777777" w:rsidR="00B74334" w:rsidRPr="009956C4" w:rsidRDefault="00B74334" w:rsidP="00B74334">
            <w:pPr>
              <w:jc w:val="right"/>
              <w:rPr>
                <w:rFonts w:ascii="Arial" w:hAnsi="Arial" w:cs="Arial"/>
                <w:sz w:val="14"/>
                <w:lang w:val="es-BO"/>
              </w:rPr>
            </w:pPr>
          </w:p>
        </w:tc>
        <w:tc>
          <w:tcPr>
            <w:tcW w:w="348" w:type="dxa"/>
            <w:tcBorders>
              <w:top w:val="single" w:sz="4" w:space="0" w:color="auto"/>
              <w:bottom w:val="single" w:sz="4" w:space="0" w:color="auto"/>
            </w:tcBorders>
            <w:shd w:val="clear" w:color="auto" w:fill="auto"/>
          </w:tcPr>
          <w:p w14:paraId="5FDBC3A5" w14:textId="77777777" w:rsidR="00B74334" w:rsidRPr="009956C4" w:rsidRDefault="00B74334" w:rsidP="00B74334">
            <w:pPr>
              <w:rPr>
                <w:rFonts w:ascii="Arial" w:hAnsi="Arial" w:cs="Arial"/>
                <w:sz w:val="14"/>
                <w:lang w:val="es-BO"/>
              </w:rPr>
            </w:pPr>
          </w:p>
        </w:tc>
        <w:tc>
          <w:tcPr>
            <w:tcW w:w="282" w:type="dxa"/>
            <w:tcBorders>
              <w:top w:val="single" w:sz="4" w:space="0" w:color="auto"/>
              <w:bottom w:val="single" w:sz="4" w:space="0" w:color="auto"/>
            </w:tcBorders>
            <w:shd w:val="clear" w:color="auto" w:fill="auto"/>
          </w:tcPr>
          <w:p w14:paraId="0CED7F2A" w14:textId="77777777" w:rsidR="00B74334" w:rsidRPr="009956C4" w:rsidRDefault="00B74334" w:rsidP="00B74334">
            <w:pPr>
              <w:rPr>
                <w:rFonts w:ascii="Arial" w:hAnsi="Arial" w:cs="Arial"/>
                <w:sz w:val="14"/>
                <w:lang w:val="es-BO"/>
              </w:rPr>
            </w:pPr>
          </w:p>
        </w:tc>
        <w:tc>
          <w:tcPr>
            <w:tcW w:w="282" w:type="dxa"/>
            <w:tcBorders>
              <w:top w:val="single" w:sz="4" w:space="0" w:color="auto"/>
              <w:bottom w:val="single" w:sz="4" w:space="0" w:color="auto"/>
            </w:tcBorders>
            <w:shd w:val="clear" w:color="auto" w:fill="auto"/>
          </w:tcPr>
          <w:p w14:paraId="0E342928" w14:textId="77777777" w:rsidR="00B74334" w:rsidRPr="009956C4" w:rsidRDefault="00B74334" w:rsidP="00B74334">
            <w:pPr>
              <w:rPr>
                <w:rFonts w:ascii="Arial" w:hAnsi="Arial" w:cs="Arial"/>
                <w:sz w:val="14"/>
                <w:lang w:val="es-BO"/>
              </w:rPr>
            </w:pPr>
          </w:p>
        </w:tc>
        <w:tc>
          <w:tcPr>
            <w:tcW w:w="277" w:type="dxa"/>
            <w:tcBorders>
              <w:top w:val="single" w:sz="4" w:space="0" w:color="auto"/>
              <w:bottom w:val="single" w:sz="4" w:space="0" w:color="auto"/>
            </w:tcBorders>
            <w:shd w:val="clear" w:color="auto" w:fill="auto"/>
          </w:tcPr>
          <w:p w14:paraId="021B8E2B" w14:textId="77777777" w:rsidR="00B74334" w:rsidRPr="009956C4" w:rsidRDefault="00B74334" w:rsidP="00B74334">
            <w:pPr>
              <w:rPr>
                <w:rFonts w:ascii="Arial" w:hAnsi="Arial" w:cs="Arial"/>
                <w:sz w:val="14"/>
                <w:lang w:val="es-BO"/>
              </w:rPr>
            </w:pPr>
          </w:p>
        </w:tc>
        <w:tc>
          <w:tcPr>
            <w:tcW w:w="279" w:type="dxa"/>
            <w:tcBorders>
              <w:top w:val="single" w:sz="4" w:space="0" w:color="auto"/>
              <w:bottom w:val="single" w:sz="4" w:space="0" w:color="auto"/>
            </w:tcBorders>
            <w:shd w:val="clear" w:color="auto" w:fill="auto"/>
          </w:tcPr>
          <w:p w14:paraId="7629C8A8" w14:textId="77777777" w:rsidR="00B74334" w:rsidRPr="009956C4" w:rsidRDefault="00B74334" w:rsidP="00B74334">
            <w:pPr>
              <w:rPr>
                <w:rFonts w:ascii="Arial" w:hAnsi="Arial" w:cs="Arial"/>
                <w:sz w:val="14"/>
                <w:lang w:val="es-BO"/>
              </w:rPr>
            </w:pPr>
          </w:p>
        </w:tc>
        <w:tc>
          <w:tcPr>
            <w:tcW w:w="279" w:type="dxa"/>
            <w:tcBorders>
              <w:top w:val="single" w:sz="4" w:space="0" w:color="auto"/>
              <w:bottom w:val="single" w:sz="4" w:space="0" w:color="auto"/>
            </w:tcBorders>
            <w:shd w:val="clear" w:color="auto" w:fill="auto"/>
          </w:tcPr>
          <w:p w14:paraId="3C03C859" w14:textId="77777777" w:rsidR="00B74334" w:rsidRPr="009956C4" w:rsidRDefault="00B74334" w:rsidP="00B74334">
            <w:pPr>
              <w:rPr>
                <w:rFonts w:ascii="Arial" w:hAnsi="Arial" w:cs="Arial"/>
                <w:sz w:val="14"/>
                <w:lang w:val="es-BO"/>
              </w:rPr>
            </w:pPr>
          </w:p>
        </w:tc>
        <w:tc>
          <w:tcPr>
            <w:tcW w:w="286" w:type="dxa"/>
            <w:gridSpan w:val="2"/>
            <w:tcBorders>
              <w:top w:val="single" w:sz="4" w:space="0" w:color="auto"/>
              <w:bottom w:val="single" w:sz="4" w:space="0" w:color="auto"/>
            </w:tcBorders>
            <w:shd w:val="clear" w:color="auto" w:fill="auto"/>
          </w:tcPr>
          <w:p w14:paraId="7829DDB6" w14:textId="77777777" w:rsidR="00B74334" w:rsidRPr="009956C4" w:rsidRDefault="00B74334" w:rsidP="00B74334">
            <w:pPr>
              <w:rPr>
                <w:rFonts w:ascii="Arial" w:hAnsi="Arial" w:cs="Arial"/>
                <w:sz w:val="14"/>
                <w:lang w:val="es-BO"/>
              </w:rPr>
            </w:pPr>
          </w:p>
        </w:tc>
        <w:tc>
          <w:tcPr>
            <w:tcW w:w="288" w:type="dxa"/>
            <w:gridSpan w:val="2"/>
            <w:tcBorders>
              <w:top w:val="single" w:sz="4" w:space="0" w:color="auto"/>
              <w:bottom w:val="single" w:sz="4" w:space="0" w:color="auto"/>
            </w:tcBorders>
            <w:shd w:val="clear" w:color="auto" w:fill="auto"/>
          </w:tcPr>
          <w:p w14:paraId="792B9815" w14:textId="77777777" w:rsidR="00B74334" w:rsidRPr="009956C4" w:rsidRDefault="00B74334" w:rsidP="00B74334">
            <w:pPr>
              <w:rPr>
                <w:rFonts w:ascii="Arial" w:hAnsi="Arial" w:cs="Arial"/>
                <w:sz w:val="14"/>
                <w:lang w:val="es-BO"/>
              </w:rPr>
            </w:pPr>
          </w:p>
        </w:tc>
        <w:tc>
          <w:tcPr>
            <w:tcW w:w="279" w:type="dxa"/>
            <w:tcBorders>
              <w:top w:val="single" w:sz="4" w:space="0" w:color="auto"/>
              <w:bottom w:val="single" w:sz="4" w:space="0" w:color="auto"/>
            </w:tcBorders>
            <w:shd w:val="clear" w:color="auto" w:fill="auto"/>
          </w:tcPr>
          <w:p w14:paraId="18765F55" w14:textId="77777777" w:rsidR="00B74334" w:rsidRPr="009956C4" w:rsidRDefault="00B74334" w:rsidP="00B74334">
            <w:pPr>
              <w:rPr>
                <w:rFonts w:ascii="Arial" w:hAnsi="Arial" w:cs="Arial"/>
                <w:sz w:val="14"/>
                <w:lang w:val="es-BO"/>
              </w:rPr>
            </w:pPr>
          </w:p>
        </w:tc>
        <w:tc>
          <w:tcPr>
            <w:tcW w:w="279" w:type="dxa"/>
            <w:tcBorders>
              <w:top w:val="single" w:sz="4" w:space="0" w:color="auto"/>
              <w:bottom w:val="single" w:sz="4" w:space="0" w:color="auto"/>
            </w:tcBorders>
            <w:shd w:val="clear" w:color="auto" w:fill="auto"/>
          </w:tcPr>
          <w:p w14:paraId="1034038B" w14:textId="77777777" w:rsidR="00B74334" w:rsidRPr="009956C4" w:rsidRDefault="00B74334" w:rsidP="00B74334">
            <w:pPr>
              <w:rPr>
                <w:rFonts w:ascii="Arial" w:hAnsi="Arial" w:cs="Arial"/>
                <w:sz w:val="14"/>
                <w:lang w:val="es-BO"/>
              </w:rPr>
            </w:pPr>
          </w:p>
        </w:tc>
        <w:tc>
          <w:tcPr>
            <w:tcW w:w="278" w:type="dxa"/>
            <w:tcBorders>
              <w:top w:val="single" w:sz="4" w:space="0" w:color="auto"/>
              <w:bottom w:val="single" w:sz="4" w:space="0" w:color="auto"/>
            </w:tcBorders>
            <w:shd w:val="clear" w:color="auto" w:fill="auto"/>
          </w:tcPr>
          <w:p w14:paraId="36789FCC" w14:textId="77777777" w:rsidR="00B74334" w:rsidRPr="009956C4" w:rsidRDefault="00B74334" w:rsidP="00B74334">
            <w:pPr>
              <w:rPr>
                <w:rFonts w:ascii="Arial" w:hAnsi="Arial" w:cs="Arial"/>
                <w:sz w:val="14"/>
                <w:lang w:val="es-BO"/>
              </w:rPr>
            </w:pPr>
          </w:p>
        </w:tc>
        <w:tc>
          <w:tcPr>
            <w:tcW w:w="278" w:type="dxa"/>
            <w:tcBorders>
              <w:top w:val="single" w:sz="4" w:space="0" w:color="auto"/>
              <w:bottom w:val="single" w:sz="4" w:space="0" w:color="auto"/>
            </w:tcBorders>
            <w:shd w:val="clear" w:color="auto" w:fill="auto"/>
          </w:tcPr>
          <w:p w14:paraId="4C9726B5" w14:textId="77777777" w:rsidR="00B74334" w:rsidRPr="009956C4" w:rsidRDefault="00B74334" w:rsidP="00B74334">
            <w:pPr>
              <w:rPr>
                <w:rFonts w:ascii="Arial" w:hAnsi="Arial" w:cs="Arial"/>
                <w:sz w:val="14"/>
                <w:lang w:val="es-BO"/>
              </w:rPr>
            </w:pPr>
          </w:p>
        </w:tc>
        <w:tc>
          <w:tcPr>
            <w:tcW w:w="277" w:type="dxa"/>
            <w:tcBorders>
              <w:top w:val="single" w:sz="4" w:space="0" w:color="auto"/>
              <w:bottom w:val="single" w:sz="4" w:space="0" w:color="auto"/>
            </w:tcBorders>
            <w:shd w:val="clear" w:color="auto" w:fill="auto"/>
          </w:tcPr>
          <w:p w14:paraId="5DB4C02C" w14:textId="77777777" w:rsidR="00B74334" w:rsidRPr="009956C4" w:rsidRDefault="00B74334" w:rsidP="00B74334">
            <w:pPr>
              <w:rPr>
                <w:rFonts w:ascii="Arial" w:hAnsi="Arial" w:cs="Arial"/>
                <w:sz w:val="14"/>
                <w:lang w:val="es-BO"/>
              </w:rPr>
            </w:pPr>
          </w:p>
        </w:tc>
        <w:tc>
          <w:tcPr>
            <w:tcW w:w="278" w:type="dxa"/>
            <w:tcBorders>
              <w:top w:val="single" w:sz="4" w:space="0" w:color="auto"/>
              <w:bottom w:val="single" w:sz="4" w:space="0" w:color="auto"/>
            </w:tcBorders>
            <w:shd w:val="clear" w:color="auto" w:fill="auto"/>
          </w:tcPr>
          <w:p w14:paraId="7A3D50B1" w14:textId="77777777" w:rsidR="00B74334" w:rsidRPr="009956C4" w:rsidRDefault="00B74334" w:rsidP="00B74334">
            <w:pPr>
              <w:rPr>
                <w:rFonts w:ascii="Arial" w:hAnsi="Arial" w:cs="Arial"/>
                <w:sz w:val="14"/>
                <w:lang w:val="es-BO"/>
              </w:rPr>
            </w:pPr>
          </w:p>
        </w:tc>
        <w:tc>
          <w:tcPr>
            <w:tcW w:w="310" w:type="dxa"/>
            <w:tcBorders>
              <w:top w:val="single" w:sz="4" w:space="0" w:color="auto"/>
              <w:bottom w:val="single" w:sz="4" w:space="0" w:color="auto"/>
            </w:tcBorders>
          </w:tcPr>
          <w:p w14:paraId="1EB46EE2" w14:textId="77777777" w:rsidR="00B74334" w:rsidRPr="009956C4" w:rsidRDefault="00B74334" w:rsidP="00B74334">
            <w:pPr>
              <w:rPr>
                <w:rFonts w:ascii="Arial" w:hAnsi="Arial" w:cs="Arial"/>
                <w:sz w:val="14"/>
                <w:lang w:val="es-BO"/>
              </w:rPr>
            </w:pPr>
          </w:p>
        </w:tc>
        <w:tc>
          <w:tcPr>
            <w:tcW w:w="278" w:type="dxa"/>
            <w:tcBorders>
              <w:top w:val="single" w:sz="4" w:space="0" w:color="auto"/>
              <w:bottom w:val="single" w:sz="4" w:space="0" w:color="auto"/>
            </w:tcBorders>
            <w:shd w:val="clear" w:color="auto" w:fill="auto"/>
          </w:tcPr>
          <w:p w14:paraId="1D4D880B" w14:textId="5F6AC92B" w:rsidR="00B74334" w:rsidRPr="009956C4" w:rsidRDefault="00B74334" w:rsidP="00B74334">
            <w:pPr>
              <w:rPr>
                <w:rFonts w:ascii="Arial" w:hAnsi="Arial" w:cs="Arial"/>
                <w:sz w:val="14"/>
                <w:lang w:val="es-BO"/>
              </w:rPr>
            </w:pPr>
          </w:p>
        </w:tc>
        <w:tc>
          <w:tcPr>
            <w:tcW w:w="278" w:type="dxa"/>
            <w:tcBorders>
              <w:top w:val="single" w:sz="4" w:space="0" w:color="auto"/>
              <w:bottom w:val="single" w:sz="4" w:space="0" w:color="auto"/>
            </w:tcBorders>
          </w:tcPr>
          <w:p w14:paraId="03A7C491" w14:textId="77777777" w:rsidR="00B74334" w:rsidRPr="009956C4" w:rsidRDefault="00B74334" w:rsidP="00B74334">
            <w:pPr>
              <w:rPr>
                <w:rFonts w:ascii="Arial" w:hAnsi="Arial" w:cs="Arial"/>
                <w:sz w:val="14"/>
                <w:lang w:val="es-BO"/>
              </w:rPr>
            </w:pPr>
          </w:p>
        </w:tc>
        <w:tc>
          <w:tcPr>
            <w:tcW w:w="278" w:type="dxa"/>
            <w:tcBorders>
              <w:top w:val="single" w:sz="4" w:space="0" w:color="auto"/>
              <w:bottom w:val="single" w:sz="4" w:space="0" w:color="auto"/>
            </w:tcBorders>
            <w:shd w:val="clear" w:color="auto" w:fill="auto"/>
          </w:tcPr>
          <w:p w14:paraId="4268DDA5" w14:textId="3F38DDF5" w:rsidR="00B74334" w:rsidRPr="009956C4" w:rsidRDefault="00B74334" w:rsidP="00B74334">
            <w:pPr>
              <w:rPr>
                <w:rFonts w:ascii="Arial" w:hAnsi="Arial" w:cs="Arial"/>
                <w:sz w:val="14"/>
                <w:lang w:val="es-BO"/>
              </w:rPr>
            </w:pPr>
          </w:p>
        </w:tc>
        <w:tc>
          <w:tcPr>
            <w:tcW w:w="278" w:type="dxa"/>
            <w:tcBorders>
              <w:top w:val="single" w:sz="4" w:space="0" w:color="auto"/>
              <w:bottom w:val="single" w:sz="4" w:space="0" w:color="auto"/>
            </w:tcBorders>
            <w:shd w:val="clear" w:color="auto" w:fill="auto"/>
          </w:tcPr>
          <w:p w14:paraId="4C0BE000" w14:textId="77777777" w:rsidR="00B74334" w:rsidRPr="009956C4" w:rsidRDefault="00B74334" w:rsidP="00B74334">
            <w:pPr>
              <w:rPr>
                <w:rFonts w:ascii="Arial" w:hAnsi="Arial" w:cs="Arial"/>
                <w:sz w:val="14"/>
                <w:lang w:val="es-BO"/>
              </w:rPr>
            </w:pPr>
          </w:p>
        </w:tc>
        <w:tc>
          <w:tcPr>
            <w:tcW w:w="277" w:type="dxa"/>
            <w:tcBorders>
              <w:top w:val="single" w:sz="4" w:space="0" w:color="auto"/>
              <w:bottom w:val="single" w:sz="4" w:space="0" w:color="auto"/>
            </w:tcBorders>
            <w:shd w:val="clear" w:color="auto" w:fill="auto"/>
          </w:tcPr>
          <w:p w14:paraId="7E9D50C3" w14:textId="77777777" w:rsidR="00B74334" w:rsidRPr="009956C4" w:rsidRDefault="00B74334" w:rsidP="00B74334">
            <w:pPr>
              <w:rPr>
                <w:rFonts w:ascii="Arial" w:hAnsi="Arial" w:cs="Arial"/>
                <w:sz w:val="14"/>
                <w:lang w:val="es-BO"/>
              </w:rPr>
            </w:pPr>
          </w:p>
        </w:tc>
        <w:tc>
          <w:tcPr>
            <w:tcW w:w="278" w:type="dxa"/>
            <w:tcBorders>
              <w:top w:val="single" w:sz="4" w:space="0" w:color="auto"/>
              <w:bottom w:val="single" w:sz="4" w:space="0" w:color="auto"/>
            </w:tcBorders>
            <w:shd w:val="clear" w:color="auto" w:fill="auto"/>
          </w:tcPr>
          <w:p w14:paraId="74305733" w14:textId="77777777" w:rsidR="00B74334" w:rsidRPr="009956C4" w:rsidRDefault="00B74334" w:rsidP="00B74334">
            <w:pPr>
              <w:rPr>
                <w:rFonts w:ascii="Arial" w:hAnsi="Arial" w:cs="Arial"/>
                <w:sz w:val="14"/>
                <w:lang w:val="es-BO"/>
              </w:rPr>
            </w:pPr>
          </w:p>
        </w:tc>
        <w:tc>
          <w:tcPr>
            <w:tcW w:w="278" w:type="dxa"/>
            <w:tcBorders>
              <w:top w:val="single" w:sz="4" w:space="0" w:color="auto"/>
              <w:bottom w:val="single" w:sz="4" w:space="0" w:color="auto"/>
            </w:tcBorders>
            <w:shd w:val="clear" w:color="auto" w:fill="auto"/>
          </w:tcPr>
          <w:p w14:paraId="7D8E4439" w14:textId="77777777" w:rsidR="00B74334" w:rsidRPr="009956C4" w:rsidRDefault="00B74334" w:rsidP="00B74334">
            <w:pPr>
              <w:rPr>
                <w:rFonts w:ascii="Arial" w:hAnsi="Arial" w:cs="Arial"/>
                <w:sz w:val="14"/>
                <w:lang w:val="es-BO"/>
              </w:rPr>
            </w:pPr>
          </w:p>
        </w:tc>
        <w:tc>
          <w:tcPr>
            <w:tcW w:w="278" w:type="dxa"/>
            <w:tcBorders>
              <w:top w:val="single" w:sz="4" w:space="0" w:color="auto"/>
              <w:bottom w:val="single" w:sz="4" w:space="0" w:color="auto"/>
            </w:tcBorders>
            <w:shd w:val="clear" w:color="auto" w:fill="auto"/>
          </w:tcPr>
          <w:p w14:paraId="55DC32EB" w14:textId="77777777" w:rsidR="00B74334" w:rsidRPr="009956C4" w:rsidRDefault="00B74334" w:rsidP="00B74334">
            <w:pPr>
              <w:rPr>
                <w:rFonts w:ascii="Arial" w:hAnsi="Arial" w:cs="Arial"/>
                <w:sz w:val="14"/>
                <w:lang w:val="es-BO"/>
              </w:rPr>
            </w:pPr>
          </w:p>
        </w:tc>
        <w:tc>
          <w:tcPr>
            <w:tcW w:w="278" w:type="dxa"/>
            <w:tcBorders>
              <w:top w:val="single" w:sz="4" w:space="0" w:color="auto"/>
              <w:bottom w:val="single" w:sz="4" w:space="0" w:color="auto"/>
            </w:tcBorders>
            <w:shd w:val="clear" w:color="auto" w:fill="auto"/>
          </w:tcPr>
          <w:p w14:paraId="7B9A5715" w14:textId="77777777" w:rsidR="00B74334" w:rsidRPr="009956C4" w:rsidRDefault="00B74334" w:rsidP="00B74334">
            <w:pPr>
              <w:rPr>
                <w:rFonts w:ascii="Arial" w:hAnsi="Arial" w:cs="Arial"/>
                <w:sz w:val="14"/>
                <w:lang w:val="es-BO"/>
              </w:rPr>
            </w:pPr>
          </w:p>
        </w:tc>
        <w:tc>
          <w:tcPr>
            <w:tcW w:w="831" w:type="dxa"/>
            <w:gridSpan w:val="3"/>
            <w:tcBorders>
              <w:top w:val="single" w:sz="4" w:space="0" w:color="auto"/>
              <w:bottom w:val="single" w:sz="4" w:space="0" w:color="auto"/>
            </w:tcBorders>
            <w:shd w:val="clear" w:color="auto" w:fill="auto"/>
          </w:tcPr>
          <w:p w14:paraId="6B0BA82D" w14:textId="77777777" w:rsidR="00B74334" w:rsidRPr="009956C4" w:rsidRDefault="00B74334" w:rsidP="00B74334">
            <w:pPr>
              <w:jc w:val="right"/>
              <w:rPr>
                <w:rFonts w:ascii="Arial" w:hAnsi="Arial" w:cs="Arial"/>
                <w:sz w:val="14"/>
                <w:lang w:val="es-BO"/>
              </w:rPr>
            </w:pPr>
          </w:p>
        </w:tc>
        <w:tc>
          <w:tcPr>
            <w:tcW w:w="831" w:type="dxa"/>
            <w:gridSpan w:val="3"/>
            <w:tcBorders>
              <w:top w:val="single" w:sz="4" w:space="0" w:color="auto"/>
              <w:bottom w:val="single" w:sz="4" w:space="0" w:color="auto"/>
            </w:tcBorders>
            <w:shd w:val="clear" w:color="auto" w:fill="auto"/>
          </w:tcPr>
          <w:p w14:paraId="393FC7C0" w14:textId="77777777" w:rsidR="00B74334" w:rsidRPr="009956C4" w:rsidRDefault="00B74334" w:rsidP="00B74334">
            <w:pPr>
              <w:rPr>
                <w:rFonts w:ascii="Arial" w:hAnsi="Arial" w:cs="Arial"/>
                <w:sz w:val="14"/>
                <w:lang w:val="es-BO"/>
              </w:rPr>
            </w:pPr>
          </w:p>
        </w:tc>
        <w:tc>
          <w:tcPr>
            <w:tcW w:w="257" w:type="dxa"/>
            <w:tcBorders>
              <w:left w:val="nil"/>
              <w:right w:val="single" w:sz="12" w:space="0" w:color="244061" w:themeColor="accent1" w:themeShade="80"/>
            </w:tcBorders>
          </w:tcPr>
          <w:p w14:paraId="5EDEDEE6" w14:textId="77777777" w:rsidR="00B74334" w:rsidRPr="009956C4" w:rsidRDefault="00B74334" w:rsidP="00B74334">
            <w:pPr>
              <w:rPr>
                <w:rFonts w:ascii="Arial" w:hAnsi="Arial" w:cs="Arial"/>
                <w:sz w:val="14"/>
                <w:lang w:val="es-BO"/>
              </w:rPr>
            </w:pPr>
          </w:p>
        </w:tc>
      </w:tr>
      <w:tr w:rsidR="00D22C2D" w:rsidRPr="009956C4" w14:paraId="6D12AC5A" w14:textId="77777777" w:rsidTr="00D22C2D">
        <w:trPr>
          <w:jc w:val="center"/>
        </w:trPr>
        <w:tc>
          <w:tcPr>
            <w:tcW w:w="1622" w:type="dxa"/>
            <w:tcBorders>
              <w:left w:val="single" w:sz="12" w:space="0" w:color="244061" w:themeColor="accent1" w:themeShade="80"/>
            </w:tcBorders>
            <w:shd w:val="clear" w:color="auto" w:fill="auto"/>
            <w:vAlign w:val="center"/>
          </w:tcPr>
          <w:p w14:paraId="3A36EDB9" w14:textId="77777777" w:rsidR="00B74334" w:rsidRPr="009956C4" w:rsidRDefault="00B74334" w:rsidP="00B74334">
            <w:pPr>
              <w:jc w:val="right"/>
              <w:rPr>
                <w:rFonts w:ascii="Arial" w:hAnsi="Arial" w:cs="Arial"/>
                <w:sz w:val="14"/>
                <w:lang w:val="es-BO"/>
              </w:rPr>
            </w:pPr>
          </w:p>
        </w:tc>
        <w:tc>
          <w:tcPr>
            <w:tcW w:w="348" w:type="dxa"/>
            <w:tcBorders>
              <w:top w:val="single" w:sz="4" w:space="0" w:color="auto"/>
              <w:bottom w:val="single" w:sz="4" w:space="0" w:color="auto"/>
            </w:tcBorders>
            <w:shd w:val="clear" w:color="auto" w:fill="auto"/>
          </w:tcPr>
          <w:p w14:paraId="684A96B0" w14:textId="77777777" w:rsidR="00B74334" w:rsidRPr="009956C4" w:rsidRDefault="00B74334" w:rsidP="00B74334">
            <w:pPr>
              <w:rPr>
                <w:rFonts w:ascii="Arial" w:hAnsi="Arial" w:cs="Arial"/>
                <w:sz w:val="14"/>
                <w:lang w:val="es-BO"/>
              </w:rPr>
            </w:pPr>
          </w:p>
        </w:tc>
        <w:tc>
          <w:tcPr>
            <w:tcW w:w="282" w:type="dxa"/>
            <w:tcBorders>
              <w:top w:val="single" w:sz="4" w:space="0" w:color="auto"/>
              <w:bottom w:val="single" w:sz="4" w:space="0" w:color="auto"/>
            </w:tcBorders>
            <w:shd w:val="clear" w:color="auto" w:fill="auto"/>
          </w:tcPr>
          <w:p w14:paraId="1083DEE4" w14:textId="77777777" w:rsidR="00B74334" w:rsidRPr="009956C4" w:rsidRDefault="00B74334" w:rsidP="00B74334">
            <w:pPr>
              <w:rPr>
                <w:rFonts w:ascii="Arial" w:hAnsi="Arial" w:cs="Arial"/>
                <w:sz w:val="14"/>
                <w:lang w:val="es-BO"/>
              </w:rPr>
            </w:pPr>
          </w:p>
        </w:tc>
        <w:tc>
          <w:tcPr>
            <w:tcW w:w="282" w:type="dxa"/>
            <w:tcBorders>
              <w:top w:val="single" w:sz="4" w:space="0" w:color="auto"/>
              <w:bottom w:val="single" w:sz="4" w:space="0" w:color="auto"/>
            </w:tcBorders>
            <w:shd w:val="clear" w:color="auto" w:fill="auto"/>
          </w:tcPr>
          <w:p w14:paraId="2E0A9B75" w14:textId="77777777" w:rsidR="00B74334" w:rsidRPr="009956C4" w:rsidRDefault="00B74334" w:rsidP="00B74334">
            <w:pPr>
              <w:rPr>
                <w:rFonts w:ascii="Arial" w:hAnsi="Arial" w:cs="Arial"/>
                <w:sz w:val="14"/>
                <w:lang w:val="es-BO"/>
              </w:rPr>
            </w:pPr>
          </w:p>
        </w:tc>
        <w:tc>
          <w:tcPr>
            <w:tcW w:w="277" w:type="dxa"/>
            <w:tcBorders>
              <w:top w:val="single" w:sz="4" w:space="0" w:color="auto"/>
              <w:bottom w:val="single" w:sz="4" w:space="0" w:color="auto"/>
            </w:tcBorders>
            <w:shd w:val="clear" w:color="auto" w:fill="auto"/>
          </w:tcPr>
          <w:p w14:paraId="67FAAE0B" w14:textId="77777777" w:rsidR="00B74334" w:rsidRPr="009956C4" w:rsidRDefault="00B74334" w:rsidP="00B74334">
            <w:pPr>
              <w:rPr>
                <w:rFonts w:ascii="Arial" w:hAnsi="Arial" w:cs="Arial"/>
                <w:sz w:val="14"/>
                <w:lang w:val="es-BO"/>
              </w:rPr>
            </w:pPr>
          </w:p>
        </w:tc>
        <w:tc>
          <w:tcPr>
            <w:tcW w:w="279" w:type="dxa"/>
            <w:tcBorders>
              <w:top w:val="single" w:sz="4" w:space="0" w:color="auto"/>
              <w:bottom w:val="single" w:sz="4" w:space="0" w:color="auto"/>
            </w:tcBorders>
            <w:shd w:val="clear" w:color="auto" w:fill="auto"/>
          </w:tcPr>
          <w:p w14:paraId="16F3D455" w14:textId="77777777" w:rsidR="00B74334" w:rsidRPr="009956C4" w:rsidRDefault="00B74334" w:rsidP="00B74334">
            <w:pPr>
              <w:rPr>
                <w:rFonts w:ascii="Arial" w:hAnsi="Arial" w:cs="Arial"/>
                <w:sz w:val="14"/>
                <w:lang w:val="es-BO"/>
              </w:rPr>
            </w:pPr>
          </w:p>
        </w:tc>
        <w:tc>
          <w:tcPr>
            <w:tcW w:w="279" w:type="dxa"/>
            <w:tcBorders>
              <w:top w:val="single" w:sz="4" w:space="0" w:color="auto"/>
              <w:bottom w:val="single" w:sz="4" w:space="0" w:color="auto"/>
            </w:tcBorders>
            <w:shd w:val="clear" w:color="auto" w:fill="auto"/>
          </w:tcPr>
          <w:p w14:paraId="23258FC8" w14:textId="77777777" w:rsidR="00B74334" w:rsidRPr="009956C4" w:rsidRDefault="00B74334" w:rsidP="00B74334">
            <w:pPr>
              <w:rPr>
                <w:rFonts w:ascii="Arial" w:hAnsi="Arial" w:cs="Arial"/>
                <w:sz w:val="14"/>
                <w:lang w:val="es-BO"/>
              </w:rPr>
            </w:pPr>
          </w:p>
        </w:tc>
        <w:tc>
          <w:tcPr>
            <w:tcW w:w="286" w:type="dxa"/>
            <w:gridSpan w:val="2"/>
            <w:tcBorders>
              <w:top w:val="single" w:sz="4" w:space="0" w:color="auto"/>
              <w:bottom w:val="single" w:sz="4" w:space="0" w:color="auto"/>
            </w:tcBorders>
            <w:shd w:val="clear" w:color="auto" w:fill="auto"/>
          </w:tcPr>
          <w:p w14:paraId="7309A965" w14:textId="77777777" w:rsidR="00B74334" w:rsidRPr="009956C4" w:rsidRDefault="00B74334" w:rsidP="00B74334">
            <w:pPr>
              <w:rPr>
                <w:rFonts w:ascii="Arial" w:hAnsi="Arial" w:cs="Arial"/>
                <w:sz w:val="14"/>
                <w:lang w:val="es-BO"/>
              </w:rPr>
            </w:pPr>
          </w:p>
        </w:tc>
        <w:tc>
          <w:tcPr>
            <w:tcW w:w="288" w:type="dxa"/>
            <w:gridSpan w:val="2"/>
            <w:tcBorders>
              <w:top w:val="single" w:sz="4" w:space="0" w:color="auto"/>
              <w:bottom w:val="single" w:sz="4" w:space="0" w:color="auto"/>
            </w:tcBorders>
            <w:shd w:val="clear" w:color="auto" w:fill="auto"/>
          </w:tcPr>
          <w:p w14:paraId="54B47B4E" w14:textId="77777777" w:rsidR="00B74334" w:rsidRPr="009956C4" w:rsidRDefault="00B74334" w:rsidP="00B74334">
            <w:pPr>
              <w:rPr>
                <w:rFonts w:ascii="Arial" w:hAnsi="Arial" w:cs="Arial"/>
                <w:sz w:val="14"/>
                <w:lang w:val="es-BO"/>
              </w:rPr>
            </w:pPr>
          </w:p>
        </w:tc>
        <w:tc>
          <w:tcPr>
            <w:tcW w:w="279" w:type="dxa"/>
            <w:tcBorders>
              <w:top w:val="single" w:sz="4" w:space="0" w:color="auto"/>
              <w:bottom w:val="single" w:sz="4" w:space="0" w:color="auto"/>
            </w:tcBorders>
            <w:shd w:val="clear" w:color="auto" w:fill="auto"/>
          </w:tcPr>
          <w:p w14:paraId="2AEB43AB" w14:textId="77777777" w:rsidR="00B74334" w:rsidRPr="009956C4" w:rsidRDefault="00B74334" w:rsidP="00B74334">
            <w:pPr>
              <w:rPr>
                <w:rFonts w:ascii="Arial" w:hAnsi="Arial" w:cs="Arial"/>
                <w:sz w:val="14"/>
                <w:lang w:val="es-BO"/>
              </w:rPr>
            </w:pPr>
          </w:p>
        </w:tc>
        <w:tc>
          <w:tcPr>
            <w:tcW w:w="279" w:type="dxa"/>
            <w:tcBorders>
              <w:top w:val="single" w:sz="4" w:space="0" w:color="auto"/>
              <w:bottom w:val="single" w:sz="4" w:space="0" w:color="auto"/>
            </w:tcBorders>
            <w:shd w:val="clear" w:color="auto" w:fill="auto"/>
          </w:tcPr>
          <w:p w14:paraId="1E8FB2EB" w14:textId="77777777" w:rsidR="00B74334" w:rsidRPr="009956C4" w:rsidRDefault="00B74334" w:rsidP="00B74334">
            <w:pPr>
              <w:rPr>
                <w:rFonts w:ascii="Arial" w:hAnsi="Arial" w:cs="Arial"/>
                <w:sz w:val="14"/>
                <w:lang w:val="es-BO"/>
              </w:rPr>
            </w:pPr>
          </w:p>
        </w:tc>
        <w:tc>
          <w:tcPr>
            <w:tcW w:w="278" w:type="dxa"/>
            <w:tcBorders>
              <w:top w:val="single" w:sz="4" w:space="0" w:color="auto"/>
              <w:bottom w:val="single" w:sz="4" w:space="0" w:color="auto"/>
            </w:tcBorders>
            <w:shd w:val="clear" w:color="auto" w:fill="auto"/>
          </w:tcPr>
          <w:p w14:paraId="09CF92E7" w14:textId="77777777" w:rsidR="00B74334" w:rsidRPr="009956C4" w:rsidRDefault="00B74334" w:rsidP="00B74334">
            <w:pPr>
              <w:rPr>
                <w:rFonts w:ascii="Arial" w:hAnsi="Arial" w:cs="Arial"/>
                <w:sz w:val="14"/>
                <w:lang w:val="es-BO"/>
              </w:rPr>
            </w:pPr>
          </w:p>
        </w:tc>
        <w:tc>
          <w:tcPr>
            <w:tcW w:w="278" w:type="dxa"/>
            <w:tcBorders>
              <w:top w:val="single" w:sz="4" w:space="0" w:color="auto"/>
              <w:bottom w:val="single" w:sz="4" w:space="0" w:color="auto"/>
            </w:tcBorders>
            <w:shd w:val="clear" w:color="auto" w:fill="auto"/>
          </w:tcPr>
          <w:p w14:paraId="7B435DDD" w14:textId="77777777" w:rsidR="00B74334" w:rsidRPr="009956C4" w:rsidRDefault="00B74334" w:rsidP="00B74334">
            <w:pPr>
              <w:rPr>
                <w:rFonts w:ascii="Arial" w:hAnsi="Arial" w:cs="Arial"/>
                <w:sz w:val="14"/>
                <w:lang w:val="es-BO"/>
              </w:rPr>
            </w:pPr>
          </w:p>
        </w:tc>
        <w:tc>
          <w:tcPr>
            <w:tcW w:w="277" w:type="dxa"/>
            <w:tcBorders>
              <w:top w:val="single" w:sz="4" w:space="0" w:color="auto"/>
              <w:bottom w:val="single" w:sz="4" w:space="0" w:color="auto"/>
            </w:tcBorders>
            <w:shd w:val="clear" w:color="auto" w:fill="auto"/>
          </w:tcPr>
          <w:p w14:paraId="6274DF18" w14:textId="77777777" w:rsidR="00B74334" w:rsidRPr="009956C4" w:rsidRDefault="00B74334" w:rsidP="00B74334">
            <w:pPr>
              <w:rPr>
                <w:rFonts w:ascii="Arial" w:hAnsi="Arial" w:cs="Arial"/>
                <w:sz w:val="14"/>
                <w:lang w:val="es-BO"/>
              </w:rPr>
            </w:pPr>
          </w:p>
        </w:tc>
        <w:tc>
          <w:tcPr>
            <w:tcW w:w="278" w:type="dxa"/>
            <w:tcBorders>
              <w:top w:val="single" w:sz="4" w:space="0" w:color="auto"/>
              <w:bottom w:val="single" w:sz="4" w:space="0" w:color="auto"/>
            </w:tcBorders>
            <w:shd w:val="clear" w:color="auto" w:fill="auto"/>
          </w:tcPr>
          <w:p w14:paraId="389F86A4" w14:textId="77777777" w:rsidR="00B74334" w:rsidRPr="009956C4" w:rsidRDefault="00B74334" w:rsidP="00B74334">
            <w:pPr>
              <w:rPr>
                <w:rFonts w:ascii="Arial" w:hAnsi="Arial" w:cs="Arial"/>
                <w:sz w:val="14"/>
                <w:lang w:val="es-BO"/>
              </w:rPr>
            </w:pPr>
          </w:p>
        </w:tc>
        <w:tc>
          <w:tcPr>
            <w:tcW w:w="310" w:type="dxa"/>
            <w:tcBorders>
              <w:top w:val="single" w:sz="4" w:space="0" w:color="auto"/>
              <w:bottom w:val="single" w:sz="4" w:space="0" w:color="auto"/>
            </w:tcBorders>
          </w:tcPr>
          <w:p w14:paraId="3505827B" w14:textId="77777777" w:rsidR="00B74334" w:rsidRPr="009956C4" w:rsidRDefault="00B74334" w:rsidP="00B74334">
            <w:pPr>
              <w:rPr>
                <w:rFonts w:ascii="Arial" w:hAnsi="Arial" w:cs="Arial"/>
                <w:sz w:val="14"/>
                <w:lang w:val="es-BO"/>
              </w:rPr>
            </w:pPr>
          </w:p>
        </w:tc>
        <w:tc>
          <w:tcPr>
            <w:tcW w:w="278" w:type="dxa"/>
            <w:tcBorders>
              <w:top w:val="single" w:sz="4" w:space="0" w:color="auto"/>
              <w:bottom w:val="single" w:sz="4" w:space="0" w:color="auto"/>
            </w:tcBorders>
            <w:shd w:val="clear" w:color="auto" w:fill="auto"/>
          </w:tcPr>
          <w:p w14:paraId="5AFD2322" w14:textId="2DC33643" w:rsidR="00B74334" w:rsidRPr="009956C4" w:rsidRDefault="00B74334" w:rsidP="00B74334">
            <w:pPr>
              <w:rPr>
                <w:rFonts w:ascii="Arial" w:hAnsi="Arial" w:cs="Arial"/>
                <w:sz w:val="14"/>
                <w:lang w:val="es-BO"/>
              </w:rPr>
            </w:pPr>
          </w:p>
        </w:tc>
        <w:tc>
          <w:tcPr>
            <w:tcW w:w="278" w:type="dxa"/>
            <w:tcBorders>
              <w:top w:val="single" w:sz="4" w:space="0" w:color="auto"/>
              <w:bottom w:val="single" w:sz="4" w:space="0" w:color="auto"/>
            </w:tcBorders>
          </w:tcPr>
          <w:p w14:paraId="2A69A27A" w14:textId="77777777" w:rsidR="00B74334" w:rsidRPr="009956C4" w:rsidRDefault="00B74334" w:rsidP="00B74334">
            <w:pPr>
              <w:rPr>
                <w:rFonts w:ascii="Arial" w:hAnsi="Arial" w:cs="Arial"/>
                <w:sz w:val="14"/>
                <w:lang w:val="es-BO"/>
              </w:rPr>
            </w:pPr>
          </w:p>
        </w:tc>
        <w:tc>
          <w:tcPr>
            <w:tcW w:w="278" w:type="dxa"/>
            <w:tcBorders>
              <w:top w:val="single" w:sz="4" w:space="0" w:color="auto"/>
              <w:bottom w:val="single" w:sz="4" w:space="0" w:color="auto"/>
            </w:tcBorders>
            <w:shd w:val="clear" w:color="auto" w:fill="auto"/>
          </w:tcPr>
          <w:p w14:paraId="3C39BC39" w14:textId="1B19088C" w:rsidR="00B74334" w:rsidRPr="009956C4" w:rsidRDefault="00B74334" w:rsidP="00B74334">
            <w:pPr>
              <w:rPr>
                <w:rFonts w:ascii="Arial" w:hAnsi="Arial" w:cs="Arial"/>
                <w:sz w:val="14"/>
                <w:lang w:val="es-BO"/>
              </w:rPr>
            </w:pPr>
          </w:p>
        </w:tc>
        <w:tc>
          <w:tcPr>
            <w:tcW w:w="278" w:type="dxa"/>
            <w:tcBorders>
              <w:top w:val="single" w:sz="4" w:space="0" w:color="auto"/>
              <w:bottom w:val="single" w:sz="4" w:space="0" w:color="auto"/>
            </w:tcBorders>
            <w:shd w:val="clear" w:color="auto" w:fill="auto"/>
          </w:tcPr>
          <w:p w14:paraId="0DF6ADA1" w14:textId="77777777" w:rsidR="00B74334" w:rsidRPr="009956C4" w:rsidRDefault="00B74334" w:rsidP="00B74334">
            <w:pPr>
              <w:rPr>
                <w:rFonts w:ascii="Arial" w:hAnsi="Arial" w:cs="Arial"/>
                <w:sz w:val="14"/>
                <w:lang w:val="es-BO"/>
              </w:rPr>
            </w:pPr>
          </w:p>
        </w:tc>
        <w:tc>
          <w:tcPr>
            <w:tcW w:w="277" w:type="dxa"/>
            <w:tcBorders>
              <w:top w:val="single" w:sz="4" w:space="0" w:color="auto"/>
              <w:bottom w:val="single" w:sz="4" w:space="0" w:color="auto"/>
            </w:tcBorders>
            <w:shd w:val="clear" w:color="auto" w:fill="auto"/>
          </w:tcPr>
          <w:p w14:paraId="4B6FA193" w14:textId="77777777" w:rsidR="00B74334" w:rsidRPr="009956C4" w:rsidRDefault="00B74334" w:rsidP="00B74334">
            <w:pPr>
              <w:rPr>
                <w:rFonts w:ascii="Arial" w:hAnsi="Arial" w:cs="Arial"/>
                <w:sz w:val="14"/>
                <w:lang w:val="es-BO"/>
              </w:rPr>
            </w:pPr>
          </w:p>
        </w:tc>
        <w:tc>
          <w:tcPr>
            <w:tcW w:w="278" w:type="dxa"/>
            <w:tcBorders>
              <w:top w:val="single" w:sz="4" w:space="0" w:color="auto"/>
              <w:bottom w:val="single" w:sz="4" w:space="0" w:color="auto"/>
            </w:tcBorders>
            <w:shd w:val="clear" w:color="auto" w:fill="auto"/>
          </w:tcPr>
          <w:p w14:paraId="14966510" w14:textId="77777777" w:rsidR="00B74334" w:rsidRPr="009956C4" w:rsidRDefault="00B74334" w:rsidP="00B74334">
            <w:pPr>
              <w:rPr>
                <w:rFonts w:ascii="Arial" w:hAnsi="Arial" w:cs="Arial"/>
                <w:sz w:val="14"/>
                <w:lang w:val="es-BO"/>
              </w:rPr>
            </w:pPr>
          </w:p>
        </w:tc>
        <w:tc>
          <w:tcPr>
            <w:tcW w:w="278" w:type="dxa"/>
            <w:tcBorders>
              <w:top w:val="single" w:sz="4" w:space="0" w:color="auto"/>
              <w:bottom w:val="single" w:sz="4" w:space="0" w:color="auto"/>
            </w:tcBorders>
            <w:shd w:val="clear" w:color="auto" w:fill="auto"/>
          </w:tcPr>
          <w:p w14:paraId="68AFD66D" w14:textId="77777777" w:rsidR="00B74334" w:rsidRPr="009956C4" w:rsidRDefault="00B74334" w:rsidP="00B74334">
            <w:pPr>
              <w:rPr>
                <w:rFonts w:ascii="Arial" w:hAnsi="Arial" w:cs="Arial"/>
                <w:sz w:val="14"/>
                <w:lang w:val="es-BO"/>
              </w:rPr>
            </w:pPr>
          </w:p>
        </w:tc>
        <w:tc>
          <w:tcPr>
            <w:tcW w:w="278" w:type="dxa"/>
            <w:tcBorders>
              <w:top w:val="single" w:sz="4" w:space="0" w:color="auto"/>
              <w:bottom w:val="single" w:sz="4" w:space="0" w:color="auto"/>
            </w:tcBorders>
            <w:shd w:val="clear" w:color="auto" w:fill="auto"/>
          </w:tcPr>
          <w:p w14:paraId="3CC1F59B" w14:textId="77777777" w:rsidR="00B74334" w:rsidRPr="009956C4" w:rsidRDefault="00B74334" w:rsidP="00B74334">
            <w:pPr>
              <w:rPr>
                <w:rFonts w:ascii="Arial" w:hAnsi="Arial" w:cs="Arial"/>
                <w:sz w:val="14"/>
                <w:lang w:val="es-BO"/>
              </w:rPr>
            </w:pPr>
          </w:p>
        </w:tc>
        <w:tc>
          <w:tcPr>
            <w:tcW w:w="278" w:type="dxa"/>
            <w:tcBorders>
              <w:top w:val="single" w:sz="4" w:space="0" w:color="auto"/>
              <w:bottom w:val="single" w:sz="4" w:space="0" w:color="auto"/>
            </w:tcBorders>
            <w:shd w:val="clear" w:color="auto" w:fill="auto"/>
          </w:tcPr>
          <w:p w14:paraId="77F80542" w14:textId="77777777" w:rsidR="00B74334" w:rsidRPr="009956C4" w:rsidRDefault="00B74334" w:rsidP="00B74334">
            <w:pPr>
              <w:rPr>
                <w:rFonts w:ascii="Arial" w:hAnsi="Arial" w:cs="Arial"/>
                <w:sz w:val="14"/>
                <w:lang w:val="es-BO"/>
              </w:rPr>
            </w:pPr>
          </w:p>
        </w:tc>
        <w:tc>
          <w:tcPr>
            <w:tcW w:w="277" w:type="dxa"/>
            <w:tcBorders>
              <w:top w:val="single" w:sz="4" w:space="0" w:color="auto"/>
              <w:bottom w:val="single" w:sz="4" w:space="0" w:color="auto"/>
            </w:tcBorders>
            <w:shd w:val="clear" w:color="auto" w:fill="auto"/>
          </w:tcPr>
          <w:p w14:paraId="00EEBFE6" w14:textId="77777777" w:rsidR="00B74334" w:rsidRPr="009956C4" w:rsidRDefault="00B74334" w:rsidP="00B74334">
            <w:pPr>
              <w:rPr>
                <w:rFonts w:ascii="Arial" w:hAnsi="Arial" w:cs="Arial"/>
                <w:sz w:val="14"/>
                <w:lang w:val="es-BO"/>
              </w:rPr>
            </w:pPr>
          </w:p>
        </w:tc>
        <w:tc>
          <w:tcPr>
            <w:tcW w:w="277" w:type="dxa"/>
            <w:tcBorders>
              <w:top w:val="single" w:sz="4" w:space="0" w:color="auto"/>
              <w:bottom w:val="single" w:sz="4" w:space="0" w:color="auto"/>
            </w:tcBorders>
            <w:shd w:val="clear" w:color="auto" w:fill="auto"/>
          </w:tcPr>
          <w:p w14:paraId="6244850A" w14:textId="77777777" w:rsidR="00B74334" w:rsidRPr="009956C4" w:rsidRDefault="00B74334" w:rsidP="00B74334">
            <w:pPr>
              <w:rPr>
                <w:rFonts w:ascii="Arial" w:hAnsi="Arial" w:cs="Arial"/>
                <w:sz w:val="14"/>
                <w:lang w:val="es-BO"/>
              </w:rPr>
            </w:pPr>
          </w:p>
        </w:tc>
        <w:tc>
          <w:tcPr>
            <w:tcW w:w="277" w:type="dxa"/>
            <w:tcBorders>
              <w:top w:val="single" w:sz="4" w:space="0" w:color="auto"/>
              <w:bottom w:val="single" w:sz="4" w:space="0" w:color="auto"/>
            </w:tcBorders>
            <w:shd w:val="clear" w:color="auto" w:fill="auto"/>
          </w:tcPr>
          <w:p w14:paraId="79B0AA18" w14:textId="77777777" w:rsidR="00B74334" w:rsidRPr="009956C4" w:rsidRDefault="00B74334" w:rsidP="00B74334">
            <w:pPr>
              <w:rPr>
                <w:rFonts w:ascii="Arial" w:hAnsi="Arial" w:cs="Arial"/>
                <w:sz w:val="14"/>
                <w:lang w:val="es-BO"/>
              </w:rPr>
            </w:pPr>
          </w:p>
        </w:tc>
        <w:tc>
          <w:tcPr>
            <w:tcW w:w="277" w:type="dxa"/>
            <w:tcBorders>
              <w:top w:val="single" w:sz="4" w:space="0" w:color="auto"/>
              <w:bottom w:val="single" w:sz="4" w:space="0" w:color="auto"/>
            </w:tcBorders>
            <w:shd w:val="clear" w:color="auto" w:fill="auto"/>
          </w:tcPr>
          <w:p w14:paraId="097A61BE" w14:textId="77777777" w:rsidR="00B74334" w:rsidRPr="009956C4" w:rsidRDefault="00B74334" w:rsidP="00B74334">
            <w:pPr>
              <w:rPr>
                <w:rFonts w:ascii="Arial" w:hAnsi="Arial" w:cs="Arial"/>
                <w:sz w:val="14"/>
                <w:lang w:val="es-BO"/>
              </w:rPr>
            </w:pPr>
          </w:p>
        </w:tc>
        <w:tc>
          <w:tcPr>
            <w:tcW w:w="277" w:type="dxa"/>
            <w:tcBorders>
              <w:top w:val="single" w:sz="4" w:space="0" w:color="auto"/>
              <w:bottom w:val="single" w:sz="4" w:space="0" w:color="auto"/>
            </w:tcBorders>
            <w:shd w:val="clear" w:color="auto" w:fill="auto"/>
          </w:tcPr>
          <w:p w14:paraId="370475CA" w14:textId="77777777" w:rsidR="00B74334" w:rsidRPr="009956C4" w:rsidRDefault="00B74334" w:rsidP="00B74334">
            <w:pPr>
              <w:rPr>
                <w:rFonts w:ascii="Arial" w:hAnsi="Arial" w:cs="Arial"/>
                <w:sz w:val="14"/>
                <w:lang w:val="es-BO"/>
              </w:rPr>
            </w:pPr>
          </w:p>
        </w:tc>
        <w:tc>
          <w:tcPr>
            <w:tcW w:w="277" w:type="dxa"/>
            <w:tcBorders>
              <w:top w:val="single" w:sz="4" w:space="0" w:color="auto"/>
              <w:bottom w:val="single" w:sz="4" w:space="0" w:color="auto"/>
            </w:tcBorders>
            <w:shd w:val="clear" w:color="auto" w:fill="auto"/>
          </w:tcPr>
          <w:p w14:paraId="41278FF6" w14:textId="77777777" w:rsidR="00B74334" w:rsidRPr="009956C4" w:rsidRDefault="00B74334" w:rsidP="00B74334">
            <w:pPr>
              <w:rPr>
                <w:rFonts w:ascii="Arial" w:hAnsi="Arial" w:cs="Arial"/>
                <w:sz w:val="14"/>
                <w:lang w:val="es-BO"/>
              </w:rPr>
            </w:pPr>
          </w:p>
        </w:tc>
        <w:tc>
          <w:tcPr>
            <w:tcW w:w="257" w:type="dxa"/>
            <w:tcBorders>
              <w:right w:val="single" w:sz="12" w:space="0" w:color="244061" w:themeColor="accent1" w:themeShade="80"/>
            </w:tcBorders>
            <w:shd w:val="clear" w:color="auto" w:fill="auto"/>
          </w:tcPr>
          <w:p w14:paraId="25CAB872" w14:textId="77777777" w:rsidR="00B74334" w:rsidRPr="009956C4" w:rsidRDefault="00B74334" w:rsidP="00B74334">
            <w:pPr>
              <w:rPr>
                <w:rFonts w:ascii="Arial" w:hAnsi="Arial" w:cs="Arial"/>
                <w:sz w:val="14"/>
                <w:lang w:val="es-BO"/>
              </w:rPr>
            </w:pPr>
          </w:p>
        </w:tc>
      </w:tr>
      <w:tr w:rsidR="00D22C2D" w:rsidRPr="009956C4" w14:paraId="71139BA9" w14:textId="77777777" w:rsidTr="00D22C2D">
        <w:trPr>
          <w:jc w:val="center"/>
        </w:trPr>
        <w:tc>
          <w:tcPr>
            <w:tcW w:w="1622" w:type="dxa"/>
            <w:vMerge w:val="restart"/>
            <w:tcBorders>
              <w:left w:val="single" w:sz="12" w:space="0" w:color="244061" w:themeColor="accent1" w:themeShade="80"/>
              <w:right w:val="single" w:sz="4" w:space="0" w:color="auto"/>
            </w:tcBorders>
            <w:vAlign w:val="center"/>
          </w:tcPr>
          <w:p w14:paraId="006AE8B8" w14:textId="77777777" w:rsidR="00D22C2D" w:rsidRPr="009956C4" w:rsidRDefault="00D22C2D" w:rsidP="00D22C2D">
            <w:pPr>
              <w:jc w:val="right"/>
              <w:rPr>
                <w:rFonts w:ascii="Arial" w:hAnsi="Arial" w:cs="Arial"/>
                <w:sz w:val="14"/>
                <w:lang w:val="es-BO"/>
              </w:rPr>
            </w:pPr>
            <w:r w:rsidRPr="009956C4">
              <w:rPr>
                <w:rFonts w:ascii="Arial" w:hAnsi="Arial" w:cs="Arial"/>
                <w:sz w:val="14"/>
                <w:lang w:val="es-BO"/>
              </w:rPr>
              <w:t xml:space="preserve">Garantía de Cumplimiento </w:t>
            </w:r>
          </w:p>
          <w:p w14:paraId="206E7D3D" w14:textId="77777777" w:rsidR="00D22C2D" w:rsidRPr="009956C4" w:rsidRDefault="00D22C2D" w:rsidP="00D22C2D">
            <w:pPr>
              <w:jc w:val="right"/>
              <w:rPr>
                <w:rFonts w:ascii="Arial" w:hAnsi="Arial" w:cs="Arial"/>
                <w:sz w:val="14"/>
                <w:lang w:val="es-BO"/>
              </w:rPr>
            </w:pPr>
            <w:r w:rsidRPr="009956C4">
              <w:rPr>
                <w:rFonts w:ascii="Arial" w:hAnsi="Arial" w:cs="Arial"/>
                <w:sz w:val="14"/>
                <w:lang w:val="es-BO"/>
              </w:rPr>
              <w:t>de Contrato</w:t>
            </w:r>
          </w:p>
          <w:p w14:paraId="49C74EF3" w14:textId="77777777" w:rsidR="00D22C2D" w:rsidRPr="009956C4" w:rsidRDefault="00D22C2D" w:rsidP="00D22C2D">
            <w:pPr>
              <w:jc w:val="right"/>
              <w:rPr>
                <w:rFonts w:ascii="Arial" w:hAnsi="Arial" w:cs="Arial"/>
                <w:b/>
                <w:i/>
                <w:sz w:val="14"/>
                <w:lang w:val="es-BO"/>
              </w:rPr>
            </w:pPr>
            <w:r w:rsidRPr="009956C4">
              <w:rPr>
                <w:rFonts w:ascii="Arial" w:hAnsi="Arial" w:cs="Arial"/>
                <w:b/>
                <w:i/>
                <w:sz w:val="12"/>
                <w:lang w:val="es-BO"/>
              </w:rPr>
              <w:t>(Suprimir en caso de formalizar con Orden de Compra)</w:t>
            </w:r>
          </w:p>
        </w:tc>
        <w:tc>
          <w:tcPr>
            <w:tcW w:w="8463"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0C4FC9" w14:textId="77777777" w:rsidR="00164EED" w:rsidRDefault="00164EED" w:rsidP="00164EED">
            <w:pPr>
              <w:pStyle w:val="Sinespaciado"/>
              <w:rPr>
                <w:rFonts w:ascii="Tahoma" w:hAnsi="Tahoma" w:cs="Tahoma"/>
                <w:sz w:val="16"/>
                <w:szCs w:val="16"/>
                <w:lang w:val="es-BO" w:eastAsia="es-ES"/>
              </w:rPr>
            </w:pPr>
          </w:p>
          <w:p w14:paraId="7E2C91AF" w14:textId="1C32C716" w:rsidR="00F03E1B" w:rsidRPr="009956C4" w:rsidRDefault="00D22C2D" w:rsidP="00164EED">
            <w:pPr>
              <w:pStyle w:val="Sinespaciado"/>
              <w:jc w:val="both"/>
              <w:rPr>
                <w:rFonts w:ascii="Arial" w:hAnsi="Arial" w:cs="Arial"/>
                <w:b/>
                <w:i/>
                <w:sz w:val="14"/>
                <w:lang w:val="es-BO"/>
              </w:rPr>
            </w:pPr>
            <w:r w:rsidRPr="00D22C2D">
              <w:rPr>
                <w:rFonts w:ascii="Tahoma" w:hAnsi="Tahoma" w:cs="Tahoma"/>
                <w:sz w:val="16"/>
                <w:szCs w:val="16"/>
                <w:lang w:val="es-BO" w:eastAsia="es-ES"/>
              </w:rPr>
              <w:t>El proponente adjudicado deberá constituir una Garantía de Cumplimiento de Contrato equivalente al 7% o 3,5% (según corresponda) del monto del contrato. En caso de pagos parciales, el proponente podrá solicitar la retención en sustitución de la garantía</w:t>
            </w:r>
            <w:r>
              <w:rPr>
                <w:rFonts w:ascii="Arial" w:hAnsi="Arial" w:cs="Arial"/>
                <w:b/>
                <w:i/>
                <w:sz w:val="14"/>
                <w:lang w:val="es-BO"/>
              </w:rPr>
              <w:t>.</w:t>
            </w:r>
          </w:p>
        </w:tc>
        <w:tc>
          <w:tcPr>
            <w:tcW w:w="257" w:type="dxa"/>
            <w:tcBorders>
              <w:left w:val="single" w:sz="4" w:space="0" w:color="auto"/>
              <w:right w:val="single" w:sz="12" w:space="0" w:color="244061" w:themeColor="accent1" w:themeShade="80"/>
            </w:tcBorders>
          </w:tcPr>
          <w:p w14:paraId="0EDDE129" w14:textId="77777777" w:rsidR="00D22C2D" w:rsidRPr="009956C4" w:rsidRDefault="00D22C2D" w:rsidP="00D22C2D">
            <w:pPr>
              <w:rPr>
                <w:rFonts w:ascii="Arial" w:hAnsi="Arial" w:cs="Arial"/>
                <w:sz w:val="14"/>
                <w:lang w:val="es-BO"/>
              </w:rPr>
            </w:pPr>
          </w:p>
        </w:tc>
      </w:tr>
      <w:tr w:rsidR="00D22C2D" w:rsidRPr="009956C4" w14:paraId="1F1DF909" w14:textId="77777777" w:rsidTr="00D22C2D">
        <w:trPr>
          <w:jc w:val="center"/>
        </w:trPr>
        <w:tc>
          <w:tcPr>
            <w:tcW w:w="1622" w:type="dxa"/>
            <w:vMerge/>
            <w:tcBorders>
              <w:left w:val="single" w:sz="12" w:space="0" w:color="244061" w:themeColor="accent1" w:themeShade="80"/>
              <w:right w:val="single" w:sz="4" w:space="0" w:color="auto"/>
            </w:tcBorders>
            <w:vAlign w:val="center"/>
          </w:tcPr>
          <w:p w14:paraId="1847A453" w14:textId="7352ED2E" w:rsidR="00D22C2D" w:rsidRPr="009956C4" w:rsidRDefault="00D22C2D" w:rsidP="00D22C2D">
            <w:pPr>
              <w:jc w:val="right"/>
              <w:rPr>
                <w:rFonts w:ascii="Arial" w:hAnsi="Arial" w:cs="Arial"/>
                <w:sz w:val="14"/>
                <w:lang w:val="es-BO"/>
              </w:rPr>
            </w:pPr>
          </w:p>
        </w:tc>
        <w:tc>
          <w:tcPr>
            <w:tcW w:w="8463" w:type="dxa"/>
            <w:gridSpan w:val="32"/>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D22C2D" w:rsidRPr="009956C4" w:rsidRDefault="00D22C2D" w:rsidP="00D22C2D">
            <w:pPr>
              <w:rPr>
                <w:rFonts w:ascii="Arial" w:hAnsi="Arial" w:cs="Arial"/>
                <w:sz w:val="14"/>
                <w:lang w:val="es-BO"/>
              </w:rPr>
            </w:pPr>
          </w:p>
        </w:tc>
        <w:tc>
          <w:tcPr>
            <w:tcW w:w="257" w:type="dxa"/>
            <w:tcBorders>
              <w:left w:val="single" w:sz="4" w:space="0" w:color="auto"/>
              <w:right w:val="single" w:sz="12" w:space="0" w:color="244061" w:themeColor="accent1" w:themeShade="80"/>
            </w:tcBorders>
          </w:tcPr>
          <w:p w14:paraId="7E9E6F3A" w14:textId="77777777" w:rsidR="00D22C2D" w:rsidRPr="009956C4" w:rsidRDefault="00D22C2D" w:rsidP="00D22C2D">
            <w:pPr>
              <w:rPr>
                <w:rFonts w:ascii="Arial" w:hAnsi="Arial" w:cs="Arial"/>
                <w:sz w:val="14"/>
                <w:lang w:val="es-BO"/>
              </w:rPr>
            </w:pPr>
          </w:p>
        </w:tc>
      </w:tr>
      <w:tr w:rsidR="00D22C2D" w:rsidRPr="009956C4" w14:paraId="6F75A660" w14:textId="77777777" w:rsidTr="00D22C2D">
        <w:trPr>
          <w:jc w:val="center"/>
        </w:trPr>
        <w:tc>
          <w:tcPr>
            <w:tcW w:w="1622" w:type="dxa"/>
            <w:tcBorders>
              <w:left w:val="single" w:sz="12" w:space="0" w:color="244061" w:themeColor="accent1" w:themeShade="80"/>
            </w:tcBorders>
            <w:shd w:val="clear" w:color="auto" w:fill="auto"/>
            <w:vAlign w:val="center"/>
          </w:tcPr>
          <w:p w14:paraId="5BE79693" w14:textId="77777777" w:rsidR="00D22C2D" w:rsidRPr="009956C4" w:rsidRDefault="00D22C2D" w:rsidP="00D22C2D">
            <w:pPr>
              <w:jc w:val="right"/>
              <w:rPr>
                <w:rFonts w:ascii="Arial" w:hAnsi="Arial" w:cs="Arial"/>
                <w:sz w:val="14"/>
                <w:lang w:val="es-BO"/>
              </w:rPr>
            </w:pPr>
          </w:p>
        </w:tc>
        <w:tc>
          <w:tcPr>
            <w:tcW w:w="348" w:type="dxa"/>
            <w:tcBorders>
              <w:top w:val="single" w:sz="4" w:space="0" w:color="auto"/>
              <w:bottom w:val="single" w:sz="4" w:space="0" w:color="auto"/>
            </w:tcBorders>
            <w:shd w:val="clear" w:color="auto" w:fill="auto"/>
          </w:tcPr>
          <w:p w14:paraId="5E886A1B" w14:textId="77777777" w:rsidR="00D22C2D" w:rsidRPr="009956C4" w:rsidRDefault="00D22C2D" w:rsidP="00D22C2D">
            <w:pPr>
              <w:rPr>
                <w:rFonts w:ascii="Arial" w:hAnsi="Arial" w:cs="Arial"/>
                <w:sz w:val="14"/>
                <w:lang w:val="es-BO"/>
              </w:rPr>
            </w:pPr>
          </w:p>
        </w:tc>
        <w:tc>
          <w:tcPr>
            <w:tcW w:w="282" w:type="dxa"/>
            <w:tcBorders>
              <w:top w:val="single" w:sz="4" w:space="0" w:color="auto"/>
              <w:bottom w:val="single" w:sz="4" w:space="0" w:color="auto"/>
            </w:tcBorders>
            <w:shd w:val="clear" w:color="auto" w:fill="auto"/>
          </w:tcPr>
          <w:p w14:paraId="325B6C72" w14:textId="77777777" w:rsidR="00D22C2D" w:rsidRPr="009956C4" w:rsidRDefault="00D22C2D" w:rsidP="00D22C2D">
            <w:pPr>
              <w:rPr>
                <w:rFonts w:ascii="Arial" w:hAnsi="Arial" w:cs="Arial"/>
                <w:sz w:val="14"/>
                <w:lang w:val="es-BO"/>
              </w:rPr>
            </w:pPr>
          </w:p>
        </w:tc>
        <w:tc>
          <w:tcPr>
            <w:tcW w:w="282" w:type="dxa"/>
            <w:tcBorders>
              <w:top w:val="single" w:sz="4" w:space="0" w:color="auto"/>
              <w:bottom w:val="single" w:sz="4" w:space="0" w:color="auto"/>
            </w:tcBorders>
            <w:shd w:val="clear" w:color="auto" w:fill="auto"/>
          </w:tcPr>
          <w:p w14:paraId="785C14B2" w14:textId="77777777" w:rsidR="00D22C2D" w:rsidRPr="009956C4" w:rsidRDefault="00D22C2D" w:rsidP="00D22C2D">
            <w:pPr>
              <w:rPr>
                <w:rFonts w:ascii="Arial" w:hAnsi="Arial" w:cs="Arial"/>
                <w:sz w:val="14"/>
                <w:lang w:val="es-BO"/>
              </w:rPr>
            </w:pPr>
          </w:p>
        </w:tc>
        <w:tc>
          <w:tcPr>
            <w:tcW w:w="277" w:type="dxa"/>
            <w:tcBorders>
              <w:top w:val="single" w:sz="4" w:space="0" w:color="auto"/>
              <w:bottom w:val="single" w:sz="4" w:space="0" w:color="auto"/>
            </w:tcBorders>
            <w:shd w:val="clear" w:color="auto" w:fill="auto"/>
          </w:tcPr>
          <w:p w14:paraId="7F92F535" w14:textId="77777777" w:rsidR="00D22C2D" w:rsidRPr="009956C4" w:rsidRDefault="00D22C2D" w:rsidP="00D22C2D">
            <w:pPr>
              <w:rPr>
                <w:rFonts w:ascii="Arial" w:hAnsi="Arial" w:cs="Arial"/>
                <w:sz w:val="14"/>
                <w:lang w:val="es-BO"/>
              </w:rPr>
            </w:pPr>
          </w:p>
        </w:tc>
        <w:tc>
          <w:tcPr>
            <w:tcW w:w="279" w:type="dxa"/>
            <w:tcBorders>
              <w:top w:val="single" w:sz="4" w:space="0" w:color="auto"/>
              <w:bottom w:val="single" w:sz="4" w:space="0" w:color="auto"/>
            </w:tcBorders>
            <w:shd w:val="clear" w:color="auto" w:fill="auto"/>
          </w:tcPr>
          <w:p w14:paraId="43D5FEE5" w14:textId="77777777" w:rsidR="00D22C2D" w:rsidRPr="009956C4" w:rsidRDefault="00D22C2D" w:rsidP="00D22C2D">
            <w:pPr>
              <w:rPr>
                <w:rFonts w:ascii="Arial" w:hAnsi="Arial" w:cs="Arial"/>
                <w:sz w:val="14"/>
                <w:lang w:val="es-BO"/>
              </w:rPr>
            </w:pPr>
          </w:p>
        </w:tc>
        <w:tc>
          <w:tcPr>
            <w:tcW w:w="279" w:type="dxa"/>
            <w:tcBorders>
              <w:top w:val="single" w:sz="4" w:space="0" w:color="auto"/>
              <w:bottom w:val="single" w:sz="4" w:space="0" w:color="auto"/>
            </w:tcBorders>
            <w:shd w:val="clear" w:color="auto" w:fill="auto"/>
          </w:tcPr>
          <w:p w14:paraId="03A06EC9" w14:textId="77777777" w:rsidR="00D22C2D" w:rsidRPr="009956C4" w:rsidRDefault="00D22C2D" w:rsidP="00D22C2D">
            <w:pPr>
              <w:rPr>
                <w:rFonts w:ascii="Arial" w:hAnsi="Arial" w:cs="Arial"/>
                <w:sz w:val="14"/>
                <w:lang w:val="es-BO"/>
              </w:rPr>
            </w:pPr>
          </w:p>
        </w:tc>
        <w:tc>
          <w:tcPr>
            <w:tcW w:w="286" w:type="dxa"/>
            <w:gridSpan w:val="2"/>
            <w:tcBorders>
              <w:top w:val="single" w:sz="4" w:space="0" w:color="auto"/>
              <w:bottom w:val="single" w:sz="4" w:space="0" w:color="auto"/>
            </w:tcBorders>
            <w:shd w:val="clear" w:color="auto" w:fill="auto"/>
          </w:tcPr>
          <w:p w14:paraId="3CC6D575" w14:textId="77777777" w:rsidR="00D22C2D" w:rsidRPr="009956C4" w:rsidRDefault="00D22C2D" w:rsidP="00D22C2D">
            <w:pPr>
              <w:rPr>
                <w:rFonts w:ascii="Arial" w:hAnsi="Arial" w:cs="Arial"/>
                <w:sz w:val="14"/>
                <w:lang w:val="es-BO"/>
              </w:rPr>
            </w:pPr>
          </w:p>
        </w:tc>
        <w:tc>
          <w:tcPr>
            <w:tcW w:w="288" w:type="dxa"/>
            <w:gridSpan w:val="2"/>
            <w:tcBorders>
              <w:top w:val="single" w:sz="4" w:space="0" w:color="auto"/>
              <w:bottom w:val="single" w:sz="4" w:space="0" w:color="auto"/>
            </w:tcBorders>
            <w:shd w:val="clear" w:color="auto" w:fill="auto"/>
          </w:tcPr>
          <w:p w14:paraId="32F7CB70" w14:textId="77777777" w:rsidR="00D22C2D" w:rsidRPr="009956C4" w:rsidRDefault="00D22C2D" w:rsidP="00D22C2D">
            <w:pPr>
              <w:rPr>
                <w:rFonts w:ascii="Arial" w:hAnsi="Arial" w:cs="Arial"/>
                <w:sz w:val="14"/>
                <w:lang w:val="es-BO"/>
              </w:rPr>
            </w:pPr>
          </w:p>
        </w:tc>
        <w:tc>
          <w:tcPr>
            <w:tcW w:w="279" w:type="dxa"/>
            <w:tcBorders>
              <w:top w:val="single" w:sz="4" w:space="0" w:color="auto"/>
              <w:bottom w:val="single" w:sz="4" w:space="0" w:color="auto"/>
            </w:tcBorders>
            <w:shd w:val="clear" w:color="auto" w:fill="auto"/>
          </w:tcPr>
          <w:p w14:paraId="67444AAC" w14:textId="77777777" w:rsidR="00D22C2D" w:rsidRPr="009956C4" w:rsidRDefault="00D22C2D" w:rsidP="00D22C2D">
            <w:pPr>
              <w:rPr>
                <w:rFonts w:ascii="Arial" w:hAnsi="Arial" w:cs="Arial"/>
                <w:sz w:val="14"/>
                <w:lang w:val="es-BO"/>
              </w:rPr>
            </w:pPr>
          </w:p>
        </w:tc>
        <w:tc>
          <w:tcPr>
            <w:tcW w:w="279" w:type="dxa"/>
            <w:tcBorders>
              <w:top w:val="single" w:sz="4" w:space="0" w:color="auto"/>
              <w:bottom w:val="single" w:sz="4" w:space="0" w:color="auto"/>
            </w:tcBorders>
            <w:shd w:val="clear" w:color="auto" w:fill="auto"/>
          </w:tcPr>
          <w:p w14:paraId="41F19129" w14:textId="77777777" w:rsidR="00D22C2D" w:rsidRPr="009956C4" w:rsidRDefault="00D22C2D" w:rsidP="00D22C2D">
            <w:pPr>
              <w:rPr>
                <w:rFonts w:ascii="Arial" w:hAnsi="Arial" w:cs="Arial"/>
                <w:sz w:val="14"/>
                <w:lang w:val="es-BO"/>
              </w:rPr>
            </w:pPr>
          </w:p>
        </w:tc>
        <w:tc>
          <w:tcPr>
            <w:tcW w:w="278" w:type="dxa"/>
            <w:tcBorders>
              <w:top w:val="single" w:sz="4" w:space="0" w:color="auto"/>
              <w:bottom w:val="single" w:sz="4" w:space="0" w:color="auto"/>
            </w:tcBorders>
            <w:shd w:val="clear" w:color="auto" w:fill="auto"/>
          </w:tcPr>
          <w:p w14:paraId="6B5AA237" w14:textId="77777777" w:rsidR="00D22C2D" w:rsidRPr="009956C4" w:rsidRDefault="00D22C2D" w:rsidP="00D22C2D">
            <w:pPr>
              <w:rPr>
                <w:rFonts w:ascii="Arial" w:hAnsi="Arial" w:cs="Arial"/>
                <w:sz w:val="14"/>
                <w:lang w:val="es-BO"/>
              </w:rPr>
            </w:pPr>
          </w:p>
        </w:tc>
        <w:tc>
          <w:tcPr>
            <w:tcW w:w="278" w:type="dxa"/>
            <w:tcBorders>
              <w:top w:val="single" w:sz="4" w:space="0" w:color="auto"/>
              <w:bottom w:val="single" w:sz="4" w:space="0" w:color="auto"/>
            </w:tcBorders>
            <w:shd w:val="clear" w:color="auto" w:fill="auto"/>
          </w:tcPr>
          <w:p w14:paraId="0F0E0D65" w14:textId="77777777" w:rsidR="00D22C2D" w:rsidRPr="009956C4" w:rsidRDefault="00D22C2D" w:rsidP="00D22C2D">
            <w:pPr>
              <w:rPr>
                <w:rFonts w:ascii="Arial" w:hAnsi="Arial" w:cs="Arial"/>
                <w:sz w:val="14"/>
                <w:lang w:val="es-BO"/>
              </w:rPr>
            </w:pPr>
          </w:p>
        </w:tc>
        <w:tc>
          <w:tcPr>
            <w:tcW w:w="277" w:type="dxa"/>
            <w:tcBorders>
              <w:top w:val="single" w:sz="4" w:space="0" w:color="auto"/>
              <w:bottom w:val="single" w:sz="4" w:space="0" w:color="auto"/>
            </w:tcBorders>
            <w:shd w:val="clear" w:color="auto" w:fill="auto"/>
          </w:tcPr>
          <w:p w14:paraId="2924A772" w14:textId="77777777" w:rsidR="00D22C2D" w:rsidRPr="009956C4" w:rsidRDefault="00D22C2D" w:rsidP="00D22C2D">
            <w:pPr>
              <w:rPr>
                <w:rFonts w:ascii="Arial" w:hAnsi="Arial" w:cs="Arial"/>
                <w:sz w:val="14"/>
                <w:lang w:val="es-BO"/>
              </w:rPr>
            </w:pPr>
          </w:p>
        </w:tc>
        <w:tc>
          <w:tcPr>
            <w:tcW w:w="278" w:type="dxa"/>
            <w:tcBorders>
              <w:top w:val="single" w:sz="4" w:space="0" w:color="auto"/>
              <w:bottom w:val="single" w:sz="4" w:space="0" w:color="auto"/>
            </w:tcBorders>
            <w:shd w:val="clear" w:color="auto" w:fill="auto"/>
          </w:tcPr>
          <w:p w14:paraId="7E388C63" w14:textId="77777777" w:rsidR="00D22C2D" w:rsidRPr="009956C4" w:rsidRDefault="00D22C2D" w:rsidP="00D22C2D">
            <w:pPr>
              <w:rPr>
                <w:rFonts w:ascii="Arial" w:hAnsi="Arial" w:cs="Arial"/>
                <w:sz w:val="14"/>
                <w:lang w:val="es-BO"/>
              </w:rPr>
            </w:pPr>
          </w:p>
        </w:tc>
        <w:tc>
          <w:tcPr>
            <w:tcW w:w="310" w:type="dxa"/>
            <w:tcBorders>
              <w:top w:val="single" w:sz="4" w:space="0" w:color="auto"/>
              <w:bottom w:val="single" w:sz="4" w:space="0" w:color="auto"/>
            </w:tcBorders>
          </w:tcPr>
          <w:p w14:paraId="095B1F5C" w14:textId="77777777" w:rsidR="00D22C2D" w:rsidRPr="009956C4" w:rsidRDefault="00D22C2D" w:rsidP="00D22C2D">
            <w:pPr>
              <w:rPr>
                <w:rFonts w:ascii="Arial" w:hAnsi="Arial" w:cs="Arial"/>
                <w:sz w:val="14"/>
                <w:lang w:val="es-BO"/>
              </w:rPr>
            </w:pPr>
          </w:p>
        </w:tc>
        <w:tc>
          <w:tcPr>
            <w:tcW w:w="278" w:type="dxa"/>
            <w:tcBorders>
              <w:top w:val="single" w:sz="4" w:space="0" w:color="auto"/>
              <w:bottom w:val="single" w:sz="4" w:space="0" w:color="auto"/>
            </w:tcBorders>
            <w:shd w:val="clear" w:color="auto" w:fill="auto"/>
          </w:tcPr>
          <w:p w14:paraId="5A6EB936" w14:textId="49EC4D37" w:rsidR="00D22C2D" w:rsidRPr="009956C4" w:rsidRDefault="00D22C2D" w:rsidP="00D22C2D">
            <w:pPr>
              <w:rPr>
                <w:rFonts w:ascii="Arial" w:hAnsi="Arial" w:cs="Arial"/>
                <w:sz w:val="14"/>
                <w:lang w:val="es-BO"/>
              </w:rPr>
            </w:pPr>
          </w:p>
        </w:tc>
        <w:tc>
          <w:tcPr>
            <w:tcW w:w="278" w:type="dxa"/>
            <w:tcBorders>
              <w:top w:val="single" w:sz="4" w:space="0" w:color="auto"/>
              <w:bottom w:val="single" w:sz="4" w:space="0" w:color="auto"/>
            </w:tcBorders>
          </w:tcPr>
          <w:p w14:paraId="20182FAB" w14:textId="77777777" w:rsidR="00D22C2D" w:rsidRPr="009956C4" w:rsidRDefault="00D22C2D" w:rsidP="00D22C2D">
            <w:pPr>
              <w:rPr>
                <w:rFonts w:ascii="Arial" w:hAnsi="Arial" w:cs="Arial"/>
                <w:sz w:val="14"/>
                <w:lang w:val="es-BO"/>
              </w:rPr>
            </w:pPr>
          </w:p>
        </w:tc>
        <w:tc>
          <w:tcPr>
            <w:tcW w:w="278" w:type="dxa"/>
            <w:tcBorders>
              <w:top w:val="single" w:sz="4" w:space="0" w:color="auto"/>
              <w:bottom w:val="single" w:sz="4" w:space="0" w:color="auto"/>
            </w:tcBorders>
            <w:shd w:val="clear" w:color="auto" w:fill="auto"/>
          </w:tcPr>
          <w:p w14:paraId="64C42136" w14:textId="00ADA178" w:rsidR="00D22C2D" w:rsidRPr="009956C4" w:rsidRDefault="00D22C2D" w:rsidP="00D22C2D">
            <w:pPr>
              <w:rPr>
                <w:rFonts w:ascii="Arial" w:hAnsi="Arial" w:cs="Arial"/>
                <w:sz w:val="14"/>
                <w:lang w:val="es-BO"/>
              </w:rPr>
            </w:pPr>
          </w:p>
        </w:tc>
        <w:tc>
          <w:tcPr>
            <w:tcW w:w="278" w:type="dxa"/>
            <w:tcBorders>
              <w:top w:val="single" w:sz="4" w:space="0" w:color="auto"/>
              <w:bottom w:val="single" w:sz="4" w:space="0" w:color="auto"/>
            </w:tcBorders>
            <w:shd w:val="clear" w:color="auto" w:fill="auto"/>
          </w:tcPr>
          <w:p w14:paraId="533AF13A" w14:textId="77777777" w:rsidR="00D22C2D" w:rsidRPr="009956C4" w:rsidRDefault="00D22C2D" w:rsidP="00D22C2D">
            <w:pPr>
              <w:rPr>
                <w:rFonts w:ascii="Arial" w:hAnsi="Arial" w:cs="Arial"/>
                <w:sz w:val="14"/>
                <w:lang w:val="es-BO"/>
              </w:rPr>
            </w:pPr>
          </w:p>
        </w:tc>
        <w:tc>
          <w:tcPr>
            <w:tcW w:w="277" w:type="dxa"/>
            <w:tcBorders>
              <w:top w:val="single" w:sz="4" w:space="0" w:color="auto"/>
              <w:bottom w:val="single" w:sz="4" w:space="0" w:color="auto"/>
            </w:tcBorders>
            <w:shd w:val="clear" w:color="auto" w:fill="auto"/>
          </w:tcPr>
          <w:p w14:paraId="17452B65" w14:textId="77777777" w:rsidR="00D22C2D" w:rsidRPr="009956C4" w:rsidRDefault="00D22C2D" w:rsidP="00D22C2D">
            <w:pPr>
              <w:rPr>
                <w:rFonts w:ascii="Arial" w:hAnsi="Arial" w:cs="Arial"/>
                <w:sz w:val="14"/>
                <w:lang w:val="es-BO"/>
              </w:rPr>
            </w:pPr>
          </w:p>
        </w:tc>
        <w:tc>
          <w:tcPr>
            <w:tcW w:w="278" w:type="dxa"/>
            <w:tcBorders>
              <w:top w:val="single" w:sz="4" w:space="0" w:color="auto"/>
              <w:bottom w:val="single" w:sz="4" w:space="0" w:color="auto"/>
            </w:tcBorders>
            <w:shd w:val="clear" w:color="auto" w:fill="auto"/>
          </w:tcPr>
          <w:p w14:paraId="539E75B1" w14:textId="77777777" w:rsidR="00D22C2D" w:rsidRPr="009956C4" w:rsidRDefault="00D22C2D" w:rsidP="00D22C2D">
            <w:pPr>
              <w:rPr>
                <w:rFonts w:ascii="Arial" w:hAnsi="Arial" w:cs="Arial"/>
                <w:sz w:val="14"/>
                <w:lang w:val="es-BO"/>
              </w:rPr>
            </w:pPr>
          </w:p>
        </w:tc>
        <w:tc>
          <w:tcPr>
            <w:tcW w:w="278" w:type="dxa"/>
            <w:tcBorders>
              <w:top w:val="single" w:sz="4" w:space="0" w:color="auto"/>
              <w:bottom w:val="single" w:sz="4" w:space="0" w:color="auto"/>
            </w:tcBorders>
            <w:shd w:val="clear" w:color="auto" w:fill="auto"/>
          </w:tcPr>
          <w:p w14:paraId="0115E364" w14:textId="77777777" w:rsidR="00D22C2D" w:rsidRPr="009956C4" w:rsidRDefault="00D22C2D" w:rsidP="00D22C2D">
            <w:pPr>
              <w:rPr>
                <w:rFonts w:ascii="Arial" w:hAnsi="Arial" w:cs="Arial"/>
                <w:sz w:val="14"/>
                <w:lang w:val="es-BO"/>
              </w:rPr>
            </w:pPr>
          </w:p>
        </w:tc>
        <w:tc>
          <w:tcPr>
            <w:tcW w:w="278" w:type="dxa"/>
            <w:tcBorders>
              <w:top w:val="single" w:sz="4" w:space="0" w:color="auto"/>
              <w:bottom w:val="single" w:sz="4" w:space="0" w:color="auto"/>
            </w:tcBorders>
            <w:shd w:val="clear" w:color="auto" w:fill="auto"/>
          </w:tcPr>
          <w:p w14:paraId="3FC12FDF" w14:textId="77777777" w:rsidR="00D22C2D" w:rsidRPr="009956C4" w:rsidRDefault="00D22C2D" w:rsidP="00D22C2D">
            <w:pPr>
              <w:rPr>
                <w:rFonts w:ascii="Arial" w:hAnsi="Arial" w:cs="Arial"/>
                <w:sz w:val="14"/>
                <w:lang w:val="es-BO"/>
              </w:rPr>
            </w:pPr>
          </w:p>
        </w:tc>
        <w:tc>
          <w:tcPr>
            <w:tcW w:w="278" w:type="dxa"/>
            <w:tcBorders>
              <w:top w:val="single" w:sz="4" w:space="0" w:color="auto"/>
              <w:bottom w:val="single" w:sz="4" w:space="0" w:color="auto"/>
            </w:tcBorders>
            <w:shd w:val="clear" w:color="auto" w:fill="auto"/>
          </w:tcPr>
          <w:p w14:paraId="71564EDC" w14:textId="77777777" w:rsidR="00D22C2D" w:rsidRPr="009956C4" w:rsidRDefault="00D22C2D" w:rsidP="00D22C2D">
            <w:pPr>
              <w:rPr>
                <w:rFonts w:ascii="Arial" w:hAnsi="Arial" w:cs="Arial"/>
                <w:sz w:val="14"/>
                <w:lang w:val="es-BO"/>
              </w:rPr>
            </w:pPr>
          </w:p>
        </w:tc>
        <w:tc>
          <w:tcPr>
            <w:tcW w:w="277" w:type="dxa"/>
            <w:tcBorders>
              <w:top w:val="single" w:sz="4" w:space="0" w:color="auto"/>
              <w:bottom w:val="single" w:sz="4" w:space="0" w:color="auto"/>
            </w:tcBorders>
            <w:shd w:val="clear" w:color="auto" w:fill="auto"/>
          </w:tcPr>
          <w:p w14:paraId="171C32DA" w14:textId="77777777" w:rsidR="00D22C2D" w:rsidRPr="009956C4" w:rsidRDefault="00D22C2D" w:rsidP="00D22C2D">
            <w:pPr>
              <w:rPr>
                <w:rFonts w:ascii="Arial" w:hAnsi="Arial" w:cs="Arial"/>
                <w:sz w:val="14"/>
                <w:lang w:val="es-BO"/>
              </w:rPr>
            </w:pPr>
          </w:p>
        </w:tc>
        <w:tc>
          <w:tcPr>
            <w:tcW w:w="277" w:type="dxa"/>
            <w:tcBorders>
              <w:top w:val="single" w:sz="4" w:space="0" w:color="auto"/>
              <w:bottom w:val="single" w:sz="4" w:space="0" w:color="auto"/>
            </w:tcBorders>
            <w:shd w:val="clear" w:color="auto" w:fill="auto"/>
          </w:tcPr>
          <w:p w14:paraId="2FD7A273" w14:textId="77777777" w:rsidR="00D22C2D" w:rsidRPr="009956C4" w:rsidRDefault="00D22C2D" w:rsidP="00D22C2D">
            <w:pPr>
              <w:rPr>
                <w:rFonts w:ascii="Arial" w:hAnsi="Arial" w:cs="Arial"/>
                <w:sz w:val="14"/>
                <w:lang w:val="es-BO"/>
              </w:rPr>
            </w:pPr>
          </w:p>
        </w:tc>
        <w:tc>
          <w:tcPr>
            <w:tcW w:w="277" w:type="dxa"/>
            <w:tcBorders>
              <w:top w:val="single" w:sz="4" w:space="0" w:color="auto"/>
              <w:bottom w:val="single" w:sz="4" w:space="0" w:color="auto"/>
            </w:tcBorders>
            <w:shd w:val="clear" w:color="auto" w:fill="auto"/>
          </w:tcPr>
          <w:p w14:paraId="7E7FD3AA" w14:textId="77777777" w:rsidR="00D22C2D" w:rsidRPr="009956C4" w:rsidRDefault="00D22C2D" w:rsidP="00D22C2D">
            <w:pPr>
              <w:rPr>
                <w:rFonts w:ascii="Arial" w:hAnsi="Arial" w:cs="Arial"/>
                <w:sz w:val="14"/>
                <w:lang w:val="es-BO"/>
              </w:rPr>
            </w:pPr>
          </w:p>
        </w:tc>
        <w:tc>
          <w:tcPr>
            <w:tcW w:w="277" w:type="dxa"/>
            <w:tcBorders>
              <w:top w:val="single" w:sz="4" w:space="0" w:color="auto"/>
              <w:bottom w:val="single" w:sz="4" w:space="0" w:color="auto"/>
            </w:tcBorders>
            <w:shd w:val="clear" w:color="auto" w:fill="auto"/>
          </w:tcPr>
          <w:p w14:paraId="08E82250" w14:textId="77777777" w:rsidR="00D22C2D" w:rsidRPr="009956C4" w:rsidRDefault="00D22C2D" w:rsidP="00D22C2D">
            <w:pPr>
              <w:rPr>
                <w:rFonts w:ascii="Arial" w:hAnsi="Arial" w:cs="Arial"/>
                <w:sz w:val="14"/>
                <w:lang w:val="es-BO"/>
              </w:rPr>
            </w:pPr>
          </w:p>
        </w:tc>
        <w:tc>
          <w:tcPr>
            <w:tcW w:w="277" w:type="dxa"/>
            <w:tcBorders>
              <w:top w:val="single" w:sz="4" w:space="0" w:color="auto"/>
              <w:bottom w:val="single" w:sz="4" w:space="0" w:color="auto"/>
            </w:tcBorders>
            <w:shd w:val="clear" w:color="auto" w:fill="auto"/>
          </w:tcPr>
          <w:p w14:paraId="4C790CC9" w14:textId="77777777" w:rsidR="00D22C2D" w:rsidRPr="009956C4" w:rsidRDefault="00D22C2D" w:rsidP="00D22C2D">
            <w:pPr>
              <w:rPr>
                <w:rFonts w:ascii="Arial" w:hAnsi="Arial" w:cs="Arial"/>
                <w:sz w:val="14"/>
                <w:lang w:val="es-BO"/>
              </w:rPr>
            </w:pPr>
          </w:p>
        </w:tc>
        <w:tc>
          <w:tcPr>
            <w:tcW w:w="277" w:type="dxa"/>
            <w:tcBorders>
              <w:top w:val="single" w:sz="4" w:space="0" w:color="auto"/>
              <w:bottom w:val="single" w:sz="4" w:space="0" w:color="auto"/>
            </w:tcBorders>
            <w:shd w:val="clear" w:color="auto" w:fill="auto"/>
          </w:tcPr>
          <w:p w14:paraId="5AEC5DEC" w14:textId="77777777" w:rsidR="00D22C2D" w:rsidRPr="009956C4" w:rsidRDefault="00D22C2D" w:rsidP="00D22C2D">
            <w:pPr>
              <w:rPr>
                <w:rFonts w:ascii="Arial" w:hAnsi="Arial" w:cs="Arial"/>
                <w:sz w:val="14"/>
                <w:lang w:val="es-BO"/>
              </w:rPr>
            </w:pPr>
          </w:p>
        </w:tc>
        <w:tc>
          <w:tcPr>
            <w:tcW w:w="257" w:type="dxa"/>
            <w:tcBorders>
              <w:right w:val="single" w:sz="12" w:space="0" w:color="244061" w:themeColor="accent1" w:themeShade="80"/>
            </w:tcBorders>
            <w:shd w:val="clear" w:color="auto" w:fill="auto"/>
          </w:tcPr>
          <w:p w14:paraId="38DC1DF2" w14:textId="77777777" w:rsidR="00D22C2D" w:rsidRPr="009956C4" w:rsidRDefault="00D22C2D" w:rsidP="00D22C2D">
            <w:pPr>
              <w:rPr>
                <w:rFonts w:ascii="Arial" w:hAnsi="Arial" w:cs="Arial"/>
                <w:sz w:val="14"/>
                <w:lang w:val="es-BO"/>
              </w:rPr>
            </w:pPr>
          </w:p>
        </w:tc>
      </w:tr>
      <w:tr w:rsidR="00D22C2D" w:rsidRPr="009956C4" w14:paraId="69746C85" w14:textId="77777777" w:rsidTr="00D22C2D">
        <w:trPr>
          <w:jc w:val="center"/>
        </w:trPr>
        <w:tc>
          <w:tcPr>
            <w:tcW w:w="1622" w:type="dxa"/>
            <w:tcBorders>
              <w:left w:val="single" w:sz="12" w:space="0" w:color="244061" w:themeColor="accent1" w:themeShade="80"/>
            </w:tcBorders>
            <w:shd w:val="clear" w:color="auto" w:fill="auto"/>
            <w:vAlign w:val="center"/>
          </w:tcPr>
          <w:p w14:paraId="41630776" w14:textId="77777777" w:rsidR="00D22C2D" w:rsidRPr="009956C4" w:rsidRDefault="00D22C2D" w:rsidP="00D22C2D">
            <w:pPr>
              <w:jc w:val="right"/>
              <w:rPr>
                <w:rFonts w:ascii="Arial" w:hAnsi="Arial" w:cs="Arial"/>
                <w:sz w:val="14"/>
                <w:lang w:val="es-BO"/>
              </w:rPr>
            </w:pPr>
          </w:p>
        </w:tc>
        <w:tc>
          <w:tcPr>
            <w:tcW w:w="348" w:type="dxa"/>
            <w:tcBorders>
              <w:top w:val="single" w:sz="4" w:space="0" w:color="auto"/>
            </w:tcBorders>
            <w:shd w:val="clear" w:color="auto" w:fill="auto"/>
          </w:tcPr>
          <w:p w14:paraId="0F220BC4" w14:textId="77777777" w:rsidR="00D22C2D" w:rsidRPr="009956C4" w:rsidRDefault="00D22C2D" w:rsidP="00D22C2D">
            <w:pPr>
              <w:rPr>
                <w:rFonts w:ascii="Arial" w:hAnsi="Arial" w:cs="Arial"/>
                <w:sz w:val="14"/>
                <w:lang w:val="es-BO"/>
              </w:rPr>
            </w:pPr>
          </w:p>
        </w:tc>
        <w:tc>
          <w:tcPr>
            <w:tcW w:w="282" w:type="dxa"/>
            <w:tcBorders>
              <w:top w:val="single" w:sz="4" w:space="0" w:color="auto"/>
            </w:tcBorders>
            <w:shd w:val="clear" w:color="auto" w:fill="auto"/>
          </w:tcPr>
          <w:p w14:paraId="282A2623" w14:textId="77777777" w:rsidR="00D22C2D" w:rsidRPr="009956C4" w:rsidRDefault="00D22C2D" w:rsidP="00D22C2D">
            <w:pPr>
              <w:rPr>
                <w:rFonts w:ascii="Arial" w:hAnsi="Arial" w:cs="Arial"/>
                <w:sz w:val="14"/>
                <w:lang w:val="es-BO"/>
              </w:rPr>
            </w:pPr>
          </w:p>
        </w:tc>
        <w:tc>
          <w:tcPr>
            <w:tcW w:w="282" w:type="dxa"/>
            <w:tcBorders>
              <w:top w:val="single" w:sz="4" w:space="0" w:color="auto"/>
            </w:tcBorders>
            <w:shd w:val="clear" w:color="auto" w:fill="auto"/>
          </w:tcPr>
          <w:p w14:paraId="7405CE93" w14:textId="77777777" w:rsidR="00D22C2D" w:rsidRPr="009956C4" w:rsidRDefault="00D22C2D" w:rsidP="00D22C2D">
            <w:pPr>
              <w:rPr>
                <w:rFonts w:ascii="Arial" w:hAnsi="Arial" w:cs="Arial"/>
                <w:sz w:val="14"/>
                <w:lang w:val="es-BO"/>
              </w:rPr>
            </w:pPr>
          </w:p>
        </w:tc>
        <w:tc>
          <w:tcPr>
            <w:tcW w:w="277" w:type="dxa"/>
            <w:tcBorders>
              <w:top w:val="single" w:sz="4" w:space="0" w:color="auto"/>
            </w:tcBorders>
            <w:shd w:val="clear" w:color="auto" w:fill="auto"/>
          </w:tcPr>
          <w:p w14:paraId="1DD2D0A5" w14:textId="77777777" w:rsidR="00D22C2D" w:rsidRPr="009956C4" w:rsidRDefault="00D22C2D" w:rsidP="00D22C2D">
            <w:pPr>
              <w:rPr>
                <w:rFonts w:ascii="Arial" w:hAnsi="Arial" w:cs="Arial"/>
                <w:sz w:val="14"/>
                <w:lang w:val="es-BO"/>
              </w:rPr>
            </w:pPr>
          </w:p>
        </w:tc>
        <w:tc>
          <w:tcPr>
            <w:tcW w:w="279" w:type="dxa"/>
            <w:tcBorders>
              <w:top w:val="single" w:sz="4" w:space="0" w:color="auto"/>
            </w:tcBorders>
            <w:shd w:val="clear" w:color="auto" w:fill="auto"/>
          </w:tcPr>
          <w:p w14:paraId="3B9B0B81" w14:textId="77777777" w:rsidR="00D22C2D" w:rsidRPr="009956C4" w:rsidRDefault="00D22C2D" w:rsidP="00D22C2D">
            <w:pPr>
              <w:rPr>
                <w:rFonts w:ascii="Arial" w:hAnsi="Arial" w:cs="Arial"/>
                <w:sz w:val="14"/>
                <w:lang w:val="es-BO"/>
              </w:rPr>
            </w:pPr>
          </w:p>
        </w:tc>
        <w:tc>
          <w:tcPr>
            <w:tcW w:w="279" w:type="dxa"/>
            <w:tcBorders>
              <w:top w:val="single" w:sz="4" w:space="0" w:color="auto"/>
            </w:tcBorders>
            <w:shd w:val="clear" w:color="auto" w:fill="auto"/>
          </w:tcPr>
          <w:p w14:paraId="46152B3B" w14:textId="77777777" w:rsidR="00D22C2D" w:rsidRPr="009956C4" w:rsidRDefault="00D22C2D" w:rsidP="00D22C2D">
            <w:pPr>
              <w:rPr>
                <w:rFonts w:ascii="Arial" w:hAnsi="Arial" w:cs="Arial"/>
                <w:sz w:val="14"/>
                <w:lang w:val="es-BO"/>
              </w:rPr>
            </w:pPr>
          </w:p>
        </w:tc>
        <w:tc>
          <w:tcPr>
            <w:tcW w:w="286" w:type="dxa"/>
            <w:gridSpan w:val="2"/>
            <w:tcBorders>
              <w:top w:val="single" w:sz="4" w:space="0" w:color="auto"/>
            </w:tcBorders>
            <w:shd w:val="clear" w:color="auto" w:fill="auto"/>
          </w:tcPr>
          <w:p w14:paraId="35284855" w14:textId="77777777" w:rsidR="00D22C2D" w:rsidRPr="009956C4" w:rsidRDefault="00D22C2D" w:rsidP="00D22C2D">
            <w:pPr>
              <w:rPr>
                <w:rFonts w:ascii="Arial" w:hAnsi="Arial" w:cs="Arial"/>
                <w:sz w:val="14"/>
                <w:lang w:val="es-BO"/>
              </w:rPr>
            </w:pPr>
          </w:p>
        </w:tc>
        <w:tc>
          <w:tcPr>
            <w:tcW w:w="288" w:type="dxa"/>
            <w:gridSpan w:val="2"/>
            <w:tcBorders>
              <w:top w:val="single" w:sz="4" w:space="0" w:color="auto"/>
            </w:tcBorders>
            <w:shd w:val="clear" w:color="auto" w:fill="auto"/>
          </w:tcPr>
          <w:p w14:paraId="656BACCF" w14:textId="77777777" w:rsidR="00D22C2D" w:rsidRPr="009956C4" w:rsidRDefault="00D22C2D" w:rsidP="00D22C2D">
            <w:pPr>
              <w:rPr>
                <w:rFonts w:ascii="Arial" w:hAnsi="Arial" w:cs="Arial"/>
                <w:sz w:val="14"/>
                <w:lang w:val="es-BO"/>
              </w:rPr>
            </w:pPr>
          </w:p>
        </w:tc>
        <w:tc>
          <w:tcPr>
            <w:tcW w:w="279" w:type="dxa"/>
            <w:tcBorders>
              <w:top w:val="single" w:sz="4" w:space="0" w:color="auto"/>
            </w:tcBorders>
            <w:shd w:val="clear" w:color="auto" w:fill="auto"/>
          </w:tcPr>
          <w:p w14:paraId="6ED1696C" w14:textId="77777777" w:rsidR="00D22C2D" w:rsidRPr="009956C4" w:rsidRDefault="00D22C2D" w:rsidP="00D22C2D">
            <w:pPr>
              <w:rPr>
                <w:rFonts w:ascii="Arial" w:hAnsi="Arial" w:cs="Arial"/>
                <w:sz w:val="14"/>
                <w:lang w:val="es-BO"/>
              </w:rPr>
            </w:pPr>
          </w:p>
        </w:tc>
        <w:tc>
          <w:tcPr>
            <w:tcW w:w="279" w:type="dxa"/>
            <w:tcBorders>
              <w:top w:val="single" w:sz="4" w:space="0" w:color="auto"/>
            </w:tcBorders>
            <w:shd w:val="clear" w:color="auto" w:fill="auto"/>
          </w:tcPr>
          <w:p w14:paraId="72C64779" w14:textId="77777777" w:rsidR="00D22C2D" w:rsidRPr="009956C4" w:rsidRDefault="00D22C2D" w:rsidP="00D22C2D">
            <w:pPr>
              <w:rPr>
                <w:rFonts w:ascii="Arial" w:hAnsi="Arial" w:cs="Arial"/>
                <w:sz w:val="14"/>
                <w:lang w:val="es-BO"/>
              </w:rPr>
            </w:pPr>
          </w:p>
        </w:tc>
        <w:tc>
          <w:tcPr>
            <w:tcW w:w="278" w:type="dxa"/>
            <w:tcBorders>
              <w:top w:val="single" w:sz="4" w:space="0" w:color="auto"/>
            </w:tcBorders>
            <w:shd w:val="clear" w:color="auto" w:fill="auto"/>
          </w:tcPr>
          <w:p w14:paraId="3BB0D4E2" w14:textId="77777777" w:rsidR="00D22C2D" w:rsidRPr="009956C4" w:rsidRDefault="00D22C2D" w:rsidP="00D22C2D">
            <w:pPr>
              <w:rPr>
                <w:rFonts w:ascii="Arial" w:hAnsi="Arial" w:cs="Arial"/>
                <w:sz w:val="14"/>
                <w:lang w:val="es-BO"/>
              </w:rPr>
            </w:pPr>
          </w:p>
        </w:tc>
        <w:tc>
          <w:tcPr>
            <w:tcW w:w="278" w:type="dxa"/>
            <w:tcBorders>
              <w:top w:val="single" w:sz="4" w:space="0" w:color="auto"/>
            </w:tcBorders>
            <w:shd w:val="clear" w:color="auto" w:fill="auto"/>
          </w:tcPr>
          <w:p w14:paraId="09E3B98C" w14:textId="77777777" w:rsidR="00D22C2D" w:rsidRPr="009956C4" w:rsidRDefault="00D22C2D" w:rsidP="00D22C2D">
            <w:pPr>
              <w:rPr>
                <w:rFonts w:ascii="Arial" w:hAnsi="Arial" w:cs="Arial"/>
                <w:sz w:val="14"/>
                <w:lang w:val="es-BO"/>
              </w:rPr>
            </w:pPr>
          </w:p>
        </w:tc>
        <w:tc>
          <w:tcPr>
            <w:tcW w:w="277" w:type="dxa"/>
            <w:tcBorders>
              <w:top w:val="single" w:sz="4" w:space="0" w:color="auto"/>
            </w:tcBorders>
            <w:shd w:val="clear" w:color="auto" w:fill="auto"/>
          </w:tcPr>
          <w:p w14:paraId="0051E25E" w14:textId="77777777" w:rsidR="00D22C2D" w:rsidRPr="009956C4" w:rsidRDefault="00D22C2D" w:rsidP="00D22C2D">
            <w:pPr>
              <w:rPr>
                <w:rFonts w:ascii="Arial" w:hAnsi="Arial" w:cs="Arial"/>
                <w:sz w:val="14"/>
                <w:lang w:val="es-BO"/>
              </w:rPr>
            </w:pPr>
          </w:p>
        </w:tc>
        <w:tc>
          <w:tcPr>
            <w:tcW w:w="278" w:type="dxa"/>
            <w:tcBorders>
              <w:top w:val="single" w:sz="4" w:space="0" w:color="auto"/>
            </w:tcBorders>
            <w:shd w:val="clear" w:color="auto" w:fill="auto"/>
          </w:tcPr>
          <w:p w14:paraId="6065CD98" w14:textId="77777777" w:rsidR="00D22C2D" w:rsidRPr="009956C4" w:rsidRDefault="00D22C2D" w:rsidP="00D22C2D">
            <w:pPr>
              <w:rPr>
                <w:rFonts w:ascii="Arial" w:hAnsi="Arial" w:cs="Arial"/>
                <w:sz w:val="14"/>
                <w:lang w:val="es-BO"/>
              </w:rPr>
            </w:pPr>
          </w:p>
        </w:tc>
        <w:tc>
          <w:tcPr>
            <w:tcW w:w="310" w:type="dxa"/>
            <w:tcBorders>
              <w:top w:val="single" w:sz="4" w:space="0" w:color="auto"/>
            </w:tcBorders>
          </w:tcPr>
          <w:p w14:paraId="6E35EAB7" w14:textId="77777777" w:rsidR="00D22C2D" w:rsidRPr="009956C4" w:rsidRDefault="00D22C2D" w:rsidP="00D22C2D">
            <w:pPr>
              <w:rPr>
                <w:rFonts w:ascii="Arial" w:hAnsi="Arial" w:cs="Arial"/>
                <w:sz w:val="14"/>
                <w:lang w:val="es-BO"/>
              </w:rPr>
            </w:pPr>
          </w:p>
        </w:tc>
        <w:tc>
          <w:tcPr>
            <w:tcW w:w="278" w:type="dxa"/>
            <w:tcBorders>
              <w:top w:val="single" w:sz="4" w:space="0" w:color="auto"/>
            </w:tcBorders>
            <w:shd w:val="clear" w:color="auto" w:fill="auto"/>
          </w:tcPr>
          <w:p w14:paraId="3C8D28D2" w14:textId="053F7346" w:rsidR="00D22C2D" w:rsidRPr="009956C4" w:rsidRDefault="00D22C2D" w:rsidP="00D22C2D">
            <w:pPr>
              <w:rPr>
                <w:rFonts w:ascii="Arial" w:hAnsi="Arial" w:cs="Arial"/>
                <w:sz w:val="14"/>
                <w:lang w:val="es-BO"/>
              </w:rPr>
            </w:pPr>
          </w:p>
        </w:tc>
        <w:tc>
          <w:tcPr>
            <w:tcW w:w="278" w:type="dxa"/>
            <w:tcBorders>
              <w:top w:val="single" w:sz="4" w:space="0" w:color="auto"/>
            </w:tcBorders>
          </w:tcPr>
          <w:p w14:paraId="7E5348A8" w14:textId="77777777" w:rsidR="00D22C2D" w:rsidRPr="009956C4" w:rsidRDefault="00D22C2D" w:rsidP="00D22C2D">
            <w:pPr>
              <w:rPr>
                <w:rFonts w:ascii="Arial" w:hAnsi="Arial" w:cs="Arial"/>
                <w:sz w:val="14"/>
                <w:lang w:val="es-BO"/>
              </w:rPr>
            </w:pPr>
          </w:p>
        </w:tc>
        <w:tc>
          <w:tcPr>
            <w:tcW w:w="278" w:type="dxa"/>
            <w:tcBorders>
              <w:top w:val="single" w:sz="4" w:space="0" w:color="auto"/>
            </w:tcBorders>
            <w:shd w:val="clear" w:color="auto" w:fill="auto"/>
          </w:tcPr>
          <w:p w14:paraId="0E63D809" w14:textId="5EE7D13F" w:rsidR="00D22C2D" w:rsidRPr="009956C4" w:rsidRDefault="00D22C2D" w:rsidP="00D22C2D">
            <w:pPr>
              <w:rPr>
                <w:rFonts w:ascii="Arial" w:hAnsi="Arial" w:cs="Arial"/>
                <w:sz w:val="14"/>
                <w:lang w:val="es-BO"/>
              </w:rPr>
            </w:pPr>
          </w:p>
        </w:tc>
        <w:tc>
          <w:tcPr>
            <w:tcW w:w="278" w:type="dxa"/>
            <w:tcBorders>
              <w:top w:val="single" w:sz="4" w:space="0" w:color="auto"/>
            </w:tcBorders>
            <w:shd w:val="clear" w:color="auto" w:fill="auto"/>
          </w:tcPr>
          <w:p w14:paraId="27637948" w14:textId="77777777" w:rsidR="00D22C2D" w:rsidRPr="009956C4" w:rsidRDefault="00D22C2D" w:rsidP="00D22C2D">
            <w:pPr>
              <w:rPr>
                <w:rFonts w:ascii="Arial" w:hAnsi="Arial" w:cs="Arial"/>
                <w:sz w:val="14"/>
                <w:lang w:val="es-BO"/>
              </w:rPr>
            </w:pPr>
          </w:p>
        </w:tc>
        <w:tc>
          <w:tcPr>
            <w:tcW w:w="277" w:type="dxa"/>
            <w:tcBorders>
              <w:top w:val="single" w:sz="4" w:space="0" w:color="auto"/>
            </w:tcBorders>
            <w:shd w:val="clear" w:color="auto" w:fill="auto"/>
          </w:tcPr>
          <w:p w14:paraId="2E3098D9" w14:textId="77777777" w:rsidR="00D22C2D" w:rsidRPr="009956C4" w:rsidRDefault="00D22C2D" w:rsidP="00D22C2D">
            <w:pPr>
              <w:rPr>
                <w:rFonts w:ascii="Arial" w:hAnsi="Arial" w:cs="Arial"/>
                <w:sz w:val="14"/>
                <w:lang w:val="es-BO"/>
              </w:rPr>
            </w:pPr>
          </w:p>
        </w:tc>
        <w:tc>
          <w:tcPr>
            <w:tcW w:w="278" w:type="dxa"/>
            <w:tcBorders>
              <w:top w:val="single" w:sz="4" w:space="0" w:color="auto"/>
            </w:tcBorders>
            <w:shd w:val="clear" w:color="auto" w:fill="auto"/>
          </w:tcPr>
          <w:p w14:paraId="19648092" w14:textId="77777777" w:rsidR="00D22C2D" w:rsidRPr="009956C4" w:rsidRDefault="00D22C2D" w:rsidP="00D22C2D">
            <w:pPr>
              <w:rPr>
                <w:rFonts w:ascii="Arial" w:hAnsi="Arial" w:cs="Arial"/>
                <w:sz w:val="14"/>
                <w:lang w:val="es-BO"/>
              </w:rPr>
            </w:pPr>
          </w:p>
        </w:tc>
        <w:tc>
          <w:tcPr>
            <w:tcW w:w="278" w:type="dxa"/>
            <w:tcBorders>
              <w:top w:val="single" w:sz="4" w:space="0" w:color="auto"/>
            </w:tcBorders>
            <w:shd w:val="clear" w:color="auto" w:fill="auto"/>
          </w:tcPr>
          <w:p w14:paraId="3FA51C4F" w14:textId="77777777" w:rsidR="00D22C2D" w:rsidRPr="009956C4" w:rsidRDefault="00D22C2D" w:rsidP="00D22C2D">
            <w:pPr>
              <w:rPr>
                <w:rFonts w:ascii="Arial" w:hAnsi="Arial" w:cs="Arial"/>
                <w:sz w:val="14"/>
                <w:lang w:val="es-BO"/>
              </w:rPr>
            </w:pPr>
          </w:p>
        </w:tc>
        <w:tc>
          <w:tcPr>
            <w:tcW w:w="278" w:type="dxa"/>
            <w:tcBorders>
              <w:top w:val="single" w:sz="4" w:space="0" w:color="auto"/>
            </w:tcBorders>
            <w:shd w:val="clear" w:color="auto" w:fill="auto"/>
          </w:tcPr>
          <w:p w14:paraId="3C3BD02D" w14:textId="77777777" w:rsidR="00D22C2D" w:rsidRPr="009956C4" w:rsidRDefault="00D22C2D" w:rsidP="00D22C2D">
            <w:pPr>
              <w:rPr>
                <w:rFonts w:ascii="Arial" w:hAnsi="Arial" w:cs="Arial"/>
                <w:sz w:val="14"/>
                <w:lang w:val="es-BO"/>
              </w:rPr>
            </w:pPr>
          </w:p>
        </w:tc>
        <w:tc>
          <w:tcPr>
            <w:tcW w:w="278" w:type="dxa"/>
            <w:tcBorders>
              <w:top w:val="single" w:sz="4" w:space="0" w:color="auto"/>
            </w:tcBorders>
            <w:shd w:val="clear" w:color="auto" w:fill="auto"/>
          </w:tcPr>
          <w:p w14:paraId="5DAE2124" w14:textId="77777777" w:rsidR="00D22C2D" w:rsidRPr="009956C4" w:rsidRDefault="00D22C2D" w:rsidP="00D22C2D">
            <w:pPr>
              <w:rPr>
                <w:rFonts w:ascii="Arial" w:hAnsi="Arial" w:cs="Arial"/>
                <w:sz w:val="14"/>
                <w:lang w:val="es-BO"/>
              </w:rPr>
            </w:pPr>
          </w:p>
        </w:tc>
        <w:tc>
          <w:tcPr>
            <w:tcW w:w="277" w:type="dxa"/>
            <w:tcBorders>
              <w:top w:val="single" w:sz="4" w:space="0" w:color="auto"/>
            </w:tcBorders>
            <w:shd w:val="clear" w:color="auto" w:fill="auto"/>
          </w:tcPr>
          <w:p w14:paraId="7C3A5743" w14:textId="77777777" w:rsidR="00D22C2D" w:rsidRPr="009956C4" w:rsidRDefault="00D22C2D" w:rsidP="00D22C2D">
            <w:pPr>
              <w:rPr>
                <w:rFonts w:ascii="Arial" w:hAnsi="Arial" w:cs="Arial"/>
                <w:sz w:val="14"/>
                <w:lang w:val="es-BO"/>
              </w:rPr>
            </w:pPr>
          </w:p>
        </w:tc>
        <w:tc>
          <w:tcPr>
            <w:tcW w:w="277" w:type="dxa"/>
            <w:tcBorders>
              <w:top w:val="single" w:sz="4" w:space="0" w:color="auto"/>
            </w:tcBorders>
            <w:shd w:val="clear" w:color="auto" w:fill="auto"/>
          </w:tcPr>
          <w:p w14:paraId="6532A8D6" w14:textId="77777777" w:rsidR="00D22C2D" w:rsidRPr="009956C4" w:rsidRDefault="00D22C2D" w:rsidP="00D22C2D">
            <w:pPr>
              <w:rPr>
                <w:rFonts w:ascii="Arial" w:hAnsi="Arial" w:cs="Arial"/>
                <w:sz w:val="14"/>
                <w:lang w:val="es-BO"/>
              </w:rPr>
            </w:pPr>
          </w:p>
        </w:tc>
        <w:tc>
          <w:tcPr>
            <w:tcW w:w="277" w:type="dxa"/>
            <w:tcBorders>
              <w:top w:val="single" w:sz="4" w:space="0" w:color="auto"/>
            </w:tcBorders>
            <w:shd w:val="clear" w:color="auto" w:fill="auto"/>
          </w:tcPr>
          <w:p w14:paraId="6384118D" w14:textId="77777777" w:rsidR="00D22C2D" w:rsidRPr="009956C4" w:rsidRDefault="00D22C2D" w:rsidP="00D22C2D">
            <w:pPr>
              <w:rPr>
                <w:rFonts w:ascii="Arial" w:hAnsi="Arial" w:cs="Arial"/>
                <w:sz w:val="14"/>
                <w:lang w:val="es-BO"/>
              </w:rPr>
            </w:pPr>
          </w:p>
        </w:tc>
        <w:tc>
          <w:tcPr>
            <w:tcW w:w="277" w:type="dxa"/>
            <w:tcBorders>
              <w:top w:val="single" w:sz="4" w:space="0" w:color="auto"/>
            </w:tcBorders>
            <w:shd w:val="clear" w:color="auto" w:fill="auto"/>
          </w:tcPr>
          <w:p w14:paraId="5CA23912" w14:textId="77777777" w:rsidR="00D22C2D" w:rsidRPr="009956C4" w:rsidRDefault="00D22C2D" w:rsidP="00D22C2D">
            <w:pPr>
              <w:rPr>
                <w:rFonts w:ascii="Arial" w:hAnsi="Arial" w:cs="Arial"/>
                <w:sz w:val="14"/>
                <w:lang w:val="es-BO"/>
              </w:rPr>
            </w:pPr>
          </w:p>
        </w:tc>
        <w:tc>
          <w:tcPr>
            <w:tcW w:w="277" w:type="dxa"/>
            <w:tcBorders>
              <w:top w:val="single" w:sz="4" w:space="0" w:color="auto"/>
            </w:tcBorders>
            <w:shd w:val="clear" w:color="auto" w:fill="auto"/>
          </w:tcPr>
          <w:p w14:paraId="56744220" w14:textId="77777777" w:rsidR="00D22C2D" w:rsidRPr="009956C4" w:rsidRDefault="00D22C2D" w:rsidP="00D22C2D">
            <w:pPr>
              <w:rPr>
                <w:rFonts w:ascii="Arial" w:hAnsi="Arial" w:cs="Arial"/>
                <w:sz w:val="14"/>
                <w:lang w:val="es-BO"/>
              </w:rPr>
            </w:pPr>
          </w:p>
        </w:tc>
        <w:tc>
          <w:tcPr>
            <w:tcW w:w="277" w:type="dxa"/>
            <w:tcBorders>
              <w:top w:val="single" w:sz="4" w:space="0" w:color="auto"/>
            </w:tcBorders>
            <w:shd w:val="clear" w:color="auto" w:fill="auto"/>
          </w:tcPr>
          <w:p w14:paraId="4519B69E" w14:textId="77777777" w:rsidR="00D22C2D" w:rsidRPr="009956C4" w:rsidRDefault="00D22C2D" w:rsidP="00D22C2D">
            <w:pPr>
              <w:rPr>
                <w:rFonts w:ascii="Arial" w:hAnsi="Arial" w:cs="Arial"/>
                <w:sz w:val="14"/>
                <w:lang w:val="es-BO"/>
              </w:rPr>
            </w:pPr>
          </w:p>
        </w:tc>
        <w:tc>
          <w:tcPr>
            <w:tcW w:w="257" w:type="dxa"/>
            <w:tcBorders>
              <w:right w:val="single" w:sz="12" w:space="0" w:color="244061" w:themeColor="accent1" w:themeShade="80"/>
            </w:tcBorders>
            <w:shd w:val="clear" w:color="auto" w:fill="auto"/>
          </w:tcPr>
          <w:p w14:paraId="067FA1F2" w14:textId="77777777" w:rsidR="00D22C2D" w:rsidRPr="009956C4" w:rsidRDefault="00D22C2D" w:rsidP="00D22C2D">
            <w:pPr>
              <w:rPr>
                <w:rFonts w:ascii="Arial" w:hAnsi="Arial" w:cs="Arial"/>
                <w:sz w:val="14"/>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1"/>
        <w:gridCol w:w="286"/>
        <w:gridCol w:w="281"/>
        <w:gridCol w:w="275"/>
        <w:gridCol w:w="280"/>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97B69" w:rsidRPr="009956C4" w14:paraId="4334D5DE" w14:textId="77777777" w:rsidTr="00B97B69">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32741F95" w14:textId="142F428B" w:rsidR="00B97B69" w:rsidRPr="009956C4" w:rsidRDefault="006B13B9" w:rsidP="00E83D56">
            <w:pPr>
              <w:jc w:val="right"/>
              <w:rPr>
                <w:rFonts w:ascii="Arial" w:eastAsia="Times New Roman" w:hAnsi="Arial" w:cs="Arial"/>
                <w:sz w:val="14"/>
                <w:lang w:val="es-BO"/>
              </w:rPr>
            </w:pPr>
            <w:r w:rsidRPr="007D24F0">
              <w:rPr>
                <w:rFonts w:ascii="Arial" w:hAnsi="Arial" w:cs="Arial"/>
                <w:sz w:val="14"/>
                <w:szCs w:val="14"/>
              </w:rPr>
              <w:t xml:space="preserve">Señalar </w:t>
            </w:r>
            <w:r w:rsidR="002A476B">
              <w:rPr>
                <w:rFonts w:ascii="Arial" w:hAnsi="Arial" w:cs="Arial"/>
                <w:sz w:val="14"/>
                <w:szCs w:val="14"/>
              </w:rPr>
              <w:t xml:space="preserve">con que </w:t>
            </w:r>
            <w:r w:rsidRPr="007D24F0">
              <w:rPr>
                <w:rFonts w:ascii="Arial" w:hAnsi="Arial" w:cs="Arial"/>
                <w:sz w:val="14"/>
                <w:szCs w:val="14"/>
              </w:rPr>
              <w:t xml:space="preserve">presupuesto </w:t>
            </w:r>
            <w:r w:rsidR="002A476B">
              <w:rPr>
                <w:rFonts w:ascii="Arial" w:hAnsi="Arial" w:cs="Arial"/>
                <w:sz w:val="14"/>
                <w:szCs w:val="14"/>
              </w:rPr>
              <w:t>se inicia el proceso de</w:t>
            </w:r>
            <w:r w:rsidRPr="007D24F0">
              <w:rPr>
                <w:rFonts w:ascii="Arial" w:hAnsi="Arial" w:cs="Arial"/>
                <w:sz w:val="14"/>
                <w:szCs w:val="14"/>
              </w:rPr>
              <w:t xml:space="preserve"> contratación</w:t>
            </w:r>
            <w:r w:rsidR="00B97B69" w:rsidRPr="009956C4">
              <w:rPr>
                <w:rFonts w:ascii="Arial" w:eastAsia="Times New Roman" w:hAnsi="Arial" w:cs="Arial"/>
                <w:sz w:val="14"/>
                <w:lang w:val="es-BO"/>
              </w:rPr>
              <w:t xml:space="preserve">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1D5195F6" w:rsidR="00B97B69" w:rsidRPr="009956C4" w:rsidRDefault="00B74334" w:rsidP="00E83D56">
            <w:pPr>
              <w:rPr>
                <w:rFonts w:ascii="Arial" w:hAnsi="Arial" w:cs="Arial"/>
                <w:sz w:val="14"/>
                <w:lang w:val="es-BO"/>
              </w:rPr>
            </w:pPr>
            <w:r>
              <w:rPr>
                <w:rFonts w:ascii="Arial" w:hAnsi="Arial" w:cs="Arial"/>
                <w:sz w:val="14"/>
                <w:lang w:val="es-BO"/>
              </w:rPr>
              <w:t>x</w:t>
            </w:r>
          </w:p>
        </w:tc>
        <w:tc>
          <w:tcPr>
            <w:tcW w:w="7144" w:type="dxa"/>
            <w:gridSpan w:val="26"/>
            <w:tcBorders>
              <w:left w:val="single" w:sz="4" w:space="0" w:color="auto"/>
            </w:tcBorders>
            <w:shd w:val="clear" w:color="auto" w:fill="auto"/>
          </w:tcPr>
          <w:p w14:paraId="2480BC44" w14:textId="7418790D" w:rsidR="00B97B69" w:rsidRPr="00156685" w:rsidRDefault="006B13B9"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3" w:type="dxa"/>
          </w:tcPr>
          <w:p w14:paraId="79C33A97"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1ABB468" w14:textId="77777777" w:rsidR="00B97B69" w:rsidRPr="009956C4" w:rsidRDefault="00B97B69" w:rsidP="00E83D56">
            <w:pPr>
              <w:rPr>
                <w:rFonts w:ascii="Arial" w:hAnsi="Arial" w:cs="Arial"/>
                <w:sz w:val="14"/>
                <w:lang w:val="es-BO"/>
              </w:rPr>
            </w:pPr>
          </w:p>
        </w:tc>
      </w:tr>
      <w:tr w:rsidR="00B97B69" w:rsidRPr="009956C4" w14:paraId="0713D323" w14:textId="77777777" w:rsidTr="00B97B69">
        <w:trPr>
          <w:jc w:val="center"/>
        </w:trPr>
        <w:tc>
          <w:tcPr>
            <w:tcW w:w="2373" w:type="dxa"/>
            <w:vMerge/>
            <w:tcBorders>
              <w:left w:val="single" w:sz="12" w:space="0" w:color="244061" w:themeColor="accent1" w:themeShade="80"/>
            </w:tcBorders>
            <w:shd w:val="clear" w:color="auto" w:fill="auto"/>
            <w:vAlign w:val="center"/>
          </w:tcPr>
          <w:p w14:paraId="5CFD888D" w14:textId="77777777" w:rsidR="00B97B69" w:rsidRPr="009956C4" w:rsidRDefault="00B97B69" w:rsidP="00E83D56">
            <w:pPr>
              <w:jc w:val="right"/>
              <w:rPr>
                <w:rFonts w:ascii="Arial" w:eastAsia="Times New Roman" w:hAnsi="Arial" w:cs="Arial"/>
                <w:b/>
                <w:sz w:val="6"/>
                <w:szCs w:val="8"/>
                <w:lang w:val="es-BO"/>
              </w:rPr>
            </w:pPr>
          </w:p>
        </w:tc>
        <w:tc>
          <w:tcPr>
            <w:tcW w:w="283" w:type="dxa"/>
            <w:tcBorders>
              <w:top w:val="single" w:sz="4" w:space="0" w:color="auto"/>
              <w:bottom w:val="single" w:sz="4" w:space="0" w:color="auto"/>
            </w:tcBorders>
            <w:shd w:val="clear" w:color="auto" w:fill="auto"/>
          </w:tcPr>
          <w:p w14:paraId="056C8070" w14:textId="77777777" w:rsidR="00B97B69" w:rsidRPr="009956C4" w:rsidRDefault="00B97B69" w:rsidP="00E83D56">
            <w:pPr>
              <w:rPr>
                <w:rFonts w:ascii="Arial" w:hAnsi="Arial" w:cs="Arial"/>
                <w:sz w:val="6"/>
                <w:szCs w:val="8"/>
                <w:lang w:val="es-BO"/>
              </w:rPr>
            </w:pPr>
          </w:p>
        </w:tc>
        <w:tc>
          <w:tcPr>
            <w:tcW w:w="282" w:type="dxa"/>
            <w:shd w:val="clear" w:color="auto" w:fill="auto"/>
          </w:tcPr>
          <w:p w14:paraId="2E87FBCA" w14:textId="77777777" w:rsidR="00B97B69" w:rsidRPr="009956C4" w:rsidRDefault="00B97B69" w:rsidP="00E83D56">
            <w:pPr>
              <w:rPr>
                <w:rFonts w:ascii="Arial" w:hAnsi="Arial" w:cs="Arial"/>
                <w:sz w:val="6"/>
                <w:szCs w:val="8"/>
                <w:lang w:val="es-BO"/>
              </w:rPr>
            </w:pPr>
          </w:p>
        </w:tc>
        <w:tc>
          <w:tcPr>
            <w:tcW w:w="275" w:type="dxa"/>
            <w:shd w:val="clear" w:color="auto" w:fill="auto"/>
          </w:tcPr>
          <w:p w14:paraId="31D34994" w14:textId="77777777" w:rsidR="00B97B69" w:rsidRPr="009956C4" w:rsidRDefault="00B97B69" w:rsidP="00E83D56">
            <w:pPr>
              <w:rPr>
                <w:rFonts w:ascii="Arial" w:hAnsi="Arial" w:cs="Arial"/>
                <w:sz w:val="6"/>
                <w:szCs w:val="8"/>
                <w:lang w:val="es-BO"/>
              </w:rPr>
            </w:pPr>
          </w:p>
        </w:tc>
        <w:tc>
          <w:tcPr>
            <w:tcW w:w="280" w:type="dxa"/>
            <w:shd w:val="clear" w:color="auto" w:fill="auto"/>
          </w:tcPr>
          <w:p w14:paraId="11BA7A66" w14:textId="77777777" w:rsidR="00B97B69" w:rsidRPr="009956C4" w:rsidRDefault="00B97B69" w:rsidP="00E83D56">
            <w:pPr>
              <w:rPr>
                <w:rFonts w:ascii="Arial" w:hAnsi="Arial" w:cs="Arial"/>
                <w:sz w:val="6"/>
                <w:szCs w:val="8"/>
                <w:lang w:val="es-BO"/>
              </w:rPr>
            </w:pPr>
          </w:p>
        </w:tc>
        <w:tc>
          <w:tcPr>
            <w:tcW w:w="278" w:type="dxa"/>
            <w:shd w:val="clear" w:color="auto" w:fill="auto"/>
          </w:tcPr>
          <w:p w14:paraId="39F66768" w14:textId="77777777" w:rsidR="00B97B69" w:rsidRPr="009956C4" w:rsidRDefault="00B97B69" w:rsidP="00E83D56">
            <w:pPr>
              <w:rPr>
                <w:rFonts w:ascii="Arial" w:hAnsi="Arial" w:cs="Arial"/>
                <w:sz w:val="6"/>
                <w:szCs w:val="8"/>
                <w:lang w:val="es-BO"/>
              </w:rPr>
            </w:pPr>
          </w:p>
        </w:tc>
        <w:tc>
          <w:tcPr>
            <w:tcW w:w="276" w:type="dxa"/>
            <w:shd w:val="clear" w:color="auto" w:fill="auto"/>
          </w:tcPr>
          <w:p w14:paraId="3CE9DE24" w14:textId="77777777" w:rsidR="00B97B69" w:rsidRPr="009956C4" w:rsidRDefault="00B97B69" w:rsidP="00E83D56">
            <w:pPr>
              <w:rPr>
                <w:rFonts w:ascii="Arial" w:hAnsi="Arial" w:cs="Arial"/>
                <w:sz w:val="6"/>
                <w:szCs w:val="8"/>
                <w:lang w:val="es-BO"/>
              </w:rPr>
            </w:pPr>
          </w:p>
        </w:tc>
        <w:tc>
          <w:tcPr>
            <w:tcW w:w="281" w:type="dxa"/>
            <w:shd w:val="clear" w:color="auto" w:fill="auto"/>
          </w:tcPr>
          <w:p w14:paraId="72FBF15A" w14:textId="77777777" w:rsidR="00B97B69" w:rsidRPr="009956C4" w:rsidRDefault="00B97B69" w:rsidP="00E83D56">
            <w:pPr>
              <w:rPr>
                <w:rFonts w:ascii="Arial" w:hAnsi="Arial" w:cs="Arial"/>
                <w:sz w:val="6"/>
                <w:szCs w:val="8"/>
                <w:lang w:val="es-BO"/>
              </w:rPr>
            </w:pPr>
          </w:p>
        </w:tc>
        <w:tc>
          <w:tcPr>
            <w:tcW w:w="277" w:type="dxa"/>
            <w:shd w:val="clear" w:color="auto" w:fill="auto"/>
          </w:tcPr>
          <w:p w14:paraId="46670793" w14:textId="77777777" w:rsidR="00B97B69" w:rsidRPr="009956C4" w:rsidRDefault="00B97B69" w:rsidP="00E83D56">
            <w:pPr>
              <w:rPr>
                <w:rFonts w:ascii="Arial" w:hAnsi="Arial" w:cs="Arial"/>
                <w:sz w:val="6"/>
                <w:szCs w:val="8"/>
                <w:lang w:val="es-BO"/>
              </w:rPr>
            </w:pPr>
          </w:p>
        </w:tc>
        <w:tc>
          <w:tcPr>
            <w:tcW w:w="277" w:type="dxa"/>
            <w:shd w:val="clear" w:color="auto" w:fill="auto"/>
          </w:tcPr>
          <w:p w14:paraId="799A723C" w14:textId="77777777" w:rsidR="00B97B69" w:rsidRPr="009956C4" w:rsidRDefault="00B97B69" w:rsidP="00E83D56">
            <w:pPr>
              <w:rPr>
                <w:rFonts w:ascii="Arial" w:hAnsi="Arial" w:cs="Arial"/>
                <w:sz w:val="6"/>
                <w:szCs w:val="8"/>
                <w:lang w:val="es-BO"/>
              </w:rPr>
            </w:pPr>
          </w:p>
        </w:tc>
        <w:tc>
          <w:tcPr>
            <w:tcW w:w="277" w:type="dxa"/>
            <w:shd w:val="clear" w:color="auto" w:fill="auto"/>
          </w:tcPr>
          <w:p w14:paraId="351D4DDA" w14:textId="77777777" w:rsidR="00B97B69" w:rsidRPr="009956C4" w:rsidRDefault="00B97B69" w:rsidP="00E83D56">
            <w:pPr>
              <w:rPr>
                <w:rFonts w:ascii="Arial" w:hAnsi="Arial" w:cs="Arial"/>
                <w:sz w:val="6"/>
                <w:szCs w:val="8"/>
                <w:lang w:val="es-BO"/>
              </w:rPr>
            </w:pPr>
          </w:p>
        </w:tc>
        <w:tc>
          <w:tcPr>
            <w:tcW w:w="273" w:type="dxa"/>
            <w:shd w:val="clear" w:color="auto" w:fill="auto"/>
          </w:tcPr>
          <w:p w14:paraId="404066F5"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01BA98C7"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6E83C09D"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F813B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BCDCC79"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12A18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6F3DDE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493BD48"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2D1440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12AB3D4"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E41A136"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6D25C3F" w14:textId="77777777" w:rsidR="00B97B69" w:rsidRPr="009956C4" w:rsidRDefault="00B97B69" w:rsidP="00E83D56">
            <w:pPr>
              <w:rPr>
                <w:rFonts w:ascii="Arial" w:hAnsi="Arial" w:cs="Arial"/>
                <w:sz w:val="6"/>
                <w:szCs w:val="8"/>
                <w:lang w:val="es-BO"/>
              </w:rPr>
            </w:pPr>
          </w:p>
        </w:tc>
        <w:tc>
          <w:tcPr>
            <w:tcW w:w="273" w:type="dxa"/>
          </w:tcPr>
          <w:p w14:paraId="5F29CF9A" w14:textId="77777777" w:rsidR="00B97B69" w:rsidRPr="009956C4" w:rsidRDefault="00B97B69" w:rsidP="00E83D56">
            <w:pPr>
              <w:rPr>
                <w:rFonts w:ascii="Arial" w:hAnsi="Arial" w:cs="Arial"/>
                <w:sz w:val="6"/>
                <w:szCs w:val="8"/>
                <w:lang w:val="es-BO"/>
              </w:rPr>
            </w:pPr>
          </w:p>
        </w:tc>
        <w:tc>
          <w:tcPr>
            <w:tcW w:w="273" w:type="dxa"/>
            <w:tcBorders>
              <w:left w:val="nil"/>
            </w:tcBorders>
          </w:tcPr>
          <w:p w14:paraId="620E244E" w14:textId="77777777" w:rsidR="00B97B69" w:rsidRPr="009956C4" w:rsidRDefault="00B97B69" w:rsidP="00E83D56">
            <w:pPr>
              <w:rPr>
                <w:rFonts w:ascii="Arial" w:hAnsi="Arial" w:cs="Arial"/>
                <w:sz w:val="6"/>
                <w:szCs w:val="8"/>
                <w:lang w:val="es-BO"/>
              </w:rPr>
            </w:pPr>
          </w:p>
        </w:tc>
        <w:tc>
          <w:tcPr>
            <w:tcW w:w="273" w:type="dxa"/>
          </w:tcPr>
          <w:p w14:paraId="5393AA9D" w14:textId="77777777" w:rsidR="00B97B69" w:rsidRPr="009956C4" w:rsidRDefault="00B97B69" w:rsidP="00E83D56">
            <w:pPr>
              <w:rPr>
                <w:rFonts w:ascii="Arial" w:hAnsi="Arial" w:cs="Arial"/>
                <w:sz w:val="6"/>
                <w:szCs w:val="8"/>
                <w:lang w:val="es-BO"/>
              </w:rPr>
            </w:pPr>
          </w:p>
        </w:tc>
        <w:tc>
          <w:tcPr>
            <w:tcW w:w="273" w:type="dxa"/>
          </w:tcPr>
          <w:p w14:paraId="6305208D" w14:textId="77777777" w:rsidR="00B97B69" w:rsidRPr="009956C4" w:rsidRDefault="00B97B69" w:rsidP="00E83D56">
            <w:pPr>
              <w:rPr>
                <w:rFonts w:ascii="Arial" w:hAnsi="Arial" w:cs="Arial"/>
                <w:sz w:val="6"/>
                <w:szCs w:val="8"/>
                <w:lang w:val="es-BO"/>
              </w:rPr>
            </w:pPr>
          </w:p>
        </w:tc>
        <w:tc>
          <w:tcPr>
            <w:tcW w:w="273" w:type="dxa"/>
          </w:tcPr>
          <w:p w14:paraId="56BEA10E" w14:textId="77777777" w:rsidR="00B97B69" w:rsidRPr="009956C4" w:rsidRDefault="00B97B69" w:rsidP="00E83D56">
            <w:pPr>
              <w:rPr>
                <w:rFonts w:ascii="Arial" w:hAnsi="Arial" w:cs="Arial"/>
                <w:sz w:val="6"/>
                <w:szCs w:val="8"/>
                <w:lang w:val="es-BO"/>
              </w:rPr>
            </w:pPr>
          </w:p>
        </w:tc>
        <w:tc>
          <w:tcPr>
            <w:tcW w:w="273" w:type="dxa"/>
          </w:tcPr>
          <w:p w14:paraId="6A357C23" w14:textId="77777777" w:rsidR="00B97B69" w:rsidRPr="009956C4" w:rsidRDefault="00B97B69" w:rsidP="00E83D56">
            <w:pPr>
              <w:rPr>
                <w:rFonts w:ascii="Arial" w:hAnsi="Arial" w:cs="Arial"/>
                <w:sz w:val="6"/>
                <w:szCs w:val="8"/>
                <w:lang w:val="es-BO"/>
              </w:rPr>
            </w:pPr>
          </w:p>
        </w:tc>
        <w:tc>
          <w:tcPr>
            <w:tcW w:w="273" w:type="dxa"/>
            <w:tcBorders>
              <w:right w:val="single" w:sz="12" w:space="0" w:color="244061" w:themeColor="accent1" w:themeShade="80"/>
            </w:tcBorders>
          </w:tcPr>
          <w:p w14:paraId="20E833B1" w14:textId="77777777" w:rsidR="00B97B69" w:rsidRPr="009956C4" w:rsidRDefault="00B97B69" w:rsidP="00E83D56">
            <w:pPr>
              <w:rPr>
                <w:rFonts w:ascii="Arial" w:hAnsi="Arial" w:cs="Arial"/>
                <w:sz w:val="6"/>
                <w:szCs w:val="8"/>
                <w:lang w:val="es-BO"/>
              </w:rPr>
            </w:pPr>
          </w:p>
        </w:tc>
      </w:tr>
      <w:tr w:rsidR="00B97B69" w:rsidRPr="009956C4" w14:paraId="44579950"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3"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B97B69">
        <w:trPr>
          <w:jc w:val="center"/>
        </w:trPr>
        <w:tc>
          <w:tcPr>
            <w:tcW w:w="2373"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7417" w:type="dxa"/>
            <w:gridSpan w:val="27"/>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3"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B97B69">
        <w:trPr>
          <w:jc w:val="center"/>
        </w:trPr>
        <w:tc>
          <w:tcPr>
            <w:tcW w:w="2373"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283"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7417" w:type="dxa"/>
            <w:gridSpan w:val="27"/>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770"/>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08"/>
        <w:gridCol w:w="65"/>
        <w:gridCol w:w="273"/>
        <w:gridCol w:w="273"/>
        <w:gridCol w:w="273"/>
        <w:gridCol w:w="273"/>
        <w:gridCol w:w="273"/>
      </w:tblGrid>
      <w:tr w:rsidR="009E731E" w:rsidRPr="009956C4" w14:paraId="65309C5B" w14:textId="77777777" w:rsidTr="00430639">
        <w:trPr>
          <w:jc w:val="center"/>
        </w:trPr>
        <w:tc>
          <w:tcPr>
            <w:tcW w:w="2366" w:type="dxa"/>
            <w:gridSpan w:val="2"/>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283"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5238" w:type="dxa"/>
            <w:gridSpan w:val="20"/>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74" w:type="dxa"/>
            <w:vMerge w:val="restart"/>
          </w:tcPr>
          <w:p w14:paraId="0F4FAD82" w14:textId="77777777" w:rsidR="009E731E" w:rsidRPr="009956C4" w:rsidRDefault="009E731E" w:rsidP="00E83D56">
            <w:pPr>
              <w:jc w:val="center"/>
              <w:rPr>
                <w:rFonts w:ascii="Arial" w:hAnsi="Arial" w:cs="Arial"/>
                <w:sz w:val="14"/>
                <w:lang w:val="es-BO"/>
              </w:rPr>
            </w:pPr>
          </w:p>
        </w:tc>
        <w:tc>
          <w:tcPr>
            <w:tcW w:w="1912" w:type="dxa"/>
            <w:gridSpan w:val="8"/>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273" w:type="dxa"/>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430639">
        <w:trPr>
          <w:trHeight w:val="60"/>
          <w:jc w:val="center"/>
        </w:trPr>
        <w:tc>
          <w:tcPr>
            <w:tcW w:w="2366" w:type="dxa"/>
            <w:gridSpan w:val="2"/>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283" w:type="dxa"/>
            <w:vMerge/>
            <w:vAlign w:val="center"/>
          </w:tcPr>
          <w:p w14:paraId="1D366999" w14:textId="77777777" w:rsidR="009E731E" w:rsidRPr="009956C4" w:rsidRDefault="009E731E" w:rsidP="00E83D56">
            <w:pPr>
              <w:rPr>
                <w:rFonts w:ascii="Arial" w:hAnsi="Arial" w:cs="Arial"/>
                <w:sz w:val="14"/>
                <w:lang w:val="es-BO"/>
              </w:rPr>
            </w:pPr>
          </w:p>
        </w:tc>
        <w:tc>
          <w:tcPr>
            <w:tcW w:w="5238" w:type="dxa"/>
            <w:gridSpan w:val="20"/>
            <w:vMerge/>
          </w:tcPr>
          <w:p w14:paraId="4B7DDF02" w14:textId="77777777" w:rsidR="009E731E" w:rsidRPr="009956C4" w:rsidRDefault="009E731E" w:rsidP="00E83D56">
            <w:pPr>
              <w:jc w:val="center"/>
              <w:rPr>
                <w:rFonts w:ascii="Arial" w:hAnsi="Arial" w:cs="Arial"/>
                <w:sz w:val="14"/>
                <w:lang w:val="es-BO"/>
              </w:rPr>
            </w:pPr>
          </w:p>
        </w:tc>
        <w:tc>
          <w:tcPr>
            <w:tcW w:w="274" w:type="dxa"/>
            <w:vMerge/>
          </w:tcPr>
          <w:p w14:paraId="36E1340E" w14:textId="77777777" w:rsidR="009E731E" w:rsidRPr="009956C4" w:rsidRDefault="009E731E" w:rsidP="00E83D56">
            <w:pPr>
              <w:jc w:val="center"/>
              <w:rPr>
                <w:rFonts w:ascii="Arial" w:hAnsi="Arial" w:cs="Arial"/>
                <w:sz w:val="14"/>
                <w:lang w:val="es-BO"/>
              </w:rPr>
            </w:pPr>
          </w:p>
        </w:tc>
        <w:tc>
          <w:tcPr>
            <w:tcW w:w="1912" w:type="dxa"/>
            <w:gridSpan w:val="8"/>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273" w:type="dxa"/>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9E731E" w:rsidRPr="009956C4" w14:paraId="17F79DDB" w14:textId="77777777" w:rsidTr="00430639">
        <w:trPr>
          <w:jc w:val="center"/>
        </w:trPr>
        <w:tc>
          <w:tcPr>
            <w:tcW w:w="2366" w:type="dxa"/>
            <w:gridSpan w:val="2"/>
            <w:vMerge/>
            <w:tcBorders>
              <w:left w:val="single" w:sz="12" w:space="0" w:color="244061" w:themeColor="accent1" w:themeShade="80"/>
            </w:tcBorders>
            <w:vAlign w:val="center"/>
          </w:tcPr>
          <w:p w14:paraId="38793C9C" w14:textId="77777777" w:rsidR="009E731E" w:rsidRPr="009956C4" w:rsidRDefault="009E731E" w:rsidP="00E83D56">
            <w:pPr>
              <w:jc w:val="right"/>
              <w:rPr>
                <w:rFonts w:ascii="Arial" w:hAnsi="Arial" w:cs="Arial"/>
                <w:b/>
                <w:sz w:val="14"/>
                <w:lang w:val="es-BO"/>
              </w:rPr>
            </w:pPr>
          </w:p>
        </w:tc>
        <w:tc>
          <w:tcPr>
            <w:tcW w:w="283" w:type="dxa"/>
            <w:tcBorders>
              <w:right w:val="single" w:sz="4" w:space="0" w:color="auto"/>
            </w:tcBorders>
            <w:vAlign w:val="center"/>
          </w:tcPr>
          <w:p w14:paraId="1E16ED0A" w14:textId="77777777" w:rsidR="009E731E" w:rsidRPr="009956C4" w:rsidRDefault="009E731E" w:rsidP="00E83D56">
            <w:pPr>
              <w:rPr>
                <w:rFonts w:ascii="Arial" w:hAnsi="Arial" w:cs="Arial"/>
                <w:sz w:val="10"/>
                <w:lang w:val="es-BO"/>
              </w:rPr>
            </w:pPr>
            <w:r w:rsidRPr="009956C4">
              <w:rPr>
                <w:rFonts w:ascii="Arial" w:hAnsi="Arial" w:cs="Arial"/>
                <w:sz w:val="10"/>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41F9A483" w:rsidR="009E731E" w:rsidRPr="009956C4" w:rsidRDefault="00B74334" w:rsidP="00B74334">
            <w:pPr>
              <w:jc w:val="center"/>
              <w:rPr>
                <w:rFonts w:ascii="Arial" w:hAnsi="Arial" w:cs="Arial"/>
                <w:sz w:val="14"/>
                <w:lang w:val="es-BO"/>
              </w:rPr>
            </w:pPr>
            <w:r>
              <w:rPr>
                <w:rFonts w:ascii="Arial" w:hAnsi="Arial" w:cs="Arial"/>
                <w:lang w:val="es-BO"/>
              </w:rPr>
              <w:t>RECURSOS PROPIOS</w:t>
            </w:r>
          </w:p>
        </w:tc>
        <w:tc>
          <w:tcPr>
            <w:tcW w:w="274" w:type="dxa"/>
            <w:tcBorders>
              <w:left w:val="single" w:sz="4" w:space="0" w:color="auto"/>
              <w:right w:val="single" w:sz="4" w:space="0" w:color="auto"/>
            </w:tcBorders>
          </w:tcPr>
          <w:p w14:paraId="6AEFBDE7" w14:textId="77777777" w:rsidR="009E731E" w:rsidRPr="009956C4" w:rsidRDefault="009E731E" w:rsidP="00E83D56">
            <w:pPr>
              <w:rPr>
                <w:rFonts w:ascii="Arial" w:hAnsi="Arial" w:cs="Arial"/>
                <w:sz w:val="14"/>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552F4C" w14:textId="66357402" w:rsidR="009E731E" w:rsidRPr="009956C4" w:rsidRDefault="00B74334" w:rsidP="00B74334">
            <w:pPr>
              <w:jc w:val="center"/>
              <w:rPr>
                <w:rFonts w:ascii="Arial" w:hAnsi="Arial" w:cs="Arial"/>
                <w:sz w:val="14"/>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14:paraId="01042B23" w14:textId="77777777" w:rsidR="009E731E" w:rsidRPr="009956C4" w:rsidRDefault="009E731E" w:rsidP="00E83D56">
            <w:pPr>
              <w:rPr>
                <w:rFonts w:ascii="Arial" w:hAnsi="Arial" w:cs="Arial"/>
                <w:sz w:val="14"/>
                <w:lang w:val="es-BO"/>
              </w:rPr>
            </w:pPr>
          </w:p>
        </w:tc>
      </w:tr>
      <w:tr w:rsidR="009E731E" w:rsidRPr="009956C4" w14:paraId="00CEB180" w14:textId="77777777" w:rsidTr="00430639">
        <w:trPr>
          <w:jc w:val="center"/>
        </w:trPr>
        <w:tc>
          <w:tcPr>
            <w:tcW w:w="2366" w:type="dxa"/>
            <w:gridSpan w:val="2"/>
            <w:vMerge/>
            <w:tcBorders>
              <w:left w:val="single" w:sz="12" w:space="0" w:color="244061" w:themeColor="accent1" w:themeShade="80"/>
            </w:tcBorders>
            <w:vAlign w:val="center"/>
          </w:tcPr>
          <w:p w14:paraId="116FA09F" w14:textId="77777777" w:rsidR="009E731E" w:rsidRPr="009956C4" w:rsidRDefault="009E731E" w:rsidP="00E83D56">
            <w:pPr>
              <w:jc w:val="right"/>
              <w:rPr>
                <w:rFonts w:ascii="Arial" w:hAnsi="Arial" w:cs="Arial"/>
                <w:b/>
                <w:sz w:val="14"/>
                <w:lang w:val="es-BO"/>
              </w:rPr>
            </w:pPr>
          </w:p>
        </w:tc>
        <w:tc>
          <w:tcPr>
            <w:tcW w:w="283" w:type="dxa"/>
            <w:vAlign w:val="center"/>
          </w:tcPr>
          <w:p w14:paraId="0271AC60" w14:textId="77777777" w:rsidR="009E731E" w:rsidRPr="009956C4" w:rsidRDefault="009E731E" w:rsidP="00E83D56">
            <w:pPr>
              <w:rPr>
                <w:rFonts w:ascii="Arial" w:hAnsi="Arial" w:cs="Arial"/>
                <w:sz w:val="2"/>
                <w:szCs w:val="2"/>
                <w:lang w:val="es-BO"/>
              </w:rPr>
            </w:pPr>
          </w:p>
        </w:tc>
        <w:tc>
          <w:tcPr>
            <w:tcW w:w="281" w:type="dxa"/>
            <w:tcBorders>
              <w:top w:val="single" w:sz="4" w:space="0" w:color="auto"/>
              <w:bottom w:val="single" w:sz="4" w:space="0" w:color="auto"/>
            </w:tcBorders>
            <w:vAlign w:val="center"/>
          </w:tcPr>
          <w:p w14:paraId="5DEE87F9" w14:textId="77777777" w:rsidR="009E731E" w:rsidRPr="009956C4" w:rsidRDefault="009E731E" w:rsidP="00E83D56">
            <w:pPr>
              <w:rPr>
                <w:rFonts w:ascii="Arial" w:hAnsi="Arial" w:cs="Arial"/>
                <w:sz w:val="2"/>
                <w:szCs w:val="2"/>
                <w:lang w:val="es-BO"/>
              </w:rPr>
            </w:pPr>
          </w:p>
        </w:tc>
        <w:tc>
          <w:tcPr>
            <w:tcW w:w="282" w:type="dxa"/>
            <w:tcBorders>
              <w:top w:val="single" w:sz="4" w:space="0" w:color="auto"/>
              <w:bottom w:val="single" w:sz="4" w:space="0" w:color="auto"/>
            </w:tcBorders>
          </w:tcPr>
          <w:p w14:paraId="22E33A49" w14:textId="77777777" w:rsidR="009E731E" w:rsidRPr="009956C4" w:rsidRDefault="009E731E" w:rsidP="00E83D56">
            <w:pPr>
              <w:rPr>
                <w:rFonts w:ascii="Arial" w:hAnsi="Arial" w:cs="Arial"/>
                <w:sz w:val="2"/>
                <w:szCs w:val="2"/>
                <w:lang w:val="es-BO"/>
              </w:rPr>
            </w:pPr>
          </w:p>
        </w:tc>
        <w:tc>
          <w:tcPr>
            <w:tcW w:w="272" w:type="dxa"/>
            <w:tcBorders>
              <w:top w:val="single" w:sz="4" w:space="0" w:color="auto"/>
              <w:bottom w:val="single" w:sz="4" w:space="0" w:color="auto"/>
            </w:tcBorders>
          </w:tcPr>
          <w:p w14:paraId="023FB4A7"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61020BA2" w14:textId="77777777" w:rsidR="009E731E" w:rsidRPr="009956C4" w:rsidRDefault="009E731E" w:rsidP="00E83D56">
            <w:pPr>
              <w:rPr>
                <w:rFonts w:ascii="Arial" w:hAnsi="Arial" w:cs="Arial"/>
                <w:sz w:val="2"/>
                <w:szCs w:val="2"/>
                <w:lang w:val="es-BO"/>
              </w:rPr>
            </w:pPr>
          </w:p>
        </w:tc>
        <w:tc>
          <w:tcPr>
            <w:tcW w:w="276" w:type="dxa"/>
            <w:tcBorders>
              <w:top w:val="single" w:sz="4" w:space="0" w:color="auto"/>
              <w:bottom w:val="single" w:sz="4" w:space="0" w:color="auto"/>
            </w:tcBorders>
          </w:tcPr>
          <w:p w14:paraId="26854310" w14:textId="77777777" w:rsidR="009E731E" w:rsidRPr="009956C4" w:rsidRDefault="009E731E" w:rsidP="00E83D56">
            <w:pPr>
              <w:rPr>
                <w:rFonts w:ascii="Arial" w:hAnsi="Arial" w:cs="Arial"/>
                <w:sz w:val="2"/>
                <w:szCs w:val="2"/>
                <w:lang w:val="es-BO"/>
              </w:rPr>
            </w:pPr>
          </w:p>
        </w:tc>
        <w:tc>
          <w:tcPr>
            <w:tcW w:w="281" w:type="dxa"/>
            <w:tcBorders>
              <w:top w:val="single" w:sz="4" w:space="0" w:color="auto"/>
              <w:bottom w:val="single" w:sz="4" w:space="0" w:color="auto"/>
            </w:tcBorders>
          </w:tcPr>
          <w:p w14:paraId="616A74EF"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4C14D089"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5590FE32" w14:textId="77777777" w:rsidR="009E731E" w:rsidRPr="009956C4" w:rsidRDefault="009E731E" w:rsidP="00E83D56">
            <w:pPr>
              <w:rPr>
                <w:rFonts w:ascii="Arial" w:hAnsi="Arial" w:cs="Arial"/>
                <w:sz w:val="2"/>
                <w:szCs w:val="2"/>
                <w:lang w:val="es-BO"/>
              </w:rPr>
            </w:pPr>
          </w:p>
        </w:tc>
        <w:tc>
          <w:tcPr>
            <w:tcW w:w="277" w:type="dxa"/>
            <w:tcBorders>
              <w:top w:val="single" w:sz="4" w:space="0" w:color="auto"/>
              <w:bottom w:val="single" w:sz="4" w:space="0" w:color="auto"/>
            </w:tcBorders>
          </w:tcPr>
          <w:p w14:paraId="3674A99E"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349BE9FE"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5C6C75B6"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47ECA90C"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5D1E1AB5"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6F37A6D"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25AC9E49"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6A412591" w14:textId="77777777" w:rsidR="009E731E" w:rsidRPr="009956C4" w:rsidRDefault="009E731E" w:rsidP="00E83D56">
            <w:pPr>
              <w:rPr>
                <w:rFonts w:ascii="Arial" w:hAnsi="Arial" w:cs="Arial"/>
                <w:sz w:val="2"/>
                <w:szCs w:val="2"/>
                <w:lang w:val="es-BO"/>
              </w:rPr>
            </w:pPr>
          </w:p>
        </w:tc>
        <w:tc>
          <w:tcPr>
            <w:tcW w:w="273" w:type="dxa"/>
            <w:gridSpan w:val="2"/>
            <w:tcBorders>
              <w:top w:val="single" w:sz="4" w:space="0" w:color="auto"/>
              <w:bottom w:val="single" w:sz="4" w:space="0" w:color="auto"/>
            </w:tcBorders>
          </w:tcPr>
          <w:p w14:paraId="604B1DB7"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3CBFE0DA"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2821F033" w14:textId="77777777" w:rsidR="009E731E" w:rsidRPr="009956C4" w:rsidRDefault="009E731E" w:rsidP="00E83D56">
            <w:pPr>
              <w:rPr>
                <w:rFonts w:ascii="Arial" w:hAnsi="Arial" w:cs="Arial"/>
                <w:sz w:val="2"/>
                <w:szCs w:val="2"/>
                <w:lang w:val="es-BO"/>
              </w:rPr>
            </w:pPr>
          </w:p>
        </w:tc>
        <w:tc>
          <w:tcPr>
            <w:tcW w:w="274" w:type="dxa"/>
          </w:tcPr>
          <w:p w14:paraId="3908A8AC" w14:textId="77777777" w:rsidR="009E731E" w:rsidRPr="009956C4" w:rsidRDefault="009E731E" w:rsidP="00E83D56">
            <w:pPr>
              <w:rPr>
                <w:rFonts w:ascii="Arial" w:hAnsi="Arial" w:cs="Arial"/>
                <w:sz w:val="2"/>
                <w:szCs w:val="2"/>
                <w:lang w:val="es-BO"/>
              </w:rPr>
            </w:pPr>
          </w:p>
        </w:tc>
        <w:tc>
          <w:tcPr>
            <w:tcW w:w="274" w:type="dxa"/>
            <w:tcBorders>
              <w:top w:val="single" w:sz="4" w:space="0" w:color="auto"/>
              <w:bottom w:val="single" w:sz="4" w:space="0" w:color="auto"/>
            </w:tcBorders>
          </w:tcPr>
          <w:p w14:paraId="1C3BA7A7"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379B6AFD" w14:textId="77777777" w:rsidR="009E731E" w:rsidRPr="009956C4" w:rsidRDefault="009E731E" w:rsidP="00E83D56">
            <w:pPr>
              <w:rPr>
                <w:rFonts w:ascii="Arial" w:hAnsi="Arial" w:cs="Arial"/>
                <w:sz w:val="2"/>
                <w:szCs w:val="2"/>
                <w:lang w:val="es-BO"/>
              </w:rPr>
            </w:pPr>
          </w:p>
        </w:tc>
        <w:tc>
          <w:tcPr>
            <w:tcW w:w="273" w:type="dxa"/>
            <w:gridSpan w:val="2"/>
            <w:tcBorders>
              <w:top w:val="single" w:sz="4" w:space="0" w:color="auto"/>
              <w:bottom w:val="single" w:sz="4" w:space="0" w:color="auto"/>
            </w:tcBorders>
          </w:tcPr>
          <w:p w14:paraId="60644406"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01928B67"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6DFA8D23"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400563B0" w14:textId="77777777" w:rsidR="009E731E" w:rsidRPr="009956C4" w:rsidRDefault="009E731E" w:rsidP="00E83D56">
            <w:pPr>
              <w:rPr>
                <w:rFonts w:ascii="Arial" w:hAnsi="Arial" w:cs="Arial"/>
                <w:sz w:val="2"/>
                <w:szCs w:val="2"/>
                <w:lang w:val="es-BO"/>
              </w:rPr>
            </w:pPr>
          </w:p>
        </w:tc>
        <w:tc>
          <w:tcPr>
            <w:tcW w:w="273" w:type="dxa"/>
            <w:tcBorders>
              <w:top w:val="single" w:sz="4" w:space="0" w:color="auto"/>
              <w:bottom w:val="single" w:sz="4" w:space="0" w:color="auto"/>
            </w:tcBorders>
          </w:tcPr>
          <w:p w14:paraId="29CE3294" w14:textId="77777777" w:rsidR="009E731E" w:rsidRPr="009956C4" w:rsidRDefault="009E731E" w:rsidP="00E83D56">
            <w:pPr>
              <w:rPr>
                <w:rFonts w:ascii="Arial" w:hAnsi="Arial" w:cs="Arial"/>
                <w:sz w:val="2"/>
                <w:szCs w:val="2"/>
                <w:lang w:val="es-BO"/>
              </w:rPr>
            </w:pPr>
          </w:p>
        </w:tc>
        <w:tc>
          <w:tcPr>
            <w:tcW w:w="273" w:type="dxa"/>
            <w:tcBorders>
              <w:right w:val="single" w:sz="12" w:space="0" w:color="244061" w:themeColor="accent1" w:themeShade="80"/>
            </w:tcBorders>
          </w:tcPr>
          <w:p w14:paraId="667710DC" w14:textId="77777777" w:rsidR="009E731E" w:rsidRPr="009956C4" w:rsidRDefault="009E731E" w:rsidP="00E83D56">
            <w:pPr>
              <w:rPr>
                <w:rFonts w:ascii="Arial" w:hAnsi="Arial" w:cs="Arial"/>
                <w:sz w:val="2"/>
                <w:szCs w:val="2"/>
                <w:lang w:val="es-BO"/>
              </w:rPr>
            </w:pPr>
          </w:p>
        </w:tc>
      </w:tr>
      <w:tr w:rsidR="009E731E" w:rsidRPr="009956C4" w14:paraId="07882E64" w14:textId="77777777" w:rsidTr="00430639">
        <w:trPr>
          <w:jc w:val="center"/>
        </w:trPr>
        <w:tc>
          <w:tcPr>
            <w:tcW w:w="2366" w:type="dxa"/>
            <w:gridSpan w:val="2"/>
            <w:vMerge/>
            <w:tcBorders>
              <w:left w:val="single" w:sz="12" w:space="0" w:color="244061" w:themeColor="accent1" w:themeShade="80"/>
            </w:tcBorders>
            <w:vAlign w:val="center"/>
          </w:tcPr>
          <w:p w14:paraId="147C2C5B" w14:textId="77777777" w:rsidR="009E731E" w:rsidRPr="009956C4" w:rsidRDefault="009E731E" w:rsidP="00E83D56">
            <w:pPr>
              <w:jc w:val="right"/>
              <w:rPr>
                <w:rFonts w:ascii="Arial" w:hAnsi="Arial" w:cs="Arial"/>
                <w:b/>
                <w:sz w:val="14"/>
                <w:lang w:val="es-BO"/>
              </w:rPr>
            </w:pPr>
          </w:p>
        </w:tc>
        <w:tc>
          <w:tcPr>
            <w:tcW w:w="283" w:type="dxa"/>
            <w:tcBorders>
              <w:right w:val="single" w:sz="4" w:space="0" w:color="auto"/>
            </w:tcBorders>
            <w:vAlign w:val="center"/>
          </w:tcPr>
          <w:p w14:paraId="7ABE6304" w14:textId="77777777" w:rsidR="009E731E" w:rsidRPr="009956C4" w:rsidRDefault="009E731E" w:rsidP="00E83D56">
            <w:pPr>
              <w:rPr>
                <w:rFonts w:ascii="Arial" w:hAnsi="Arial" w:cs="Arial"/>
                <w:sz w:val="10"/>
                <w:lang w:val="es-BO"/>
              </w:rPr>
            </w:pPr>
            <w:r w:rsidRPr="009956C4">
              <w:rPr>
                <w:rFonts w:ascii="Arial" w:hAnsi="Arial" w:cs="Arial"/>
                <w:sz w:val="10"/>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E9927D" w14:textId="77777777" w:rsidR="009E731E" w:rsidRPr="009956C4" w:rsidRDefault="009E731E" w:rsidP="00E83D56">
            <w:pPr>
              <w:rPr>
                <w:rFonts w:ascii="Arial" w:hAnsi="Arial" w:cs="Arial"/>
                <w:sz w:val="14"/>
                <w:lang w:val="es-BO"/>
              </w:rPr>
            </w:pPr>
          </w:p>
        </w:tc>
        <w:tc>
          <w:tcPr>
            <w:tcW w:w="274" w:type="dxa"/>
            <w:tcBorders>
              <w:left w:val="single" w:sz="4" w:space="0" w:color="auto"/>
              <w:right w:val="single" w:sz="4" w:space="0" w:color="auto"/>
            </w:tcBorders>
          </w:tcPr>
          <w:p w14:paraId="3FA5BB93" w14:textId="77777777" w:rsidR="009E731E" w:rsidRPr="009956C4" w:rsidRDefault="009E731E" w:rsidP="00E83D56">
            <w:pPr>
              <w:rPr>
                <w:rFonts w:ascii="Arial" w:hAnsi="Arial" w:cs="Arial"/>
                <w:sz w:val="14"/>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19BB1C" w14:textId="77777777" w:rsidR="009E731E" w:rsidRPr="009956C4" w:rsidRDefault="009E731E" w:rsidP="00E83D56">
            <w:pPr>
              <w:rPr>
                <w:rFonts w:ascii="Arial" w:hAnsi="Arial" w:cs="Arial"/>
                <w:sz w:val="14"/>
                <w:lang w:val="es-BO"/>
              </w:rPr>
            </w:pPr>
          </w:p>
        </w:tc>
        <w:tc>
          <w:tcPr>
            <w:tcW w:w="273" w:type="dxa"/>
            <w:tcBorders>
              <w:left w:val="single" w:sz="4" w:space="0" w:color="auto"/>
              <w:right w:val="single" w:sz="12" w:space="0" w:color="244061" w:themeColor="accent1" w:themeShade="80"/>
            </w:tcBorders>
          </w:tcPr>
          <w:p w14:paraId="7A2C10A9" w14:textId="77777777" w:rsidR="009E731E" w:rsidRPr="009956C4" w:rsidRDefault="009E731E" w:rsidP="00E83D56">
            <w:pPr>
              <w:rPr>
                <w:rFonts w:ascii="Arial" w:hAnsi="Arial" w:cs="Arial"/>
                <w:sz w:val="14"/>
                <w:lang w:val="es-BO"/>
              </w:rPr>
            </w:pPr>
          </w:p>
        </w:tc>
      </w:tr>
      <w:tr w:rsidR="009E731E" w:rsidRPr="009956C4" w14:paraId="30519618" w14:textId="77777777" w:rsidTr="00430639">
        <w:trPr>
          <w:jc w:val="center"/>
        </w:trPr>
        <w:tc>
          <w:tcPr>
            <w:tcW w:w="2366" w:type="dxa"/>
            <w:gridSpan w:val="2"/>
            <w:tcBorders>
              <w:left w:val="single" w:sz="12" w:space="0" w:color="244061" w:themeColor="accent1" w:themeShade="80"/>
            </w:tcBorders>
            <w:shd w:val="clear" w:color="auto" w:fill="auto"/>
            <w:vAlign w:val="center"/>
          </w:tcPr>
          <w:p w14:paraId="0E6863B6" w14:textId="77777777" w:rsidR="009E731E" w:rsidRPr="009956C4" w:rsidRDefault="009E731E" w:rsidP="00E83D56">
            <w:pPr>
              <w:jc w:val="right"/>
              <w:rPr>
                <w:rFonts w:ascii="Arial" w:hAnsi="Arial" w:cs="Arial"/>
                <w:b/>
                <w:sz w:val="8"/>
                <w:szCs w:val="8"/>
                <w:lang w:val="es-BO"/>
              </w:rPr>
            </w:pPr>
          </w:p>
        </w:tc>
        <w:tc>
          <w:tcPr>
            <w:tcW w:w="283" w:type="dxa"/>
            <w:shd w:val="clear" w:color="auto" w:fill="auto"/>
            <w:vAlign w:val="center"/>
          </w:tcPr>
          <w:p w14:paraId="55C5E521" w14:textId="77777777" w:rsidR="009E731E" w:rsidRPr="009956C4" w:rsidRDefault="009E731E" w:rsidP="00E83D56">
            <w:pPr>
              <w:rPr>
                <w:rFonts w:ascii="Arial" w:hAnsi="Arial" w:cs="Arial"/>
                <w:sz w:val="8"/>
                <w:szCs w:val="8"/>
                <w:lang w:val="es-BO"/>
              </w:rPr>
            </w:pPr>
          </w:p>
        </w:tc>
        <w:tc>
          <w:tcPr>
            <w:tcW w:w="281" w:type="dxa"/>
            <w:tcBorders>
              <w:top w:val="single" w:sz="4" w:space="0" w:color="auto"/>
            </w:tcBorders>
            <w:shd w:val="clear" w:color="auto" w:fill="auto"/>
          </w:tcPr>
          <w:p w14:paraId="23F3FCAE" w14:textId="77777777" w:rsidR="009E731E" w:rsidRPr="009956C4" w:rsidRDefault="009E731E" w:rsidP="00E83D56">
            <w:pPr>
              <w:rPr>
                <w:rFonts w:ascii="Arial" w:hAnsi="Arial" w:cs="Arial"/>
                <w:sz w:val="8"/>
                <w:szCs w:val="8"/>
                <w:lang w:val="es-BO"/>
              </w:rPr>
            </w:pPr>
          </w:p>
        </w:tc>
        <w:tc>
          <w:tcPr>
            <w:tcW w:w="282" w:type="dxa"/>
            <w:tcBorders>
              <w:top w:val="single" w:sz="4" w:space="0" w:color="auto"/>
            </w:tcBorders>
            <w:shd w:val="clear" w:color="auto" w:fill="auto"/>
          </w:tcPr>
          <w:p w14:paraId="623162F2" w14:textId="77777777" w:rsidR="009E731E" w:rsidRPr="009956C4" w:rsidRDefault="009E731E" w:rsidP="00E83D56">
            <w:pPr>
              <w:rPr>
                <w:rFonts w:ascii="Arial" w:hAnsi="Arial" w:cs="Arial"/>
                <w:sz w:val="8"/>
                <w:szCs w:val="8"/>
                <w:lang w:val="es-BO"/>
              </w:rPr>
            </w:pPr>
          </w:p>
        </w:tc>
        <w:tc>
          <w:tcPr>
            <w:tcW w:w="272" w:type="dxa"/>
            <w:tcBorders>
              <w:top w:val="single" w:sz="4" w:space="0" w:color="auto"/>
            </w:tcBorders>
            <w:shd w:val="clear" w:color="auto" w:fill="auto"/>
          </w:tcPr>
          <w:p w14:paraId="1BADBF8C"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739A2B55" w14:textId="77777777" w:rsidR="009E731E" w:rsidRPr="009956C4" w:rsidRDefault="009E731E" w:rsidP="00E83D56">
            <w:pPr>
              <w:rPr>
                <w:rFonts w:ascii="Arial" w:hAnsi="Arial" w:cs="Arial"/>
                <w:sz w:val="8"/>
                <w:szCs w:val="8"/>
                <w:lang w:val="es-BO"/>
              </w:rPr>
            </w:pPr>
          </w:p>
        </w:tc>
        <w:tc>
          <w:tcPr>
            <w:tcW w:w="276" w:type="dxa"/>
            <w:tcBorders>
              <w:top w:val="single" w:sz="4" w:space="0" w:color="auto"/>
            </w:tcBorders>
            <w:shd w:val="clear" w:color="auto" w:fill="auto"/>
          </w:tcPr>
          <w:p w14:paraId="7C7D5509" w14:textId="77777777" w:rsidR="009E731E" w:rsidRPr="009956C4" w:rsidRDefault="009E731E" w:rsidP="00E83D56">
            <w:pPr>
              <w:rPr>
                <w:rFonts w:ascii="Arial" w:hAnsi="Arial" w:cs="Arial"/>
                <w:sz w:val="8"/>
                <w:szCs w:val="8"/>
                <w:lang w:val="es-BO"/>
              </w:rPr>
            </w:pPr>
          </w:p>
        </w:tc>
        <w:tc>
          <w:tcPr>
            <w:tcW w:w="281" w:type="dxa"/>
            <w:tcBorders>
              <w:top w:val="single" w:sz="4" w:space="0" w:color="auto"/>
            </w:tcBorders>
            <w:shd w:val="clear" w:color="auto" w:fill="auto"/>
          </w:tcPr>
          <w:p w14:paraId="6F342F88"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40105896"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4E2346C9"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3A5F741F"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7AF6A0B3"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627FF241"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617D91EF"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2954745D"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2800D4E6"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42F44F79"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3199BF95" w14:textId="77777777" w:rsidR="009E731E" w:rsidRPr="009956C4" w:rsidRDefault="009E731E" w:rsidP="00E83D56">
            <w:pPr>
              <w:rPr>
                <w:rFonts w:ascii="Arial" w:hAnsi="Arial" w:cs="Arial"/>
                <w:sz w:val="8"/>
                <w:szCs w:val="8"/>
                <w:lang w:val="es-BO"/>
              </w:rPr>
            </w:pPr>
          </w:p>
        </w:tc>
        <w:tc>
          <w:tcPr>
            <w:tcW w:w="273" w:type="dxa"/>
            <w:gridSpan w:val="2"/>
            <w:tcBorders>
              <w:top w:val="single" w:sz="4" w:space="0" w:color="auto"/>
            </w:tcBorders>
            <w:shd w:val="clear" w:color="auto" w:fill="auto"/>
          </w:tcPr>
          <w:p w14:paraId="72577CCF"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215C0E8E"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63A73314" w14:textId="77777777" w:rsidR="009E731E" w:rsidRPr="009956C4" w:rsidRDefault="009E731E" w:rsidP="00E83D56">
            <w:pPr>
              <w:rPr>
                <w:rFonts w:ascii="Arial" w:hAnsi="Arial" w:cs="Arial"/>
                <w:sz w:val="8"/>
                <w:szCs w:val="8"/>
                <w:lang w:val="es-BO"/>
              </w:rPr>
            </w:pPr>
          </w:p>
        </w:tc>
        <w:tc>
          <w:tcPr>
            <w:tcW w:w="274" w:type="dxa"/>
            <w:shd w:val="clear" w:color="auto" w:fill="auto"/>
          </w:tcPr>
          <w:p w14:paraId="205F69C6" w14:textId="77777777" w:rsidR="009E731E" w:rsidRPr="009956C4" w:rsidRDefault="009E731E" w:rsidP="00E83D56">
            <w:pPr>
              <w:rPr>
                <w:rFonts w:ascii="Arial" w:hAnsi="Arial" w:cs="Arial"/>
                <w:sz w:val="8"/>
                <w:szCs w:val="8"/>
                <w:lang w:val="es-BO"/>
              </w:rPr>
            </w:pPr>
          </w:p>
        </w:tc>
        <w:tc>
          <w:tcPr>
            <w:tcW w:w="274" w:type="dxa"/>
            <w:shd w:val="clear" w:color="auto" w:fill="auto"/>
          </w:tcPr>
          <w:p w14:paraId="07698CCD" w14:textId="77777777" w:rsidR="009E731E" w:rsidRPr="009956C4" w:rsidRDefault="009E731E" w:rsidP="00E83D56">
            <w:pPr>
              <w:rPr>
                <w:rFonts w:ascii="Arial" w:hAnsi="Arial" w:cs="Arial"/>
                <w:sz w:val="8"/>
                <w:szCs w:val="8"/>
                <w:lang w:val="es-BO"/>
              </w:rPr>
            </w:pPr>
          </w:p>
        </w:tc>
        <w:tc>
          <w:tcPr>
            <w:tcW w:w="273" w:type="dxa"/>
            <w:shd w:val="clear" w:color="auto" w:fill="auto"/>
          </w:tcPr>
          <w:p w14:paraId="774B4CF7" w14:textId="77777777" w:rsidR="009E731E" w:rsidRPr="009956C4" w:rsidRDefault="009E731E" w:rsidP="00E83D56">
            <w:pPr>
              <w:rPr>
                <w:rFonts w:ascii="Arial" w:hAnsi="Arial" w:cs="Arial"/>
                <w:sz w:val="8"/>
                <w:szCs w:val="8"/>
                <w:lang w:val="es-BO"/>
              </w:rPr>
            </w:pPr>
          </w:p>
        </w:tc>
        <w:tc>
          <w:tcPr>
            <w:tcW w:w="273" w:type="dxa"/>
            <w:gridSpan w:val="2"/>
            <w:tcBorders>
              <w:top w:val="single" w:sz="4" w:space="0" w:color="auto"/>
            </w:tcBorders>
            <w:shd w:val="clear" w:color="auto" w:fill="auto"/>
          </w:tcPr>
          <w:p w14:paraId="1ED49E49"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5DC9286A" w14:textId="77777777" w:rsidR="009E731E" w:rsidRPr="009956C4" w:rsidRDefault="009E731E" w:rsidP="00E83D56">
            <w:pPr>
              <w:rPr>
                <w:rFonts w:ascii="Arial" w:hAnsi="Arial" w:cs="Arial"/>
                <w:sz w:val="8"/>
                <w:szCs w:val="8"/>
                <w:lang w:val="es-BO"/>
              </w:rPr>
            </w:pPr>
          </w:p>
        </w:tc>
        <w:tc>
          <w:tcPr>
            <w:tcW w:w="273" w:type="dxa"/>
            <w:shd w:val="clear" w:color="auto" w:fill="auto"/>
          </w:tcPr>
          <w:p w14:paraId="092058CE" w14:textId="77777777" w:rsidR="009E731E" w:rsidRPr="009956C4" w:rsidRDefault="009E731E" w:rsidP="00E83D56">
            <w:pPr>
              <w:rPr>
                <w:rFonts w:ascii="Arial" w:hAnsi="Arial" w:cs="Arial"/>
                <w:sz w:val="8"/>
                <w:szCs w:val="8"/>
                <w:lang w:val="es-BO"/>
              </w:rPr>
            </w:pPr>
          </w:p>
        </w:tc>
        <w:tc>
          <w:tcPr>
            <w:tcW w:w="273" w:type="dxa"/>
            <w:shd w:val="clear" w:color="auto" w:fill="auto"/>
          </w:tcPr>
          <w:p w14:paraId="38FB98B3" w14:textId="77777777" w:rsidR="009E731E" w:rsidRPr="009956C4" w:rsidRDefault="009E731E" w:rsidP="00E83D56">
            <w:pPr>
              <w:rPr>
                <w:rFonts w:ascii="Arial" w:hAnsi="Arial" w:cs="Arial"/>
                <w:sz w:val="8"/>
                <w:szCs w:val="8"/>
                <w:lang w:val="es-BO"/>
              </w:rPr>
            </w:pPr>
          </w:p>
        </w:tc>
        <w:tc>
          <w:tcPr>
            <w:tcW w:w="273" w:type="dxa"/>
            <w:shd w:val="clear" w:color="auto" w:fill="auto"/>
          </w:tcPr>
          <w:p w14:paraId="271DD7E8" w14:textId="77777777" w:rsidR="009E731E" w:rsidRPr="009956C4" w:rsidRDefault="009E731E" w:rsidP="00E83D56">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3EF0A0B2" w14:textId="77777777" w:rsidR="009E731E" w:rsidRPr="009956C4" w:rsidRDefault="009E731E" w:rsidP="00E83D56">
            <w:pPr>
              <w:rPr>
                <w:rFonts w:ascii="Arial" w:hAnsi="Arial" w:cs="Arial"/>
                <w:sz w:val="8"/>
                <w:szCs w:val="8"/>
                <w:lang w:val="es-BO"/>
              </w:rPr>
            </w:pPr>
          </w:p>
        </w:tc>
      </w:tr>
      <w:tr w:rsidR="009E731E" w:rsidRPr="009956C4" w14:paraId="07E4A7B8" w14:textId="77777777" w:rsidTr="00204426">
        <w:trPr>
          <w:trHeight w:val="397"/>
          <w:jc w:val="center"/>
        </w:trPr>
        <w:tc>
          <w:tcPr>
            <w:tcW w:w="10346" w:type="dxa"/>
            <w:gridSpan w:val="33"/>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204426">
            <w:pPr>
              <w:pStyle w:val="Prrafodelista"/>
              <w:numPr>
                <w:ilvl w:val="0"/>
                <w:numId w:val="29"/>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9E731E" w:rsidRPr="009956C4" w14:paraId="76448E58" w14:textId="77777777" w:rsidTr="002D12C6">
        <w:trPr>
          <w:jc w:val="center"/>
        </w:trPr>
        <w:tc>
          <w:tcPr>
            <w:tcW w:w="2366" w:type="dxa"/>
            <w:gridSpan w:val="2"/>
            <w:tcBorders>
              <w:left w:val="single" w:sz="12" w:space="0" w:color="244061" w:themeColor="accent1" w:themeShade="80"/>
            </w:tcBorders>
            <w:shd w:val="clear" w:color="auto" w:fill="auto"/>
            <w:vAlign w:val="center"/>
          </w:tcPr>
          <w:p w14:paraId="6A02E747"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0C6F79CB" w14:textId="77777777" w:rsidR="009E731E" w:rsidRPr="009956C4" w:rsidRDefault="009E731E" w:rsidP="00E83D56">
            <w:pPr>
              <w:rPr>
                <w:rFonts w:ascii="Arial" w:hAnsi="Arial" w:cs="Arial"/>
                <w:sz w:val="8"/>
                <w:szCs w:val="2"/>
                <w:lang w:val="es-BO"/>
              </w:rPr>
            </w:pPr>
          </w:p>
        </w:tc>
        <w:tc>
          <w:tcPr>
            <w:tcW w:w="281" w:type="dxa"/>
            <w:shd w:val="clear" w:color="auto" w:fill="auto"/>
          </w:tcPr>
          <w:p w14:paraId="2BA022E9" w14:textId="77777777" w:rsidR="009E731E" w:rsidRPr="009956C4" w:rsidRDefault="009E731E" w:rsidP="00E83D56">
            <w:pPr>
              <w:rPr>
                <w:rFonts w:ascii="Arial" w:hAnsi="Arial" w:cs="Arial"/>
                <w:sz w:val="8"/>
                <w:szCs w:val="2"/>
                <w:lang w:val="es-BO"/>
              </w:rPr>
            </w:pPr>
          </w:p>
        </w:tc>
        <w:tc>
          <w:tcPr>
            <w:tcW w:w="282" w:type="dxa"/>
            <w:shd w:val="clear" w:color="auto" w:fill="auto"/>
          </w:tcPr>
          <w:p w14:paraId="39680708" w14:textId="77777777" w:rsidR="009E731E" w:rsidRPr="009956C4" w:rsidRDefault="009E731E" w:rsidP="00E83D56">
            <w:pPr>
              <w:rPr>
                <w:rFonts w:ascii="Arial" w:hAnsi="Arial" w:cs="Arial"/>
                <w:sz w:val="8"/>
                <w:szCs w:val="2"/>
                <w:lang w:val="es-BO"/>
              </w:rPr>
            </w:pPr>
          </w:p>
        </w:tc>
        <w:tc>
          <w:tcPr>
            <w:tcW w:w="272" w:type="dxa"/>
            <w:shd w:val="clear" w:color="auto" w:fill="auto"/>
          </w:tcPr>
          <w:p w14:paraId="66E29532" w14:textId="77777777" w:rsidR="009E731E" w:rsidRPr="009956C4" w:rsidRDefault="009E731E" w:rsidP="00E83D56">
            <w:pPr>
              <w:rPr>
                <w:rFonts w:ascii="Arial" w:hAnsi="Arial" w:cs="Arial"/>
                <w:sz w:val="8"/>
                <w:szCs w:val="2"/>
                <w:lang w:val="es-BO"/>
              </w:rPr>
            </w:pPr>
          </w:p>
        </w:tc>
        <w:tc>
          <w:tcPr>
            <w:tcW w:w="277" w:type="dxa"/>
            <w:shd w:val="clear" w:color="auto" w:fill="auto"/>
          </w:tcPr>
          <w:p w14:paraId="1D829075" w14:textId="77777777" w:rsidR="009E731E" w:rsidRPr="009956C4" w:rsidRDefault="009E731E" w:rsidP="00E83D56">
            <w:pPr>
              <w:rPr>
                <w:rFonts w:ascii="Arial" w:hAnsi="Arial" w:cs="Arial"/>
                <w:sz w:val="8"/>
                <w:szCs w:val="2"/>
                <w:lang w:val="es-BO"/>
              </w:rPr>
            </w:pPr>
          </w:p>
        </w:tc>
        <w:tc>
          <w:tcPr>
            <w:tcW w:w="276" w:type="dxa"/>
            <w:shd w:val="clear" w:color="auto" w:fill="auto"/>
          </w:tcPr>
          <w:p w14:paraId="34ECA48F" w14:textId="77777777" w:rsidR="009E731E" w:rsidRPr="009956C4" w:rsidRDefault="009E731E" w:rsidP="00E83D56">
            <w:pPr>
              <w:rPr>
                <w:rFonts w:ascii="Arial" w:hAnsi="Arial" w:cs="Arial"/>
                <w:sz w:val="8"/>
                <w:szCs w:val="2"/>
                <w:lang w:val="es-BO"/>
              </w:rPr>
            </w:pPr>
          </w:p>
        </w:tc>
        <w:tc>
          <w:tcPr>
            <w:tcW w:w="281" w:type="dxa"/>
            <w:shd w:val="clear" w:color="auto" w:fill="auto"/>
          </w:tcPr>
          <w:p w14:paraId="7571C36F" w14:textId="77777777" w:rsidR="009E731E" w:rsidRPr="009956C4" w:rsidRDefault="009E731E" w:rsidP="00E83D56">
            <w:pPr>
              <w:rPr>
                <w:rFonts w:ascii="Arial" w:hAnsi="Arial" w:cs="Arial"/>
                <w:sz w:val="8"/>
                <w:szCs w:val="2"/>
                <w:lang w:val="es-BO"/>
              </w:rPr>
            </w:pPr>
          </w:p>
        </w:tc>
        <w:tc>
          <w:tcPr>
            <w:tcW w:w="277" w:type="dxa"/>
            <w:shd w:val="clear" w:color="auto" w:fill="auto"/>
          </w:tcPr>
          <w:p w14:paraId="28637016" w14:textId="77777777" w:rsidR="009E731E" w:rsidRPr="009956C4" w:rsidRDefault="009E731E" w:rsidP="00E83D56">
            <w:pPr>
              <w:rPr>
                <w:rFonts w:ascii="Arial" w:hAnsi="Arial" w:cs="Arial"/>
                <w:sz w:val="8"/>
                <w:szCs w:val="2"/>
                <w:lang w:val="es-BO"/>
              </w:rPr>
            </w:pPr>
          </w:p>
        </w:tc>
        <w:tc>
          <w:tcPr>
            <w:tcW w:w="277" w:type="dxa"/>
            <w:shd w:val="clear" w:color="auto" w:fill="auto"/>
          </w:tcPr>
          <w:p w14:paraId="09CFD217" w14:textId="77777777" w:rsidR="009E731E" w:rsidRPr="009956C4" w:rsidRDefault="009E731E" w:rsidP="00E83D56">
            <w:pPr>
              <w:rPr>
                <w:rFonts w:ascii="Arial" w:hAnsi="Arial" w:cs="Arial"/>
                <w:sz w:val="8"/>
                <w:szCs w:val="2"/>
                <w:lang w:val="es-BO"/>
              </w:rPr>
            </w:pPr>
          </w:p>
        </w:tc>
        <w:tc>
          <w:tcPr>
            <w:tcW w:w="277" w:type="dxa"/>
            <w:shd w:val="clear" w:color="auto" w:fill="auto"/>
          </w:tcPr>
          <w:p w14:paraId="04BB6485" w14:textId="77777777" w:rsidR="009E731E" w:rsidRPr="009956C4" w:rsidRDefault="009E731E" w:rsidP="00E83D56">
            <w:pPr>
              <w:rPr>
                <w:rFonts w:ascii="Arial" w:hAnsi="Arial" w:cs="Arial"/>
                <w:sz w:val="8"/>
                <w:szCs w:val="2"/>
                <w:lang w:val="es-BO"/>
              </w:rPr>
            </w:pPr>
          </w:p>
        </w:tc>
        <w:tc>
          <w:tcPr>
            <w:tcW w:w="274" w:type="dxa"/>
            <w:shd w:val="clear" w:color="auto" w:fill="auto"/>
          </w:tcPr>
          <w:p w14:paraId="240C0395" w14:textId="77777777" w:rsidR="009E731E" w:rsidRPr="009956C4" w:rsidRDefault="009E731E" w:rsidP="00E83D56">
            <w:pPr>
              <w:rPr>
                <w:rFonts w:ascii="Arial" w:hAnsi="Arial" w:cs="Arial"/>
                <w:sz w:val="8"/>
                <w:szCs w:val="2"/>
                <w:lang w:val="es-BO"/>
              </w:rPr>
            </w:pPr>
          </w:p>
        </w:tc>
        <w:tc>
          <w:tcPr>
            <w:tcW w:w="274" w:type="dxa"/>
            <w:shd w:val="clear" w:color="auto" w:fill="auto"/>
          </w:tcPr>
          <w:p w14:paraId="7BF2269E" w14:textId="77777777" w:rsidR="009E731E" w:rsidRPr="009956C4" w:rsidRDefault="009E731E" w:rsidP="00E83D56">
            <w:pPr>
              <w:rPr>
                <w:rFonts w:ascii="Arial" w:hAnsi="Arial" w:cs="Arial"/>
                <w:sz w:val="8"/>
                <w:szCs w:val="2"/>
                <w:lang w:val="es-BO"/>
              </w:rPr>
            </w:pPr>
          </w:p>
        </w:tc>
        <w:tc>
          <w:tcPr>
            <w:tcW w:w="273" w:type="dxa"/>
            <w:shd w:val="clear" w:color="auto" w:fill="auto"/>
          </w:tcPr>
          <w:p w14:paraId="13C08425" w14:textId="77777777" w:rsidR="009E731E" w:rsidRPr="009956C4" w:rsidRDefault="009E731E" w:rsidP="00E83D56">
            <w:pPr>
              <w:rPr>
                <w:rFonts w:ascii="Arial" w:hAnsi="Arial" w:cs="Arial"/>
                <w:sz w:val="8"/>
                <w:szCs w:val="2"/>
                <w:lang w:val="es-BO"/>
              </w:rPr>
            </w:pPr>
          </w:p>
        </w:tc>
        <w:tc>
          <w:tcPr>
            <w:tcW w:w="274" w:type="dxa"/>
            <w:shd w:val="clear" w:color="auto" w:fill="auto"/>
          </w:tcPr>
          <w:p w14:paraId="5B9A45F3" w14:textId="77777777" w:rsidR="009E731E" w:rsidRPr="009956C4" w:rsidRDefault="009E731E" w:rsidP="00E83D56">
            <w:pPr>
              <w:rPr>
                <w:rFonts w:ascii="Arial" w:hAnsi="Arial" w:cs="Arial"/>
                <w:sz w:val="8"/>
                <w:szCs w:val="2"/>
                <w:lang w:val="es-BO"/>
              </w:rPr>
            </w:pPr>
          </w:p>
        </w:tc>
        <w:tc>
          <w:tcPr>
            <w:tcW w:w="274" w:type="dxa"/>
            <w:shd w:val="clear" w:color="auto" w:fill="auto"/>
          </w:tcPr>
          <w:p w14:paraId="487A5232" w14:textId="77777777" w:rsidR="009E731E" w:rsidRPr="009956C4" w:rsidRDefault="009E731E" w:rsidP="00E83D56">
            <w:pPr>
              <w:rPr>
                <w:rFonts w:ascii="Arial" w:hAnsi="Arial" w:cs="Arial"/>
                <w:sz w:val="8"/>
                <w:szCs w:val="2"/>
                <w:lang w:val="es-BO"/>
              </w:rPr>
            </w:pPr>
          </w:p>
        </w:tc>
        <w:tc>
          <w:tcPr>
            <w:tcW w:w="274" w:type="dxa"/>
            <w:shd w:val="clear" w:color="auto" w:fill="auto"/>
          </w:tcPr>
          <w:p w14:paraId="17B0169E" w14:textId="77777777" w:rsidR="009E731E" w:rsidRPr="009956C4" w:rsidRDefault="009E731E" w:rsidP="00E83D56">
            <w:pPr>
              <w:rPr>
                <w:rFonts w:ascii="Arial" w:hAnsi="Arial" w:cs="Arial"/>
                <w:sz w:val="8"/>
                <w:szCs w:val="2"/>
                <w:lang w:val="es-BO"/>
              </w:rPr>
            </w:pPr>
          </w:p>
        </w:tc>
        <w:tc>
          <w:tcPr>
            <w:tcW w:w="274" w:type="dxa"/>
            <w:shd w:val="clear" w:color="auto" w:fill="auto"/>
          </w:tcPr>
          <w:p w14:paraId="596065B1"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622A1D47" w14:textId="77777777" w:rsidR="009E731E" w:rsidRPr="009956C4" w:rsidRDefault="009E731E" w:rsidP="00E83D56">
            <w:pPr>
              <w:rPr>
                <w:rFonts w:ascii="Arial" w:hAnsi="Arial" w:cs="Arial"/>
                <w:sz w:val="8"/>
                <w:szCs w:val="2"/>
                <w:lang w:val="es-BO"/>
              </w:rPr>
            </w:pPr>
          </w:p>
        </w:tc>
        <w:tc>
          <w:tcPr>
            <w:tcW w:w="274" w:type="dxa"/>
            <w:shd w:val="clear" w:color="auto" w:fill="auto"/>
          </w:tcPr>
          <w:p w14:paraId="04B20ECE" w14:textId="77777777" w:rsidR="009E731E" w:rsidRPr="009956C4" w:rsidRDefault="009E731E" w:rsidP="00E83D56">
            <w:pPr>
              <w:rPr>
                <w:rFonts w:ascii="Arial" w:hAnsi="Arial" w:cs="Arial"/>
                <w:sz w:val="8"/>
                <w:szCs w:val="2"/>
                <w:lang w:val="es-BO"/>
              </w:rPr>
            </w:pPr>
          </w:p>
        </w:tc>
        <w:tc>
          <w:tcPr>
            <w:tcW w:w="274" w:type="dxa"/>
            <w:shd w:val="clear" w:color="auto" w:fill="auto"/>
          </w:tcPr>
          <w:p w14:paraId="3DEE986D" w14:textId="77777777" w:rsidR="009E731E" w:rsidRPr="009956C4" w:rsidRDefault="009E731E" w:rsidP="00E83D56">
            <w:pPr>
              <w:rPr>
                <w:rFonts w:ascii="Arial" w:hAnsi="Arial" w:cs="Arial"/>
                <w:sz w:val="8"/>
                <w:szCs w:val="2"/>
                <w:lang w:val="es-BO"/>
              </w:rPr>
            </w:pPr>
          </w:p>
        </w:tc>
        <w:tc>
          <w:tcPr>
            <w:tcW w:w="274" w:type="dxa"/>
            <w:shd w:val="clear" w:color="auto" w:fill="auto"/>
          </w:tcPr>
          <w:p w14:paraId="055A7228" w14:textId="77777777" w:rsidR="009E731E" w:rsidRPr="009956C4" w:rsidRDefault="009E731E" w:rsidP="00E83D56">
            <w:pPr>
              <w:rPr>
                <w:rFonts w:ascii="Arial" w:hAnsi="Arial" w:cs="Arial"/>
                <w:sz w:val="8"/>
                <w:szCs w:val="2"/>
                <w:lang w:val="es-BO"/>
              </w:rPr>
            </w:pPr>
          </w:p>
        </w:tc>
        <w:tc>
          <w:tcPr>
            <w:tcW w:w="274" w:type="dxa"/>
            <w:shd w:val="clear" w:color="auto" w:fill="auto"/>
          </w:tcPr>
          <w:p w14:paraId="79DA12DD" w14:textId="77777777" w:rsidR="009E731E" w:rsidRPr="009956C4" w:rsidRDefault="009E731E" w:rsidP="00E83D56">
            <w:pPr>
              <w:rPr>
                <w:rFonts w:ascii="Arial" w:hAnsi="Arial" w:cs="Arial"/>
                <w:sz w:val="8"/>
                <w:szCs w:val="2"/>
                <w:lang w:val="es-BO"/>
              </w:rPr>
            </w:pPr>
          </w:p>
        </w:tc>
        <w:tc>
          <w:tcPr>
            <w:tcW w:w="273" w:type="dxa"/>
            <w:shd w:val="clear" w:color="auto" w:fill="auto"/>
          </w:tcPr>
          <w:p w14:paraId="3E129A2D"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6AB18DC8" w14:textId="77777777" w:rsidR="009E731E" w:rsidRPr="009956C4" w:rsidRDefault="009E731E" w:rsidP="00E83D56">
            <w:pPr>
              <w:rPr>
                <w:rFonts w:ascii="Arial" w:hAnsi="Arial" w:cs="Arial"/>
                <w:sz w:val="8"/>
                <w:szCs w:val="2"/>
                <w:lang w:val="es-BO"/>
              </w:rPr>
            </w:pPr>
          </w:p>
        </w:tc>
        <w:tc>
          <w:tcPr>
            <w:tcW w:w="273" w:type="dxa"/>
            <w:shd w:val="clear" w:color="auto" w:fill="auto"/>
          </w:tcPr>
          <w:p w14:paraId="38991EE7" w14:textId="77777777" w:rsidR="009E731E" w:rsidRPr="009956C4" w:rsidRDefault="009E731E" w:rsidP="00E83D56">
            <w:pPr>
              <w:rPr>
                <w:rFonts w:ascii="Arial" w:hAnsi="Arial" w:cs="Arial"/>
                <w:sz w:val="8"/>
                <w:szCs w:val="2"/>
                <w:lang w:val="es-BO"/>
              </w:rPr>
            </w:pPr>
          </w:p>
        </w:tc>
        <w:tc>
          <w:tcPr>
            <w:tcW w:w="273" w:type="dxa"/>
            <w:shd w:val="clear" w:color="auto" w:fill="auto"/>
          </w:tcPr>
          <w:p w14:paraId="65435750" w14:textId="77777777" w:rsidR="009E731E" w:rsidRPr="009956C4" w:rsidRDefault="009E731E" w:rsidP="00E83D56">
            <w:pPr>
              <w:rPr>
                <w:rFonts w:ascii="Arial" w:hAnsi="Arial" w:cs="Arial"/>
                <w:sz w:val="8"/>
                <w:szCs w:val="2"/>
                <w:lang w:val="es-BO"/>
              </w:rPr>
            </w:pPr>
          </w:p>
        </w:tc>
        <w:tc>
          <w:tcPr>
            <w:tcW w:w="273" w:type="dxa"/>
            <w:shd w:val="clear" w:color="auto" w:fill="auto"/>
          </w:tcPr>
          <w:p w14:paraId="63797845" w14:textId="77777777" w:rsidR="009E731E" w:rsidRPr="009956C4" w:rsidRDefault="009E731E" w:rsidP="00E83D56">
            <w:pPr>
              <w:rPr>
                <w:rFonts w:ascii="Arial" w:hAnsi="Arial" w:cs="Arial"/>
                <w:sz w:val="8"/>
                <w:szCs w:val="2"/>
                <w:lang w:val="es-BO"/>
              </w:rPr>
            </w:pPr>
          </w:p>
        </w:tc>
        <w:tc>
          <w:tcPr>
            <w:tcW w:w="273" w:type="dxa"/>
            <w:shd w:val="clear" w:color="auto" w:fill="auto"/>
          </w:tcPr>
          <w:p w14:paraId="4607D199"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3500AEF4" w14:textId="77777777" w:rsidR="009E731E" w:rsidRPr="009956C4" w:rsidRDefault="009E731E" w:rsidP="00E83D56">
            <w:pPr>
              <w:rPr>
                <w:rFonts w:ascii="Arial" w:hAnsi="Arial" w:cs="Arial"/>
                <w:sz w:val="8"/>
                <w:szCs w:val="2"/>
                <w:lang w:val="es-BO"/>
              </w:rPr>
            </w:pPr>
          </w:p>
        </w:tc>
      </w:tr>
      <w:tr w:rsidR="006D14AB" w:rsidRPr="009956C4" w14:paraId="0533FEE2" w14:textId="77777777" w:rsidTr="00B74334">
        <w:trPr>
          <w:jc w:val="center"/>
        </w:trPr>
        <w:tc>
          <w:tcPr>
            <w:tcW w:w="2366"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642E8" w14:textId="413CEB82" w:rsidR="006D14AB" w:rsidRPr="009956C4" w:rsidRDefault="00B74334" w:rsidP="002D12C6">
            <w:pPr>
              <w:jc w:val="center"/>
              <w:rPr>
                <w:rFonts w:ascii="Arial" w:hAnsi="Arial" w:cs="Arial"/>
                <w:lang w:val="es-BO"/>
              </w:rPr>
            </w:pPr>
            <w:r w:rsidRPr="000A6B8C">
              <w:rPr>
                <w:rFonts w:ascii="Arial" w:hAnsi="Arial" w:cs="Arial"/>
                <w:lang w:val="es-BO"/>
              </w:rPr>
              <w:t>CALLE COLOMBIA Nº 655</w:t>
            </w:r>
            <w:r>
              <w:rPr>
                <w:rFonts w:ascii="Arial" w:hAnsi="Arial" w:cs="Arial"/>
                <w:lang w:val="es-BO"/>
              </w:rPr>
              <w:t xml:space="preserve">  - COCHABAMBA</w:t>
            </w:r>
          </w:p>
        </w:tc>
        <w:tc>
          <w:tcPr>
            <w:tcW w:w="1734" w:type="dxa"/>
            <w:gridSpan w:val="7"/>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rPr>
            </w:pPr>
            <w:r w:rsidRPr="009956C4">
              <w:rPr>
                <w:rFonts w:ascii="Arial" w:hAnsi="Arial" w:cs="Arial"/>
                <w:lang w:val="es-BO"/>
              </w:rPr>
              <w:t>Horario de Atención de la Entidad</w:t>
            </w:r>
          </w:p>
        </w:tc>
        <w:tc>
          <w:tcPr>
            <w:tcW w:w="115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7EB47B" w14:textId="77777777" w:rsidR="00B74334" w:rsidRDefault="00B74334" w:rsidP="00B74334">
            <w:pPr>
              <w:rPr>
                <w:rFonts w:ascii="Arial" w:hAnsi="Arial" w:cs="Arial"/>
                <w:sz w:val="14"/>
                <w:szCs w:val="14"/>
                <w:lang w:val="es-BO"/>
              </w:rPr>
            </w:pPr>
            <w:r w:rsidRPr="00036EAE">
              <w:rPr>
                <w:rFonts w:ascii="Arial" w:hAnsi="Arial" w:cs="Arial"/>
                <w:sz w:val="14"/>
                <w:szCs w:val="14"/>
                <w:lang w:val="es-BO"/>
              </w:rPr>
              <w:t>08</w:t>
            </w:r>
            <w:r>
              <w:rPr>
                <w:rFonts w:ascii="Arial" w:hAnsi="Arial" w:cs="Arial"/>
                <w:sz w:val="14"/>
                <w:szCs w:val="14"/>
                <w:lang w:val="es-BO"/>
              </w:rPr>
              <w:t>:</w:t>
            </w:r>
            <w:r w:rsidRPr="00036EAE">
              <w:rPr>
                <w:rFonts w:ascii="Arial" w:hAnsi="Arial" w:cs="Arial"/>
                <w:sz w:val="14"/>
                <w:szCs w:val="14"/>
                <w:lang w:val="es-BO"/>
              </w:rPr>
              <w:t>30 a 12:30</w:t>
            </w:r>
          </w:p>
          <w:p w14:paraId="5BC138D1" w14:textId="75DEDA4D" w:rsidR="006D14AB" w:rsidRPr="009956C4" w:rsidRDefault="00B74334" w:rsidP="00B74334">
            <w:pPr>
              <w:rPr>
                <w:rFonts w:ascii="Arial" w:hAnsi="Arial" w:cs="Arial"/>
                <w:lang w:val="es-BO"/>
              </w:rPr>
            </w:pPr>
            <w:r w:rsidRPr="00036EAE">
              <w:rPr>
                <w:rFonts w:ascii="Arial" w:hAnsi="Arial" w:cs="Arial"/>
                <w:sz w:val="14"/>
                <w:szCs w:val="14"/>
                <w:lang w:val="es-BO"/>
              </w:rPr>
              <w:t>14:30 a 18:30</w:t>
            </w:r>
          </w:p>
        </w:tc>
        <w:tc>
          <w:tcPr>
            <w:tcW w:w="273"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9E731E" w:rsidRPr="009956C4" w14:paraId="4D500256" w14:textId="77777777" w:rsidTr="002D12C6">
        <w:trPr>
          <w:jc w:val="center"/>
        </w:trPr>
        <w:tc>
          <w:tcPr>
            <w:tcW w:w="2366" w:type="dxa"/>
            <w:gridSpan w:val="2"/>
            <w:tcBorders>
              <w:left w:val="single" w:sz="12" w:space="0" w:color="244061" w:themeColor="accent1" w:themeShade="80"/>
            </w:tcBorders>
            <w:shd w:val="clear" w:color="auto" w:fill="auto"/>
            <w:vAlign w:val="center"/>
          </w:tcPr>
          <w:p w14:paraId="36C5D51B"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5E8D3EB4" w14:textId="77777777" w:rsidR="009E731E" w:rsidRPr="009956C4" w:rsidRDefault="009E731E" w:rsidP="00E83D56">
            <w:pPr>
              <w:rPr>
                <w:rFonts w:ascii="Arial" w:hAnsi="Arial" w:cs="Arial"/>
                <w:sz w:val="8"/>
                <w:szCs w:val="2"/>
                <w:lang w:val="es-BO"/>
              </w:rPr>
            </w:pPr>
          </w:p>
        </w:tc>
        <w:tc>
          <w:tcPr>
            <w:tcW w:w="281" w:type="dxa"/>
            <w:shd w:val="clear" w:color="auto" w:fill="auto"/>
          </w:tcPr>
          <w:p w14:paraId="6BAB6DAF" w14:textId="77777777" w:rsidR="009E731E" w:rsidRPr="009956C4" w:rsidRDefault="009E731E" w:rsidP="00E83D56">
            <w:pPr>
              <w:rPr>
                <w:rFonts w:ascii="Arial" w:hAnsi="Arial" w:cs="Arial"/>
                <w:sz w:val="8"/>
                <w:szCs w:val="2"/>
                <w:lang w:val="es-BO"/>
              </w:rPr>
            </w:pPr>
          </w:p>
        </w:tc>
        <w:tc>
          <w:tcPr>
            <w:tcW w:w="282" w:type="dxa"/>
            <w:shd w:val="clear" w:color="auto" w:fill="auto"/>
          </w:tcPr>
          <w:p w14:paraId="2A9BBACD" w14:textId="77777777" w:rsidR="009E731E" w:rsidRPr="009956C4" w:rsidRDefault="009E731E" w:rsidP="00E83D56">
            <w:pPr>
              <w:rPr>
                <w:rFonts w:ascii="Arial" w:hAnsi="Arial" w:cs="Arial"/>
                <w:sz w:val="8"/>
                <w:szCs w:val="2"/>
                <w:lang w:val="es-BO"/>
              </w:rPr>
            </w:pPr>
          </w:p>
        </w:tc>
        <w:tc>
          <w:tcPr>
            <w:tcW w:w="272" w:type="dxa"/>
            <w:shd w:val="clear" w:color="auto" w:fill="auto"/>
          </w:tcPr>
          <w:p w14:paraId="335A176D" w14:textId="77777777" w:rsidR="009E731E" w:rsidRPr="009956C4" w:rsidRDefault="009E731E" w:rsidP="00E83D56">
            <w:pPr>
              <w:rPr>
                <w:rFonts w:ascii="Arial" w:hAnsi="Arial" w:cs="Arial"/>
                <w:sz w:val="8"/>
                <w:szCs w:val="2"/>
                <w:lang w:val="es-BO"/>
              </w:rPr>
            </w:pPr>
          </w:p>
        </w:tc>
        <w:tc>
          <w:tcPr>
            <w:tcW w:w="277" w:type="dxa"/>
            <w:shd w:val="clear" w:color="auto" w:fill="auto"/>
          </w:tcPr>
          <w:p w14:paraId="224178FB" w14:textId="77777777" w:rsidR="009E731E" w:rsidRPr="009956C4" w:rsidRDefault="009E731E" w:rsidP="00E83D56">
            <w:pPr>
              <w:rPr>
                <w:rFonts w:ascii="Arial" w:hAnsi="Arial" w:cs="Arial"/>
                <w:sz w:val="8"/>
                <w:szCs w:val="2"/>
                <w:lang w:val="es-BO"/>
              </w:rPr>
            </w:pPr>
          </w:p>
        </w:tc>
        <w:tc>
          <w:tcPr>
            <w:tcW w:w="276" w:type="dxa"/>
            <w:shd w:val="clear" w:color="auto" w:fill="auto"/>
          </w:tcPr>
          <w:p w14:paraId="44CAFA7E" w14:textId="77777777" w:rsidR="009E731E" w:rsidRPr="009956C4" w:rsidRDefault="009E731E" w:rsidP="00E83D56">
            <w:pPr>
              <w:rPr>
                <w:rFonts w:ascii="Arial" w:hAnsi="Arial" w:cs="Arial"/>
                <w:sz w:val="8"/>
                <w:szCs w:val="2"/>
                <w:lang w:val="es-BO"/>
              </w:rPr>
            </w:pPr>
          </w:p>
        </w:tc>
        <w:tc>
          <w:tcPr>
            <w:tcW w:w="281" w:type="dxa"/>
            <w:shd w:val="clear" w:color="auto" w:fill="auto"/>
          </w:tcPr>
          <w:p w14:paraId="39F88E4A" w14:textId="77777777" w:rsidR="009E731E" w:rsidRPr="009956C4" w:rsidRDefault="009E731E" w:rsidP="00E83D56">
            <w:pPr>
              <w:rPr>
                <w:rFonts w:ascii="Arial" w:hAnsi="Arial" w:cs="Arial"/>
                <w:sz w:val="8"/>
                <w:szCs w:val="2"/>
                <w:lang w:val="es-BO"/>
              </w:rPr>
            </w:pPr>
          </w:p>
        </w:tc>
        <w:tc>
          <w:tcPr>
            <w:tcW w:w="277" w:type="dxa"/>
            <w:shd w:val="clear" w:color="auto" w:fill="auto"/>
          </w:tcPr>
          <w:p w14:paraId="0F77708C" w14:textId="77777777" w:rsidR="009E731E" w:rsidRPr="009956C4" w:rsidRDefault="009E731E" w:rsidP="00E83D56">
            <w:pPr>
              <w:rPr>
                <w:rFonts w:ascii="Arial" w:hAnsi="Arial" w:cs="Arial"/>
                <w:sz w:val="8"/>
                <w:szCs w:val="2"/>
                <w:lang w:val="es-BO"/>
              </w:rPr>
            </w:pPr>
          </w:p>
        </w:tc>
        <w:tc>
          <w:tcPr>
            <w:tcW w:w="277" w:type="dxa"/>
            <w:shd w:val="clear" w:color="auto" w:fill="auto"/>
          </w:tcPr>
          <w:p w14:paraId="74255F28" w14:textId="77777777" w:rsidR="009E731E" w:rsidRPr="009956C4" w:rsidRDefault="009E731E" w:rsidP="00E83D56">
            <w:pPr>
              <w:rPr>
                <w:rFonts w:ascii="Arial" w:hAnsi="Arial" w:cs="Arial"/>
                <w:sz w:val="8"/>
                <w:szCs w:val="2"/>
                <w:lang w:val="es-BO"/>
              </w:rPr>
            </w:pPr>
          </w:p>
        </w:tc>
        <w:tc>
          <w:tcPr>
            <w:tcW w:w="277" w:type="dxa"/>
            <w:shd w:val="clear" w:color="auto" w:fill="auto"/>
          </w:tcPr>
          <w:p w14:paraId="58C0797E" w14:textId="77777777" w:rsidR="009E731E" w:rsidRPr="009956C4" w:rsidRDefault="009E731E" w:rsidP="00E83D56">
            <w:pPr>
              <w:rPr>
                <w:rFonts w:ascii="Arial" w:hAnsi="Arial" w:cs="Arial"/>
                <w:sz w:val="8"/>
                <w:szCs w:val="2"/>
                <w:lang w:val="es-BO"/>
              </w:rPr>
            </w:pPr>
          </w:p>
        </w:tc>
        <w:tc>
          <w:tcPr>
            <w:tcW w:w="274" w:type="dxa"/>
            <w:shd w:val="clear" w:color="auto" w:fill="auto"/>
          </w:tcPr>
          <w:p w14:paraId="6B01A944" w14:textId="77777777" w:rsidR="009E731E" w:rsidRPr="009956C4" w:rsidRDefault="009E731E" w:rsidP="00E83D56">
            <w:pPr>
              <w:rPr>
                <w:rFonts w:ascii="Arial" w:hAnsi="Arial" w:cs="Arial"/>
                <w:sz w:val="8"/>
                <w:szCs w:val="2"/>
                <w:lang w:val="es-BO"/>
              </w:rPr>
            </w:pPr>
          </w:p>
        </w:tc>
        <w:tc>
          <w:tcPr>
            <w:tcW w:w="274" w:type="dxa"/>
            <w:shd w:val="clear" w:color="auto" w:fill="auto"/>
          </w:tcPr>
          <w:p w14:paraId="39C79562" w14:textId="77777777" w:rsidR="009E731E" w:rsidRPr="009956C4" w:rsidRDefault="009E731E" w:rsidP="00E83D56">
            <w:pPr>
              <w:rPr>
                <w:rFonts w:ascii="Arial" w:hAnsi="Arial" w:cs="Arial"/>
                <w:sz w:val="8"/>
                <w:szCs w:val="2"/>
                <w:lang w:val="es-BO"/>
              </w:rPr>
            </w:pPr>
          </w:p>
        </w:tc>
        <w:tc>
          <w:tcPr>
            <w:tcW w:w="273" w:type="dxa"/>
            <w:shd w:val="clear" w:color="auto" w:fill="auto"/>
          </w:tcPr>
          <w:p w14:paraId="38BA97DC" w14:textId="77777777" w:rsidR="009E731E" w:rsidRPr="009956C4" w:rsidRDefault="009E731E" w:rsidP="00E83D56">
            <w:pPr>
              <w:rPr>
                <w:rFonts w:ascii="Arial" w:hAnsi="Arial" w:cs="Arial"/>
                <w:sz w:val="8"/>
                <w:szCs w:val="2"/>
                <w:lang w:val="es-BO"/>
              </w:rPr>
            </w:pPr>
          </w:p>
        </w:tc>
        <w:tc>
          <w:tcPr>
            <w:tcW w:w="274" w:type="dxa"/>
            <w:shd w:val="clear" w:color="auto" w:fill="auto"/>
          </w:tcPr>
          <w:p w14:paraId="6960A2CB" w14:textId="77777777" w:rsidR="009E731E" w:rsidRPr="009956C4" w:rsidRDefault="009E731E" w:rsidP="00E83D56">
            <w:pPr>
              <w:rPr>
                <w:rFonts w:ascii="Arial" w:hAnsi="Arial" w:cs="Arial"/>
                <w:sz w:val="8"/>
                <w:szCs w:val="2"/>
                <w:lang w:val="es-BO"/>
              </w:rPr>
            </w:pPr>
          </w:p>
        </w:tc>
        <w:tc>
          <w:tcPr>
            <w:tcW w:w="274" w:type="dxa"/>
            <w:shd w:val="clear" w:color="auto" w:fill="auto"/>
          </w:tcPr>
          <w:p w14:paraId="3B5237B6" w14:textId="77777777" w:rsidR="009E731E" w:rsidRPr="009956C4" w:rsidRDefault="009E731E" w:rsidP="00E83D56">
            <w:pPr>
              <w:rPr>
                <w:rFonts w:ascii="Arial" w:hAnsi="Arial" w:cs="Arial"/>
                <w:sz w:val="8"/>
                <w:szCs w:val="2"/>
                <w:lang w:val="es-BO"/>
              </w:rPr>
            </w:pPr>
          </w:p>
        </w:tc>
        <w:tc>
          <w:tcPr>
            <w:tcW w:w="274" w:type="dxa"/>
            <w:shd w:val="clear" w:color="auto" w:fill="auto"/>
          </w:tcPr>
          <w:p w14:paraId="5C302585" w14:textId="77777777" w:rsidR="009E731E" w:rsidRPr="009956C4" w:rsidRDefault="009E731E" w:rsidP="00E83D56">
            <w:pPr>
              <w:rPr>
                <w:rFonts w:ascii="Arial" w:hAnsi="Arial" w:cs="Arial"/>
                <w:sz w:val="8"/>
                <w:szCs w:val="2"/>
                <w:lang w:val="es-BO"/>
              </w:rPr>
            </w:pPr>
          </w:p>
        </w:tc>
        <w:tc>
          <w:tcPr>
            <w:tcW w:w="274" w:type="dxa"/>
            <w:shd w:val="clear" w:color="auto" w:fill="auto"/>
          </w:tcPr>
          <w:p w14:paraId="3E1C4871"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5E13EAD2" w14:textId="77777777" w:rsidR="009E731E" w:rsidRPr="009956C4" w:rsidRDefault="009E731E" w:rsidP="00E83D56">
            <w:pPr>
              <w:rPr>
                <w:rFonts w:ascii="Arial" w:hAnsi="Arial" w:cs="Arial"/>
                <w:sz w:val="8"/>
                <w:szCs w:val="2"/>
                <w:lang w:val="es-BO"/>
              </w:rPr>
            </w:pPr>
          </w:p>
        </w:tc>
        <w:tc>
          <w:tcPr>
            <w:tcW w:w="274" w:type="dxa"/>
            <w:shd w:val="clear" w:color="auto" w:fill="auto"/>
          </w:tcPr>
          <w:p w14:paraId="3D2456FA" w14:textId="77777777" w:rsidR="009E731E" w:rsidRPr="009956C4" w:rsidRDefault="009E731E" w:rsidP="00E83D56">
            <w:pPr>
              <w:rPr>
                <w:rFonts w:ascii="Arial" w:hAnsi="Arial" w:cs="Arial"/>
                <w:sz w:val="8"/>
                <w:szCs w:val="2"/>
                <w:lang w:val="es-BO"/>
              </w:rPr>
            </w:pPr>
          </w:p>
        </w:tc>
        <w:tc>
          <w:tcPr>
            <w:tcW w:w="274" w:type="dxa"/>
            <w:shd w:val="clear" w:color="auto" w:fill="auto"/>
          </w:tcPr>
          <w:p w14:paraId="362982BF" w14:textId="77777777" w:rsidR="009E731E" w:rsidRPr="009956C4" w:rsidRDefault="009E731E" w:rsidP="00E83D56">
            <w:pPr>
              <w:rPr>
                <w:rFonts w:ascii="Arial" w:hAnsi="Arial" w:cs="Arial"/>
                <w:sz w:val="8"/>
                <w:szCs w:val="2"/>
                <w:lang w:val="es-BO"/>
              </w:rPr>
            </w:pPr>
          </w:p>
        </w:tc>
        <w:tc>
          <w:tcPr>
            <w:tcW w:w="274" w:type="dxa"/>
            <w:shd w:val="clear" w:color="auto" w:fill="auto"/>
          </w:tcPr>
          <w:p w14:paraId="7189AFA0" w14:textId="77777777" w:rsidR="009E731E" w:rsidRPr="009956C4" w:rsidRDefault="009E731E" w:rsidP="00E83D56">
            <w:pPr>
              <w:rPr>
                <w:rFonts w:ascii="Arial" w:hAnsi="Arial" w:cs="Arial"/>
                <w:sz w:val="8"/>
                <w:szCs w:val="2"/>
                <w:lang w:val="es-BO"/>
              </w:rPr>
            </w:pPr>
          </w:p>
        </w:tc>
        <w:tc>
          <w:tcPr>
            <w:tcW w:w="274" w:type="dxa"/>
            <w:shd w:val="clear" w:color="auto" w:fill="auto"/>
          </w:tcPr>
          <w:p w14:paraId="4A238FF3" w14:textId="77777777" w:rsidR="009E731E" w:rsidRPr="009956C4" w:rsidRDefault="009E731E" w:rsidP="00E83D56">
            <w:pPr>
              <w:rPr>
                <w:rFonts w:ascii="Arial" w:hAnsi="Arial" w:cs="Arial"/>
                <w:sz w:val="8"/>
                <w:szCs w:val="2"/>
                <w:lang w:val="es-BO"/>
              </w:rPr>
            </w:pPr>
          </w:p>
        </w:tc>
        <w:tc>
          <w:tcPr>
            <w:tcW w:w="273" w:type="dxa"/>
            <w:shd w:val="clear" w:color="auto" w:fill="auto"/>
          </w:tcPr>
          <w:p w14:paraId="51563CCF"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7467C1BD" w14:textId="77777777" w:rsidR="009E731E" w:rsidRPr="009956C4" w:rsidRDefault="009E731E" w:rsidP="00E83D56">
            <w:pPr>
              <w:rPr>
                <w:rFonts w:ascii="Arial" w:hAnsi="Arial" w:cs="Arial"/>
                <w:sz w:val="8"/>
                <w:szCs w:val="2"/>
                <w:lang w:val="es-BO"/>
              </w:rPr>
            </w:pPr>
          </w:p>
        </w:tc>
        <w:tc>
          <w:tcPr>
            <w:tcW w:w="273" w:type="dxa"/>
            <w:shd w:val="clear" w:color="auto" w:fill="auto"/>
          </w:tcPr>
          <w:p w14:paraId="4B80691E" w14:textId="77777777" w:rsidR="009E731E" w:rsidRPr="009956C4" w:rsidRDefault="009E731E" w:rsidP="00E83D56">
            <w:pPr>
              <w:rPr>
                <w:rFonts w:ascii="Arial" w:hAnsi="Arial" w:cs="Arial"/>
                <w:sz w:val="8"/>
                <w:szCs w:val="2"/>
                <w:lang w:val="es-BO"/>
              </w:rPr>
            </w:pPr>
          </w:p>
        </w:tc>
        <w:tc>
          <w:tcPr>
            <w:tcW w:w="273" w:type="dxa"/>
            <w:shd w:val="clear" w:color="auto" w:fill="auto"/>
          </w:tcPr>
          <w:p w14:paraId="184D8EAD" w14:textId="77777777" w:rsidR="009E731E" w:rsidRPr="009956C4" w:rsidRDefault="009E731E" w:rsidP="00E83D56">
            <w:pPr>
              <w:rPr>
                <w:rFonts w:ascii="Arial" w:hAnsi="Arial" w:cs="Arial"/>
                <w:sz w:val="8"/>
                <w:szCs w:val="2"/>
                <w:lang w:val="es-BO"/>
              </w:rPr>
            </w:pPr>
          </w:p>
        </w:tc>
        <w:tc>
          <w:tcPr>
            <w:tcW w:w="273" w:type="dxa"/>
            <w:shd w:val="clear" w:color="auto" w:fill="auto"/>
          </w:tcPr>
          <w:p w14:paraId="7267301A" w14:textId="77777777" w:rsidR="009E731E" w:rsidRPr="009956C4" w:rsidRDefault="009E731E" w:rsidP="00E83D56">
            <w:pPr>
              <w:rPr>
                <w:rFonts w:ascii="Arial" w:hAnsi="Arial" w:cs="Arial"/>
                <w:sz w:val="8"/>
                <w:szCs w:val="2"/>
                <w:lang w:val="es-BO"/>
              </w:rPr>
            </w:pPr>
          </w:p>
        </w:tc>
        <w:tc>
          <w:tcPr>
            <w:tcW w:w="273" w:type="dxa"/>
            <w:shd w:val="clear" w:color="auto" w:fill="auto"/>
          </w:tcPr>
          <w:p w14:paraId="7BAD4A8E"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42122631" w14:textId="77777777" w:rsidR="009E731E" w:rsidRPr="009956C4" w:rsidRDefault="009E731E" w:rsidP="00E83D56">
            <w:pPr>
              <w:rPr>
                <w:rFonts w:ascii="Arial" w:hAnsi="Arial" w:cs="Arial"/>
                <w:sz w:val="8"/>
                <w:szCs w:val="2"/>
                <w:lang w:val="es-BO"/>
              </w:rPr>
            </w:pPr>
          </w:p>
        </w:tc>
      </w:tr>
      <w:tr w:rsidR="006D14AB" w:rsidRPr="009956C4" w14:paraId="2823145F" w14:textId="77777777" w:rsidTr="00E83D56">
        <w:trPr>
          <w:jc w:val="center"/>
        </w:trPr>
        <w:tc>
          <w:tcPr>
            <w:tcW w:w="2366" w:type="dxa"/>
            <w:gridSpan w:val="2"/>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283" w:type="dxa"/>
          </w:tcPr>
          <w:p w14:paraId="0AA33CB5" w14:textId="77777777" w:rsidR="006D14AB" w:rsidRPr="009956C4" w:rsidRDefault="006D14AB" w:rsidP="00E83D56">
            <w:pPr>
              <w:rPr>
                <w:rFonts w:ascii="Arial" w:hAnsi="Arial" w:cs="Arial"/>
                <w:sz w:val="10"/>
                <w:szCs w:val="8"/>
                <w:lang w:val="es-BO"/>
              </w:rPr>
            </w:pPr>
          </w:p>
        </w:tc>
        <w:tc>
          <w:tcPr>
            <w:tcW w:w="281" w:type="dxa"/>
          </w:tcPr>
          <w:p w14:paraId="335CA11B" w14:textId="77777777" w:rsidR="006D14AB" w:rsidRPr="009956C4" w:rsidRDefault="006D14AB" w:rsidP="00E83D56">
            <w:pPr>
              <w:rPr>
                <w:rFonts w:ascii="Arial" w:hAnsi="Arial" w:cs="Arial"/>
                <w:sz w:val="10"/>
                <w:szCs w:val="8"/>
                <w:lang w:val="es-BO"/>
              </w:rPr>
            </w:pPr>
          </w:p>
        </w:tc>
        <w:tc>
          <w:tcPr>
            <w:tcW w:w="282" w:type="dxa"/>
          </w:tcPr>
          <w:p w14:paraId="039D48E0" w14:textId="77777777" w:rsidR="006D14AB" w:rsidRPr="009956C4" w:rsidRDefault="006D14AB" w:rsidP="00E83D56">
            <w:pPr>
              <w:rPr>
                <w:rFonts w:ascii="Arial" w:hAnsi="Arial" w:cs="Arial"/>
                <w:sz w:val="10"/>
                <w:szCs w:val="8"/>
                <w:lang w:val="es-BO"/>
              </w:rPr>
            </w:pPr>
          </w:p>
        </w:tc>
        <w:tc>
          <w:tcPr>
            <w:tcW w:w="272" w:type="dxa"/>
          </w:tcPr>
          <w:p w14:paraId="44017877" w14:textId="77777777" w:rsidR="006D14AB" w:rsidRPr="009956C4" w:rsidRDefault="006D14AB" w:rsidP="00E83D56">
            <w:pPr>
              <w:rPr>
                <w:rFonts w:ascii="Arial" w:hAnsi="Arial" w:cs="Arial"/>
                <w:sz w:val="10"/>
                <w:szCs w:val="8"/>
                <w:lang w:val="es-BO"/>
              </w:rPr>
            </w:pPr>
          </w:p>
        </w:tc>
        <w:tc>
          <w:tcPr>
            <w:tcW w:w="3034" w:type="dxa"/>
            <w:gridSpan w:val="11"/>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74" w:type="dxa"/>
          </w:tcPr>
          <w:p w14:paraId="05981318" w14:textId="77777777" w:rsidR="006D14AB" w:rsidRPr="009956C4" w:rsidRDefault="006D14AB" w:rsidP="00E83D56">
            <w:pPr>
              <w:jc w:val="center"/>
              <w:rPr>
                <w:rFonts w:ascii="Arial" w:hAnsi="Arial" w:cs="Arial"/>
                <w:sz w:val="10"/>
                <w:szCs w:val="8"/>
                <w:lang w:val="es-BO"/>
              </w:rPr>
            </w:pPr>
          </w:p>
        </w:tc>
        <w:tc>
          <w:tcPr>
            <w:tcW w:w="1369" w:type="dxa"/>
            <w:gridSpan w:val="6"/>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74" w:type="dxa"/>
          </w:tcPr>
          <w:p w14:paraId="33EC48DF" w14:textId="77777777" w:rsidR="006D14AB" w:rsidRPr="009956C4" w:rsidRDefault="006D14AB" w:rsidP="00E83D56">
            <w:pPr>
              <w:jc w:val="center"/>
              <w:rPr>
                <w:rFonts w:ascii="Arial" w:hAnsi="Arial" w:cs="Arial"/>
                <w:sz w:val="10"/>
                <w:szCs w:val="8"/>
                <w:lang w:val="es-BO"/>
              </w:rPr>
            </w:pPr>
          </w:p>
        </w:tc>
        <w:tc>
          <w:tcPr>
            <w:tcW w:w="1638" w:type="dxa"/>
            <w:gridSpan w:val="7"/>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73"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6D14AB" w:rsidRPr="009956C4" w14:paraId="666BB252" w14:textId="77777777" w:rsidTr="009F4AE4">
        <w:trPr>
          <w:jc w:val="center"/>
        </w:trPr>
        <w:tc>
          <w:tcPr>
            <w:tcW w:w="3484" w:type="dxa"/>
            <w:gridSpan w:val="6"/>
            <w:tcBorders>
              <w:left w:val="single" w:sz="12" w:space="0" w:color="244061" w:themeColor="accent1" w:themeShade="80"/>
              <w:right w:val="single" w:sz="4" w:space="0" w:color="auto"/>
            </w:tcBorders>
            <w:vAlign w:val="center"/>
          </w:tcPr>
          <w:p w14:paraId="64D14C30" w14:textId="77777777" w:rsidR="006D14AB" w:rsidRPr="009956C4" w:rsidRDefault="006D14AB" w:rsidP="00E83D56">
            <w:pPr>
              <w:jc w:val="right"/>
              <w:rPr>
                <w:rFonts w:ascii="Arial" w:hAnsi="Arial" w:cs="Arial"/>
                <w:lang w:val="es-BO"/>
              </w:rPr>
            </w:pPr>
            <w:r w:rsidRPr="009956C4">
              <w:rPr>
                <w:rFonts w:ascii="Arial" w:hAnsi="Arial" w:cs="Arial"/>
                <w:lang w:val="es-BO"/>
              </w:rPr>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46660628" w:rsidR="006D14AB" w:rsidRPr="009956C4" w:rsidRDefault="00B74334" w:rsidP="009F4AE4">
            <w:pPr>
              <w:jc w:val="center"/>
              <w:rPr>
                <w:rFonts w:ascii="Arial" w:hAnsi="Arial" w:cs="Arial"/>
                <w:lang w:val="es-BO"/>
              </w:rPr>
            </w:pPr>
            <w:r>
              <w:rPr>
                <w:rFonts w:ascii="Arial" w:hAnsi="Arial" w:cs="Arial"/>
                <w:lang w:val="es-BO"/>
              </w:rPr>
              <w:t>Lic. Angelica Zambrana M.</w:t>
            </w:r>
          </w:p>
        </w:tc>
        <w:tc>
          <w:tcPr>
            <w:tcW w:w="274" w:type="dxa"/>
            <w:tcBorders>
              <w:left w:val="single" w:sz="4" w:space="0" w:color="auto"/>
              <w:right w:val="single" w:sz="4" w:space="0" w:color="auto"/>
            </w:tcBorders>
          </w:tcPr>
          <w:p w14:paraId="4F12C234" w14:textId="77777777" w:rsidR="006D14AB" w:rsidRPr="009956C4" w:rsidRDefault="006D14AB" w:rsidP="00E83D56">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4B5404EE" w:rsidR="006D14AB" w:rsidRPr="009956C4" w:rsidRDefault="00B74334" w:rsidP="009F4AE4">
            <w:pPr>
              <w:jc w:val="center"/>
              <w:rPr>
                <w:rFonts w:ascii="Arial" w:hAnsi="Arial" w:cs="Arial"/>
                <w:lang w:val="es-BO"/>
              </w:rPr>
            </w:pPr>
            <w:r>
              <w:rPr>
                <w:rFonts w:ascii="Arial" w:hAnsi="Arial" w:cs="Arial"/>
                <w:lang w:val="es-BO"/>
              </w:rPr>
              <w:t>Técnico Administrativo I</w:t>
            </w:r>
          </w:p>
        </w:tc>
        <w:tc>
          <w:tcPr>
            <w:tcW w:w="274" w:type="dxa"/>
            <w:tcBorders>
              <w:left w:val="single" w:sz="4" w:space="0" w:color="auto"/>
              <w:right w:val="single" w:sz="4" w:space="0" w:color="auto"/>
            </w:tcBorders>
          </w:tcPr>
          <w:p w14:paraId="2E1A4770" w14:textId="77777777" w:rsidR="006D14AB" w:rsidRPr="009956C4" w:rsidRDefault="006D14AB" w:rsidP="00E83D56">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2499CA1" w:rsidR="006D14AB" w:rsidRPr="009956C4" w:rsidRDefault="00B74334" w:rsidP="009F4AE4">
            <w:pPr>
              <w:jc w:val="center"/>
              <w:rPr>
                <w:rFonts w:ascii="Arial" w:hAnsi="Arial" w:cs="Arial"/>
                <w:lang w:val="es-BO"/>
              </w:rPr>
            </w:pPr>
            <w:r>
              <w:rPr>
                <w:rFonts w:ascii="Arial" w:hAnsi="Arial" w:cs="Arial"/>
                <w:lang w:val="es-BO"/>
              </w:rPr>
              <w:t>UADM</w:t>
            </w:r>
          </w:p>
        </w:tc>
        <w:tc>
          <w:tcPr>
            <w:tcW w:w="273" w:type="dxa"/>
            <w:tcBorders>
              <w:left w:val="single" w:sz="4" w:space="0" w:color="auto"/>
              <w:right w:val="single" w:sz="12" w:space="0" w:color="244061" w:themeColor="accent1" w:themeShade="80"/>
            </w:tcBorders>
          </w:tcPr>
          <w:p w14:paraId="681E1DD7" w14:textId="77777777" w:rsidR="006D14AB" w:rsidRPr="009956C4" w:rsidRDefault="006D14AB" w:rsidP="00E83D56">
            <w:pPr>
              <w:rPr>
                <w:rFonts w:ascii="Arial" w:hAnsi="Arial" w:cs="Arial"/>
                <w:lang w:val="es-BO"/>
              </w:rPr>
            </w:pPr>
          </w:p>
        </w:tc>
      </w:tr>
      <w:tr w:rsidR="006D14AB" w:rsidRPr="009956C4" w14:paraId="6E378063" w14:textId="77777777" w:rsidTr="006D14AB">
        <w:trPr>
          <w:jc w:val="center"/>
        </w:trPr>
        <w:tc>
          <w:tcPr>
            <w:tcW w:w="2366" w:type="dxa"/>
            <w:gridSpan w:val="2"/>
            <w:tcBorders>
              <w:left w:val="single" w:sz="12" w:space="0" w:color="244061" w:themeColor="accent1" w:themeShade="80"/>
            </w:tcBorders>
            <w:shd w:val="clear" w:color="auto" w:fill="auto"/>
            <w:vAlign w:val="center"/>
          </w:tcPr>
          <w:p w14:paraId="4CA4DF3C" w14:textId="77777777" w:rsidR="006D14AB" w:rsidRPr="009956C4" w:rsidRDefault="006D14AB" w:rsidP="00E83D56">
            <w:pPr>
              <w:jc w:val="right"/>
              <w:rPr>
                <w:rFonts w:ascii="Arial" w:hAnsi="Arial" w:cs="Arial"/>
                <w:b/>
                <w:lang w:val="es-BO"/>
              </w:rPr>
            </w:pPr>
          </w:p>
        </w:tc>
        <w:tc>
          <w:tcPr>
            <w:tcW w:w="283" w:type="dxa"/>
            <w:shd w:val="clear" w:color="auto" w:fill="auto"/>
          </w:tcPr>
          <w:p w14:paraId="6C14ECC4" w14:textId="77777777" w:rsidR="006D14AB" w:rsidRPr="009956C4" w:rsidRDefault="006D14AB" w:rsidP="00E83D56">
            <w:pPr>
              <w:rPr>
                <w:rFonts w:ascii="Arial" w:hAnsi="Arial" w:cs="Arial"/>
                <w:lang w:val="es-BO"/>
              </w:rPr>
            </w:pPr>
          </w:p>
        </w:tc>
        <w:tc>
          <w:tcPr>
            <w:tcW w:w="281" w:type="dxa"/>
            <w:shd w:val="clear" w:color="auto" w:fill="auto"/>
          </w:tcPr>
          <w:p w14:paraId="79CC1196" w14:textId="77777777" w:rsidR="006D14AB" w:rsidRPr="009956C4" w:rsidRDefault="006D14AB" w:rsidP="00E83D56">
            <w:pPr>
              <w:rPr>
                <w:rFonts w:ascii="Arial" w:hAnsi="Arial" w:cs="Arial"/>
                <w:lang w:val="es-BO"/>
              </w:rPr>
            </w:pPr>
          </w:p>
        </w:tc>
        <w:tc>
          <w:tcPr>
            <w:tcW w:w="282" w:type="dxa"/>
            <w:shd w:val="clear" w:color="auto" w:fill="auto"/>
          </w:tcPr>
          <w:p w14:paraId="24CBA766" w14:textId="77777777" w:rsidR="006D14AB" w:rsidRPr="009956C4" w:rsidRDefault="006D14AB" w:rsidP="00E83D56">
            <w:pPr>
              <w:rPr>
                <w:rFonts w:ascii="Arial" w:hAnsi="Arial" w:cs="Arial"/>
                <w:lang w:val="es-BO"/>
              </w:rPr>
            </w:pPr>
          </w:p>
        </w:tc>
        <w:tc>
          <w:tcPr>
            <w:tcW w:w="272" w:type="dxa"/>
            <w:shd w:val="clear" w:color="auto" w:fill="auto"/>
          </w:tcPr>
          <w:p w14:paraId="33E1A9EE" w14:textId="77777777" w:rsidR="006D14AB" w:rsidRPr="009956C4" w:rsidRDefault="006D14AB" w:rsidP="00E83D56">
            <w:pPr>
              <w:rPr>
                <w:rFonts w:ascii="Arial" w:hAnsi="Arial" w:cs="Arial"/>
                <w:lang w:val="es-BO"/>
              </w:rPr>
            </w:pPr>
          </w:p>
        </w:tc>
        <w:tc>
          <w:tcPr>
            <w:tcW w:w="277" w:type="dxa"/>
            <w:shd w:val="clear" w:color="auto" w:fill="auto"/>
          </w:tcPr>
          <w:p w14:paraId="7340D9F0" w14:textId="77777777" w:rsidR="006D14AB" w:rsidRPr="009956C4" w:rsidRDefault="006D14AB" w:rsidP="00E83D56">
            <w:pPr>
              <w:rPr>
                <w:rFonts w:ascii="Arial" w:hAnsi="Arial" w:cs="Arial"/>
                <w:lang w:val="es-BO"/>
              </w:rPr>
            </w:pPr>
          </w:p>
        </w:tc>
        <w:tc>
          <w:tcPr>
            <w:tcW w:w="276" w:type="dxa"/>
            <w:shd w:val="clear" w:color="auto" w:fill="auto"/>
          </w:tcPr>
          <w:p w14:paraId="19F5BB29" w14:textId="77777777" w:rsidR="006D14AB" w:rsidRPr="009956C4" w:rsidRDefault="006D14AB" w:rsidP="00E83D56">
            <w:pPr>
              <w:rPr>
                <w:rFonts w:ascii="Arial" w:hAnsi="Arial" w:cs="Arial"/>
                <w:lang w:val="es-BO"/>
              </w:rPr>
            </w:pPr>
          </w:p>
        </w:tc>
        <w:tc>
          <w:tcPr>
            <w:tcW w:w="281" w:type="dxa"/>
            <w:shd w:val="clear" w:color="auto" w:fill="auto"/>
          </w:tcPr>
          <w:p w14:paraId="0319C7D3" w14:textId="77777777" w:rsidR="006D14AB" w:rsidRPr="009956C4" w:rsidRDefault="006D14AB" w:rsidP="00E83D56">
            <w:pPr>
              <w:rPr>
                <w:rFonts w:ascii="Arial" w:hAnsi="Arial" w:cs="Arial"/>
                <w:lang w:val="es-BO"/>
              </w:rPr>
            </w:pPr>
          </w:p>
        </w:tc>
        <w:tc>
          <w:tcPr>
            <w:tcW w:w="277" w:type="dxa"/>
            <w:shd w:val="clear" w:color="auto" w:fill="auto"/>
          </w:tcPr>
          <w:p w14:paraId="0F139869" w14:textId="77777777" w:rsidR="006D14AB" w:rsidRPr="009956C4" w:rsidRDefault="006D14AB" w:rsidP="00E83D56">
            <w:pPr>
              <w:rPr>
                <w:rFonts w:ascii="Arial" w:hAnsi="Arial" w:cs="Arial"/>
                <w:lang w:val="es-BO"/>
              </w:rPr>
            </w:pPr>
          </w:p>
        </w:tc>
        <w:tc>
          <w:tcPr>
            <w:tcW w:w="277" w:type="dxa"/>
            <w:shd w:val="clear" w:color="auto" w:fill="auto"/>
          </w:tcPr>
          <w:p w14:paraId="7DCAB4CE" w14:textId="77777777" w:rsidR="006D14AB" w:rsidRPr="009956C4" w:rsidRDefault="006D14AB" w:rsidP="00E83D56">
            <w:pPr>
              <w:rPr>
                <w:rFonts w:ascii="Arial" w:hAnsi="Arial" w:cs="Arial"/>
                <w:lang w:val="es-BO"/>
              </w:rPr>
            </w:pPr>
          </w:p>
        </w:tc>
        <w:tc>
          <w:tcPr>
            <w:tcW w:w="277" w:type="dxa"/>
            <w:shd w:val="clear" w:color="auto" w:fill="auto"/>
          </w:tcPr>
          <w:p w14:paraId="648750AC" w14:textId="77777777" w:rsidR="006D14AB" w:rsidRPr="009956C4" w:rsidRDefault="006D14AB" w:rsidP="00E83D56">
            <w:pPr>
              <w:rPr>
                <w:rFonts w:ascii="Arial" w:hAnsi="Arial" w:cs="Arial"/>
                <w:lang w:val="es-BO"/>
              </w:rPr>
            </w:pPr>
          </w:p>
        </w:tc>
        <w:tc>
          <w:tcPr>
            <w:tcW w:w="274" w:type="dxa"/>
            <w:shd w:val="clear" w:color="auto" w:fill="auto"/>
          </w:tcPr>
          <w:p w14:paraId="362ED0D8" w14:textId="77777777" w:rsidR="006D14AB" w:rsidRPr="009956C4" w:rsidRDefault="006D14AB" w:rsidP="00E83D56">
            <w:pPr>
              <w:rPr>
                <w:rFonts w:ascii="Arial" w:hAnsi="Arial" w:cs="Arial"/>
                <w:lang w:val="es-BO"/>
              </w:rPr>
            </w:pPr>
          </w:p>
        </w:tc>
        <w:tc>
          <w:tcPr>
            <w:tcW w:w="274" w:type="dxa"/>
            <w:shd w:val="clear" w:color="auto" w:fill="auto"/>
          </w:tcPr>
          <w:p w14:paraId="3D0EB9B2" w14:textId="77777777" w:rsidR="006D14AB" w:rsidRPr="009956C4" w:rsidRDefault="006D14AB" w:rsidP="00E83D56">
            <w:pPr>
              <w:rPr>
                <w:rFonts w:ascii="Arial" w:hAnsi="Arial" w:cs="Arial"/>
                <w:lang w:val="es-BO"/>
              </w:rPr>
            </w:pPr>
          </w:p>
        </w:tc>
        <w:tc>
          <w:tcPr>
            <w:tcW w:w="273" w:type="dxa"/>
            <w:shd w:val="clear" w:color="auto" w:fill="auto"/>
          </w:tcPr>
          <w:p w14:paraId="78F6C996" w14:textId="77777777" w:rsidR="006D14AB" w:rsidRPr="009956C4" w:rsidRDefault="006D14AB" w:rsidP="00E83D56">
            <w:pPr>
              <w:rPr>
                <w:rFonts w:ascii="Arial" w:hAnsi="Arial" w:cs="Arial"/>
                <w:lang w:val="es-BO"/>
              </w:rPr>
            </w:pPr>
          </w:p>
        </w:tc>
        <w:tc>
          <w:tcPr>
            <w:tcW w:w="274" w:type="dxa"/>
            <w:shd w:val="clear" w:color="auto" w:fill="auto"/>
          </w:tcPr>
          <w:p w14:paraId="2EA07D39" w14:textId="77777777" w:rsidR="006D14AB" w:rsidRPr="009956C4" w:rsidRDefault="006D14AB" w:rsidP="00E83D56">
            <w:pPr>
              <w:rPr>
                <w:rFonts w:ascii="Arial" w:hAnsi="Arial" w:cs="Arial"/>
                <w:lang w:val="es-BO"/>
              </w:rPr>
            </w:pPr>
          </w:p>
        </w:tc>
        <w:tc>
          <w:tcPr>
            <w:tcW w:w="274" w:type="dxa"/>
            <w:shd w:val="clear" w:color="auto" w:fill="auto"/>
          </w:tcPr>
          <w:p w14:paraId="5DF0C5C1" w14:textId="77777777" w:rsidR="006D14AB" w:rsidRPr="009956C4" w:rsidRDefault="006D14AB" w:rsidP="00E83D56">
            <w:pPr>
              <w:rPr>
                <w:rFonts w:ascii="Arial" w:hAnsi="Arial" w:cs="Arial"/>
                <w:lang w:val="es-BO"/>
              </w:rPr>
            </w:pPr>
          </w:p>
        </w:tc>
        <w:tc>
          <w:tcPr>
            <w:tcW w:w="274" w:type="dxa"/>
            <w:shd w:val="clear" w:color="auto" w:fill="auto"/>
          </w:tcPr>
          <w:p w14:paraId="78DF52FA" w14:textId="77777777" w:rsidR="006D14AB" w:rsidRPr="009956C4" w:rsidRDefault="006D14AB" w:rsidP="00E83D56">
            <w:pPr>
              <w:rPr>
                <w:rFonts w:ascii="Arial" w:hAnsi="Arial" w:cs="Arial"/>
                <w:lang w:val="es-BO"/>
              </w:rPr>
            </w:pPr>
          </w:p>
        </w:tc>
        <w:tc>
          <w:tcPr>
            <w:tcW w:w="274" w:type="dxa"/>
            <w:shd w:val="clear" w:color="auto" w:fill="auto"/>
          </w:tcPr>
          <w:p w14:paraId="2A7F472B" w14:textId="77777777" w:rsidR="006D14AB" w:rsidRPr="009956C4" w:rsidRDefault="006D14AB" w:rsidP="00E83D56">
            <w:pPr>
              <w:rPr>
                <w:rFonts w:ascii="Arial" w:hAnsi="Arial" w:cs="Arial"/>
                <w:lang w:val="es-BO"/>
              </w:rPr>
            </w:pPr>
          </w:p>
        </w:tc>
        <w:tc>
          <w:tcPr>
            <w:tcW w:w="273" w:type="dxa"/>
            <w:gridSpan w:val="2"/>
            <w:shd w:val="clear" w:color="auto" w:fill="auto"/>
          </w:tcPr>
          <w:p w14:paraId="6FDA0A52" w14:textId="77777777" w:rsidR="006D14AB" w:rsidRPr="009956C4" w:rsidRDefault="006D14AB" w:rsidP="00E83D56">
            <w:pPr>
              <w:rPr>
                <w:rFonts w:ascii="Arial" w:hAnsi="Arial" w:cs="Arial"/>
                <w:lang w:val="es-BO"/>
              </w:rPr>
            </w:pPr>
          </w:p>
        </w:tc>
        <w:tc>
          <w:tcPr>
            <w:tcW w:w="274" w:type="dxa"/>
            <w:shd w:val="clear" w:color="auto" w:fill="auto"/>
          </w:tcPr>
          <w:p w14:paraId="1ACAD37E" w14:textId="77777777" w:rsidR="006D14AB" w:rsidRPr="009956C4" w:rsidRDefault="006D14AB" w:rsidP="00E83D56">
            <w:pPr>
              <w:rPr>
                <w:rFonts w:ascii="Arial" w:hAnsi="Arial" w:cs="Arial"/>
                <w:lang w:val="es-BO"/>
              </w:rPr>
            </w:pPr>
          </w:p>
        </w:tc>
        <w:tc>
          <w:tcPr>
            <w:tcW w:w="274" w:type="dxa"/>
            <w:shd w:val="clear" w:color="auto" w:fill="auto"/>
          </w:tcPr>
          <w:p w14:paraId="72204B3B" w14:textId="77777777" w:rsidR="006D14AB" w:rsidRPr="009956C4" w:rsidRDefault="006D14AB" w:rsidP="00E83D56">
            <w:pPr>
              <w:rPr>
                <w:rFonts w:ascii="Arial" w:hAnsi="Arial" w:cs="Arial"/>
                <w:lang w:val="es-BO"/>
              </w:rPr>
            </w:pPr>
          </w:p>
        </w:tc>
        <w:tc>
          <w:tcPr>
            <w:tcW w:w="274" w:type="dxa"/>
            <w:shd w:val="clear" w:color="auto" w:fill="auto"/>
          </w:tcPr>
          <w:p w14:paraId="5BF31B0E" w14:textId="77777777" w:rsidR="006D14AB" w:rsidRPr="009956C4" w:rsidRDefault="006D14AB" w:rsidP="00E83D56">
            <w:pPr>
              <w:rPr>
                <w:rFonts w:ascii="Arial" w:hAnsi="Arial" w:cs="Arial"/>
                <w:lang w:val="es-BO"/>
              </w:rPr>
            </w:pPr>
          </w:p>
        </w:tc>
        <w:tc>
          <w:tcPr>
            <w:tcW w:w="274" w:type="dxa"/>
            <w:shd w:val="clear" w:color="auto" w:fill="auto"/>
          </w:tcPr>
          <w:p w14:paraId="1861D569" w14:textId="77777777" w:rsidR="006D14AB" w:rsidRPr="009956C4" w:rsidRDefault="006D14AB" w:rsidP="00E83D56">
            <w:pPr>
              <w:rPr>
                <w:rFonts w:ascii="Arial" w:hAnsi="Arial" w:cs="Arial"/>
                <w:lang w:val="es-BO"/>
              </w:rPr>
            </w:pPr>
          </w:p>
        </w:tc>
        <w:tc>
          <w:tcPr>
            <w:tcW w:w="273" w:type="dxa"/>
            <w:shd w:val="clear" w:color="auto" w:fill="auto"/>
          </w:tcPr>
          <w:p w14:paraId="7C44D124" w14:textId="77777777" w:rsidR="006D14AB" w:rsidRPr="009956C4" w:rsidRDefault="006D14AB" w:rsidP="00E83D56">
            <w:pPr>
              <w:rPr>
                <w:rFonts w:ascii="Arial" w:hAnsi="Arial" w:cs="Arial"/>
                <w:lang w:val="es-BO"/>
              </w:rPr>
            </w:pPr>
          </w:p>
        </w:tc>
        <w:tc>
          <w:tcPr>
            <w:tcW w:w="273" w:type="dxa"/>
            <w:gridSpan w:val="2"/>
            <w:shd w:val="clear" w:color="auto" w:fill="auto"/>
          </w:tcPr>
          <w:p w14:paraId="77185486" w14:textId="77777777" w:rsidR="006D14AB" w:rsidRPr="009956C4" w:rsidRDefault="006D14AB" w:rsidP="00E83D56">
            <w:pPr>
              <w:rPr>
                <w:rFonts w:ascii="Arial" w:hAnsi="Arial" w:cs="Arial"/>
                <w:lang w:val="es-BO"/>
              </w:rPr>
            </w:pPr>
          </w:p>
        </w:tc>
        <w:tc>
          <w:tcPr>
            <w:tcW w:w="273" w:type="dxa"/>
            <w:shd w:val="clear" w:color="auto" w:fill="auto"/>
          </w:tcPr>
          <w:p w14:paraId="7B6FA205" w14:textId="77777777" w:rsidR="006D14AB" w:rsidRPr="009956C4" w:rsidRDefault="006D14AB" w:rsidP="00E83D56">
            <w:pPr>
              <w:rPr>
                <w:rFonts w:ascii="Arial" w:hAnsi="Arial" w:cs="Arial"/>
                <w:lang w:val="es-BO"/>
              </w:rPr>
            </w:pPr>
          </w:p>
        </w:tc>
        <w:tc>
          <w:tcPr>
            <w:tcW w:w="273" w:type="dxa"/>
            <w:shd w:val="clear" w:color="auto" w:fill="auto"/>
          </w:tcPr>
          <w:p w14:paraId="04A79813" w14:textId="77777777" w:rsidR="006D14AB" w:rsidRPr="009956C4" w:rsidRDefault="006D14AB" w:rsidP="00E83D56">
            <w:pPr>
              <w:rPr>
                <w:rFonts w:ascii="Arial" w:hAnsi="Arial" w:cs="Arial"/>
                <w:lang w:val="es-BO"/>
              </w:rPr>
            </w:pPr>
          </w:p>
        </w:tc>
        <w:tc>
          <w:tcPr>
            <w:tcW w:w="273" w:type="dxa"/>
            <w:shd w:val="clear" w:color="auto" w:fill="auto"/>
          </w:tcPr>
          <w:p w14:paraId="2C81C6ED" w14:textId="77777777" w:rsidR="006D14AB" w:rsidRPr="009956C4" w:rsidRDefault="006D14AB" w:rsidP="00E83D56">
            <w:pPr>
              <w:rPr>
                <w:rFonts w:ascii="Arial" w:hAnsi="Arial" w:cs="Arial"/>
                <w:lang w:val="es-BO"/>
              </w:rPr>
            </w:pPr>
          </w:p>
        </w:tc>
        <w:tc>
          <w:tcPr>
            <w:tcW w:w="273" w:type="dxa"/>
            <w:shd w:val="clear" w:color="auto" w:fill="auto"/>
          </w:tcPr>
          <w:p w14:paraId="09B94A84" w14:textId="77777777" w:rsidR="006D14AB" w:rsidRPr="009956C4" w:rsidRDefault="006D14AB" w:rsidP="00E83D56">
            <w:pPr>
              <w:rPr>
                <w:rFonts w:ascii="Arial" w:hAnsi="Arial" w:cs="Arial"/>
                <w:lang w:val="es-BO"/>
              </w:rPr>
            </w:pPr>
          </w:p>
        </w:tc>
        <w:tc>
          <w:tcPr>
            <w:tcW w:w="273" w:type="dxa"/>
            <w:tcBorders>
              <w:right w:val="single" w:sz="12" w:space="0" w:color="244061" w:themeColor="accent1" w:themeShade="80"/>
            </w:tcBorders>
            <w:shd w:val="clear" w:color="auto" w:fill="auto"/>
          </w:tcPr>
          <w:p w14:paraId="246C6A52" w14:textId="77777777" w:rsidR="006D14AB" w:rsidRPr="009956C4" w:rsidRDefault="006D14AB" w:rsidP="00E83D56">
            <w:pPr>
              <w:rPr>
                <w:rFonts w:ascii="Arial" w:hAnsi="Arial" w:cs="Arial"/>
                <w:lang w:val="es-BO"/>
              </w:rPr>
            </w:pPr>
          </w:p>
        </w:tc>
      </w:tr>
      <w:tr w:rsidR="009E731E" w:rsidRPr="009956C4" w14:paraId="3E231428" w14:textId="77777777" w:rsidTr="009F4AE4">
        <w:trPr>
          <w:jc w:val="center"/>
        </w:trPr>
        <w:tc>
          <w:tcPr>
            <w:tcW w:w="1596" w:type="dxa"/>
            <w:tcBorders>
              <w:left w:val="single" w:sz="12" w:space="0" w:color="244061" w:themeColor="accent1" w:themeShade="80"/>
              <w:right w:val="single" w:sz="4" w:space="0" w:color="auto"/>
            </w:tcBorders>
            <w:vAlign w:val="center"/>
          </w:tcPr>
          <w:p w14:paraId="6245436F" w14:textId="77777777" w:rsidR="009E731E" w:rsidRPr="009956C4" w:rsidRDefault="009E731E" w:rsidP="00E83D56">
            <w:pPr>
              <w:jc w:val="right"/>
              <w:rPr>
                <w:rFonts w:ascii="Arial" w:hAnsi="Arial" w:cs="Arial"/>
                <w:lang w:val="es-BO"/>
              </w:rPr>
            </w:pPr>
            <w:r w:rsidRPr="009956C4">
              <w:rPr>
                <w:rFonts w:ascii="Arial" w:hAnsi="Arial" w:cs="Arial"/>
                <w:lang w:val="es-BO"/>
              </w:rPr>
              <w:t>Teléfono</w:t>
            </w:r>
          </w:p>
        </w:tc>
        <w:tc>
          <w:tcPr>
            <w:tcW w:w="105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38E1B4" w14:textId="638F4487" w:rsidR="009E731E" w:rsidRPr="009956C4" w:rsidRDefault="009F4AE4" w:rsidP="009F4AE4">
            <w:pPr>
              <w:jc w:val="center"/>
              <w:rPr>
                <w:rFonts w:ascii="Arial" w:hAnsi="Arial" w:cs="Arial"/>
                <w:lang w:val="es-BO"/>
              </w:rPr>
            </w:pPr>
            <w:r>
              <w:rPr>
                <w:rFonts w:ascii="Arial" w:hAnsi="Arial" w:cs="Arial"/>
                <w:lang w:val="es-BO"/>
              </w:rPr>
              <w:t>4520317-Int. 1278</w:t>
            </w:r>
          </w:p>
        </w:tc>
        <w:tc>
          <w:tcPr>
            <w:tcW w:w="281" w:type="dxa"/>
            <w:tcBorders>
              <w:left w:val="single" w:sz="4" w:space="0" w:color="auto"/>
            </w:tcBorders>
            <w:vAlign w:val="center"/>
          </w:tcPr>
          <w:p w14:paraId="1F376AD8" w14:textId="77777777" w:rsidR="009E731E" w:rsidRPr="009956C4" w:rsidRDefault="009E731E" w:rsidP="00E83D56">
            <w:pPr>
              <w:rPr>
                <w:rFonts w:ascii="Arial" w:hAnsi="Arial" w:cs="Arial"/>
                <w:lang w:val="es-BO"/>
              </w:rPr>
            </w:pPr>
          </w:p>
        </w:tc>
        <w:tc>
          <w:tcPr>
            <w:tcW w:w="554" w:type="dxa"/>
            <w:gridSpan w:val="2"/>
            <w:tcBorders>
              <w:left w:val="nil"/>
              <w:right w:val="single" w:sz="4" w:space="0" w:color="auto"/>
            </w:tcBorders>
          </w:tcPr>
          <w:p w14:paraId="2C0A99A4" w14:textId="77777777" w:rsidR="009E731E" w:rsidRPr="009956C4" w:rsidRDefault="009E731E" w:rsidP="00E83D56">
            <w:pPr>
              <w:rPr>
                <w:rFonts w:ascii="Arial" w:hAnsi="Arial" w:cs="Arial"/>
                <w:lang w:val="es-BO"/>
              </w:rPr>
            </w:pPr>
            <w:r w:rsidRPr="009956C4">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0A44E4FC" w:rsidR="009E731E" w:rsidRPr="009956C4" w:rsidRDefault="009F4AE4" w:rsidP="009F4AE4">
            <w:pPr>
              <w:jc w:val="center"/>
              <w:rPr>
                <w:rFonts w:ascii="Arial" w:hAnsi="Arial" w:cs="Arial"/>
                <w:lang w:val="es-BO"/>
              </w:rPr>
            </w:pPr>
            <w:r>
              <w:rPr>
                <w:rFonts w:ascii="Arial" w:hAnsi="Arial" w:cs="Arial"/>
                <w:lang w:val="es-BO"/>
              </w:rPr>
              <w:t>----------</w:t>
            </w:r>
          </w:p>
        </w:tc>
        <w:tc>
          <w:tcPr>
            <w:tcW w:w="277" w:type="dxa"/>
            <w:tcBorders>
              <w:left w:val="single" w:sz="4" w:space="0" w:color="auto"/>
            </w:tcBorders>
          </w:tcPr>
          <w:p w14:paraId="11D1CF93" w14:textId="77777777" w:rsidR="009E731E" w:rsidRPr="009956C4" w:rsidRDefault="009E731E" w:rsidP="00E83D56">
            <w:pPr>
              <w:rPr>
                <w:rFonts w:ascii="Arial" w:hAnsi="Arial" w:cs="Arial"/>
                <w:lang w:val="es-BO"/>
              </w:rPr>
            </w:pPr>
          </w:p>
        </w:tc>
        <w:tc>
          <w:tcPr>
            <w:tcW w:w="1646" w:type="dxa"/>
            <w:gridSpan w:val="6"/>
            <w:tcBorders>
              <w:right w:val="single" w:sz="4" w:space="0" w:color="auto"/>
            </w:tcBorders>
          </w:tcPr>
          <w:p w14:paraId="3914FEBD" w14:textId="77777777" w:rsidR="009E731E" w:rsidRPr="009956C4" w:rsidRDefault="009E731E" w:rsidP="00E83D56">
            <w:pPr>
              <w:rPr>
                <w:rFonts w:ascii="Arial" w:hAnsi="Arial" w:cs="Arial"/>
                <w:lang w:val="es-BO"/>
              </w:rPr>
            </w:pPr>
            <w:r w:rsidRPr="009956C4">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654F" w14:textId="7091D31C" w:rsidR="009E731E" w:rsidRPr="009956C4" w:rsidRDefault="009F4AE4" w:rsidP="009F4AE4">
            <w:pPr>
              <w:jc w:val="center"/>
              <w:rPr>
                <w:rFonts w:ascii="Arial" w:hAnsi="Arial" w:cs="Arial"/>
                <w:lang w:val="es-BO"/>
              </w:rPr>
            </w:pPr>
            <w:r>
              <w:rPr>
                <w:rFonts w:ascii="Arial" w:hAnsi="Arial" w:cs="Arial"/>
                <w:lang w:val="es-BO"/>
              </w:rPr>
              <w:t>angelica.zambrana</w:t>
            </w:r>
            <w:r w:rsidRPr="007D4F41">
              <w:rPr>
                <w:rFonts w:ascii="Arial" w:hAnsi="Arial" w:cs="Arial"/>
                <w:lang w:val="es-BO"/>
              </w:rPr>
              <w:t>@ende.bo</w:t>
            </w:r>
          </w:p>
        </w:tc>
        <w:tc>
          <w:tcPr>
            <w:tcW w:w="273" w:type="dxa"/>
            <w:tcBorders>
              <w:left w:val="single" w:sz="4" w:space="0" w:color="auto"/>
            </w:tcBorders>
          </w:tcPr>
          <w:p w14:paraId="66A480EE" w14:textId="77777777" w:rsidR="009E731E" w:rsidRPr="009956C4" w:rsidRDefault="009E731E" w:rsidP="00E83D56">
            <w:pPr>
              <w:rPr>
                <w:rFonts w:ascii="Arial" w:hAnsi="Arial" w:cs="Arial"/>
                <w:lang w:val="es-BO"/>
              </w:rPr>
            </w:pPr>
          </w:p>
        </w:tc>
        <w:tc>
          <w:tcPr>
            <w:tcW w:w="273" w:type="dxa"/>
            <w:tcBorders>
              <w:right w:val="single" w:sz="12" w:space="0" w:color="244061" w:themeColor="accent1" w:themeShade="80"/>
            </w:tcBorders>
          </w:tcPr>
          <w:p w14:paraId="4FF326C4" w14:textId="77777777" w:rsidR="009E731E" w:rsidRPr="009956C4" w:rsidRDefault="009E731E" w:rsidP="00E83D56">
            <w:pPr>
              <w:rPr>
                <w:rFonts w:ascii="Arial" w:hAnsi="Arial" w:cs="Arial"/>
                <w:lang w:val="es-BO"/>
              </w:rPr>
            </w:pPr>
          </w:p>
        </w:tc>
      </w:tr>
      <w:tr w:rsidR="009E731E" w:rsidRPr="009956C4" w14:paraId="2C30113C" w14:textId="77777777" w:rsidTr="002545E0">
        <w:trPr>
          <w:jc w:val="center"/>
        </w:trPr>
        <w:tc>
          <w:tcPr>
            <w:tcW w:w="2366" w:type="dxa"/>
            <w:gridSpan w:val="2"/>
            <w:tcBorders>
              <w:left w:val="single" w:sz="12" w:space="0" w:color="244061" w:themeColor="accent1" w:themeShade="80"/>
            </w:tcBorders>
            <w:shd w:val="clear" w:color="auto" w:fill="auto"/>
            <w:vAlign w:val="center"/>
          </w:tcPr>
          <w:p w14:paraId="62C90C09"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55DF9660" w14:textId="77777777" w:rsidR="009E731E" w:rsidRPr="009956C4" w:rsidRDefault="009E731E" w:rsidP="00E83D56">
            <w:pPr>
              <w:rPr>
                <w:rFonts w:ascii="Arial" w:hAnsi="Arial" w:cs="Arial"/>
                <w:sz w:val="8"/>
                <w:szCs w:val="2"/>
                <w:lang w:val="es-BO"/>
              </w:rPr>
            </w:pPr>
          </w:p>
        </w:tc>
        <w:tc>
          <w:tcPr>
            <w:tcW w:w="281" w:type="dxa"/>
            <w:shd w:val="clear" w:color="auto" w:fill="auto"/>
          </w:tcPr>
          <w:p w14:paraId="7D98CA4C" w14:textId="77777777" w:rsidR="009E731E" w:rsidRPr="009956C4" w:rsidRDefault="009E731E" w:rsidP="00E83D56">
            <w:pPr>
              <w:rPr>
                <w:rFonts w:ascii="Arial" w:hAnsi="Arial" w:cs="Arial"/>
                <w:sz w:val="8"/>
                <w:szCs w:val="2"/>
                <w:lang w:val="es-BO"/>
              </w:rPr>
            </w:pPr>
          </w:p>
        </w:tc>
        <w:tc>
          <w:tcPr>
            <w:tcW w:w="282" w:type="dxa"/>
            <w:shd w:val="clear" w:color="auto" w:fill="auto"/>
          </w:tcPr>
          <w:p w14:paraId="6995B540" w14:textId="77777777" w:rsidR="009E731E" w:rsidRPr="009956C4" w:rsidRDefault="009E731E" w:rsidP="00E83D56">
            <w:pPr>
              <w:rPr>
                <w:rFonts w:ascii="Arial" w:hAnsi="Arial" w:cs="Arial"/>
                <w:sz w:val="8"/>
                <w:szCs w:val="2"/>
                <w:lang w:val="es-BO"/>
              </w:rPr>
            </w:pPr>
          </w:p>
        </w:tc>
        <w:tc>
          <w:tcPr>
            <w:tcW w:w="272" w:type="dxa"/>
            <w:shd w:val="clear" w:color="auto" w:fill="auto"/>
          </w:tcPr>
          <w:p w14:paraId="2F574AF7" w14:textId="77777777" w:rsidR="009E731E" w:rsidRPr="009956C4" w:rsidRDefault="009E731E" w:rsidP="00E83D56">
            <w:pPr>
              <w:rPr>
                <w:rFonts w:ascii="Arial" w:hAnsi="Arial" w:cs="Arial"/>
                <w:sz w:val="8"/>
                <w:szCs w:val="2"/>
                <w:lang w:val="es-BO"/>
              </w:rPr>
            </w:pPr>
          </w:p>
        </w:tc>
        <w:tc>
          <w:tcPr>
            <w:tcW w:w="277" w:type="dxa"/>
            <w:shd w:val="clear" w:color="auto" w:fill="auto"/>
          </w:tcPr>
          <w:p w14:paraId="42E3C317" w14:textId="77777777" w:rsidR="009E731E" w:rsidRPr="009956C4" w:rsidRDefault="009E731E" w:rsidP="00E83D56">
            <w:pPr>
              <w:rPr>
                <w:rFonts w:ascii="Arial" w:hAnsi="Arial" w:cs="Arial"/>
                <w:sz w:val="8"/>
                <w:szCs w:val="2"/>
                <w:lang w:val="es-BO"/>
              </w:rPr>
            </w:pPr>
          </w:p>
        </w:tc>
        <w:tc>
          <w:tcPr>
            <w:tcW w:w="276" w:type="dxa"/>
            <w:shd w:val="clear" w:color="auto" w:fill="auto"/>
          </w:tcPr>
          <w:p w14:paraId="36C02FA2" w14:textId="77777777" w:rsidR="009E731E" w:rsidRPr="009956C4" w:rsidRDefault="009E731E" w:rsidP="00E83D56">
            <w:pPr>
              <w:rPr>
                <w:rFonts w:ascii="Arial" w:hAnsi="Arial" w:cs="Arial"/>
                <w:sz w:val="8"/>
                <w:szCs w:val="2"/>
                <w:lang w:val="es-BO"/>
              </w:rPr>
            </w:pPr>
          </w:p>
        </w:tc>
        <w:tc>
          <w:tcPr>
            <w:tcW w:w="281" w:type="dxa"/>
            <w:shd w:val="clear" w:color="auto" w:fill="auto"/>
          </w:tcPr>
          <w:p w14:paraId="05F0315F" w14:textId="77777777" w:rsidR="009E731E" w:rsidRPr="009956C4" w:rsidRDefault="009E731E" w:rsidP="00E83D56">
            <w:pPr>
              <w:rPr>
                <w:rFonts w:ascii="Arial" w:hAnsi="Arial" w:cs="Arial"/>
                <w:sz w:val="8"/>
                <w:szCs w:val="2"/>
                <w:lang w:val="es-BO"/>
              </w:rPr>
            </w:pPr>
          </w:p>
        </w:tc>
        <w:tc>
          <w:tcPr>
            <w:tcW w:w="277" w:type="dxa"/>
            <w:shd w:val="clear" w:color="auto" w:fill="auto"/>
          </w:tcPr>
          <w:p w14:paraId="6AA2C2FB" w14:textId="77777777" w:rsidR="009E731E" w:rsidRPr="009956C4" w:rsidRDefault="009E731E" w:rsidP="00E83D56">
            <w:pPr>
              <w:rPr>
                <w:rFonts w:ascii="Arial" w:hAnsi="Arial" w:cs="Arial"/>
                <w:sz w:val="8"/>
                <w:szCs w:val="2"/>
                <w:lang w:val="es-BO"/>
              </w:rPr>
            </w:pPr>
          </w:p>
        </w:tc>
        <w:tc>
          <w:tcPr>
            <w:tcW w:w="277" w:type="dxa"/>
            <w:shd w:val="clear" w:color="auto" w:fill="auto"/>
          </w:tcPr>
          <w:p w14:paraId="011EFD3D" w14:textId="77777777" w:rsidR="009E731E" w:rsidRPr="009956C4" w:rsidRDefault="009E731E" w:rsidP="00E83D56">
            <w:pPr>
              <w:rPr>
                <w:rFonts w:ascii="Arial" w:hAnsi="Arial" w:cs="Arial"/>
                <w:sz w:val="8"/>
                <w:szCs w:val="2"/>
                <w:lang w:val="es-BO"/>
              </w:rPr>
            </w:pPr>
          </w:p>
        </w:tc>
        <w:tc>
          <w:tcPr>
            <w:tcW w:w="277" w:type="dxa"/>
            <w:shd w:val="clear" w:color="auto" w:fill="auto"/>
          </w:tcPr>
          <w:p w14:paraId="1CE5CFC6" w14:textId="77777777" w:rsidR="009E731E" w:rsidRPr="009956C4" w:rsidRDefault="009E731E" w:rsidP="00E83D56">
            <w:pPr>
              <w:rPr>
                <w:rFonts w:ascii="Arial" w:hAnsi="Arial" w:cs="Arial"/>
                <w:sz w:val="8"/>
                <w:szCs w:val="2"/>
                <w:lang w:val="es-BO"/>
              </w:rPr>
            </w:pPr>
          </w:p>
        </w:tc>
        <w:tc>
          <w:tcPr>
            <w:tcW w:w="274" w:type="dxa"/>
            <w:shd w:val="clear" w:color="auto" w:fill="auto"/>
          </w:tcPr>
          <w:p w14:paraId="3760A4C4" w14:textId="77777777" w:rsidR="009E731E" w:rsidRPr="009956C4" w:rsidRDefault="009E731E" w:rsidP="00E83D56">
            <w:pPr>
              <w:rPr>
                <w:rFonts w:ascii="Arial" w:hAnsi="Arial" w:cs="Arial"/>
                <w:sz w:val="8"/>
                <w:szCs w:val="2"/>
                <w:lang w:val="es-BO"/>
              </w:rPr>
            </w:pPr>
          </w:p>
        </w:tc>
        <w:tc>
          <w:tcPr>
            <w:tcW w:w="274" w:type="dxa"/>
            <w:shd w:val="clear" w:color="auto" w:fill="auto"/>
          </w:tcPr>
          <w:p w14:paraId="119DBD46" w14:textId="77777777" w:rsidR="009E731E" w:rsidRPr="009956C4" w:rsidRDefault="009E731E" w:rsidP="00E83D56">
            <w:pPr>
              <w:rPr>
                <w:rFonts w:ascii="Arial" w:hAnsi="Arial" w:cs="Arial"/>
                <w:sz w:val="8"/>
                <w:szCs w:val="2"/>
                <w:lang w:val="es-BO"/>
              </w:rPr>
            </w:pPr>
          </w:p>
        </w:tc>
        <w:tc>
          <w:tcPr>
            <w:tcW w:w="273" w:type="dxa"/>
            <w:shd w:val="clear" w:color="auto" w:fill="auto"/>
          </w:tcPr>
          <w:p w14:paraId="6B72DBED" w14:textId="77777777" w:rsidR="009E731E" w:rsidRPr="009956C4" w:rsidRDefault="009E731E" w:rsidP="00E83D56">
            <w:pPr>
              <w:rPr>
                <w:rFonts w:ascii="Arial" w:hAnsi="Arial" w:cs="Arial"/>
                <w:sz w:val="8"/>
                <w:szCs w:val="2"/>
                <w:lang w:val="es-BO"/>
              </w:rPr>
            </w:pPr>
          </w:p>
        </w:tc>
        <w:tc>
          <w:tcPr>
            <w:tcW w:w="274" w:type="dxa"/>
            <w:shd w:val="clear" w:color="auto" w:fill="auto"/>
          </w:tcPr>
          <w:p w14:paraId="306C0776" w14:textId="77777777" w:rsidR="009E731E" w:rsidRPr="009956C4" w:rsidRDefault="009E731E" w:rsidP="00E83D56">
            <w:pPr>
              <w:rPr>
                <w:rFonts w:ascii="Arial" w:hAnsi="Arial" w:cs="Arial"/>
                <w:sz w:val="8"/>
                <w:szCs w:val="2"/>
                <w:lang w:val="es-BO"/>
              </w:rPr>
            </w:pPr>
          </w:p>
        </w:tc>
        <w:tc>
          <w:tcPr>
            <w:tcW w:w="274" w:type="dxa"/>
            <w:shd w:val="clear" w:color="auto" w:fill="auto"/>
          </w:tcPr>
          <w:p w14:paraId="3B671727"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7CF01279"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2101ADF6" w14:textId="77777777" w:rsidR="009E731E" w:rsidRPr="009956C4"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14:paraId="587B6F89"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1272CB51"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58EE8F28"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52F6DC3A"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636B9015"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30836EDD" w14:textId="77777777" w:rsidR="009E731E" w:rsidRPr="009956C4"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14:paraId="3D40EA14"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7E60DA47"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64A2CDE7"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54C1F75A" w14:textId="77777777" w:rsidR="009E731E" w:rsidRPr="009956C4" w:rsidRDefault="009E731E" w:rsidP="00E83D56">
            <w:pPr>
              <w:rPr>
                <w:rFonts w:ascii="Arial" w:hAnsi="Arial" w:cs="Arial"/>
                <w:sz w:val="8"/>
                <w:szCs w:val="2"/>
                <w:lang w:val="es-BO"/>
              </w:rPr>
            </w:pPr>
          </w:p>
        </w:tc>
        <w:tc>
          <w:tcPr>
            <w:tcW w:w="273" w:type="dxa"/>
            <w:shd w:val="clear" w:color="auto" w:fill="auto"/>
          </w:tcPr>
          <w:p w14:paraId="303B08C5"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63CC3592" w14:textId="77777777" w:rsidR="009E731E" w:rsidRPr="009956C4" w:rsidRDefault="009E731E" w:rsidP="00E83D56">
            <w:pPr>
              <w:rPr>
                <w:rFonts w:ascii="Arial" w:hAnsi="Arial" w:cs="Arial"/>
                <w:sz w:val="8"/>
                <w:szCs w:val="2"/>
                <w:lang w:val="es-BO"/>
              </w:rPr>
            </w:pPr>
          </w:p>
        </w:tc>
      </w:tr>
      <w:tr w:rsidR="002F64B4" w:rsidRPr="009956C4" w14:paraId="01A69F97" w14:textId="77777777" w:rsidTr="007014FF">
        <w:trPr>
          <w:trHeight w:val="20"/>
          <w:jc w:val="center"/>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2F64B4" w:rsidRPr="00402294" w:rsidRDefault="002F64B4" w:rsidP="00E83D56">
            <w:pPr>
              <w:rPr>
                <w:rFonts w:ascii="Arial" w:hAnsi="Arial" w:cs="Arial"/>
                <w:sz w:val="8"/>
                <w:szCs w:val="2"/>
                <w:lang w:val="es-419"/>
              </w:rPr>
            </w:pPr>
            <w:r w:rsidRPr="009956C4">
              <w:rPr>
                <w:rFonts w:ascii="Arial" w:hAnsi="Arial" w:cs="Arial"/>
                <w:lang w:val="es-BO"/>
              </w:rPr>
              <w:t xml:space="preserve">Cuenta Corriente Fiscal para Depósito por concepto de </w:t>
            </w:r>
            <w:r w:rsidRPr="009956C4">
              <w:rPr>
                <w:rFonts w:ascii="Arial" w:hAnsi="Arial" w:cs="Arial"/>
                <w:lang w:val="es-BO"/>
              </w:rPr>
              <w:lastRenderedPageBreak/>
              <w:t>Garantía de Seriedad de Propuesta</w:t>
            </w:r>
            <w:r w:rsidR="008B6FB3">
              <w:rPr>
                <w:rFonts w:ascii="Arial" w:hAnsi="Arial" w:cs="Arial"/>
                <w:lang w:val="es-419"/>
              </w:rPr>
              <w:t xml:space="preserve"> (Fondos en Custodia)</w:t>
            </w:r>
          </w:p>
        </w:tc>
        <w:tc>
          <w:tcPr>
            <w:tcW w:w="3595"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8CC89F" w14:textId="6AD7A370" w:rsidR="002F64B4" w:rsidRPr="009956C4" w:rsidRDefault="009F4AE4" w:rsidP="009F4AE4">
            <w:pPr>
              <w:jc w:val="both"/>
              <w:rPr>
                <w:rFonts w:ascii="Arial" w:hAnsi="Arial" w:cs="Arial"/>
                <w:sz w:val="8"/>
                <w:szCs w:val="2"/>
                <w:lang w:val="es-BO"/>
              </w:rPr>
            </w:pPr>
            <w:r>
              <w:rPr>
                <w:rFonts w:ascii="Arial" w:hAnsi="Arial" w:cs="Arial"/>
              </w:rPr>
              <w:lastRenderedPageBreak/>
              <w:t>NO  APLICA GARANTIA DE SERIEDAD DE PROPUESTA</w:t>
            </w:r>
          </w:p>
        </w:tc>
        <w:tc>
          <w:tcPr>
            <w:tcW w:w="274" w:type="dxa"/>
            <w:tcBorders>
              <w:left w:val="single" w:sz="4" w:space="0" w:color="auto"/>
            </w:tcBorders>
            <w:shd w:val="clear" w:color="auto" w:fill="auto"/>
          </w:tcPr>
          <w:p w14:paraId="65F95FD4" w14:textId="77777777" w:rsidR="002F64B4" w:rsidRPr="009956C4" w:rsidRDefault="002F64B4" w:rsidP="00E83D56">
            <w:pPr>
              <w:rPr>
                <w:rFonts w:ascii="Arial" w:hAnsi="Arial" w:cs="Arial"/>
                <w:sz w:val="8"/>
                <w:szCs w:val="2"/>
                <w:lang w:val="es-BO"/>
              </w:rPr>
            </w:pPr>
          </w:p>
        </w:tc>
        <w:tc>
          <w:tcPr>
            <w:tcW w:w="274" w:type="dxa"/>
            <w:shd w:val="clear" w:color="auto" w:fill="auto"/>
          </w:tcPr>
          <w:p w14:paraId="2ADE24EE" w14:textId="77777777" w:rsidR="002F64B4" w:rsidRPr="009956C4" w:rsidRDefault="002F64B4" w:rsidP="00E83D56">
            <w:pPr>
              <w:rPr>
                <w:rFonts w:ascii="Arial" w:hAnsi="Arial" w:cs="Arial"/>
                <w:sz w:val="8"/>
                <w:szCs w:val="2"/>
                <w:lang w:val="es-BO"/>
              </w:rPr>
            </w:pPr>
          </w:p>
        </w:tc>
        <w:tc>
          <w:tcPr>
            <w:tcW w:w="274" w:type="dxa"/>
            <w:shd w:val="clear" w:color="auto" w:fill="auto"/>
          </w:tcPr>
          <w:p w14:paraId="273B7AEE"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2FE7C657" w14:textId="77777777" w:rsidR="002F64B4" w:rsidRPr="009956C4" w:rsidRDefault="002F64B4" w:rsidP="00E83D56">
            <w:pPr>
              <w:rPr>
                <w:rFonts w:ascii="Arial" w:hAnsi="Arial" w:cs="Arial"/>
                <w:sz w:val="8"/>
                <w:szCs w:val="2"/>
                <w:lang w:val="es-BO"/>
              </w:rPr>
            </w:pPr>
          </w:p>
        </w:tc>
        <w:tc>
          <w:tcPr>
            <w:tcW w:w="274" w:type="dxa"/>
            <w:shd w:val="clear" w:color="auto" w:fill="auto"/>
          </w:tcPr>
          <w:p w14:paraId="69B0D530" w14:textId="77777777" w:rsidR="002F64B4" w:rsidRPr="009956C4" w:rsidRDefault="002F64B4" w:rsidP="00E83D56">
            <w:pPr>
              <w:rPr>
                <w:rFonts w:ascii="Arial" w:hAnsi="Arial" w:cs="Arial"/>
                <w:sz w:val="8"/>
                <w:szCs w:val="2"/>
                <w:lang w:val="es-BO"/>
              </w:rPr>
            </w:pPr>
          </w:p>
        </w:tc>
        <w:tc>
          <w:tcPr>
            <w:tcW w:w="274" w:type="dxa"/>
            <w:shd w:val="clear" w:color="auto" w:fill="auto"/>
          </w:tcPr>
          <w:p w14:paraId="3FEF8D9F" w14:textId="77777777" w:rsidR="002F64B4" w:rsidRPr="009956C4" w:rsidRDefault="002F64B4" w:rsidP="00E83D56">
            <w:pPr>
              <w:rPr>
                <w:rFonts w:ascii="Arial" w:hAnsi="Arial" w:cs="Arial"/>
                <w:sz w:val="8"/>
                <w:szCs w:val="2"/>
                <w:lang w:val="es-BO"/>
              </w:rPr>
            </w:pPr>
          </w:p>
        </w:tc>
        <w:tc>
          <w:tcPr>
            <w:tcW w:w="274" w:type="dxa"/>
            <w:shd w:val="clear" w:color="auto" w:fill="auto"/>
          </w:tcPr>
          <w:p w14:paraId="6418D7EA" w14:textId="77777777" w:rsidR="002F64B4" w:rsidRPr="009956C4" w:rsidRDefault="002F64B4" w:rsidP="00E83D56">
            <w:pPr>
              <w:rPr>
                <w:rFonts w:ascii="Arial" w:hAnsi="Arial" w:cs="Arial"/>
                <w:sz w:val="8"/>
                <w:szCs w:val="2"/>
                <w:lang w:val="es-BO"/>
              </w:rPr>
            </w:pPr>
          </w:p>
        </w:tc>
        <w:tc>
          <w:tcPr>
            <w:tcW w:w="274" w:type="dxa"/>
            <w:shd w:val="clear" w:color="auto" w:fill="auto"/>
          </w:tcPr>
          <w:p w14:paraId="28200CF8" w14:textId="77777777" w:rsidR="002F64B4" w:rsidRPr="009956C4" w:rsidRDefault="002F64B4" w:rsidP="00E83D56">
            <w:pPr>
              <w:rPr>
                <w:rFonts w:ascii="Arial" w:hAnsi="Arial" w:cs="Arial"/>
                <w:sz w:val="8"/>
                <w:szCs w:val="2"/>
                <w:lang w:val="es-BO"/>
              </w:rPr>
            </w:pPr>
          </w:p>
        </w:tc>
        <w:tc>
          <w:tcPr>
            <w:tcW w:w="273" w:type="dxa"/>
            <w:shd w:val="clear" w:color="auto" w:fill="auto"/>
          </w:tcPr>
          <w:p w14:paraId="709E3B37"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0152A4DF" w14:textId="77777777" w:rsidR="002F64B4" w:rsidRPr="009956C4" w:rsidRDefault="002F64B4" w:rsidP="00E83D56">
            <w:pPr>
              <w:rPr>
                <w:rFonts w:ascii="Arial" w:hAnsi="Arial" w:cs="Arial"/>
                <w:sz w:val="8"/>
                <w:szCs w:val="2"/>
                <w:lang w:val="es-BO"/>
              </w:rPr>
            </w:pPr>
          </w:p>
        </w:tc>
        <w:tc>
          <w:tcPr>
            <w:tcW w:w="273" w:type="dxa"/>
            <w:shd w:val="clear" w:color="auto" w:fill="auto"/>
          </w:tcPr>
          <w:p w14:paraId="5A8BA41A" w14:textId="77777777" w:rsidR="002F64B4" w:rsidRPr="009956C4" w:rsidRDefault="002F64B4" w:rsidP="00E83D56">
            <w:pPr>
              <w:rPr>
                <w:rFonts w:ascii="Arial" w:hAnsi="Arial" w:cs="Arial"/>
                <w:sz w:val="8"/>
                <w:szCs w:val="2"/>
                <w:lang w:val="es-BO"/>
              </w:rPr>
            </w:pPr>
          </w:p>
        </w:tc>
        <w:tc>
          <w:tcPr>
            <w:tcW w:w="273" w:type="dxa"/>
            <w:shd w:val="clear" w:color="auto" w:fill="auto"/>
          </w:tcPr>
          <w:p w14:paraId="3A234FEA" w14:textId="77777777" w:rsidR="002F64B4" w:rsidRPr="009956C4" w:rsidRDefault="002F64B4" w:rsidP="00E83D56">
            <w:pPr>
              <w:rPr>
                <w:rFonts w:ascii="Arial" w:hAnsi="Arial" w:cs="Arial"/>
                <w:sz w:val="8"/>
                <w:szCs w:val="2"/>
                <w:lang w:val="es-BO"/>
              </w:rPr>
            </w:pPr>
          </w:p>
        </w:tc>
        <w:tc>
          <w:tcPr>
            <w:tcW w:w="273" w:type="dxa"/>
            <w:shd w:val="clear" w:color="auto" w:fill="auto"/>
          </w:tcPr>
          <w:p w14:paraId="77BD9A79" w14:textId="77777777" w:rsidR="002F64B4" w:rsidRPr="009956C4" w:rsidRDefault="002F64B4" w:rsidP="00E83D56">
            <w:pPr>
              <w:rPr>
                <w:rFonts w:ascii="Arial" w:hAnsi="Arial" w:cs="Arial"/>
                <w:sz w:val="8"/>
                <w:szCs w:val="2"/>
                <w:lang w:val="es-BO"/>
              </w:rPr>
            </w:pPr>
          </w:p>
        </w:tc>
        <w:tc>
          <w:tcPr>
            <w:tcW w:w="273" w:type="dxa"/>
            <w:shd w:val="clear" w:color="auto" w:fill="auto"/>
          </w:tcPr>
          <w:p w14:paraId="3FDC0553"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6C5143F" w14:textId="77777777" w:rsidR="002F64B4" w:rsidRPr="009956C4" w:rsidRDefault="002F64B4" w:rsidP="00E83D56">
            <w:pPr>
              <w:rPr>
                <w:rFonts w:ascii="Arial" w:hAnsi="Arial" w:cs="Arial"/>
                <w:sz w:val="8"/>
                <w:szCs w:val="2"/>
                <w:lang w:val="es-BO"/>
              </w:rPr>
            </w:pPr>
          </w:p>
        </w:tc>
      </w:tr>
      <w:tr w:rsidR="002F64B4" w:rsidRPr="009956C4" w14:paraId="2AB1A788" w14:textId="77777777" w:rsidTr="007014FF">
        <w:trPr>
          <w:jc w:val="center"/>
        </w:trPr>
        <w:tc>
          <w:tcPr>
            <w:tcW w:w="2649"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70450A24" w14:textId="77777777" w:rsidR="002F64B4" w:rsidRPr="009956C4" w:rsidRDefault="002F64B4" w:rsidP="00E83D56">
            <w:pPr>
              <w:rPr>
                <w:rFonts w:ascii="Arial" w:hAnsi="Arial" w:cs="Arial"/>
                <w:sz w:val="8"/>
                <w:szCs w:val="2"/>
                <w:lang w:val="es-BO"/>
              </w:rPr>
            </w:pPr>
          </w:p>
        </w:tc>
        <w:tc>
          <w:tcPr>
            <w:tcW w:w="359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A30051" w14:textId="77777777" w:rsidR="002F64B4" w:rsidRPr="009956C4" w:rsidRDefault="002F64B4" w:rsidP="00E83D56">
            <w:pPr>
              <w:rPr>
                <w:rFonts w:ascii="Arial" w:hAnsi="Arial" w:cs="Arial"/>
                <w:sz w:val="8"/>
                <w:szCs w:val="2"/>
                <w:lang w:val="es-BO"/>
              </w:rPr>
            </w:pPr>
          </w:p>
        </w:tc>
        <w:tc>
          <w:tcPr>
            <w:tcW w:w="274" w:type="dxa"/>
            <w:tcBorders>
              <w:left w:val="single" w:sz="4" w:space="0" w:color="auto"/>
            </w:tcBorders>
            <w:shd w:val="clear" w:color="auto" w:fill="auto"/>
          </w:tcPr>
          <w:p w14:paraId="3F4FDE65" w14:textId="77777777" w:rsidR="002F64B4" w:rsidRPr="009956C4" w:rsidRDefault="002F64B4" w:rsidP="00E83D56">
            <w:pPr>
              <w:rPr>
                <w:rFonts w:ascii="Arial" w:hAnsi="Arial" w:cs="Arial"/>
                <w:sz w:val="8"/>
                <w:szCs w:val="2"/>
                <w:lang w:val="es-BO"/>
              </w:rPr>
            </w:pPr>
          </w:p>
        </w:tc>
        <w:tc>
          <w:tcPr>
            <w:tcW w:w="274" w:type="dxa"/>
            <w:shd w:val="clear" w:color="auto" w:fill="auto"/>
          </w:tcPr>
          <w:p w14:paraId="7613A0A7" w14:textId="77777777" w:rsidR="002F64B4" w:rsidRPr="009956C4" w:rsidRDefault="002F64B4" w:rsidP="00E83D56">
            <w:pPr>
              <w:rPr>
                <w:rFonts w:ascii="Arial" w:hAnsi="Arial" w:cs="Arial"/>
                <w:sz w:val="8"/>
                <w:szCs w:val="2"/>
                <w:lang w:val="es-BO"/>
              </w:rPr>
            </w:pPr>
          </w:p>
        </w:tc>
        <w:tc>
          <w:tcPr>
            <w:tcW w:w="274" w:type="dxa"/>
            <w:shd w:val="clear" w:color="auto" w:fill="auto"/>
          </w:tcPr>
          <w:p w14:paraId="6A07304F"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30D53A77" w14:textId="77777777" w:rsidR="002F64B4" w:rsidRPr="009956C4" w:rsidRDefault="002F64B4" w:rsidP="00E83D56">
            <w:pPr>
              <w:rPr>
                <w:rFonts w:ascii="Arial" w:hAnsi="Arial" w:cs="Arial"/>
                <w:sz w:val="8"/>
                <w:szCs w:val="2"/>
                <w:lang w:val="es-BO"/>
              </w:rPr>
            </w:pPr>
          </w:p>
        </w:tc>
        <w:tc>
          <w:tcPr>
            <w:tcW w:w="274" w:type="dxa"/>
            <w:shd w:val="clear" w:color="auto" w:fill="auto"/>
          </w:tcPr>
          <w:p w14:paraId="7F30B30E" w14:textId="77777777" w:rsidR="002F64B4" w:rsidRPr="009956C4" w:rsidRDefault="002F64B4" w:rsidP="00E83D56">
            <w:pPr>
              <w:rPr>
                <w:rFonts w:ascii="Arial" w:hAnsi="Arial" w:cs="Arial"/>
                <w:sz w:val="8"/>
                <w:szCs w:val="2"/>
                <w:lang w:val="es-BO"/>
              </w:rPr>
            </w:pPr>
          </w:p>
        </w:tc>
        <w:tc>
          <w:tcPr>
            <w:tcW w:w="274" w:type="dxa"/>
            <w:shd w:val="clear" w:color="auto" w:fill="auto"/>
          </w:tcPr>
          <w:p w14:paraId="0A521966" w14:textId="77777777" w:rsidR="002F64B4" w:rsidRPr="009956C4" w:rsidRDefault="002F64B4" w:rsidP="00E83D56">
            <w:pPr>
              <w:rPr>
                <w:rFonts w:ascii="Arial" w:hAnsi="Arial" w:cs="Arial"/>
                <w:sz w:val="8"/>
                <w:szCs w:val="2"/>
                <w:lang w:val="es-BO"/>
              </w:rPr>
            </w:pPr>
          </w:p>
        </w:tc>
        <w:tc>
          <w:tcPr>
            <w:tcW w:w="274" w:type="dxa"/>
            <w:shd w:val="clear" w:color="auto" w:fill="auto"/>
          </w:tcPr>
          <w:p w14:paraId="0AA51488" w14:textId="77777777" w:rsidR="002F64B4" w:rsidRPr="009956C4" w:rsidRDefault="002F64B4" w:rsidP="00E83D56">
            <w:pPr>
              <w:rPr>
                <w:rFonts w:ascii="Arial" w:hAnsi="Arial" w:cs="Arial"/>
                <w:sz w:val="8"/>
                <w:szCs w:val="2"/>
                <w:lang w:val="es-BO"/>
              </w:rPr>
            </w:pPr>
          </w:p>
        </w:tc>
        <w:tc>
          <w:tcPr>
            <w:tcW w:w="274" w:type="dxa"/>
            <w:shd w:val="clear" w:color="auto" w:fill="auto"/>
          </w:tcPr>
          <w:p w14:paraId="7A115AE7" w14:textId="77777777" w:rsidR="002F64B4" w:rsidRPr="009956C4" w:rsidRDefault="002F64B4" w:rsidP="00E83D56">
            <w:pPr>
              <w:rPr>
                <w:rFonts w:ascii="Arial" w:hAnsi="Arial" w:cs="Arial"/>
                <w:sz w:val="8"/>
                <w:szCs w:val="2"/>
                <w:lang w:val="es-BO"/>
              </w:rPr>
            </w:pPr>
          </w:p>
        </w:tc>
        <w:tc>
          <w:tcPr>
            <w:tcW w:w="273" w:type="dxa"/>
            <w:shd w:val="clear" w:color="auto" w:fill="auto"/>
          </w:tcPr>
          <w:p w14:paraId="06D94449"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581D5B71" w14:textId="77777777" w:rsidR="002F64B4" w:rsidRPr="009956C4" w:rsidRDefault="002F64B4" w:rsidP="00E83D56">
            <w:pPr>
              <w:rPr>
                <w:rFonts w:ascii="Arial" w:hAnsi="Arial" w:cs="Arial"/>
                <w:sz w:val="8"/>
                <w:szCs w:val="2"/>
                <w:lang w:val="es-BO"/>
              </w:rPr>
            </w:pPr>
          </w:p>
        </w:tc>
        <w:tc>
          <w:tcPr>
            <w:tcW w:w="273" w:type="dxa"/>
            <w:shd w:val="clear" w:color="auto" w:fill="auto"/>
          </w:tcPr>
          <w:p w14:paraId="7949DD5B" w14:textId="77777777" w:rsidR="002F64B4" w:rsidRPr="009956C4" w:rsidRDefault="002F64B4" w:rsidP="00E83D56">
            <w:pPr>
              <w:rPr>
                <w:rFonts w:ascii="Arial" w:hAnsi="Arial" w:cs="Arial"/>
                <w:sz w:val="8"/>
                <w:szCs w:val="2"/>
                <w:lang w:val="es-BO"/>
              </w:rPr>
            </w:pPr>
          </w:p>
        </w:tc>
        <w:tc>
          <w:tcPr>
            <w:tcW w:w="273" w:type="dxa"/>
            <w:shd w:val="clear" w:color="auto" w:fill="auto"/>
          </w:tcPr>
          <w:p w14:paraId="21BDEE10" w14:textId="77777777" w:rsidR="002F64B4" w:rsidRPr="009956C4" w:rsidRDefault="002F64B4" w:rsidP="00E83D56">
            <w:pPr>
              <w:rPr>
                <w:rFonts w:ascii="Arial" w:hAnsi="Arial" w:cs="Arial"/>
                <w:sz w:val="8"/>
                <w:szCs w:val="2"/>
                <w:lang w:val="es-BO"/>
              </w:rPr>
            </w:pPr>
          </w:p>
        </w:tc>
        <w:tc>
          <w:tcPr>
            <w:tcW w:w="273" w:type="dxa"/>
            <w:shd w:val="clear" w:color="auto" w:fill="auto"/>
          </w:tcPr>
          <w:p w14:paraId="0E6294FC" w14:textId="77777777" w:rsidR="002F64B4" w:rsidRPr="009956C4" w:rsidRDefault="002F64B4" w:rsidP="00E83D56">
            <w:pPr>
              <w:rPr>
                <w:rFonts w:ascii="Arial" w:hAnsi="Arial" w:cs="Arial"/>
                <w:sz w:val="8"/>
                <w:szCs w:val="2"/>
                <w:lang w:val="es-BO"/>
              </w:rPr>
            </w:pPr>
          </w:p>
        </w:tc>
        <w:tc>
          <w:tcPr>
            <w:tcW w:w="273" w:type="dxa"/>
            <w:shd w:val="clear" w:color="auto" w:fill="auto"/>
          </w:tcPr>
          <w:p w14:paraId="76FA51B9"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C1E1FAA" w14:textId="77777777" w:rsidR="002F64B4" w:rsidRPr="009956C4" w:rsidRDefault="002F64B4" w:rsidP="00E83D56">
            <w:pPr>
              <w:rPr>
                <w:rFonts w:ascii="Arial" w:hAnsi="Arial" w:cs="Arial"/>
                <w:sz w:val="8"/>
                <w:szCs w:val="2"/>
                <w:lang w:val="es-BO"/>
              </w:rPr>
            </w:pPr>
          </w:p>
        </w:tc>
      </w:tr>
      <w:tr w:rsidR="002F64B4" w:rsidRPr="009956C4" w14:paraId="1ED310C5" w14:textId="77777777" w:rsidTr="007014FF">
        <w:trPr>
          <w:jc w:val="center"/>
        </w:trPr>
        <w:tc>
          <w:tcPr>
            <w:tcW w:w="2649"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7C74E019" w14:textId="77777777" w:rsidR="002F64B4" w:rsidRPr="009956C4" w:rsidRDefault="002F64B4" w:rsidP="00E83D56">
            <w:pPr>
              <w:rPr>
                <w:rFonts w:ascii="Arial" w:hAnsi="Arial" w:cs="Arial"/>
                <w:sz w:val="8"/>
                <w:szCs w:val="2"/>
                <w:lang w:val="es-BO"/>
              </w:rPr>
            </w:pPr>
          </w:p>
        </w:tc>
        <w:tc>
          <w:tcPr>
            <w:tcW w:w="359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C61B2A" w14:textId="77777777" w:rsidR="002F64B4" w:rsidRPr="009956C4" w:rsidRDefault="002F64B4" w:rsidP="00E83D56">
            <w:pPr>
              <w:rPr>
                <w:rFonts w:ascii="Arial" w:hAnsi="Arial" w:cs="Arial"/>
                <w:sz w:val="8"/>
                <w:szCs w:val="2"/>
                <w:lang w:val="es-BO"/>
              </w:rPr>
            </w:pPr>
          </w:p>
        </w:tc>
        <w:tc>
          <w:tcPr>
            <w:tcW w:w="274" w:type="dxa"/>
            <w:tcBorders>
              <w:left w:val="single" w:sz="4" w:space="0" w:color="auto"/>
            </w:tcBorders>
            <w:shd w:val="clear" w:color="auto" w:fill="auto"/>
          </w:tcPr>
          <w:p w14:paraId="0D0CEC4F" w14:textId="77777777" w:rsidR="002F64B4" w:rsidRPr="009956C4" w:rsidRDefault="002F64B4" w:rsidP="00E83D56">
            <w:pPr>
              <w:rPr>
                <w:rFonts w:ascii="Arial" w:hAnsi="Arial" w:cs="Arial"/>
                <w:sz w:val="8"/>
                <w:szCs w:val="2"/>
                <w:lang w:val="es-BO"/>
              </w:rPr>
            </w:pPr>
          </w:p>
        </w:tc>
        <w:tc>
          <w:tcPr>
            <w:tcW w:w="274" w:type="dxa"/>
            <w:shd w:val="clear" w:color="auto" w:fill="auto"/>
          </w:tcPr>
          <w:p w14:paraId="43D24234" w14:textId="77777777" w:rsidR="002F64B4" w:rsidRPr="009956C4" w:rsidRDefault="002F64B4" w:rsidP="00E83D56">
            <w:pPr>
              <w:rPr>
                <w:rFonts w:ascii="Arial" w:hAnsi="Arial" w:cs="Arial"/>
                <w:sz w:val="8"/>
                <w:szCs w:val="2"/>
                <w:lang w:val="es-BO"/>
              </w:rPr>
            </w:pPr>
          </w:p>
        </w:tc>
        <w:tc>
          <w:tcPr>
            <w:tcW w:w="274" w:type="dxa"/>
            <w:shd w:val="clear" w:color="auto" w:fill="auto"/>
          </w:tcPr>
          <w:p w14:paraId="7442A4DF"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3BBBF300" w14:textId="77777777" w:rsidR="002F64B4" w:rsidRPr="009956C4" w:rsidRDefault="002F64B4" w:rsidP="00E83D56">
            <w:pPr>
              <w:rPr>
                <w:rFonts w:ascii="Arial" w:hAnsi="Arial" w:cs="Arial"/>
                <w:sz w:val="8"/>
                <w:szCs w:val="2"/>
                <w:lang w:val="es-BO"/>
              </w:rPr>
            </w:pPr>
          </w:p>
        </w:tc>
        <w:tc>
          <w:tcPr>
            <w:tcW w:w="274" w:type="dxa"/>
            <w:shd w:val="clear" w:color="auto" w:fill="auto"/>
          </w:tcPr>
          <w:p w14:paraId="346627BC" w14:textId="77777777" w:rsidR="002F64B4" w:rsidRPr="009956C4" w:rsidRDefault="002F64B4" w:rsidP="00E83D56">
            <w:pPr>
              <w:rPr>
                <w:rFonts w:ascii="Arial" w:hAnsi="Arial" w:cs="Arial"/>
                <w:sz w:val="8"/>
                <w:szCs w:val="2"/>
                <w:lang w:val="es-BO"/>
              </w:rPr>
            </w:pPr>
          </w:p>
        </w:tc>
        <w:tc>
          <w:tcPr>
            <w:tcW w:w="274" w:type="dxa"/>
            <w:shd w:val="clear" w:color="auto" w:fill="auto"/>
          </w:tcPr>
          <w:p w14:paraId="4E0F1DE1" w14:textId="77777777" w:rsidR="002F64B4" w:rsidRPr="009956C4" w:rsidRDefault="002F64B4" w:rsidP="00E83D56">
            <w:pPr>
              <w:rPr>
                <w:rFonts w:ascii="Arial" w:hAnsi="Arial" w:cs="Arial"/>
                <w:sz w:val="8"/>
                <w:szCs w:val="2"/>
                <w:lang w:val="es-BO"/>
              </w:rPr>
            </w:pPr>
          </w:p>
        </w:tc>
        <w:tc>
          <w:tcPr>
            <w:tcW w:w="274" w:type="dxa"/>
            <w:shd w:val="clear" w:color="auto" w:fill="auto"/>
          </w:tcPr>
          <w:p w14:paraId="34FA1EA0" w14:textId="77777777" w:rsidR="002F64B4" w:rsidRPr="009956C4" w:rsidRDefault="002F64B4" w:rsidP="00E83D56">
            <w:pPr>
              <w:rPr>
                <w:rFonts w:ascii="Arial" w:hAnsi="Arial" w:cs="Arial"/>
                <w:sz w:val="8"/>
                <w:szCs w:val="2"/>
                <w:lang w:val="es-BO"/>
              </w:rPr>
            </w:pPr>
          </w:p>
        </w:tc>
        <w:tc>
          <w:tcPr>
            <w:tcW w:w="274" w:type="dxa"/>
            <w:shd w:val="clear" w:color="auto" w:fill="auto"/>
          </w:tcPr>
          <w:p w14:paraId="7A75AA73" w14:textId="77777777" w:rsidR="002F64B4" w:rsidRPr="009956C4" w:rsidRDefault="002F64B4" w:rsidP="00E83D56">
            <w:pPr>
              <w:rPr>
                <w:rFonts w:ascii="Arial" w:hAnsi="Arial" w:cs="Arial"/>
                <w:sz w:val="8"/>
                <w:szCs w:val="2"/>
                <w:lang w:val="es-BO"/>
              </w:rPr>
            </w:pPr>
          </w:p>
        </w:tc>
        <w:tc>
          <w:tcPr>
            <w:tcW w:w="273" w:type="dxa"/>
            <w:shd w:val="clear" w:color="auto" w:fill="auto"/>
          </w:tcPr>
          <w:p w14:paraId="0F19052D"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4DE84B84" w14:textId="77777777" w:rsidR="002F64B4" w:rsidRPr="009956C4" w:rsidRDefault="002F64B4" w:rsidP="00E83D56">
            <w:pPr>
              <w:rPr>
                <w:rFonts w:ascii="Arial" w:hAnsi="Arial" w:cs="Arial"/>
                <w:sz w:val="8"/>
                <w:szCs w:val="2"/>
                <w:lang w:val="es-BO"/>
              </w:rPr>
            </w:pPr>
          </w:p>
        </w:tc>
        <w:tc>
          <w:tcPr>
            <w:tcW w:w="273" w:type="dxa"/>
            <w:shd w:val="clear" w:color="auto" w:fill="auto"/>
          </w:tcPr>
          <w:p w14:paraId="63A5DB52" w14:textId="77777777" w:rsidR="002F64B4" w:rsidRPr="009956C4" w:rsidRDefault="002F64B4" w:rsidP="00E83D56">
            <w:pPr>
              <w:rPr>
                <w:rFonts w:ascii="Arial" w:hAnsi="Arial" w:cs="Arial"/>
                <w:sz w:val="8"/>
                <w:szCs w:val="2"/>
                <w:lang w:val="es-BO"/>
              </w:rPr>
            </w:pPr>
          </w:p>
        </w:tc>
        <w:tc>
          <w:tcPr>
            <w:tcW w:w="273" w:type="dxa"/>
            <w:shd w:val="clear" w:color="auto" w:fill="auto"/>
          </w:tcPr>
          <w:p w14:paraId="6CDBC6DB" w14:textId="77777777" w:rsidR="002F64B4" w:rsidRPr="009956C4" w:rsidRDefault="002F64B4" w:rsidP="00E83D56">
            <w:pPr>
              <w:rPr>
                <w:rFonts w:ascii="Arial" w:hAnsi="Arial" w:cs="Arial"/>
                <w:sz w:val="8"/>
                <w:szCs w:val="2"/>
                <w:lang w:val="es-BO"/>
              </w:rPr>
            </w:pPr>
          </w:p>
        </w:tc>
        <w:tc>
          <w:tcPr>
            <w:tcW w:w="273" w:type="dxa"/>
            <w:shd w:val="clear" w:color="auto" w:fill="auto"/>
          </w:tcPr>
          <w:p w14:paraId="4668B93E" w14:textId="77777777" w:rsidR="002F64B4" w:rsidRPr="009956C4" w:rsidRDefault="002F64B4" w:rsidP="00E83D56">
            <w:pPr>
              <w:rPr>
                <w:rFonts w:ascii="Arial" w:hAnsi="Arial" w:cs="Arial"/>
                <w:sz w:val="8"/>
                <w:szCs w:val="2"/>
                <w:lang w:val="es-BO"/>
              </w:rPr>
            </w:pPr>
          </w:p>
        </w:tc>
        <w:tc>
          <w:tcPr>
            <w:tcW w:w="273" w:type="dxa"/>
            <w:shd w:val="clear" w:color="auto" w:fill="auto"/>
          </w:tcPr>
          <w:p w14:paraId="3A9758C4"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B35177E" w14:textId="77777777" w:rsidR="002F64B4" w:rsidRPr="009956C4" w:rsidRDefault="002F64B4" w:rsidP="00E83D56">
            <w:pPr>
              <w:rPr>
                <w:rFonts w:ascii="Arial" w:hAnsi="Arial" w:cs="Arial"/>
                <w:sz w:val="8"/>
                <w:szCs w:val="2"/>
                <w:lang w:val="es-BO"/>
              </w:rPr>
            </w:pPr>
          </w:p>
        </w:tc>
      </w:tr>
      <w:tr w:rsidR="002F64B4" w:rsidRPr="009956C4" w14:paraId="52799D92" w14:textId="77777777" w:rsidTr="007014FF">
        <w:trPr>
          <w:trHeight w:val="56"/>
          <w:jc w:val="center"/>
        </w:trPr>
        <w:tc>
          <w:tcPr>
            <w:tcW w:w="2649"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2F64B4" w:rsidRPr="009956C4" w:rsidRDefault="002F64B4" w:rsidP="00E83D56">
            <w:pPr>
              <w:rPr>
                <w:rFonts w:ascii="Arial" w:hAnsi="Arial" w:cs="Arial"/>
                <w:sz w:val="8"/>
                <w:szCs w:val="2"/>
                <w:lang w:val="es-BO"/>
              </w:rPr>
            </w:pPr>
          </w:p>
        </w:tc>
        <w:tc>
          <w:tcPr>
            <w:tcW w:w="3869" w:type="dxa"/>
            <w:gridSpan w:val="14"/>
            <w:tcBorders>
              <w:left w:val="nil"/>
              <w:bottom w:val="single" w:sz="4" w:space="0" w:color="auto"/>
            </w:tcBorders>
            <w:shd w:val="clear" w:color="auto" w:fill="auto"/>
          </w:tcPr>
          <w:p w14:paraId="581DE4DA"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0DE15118"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17F0CDA7" w14:textId="77777777" w:rsidR="002F64B4" w:rsidRPr="009956C4" w:rsidRDefault="002F64B4" w:rsidP="00E83D56">
            <w:pPr>
              <w:rPr>
                <w:rFonts w:ascii="Arial" w:hAnsi="Arial" w:cs="Arial"/>
                <w:sz w:val="8"/>
                <w:szCs w:val="2"/>
                <w:lang w:val="es-BO"/>
              </w:rPr>
            </w:pPr>
          </w:p>
        </w:tc>
        <w:tc>
          <w:tcPr>
            <w:tcW w:w="273" w:type="dxa"/>
            <w:gridSpan w:val="2"/>
            <w:tcBorders>
              <w:bottom w:val="single" w:sz="4" w:space="0" w:color="auto"/>
            </w:tcBorders>
            <w:shd w:val="clear" w:color="auto" w:fill="auto"/>
          </w:tcPr>
          <w:p w14:paraId="0C0E4189"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19F4CB49"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5F2770EE"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07244A42"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164179C1"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68E8A84B" w14:textId="77777777" w:rsidR="002F64B4" w:rsidRPr="009956C4" w:rsidRDefault="002F64B4" w:rsidP="00E83D56">
            <w:pPr>
              <w:rPr>
                <w:rFonts w:ascii="Arial" w:hAnsi="Arial" w:cs="Arial"/>
                <w:sz w:val="8"/>
                <w:szCs w:val="2"/>
                <w:lang w:val="es-BO"/>
              </w:rPr>
            </w:pPr>
          </w:p>
        </w:tc>
        <w:tc>
          <w:tcPr>
            <w:tcW w:w="273" w:type="dxa"/>
            <w:gridSpan w:val="2"/>
            <w:tcBorders>
              <w:bottom w:val="single" w:sz="4" w:space="0" w:color="auto"/>
            </w:tcBorders>
            <w:shd w:val="clear" w:color="auto" w:fill="auto"/>
          </w:tcPr>
          <w:p w14:paraId="408D3484"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04247BAE"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06A97FE1"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2F9BA106"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007D2532" w14:textId="77777777" w:rsidR="002F64B4" w:rsidRPr="009956C4" w:rsidRDefault="002F64B4" w:rsidP="00E83D56">
            <w:pPr>
              <w:rPr>
                <w:rFonts w:ascii="Arial" w:hAnsi="Arial" w:cs="Arial"/>
                <w:sz w:val="8"/>
                <w:szCs w:val="2"/>
                <w:lang w:val="es-BO"/>
              </w:rPr>
            </w:pPr>
          </w:p>
        </w:tc>
        <w:tc>
          <w:tcPr>
            <w:tcW w:w="273" w:type="dxa"/>
            <w:tcBorders>
              <w:bottom w:val="single" w:sz="4" w:space="0" w:color="auto"/>
              <w:right w:val="single" w:sz="12" w:space="0" w:color="244061" w:themeColor="accent1" w:themeShade="80"/>
            </w:tcBorders>
            <w:shd w:val="clear" w:color="auto" w:fill="auto"/>
          </w:tcPr>
          <w:p w14:paraId="5C08A39D" w14:textId="77777777" w:rsidR="002F64B4" w:rsidRPr="009956C4" w:rsidRDefault="002F64B4" w:rsidP="00E83D56">
            <w:pPr>
              <w:rPr>
                <w:rFonts w:ascii="Arial" w:hAnsi="Arial" w:cs="Arial"/>
                <w:sz w:val="8"/>
                <w:szCs w:val="2"/>
                <w:lang w:val="es-BO"/>
              </w:rPr>
            </w:pPr>
          </w:p>
        </w:tc>
      </w:tr>
    </w:tbl>
    <w:p w14:paraId="0BB7118C" w14:textId="77777777" w:rsidR="008B6FB3" w:rsidRDefault="008B6FB3" w:rsidP="00402294">
      <w:pPr>
        <w:rPr>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9" w:name="_Toc94726526"/>
      <w:r w:rsidRPr="009956C4">
        <w:rPr>
          <w:rFonts w:ascii="Verdana" w:hAnsi="Verdana" w:cs="Arial"/>
          <w:sz w:val="18"/>
          <w:szCs w:val="18"/>
          <w:u w:val="none"/>
          <w:lang w:val="es-BO"/>
        </w:rPr>
        <w:t>CRONOGRAMA DE PLAZOS</w:t>
      </w:r>
      <w:bookmarkEnd w:id="69"/>
    </w:p>
    <w:p w14:paraId="52EAF205" w14:textId="77777777" w:rsidR="009E731E" w:rsidRPr="009956C4" w:rsidRDefault="009E731E" w:rsidP="009E731E">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9923"/>
      </w:tblGrid>
      <w:tr w:rsidR="00386E0A" w:rsidRPr="009956C4" w14:paraId="0C966B65" w14:textId="77777777" w:rsidTr="0002498E">
        <w:trPr>
          <w:trHeight w:val="2511"/>
        </w:trPr>
        <w:tc>
          <w:tcPr>
            <w:tcW w:w="99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9956C4" w:rsidRDefault="00386E0A" w:rsidP="009D3119">
            <w:pPr>
              <w:spacing w:after="120" w:line="288" w:lineRule="auto"/>
              <w:ind w:left="113" w:right="113"/>
              <w:jc w:val="both"/>
              <w:rPr>
                <w:rFonts w:ascii="Arial" w:hAnsi="Arial" w:cs="Arial"/>
                <w:sz w:val="14"/>
                <w:lang w:val="es-BO"/>
              </w:rPr>
            </w:pPr>
            <w:bookmarkStart w:id="70" w:name="OLE_LINK3"/>
            <w:bookmarkStart w:id="71" w:name="OLE_LINK4"/>
            <w:r w:rsidRPr="009956C4">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9956C4" w:rsidRDefault="00386E0A" w:rsidP="009D3119">
            <w:pPr>
              <w:pStyle w:val="Prrafodelista"/>
              <w:numPr>
                <w:ilvl w:val="2"/>
                <w:numId w:val="11"/>
              </w:numPr>
              <w:spacing w:after="120" w:line="288" w:lineRule="auto"/>
              <w:ind w:left="356" w:right="113" w:hanging="284"/>
              <w:jc w:val="both"/>
              <w:rPr>
                <w:rFonts w:ascii="Arial" w:hAnsi="Arial" w:cs="Arial"/>
                <w:sz w:val="14"/>
                <w:lang w:val="es-BO"/>
              </w:rPr>
            </w:pPr>
            <w:r w:rsidRPr="009956C4">
              <w:rPr>
                <w:rFonts w:ascii="Arial" w:hAnsi="Arial" w:cs="Arial"/>
                <w:sz w:val="14"/>
                <w:lang w:val="es-BO"/>
              </w:rPr>
              <w:t>Presentación de propuestas:</w:t>
            </w:r>
          </w:p>
          <w:p w14:paraId="2B180D5C" w14:textId="48667B08" w:rsidR="00386E0A" w:rsidRPr="009956C4" w:rsidRDefault="00386E0A" w:rsidP="00A2419A">
            <w:pPr>
              <w:pStyle w:val="Prrafodelista"/>
              <w:numPr>
                <w:ilvl w:val="0"/>
                <w:numId w:val="37"/>
              </w:numPr>
              <w:spacing w:after="120" w:line="288" w:lineRule="auto"/>
              <w:ind w:left="781" w:right="113" w:hanging="425"/>
              <w:jc w:val="both"/>
              <w:rPr>
                <w:rFonts w:ascii="Arial" w:hAnsi="Arial" w:cs="Arial"/>
                <w:sz w:val="14"/>
                <w:lang w:val="es-BO"/>
              </w:rPr>
            </w:pPr>
            <w:r w:rsidRPr="009956C4">
              <w:rPr>
                <w:rFonts w:ascii="Arial" w:hAnsi="Arial" w:cs="Arial"/>
                <w:sz w:val="14"/>
                <w:lang w:val="es-BO"/>
              </w:rPr>
              <w:t>Para contrataciones hasta Bs200.000.- (DOSCIENTOS MIL 00/100 BOLIVIANOS), plazo mínimo cuatro (4) días hábiles</w:t>
            </w:r>
            <w:r w:rsidR="003D58F1">
              <w:rPr>
                <w:rFonts w:ascii="Arial" w:hAnsi="Arial" w:cs="Arial"/>
                <w:sz w:val="14"/>
                <w:lang w:val="es-BO"/>
              </w:rPr>
              <w:t>;</w:t>
            </w:r>
          </w:p>
          <w:p w14:paraId="54C53D8A" w14:textId="1E8AC710" w:rsidR="00386E0A" w:rsidRPr="009956C4" w:rsidRDefault="00386E0A" w:rsidP="00A2419A">
            <w:pPr>
              <w:pStyle w:val="Prrafodelista"/>
              <w:numPr>
                <w:ilvl w:val="0"/>
                <w:numId w:val="37"/>
              </w:numPr>
              <w:spacing w:after="120" w:line="288" w:lineRule="auto"/>
              <w:ind w:left="781" w:right="113" w:hanging="425"/>
              <w:jc w:val="both"/>
              <w:rPr>
                <w:rFonts w:ascii="Arial" w:hAnsi="Arial" w:cs="Arial"/>
                <w:sz w:val="14"/>
                <w:lang w:val="es-BO"/>
              </w:rPr>
            </w:pPr>
            <w:r w:rsidRPr="009956C4">
              <w:rPr>
                <w:rFonts w:ascii="Arial" w:hAnsi="Arial" w:cs="Arial"/>
                <w:sz w:val="14"/>
                <w:lang w:val="es-BO"/>
              </w:rPr>
              <w:t xml:space="preserve">Para contrataciones mayores a Bs200.000.- (DOSCIENTOS MIL 00/100 BOLIVIANOS) hasta Bs1.000.000.- (UN </w:t>
            </w:r>
            <w:r w:rsidR="004B0DAC" w:rsidRPr="009956C4">
              <w:rPr>
                <w:rFonts w:ascii="Arial" w:hAnsi="Arial" w:cs="Arial"/>
                <w:sz w:val="14"/>
                <w:lang w:val="es-BO"/>
              </w:rPr>
              <w:t>MILLÓN</w:t>
            </w:r>
            <w:r w:rsidRPr="009956C4">
              <w:rPr>
                <w:rFonts w:ascii="Arial" w:hAnsi="Arial" w:cs="Arial"/>
                <w:sz w:val="14"/>
                <w:lang w:val="es-BO"/>
              </w:rPr>
              <w:t xml:space="preserve"> 00/100 BOLIVIANOS), plazo mínimo ocho (8) días hábiles.</w:t>
            </w:r>
          </w:p>
          <w:p w14:paraId="2DD6BD09" w14:textId="71E0A32B" w:rsidR="00386E0A" w:rsidRPr="009956C4" w:rsidRDefault="003D58F1" w:rsidP="009D3119">
            <w:pPr>
              <w:spacing w:after="120" w:line="288" w:lineRule="auto"/>
              <w:ind w:left="113" w:right="113"/>
              <w:jc w:val="both"/>
              <w:rPr>
                <w:rFonts w:ascii="Arial" w:hAnsi="Arial" w:cs="Arial"/>
                <w:sz w:val="14"/>
                <w:lang w:val="es-BO"/>
              </w:rPr>
            </w:pPr>
            <w:r>
              <w:rPr>
                <w:rFonts w:ascii="Arial" w:hAnsi="Arial" w:cs="Arial"/>
                <w:sz w:val="14"/>
                <w:lang w:val="es-BO"/>
              </w:rPr>
              <w:t xml:space="preserve">      </w:t>
            </w:r>
            <w:r w:rsidR="00386E0A" w:rsidRPr="009956C4">
              <w:rPr>
                <w:rFonts w:ascii="Arial" w:hAnsi="Arial" w:cs="Arial"/>
                <w:sz w:val="14"/>
                <w:lang w:val="es-BO"/>
              </w:rPr>
              <w:t xml:space="preserve">Ambos computables a partir del día siguiente </w:t>
            </w:r>
            <w:r w:rsidR="00291633" w:rsidRPr="009956C4">
              <w:rPr>
                <w:rFonts w:ascii="Arial" w:hAnsi="Arial" w:cs="Arial"/>
                <w:sz w:val="14"/>
                <w:lang w:val="es-BO"/>
              </w:rPr>
              <w:t xml:space="preserve">hábil </w:t>
            </w:r>
            <w:r w:rsidR="00386E0A" w:rsidRPr="009956C4">
              <w:rPr>
                <w:rFonts w:ascii="Arial" w:hAnsi="Arial" w:cs="Arial"/>
                <w:sz w:val="14"/>
                <w:lang w:val="es-BO"/>
              </w:rPr>
              <w:t>de la</w:t>
            </w:r>
            <w:r w:rsidR="004247ED" w:rsidRPr="009956C4">
              <w:rPr>
                <w:rFonts w:ascii="Arial" w:hAnsi="Arial" w:cs="Arial"/>
                <w:sz w:val="14"/>
                <w:lang w:val="es-BO"/>
              </w:rPr>
              <w:t xml:space="preserve"> publicación de la convocatoria</w:t>
            </w:r>
            <w:r w:rsidR="00096FB8">
              <w:rPr>
                <w:rFonts w:ascii="Arial" w:hAnsi="Arial" w:cs="Arial"/>
                <w:sz w:val="14"/>
                <w:lang w:val="es-BO"/>
              </w:rPr>
              <w:t xml:space="preserve"> en el SICOES</w:t>
            </w:r>
            <w:r w:rsidR="00386E0A" w:rsidRPr="009956C4">
              <w:rPr>
                <w:rFonts w:ascii="Arial" w:hAnsi="Arial" w:cs="Arial"/>
                <w:sz w:val="14"/>
                <w:lang w:val="es-BO"/>
              </w:rPr>
              <w:t>;</w:t>
            </w:r>
          </w:p>
          <w:p w14:paraId="221EDD4F" w14:textId="77777777" w:rsidR="00386E0A" w:rsidRPr="009956C4" w:rsidRDefault="00386E0A" w:rsidP="009D3119">
            <w:pPr>
              <w:pStyle w:val="Prrafodelista"/>
              <w:numPr>
                <w:ilvl w:val="2"/>
                <w:numId w:val="11"/>
              </w:numPr>
              <w:spacing w:after="120"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9956C4" w:rsidRDefault="00386E0A" w:rsidP="009D3119">
            <w:pPr>
              <w:pStyle w:val="Prrafodelista"/>
              <w:numPr>
                <w:ilvl w:val="2"/>
                <w:numId w:val="11"/>
              </w:numPr>
              <w:spacing w:after="120"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9956C4">
              <w:rPr>
                <w:rFonts w:ascii="Arial" w:hAnsi="Arial" w:cs="Arial"/>
                <w:sz w:val="14"/>
                <w:szCs w:val="16"/>
                <w:lang w:val="es-BO"/>
              </w:rPr>
              <w:t>MILLÓN</w:t>
            </w:r>
            <w:r w:rsidRPr="009956C4">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9956C4" w:rsidRDefault="00386E0A" w:rsidP="009D3119">
            <w:pPr>
              <w:spacing w:after="120" w:line="288" w:lineRule="auto"/>
              <w:ind w:left="113" w:right="113"/>
              <w:jc w:val="both"/>
              <w:rPr>
                <w:lang w:val="es-BO"/>
              </w:rPr>
            </w:pPr>
            <w:r w:rsidRPr="009956C4">
              <w:rPr>
                <w:rFonts w:ascii="Arial" w:hAnsi="Arial" w:cs="Arial"/>
                <w:b/>
                <w:sz w:val="14"/>
                <w:lang w:val="es-BO"/>
              </w:rPr>
              <w:t>El incumplimiento a los plazos señalados será considerado como inobservancia a la normativa</w:t>
            </w:r>
          </w:p>
        </w:tc>
      </w:tr>
      <w:bookmarkEnd w:id="70"/>
      <w:bookmarkEnd w:id="71"/>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02498E">
      <w:pPr>
        <w:ind w:firstLine="709"/>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9956C4" w:rsidRDefault="0002498E" w:rsidP="00386E0A">
      <w:pPr>
        <w:jc w:val="right"/>
        <w:rPr>
          <w:rFonts w:ascii="Arial" w:hAnsi="Arial" w:cs="Arial"/>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02498E" w:rsidRPr="009956C4" w14:paraId="1F809B1A" w14:textId="77777777" w:rsidTr="00882C0D">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0D7971">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0D7971">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4AAAAE57" w:rsidR="0002498E" w:rsidRPr="009956C4" w:rsidRDefault="00164EED" w:rsidP="00882C0D">
            <w:pPr>
              <w:adjustRightInd w:val="0"/>
              <w:snapToGrid w:val="0"/>
              <w:jc w:val="center"/>
              <w:rPr>
                <w:rFonts w:ascii="Arial" w:hAnsi="Arial" w:cs="Arial"/>
                <w:sz w:val="14"/>
                <w:lang w:val="es-BO"/>
              </w:rPr>
            </w:pPr>
            <w:r>
              <w:rPr>
                <w:rFonts w:ascii="Arial" w:hAnsi="Arial" w:cs="Arial"/>
                <w:sz w:val="14"/>
                <w:lang w:val="es-BO"/>
              </w:rPr>
              <w:t>17</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0422280F" w:rsidR="0002498E" w:rsidRPr="009956C4" w:rsidRDefault="00F94A01" w:rsidP="00882C0D">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3ACB2408" w:rsidR="0002498E" w:rsidRPr="009956C4" w:rsidRDefault="00C20C86" w:rsidP="00882C0D">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78F2F49D"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0D154BBB"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9956C4" w:rsidRDefault="0002498E" w:rsidP="00882C0D">
            <w:pPr>
              <w:adjustRightInd w:val="0"/>
              <w:snapToGrid w:val="0"/>
              <w:jc w:val="center"/>
              <w:rPr>
                <w:i/>
                <w:sz w:val="14"/>
                <w:szCs w:val="14"/>
                <w:lang w:val="es-BO"/>
              </w:rPr>
            </w:pPr>
          </w:p>
        </w:tc>
      </w:tr>
      <w:tr w:rsidR="00CB6541" w:rsidRPr="009956C4" w14:paraId="1140F5FB" w14:textId="77777777" w:rsidTr="000D7971">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292C8C5"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12B2432D" w:rsidR="0002498E" w:rsidRPr="009956C4" w:rsidRDefault="009F4AE4" w:rsidP="00882C0D">
            <w:pPr>
              <w:adjustRightInd w:val="0"/>
              <w:snapToGrid w:val="0"/>
              <w:jc w:val="center"/>
              <w:rPr>
                <w:rFonts w:ascii="Arial" w:hAnsi="Arial" w:cs="Arial"/>
                <w:sz w:val="14"/>
                <w:lang w:val="es-BO"/>
              </w:rPr>
            </w:pPr>
            <w:r>
              <w:rPr>
                <w:rFonts w:ascii="Arial" w:hAnsi="Arial" w:cs="Arial"/>
                <w:sz w:val="14"/>
                <w:lang w:val="es-BO"/>
              </w:rPr>
              <w:t>No corresponde</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9956C4" w:rsidRDefault="0002498E" w:rsidP="00882C0D">
            <w:pPr>
              <w:adjustRightInd w:val="0"/>
              <w:snapToGrid w:val="0"/>
              <w:jc w:val="center"/>
              <w:rPr>
                <w:rFonts w:ascii="Arial" w:hAnsi="Arial" w:cs="Arial"/>
                <w:sz w:val="14"/>
                <w:lang w:val="es-BO"/>
              </w:rPr>
            </w:pPr>
          </w:p>
        </w:tc>
      </w:tr>
      <w:tr w:rsidR="00CB6541" w:rsidRPr="009956C4" w14:paraId="5E9D0DAC"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9956C4" w:rsidRDefault="0002498E" w:rsidP="00882C0D">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02498E" w:rsidRPr="009956C4"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9956C4" w:rsidRDefault="0002498E"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0661D528"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9956C4" w:rsidRDefault="0002498E" w:rsidP="00882C0D">
            <w:pPr>
              <w:adjustRightInd w:val="0"/>
              <w:snapToGrid w:val="0"/>
              <w:jc w:val="center"/>
              <w:rPr>
                <w:i/>
                <w:sz w:val="14"/>
                <w:szCs w:val="14"/>
                <w:lang w:val="es-BO"/>
              </w:rPr>
            </w:pPr>
          </w:p>
        </w:tc>
      </w:tr>
      <w:tr w:rsidR="00CB6541" w:rsidRPr="009956C4" w14:paraId="3315E418" w14:textId="77777777" w:rsidTr="000D7971">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7C5DD68"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5B7BBE36"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53D14D4"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1E21CDC7" w:rsidR="0002498E" w:rsidRPr="009956C4" w:rsidRDefault="009F4AE4" w:rsidP="00A8646F">
            <w:pPr>
              <w:adjustRightInd w:val="0"/>
              <w:snapToGrid w:val="0"/>
              <w:jc w:val="center"/>
              <w:rPr>
                <w:rFonts w:ascii="Arial" w:hAnsi="Arial" w:cs="Arial"/>
                <w:sz w:val="12"/>
                <w:lang w:val="es-BO"/>
              </w:rPr>
            </w:pPr>
            <w:r>
              <w:rPr>
                <w:rFonts w:ascii="Arial" w:hAnsi="Arial" w:cs="Arial"/>
                <w:sz w:val="14"/>
                <w:lang w:val="es-BO"/>
              </w:rPr>
              <w:t>No corresponde</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410030B8"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9956C4" w:rsidRDefault="0002498E"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281A93E5" w14:textId="77777777" w:rsidR="0002498E" w:rsidRPr="009956C4"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9956C4" w:rsidRDefault="0002498E" w:rsidP="00882C0D">
            <w:pPr>
              <w:adjustRightInd w:val="0"/>
              <w:snapToGrid w:val="0"/>
              <w:jc w:val="center"/>
              <w:rPr>
                <w:i/>
                <w:sz w:val="14"/>
                <w:szCs w:val="14"/>
                <w:lang w:val="es-BO"/>
              </w:rPr>
            </w:pPr>
          </w:p>
        </w:tc>
      </w:tr>
      <w:tr w:rsidR="00CB6541" w:rsidRPr="009956C4" w14:paraId="0AD8F504" w14:textId="77777777" w:rsidTr="000D7971">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02498E" w:rsidRPr="009956C4" w:rsidRDefault="0002498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773A03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2AA1D091" w:rsidR="0002498E" w:rsidRPr="009956C4" w:rsidRDefault="009F4AE4" w:rsidP="00A8646F">
            <w:pPr>
              <w:adjustRightInd w:val="0"/>
              <w:snapToGrid w:val="0"/>
              <w:jc w:val="center"/>
              <w:rPr>
                <w:rFonts w:ascii="Arial" w:hAnsi="Arial" w:cs="Arial"/>
                <w:sz w:val="12"/>
                <w:lang w:val="es-BO"/>
              </w:rPr>
            </w:pPr>
            <w:r>
              <w:rPr>
                <w:rFonts w:ascii="Arial" w:hAnsi="Arial" w:cs="Arial"/>
                <w:sz w:val="14"/>
                <w:lang w:val="es-BO"/>
              </w:rPr>
              <w:t>No corresponde</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02498E" w:rsidRPr="009956C4" w:rsidRDefault="0002498E" w:rsidP="00882C0D">
            <w:pPr>
              <w:adjustRightInd w:val="0"/>
              <w:snapToGrid w:val="0"/>
              <w:jc w:val="center"/>
              <w:rPr>
                <w:rFonts w:ascii="Arial" w:hAnsi="Arial" w:cs="Arial"/>
                <w:sz w:val="14"/>
                <w:lang w:val="es-BO"/>
              </w:rPr>
            </w:pPr>
          </w:p>
        </w:tc>
      </w:tr>
      <w:tr w:rsidR="0034162D" w:rsidRPr="009956C4" w14:paraId="6DA893C6"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34162D" w:rsidRPr="009956C4" w14:paraId="408DFB95"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34162D" w:rsidRPr="009956C4" w:rsidRDefault="0034162D"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7F48896" w14:textId="77777777" w:rsidR="0034162D" w:rsidRPr="009956C4" w:rsidRDefault="0034162D"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4DC865D2" w:rsidR="0034162D" w:rsidRPr="009956C4" w:rsidRDefault="000B6B1A" w:rsidP="00882C0D">
            <w:pPr>
              <w:adjustRightInd w:val="0"/>
              <w:snapToGrid w:val="0"/>
              <w:jc w:val="center"/>
              <w:rPr>
                <w:rFonts w:ascii="Arial" w:hAnsi="Arial" w:cs="Arial"/>
                <w:sz w:val="14"/>
                <w:lang w:val="es-BO"/>
              </w:rPr>
            </w:pPr>
            <w:r>
              <w:rPr>
                <w:rFonts w:ascii="Arial" w:hAnsi="Arial" w:cs="Arial"/>
                <w:sz w:val="14"/>
                <w:lang w:val="es-BO"/>
              </w:rPr>
              <w:t>27</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34162D" w:rsidRPr="009956C4" w:rsidRDefault="0034162D"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380FC64E" w:rsidR="0034162D" w:rsidRPr="009956C4" w:rsidRDefault="00F94A01" w:rsidP="00A74C43">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34162D" w:rsidRPr="009956C4" w:rsidRDefault="0034162D"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0643DADB" w:rsidR="0034162D" w:rsidRPr="009956C4" w:rsidRDefault="00E50731" w:rsidP="00882C0D">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34162D" w:rsidRPr="009956C4" w:rsidRDefault="0034162D"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34162D" w:rsidRPr="009956C4" w:rsidRDefault="0034162D"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0ACACB3D" w:rsidR="0034162D" w:rsidRPr="009956C4" w:rsidRDefault="00F3662A" w:rsidP="00882C0D">
            <w:pPr>
              <w:adjustRightInd w:val="0"/>
              <w:snapToGrid w:val="0"/>
              <w:jc w:val="center"/>
              <w:rPr>
                <w:rFonts w:ascii="Arial" w:hAnsi="Arial" w:cs="Arial"/>
                <w:sz w:val="14"/>
                <w:lang w:val="es-BO"/>
              </w:rPr>
            </w:pPr>
            <w:r>
              <w:rPr>
                <w:rFonts w:ascii="Arial" w:hAnsi="Arial" w:cs="Arial"/>
                <w:sz w:val="14"/>
                <w:lang w:val="es-BO"/>
              </w:rPr>
              <w:t>09</w:t>
            </w:r>
          </w:p>
        </w:tc>
        <w:tc>
          <w:tcPr>
            <w:tcW w:w="252" w:type="dxa"/>
            <w:tcBorders>
              <w:top w:val="nil"/>
              <w:left w:val="single" w:sz="4" w:space="0" w:color="auto"/>
              <w:bottom w:val="nil"/>
              <w:right w:val="single" w:sz="4" w:space="0" w:color="auto"/>
            </w:tcBorders>
            <w:shd w:val="clear" w:color="auto" w:fill="auto"/>
            <w:vAlign w:val="center"/>
          </w:tcPr>
          <w:p w14:paraId="076C7D7C" w14:textId="77777777" w:rsidR="0034162D" w:rsidRPr="009956C4" w:rsidRDefault="0034162D"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637F9D9B" w:rsidR="0034162D" w:rsidRPr="009956C4" w:rsidRDefault="00E50731" w:rsidP="00882C0D">
            <w:pPr>
              <w:adjustRightInd w:val="0"/>
              <w:snapToGrid w:val="0"/>
              <w:jc w:val="center"/>
              <w:rPr>
                <w:rFonts w:ascii="Arial" w:hAnsi="Arial" w:cs="Arial"/>
                <w:sz w:val="14"/>
                <w:lang w:val="es-BO"/>
              </w:rPr>
            </w:pPr>
            <w:r>
              <w:rPr>
                <w:rFonts w:ascii="Arial" w:hAnsi="Arial" w:cs="Arial"/>
                <w:sz w:val="14"/>
                <w:lang w:val="es-BO"/>
              </w:rPr>
              <w:t>30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34162D" w:rsidRPr="009956C4" w:rsidRDefault="0034162D"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34162D" w:rsidRPr="009956C4" w:rsidRDefault="0034162D"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479EE" w14:textId="6DB3741C" w:rsidR="0034162D" w:rsidRPr="009956C4" w:rsidRDefault="009F4AE4" w:rsidP="009F4AE4">
            <w:pPr>
              <w:adjustRightInd w:val="0"/>
              <w:snapToGrid w:val="0"/>
              <w:jc w:val="center"/>
              <w:rPr>
                <w:rFonts w:ascii="Arial" w:hAnsi="Arial" w:cs="Arial"/>
                <w:sz w:val="12"/>
                <w:lang w:val="es-BO"/>
              </w:rPr>
            </w:pPr>
            <w:r>
              <w:rPr>
                <w:rFonts w:ascii="Arial" w:hAnsi="Arial" w:cs="Arial"/>
                <w:b/>
                <w:i/>
                <w:sz w:val="12"/>
                <w:lang w:val="es-BO"/>
              </w:rPr>
              <w:t>Plataforma RUPE</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34162D" w:rsidRPr="009956C4" w:rsidRDefault="0034162D" w:rsidP="00882C0D">
            <w:pPr>
              <w:adjustRightInd w:val="0"/>
              <w:snapToGrid w:val="0"/>
              <w:jc w:val="center"/>
              <w:rPr>
                <w:rFonts w:ascii="Arial" w:hAnsi="Arial" w:cs="Arial"/>
                <w:sz w:val="14"/>
                <w:lang w:val="es-BO"/>
              </w:rPr>
            </w:pPr>
          </w:p>
        </w:tc>
      </w:tr>
      <w:tr w:rsidR="00CB6541" w:rsidRPr="009956C4" w14:paraId="38F43146" w14:textId="77777777" w:rsidTr="000D7971">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B37751" w:rsidRPr="009956C4" w:rsidRDefault="00473A73"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532" w:type="dxa"/>
            <w:vMerge w:val="restart"/>
            <w:tcBorders>
              <w:top w:val="nil"/>
              <w:left w:val="single" w:sz="12" w:space="0" w:color="auto"/>
              <w:right w:val="nil"/>
            </w:tcBorders>
            <w:shd w:val="clear" w:color="auto" w:fill="auto"/>
            <w:vAlign w:val="center"/>
          </w:tcPr>
          <w:p w14:paraId="2B3F85B6" w14:textId="4DDBA760" w:rsidR="00B37751" w:rsidRPr="009956C4" w:rsidRDefault="00B37751" w:rsidP="00B37751">
            <w:pPr>
              <w:adjustRightInd w:val="0"/>
              <w:snapToGrid w:val="0"/>
              <w:ind w:left="113" w:right="113"/>
              <w:jc w:val="both"/>
              <w:rPr>
                <w:rFonts w:ascii="Arial" w:hAnsi="Arial" w:cs="Arial"/>
                <w:sz w:val="14"/>
                <w:szCs w:val="4"/>
                <w:lang w:val="es-BO"/>
              </w:rPr>
            </w:pPr>
            <w:r w:rsidRPr="009956C4">
              <w:rPr>
                <w:rFonts w:ascii="Arial" w:hAnsi="Arial" w:cs="Arial"/>
                <w:sz w:val="14"/>
                <w:lang w:val="es-BO"/>
              </w:rPr>
              <w:t>Inicio de Subasta</w:t>
            </w:r>
            <w:r w:rsidR="00EF63A0">
              <w:rPr>
                <w:rFonts w:ascii="Arial" w:hAnsi="Arial" w:cs="Arial"/>
                <w:sz w:val="14"/>
                <w:lang w:val="es-BO"/>
              </w:rPr>
              <w:t xml:space="preserve"> Electrónica</w:t>
            </w:r>
          </w:p>
        </w:tc>
        <w:tc>
          <w:tcPr>
            <w:tcW w:w="134" w:type="dxa"/>
            <w:tcBorders>
              <w:top w:val="nil"/>
              <w:left w:val="nil"/>
              <w:bottom w:val="nil"/>
              <w:right w:val="single" w:sz="12" w:space="0" w:color="auto"/>
            </w:tcBorders>
            <w:shd w:val="clear" w:color="auto" w:fill="auto"/>
            <w:vAlign w:val="bottom"/>
          </w:tcPr>
          <w:p w14:paraId="3EF9517D"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7DB7EEFD"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1B53DEF8"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nil"/>
              <w:bottom w:val="single" w:sz="4" w:space="0" w:color="auto"/>
              <w:right w:val="nil"/>
            </w:tcBorders>
            <w:shd w:val="clear" w:color="auto" w:fill="auto"/>
            <w:vAlign w:val="center"/>
          </w:tcPr>
          <w:p w14:paraId="7B9D813E"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3226070A" w14:textId="77777777" w:rsidR="00B37751" w:rsidRPr="009956C4" w:rsidRDefault="00B37751"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B37751" w:rsidRPr="009956C4" w:rsidRDefault="00B37751" w:rsidP="00B37751">
            <w:pPr>
              <w:adjustRightInd w:val="0"/>
              <w:snapToGrid w:val="0"/>
              <w:jc w:val="center"/>
              <w:rPr>
                <w:rFonts w:ascii="Arial" w:hAnsi="Arial" w:cs="Arial"/>
                <w:sz w:val="14"/>
                <w:szCs w:val="4"/>
                <w:lang w:val="es-BO"/>
              </w:rPr>
            </w:pPr>
          </w:p>
        </w:tc>
      </w:tr>
      <w:tr w:rsidR="00CB6541" w:rsidRPr="009956C4" w14:paraId="1868B357" w14:textId="77777777" w:rsidTr="000D7971">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B37751" w:rsidRPr="009956C4" w:rsidRDefault="00B37751" w:rsidP="00B37751">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center"/>
          </w:tcPr>
          <w:p w14:paraId="75F658AB" w14:textId="77777777" w:rsidR="00B37751" w:rsidRPr="009956C4" w:rsidRDefault="00B37751" w:rsidP="00B37751">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06B49FAC"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6F1770F5" w:rsidR="00B37751" w:rsidRPr="009956C4" w:rsidRDefault="000B6B1A" w:rsidP="00B37751">
            <w:pPr>
              <w:adjustRightInd w:val="0"/>
              <w:snapToGrid w:val="0"/>
              <w:jc w:val="center"/>
              <w:rPr>
                <w:rFonts w:ascii="Arial" w:hAnsi="Arial" w:cs="Arial"/>
                <w:sz w:val="14"/>
                <w:szCs w:val="4"/>
                <w:lang w:val="es-BO"/>
              </w:rPr>
            </w:pPr>
            <w:r>
              <w:rPr>
                <w:rFonts w:ascii="Arial" w:hAnsi="Arial" w:cs="Arial"/>
                <w:sz w:val="14"/>
                <w:szCs w:val="4"/>
                <w:lang w:val="es-BO"/>
              </w:rPr>
              <w:t>27</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740E3532" w:rsidR="00B37751" w:rsidRPr="009956C4" w:rsidRDefault="00F94A01" w:rsidP="00B37751">
            <w:pPr>
              <w:adjustRightInd w:val="0"/>
              <w:snapToGrid w:val="0"/>
              <w:jc w:val="center"/>
              <w:rPr>
                <w:rFonts w:ascii="Arial" w:hAnsi="Arial" w:cs="Arial"/>
                <w:sz w:val="14"/>
                <w:szCs w:val="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17ABB33B" w:rsidR="00B37751" w:rsidRPr="009956C4" w:rsidRDefault="00E50731" w:rsidP="00B37751">
            <w:pPr>
              <w:adjustRightInd w:val="0"/>
              <w:snapToGrid w:val="0"/>
              <w:jc w:val="center"/>
              <w:rPr>
                <w:rFonts w:ascii="Arial" w:hAnsi="Arial" w:cs="Arial"/>
                <w:sz w:val="14"/>
                <w:szCs w:val="4"/>
                <w:lang w:val="es-BO"/>
              </w:rPr>
            </w:pPr>
            <w:r>
              <w:rPr>
                <w:rFonts w:ascii="Arial" w:hAnsi="Arial" w:cs="Arial"/>
                <w:sz w:val="14"/>
                <w:szCs w:val="4"/>
                <w:lang w:val="es-BO"/>
              </w:rPr>
              <w:t>2023</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552547C0" w:rsidR="00B37751" w:rsidRPr="009956C4" w:rsidRDefault="00F3662A" w:rsidP="00B37751">
            <w:pPr>
              <w:adjustRightInd w:val="0"/>
              <w:snapToGrid w:val="0"/>
              <w:jc w:val="center"/>
              <w:rPr>
                <w:rFonts w:ascii="Arial" w:hAnsi="Arial" w:cs="Arial"/>
                <w:sz w:val="14"/>
                <w:szCs w:val="4"/>
                <w:lang w:val="es-BO"/>
              </w:rPr>
            </w:pPr>
            <w:r>
              <w:rPr>
                <w:rFonts w:ascii="Arial" w:hAnsi="Arial" w:cs="Arial"/>
                <w:sz w:val="14"/>
                <w:szCs w:val="4"/>
                <w:lang w:val="es-BO"/>
              </w:rPr>
              <w:t>09</w:t>
            </w:r>
          </w:p>
        </w:tc>
        <w:tc>
          <w:tcPr>
            <w:tcW w:w="252" w:type="dxa"/>
            <w:tcBorders>
              <w:top w:val="nil"/>
              <w:left w:val="single" w:sz="4" w:space="0" w:color="auto"/>
              <w:bottom w:val="nil"/>
              <w:right w:val="single" w:sz="4" w:space="0" w:color="auto"/>
            </w:tcBorders>
            <w:shd w:val="clear" w:color="auto" w:fill="auto"/>
            <w:vAlign w:val="center"/>
          </w:tcPr>
          <w:p w14:paraId="75186CF4"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0C4CD41C" w:rsidR="00B37751" w:rsidRPr="009956C4" w:rsidRDefault="00E50731" w:rsidP="00B37751">
            <w:pPr>
              <w:adjustRightInd w:val="0"/>
              <w:snapToGrid w:val="0"/>
              <w:jc w:val="center"/>
              <w:rPr>
                <w:rFonts w:ascii="Arial" w:hAnsi="Arial" w:cs="Arial"/>
                <w:sz w:val="14"/>
                <w:szCs w:val="4"/>
                <w:lang w:val="es-BO"/>
              </w:rPr>
            </w:pPr>
            <w:r>
              <w:rPr>
                <w:rFonts w:ascii="Arial" w:hAnsi="Arial" w:cs="Arial"/>
                <w:sz w:val="14"/>
                <w:szCs w:val="4"/>
                <w:lang w:val="es-BO"/>
              </w:rPr>
              <w:t>40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0A765F3A" w14:textId="77777777" w:rsidR="00B37751" w:rsidRPr="009956C4" w:rsidRDefault="00B37751"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B37751" w:rsidRPr="009956C4" w:rsidRDefault="00B37751" w:rsidP="00B37751">
            <w:pPr>
              <w:adjustRightInd w:val="0"/>
              <w:snapToGrid w:val="0"/>
              <w:jc w:val="center"/>
              <w:rPr>
                <w:rFonts w:ascii="Arial" w:hAnsi="Arial" w:cs="Arial"/>
                <w:sz w:val="14"/>
                <w:szCs w:val="4"/>
                <w:lang w:val="es-BO"/>
              </w:rPr>
            </w:pPr>
          </w:p>
        </w:tc>
      </w:tr>
      <w:tr w:rsidR="00B37751" w:rsidRPr="009956C4" w14:paraId="58201D37"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B37751" w:rsidRPr="009956C4" w14:paraId="19FC8BCB" w14:textId="77777777" w:rsidTr="005B7569">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B37751" w:rsidRPr="009956C4" w:rsidRDefault="00B37751" w:rsidP="00B37751">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F82EB92" w14:textId="77777777" w:rsidR="00B37751" w:rsidRPr="009956C4" w:rsidRDefault="00B37751" w:rsidP="00B3775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74009273" w:rsidR="00B37751" w:rsidRPr="009956C4" w:rsidRDefault="000B6B1A" w:rsidP="00B37751">
            <w:pPr>
              <w:adjustRightInd w:val="0"/>
              <w:snapToGrid w:val="0"/>
              <w:jc w:val="center"/>
              <w:rPr>
                <w:rFonts w:ascii="Arial" w:hAnsi="Arial" w:cs="Arial"/>
                <w:sz w:val="14"/>
                <w:lang w:val="es-BO"/>
              </w:rPr>
            </w:pPr>
            <w:r>
              <w:rPr>
                <w:rFonts w:ascii="Arial" w:hAnsi="Arial" w:cs="Arial"/>
                <w:sz w:val="14"/>
                <w:lang w:val="es-BO"/>
              </w:rPr>
              <w:t>27</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B37751" w:rsidRPr="009956C4" w:rsidRDefault="00B37751" w:rsidP="00B3775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5041CB92" w:rsidR="00B37751" w:rsidRPr="009956C4" w:rsidRDefault="00F94A01" w:rsidP="00B37751">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B37751" w:rsidRPr="009956C4" w:rsidRDefault="00B37751" w:rsidP="00B37751">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7BE1256F" w:rsidR="00B37751" w:rsidRPr="009956C4" w:rsidRDefault="00E50731" w:rsidP="00B37751">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B37751" w:rsidRPr="009956C4" w:rsidRDefault="00B37751" w:rsidP="00B37751">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B37751" w:rsidRPr="009956C4" w:rsidRDefault="00B37751" w:rsidP="00B37751">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7F9D33BF" w:rsidR="00B37751" w:rsidRPr="009956C4" w:rsidRDefault="00F3662A" w:rsidP="00B37751">
            <w:pPr>
              <w:adjustRightInd w:val="0"/>
              <w:snapToGrid w:val="0"/>
              <w:jc w:val="center"/>
              <w:rPr>
                <w:rFonts w:ascii="Arial" w:hAnsi="Arial" w:cs="Arial"/>
                <w:sz w:val="14"/>
                <w:lang w:val="es-BO"/>
              </w:rPr>
            </w:pPr>
            <w:r>
              <w:rPr>
                <w:rFonts w:ascii="Arial" w:hAnsi="Arial" w:cs="Arial"/>
                <w:sz w:val="14"/>
                <w:lang w:val="es-BO"/>
              </w:rPr>
              <w:t>10</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B37751" w:rsidRPr="009956C4" w:rsidRDefault="00B37751" w:rsidP="00B37751">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6F75BCDE" w:rsidR="00B37751" w:rsidRPr="009956C4" w:rsidRDefault="00E50731" w:rsidP="00B37751">
            <w:pPr>
              <w:adjustRightInd w:val="0"/>
              <w:snapToGrid w:val="0"/>
              <w:jc w:val="center"/>
              <w:rPr>
                <w:rFonts w:ascii="Arial" w:hAnsi="Arial" w:cs="Arial"/>
                <w:sz w:val="14"/>
                <w:lang w:val="es-BO"/>
              </w:rPr>
            </w:pPr>
            <w:r>
              <w:rPr>
                <w:rFonts w:ascii="Arial" w:hAnsi="Arial" w:cs="Arial"/>
                <w:sz w:val="14"/>
                <w:lang w:val="es-BO"/>
              </w:rPr>
              <w:t>20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B37751" w:rsidRPr="009956C4" w:rsidRDefault="00B37751" w:rsidP="00B37751">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B37751" w:rsidRPr="009956C4" w:rsidRDefault="00B37751" w:rsidP="00B37751">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4AC657D2" w14:textId="77777777" w:rsidR="00B37751" w:rsidRPr="009956C4" w:rsidRDefault="00B37751" w:rsidP="00B37751">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B37751" w:rsidRPr="009956C4" w:rsidRDefault="00B37751" w:rsidP="00B37751">
            <w:pPr>
              <w:adjustRightInd w:val="0"/>
              <w:snapToGrid w:val="0"/>
              <w:jc w:val="center"/>
              <w:rPr>
                <w:rFonts w:ascii="Arial" w:hAnsi="Arial" w:cs="Arial"/>
                <w:sz w:val="14"/>
                <w:lang w:val="es-BO"/>
              </w:rPr>
            </w:pPr>
          </w:p>
        </w:tc>
      </w:tr>
      <w:tr w:rsidR="00473A73" w:rsidRPr="009956C4" w14:paraId="5FAD48D3" w14:textId="77777777" w:rsidTr="000D7971">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473A73" w:rsidRPr="009956C4" w:rsidRDefault="00882C0D"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532" w:type="dxa"/>
            <w:vMerge w:val="restart"/>
            <w:tcBorders>
              <w:top w:val="nil"/>
              <w:left w:val="single" w:sz="12" w:space="0" w:color="auto"/>
              <w:right w:val="nil"/>
            </w:tcBorders>
            <w:shd w:val="clear" w:color="auto" w:fill="auto"/>
            <w:vAlign w:val="center"/>
          </w:tcPr>
          <w:p w14:paraId="616625F0" w14:textId="50C6FBDD" w:rsidR="00473A73" w:rsidRPr="009956C4" w:rsidRDefault="00473A73" w:rsidP="002545E0">
            <w:pPr>
              <w:adjustRightInd w:val="0"/>
              <w:snapToGrid w:val="0"/>
              <w:ind w:left="113" w:right="113"/>
              <w:rPr>
                <w:rFonts w:ascii="Arial" w:hAnsi="Arial" w:cs="Arial"/>
                <w:sz w:val="14"/>
                <w:szCs w:val="4"/>
                <w:lang w:val="es-BO"/>
              </w:rPr>
            </w:pPr>
            <w:r w:rsidRPr="00A8646F">
              <w:rPr>
                <w:rFonts w:ascii="Arial" w:hAnsi="Arial" w:cs="Arial"/>
                <w:sz w:val="14"/>
                <w:lang w:val="es-BO"/>
              </w:rPr>
              <w:t>Apertura de Propuestas (fecha límite)</w:t>
            </w:r>
            <w:r w:rsidR="002F64B4" w:rsidRPr="00A8646F">
              <w:rPr>
                <w:rFonts w:ascii="Arial" w:hAnsi="Arial" w:cs="Arial"/>
                <w:sz w:val="14"/>
                <w:lang w:val="es-BO"/>
              </w:rPr>
              <w:t xml:space="preserve"> (**)</w:t>
            </w:r>
          </w:p>
        </w:tc>
        <w:tc>
          <w:tcPr>
            <w:tcW w:w="134" w:type="dxa"/>
            <w:tcBorders>
              <w:top w:val="nil"/>
              <w:left w:val="nil"/>
              <w:bottom w:val="nil"/>
              <w:right w:val="single" w:sz="12" w:space="0" w:color="auto"/>
            </w:tcBorders>
            <w:shd w:val="clear" w:color="auto" w:fill="auto"/>
            <w:vAlign w:val="bottom"/>
          </w:tcPr>
          <w:p w14:paraId="26CA5C1A"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3C3C2B36"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413A02D8"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4" w:space="0" w:color="auto"/>
              <w:right w:val="nil"/>
            </w:tcBorders>
            <w:shd w:val="clear" w:color="auto" w:fill="auto"/>
            <w:vAlign w:val="center"/>
          </w:tcPr>
          <w:p w14:paraId="698BFDC5"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4" w:space="0" w:color="auto"/>
              <w:right w:val="nil"/>
            </w:tcBorders>
            <w:shd w:val="clear" w:color="auto" w:fill="auto"/>
            <w:vAlign w:val="center"/>
          </w:tcPr>
          <w:p w14:paraId="1EEF9E2B"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768965FE" w14:textId="77777777" w:rsidTr="00882C0D">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top w:val="nil"/>
              <w:left w:val="single" w:sz="12" w:space="0" w:color="auto"/>
              <w:right w:val="nil"/>
            </w:tcBorders>
            <w:shd w:val="clear" w:color="auto" w:fill="auto"/>
            <w:vAlign w:val="bottom"/>
          </w:tcPr>
          <w:p w14:paraId="5D0FC81F"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417D272D"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5EBC907C" w:rsidR="00473A73" w:rsidRPr="009956C4" w:rsidRDefault="000B6B1A" w:rsidP="00473A73">
            <w:pPr>
              <w:adjustRightInd w:val="0"/>
              <w:snapToGrid w:val="0"/>
              <w:jc w:val="center"/>
              <w:rPr>
                <w:i/>
                <w:sz w:val="14"/>
                <w:szCs w:val="14"/>
                <w:lang w:val="es-BO"/>
              </w:rPr>
            </w:pPr>
            <w:r>
              <w:rPr>
                <w:i/>
                <w:sz w:val="14"/>
                <w:szCs w:val="14"/>
                <w:lang w:val="es-BO"/>
              </w:rPr>
              <w:t>27</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4A92A1CE" w:rsidR="00473A73" w:rsidRPr="009956C4" w:rsidRDefault="00F94A01" w:rsidP="00473A73">
            <w:pPr>
              <w:adjustRightInd w:val="0"/>
              <w:snapToGrid w:val="0"/>
              <w:jc w:val="center"/>
              <w:rPr>
                <w:i/>
                <w:sz w:val="14"/>
                <w:szCs w:val="14"/>
                <w:lang w:val="es-BO"/>
              </w:rPr>
            </w:pPr>
            <w:r>
              <w:rPr>
                <w:i/>
                <w:sz w:val="14"/>
                <w:szCs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398F56C3" w14:textId="5AA9F23F" w:rsidR="00473A73" w:rsidRPr="009956C4" w:rsidRDefault="00473A73" w:rsidP="00473A73">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44BF474F" w:rsidR="00473A73" w:rsidRPr="009956C4" w:rsidRDefault="00AE344E" w:rsidP="00473A73">
            <w:pPr>
              <w:adjustRightInd w:val="0"/>
              <w:snapToGrid w:val="0"/>
              <w:jc w:val="center"/>
              <w:rPr>
                <w:i/>
                <w:sz w:val="14"/>
                <w:szCs w:val="14"/>
                <w:lang w:val="es-BO"/>
              </w:rPr>
            </w:pPr>
            <w:r>
              <w:rPr>
                <w:i/>
                <w:sz w:val="14"/>
                <w:szCs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76EA29D6" w:rsidR="00473A73" w:rsidRPr="009956C4" w:rsidRDefault="000431C6" w:rsidP="00F3662A">
            <w:pPr>
              <w:adjustRightInd w:val="0"/>
              <w:snapToGrid w:val="0"/>
              <w:jc w:val="center"/>
              <w:rPr>
                <w:rFonts w:ascii="Arial" w:hAnsi="Arial" w:cs="Arial"/>
                <w:sz w:val="14"/>
                <w:szCs w:val="4"/>
                <w:lang w:val="es-BO"/>
              </w:rPr>
            </w:pPr>
            <w:r>
              <w:rPr>
                <w:rFonts w:ascii="Arial" w:hAnsi="Arial" w:cs="Arial"/>
                <w:sz w:val="14"/>
                <w:szCs w:val="4"/>
                <w:lang w:val="es-BO"/>
              </w:rPr>
              <w:t>1</w:t>
            </w:r>
            <w:r w:rsidR="00F3662A">
              <w:rPr>
                <w:rFonts w:ascii="Arial" w:hAnsi="Arial" w:cs="Arial"/>
                <w:sz w:val="14"/>
                <w:szCs w:val="4"/>
                <w:lang w:val="es-BO"/>
              </w:rPr>
              <w:t>0</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09CA0A1E" w:rsidR="00473A73" w:rsidRPr="009956C4" w:rsidRDefault="00E50731" w:rsidP="00473A73">
            <w:pPr>
              <w:adjustRightInd w:val="0"/>
              <w:snapToGrid w:val="0"/>
              <w:jc w:val="center"/>
              <w:rPr>
                <w:rFonts w:ascii="Arial" w:hAnsi="Arial" w:cs="Arial"/>
                <w:sz w:val="14"/>
                <w:szCs w:val="4"/>
                <w:lang w:val="es-BO"/>
              </w:rPr>
            </w:pPr>
            <w:r>
              <w:rPr>
                <w:rFonts w:ascii="Arial" w:hAnsi="Arial" w:cs="Arial"/>
                <w:sz w:val="14"/>
                <w:szCs w:val="4"/>
                <w:lang w:val="es-BO"/>
              </w:rPr>
              <w:t>31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57C8070" w14:textId="77777777" w:rsidR="00C20C86" w:rsidRPr="0077485C" w:rsidRDefault="00C20C86" w:rsidP="00C20C86">
            <w:pPr>
              <w:adjustRightInd w:val="0"/>
              <w:snapToGrid w:val="0"/>
              <w:jc w:val="center"/>
              <w:rPr>
                <w:rFonts w:ascii="Arial" w:hAnsi="Arial" w:cs="Arial"/>
                <w:b/>
                <w:i/>
                <w:sz w:val="12"/>
                <w:lang w:val="es-BO"/>
              </w:rPr>
            </w:pPr>
            <w:r w:rsidRPr="0077485C">
              <w:rPr>
                <w:rFonts w:ascii="Arial" w:hAnsi="Arial" w:cs="Arial"/>
                <w:b/>
                <w:i/>
                <w:sz w:val="12"/>
                <w:lang w:val="es-BO"/>
              </w:rPr>
              <w:t xml:space="preserve">Calle Colombia esquina </w:t>
            </w:r>
            <w:proofErr w:type="spellStart"/>
            <w:r w:rsidRPr="0077485C">
              <w:rPr>
                <w:rFonts w:ascii="Arial" w:hAnsi="Arial" w:cs="Arial"/>
                <w:b/>
                <w:i/>
                <w:sz w:val="12"/>
                <w:lang w:val="es-BO"/>
              </w:rPr>
              <w:t>Falsuri</w:t>
            </w:r>
            <w:proofErr w:type="spellEnd"/>
            <w:r w:rsidRPr="0077485C">
              <w:rPr>
                <w:rFonts w:ascii="Arial" w:hAnsi="Arial" w:cs="Arial"/>
                <w:b/>
                <w:i/>
                <w:sz w:val="12"/>
                <w:lang w:val="es-BO"/>
              </w:rPr>
              <w:t xml:space="preserve"> N° 655 (Sala de ENDE) o</w:t>
            </w:r>
          </w:p>
          <w:p w14:paraId="44583422" w14:textId="77777777" w:rsidR="00C20C86" w:rsidRPr="0077485C" w:rsidRDefault="00C20C86" w:rsidP="00C20C86">
            <w:pPr>
              <w:adjustRightInd w:val="0"/>
              <w:snapToGrid w:val="0"/>
              <w:jc w:val="center"/>
              <w:rPr>
                <w:rFonts w:ascii="Arial" w:hAnsi="Arial" w:cs="Arial"/>
                <w:b/>
                <w:i/>
                <w:sz w:val="12"/>
                <w:lang w:val="es-BO"/>
              </w:rPr>
            </w:pPr>
            <w:r w:rsidRPr="0077485C">
              <w:rPr>
                <w:rFonts w:ascii="Arial" w:hAnsi="Arial" w:cs="Arial"/>
                <w:b/>
                <w:i/>
                <w:sz w:val="12"/>
                <w:lang w:val="es-BO"/>
              </w:rPr>
              <w:t xml:space="preserve"> mediante el enlace: </w:t>
            </w:r>
          </w:p>
          <w:p w14:paraId="429E1DC6" w14:textId="06D4E87A" w:rsidR="00473A73" w:rsidRPr="009956C4" w:rsidRDefault="00C20C86" w:rsidP="00C20C86">
            <w:pPr>
              <w:adjustRightInd w:val="0"/>
              <w:snapToGrid w:val="0"/>
              <w:jc w:val="center"/>
              <w:rPr>
                <w:rFonts w:ascii="Arial" w:hAnsi="Arial" w:cs="Arial"/>
                <w:sz w:val="14"/>
                <w:szCs w:val="4"/>
                <w:lang w:val="es-BO"/>
              </w:rPr>
            </w:pPr>
            <w:r w:rsidRPr="0077485C">
              <w:rPr>
                <w:rFonts w:ascii="Arial" w:hAnsi="Arial" w:cs="Arial"/>
                <w:b/>
                <w:i/>
                <w:sz w:val="12"/>
                <w:lang w:val="es-BO"/>
              </w:rPr>
              <w:t>https://ende.webex.com/meet/ende.sala5</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34BE3DCE" w14:textId="77777777" w:rsidTr="000D7971">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bottom"/>
          </w:tcPr>
          <w:p w14:paraId="6D54F8E0"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6FDC9D10"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473A73" w:rsidRPr="009956C4" w:rsidRDefault="00473A73" w:rsidP="00473A73">
            <w:pPr>
              <w:adjustRightInd w:val="0"/>
              <w:snapToGrid w:val="0"/>
              <w:jc w:val="center"/>
              <w:rPr>
                <w:rFonts w:ascii="Arial" w:hAnsi="Arial" w:cs="Arial"/>
                <w:sz w:val="14"/>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1FDD6BE6"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190"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009E9A15" w:rsidR="00473A73" w:rsidRPr="009956C4" w:rsidRDefault="00EF5AB0" w:rsidP="00473A73">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53286990" w:rsidR="00473A73" w:rsidRPr="009956C4" w:rsidRDefault="008B2CE5" w:rsidP="00473A73">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6D0C8EBF" w:rsidR="00473A73" w:rsidRPr="009956C4" w:rsidRDefault="00976A24"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0D7971">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666" w:type="dxa"/>
            <w:gridSpan w:val="2"/>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4D318128" w:rsidR="00473A73" w:rsidRPr="009956C4" w:rsidRDefault="00415433" w:rsidP="00473A73">
            <w:pPr>
              <w:adjustRightInd w:val="0"/>
              <w:snapToGrid w:val="0"/>
              <w:jc w:val="center"/>
              <w:rPr>
                <w:rFonts w:ascii="Arial" w:hAnsi="Arial" w:cs="Arial"/>
                <w:sz w:val="14"/>
                <w:lang w:val="es-BO"/>
              </w:rPr>
            </w:pPr>
            <w:r>
              <w:rPr>
                <w:rFonts w:ascii="Arial" w:hAnsi="Arial" w:cs="Arial"/>
                <w:sz w:val="14"/>
                <w:lang w:val="es-BO"/>
              </w:rPr>
              <w:t>10</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4C631E29" w:rsidR="00473A73" w:rsidRPr="009956C4" w:rsidRDefault="00415433" w:rsidP="00473A73">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54572366" w:rsidR="00473A73" w:rsidRPr="009956C4" w:rsidRDefault="00CB1173"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0D7971">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6203350E" w:rsidR="00473A73" w:rsidRPr="009956C4" w:rsidRDefault="00635CCF" w:rsidP="00473A73">
            <w:pPr>
              <w:adjustRightInd w:val="0"/>
              <w:snapToGrid w:val="0"/>
              <w:jc w:val="center"/>
              <w:rPr>
                <w:rFonts w:ascii="Arial" w:hAnsi="Arial" w:cs="Arial"/>
                <w:sz w:val="14"/>
                <w:lang w:val="es-BO"/>
              </w:rPr>
            </w:pPr>
            <w:r>
              <w:rPr>
                <w:rFonts w:ascii="Arial" w:hAnsi="Arial" w:cs="Arial"/>
                <w:sz w:val="14"/>
                <w:lang w:val="es-BO"/>
              </w:rPr>
              <w:t>14</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7948C28D" w:rsidR="00473A73" w:rsidRPr="009956C4" w:rsidRDefault="008B57B4" w:rsidP="00473A73">
            <w:pPr>
              <w:adjustRightInd w:val="0"/>
              <w:snapToGrid w:val="0"/>
              <w:jc w:val="center"/>
              <w:rPr>
                <w:rFonts w:ascii="Arial" w:hAnsi="Arial" w:cs="Arial"/>
                <w:sz w:val="14"/>
                <w:lang w:val="es-BO"/>
              </w:rPr>
            </w:pPr>
            <w:r>
              <w:rPr>
                <w:rFonts w:ascii="Arial" w:hAnsi="Arial" w:cs="Arial"/>
                <w:sz w:val="14"/>
                <w:lang w:val="es-BO"/>
              </w:rPr>
              <w:t>11</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15E674AC" w:rsidR="00473A73" w:rsidRPr="009956C4" w:rsidRDefault="00141BE5"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252"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459"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190"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0D7971">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1BB61DA9" w14:textId="77777777" w:rsidR="00473A73" w:rsidRPr="009956C4" w:rsidRDefault="00473A73" w:rsidP="00473A73">
            <w:pPr>
              <w:adjustRightInd w:val="0"/>
              <w:snapToGrid w:val="0"/>
              <w:jc w:val="center"/>
              <w:rPr>
                <w:rFonts w:ascii="Arial" w:hAnsi="Arial" w:cs="Arial"/>
                <w:sz w:val="14"/>
                <w:szCs w:val="2"/>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75CC69BB" w14:textId="77777777" w:rsidR="00473A73" w:rsidRPr="009956C4" w:rsidRDefault="00473A73" w:rsidP="00473A73">
            <w:pPr>
              <w:adjustRightInd w:val="0"/>
              <w:snapToGrid w:val="0"/>
              <w:jc w:val="center"/>
              <w:rPr>
                <w:rFonts w:ascii="Arial" w:hAnsi="Arial" w:cs="Arial"/>
                <w:sz w:val="14"/>
                <w:szCs w:val="2"/>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9956C4" w:rsidRDefault="00473A73" w:rsidP="00473A73">
            <w:pPr>
              <w:adjustRightInd w:val="0"/>
              <w:snapToGrid w:val="0"/>
              <w:jc w:val="center"/>
              <w:rPr>
                <w:rFonts w:ascii="Arial" w:hAnsi="Arial" w:cs="Arial"/>
                <w:sz w:val="14"/>
                <w:szCs w:val="2"/>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252"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459"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190"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10F88348" w:rsidR="00473A73" w:rsidRPr="009956C4" w:rsidRDefault="00E76C71" w:rsidP="00473A73">
            <w:pPr>
              <w:adjustRightInd w:val="0"/>
              <w:snapToGrid w:val="0"/>
              <w:jc w:val="center"/>
              <w:rPr>
                <w:rFonts w:ascii="Arial" w:hAnsi="Arial" w:cs="Arial"/>
                <w:sz w:val="14"/>
                <w:lang w:val="es-BO"/>
              </w:rPr>
            </w:pPr>
            <w:r>
              <w:rPr>
                <w:rFonts w:ascii="Arial" w:hAnsi="Arial" w:cs="Arial"/>
                <w:sz w:val="14"/>
                <w:lang w:val="es-BO"/>
              </w:rPr>
              <w:t>27</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627D8475" w:rsidR="00473A73" w:rsidRPr="009956C4" w:rsidRDefault="00F94A01" w:rsidP="00473A73">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5B5D87EA" w:rsidR="00473A73" w:rsidRPr="009956C4" w:rsidRDefault="00FA53BA"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0D7971">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788CF6F6" w:rsidR="00473A73" w:rsidRPr="00A244D6" w:rsidRDefault="00E76C71" w:rsidP="00B824DA">
            <w:pPr>
              <w:adjustRightInd w:val="0"/>
              <w:snapToGrid w:val="0"/>
              <w:jc w:val="center"/>
              <w:rPr>
                <w:rFonts w:ascii="Arial" w:hAnsi="Arial" w:cs="Arial"/>
                <w:sz w:val="14"/>
                <w:lang w:val="es-BO"/>
              </w:rPr>
            </w:pPr>
            <w:r>
              <w:rPr>
                <w:rFonts w:ascii="Arial" w:hAnsi="Arial" w:cs="Arial"/>
                <w:sz w:val="14"/>
                <w:lang w:val="es-BO"/>
              </w:rPr>
              <w:t>01</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45A9AF9F" w:rsidR="00473A73" w:rsidRPr="00A244D6" w:rsidRDefault="00635CCF" w:rsidP="00473A73">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1B0FE1AE" w:rsidR="00473A73" w:rsidRPr="00A244D6" w:rsidRDefault="00FA53BA" w:rsidP="00473A73">
            <w:pPr>
              <w:adjustRightInd w:val="0"/>
              <w:snapToGrid w:val="0"/>
              <w:jc w:val="center"/>
              <w:rPr>
                <w:rFonts w:ascii="Arial" w:hAnsi="Arial" w:cs="Arial"/>
                <w:sz w:val="14"/>
                <w:lang w:val="es-BO"/>
              </w:rPr>
            </w:pPr>
            <w:r>
              <w:rPr>
                <w:rFonts w:ascii="Arial" w:hAnsi="Arial" w:cs="Arial"/>
                <w:sz w:val="14"/>
                <w:lang w:val="es-BO"/>
              </w:rPr>
              <w:t>2023</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473A73" w:rsidRPr="00A244D6" w14:paraId="732FA089" w14:textId="77777777" w:rsidTr="000D7971">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473A73" w:rsidRPr="00A244D6" w:rsidRDefault="00473A73" w:rsidP="00473A73">
            <w:pPr>
              <w:adjustRightInd w:val="0"/>
              <w:snapToGrid w:val="0"/>
              <w:jc w:val="right"/>
              <w:rPr>
                <w:rFonts w:ascii="Arial" w:hAnsi="Arial" w:cs="Arial"/>
                <w:sz w:val="1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7441301E" w14:textId="77777777" w:rsidR="00473A73" w:rsidRPr="00A244D6" w:rsidRDefault="00473A73" w:rsidP="00473A73">
            <w:pPr>
              <w:adjustRightInd w:val="0"/>
              <w:snapToGrid w:val="0"/>
              <w:jc w:val="right"/>
              <w:rPr>
                <w:rFonts w:ascii="Arial" w:hAnsi="Arial" w:cs="Arial"/>
                <w:sz w:val="1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03DFDD46" w14:textId="77777777" w:rsidR="00473A73" w:rsidRPr="00A244D6" w:rsidRDefault="00473A73" w:rsidP="00473A73">
            <w:pPr>
              <w:adjustRightInd w:val="0"/>
              <w:snapToGrid w:val="0"/>
              <w:jc w:val="right"/>
              <w:rPr>
                <w:rFonts w:ascii="Arial" w:hAnsi="Arial" w:cs="Arial"/>
                <w:b/>
                <w:sz w:val="1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3E387FE6" w14:textId="77777777" w:rsidR="00473A73" w:rsidRPr="00A244D6" w:rsidRDefault="00473A73" w:rsidP="00473A73">
            <w:pPr>
              <w:adjustRightInd w:val="0"/>
              <w:snapToGrid w:val="0"/>
              <w:jc w:val="center"/>
              <w:rPr>
                <w:rFonts w:ascii="Arial" w:hAnsi="Arial" w:cs="Arial"/>
                <w:sz w:val="1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188F809C"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5445A348" w14:textId="77777777" w:rsidR="00473A73" w:rsidRPr="00A244D6" w:rsidRDefault="00473A73" w:rsidP="00473A73">
            <w:pPr>
              <w:adjustRightInd w:val="0"/>
              <w:snapToGrid w:val="0"/>
              <w:jc w:val="center"/>
              <w:rPr>
                <w:rFonts w:ascii="Arial" w:hAnsi="Arial" w:cs="Arial"/>
                <w:sz w:val="1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0E95ED5B"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28BF7AA0" w14:textId="77777777" w:rsidR="00473A73" w:rsidRPr="00A244D6" w:rsidRDefault="00473A73" w:rsidP="00473A73">
            <w:pPr>
              <w:adjustRightInd w:val="0"/>
              <w:snapToGrid w:val="0"/>
              <w:jc w:val="center"/>
              <w:rPr>
                <w:rFonts w:ascii="Arial" w:hAnsi="Arial" w:cs="Arial"/>
                <w:sz w:val="1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54D0194D" w14:textId="77777777" w:rsidR="00473A73" w:rsidRPr="00A244D6"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E677C42"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single" w:sz="12" w:space="0" w:color="auto"/>
              <w:right w:val="nil"/>
            </w:tcBorders>
          </w:tcPr>
          <w:p w14:paraId="7316CF48" w14:textId="77777777" w:rsidR="00473A73" w:rsidRPr="00A244D6"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12" w:space="0" w:color="auto"/>
              <w:right w:val="nil"/>
            </w:tcBorders>
            <w:shd w:val="clear" w:color="auto" w:fill="auto"/>
            <w:vAlign w:val="center"/>
          </w:tcPr>
          <w:p w14:paraId="4D1AFF28" w14:textId="77777777" w:rsidR="00473A73" w:rsidRPr="00A244D6" w:rsidRDefault="00473A73" w:rsidP="00473A73">
            <w:pPr>
              <w:adjustRightInd w:val="0"/>
              <w:snapToGrid w:val="0"/>
              <w:jc w:val="center"/>
              <w:rPr>
                <w:rFonts w:ascii="Arial" w:hAnsi="Arial" w:cs="Arial"/>
                <w:sz w:val="14"/>
                <w:szCs w:val="4"/>
                <w:lang w:val="es-BO"/>
              </w:rPr>
            </w:pPr>
          </w:p>
        </w:tc>
        <w:tc>
          <w:tcPr>
            <w:tcW w:w="252" w:type="dxa"/>
            <w:tcBorders>
              <w:top w:val="nil"/>
              <w:left w:val="nil"/>
              <w:bottom w:val="single" w:sz="12" w:space="0" w:color="auto"/>
              <w:right w:val="nil"/>
            </w:tcBorders>
            <w:shd w:val="clear" w:color="auto" w:fill="auto"/>
            <w:vAlign w:val="center"/>
          </w:tcPr>
          <w:p w14:paraId="1FBB8111" w14:textId="77777777" w:rsidR="00473A73" w:rsidRPr="00A244D6"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12" w:space="0" w:color="auto"/>
              <w:right w:val="nil"/>
            </w:tcBorders>
            <w:shd w:val="clear" w:color="auto" w:fill="auto"/>
            <w:vAlign w:val="center"/>
          </w:tcPr>
          <w:p w14:paraId="7753335A" w14:textId="77777777" w:rsidR="00473A73" w:rsidRPr="00A244D6"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DE5FD27" w14:textId="77777777" w:rsidR="00473A73" w:rsidRPr="00A244D6"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473A73" w:rsidRPr="00A244D6"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12" w:space="0" w:color="auto"/>
              <w:right w:val="nil"/>
            </w:tcBorders>
            <w:shd w:val="clear" w:color="auto" w:fill="auto"/>
            <w:vAlign w:val="center"/>
          </w:tcPr>
          <w:p w14:paraId="722A102B" w14:textId="77777777" w:rsidR="00473A73" w:rsidRPr="00A244D6"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473A73" w:rsidRPr="00A244D6" w:rsidRDefault="00473A73" w:rsidP="00473A73">
            <w:pPr>
              <w:adjustRightInd w:val="0"/>
              <w:snapToGrid w:val="0"/>
              <w:jc w:val="center"/>
              <w:rPr>
                <w:rFonts w:ascii="Arial" w:hAnsi="Arial" w:cs="Arial"/>
                <w:sz w:val="14"/>
                <w:szCs w:val="4"/>
                <w:lang w:val="es-BO"/>
              </w:rPr>
            </w:pPr>
          </w:p>
        </w:tc>
      </w:tr>
    </w:tbl>
    <w:p w14:paraId="55C80257" w14:textId="24D13B8C" w:rsidR="002F64B4" w:rsidRPr="00A244D6"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750E9679" w14:textId="6EE51076" w:rsidR="002F64B4" w:rsidRPr="0077744B" w:rsidRDefault="002F64B4" w:rsidP="002F64B4">
      <w:pPr>
        <w:rPr>
          <w:rFonts w:cs="Arial"/>
          <w:i/>
          <w:sz w:val="14"/>
          <w:szCs w:val="18"/>
          <w:lang w:val="es-BO"/>
        </w:rPr>
      </w:pPr>
      <w:r w:rsidRPr="00A244D6">
        <w:rPr>
          <w:rFonts w:cs="Arial"/>
          <w:i/>
          <w:sz w:val="14"/>
          <w:szCs w:val="18"/>
          <w:lang w:val="es-BO"/>
        </w:rPr>
        <w:t>(**) La determinación del plazo para la apertura de propuestas deberá considerar los 10 minutos que corresponden al periodo de gracia aleatorio</w:t>
      </w:r>
      <w:r w:rsidR="00842762">
        <w:rPr>
          <w:rFonts w:cs="Arial"/>
          <w:i/>
          <w:sz w:val="14"/>
          <w:szCs w:val="18"/>
          <w:lang w:val="es-BO"/>
        </w:rPr>
        <w:t xml:space="preserve">, </w:t>
      </w:r>
      <w:r w:rsidR="00842762" w:rsidRPr="00842762">
        <w:rPr>
          <w:rFonts w:cs="Arial"/>
          <w:i/>
          <w:sz w:val="14"/>
          <w:szCs w:val="18"/>
          <w:lang w:val="es-BO"/>
        </w:rPr>
        <w:t>en el marco del Artículo 27 del Reglamento de Contrataciones con Apoyo de Medios Electrónicos.</w:t>
      </w:r>
    </w:p>
    <w:p w14:paraId="256E812C" w14:textId="04FE49FB" w:rsidR="003C5A11" w:rsidRPr="007D24F0" w:rsidRDefault="003C5A11" w:rsidP="007D24F0">
      <w:pPr>
        <w:pStyle w:val="Ttulo1"/>
        <w:numPr>
          <w:ilvl w:val="0"/>
          <w:numId w:val="0"/>
        </w:numPr>
        <w:ind w:left="567"/>
        <w:rPr>
          <w:rFonts w:ascii="Verdana" w:hAnsi="Verdana" w:cs="Arial"/>
          <w:sz w:val="18"/>
          <w:szCs w:val="18"/>
          <w:u w:val="none"/>
          <w:lang w:val="es-BO"/>
        </w:rPr>
      </w:pPr>
    </w:p>
    <w:p w14:paraId="33351991" w14:textId="3D41EEAF" w:rsidR="009C19E5" w:rsidRPr="009956C4" w:rsidRDefault="008C62BC" w:rsidP="007D24F0">
      <w:pPr>
        <w:pStyle w:val="Ttulo1"/>
        <w:tabs>
          <w:tab w:val="clear" w:pos="2344"/>
          <w:tab w:val="num" w:pos="567"/>
        </w:tabs>
        <w:ind w:left="567" w:hanging="567"/>
        <w:rPr>
          <w:rFonts w:ascii="Verdana" w:hAnsi="Verdana" w:cs="Arial"/>
          <w:sz w:val="18"/>
          <w:szCs w:val="18"/>
          <w:u w:val="none"/>
          <w:lang w:val="es-BO"/>
        </w:rPr>
      </w:pPr>
      <w:bookmarkStart w:id="72" w:name="_Toc94726527"/>
      <w:r w:rsidRPr="009956C4">
        <w:rPr>
          <w:rFonts w:ascii="Verdana" w:hAnsi="Verdana" w:cs="Arial"/>
          <w:sz w:val="18"/>
          <w:szCs w:val="18"/>
          <w:u w:val="none"/>
          <w:lang w:val="es-BO"/>
        </w:rPr>
        <w:t>ESPECIFICACIONES TÉCNICAS Y CONDICIONES TÉCNICAS REQUERIDAS DEL BIEN</w:t>
      </w:r>
      <w:bookmarkEnd w:id="72"/>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736E3C6B" w14:textId="77777777" w:rsidR="006F4713" w:rsidRPr="009956C4" w:rsidRDefault="006F4713" w:rsidP="00A72FB0">
      <w:pPr>
        <w:ind w:left="705" w:hanging="705"/>
        <w:jc w:val="both"/>
        <w:rPr>
          <w:rFonts w:cs="Arial"/>
          <w:sz w:val="18"/>
          <w:szCs w:val="18"/>
          <w:lang w:val="es-BO" w:eastAsia="en-US"/>
        </w:rPr>
      </w:pPr>
    </w:p>
    <w:tbl>
      <w:tblPr>
        <w:tblW w:w="10447"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10447"/>
      </w:tblGrid>
      <w:tr w:rsidR="00A72FB0" w:rsidRPr="000421ED" w14:paraId="681F8317" w14:textId="77777777" w:rsidTr="004C1526">
        <w:trPr>
          <w:trHeight w:val="3512"/>
        </w:trPr>
        <w:tc>
          <w:tcPr>
            <w:tcW w:w="10447" w:type="dxa"/>
            <w:shd w:val="clear" w:color="auto" w:fill="auto"/>
          </w:tcPr>
          <w:p w14:paraId="6710CD34" w14:textId="77777777" w:rsidR="00A72FB0" w:rsidRPr="000421ED" w:rsidRDefault="00D1186A" w:rsidP="00875507">
            <w:pPr>
              <w:pBdr>
                <w:bottom w:val="single" w:sz="4" w:space="1" w:color="auto"/>
              </w:pBdr>
              <w:shd w:val="clear" w:color="auto" w:fill="C6D9F1" w:themeFill="text2" w:themeFillTint="33"/>
              <w:jc w:val="center"/>
              <w:rPr>
                <w:rFonts w:cs="Arial"/>
                <w:b/>
                <w:lang w:val="es-BO"/>
              </w:rPr>
            </w:pPr>
            <w:r w:rsidRPr="000421ED">
              <w:rPr>
                <w:rFonts w:cs="Arial"/>
                <w:b/>
                <w:lang w:val="es-BO"/>
              </w:rPr>
              <w:lastRenderedPageBreak/>
              <w:t>ESPECIFICACIONES TÉCNICAS</w:t>
            </w:r>
          </w:p>
          <w:p w14:paraId="3FBF0525" w14:textId="77777777" w:rsidR="00F94A01" w:rsidRPr="000421ED" w:rsidRDefault="00F94A01" w:rsidP="00F94A01">
            <w:pPr>
              <w:tabs>
                <w:tab w:val="left" w:pos="4035"/>
              </w:tabs>
              <w:rPr>
                <w:rFonts w:ascii="Tahoma" w:hAnsi="Tahoma" w:cs="Tahoma"/>
                <w:bCs/>
                <w:lang w:val="es-BO"/>
              </w:rPr>
            </w:pPr>
          </w:p>
          <w:tbl>
            <w:tblPr>
              <w:tblW w:w="9771" w:type="dxa"/>
              <w:tblLayout w:type="fixed"/>
              <w:tblCellMar>
                <w:left w:w="70" w:type="dxa"/>
                <w:right w:w="70" w:type="dxa"/>
              </w:tblCellMar>
              <w:tblLook w:val="04A0" w:firstRow="1" w:lastRow="0" w:firstColumn="1" w:lastColumn="0" w:noHBand="0" w:noVBand="1"/>
            </w:tblPr>
            <w:tblGrid>
              <w:gridCol w:w="711"/>
              <w:gridCol w:w="608"/>
              <w:gridCol w:w="6468"/>
              <w:gridCol w:w="850"/>
              <w:gridCol w:w="1134"/>
            </w:tblGrid>
            <w:tr w:rsidR="0054419E" w:rsidRPr="006214EF" w14:paraId="3ECA4BBF" w14:textId="77777777" w:rsidTr="003F5275">
              <w:trPr>
                <w:trHeight w:val="543"/>
              </w:trPr>
              <w:tc>
                <w:tcPr>
                  <w:tcW w:w="9771" w:type="dxa"/>
                  <w:gridSpan w:val="5"/>
                  <w:tcBorders>
                    <w:top w:val="single" w:sz="8" w:space="0" w:color="auto"/>
                    <w:left w:val="single" w:sz="8" w:space="0" w:color="auto"/>
                    <w:bottom w:val="single" w:sz="8" w:space="0" w:color="auto"/>
                    <w:right w:val="single" w:sz="8" w:space="0" w:color="000000"/>
                  </w:tcBorders>
                  <w:shd w:val="clear" w:color="auto" w:fill="auto"/>
                  <w:vAlign w:val="bottom"/>
                  <w:hideMark/>
                </w:tcPr>
                <w:p w14:paraId="46FBA3DE" w14:textId="77777777" w:rsidR="0054419E" w:rsidRPr="006214EF" w:rsidRDefault="0054419E" w:rsidP="0054419E">
                  <w:pPr>
                    <w:jc w:val="center"/>
                    <w:rPr>
                      <w:rFonts w:ascii="Calibri" w:hAnsi="Calibri"/>
                      <w:b/>
                      <w:bCs/>
                      <w:color w:val="000000"/>
                    </w:rPr>
                  </w:pPr>
                  <w:r w:rsidRPr="006214EF">
                    <w:rPr>
                      <w:rFonts w:ascii="Calibri" w:hAnsi="Calibri"/>
                      <w:b/>
                      <w:bCs/>
                      <w:color w:val="000000"/>
                    </w:rPr>
                    <w:t>ESPECIFICACIONES TECNICAS</w:t>
                  </w:r>
                  <w:r w:rsidRPr="006214EF">
                    <w:rPr>
                      <w:rFonts w:ascii="Calibri" w:hAnsi="Calibri"/>
                      <w:b/>
                      <w:bCs/>
                      <w:color w:val="000000"/>
                    </w:rPr>
                    <w:br/>
                    <w:t>ROPA DE TRABAJO Y EQUIPOS DE PROTECCIÓN PERSONAL PARA EL PERSONAL DE ENDE CENTRAL - GESTION 2024</w:t>
                  </w:r>
                </w:p>
              </w:tc>
            </w:tr>
            <w:tr w:rsidR="0054419E" w:rsidRPr="006214EF" w14:paraId="4830D4C2" w14:textId="77777777" w:rsidTr="003F5275">
              <w:trPr>
                <w:trHeight w:val="976"/>
              </w:trPr>
              <w:tc>
                <w:tcPr>
                  <w:tcW w:w="9771" w:type="dxa"/>
                  <w:gridSpan w:val="5"/>
                  <w:tcBorders>
                    <w:top w:val="single" w:sz="8" w:space="0" w:color="auto"/>
                    <w:left w:val="single" w:sz="8" w:space="0" w:color="auto"/>
                    <w:bottom w:val="single" w:sz="4" w:space="0" w:color="auto"/>
                    <w:right w:val="single" w:sz="8" w:space="0" w:color="000000"/>
                  </w:tcBorders>
                  <w:shd w:val="clear" w:color="auto" w:fill="auto"/>
                  <w:vAlign w:val="bottom"/>
                  <w:hideMark/>
                </w:tcPr>
                <w:p w14:paraId="71C8BEE4" w14:textId="77777777" w:rsidR="0054419E" w:rsidRPr="0029643A" w:rsidRDefault="0054419E" w:rsidP="0054419E">
                  <w:pPr>
                    <w:jc w:val="both"/>
                    <w:rPr>
                      <w:rFonts w:ascii="Calibri" w:hAnsi="Calibri"/>
                      <w:color w:val="000000"/>
                    </w:rPr>
                  </w:pPr>
                  <w:r w:rsidRPr="006214EF">
                    <w:rPr>
                      <w:rFonts w:ascii="Calibri" w:hAnsi="Calibri"/>
                      <w:b/>
                      <w:bCs/>
                      <w:color w:val="000000"/>
                    </w:rPr>
                    <w:t>OBJETIVO</w:t>
                  </w:r>
                  <w:r w:rsidRPr="006214EF">
                    <w:rPr>
                      <w:rFonts w:ascii="Calibri" w:hAnsi="Calibri"/>
                      <w:color w:val="000000"/>
                    </w:rPr>
                    <w:t xml:space="preserve"> </w:t>
                  </w:r>
                </w:p>
                <w:p w14:paraId="3D502F3C" w14:textId="77777777" w:rsidR="0054419E" w:rsidRPr="006214EF" w:rsidRDefault="0054419E" w:rsidP="0054419E">
                  <w:pPr>
                    <w:jc w:val="both"/>
                    <w:rPr>
                      <w:rFonts w:ascii="Calibri" w:hAnsi="Calibri"/>
                      <w:color w:val="000000"/>
                    </w:rPr>
                  </w:pPr>
                  <w:r w:rsidRPr="006214EF">
                    <w:rPr>
                      <w:rFonts w:ascii="Calibri" w:hAnsi="Calibri"/>
                      <w:color w:val="000000"/>
                    </w:rPr>
                    <w:br/>
                    <w:t>La Empresa Nacional de Electricidad (ENDE), a través de la Unidad Administrativa, requiere realizar la compra de ROPA DE TRABAJO Y EQUIPOS DE PROTECCIÓN PERSONAL PARA EL PERSONAL DE ENDE CENTRAL - GESTION 2024, con la finalidad de dar seguridad industrial al personal de Ende de las distintas áreas.</w:t>
                  </w:r>
                </w:p>
              </w:tc>
            </w:tr>
            <w:tr w:rsidR="0054419E" w:rsidRPr="006214EF" w14:paraId="17C355C9" w14:textId="77777777" w:rsidTr="003F5275">
              <w:trPr>
                <w:trHeight w:val="300"/>
              </w:trPr>
              <w:tc>
                <w:tcPr>
                  <w:tcW w:w="9771"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45EE6A7" w14:textId="77777777" w:rsidR="0054419E" w:rsidRPr="006214EF" w:rsidRDefault="0054419E" w:rsidP="0054419E">
                  <w:pPr>
                    <w:rPr>
                      <w:rFonts w:ascii="Calibri" w:hAnsi="Calibri"/>
                      <w:b/>
                      <w:bCs/>
                      <w:color w:val="000000"/>
                    </w:rPr>
                  </w:pPr>
                  <w:r w:rsidRPr="006214EF">
                    <w:rPr>
                      <w:rFonts w:ascii="Calibri" w:hAnsi="Calibri"/>
                      <w:b/>
                      <w:bCs/>
                      <w:color w:val="000000"/>
                    </w:rPr>
                    <w:t>CONDICIONES GENERALES PARA TODOS LOS ITEMS</w:t>
                  </w:r>
                </w:p>
              </w:tc>
            </w:tr>
            <w:tr w:rsidR="0054419E" w:rsidRPr="006214EF" w14:paraId="1D15CB07" w14:textId="77777777" w:rsidTr="003F5275">
              <w:trPr>
                <w:trHeight w:val="300"/>
              </w:trPr>
              <w:tc>
                <w:tcPr>
                  <w:tcW w:w="9771"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3BBEAD94" w14:textId="77777777" w:rsidR="0054419E" w:rsidRPr="006214EF" w:rsidRDefault="0054419E" w:rsidP="0054419E">
                  <w:pPr>
                    <w:rPr>
                      <w:rFonts w:ascii="Calibri" w:hAnsi="Calibri"/>
                      <w:b/>
                      <w:bCs/>
                      <w:color w:val="000000"/>
                    </w:rPr>
                  </w:pPr>
                  <w:r w:rsidRPr="006214EF">
                    <w:rPr>
                      <w:rFonts w:ascii="Calibri" w:hAnsi="Calibri"/>
                      <w:b/>
                      <w:bCs/>
                      <w:color w:val="000000"/>
                    </w:rPr>
                    <w:t>PLAZO DE VALIDEZ DE LA PROPUESTA</w:t>
                  </w:r>
                </w:p>
              </w:tc>
            </w:tr>
            <w:tr w:rsidR="0054419E" w:rsidRPr="006214EF" w14:paraId="5E42350F" w14:textId="77777777" w:rsidTr="003F5275">
              <w:trPr>
                <w:trHeight w:val="300"/>
              </w:trPr>
              <w:tc>
                <w:tcPr>
                  <w:tcW w:w="9771"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81A9139" w14:textId="77777777" w:rsidR="0054419E" w:rsidRPr="006214EF" w:rsidRDefault="0054419E" w:rsidP="0054419E">
                  <w:pPr>
                    <w:jc w:val="both"/>
                    <w:rPr>
                      <w:rFonts w:ascii="Calibri" w:hAnsi="Calibri"/>
                      <w:color w:val="000000"/>
                    </w:rPr>
                  </w:pPr>
                  <w:r w:rsidRPr="006214EF">
                    <w:rPr>
                      <w:rFonts w:ascii="Calibri" w:hAnsi="Calibri"/>
                      <w:color w:val="000000"/>
                    </w:rPr>
                    <w:t>La propuesta deberá tener una validez no menor a (30) treinta días calendario desde la fecha fijada para la apertura de las ofertas.</w:t>
                  </w:r>
                </w:p>
              </w:tc>
            </w:tr>
            <w:tr w:rsidR="0054419E" w:rsidRPr="006214EF" w14:paraId="207CBFF9" w14:textId="77777777" w:rsidTr="003F5275">
              <w:trPr>
                <w:trHeight w:val="300"/>
              </w:trPr>
              <w:tc>
                <w:tcPr>
                  <w:tcW w:w="9771"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CFA7C3B" w14:textId="77777777" w:rsidR="0054419E" w:rsidRPr="006214EF" w:rsidRDefault="0054419E" w:rsidP="0054419E">
                  <w:pPr>
                    <w:rPr>
                      <w:rFonts w:ascii="Calibri" w:hAnsi="Calibri"/>
                      <w:b/>
                      <w:bCs/>
                      <w:color w:val="000000"/>
                    </w:rPr>
                  </w:pPr>
                  <w:r w:rsidRPr="006214EF">
                    <w:rPr>
                      <w:rFonts w:ascii="Calibri" w:hAnsi="Calibri"/>
                      <w:b/>
                      <w:bCs/>
                      <w:color w:val="000000"/>
                    </w:rPr>
                    <w:t xml:space="preserve">METODO DE SELECCIÓN </w:t>
                  </w:r>
                </w:p>
              </w:tc>
            </w:tr>
            <w:tr w:rsidR="0054419E" w:rsidRPr="006214EF" w14:paraId="06A2BAE7" w14:textId="77777777" w:rsidTr="003F5275">
              <w:trPr>
                <w:trHeight w:val="300"/>
              </w:trPr>
              <w:tc>
                <w:tcPr>
                  <w:tcW w:w="9771"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CDD7372" w14:textId="77777777" w:rsidR="0054419E" w:rsidRPr="006214EF" w:rsidRDefault="0054419E" w:rsidP="0054419E">
                  <w:pPr>
                    <w:rPr>
                      <w:rFonts w:ascii="Calibri" w:hAnsi="Calibri"/>
                      <w:color w:val="000000"/>
                    </w:rPr>
                  </w:pPr>
                  <w:r w:rsidRPr="006214EF">
                    <w:rPr>
                      <w:rFonts w:ascii="Calibri" w:hAnsi="Calibri"/>
                      <w:color w:val="000000"/>
                    </w:rPr>
                    <w:t>Precio Evaluado Más Bajo</w:t>
                  </w:r>
                </w:p>
              </w:tc>
            </w:tr>
            <w:tr w:rsidR="0054419E" w:rsidRPr="006214EF" w14:paraId="20B32801" w14:textId="77777777" w:rsidTr="003F5275">
              <w:trPr>
                <w:trHeight w:val="300"/>
              </w:trPr>
              <w:tc>
                <w:tcPr>
                  <w:tcW w:w="9771"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BE8E558" w14:textId="77777777" w:rsidR="0054419E" w:rsidRPr="006214EF" w:rsidRDefault="0054419E" w:rsidP="0054419E">
                  <w:pPr>
                    <w:rPr>
                      <w:rFonts w:ascii="Calibri" w:hAnsi="Calibri"/>
                      <w:b/>
                      <w:bCs/>
                      <w:color w:val="000000"/>
                    </w:rPr>
                  </w:pPr>
                  <w:r w:rsidRPr="006214EF">
                    <w:rPr>
                      <w:rFonts w:ascii="Calibri" w:hAnsi="Calibri"/>
                      <w:b/>
                      <w:bCs/>
                      <w:color w:val="000000"/>
                    </w:rPr>
                    <w:t>MODALIDAD DE ADJUDICACIÓN.</w:t>
                  </w:r>
                </w:p>
              </w:tc>
            </w:tr>
            <w:tr w:rsidR="0054419E" w:rsidRPr="006214EF" w14:paraId="215FB9D9" w14:textId="77777777" w:rsidTr="003F5275">
              <w:trPr>
                <w:trHeight w:val="300"/>
              </w:trPr>
              <w:tc>
                <w:tcPr>
                  <w:tcW w:w="9771"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4126956" w14:textId="77777777" w:rsidR="0054419E" w:rsidRPr="006214EF" w:rsidRDefault="0054419E" w:rsidP="0054419E">
                  <w:pPr>
                    <w:rPr>
                      <w:rFonts w:ascii="Calibri" w:hAnsi="Calibri"/>
                      <w:color w:val="000000"/>
                    </w:rPr>
                  </w:pPr>
                  <w:r w:rsidRPr="006214EF">
                    <w:rPr>
                      <w:rFonts w:ascii="Calibri" w:hAnsi="Calibri"/>
                      <w:color w:val="000000"/>
                    </w:rPr>
                    <w:t>Adjudicación se realizará por lote.</w:t>
                  </w:r>
                </w:p>
              </w:tc>
            </w:tr>
            <w:tr w:rsidR="0054419E" w:rsidRPr="006214EF" w14:paraId="18FD7114" w14:textId="77777777" w:rsidTr="003F5275">
              <w:trPr>
                <w:trHeight w:val="300"/>
              </w:trPr>
              <w:tc>
                <w:tcPr>
                  <w:tcW w:w="9771"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706976BF" w14:textId="77777777" w:rsidR="0054419E" w:rsidRPr="006214EF" w:rsidRDefault="0054419E" w:rsidP="0054419E">
                  <w:pPr>
                    <w:rPr>
                      <w:rFonts w:ascii="Calibri" w:hAnsi="Calibri"/>
                      <w:b/>
                      <w:bCs/>
                      <w:color w:val="000000"/>
                    </w:rPr>
                  </w:pPr>
                  <w:r w:rsidRPr="006214EF">
                    <w:rPr>
                      <w:rFonts w:ascii="Calibri" w:hAnsi="Calibri"/>
                      <w:b/>
                      <w:bCs/>
                      <w:color w:val="000000"/>
                    </w:rPr>
                    <w:t>GARANTIAS</w:t>
                  </w:r>
                </w:p>
              </w:tc>
            </w:tr>
            <w:tr w:rsidR="0054419E" w:rsidRPr="006214EF" w14:paraId="514E8FB1" w14:textId="77777777" w:rsidTr="003F5275">
              <w:trPr>
                <w:trHeight w:val="921"/>
              </w:trPr>
              <w:tc>
                <w:tcPr>
                  <w:tcW w:w="9771" w:type="dxa"/>
                  <w:gridSpan w:val="5"/>
                  <w:tcBorders>
                    <w:top w:val="single" w:sz="4" w:space="0" w:color="auto"/>
                    <w:left w:val="single" w:sz="8" w:space="0" w:color="auto"/>
                    <w:bottom w:val="single" w:sz="4" w:space="0" w:color="auto"/>
                    <w:right w:val="single" w:sz="8" w:space="0" w:color="000000"/>
                  </w:tcBorders>
                  <w:shd w:val="clear" w:color="auto" w:fill="auto"/>
                  <w:vAlign w:val="bottom"/>
                  <w:hideMark/>
                </w:tcPr>
                <w:p w14:paraId="4DE7D120" w14:textId="77777777" w:rsidR="0054419E" w:rsidRPr="006214EF" w:rsidRDefault="0054419E" w:rsidP="0054419E">
                  <w:pPr>
                    <w:jc w:val="both"/>
                    <w:rPr>
                      <w:rFonts w:ascii="Calibri" w:hAnsi="Calibri"/>
                      <w:color w:val="000000"/>
                    </w:rPr>
                  </w:pPr>
                  <w:r w:rsidRPr="006214EF">
                    <w:rPr>
                      <w:rFonts w:ascii="Calibri" w:hAnsi="Calibri"/>
                      <w:color w:val="000000"/>
                    </w:rPr>
                    <w:t>Para la suscripción de contrato de acuerdo con lo establecido en el Parágrafo II del Artículo 20 de las NB-SABS, el proponente decidirá el tipo de garantía a presentar entre ellos:</w:t>
                  </w:r>
                  <w:r w:rsidRPr="006214EF">
                    <w:rPr>
                      <w:rFonts w:ascii="Calibri" w:hAnsi="Calibri"/>
                      <w:color w:val="000000"/>
                    </w:rPr>
                    <w:br/>
                    <w:t>Boleta de Garantía, Garantía a Primer Requerimiento o Póliza de Seguro de Caución a Primer Requerimiento; todos con la característica de renovable, irrevocable y de ejecución inmediata, con el objeto garantizar la conclusión y entrega del objeto de contrato.</w:t>
                  </w:r>
                </w:p>
              </w:tc>
            </w:tr>
            <w:tr w:rsidR="0054419E" w:rsidRPr="006214EF" w14:paraId="5843195A" w14:textId="77777777" w:rsidTr="003F5275">
              <w:trPr>
                <w:trHeight w:val="300"/>
              </w:trPr>
              <w:tc>
                <w:tcPr>
                  <w:tcW w:w="9771" w:type="dxa"/>
                  <w:gridSpan w:val="5"/>
                  <w:tcBorders>
                    <w:top w:val="single" w:sz="4" w:space="0" w:color="auto"/>
                    <w:left w:val="single" w:sz="8" w:space="0" w:color="auto"/>
                    <w:bottom w:val="single" w:sz="4" w:space="0" w:color="auto"/>
                    <w:right w:val="single" w:sz="8" w:space="0" w:color="000000"/>
                  </w:tcBorders>
                  <w:shd w:val="clear" w:color="auto" w:fill="auto"/>
                  <w:vAlign w:val="bottom"/>
                  <w:hideMark/>
                </w:tcPr>
                <w:p w14:paraId="4DEB55B0" w14:textId="77777777" w:rsidR="0054419E" w:rsidRPr="006214EF" w:rsidRDefault="0054419E" w:rsidP="0054419E">
                  <w:pPr>
                    <w:rPr>
                      <w:rFonts w:ascii="Calibri" w:hAnsi="Calibri"/>
                      <w:b/>
                      <w:bCs/>
                      <w:color w:val="000000"/>
                    </w:rPr>
                  </w:pPr>
                  <w:r w:rsidRPr="006214EF">
                    <w:rPr>
                      <w:rFonts w:ascii="Calibri" w:hAnsi="Calibri"/>
                      <w:b/>
                      <w:bCs/>
                      <w:color w:val="000000"/>
                    </w:rPr>
                    <w:t>PRECIO DE LA PROPUESTA</w:t>
                  </w:r>
                </w:p>
              </w:tc>
            </w:tr>
            <w:tr w:rsidR="0054419E" w:rsidRPr="006214EF" w14:paraId="5B88A232" w14:textId="77777777" w:rsidTr="003F5275">
              <w:trPr>
                <w:trHeight w:val="471"/>
              </w:trPr>
              <w:tc>
                <w:tcPr>
                  <w:tcW w:w="9771" w:type="dxa"/>
                  <w:gridSpan w:val="5"/>
                  <w:tcBorders>
                    <w:top w:val="single" w:sz="4" w:space="0" w:color="auto"/>
                    <w:left w:val="single" w:sz="8" w:space="0" w:color="auto"/>
                    <w:bottom w:val="nil"/>
                    <w:right w:val="single" w:sz="8" w:space="0" w:color="000000"/>
                  </w:tcBorders>
                  <w:shd w:val="clear" w:color="auto" w:fill="auto"/>
                  <w:vAlign w:val="bottom"/>
                  <w:hideMark/>
                </w:tcPr>
                <w:p w14:paraId="2130786D" w14:textId="77777777" w:rsidR="0054419E" w:rsidRPr="006214EF" w:rsidRDefault="0054419E" w:rsidP="0054419E">
                  <w:pPr>
                    <w:jc w:val="both"/>
                    <w:rPr>
                      <w:rFonts w:ascii="Calibri" w:hAnsi="Calibri"/>
                      <w:color w:val="000000"/>
                    </w:rPr>
                  </w:pPr>
                  <w:r w:rsidRPr="006214EF">
                    <w:rPr>
                      <w:rFonts w:ascii="Calibri" w:hAnsi="Calibri"/>
                      <w:color w:val="000000"/>
                    </w:rPr>
                    <w:t xml:space="preserve">El precio de la propuesta deberá incluir todos los costos hasta la disposición final en nuestras instalaciones de almacén ENDE (Av. </w:t>
                  </w:r>
                  <w:proofErr w:type="spellStart"/>
                  <w:r w:rsidRPr="006214EF">
                    <w:rPr>
                      <w:rFonts w:ascii="Calibri" w:hAnsi="Calibri"/>
                      <w:color w:val="000000"/>
                    </w:rPr>
                    <w:t>Villazón</w:t>
                  </w:r>
                  <w:proofErr w:type="spellEnd"/>
                  <w:r w:rsidRPr="006214EF">
                    <w:rPr>
                      <w:rFonts w:ascii="Calibri" w:hAnsi="Calibri"/>
                      <w:color w:val="000000"/>
                    </w:rPr>
                    <w:t xml:space="preserve"> km. 4,5), incluido todos los impuestos de Ley mediante la emisión de la correspondiente factura.</w:t>
                  </w:r>
                </w:p>
              </w:tc>
            </w:tr>
            <w:tr w:rsidR="0054419E" w:rsidRPr="006214EF" w14:paraId="15534028" w14:textId="77777777" w:rsidTr="003F5275">
              <w:tc>
                <w:tcPr>
                  <w:tcW w:w="9771" w:type="dxa"/>
                  <w:gridSpan w:val="5"/>
                  <w:tcBorders>
                    <w:top w:val="single" w:sz="4" w:space="0" w:color="auto"/>
                    <w:left w:val="single" w:sz="8" w:space="0" w:color="auto"/>
                    <w:bottom w:val="single" w:sz="4" w:space="0" w:color="auto"/>
                    <w:right w:val="single" w:sz="8" w:space="0" w:color="000000"/>
                  </w:tcBorders>
                  <w:shd w:val="clear" w:color="auto" w:fill="auto"/>
                  <w:vAlign w:val="bottom"/>
                  <w:hideMark/>
                </w:tcPr>
                <w:p w14:paraId="23C345A3" w14:textId="77777777" w:rsidR="0054419E" w:rsidRPr="006214EF" w:rsidRDefault="0054419E" w:rsidP="0054419E">
                  <w:pPr>
                    <w:rPr>
                      <w:rFonts w:ascii="Calibri" w:hAnsi="Calibri"/>
                      <w:b/>
                      <w:bCs/>
                      <w:color w:val="000000"/>
                    </w:rPr>
                  </w:pPr>
                  <w:r w:rsidRPr="006214EF">
                    <w:rPr>
                      <w:rFonts w:ascii="Calibri" w:hAnsi="Calibri"/>
                      <w:b/>
                      <w:bCs/>
                      <w:color w:val="000000"/>
                    </w:rPr>
                    <w:t>FORMA DE PAGO:</w:t>
                  </w:r>
                </w:p>
              </w:tc>
            </w:tr>
            <w:tr w:rsidR="0054419E" w:rsidRPr="006214EF" w14:paraId="2AFB12BF" w14:textId="77777777" w:rsidTr="003F5275">
              <w:trPr>
                <w:trHeight w:val="482"/>
              </w:trPr>
              <w:tc>
                <w:tcPr>
                  <w:tcW w:w="9771" w:type="dxa"/>
                  <w:gridSpan w:val="5"/>
                  <w:tcBorders>
                    <w:top w:val="single" w:sz="4" w:space="0" w:color="auto"/>
                    <w:left w:val="single" w:sz="8" w:space="0" w:color="auto"/>
                    <w:bottom w:val="nil"/>
                    <w:right w:val="single" w:sz="8" w:space="0" w:color="000000"/>
                  </w:tcBorders>
                  <w:shd w:val="clear" w:color="auto" w:fill="auto"/>
                  <w:vAlign w:val="bottom"/>
                  <w:hideMark/>
                </w:tcPr>
                <w:p w14:paraId="35D0EC04" w14:textId="77777777" w:rsidR="0054419E" w:rsidRPr="006214EF" w:rsidRDefault="0054419E" w:rsidP="0054419E">
                  <w:pPr>
                    <w:rPr>
                      <w:rFonts w:ascii="Calibri" w:hAnsi="Calibri"/>
                      <w:color w:val="000000"/>
                    </w:rPr>
                  </w:pPr>
                  <w:r w:rsidRPr="006214EF">
                    <w:rPr>
                      <w:rFonts w:ascii="Calibri" w:hAnsi="Calibri"/>
                      <w:color w:val="000000"/>
                    </w:rPr>
                    <w:t>El pago se efectuará mediante la emisión de un cheque intransferible a la orden del proveedor contra entrega total y definitiva de todos los bienes adjudicados a conformidad de ENDE en el lugar dispuesto para la entrega.</w:t>
                  </w:r>
                </w:p>
              </w:tc>
            </w:tr>
            <w:tr w:rsidR="0054419E" w:rsidRPr="006214EF" w14:paraId="2820756B" w14:textId="77777777" w:rsidTr="003F5275">
              <w:trPr>
                <w:trHeight w:val="315"/>
              </w:trPr>
              <w:tc>
                <w:tcPr>
                  <w:tcW w:w="9771" w:type="dxa"/>
                  <w:gridSpan w:val="5"/>
                  <w:tcBorders>
                    <w:top w:val="single" w:sz="4" w:space="0" w:color="auto"/>
                    <w:left w:val="single" w:sz="8" w:space="0" w:color="auto"/>
                    <w:bottom w:val="single" w:sz="4" w:space="0" w:color="auto"/>
                    <w:right w:val="single" w:sz="8" w:space="0" w:color="000000"/>
                  </w:tcBorders>
                  <w:shd w:val="clear" w:color="auto" w:fill="auto"/>
                  <w:vAlign w:val="bottom"/>
                  <w:hideMark/>
                </w:tcPr>
                <w:p w14:paraId="7D0AF330" w14:textId="77777777" w:rsidR="0054419E" w:rsidRPr="006214EF" w:rsidRDefault="0054419E" w:rsidP="0054419E">
                  <w:pPr>
                    <w:rPr>
                      <w:rFonts w:ascii="Calibri" w:hAnsi="Calibri"/>
                      <w:b/>
                      <w:bCs/>
                      <w:color w:val="000000"/>
                    </w:rPr>
                  </w:pPr>
                  <w:r w:rsidRPr="006214EF">
                    <w:rPr>
                      <w:rFonts w:ascii="Calibri" w:hAnsi="Calibri"/>
                      <w:b/>
                      <w:bCs/>
                      <w:color w:val="000000"/>
                    </w:rPr>
                    <w:t>PRUEBAS:</w:t>
                  </w:r>
                </w:p>
              </w:tc>
            </w:tr>
            <w:tr w:rsidR="0054419E" w:rsidRPr="006214EF" w14:paraId="00EC9058" w14:textId="77777777" w:rsidTr="003F5275">
              <w:trPr>
                <w:trHeight w:val="565"/>
              </w:trPr>
              <w:tc>
                <w:tcPr>
                  <w:tcW w:w="9771" w:type="dxa"/>
                  <w:gridSpan w:val="5"/>
                  <w:tcBorders>
                    <w:top w:val="single" w:sz="4" w:space="0" w:color="auto"/>
                    <w:left w:val="single" w:sz="8" w:space="0" w:color="auto"/>
                    <w:bottom w:val="nil"/>
                    <w:right w:val="single" w:sz="8" w:space="0" w:color="000000"/>
                  </w:tcBorders>
                  <w:shd w:val="clear" w:color="auto" w:fill="auto"/>
                  <w:vAlign w:val="bottom"/>
                  <w:hideMark/>
                </w:tcPr>
                <w:p w14:paraId="004562D1" w14:textId="77777777" w:rsidR="0054419E" w:rsidRPr="006214EF" w:rsidRDefault="0054419E" w:rsidP="0054419E">
                  <w:pPr>
                    <w:jc w:val="both"/>
                    <w:rPr>
                      <w:rFonts w:ascii="Calibri" w:hAnsi="Calibri"/>
                      <w:color w:val="000000"/>
                    </w:rPr>
                  </w:pPr>
                  <w:r w:rsidRPr="006214EF">
                    <w:rPr>
                      <w:rFonts w:ascii="Calibri" w:hAnsi="Calibri"/>
                      <w:color w:val="000000"/>
                    </w:rPr>
                    <w:t xml:space="preserve">ENDE, se reserva el derecho de efectuar inspecciones correspondientes y las respectivas pruebas previas a la recepción de todos los bienes de en el lugar de entrega.  Inspección y prueba de calidad de confección (ropa de trabajo), como también inspección o prueba de calidad y cumplimiento de todas las normas. </w:t>
                  </w:r>
                </w:p>
              </w:tc>
            </w:tr>
            <w:tr w:rsidR="0054419E" w:rsidRPr="006214EF" w14:paraId="1CDCAA19" w14:textId="77777777" w:rsidTr="003F5275">
              <w:trPr>
                <w:trHeight w:val="345"/>
              </w:trPr>
              <w:tc>
                <w:tcPr>
                  <w:tcW w:w="9771" w:type="dxa"/>
                  <w:gridSpan w:val="5"/>
                  <w:tcBorders>
                    <w:top w:val="single" w:sz="4" w:space="0" w:color="auto"/>
                    <w:left w:val="single" w:sz="8" w:space="0" w:color="auto"/>
                    <w:bottom w:val="single" w:sz="4" w:space="0" w:color="auto"/>
                    <w:right w:val="single" w:sz="8" w:space="0" w:color="000000"/>
                  </w:tcBorders>
                  <w:shd w:val="clear" w:color="auto" w:fill="auto"/>
                  <w:vAlign w:val="bottom"/>
                  <w:hideMark/>
                </w:tcPr>
                <w:p w14:paraId="0E6A3E17" w14:textId="77777777" w:rsidR="0054419E" w:rsidRPr="006214EF" w:rsidRDefault="0054419E" w:rsidP="0054419E">
                  <w:pPr>
                    <w:rPr>
                      <w:rFonts w:ascii="Calibri" w:hAnsi="Calibri"/>
                      <w:b/>
                      <w:bCs/>
                      <w:color w:val="000000"/>
                    </w:rPr>
                  </w:pPr>
                  <w:r w:rsidRPr="006214EF">
                    <w:rPr>
                      <w:rFonts w:ascii="Calibri" w:hAnsi="Calibri"/>
                      <w:b/>
                      <w:bCs/>
                      <w:color w:val="000000"/>
                    </w:rPr>
                    <w:t>PRECIO DE LA PROPUESTA:</w:t>
                  </w:r>
                </w:p>
              </w:tc>
            </w:tr>
            <w:tr w:rsidR="0054419E" w:rsidRPr="006214EF" w14:paraId="4B970EEE" w14:textId="77777777" w:rsidTr="003F5275">
              <w:trPr>
                <w:trHeight w:val="411"/>
              </w:trPr>
              <w:tc>
                <w:tcPr>
                  <w:tcW w:w="9771" w:type="dxa"/>
                  <w:gridSpan w:val="5"/>
                  <w:tcBorders>
                    <w:top w:val="single" w:sz="4" w:space="0" w:color="auto"/>
                    <w:left w:val="single" w:sz="8" w:space="0" w:color="auto"/>
                    <w:bottom w:val="single" w:sz="8" w:space="0" w:color="auto"/>
                    <w:right w:val="single" w:sz="8" w:space="0" w:color="000000"/>
                  </w:tcBorders>
                  <w:shd w:val="clear" w:color="auto" w:fill="auto"/>
                  <w:vAlign w:val="bottom"/>
                  <w:hideMark/>
                </w:tcPr>
                <w:p w14:paraId="5876408C" w14:textId="77777777" w:rsidR="0054419E" w:rsidRPr="006214EF" w:rsidRDefault="0054419E" w:rsidP="0054419E">
                  <w:pPr>
                    <w:jc w:val="both"/>
                    <w:rPr>
                      <w:rFonts w:ascii="Calibri" w:hAnsi="Calibri"/>
                      <w:color w:val="000000"/>
                    </w:rPr>
                  </w:pPr>
                  <w:r w:rsidRPr="006214EF">
                    <w:rPr>
                      <w:rFonts w:ascii="Calibri" w:hAnsi="Calibri"/>
                      <w:color w:val="000000"/>
                    </w:rPr>
                    <w:t xml:space="preserve">El precio de la propuesta deberá incluir todos los costos hasta la disposición final en nuestras instalaciones de almacén ENDE (Av. </w:t>
                  </w:r>
                  <w:proofErr w:type="spellStart"/>
                  <w:r w:rsidRPr="006214EF">
                    <w:rPr>
                      <w:rFonts w:ascii="Calibri" w:hAnsi="Calibri"/>
                      <w:color w:val="000000"/>
                    </w:rPr>
                    <w:t>Villazón</w:t>
                  </w:r>
                  <w:proofErr w:type="spellEnd"/>
                  <w:r w:rsidRPr="006214EF">
                    <w:rPr>
                      <w:rFonts w:ascii="Calibri" w:hAnsi="Calibri"/>
                      <w:color w:val="000000"/>
                    </w:rPr>
                    <w:t xml:space="preserve"> km. 4,5), incluido todos los impuestos de Ley mediante la emisión de la correspondiente factura.</w:t>
                  </w:r>
                </w:p>
              </w:tc>
            </w:tr>
            <w:tr w:rsidR="0054419E" w:rsidRPr="006214EF" w14:paraId="1C6D1BBA" w14:textId="77777777" w:rsidTr="003F5275">
              <w:trPr>
                <w:trHeight w:val="690"/>
              </w:trPr>
              <w:tc>
                <w:tcPr>
                  <w:tcW w:w="711" w:type="dxa"/>
                  <w:tcBorders>
                    <w:top w:val="nil"/>
                    <w:left w:val="single" w:sz="8" w:space="0" w:color="auto"/>
                    <w:bottom w:val="single" w:sz="4" w:space="0" w:color="auto"/>
                    <w:right w:val="single" w:sz="4" w:space="0" w:color="auto"/>
                  </w:tcBorders>
                  <w:shd w:val="clear" w:color="000000" w:fill="DDD9C3"/>
                  <w:vAlign w:val="center"/>
                  <w:hideMark/>
                </w:tcPr>
                <w:p w14:paraId="7D2492A7"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LOTE</w:t>
                  </w:r>
                </w:p>
              </w:tc>
              <w:tc>
                <w:tcPr>
                  <w:tcW w:w="608" w:type="dxa"/>
                  <w:tcBorders>
                    <w:top w:val="nil"/>
                    <w:left w:val="nil"/>
                    <w:bottom w:val="single" w:sz="4" w:space="0" w:color="auto"/>
                    <w:right w:val="single" w:sz="4" w:space="0" w:color="auto"/>
                  </w:tcBorders>
                  <w:shd w:val="clear" w:color="000000" w:fill="DDD9C3"/>
                  <w:vAlign w:val="center"/>
                  <w:hideMark/>
                </w:tcPr>
                <w:p w14:paraId="7F1B1AD5"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c>
                <w:tcPr>
                  <w:tcW w:w="6468" w:type="dxa"/>
                  <w:tcBorders>
                    <w:top w:val="nil"/>
                    <w:left w:val="nil"/>
                    <w:bottom w:val="single" w:sz="4" w:space="0" w:color="auto"/>
                    <w:right w:val="single" w:sz="4" w:space="0" w:color="auto"/>
                  </w:tcBorders>
                  <w:shd w:val="clear" w:color="000000" w:fill="DDD9C3"/>
                  <w:vAlign w:val="center"/>
                  <w:hideMark/>
                </w:tcPr>
                <w:p w14:paraId="4DE15B7C"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DESCRIPCION DEL BIEN</w:t>
                  </w:r>
                </w:p>
              </w:tc>
              <w:tc>
                <w:tcPr>
                  <w:tcW w:w="850" w:type="dxa"/>
                  <w:tcBorders>
                    <w:top w:val="nil"/>
                    <w:left w:val="nil"/>
                    <w:bottom w:val="single" w:sz="4" w:space="0" w:color="auto"/>
                    <w:right w:val="nil"/>
                  </w:tcBorders>
                  <w:shd w:val="clear" w:color="000000" w:fill="DDD9C3"/>
                  <w:vAlign w:val="center"/>
                  <w:hideMark/>
                </w:tcPr>
                <w:p w14:paraId="597F727F"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CANT.</w:t>
                  </w:r>
                </w:p>
              </w:tc>
              <w:tc>
                <w:tcPr>
                  <w:tcW w:w="1134" w:type="dxa"/>
                  <w:tcBorders>
                    <w:top w:val="nil"/>
                    <w:left w:val="single" w:sz="4" w:space="0" w:color="auto"/>
                    <w:bottom w:val="single" w:sz="4" w:space="0" w:color="auto"/>
                    <w:right w:val="single" w:sz="8" w:space="0" w:color="auto"/>
                  </w:tcBorders>
                  <w:shd w:val="clear" w:color="000000" w:fill="DDD9C3"/>
                  <w:vAlign w:val="center"/>
                  <w:hideMark/>
                </w:tcPr>
                <w:p w14:paraId="095852CC"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UNIDAD</w:t>
                  </w:r>
                </w:p>
              </w:tc>
            </w:tr>
            <w:tr w:rsidR="0054419E" w:rsidRPr="006214EF" w14:paraId="133306EB" w14:textId="77777777" w:rsidTr="003F5275">
              <w:trPr>
                <w:trHeight w:val="540"/>
              </w:trPr>
              <w:tc>
                <w:tcPr>
                  <w:tcW w:w="71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0CD6A37"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1</w:t>
                  </w:r>
                </w:p>
              </w:tc>
              <w:tc>
                <w:tcPr>
                  <w:tcW w:w="608" w:type="dxa"/>
                  <w:tcBorders>
                    <w:top w:val="single" w:sz="8" w:space="0" w:color="auto"/>
                    <w:left w:val="nil"/>
                    <w:bottom w:val="single" w:sz="4" w:space="0" w:color="auto"/>
                    <w:right w:val="single" w:sz="4" w:space="0" w:color="auto"/>
                  </w:tcBorders>
                  <w:shd w:val="clear" w:color="auto" w:fill="auto"/>
                  <w:vAlign w:val="center"/>
                  <w:hideMark/>
                </w:tcPr>
                <w:p w14:paraId="037089F0"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1</w:t>
                  </w:r>
                </w:p>
              </w:tc>
              <w:tc>
                <w:tcPr>
                  <w:tcW w:w="6468" w:type="dxa"/>
                  <w:tcBorders>
                    <w:top w:val="single" w:sz="8" w:space="0" w:color="auto"/>
                    <w:left w:val="nil"/>
                    <w:bottom w:val="single" w:sz="4" w:space="0" w:color="auto"/>
                    <w:right w:val="single" w:sz="4" w:space="0" w:color="auto"/>
                  </w:tcBorders>
                  <w:shd w:val="clear" w:color="auto" w:fill="auto"/>
                  <w:vAlign w:val="center"/>
                  <w:hideMark/>
                </w:tcPr>
                <w:p w14:paraId="0F687A62" w14:textId="77777777" w:rsidR="0054419E" w:rsidRPr="006214EF" w:rsidRDefault="0054419E" w:rsidP="0054419E">
                  <w:pPr>
                    <w:rPr>
                      <w:rFonts w:ascii="Tahoma" w:hAnsi="Tahoma" w:cs="Tahoma"/>
                      <w:b/>
                      <w:bCs/>
                      <w:color w:val="000000"/>
                    </w:rPr>
                  </w:pPr>
                  <w:r w:rsidRPr="006214EF">
                    <w:rPr>
                      <w:rFonts w:ascii="Tahoma" w:hAnsi="Tahoma" w:cs="Tahoma"/>
                      <w:b/>
                      <w:bCs/>
                      <w:color w:val="000000"/>
                    </w:rPr>
                    <w:t xml:space="preserve">CAMISA DE ALGODÓN DE MANGA LARGA: </w:t>
                  </w:r>
                </w:p>
              </w:tc>
              <w:tc>
                <w:tcPr>
                  <w:tcW w:w="850" w:type="dxa"/>
                  <w:tcBorders>
                    <w:top w:val="single" w:sz="8" w:space="0" w:color="auto"/>
                    <w:left w:val="nil"/>
                    <w:bottom w:val="single" w:sz="4" w:space="0" w:color="auto"/>
                    <w:right w:val="nil"/>
                  </w:tcBorders>
                  <w:shd w:val="clear" w:color="auto" w:fill="auto"/>
                  <w:vAlign w:val="center"/>
                  <w:hideMark/>
                </w:tcPr>
                <w:p w14:paraId="362BABF0"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179</w:t>
                  </w:r>
                </w:p>
              </w:tc>
              <w:tc>
                <w:tcPr>
                  <w:tcW w:w="1134"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446FE1B7"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PIEZA</w:t>
                  </w:r>
                </w:p>
              </w:tc>
            </w:tr>
            <w:tr w:rsidR="0054419E" w:rsidRPr="006214EF" w14:paraId="0C890E40" w14:textId="77777777" w:rsidTr="003F5275">
              <w:tc>
                <w:tcPr>
                  <w:tcW w:w="711" w:type="dxa"/>
                  <w:vMerge/>
                  <w:tcBorders>
                    <w:top w:val="single" w:sz="8" w:space="0" w:color="auto"/>
                    <w:left w:val="single" w:sz="8" w:space="0" w:color="auto"/>
                    <w:bottom w:val="single" w:sz="8" w:space="0" w:color="000000"/>
                    <w:right w:val="single" w:sz="8" w:space="0" w:color="auto"/>
                  </w:tcBorders>
                  <w:vAlign w:val="center"/>
                  <w:hideMark/>
                </w:tcPr>
                <w:p w14:paraId="279D2C41" w14:textId="77777777" w:rsidR="0054419E" w:rsidRPr="006214EF" w:rsidRDefault="0054419E" w:rsidP="0054419E">
                  <w:pPr>
                    <w:rPr>
                      <w:rFonts w:ascii="Tahoma" w:hAnsi="Tahoma" w:cs="Tahoma"/>
                      <w:b/>
                      <w:bCs/>
                      <w:color w:val="000000"/>
                    </w:rPr>
                  </w:pPr>
                </w:p>
              </w:tc>
              <w:tc>
                <w:tcPr>
                  <w:tcW w:w="608" w:type="dxa"/>
                  <w:tcBorders>
                    <w:top w:val="nil"/>
                    <w:left w:val="nil"/>
                    <w:bottom w:val="single" w:sz="4" w:space="0" w:color="auto"/>
                    <w:right w:val="single" w:sz="4" w:space="0" w:color="auto"/>
                  </w:tcBorders>
                  <w:shd w:val="clear" w:color="auto" w:fill="auto"/>
                  <w:vAlign w:val="center"/>
                  <w:hideMark/>
                </w:tcPr>
                <w:p w14:paraId="53B78D02"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 </w:t>
                  </w:r>
                </w:p>
              </w:tc>
              <w:tc>
                <w:tcPr>
                  <w:tcW w:w="6468" w:type="dxa"/>
                  <w:tcBorders>
                    <w:top w:val="nil"/>
                    <w:left w:val="nil"/>
                    <w:bottom w:val="single" w:sz="4" w:space="0" w:color="auto"/>
                    <w:right w:val="single" w:sz="4" w:space="0" w:color="auto"/>
                  </w:tcBorders>
                  <w:shd w:val="clear" w:color="auto" w:fill="auto"/>
                  <w:vAlign w:val="center"/>
                  <w:hideMark/>
                </w:tcPr>
                <w:p w14:paraId="43A965EF" w14:textId="77777777" w:rsidR="0054419E" w:rsidRPr="0029643A" w:rsidRDefault="0054419E" w:rsidP="0054419E">
                  <w:pPr>
                    <w:rPr>
                      <w:rFonts w:ascii="Tahoma" w:hAnsi="Tahoma" w:cs="Tahoma"/>
                      <w:color w:val="000000"/>
                    </w:rPr>
                  </w:pPr>
                  <w:r w:rsidRPr="006214EF">
                    <w:rPr>
                      <w:rFonts w:ascii="Tahoma" w:hAnsi="Tahoma" w:cs="Tahoma"/>
                      <w:color w:val="000000"/>
                    </w:rPr>
                    <w:t xml:space="preserve">Especificaciones </w:t>
                  </w:r>
                  <w:r w:rsidRPr="0029643A">
                    <w:rPr>
                      <w:rFonts w:ascii="Tahoma" w:hAnsi="Tahoma" w:cs="Tahoma"/>
                      <w:color w:val="000000"/>
                    </w:rPr>
                    <w:t>técnicas</w:t>
                  </w:r>
                  <w:r w:rsidRPr="006214EF">
                    <w:rPr>
                      <w:rFonts w:ascii="Tahoma" w:hAnsi="Tahoma" w:cs="Tahoma"/>
                      <w:color w:val="000000"/>
                    </w:rPr>
                    <w:t>:</w:t>
                  </w:r>
                  <w:r w:rsidRPr="006214EF">
                    <w:rPr>
                      <w:rFonts w:ascii="Tahoma" w:hAnsi="Tahoma" w:cs="Tahoma"/>
                      <w:color w:val="000000"/>
                    </w:rPr>
                    <w:br w:type="page"/>
                  </w:r>
                </w:p>
                <w:p w14:paraId="54B8645B" w14:textId="77777777" w:rsidR="0054419E" w:rsidRPr="0029643A" w:rsidRDefault="0054419E" w:rsidP="0054419E">
                  <w:pPr>
                    <w:rPr>
                      <w:rFonts w:ascii="Tahoma" w:hAnsi="Tahoma" w:cs="Tahoma"/>
                      <w:color w:val="000000"/>
                    </w:rPr>
                  </w:pPr>
                  <w:r w:rsidRPr="006214EF">
                    <w:rPr>
                      <w:rFonts w:ascii="Tahoma" w:hAnsi="Tahoma" w:cs="Tahoma"/>
                      <w:color w:val="000000"/>
                    </w:rPr>
                    <w:t>Tela: Jean algodón (Presentar respaldo)</w:t>
                  </w:r>
                </w:p>
                <w:p w14:paraId="40EECB6E" w14:textId="77777777" w:rsidR="0054419E" w:rsidRPr="0029643A" w:rsidRDefault="0054419E" w:rsidP="0054419E">
                  <w:pPr>
                    <w:rPr>
                      <w:rFonts w:ascii="Tahoma" w:hAnsi="Tahoma" w:cs="Tahoma"/>
                      <w:color w:val="000000"/>
                    </w:rPr>
                  </w:pPr>
                  <w:r w:rsidRPr="006214EF">
                    <w:rPr>
                      <w:rFonts w:ascii="Tahoma" w:hAnsi="Tahoma" w:cs="Tahoma"/>
                      <w:color w:val="000000"/>
                    </w:rPr>
                    <w:br w:type="page"/>
                    <w:t>Gramaje: 7 onzas / Yd2, (Presentar respaldo)</w:t>
                  </w:r>
                </w:p>
                <w:p w14:paraId="23FF02AB" w14:textId="77777777" w:rsidR="0054419E" w:rsidRPr="0029643A" w:rsidRDefault="0054419E" w:rsidP="0054419E">
                  <w:pPr>
                    <w:rPr>
                      <w:rFonts w:ascii="Tahoma" w:hAnsi="Tahoma" w:cs="Tahoma"/>
                      <w:color w:val="000000"/>
                    </w:rPr>
                  </w:pPr>
                  <w:r w:rsidRPr="006214EF">
                    <w:rPr>
                      <w:rFonts w:ascii="Tahoma" w:hAnsi="Tahoma" w:cs="Tahoma"/>
                      <w:color w:val="000000"/>
                    </w:rPr>
                    <w:br w:type="page"/>
                    <w:t>Color: Jean Azul</w:t>
                  </w:r>
                  <w:r w:rsidRPr="006214EF">
                    <w:rPr>
                      <w:rFonts w:ascii="Tahoma" w:hAnsi="Tahoma" w:cs="Tahoma"/>
                      <w:color w:val="000000"/>
                    </w:rPr>
                    <w:br w:type="page"/>
                  </w:r>
                </w:p>
                <w:p w14:paraId="09162D72" w14:textId="77777777" w:rsidR="0054419E" w:rsidRPr="0029643A" w:rsidRDefault="0054419E" w:rsidP="0054419E">
                  <w:pPr>
                    <w:rPr>
                      <w:rFonts w:ascii="Tahoma" w:hAnsi="Tahoma" w:cs="Tahoma"/>
                      <w:color w:val="000000"/>
                    </w:rPr>
                  </w:pPr>
                  <w:r w:rsidRPr="006214EF">
                    <w:rPr>
                      <w:rFonts w:ascii="Tahoma" w:hAnsi="Tahoma" w:cs="Tahoma"/>
                      <w:color w:val="000000"/>
                    </w:rPr>
                    <w:t>Encogimiento: - 2% (+/-2)</w:t>
                  </w:r>
                </w:p>
                <w:p w14:paraId="32DA214B" w14:textId="77777777" w:rsidR="0054419E" w:rsidRPr="0029643A" w:rsidRDefault="0054419E" w:rsidP="0054419E">
                  <w:pPr>
                    <w:rPr>
                      <w:rFonts w:ascii="Tahoma" w:hAnsi="Tahoma" w:cs="Tahoma"/>
                      <w:color w:val="000000"/>
                    </w:rPr>
                  </w:pPr>
                  <w:r w:rsidRPr="006214EF">
                    <w:rPr>
                      <w:rFonts w:ascii="Tahoma" w:hAnsi="Tahoma" w:cs="Tahoma"/>
                      <w:color w:val="000000"/>
                    </w:rPr>
                    <w:br w:type="page"/>
                    <w:t>Pre - lavado enzimático.</w:t>
                  </w:r>
                  <w:r w:rsidRPr="006214EF">
                    <w:rPr>
                      <w:rFonts w:ascii="Tahoma" w:hAnsi="Tahoma" w:cs="Tahoma"/>
                      <w:color w:val="000000"/>
                    </w:rPr>
                    <w:br w:type="page"/>
                  </w:r>
                </w:p>
                <w:p w14:paraId="753BFA88" w14:textId="77777777" w:rsidR="0054419E" w:rsidRPr="0029643A" w:rsidRDefault="0054419E" w:rsidP="0054419E">
                  <w:pPr>
                    <w:rPr>
                      <w:rFonts w:ascii="Tahoma" w:hAnsi="Tahoma" w:cs="Tahoma"/>
                      <w:color w:val="000000"/>
                    </w:rPr>
                  </w:pPr>
                  <w:r w:rsidRPr="006214EF">
                    <w:rPr>
                      <w:rFonts w:ascii="Tahoma" w:hAnsi="Tahoma" w:cs="Tahoma"/>
                      <w:color w:val="000000"/>
                    </w:rPr>
                    <w:t xml:space="preserve">Acabado: </w:t>
                  </w:r>
                </w:p>
                <w:p w14:paraId="19072DC4" w14:textId="77777777" w:rsidR="0054419E" w:rsidRPr="0029643A" w:rsidRDefault="0054419E" w:rsidP="0054419E">
                  <w:pPr>
                    <w:rPr>
                      <w:rFonts w:ascii="Tahoma" w:hAnsi="Tahoma" w:cs="Tahoma"/>
                      <w:color w:val="000000"/>
                    </w:rPr>
                  </w:pPr>
                  <w:r w:rsidRPr="006214EF">
                    <w:rPr>
                      <w:rFonts w:ascii="Tahoma" w:hAnsi="Tahoma" w:cs="Tahoma"/>
                      <w:color w:val="000000"/>
                    </w:rPr>
                    <w:br w:type="page"/>
                    <w:t>Costuras: La confección del cuello, puños, cintura y costados deberá realizarse con máquina “</w:t>
                  </w:r>
                  <w:proofErr w:type="spellStart"/>
                  <w:r w:rsidRPr="006214EF">
                    <w:rPr>
                      <w:rFonts w:ascii="Tahoma" w:hAnsi="Tahoma" w:cs="Tahoma"/>
                      <w:color w:val="000000"/>
                    </w:rPr>
                    <w:t>over</w:t>
                  </w:r>
                  <w:proofErr w:type="spellEnd"/>
                  <w:r w:rsidRPr="006214EF">
                    <w:rPr>
                      <w:rFonts w:ascii="Tahoma" w:hAnsi="Tahoma" w:cs="Tahoma"/>
                      <w:color w:val="000000"/>
                    </w:rPr>
                    <w:t xml:space="preserve"> </w:t>
                  </w:r>
                  <w:proofErr w:type="spellStart"/>
                  <w:r w:rsidRPr="006214EF">
                    <w:rPr>
                      <w:rFonts w:ascii="Tahoma" w:hAnsi="Tahoma" w:cs="Tahoma"/>
                      <w:color w:val="000000"/>
                    </w:rPr>
                    <w:t>lock</w:t>
                  </w:r>
                  <w:proofErr w:type="spellEnd"/>
                  <w:r w:rsidRPr="006214EF">
                    <w:rPr>
                      <w:rFonts w:ascii="Tahoma" w:hAnsi="Tahoma" w:cs="Tahoma"/>
                      <w:color w:val="000000"/>
                    </w:rPr>
                    <w:t>” de hasta 2 hilos y con costura recta de refuerzo de hasta 2 hilos.</w:t>
                  </w:r>
                </w:p>
                <w:p w14:paraId="43738382" w14:textId="77777777" w:rsidR="0054419E" w:rsidRPr="0029643A" w:rsidRDefault="0054419E" w:rsidP="0054419E">
                  <w:pPr>
                    <w:rPr>
                      <w:rFonts w:ascii="Tahoma" w:hAnsi="Tahoma" w:cs="Tahoma"/>
                      <w:color w:val="000000"/>
                    </w:rPr>
                  </w:pPr>
                  <w:r w:rsidRPr="006214EF">
                    <w:rPr>
                      <w:rFonts w:ascii="Tahoma" w:hAnsi="Tahoma" w:cs="Tahoma"/>
                      <w:color w:val="000000"/>
                    </w:rPr>
                    <w:br w:type="page"/>
                    <w:t>Considerando tanto para varón y dama</w:t>
                  </w:r>
                  <w:r w:rsidRPr="006214EF">
                    <w:rPr>
                      <w:rFonts w:ascii="Tahoma" w:hAnsi="Tahoma" w:cs="Tahoma"/>
                      <w:color w:val="000000"/>
                    </w:rPr>
                    <w:br w:type="page"/>
                  </w:r>
                </w:p>
                <w:p w14:paraId="4188DAC2" w14:textId="77777777" w:rsidR="0054419E" w:rsidRPr="0029643A" w:rsidRDefault="0054419E" w:rsidP="0054419E">
                  <w:pPr>
                    <w:rPr>
                      <w:rFonts w:ascii="Tahoma" w:hAnsi="Tahoma" w:cs="Tahoma"/>
                      <w:color w:val="000000"/>
                    </w:rPr>
                  </w:pPr>
                  <w:r w:rsidRPr="006214EF">
                    <w:rPr>
                      <w:rFonts w:ascii="Tahoma" w:hAnsi="Tahoma" w:cs="Tahoma"/>
                      <w:color w:val="000000"/>
                    </w:rPr>
                    <w:t>Bolsillos: 2 bolsillos en la parte delantera con un botón (no metálicos)</w:t>
                  </w:r>
                  <w:r w:rsidRPr="006214EF">
                    <w:rPr>
                      <w:rFonts w:ascii="Tahoma" w:hAnsi="Tahoma" w:cs="Tahoma"/>
                      <w:color w:val="000000"/>
                    </w:rPr>
                    <w:br w:type="page"/>
                  </w:r>
                </w:p>
                <w:p w14:paraId="3A3D17B9" w14:textId="77777777" w:rsidR="0054419E" w:rsidRPr="0029643A" w:rsidRDefault="0054419E" w:rsidP="0054419E">
                  <w:pPr>
                    <w:rPr>
                      <w:rFonts w:ascii="Tahoma" w:hAnsi="Tahoma" w:cs="Tahoma"/>
                      <w:color w:val="000000"/>
                    </w:rPr>
                  </w:pPr>
                  <w:r w:rsidRPr="006214EF">
                    <w:rPr>
                      <w:rFonts w:ascii="Tahoma" w:hAnsi="Tahoma" w:cs="Tahoma"/>
                      <w:color w:val="000000"/>
                    </w:rPr>
                    <w:t xml:space="preserve">Cinta </w:t>
                  </w:r>
                  <w:proofErr w:type="spellStart"/>
                  <w:r w:rsidRPr="006214EF">
                    <w:rPr>
                      <w:rFonts w:ascii="Tahoma" w:hAnsi="Tahoma" w:cs="Tahoma"/>
                      <w:color w:val="000000"/>
                    </w:rPr>
                    <w:t>reflectiva</w:t>
                  </w:r>
                  <w:proofErr w:type="spellEnd"/>
                  <w:r w:rsidRPr="006214EF">
                    <w:rPr>
                      <w:rFonts w:ascii="Tahoma" w:hAnsi="Tahoma" w:cs="Tahoma"/>
                      <w:color w:val="000000"/>
                    </w:rPr>
                    <w:t xml:space="preserve"> de una (1) pulgada (plateado) con alta visibilidad en ambos lados hombros y brazos, en la espalda y de frente </w:t>
                  </w:r>
                  <w:r w:rsidRPr="006214EF">
                    <w:rPr>
                      <w:rFonts w:ascii="Tahoma" w:hAnsi="Tahoma" w:cs="Tahoma"/>
                      <w:color w:val="000000"/>
                    </w:rPr>
                    <w:br w:type="page"/>
                  </w:r>
                </w:p>
                <w:p w14:paraId="54C3E67A" w14:textId="77777777" w:rsidR="0054419E" w:rsidRPr="0029643A" w:rsidRDefault="0054419E" w:rsidP="0054419E">
                  <w:pPr>
                    <w:rPr>
                      <w:rFonts w:ascii="Tahoma" w:hAnsi="Tahoma" w:cs="Tahoma"/>
                      <w:color w:val="000000"/>
                    </w:rPr>
                  </w:pPr>
                  <w:r w:rsidRPr="006214EF">
                    <w:rPr>
                      <w:rFonts w:ascii="Tahoma" w:hAnsi="Tahoma" w:cs="Tahoma"/>
                      <w:color w:val="000000"/>
                    </w:rPr>
                    <w:t>(El proveedor deberá cumplir con la norma ANSI 107-2015)</w:t>
                  </w:r>
                  <w:r w:rsidRPr="0029643A">
                    <w:rPr>
                      <w:rFonts w:ascii="Tahoma" w:hAnsi="Tahoma" w:cs="Tahoma"/>
                      <w:color w:val="000000"/>
                    </w:rPr>
                    <w:t>.</w:t>
                  </w:r>
                </w:p>
                <w:p w14:paraId="7A6DC117" w14:textId="77777777" w:rsidR="0054419E" w:rsidRPr="0029643A" w:rsidRDefault="0054419E" w:rsidP="0054419E">
                  <w:pPr>
                    <w:rPr>
                      <w:rFonts w:ascii="Tahoma" w:hAnsi="Tahoma" w:cs="Tahoma"/>
                      <w:color w:val="000000"/>
                    </w:rPr>
                  </w:pPr>
                  <w:r w:rsidRPr="006214EF">
                    <w:rPr>
                      <w:rFonts w:ascii="Tahoma" w:hAnsi="Tahoma" w:cs="Tahoma"/>
                      <w:color w:val="000000"/>
                    </w:rPr>
                    <w:br w:type="page"/>
                  </w:r>
                  <w:r w:rsidRPr="006214EF">
                    <w:rPr>
                      <w:rFonts w:ascii="Tahoma" w:hAnsi="Tahoma" w:cs="Tahoma"/>
                      <w:color w:val="000000"/>
                    </w:rPr>
                    <w:br w:type="page"/>
                    <w:t xml:space="preserve">Bordados: </w:t>
                  </w:r>
                  <w:r w:rsidRPr="006214EF">
                    <w:rPr>
                      <w:rFonts w:ascii="Tahoma" w:hAnsi="Tahoma" w:cs="Tahoma"/>
                      <w:color w:val="000000"/>
                    </w:rPr>
                    <w:br w:type="page"/>
                    <w:t xml:space="preserve"> Bolsillo izquierdo Logotipo de ENDE, a la altura del corazón (color original) de medidas de 1</w:t>
                  </w:r>
                  <w:r w:rsidRPr="0029643A">
                    <w:rPr>
                      <w:rFonts w:ascii="Tahoma" w:hAnsi="Tahoma" w:cs="Tahoma"/>
                      <w:color w:val="000000"/>
                    </w:rPr>
                    <w:t>0 cm de largo x 5 cm de alto.</w:t>
                  </w:r>
                </w:p>
                <w:p w14:paraId="5F958956" w14:textId="77777777" w:rsidR="0054419E" w:rsidRPr="0029643A" w:rsidRDefault="0054419E" w:rsidP="0054419E">
                  <w:pPr>
                    <w:rPr>
                      <w:rFonts w:ascii="Tahoma" w:hAnsi="Tahoma" w:cs="Tahoma"/>
                      <w:color w:val="000000"/>
                    </w:rPr>
                  </w:pPr>
                  <w:r w:rsidRPr="006214EF">
                    <w:rPr>
                      <w:rFonts w:ascii="Tahoma" w:hAnsi="Tahoma" w:cs="Tahoma"/>
                      <w:color w:val="000000"/>
                    </w:rPr>
                    <w:t>Brazo derecho Bandera de Bolivia, de 7 cm de largo y 5 cm de ancho.</w:t>
                  </w:r>
                  <w:r w:rsidRPr="006214EF">
                    <w:rPr>
                      <w:rFonts w:ascii="Tahoma" w:hAnsi="Tahoma" w:cs="Tahoma"/>
                      <w:color w:val="000000"/>
                    </w:rPr>
                    <w:br w:type="page"/>
                    <w:t xml:space="preserve"> </w:t>
                  </w:r>
                </w:p>
                <w:p w14:paraId="06C29D5C" w14:textId="77777777" w:rsidR="0054419E" w:rsidRPr="0029643A" w:rsidRDefault="0054419E" w:rsidP="0054419E">
                  <w:pPr>
                    <w:rPr>
                      <w:rFonts w:ascii="Tahoma" w:hAnsi="Tahoma" w:cs="Tahoma"/>
                      <w:color w:val="000000"/>
                    </w:rPr>
                  </w:pPr>
                  <w:r w:rsidRPr="006214EF">
                    <w:rPr>
                      <w:rFonts w:ascii="Tahoma" w:hAnsi="Tahoma" w:cs="Tahoma"/>
                      <w:color w:val="000000"/>
                    </w:rPr>
                    <w:lastRenderedPageBreak/>
                    <w:t>Año correspondiente a la gestión en curso. En el doblez de los botones de la camisa, cara interior, por debajo del último botón. (No visible)</w:t>
                  </w:r>
                  <w:r w:rsidRPr="0029643A">
                    <w:rPr>
                      <w:rFonts w:ascii="Tahoma" w:hAnsi="Tahoma" w:cs="Tahoma"/>
                      <w:color w:val="000000"/>
                    </w:rPr>
                    <w:t>.</w:t>
                  </w:r>
                </w:p>
                <w:p w14:paraId="731B8239" w14:textId="77777777" w:rsidR="0054419E" w:rsidRPr="0029643A" w:rsidRDefault="0054419E" w:rsidP="0054419E">
                  <w:pPr>
                    <w:rPr>
                      <w:rFonts w:ascii="Tahoma" w:hAnsi="Tahoma" w:cs="Tahoma"/>
                      <w:color w:val="000000"/>
                    </w:rPr>
                  </w:pPr>
                  <w:r w:rsidRPr="006214EF">
                    <w:rPr>
                      <w:rFonts w:ascii="Tahoma" w:hAnsi="Tahoma" w:cs="Tahoma"/>
                      <w:color w:val="000000"/>
                    </w:rPr>
                    <w:br w:type="page"/>
                    <w:t xml:space="preserve">Bordado en velcro: </w:t>
                  </w:r>
                  <w:r w:rsidRPr="006214EF">
                    <w:rPr>
                      <w:rFonts w:ascii="Tahoma" w:hAnsi="Tahoma" w:cs="Tahoma"/>
                      <w:color w:val="000000"/>
                    </w:rPr>
                    <w:br w:type="page"/>
                  </w:r>
                </w:p>
                <w:p w14:paraId="015FC091" w14:textId="77777777" w:rsidR="0054419E" w:rsidRPr="0029643A" w:rsidRDefault="0054419E" w:rsidP="0054419E">
                  <w:pPr>
                    <w:rPr>
                      <w:rFonts w:ascii="Tahoma" w:hAnsi="Tahoma" w:cs="Tahoma"/>
                      <w:color w:val="000000"/>
                    </w:rPr>
                  </w:pPr>
                  <w:r w:rsidRPr="006214EF">
                    <w:rPr>
                      <w:rFonts w:ascii="Tahoma" w:hAnsi="Tahoma" w:cs="Tahoma"/>
                      <w:color w:val="000000"/>
                    </w:rPr>
                    <w:t>Bolsillo derecho, inicial del primer nombre y apellido del personal y tipo de sangre.</w:t>
                  </w:r>
                  <w:r w:rsidRPr="006214EF">
                    <w:rPr>
                      <w:rFonts w:ascii="Tahoma" w:hAnsi="Tahoma" w:cs="Tahoma"/>
                      <w:color w:val="000000"/>
                    </w:rPr>
                    <w:br w:type="page"/>
                  </w:r>
                </w:p>
                <w:p w14:paraId="516B37E4" w14:textId="77777777" w:rsidR="0054419E" w:rsidRPr="0029643A" w:rsidRDefault="0054419E" w:rsidP="0054419E">
                  <w:pPr>
                    <w:rPr>
                      <w:rFonts w:ascii="Tahoma" w:hAnsi="Tahoma" w:cs="Tahoma"/>
                      <w:color w:val="000000"/>
                    </w:rPr>
                  </w:pPr>
                  <w:r w:rsidRPr="006214EF">
                    <w:rPr>
                      <w:rFonts w:ascii="Tahoma" w:hAnsi="Tahoma" w:cs="Tahoma"/>
                      <w:color w:val="000000"/>
                    </w:rPr>
                    <w:t>NORMA DE REFERENCIA</w:t>
                  </w:r>
                  <w:r w:rsidRPr="006214EF">
                    <w:rPr>
                      <w:rFonts w:ascii="Tahoma" w:hAnsi="Tahoma" w:cs="Tahoma"/>
                      <w:color w:val="000000"/>
                    </w:rPr>
                    <w:br w:type="page"/>
                  </w:r>
                </w:p>
                <w:p w14:paraId="194C0F08" w14:textId="77777777" w:rsidR="0054419E" w:rsidRPr="0029643A" w:rsidRDefault="0054419E" w:rsidP="0054419E">
                  <w:pPr>
                    <w:rPr>
                      <w:rFonts w:ascii="Tahoma" w:hAnsi="Tahoma" w:cs="Tahoma"/>
                      <w:color w:val="000000"/>
                    </w:rPr>
                  </w:pPr>
                  <w:r w:rsidRPr="006214EF">
                    <w:rPr>
                      <w:rFonts w:ascii="Tahoma" w:hAnsi="Tahoma" w:cs="Tahoma"/>
                      <w:color w:val="000000"/>
                    </w:rPr>
                    <w:t>Ensayos de laboratorio</w:t>
                  </w:r>
                </w:p>
                <w:p w14:paraId="15E965C0" w14:textId="77777777" w:rsidR="0054419E" w:rsidRPr="0029643A" w:rsidRDefault="0054419E" w:rsidP="0054419E">
                  <w:pPr>
                    <w:rPr>
                      <w:rFonts w:ascii="Tahoma" w:hAnsi="Tahoma" w:cs="Tahoma"/>
                      <w:color w:val="000000"/>
                    </w:rPr>
                  </w:pPr>
                  <w:r w:rsidRPr="006214EF">
                    <w:rPr>
                      <w:rFonts w:ascii="Tahoma" w:hAnsi="Tahoma" w:cs="Tahoma"/>
                      <w:color w:val="000000"/>
                    </w:rPr>
                    <w:br w:type="page"/>
                    <w:t>El proveedor adjudicado debe presentar una certificación de la composición de la tela por un organismos de inspección /laboratorio autorizado</w:t>
                  </w:r>
                  <w:r w:rsidRPr="006214EF">
                    <w:rPr>
                      <w:rFonts w:ascii="Tahoma" w:hAnsi="Tahoma" w:cs="Tahoma"/>
                      <w:color w:val="000000"/>
                    </w:rPr>
                    <w:br w:type="page"/>
                  </w:r>
                  <w:r w:rsidRPr="006214EF">
                    <w:rPr>
                      <w:rFonts w:ascii="Tahoma" w:hAnsi="Tahoma" w:cs="Tahoma"/>
                      <w:color w:val="000000"/>
                    </w:rPr>
                    <w:br w:type="page"/>
                  </w:r>
                </w:p>
                <w:p w14:paraId="35F120F0" w14:textId="77777777" w:rsidR="0054419E" w:rsidRPr="0029643A" w:rsidRDefault="0054419E" w:rsidP="0054419E">
                  <w:pPr>
                    <w:rPr>
                      <w:rFonts w:ascii="Tahoma" w:hAnsi="Tahoma" w:cs="Tahoma"/>
                      <w:color w:val="000000"/>
                    </w:rPr>
                  </w:pPr>
                  <w:r w:rsidRPr="006214EF">
                    <w:rPr>
                      <w:rFonts w:ascii="Tahoma" w:hAnsi="Tahoma" w:cs="Tahoma"/>
                      <w:color w:val="000000"/>
                    </w:rPr>
                    <w:t>Composición de tejido: 100% alg</w:t>
                  </w:r>
                  <w:r w:rsidRPr="0029643A">
                    <w:rPr>
                      <w:rFonts w:ascii="Tahoma" w:hAnsi="Tahoma" w:cs="Tahoma"/>
                      <w:color w:val="000000"/>
                    </w:rPr>
                    <w:t>odón con tolerancia (+/- 1%)</w:t>
                  </w:r>
                  <w:r w:rsidRPr="0029643A">
                    <w:rPr>
                      <w:rFonts w:ascii="Tahoma" w:hAnsi="Tahoma" w:cs="Tahoma"/>
                      <w:color w:val="000000"/>
                    </w:rPr>
                    <w:br w:type="page"/>
                  </w:r>
                  <w:r w:rsidRPr="0029643A">
                    <w:rPr>
                      <w:rFonts w:ascii="Tahoma" w:hAnsi="Tahoma" w:cs="Tahoma"/>
                      <w:color w:val="000000"/>
                    </w:rPr>
                    <w:br w:type="page"/>
                  </w:r>
                </w:p>
                <w:p w14:paraId="7E8954C6" w14:textId="77777777" w:rsidR="0054419E" w:rsidRPr="0029643A" w:rsidRDefault="0054419E" w:rsidP="0054419E">
                  <w:pPr>
                    <w:rPr>
                      <w:rFonts w:ascii="Tahoma" w:hAnsi="Tahoma" w:cs="Tahoma"/>
                      <w:color w:val="000000"/>
                    </w:rPr>
                  </w:pPr>
                  <w:r w:rsidRPr="006214EF">
                    <w:rPr>
                      <w:rFonts w:ascii="Tahoma" w:hAnsi="Tahoma" w:cs="Tahoma"/>
                      <w:color w:val="000000"/>
                    </w:rPr>
                    <w:t>Composición de tejido: UNE-EN ISO 1833-1</w:t>
                  </w:r>
                  <w:r w:rsidRPr="006214EF">
                    <w:rPr>
                      <w:rFonts w:ascii="Tahoma" w:hAnsi="Tahoma" w:cs="Tahoma"/>
                      <w:color w:val="000000"/>
                    </w:rPr>
                    <w:br w:type="page"/>
                  </w:r>
                </w:p>
                <w:p w14:paraId="75863BF8" w14:textId="77777777" w:rsidR="0054419E" w:rsidRPr="0029643A" w:rsidRDefault="0054419E" w:rsidP="0054419E">
                  <w:pPr>
                    <w:rPr>
                      <w:rFonts w:ascii="Tahoma" w:hAnsi="Tahoma" w:cs="Tahoma"/>
                      <w:color w:val="000000"/>
                    </w:rPr>
                  </w:pPr>
                </w:p>
                <w:p w14:paraId="39B785AA" w14:textId="77777777" w:rsidR="0054419E" w:rsidRPr="0029643A" w:rsidRDefault="0054419E" w:rsidP="0054419E">
                  <w:pPr>
                    <w:rPr>
                      <w:rFonts w:ascii="Tahoma" w:hAnsi="Tahoma" w:cs="Tahoma"/>
                      <w:color w:val="000000"/>
                    </w:rPr>
                  </w:pPr>
                  <w:r w:rsidRPr="006214EF">
                    <w:rPr>
                      <w:rFonts w:ascii="Tahoma" w:hAnsi="Tahoma" w:cs="Tahoma"/>
                      <w:color w:val="000000"/>
                    </w:rPr>
                    <w:t>EXIGENCIAS ADICIONALES</w:t>
                  </w:r>
                  <w:r w:rsidRPr="0029643A">
                    <w:rPr>
                      <w:rFonts w:ascii="Tahoma" w:hAnsi="Tahoma" w:cs="Tahoma"/>
                      <w:color w:val="000000"/>
                    </w:rPr>
                    <w:t xml:space="preserve">: </w:t>
                  </w:r>
                  <w:r w:rsidRPr="006214EF">
                    <w:rPr>
                      <w:rFonts w:ascii="Tahoma" w:hAnsi="Tahoma" w:cs="Tahoma"/>
                      <w:color w:val="000000"/>
                    </w:rPr>
                    <w:br w:type="page"/>
                    <w:t>Disponibilidad de tallas: tanto para varón y dama   (Se debe considerar como referente  tallas estandarizadas  Brasileras)</w:t>
                  </w:r>
                  <w:r w:rsidRPr="006214EF">
                    <w:rPr>
                      <w:rFonts w:ascii="Tahoma" w:hAnsi="Tahoma" w:cs="Tahoma"/>
                      <w:color w:val="000000"/>
                    </w:rPr>
                    <w:br w:type="page"/>
                    <w:t>o su equivalente de otros países</w:t>
                  </w:r>
                  <w:r w:rsidRPr="006214EF">
                    <w:rPr>
                      <w:rFonts w:ascii="Tahoma" w:hAnsi="Tahoma" w:cs="Tahoma"/>
                      <w:color w:val="000000"/>
                    </w:rPr>
                    <w:br w:type="page"/>
                    <w:t>XS-S-M-L-XL-XXL-XXXL</w:t>
                  </w:r>
                  <w:r w:rsidRPr="006214EF">
                    <w:rPr>
                      <w:rFonts w:ascii="Tahoma" w:hAnsi="Tahoma" w:cs="Tahoma"/>
                      <w:color w:val="000000"/>
                    </w:rPr>
                    <w:br w:type="page"/>
                  </w:r>
                  <w:r w:rsidRPr="006214EF">
                    <w:rPr>
                      <w:rFonts w:ascii="Tahoma" w:hAnsi="Tahoma" w:cs="Tahoma"/>
                      <w:color w:val="000000"/>
                    </w:rPr>
                    <w:br w:type="page"/>
                  </w:r>
                  <w:r w:rsidRPr="0029643A">
                    <w:rPr>
                      <w:rFonts w:ascii="Tahoma" w:hAnsi="Tahoma" w:cs="Tahoma"/>
                      <w:color w:val="000000"/>
                    </w:rPr>
                    <w:t xml:space="preserve">. </w:t>
                  </w:r>
                </w:p>
                <w:p w14:paraId="508FAC3D" w14:textId="77777777" w:rsidR="0054419E" w:rsidRPr="0029643A" w:rsidRDefault="0054419E" w:rsidP="0054419E">
                  <w:pPr>
                    <w:rPr>
                      <w:rFonts w:ascii="Tahoma" w:hAnsi="Tahoma" w:cs="Tahoma"/>
                      <w:color w:val="000000"/>
                    </w:rPr>
                  </w:pPr>
                </w:p>
                <w:p w14:paraId="32CF8610" w14:textId="77777777" w:rsidR="0054419E" w:rsidRPr="006214EF" w:rsidRDefault="0054419E" w:rsidP="0054419E">
                  <w:pPr>
                    <w:rPr>
                      <w:rFonts w:ascii="Tahoma" w:hAnsi="Tahoma" w:cs="Tahoma"/>
                      <w:color w:val="000000"/>
                    </w:rPr>
                  </w:pPr>
                  <w:r w:rsidRPr="006214EF">
                    <w:rPr>
                      <w:rFonts w:ascii="Tahoma" w:hAnsi="Tahoma" w:cs="Tahoma"/>
                      <w:color w:val="000000"/>
                    </w:rPr>
                    <w:t>Ficha técnica de la tela</w:t>
                  </w:r>
                  <w:r w:rsidRPr="0029643A">
                    <w:rPr>
                      <w:rFonts w:ascii="Tahoma" w:hAnsi="Tahoma" w:cs="Tahoma"/>
                      <w:color w:val="000000"/>
                    </w:rPr>
                    <w:t>.</w:t>
                  </w:r>
                  <w:r w:rsidRPr="006214EF">
                    <w:rPr>
                      <w:rFonts w:ascii="Tahoma" w:hAnsi="Tahoma" w:cs="Tahoma"/>
                      <w:color w:val="000000"/>
                    </w:rPr>
                    <w:br w:type="page"/>
                  </w:r>
                  <w:r w:rsidRPr="006214EF">
                    <w:rPr>
                      <w:rFonts w:ascii="Tahoma" w:hAnsi="Tahoma" w:cs="Tahoma"/>
                      <w:color w:val="000000"/>
                    </w:rPr>
                    <w:br w:type="page"/>
                  </w:r>
                </w:p>
              </w:tc>
              <w:tc>
                <w:tcPr>
                  <w:tcW w:w="850" w:type="dxa"/>
                  <w:tcBorders>
                    <w:top w:val="nil"/>
                    <w:left w:val="nil"/>
                    <w:bottom w:val="single" w:sz="4" w:space="0" w:color="auto"/>
                    <w:right w:val="nil"/>
                  </w:tcBorders>
                  <w:shd w:val="clear" w:color="auto" w:fill="auto"/>
                  <w:vAlign w:val="center"/>
                  <w:hideMark/>
                </w:tcPr>
                <w:p w14:paraId="5E56EED9" w14:textId="77777777" w:rsidR="0054419E" w:rsidRPr="006214EF" w:rsidRDefault="0054419E" w:rsidP="0054419E">
                  <w:pPr>
                    <w:jc w:val="center"/>
                    <w:rPr>
                      <w:rFonts w:ascii="Tahoma" w:hAnsi="Tahoma" w:cs="Tahoma"/>
                      <w:color w:val="000000"/>
                    </w:rPr>
                  </w:pPr>
                  <w:r w:rsidRPr="006214EF">
                    <w:rPr>
                      <w:rFonts w:ascii="Tahoma" w:hAnsi="Tahoma" w:cs="Tahoma"/>
                      <w:color w:val="000000"/>
                    </w:rPr>
                    <w:lastRenderedPageBreak/>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4815EF45"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r>
            <w:tr w:rsidR="0054419E" w:rsidRPr="006214EF" w14:paraId="6133883A" w14:textId="77777777" w:rsidTr="003F5275">
              <w:trPr>
                <w:trHeight w:val="555"/>
              </w:trPr>
              <w:tc>
                <w:tcPr>
                  <w:tcW w:w="711" w:type="dxa"/>
                  <w:vMerge/>
                  <w:tcBorders>
                    <w:top w:val="single" w:sz="8" w:space="0" w:color="auto"/>
                    <w:left w:val="single" w:sz="8" w:space="0" w:color="auto"/>
                    <w:bottom w:val="single" w:sz="8" w:space="0" w:color="000000"/>
                    <w:right w:val="single" w:sz="8" w:space="0" w:color="auto"/>
                  </w:tcBorders>
                  <w:vAlign w:val="center"/>
                  <w:hideMark/>
                </w:tcPr>
                <w:p w14:paraId="00F45B1C" w14:textId="77777777" w:rsidR="0054419E" w:rsidRPr="006214EF" w:rsidRDefault="0054419E" w:rsidP="0054419E">
                  <w:pPr>
                    <w:rPr>
                      <w:rFonts w:ascii="Tahoma" w:hAnsi="Tahoma" w:cs="Tahoma"/>
                      <w:b/>
                      <w:bCs/>
                      <w:color w:val="000000"/>
                    </w:rPr>
                  </w:pPr>
                </w:p>
              </w:tc>
              <w:tc>
                <w:tcPr>
                  <w:tcW w:w="608" w:type="dxa"/>
                  <w:tcBorders>
                    <w:top w:val="nil"/>
                    <w:left w:val="nil"/>
                    <w:bottom w:val="single" w:sz="4" w:space="0" w:color="auto"/>
                    <w:right w:val="single" w:sz="4" w:space="0" w:color="auto"/>
                  </w:tcBorders>
                  <w:shd w:val="clear" w:color="auto" w:fill="auto"/>
                  <w:vAlign w:val="center"/>
                  <w:hideMark/>
                </w:tcPr>
                <w:p w14:paraId="3957FAF1"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2</w:t>
                  </w:r>
                </w:p>
              </w:tc>
              <w:tc>
                <w:tcPr>
                  <w:tcW w:w="6468" w:type="dxa"/>
                  <w:tcBorders>
                    <w:top w:val="nil"/>
                    <w:left w:val="nil"/>
                    <w:bottom w:val="single" w:sz="4" w:space="0" w:color="auto"/>
                    <w:right w:val="single" w:sz="4" w:space="0" w:color="auto"/>
                  </w:tcBorders>
                  <w:shd w:val="clear" w:color="auto" w:fill="auto"/>
                  <w:vAlign w:val="center"/>
                  <w:hideMark/>
                </w:tcPr>
                <w:p w14:paraId="7F42CB1C" w14:textId="77777777" w:rsidR="0054419E" w:rsidRPr="006214EF" w:rsidRDefault="0054419E" w:rsidP="0054419E">
                  <w:pPr>
                    <w:rPr>
                      <w:rFonts w:ascii="Tahoma" w:hAnsi="Tahoma" w:cs="Tahoma"/>
                      <w:b/>
                      <w:bCs/>
                      <w:color w:val="000000"/>
                    </w:rPr>
                  </w:pPr>
                  <w:r w:rsidRPr="006214EF">
                    <w:rPr>
                      <w:rFonts w:ascii="Tahoma" w:hAnsi="Tahoma" w:cs="Tahoma"/>
                      <w:b/>
                      <w:bCs/>
                      <w:color w:val="000000"/>
                    </w:rPr>
                    <w:t>PANTALÓN JEAN:</w:t>
                  </w:r>
                </w:p>
              </w:tc>
              <w:tc>
                <w:tcPr>
                  <w:tcW w:w="850" w:type="dxa"/>
                  <w:tcBorders>
                    <w:top w:val="nil"/>
                    <w:left w:val="nil"/>
                    <w:bottom w:val="single" w:sz="4" w:space="0" w:color="auto"/>
                    <w:right w:val="nil"/>
                  </w:tcBorders>
                  <w:shd w:val="clear" w:color="auto" w:fill="auto"/>
                  <w:vAlign w:val="center"/>
                  <w:hideMark/>
                </w:tcPr>
                <w:p w14:paraId="4076FB7D"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179</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2F9AD03D"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PIEZA</w:t>
                  </w:r>
                </w:p>
              </w:tc>
            </w:tr>
            <w:tr w:rsidR="0054419E" w:rsidRPr="006214EF" w14:paraId="2B97E059" w14:textId="77777777" w:rsidTr="003F5275">
              <w:tc>
                <w:tcPr>
                  <w:tcW w:w="711" w:type="dxa"/>
                  <w:vMerge/>
                  <w:tcBorders>
                    <w:top w:val="single" w:sz="8" w:space="0" w:color="auto"/>
                    <w:left w:val="single" w:sz="8" w:space="0" w:color="auto"/>
                    <w:bottom w:val="single" w:sz="8" w:space="0" w:color="000000"/>
                    <w:right w:val="single" w:sz="8" w:space="0" w:color="auto"/>
                  </w:tcBorders>
                  <w:vAlign w:val="center"/>
                  <w:hideMark/>
                </w:tcPr>
                <w:p w14:paraId="10FE11A2" w14:textId="77777777" w:rsidR="0054419E" w:rsidRPr="006214EF" w:rsidRDefault="0054419E" w:rsidP="0054419E">
                  <w:pPr>
                    <w:rPr>
                      <w:rFonts w:ascii="Tahoma" w:hAnsi="Tahoma" w:cs="Tahoma"/>
                      <w:b/>
                      <w:bCs/>
                      <w:color w:val="000000"/>
                    </w:rPr>
                  </w:pPr>
                </w:p>
              </w:tc>
              <w:tc>
                <w:tcPr>
                  <w:tcW w:w="608" w:type="dxa"/>
                  <w:tcBorders>
                    <w:top w:val="nil"/>
                    <w:left w:val="nil"/>
                    <w:bottom w:val="single" w:sz="4" w:space="0" w:color="auto"/>
                    <w:right w:val="single" w:sz="4" w:space="0" w:color="auto"/>
                  </w:tcBorders>
                  <w:shd w:val="clear" w:color="auto" w:fill="auto"/>
                  <w:vAlign w:val="center"/>
                  <w:hideMark/>
                </w:tcPr>
                <w:p w14:paraId="7DF7314A"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 </w:t>
                  </w:r>
                </w:p>
              </w:tc>
              <w:tc>
                <w:tcPr>
                  <w:tcW w:w="6468" w:type="dxa"/>
                  <w:tcBorders>
                    <w:top w:val="nil"/>
                    <w:left w:val="nil"/>
                    <w:bottom w:val="single" w:sz="4" w:space="0" w:color="auto"/>
                    <w:right w:val="single" w:sz="4" w:space="0" w:color="auto"/>
                  </w:tcBorders>
                  <w:shd w:val="clear" w:color="auto" w:fill="auto"/>
                  <w:vAlign w:val="center"/>
                  <w:hideMark/>
                </w:tcPr>
                <w:p w14:paraId="0F2AE1FE" w14:textId="77777777" w:rsidR="0054419E" w:rsidRPr="0029643A" w:rsidRDefault="0054419E" w:rsidP="0054419E">
                  <w:pPr>
                    <w:rPr>
                      <w:rFonts w:ascii="Tahoma" w:hAnsi="Tahoma" w:cs="Tahoma"/>
                      <w:color w:val="000000"/>
                    </w:rPr>
                  </w:pPr>
                  <w:r w:rsidRPr="006214EF">
                    <w:rPr>
                      <w:rFonts w:ascii="Tahoma" w:hAnsi="Tahoma" w:cs="Tahoma"/>
                      <w:color w:val="000000"/>
                    </w:rPr>
                    <w:t xml:space="preserve">Especificaciones </w:t>
                  </w:r>
                  <w:r w:rsidRPr="0029643A">
                    <w:rPr>
                      <w:rFonts w:ascii="Tahoma" w:hAnsi="Tahoma" w:cs="Tahoma"/>
                      <w:color w:val="000000"/>
                    </w:rPr>
                    <w:t>técnicas</w:t>
                  </w:r>
                  <w:r w:rsidRPr="006214EF">
                    <w:rPr>
                      <w:rFonts w:ascii="Tahoma" w:hAnsi="Tahoma" w:cs="Tahoma"/>
                      <w:color w:val="000000"/>
                    </w:rPr>
                    <w:t>:</w:t>
                  </w:r>
                  <w:r w:rsidRPr="006214EF">
                    <w:rPr>
                      <w:rFonts w:ascii="Tahoma" w:hAnsi="Tahoma" w:cs="Tahoma"/>
                      <w:color w:val="000000"/>
                    </w:rPr>
                    <w:br/>
                  </w:r>
                  <w:r w:rsidRPr="006214EF">
                    <w:rPr>
                      <w:rFonts w:ascii="Tahoma" w:hAnsi="Tahoma" w:cs="Tahoma"/>
                      <w:color w:val="000000"/>
                    </w:rPr>
                    <w:br/>
                    <w:t>Tela: Jean algodón</w:t>
                  </w:r>
                  <w:r w:rsidRPr="006214EF">
                    <w:rPr>
                      <w:rFonts w:ascii="Tahoma" w:hAnsi="Tahoma" w:cs="Tahoma"/>
                      <w:color w:val="000000"/>
                    </w:rPr>
                    <w:br/>
                    <w:t>Gramaje: 12 onzas / Yd2 (Presentar respaldo)</w:t>
                  </w:r>
                  <w:r w:rsidRPr="006214EF">
                    <w:rPr>
                      <w:rFonts w:ascii="Tahoma" w:hAnsi="Tahoma" w:cs="Tahoma"/>
                      <w:color w:val="000000"/>
                    </w:rPr>
                    <w:br/>
                    <w:t xml:space="preserve">Color: Azul. </w:t>
                  </w:r>
                  <w:r w:rsidRPr="006214EF">
                    <w:rPr>
                      <w:rFonts w:ascii="Tahoma" w:hAnsi="Tahoma" w:cs="Tahoma"/>
                      <w:color w:val="000000"/>
                    </w:rPr>
                    <w:br/>
                    <w:t>Encogimiento: - 2% (+/-2) (Presentar respaldo)</w:t>
                  </w:r>
                  <w:r w:rsidRPr="006214EF">
                    <w:rPr>
                      <w:rFonts w:ascii="Tahoma" w:hAnsi="Tahoma" w:cs="Tahoma"/>
                      <w:color w:val="000000"/>
                    </w:rPr>
                    <w:br/>
                    <w:t>Pre - lavado enzimático.</w:t>
                  </w:r>
                  <w:r w:rsidRPr="006214EF">
                    <w:rPr>
                      <w:rFonts w:ascii="Tahoma" w:hAnsi="Tahoma" w:cs="Tahoma"/>
                      <w:color w:val="000000"/>
                    </w:rPr>
                    <w:br/>
                    <w:t>Acabado:</w:t>
                  </w:r>
                  <w:r w:rsidRPr="006214EF">
                    <w:rPr>
                      <w:rFonts w:ascii="Tahoma" w:hAnsi="Tahoma" w:cs="Tahoma"/>
                      <w:color w:val="000000"/>
                    </w:rPr>
                    <w:br/>
                    <w:t>Costura: La confección deberá realizarse con costura “</w:t>
                  </w:r>
                  <w:proofErr w:type="spellStart"/>
                  <w:r w:rsidRPr="006214EF">
                    <w:rPr>
                      <w:rFonts w:ascii="Tahoma" w:hAnsi="Tahoma" w:cs="Tahoma"/>
                      <w:color w:val="000000"/>
                    </w:rPr>
                    <w:t>over</w:t>
                  </w:r>
                  <w:proofErr w:type="spellEnd"/>
                  <w:r w:rsidRPr="006214EF">
                    <w:rPr>
                      <w:rFonts w:ascii="Tahoma" w:hAnsi="Tahoma" w:cs="Tahoma"/>
                      <w:color w:val="000000"/>
                    </w:rPr>
                    <w:t xml:space="preserve"> </w:t>
                  </w:r>
                  <w:proofErr w:type="spellStart"/>
                  <w:r w:rsidRPr="006214EF">
                    <w:rPr>
                      <w:rFonts w:ascii="Tahoma" w:hAnsi="Tahoma" w:cs="Tahoma"/>
                      <w:color w:val="000000"/>
                    </w:rPr>
                    <w:t>lock</w:t>
                  </w:r>
                  <w:proofErr w:type="spellEnd"/>
                  <w:r w:rsidRPr="006214EF">
                    <w:rPr>
                      <w:rFonts w:ascii="Tahoma" w:hAnsi="Tahoma" w:cs="Tahoma"/>
                      <w:color w:val="000000"/>
                    </w:rPr>
                    <w:t xml:space="preserve">” de hasta 3 hilos para la costura principal, reforzados en los bolsillos, pretina, costados, entrepiernas y tobillos. Se debe diferenciar varón y dama </w:t>
                  </w:r>
                  <w:r w:rsidRPr="006214EF">
                    <w:rPr>
                      <w:rFonts w:ascii="Tahoma" w:hAnsi="Tahoma" w:cs="Tahoma"/>
                      <w:color w:val="000000"/>
                    </w:rPr>
                    <w:br/>
                    <w:t>Bolsillos: 2 bolsillos en la parte delantera y 2 en la parte trasera.</w:t>
                  </w:r>
                  <w:r w:rsidRPr="006214EF">
                    <w:rPr>
                      <w:rFonts w:ascii="Tahoma" w:hAnsi="Tahoma" w:cs="Tahoma"/>
                      <w:color w:val="000000"/>
                    </w:rPr>
                    <w:br/>
                    <w:t xml:space="preserve">Cinta </w:t>
                  </w:r>
                  <w:proofErr w:type="spellStart"/>
                  <w:r w:rsidRPr="006214EF">
                    <w:rPr>
                      <w:rFonts w:ascii="Tahoma" w:hAnsi="Tahoma" w:cs="Tahoma"/>
                      <w:color w:val="000000"/>
                    </w:rPr>
                    <w:t>reflectiva</w:t>
                  </w:r>
                  <w:proofErr w:type="spellEnd"/>
                  <w:r w:rsidRPr="006214EF">
                    <w:rPr>
                      <w:rFonts w:ascii="Tahoma" w:hAnsi="Tahoma" w:cs="Tahoma"/>
                      <w:color w:val="000000"/>
                    </w:rPr>
                    <w:t>: de 1 pulgada (plateado): en ambas piernas por debajo de la rodilla.</w:t>
                  </w:r>
                  <w:r w:rsidRPr="006214EF">
                    <w:rPr>
                      <w:rFonts w:ascii="Tahoma" w:hAnsi="Tahoma" w:cs="Tahoma"/>
                      <w:color w:val="000000"/>
                    </w:rPr>
                    <w:br/>
                    <w:t>(El proveedor deberá cumplir con la norma ANSI 107-2015)</w:t>
                  </w:r>
                  <w:r w:rsidRPr="006214EF">
                    <w:rPr>
                      <w:rFonts w:ascii="Tahoma" w:hAnsi="Tahoma" w:cs="Tahoma"/>
                      <w:color w:val="000000"/>
                    </w:rPr>
                    <w:br/>
                  </w:r>
                </w:p>
                <w:p w14:paraId="7B2C755B" w14:textId="77777777" w:rsidR="0054419E" w:rsidRPr="006214EF" w:rsidRDefault="0054419E" w:rsidP="0054419E">
                  <w:pPr>
                    <w:rPr>
                      <w:rFonts w:ascii="Tahoma" w:hAnsi="Tahoma" w:cs="Tahoma"/>
                      <w:color w:val="000000"/>
                    </w:rPr>
                  </w:pPr>
                  <w:r w:rsidRPr="006214EF">
                    <w:rPr>
                      <w:rFonts w:ascii="Tahoma" w:hAnsi="Tahoma" w:cs="Tahoma"/>
                      <w:color w:val="000000"/>
                    </w:rPr>
                    <w:t>NORMA DE REFERENCIA</w:t>
                  </w:r>
                  <w:r w:rsidRPr="006214EF">
                    <w:rPr>
                      <w:rFonts w:ascii="Tahoma" w:hAnsi="Tahoma" w:cs="Tahoma"/>
                      <w:color w:val="000000"/>
                    </w:rPr>
                    <w:br/>
                    <w:t>Ensayos de laboratorio</w:t>
                  </w:r>
                  <w:r w:rsidRPr="006214EF">
                    <w:rPr>
                      <w:rFonts w:ascii="Tahoma" w:hAnsi="Tahoma" w:cs="Tahoma"/>
                      <w:color w:val="000000"/>
                    </w:rPr>
                    <w:br/>
                  </w:r>
                  <w:r w:rsidRPr="006214EF">
                    <w:rPr>
                      <w:rFonts w:ascii="Tahoma" w:hAnsi="Tahoma" w:cs="Tahoma"/>
                      <w:color w:val="000000"/>
                    </w:rPr>
                    <w:br/>
                    <w:t>El proveedor adjudicado debe presentar una certificación de la composición de la tela por un organismos de inspección /laboratorio autorizado</w:t>
                  </w:r>
                  <w:r w:rsidRPr="006214EF">
                    <w:rPr>
                      <w:rFonts w:ascii="Tahoma" w:hAnsi="Tahoma" w:cs="Tahoma"/>
                      <w:color w:val="000000"/>
                    </w:rPr>
                    <w:br/>
                  </w:r>
                  <w:r w:rsidRPr="006214EF">
                    <w:rPr>
                      <w:rFonts w:ascii="Tahoma" w:hAnsi="Tahoma" w:cs="Tahoma"/>
                      <w:color w:val="000000"/>
                    </w:rPr>
                    <w:br/>
                    <w:t>Composición de tejido: 100% algodón con tolerancia (+/- 1%)</w:t>
                  </w:r>
                  <w:r w:rsidRPr="006214EF">
                    <w:rPr>
                      <w:rFonts w:ascii="Tahoma" w:hAnsi="Tahoma" w:cs="Tahoma"/>
                      <w:color w:val="000000"/>
                    </w:rPr>
                    <w:br/>
                  </w:r>
                  <w:r w:rsidRPr="006214EF">
                    <w:rPr>
                      <w:rFonts w:ascii="Tahoma" w:hAnsi="Tahoma" w:cs="Tahoma"/>
                      <w:color w:val="000000"/>
                    </w:rPr>
                    <w:br/>
                    <w:t xml:space="preserve">Composición de tejido: </w:t>
                  </w:r>
                  <w:r w:rsidRPr="006214EF">
                    <w:rPr>
                      <w:rFonts w:ascii="Tahoma" w:hAnsi="Tahoma" w:cs="Tahoma"/>
                      <w:color w:val="000000"/>
                    </w:rPr>
                    <w:br/>
                    <w:t>UNE-EN ISO 1833-1:2011</w:t>
                  </w:r>
                  <w:r w:rsidRPr="006214EF">
                    <w:rPr>
                      <w:rFonts w:ascii="Tahoma" w:hAnsi="Tahoma" w:cs="Tahoma"/>
                      <w:color w:val="000000"/>
                    </w:rPr>
                    <w:br/>
                    <w:t>EXIGENCIAS ADICIONALES</w:t>
                  </w:r>
                  <w:r w:rsidRPr="006214EF">
                    <w:rPr>
                      <w:rFonts w:ascii="Tahoma" w:hAnsi="Tahoma" w:cs="Tahoma"/>
                      <w:color w:val="000000"/>
                    </w:rPr>
                    <w:br/>
                    <w:t>Disponibilidad de tallas (estandarizadas brasileras) tanto para dama y varón:</w:t>
                  </w:r>
                  <w:r w:rsidRPr="006214EF">
                    <w:rPr>
                      <w:rFonts w:ascii="Tahoma" w:hAnsi="Tahoma" w:cs="Tahoma"/>
                      <w:color w:val="000000"/>
                    </w:rPr>
                    <w:br/>
                  </w:r>
                  <w:r w:rsidRPr="006214EF">
                    <w:rPr>
                      <w:rFonts w:ascii="Tahoma" w:hAnsi="Tahoma" w:cs="Tahoma"/>
                      <w:color w:val="000000"/>
                    </w:rPr>
                    <w:br/>
                    <w:t>(Se debe considerar como referente  tallas estandarizadas  Brasileras)</w:t>
                  </w:r>
                  <w:r w:rsidRPr="006214EF">
                    <w:rPr>
                      <w:rFonts w:ascii="Tahoma" w:hAnsi="Tahoma" w:cs="Tahoma"/>
                      <w:color w:val="000000"/>
                    </w:rPr>
                    <w:br/>
                    <w:t>o su equivalente de otros países</w:t>
                  </w:r>
                  <w:r w:rsidRPr="006214EF">
                    <w:rPr>
                      <w:rFonts w:ascii="Tahoma" w:hAnsi="Tahoma" w:cs="Tahoma"/>
                      <w:color w:val="000000"/>
                    </w:rPr>
                    <w:br/>
                  </w:r>
                  <w:r w:rsidRPr="006214EF">
                    <w:rPr>
                      <w:rFonts w:ascii="Tahoma" w:hAnsi="Tahoma" w:cs="Tahoma"/>
                      <w:color w:val="000000"/>
                    </w:rPr>
                    <w:br/>
                    <w:t xml:space="preserve"> 34-36-38-40-42-44-46-48 y tallas especiales.</w:t>
                  </w:r>
                </w:p>
              </w:tc>
              <w:tc>
                <w:tcPr>
                  <w:tcW w:w="850" w:type="dxa"/>
                  <w:tcBorders>
                    <w:top w:val="nil"/>
                    <w:left w:val="nil"/>
                    <w:bottom w:val="nil"/>
                    <w:right w:val="nil"/>
                  </w:tcBorders>
                  <w:shd w:val="clear" w:color="auto" w:fill="auto"/>
                  <w:vAlign w:val="center"/>
                  <w:hideMark/>
                </w:tcPr>
                <w:p w14:paraId="739F2B14"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3C448465"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r>
            <w:tr w:rsidR="0054419E" w:rsidRPr="006214EF" w14:paraId="618A345D" w14:textId="77777777" w:rsidTr="003F5275">
              <w:trPr>
                <w:trHeight w:val="300"/>
              </w:trPr>
              <w:tc>
                <w:tcPr>
                  <w:tcW w:w="711" w:type="dxa"/>
                  <w:vMerge/>
                  <w:tcBorders>
                    <w:top w:val="single" w:sz="8" w:space="0" w:color="auto"/>
                    <w:left w:val="single" w:sz="8" w:space="0" w:color="auto"/>
                    <w:bottom w:val="single" w:sz="8" w:space="0" w:color="000000"/>
                    <w:right w:val="single" w:sz="8" w:space="0" w:color="auto"/>
                  </w:tcBorders>
                  <w:vAlign w:val="center"/>
                  <w:hideMark/>
                </w:tcPr>
                <w:p w14:paraId="7C867F02" w14:textId="77777777" w:rsidR="0054419E" w:rsidRPr="006214EF" w:rsidRDefault="0054419E" w:rsidP="0054419E">
                  <w:pPr>
                    <w:rPr>
                      <w:rFonts w:ascii="Tahoma" w:hAnsi="Tahoma" w:cs="Tahoma"/>
                      <w:b/>
                      <w:bCs/>
                      <w:color w:val="000000"/>
                    </w:rPr>
                  </w:pPr>
                </w:p>
              </w:tc>
              <w:tc>
                <w:tcPr>
                  <w:tcW w:w="608" w:type="dxa"/>
                  <w:tcBorders>
                    <w:top w:val="nil"/>
                    <w:left w:val="nil"/>
                    <w:bottom w:val="single" w:sz="4" w:space="0" w:color="auto"/>
                    <w:right w:val="single" w:sz="4" w:space="0" w:color="auto"/>
                  </w:tcBorders>
                  <w:shd w:val="clear" w:color="auto" w:fill="auto"/>
                  <w:vAlign w:val="center"/>
                  <w:hideMark/>
                </w:tcPr>
                <w:p w14:paraId="4EC37745"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3</w:t>
                  </w:r>
                </w:p>
              </w:tc>
              <w:tc>
                <w:tcPr>
                  <w:tcW w:w="6468" w:type="dxa"/>
                  <w:tcBorders>
                    <w:top w:val="nil"/>
                    <w:left w:val="nil"/>
                    <w:bottom w:val="single" w:sz="4" w:space="0" w:color="auto"/>
                    <w:right w:val="single" w:sz="4" w:space="0" w:color="auto"/>
                  </w:tcBorders>
                  <w:shd w:val="clear" w:color="auto" w:fill="auto"/>
                  <w:vAlign w:val="center"/>
                  <w:hideMark/>
                </w:tcPr>
                <w:p w14:paraId="3BC38289" w14:textId="77777777" w:rsidR="0054419E" w:rsidRPr="006214EF" w:rsidRDefault="0054419E" w:rsidP="0054419E">
                  <w:pPr>
                    <w:rPr>
                      <w:rFonts w:ascii="Tahoma" w:hAnsi="Tahoma" w:cs="Tahoma"/>
                      <w:b/>
                      <w:bCs/>
                      <w:color w:val="000000"/>
                    </w:rPr>
                  </w:pPr>
                  <w:r w:rsidRPr="006214EF">
                    <w:rPr>
                      <w:rFonts w:ascii="Tahoma" w:hAnsi="Tahoma" w:cs="Tahoma"/>
                      <w:b/>
                      <w:bCs/>
                      <w:color w:val="000000"/>
                    </w:rPr>
                    <w:t>CHAMARRA TÉRMICA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6738DE5"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26</w:t>
                  </w:r>
                </w:p>
              </w:tc>
              <w:tc>
                <w:tcPr>
                  <w:tcW w:w="1134" w:type="dxa"/>
                  <w:tcBorders>
                    <w:top w:val="nil"/>
                    <w:left w:val="nil"/>
                    <w:bottom w:val="single" w:sz="4" w:space="0" w:color="auto"/>
                    <w:right w:val="single" w:sz="8" w:space="0" w:color="auto"/>
                  </w:tcBorders>
                  <w:shd w:val="clear" w:color="auto" w:fill="auto"/>
                  <w:vAlign w:val="center"/>
                  <w:hideMark/>
                </w:tcPr>
                <w:p w14:paraId="2A177903"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PIEZA</w:t>
                  </w:r>
                </w:p>
              </w:tc>
            </w:tr>
            <w:tr w:rsidR="0054419E" w:rsidRPr="006214EF" w14:paraId="69A6AB61" w14:textId="77777777" w:rsidTr="003F5275">
              <w:tc>
                <w:tcPr>
                  <w:tcW w:w="711" w:type="dxa"/>
                  <w:vMerge/>
                  <w:tcBorders>
                    <w:top w:val="single" w:sz="8" w:space="0" w:color="auto"/>
                    <w:left w:val="single" w:sz="8" w:space="0" w:color="auto"/>
                    <w:bottom w:val="single" w:sz="8" w:space="0" w:color="000000"/>
                    <w:right w:val="single" w:sz="8" w:space="0" w:color="auto"/>
                  </w:tcBorders>
                  <w:vAlign w:val="center"/>
                  <w:hideMark/>
                </w:tcPr>
                <w:p w14:paraId="0E07D08B" w14:textId="77777777" w:rsidR="0054419E" w:rsidRPr="006214EF" w:rsidRDefault="0054419E" w:rsidP="0054419E">
                  <w:pPr>
                    <w:rPr>
                      <w:rFonts w:ascii="Tahoma" w:hAnsi="Tahoma" w:cs="Tahoma"/>
                      <w:b/>
                      <w:bCs/>
                      <w:color w:val="000000"/>
                    </w:rPr>
                  </w:pPr>
                </w:p>
              </w:tc>
              <w:tc>
                <w:tcPr>
                  <w:tcW w:w="608" w:type="dxa"/>
                  <w:tcBorders>
                    <w:top w:val="nil"/>
                    <w:left w:val="nil"/>
                    <w:bottom w:val="single" w:sz="4" w:space="0" w:color="auto"/>
                    <w:right w:val="single" w:sz="4" w:space="0" w:color="auto"/>
                  </w:tcBorders>
                  <w:shd w:val="clear" w:color="auto" w:fill="auto"/>
                  <w:vAlign w:val="center"/>
                  <w:hideMark/>
                </w:tcPr>
                <w:p w14:paraId="5CD82888"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c>
                <w:tcPr>
                  <w:tcW w:w="6468" w:type="dxa"/>
                  <w:tcBorders>
                    <w:top w:val="nil"/>
                    <w:left w:val="nil"/>
                    <w:bottom w:val="single" w:sz="4" w:space="0" w:color="auto"/>
                    <w:right w:val="single" w:sz="4" w:space="0" w:color="auto"/>
                  </w:tcBorders>
                  <w:shd w:val="clear" w:color="auto" w:fill="auto"/>
                  <w:vAlign w:val="center"/>
                  <w:hideMark/>
                </w:tcPr>
                <w:p w14:paraId="6B97C08C" w14:textId="77777777" w:rsidR="0054419E" w:rsidRPr="0029643A" w:rsidRDefault="0054419E" w:rsidP="0054419E">
                  <w:pPr>
                    <w:jc w:val="both"/>
                    <w:rPr>
                      <w:rFonts w:ascii="Tahoma" w:hAnsi="Tahoma" w:cs="Tahoma"/>
                      <w:color w:val="000000"/>
                    </w:rPr>
                  </w:pPr>
                  <w:r w:rsidRPr="006214EF">
                    <w:rPr>
                      <w:rFonts w:ascii="Tahoma" w:hAnsi="Tahoma" w:cs="Tahoma"/>
                      <w:color w:val="000000"/>
                    </w:rPr>
                    <w:t>Especificaciones técnicas:</w:t>
                  </w:r>
                </w:p>
                <w:p w14:paraId="37C29E37" w14:textId="77777777" w:rsidR="0054419E" w:rsidRPr="0029643A" w:rsidRDefault="0054419E" w:rsidP="0054419E">
                  <w:pPr>
                    <w:jc w:val="both"/>
                    <w:rPr>
                      <w:rFonts w:ascii="Tahoma" w:hAnsi="Tahoma" w:cs="Tahoma"/>
                      <w:color w:val="000000"/>
                    </w:rPr>
                  </w:pPr>
                  <w:r w:rsidRPr="006214EF">
                    <w:rPr>
                      <w:rFonts w:ascii="Tahoma" w:hAnsi="Tahoma" w:cs="Tahoma"/>
                      <w:color w:val="000000"/>
                    </w:rPr>
                    <w:br w:type="page"/>
                  </w:r>
                  <w:r w:rsidRPr="006214EF">
                    <w:rPr>
                      <w:rFonts w:ascii="Tahoma" w:hAnsi="Tahoma" w:cs="Tahoma"/>
                      <w:color w:val="000000"/>
                    </w:rPr>
                    <w:br w:type="page"/>
                    <w:t>Chamarra SOFTSHELL BLOCK FLEECE</w:t>
                  </w:r>
                </w:p>
                <w:p w14:paraId="403C786D" w14:textId="77777777" w:rsidR="0054419E" w:rsidRPr="0029643A" w:rsidRDefault="0054419E" w:rsidP="0054419E">
                  <w:pPr>
                    <w:jc w:val="both"/>
                    <w:rPr>
                      <w:rFonts w:ascii="Tahoma" w:hAnsi="Tahoma" w:cs="Tahoma"/>
                      <w:color w:val="000000"/>
                    </w:rPr>
                  </w:pPr>
                  <w:r w:rsidRPr="006214EF">
                    <w:rPr>
                      <w:rFonts w:ascii="Tahoma" w:hAnsi="Tahoma" w:cs="Tahoma"/>
                      <w:color w:val="000000"/>
                    </w:rPr>
                    <w:br w:type="page"/>
                    <w:t>Chamarra con forro y capucha desmontable</w:t>
                  </w:r>
                </w:p>
                <w:p w14:paraId="6AE4BC45" w14:textId="77777777" w:rsidR="0054419E" w:rsidRPr="0029643A" w:rsidRDefault="0054419E" w:rsidP="0054419E">
                  <w:pPr>
                    <w:jc w:val="both"/>
                    <w:rPr>
                      <w:rFonts w:ascii="Tahoma" w:hAnsi="Tahoma" w:cs="Tahoma"/>
                      <w:color w:val="000000"/>
                    </w:rPr>
                  </w:pPr>
                  <w:r w:rsidRPr="006214EF">
                    <w:rPr>
                      <w:rFonts w:ascii="Tahoma" w:hAnsi="Tahoma" w:cs="Tahoma"/>
                      <w:color w:val="000000"/>
                    </w:rPr>
                    <w:br w:type="page"/>
                    <w:t xml:space="preserve">Material: Tela </w:t>
                  </w:r>
                  <w:proofErr w:type="spellStart"/>
                  <w:r w:rsidRPr="006214EF">
                    <w:rPr>
                      <w:rFonts w:ascii="Tahoma" w:hAnsi="Tahoma" w:cs="Tahoma"/>
                      <w:color w:val="000000"/>
                    </w:rPr>
                    <w:t>Soft-shell</w:t>
                  </w:r>
                  <w:proofErr w:type="spellEnd"/>
                  <w:r w:rsidRPr="0029643A">
                    <w:rPr>
                      <w:rFonts w:ascii="Tahoma" w:hAnsi="Tahoma" w:cs="Tahoma"/>
                      <w:color w:val="000000"/>
                    </w:rPr>
                    <w:t>.</w:t>
                  </w:r>
                </w:p>
                <w:p w14:paraId="641798A1" w14:textId="77777777" w:rsidR="0054419E" w:rsidRPr="0029643A" w:rsidRDefault="0054419E" w:rsidP="0054419E">
                  <w:pPr>
                    <w:jc w:val="both"/>
                    <w:rPr>
                      <w:rFonts w:ascii="Tahoma" w:hAnsi="Tahoma" w:cs="Tahoma"/>
                      <w:color w:val="000000"/>
                    </w:rPr>
                  </w:pPr>
                  <w:r w:rsidRPr="006214EF">
                    <w:rPr>
                      <w:rFonts w:ascii="Tahoma" w:hAnsi="Tahoma" w:cs="Tahoma"/>
                      <w:color w:val="000000"/>
                    </w:rPr>
                    <w:br w:type="page"/>
                    <w:t>Color: Azul u otro similar</w:t>
                  </w:r>
                  <w:r w:rsidRPr="006214EF">
                    <w:rPr>
                      <w:rFonts w:ascii="Tahoma" w:hAnsi="Tahoma" w:cs="Tahoma"/>
                      <w:color w:val="000000"/>
                    </w:rPr>
                    <w:br w:type="page"/>
                  </w:r>
                </w:p>
                <w:p w14:paraId="7847322D" w14:textId="77777777" w:rsidR="0054419E" w:rsidRPr="0029643A" w:rsidRDefault="0054419E" w:rsidP="0054419E">
                  <w:pPr>
                    <w:jc w:val="both"/>
                    <w:rPr>
                      <w:rFonts w:ascii="Tahoma" w:hAnsi="Tahoma" w:cs="Tahoma"/>
                      <w:color w:val="000000"/>
                    </w:rPr>
                  </w:pPr>
                  <w:r w:rsidRPr="006214EF">
                    <w:rPr>
                      <w:rFonts w:ascii="Tahoma" w:hAnsi="Tahoma" w:cs="Tahoma"/>
                      <w:color w:val="000000"/>
                    </w:rPr>
                    <w:t xml:space="preserve">Hilo: Hilo de confección 40/2  100% </w:t>
                  </w:r>
                  <w:proofErr w:type="spellStart"/>
                  <w:r w:rsidRPr="006214EF">
                    <w:rPr>
                      <w:rFonts w:ascii="Tahoma" w:hAnsi="Tahoma" w:cs="Tahoma"/>
                      <w:color w:val="000000"/>
                    </w:rPr>
                    <w:t>spun</w:t>
                  </w:r>
                  <w:proofErr w:type="spellEnd"/>
                  <w:r w:rsidRPr="006214EF">
                    <w:rPr>
                      <w:rFonts w:ascii="Tahoma" w:hAnsi="Tahoma" w:cs="Tahoma"/>
                      <w:color w:val="000000"/>
                    </w:rPr>
                    <w:t xml:space="preserve"> poliéster 10ppp</w:t>
                  </w:r>
                  <w:r w:rsidRPr="006214EF">
                    <w:rPr>
                      <w:rFonts w:ascii="Tahoma" w:hAnsi="Tahoma" w:cs="Tahoma"/>
                      <w:color w:val="000000"/>
                    </w:rPr>
                    <w:br w:type="page"/>
                  </w:r>
                </w:p>
                <w:p w14:paraId="5E5CD272" w14:textId="77777777" w:rsidR="0054419E" w:rsidRPr="0029643A" w:rsidRDefault="0054419E" w:rsidP="0054419E">
                  <w:pPr>
                    <w:jc w:val="both"/>
                    <w:rPr>
                      <w:rFonts w:ascii="Tahoma" w:hAnsi="Tahoma" w:cs="Tahoma"/>
                      <w:color w:val="000000"/>
                    </w:rPr>
                  </w:pPr>
                  <w:r w:rsidRPr="006214EF">
                    <w:rPr>
                      <w:rFonts w:ascii="Tahoma" w:hAnsi="Tahoma" w:cs="Tahoma"/>
                      <w:color w:val="000000"/>
                    </w:rPr>
                    <w:t xml:space="preserve">Composición: 100% poliéster / Cara exterior poliamida (Fibra 100% sintética) / Cara exterior </w:t>
                  </w:r>
                  <w:proofErr w:type="spellStart"/>
                  <w:r w:rsidRPr="006214EF">
                    <w:rPr>
                      <w:rFonts w:ascii="Tahoma" w:hAnsi="Tahoma" w:cs="Tahoma"/>
                      <w:color w:val="000000"/>
                    </w:rPr>
                    <w:t>Fleece</w:t>
                  </w:r>
                  <w:proofErr w:type="spellEnd"/>
                  <w:r w:rsidRPr="006214EF">
                    <w:rPr>
                      <w:rFonts w:ascii="Tahoma" w:hAnsi="Tahoma" w:cs="Tahoma"/>
                      <w:color w:val="000000"/>
                    </w:rPr>
                    <w:t xml:space="preserve"> Polar – Forro desmontable micro polar americano.</w:t>
                  </w:r>
                  <w:r w:rsidRPr="006214EF">
                    <w:rPr>
                      <w:rFonts w:ascii="Tahoma" w:hAnsi="Tahoma" w:cs="Tahoma"/>
                      <w:color w:val="000000"/>
                    </w:rPr>
                    <w:br w:type="page"/>
                    <w:t xml:space="preserve">Composición 100% poliéster / Cierre YKK de plástico / Gramaje 330 gr/m2 +/- 5%.                                                      </w:t>
                  </w:r>
                </w:p>
                <w:p w14:paraId="2A02410C" w14:textId="77777777" w:rsidR="0054419E" w:rsidRPr="0029643A" w:rsidRDefault="0054419E" w:rsidP="0054419E">
                  <w:pPr>
                    <w:jc w:val="both"/>
                    <w:rPr>
                      <w:rFonts w:ascii="Tahoma" w:hAnsi="Tahoma" w:cs="Tahoma"/>
                      <w:color w:val="000000"/>
                    </w:rPr>
                  </w:pPr>
                  <w:r w:rsidRPr="006214EF">
                    <w:rPr>
                      <w:rFonts w:ascii="Tahoma" w:hAnsi="Tahoma" w:cs="Tahoma"/>
                      <w:color w:val="000000"/>
                    </w:rPr>
                    <w:br w:type="page"/>
                    <w:t>Confección: Cortes frontales, en espalda y en mangas, con sobrecostura a 1/4 de pulgada.</w:t>
                  </w:r>
                  <w:r w:rsidRPr="006214EF">
                    <w:rPr>
                      <w:rFonts w:ascii="Tahoma" w:hAnsi="Tahoma" w:cs="Tahoma"/>
                      <w:color w:val="000000"/>
                    </w:rPr>
                    <w:br w:type="page"/>
                  </w:r>
                </w:p>
                <w:p w14:paraId="338636D6" w14:textId="77777777" w:rsidR="0054419E" w:rsidRPr="0029643A" w:rsidRDefault="0054419E" w:rsidP="0054419E">
                  <w:pPr>
                    <w:jc w:val="both"/>
                    <w:rPr>
                      <w:rFonts w:ascii="Tahoma" w:hAnsi="Tahoma" w:cs="Tahoma"/>
                      <w:color w:val="000000"/>
                    </w:rPr>
                  </w:pPr>
                  <w:r w:rsidRPr="006214EF">
                    <w:rPr>
                      <w:rFonts w:ascii="Tahoma" w:hAnsi="Tahoma" w:cs="Tahoma"/>
                      <w:color w:val="000000"/>
                    </w:rPr>
                    <w:t>Dos bolsillos superiores verticales, uno en cada frente.</w:t>
                  </w:r>
                </w:p>
                <w:p w14:paraId="3EF2828A" w14:textId="77777777" w:rsidR="0054419E" w:rsidRPr="0029643A" w:rsidRDefault="0054419E" w:rsidP="0054419E">
                  <w:pPr>
                    <w:jc w:val="both"/>
                    <w:rPr>
                      <w:rFonts w:ascii="Tahoma" w:hAnsi="Tahoma" w:cs="Tahoma"/>
                      <w:color w:val="000000"/>
                    </w:rPr>
                  </w:pPr>
                  <w:r w:rsidRPr="006214EF">
                    <w:rPr>
                      <w:rFonts w:ascii="Tahoma" w:hAnsi="Tahoma" w:cs="Tahoma"/>
                      <w:color w:val="000000"/>
                    </w:rPr>
                    <w:t>Dos bolsillos inferiores verticales. Un bolsillo vertical en manga izquierda.</w:t>
                  </w:r>
                  <w:r w:rsidRPr="006214EF">
                    <w:rPr>
                      <w:rFonts w:ascii="Tahoma" w:hAnsi="Tahoma" w:cs="Tahoma"/>
                      <w:color w:val="000000"/>
                    </w:rPr>
                    <w:br w:type="page"/>
                  </w:r>
                </w:p>
                <w:p w14:paraId="7886B6F4" w14:textId="77777777" w:rsidR="0054419E" w:rsidRPr="0029643A" w:rsidRDefault="0054419E" w:rsidP="0054419E">
                  <w:pPr>
                    <w:jc w:val="both"/>
                    <w:rPr>
                      <w:rFonts w:ascii="Tahoma" w:hAnsi="Tahoma" w:cs="Tahoma"/>
                      <w:color w:val="000000"/>
                    </w:rPr>
                  </w:pPr>
                  <w:r w:rsidRPr="006214EF">
                    <w:rPr>
                      <w:rFonts w:ascii="Tahoma" w:hAnsi="Tahoma" w:cs="Tahoma"/>
                      <w:color w:val="000000"/>
                    </w:rPr>
                    <w:t>Cierres invertidos engomados en color a contraste, colocados en todos los bolsillos exteriores.</w:t>
                  </w:r>
                  <w:r w:rsidRPr="006214EF">
                    <w:rPr>
                      <w:rFonts w:ascii="Tahoma" w:hAnsi="Tahoma" w:cs="Tahoma"/>
                      <w:color w:val="000000"/>
                    </w:rPr>
                    <w:br w:type="page"/>
                    <w:t>Capucha desmontabl</w:t>
                  </w:r>
                  <w:r w:rsidRPr="0029643A">
                    <w:rPr>
                      <w:rFonts w:ascii="Tahoma" w:hAnsi="Tahoma" w:cs="Tahoma"/>
                      <w:color w:val="000000"/>
                    </w:rPr>
                    <w:t>e con cierre de nylon número 5.</w:t>
                  </w:r>
                </w:p>
                <w:p w14:paraId="6325B223" w14:textId="77777777" w:rsidR="0054419E" w:rsidRPr="0029643A" w:rsidRDefault="0054419E" w:rsidP="0054419E">
                  <w:pPr>
                    <w:jc w:val="both"/>
                    <w:rPr>
                      <w:rFonts w:ascii="Tahoma" w:hAnsi="Tahoma" w:cs="Tahoma"/>
                      <w:color w:val="000000"/>
                    </w:rPr>
                  </w:pPr>
                  <w:r w:rsidRPr="006214EF">
                    <w:rPr>
                      <w:rFonts w:ascii="Tahoma" w:hAnsi="Tahoma" w:cs="Tahoma"/>
                      <w:color w:val="000000"/>
                    </w:rPr>
                    <w:t>El cierre está cubierto con una solapa de 2 cm. de manera que cuando la capucha sea retirada el cierre no quede expuesto.</w:t>
                  </w:r>
                  <w:r w:rsidRPr="006214EF">
                    <w:rPr>
                      <w:rFonts w:ascii="Tahoma" w:hAnsi="Tahoma" w:cs="Tahoma"/>
                      <w:color w:val="000000"/>
                    </w:rPr>
                    <w:br w:type="page"/>
                    <w:t>Puño ajustable con regulador de velcro.</w:t>
                  </w:r>
                </w:p>
                <w:p w14:paraId="382FE087" w14:textId="77777777" w:rsidR="0054419E" w:rsidRPr="0029643A" w:rsidRDefault="0054419E" w:rsidP="0054419E">
                  <w:pPr>
                    <w:jc w:val="both"/>
                    <w:rPr>
                      <w:rFonts w:ascii="Tahoma" w:hAnsi="Tahoma" w:cs="Tahoma"/>
                      <w:color w:val="000000"/>
                    </w:rPr>
                  </w:pPr>
                  <w:r w:rsidRPr="006214EF">
                    <w:rPr>
                      <w:rFonts w:ascii="Tahoma" w:hAnsi="Tahoma" w:cs="Tahoma"/>
                      <w:color w:val="000000"/>
                    </w:rPr>
                    <w:lastRenderedPageBreak/>
                    <w:br w:type="page"/>
                    <w:t>Ruedo doblez simple de 2,0 cm.</w:t>
                  </w:r>
                  <w:r w:rsidRPr="006214EF">
                    <w:rPr>
                      <w:rFonts w:ascii="Tahoma" w:hAnsi="Tahoma" w:cs="Tahoma"/>
                      <w:color w:val="000000"/>
                    </w:rPr>
                    <w:br w:type="page"/>
                    <w:t>Con capucha con cierre (para poner y sacar)</w:t>
                  </w:r>
                </w:p>
                <w:p w14:paraId="1FC55F88" w14:textId="77777777" w:rsidR="0054419E" w:rsidRPr="0029643A" w:rsidRDefault="0054419E" w:rsidP="0054419E">
                  <w:pPr>
                    <w:jc w:val="both"/>
                    <w:rPr>
                      <w:rFonts w:ascii="Tahoma" w:hAnsi="Tahoma" w:cs="Tahoma"/>
                      <w:color w:val="000000"/>
                    </w:rPr>
                  </w:pPr>
                  <w:r w:rsidRPr="006214EF">
                    <w:rPr>
                      <w:rFonts w:ascii="Tahoma" w:hAnsi="Tahoma" w:cs="Tahoma"/>
                      <w:color w:val="000000"/>
                    </w:rPr>
                    <w:br w:type="page"/>
                    <w:t xml:space="preserve">Con </w:t>
                  </w:r>
                  <w:proofErr w:type="spellStart"/>
                  <w:r w:rsidRPr="006214EF">
                    <w:rPr>
                      <w:rFonts w:ascii="Tahoma" w:hAnsi="Tahoma" w:cs="Tahoma"/>
                      <w:color w:val="000000"/>
                    </w:rPr>
                    <w:t>scratch</w:t>
                  </w:r>
                  <w:proofErr w:type="spellEnd"/>
                  <w:r w:rsidRPr="006214EF">
                    <w:rPr>
                      <w:rFonts w:ascii="Tahoma" w:hAnsi="Tahoma" w:cs="Tahoma"/>
                      <w:color w:val="000000"/>
                    </w:rPr>
                    <w:t xml:space="preserve"> en mangas.</w:t>
                  </w:r>
                  <w:r w:rsidRPr="006214EF">
                    <w:rPr>
                      <w:rFonts w:ascii="Tahoma" w:hAnsi="Tahoma" w:cs="Tahoma"/>
                      <w:color w:val="000000"/>
                    </w:rPr>
                    <w:br w:type="page"/>
                  </w:r>
                </w:p>
                <w:p w14:paraId="71EE98A1" w14:textId="77777777" w:rsidR="0054419E" w:rsidRPr="0029643A" w:rsidRDefault="0054419E" w:rsidP="0054419E">
                  <w:pPr>
                    <w:jc w:val="both"/>
                    <w:rPr>
                      <w:rFonts w:ascii="Tahoma" w:hAnsi="Tahoma" w:cs="Tahoma"/>
                      <w:color w:val="000000"/>
                    </w:rPr>
                  </w:pPr>
                  <w:r w:rsidRPr="006214EF">
                    <w:rPr>
                      <w:rFonts w:ascii="Tahoma" w:hAnsi="Tahoma" w:cs="Tahoma"/>
                      <w:color w:val="000000"/>
                    </w:rPr>
                    <w:t xml:space="preserve">Interior </w:t>
                  </w:r>
                  <w:proofErr w:type="spellStart"/>
                  <w:r w:rsidRPr="006214EF">
                    <w:rPr>
                      <w:rFonts w:ascii="Tahoma" w:hAnsi="Tahoma" w:cs="Tahoma"/>
                      <w:color w:val="000000"/>
                    </w:rPr>
                    <w:t>frizado</w:t>
                  </w:r>
                  <w:proofErr w:type="spellEnd"/>
                  <w:r w:rsidRPr="006214EF">
                    <w:rPr>
                      <w:rFonts w:ascii="Tahoma" w:hAnsi="Tahoma" w:cs="Tahoma"/>
                      <w:color w:val="000000"/>
                    </w:rPr>
                    <w:t xml:space="preserve"> y un polar color negro manga larga que se inserte a los cierres de la chamarra. </w:t>
                  </w:r>
                </w:p>
                <w:p w14:paraId="6962497A" w14:textId="77777777" w:rsidR="0054419E" w:rsidRPr="0029643A" w:rsidRDefault="0054419E" w:rsidP="0054419E">
                  <w:pPr>
                    <w:jc w:val="both"/>
                    <w:rPr>
                      <w:rFonts w:ascii="Tahoma" w:hAnsi="Tahoma" w:cs="Tahoma"/>
                      <w:color w:val="000000"/>
                    </w:rPr>
                  </w:pPr>
                  <w:r w:rsidRPr="006214EF">
                    <w:rPr>
                      <w:rFonts w:ascii="Tahoma" w:hAnsi="Tahoma" w:cs="Tahoma"/>
                      <w:color w:val="000000"/>
                    </w:rPr>
                    <w:t>Unido a la chamarra exterior por cierre tractor MP60 reversible.</w:t>
                  </w:r>
                  <w:r w:rsidRPr="006214EF">
                    <w:rPr>
                      <w:rFonts w:ascii="Tahoma" w:hAnsi="Tahoma" w:cs="Tahoma"/>
                      <w:color w:val="000000"/>
                    </w:rPr>
                    <w:br w:type="page"/>
                  </w:r>
                </w:p>
                <w:p w14:paraId="7AA9CA39" w14:textId="77777777" w:rsidR="0054419E" w:rsidRPr="0029643A" w:rsidRDefault="0054419E" w:rsidP="0054419E">
                  <w:pPr>
                    <w:jc w:val="both"/>
                    <w:rPr>
                      <w:rFonts w:ascii="Tahoma" w:hAnsi="Tahoma" w:cs="Tahoma"/>
                      <w:color w:val="000000"/>
                    </w:rPr>
                  </w:pPr>
                  <w:r w:rsidRPr="006214EF">
                    <w:rPr>
                      <w:rFonts w:ascii="Tahoma" w:hAnsi="Tahoma" w:cs="Tahoma"/>
                      <w:color w:val="000000"/>
                    </w:rPr>
                    <w:t>NORMA DE REFERENCIA</w:t>
                  </w:r>
                  <w:r w:rsidRPr="006214EF">
                    <w:rPr>
                      <w:rFonts w:ascii="Tahoma" w:hAnsi="Tahoma" w:cs="Tahoma"/>
                      <w:color w:val="000000"/>
                    </w:rPr>
                    <w:br w:type="page"/>
                  </w:r>
                  <w:r w:rsidRPr="0029643A">
                    <w:rPr>
                      <w:rFonts w:ascii="Tahoma" w:hAnsi="Tahoma" w:cs="Tahoma"/>
                      <w:color w:val="000000"/>
                    </w:rPr>
                    <w:t xml:space="preserve"> </w:t>
                  </w:r>
                  <w:r w:rsidRPr="006214EF">
                    <w:rPr>
                      <w:rFonts w:ascii="Tahoma" w:hAnsi="Tahoma" w:cs="Tahoma"/>
                      <w:color w:val="000000"/>
                    </w:rPr>
                    <w:t>Estudios de laboratorio:</w:t>
                  </w:r>
                  <w:r w:rsidRPr="006214EF">
                    <w:rPr>
                      <w:rFonts w:ascii="Tahoma" w:hAnsi="Tahoma" w:cs="Tahoma"/>
                      <w:color w:val="000000"/>
                    </w:rPr>
                    <w:br w:type="page"/>
                  </w:r>
                  <w:r w:rsidRPr="006214EF">
                    <w:rPr>
                      <w:rFonts w:ascii="Tahoma" w:hAnsi="Tahoma" w:cs="Tahoma"/>
                      <w:color w:val="000000"/>
                    </w:rPr>
                    <w:br w:type="page"/>
                    <w:t>- Composición (opcional)</w:t>
                  </w:r>
                  <w:r w:rsidRPr="006214EF">
                    <w:rPr>
                      <w:rFonts w:ascii="Tahoma" w:hAnsi="Tahoma" w:cs="Tahoma"/>
                      <w:color w:val="000000"/>
                    </w:rPr>
                    <w:br w:type="page"/>
                    <w:t>- Estabilidad dimensional (opcional)</w:t>
                  </w:r>
                  <w:r w:rsidRPr="006214EF">
                    <w:rPr>
                      <w:rFonts w:ascii="Tahoma" w:hAnsi="Tahoma" w:cs="Tahoma"/>
                      <w:color w:val="000000"/>
                    </w:rPr>
                    <w:br w:type="page"/>
                    <w:t>- Impermeabilidad (opcional)</w:t>
                  </w:r>
                  <w:r w:rsidRPr="006214EF">
                    <w:rPr>
                      <w:rFonts w:ascii="Tahoma" w:hAnsi="Tahoma" w:cs="Tahoma"/>
                      <w:color w:val="000000"/>
                    </w:rPr>
                    <w:br w:type="page"/>
                  </w:r>
                  <w:r w:rsidRPr="006214EF">
                    <w:rPr>
                      <w:rFonts w:ascii="Tahoma" w:hAnsi="Tahoma" w:cs="Tahoma"/>
                      <w:color w:val="000000"/>
                    </w:rPr>
                    <w:br w:type="page"/>
                    <w:t>Composición de tejido:</w:t>
                  </w:r>
                  <w:r w:rsidRPr="006214EF">
                    <w:rPr>
                      <w:rFonts w:ascii="Tahoma" w:hAnsi="Tahoma" w:cs="Tahoma"/>
                      <w:color w:val="000000"/>
                    </w:rPr>
                    <w:br w:type="page"/>
                    <w:t>Resistencia a ruptura / Resistencia a la rasgadura</w:t>
                  </w:r>
                  <w:r w:rsidRPr="0029643A">
                    <w:rPr>
                      <w:rFonts w:ascii="Tahoma" w:hAnsi="Tahoma" w:cs="Tahoma"/>
                      <w:color w:val="000000"/>
                    </w:rPr>
                    <w:t>.</w:t>
                  </w:r>
                </w:p>
                <w:p w14:paraId="5EBFE50A" w14:textId="77777777" w:rsidR="0054419E" w:rsidRPr="0029643A" w:rsidRDefault="0054419E" w:rsidP="0054419E">
                  <w:pPr>
                    <w:jc w:val="both"/>
                    <w:rPr>
                      <w:rFonts w:ascii="Tahoma" w:hAnsi="Tahoma" w:cs="Tahoma"/>
                      <w:color w:val="000000"/>
                    </w:rPr>
                  </w:pPr>
                  <w:r w:rsidRPr="006214EF">
                    <w:rPr>
                      <w:rFonts w:ascii="Tahoma" w:hAnsi="Tahoma" w:cs="Tahoma"/>
                      <w:color w:val="000000"/>
                    </w:rPr>
                    <w:br w:type="page"/>
                  </w:r>
                  <w:r w:rsidRPr="006214EF">
                    <w:rPr>
                      <w:rFonts w:ascii="Tahoma" w:hAnsi="Tahoma" w:cs="Tahoma"/>
                      <w:color w:val="000000"/>
                    </w:rPr>
                    <w:br w:type="page"/>
                    <w:t>EXIGENCIAS ADICIONALES</w:t>
                  </w:r>
                  <w:r w:rsidRPr="0029643A">
                    <w:rPr>
                      <w:rFonts w:ascii="Tahoma" w:hAnsi="Tahoma" w:cs="Tahoma"/>
                      <w:color w:val="000000"/>
                    </w:rPr>
                    <w:t xml:space="preserve">: </w:t>
                  </w:r>
                </w:p>
                <w:p w14:paraId="02C2A60D" w14:textId="77777777" w:rsidR="0054419E" w:rsidRPr="0029643A" w:rsidRDefault="0054419E" w:rsidP="0054419E">
                  <w:pPr>
                    <w:jc w:val="both"/>
                    <w:rPr>
                      <w:rFonts w:ascii="Tahoma" w:hAnsi="Tahoma" w:cs="Tahoma"/>
                      <w:color w:val="000000"/>
                    </w:rPr>
                  </w:pPr>
                  <w:r w:rsidRPr="006214EF">
                    <w:rPr>
                      <w:rFonts w:ascii="Tahoma" w:hAnsi="Tahoma" w:cs="Tahoma"/>
                      <w:color w:val="000000"/>
                    </w:rPr>
                    <w:br w:type="page"/>
                    <w:t>Bordado logotipo:</w:t>
                  </w:r>
                  <w:r w:rsidRPr="006214EF">
                    <w:rPr>
                      <w:rFonts w:ascii="Tahoma" w:hAnsi="Tahoma" w:cs="Tahoma"/>
                      <w:color w:val="000000"/>
                    </w:rPr>
                    <w:br w:type="page"/>
                    <w:t>Bolsillo izquierdo: Logotipo de ENDE, a la altura del corazón (en color original) de medidas de 10 cm. de largo x 5 cm. de alto.</w:t>
                  </w:r>
                </w:p>
                <w:p w14:paraId="0068E60B" w14:textId="77777777" w:rsidR="0054419E" w:rsidRPr="0029643A" w:rsidRDefault="0054419E" w:rsidP="0054419E">
                  <w:pPr>
                    <w:jc w:val="both"/>
                    <w:rPr>
                      <w:rFonts w:ascii="Tahoma" w:hAnsi="Tahoma" w:cs="Tahoma"/>
                      <w:color w:val="000000"/>
                    </w:rPr>
                  </w:pPr>
                  <w:r w:rsidRPr="006214EF">
                    <w:rPr>
                      <w:rFonts w:ascii="Tahoma" w:hAnsi="Tahoma" w:cs="Tahoma"/>
                      <w:color w:val="000000"/>
                    </w:rPr>
                    <w:t xml:space="preserve">Cinta </w:t>
                  </w:r>
                  <w:proofErr w:type="spellStart"/>
                  <w:r w:rsidRPr="006214EF">
                    <w:rPr>
                      <w:rFonts w:ascii="Tahoma" w:hAnsi="Tahoma" w:cs="Tahoma"/>
                      <w:color w:val="000000"/>
                    </w:rPr>
                    <w:t>reflectiva</w:t>
                  </w:r>
                  <w:proofErr w:type="spellEnd"/>
                  <w:r w:rsidRPr="006214EF">
                    <w:rPr>
                      <w:rFonts w:ascii="Tahoma" w:hAnsi="Tahoma" w:cs="Tahoma"/>
                      <w:color w:val="000000"/>
                    </w:rPr>
                    <w:t xml:space="preserve"> de 1 pulgada (plateado): En la espalda.                        </w:t>
                  </w:r>
                </w:p>
                <w:p w14:paraId="534DD2A5" w14:textId="77777777" w:rsidR="0054419E" w:rsidRPr="006214EF" w:rsidRDefault="0054419E" w:rsidP="0054419E">
                  <w:pPr>
                    <w:jc w:val="both"/>
                    <w:rPr>
                      <w:rFonts w:ascii="Tahoma" w:hAnsi="Tahoma" w:cs="Tahoma"/>
                      <w:color w:val="000000"/>
                    </w:rPr>
                  </w:pPr>
                  <w:r w:rsidRPr="006214EF">
                    <w:rPr>
                      <w:rFonts w:ascii="Tahoma" w:hAnsi="Tahoma" w:cs="Tahoma"/>
                      <w:color w:val="000000"/>
                    </w:rPr>
                    <w:t>Tallas: XS A XXL. FIT diferenciado para damas y varones</w:t>
                  </w:r>
                </w:p>
              </w:tc>
              <w:tc>
                <w:tcPr>
                  <w:tcW w:w="850" w:type="dxa"/>
                  <w:tcBorders>
                    <w:top w:val="nil"/>
                    <w:left w:val="nil"/>
                    <w:bottom w:val="nil"/>
                    <w:right w:val="nil"/>
                  </w:tcBorders>
                  <w:shd w:val="clear" w:color="auto" w:fill="auto"/>
                  <w:vAlign w:val="center"/>
                  <w:hideMark/>
                </w:tcPr>
                <w:p w14:paraId="6B96D994" w14:textId="77777777" w:rsidR="0054419E" w:rsidRPr="006214EF" w:rsidRDefault="0054419E" w:rsidP="0054419E">
                  <w:pPr>
                    <w:jc w:val="center"/>
                    <w:rPr>
                      <w:rFonts w:ascii="Tahoma" w:hAnsi="Tahoma" w:cs="Tahoma"/>
                      <w:color w:val="000000"/>
                    </w:rPr>
                  </w:pPr>
                  <w:r w:rsidRPr="006214EF">
                    <w:rPr>
                      <w:rFonts w:ascii="Tahoma" w:hAnsi="Tahoma" w:cs="Tahoma"/>
                      <w:color w:val="000000"/>
                    </w:rPr>
                    <w:lastRenderedPageBreak/>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1525E3F3"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r>
            <w:tr w:rsidR="0054419E" w:rsidRPr="006214EF" w14:paraId="1CB40DBE" w14:textId="77777777" w:rsidTr="003F5275">
              <w:trPr>
                <w:trHeight w:val="510"/>
              </w:trPr>
              <w:tc>
                <w:tcPr>
                  <w:tcW w:w="711" w:type="dxa"/>
                  <w:vMerge/>
                  <w:tcBorders>
                    <w:top w:val="single" w:sz="8" w:space="0" w:color="auto"/>
                    <w:left w:val="single" w:sz="8" w:space="0" w:color="auto"/>
                    <w:bottom w:val="single" w:sz="8" w:space="0" w:color="000000"/>
                    <w:right w:val="single" w:sz="8" w:space="0" w:color="auto"/>
                  </w:tcBorders>
                  <w:vAlign w:val="center"/>
                  <w:hideMark/>
                </w:tcPr>
                <w:p w14:paraId="3A099ABB" w14:textId="77777777" w:rsidR="0054419E" w:rsidRPr="006214EF" w:rsidRDefault="0054419E" w:rsidP="0054419E">
                  <w:pPr>
                    <w:rPr>
                      <w:rFonts w:ascii="Tahoma" w:hAnsi="Tahoma" w:cs="Tahoma"/>
                      <w:b/>
                      <w:bCs/>
                      <w:color w:val="000000"/>
                    </w:rPr>
                  </w:pPr>
                </w:p>
              </w:tc>
              <w:tc>
                <w:tcPr>
                  <w:tcW w:w="608" w:type="dxa"/>
                  <w:tcBorders>
                    <w:top w:val="nil"/>
                    <w:left w:val="nil"/>
                    <w:bottom w:val="single" w:sz="4" w:space="0" w:color="auto"/>
                    <w:right w:val="single" w:sz="4" w:space="0" w:color="auto"/>
                  </w:tcBorders>
                  <w:shd w:val="clear" w:color="auto" w:fill="auto"/>
                  <w:vAlign w:val="center"/>
                  <w:hideMark/>
                </w:tcPr>
                <w:p w14:paraId="1D81C064"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4</w:t>
                  </w:r>
                </w:p>
              </w:tc>
              <w:tc>
                <w:tcPr>
                  <w:tcW w:w="6468" w:type="dxa"/>
                  <w:tcBorders>
                    <w:top w:val="nil"/>
                    <w:left w:val="nil"/>
                    <w:bottom w:val="single" w:sz="4" w:space="0" w:color="auto"/>
                    <w:right w:val="single" w:sz="4" w:space="0" w:color="auto"/>
                  </w:tcBorders>
                  <w:shd w:val="clear" w:color="auto" w:fill="auto"/>
                  <w:vAlign w:val="center"/>
                  <w:hideMark/>
                </w:tcPr>
                <w:p w14:paraId="15BE889C" w14:textId="77777777" w:rsidR="0054419E" w:rsidRPr="006214EF" w:rsidRDefault="0054419E" w:rsidP="0054419E">
                  <w:pPr>
                    <w:rPr>
                      <w:rFonts w:ascii="Tahoma" w:hAnsi="Tahoma" w:cs="Tahoma"/>
                      <w:b/>
                      <w:bCs/>
                      <w:color w:val="000000"/>
                    </w:rPr>
                  </w:pPr>
                  <w:r w:rsidRPr="006214EF">
                    <w:rPr>
                      <w:rFonts w:ascii="Tahoma" w:hAnsi="Tahoma" w:cs="Tahoma"/>
                      <w:b/>
                      <w:bCs/>
                      <w:color w:val="000000"/>
                    </w:rPr>
                    <w:t xml:space="preserve">CHAMARRA IMPERMEABLE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98B78B3"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29</w:t>
                  </w:r>
                </w:p>
              </w:tc>
              <w:tc>
                <w:tcPr>
                  <w:tcW w:w="1134" w:type="dxa"/>
                  <w:tcBorders>
                    <w:top w:val="nil"/>
                    <w:left w:val="nil"/>
                    <w:bottom w:val="single" w:sz="4" w:space="0" w:color="auto"/>
                    <w:right w:val="single" w:sz="8" w:space="0" w:color="auto"/>
                  </w:tcBorders>
                  <w:shd w:val="clear" w:color="auto" w:fill="auto"/>
                  <w:vAlign w:val="center"/>
                  <w:hideMark/>
                </w:tcPr>
                <w:p w14:paraId="06A2556E"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PIEZA</w:t>
                  </w:r>
                </w:p>
              </w:tc>
            </w:tr>
            <w:tr w:rsidR="0054419E" w:rsidRPr="006214EF" w14:paraId="40929625" w14:textId="77777777" w:rsidTr="003F5275">
              <w:trPr>
                <w:trHeight w:val="1956"/>
              </w:trPr>
              <w:tc>
                <w:tcPr>
                  <w:tcW w:w="711" w:type="dxa"/>
                  <w:vMerge/>
                  <w:tcBorders>
                    <w:top w:val="single" w:sz="8" w:space="0" w:color="auto"/>
                    <w:left w:val="single" w:sz="8" w:space="0" w:color="auto"/>
                    <w:bottom w:val="single" w:sz="8" w:space="0" w:color="000000"/>
                    <w:right w:val="single" w:sz="8" w:space="0" w:color="auto"/>
                  </w:tcBorders>
                  <w:vAlign w:val="center"/>
                  <w:hideMark/>
                </w:tcPr>
                <w:p w14:paraId="427FEF04" w14:textId="77777777" w:rsidR="0054419E" w:rsidRPr="006214EF" w:rsidRDefault="0054419E" w:rsidP="0054419E">
                  <w:pPr>
                    <w:rPr>
                      <w:rFonts w:ascii="Tahoma" w:hAnsi="Tahoma" w:cs="Tahoma"/>
                      <w:b/>
                      <w:bCs/>
                      <w:color w:val="000000"/>
                    </w:rPr>
                  </w:pPr>
                </w:p>
              </w:tc>
              <w:tc>
                <w:tcPr>
                  <w:tcW w:w="608" w:type="dxa"/>
                  <w:tcBorders>
                    <w:top w:val="nil"/>
                    <w:left w:val="nil"/>
                    <w:bottom w:val="single" w:sz="4" w:space="0" w:color="auto"/>
                    <w:right w:val="single" w:sz="4" w:space="0" w:color="auto"/>
                  </w:tcBorders>
                  <w:shd w:val="clear" w:color="auto" w:fill="auto"/>
                  <w:vAlign w:val="center"/>
                  <w:hideMark/>
                </w:tcPr>
                <w:p w14:paraId="410140BF"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c>
                <w:tcPr>
                  <w:tcW w:w="6468" w:type="dxa"/>
                  <w:tcBorders>
                    <w:top w:val="nil"/>
                    <w:left w:val="nil"/>
                    <w:bottom w:val="single" w:sz="4" w:space="0" w:color="auto"/>
                    <w:right w:val="single" w:sz="4" w:space="0" w:color="auto"/>
                  </w:tcBorders>
                  <w:shd w:val="clear" w:color="auto" w:fill="auto"/>
                  <w:vAlign w:val="center"/>
                  <w:hideMark/>
                </w:tcPr>
                <w:p w14:paraId="681DC67C" w14:textId="77777777" w:rsidR="0054419E" w:rsidRPr="0029643A" w:rsidRDefault="0054419E" w:rsidP="0054419E">
                  <w:pPr>
                    <w:rPr>
                      <w:rFonts w:ascii="Tahoma" w:hAnsi="Tahoma" w:cs="Tahoma"/>
                      <w:color w:val="000000"/>
                    </w:rPr>
                  </w:pPr>
                  <w:r w:rsidRPr="006214EF">
                    <w:rPr>
                      <w:rFonts w:ascii="Tahoma" w:hAnsi="Tahoma" w:cs="Tahoma"/>
                      <w:color w:val="000000"/>
                    </w:rPr>
                    <w:t>Especificaciones técnicas:</w:t>
                  </w:r>
                  <w:r w:rsidRPr="006214EF">
                    <w:rPr>
                      <w:rFonts w:ascii="Tahoma" w:hAnsi="Tahoma" w:cs="Tahoma"/>
                      <w:color w:val="000000"/>
                    </w:rPr>
                    <w:br/>
                    <w:t xml:space="preserve">Chamarra desmontable doble. Impermeable y térmica </w:t>
                  </w:r>
                  <w:r w:rsidRPr="006214EF">
                    <w:rPr>
                      <w:rFonts w:ascii="Tahoma" w:hAnsi="Tahoma" w:cs="Tahoma"/>
                      <w:color w:val="000000"/>
                    </w:rPr>
                    <w:br/>
                    <w:t>Color: Azul u otro similar.</w:t>
                  </w:r>
                  <w:r w:rsidRPr="006214EF">
                    <w:rPr>
                      <w:rFonts w:ascii="Tahoma" w:hAnsi="Tahoma" w:cs="Tahoma"/>
                      <w:color w:val="000000"/>
                    </w:rPr>
                    <w:br/>
                    <w:t xml:space="preserve">Tela: </w:t>
                  </w:r>
                  <w:proofErr w:type="spellStart"/>
                  <w:r w:rsidRPr="006214EF">
                    <w:rPr>
                      <w:rFonts w:ascii="Tahoma" w:hAnsi="Tahoma" w:cs="Tahoma"/>
                      <w:color w:val="000000"/>
                    </w:rPr>
                    <w:t>Tazlan</w:t>
                  </w:r>
                  <w:proofErr w:type="spellEnd"/>
                  <w:r w:rsidRPr="006214EF">
                    <w:rPr>
                      <w:rFonts w:ascii="Tahoma" w:hAnsi="Tahoma" w:cs="Tahoma"/>
                      <w:color w:val="000000"/>
                    </w:rPr>
                    <w:t xml:space="preserve"> tejido impermeable / Composición 100% (+/- 1%) poliéster / poliamida.</w:t>
                  </w:r>
                  <w:r w:rsidRPr="006214EF">
                    <w:rPr>
                      <w:rFonts w:ascii="Tahoma" w:hAnsi="Tahoma" w:cs="Tahoma"/>
                      <w:color w:val="000000"/>
                    </w:rPr>
                    <w:br/>
                    <w:t>Forro interior: Chamarra térmica fabricada con tela Nylon (100% sintética) que repel</w:t>
                  </w:r>
                  <w:r w:rsidRPr="0029643A">
                    <w:rPr>
                      <w:rFonts w:ascii="Tahoma" w:hAnsi="Tahoma" w:cs="Tahoma"/>
                      <w:color w:val="000000"/>
                    </w:rPr>
                    <w:t>e el agua y protege del viento.</w:t>
                  </w:r>
                </w:p>
                <w:p w14:paraId="595480DA" w14:textId="77777777" w:rsidR="0054419E" w:rsidRPr="0029643A" w:rsidRDefault="0054419E" w:rsidP="0054419E">
                  <w:pPr>
                    <w:rPr>
                      <w:rFonts w:ascii="Tahoma" w:hAnsi="Tahoma" w:cs="Tahoma"/>
                      <w:color w:val="000000"/>
                    </w:rPr>
                  </w:pPr>
                  <w:r w:rsidRPr="006214EF">
                    <w:rPr>
                      <w:rFonts w:ascii="Tahoma" w:hAnsi="Tahoma" w:cs="Tahoma"/>
                      <w:color w:val="000000"/>
                    </w:rPr>
                    <w:t xml:space="preserve">Aislamiento térmico interno de tela polar.                                                                        </w:t>
                  </w:r>
                  <w:r w:rsidRPr="006214EF">
                    <w:rPr>
                      <w:rFonts w:ascii="Tahoma" w:hAnsi="Tahoma" w:cs="Tahoma"/>
                      <w:color w:val="000000"/>
                    </w:rPr>
                    <w:br/>
                    <w:t>Confección: Prenda exterior: Confeccionada con costuras dobles para una m</w:t>
                  </w:r>
                  <w:r w:rsidRPr="0029643A">
                    <w:rPr>
                      <w:rFonts w:ascii="Tahoma" w:hAnsi="Tahoma" w:cs="Tahoma"/>
                      <w:color w:val="000000"/>
                    </w:rPr>
                    <w:t>ayor resistencia al movimiento.</w:t>
                  </w:r>
                </w:p>
                <w:p w14:paraId="19E00410" w14:textId="77777777" w:rsidR="0054419E" w:rsidRPr="0029643A" w:rsidRDefault="0054419E" w:rsidP="0054419E">
                  <w:pPr>
                    <w:rPr>
                      <w:rFonts w:ascii="Tahoma" w:hAnsi="Tahoma" w:cs="Tahoma"/>
                      <w:color w:val="000000"/>
                    </w:rPr>
                  </w:pPr>
                  <w:r w:rsidRPr="006214EF">
                    <w:rPr>
                      <w:rFonts w:ascii="Tahoma" w:hAnsi="Tahoma" w:cs="Tahoma"/>
                      <w:color w:val="000000"/>
                    </w:rPr>
                    <w:t>Con costura tipo cadeneta para dar flexibilidad en las áreas críticas: sisa, espalda y costuras laterales.</w:t>
                  </w:r>
                  <w:r w:rsidRPr="006214EF">
                    <w:rPr>
                      <w:rFonts w:ascii="Tahoma" w:hAnsi="Tahoma" w:cs="Tahoma"/>
                      <w:color w:val="000000"/>
                    </w:rPr>
                    <w:br/>
                    <w:t xml:space="preserve">Frentes: Cierre plástico, cubierto con una solapa de tela </w:t>
                  </w:r>
                  <w:proofErr w:type="spellStart"/>
                  <w:r w:rsidRPr="006214EF">
                    <w:rPr>
                      <w:rFonts w:ascii="Tahoma" w:hAnsi="Tahoma" w:cs="Tahoma"/>
                      <w:color w:val="000000"/>
                    </w:rPr>
                    <w:t>tazlan</w:t>
                  </w:r>
                  <w:proofErr w:type="spellEnd"/>
                  <w:r w:rsidRPr="006214EF">
                    <w:rPr>
                      <w:rFonts w:ascii="Tahoma" w:hAnsi="Tahoma" w:cs="Tahoma"/>
                      <w:color w:val="000000"/>
                    </w:rPr>
                    <w:t>.</w:t>
                  </w:r>
                </w:p>
                <w:p w14:paraId="42089D9F" w14:textId="77777777" w:rsidR="0054419E" w:rsidRPr="0029643A" w:rsidRDefault="0054419E" w:rsidP="0054419E">
                  <w:pPr>
                    <w:rPr>
                      <w:rFonts w:ascii="Tahoma" w:hAnsi="Tahoma" w:cs="Tahoma"/>
                      <w:color w:val="000000"/>
                    </w:rPr>
                  </w:pPr>
                  <w:r w:rsidRPr="006214EF">
                    <w:rPr>
                      <w:rFonts w:ascii="Tahoma" w:hAnsi="Tahoma" w:cs="Tahoma"/>
                      <w:color w:val="000000"/>
                    </w:rPr>
                    <w:t>La solapa se ajusta con cuatro broches metálicos colocados internamente y distribuidos en la apertura frontal / Dos bolsillos verticales colocados en los extremos inferiores. Tapa de 2 cm y cierre tractor MP60.</w:t>
                  </w:r>
                  <w:r w:rsidRPr="006214EF">
                    <w:rPr>
                      <w:rFonts w:ascii="Tahoma" w:hAnsi="Tahoma" w:cs="Tahoma"/>
                      <w:color w:val="000000"/>
                    </w:rPr>
                    <w:br/>
                    <w:t>Atraques de seguridad en extremos superiores de tapas y bolsillos.</w:t>
                  </w:r>
                  <w:r w:rsidRPr="006214EF">
                    <w:rPr>
                      <w:rFonts w:ascii="Tahoma" w:hAnsi="Tahoma" w:cs="Tahoma"/>
                      <w:color w:val="000000"/>
                    </w:rPr>
                    <w:br/>
                    <w:t>Un bolsillo vertical interno en el frente superior izquierdo con cierre tractor.</w:t>
                  </w:r>
                  <w:r w:rsidRPr="006214EF">
                    <w:rPr>
                      <w:rFonts w:ascii="Tahoma" w:hAnsi="Tahoma" w:cs="Tahoma"/>
                      <w:color w:val="000000"/>
                    </w:rPr>
                    <w:br/>
                    <w:t xml:space="preserve">Tres </w:t>
                  </w:r>
                  <w:proofErr w:type="spellStart"/>
                  <w:r w:rsidRPr="006214EF">
                    <w:rPr>
                      <w:rFonts w:ascii="Tahoma" w:hAnsi="Tahoma" w:cs="Tahoma"/>
                      <w:color w:val="000000"/>
                    </w:rPr>
                    <w:t>ojalillos</w:t>
                  </w:r>
                  <w:proofErr w:type="spellEnd"/>
                  <w:r w:rsidRPr="006214EF">
                    <w:rPr>
                      <w:rFonts w:ascii="Tahoma" w:hAnsi="Tahoma" w:cs="Tahoma"/>
                      <w:color w:val="000000"/>
                    </w:rPr>
                    <w:t xml:space="preserve"> metálicos para ventilación colocados en la parte inferior de la sisa a ambos lados /mangas: Ajuste de puños con banda de velcro / Capucha desmontable con cierre de nylon número 5.</w:t>
                  </w:r>
                </w:p>
                <w:p w14:paraId="5F93C55C" w14:textId="77777777" w:rsidR="0054419E" w:rsidRPr="0029643A" w:rsidRDefault="0054419E" w:rsidP="0054419E">
                  <w:pPr>
                    <w:rPr>
                      <w:rFonts w:ascii="Tahoma" w:hAnsi="Tahoma" w:cs="Tahoma"/>
                      <w:color w:val="000000"/>
                    </w:rPr>
                  </w:pPr>
                  <w:r w:rsidRPr="006214EF">
                    <w:rPr>
                      <w:rFonts w:ascii="Tahoma" w:hAnsi="Tahoma" w:cs="Tahoma"/>
                      <w:color w:val="000000"/>
                    </w:rPr>
                    <w:t>Cordón elástico de ajuste y regulad</w:t>
                  </w:r>
                  <w:r w:rsidRPr="0029643A">
                    <w:rPr>
                      <w:rFonts w:ascii="Tahoma" w:hAnsi="Tahoma" w:cs="Tahoma"/>
                      <w:color w:val="000000"/>
                    </w:rPr>
                    <w:t>ores plásticos en los extremos.</w:t>
                  </w:r>
                </w:p>
                <w:p w14:paraId="43074A24" w14:textId="77777777" w:rsidR="0054419E" w:rsidRPr="0029643A" w:rsidRDefault="0054419E" w:rsidP="0054419E">
                  <w:pPr>
                    <w:rPr>
                      <w:rFonts w:ascii="Tahoma" w:hAnsi="Tahoma" w:cs="Tahoma"/>
                      <w:color w:val="000000"/>
                    </w:rPr>
                  </w:pPr>
                  <w:r w:rsidRPr="006214EF">
                    <w:rPr>
                      <w:rFonts w:ascii="Tahoma" w:hAnsi="Tahoma" w:cs="Tahoma"/>
                      <w:color w:val="000000"/>
                    </w:rPr>
                    <w:t>Forro interior de nylon.</w:t>
                  </w:r>
                  <w:r w:rsidRPr="006214EF">
                    <w:rPr>
                      <w:rFonts w:ascii="Tahoma" w:hAnsi="Tahoma" w:cs="Tahoma"/>
                      <w:color w:val="000000"/>
                    </w:rPr>
                    <w:br/>
                    <w:t>Detalles interiores</w:t>
                  </w:r>
                  <w:r w:rsidRPr="006214EF">
                    <w:rPr>
                      <w:rFonts w:ascii="Tahoma" w:hAnsi="Tahoma" w:cs="Tahoma"/>
                      <w:color w:val="000000"/>
                    </w:rPr>
                    <w:br/>
                    <w:t>Forro interior desmontable con la funcionalidad de una chamarra liviana.</w:t>
                  </w:r>
                  <w:r w:rsidRPr="006214EF">
                    <w:rPr>
                      <w:rFonts w:ascii="Tahoma" w:hAnsi="Tahoma" w:cs="Tahoma"/>
                      <w:color w:val="000000"/>
                    </w:rPr>
                    <w:br/>
                  </w:r>
                  <w:r w:rsidRPr="006214EF">
                    <w:rPr>
                      <w:rFonts w:ascii="Tahoma" w:hAnsi="Tahoma" w:cs="Tahoma"/>
                      <w:color w:val="000000"/>
                    </w:rPr>
                    <w:br/>
                    <w:t>Puede utilizarse independientemente de la chamarra exterior.</w:t>
                  </w:r>
                  <w:r w:rsidRPr="006214EF">
                    <w:rPr>
                      <w:rFonts w:ascii="Tahoma" w:hAnsi="Tahoma" w:cs="Tahoma"/>
                      <w:color w:val="000000"/>
                    </w:rPr>
                    <w:br/>
                    <w:t xml:space="preserve">Confeccionada en nylon ligero, con costura </w:t>
                  </w:r>
                  <w:proofErr w:type="spellStart"/>
                  <w:r w:rsidRPr="006214EF">
                    <w:rPr>
                      <w:rFonts w:ascii="Tahoma" w:hAnsi="Tahoma" w:cs="Tahoma"/>
                      <w:color w:val="000000"/>
                    </w:rPr>
                    <w:t>matelasse</w:t>
                  </w:r>
                  <w:proofErr w:type="spellEnd"/>
                  <w:r w:rsidRPr="006214EF">
                    <w:rPr>
                      <w:rFonts w:ascii="Tahoma" w:hAnsi="Tahoma" w:cs="Tahoma"/>
                      <w:color w:val="000000"/>
                    </w:rPr>
                    <w:t xml:space="preserve"> en cara externa y en el interior para fijar la tela a la manta térmica.</w:t>
                  </w:r>
                  <w:r w:rsidRPr="006214EF">
                    <w:rPr>
                      <w:rFonts w:ascii="Tahoma" w:hAnsi="Tahoma" w:cs="Tahoma"/>
                      <w:color w:val="000000"/>
                    </w:rPr>
                    <w:br/>
                    <w:t>Cierre central MP 60 reversible, que permite el enganche a la chamarra externa.</w:t>
                  </w:r>
                  <w:r w:rsidRPr="006214EF">
                    <w:rPr>
                      <w:rFonts w:ascii="Tahoma" w:hAnsi="Tahoma" w:cs="Tahoma"/>
                      <w:color w:val="000000"/>
                    </w:rPr>
                    <w:br/>
                    <w:t>Dos bolsillos externos con cierre tractor y dos bolsillos internos (tipo bolsa).</w:t>
                  </w:r>
                  <w:r w:rsidRPr="006214EF">
                    <w:rPr>
                      <w:rFonts w:ascii="Tahoma" w:hAnsi="Tahoma" w:cs="Tahoma"/>
                      <w:color w:val="000000"/>
                    </w:rPr>
                    <w:br/>
                    <w:t xml:space="preserve">Puños falsos internos </w:t>
                  </w:r>
                  <w:proofErr w:type="spellStart"/>
                  <w:r w:rsidRPr="006214EF">
                    <w:rPr>
                      <w:rFonts w:ascii="Tahoma" w:hAnsi="Tahoma" w:cs="Tahoma"/>
                      <w:color w:val="000000"/>
                    </w:rPr>
                    <w:t>elastizados</w:t>
                  </w:r>
                  <w:proofErr w:type="spellEnd"/>
                  <w:r w:rsidRPr="006214EF">
                    <w:rPr>
                      <w:rFonts w:ascii="Tahoma" w:hAnsi="Tahoma" w:cs="Tahoma"/>
                      <w:color w:val="000000"/>
                    </w:rPr>
                    <w:t xml:space="preserve"> que permiten un ajuste cómodo.</w:t>
                  </w:r>
                  <w:r w:rsidRPr="006214EF">
                    <w:rPr>
                      <w:rFonts w:ascii="Tahoma" w:hAnsi="Tahoma" w:cs="Tahoma"/>
                      <w:color w:val="000000"/>
                    </w:rPr>
                    <w:br/>
                    <w:t>Ribetes a contraste, cubriendo todas las costuras interiores para un acabado limpio de la prenda</w:t>
                  </w:r>
                  <w:r w:rsidRPr="006214EF">
                    <w:rPr>
                      <w:rFonts w:ascii="Tahoma" w:hAnsi="Tahoma" w:cs="Tahoma"/>
                      <w:color w:val="000000"/>
                    </w:rPr>
                    <w:br/>
                  </w:r>
                  <w:r w:rsidRPr="006214EF">
                    <w:rPr>
                      <w:rFonts w:ascii="Tahoma" w:hAnsi="Tahoma" w:cs="Tahoma"/>
                      <w:color w:val="000000"/>
                    </w:rPr>
                    <w:br/>
                    <w:t>NORMA DE REFERENCIA</w:t>
                  </w:r>
                  <w:r w:rsidRPr="006214EF">
                    <w:rPr>
                      <w:rFonts w:ascii="Tahoma" w:hAnsi="Tahoma" w:cs="Tahoma"/>
                      <w:color w:val="000000"/>
                    </w:rPr>
                    <w:br/>
                    <w:t>Composición de tejido:</w:t>
                  </w:r>
                  <w:r w:rsidRPr="006214EF">
                    <w:rPr>
                      <w:rFonts w:ascii="Tahoma" w:hAnsi="Tahoma" w:cs="Tahoma"/>
                      <w:color w:val="000000"/>
                    </w:rPr>
                    <w:br/>
                    <w:t>Resistencia a ruptura / Resistencia a la rasgadura</w:t>
                  </w:r>
                  <w:r w:rsidRPr="006214EF">
                    <w:rPr>
                      <w:rFonts w:ascii="Tahoma" w:hAnsi="Tahoma" w:cs="Tahoma"/>
                      <w:color w:val="000000"/>
                    </w:rPr>
                    <w:br/>
                  </w:r>
                  <w:r w:rsidRPr="006214EF">
                    <w:rPr>
                      <w:rFonts w:ascii="Tahoma" w:hAnsi="Tahoma" w:cs="Tahoma"/>
                      <w:color w:val="000000"/>
                    </w:rPr>
                    <w:br/>
                    <w:t>EXIGENCIAS ADICIONALES</w:t>
                  </w:r>
                  <w:r w:rsidRPr="006214EF">
                    <w:rPr>
                      <w:rFonts w:ascii="Tahoma" w:hAnsi="Tahoma" w:cs="Tahoma"/>
                      <w:color w:val="000000"/>
                    </w:rPr>
                    <w:br/>
                  </w:r>
                  <w:r w:rsidRPr="006214EF">
                    <w:rPr>
                      <w:rFonts w:ascii="Tahoma" w:hAnsi="Tahoma" w:cs="Tahoma"/>
                      <w:color w:val="000000"/>
                    </w:rPr>
                    <w:br/>
                    <w:t>Bordado de logotipo: El logotipo de ENDE, bordado en la parte superior izquierda a la altura del corazón (en color original) de medidas de 10 cm. de largo x 5 cm. de alto el Logo institucional bordado con hilo para asegurar resistencia, solidez al lavado y brillo adecuado.</w:t>
                  </w:r>
                  <w:r w:rsidRPr="006214EF">
                    <w:rPr>
                      <w:rFonts w:ascii="Tahoma" w:hAnsi="Tahoma" w:cs="Tahoma"/>
                      <w:color w:val="000000"/>
                    </w:rPr>
                    <w:br/>
                  </w:r>
                  <w:r w:rsidRPr="006214EF">
                    <w:rPr>
                      <w:rFonts w:ascii="Tahoma" w:hAnsi="Tahoma" w:cs="Tahoma"/>
                      <w:color w:val="000000"/>
                    </w:rPr>
                    <w:br/>
                    <w:t>Tallas: XS A XXL. diferenciado para damas y varones</w:t>
                  </w:r>
                </w:p>
                <w:p w14:paraId="09B41A41" w14:textId="77777777" w:rsidR="0054419E" w:rsidRPr="006214EF" w:rsidRDefault="0054419E" w:rsidP="0054419E">
                  <w:pPr>
                    <w:rPr>
                      <w:rFonts w:ascii="Tahoma" w:hAnsi="Tahoma" w:cs="Tahoma"/>
                      <w:color w:val="000000"/>
                    </w:rPr>
                  </w:pPr>
                </w:p>
              </w:tc>
              <w:tc>
                <w:tcPr>
                  <w:tcW w:w="850" w:type="dxa"/>
                  <w:tcBorders>
                    <w:top w:val="nil"/>
                    <w:left w:val="nil"/>
                    <w:bottom w:val="single" w:sz="4" w:space="0" w:color="auto"/>
                    <w:right w:val="nil"/>
                  </w:tcBorders>
                  <w:shd w:val="clear" w:color="auto" w:fill="auto"/>
                  <w:vAlign w:val="center"/>
                  <w:hideMark/>
                </w:tcPr>
                <w:p w14:paraId="5D5FD48D"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406A141E"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r>
            <w:tr w:rsidR="0054419E" w:rsidRPr="006214EF" w14:paraId="56461538" w14:textId="77777777" w:rsidTr="003F5275">
              <w:tc>
                <w:tcPr>
                  <w:tcW w:w="711" w:type="dxa"/>
                  <w:vMerge/>
                  <w:tcBorders>
                    <w:top w:val="single" w:sz="8" w:space="0" w:color="auto"/>
                    <w:left w:val="single" w:sz="8" w:space="0" w:color="auto"/>
                    <w:bottom w:val="single" w:sz="8" w:space="0" w:color="000000"/>
                    <w:right w:val="single" w:sz="8" w:space="0" w:color="auto"/>
                  </w:tcBorders>
                  <w:vAlign w:val="center"/>
                  <w:hideMark/>
                </w:tcPr>
                <w:p w14:paraId="5296DBB6" w14:textId="77777777" w:rsidR="0054419E" w:rsidRPr="006214EF" w:rsidRDefault="0054419E" w:rsidP="0054419E">
                  <w:pPr>
                    <w:rPr>
                      <w:rFonts w:ascii="Tahoma" w:hAnsi="Tahoma" w:cs="Tahoma"/>
                      <w:b/>
                      <w:bCs/>
                      <w:color w:val="000000"/>
                    </w:rPr>
                  </w:pPr>
                </w:p>
              </w:tc>
              <w:tc>
                <w:tcPr>
                  <w:tcW w:w="608" w:type="dxa"/>
                  <w:tcBorders>
                    <w:top w:val="nil"/>
                    <w:left w:val="nil"/>
                    <w:bottom w:val="single" w:sz="4" w:space="0" w:color="auto"/>
                    <w:right w:val="single" w:sz="4" w:space="0" w:color="auto"/>
                  </w:tcBorders>
                  <w:shd w:val="clear" w:color="auto" w:fill="auto"/>
                  <w:vAlign w:val="center"/>
                  <w:hideMark/>
                </w:tcPr>
                <w:p w14:paraId="0077BFE5"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5</w:t>
                  </w:r>
                </w:p>
              </w:tc>
              <w:tc>
                <w:tcPr>
                  <w:tcW w:w="6468" w:type="dxa"/>
                  <w:tcBorders>
                    <w:top w:val="nil"/>
                    <w:left w:val="nil"/>
                    <w:bottom w:val="single" w:sz="4" w:space="0" w:color="auto"/>
                    <w:right w:val="single" w:sz="4" w:space="0" w:color="auto"/>
                  </w:tcBorders>
                  <w:shd w:val="clear" w:color="auto" w:fill="auto"/>
                  <w:vAlign w:val="center"/>
                  <w:hideMark/>
                </w:tcPr>
                <w:p w14:paraId="0D096174" w14:textId="77777777" w:rsidR="0054419E" w:rsidRPr="006214EF" w:rsidRDefault="0054419E" w:rsidP="0054419E">
                  <w:pPr>
                    <w:rPr>
                      <w:rFonts w:ascii="Tahoma" w:hAnsi="Tahoma" w:cs="Tahoma"/>
                      <w:b/>
                      <w:bCs/>
                      <w:color w:val="000000"/>
                    </w:rPr>
                  </w:pPr>
                  <w:r w:rsidRPr="006214EF">
                    <w:rPr>
                      <w:rFonts w:ascii="Tahoma" w:hAnsi="Tahoma" w:cs="Tahoma"/>
                      <w:b/>
                      <w:bCs/>
                      <w:color w:val="000000"/>
                    </w:rPr>
                    <w:t>CHALECO</w:t>
                  </w:r>
                </w:p>
              </w:tc>
              <w:tc>
                <w:tcPr>
                  <w:tcW w:w="850" w:type="dxa"/>
                  <w:tcBorders>
                    <w:top w:val="nil"/>
                    <w:left w:val="nil"/>
                    <w:bottom w:val="single" w:sz="4" w:space="0" w:color="auto"/>
                    <w:right w:val="nil"/>
                  </w:tcBorders>
                  <w:shd w:val="clear" w:color="auto" w:fill="auto"/>
                  <w:vAlign w:val="center"/>
                  <w:hideMark/>
                </w:tcPr>
                <w:p w14:paraId="3BEC4787"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36</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7280E7B6"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PIEZA</w:t>
                  </w:r>
                </w:p>
              </w:tc>
            </w:tr>
            <w:tr w:rsidR="0054419E" w:rsidRPr="006214EF" w14:paraId="391AE86F" w14:textId="77777777" w:rsidTr="003F5275">
              <w:tc>
                <w:tcPr>
                  <w:tcW w:w="711" w:type="dxa"/>
                  <w:vMerge/>
                  <w:tcBorders>
                    <w:top w:val="single" w:sz="8" w:space="0" w:color="auto"/>
                    <w:left w:val="single" w:sz="8" w:space="0" w:color="auto"/>
                    <w:bottom w:val="single" w:sz="8" w:space="0" w:color="000000"/>
                    <w:right w:val="single" w:sz="8" w:space="0" w:color="auto"/>
                  </w:tcBorders>
                  <w:vAlign w:val="center"/>
                  <w:hideMark/>
                </w:tcPr>
                <w:p w14:paraId="59A8F8F5" w14:textId="77777777" w:rsidR="0054419E" w:rsidRPr="006214EF" w:rsidRDefault="0054419E" w:rsidP="0054419E">
                  <w:pPr>
                    <w:rPr>
                      <w:rFonts w:ascii="Tahoma" w:hAnsi="Tahoma" w:cs="Tahoma"/>
                      <w:b/>
                      <w:bCs/>
                      <w:color w:val="000000"/>
                    </w:rPr>
                  </w:pPr>
                </w:p>
              </w:tc>
              <w:tc>
                <w:tcPr>
                  <w:tcW w:w="608" w:type="dxa"/>
                  <w:tcBorders>
                    <w:top w:val="nil"/>
                    <w:left w:val="nil"/>
                    <w:bottom w:val="single" w:sz="4" w:space="0" w:color="auto"/>
                    <w:right w:val="single" w:sz="4" w:space="0" w:color="auto"/>
                  </w:tcBorders>
                  <w:shd w:val="clear" w:color="auto" w:fill="auto"/>
                  <w:vAlign w:val="center"/>
                  <w:hideMark/>
                </w:tcPr>
                <w:p w14:paraId="4263B342"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 </w:t>
                  </w:r>
                </w:p>
              </w:tc>
              <w:tc>
                <w:tcPr>
                  <w:tcW w:w="6468" w:type="dxa"/>
                  <w:tcBorders>
                    <w:top w:val="nil"/>
                    <w:left w:val="nil"/>
                    <w:bottom w:val="single" w:sz="4" w:space="0" w:color="auto"/>
                    <w:right w:val="single" w:sz="4" w:space="0" w:color="auto"/>
                  </w:tcBorders>
                  <w:shd w:val="clear" w:color="auto" w:fill="auto"/>
                  <w:vAlign w:val="center"/>
                  <w:hideMark/>
                </w:tcPr>
                <w:p w14:paraId="05E0C62B" w14:textId="77777777" w:rsidR="0054419E" w:rsidRPr="0029643A" w:rsidRDefault="0054419E" w:rsidP="0054419E">
                  <w:pPr>
                    <w:jc w:val="both"/>
                    <w:rPr>
                      <w:rFonts w:ascii="Tahoma" w:hAnsi="Tahoma" w:cs="Tahoma"/>
                      <w:color w:val="000000"/>
                    </w:rPr>
                  </w:pPr>
                  <w:r w:rsidRPr="006214EF">
                    <w:rPr>
                      <w:rFonts w:ascii="Tahoma" w:hAnsi="Tahoma" w:cs="Tahoma"/>
                      <w:color w:val="000000"/>
                    </w:rPr>
                    <w:t>Especificaciones técnicas:</w:t>
                  </w:r>
                </w:p>
                <w:p w14:paraId="1B1F1546" w14:textId="77777777" w:rsidR="0054419E" w:rsidRPr="0029643A" w:rsidRDefault="0054419E" w:rsidP="0054419E">
                  <w:pPr>
                    <w:jc w:val="both"/>
                    <w:rPr>
                      <w:rFonts w:ascii="Tahoma" w:hAnsi="Tahoma" w:cs="Tahoma"/>
                      <w:color w:val="000000"/>
                    </w:rPr>
                  </w:pPr>
                  <w:r w:rsidRPr="006214EF">
                    <w:rPr>
                      <w:rFonts w:ascii="Tahoma" w:hAnsi="Tahoma" w:cs="Tahoma"/>
                      <w:color w:val="000000"/>
                    </w:rPr>
                    <w:br w:type="page"/>
                    <w:t>Tela: Kaki de primera Algodón (Presentar respaldo)</w:t>
                  </w:r>
                  <w:r w:rsidRPr="006214EF">
                    <w:rPr>
                      <w:rFonts w:ascii="Tahoma" w:hAnsi="Tahoma" w:cs="Tahoma"/>
                      <w:color w:val="000000"/>
                    </w:rPr>
                    <w:br w:type="page"/>
                  </w:r>
                </w:p>
                <w:p w14:paraId="127FD402" w14:textId="77777777" w:rsidR="0054419E" w:rsidRPr="0029643A" w:rsidRDefault="0054419E" w:rsidP="0054419E">
                  <w:pPr>
                    <w:jc w:val="both"/>
                    <w:rPr>
                      <w:rFonts w:ascii="Tahoma" w:hAnsi="Tahoma" w:cs="Tahoma"/>
                      <w:color w:val="000000"/>
                    </w:rPr>
                  </w:pPr>
                  <w:r w:rsidRPr="006214EF">
                    <w:rPr>
                      <w:rFonts w:ascii="Tahoma" w:hAnsi="Tahoma" w:cs="Tahoma"/>
                      <w:color w:val="000000"/>
                    </w:rPr>
                    <w:t>Color: Azul</w:t>
                  </w:r>
                </w:p>
                <w:p w14:paraId="4CF4FF55" w14:textId="77777777" w:rsidR="0054419E" w:rsidRPr="0029643A" w:rsidRDefault="0054419E" w:rsidP="0054419E">
                  <w:pPr>
                    <w:jc w:val="both"/>
                    <w:rPr>
                      <w:rFonts w:ascii="Tahoma" w:hAnsi="Tahoma" w:cs="Tahoma"/>
                      <w:color w:val="000000"/>
                    </w:rPr>
                  </w:pPr>
                  <w:r w:rsidRPr="006214EF">
                    <w:rPr>
                      <w:rFonts w:ascii="Tahoma" w:hAnsi="Tahoma" w:cs="Tahoma"/>
                      <w:color w:val="000000"/>
                    </w:rPr>
                    <w:t>Acabado:</w:t>
                  </w:r>
                  <w:r w:rsidRPr="006214EF">
                    <w:rPr>
                      <w:rFonts w:ascii="Tahoma" w:hAnsi="Tahoma" w:cs="Tahoma"/>
                      <w:color w:val="000000"/>
                    </w:rPr>
                    <w:br w:type="page"/>
                  </w:r>
                </w:p>
                <w:p w14:paraId="6DF438F7" w14:textId="77777777" w:rsidR="0054419E" w:rsidRPr="0029643A" w:rsidRDefault="0054419E" w:rsidP="0054419E">
                  <w:pPr>
                    <w:jc w:val="both"/>
                    <w:rPr>
                      <w:rFonts w:ascii="Tahoma" w:hAnsi="Tahoma" w:cs="Tahoma"/>
                      <w:color w:val="000000"/>
                    </w:rPr>
                  </w:pPr>
                  <w:r w:rsidRPr="006214EF">
                    <w:rPr>
                      <w:rFonts w:ascii="Tahoma" w:hAnsi="Tahoma" w:cs="Tahoma"/>
                      <w:color w:val="000000"/>
                    </w:rPr>
                    <w:t xml:space="preserve">Bolsillos: </w:t>
                  </w:r>
                  <w:r w:rsidRPr="006214EF">
                    <w:rPr>
                      <w:rFonts w:ascii="Tahoma" w:hAnsi="Tahoma" w:cs="Tahoma"/>
                      <w:color w:val="000000"/>
                    </w:rPr>
                    <w:br w:type="page"/>
                    <w:t>Parte superior: Dos bolsillos con pretina.</w:t>
                  </w:r>
                  <w:r w:rsidRPr="006214EF">
                    <w:rPr>
                      <w:rFonts w:ascii="Tahoma" w:hAnsi="Tahoma" w:cs="Tahoma"/>
                      <w:color w:val="000000"/>
                    </w:rPr>
                    <w:br w:type="page"/>
                  </w:r>
                </w:p>
                <w:p w14:paraId="4D3A5ACF" w14:textId="77777777" w:rsidR="0054419E" w:rsidRPr="0029643A" w:rsidRDefault="0054419E" w:rsidP="0054419E">
                  <w:pPr>
                    <w:jc w:val="both"/>
                    <w:rPr>
                      <w:rFonts w:ascii="Tahoma" w:hAnsi="Tahoma" w:cs="Tahoma"/>
                      <w:color w:val="000000"/>
                    </w:rPr>
                  </w:pPr>
                  <w:r w:rsidRPr="006214EF">
                    <w:rPr>
                      <w:rFonts w:ascii="Tahoma" w:hAnsi="Tahoma" w:cs="Tahoma"/>
                      <w:color w:val="000000"/>
                    </w:rPr>
                    <w:lastRenderedPageBreak/>
                    <w:t>Parte infe</w:t>
                  </w:r>
                  <w:r w:rsidRPr="0029643A">
                    <w:rPr>
                      <w:rFonts w:ascii="Tahoma" w:hAnsi="Tahoma" w:cs="Tahoma"/>
                      <w:color w:val="000000"/>
                    </w:rPr>
                    <w:t>rior: 2 bolsillos con pretina.</w:t>
                  </w:r>
                </w:p>
                <w:p w14:paraId="52BA936F" w14:textId="77777777" w:rsidR="0054419E" w:rsidRPr="0029643A" w:rsidRDefault="0054419E" w:rsidP="0054419E">
                  <w:pPr>
                    <w:jc w:val="both"/>
                    <w:rPr>
                      <w:rFonts w:ascii="Tahoma" w:hAnsi="Tahoma" w:cs="Tahoma"/>
                      <w:color w:val="000000"/>
                    </w:rPr>
                  </w:pPr>
                  <w:r w:rsidRPr="006214EF">
                    <w:rPr>
                      <w:rFonts w:ascii="Tahoma" w:hAnsi="Tahoma" w:cs="Tahoma"/>
                      <w:color w:val="000000"/>
                    </w:rPr>
                    <w:t>Por encima de los bolsillos de la parte inferior se debe considerar dos bolsillos con cierre.</w:t>
                  </w:r>
                </w:p>
                <w:p w14:paraId="5AB6FA2A" w14:textId="77777777" w:rsidR="0054419E" w:rsidRPr="0029643A" w:rsidRDefault="0054419E" w:rsidP="0054419E">
                  <w:pPr>
                    <w:jc w:val="both"/>
                    <w:rPr>
                      <w:rFonts w:ascii="Tahoma" w:hAnsi="Tahoma" w:cs="Tahoma"/>
                      <w:color w:val="000000"/>
                    </w:rPr>
                  </w:pPr>
                  <w:r w:rsidRPr="006214EF">
                    <w:rPr>
                      <w:rFonts w:ascii="Tahoma" w:hAnsi="Tahoma" w:cs="Tahoma"/>
                      <w:color w:val="000000"/>
                    </w:rPr>
                    <w:br w:type="page"/>
                    <w:t>Parte</w:t>
                  </w:r>
                  <w:r w:rsidRPr="0029643A">
                    <w:rPr>
                      <w:rFonts w:ascii="Tahoma" w:hAnsi="Tahoma" w:cs="Tahoma"/>
                      <w:color w:val="000000"/>
                    </w:rPr>
                    <w:t xml:space="preserve"> de la espalda: 1 bolsillo con c</w:t>
                  </w:r>
                  <w:r w:rsidRPr="006214EF">
                    <w:rPr>
                      <w:rFonts w:ascii="Tahoma" w:hAnsi="Tahoma" w:cs="Tahoma"/>
                      <w:color w:val="000000"/>
                    </w:rPr>
                    <w:t>ierre.</w:t>
                  </w:r>
                </w:p>
                <w:p w14:paraId="38A80C3A" w14:textId="77777777" w:rsidR="0054419E" w:rsidRPr="0029643A" w:rsidRDefault="0054419E" w:rsidP="0054419E">
                  <w:pPr>
                    <w:jc w:val="both"/>
                    <w:rPr>
                      <w:rFonts w:ascii="Tahoma" w:hAnsi="Tahoma" w:cs="Tahoma"/>
                      <w:color w:val="000000"/>
                    </w:rPr>
                  </w:pPr>
                  <w:r w:rsidRPr="006214EF">
                    <w:rPr>
                      <w:rFonts w:ascii="Tahoma" w:hAnsi="Tahoma" w:cs="Tahoma"/>
                      <w:color w:val="000000"/>
                    </w:rPr>
                    <w:br w:type="page"/>
                    <w:t xml:space="preserve">Cinta </w:t>
                  </w:r>
                  <w:proofErr w:type="spellStart"/>
                  <w:r w:rsidRPr="006214EF">
                    <w:rPr>
                      <w:rFonts w:ascii="Tahoma" w:hAnsi="Tahoma" w:cs="Tahoma"/>
                      <w:color w:val="000000"/>
                    </w:rPr>
                    <w:t>reflectiva</w:t>
                  </w:r>
                  <w:proofErr w:type="spellEnd"/>
                  <w:r w:rsidRPr="006214EF">
                    <w:rPr>
                      <w:rFonts w:ascii="Tahoma" w:hAnsi="Tahoma" w:cs="Tahoma"/>
                      <w:color w:val="000000"/>
                    </w:rPr>
                    <w:t xml:space="preserve">: de 1 pulgada (Plateado) </w:t>
                  </w:r>
                </w:p>
                <w:p w14:paraId="21E9E749" w14:textId="77777777" w:rsidR="0054419E" w:rsidRPr="0029643A" w:rsidRDefault="0054419E" w:rsidP="0054419E">
                  <w:pPr>
                    <w:jc w:val="both"/>
                    <w:rPr>
                      <w:rFonts w:ascii="Tahoma" w:hAnsi="Tahoma" w:cs="Tahoma"/>
                      <w:color w:val="000000"/>
                    </w:rPr>
                  </w:pPr>
                  <w:r w:rsidRPr="006214EF">
                    <w:rPr>
                      <w:rFonts w:ascii="Tahoma" w:hAnsi="Tahoma" w:cs="Tahoma"/>
                      <w:color w:val="000000"/>
                    </w:rPr>
                    <w:br w:type="page"/>
                    <w:t>Posterior: Parte superior de la espalda.</w:t>
                  </w:r>
                  <w:r w:rsidRPr="006214EF">
                    <w:rPr>
                      <w:rFonts w:ascii="Tahoma" w:hAnsi="Tahoma" w:cs="Tahoma"/>
                      <w:color w:val="000000"/>
                    </w:rPr>
                    <w:br w:type="page"/>
                  </w:r>
                </w:p>
                <w:p w14:paraId="255AA9AC" w14:textId="77777777" w:rsidR="0054419E" w:rsidRPr="0029643A" w:rsidRDefault="0054419E" w:rsidP="0054419E">
                  <w:pPr>
                    <w:jc w:val="both"/>
                    <w:rPr>
                      <w:rFonts w:ascii="Tahoma" w:hAnsi="Tahoma" w:cs="Tahoma"/>
                      <w:color w:val="000000"/>
                    </w:rPr>
                  </w:pPr>
                  <w:r w:rsidRPr="006214EF">
                    <w:rPr>
                      <w:rFonts w:ascii="Tahoma" w:hAnsi="Tahoma" w:cs="Tahoma"/>
                      <w:color w:val="000000"/>
                    </w:rPr>
                    <w:t>Frente: Después de los bordados parte superior.</w:t>
                  </w:r>
                </w:p>
                <w:p w14:paraId="222BF045" w14:textId="77777777" w:rsidR="0054419E" w:rsidRPr="0029643A" w:rsidRDefault="0054419E" w:rsidP="0054419E">
                  <w:pPr>
                    <w:jc w:val="both"/>
                    <w:rPr>
                      <w:rFonts w:ascii="Tahoma" w:hAnsi="Tahoma" w:cs="Tahoma"/>
                      <w:color w:val="000000"/>
                    </w:rPr>
                  </w:pPr>
                  <w:r w:rsidRPr="006214EF">
                    <w:rPr>
                      <w:rFonts w:ascii="Tahoma" w:hAnsi="Tahoma" w:cs="Tahoma"/>
                      <w:color w:val="000000"/>
                    </w:rPr>
                    <w:br w:type="page"/>
                    <w:t>Parte superior del bolsillo izquierdo: Logotipo de ENDE, a la altura del corazón (en variedad de color original) de medidas de 10 cm. de largo x 5 cm. de alto).</w:t>
                  </w:r>
                </w:p>
                <w:p w14:paraId="0AAD572B" w14:textId="77777777" w:rsidR="0054419E" w:rsidRPr="0029643A" w:rsidRDefault="0054419E" w:rsidP="0054419E">
                  <w:pPr>
                    <w:jc w:val="both"/>
                    <w:rPr>
                      <w:rFonts w:ascii="Tahoma" w:hAnsi="Tahoma" w:cs="Tahoma"/>
                      <w:color w:val="000000"/>
                    </w:rPr>
                  </w:pPr>
                  <w:r w:rsidRPr="006214EF">
                    <w:rPr>
                      <w:rFonts w:ascii="Tahoma" w:hAnsi="Tahoma" w:cs="Tahoma"/>
                      <w:color w:val="000000"/>
                    </w:rPr>
                    <w:br w:type="page"/>
                    <w:t>Parte superior del bolsillo derecho: Nombre del trabajador/consultor de línea el (inicial nombre y apellido), tipo de sangre (adaptable con velcro adhesivo)</w:t>
                  </w:r>
                  <w:r w:rsidRPr="006214EF">
                    <w:rPr>
                      <w:rFonts w:ascii="Tahoma" w:hAnsi="Tahoma" w:cs="Tahoma"/>
                      <w:color w:val="000000"/>
                    </w:rPr>
                    <w:br w:type="page"/>
                  </w:r>
                </w:p>
                <w:p w14:paraId="36F5C6C4" w14:textId="77777777" w:rsidR="0054419E" w:rsidRPr="0029643A" w:rsidRDefault="0054419E" w:rsidP="0054419E">
                  <w:pPr>
                    <w:jc w:val="both"/>
                    <w:rPr>
                      <w:rFonts w:ascii="Tahoma" w:hAnsi="Tahoma" w:cs="Tahoma"/>
                      <w:color w:val="000000"/>
                    </w:rPr>
                  </w:pPr>
                  <w:r w:rsidRPr="006214EF">
                    <w:rPr>
                      <w:rFonts w:ascii="Tahoma" w:hAnsi="Tahoma" w:cs="Tahoma"/>
                      <w:color w:val="000000"/>
                    </w:rPr>
                    <w:t>Costura: Doble costura alrededor del chaleco, reforzar los bolsillos, debe tener ajustadores en ambos lados y tener su forro al interior.</w:t>
                  </w:r>
                </w:p>
                <w:p w14:paraId="0DD7253F" w14:textId="77777777" w:rsidR="0054419E" w:rsidRPr="0029643A" w:rsidRDefault="0054419E" w:rsidP="0054419E">
                  <w:pPr>
                    <w:jc w:val="both"/>
                    <w:rPr>
                      <w:rFonts w:ascii="Tahoma" w:hAnsi="Tahoma" w:cs="Tahoma"/>
                      <w:color w:val="000000"/>
                    </w:rPr>
                  </w:pPr>
                  <w:r w:rsidRPr="006214EF">
                    <w:rPr>
                      <w:rFonts w:ascii="Tahoma" w:hAnsi="Tahoma" w:cs="Tahoma"/>
                      <w:color w:val="000000"/>
                    </w:rPr>
                    <w:br w:type="page"/>
                    <w:t>NORMA DE REFERENCIA</w:t>
                  </w:r>
                  <w:r w:rsidRPr="0029643A">
                    <w:rPr>
                      <w:rFonts w:ascii="Tahoma" w:hAnsi="Tahoma" w:cs="Tahoma"/>
                      <w:color w:val="000000"/>
                    </w:rPr>
                    <w:t xml:space="preserve"> </w:t>
                  </w:r>
                  <w:r w:rsidRPr="006214EF">
                    <w:rPr>
                      <w:rFonts w:ascii="Tahoma" w:hAnsi="Tahoma" w:cs="Tahoma"/>
                      <w:color w:val="000000"/>
                    </w:rPr>
                    <w:br w:type="page"/>
                    <w:t>Ensayos de laboratorio (deseable)</w:t>
                  </w:r>
                  <w:r w:rsidRPr="006214EF">
                    <w:rPr>
                      <w:rFonts w:ascii="Tahoma" w:hAnsi="Tahoma" w:cs="Tahoma"/>
                      <w:color w:val="000000"/>
                    </w:rPr>
                    <w:br w:type="page"/>
                  </w:r>
                  <w:r w:rsidRPr="006214EF">
                    <w:rPr>
                      <w:rFonts w:ascii="Tahoma" w:hAnsi="Tahoma" w:cs="Tahoma"/>
                      <w:color w:val="000000"/>
                    </w:rPr>
                    <w:br w:type="page"/>
                  </w:r>
                </w:p>
                <w:p w14:paraId="11BCA5C6" w14:textId="77777777" w:rsidR="0054419E" w:rsidRPr="0029643A" w:rsidRDefault="0054419E" w:rsidP="0054419E">
                  <w:pPr>
                    <w:jc w:val="both"/>
                    <w:rPr>
                      <w:rFonts w:ascii="Tahoma" w:hAnsi="Tahoma" w:cs="Tahoma"/>
                      <w:color w:val="000000"/>
                    </w:rPr>
                  </w:pPr>
                  <w:r w:rsidRPr="006214EF">
                    <w:rPr>
                      <w:rFonts w:ascii="Tahoma" w:hAnsi="Tahoma" w:cs="Tahoma"/>
                      <w:color w:val="000000"/>
                    </w:rPr>
                    <w:t>Composición de tejido: UNE-EN ISO 1833-1:2011</w:t>
                  </w:r>
                  <w:r w:rsidRPr="006214EF">
                    <w:rPr>
                      <w:rFonts w:ascii="Tahoma" w:hAnsi="Tahoma" w:cs="Tahoma"/>
                      <w:color w:val="000000"/>
                    </w:rPr>
                    <w:br w:type="page"/>
                  </w:r>
                </w:p>
                <w:p w14:paraId="0D306623" w14:textId="77777777" w:rsidR="0054419E" w:rsidRPr="006214EF" w:rsidRDefault="0054419E" w:rsidP="0054419E">
                  <w:pPr>
                    <w:jc w:val="both"/>
                    <w:rPr>
                      <w:rFonts w:ascii="Tahoma" w:hAnsi="Tahoma" w:cs="Tahoma"/>
                      <w:color w:val="000000"/>
                    </w:rPr>
                  </w:pPr>
                  <w:r w:rsidRPr="006214EF">
                    <w:rPr>
                      <w:rFonts w:ascii="Tahoma" w:hAnsi="Tahoma" w:cs="Tahoma"/>
                      <w:color w:val="000000"/>
                    </w:rPr>
                    <w:t>EXIGENCIAS ADICIONALES</w:t>
                  </w:r>
                  <w:r w:rsidRPr="0029643A">
                    <w:rPr>
                      <w:rFonts w:ascii="Tahoma" w:hAnsi="Tahoma" w:cs="Tahoma"/>
                      <w:color w:val="000000"/>
                    </w:rPr>
                    <w:t xml:space="preserve">: </w:t>
                  </w:r>
                  <w:r w:rsidRPr="006214EF">
                    <w:rPr>
                      <w:rFonts w:ascii="Tahoma" w:hAnsi="Tahoma" w:cs="Tahoma"/>
                      <w:color w:val="000000"/>
                    </w:rPr>
                    <w:br w:type="page"/>
                    <w:t>Considerar:</w:t>
                  </w:r>
                  <w:r w:rsidRPr="006214EF">
                    <w:rPr>
                      <w:rFonts w:ascii="Tahoma" w:hAnsi="Tahoma" w:cs="Tahoma"/>
                      <w:color w:val="000000"/>
                    </w:rPr>
                    <w:br w:type="page"/>
                    <w:t>Disponibilidad de tallas S-M-L-XL-XXL-XXXL</w:t>
                  </w:r>
                  <w:r w:rsidRPr="006214EF">
                    <w:rPr>
                      <w:rFonts w:ascii="Tahoma" w:hAnsi="Tahoma" w:cs="Tahoma"/>
                      <w:color w:val="000000"/>
                    </w:rPr>
                    <w:br w:type="page"/>
                  </w:r>
                </w:p>
              </w:tc>
              <w:tc>
                <w:tcPr>
                  <w:tcW w:w="850" w:type="dxa"/>
                  <w:tcBorders>
                    <w:top w:val="nil"/>
                    <w:left w:val="nil"/>
                    <w:bottom w:val="nil"/>
                    <w:right w:val="nil"/>
                  </w:tcBorders>
                  <w:shd w:val="clear" w:color="auto" w:fill="auto"/>
                  <w:vAlign w:val="center"/>
                  <w:hideMark/>
                </w:tcPr>
                <w:p w14:paraId="14CB11F4" w14:textId="77777777" w:rsidR="0054419E" w:rsidRPr="006214EF" w:rsidRDefault="0054419E" w:rsidP="0054419E">
                  <w:pPr>
                    <w:jc w:val="center"/>
                    <w:rPr>
                      <w:rFonts w:ascii="Tahoma" w:hAnsi="Tahoma" w:cs="Tahoma"/>
                      <w:color w:val="000000"/>
                    </w:rPr>
                  </w:pPr>
                  <w:r w:rsidRPr="006214EF">
                    <w:rPr>
                      <w:rFonts w:ascii="Tahoma" w:hAnsi="Tahoma" w:cs="Tahoma"/>
                      <w:color w:val="000000"/>
                    </w:rPr>
                    <w:lastRenderedPageBreak/>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4D7C6AD2"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r>
            <w:tr w:rsidR="0054419E" w:rsidRPr="006214EF" w14:paraId="57E8F953" w14:textId="77777777" w:rsidTr="003F5275">
              <w:trPr>
                <w:trHeight w:val="480"/>
              </w:trPr>
              <w:tc>
                <w:tcPr>
                  <w:tcW w:w="711" w:type="dxa"/>
                  <w:vMerge/>
                  <w:tcBorders>
                    <w:top w:val="single" w:sz="8" w:space="0" w:color="auto"/>
                    <w:left w:val="single" w:sz="8" w:space="0" w:color="auto"/>
                    <w:bottom w:val="single" w:sz="8" w:space="0" w:color="000000"/>
                    <w:right w:val="single" w:sz="8" w:space="0" w:color="auto"/>
                  </w:tcBorders>
                  <w:vAlign w:val="center"/>
                  <w:hideMark/>
                </w:tcPr>
                <w:p w14:paraId="5853C49D" w14:textId="77777777" w:rsidR="0054419E" w:rsidRPr="006214EF" w:rsidRDefault="0054419E" w:rsidP="0054419E">
                  <w:pPr>
                    <w:rPr>
                      <w:rFonts w:ascii="Tahoma" w:hAnsi="Tahoma" w:cs="Tahoma"/>
                      <w:b/>
                      <w:bCs/>
                      <w:color w:val="000000"/>
                    </w:rPr>
                  </w:pPr>
                </w:p>
              </w:tc>
              <w:tc>
                <w:tcPr>
                  <w:tcW w:w="608" w:type="dxa"/>
                  <w:tcBorders>
                    <w:top w:val="nil"/>
                    <w:left w:val="nil"/>
                    <w:bottom w:val="single" w:sz="4" w:space="0" w:color="auto"/>
                    <w:right w:val="single" w:sz="4" w:space="0" w:color="auto"/>
                  </w:tcBorders>
                  <w:shd w:val="clear" w:color="auto" w:fill="auto"/>
                  <w:vAlign w:val="center"/>
                  <w:hideMark/>
                </w:tcPr>
                <w:p w14:paraId="20AA9028"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6</w:t>
                  </w:r>
                </w:p>
              </w:tc>
              <w:tc>
                <w:tcPr>
                  <w:tcW w:w="6468" w:type="dxa"/>
                  <w:tcBorders>
                    <w:top w:val="nil"/>
                    <w:left w:val="nil"/>
                    <w:bottom w:val="single" w:sz="4" w:space="0" w:color="auto"/>
                    <w:right w:val="single" w:sz="4" w:space="0" w:color="auto"/>
                  </w:tcBorders>
                  <w:shd w:val="clear" w:color="auto" w:fill="auto"/>
                  <w:vAlign w:val="center"/>
                  <w:hideMark/>
                </w:tcPr>
                <w:p w14:paraId="4A690F32" w14:textId="77777777" w:rsidR="0054419E" w:rsidRPr="006214EF" w:rsidRDefault="0054419E" w:rsidP="0054419E">
                  <w:pPr>
                    <w:rPr>
                      <w:rFonts w:ascii="Tahoma" w:hAnsi="Tahoma" w:cs="Tahoma"/>
                      <w:b/>
                      <w:bCs/>
                      <w:color w:val="000000"/>
                    </w:rPr>
                  </w:pPr>
                  <w:r w:rsidRPr="006214EF">
                    <w:rPr>
                      <w:rFonts w:ascii="Tahoma" w:hAnsi="Tahoma" w:cs="Tahoma"/>
                      <w:b/>
                      <w:bCs/>
                      <w:color w:val="000000"/>
                    </w:rPr>
                    <w:t>CONJUNTO PARA AGUA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B78C1A3"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3</w:t>
                  </w:r>
                </w:p>
              </w:tc>
              <w:tc>
                <w:tcPr>
                  <w:tcW w:w="1134" w:type="dxa"/>
                  <w:tcBorders>
                    <w:top w:val="nil"/>
                    <w:left w:val="nil"/>
                    <w:bottom w:val="single" w:sz="4" w:space="0" w:color="auto"/>
                    <w:right w:val="single" w:sz="8" w:space="0" w:color="auto"/>
                  </w:tcBorders>
                  <w:shd w:val="clear" w:color="auto" w:fill="auto"/>
                  <w:vAlign w:val="center"/>
                  <w:hideMark/>
                </w:tcPr>
                <w:p w14:paraId="22A96734"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PAR</w:t>
                  </w:r>
                </w:p>
              </w:tc>
            </w:tr>
            <w:tr w:rsidR="0054419E" w:rsidRPr="006214EF" w14:paraId="0D482A55" w14:textId="77777777" w:rsidTr="003F5275">
              <w:trPr>
                <w:trHeight w:val="2475"/>
              </w:trPr>
              <w:tc>
                <w:tcPr>
                  <w:tcW w:w="711" w:type="dxa"/>
                  <w:vMerge/>
                  <w:tcBorders>
                    <w:top w:val="single" w:sz="8" w:space="0" w:color="auto"/>
                    <w:left w:val="single" w:sz="8" w:space="0" w:color="auto"/>
                    <w:bottom w:val="single" w:sz="8" w:space="0" w:color="000000"/>
                    <w:right w:val="single" w:sz="8" w:space="0" w:color="auto"/>
                  </w:tcBorders>
                  <w:vAlign w:val="center"/>
                  <w:hideMark/>
                </w:tcPr>
                <w:p w14:paraId="1FB1D147" w14:textId="77777777" w:rsidR="0054419E" w:rsidRPr="006214EF" w:rsidRDefault="0054419E" w:rsidP="0054419E">
                  <w:pPr>
                    <w:rPr>
                      <w:rFonts w:ascii="Tahoma" w:hAnsi="Tahoma" w:cs="Tahoma"/>
                      <w:b/>
                      <w:bCs/>
                      <w:color w:val="000000"/>
                    </w:rPr>
                  </w:pPr>
                </w:p>
              </w:tc>
              <w:tc>
                <w:tcPr>
                  <w:tcW w:w="608" w:type="dxa"/>
                  <w:tcBorders>
                    <w:top w:val="nil"/>
                    <w:left w:val="nil"/>
                    <w:bottom w:val="single" w:sz="4" w:space="0" w:color="auto"/>
                    <w:right w:val="single" w:sz="4" w:space="0" w:color="auto"/>
                  </w:tcBorders>
                  <w:shd w:val="clear" w:color="auto" w:fill="auto"/>
                  <w:vAlign w:val="center"/>
                  <w:hideMark/>
                </w:tcPr>
                <w:p w14:paraId="03B64865"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c>
                <w:tcPr>
                  <w:tcW w:w="6468" w:type="dxa"/>
                  <w:tcBorders>
                    <w:top w:val="nil"/>
                    <w:left w:val="nil"/>
                    <w:bottom w:val="single" w:sz="4" w:space="0" w:color="auto"/>
                    <w:right w:val="single" w:sz="4" w:space="0" w:color="auto"/>
                  </w:tcBorders>
                  <w:shd w:val="clear" w:color="auto" w:fill="auto"/>
                  <w:vAlign w:val="center"/>
                  <w:hideMark/>
                </w:tcPr>
                <w:p w14:paraId="0303F5A1" w14:textId="77777777" w:rsidR="0054419E" w:rsidRPr="006214EF" w:rsidRDefault="0054419E" w:rsidP="0054419E">
                  <w:pPr>
                    <w:rPr>
                      <w:rFonts w:ascii="Tahoma" w:hAnsi="Tahoma" w:cs="Tahoma"/>
                      <w:color w:val="000000"/>
                    </w:rPr>
                  </w:pPr>
                  <w:r w:rsidRPr="006214EF">
                    <w:rPr>
                      <w:rFonts w:ascii="Tahoma" w:hAnsi="Tahoma" w:cs="Tahoma"/>
                      <w:color w:val="000000"/>
                    </w:rPr>
                    <w:t>Especificaciones técnicas:</w:t>
                  </w:r>
                  <w:r w:rsidRPr="006214EF">
                    <w:rPr>
                      <w:rFonts w:ascii="Tahoma" w:hAnsi="Tahoma" w:cs="Tahoma"/>
                      <w:color w:val="000000"/>
                    </w:rPr>
                    <w:br/>
                  </w:r>
                  <w:r w:rsidRPr="006214EF">
                    <w:rPr>
                      <w:rFonts w:ascii="Tahoma" w:hAnsi="Tahoma" w:cs="Tahoma"/>
                      <w:color w:val="000000"/>
                    </w:rPr>
                    <w:br/>
                    <w:t xml:space="preserve">Composición: </w:t>
                  </w:r>
                  <w:r w:rsidRPr="006214EF">
                    <w:rPr>
                      <w:rFonts w:ascii="Tahoma" w:hAnsi="Tahoma" w:cs="Tahoma"/>
                      <w:color w:val="000000"/>
                    </w:rPr>
                    <w:br/>
                    <w:t xml:space="preserve">Material PVC. </w:t>
                  </w:r>
                  <w:r w:rsidRPr="006214EF">
                    <w:rPr>
                      <w:rFonts w:ascii="Tahoma" w:hAnsi="Tahoma" w:cs="Tahoma"/>
                      <w:color w:val="000000"/>
                    </w:rPr>
                    <w:br/>
                    <w:t>Impermeable 100%.</w:t>
                  </w:r>
                  <w:r w:rsidRPr="006214EF">
                    <w:rPr>
                      <w:rFonts w:ascii="Tahoma" w:hAnsi="Tahoma" w:cs="Tahoma"/>
                      <w:color w:val="000000"/>
                    </w:rPr>
                    <w:br/>
                    <w:t xml:space="preserve">Espesor 0,35 </w:t>
                  </w:r>
                  <w:proofErr w:type="spellStart"/>
                  <w:r w:rsidRPr="006214EF">
                    <w:rPr>
                      <w:rFonts w:ascii="Tahoma" w:hAnsi="Tahoma" w:cs="Tahoma"/>
                      <w:color w:val="000000"/>
                    </w:rPr>
                    <w:t>mm.</w:t>
                  </w:r>
                  <w:proofErr w:type="spellEnd"/>
                  <w:r w:rsidRPr="006214EF">
                    <w:rPr>
                      <w:rFonts w:ascii="Tahoma" w:hAnsi="Tahoma" w:cs="Tahoma"/>
                      <w:color w:val="000000"/>
                    </w:rPr>
                    <w:br/>
                    <w:t>Acabado/Costuras:</w:t>
                  </w:r>
                  <w:r w:rsidRPr="006214EF">
                    <w:rPr>
                      <w:rFonts w:ascii="Tahoma" w:hAnsi="Tahoma" w:cs="Tahoma"/>
                      <w:color w:val="000000"/>
                    </w:rPr>
                    <w:br/>
                    <w:t>Costuras termo soldadas (Presentar respaldo).</w:t>
                  </w:r>
                  <w:r w:rsidRPr="006214EF">
                    <w:rPr>
                      <w:rFonts w:ascii="Tahoma" w:hAnsi="Tahoma" w:cs="Tahoma"/>
                      <w:color w:val="000000"/>
                    </w:rPr>
                    <w:br/>
                    <w:t>Capucha-pantalón-saco con capucha.</w:t>
                  </w:r>
                  <w:r w:rsidRPr="006214EF">
                    <w:rPr>
                      <w:rFonts w:ascii="Tahoma" w:hAnsi="Tahoma" w:cs="Tahoma"/>
                      <w:color w:val="000000"/>
                    </w:rPr>
                    <w:br/>
                    <w:t>Cierre frontal con broches en la chaqueta.</w:t>
                  </w:r>
                </w:p>
              </w:tc>
              <w:tc>
                <w:tcPr>
                  <w:tcW w:w="850" w:type="dxa"/>
                  <w:tcBorders>
                    <w:top w:val="nil"/>
                    <w:left w:val="nil"/>
                    <w:bottom w:val="single" w:sz="4" w:space="0" w:color="auto"/>
                    <w:right w:val="nil"/>
                  </w:tcBorders>
                  <w:shd w:val="clear" w:color="auto" w:fill="auto"/>
                  <w:vAlign w:val="center"/>
                  <w:hideMark/>
                </w:tcPr>
                <w:p w14:paraId="49F2D809"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0456B41B"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r>
            <w:tr w:rsidR="0054419E" w:rsidRPr="006214EF" w14:paraId="471558E5" w14:textId="77777777" w:rsidTr="003F5275">
              <w:trPr>
                <w:trHeight w:val="300"/>
              </w:trPr>
              <w:tc>
                <w:tcPr>
                  <w:tcW w:w="711" w:type="dxa"/>
                  <w:vMerge/>
                  <w:tcBorders>
                    <w:top w:val="single" w:sz="8" w:space="0" w:color="auto"/>
                    <w:left w:val="single" w:sz="8" w:space="0" w:color="auto"/>
                    <w:bottom w:val="single" w:sz="8" w:space="0" w:color="000000"/>
                    <w:right w:val="single" w:sz="8" w:space="0" w:color="auto"/>
                  </w:tcBorders>
                  <w:vAlign w:val="center"/>
                  <w:hideMark/>
                </w:tcPr>
                <w:p w14:paraId="248CAD09" w14:textId="77777777" w:rsidR="0054419E" w:rsidRPr="006214EF" w:rsidRDefault="0054419E" w:rsidP="0054419E">
                  <w:pPr>
                    <w:rPr>
                      <w:rFonts w:ascii="Tahoma" w:hAnsi="Tahoma" w:cs="Tahoma"/>
                      <w:b/>
                      <w:bCs/>
                      <w:color w:val="000000"/>
                    </w:rPr>
                  </w:pPr>
                </w:p>
              </w:tc>
              <w:tc>
                <w:tcPr>
                  <w:tcW w:w="608" w:type="dxa"/>
                  <w:tcBorders>
                    <w:top w:val="nil"/>
                    <w:left w:val="nil"/>
                    <w:bottom w:val="single" w:sz="4" w:space="0" w:color="auto"/>
                    <w:right w:val="single" w:sz="4" w:space="0" w:color="auto"/>
                  </w:tcBorders>
                  <w:shd w:val="clear" w:color="auto" w:fill="auto"/>
                  <w:vAlign w:val="center"/>
                  <w:hideMark/>
                </w:tcPr>
                <w:p w14:paraId="43D707EA"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7</w:t>
                  </w:r>
                </w:p>
              </w:tc>
              <w:tc>
                <w:tcPr>
                  <w:tcW w:w="6468" w:type="dxa"/>
                  <w:tcBorders>
                    <w:top w:val="nil"/>
                    <w:left w:val="nil"/>
                    <w:bottom w:val="single" w:sz="4" w:space="0" w:color="auto"/>
                    <w:right w:val="single" w:sz="4" w:space="0" w:color="auto"/>
                  </w:tcBorders>
                  <w:shd w:val="clear" w:color="auto" w:fill="auto"/>
                  <w:vAlign w:val="center"/>
                  <w:hideMark/>
                </w:tcPr>
                <w:p w14:paraId="2B576716" w14:textId="77777777" w:rsidR="0054419E" w:rsidRPr="006214EF" w:rsidRDefault="0054419E" w:rsidP="0054419E">
                  <w:pPr>
                    <w:rPr>
                      <w:rFonts w:ascii="Tahoma" w:hAnsi="Tahoma" w:cs="Tahoma"/>
                      <w:b/>
                      <w:bCs/>
                      <w:color w:val="000000"/>
                    </w:rPr>
                  </w:pPr>
                  <w:r w:rsidRPr="006214EF">
                    <w:rPr>
                      <w:rFonts w:ascii="Tahoma" w:hAnsi="Tahoma" w:cs="Tahoma"/>
                      <w:b/>
                      <w:bCs/>
                      <w:color w:val="000000"/>
                    </w:rPr>
                    <w:t>PONCHO</w:t>
                  </w:r>
                  <w:r w:rsidRPr="006214EF">
                    <w:rPr>
                      <w:rFonts w:ascii="Tahoma" w:hAnsi="Tahoma" w:cs="Tahoma"/>
                      <w:b/>
                      <w:bCs/>
                      <w:color w:val="FF0000"/>
                    </w:rPr>
                    <w:t xml:space="preserve"> </w:t>
                  </w:r>
                  <w:r w:rsidRPr="006214EF">
                    <w:rPr>
                      <w:rFonts w:ascii="Tahoma" w:hAnsi="Tahoma" w:cs="Tahoma"/>
                      <w:b/>
                      <w:bCs/>
                      <w:color w:val="000000"/>
                    </w:rPr>
                    <w:t>IMPERMEABLE</w:t>
                  </w:r>
                </w:p>
              </w:tc>
              <w:tc>
                <w:tcPr>
                  <w:tcW w:w="850" w:type="dxa"/>
                  <w:tcBorders>
                    <w:top w:val="nil"/>
                    <w:left w:val="nil"/>
                    <w:bottom w:val="single" w:sz="4" w:space="0" w:color="auto"/>
                    <w:right w:val="single" w:sz="4" w:space="0" w:color="auto"/>
                  </w:tcBorders>
                  <w:shd w:val="clear" w:color="auto" w:fill="auto"/>
                  <w:vAlign w:val="center"/>
                  <w:hideMark/>
                </w:tcPr>
                <w:p w14:paraId="531A90FB"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22</w:t>
                  </w:r>
                </w:p>
              </w:tc>
              <w:tc>
                <w:tcPr>
                  <w:tcW w:w="1134" w:type="dxa"/>
                  <w:tcBorders>
                    <w:top w:val="nil"/>
                    <w:left w:val="nil"/>
                    <w:bottom w:val="single" w:sz="4" w:space="0" w:color="auto"/>
                    <w:right w:val="single" w:sz="8" w:space="0" w:color="auto"/>
                  </w:tcBorders>
                  <w:shd w:val="clear" w:color="auto" w:fill="auto"/>
                  <w:vAlign w:val="center"/>
                  <w:hideMark/>
                </w:tcPr>
                <w:p w14:paraId="3D38CCCB"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PIEZA</w:t>
                  </w:r>
                </w:p>
              </w:tc>
            </w:tr>
            <w:tr w:rsidR="0054419E" w:rsidRPr="006214EF" w14:paraId="71BA5DF9" w14:textId="77777777" w:rsidTr="003F5275">
              <w:trPr>
                <w:trHeight w:val="2250"/>
              </w:trPr>
              <w:tc>
                <w:tcPr>
                  <w:tcW w:w="711" w:type="dxa"/>
                  <w:vMerge/>
                  <w:tcBorders>
                    <w:top w:val="single" w:sz="8" w:space="0" w:color="auto"/>
                    <w:left w:val="single" w:sz="8" w:space="0" w:color="auto"/>
                    <w:bottom w:val="single" w:sz="8" w:space="0" w:color="000000"/>
                    <w:right w:val="single" w:sz="8" w:space="0" w:color="auto"/>
                  </w:tcBorders>
                  <w:vAlign w:val="center"/>
                  <w:hideMark/>
                </w:tcPr>
                <w:p w14:paraId="1900182B" w14:textId="77777777" w:rsidR="0054419E" w:rsidRPr="006214EF" w:rsidRDefault="0054419E" w:rsidP="0054419E">
                  <w:pPr>
                    <w:rPr>
                      <w:rFonts w:ascii="Tahoma" w:hAnsi="Tahoma" w:cs="Tahoma"/>
                      <w:b/>
                      <w:bCs/>
                      <w:color w:val="000000"/>
                    </w:rPr>
                  </w:pPr>
                </w:p>
              </w:tc>
              <w:tc>
                <w:tcPr>
                  <w:tcW w:w="608" w:type="dxa"/>
                  <w:tcBorders>
                    <w:top w:val="nil"/>
                    <w:left w:val="nil"/>
                    <w:bottom w:val="single" w:sz="4" w:space="0" w:color="auto"/>
                    <w:right w:val="single" w:sz="4" w:space="0" w:color="auto"/>
                  </w:tcBorders>
                  <w:shd w:val="clear" w:color="auto" w:fill="auto"/>
                  <w:vAlign w:val="center"/>
                  <w:hideMark/>
                </w:tcPr>
                <w:p w14:paraId="33ABEE55"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c>
                <w:tcPr>
                  <w:tcW w:w="6468" w:type="dxa"/>
                  <w:tcBorders>
                    <w:top w:val="nil"/>
                    <w:left w:val="nil"/>
                    <w:bottom w:val="single" w:sz="4" w:space="0" w:color="auto"/>
                    <w:right w:val="single" w:sz="4" w:space="0" w:color="auto"/>
                  </w:tcBorders>
                  <w:shd w:val="clear" w:color="auto" w:fill="auto"/>
                  <w:vAlign w:val="center"/>
                  <w:hideMark/>
                </w:tcPr>
                <w:p w14:paraId="65E2FC02" w14:textId="77777777" w:rsidR="0054419E" w:rsidRPr="006214EF" w:rsidRDefault="0054419E" w:rsidP="0054419E">
                  <w:pPr>
                    <w:rPr>
                      <w:rFonts w:ascii="Tahoma" w:hAnsi="Tahoma" w:cs="Tahoma"/>
                      <w:color w:val="000000"/>
                    </w:rPr>
                  </w:pPr>
                  <w:r w:rsidRPr="006214EF">
                    <w:rPr>
                      <w:rFonts w:ascii="Tahoma" w:hAnsi="Tahoma" w:cs="Tahoma"/>
                      <w:color w:val="000000"/>
                    </w:rPr>
                    <w:t>Especificaciones técnicas:</w:t>
                  </w:r>
                  <w:r w:rsidRPr="006214EF">
                    <w:rPr>
                      <w:rFonts w:ascii="Tahoma" w:hAnsi="Tahoma" w:cs="Tahoma"/>
                      <w:color w:val="000000"/>
                    </w:rPr>
                    <w:br/>
                  </w:r>
                  <w:r w:rsidRPr="006214EF">
                    <w:rPr>
                      <w:rFonts w:ascii="Tahoma" w:hAnsi="Tahoma" w:cs="Tahoma"/>
                      <w:color w:val="000000"/>
                    </w:rPr>
                    <w:br/>
                    <w:t>Composición:</w:t>
                  </w:r>
                  <w:r w:rsidRPr="006214EF">
                    <w:rPr>
                      <w:rFonts w:ascii="Tahoma" w:hAnsi="Tahoma" w:cs="Tahoma"/>
                      <w:color w:val="000000"/>
                    </w:rPr>
                    <w:br/>
                    <w:t>Material PVC.</w:t>
                  </w:r>
                  <w:r w:rsidRPr="006214EF">
                    <w:rPr>
                      <w:rFonts w:ascii="Tahoma" w:hAnsi="Tahoma" w:cs="Tahoma"/>
                      <w:color w:val="000000"/>
                    </w:rPr>
                    <w:br/>
                    <w:t>Impermeable 100%</w:t>
                  </w:r>
                  <w:r w:rsidRPr="006214EF">
                    <w:rPr>
                      <w:rFonts w:ascii="Tahoma" w:hAnsi="Tahoma" w:cs="Tahoma"/>
                      <w:color w:val="000000"/>
                    </w:rPr>
                    <w:br/>
                    <w:t>Espesor 0.32mm.</w:t>
                  </w:r>
                  <w:r w:rsidRPr="006214EF">
                    <w:rPr>
                      <w:rFonts w:ascii="Tahoma" w:hAnsi="Tahoma" w:cs="Tahoma"/>
                      <w:color w:val="000000"/>
                    </w:rPr>
                    <w:br/>
                    <w:t>Acabado/Costuras:</w:t>
                  </w:r>
                  <w:r w:rsidRPr="006214EF">
                    <w:rPr>
                      <w:rFonts w:ascii="Tahoma" w:hAnsi="Tahoma" w:cs="Tahoma"/>
                      <w:color w:val="000000"/>
                    </w:rPr>
                    <w:br/>
                    <w:t>Con capucha tipo capa, bolsillo en la parte delantera. Deseable con broches de nylon a ajustar.</w:t>
                  </w:r>
                  <w:r w:rsidRPr="006214EF">
                    <w:rPr>
                      <w:rFonts w:ascii="Tahoma" w:hAnsi="Tahoma" w:cs="Tahoma"/>
                      <w:color w:val="000000"/>
                    </w:rPr>
                    <w:br/>
                    <w:t>Costuras termo soldadas (Presentar respaldo)</w:t>
                  </w:r>
                </w:p>
              </w:tc>
              <w:tc>
                <w:tcPr>
                  <w:tcW w:w="850" w:type="dxa"/>
                  <w:tcBorders>
                    <w:top w:val="nil"/>
                    <w:left w:val="nil"/>
                    <w:bottom w:val="single" w:sz="4" w:space="0" w:color="auto"/>
                    <w:right w:val="nil"/>
                  </w:tcBorders>
                  <w:shd w:val="clear" w:color="auto" w:fill="auto"/>
                  <w:vAlign w:val="center"/>
                  <w:hideMark/>
                </w:tcPr>
                <w:p w14:paraId="4FEABD5B"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7B6F23B9"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r>
            <w:tr w:rsidR="0054419E" w:rsidRPr="006214EF" w14:paraId="5E00C6C7" w14:textId="77777777" w:rsidTr="003F5275">
              <w:trPr>
                <w:trHeight w:val="300"/>
              </w:trPr>
              <w:tc>
                <w:tcPr>
                  <w:tcW w:w="711" w:type="dxa"/>
                  <w:vMerge/>
                  <w:tcBorders>
                    <w:top w:val="single" w:sz="8" w:space="0" w:color="auto"/>
                    <w:left w:val="single" w:sz="8" w:space="0" w:color="auto"/>
                    <w:bottom w:val="single" w:sz="8" w:space="0" w:color="000000"/>
                    <w:right w:val="single" w:sz="8" w:space="0" w:color="auto"/>
                  </w:tcBorders>
                  <w:vAlign w:val="center"/>
                  <w:hideMark/>
                </w:tcPr>
                <w:p w14:paraId="15B41DB5" w14:textId="77777777" w:rsidR="0054419E" w:rsidRPr="006214EF" w:rsidRDefault="0054419E" w:rsidP="0054419E">
                  <w:pPr>
                    <w:rPr>
                      <w:rFonts w:ascii="Tahoma" w:hAnsi="Tahoma" w:cs="Tahoma"/>
                      <w:b/>
                      <w:bCs/>
                      <w:color w:val="000000"/>
                    </w:rPr>
                  </w:pPr>
                </w:p>
              </w:tc>
              <w:tc>
                <w:tcPr>
                  <w:tcW w:w="608" w:type="dxa"/>
                  <w:tcBorders>
                    <w:top w:val="nil"/>
                    <w:left w:val="nil"/>
                    <w:bottom w:val="single" w:sz="4" w:space="0" w:color="auto"/>
                    <w:right w:val="single" w:sz="4" w:space="0" w:color="auto"/>
                  </w:tcBorders>
                  <w:shd w:val="clear" w:color="auto" w:fill="auto"/>
                  <w:vAlign w:val="center"/>
                  <w:hideMark/>
                </w:tcPr>
                <w:p w14:paraId="39E47329"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8</w:t>
                  </w:r>
                </w:p>
              </w:tc>
              <w:tc>
                <w:tcPr>
                  <w:tcW w:w="6468" w:type="dxa"/>
                  <w:tcBorders>
                    <w:top w:val="nil"/>
                    <w:left w:val="nil"/>
                    <w:bottom w:val="single" w:sz="4" w:space="0" w:color="auto"/>
                    <w:right w:val="single" w:sz="4" w:space="0" w:color="auto"/>
                  </w:tcBorders>
                  <w:shd w:val="clear" w:color="auto" w:fill="auto"/>
                  <w:vAlign w:val="center"/>
                  <w:hideMark/>
                </w:tcPr>
                <w:p w14:paraId="0C22AD89" w14:textId="77777777" w:rsidR="0054419E" w:rsidRPr="006214EF" w:rsidRDefault="0054419E" w:rsidP="0054419E">
                  <w:pPr>
                    <w:rPr>
                      <w:rFonts w:ascii="Tahoma" w:hAnsi="Tahoma" w:cs="Tahoma"/>
                      <w:b/>
                      <w:bCs/>
                      <w:color w:val="000000"/>
                    </w:rPr>
                  </w:pPr>
                  <w:r w:rsidRPr="006214EF">
                    <w:rPr>
                      <w:rFonts w:ascii="Tahoma" w:hAnsi="Tahoma" w:cs="Tahoma"/>
                      <w:b/>
                      <w:bCs/>
                      <w:color w:val="000000"/>
                    </w:rPr>
                    <w:t>OVEROL TÉRMICO</w:t>
                  </w:r>
                </w:p>
              </w:tc>
              <w:tc>
                <w:tcPr>
                  <w:tcW w:w="850" w:type="dxa"/>
                  <w:tcBorders>
                    <w:top w:val="nil"/>
                    <w:left w:val="nil"/>
                    <w:bottom w:val="single" w:sz="4" w:space="0" w:color="auto"/>
                    <w:right w:val="nil"/>
                  </w:tcBorders>
                  <w:shd w:val="clear" w:color="auto" w:fill="auto"/>
                  <w:vAlign w:val="center"/>
                  <w:hideMark/>
                </w:tcPr>
                <w:p w14:paraId="296818BE"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1</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1989FECD"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PIEZA</w:t>
                  </w:r>
                </w:p>
              </w:tc>
            </w:tr>
            <w:tr w:rsidR="0054419E" w:rsidRPr="006214EF" w14:paraId="6F3DF0C8" w14:textId="77777777" w:rsidTr="003F5275">
              <w:tc>
                <w:tcPr>
                  <w:tcW w:w="711" w:type="dxa"/>
                  <w:vMerge/>
                  <w:tcBorders>
                    <w:top w:val="single" w:sz="8" w:space="0" w:color="auto"/>
                    <w:left w:val="single" w:sz="8" w:space="0" w:color="auto"/>
                    <w:bottom w:val="single" w:sz="8" w:space="0" w:color="000000"/>
                    <w:right w:val="single" w:sz="8" w:space="0" w:color="auto"/>
                  </w:tcBorders>
                  <w:vAlign w:val="center"/>
                  <w:hideMark/>
                </w:tcPr>
                <w:p w14:paraId="5ED6A4FF" w14:textId="77777777" w:rsidR="0054419E" w:rsidRPr="006214EF" w:rsidRDefault="0054419E" w:rsidP="0054419E">
                  <w:pPr>
                    <w:rPr>
                      <w:rFonts w:ascii="Tahoma" w:hAnsi="Tahoma" w:cs="Tahoma"/>
                      <w:b/>
                      <w:bCs/>
                      <w:color w:val="000000"/>
                    </w:rPr>
                  </w:pPr>
                </w:p>
              </w:tc>
              <w:tc>
                <w:tcPr>
                  <w:tcW w:w="608" w:type="dxa"/>
                  <w:tcBorders>
                    <w:top w:val="nil"/>
                    <w:left w:val="nil"/>
                    <w:bottom w:val="single" w:sz="8" w:space="0" w:color="auto"/>
                    <w:right w:val="single" w:sz="4" w:space="0" w:color="auto"/>
                  </w:tcBorders>
                  <w:shd w:val="clear" w:color="auto" w:fill="auto"/>
                  <w:vAlign w:val="center"/>
                  <w:hideMark/>
                </w:tcPr>
                <w:p w14:paraId="6B84A945"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c>
                <w:tcPr>
                  <w:tcW w:w="6468" w:type="dxa"/>
                  <w:tcBorders>
                    <w:top w:val="nil"/>
                    <w:left w:val="nil"/>
                    <w:bottom w:val="single" w:sz="8" w:space="0" w:color="auto"/>
                    <w:right w:val="single" w:sz="4" w:space="0" w:color="auto"/>
                  </w:tcBorders>
                  <w:shd w:val="clear" w:color="auto" w:fill="auto"/>
                  <w:vAlign w:val="center"/>
                  <w:hideMark/>
                </w:tcPr>
                <w:p w14:paraId="5B5EA5B7" w14:textId="77777777" w:rsidR="0054419E" w:rsidRPr="0029643A" w:rsidRDefault="0054419E" w:rsidP="0054419E">
                  <w:pPr>
                    <w:rPr>
                      <w:rFonts w:ascii="Tahoma" w:hAnsi="Tahoma" w:cs="Tahoma"/>
                      <w:color w:val="000000"/>
                    </w:rPr>
                  </w:pPr>
                  <w:r w:rsidRPr="006214EF">
                    <w:rPr>
                      <w:rFonts w:ascii="Tahoma" w:hAnsi="Tahoma" w:cs="Tahoma"/>
                      <w:color w:val="000000"/>
                    </w:rPr>
                    <w:t>Especificaciones técnicas:</w:t>
                  </w:r>
                  <w:r w:rsidRPr="006214EF">
                    <w:rPr>
                      <w:rFonts w:ascii="Tahoma" w:hAnsi="Tahoma" w:cs="Tahoma"/>
                      <w:color w:val="000000"/>
                    </w:rPr>
                    <w:br/>
                  </w:r>
                  <w:r w:rsidRPr="006214EF">
                    <w:rPr>
                      <w:rFonts w:ascii="Tahoma" w:hAnsi="Tahoma" w:cs="Tahoma"/>
                      <w:color w:val="000000"/>
                    </w:rPr>
                    <w:br/>
                    <w:t xml:space="preserve">Overol térmico 100% algodón sanforizado, con fibra, tanto en la trama como en la urdimbre, obteniendo un tejido de buena calidad en cuanto se refiere a la durabilidad y resistencia al frotado. </w:t>
                  </w:r>
                  <w:r w:rsidRPr="006214EF">
                    <w:rPr>
                      <w:rFonts w:ascii="Tahoma" w:hAnsi="Tahoma" w:cs="Tahoma"/>
                      <w:color w:val="000000"/>
                    </w:rPr>
                    <w:br/>
                  </w:r>
                  <w:r w:rsidRPr="006214EF">
                    <w:rPr>
                      <w:rFonts w:ascii="Tahoma" w:hAnsi="Tahoma" w:cs="Tahoma"/>
                      <w:color w:val="000000"/>
                    </w:rPr>
                    <w:br/>
                    <w:t xml:space="preserve">Costuras: La confección del cuello, puños, cintura y costados serán reforzados con doble costura. Para este fin se debe utilizar hilo 100% algodón pre-encogido (estabilizado) </w:t>
                  </w:r>
                  <w:r w:rsidRPr="0029643A">
                    <w:rPr>
                      <w:rFonts w:ascii="Tahoma" w:hAnsi="Tahoma" w:cs="Tahoma"/>
                      <w:color w:val="000000"/>
                    </w:rPr>
                    <w:t>o 100% poliéster o hilo grueso.</w:t>
                  </w:r>
                </w:p>
                <w:p w14:paraId="59083BD0" w14:textId="77777777" w:rsidR="0054419E" w:rsidRPr="0029643A" w:rsidRDefault="0054419E" w:rsidP="0054419E">
                  <w:pPr>
                    <w:rPr>
                      <w:rFonts w:ascii="Tahoma" w:hAnsi="Tahoma" w:cs="Tahoma"/>
                      <w:color w:val="000000"/>
                    </w:rPr>
                  </w:pPr>
                </w:p>
                <w:p w14:paraId="2BEB8EB4" w14:textId="77777777" w:rsidR="0054419E" w:rsidRPr="006214EF" w:rsidRDefault="0054419E" w:rsidP="0054419E">
                  <w:pPr>
                    <w:rPr>
                      <w:rFonts w:ascii="Tahoma" w:hAnsi="Tahoma" w:cs="Tahoma"/>
                      <w:color w:val="000000"/>
                    </w:rPr>
                  </w:pPr>
                  <w:r w:rsidRPr="006214EF">
                    <w:rPr>
                      <w:rFonts w:ascii="Tahoma" w:hAnsi="Tahoma" w:cs="Tahoma"/>
                      <w:color w:val="000000"/>
                    </w:rPr>
                    <w:t>Con costuras dobles de seguridad tipo 500. (La cantidad de fibra variará de acuerdo a la temperatura en la que se realizarán los trabajos).</w:t>
                  </w:r>
                  <w:r w:rsidRPr="006214EF">
                    <w:rPr>
                      <w:rFonts w:ascii="Tahoma" w:hAnsi="Tahoma" w:cs="Tahoma"/>
                      <w:color w:val="000000"/>
                    </w:rPr>
                    <w:br/>
                  </w:r>
                  <w:r w:rsidRPr="006214EF">
                    <w:rPr>
                      <w:rFonts w:ascii="Tahoma" w:hAnsi="Tahoma" w:cs="Tahoma"/>
                      <w:color w:val="000000"/>
                    </w:rPr>
                    <w:br/>
                    <w:t>NORMA DE REFERENCIA</w:t>
                  </w:r>
                  <w:r w:rsidRPr="006214EF">
                    <w:rPr>
                      <w:rFonts w:ascii="Tahoma" w:hAnsi="Tahoma" w:cs="Tahoma"/>
                      <w:color w:val="000000"/>
                    </w:rPr>
                    <w:br/>
                    <w:t>Norma: ASTM D 5034 Resistencia a ruptura</w:t>
                  </w:r>
                  <w:r w:rsidRPr="006214EF">
                    <w:rPr>
                      <w:rFonts w:ascii="Tahoma" w:hAnsi="Tahoma" w:cs="Tahoma"/>
                      <w:color w:val="000000"/>
                    </w:rPr>
                    <w:br/>
                    <w:t>ASTM D 1424 Resistencia a la rasgadura</w:t>
                  </w:r>
                  <w:r w:rsidRPr="006214EF">
                    <w:rPr>
                      <w:rFonts w:ascii="Tahoma" w:hAnsi="Tahoma" w:cs="Tahoma"/>
                      <w:color w:val="000000"/>
                    </w:rPr>
                    <w:br/>
                  </w:r>
                  <w:r w:rsidRPr="006214EF">
                    <w:rPr>
                      <w:rFonts w:ascii="Tahoma" w:hAnsi="Tahoma" w:cs="Tahoma"/>
                      <w:color w:val="000000"/>
                    </w:rPr>
                    <w:br/>
                    <w:t>EXIGENCIAS ADICIONALES</w:t>
                  </w:r>
                  <w:r w:rsidRPr="006214EF">
                    <w:rPr>
                      <w:rFonts w:ascii="Tahoma" w:hAnsi="Tahoma" w:cs="Tahoma"/>
                      <w:color w:val="000000"/>
                    </w:rPr>
                    <w:br/>
                    <w:t>Bordado de logotipo: El logotipo de ENDE, bordado en la parte superior izquierda a la altura del corazón (en color original) de medidas de 10 cm. de largo x 5 cm. de alto el Logo institucional bordado con hilo para asegurar resistencia, solidez al lavado y brillo adecuado.</w:t>
                  </w:r>
                  <w:r w:rsidRPr="006214EF">
                    <w:rPr>
                      <w:rFonts w:ascii="Tahoma" w:hAnsi="Tahoma" w:cs="Tahoma"/>
                      <w:color w:val="000000"/>
                    </w:rPr>
                    <w:br/>
                  </w:r>
                  <w:r w:rsidRPr="006214EF">
                    <w:rPr>
                      <w:rFonts w:ascii="Tahoma" w:hAnsi="Tahoma" w:cs="Tahoma"/>
                      <w:color w:val="000000"/>
                    </w:rPr>
                    <w:br/>
                    <w:t>Tallas: XS A XXL. diferenciado para damas y varones</w:t>
                  </w:r>
                </w:p>
              </w:tc>
              <w:tc>
                <w:tcPr>
                  <w:tcW w:w="850" w:type="dxa"/>
                  <w:tcBorders>
                    <w:top w:val="nil"/>
                    <w:left w:val="nil"/>
                    <w:bottom w:val="single" w:sz="8" w:space="0" w:color="auto"/>
                    <w:right w:val="nil"/>
                  </w:tcBorders>
                  <w:shd w:val="clear" w:color="auto" w:fill="auto"/>
                  <w:vAlign w:val="center"/>
                  <w:hideMark/>
                </w:tcPr>
                <w:p w14:paraId="06CE57B3"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c>
                <w:tcPr>
                  <w:tcW w:w="1134" w:type="dxa"/>
                  <w:tcBorders>
                    <w:top w:val="nil"/>
                    <w:left w:val="single" w:sz="4" w:space="0" w:color="auto"/>
                    <w:bottom w:val="single" w:sz="8" w:space="0" w:color="auto"/>
                    <w:right w:val="single" w:sz="8" w:space="0" w:color="auto"/>
                  </w:tcBorders>
                  <w:shd w:val="clear" w:color="auto" w:fill="auto"/>
                  <w:vAlign w:val="center"/>
                  <w:hideMark/>
                </w:tcPr>
                <w:p w14:paraId="35072C5E"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r>
            <w:tr w:rsidR="0054419E" w:rsidRPr="006214EF" w14:paraId="3E0C305C" w14:textId="77777777" w:rsidTr="003F5275">
              <w:trPr>
                <w:trHeight w:val="300"/>
              </w:trPr>
              <w:tc>
                <w:tcPr>
                  <w:tcW w:w="711" w:type="dxa"/>
                  <w:vMerge w:val="restart"/>
                  <w:tcBorders>
                    <w:top w:val="nil"/>
                    <w:left w:val="single" w:sz="8" w:space="0" w:color="auto"/>
                    <w:bottom w:val="single" w:sz="8" w:space="0" w:color="000000"/>
                    <w:right w:val="single" w:sz="8" w:space="0" w:color="auto"/>
                  </w:tcBorders>
                  <w:shd w:val="clear" w:color="auto" w:fill="auto"/>
                  <w:vAlign w:val="center"/>
                  <w:hideMark/>
                </w:tcPr>
                <w:p w14:paraId="364B124E"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lastRenderedPageBreak/>
                    <w:t>2</w:t>
                  </w:r>
                </w:p>
              </w:tc>
              <w:tc>
                <w:tcPr>
                  <w:tcW w:w="608" w:type="dxa"/>
                  <w:tcBorders>
                    <w:top w:val="nil"/>
                    <w:left w:val="nil"/>
                    <w:bottom w:val="single" w:sz="4" w:space="0" w:color="auto"/>
                    <w:right w:val="single" w:sz="4" w:space="0" w:color="auto"/>
                  </w:tcBorders>
                  <w:shd w:val="clear" w:color="auto" w:fill="auto"/>
                  <w:vAlign w:val="center"/>
                  <w:hideMark/>
                </w:tcPr>
                <w:p w14:paraId="790A18AB"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1</w:t>
                  </w:r>
                </w:p>
              </w:tc>
              <w:tc>
                <w:tcPr>
                  <w:tcW w:w="6468" w:type="dxa"/>
                  <w:tcBorders>
                    <w:top w:val="nil"/>
                    <w:left w:val="nil"/>
                    <w:bottom w:val="single" w:sz="4" w:space="0" w:color="auto"/>
                    <w:right w:val="single" w:sz="4" w:space="0" w:color="auto"/>
                  </w:tcBorders>
                  <w:shd w:val="clear" w:color="auto" w:fill="auto"/>
                  <w:vAlign w:val="center"/>
                  <w:hideMark/>
                </w:tcPr>
                <w:p w14:paraId="13614C43" w14:textId="77777777" w:rsidR="0054419E" w:rsidRPr="006214EF" w:rsidRDefault="0054419E" w:rsidP="0054419E">
                  <w:pPr>
                    <w:rPr>
                      <w:rFonts w:ascii="Tahoma" w:hAnsi="Tahoma" w:cs="Tahoma"/>
                      <w:b/>
                      <w:bCs/>
                      <w:color w:val="000000"/>
                    </w:rPr>
                  </w:pPr>
                  <w:r w:rsidRPr="006214EF">
                    <w:rPr>
                      <w:rFonts w:ascii="Tahoma" w:hAnsi="Tahoma" w:cs="Tahoma"/>
                      <w:b/>
                      <w:bCs/>
                      <w:color w:val="000000"/>
                    </w:rPr>
                    <w:t>CASCO DE SEGURIDAD:</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6B76ECC"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20</w:t>
                  </w:r>
                </w:p>
              </w:tc>
              <w:tc>
                <w:tcPr>
                  <w:tcW w:w="1134" w:type="dxa"/>
                  <w:tcBorders>
                    <w:top w:val="nil"/>
                    <w:left w:val="nil"/>
                    <w:bottom w:val="single" w:sz="4" w:space="0" w:color="auto"/>
                    <w:right w:val="single" w:sz="8" w:space="0" w:color="auto"/>
                  </w:tcBorders>
                  <w:shd w:val="clear" w:color="auto" w:fill="auto"/>
                  <w:vAlign w:val="center"/>
                  <w:hideMark/>
                </w:tcPr>
                <w:p w14:paraId="16225464"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PIEZA</w:t>
                  </w:r>
                </w:p>
              </w:tc>
            </w:tr>
            <w:tr w:rsidR="0054419E" w:rsidRPr="006214EF" w14:paraId="41B523B8" w14:textId="77777777" w:rsidTr="003F5275">
              <w:tc>
                <w:tcPr>
                  <w:tcW w:w="711" w:type="dxa"/>
                  <w:vMerge/>
                  <w:tcBorders>
                    <w:top w:val="nil"/>
                    <w:left w:val="single" w:sz="8" w:space="0" w:color="auto"/>
                    <w:bottom w:val="single" w:sz="8" w:space="0" w:color="000000"/>
                    <w:right w:val="single" w:sz="8" w:space="0" w:color="auto"/>
                  </w:tcBorders>
                  <w:vAlign w:val="center"/>
                  <w:hideMark/>
                </w:tcPr>
                <w:p w14:paraId="74A7FD74" w14:textId="77777777" w:rsidR="0054419E" w:rsidRPr="006214EF" w:rsidRDefault="0054419E" w:rsidP="0054419E">
                  <w:pPr>
                    <w:rPr>
                      <w:rFonts w:ascii="Tahoma" w:hAnsi="Tahoma" w:cs="Tahoma"/>
                      <w:b/>
                      <w:bCs/>
                      <w:color w:val="000000"/>
                    </w:rPr>
                  </w:pPr>
                </w:p>
              </w:tc>
              <w:tc>
                <w:tcPr>
                  <w:tcW w:w="608" w:type="dxa"/>
                  <w:tcBorders>
                    <w:top w:val="nil"/>
                    <w:left w:val="nil"/>
                    <w:bottom w:val="single" w:sz="4" w:space="0" w:color="auto"/>
                    <w:right w:val="single" w:sz="4" w:space="0" w:color="auto"/>
                  </w:tcBorders>
                  <w:shd w:val="clear" w:color="auto" w:fill="auto"/>
                  <w:vAlign w:val="center"/>
                  <w:hideMark/>
                </w:tcPr>
                <w:p w14:paraId="6BB348A5"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c>
                <w:tcPr>
                  <w:tcW w:w="6468" w:type="dxa"/>
                  <w:tcBorders>
                    <w:top w:val="nil"/>
                    <w:left w:val="nil"/>
                    <w:bottom w:val="single" w:sz="4" w:space="0" w:color="auto"/>
                    <w:right w:val="single" w:sz="4" w:space="0" w:color="auto"/>
                  </w:tcBorders>
                  <w:shd w:val="clear" w:color="auto" w:fill="auto"/>
                  <w:vAlign w:val="center"/>
                  <w:hideMark/>
                </w:tcPr>
                <w:p w14:paraId="57F6C55F" w14:textId="77777777" w:rsidR="0054419E" w:rsidRPr="0029643A" w:rsidRDefault="0054419E" w:rsidP="0054419E">
                  <w:pPr>
                    <w:rPr>
                      <w:rFonts w:ascii="Tahoma" w:hAnsi="Tahoma" w:cs="Tahoma"/>
                      <w:color w:val="000000"/>
                    </w:rPr>
                  </w:pPr>
                  <w:r w:rsidRPr="006214EF">
                    <w:rPr>
                      <w:rFonts w:ascii="Tahoma" w:hAnsi="Tahoma" w:cs="Tahoma"/>
                      <w:color w:val="000000"/>
                    </w:rPr>
                    <w:t>Especificaciones técnicas:</w:t>
                  </w:r>
                  <w:r w:rsidRPr="006214EF">
                    <w:rPr>
                      <w:rFonts w:ascii="Tahoma" w:hAnsi="Tahoma" w:cs="Tahoma"/>
                      <w:color w:val="000000"/>
                    </w:rPr>
                    <w:br w:type="page"/>
                  </w:r>
                </w:p>
                <w:p w14:paraId="30FEA8DA" w14:textId="77777777" w:rsidR="0054419E" w:rsidRPr="0029643A" w:rsidRDefault="0054419E" w:rsidP="0054419E">
                  <w:pPr>
                    <w:rPr>
                      <w:rFonts w:ascii="Tahoma" w:hAnsi="Tahoma" w:cs="Tahoma"/>
                      <w:color w:val="000000"/>
                    </w:rPr>
                  </w:pPr>
                  <w:r w:rsidRPr="006214EF">
                    <w:rPr>
                      <w:rFonts w:ascii="Tahoma" w:hAnsi="Tahoma" w:cs="Tahoma"/>
                      <w:color w:val="000000"/>
                    </w:rPr>
                    <w:t>- Fabricado en polietileno o policarbonato de alta densidad</w:t>
                  </w:r>
                </w:p>
                <w:p w14:paraId="34A076C8" w14:textId="77777777" w:rsidR="0054419E" w:rsidRPr="0029643A" w:rsidRDefault="0054419E" w:rsidP="0054419E">
                  <w:pPr>
                    <w:rPr>
                      <w:rFonts w:ascii="Tahoma" w:hAnsi="Tahoma" w:cs="Tahoma"/>
                      <w:color w:val="000000"/>
                    </w:rPr>
                  </w:pPr>
                  <w:r w:rsidRPr="006214EF">
                    <w:rPr>
                      <w:rFonts w:ascii="Tahoma" w:hAnsi="Tahoma" w:cs="Tahoma"/>
                      <w:color w:val="000000"/>
                    </w:rPr>
                    <w:br w:type="page"/>
                    <w:t xml:space="preserve">- Tipo II (proteger la cabeza contra impactos por golpes en la parte superior, frontal, lateral y trasera de la cabeza) </w:t>
                  </w:r>
                </w:p>
                <w:p w14:paraId="0AF9AA5B" w14:textId="77777777" w:rsidR="0054419E" w:rsidRPr="0029643A" w:rsidRDefault="0054419E" w:rsidP="0054419E">
                  <w:pPr>
                    <w:rPr>
                      <w:rFonts w:ascii="Tahoma" w:hAnsi="Tahoma" w:cs="Tahoma"/>
                      <w:color w:val="000000"/>
                    </w:rPr>
                  </w:pPr>
                  <w:r w:rsidRPr="006214EF">
                    <w:rPr>
                      <w:rFonts w:ascii="Tahoma" w:hAnsi="Tahoma" w:cs="Tahoma"/>
                      <w:color w:val="000000"/>
                    </w:rPr>
                    <w:br w:type="page"/>
                    <w:t>- Clase E (Resistentes a 20.000 voltios. Reducen el riesgo eléctrico ante la exposición a conductores de alto voltaje)</w:t>
                  </w:r>
                </w:p>
                <w:p w14:paraId="2709146A" w14:textId="77777777" w:rsidR="0054419E" w:rsidRPr="0029643A" w:rsidRDefault="0054419E" w:rsidP="0054419E">
                  <w:pPr>
                    <w:rPr>
                      <w:rFonts w:ascii="Tahoma" w:hAnsi="Tahoma" w:cs="Tahoma"/>
                      <w:color w:val="000000"/>
                    </w:rPr>
                  </w:pPr>
                  <w:r w:rsidRPr="006214EF">
                    <w:rPr>
                      <w:rFonts w:ascii="Tahoma" w:hAnsi="Tahoma" w:cs="Tahoma"/>
                      <w:color w:val="000000"/>
                    </w:rPr>
                    <w:br w:type="page"/>
                    <w:t>- Color blanco</w:t>
                  </w:r>
                  <w:r w:rsidRPr="006214EF">
                    <w:rPr>
                      <w:rFonts w:ascii="Tahoma" w:hAnsi="Tahoma" w:cs="Tahoma"/>
                      <w:color w:val="000000"/>
                    </w:rPr>
                    <w:br w:type="page"/>
                  </w:r>
                </w:p>
                <w:p w14:paraId="2260F88E" w14:textId="77777777" w:rsidR="0054419E" w:rsidRPr="0029643A" w:rsidRDefault="0054419E" w:rsidP="0054419E">
                  <w:pPr>
                    <w:rPr>
                      <w:rFonts w:ascii="Tahoma" w:hAnsi="Tahoma" w:cs="Tahoma"/>
                      <w:color w:val="000000"/>
                    </w:rPr>
                  </w:pPr>
                  <w:r w:rsidRPr="006214EF">
                    <w:rPr>
                      <w:rFonts w:ascii="Tahoma" w:hAnsi="Tahoma" w:cs="Tahoma"/>
                      <w:color w:val="000000"/>
                    </w:rPr>
                    <w:t>- 4 soportes para mejor ajuste</w:t>
                  </w:r>
                  <w:r w:rsidRPr="006214EF">
                    <w:rPr>
                      <w:rFonts w:ascii="Tahoma" w:hAnsi="Tahoma" w:cs="Tahoma"/>
                      <w:color w:val="000000"/>
                    </w:rPr>
                    <w:br w:type="page"/>
                  </w:r>
                </w:p>
                <w:p w14:paraId="7D2C3573" w14:textId="77777777" w:rsidR="0054419E" w:rsidRPr="0029643A" w:rsidRDefault="0054419E" w:rsidP="0054419E">
                  <w:pPr>
                    <w:rPr>
                      <w:rFonts w:ascii="Tahoma" w:hAnsi="Tahoma" w:cs="Tahoma"/>
                      <w:color w:val="000000"/>
                    </w:rPr>
                  </w:pPr>
                  <w:r w:rsidRPr="006214EF">
                    <w:rPr>
                      <w:rFonts w:ascii="Tahoma" w:hAnsi="Tahoma" w:cs="Tahoma"/>
                      <w:color w:val="000000"/>
                    </w:rPr>
                    <w:t>- Ranuras laterales para montaje de protector auditivo y yugular</w:t>
                  </w:r>
                </w:p>
                <w:p w14:paraId="240B8320" w14:textId="77777777" w:rsidR="0054419E" w:rsidRPr="0029643A" w:rsidRDefault="0054419E" w:rsidP="0054419E">
                  <w:pPr>
                    <w:rPr>
                      <w:rFonts w:ascii="Tahoma" w:hAnsi="Tahoma" w:cs="Tahoma"/>
                      <w:color w:val="000000"/>
                    </w:rPr>
                  </w:pPr>
                  <w:r w:rsidRPr="006214EF">
                    <w:rPr>
                      <w:rFonts w:ascii="Tahoma" w:hAnsi="Tahoma" w:cs="Tahoma"/>
                      <w:color w:val="000000"/>
                    </w:rPr>
                    <w:br w:type="page"/>
                    <w:t>- Debe tener grabado en el casquete la fecha de fabricación, indicando día, mes y año.</w:t>
                  </w:r>
                </w:p>
                <w:p w14:paraId="68B23053" w14:textId="77777777" w:rsidR="0054419E" w:rsidRPr="0029643A" w:rsidRDefault="0054419E" w:rsidP="0054419E">
                  <w:pPr>
                    <w:rPr>
                      <w:rFonts w:ascii="Tahoma" w:hAnsi="Tahoma" w:cs="Tahoma"/>
                      <w:color w:val="000000"/>
                    </w:rPr>
                  </w:pPr>
                  <w:r w:rsidRPr="006214EF">
                    <w:rPr>
                      <w:rFonts w:ascii="Tahoma" w:hAnsi="Tahoma" w:cs="Tahoma"/>
                      <w:color w:val="000000"/>
                    </w:rPr>
                    <w:br w:type="page"/>
                    <w:t>- Disponibilidad de ala frontal o ala total, a requerimiento.</w:t>
                  </w:r>
                </w:p>
                <w:p w14:paraId="16F4C7DB" w14:textId="77777777" w:rsidR="0054419E" w:rsidRPr="0029643A" w:rsidRDefault="0054419E" w:rsidP="0054419E">
                  <w:pPr>
                    <w:rPr>
                      <w:rFonts w:ascii="Tahoma" w:hAnsi="Tahoma" w:cs="Tahoma"/>
                      <w:color w:val="000000"/>
                    </w:rPr>
                  </w:pPr>
                  <w:r w:rsidRPr="006214EF">
                    <w:rPr>
                      <w:rFonts w:ascii="Tahoma" w:hAnsi="Tahoma" w:cs="Tahoma"/>
                      <w:color w:val="000000"/>
                    </w:rPr>
                    <w:br w:type="page"/>
                  </w:r>
                  <w:r w:rsidRPr="006214EF">
                    <w:rPr>
                      <w:rFonts w:ascii="Tahoma" w:hAnsi="Tahoma" w:cs="Tahoma"/>
                      <w:color w:val="000000"/>
                    </w:rPr>
                    <w:br w:type="page"/>
                    <w:t xml:space="preserve">- Suspensión </w:t>
                  </w:r>
                  <w:proofErr w:type="spellStart"/>
                  <w:r w:rsidRPr="006214EF">
                    <w:rPr>
                      <w:rFonts w:ascii="Tahoma" w:hAnsi="Tahoma" w:cs="Tahoma"/>
                      <w:color w:val="000000"/>
                    </w:rPr>
                    <w:t>fast</w:t>
                  </w:r>
                  <w:proofErr w:type="spellEnd"/>
                  <w:r w:rsidRPr="006214EF">
                    <w:rPr>
                      <w:rFonts w:ascii="Tahoma" w:hAnsi="Tahoma" w:cs="Tahoma"/>
                      <w:color w:val="000000"/>
                    </w:rPr>
                    <w:t xml:space="preserve"> </w:t>
                  </w:r>
                  <w:proofErr w:type="spellStart"/>
                  <w:r w:rsidRPr="006214EF">
                    <w:rPr>
                      <w:rFonts w:ascii="Tahoma" w:hAnsi="Tahoma" w:cs="Tahoma"/>
                      <w:color w:val="000000"/>
                    </w:rPr>
                    <w:t>track</w:t>
                  </w:r>
                  <w:proofErr w:type="spellEnd"/>
                  <w:r w:rsidRPr="006214EF">
                    <w:rPr>
                      <w:rFonts w:ascii="Tahoma" w:hAnsi="Tahoma" w:cs="Tahoma"/>
                      <w:color w:val="000000"/>
                    </w:rPr>
                    <w:br w:type="page"/>
                  </w:r>
                </w:p>
                <w:p w14:paraId="47A3DF05" w14:textId="77777777" w:rsidR="0054419E" w:rsidRPr="0029643A" w:rsidRDefault="0054419E" w:rsidP="0054419E">
                  <w:pPr>
                    <w:rPr>
                      <w:rFonts w:ascii="Tahoma" w:hAnsi="Tahoma" w:cs="Tahoma"/>
                      <w:color w:val="000000"/>
                    </w:rPr>
                  </w:pPr>
                  <w:r w:rsidRPr="006214EF">
                    <w:rPr>
                      <w:rFonts w:ascii="Tahoma" w:hAnsi="Tahoma" w:cs="Tahoma"/>
                      <w:color w:val="000000"/>
                    </w:rPr>
                    <w:t xml:space="preserve">- Sistema </w:t>
                  </w:r>
                  <w:proofErr w:type="spellStart"/>
                  <w:r w:rsidRPr="006214EF">
                    <w:rPr>
                      <w:rFonts w:ascii="Tahoma" w:hAnsi="Tahoma" w:cs="Tahoma"/>
                      <w:color w:val="000000"/>
                    </w:rPr>
                    <w:t>rachet</w:t>
                  </w:r>
                  <w:proofErr w:type="spellEnd"/>
                  <w:r w:rsidRPr="006214EF">
                    <w:rPr>
                      <w:rFonts w:ascii="Tahoma" w:hAnsi="Tahoma" w:cs="Tahoma"/>
                      <w:color w:val="000000"/>
                    </w:rPr>
                    <w:t xml:space="preserve"> de fácil ajuste</w:t>
                  </w:r>
                  <w:r w:rsidRPr="006214EF">
                    <w:rPr>
                      <w:rFonts w:ascii="Tahoma" w:hAnsi="Tahoma" w:cs="Tahoma"/>
                      <w:color w:val="000000"/>
                    </w:rPr>
                    <w:br w:type="page"/>
                  </w:r>
                </w:p>
                <w:p w14:paraId="74AFA113" w14:textId="77777777" w:rsidR="0054419E" w:rsidRPr="0029643A" w:rsidRDefault="0054419E" w:rsidP="0054419E">
                  <w:pPr>
                    <w:rPr>
                      <w:rFonts w:ascii="Tahoma" w:hAnsi="Tahoma" w:cs="Tahoma"/>
                      <w:color w:val="000000"/>
                    </w:rPr>
                  </w:pPr>
                  <w:r w:rsidRPr="006214EF">
                    <w:rPr>
                      <w:rFonts w:ascii="Tahoma" w:hAnsi="Tahoma" w:cs="Tahoma"/>
                      <w:color w:val="000000"/>
                    </w:rPr>
                    <w:t>- Bandas de hilo de alta resistencia</w:t>
                  </w:r>
                </w:p>
                <w:p w14:paraId="10C34313" w14:textId="77777777" w:rsidR="0054419E" w:rsidRPr="0029643A" w:rsidRDefault="0054419E" w:rsidP="0054419E">
                  <w:pPr>
                    <w:rPr>
                      <w:rFonts w:ascii="Tahoma" w:hAnsi="Tahoma" w:cs="Tahoma"/>
                      <w:color w:val="000000"/>
                    </w:rPr>
                  </w:pPr>
                  <w:r w:rsidRPr="006214EF">
                    <w:rPr>
                      <w:rFonts w:ascii="Tahoma" w:hAnsi="Tahoma" w:cs="Tahoma"/>
                      <w:color w:val="000000"/>
                    </w:rPr>
                    <w:br w:type="page"/>
                    <w:t>- Banda de sudor reemplazable</w:t>
                  </w:r>
                  <w:r w:rsidRPr="006214EF">
                    <w:rPr>
                      <w:rFonts w:ascii="Tahoma" w:hAnsi="Tahoma" w:cs="Tahoma"/>
                      <w:color w:val="000000"/>
                    </w:rPr>
                    <w:br w:type="page"/>
                  </w:r>
                </w:p>
                <w:p w14:paraId="2DF0FC68" w14:textId="77777777" w:rsidR="0054419E" w:rsidRPr="0029643A" w:rsidRDefault="0054419E" w:rsidP="0054419E">
                  <w:pPr>
                    <w:rPr>
                      <w:rFonts w:ascii="Tahoma" w:hAnsi="Tahoma" w:cs="Tahoma"/>
                      <w:color w:val="000000"/>
                    </w:rPr>
                  </w:pPr>
                  <w:r w:rsidRPr="006214EF">
                    <w:rPr>
                      <w:rFonts w:ascii="Tahoma" w:hAnsi="Tahoma" w:cs="Tahoma"/>
                      <w:color w:val="000000"/>
                    </w:rPr>
                    <w:t>- Ajuste vertical para altura clase E</w:t>
                  </w:r>
                  <w:r w:rsidRPr="006214EF">
                    <w:rPr>
                      <w:rFonts w:ascii="Tahoma" w:hAnsi="Tahoma" w:cs="Tahoma"/>
                      <w:color w:val="000000"/>
                    </w:rPr>
                    <w:br w:type="page"/>
                  </w:r>
                </w:p>
                <w:p w14:paraId="110FE6B8" w14:textId="77777777" w:rsidR="0054419E" w:rsidRPr="0029643A" w:rsidRDefault="0054419E" w:rsidP="0054419E">
                  <w:pPr>
                    <w:rPr>
                      <w:rFonts w:ascii="Tahoma" w:hAnsi="Tahoma" w:cs="Tahoma"/>
                      <w:color w:val="000000"/>
                    </w:rPr>
                  </w:pPr>
                  <w:r w:rsidRPr="006214EF">
                    <w:rPr>
                      <w:rFonts w:ascii="Tahoma" w:hAnsi="Tahoma" w:cs="Tahoma"/>
                      <w:color w:val="000000"/>
                    </w:rPr>
                    <w:t>- 4 soportes para mejor ajuste.</w:t>
                  </w:r>
                  <w:r w:rsidRPr="006214EF">
                    <w:rPr>
                      <w:rFonts w:ascii="Tahoma" w:hAnsi="Tahoma" w:cs="Tahoma"/>
                      <w:color w:val="000000"/>
                    </w:rPr>
                    <w:br w:type="page"/>
                  </w:r>
                </w:p>
                <w:p w14:paraId="2A12D884" w14:textId="77777777" w:rsidR="0054419E" w:rsidRPr="0029643A" w:rsidRDefault="0054419E" w:rsidP="0054419E">
                  <w:pPr>
                    <w:rPr>
                      <w:rFonts w:ascii="Tahoma" w:hAnsi="Tahoma" w:cs="Tahoma"/>
                      <w:color w:val="000000"/>
                    </w:rPr>
                  </w:pPr>
                  <w:r w:rsidRPr="006214EF">
                    <w:rPr>
                      <w:rFonts w:ascii="Tahoma" w:hAnsi="Tahoma" w:cs="Tahoma"/>
                      <w:color w:val="000000"/>
                    </w:rPr>
                    <w:t>- BARBIQUEJO O YUGULAR Debe ser de material elástico y resistente, acoplable al caso.</w:t>
                  </w:r>
                  <w:r w:rsidRPr="006214EF">
                    <w:rPr>
                      <w:rFonts w:ascii="Tahoma" w:hAnsi="Tahoma" w:cs="Tahoma"/>
                      <w:color w:val="000000"/>
                    </w:rPr>
                    <w:br w:type="page"/>
                  </w:r>
                  <w:r w:rsidRPr="006214EF">
                    <w:rPr>
                      <w:rFonts w:ascii="Tahoma" w:hAnsi="Tahoma" w:cs="Tahoma"/>
                      <w:color w:val="000000"/>
                    </w:rPr>
                    <w:br w:type="page"/>
                  </w:r>
                </w:p>
                <w:p w14:paraId="30091838" w14:textId="77777777" w:rsidR="0054419E" w:rsidRPr="0029643A" w:rsidRDefault="0054419E" w:rsidP="0054419E">
                  <w:pPr>
                    <w:rPr>
                      <w:rFonts w:ascii="Tahoma" w:hAnsi="Tahoma" w:cs="Tahoma"/>
                      <w:color w:val="000000"/>
                    </w:rPr>
                  </w:pPr>
                  <w:r w:rsidRPr="006214EF">
                    <w:rPr>
                      <w:rFonts w:ascii="Tahoma" w:hAnsi="Tahoma" w:cs="Tahoma"/>
                      <w:color w:val="000000"/>
                    </w:rPr>
                    <w:t>Nota: El casco debe incluir el arnés y barbiquejo</w:t>
                  </w:r>
                </w:p>
                <w:p w14:paraId="67F2F522" w14:textId="77777777" w:rsidR="0054419E" w:rsidRPr="0029643A" w:rsidRDefault="0054419E" w:rsidP="0054419E">
                  <w:pPr>
                    <w:rPr>
                      <w:rFonts w:ascii="Tahoma" w:hAnsi="Tahoma" w:cs="Tahoma"/>
                      <w:color w:val="000000"/>
                    </w:rPr>
                  </w:pPr>
                </w:p>
                <w:p w14:paraId="6EB2FC8E" w14:textId="77777777" w:rsidR="0054419E" w:rsidRPr="0029643A" w:rsidRDefault="0054419E" w:rsidP="0054419E">
                  <w:pPr>
                    <w:rPr>
                      <w:rFonts w:ascii="Tahoma" w:hAnsi="Tahoma" w:cs="Tahoma"/>
                      <w:color w:val="000000"/>
                    </w:rPr>
                  </w:pPr>
                  <w:r w:rsidRPr="006214EF">
                    <w:rPr>
                      <w:rFonts w:ascii="Tahoma" w:hAnsi="Tahoma" w:cs="Tahoma"/>
                      <w:color w:val="000000"/>
                    </w:rPr>
                    <w:br w:type="page"/>
                  </w:r>
                  <w:r w:rsidRPr="006214EF">
                    <w:rPr>
                      <w:rFonts w:ascii="Tahoma" w:hAnsi="Tahoma" w:cs="Tahoma"/>
                      <w:color w:val="000000"/>
                    </w:rPr>
                    <w:br w:type="page"/>
                    <w:t>NORMA DE REFERENCIA</w:t>
                  </w:r>
                  <w:r w:rsidRPr="006214EF">
                    <w:rPr>
                      <w:rFonts w:ascii="Tahoma" w:hAnsi="Tahoma" w:cs="Tahoma"/>
                      <w:color w:val="000000"/>
                    </w:rPr>
                    <w:br w:type="page"/>
                  </w:r>
                  <w:r w:rsidRPr="0029643A">
                    <w:rPr>
                      <w:rFonts w:ascii="Tahoma" w:hAnsi="Tahoma" w:cs="Tahoma"/>
                      <w:color w:val="000000"/>
                    </w:rPr>
                    <w:t xml:space="preserve"> </w:t>
                  </w:r>
                  <w:r w:rsidRPr="006214EF">
                    <w:rPr>
                      <w:rFonts w:ascii="Tahoma" w:hAnsi="Tahoma" w:cs="Tahoma"/>
                      <w:color w:val="000000"/>
                    </w:rPr>
                    <w:t>ANSI Z 89.1:2014 (solo es para el casco de seguridad)</w:t>
                  </w:r>
                </w:p>
                <w:p w14:paraId="638FC04E" w14:textId="77777777" w:rsidR="0054419E" w:rsidRPr="006214EF" w:rsidRDefault="0054419E" w:rsidP="0054419E">
                  <w:pPr>
                    <w:rPr>
                      <w:rFonts w:ascii="Tahoma" w:hAnsi="Tahoma" w:cs="Tahoma"/>
                      <w:color w:val="000000"/>
                    </w:rPr>
                  </w:pPr>
                </w:p>
              </w:tc>
              <w:tc>
                <w:tcPr>
                  <w:tcW w:w="850" w:type="dxa"/>
                  <w:tcBorders>
                    <w:top w:val="nil"/>
                    <w:left w:val="nil"/>
                    <w:bottom w:val="single" w:sz="4" w:space="0" w:color="auto"/>
                    <w:right w:val="nil"/>
                  </w:tcBorders>
                  <w:shd w:val="clear" w:color="auto" w:fill="auto"/>
                  <w:vAlign w:val="center"/>
                  <w:hideMark/>
                </w:tcPr>
                <w:p w14:paraId="1CD15FC2"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27534CC7"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r>
            <w:tr w:rsidR="0054419E" w:rsidRPr="006214EF" w14:paraId="4967E880" w14:textId="77777777" w:rsidTr="003F5275">
              <w:trPr>
                <w:trHeight w:val="300"/>
              </w:trPr>
              <w:tc>
                <w:tcPr>
                  <w:tcW w:w="711" w:type="dxa"/>
                  <w:vMerge/>
                  <w:tcBorders>
                    <w:top w:val="nil"/>
                    <w:left w:val="single" w:sz="8" w:space="0" w:color="auto"/>
                    <w:bottom w:val="single" w:sz="8" w:space="0" w:color="000000"/>
                    <w:right w:val="single" w:sz="8" w:space="0" w:color="auto"/>
                  </w:tcBorders>
                  <w:vAlign w:val="center"/>
                  <w:hideMark/>
                </w:tcPr>
                <w:p w14:paraId="5D2810E0" w14:textId="77777777" w:rsidR="0054419E" w:rsidRPr="006214EF" w:rsidRDefault="0054419E" w:rsidP="0054419E">
                  <w:pPr>
                    <w:rPr>
                      <w:rFonts w:ascii="Tahoma" w:hAnsi="Tahoma" w:cs="Tahoma"/>
                      <w:b/>
                      <w:bCs/>
                      <w:color w:val="000000"/>
                    </w:rPr>
                  </w:pPr>
                </w:p>
              </w:tc>
              <w:tc>
                <w:tcPr>
                  <w:tcW w:w="608" w:type="dxa"/>
                  <w:tcBorders>
                    <w:top w:val="nil"/>
                    <w:left w:val="nil"/>
                    <w:bottom w:val="single" w:sz="4" w:space="0" w:color="auto"/>
                    <w:right w:val="single" w:sz="4" w:space="0" w:color="auto"/>
                  </w:tcBorders>
                  <w:shd w:val="clear" w:color="auto" w:fill="auto"/>
                  <w:vAlign w:val="center"/>
                  <w:hideMark/>
                </w:tcPr>
                <w:p w14:paraId="651C42B4"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2</w:t>
                  </w:r>
                </w:p>
              </w:tc>
              <w:tc>
                <w:tcPr>
                  <w:tcW w:w="6468" w:type="dxa"/>
                  <w:tcBorders>
                    <w:top w:val="nil"/>
                    <w:left w:val="nil"/>
                    <w:bottom w:val="single" w:sz="4" w:space="0" w:color="auto"/>
                    <w:right w:val="single" w:sz="4" w:space="0" w:color="auto"/>
                  </w:tcBorders>
                  <w:shd w:val="clear" w:color="auto" w:fill="auto"/>
                  <w:vAlign w:val="center"/>
                  <w:hideMark/>
                </w:tcPr>
                <w:p w14:paraId="0837F1B9" w14:textId="77777777" w:rsidR="0054419E" w:rsidRPr="006214EF" w:rsidRDefault="0054419E" w:rsidP="0054419E">
                  <w:pPr>
                    <w:rPr>
                      <w:rFonts w:ascii="Tahoma" w:hAnsi="Tahoma" w:cs="Tahoma"/>
                      <w:b/>
                      <w:bCs/>
                      <w:color w:val="000000"/>
                    </w:rPr>
                  </w:pPr>
                  <w:r w:rsidRPr="006214EF">
                    <w:rPr>
                      <w:rFonts w:ascii="Tahoma" w:hAnsi="Tahoma" w:cs="Tahoma"/>
                      <w:b/>
                      <w:bCs/>
                      <w:color w:val="000000"/>
                    </w:rPr>
                    <w:t xml:space="preserve">LEGIONARIO PARA CASCO </w:t>
                  </w:r>
                </w:p>
              </w:tc>
              <w:tc>
                <w:tcPr>
                  <w:tcW w:w="850" w:type="dxa"/>
                  <w:tcBorders>
                    <w:top w:val="nil"/>
                    <w:left w:val="nil"/>
                    <w:bottom w:val="single" w:sz="4" w:space="0" w:color="auto"/>
                    <w:right w:val="nil"/>
                  </w:tcBorders>
                  <w:shd w:val="clear" w:color="auto" w:fill="auto"/>
                  <w:vAlign w:val="center"/>
                  <w:hideMark/>
                </w:tcPr>
                <w:p w14:paraId="6541031F"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20</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0A21AFF4"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PIEZA</w:t>
                  </w:r>
                </w:p>
              </w:tc>
            </w:tr>
            <w:tr w:rsidR="0054419E" w:rsidRPr="006214EF" w14:paraId="6B238E02" w14:textId="77777777" w:rsidTr="003F5275">
              <w:tc>
                <w:tcPr>
                  <w:tcW w:w="711" w:type="dxa"/>
                  <w:vMerge/>
                  <w:tcBorders>
                    <w:top w:val="nil"/>
                    <w:left w:val="single" w:sz="8" w:space="0" w:color="auto"/>
                    <w:bottom w:val="single" w:sz="8" w:space="0" w:color="000000"/>
                    <w:right w:val="single" w:sz="8" w:space="0" w:color="auto"/>
                  </w:tcBorders>
                  <w:vAlign w:val="center"/>
                  <w:hideMark/>
                </w:tcPr>
                <w:p w14:paraId="324F4D91" w14:textId="77777777" w:rsidR="0054419E" w:rsidRPr="006214EF" w:rsidRDefault="0054419E" w:rsidP="0054419E">
                  <w:pPr>
                    <w:rPr>
                      <w:rFonts w:ascii="Tahoma" w:hAnsi="Tahoma" w:cs="Tahoma"/>
                      <w:b/>
                      <w:bCs/>
                      <w:color w:val="000000"/>
                    </w:rPr>
                  </w:pPr>
                </w:p>
              </w:tc>
              <w:tc>
                <w:tcPr>
                  <w:tcW w:w="608" w:type="dxa"/>
                  <w:tcBorders>
                    <w:top w:val="nil"/>
                    <w:left w:val="nil"/>
                    <w:bottom w:val="single" w:sz="4" w:space="0" w:color="auto"/>
                    <w:right w:val="single" w:sz="4" w:space="0" w:color="auto"/>
                  </w:tcBorders>
                  <w:shd w:val="clear" w:color="auto" w:fill="auto"/>
                  <w:vAlign w:val="center"/>
                  <w:hideMark/>
                </w:tcPr>
                <w:p w14:paraId="275F9010"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c>
                <w:tcPr>
                  <w:tcW w:w="6468" w:type="dxa"/>
                  <w:tcBorders>
                    <w:top w:val="nil"/>
                    <w:left w:val="nil"/>
                    <w:bottom w:val="single" w:sz="4" w:space="0" w:color="auto"/>
                    <w:right w:val="single" w:sz="4" w:space="0" w:color="auto"/>
                  </w:tcBorders>
                  <w:shd w:val="clear" w:color="auto" w:fill="auto"/>
                  <w:vAlign w:val="center"/>
                  <w:hideMark/>
                </w:tcPr>
                <w:p w14:paraId="18268E3B" w14:textId="77777777" w:rsidR="0054419E" w:rsidRPr="006214EF" w:rsidRDefault="0054419E" w:rsidP="0054419E">
                  <w:pPr>
                    <w:rPr>
                      <w:rFonts w:ascii="Tahoma" w:hAnsi="Tahoma" w:cs="Tahoma"/>
                      <w:color w:val="000000"/>
                    </w:rPr>
                  </w:pPr>
                  <w:r w:rsidRPr="006214EF">
                    <w:rPr>
                      <w:rFonts w:ascii="Tahoma" w:hAnsi="Tahoma" w:cs="Tahoma"/>
                      <w:color w:val="000000"/>
                    </w:rPr>
                    <w:t>Especificaciones técnicas:</w:t>
                  </w:r>
                  <w:r w:rsidRPr="006214EF">
                    <w:rPr>
                      <w:rFonts w:ascii="Tahoma" w:hAnsi="Tahoma" w:cs="Tahoma"/>
                      <w:color w:val="000000"/>
                    </w:rPr>
                    <w:br/>
                    <w:t>- Tela kaki resistente que evite que al adaptarse el casco se rompa, con tolerancia (+/-1%) (Presentar respaldo)</w:t>
                  </w:r>
                  <w:r w:rsidRPr="006214EF">
                    <w:rPr>
                      <w:rFonts w:ascii="Tahoma" w:hAnsi="Tahoma" w:cs="Tahoma"/>
                      <w:color w:val="000000"/>
                    </w:rPr>
                    <w:br/>
                    <w:t>- Protección del cuello de largo 25 cm</w:t>
                  </w:r>
                  <w:r w:rsidRPr="006214EF">
                    <w:rPr>
                      <w:rFonts w:ascii="Tahoma" w:hAnsi="Tahoma" w:cs="Tahoma"/>
                      <w:color w:val="000000"/>
                    </w:rPr>
                    <w:br/>
                    <w:t xml:space="preserve">- Material: Algodón  </w:t>
                  </w:r>
                  <w:r w:rsidRPr="006214EF">
                    <w:rPr>
                      <w:rFonts w:ascii="Tahoma" w:hAnsi="Tahoma" w:cs="Tahoma"/>
                      <w:color w:val="000000"/>
                    </w:rPr>
                    <w:br/>
                    <w:t>Logo de Ende en la parte de atrás de tamaño 10 cm de ancho y 5 cm de alto.</w:t>
                  </w:r>
                  <w:r w:rsidRPr="006214EF">
                    <w:rPr>
                      <w:rFonts w:ascii="Tahoma" w:hAnsi="Tahoma" w:cs="Tahoma"/>
                      <w:color w:val="000000"/>
                    </w:rPr>
                    <w:br/>
                    <w:t>NORMA DE REFERENCIA</w:t>
                  </w:r>
                  <w:r w:rsidRPr="006214EF">
                    <w:rPr>
                      <w:rFonts w:ascii="Tahoma" w:hAnsi="Tahoma" w:cs="Tahoma"/>
                      <w:color w:val="000000"/>
                    </w:rPr>
                    <w:br/>
                    <w:t>Se considera aceptable otra norma reconocida equivalente, que cumpla con las especificaciones técnicas del producto.</w:t>
                  </w:r>
                </w:p>
              </w:tc>
              <w:tc>
                <w:tcPr>
                  <w:tcW w:w="850" w:type="dxa"/>
                  <w:tcBorders>
                    <w:top w:val="nil"/>
                    <w:left w:val="nil"/>
                    <w:bottom w:val="single" w:sz="4" w:space="0" w:color="auto"/>
                    <w:right w:val="nil"/>
                  </w:tcBorders>
                  <w:shd w:val="clear" w:color="auto" w:fill="auto"/>
                  <w:vAlign w:val="center"/>
                  <w:hideMark/>
                </w:tcPr>
                <w:p w14:paraId="1A2B2DCD"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0588C614"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r>
            <w:tr w:rsidR="0054419E" w:rsidRPr="006214EF" w14:paraId="4D5D540E" w14:textId="77777777" w:rsidTr="003F5275">
              <w:trPr>
                <w:trHeight w:val="300"/>
              </w:trPr>
              <w:tc>
                <w:tcPr>
                  <w:tcW w:w="711" w:type="dxa"/>
                  <w:vMerge/>
                  <w:tcBorders>
                    <w:top w:val="nil"/>
                    <w:left w:val="single" w:sz="8" w:space="0" w:color="auto"/>
                    <w:bottom w:val="single" w:sz="8" w:space="0" w:color="000000"/>
                    <w:right w:val="single" w:sz="8" w:space="0" w:color="auto"/>
                  </w:tcBorders>
                  <w:vAlign w:val="center"/>
                  <w:hideMark/>
                </w:tcPr>
                <w:p w14:paraId="4E0BCB07" w14:textId="77777777" w:rsidR="0054419E" w:rsidRPr="006214EF" w:rsidRDefault="0054419E" w:rsidP="0054419E">
                  <w:pPr>
                    <w:rPr>
                      <w:rFonts w:ascii="Tahoma" w:hAnsi="Tahoma" w:cs="Tahoma"/>
                      <w:b/>
                      <w:bCs/>
                      <w:color w:val="000000"/>
                    </w:rPr>
                  </w:pPr>
                </w:p>
              </w:tc>
              <w:tc>
                <w:tcPr>
                  <w:tcW w:w="608" w:type="dxa"/>
                  <w:tcBorders>
                    <w:top w:val="nil"/>
                    <w:left w:val="nil"/>
                    <w:bottom w:val="single" w:sz="4" w:space="0" w:color="auto"/>
                    <w:right w:val="single" w:sz="4" w:space="0" w:color="auto"/>
                  </w:tcBorders>
                  <w:shd w:val="clear" w:color="auto" w:fill="auto"/>
                  <w:vAlign w:val="center"/>
                  <w:hideMark/>
                </w:tcPr>
                <w:p w14:paraId="35789F64"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3</w:t>
                  </w:r>
                </w:p>
              </w:tc>
              <w:tc>
                <w:tcPr>
                  <w:tcW w:w="6468" w:type="dxa"/>
                  <w:tcBorders>
                    <w:top w:val="nil"/>
                    <w:left w:val="nil"/>
                    <w:bottom w:val="single" w:sz="4" w:space="0" w:color="auto"/>
                    <w:right w:val="single" w:sz="4" w:space="0" w:color="auto"/>
                  </w:tcBorders>
                  <w:shd w:val="clear" w:color="auto" w:fill="auto"/>
                  <w:vAlign w:val="center"/>
                  <w:hideMark/>
                </w:tcPr>
                <w:p w14:paraId="6F877C9E" w14:textId="77777777" w:rsidR="0054419E" w:rsidRPr="006214EF" w:rsidRDefault="0054419E" w:rsidP="0054419E">
                  <w:pPr>
                    <w:rPr>
                      <w:rFonts w:ascii="Tahoma" w:hAnsi="Tahoma" w:cs="Tahoma"/>
                      <w:b/>
                      <w:bCs/>
                      <w:color w:val="000000"/>
                    </w:rPr>
                  </w:pPr>
                  <w:r w:rsidRPr="006214EF">
                    <w:rPr>
                      <w:rFonts w:ascii="Tahoma" w:hAnsi="Tahoma" w:cs="Tahoma"/>
                      <w:b/>
                      <w:bCs/>
                      <w:color w:val="000000"/>
                    </w:rPr>
                    <w:t>PASAMONTAÑAS (ADOSABLE A CASCO)</w:t>
                  </w:r>
                </w:p>
              </w:tc>
              <w:tc>
                <w:tcPr>
                  <w:tcW w:w="850" w:type="dxa"/>
                  <w:tcBorders>
                    <w:top w:val="nil"/>
                    <w:left w:val="nil"/>
                    <w:bottom w:val="single" w:sz="4" w:space="0" w:color="auto"/>
                    <w:right w:val="nil"/>
                  </w:tcBorders>
                  <w:shd w:val="clear" w:color="auto" w:fill="auto"/>
                  <w:vAlign w:val="center"/>
                  <w:hideMark/>
                </w:tcPr>
                <w:p w14:paraId="3BC4A991"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16</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02A9F65F"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PIEZA</w:t>
                  </w:r>
                </w:p>
              </w:tc>
            </w:tr>
            <w:tr w:rsidR="0054419E" w:rsidRPr="006214EF" w14:paraId="0E34289F" w14:textId="77777777" w:rsidTr="003F5275">
              <w:trPr>
                <w:trHeight w:val="1767"/>
              </w:trPr>
              <w:tc>
                <w:tcPr>
                  <w:tcW w:w="711" w:type="dxa"/>
                  <w:vMerge/>
                  <w:tcBorders>
                    <w:top w:val="nil"/>
                    <w:left w:val="single" w:sz="8" w:space="0" w:color="auto"/>
                    <w:bottom w:val="single" w:sz="8" w:space="0" w:color="000000"/>
                    <w:right w:val="single" w:sz="8" w:space="0" w:color="auto"/>
                  </w:tcBorders>
                  <w:vAlign w:val="center"/>
                  <w:hideMark/>
                </w:tcPr>
                <w:p w14:paraId="106E8A1D" w14:textId="77777777" w:rsidR="0054419E" w:rsidRPr="006214EF" w:rsidRDefault="0054419E" w:rsidP="0054419E">
                  <w:pPr>
                    <w:rPr>
                      <w:rFonts w:ascii="Tahoma" w:hAnsi="Tahoma" w:cs="Tahoma"/>
                      <w:b/>
                      <w:bCs/>
                      <w:color w:val="000000"/>
                    </w:rPr>
                  </w:pPr>
                </w:p>
              </w:tc>
              <w:tc>
                <w:tcPr>
                  <w:tcW w:w="608" w:type="dxa"/>
                  <w:tcBorders>
                    <w:top w:val="nil"/>
                    <w:left w:val="nil"/>
                    <w:bottom w:val="single" w:sz="4" w:space="0" w:color="auto"/>
                    <w:right w:val="single" w:sz="4" w:space="0" w:color="auto"/>
                  </w:tcBorders>
                  <w:shd w:val="clear" w:color="auto" w:fill="auto"/>
                  <w:vAlign w:val="center"/>
                  <w:hideMark/>
                </w:tcPr>
                <w:p w14:paraId="7BB529A9"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c>
                <w:tcPr>
                  <w:tcW w:w="6468" w:type="dxa"/>
                  <w:tcBorders>
                    <w:top w:val="nil"/>
                    <w:left w:val="nil"/>
                    <w:bottom w:val="single" w:sz="4" w:space="0" w:color="auto"/>
                    <w:right w:val="single" w:sz="4" w:space="0" w:color="auto"/>
                  </w:tcBorders>
                  <w:shd w:val="clear" w:color="auto" w:fill="auto"/>
                  <w:vAlign w:val="center"/>
                  <w:hideMark/>
                </w:tcPr>
                <w:p w14:paraId="700C4243" w14:textId="77777777" w:rsidR="0054419E" w:rsidRPr="006214EF" w:rsidRDefault="0054419E" w:rsidP="0054419E">
                  <w:pPr>
                    <w:rPr>
                      <w:rFonts w:ascii="Tahoma" w:hAnsi="Tahoma" w:cs="Tahoma"/>
                      <w:color w:val="000000"/>
                    </w:rPr>
                  </w:pPr>
                  <w:r w:rsidRPr="006214EF">
                    <w:rPr>
                      <w:rFonts w:ascii="Tahoma" w:hAnsi="Tahoma" w:cs="Tahoma"/>
                      <w:color w:val="000000"/>
                    </w:rPr>
                    <w:t>Especificaciones técnicas:</w:t>
                  </w:r>
                  <w:r w:rsidRPr="006214EF">
                    <w:rPr>
                      <w:rFonts w:ascii="Tahoma" w:hAnsi="Tahoma" w:cs="Tahoma"/>
                      <w:color w:val="000000"/>
                    </w:rPr>
                    <w:br/>
                  </w:r>
                  <w:r w:rsidRPr="006214EF">
                    <w:rPr>
                      <w:rFonts w:ascii="Tahoma" w:hAnsi="Tahoma" w:cs="Tahoma"/>
                      <w:color w:val="000000"/>
                    </w:rPr>
                    <w:br/>
                    <w:t>- Tela</w:t>
                  </w:r>
                  <w:r w:rsidRPr="0029643A">
                    <w:rPr>
                      <w:rFonts w:ascii="Tahoma" w:hAnsi="Tahoma" w:cs="Tahoma"/>
                      <w:color w:val="000000"/>
                    </w:rPr>
                    <w:t xml:space="preserve"> kaki 100% algodón resistente </w:t>
                  </w:r>
                  <w:r w:rsidRPr="006214EF">
                    <w:rPr>
                      <w:rFonts w:ascii="Tahoma" w:hAnsi="Tahoma" w:cs="Tahoma"/>
                      <w:color w:val="000000"/>
                    </w:rPr>
                    <w:t>con tolerancia (+/-1%) (presentar respaldo)</w:t>
                  </w:r>
                  <w:r w:rsidRPr="006214EF">
                    <w:rPr>
                      <w:rFonts w:ascii="Tahoma" w:hAnsi="Tahoma" w:cs="Tahoma"/>
                      <w:color w:val="000000"/>
                    </w:rPr>
                    <w:br/>
                    <w:t>Con velcro reforzado para un mejor manejo del pasamontañas.</w:t>
                  </w:r>
                  <w:r w:rsidRPr="006214EF">
                    <w:rPr>
                      <w:rFonts w:ascii="Tahoma" w:hAnsi="Tahoma" w:cs="Tahoma"/>
                      <w:color w:val="000000"/>
                    </w:rPr>
                    <w:br/>
                    <w:t>NORMA DE REFERENCIA</w:t>
                  </w:r>
                  <w:r w:rsidRPr="006214EF">
                    <w:rPr>
                      <w:rFonts w:ascii="Tahoma" w:hAnsi="Tahoma" w:cs="Tahoma"/>
                      <w:color w:val="000000"/>
                    </w:rPr>
                    <w:br/>
                    <w:t>Se considera aceptable otra norma reconocida equivalente, que cumpla con las especificaciones técnicas del producto.</w:t>
                  </w:r>
                </w:p>
              </w:tc>
              <w:tc>
                <w:tcPr>
                  <w:tcW w:w="850" w:type="dxa"/>
                  <w:tcBorders>
                    <w:top w:val="nil"/>
                    <w:left w:val="nil"/>
                    <w:bottom w:val="single" w:sz="4" w:space="0" w:color="auto"/>
                    <w:right w:val="nil"/>
                  </w:tcBorders>
                  <w:shd w:val="clear" w:color="auto" w:fill="auto"/>
                  <w:vAlign w:val="center"/>
                  <w:hideMark/>
                </w:tcPr>
                <w:p w14:paraId="2156E693"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1DD84DFA"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r>
            <w:tr w:rsidR="0054419E" w:rsidRPr="006214EF" w14:paraId="33468212" w14:textId="77777777" w:rsidTr="003F5275">
              <w:trPr>
                <w:trHeight w:val="300"/>
              </w:trPr>
              <w:tc>
                <w:tcPr>
                  <w:tcW w:w="711" w:type="dxa"/>
                  <w:vMerge/>
                  <w:tcBorders>
                    <w:top w:val="nil"/>
                    <w:left w:val="single" w:sz="8" w:space="0" w:color="auto"/>
                    <w:bottom w:val="single" w:sz="8" w:space="0" w:color="000000"/>
                    <w:right w:val="single" w:sz="8" w:space="0" w:color="auto"/>
                  </w:tcBorders>
                  <w:vAlign w:val="center"/>
                  <w:hideMark/>
                </w:tcPr>
                <w:p w14:paraId="0207031A" w14:textId="77777777" w:rsidR="0054419E" w:rsidRPr="006214EF" w:rsidRDefault="0054419E" w:rsidP="0054419E">
                  <w:pPr>
                    <w:rPr>
                      <w:rFonts w:ascii="Tahoma" w:hAnsi="Tahoma" w:cs="Tahoma"/>
                      <w:b/>
                      <w:bCs/>
                      <w:color w:val="000000"/>
                    </w:rPr>
                  </w:pPr>
                </w:p>
              </w:tc>
              <w:tc>
                <w:tcPr>
                  <w:tcW w:w="608" w:type="dxa"/>
                  <w:tcBorders>
                    <w:top w:val="nil"/>
                    <w:left w:val="nil"/>
                    <w:bottom w:val="single" w:sz="4" w:space="0" w:color="auto"/>
                    <w:right w:val="single" w:sz="4" w:space="0" w:color="auto"/>
                  </w:tcBorders>
                  <w:shd w:val="clear" w:color="auto" w:fill="auto"/>
                  <w:vAlign w:val="center"/>
                  <w:hideMark/>
                </w:tcPr>
                <w:p w14:paraId="620EBDC8"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4</w:t>
                  </w:r>
                </w:p>
              </w:tc>
              <w:tc>
                <w:tcPr>
                  <w:tcW w:w="6468" w:type="dxa"/>
                  <w:tcBorders>
                    <w:top w:val="nil"/>
                    <w:left w:val="nil"/>
                    <w:bottom w:val="single" w:sz="4" w:space="0" w:color="auto"/>
                    <w:right w:val="single" w:sz="4" w:space="0" w:color="auto"/>
                  </w:tcBorders>
                  <w:shd w:val="clear" w:color="auto" w:fill="auto"/>
                  <w:vAlign w:val="center"/>
                  <w:hideMark/>
                </w:tcPr>
                <w:p w14:paraId="6A938A7B" w14:textId="77777777" w:rsidR="0054419E" w:rsidRPr="006214EF" w:rsidRDefault="0054419E" w:rsidP="0054419E">
                  <w:pPr>
                    <w:rPr>
                      <w:rFonts w:ascii="Tahoma" w:hAnsi="Tahoma" w:cs="Tahoma"/>
                      <w:b/>
                      <w:bCs/>
                      <w:color w:val="000000"/>
                    </w:rPr>
                  </w:pPr>
                  <w:r w:rsidRPr="006214EF">
                    <w:rPr>
                      <w:rFonts w:ascii="Tahoma" w:hAnsi="Tahoma" w:cs="Tahoma"/>
                      <w:b/>
                      <w:bCs/>
                      <w:color w:val="000000"/>
                    </w:rPr>
                    <w:t>SOMBRERO LEGIONARIO (TIPO SAFARI)</w:t>
                  </w:r>
                </w:p>
              </w:tc>
              <w:tc>
                <w:tcPr>
                  <w:tcW w:w="850" w:type="dxa"/>
                  <w:tcBorders>
                    <w:top w:val="nil"/>
                    <w:left w:val="nil"/>
                    <w:bottom w:val="single" w:sz="4" w:space="0" w:color="auto"/>
                    <w:right w:val="nil"/>
                  </w:tcBorders>
                  <w:shd w:val="clear" w:color="auto" w:fill="auto"/>
                  <w:vAlign w:val="center"/>
                  <w:hideMark/>
                </w:tcPr>
                <w:p w14:paraId="393485F2"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136</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2F037905"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PIEZA</w:t>
                  </w:r>
                </w:p>
              </w:tc>
            </w:tr>
            <w:tr w:rsidR="0054419E" w:rsidRPr="006214EF" w14:paraId="39495CDB" w14:textId="77777777" w:rsidTr="003F5275">
              <w:tc>
                <w:tcPr>
                  <w:tcW w:w="711" w:type="dxa"/>
                  <w:vMerge/>
                  <w:tcBorders>
                    <w:top w:val="nil"/>
                    <w:left w:val="single" w:sz="8" w:space="0" w:color="auto"/>
                    <w:bottom w:val="single" w:sz="8" w:space="0" w:color="000000"/>
                    <w:right w:val="single" w:sz="8" w:space="0" w:color="auto"/>
                  </w:tcBorders>
                  <w:vAlign w:val="center"/>
                  <w:hideMark/>
                </w:tcPr>
                <w:p w14:paraId="32F8AA6E" w14:textId="77777777" w:rsidR="0054419E" w:rsidRPr="006214EF" w:rsidRDefault="0054419E" w:rsidP="0054419E">
                  <w:pPr>
                    <w:rPr>
                      <w:rFonts w:ascii="Tahoma" w:hAnsi="Tahoma" w:cs="Tahoma"/>
                      <w:b/>
                      <w:bCs/>
                      <w:color w:val="000000"/>
                    </w:rPr>
                  </w:pPr>
                </w:p>
              </w:tc>
              <w:tc>
                <w:tcPr>
                  <w:tcW w:w="608" w:type="dxa"/>
                  <w:tcBorders>
                    <w:top w:val="nil"/>
                    <w:left w:val="nil"/>
                    <w:bottom w:val="single" w:sz="4" w:space="0" w:color="auto"/>
                    <w:right w:val="single" w:sz="4" w:space="0" w:color="auto"/>
                  </w:tcBorders>
                  <w:shd w:val="clear" w:color="auto" w:fill="auto"/>
                  <w:vAlign w:val="center"/>
                  <w:hideMark/>
                </w:tcPr>
                <w:p w14:paraId="08AF1927"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c>
                <w:tcPr>
                  <w:tcW w:w="6468" w:type="dxa"/>
                  <w:tcBorders>
                    <w:top w:val="nil"/>
                    <w:left w:val="nil"/>
                    <w:bottom w:val="single" w:sz="4" w:space="0" w:color="auto"/>
                    <w:right w:val="single" w:sz="4" w:space="0" w:color="auto"/>
                  </w:tcBorders>
                  <w:shd w:val="clear" w:color="auto" w:fill="auto"/>
                  <w:vAlign w:val="center"/>
                  <w:hideMark/>
                </w:tcPr>
                <w:p w14:paraId="4064A2D1" w14:textId="77777777" w:rsidR="0054419E" w:rsidRPr="006214EF" w:rsidRDefault="0054419E" w:rsidP="0054419E">
                  <w:pPr>
                    <w:rPr>
                      <w:rFonts w:ascii="Tahoma" w:hAnsi="Tahoma" w:cs="Tahoma"/>
                      <w:color w:val="000000"/>
                    </w:rPr>
                  </w:pPr>
                  <w:r w:rsidRPr="006214EF">
                    <w:rPr>
                      <w:rFonts w:ascii="Tahoma" w:hAnsi="Tahoma" w:cs="Tahoma"/>
                      <w:color w:val="000000"/>
                    </w:rPr>
                    <w:t>Especificaciones técnicas:</w:t>
                  </w:r>
                  <w:r w:rsidRPr="006214EF">
                    <w:rPr>
                      <w:rFonts w:ascii="Tahoma" w:hAnsi="Tahoma" w:cs="Tahoma"/>
                      <w:color w:val="000000"/>
                    </w:rPr>
                    <w:br/>
                    <w:t xml:space="preserve">- Sombrero de tela Kaki color azul (100% algodón, con tolerancia (+/-1%) (presentar respaldo) </w:t>
                  </w:r>
                  <w:r w:rsidRPr="006214EF">
                    <w:rPr>
                      <w:rFonts w:ascii="Tahoma" w:hAnsi="Tahoma" w:cs="Tahoma"/>
                      <w:color w:val="000000"/>
                    </w:rPr>
                    <w:br/>
                    <w:t>- Protección de cuello de largo 25 cm</w:t>
                  </w:r>
                  <w:r w:rsidRPr="006214EF">
                    <w:rPr>
                      <w:rFonts w:ascii="Tahoma" w:hAnsi="Tahoma" w:cs="Tahoma"/>
                      <w:color w:val="000000"/>
                    </w:rPr>
                    <w:br/>
                    <w:t>- Agujeros de ventilación para una óptima circulación del aire</w:t>
                  </w:r>
                  <w:r w:rsidRPr="006214EF">
                    <w:rPr>
                      <w:rFonts w:ascii="Tahoma" w:hAnsi="Tahoma" w:cs="Tahoma"/>
                      <w:color w:val="000000"/>
                    </w:rPr>
                    <w:br/>
                    <w:t>- Logo de ende en la parte frontal del sombrero.</w:t>
                  </w:r>
                  <w:r w:rsidRPr="006214EF">
                    <w:rPr>
                      <w:rFonts w:ascii="Tahoma" w:hAnsi="Tahoma" w:cs="Tahoma"/>
                      <w:color w:val="000000"/>
                    </w:rPr>
                    <w:br/>
                    <w:t>NORMA DE REFERENCIA</w:t>
                  </w:r>
                  <w:r w:rsidRPr="006214EF">
                    <w:rPr>
                      <w:rFonts w:ascii="Tahoma" w:hAnsi="Tahoma" w:cs="Tahoma"/>
                      <w:color w:val="000000"/>
                    </w:rPr>
                    <w:br/>
                    <w:t>Se considera aceptable otra norma reconocida equivalente, que cumpla con las especificaciones técnicas del producto.</w:t>
                  </w:r>
                </w:p>
              </w:tc>
              <w:tc>
                <w:tcPr>
                  <w:tcW w:w="850" w:type="dxa"/>
                  <w:tcBorders>
                    <w:top w:val="nil"/>
                    <w:left w:val="nil"/>
                    <w:bottom w:val="single" w:sz="4" w:space="0" w:color="auto"/>
                    <w:right w:val="nil"/>
                  </w:tcBorders>
                  <w:shd w:val="clear" w:color="auto" w:fill="auto"/>
                  <w:vAlign w:val="center"/>
                  <w:hideMark/>
                </w:tcPr>
                <w:p w14:paraId="6FC707DC"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41857E41"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r>
            <w:tr w:rsidR="0054419E" w:rsidRPr="006214EF" w14:paraId="0489677E" w14:textId="77777777" w:rsidTr="003F5275">
              <w:trPr>
                <w:trHeight w:val="300"/>
              </w:trPr>
              <w:tc>
                <w:tcPr>
                  <w:tcW w:w="711" w:type="dxa"/>
                  <w:vMerge/>
                  <w:tcBorders>
                    <w:top w:val="nil"/>
                    <w:left w:val="single" w:sz="8" w:space="0" w:color="auto"/>
                    <w:bottom w:val="single" w:sz="8" w:space="0" w:color="000000"/>
                    <w:right w:val="single" w:sz="8" w:space="0" w:color="auto"/>
                  </w:tcBorders>
                  <w:vAlign w:val="center"/>
                  <w:hideMark/>
                </w:tcPr>
                <w:p w14:paraId="4E7BFDD9" w14:textId="77777777" w:rsidR="0054419E" w:rsidRPr="006214EF" w:rsidRDefault="0054419E" w:rsidP="0054419E">
                  <w:pPr>
                    <w:rPr>
                      <w:rFonts w:ascii="Tahoma" w:hAnsi="Tahoma" w:cs="Tahoma"/>
                      <w:b/>
                      <w:bCs/>
                      <w:color w:val="000000"/>
                    </w:rPr>
                  </w:pPr>
                </w:p>
              </w:tc>
              <w:tc>
                <w:tcPr>
                  <w:tcW w:w="608" w:type="dxa"/>
                  <w:tcBorders>
                    <w:top w:val="nil"/>
                    <w:left w:val="nil"/>
                    <w:bottom w:val="single" w:sz="4" w:space="0" w:color="auto"/>
                    <w:right w:val="single" w:sz="4" w:space="0" w:color="auto"/>
                  </w:tcBorders>
                  <w:shd w:val="clear" w:color="auto" w:fill="auto"/>
                  <w:vAlign w:val="center"/>
                  <w:hideMark/>
                </w:tcPr>
                <w:p w14:paraId="05C641D5"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5</w:t>
                  </w:r>
                </w:p>
              </w:tc>
              <w:tc>
                <w:tcPr>
                  <w:tcW w:w="6468" w:type="dxa"/>
                  <w:tcBorders>
                    <w:top w:val="nil"/>
                    <w:left w:val="nil"/>
                    <w:bottom w:val="single" w:sz="4" w:space="0" w:color="auto"/>
                    <w:right w:val="single" w:sz="4" w:space="0" w:color="auto"/>
                  </w:tcBorders>
                  <w:shd w:val="clear" w:color="auto" w:fill="auto"/>
                  <w:vAlign w:val="center"/>
                  <w:hideMark/>
                </w:tcPr>
                <w:p w14:paraId="21D82D3F" w14:textId="77777777" w:rsidR="0054419E" w:rsidRPr="006214EF" w:rsidRDefault="0054419E" w:rsidP="0054419E">
                  <w:pPr>
                    <w:rPr>
                      <w:rFonts w:ascii="Tahoma" w:hAnsi="Tahoma" w:cs="Tahoma"/>
                      <w:b/>
                      <w:bCs/>
                      <w:color w:val="000000"/>
                    </w:rPr>
                  </w:pPr>
                  <w:r w:rsidRPr="006214EF">
                    <w:rPr>
                      <w:rFonts w:ascii="Tahoma" w:hAnsi="Tahoma" w:cs="Tahoma"/>
                      <w:b/>
                      <w:bCs/>
                      <w:color w:val="000000"/>
                    </w:rPr>
                    <w:t>LINTERNA PARA CASCO DE SEGURIDAD</w:t>
                  </w:r>
                </w:p>
              </w:tc>
              <w:tc>
                <w:tcPr>
                  <w:tcW w:w="850" w:type="dxa"/>
                  <w:tcBorders>
                    <w:top w:val="nil"/>
                    <w:left w:val="nil"/>
                    <w:bottom w:val="single" w:sz="4" w:space="0" w:color="auto"/>
                    <w:right w:val="nil"/>
                  </w:tcBorders>
                  <w:shd w:val="clear" w:color="auto" w:fill="auto"/>
                  <w:vAlign w:val="center"/>
                  <w:hideMark/>
                </w:tcPr>
                <w:p w14:paraId="7D4C8B72"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77</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7C8E9224"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PIEZA</w:t>
                  </w:r>
                </w:p>
              </w:tc>
            </w:tr>
            <w:tr w:rsidR="0054419E" w:rsidRPr="006214EF" w14:paraId="2E52E2E2" w14:textId="77777777" w:rsidTr="003F5275">
              <w:tc>
                <w:tcPr>
                  <w:tcW w:w="711" w:type="dxa"/>
                  <w:vMerge/>
                  <w:tcBorders>
                    <w:top w:val="nil"/>
                    <w:left w:val="single" w:sz="8" w:space="0" w:color="auto"/>
                    <w:bottom w:val="single" w:sz="8" w:space="0" w:color="000000"/>
                    <w:right w:val="single" w:sz="8" w:space="0" w:color="auto"/>
                  </w:tcBorders>
                  <w:vAlign w:val="center"/>
                  <w:hideMark/>
                </w:tcPr>
                <w:p w14:paraId="2653FC5B" w14:textId="77777777" w:rsidR="0054419E" w:rsidRPr="006214EF" w:rsidRDefault="0054419E" w:rsidP="0054419E">
                  <w:pPr>
                    <w:rPr>
                      <w:rFonts w:ascii="Tahoma" w:hAnsi="Tahoma" w:cs="Tahoma"/>
                      <w:b/>
                      <w:bCs/>
                      <w:color w:val="000000"/>
                    </w:rPr>
                  </w:pPr>
                </w:p>
              </w:tc>
              <w:tc>
                <w:tcPr>
                  <w:tcW w:w="608" w:type="dxa"/>
                  <w:tcBorders>
                    <w:top w:val="nil"/>
                    <w:left w:val="nil"/>
                    <w:bottom w:val="single" w:sz="4" w:space="0" w:color="auto"/>
                    <w:right w:val="single" w:sz="4" w:space="0" w:color="auto"/>
                  </w:tcBorders>
                  <w:shd w:val="clear" w:color="auto" w:fill="auto"/>
                  <w:vAlign w:val="center"/>
                  <w:hideMark/>
                </w:tcPr>
                <w:p w14:paraId="7F04EFA5"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c>
                <w:tcPr>
                  <w:tcW w:w="6468" w:type="dxa"/>
                  <w:tcBorders>
                    <w:top w:val="nil"/>
                    <w:left w:val="nil"/>
                    <w:bottom w:val="single" w:sz="4" w:space="0" w:color="auto"/>
                    <w:right w:val="single" w:sz="4" w:space="0" w:color="auto"/>
                  </w:tcBorders>
                  <w:shd w:val="clear" w:color="auto" w:fill="auto"/>
                  <w:vAlign w:val="center"/>
                  <w:hideMark/>
                </w:tcPr>
                <w:p w14:paraId="7B6A7CCE" w14:textId="77777777" w:rsidR="0054419E" w:rsidRPr="006214EF" w:rsidRDefault="0054419E" w:rsidP="0054419E">
                  <w:pPr>
                    <w:rPr>
                      <w:rFonts w:ascii="Tahoma" w:hAnsi="Tahoma" w:cs="Tahoma"/>
                      <w:color w:val="000000"/>
                    </w:rPr>
                  </w:pPr>
                  <w:r w:rsidRPr="006214EF">
                    <w:rPr>
                      <w:rFonts w:ascii="Tahoma" w:hAnsi="Tahoma" w:cs="Tahoma"/>
                      <w:color w:val="000000"/>
                    </w:rPr>
                    <w:t>Especificaciones técnicas:</w:t>
                  </w:r>
                  <w:r w:rsidRPr="006214EF">
                    <w:rPr>
                      <w:rFonts w:ascii="Tahoma" w:hAnsi="Tahoma" w:cs="Tahoma"/>
                      <w:color w:val="000000"/>
                    </w:rPr>
                    <w:br/>
                    <w:t>Linterna frontal 7 LED en blíster cerrado, con vincha ajustable con las siguientes características:</w:t>
                  </w:r>
                  <w:r w:rsidRPr="006214EF">
                    <w:rPr>
                      <w:rFonts w:ascii="Tahoma" w:hAnsi="Tahoma" w:cs="Tahoma"/>
                      <w:color w:val="000000"/>
                    </w:rPr>
                    <w:br/>
                  </w:r>
                  <w:r w:rsidRPr="006214EF">
                    <w:rPr>
                      <w:rFonts w:ascii="Tahoma" w:hAnsi="Tahoma" w:cs="Tahoma"/>
                      <w:color w:val="000000"/>
                    </w:rPr>
                    <w:br/>
                    <w:t xml:space="preserve">- Duración 50 </w:t>
                  </w:r>
                  <w:proofErr w:type="spellStart"/>
                  <w:r w:rsidRPr="006214EF">
                    <w:rPr>
                      <w:rFonts w:ascii="Tahoma" w:hAnsi="Tahoma" w:cs="Tahoma"/>
                      <w:color w:val="000000"/>
                    </w:rPr>
                    <w:t>hrs</w:t>
                  </w:r>
                  <w:proofErr w:type="spellEnd"/>
                  <w:r w:rsidRPr="006214EF">
                    <w:rPr>
                      <w:rFonts w:ascii="Tahoma" w:hAnsi="Tahoma" w:cs="Tahoma"/>
                      <w:color w:val="000000"/>
                    </w:rPr>
                    <w:t>.</w:t>
                  </w:r>
                  <w:r w:rsidRPr="006214EF">
                    <w:rPr>
                      <w:rFonts w:ascii="Tahoma" w:hAnsi="Tahoma" w:cs="Tahoma"/>
                      <w:color w:val="000000"/>
                    </w:rPr>
                    <w:br/>
                    <w:t xml:space="preserve">- Vida útil de foco: 8000 </w:t>
                  </w:r>
                  <w:proofErr w:type="spellStart"/>
                  <w:r w:rsidRPr="006214EF">
                    <w:rPr>
                      <w:rFonts w:ascii="Tahoma" w:hAnsi="Tahoma" w:cs="Tahoma"/>
                      <w:color w:val="000000"/>
                    </w:rPr>
                    <w:t>hrs</w:t>
                  </w:r>
                  <w:proofErr w:type="spellEnd"/>
                  <w:r w:rsidRPr="006214EF">
                    <w:rPr>
                      <w:rFonts w:ascii="Tahoma" w:hAnsi="Tahoma" w:cs="Tahoma"/>
                      <w:color w:val="000000"/>
                    </w:rPr>
                    <w:t>.</w:t>
                  </w:r>
                  <w:r w:rsidRPr="006214EF">
                    <w:rPr>
                      <w:rFonts w:ascii="Tahoma" w:hAnsi="Tahoma" w:cs="Tahoma"/>
                      <w:color w:val="000000"/>
                    </w:rPr>
                    <w:br/>
                    <w:t>- Funcionamiento a pilas (AA o AAA)</w:t>
                  </w:r>
                  <w:r w:rsidRPr="006214EF">
                    <w:rPr>
                      <w:rFonts w:ascii="Tahoma" w:hAnsi="Tahoma" w:cs="Tahoma"/>
                      <w:color w:val="000000"/>
                    </w:rPr>
                    <w:br/>
                    <w:t>- Rango de 20 lm a 120 lm (lúmenes).</w:t>
                  </w:r>
                  <w:r w:rsidRPr="006214EF">
                    <w:rPr>
                      <w:rFonts w:ascii="Tahoma" w:hAnsi="Tahoma" w:cs="Tahoma"/>
                      <w:color w:val="000000"/>
                    </w:rPr>
                    <w:br/>
                    <w:t>- Banda de sujeción a casco de seguridad, regulable y adaptable.</w:t>
                  </w:r>
                  <w:r w:rsidRPr="006214EF">
                    <w:rPr>
                      <w:rFonts w:ascii="Tahoma" w:hAnsi="Tahoma" w:cs="Tahoma"/>
                      <w:color w:val="000000"/>
                    </w:rPr>
                    <w:br/>
                    <w:t>- No mayor a los 150 gr (gramos)</w:t>
                  </w:r>
                  <w:r w:rsidRPr="006214EF">
                    <w:rPr>
                      <w:rFonts w:ascii="Tahoma" w:hAnsi="Tahoma" w:cs="Tahoma"/>
                      <w:color w:val="000000"/>
                    </w:rPr>
                    <w:br/>
                    <w:t>- Resistente al agua.</w:t>
                  </w:r>
                </w:p>
              </w:tc>
              <w:tc>
                <w:tcPr>
                  <w:tcW w:w="850" w:type="dxa"/>
                  <w:tcBorders>
                    <w:top w:val="nil"/>
                    <w:left w:val="nil"/>
                    <w:bottom w:val="single" w:sz="4" w:space="0" w:color="auto"/>
                    <w:right w:val="nil"/>
                  </w:tcBorders>
                  <w:shd w:val="clear" w:color="auto" w:fill="auto"/>
                  <w:vAlign w:val="center"/>
                  <w:hideMark/>
                </w:tcPr>
                <w:p w14:paraId="3F42F262"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065963B6"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r>
            <w:tr w:rsidR="0054419E" w:rsidRPr="006214EF" w14:paraId="388AAAD3" w14:textId="77777777" w:rsidTr="003F5275">
              <w:trPr>
                <w:trHeight w:val="300"/>
              </w:trPr>
              <w:tc>
                <w:tcPr>
                  <w:tcW w:w="711" w:type="dxa"/>
                  <w:vMerge/>
                  <w:tcBorders>
                    <w:top w:val="nil"/>
                    <w:left w:val="single" w:sz="8" w:space="0" w:color="auto"/>
                    <w:bottom w:val="single" w:sz="8" w:space="0" w:color="000000"/>
                    <w:right w:val="single" w:sz="8" w:space="0" w:color="auto"/>
                  </w:tcBorders>
                  <w:vAlign w:val="center"/>
                  <w:hideMark/>
                </w:tcPr>
                <w:p w14:paraId="3CD6C08F" w14:textId="77777777" w:rsidR="0054419E" w:rsidRPr="006214EF" w:rsidRDefault="0054419E" w:rsidP="0054419E">
                  <w:pPr>
                    <w:rPr>
                      <w:rFonts w:ascii="Tahoma" w:hAnsi="Tahoma" w:cs="Tahoma"/>
                      <w:b/>
                      <w:bCs/>
                      <w:color w:val="000000"/>
                    </w:rPr>
                  </w:pPr>
                </w:p>
              </w:tc>
              <w:tc>
                <w:tcPr>
                  <w:tcW w:w="608" w:type="dxa"/>
                  <w:tcBorders>
                    <w:top w:val="nil"/>
                    <w:left w:val="nil"/>
                    <w:bottom w:val="single" w:sz="4" w:space="0" w:color="auto"/>
                    <w:right w:val="single" w:sz="4" w:space="0" w:color="auto"/>
                  </w:tcBorders>
                  <w:shd w:val="clear" w:color="auto" w:fill="auto"/>
                  <w:vAlign w:val="center"/>
                  <w:hideMark/>
                </w:tcPr>
                <w:p w14:paraId="15A5FA3B"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6</w:t>
                  </w:r>
                </w:p>
              </w:tc>
              <w:tc>
                <w:tcPr>
                  <w:tcW w:w="6468" w:type="dxa"/>
                  <w:tcBorders>
                    <w:top w:val="nil"/>
                    <w:left w:val="nil"/>
                    <w:bottom w:val="single" w:sz="4" w:space="0" w:color="auto"/>
                    <w:right w:val="single" w:sz="4" w:space="0" w:color="auto"/>
                  </w:tcBorders>
                  <w:shd w:val="clear" w:color="auto" w:fill="auto"/>
                  <w:vAlign w:val="center"/>
                  <w:hideMark/>
                </w:tcPr>
                <w:p w14:paraId="1B7D5977" w14:textId="77777777" w:rsidR="0054419E" w:rsidRPr="006214EF" w:rsidRDefault="0054419E" w:rsidP="0054419E">
                  <w:pPr>
                    <w:rPr>
                      <w:rFonts w:ascii="Tahoma" w:hAnsi="Tahoma" w:cs="Tahoma"/>
                      <w:b/>
                      <w:bCs/>
                      <w:color w:val="000000"/>
                    </w:rPr>
                  </w:pPr>
                  <w:r w:rsidRPr="006214EF">
                    <w:rPr>
                      <w:rFonts w:ascii="Tahoma" w:hAnsi="Tahoma" w:cs="Tahoma"/>
                      <w:b/>
                      <w:bCs/>
                      <w:color w:val="000000"/>
                    </w:rPr>
                    <w:t>LENTES DE SEGURIDAD OSCURAS</w:t>
                  </w:r>
                </w:p>
              </w:tc>
              <w:tc>
                <w:tcPr>
                  <w:tcW w:w="850" w:type="dxa"/>
                  <w:tcBorders>
                    <w:top w:val="nil"/>
                    <w:left w:val="nil"/>
                    <w:bottom w:val="single" w:sz="4" w:space="0" w:color="auto"/>
                    <w:right w:val="nil"/>
                  </w:tcBorders>
                  <w:shd w:val="clear" w:color="auto" w:fill="auto"/>
                  <w:vAlign w:val="center"/>
                  <w:hideMark/>
                </w:tcPr>
                <w:p w14:paraId="32DDEE44"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165</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070A7DD9"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PIEZA</w:t>
                  </w:r>
                </w:p>
              </w:tc>
            </w:tr>
            <w:tr w:rsidR="0054419E" w:rsidRPr="006214EF" w14:paraId="6F7E0FDC" w14:textId="77777777" w:rsidTr="003F5275">
              <w:trPr>
                <w:trHeight w:val="1542"/>
              </w:trPr>
              <w:tc>
                <w:tcPr>
                  <w:tcW w:w="711" w:type="dxa"/>
                  <w:vMerge/>
                  <w:tcBorders>
                    <w:top w:val="nil"/>
                    <w:left w:val="single" w:sz="8" w:space="0" w:color="auto"/>
                    <w:bottom w:val="single" w:sz="8" w:space="0" w:color="000000"/>
                    <w:right w:val="single" w:sz="8" w:space="0" w:color="auto"/>
                  </w:tcBorders>
                  <w:vAlign w:val="center"/>
                  <w:hideMark/>
                </w:tcPr>
                <w:p w14:paraId="3AC834F3" w14:textId="77777777" w:rsidR="0054419E" w:rsidRPr="006214EF" w:rsidRDefault="0054419E" w:rsidP="0054419E">
                  <w:pPr>
                    <w:rPr>
                      <w:rFonts w:ascii="Tahoma" w:hAnsi="Tahoma" w:cs="Tahoma"/>
                      <w:b/>
                      <w:bCs/>
                      <w:color w:val="000000"/>
                    </w:rPr>
                  </w:pPr>
                </w:p>
              </w:tc>
              <w:tc>
                <w:tcPr>
                  <w:tcW w:w="608" w:type="dxa"/>
                  <w:tcBorders>
                    <w:top w:val="nil"/>
                    <w:left w:val="nil"/>
                    <w:bottom w:val="single" w:sz="4" w:space="0" w:color="auto"/>
                    <w:right w:val="single" w:sz="4" w:space="0" w:color="auto"/>
                  </w:tcBorders>
                  <w:shd w:val="clear" w:color="auto" w:fill="auto"/>
                  <w:vAlign w:val="center"/>
                  <w:hideMark/>
                </w:tcPr>
                <w:p w14:paraId="2DA40F04"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 </w:t>
                  </w:r>
                </w:p>
              </w:tc>
              <w:tc>
                <w:tcPr>
                  <w:tcW w:w="6468" w:type="dxa"/>
                  <w:tcBorders>
                    <w:top w:val="nil"/>
                    <w:left w:val="nil"/>
                    <w:bottom w:val="single" w:sz="4" w:space="0" w:color="auto"/>
                    <w:right w:val="single" w:sz="4" w:space="0" w:color="auto"/>
                  </w:tcBorders>
                  <w:shd w:val="clear" w:color="auto" w:fill="auto"/>
                  <w:vAlign w:val="center"/>
                  <w:hideMark/>
                </w:tcPr>
                <w:p w14:paraId="09E0E3E6" w14:textId="77777777" w:rsidR="0054419E" w:rsidRPr="0029643A" w:rsidRDefault="0054419E" w:rsidP="0054419E">
                  <w:pPr>
                    <w:rPr>
                      <w:rFonts w:ascii="Tahoma" w:hAnsi="Tahoma" w:cs="Tahoma"/>
                      <w:color w:val="000000"/>
                    </w:rPr>
                  </w:pPr>
                  <w:r w:rsidRPr="006214EF">
                    <w:rPr>
                      <w:rFonts w:ascii="Tahoma" w:hAnsi="Tahoma" w:cs="Tahoma"/>
                      <w:color w:val="000000"/>
                    </w:rPr>
                    <w:t>Especificaciones técnicas:</w:t>
                  </w:r>
                </w:p>
                <w:p w14:paraId="1393A10F" w14:textId="77777777" w:rsidR="0054419E" w:rsidRPr="0029643A" w:rsidRDefault="0054419E" w:rsidP="0054419E">
                  <w:pPr>
                    <w:rPr>
                      <w:rFonts w:ascii="Tahoma" w:hAnsi="Tahoma" w:cs="Tahoma"/>
                      <w:color w:val="000000"/>
                    </w:rPr>
                  </w:pPr>
                </w:p>
                <w:p w14:paraId="21968043" w14:textId="77777777" w:rsidR="0054419E" w:rsidRPr="0029643A" w:rsidRDefault="0054419E" w:rsidP="0054419E">
                  <w:pPr>
                    <w:rPr>
                      <w:rFonts w:ascii="Tahoma" w:hAnsi="Tahoma" w:cs="Tahoma"/>
                      <w:color w:val="000000"/>
                    </w:rPr>
                  </w:pPr>
                  <w:r w:rsidRPr="006214EF">
                    <w:rPr>
                      <w:rFonts w:ascii="Tahoma" w:hAnsi="Tahoma" w:cs="Tahoma"/>
                      <w:color w:val="000000"/>
                    </w:rPr>
                    <w:t>- Policarbonato de alta resistencia (Alto impacto)</w:t>
                  </w:r>
                  <w:r w:rsidRPr="006214EF">
                    <w:rPr>
                      <w:rFonts w:ascii="Tahoma" w:hAnsi="Tahoma" w:cs="Tahoma"/>
                      <w:color w:val="000000"/>
                    </w:rPr>
                    <w:br w:type="page"/>
                  </w:r>
                </w:p>
                <w:p w14:paraId="25C34C94" w14:textId="77777777" w:rsidR="0054419E" w:rsidRPr="0029643A" w:rsidRDefault="0054419E" w:rsidP="0054419E">
                  <w:pPr>
                    <w:rPr>
                      <w:rFonts w:ascii="Tahoma" w:hAnsi="Tahoma" w:cs="Tahoma"/>
                      <w:color w:val="000000"/>
                    </w:rPr>
                  </w:pPr>
                  <w:r w:rsidRPr="006214EF">
                    <w:rPr>
                      <w:rFonts w:ascii="Tahoma" w:hAnsi="Tahoma" w:cs="Tahoma"/>
                      <w:color w:val="000000"/>
                    </w:rPr>
                    <w:t>- Anti-</w:t>
                  </w:r>
                  <w:proofErr w:type="spellStart"/>
                  <w:r w:rsidRPr="006214EF">
                    <w:rPr>
                      <w:rFonts w:ascii="Tahoma" w:hAnsi="Tahoma" w:cs="Tahoma"/>
                      <w:color w:val="000000"/>
                    </w:rPr>
                    <w:t>empañante</w:t>
                  </w:r>
                  <w:proofErr w:type="spellEnd"/>
                  <w:r w:rsidRPr="006214EF">
                    <w:rPr>
                      <w:rFonts w:ascii="Tahoma" w:hAnsi="Tahoma" w:cs="Tahoma"/>
                      <w:color w:val="000000"/>
                    </w:rPr>
                    <w:br w:type="page"/>
                  </w:r>
                </w:p>
                <w:p w14:paraId="505D931F" w14:textId="77777777" w:rsidR="0054419E" w:rsidRPr="0029643A" w:rsidRDefault="0054419E" w:rsidP="0054419E">
                  <w:pPr>
                    <w:rPr>
                      <w:rFonts w:ascii="Tahoma" w:hAnsi="Tahoma" w:cs="Tahoma"/>
                      <w:color w:val="000000"/>
                    </w:rPr>
                  </w:pPr>
                  <w:r w:rsidRPr="006214EF">
                    <w:rPr>
                      <w:rFonts w:ascii="Tahoma" w:hAnsi="Tahoma" w:cs="Tahoma"/>
                      <w:color w:val="000000"/>
                    </w:rPr>
                    <w:t>- Antiestática</w:t>
                  </w:r>
                  <w:r w:rsidRPr="006214EF">
                    <w:rPr>
                      <w:rFonts w:ascii="Tahoma" w:hAnsi="Tahoma" w:cs="Tahoma"/>
                      <w:color w:val="000000"/>
                    </w:rPr>
                    <w:br w:type="page"/>
                  </w:r>
                </w:p>
                <w:p w14:paraId="30E1DF6F" w14:textId="77777777" w:rsidR="0054419E" w:rsidRPr="0029643A" w:rsidRDefault="0054419E" w:rsidP="0054419E">
                  <w:pPr>
                    <w:rPr>
                      <w:rFonts w:ascii="Tahoma" w:hAnsi="Tahoma" w:cs="Tahoma"/>
                      <w:color w:val="000000"/>
                    </w:rPr>
                  </w:pPr>
                  <w:r w:rsidRPr="006214EF">
                    <w:rPr>
                      <w:rFonts w:ascii="Tahoma" w:hAnsi="Tahoma" w:cs="Tahoma"/>
                      <w:color w:val="000000"/>
                    </w:rPr>
                    <w:t>- Anti-</w:t>
                  </w:r>
                  <w:proofErr w:type="spellStart"/>
                  <w:r w:rsidRPr="006214EF">
                    <w:rPr>
                      <w:rFonts w:ascii="Tahoma" w:hAnsi="Tahoma" w:cs="Tahoma"/>
                      <w:color w:val="000000"/>
                    </w:rPr>
                    <w:t>rayadura</w:t>
                  </w:r>
                  <w:proofErr w:type="spellEnd"/>
                  <w:r w:rsidRPr="006214EF">
                    <w:rPr>
                      <w:rFonts w:ascii="Tahoma" w:hAnsi="Tahoma" w:cs="Tahoma"/>
                      <w:color w:val="000000"/>
                    </w:rPr>
                    <w:br w:type="page"/>
                  </w:r>
                </w:p>
                <w:p w14:paraId="644570A0" w14:textId="77777777" w:rsidR="0054419E" w:rsidRPr="0029643A" w:rsidRDefault="0054419E" w:rsidP="0054419E">
                  <w:pPr>
                    <w:rPr>
                      <w:rFonts w:ascii="Tahoma" w:hAnsi="Tahoma" w:cs="Tahoma"/>
                      <w:color w:val="000000"/>
                    </w:rPr>
                  </w:pPr>
                  <w:r w:rsidRPr="006214EF">
                    <w:rPr>
                      <w:rFonts w:ascii="Tahoma" w:hAnsi="Tahoma" w:cs="Tahoma"/>
                      <w:color w:val="000000"/>
                    </w:rPr>
                    <w:t>- Absorción de 99.9 % rayos UV</w:t>
                  </w:r>
                  <w:r w:rsidRPr="006214EF">
                    <w:rPr>
                      <w:rFonts w:ascii="Tahoma" w:hAnsi="Tahoma" w:cs="Tahoma"/>
                      <w:color w:val="000000"/>
                    </w:rPr>
                    <w:br w:type="page"/>
                  </w:r>
                </w:p>
                <w:p w14:paraId="56FE9905" w14:textId="77777777" w:rsidR="0054419E" w:rsidRPr="0029643A" w:rsidRDefault="0054419E" w:rsidP="0054419E">
                  <w:pPr>
                    <w:rPr>
                      <w:rFonts w:ascii="Tahoma" w:hAnsi="Tahoma" w:cs="Tahoma"/>
                      <w:color w:val="000000"/>
                    </w:rPr>
                  </w:pPr>
                  <w:r w:rsidRPr="006214EF">
                    <w:rPr>
                      <w:rFonts w:ascii="Tahoma" w:hAnsi="Tahoma" w:cs="Tahoma"/>
                      <w:color w:val="000000"/>
                    </w:rPr>
                    <w:t>- Resistente a sustancias químicas</w:t>
                  </w:r>
                  <w:r w:rsidRPr="006214EF">
                    <w:rPr>
                      <w:rFonts w:ascii="Tahoma" w:hAnsi="Tahoma" w:cs="Tahoma"/>
                      <w:color w:val="000000"/>
                    </w:rPr>
                    <w:br w:type="page"/>
                  </w:r>
                </w:p>
                <w:p w14:paraId="00412811" w14:textId="77777777" w:rsidR="0054419E" w:rsidRPr="0029643A" w:rsidRDefault="0054419E" w:rsidP="0054419E">
                  <w:pPr>
                    <w:rPr>
                      <w:rFonts w:ascii="Tahoma" w:hAnsi="Tahoma" w:cs="Tahoma"/>
                      <w:color w:val="000000"/>
                    </w:rPr>
                  </w:pPr>
                  <w:r w:rsidRPr="006214EF">
                    <w:rPr>
                      <w:rFonts w:ascii="Tahoma" w:hAnsi="Tahoma" w:cs="Tahoma"/>
                      <w:color w:val="000000"/>
                    </w:rPr>
                    <w:t>- Marco y patilla termoplástica</w:t>
                  </w:r>
                  <w:r w:rsidRPr="006214EF">
                    <w:rPr>
                      <w:rFonts w:ascii="Tahoma" w:hAnsi="Tahoma" w:cs="Tahoma"/>
                      <w:color w:val="000000"/>
                    </w:rPr>
                    <w:br w:type="page"/>
                  </w:r>
                </w:p>
                <w:p w14:paraId="5EAAC015" w14:textId="77777777" w:rsidR="0054419E" w:rsidRPr="0029643A" w:rsidRDefault="0054419E" w:rsidP="0054419E">
                  <w:pPr>
                    <w:rPr>
                      <w:rFonts w:ascii="Tahoma" w:hAnsi="Tahoma" w:cs="Tahoma"/>
                      <w:color w:val="000000"/>
                    </w:rPr>
                  </w:pPr>
                  <w:r w:rsidRPr="006214EF">
                    <w:rPr>
                      <w:rFonts w:ascii="Tahoma" w:hAnsi="Tahoma" w:cs="Tahoma"/>
                      <w:color w:val="000000"/>
                    </w:rPr>
                    <w:t>- Los lentes deben incluir un cordón ajustable.</w:t>
                  </w:r>
                  <w:r w:rsidRPr="006214EF">
                    <w:rPr>
                      <w:rFonts w:ascii="Tahoma" w:hAnsi="Tahoma" w:cs="Tahoma"/>
                      <w:color w:val="000000"/>
                    </w:rPr>
                    <w:br w:type="page"/>
                  </w:r>
                  <w:r w:rsidRPr="006214EF">
                    <w:rPr>
                      <w:rFonts w:ascii="Tahoma" w:hAnsi="Tahoma" w:cs="Tahoma"/>
                      <w:color w:val="000000"/>
                    </w:rPr>
                    <w:br w:type="page"/>
                  </w:r>
                </w:p>
                <w:p w14:paraId="5797D067" w14:textId="77777777" w:rsidR="0054419E" w:rsidRPr="0029643A" w:rsidRDefault="0054419E" w:rsidP="0054419E">
                  <w:pPr>
                    <w:rPr>
                      <w:rFonts w:ascii="Tahoma" w:hAnsi="Tahoma" w:cs="Tahoma"/>
                      <w:color w:val="000000"/>
                    </w:rPr>
                  </w:pPr>
                </w:p>
                <w:p w14:paraId="7622E16C" w14:textId="77777777" w:rsidR="0054419E" w:rsidRPr="006214EF" w:rsidRDefault="0054419E" w:rsidP="0054419E">
                  <w:pPr>
                    <w:rPr>
                      <w:rFonts w:ascii="Tahoma" w:hAnsi="Tahoma" w:cs="Tahoma"/>
                      <w:color w:val="000000"/>
                    </w:rPr>
                  </w:pPr>
                  <w:r w:rsidRPr="006214EF">
                    <w:rPr>
                      <w:rFonts w:ascii="Tahoma" w:hAnsi="Tahoma" w:cs="Tahoma"/>
                      <w:color w:val="000000"/>
                    </w:rPr>
                    <w:t>NORMA DE REFERENCIA</w:t>
                  </w:r>
                  <w:r w:rsidRPr="0029643A">
                    <w:rPr>
                      <w:rFonts w:ascii="Tahoma" w:hAnsi="Tahoma" w:cs="Tahoma"/>
                      <w:color w:val="000000"/>
                    </w:rPr>
                    <w:t xml:space="preserve"> </w:t>
                  </w:r>
                  <w:r w:rsidRPr="006214EF">
                    <w:rPr>
                      <w:rFonts w:ascii="Tahoma" w:hAnsi="Tahoma" w:cs="Tahoma"/>
                      <w:color w:val="000000"/>
                    </w:rPr>
                    <w:br w:type="page"/>
                    <w:t>ANSI Z 87.1 y/o  ANSI Z 87.1+ :2010</w:t>
                  </w:r>
                  <w:r w:rsidRPr="006214EF">
                    <w:rPr>
                      <w:rFonts w:ascii="Tahoma" w:hAnsi="Tahoma" w:cs="Tahoma"/>
                      <w:color w:val="000000"/>
                    </w:rPr>
                    <w:br w:type="page"/>
                  </w:r>
                </w:p>
              </w:tc>
              <w:tc>
                <w:tcPr>
                  <w:tcW w:w="850" w:type="dxa"/>
                  <w:tcBorders>
                    <w:top w:val="nil"/>
                    <w:left w:val="nil"/>
                    <w:bottom w:val="single" w:sz="4" w:space="0" w:color="auto"/>
                    <w:right w:val="nil"/>
                  </w:tcBorders>
                  <w:shd w:val="clear" w:color="auto" w:fill="auto"/>
                  <w:vAlign w:val="center"/>
                  <w:hideMark/>
                </w:tcPr>
                <w:p w14:paraId="332EDC8E"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27CFF1DA"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r>
            <w:tr w:rsidR="0054419E" w:rsidRPr="006214EF" w14:paraId="1DC10DE3" w14:textId="77777777" w:rsidTr="003F5275">
              <w:trPr>
                <w:trHeight w:val="300"/>
              </w:trPr>
              <w:tc>
                <w:tcPr>
                  <w:tcW w:w="711" w:type="dxa"/>
                  <w:vMerge/>
                  <w:tcBorders>
                    <w:top w:val="nil"/>
                    <w:left w:val="single" w:sz="8" w:space="0" w:color="auto"/>
                    <w:bottom w:val="single" w:sz="8" w:space="0" w:color="000000"/>
                    <w:right w:val="single" w:sz="8" w:space="0" w:color="auto"/>
                  </w:tcBorders>
                  <w:vAlign w:val="center"/>
                  <w:hideMark/>
                </w:tcPr>
                <w:p w14:paraId="523358B1" w14:textId="77777777" w:rsidR="0054419E" w:rsidRPr="006214EF" w:rsidRDefault="0054419E" w:rsidP="0054419E">
                  <w:pPr>
                    <w:rPr>
                      <w:rFonts w:ascii="Tahoma" w:hAnsi="Tahoma" w:cs="Tahoma"/>
                      <w:b/>
                      <w:bCs/>
                      <w:color w:val="000000"/>
                    </w:rPr>
                  </w:pPr>
                </w:p>
              </w:tc>
              <w:tc>
                <w:tcPr>
                  <w:tcW w:w="608" w:type="dxa"/>
                  <w:tcBorders>
                    <w:top w:val="nil"/>
                    <w:left w:val="nil"/>
                    <w:bottom w:val="single" w:sz="4" w:space="0" w:color="auto"/>
                    <w:right w:val="single" w:sz="4" w:space="0" w:color="auto"/>
                  </w:tcBorders>
                  <w:shd w:val="clear" w:color="auto" w:fill="auto"/>
                  <w:vAlign w:val="center"/>
                  <w:hideMark/>
                </w:tcPr>
                <w:p w14:paraId="16DE5C30"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7</w:t>
                  </w:r>
                </w:p>
              </w:tc>
              <w:tc>
                <w:tcPr>
                  <w:tcW w:w="6468" w:type="dxa"/>
                  <w:tcBorders>
                    <w:top w:val="nil"/>
                    <w:left w:val="nil"/>
                    <w:bottom w:val="single" w:sz="4" w:space="0" w:color="auto"/>
                    <w:right w:val="single" w:sz="4" w:space="0" w:color="auto"/>
                  </w:tcBorders>
                  <w:shd w:val="clear" w:color="auto" w:fill="auto"/>
                  <w:vAlign w:val="center"/>
                  <w:hideMark/>
                </w:tcPr>
                <w:p w14:paraId="6B8367C4" w14:textId="77777777" w:rsidR="0054419E" w:rsidRPr="006214EF" w:rsidRDefault="0054419E" w:rsidP="0054419E">
                  <w:pPr>
                    <w:rPr>
                      <w:rFonts w:ascii="Tahoma" w:hAnsi="Tahoma" w:cs="Tahoma"/>
                      <w:b/>
                      <w:bCs/>
                      <w:color w:val="000000"/>
                    </w:rPr>
                  </w:pPr>
                  <w:r w:rsidRPr="006214EF">
                    <w:rPr>
                      <w:rFonts w:ascii="Tahoma" w:hAnsi="Tahoma" w:cs="Tahoma"/>
                      <w:b/>
                      <w:bCs/>
                      <w:color w:val="000000"/>
                    </w:rPr>
                    <w:t>LENTES DE SEGURIDAD TRANSPARENTES</w:t>
                  </w:r>
                </w:p>
              </w:tc>
              <w:tc>
                <w:tcPr>
                  <w:tcW w:w="850" w:type="dxa"/>
                  <w:tcBorders>
                    <w:top w:val="nil"/>
                    <w:left w:val="nil"/>
                    <w:bottom w:val="single" w:sz="4" w:space="0" w:color="auto"/>
                    <w:right w:val="nil"/>
                  </w:tcBorders>
                  <w:shd w:val="clear" w:color="auto" w:fill="auto"/>
                  <w:vAlign w:val="center"/>
                  <w:hideMark/>
                </w:tcPr>
                <w:p w14:paraId="2B30AB3D"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124</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0525FF55"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PIEZA</w:t>
                  </w:r>
                </w:p>
              </w:tc>
            </w:tr>
            <w:tr w:rsidR="0054419E" w:rsidRPr="006214EF" w14:paraId="38C7897C" w14:textId="77777777" w:rsidTr="003F5275">
              <w:tc>
                <w:tcPr>
                  <w:tcW w:w="711" w:type="dxa"/>
                  <w:vMerge/>
                  <w:tcBorders>
                    <w:top w:val="nil"/>
                    <w:left w:val="single" w:sz="8" w:space="0" w:color="auto"/>
                    <w:bottom w:val="single" w:sz="8" w:space="0" w:color="000000"/>
                    <w:right w:val="single" w:sz="8" w:space="0" w:color="auto"/>
                  </w:tcBorders>
                  <w:vAlign w:val="center"/>
                  <w:hideMark/>
                </w:tcPr>
                <w:p w14:paraId="123E852D" w14:textId="77777777" w:rsidR="0054419E" w:rsidRPr="006214EF" w:rsidRDefault="0054419E" w:rsidP="0054419E">
                  <w:pPr>
                    <w:rPr>
                      <w:rFonts w:ascii="Tahoma" w:hAnsi="Tahoma" w:cs="Tahoma"/>
                      <w:b/>
                      <w:bCs/>
                      <w:color w:val="000000"/>
                    </w:rPr>
                  </w:pPr>
                </w:p>
              </w:tc>
              <w:tc>
                <w:tcPr>
                  <w:tcW w:w="608" w:type="dxa"/>
                  <w:tcBorders>
                    <w:top w:val="nil"/>
                    <w:left w:val="nil"/>
                    <w:bottom w:val="single" w:sz="4" w:space="0" w:color="auto"/>
                    <w:right w:val="single" w:sz="4" w:space="0" w:color="auto"/>
                  </w:tcBorders>
                  <w:shd w:val="clear" w:color="auto" w:fill="auto"/>
                  <w:vAlign w:val="center"/>
                  <w:hideMark/>
                </w:tcPr>
                <w:p w14:paraId="0387BC4F"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c>
                <w:tcPr>
                  <w:tcW w:w="6468" w:type="dxa"/>
                  <w:tcBorders>
                    <w:top w:val="nil"/>
                    <w:left w:val="nil"/>
                    <w:bottom w:val="single" w:sz="4" w:space="0" w:color="auto"/>
                    <w:right w:val="single" w:sz="4" w:space="0" w:color="auto"/>
                  </w:tcBorders>
                  <w:shd w:val="clear" w:color="auto" w:fill="auto"/>
                  <w:vAlign w:val="center"/>
                  <w:hideMark/>
                </w:tcPr>
                <w:p w14:paraId="094FD594" w14:textId="77777777" w:rsidR="0054419E" w:rsidRPr="0029643A" w:rsidRDefault="0054419E" w:rsidP="0054419E">
                  <w:pPr>
                    <w:rPr>
                      <w:rFonts w:ascii="Tahoma" w:hAnsi="Tahoma" w:cs="Tahoma"/>
                      <w:color w:val="000000"/>
                    </w:rPr>
                  </w:pPr>
                  <w:r w:rsidRPr="006214EF">
                    <w:rPr>
                      <w:rFonts w:ascii="Tahoma" w:hAnsi="Tahoma" w:cs="Tahoma"/>
                      <w:color w:val="000000"/>
                    </w:rPr>
                    <w:t>Especificaciones técnicas:</w:t>
                  </w:r>
                </w:p>
                <w:p w14:paraId="56C14F0E" w14:textId="77777777" w:rsidR="0054419E" w:rsidRPr="006214EF" w:rsidRDefault="0054419E" w:rsidP="0054419E">
                  <w:pPr>
                    <w:rPr>
                      <w:rFonts w:ascii="Tahoma" w:hAnsi="Tahoma" w:cs="Tahoma"/>
                      <w:color w:val="000000"/>
                    </w:rPr>
                  </w:pPr>
                  <w:r w:rsidRPr="006214EF">
                    <w:rPr>
                      <w:rFonts w:ascii="Tahoma" w:hAnsi="Tahoma" w:cs="Tahoma"/>
                      <w:color w:val="000000"/>
                    </w:rPr>
                    <w:br/>
                    <w:t>- Policarbonato de alta resistencia (Alto impacto)</w:t>
                  </w:r>
                  <w:r w:rsidRPr="006214EF">
                    <w:rPr>
                      <w:rFonts w:ascii="Tahoma" w:hAnsi="Tahoma" w:cs="Tahoma"/>
                      <w:color w:val="000000"/>
                    </w:rPr>
                    <w:br/>
                    <w:t>- Anti-</w:t>
                  </w:r>
                  <w:proofErr w:type="spellStart"/>
                  <w:r w:rsidRPr="006214EF">
                    <w:rPr>
                      <w:rFonts w:ascii="Tahoma" w:hAnsi="Tahoma" w:cs="Tahoma"/>
                      <w:color w:val="000000"/>
                    </w:rPr>
                    <w:t>empañante</w:t>
                  </w:r>
                  <w:proofErr w:type="spellEnd"/>
                  <w:r w:rsidRPr="006214EF">
                    <w:rPr>
                      <w:rFonts w:ascii="Tahoma" w:hAnsi="Tahoma" w:cs="Tahoma"/>
                      <w:color w:val="000000"/>
                    </w:rPr>
                    <w:br/>
                    <w:t>- Antiestática</w:t>
                  </w:r>
                  <w:r w:rsidRPr="006214EF">
                    <w:rPr>
                      <w:rFonts w:ascii="Tahoma" w:hAnsi="Tahoma" w:cs="Tahoma"/>
                      <w:color w:val="000000"/>
                    </w:rPr>
                    <w:br/>
                    <w:t>- Anti-</w:t>
                  </w:r>
                  <w:proofErr w:type="spellStart"/>
                  <w:r w:rsidRPr="006214EF">
                    <w:rPr>
                      <w:rFonts w:ascii="Tahoma" w:hAnsi="Tahoma" w:cs="Tahoma"/>
                      <w:color w:val="000000"/>
                    </w:rPr>
                    <w:t>rayadura</w:t>
                  </w:r>
                  <w:proofErr w:type="spellEnd"/>
                  <w:r w:rsidRPr="006214EF">
                    <w:rPr>
                      <w:rFonts w:ascii="Tahoma" w:hAnsi="Tahoma" w:cs="Tahoma"/>
                      <w:color w:val="000000"/>
                    </w:rPr>
                    <w:br/>
                    <w:t>- Absorción de 99.9 % rayos UV</w:t>
                  </w:r>
                  <w:r w:rsidRPr="006214EF">
                    <w:rPr>
                      <w:rFonts w:ascii="Tahoma" w:hAnsi="Tahoma" w:cs="Tahoma"/>
                      <w:color w:val="000000"/>
                    </w:rPr>
                    <w:br/>
                    <w:t>- Resistente a sustancias químicas</w:t>
                  </w:r>
                  <w:r w:rsidRPr="006214EF">
                    <w:rPr>
                      <w:rFonts w:ascii="Tahoma" w:hAnsi="Tahoma" w:cs="Tahoma"/>
                      <w:color w:val="000000"/>
                    </w:rPr>
                    <w:br/>
                    <w:t>- Marco y patilla termoplástica</w:t>
                  </w:r>
                  <w:r w:rsidRPr="006214EF">
                    <w:rPr>
                      <w:rFonts w:ascii="Tahoma" w:hAnsi="Tahoma" w:cs="Tahoma"/>
                      <w:color w:val="000000"/>
                    </w:rPr>
                    <w:br/>
                    <w:t>- Los lentes deben incluir un cordón ajustable.</w:t>
                  </w:r>
                  <w:r w:rsidRPr="006214EF">
                    <w:rPr>
                      <w:rFonts w:ascii="Tahoma" w:hAnsi="Tahoma" w:cs="Tahoma"/>
                      <w:color w:val="000000"/>
                    </w:rPr>
                    <w:br/>
                  </w:r>
                  <w:r w:rsidRPr="006214EF">
                    <w:rPr>
                      <w:rFonts w:ascii="Tahoma" w:hAnsi="Tahoma" w:cs="Tahoma"/>
                      <w:color w:val="000000"/>
                    </w:rPr>
                    <w:br/>
                    <w:t>NORMA DE REFERENCIA</w:t>
                  </w:r>
                  <w:r w:rsidRPr="006214EF">
                    <w:rPr>
                      <w:rFonts w:ascii="Tahoma" w:hAnsi="Tahoma" w:cs="Tahoma"/>
                      <w:color w:val="000000"/>
                    </w:rPr>
                    <w:br/>
                    <w:t>ANSI Z 87.1 y/o  ANSI Z 87.1+ :2010</w:t>
                  </w:r>
                </w:p>
              </w:tc>
              <w:tc>
                <w:tcPr>
                  <w:tcW w:w="850" w:type="dxa"/>
                  <w:tcBorders>
                    <w:top w:val="nil"/>
                    <w:left w:val="nil"/>
                    <w:bottom w:val="single" w:sz="4" w:space="0" w:color="auto"/>
                    <w:right w:val="nil"/>
                  </w:tcBorders>
                  <w:shd w:val="clear" w:color="auto" w:fill="auto"/>
                  <w:vAlign w:val="center"/>
                  <w:hideMark/>
                </w:tcPr>
                <w:p w14:paraId="5102A014"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6CC410DB"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r>
            <w:tr w:rsidR="0054419E" w:rsidRPr="006214EF" w14:paraId="5B325526" w14:textId="77777777" w:rsidTr="003F5275">
              <w:trPr>
                <w:trHeight w:val="300"/>
              </w:trPr>
              <w:tc>
                <w:tcPr>
                  <w:tcW w:w="711" w:type="dxa"/>
                  <w:vMerge/>
                  <w:tcBorders>
                    <w:top w:val="nil"/>
                    <w:left w:val="single" w:sz="8" w:space="0" w:color="auto"/>
                    <w:bottom w:val="single" w:sz="8" w:space="0" w:color="000000"/>
                    <w:right w:val="single" w:sz="8" w:space="0" w:color="auto"/>
                  </w:tcBorders>
                  <w:vAlign w:val="center"/>
                  <w:hideMark/>
                </w:tcPr>
                <w:p w14:paraId="59F2317D" w14:textId="77777777" w:rsidR="0054419E" w:rsidRPr="006214EF" w:rsidRDefault="0054419E" w:rsidP="0054419E">
                  <w:pPr>
                    <w:rPr>
                      <w:rFonts w:ascii="Tahoma" w:hAnsi="Tahoma" w:cs="Tahoma"/>
                      <w:b/>
                      <w:bCs/>
                      <w:color w:val="000000"/>
                    </w:rPr>
                  </w:pPr>
                </w:p>
              </w:tc>
              <w:tc>
                <w:tcPr>
                  <w:tcW w:w="608" w:type="dxa"/>
                  <w:tcBorders>
                    <w:top w:val="nil"/>
                    <w:left w:val="nil"/>
                    <w:bottom w:val="single" w:sz="4" w:space="0" w:color="auto"/>
                    <w:right w:val="single" w:sz="4" w:space="0" w:color="auto"/>
                  </w:tcBorders>
                  <w:shd w:val="clear" w:color="auto" w:fill="auto"/>
                  <w:vAlign w:val="center"/>
                  <w:hideMark/>
                </w:tcPr>
                <w:p w14:paraId="3B616147"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8</w:t>
                  </w:r>
                </w:p>
              </w:tc>
              <w:tc>
                <w:tcPr>
                  <w:tcW w:w="6468" w:type="dxa"/>
                  <w:tcBorders>
                    <w:top w:val="nil"/>
                    <w:left w:val="nil"/>
                    <w:bottom w:val="single" w:sz="4" w:space="0" w:color="auto"/>
                    <w:right w:val="single" w:sz="4" w:space="0" w:color="auto"/>
                  </w:tcBorders>
                  <w:shd w:val="clear" w:color="auto" w:fill="auto"/>
                  <w:vAlign w:val="center"/>
                  <w:hideMark/>
                </w:tcPr>
                <w:p w14:paraId="21DDA49B" w14:textId="77777777" w:rsidR="0054419E" w:rsidRPr="006214EF" w:rsidRDefault="0054419E" w:rsidP="0054419E">
                  <w:pPr>
                    <w:rPr>
                      <w:rFonts w:ascii="Tahoma" w:hAnsi="Tahoma" w:cs="Tahoma"/>
                      <w:b/>
                      <w:bCs/>
                      <w:color w:val="000000"/>
                    </w:rPr>
                  </w:pPr>
                  <w:r w:rsidRPr="006214EF">
                    <w:rPr>
                      <w:rFonts w:ascii="Tahoma" w:hAnsi="Tahoma" w:cs="Tahoma"/>
                      <w:b/>
                      <w:bCs/>
                      <w:color w:val="000000"/>
                    </w:rPr>
                    <w:t xml:space="preserve">LENTES ANTIPARRAS </w:t>
                  </w:r>
                </w:p>
              </w:tc>
              <w:tc>
                <w:tcPr>
                  <w:tcW w:w="850" w:type="dxa"/>
                  <w:tcBorders>
                    <w:top w:val="nil"/>
                    <w:left w:val="nil"/>
                    <w:bottom w:val="single" w:sz="4" w:space="0" w:color="auto"/>
                    <w:right w:val="nil"/>
                  </w:tcBorders>
                  <w:shd w:val="clear" w:color="auto" w:fill="auto"/>
                  <w:vAlign w:val="center"/>
                  <w:hideMark/>
                </w:tcPr>
                <w:p w14:paraId="4F00908B"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1</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63B61436"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PIEZA</w:t>
                  </w:r>
                </w:p>
              </w:tc>
            </w:tr>
            <w:tr w:rsidR="0054419E" w:rsidRPr="006214EF" w14:paraId="403BD202" w14:textId="77777777" w:rsidTr="003F5275">
              <w:tc>
                <w:tcPr>
                  <w:tcW w:w="711" w:type="dxa"/>
                  <w:vMerge/>
                  <w:tcBorders>
                    <w:top w:val="nil"/>
                    <w:left w:val="single" w:sz="8" w:space="0" w:color="auto"/>
                    <w:bottom w:val="single" w:sz="8" w:space="0" w:color="000000"/>
                    <w:right w:val="single" w:sz="8" w:space="0" w:color="auto"/>
                  </w:tcBorders>
                  <w:vAlign w:val="center"/>
                  <w:hideMark/>
                </w:tcPr>
                <w:p w14:paraId="34F98479" w14:textId="77777777" w:rsidR="0054419E" w:rsidRPr="006214EF" w:rsidRDefault="0054419E" w:rsidP="0054419E">
                  <w:pPr>
                    <w:rPr>
                      <w:rFonts w:ascii="Tahoma" w:hAnsi="Tahoma" w:cs="Tahoma"/>
                      <w:b/>
                      <w:bCs/>
                      <w:color w:val="000000"/>
                    </w:rPr>
                  </w:pPr>
                </w:p>
              </w:tc>
              <w:tc>
                <w:tcPr>
                  <w:tcW w:w="608" w:type="dxa"/>
                  <w:tcBorders>
                    <w:top w:val="nil"/>
                    <w:left w:val="nil"/>
                    <w:bottom w:val="single" w:sz="4" w:space="0" w:color="auto"/>
                    <w:right w:val="single" w:sz="4" w:space="0" w:color="auto"/>
                  </w:tcBorders>
                  <w:shd w:val="clear" w:color="auto" w:fill="auto"/>
                  <w:vAlign w:val="center"/>
                  <w:hideMark/>
                </w:tcPr>
                <w:p w14:paraId="635BDE7C"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c>
                <w:tcPr>
                  <w:tcW w:w="6468" w:type="dxa"/>
                  <w:tcBorders>
                    <w:top w:val="nil"/>
                    <w:left w:val="nil"/>
                    <w:bottom w:val="single" w:sz="4" w:space="0" w:color="auto"/>
                    <w:right w:val="single" w:sz="4" w:space="0" w:color="auto"/>
                  </w:tcBorders>
                  <w:shd w:val="clear" w:color="auto" w:fill="auto"/>
                  <w:vAlign w:val="center"/>
                  <w:hideMark/>
                </w:tcPr>
                <w:p w14:paraId="567334A8" w14:textId="77777777" w:rsidR="0054419E" w:rsidRPr="006214EF" w:rsidRDefault="0054419E" w:rsidP="0054419E">
                  <w:pPr>
                    <w:rPr>
                      <w:rFonts w:ascii="Tahoma" w:hAnsi="Tahoma" w:cs="Tahoma"/>
                      <w:color w:val="000000"/>
                    </w:rPr>
                  </w:pPr>
                  <w:r w:rsidRPr="006214EF">
                    <w:rPr>
                      <w:rFonts w:ascii="Tahoma" w:hAnsi="Tahoma" w:cs="Tahoma"/>
                      <w:color w:val="000000"/>
                    </w:rPr>
                    <w:t>Especificaciones técnicas:</w:t>
                  </w:r>
                  <w:r w:rsidRPr="006214EF">
                    <w:rPr>
                      <w:rFonts w:ascii="Tahoma" w:hAnsi="Tahoma" w:cs="Tahoma"/>
                      <w:color w:val="000000"/>
                    </w:rPr>
                    <w:br/>
                    <w:t>- Policarbonato de alta resistencia (Alto impacto)</w:t>
                  </w:r>
                  <w:r w:rsidRPr="006214EF">
                    <w:rPr>
                      <w:rFonts w:ascii="Tahoma" w:hAnsi="Tahoma" w:cs="Tahoma"/>
                      <w:color w:val="000000"/>
                    </w:rPr>
                    <w:br/>
                    <w:t>- Anti-</w:t>
                  </w:r>
                  <w:proofErr w:type="spellStart"/>
                  <w:r w:rsidRPr="006214EF">
                    <w:rPr>
                      <w:rFonts w:ascii="Tahoma" w:hAnsi="Tahoma" w:cs="Tahoma"/>
                      <w:color w:val="000000"/>
                    </w:rPr>
                    <w:t>empañante</w:t>
                  </w:r>
                  <w:proofErr w:type="spellEnd"/>
                  <w:r w:rsidRPr="006214EF">
                    <w:rPr>
                      <w:rFonts w:ascii="Tahoma" w:hAnsi="Tahoma" w:cs="Tahoma"/>
                      <w:color w:val="000000"/>
                    </w:rPr>
                    <w:br/>
                    <w:t>- Protección contra radiaciones UV en un 99.9%.</w:t>
                  </w:r>
                  <w:r w:rsidRPr="006214EF">
                    <w:rPr>
                      <w:rFonts w:ascii="Tahoma" w:hAnsi="Tahoma" w:cs="Tahoma"/>
                      <w:color w:val="000000"/>
                    </w:rPr>
                    <w:br/>
                    <w:t xml:space="preserve">- Resistencia a </w:t>
                  </w:r>
                  <w:proofErr w:type="spellStart"/>
                  <w:r w:rsidRPr="006214EF">
                    <w:rPr>
                      <w:rFonts w:ascii="Tahoma" w:hAnsi="Tahoma" w:cs="Tahoma"/>
                      <w:color w:val="000000"/>
                    </w:rPr>
                    <w:t>rayadura</w:t>
                  </w:r>
                  <w:proofErr w:type="spellEnd"/>
                  <w:r w:rsidRPr="006214EF">
                    <w:rPr>
                      <w:rFonts w:ascii="Tahoma" w:hAnsi="Tahoma" w:cs="Tahoma"/>
                      <w:color w:val="000000"/>
                    </w:rPr>
                    <w:t>, estática y ataque químico.</w:t>
                  </w:r>
                  <w:r w:rsidRPr="006214EF">
                    <w:rPr>
                      <w:rFonts w:ascii="Tahoma" w:hAnsi="Tahoma" w:cs="Tahoma"/>
                      <w:color w:val="000000"/>
                    </w:rPr>
                    <w:br/>
                    <w:t>- Canales de ventilación indirecta superior e inferior.</w:t>
                  </w:r>
                  <w:r w:rsidRPr="006214EF">
                    <w:rPr>
                      <w:rFonts w:ascii="Tahoma" w:hAnsi="Tahoma" w:cs="Tahoma"/>
                      <w:color w:val="000000"/>
                    </w:rPr>
                    <w:br/>
                    <w:t xml:space="preserve">- Puente nasal fijo integrado con el marco. </w:t>
                  </w:r>
                  <w:r w:rsidRPr="006214EF">
                    <w:rPr>
                      <w:rFonts w:ascii="Tahoma" w:hAnsi="Tahoma" w:cs="Tahoma"/>
                      <w:color w:val="000000"/>
                    </w:rPr>
                    <w:br/>
                    <w:t>- Pestaña nasal amplia</w:t>
                  </w:r>
                  <w:r w:rsidRPr="006214EF">
                    <w:rPr>
                      <w:rFonts w:ascii="Tahoma" w:hAnsi="Tahoma" w:cs="Tahoma"/>
                      <w:color w:val="000000"/>
                    </w:rPr>
                    <w:br/>
                    <w:t>- Perfil extra delgado y excelente sello. Puente nasal, montura o armazón de PVC.</w:t>
                  </w:r>
                  <w:r w:rsidRPr="006214EF">
                    <w:rPr>
                      <w:rFonts w:ascii="Tahoma" w:hAnsi="Tahoma" w:cs="Tahoma"/>
                      <w:color w:val="000000"/>
                    </w:rPr>
                    <w:br/>
                  </w:r>
                  <w:r w:rsidRPr="006214EF">
                    <w:rPr>
                      <w:rFonts w:ascii="Tahoma" w:hAnsi="Tahoma" w:cs="Tahoma"/>
                      <w:color w:val="000000"/>
                    </w:rPr>
                    <w:br/>
                    <w:t>NORMA DE REFERENCIA</w:t>
                  </w:r>
                  <w:r w:rsidRPr="006214EF">
                    <w:rPr>
                      <w:rFonts w:ascii="Tahoma" w:hAnsi="Tahoma" w:cs="Tahoma"/>
                      <w:color w:val="000000"/>
                    </w:rPr>
                    <w:br/>
                  </w:r>
                  <w:r w:rsidRPr="006214EF">
                    <w:rPr>
                      <w:rFonts w:ascii="Tahoma" w:hAnsi="Tahoma" w:cs="Tahoma"/>
                      <w:color w:val="000000"/>
                    </w:rPr>
                    <w:br/>
                    <w:t>ANSI Z 87.1 y/o ANSI Z 87.1</w:t>
                  </w:r>
                  <w:proofErr w:type="gramStart"/>
                  <w:r w:rsidRPr="006214EF">
                    <w:rPr>
                      <w:rFonts w:ascii="Tahoma" w:hAnsi="Tahoma" w:cs="Tahoma"/>
                      <w:color w:val="000000"/>
                    </w:rPr>
                    <w:t>+ :</w:t>
                  </w:r>
                  <w:proofErr w:type="gramEnd"/>
                  <w:r w:rsidRPr="006214EF">
                    <w:rPr>
                      <w:rFonts w:ascii="Tahoma" w:hAnsi="Tahoma" w:cs="Tahoma"/>
                      <w:color w:val="000000"/>
                    </w:rPr>
                    <w:t>2010</w:t>
                  </w:r>
                  <w:r w:rsidRPr="006214EF">
                    <w:rPr>
                      <w:rFonts w:ascii="Tahoma" w:hAnsi="Tahoma" w:cs="Tahoma"/>
                      <w:color w:val="000000"/>
                    </w:rPr>
                    <w:br/>
                  </w:r>
                  <w:r w:rsidRPr="006214EF">
                    <w:rPr>
                      <w:rFonts w:ascii="Tahoma" w:hAnsi="Tahoma" w:cs="Tahoma"/>
                      <w:color w:val="000000"/>
                    </w:rPr>
                    <w:br/>
                    <w:t>Nota: Se considera aceptable otra norma reconocida equivalente, que cumpla con las especificaciones técnicas del producto.</w:t>
                  </w:r>
                </w:p>
              </w:tc>
              <w:tc>
                <w:tcPr>
                  <w:tcW w:w="850" w:type="dxa"/>
                  <w:tcBorders>
                    <w:top w:val="nil"/>
                    <w:left w:val="nil"/>
                    <w:bottom w:val="single" w:sz="4" w:space="0" w:color="auto"/>
                    <w:right w:val="nil"/>
                  </w:tcBorders>
                  <w:shd w:val="clear" w:color="auto" w:fill="auto"/>
                  <w:vAlign w:val="center"/>
                  <w:hideMark/>
                </w:tcPr>
                <w:p w14:paraId="1CB7E34E"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5597EBBF"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r>
            <w:tr w:rsidR="0054419E" w:rsidRPr="006214EF" w14:paraId="37C1F917" w14:textId="77777777" w:rsidTr="003F5275">
              <w:trPr>
                <w:trHeight w:val="465"/>
              </w:trPr>
              <w:tc>
                <w:tcPr>
                  <w:tcW w:w="711" w:type="dxa"/>
                  <w:vMerge/>
                  <w:tcBorders>
                    <w:top w:val="nil"/>
                    <w:left w:val="single" w:sz="8" w:space="0" w:color="auto"/>
                    <w:bottom w:val="single" w:sz="8" w:space="0" w:color="000000"/>
                    <w:right w:val="single" w:sz="8" w:space="0" w:color="auto"/>
                  </w:tcBorders>
                  <w:vAlign w:val="center"/>
                  <w:hideMark/>
                </w:tcPr>
                <w:p w14:paraId="51F4657A" w14:textId="77777777" w:rsidR="0054419E" w:rsidRPr="006214EF" w:rsidRDefault="0054419E" w:rsidP="0054419E">
                  <w:pPr>
                    <w:rPr>
                      <w:rFonts w:ascii="Tahoma" w:hAnsi="Tahoma" w:cs="Tahoma"/>
                      <w:b/>
                      <w:bCs/>
                      <w:color w:val="000000"/>
                    </w:rPr>
                  </w:pPr>
                </w:p>
              </w:tc>
              <w:tc>
                <w:tcPr>
                  <w:tcW w:w="608" w:type="dxa"/>
                  <w:tcBorders>
                    <w:top w:val="nil"/>
                    <w:left w:val="nil"/>
                    <w:bottom w:val="single" w:sz="4" w:space="0" w:color="auto"/>
                    <w:right w:val="single" w:sz="4" w:space="0" w:color="auto"/>
                  </w:tcBorders>
                  <w:shd w:val="clear" w:color="auto" w:fill="auto"/>
                  <w:vAlign w:val="center"/>
                  <w:hideMark/>
                </w:tcPr>
                <w:p w14:paraId="27E5CF7D"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9</w:t>
                  </w:r>
                </w:p>
              </w:tc>
              <w:tc>
                <w:tcPr>
                  <w:tcW w:w="6468" w:type="dxa"/>
                  <w:tcBorders>
                    <w:top w:val="nil"/>
                    <w:left w:val="nil"/>
                    <w:bottom w:val="single" w:sz="4" w:space="0" w:color="auto"/>
                    <w:right w:val="single" w:sz="4" w:space="0" w:color="auto"/>
                  </w:tcBorders>
                  <w:shd w:val="clear" w:color="auto" w:fill="auto"/>
                  <w:vAlign w:val="center"/>
                  <w:hideMark/>
                </w:tcPr>
                <w:p w14:paraId="3655C3E7" w14:textId="77777777" w:rsidR="0054419E" w:rsidRPr="006214EF" w:rsidRDefault="0054419E" w:rsidP="0054419E">
                  <w:pPr>
                    <w:rPr>
                      <w:rFonts w:ascii="Tahoma" w:hAnsi="Tahoma" w:cs="Tahoma"/>
                      <w:b/>
                      <w:bCs/>
                      <w:color w:val="000000"/>
                    </w:rPr>
                  </w:pPr>
                  <w:r w:rsidRPr="006214EF">
                    <w:rPr>
                      <w:rFonts w:ascii="Tahoma" w:hAnsi="Tahoma" w:cs="Tahoma"/>
                      <w:b/>
                      <w:bCs/>
                      <w:color w:val="000000"/>
                    </w:rPr>
                    <w:t>PROTECTOR AUDITIVO DE COPA</w:t>
                  </w:r>
                </w:p>
              </w:tc>
              <w:tc>
                <w:tcPr>
                  <w:tcW w:w="850" w:type="dxa"/>
                  <w:tcBorders>
                    <w:top w:val="nil"/>
                    <w:left w:val="nil"/>
                    <w:bottom w:val="single" w:sz="4" w:space="0" w:color="auto"/>
                    <w:right w:val="nil"/>
                  </w:tcBorders>
                  <w:shd w:val="clear" w:color="auto" w:fill="auto"/>
                  <w:vAlign w:val="center"/>
                  <w:hideMark/>
                </w:tcPr>
                <w:p w14:paraId="1349586D"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8</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7FD20976"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PAR</w:t>
                  </w:r>
                </w:p>
              </w:tc>
            </w:tr>
            <w:tr w:rsidR="0054419E" w:rsidRPr="006214EF" w14:paraId="20A74E2B" w14:textId="77777777" w:rsidTr="003F5275">
              <w:tc>
                <w:tcPr>
                  <w:tcW w:w="711" w:type="dxa"/>
                  <w:vMerge/>
                  <w:tcBorders>
                    <w:top w:val="nil"/>
                    <w:left w:val="single" w:sz="8" w:space="0" w:color="auto"/>
                    <w:bottom w:val="single" w:sz="8" w:space="0" w:color="000000"/>
                    <w:right w:val="single" w:sz="8" w:space="0" w:color="auto"/>
                  </w:tcBorders>
                  <w:vAlign w:val="center"/>
                  <w:hideMark/>
                </w:tcPr>
                <w:p w14:paraId="277DBFB3" w14:textId="77777777" w:rsidR="0054419E" w:rsidRPr="006214EF" w:rsidRDefault="0054419E" w:rsidP="0054419E">
                  <w:pPr>
                    <w:rPr>
                      <w:rFonts w:ascii="Tahoma" w:hAnsi="Tahoma" w:cs="Tahoma"/>
                      <w:b/>
                      <w:bCs/>
                      <w:color w:val="000000"/>
                    </w:rPr>
                  </w:pPr>
                </w:p>
              </w:tc>
              <w:tc>
                <w:tcPr>
                  <w:tcW w:w="608" w:type="dxa"/>
                  <w:tcBorders>
                    <w:top w:val="nil"/>
                    <w:left w:val="nil"/>
                    <w:bottom w:val="single" w:sz="4" w:space="0" w:color="auto"/>
                    <w:right w:val="single" w:sz="4" w:space="0" w:color="auto"/>
                  </w:tcBorders>
                  <w:shd w:val="clear" w:color="auto" w:fill="auto"/>
                  <w:vAlign w:val="center"/>
                  <w:hideMark/>
                </w:tcPr>
                <w:p w14:paraId="1E2FEF6D"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c>
                <w:tcPr>
                  <w:tcW w:w="6468" w:type="dxa"/>
                  <w:tcBorders>
                    <w:top w:val="nil"/>
                    <w:left w:val="nil"/>
                    <w:bottom w:val="single" w:sz="4" w:space="0" w:color="auto"/>
                    <w:right w:val="single" w:sz="4" w:space="0" w:color="auto"/>
                  </w:tcBorders>
                  <w:shd w:val="clear" w:color="auto" w:fill="auto"/>
                  <w:vAlign w:val="center"/>
                  <w:hideMark/>
                </w:tcPr>
                <w:p w14:paraId="3000E152" w14:textId="77777777" w:rsidR="0054419E" w:rsidRPr="006214EF" w:rsidRDefault="0054419E" w:rsidP="0054419E">
                  <w:pPr>
                    <w:rPr>
                      <w:rFonts w:ascii="Tahoma" w:hAnsi="Tahoma" w:cs="Tahoma"/>
                      <w:color w:val="000000"/>
                    </w:rPr>
                  </w:pPr>
                  <w:r w:rsidRPr="006214EF">
                    <w:rPr>
                      <w:rFonts w:ascii="Tahoma" w:hAnsi="Tahoma" w:cs="Tahoma"/>
                      <w:color w:val="000000"/>
                    </w:rPr>
                    <w:t>Especificaciones técnicas:</w:t>
                  </w:r>
                  <w:r w:rsidRPr="006214EF">
                    <w:rPr>
                      <w:rFonts w:ascii="Tahoma" w:hAnsi="Tahoma" w:cs="Tahoma"/>
                      <w:color w:val="000000"/>
                    </w:rPr>
                    <w:br/>
                    <w:t>- Copa fabricada en polímero de alta resistencia</w:t>
                  </w:r>
                  <w:r w:rsidRPr="006214EF">
                    <w:rPr>
                      <w:rFonts w:ascii="Tahoma" w:hAnsi="Tahoma" w:cs="Tahoma"/>
                      <w:color w:val="000000"/>
                    </w:rPr>
                    <w:br/>
                    <w:t>- Cojinete fabricado en polímero, suave, blando que bordea a cada copa</w:t>
                  </w:r>
                  <w:r w:rsidRPr="006214EF">
                    <w:rPr>
                      <w:rFonts w:ascii="Tahoma" w:hAnsi="Tahoma" w:cs="Tahoma"/>
                      <w:color w:val="000000"/>
                    </w:rPr>
                    <w:br/>
                    <w:t xml:space="preserve">- Arnés eléctricamente aislado, resistente a las torceduras y deformaciones </w:t>
                  </w:r>
                  <w:r w:rsidRPr="006214EF">
                    <w:rPr>
                      <w:rFonts w:ascii="Tahoma" w:hAnsi="Tahoma" w:cs="Tahoma"/>
                      <w:color w:val="000000"/>
                    </w:rPr>
                    <w:br/>
                    <w:t>- Adosable al casco.</w:t>
                  </w:r>
                  <w:r w:rsidRPr="006214EF">
                    <w:rPr>
                      <w:rFonts w:ascii="Tahoma" w:hAnsi="Tahoma" w:cs="Tahoma"/>
                      <w:color w:val="000000"/>
                    </w:rPr>
                    <w:br/>
                    <w:t>- Superior a 95 dB</w:t>
                  </w:r>
                  <w:r w:rsidRPr="006214EF">
                    <w:rPr>
                      <w:rFonts w:ascii="Tahoma" w:hAnsi="Tahoma" w:cs="Tahoma"/>
                      <w:color w:val="000000"/>
                    </w:rPr>
                    <w:br/>
                  </w:r>
                  <w:r w:rsidRPr="006214EF">
                    <w:rPr>
                      <w:rFonts w:ascii="Tahoma" w:hAnsi="Tahoma" w:cs="Tahoma"/>
                      <w:color w:val="000000"/>
                    </w:rPr>
                    <w:br/>
                    <w:t>NORMA DE REFERENCIA</w:t>
                  </w:r>
                  <w:r w:rsidRPr="006214EF">
                    <w:rPr>
                      <w:rFonts w:ascii="Tahoma" w:hAnsi="Tahoma" w:cs="Tahoma"/>
                      <w:color w:val="000000"/>
                    </w:rPr>
                    <w:br/>
                    <w:t xml:space="preserve">ANSI S3.19: 1974 y/o </w:t>
                  </w:r>
                  <w:r w:rsidRPr="006214EF">
                    <w:rPr>
                      <w:rFonts w:ascii="Tahoma" w:hAnsi="Tahoma" w:cs="Tahoma"/>
                      <w:color w:val="000000"/>
                    </w:rPr>
                    <w:br/>
                    <w:t>IRAM EN 352.1:2003</w:t>
                  </w:r>
                  <w:r w:rsidRPr="006214EF">
                    <w:rPr>
                      <w:rFonts w:ascii="Tahoma" w:hAnsi="Tahoma" w:cs="Tahoma"/>
                      <w:color w:val="000000"/>
                    </w:rPr>
                    <w:br/>
                  </w:r>
                  <w:r w:rsidRPr="006214EF">
                    <w:rPr>
                      <w:rFonts w:ascii="Tahoma" w:hAnsi="Tahoma" w:cs="Tahoma"/>
                      <w:color w:val="000000"/>
                    </w:rPr>
                    <w:br/>
                    <w:t>Nota: Se considera aceptable otra norma reconocida equivalente, que cumpla con las especificaciones técnicas del producto.</w:t>
                  </w:r>
                </w:p>
              </w:tc>
              <w:tc>
                <w:tcPr>
                  <w:tcW w:w="850" w:type="dxa"/>
                  <w:tcBorders>
                    <w:top w:val="nil"/>
                    <w:left w:val="nil"/>
                    <w:bottom w:val="single" w:sz="4" w:space="0" w:color="auto"/>
                    <w:right w:val="nil"/>
                  </w:tcBorders>
                  <w:shd w:val="clear" w:color="auto" w:fill="auto"/>
                  <w:vAlign w:val="center"/>
                  <w:hideMark/>
                </w:tcPr>
                <w:p w14:paraId="2CD0CD86"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61695323"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r>
            <w:tr w:rsidR="0054419E" w:rsidRPr="006214EF" w14:paraId="2D5FFB3C" w14:textId="77777777" w:rsidTr="003F5275">
              <w:trPr>
                <w:trHeight w:val="390"/>
              </w:trPr>
              <w:tc>
                <w:tcPr>
                  <w:tcW w:w="711" w:type="dxa"/>
                  <w:vMerge/>
                  <w:tcBorders>
                    <w:top w:val="nil"/>
                    <w:left w:val="single" w:sz="8" w:space="0" w:color="auto"/>
                    <w:bottom w:val="single" w:sz="8" w:space="0" w:color="000000"/>
                    <w:right w:val="single" w:sz="8" w:space="0" w:color="auto"/>
                  </w:tcBorders>
                  <w:vAlign w:val="center"/>
                  <w:hideMark/>
                </w:tcPr>
                <w:p w14:paraId="4D6E830A" w14:textId="77777777" w:rsidR="0054419E" w:rsidRPr="006214EF" w:rsidRDefault="0054419E" w:rsidP="0054419E">
                  <w:pPr>
                    <w:rPr>
                      <w:rFonts w:ascii="Tahoma" w:hAnsi="Tahoma" w:cs="Tahoma"/>
                      <w:b/>
                      <w:bCs/>
                      <w:color w:val="000000"/>
                    </w:rPr>
                  </w:pPr>
                </w:p>
              </w:tc>
              <w:tc>
                <w:tcPr>
                  <w:tcW w:w="608" w:type="dxa"/>
                  <w:tcBorders>
                    <w:top w:val="nil"/>
                    <w:left w:val="nil"/>
                    <w:bottom w:val="single" w:sz="4" w:space="0" w:color="auto"/>
                    <w:right w:val="single" w:sz="4" w:space="0" w:color="auto"/>
                  </w:tcBorders>
                  <w:shd w:val="clear" w:color="auto" w:fill="auto"/>
                  <w:vAlign w:val="center"/>
                  <w:hideMark/>
                </w:tcPr>
                <w:p w14:paraId="23A5F20C"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10</w:t>
                  </w:r>
                </w:p>
              </w:tc>
              <w:tc>
                <w:tcPr>
                  <w:tcW w:w="6468" w:type="dxa"/>
                  <w:tcBorders>
                    <w:top w:val="nil"/>
                    <w:left w:val="nil"/>
                    <w:bottom w:val="single" w:sz="4" w:space="0" w:color="auto"/>
                    <w:right w:val="single" w:sz="4" w:space="0" w:color="auto"/>
                  </w:tcBorders>
                  <w:shd w:val="clear" w:color="auto" w:fill="auto"/>
                  <w:vAlign w:val="center"/>
                  <w:hideMark/>
                </w:tcPr>
                <w:p w14:paraId="304380EA" w14:textId="77777777" w:rsidR="0054419E" w:rsidRPr="006214EF" w:rsidRDefault="0054419E" w:rsidP="0054419E">
                  <w:pPr>
                    <w:rPr>
                      <w:rFonts w:ascii="Tahoma" w:hAnsi="Tahoma" w:cs="Tahoma"/>
                      <w:b/>
                      <w:bCs/>
                      <w:color w:val="000000"/>
                    </w:rPr>
                  </w:pPr>
                  <w:r w:rsidRPr="006214EF">
                    <w:rPr>
                      <w:rFonts w:ascii="Tahoma" w:hAnsi="Tahoma" w:cs="Tahoma"/>
                      <w:b/>
                      <w:bCs/>
                      <w:color w:val="000000"/>
                    </w:rPr>
                    <w:t>PROTECTOR AUDITIVO DE INSERCIÓN</w:t>
                  </w:r>
                </w:p>
              </w:tc>
              <w:tc>
                <w:tcPr>
                  <w:tcW w:w="850" w:type="dxa"/>
                  <w:tcBorders>
                    <w:top w:val="nil"/>
                    <w:left w:val="nil"/>
                    <w:bottom w:val="single" w:sz="4" w:space="0" w:color="auto"/>
                    <w:right w:val="nil"/>
                  </w:tcBorders>
                  <w:shd w:val="clear" w:color="auto" w:fill="auto"/>
                  <w:vAlign w:val="center"/>
                  <w:hideMark/>
                </w:tcPr>
                <w:p w14:paraId="28B56095"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85</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51470A39"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PAR</w:t>
                  </w:r>
                </w:p>
              </w:tc>
            </w:tr>
            <w:tr w:rsidR="0054419E" w:rsidRPr="006214EF" w14:paraId="5A218956" w14:textId="77777777" w:rsidTr="003F5275">
              <w:tc>
                <w:tcPr>
                  <w:tcW w:w="711" w:type="dxa"/>
                  <w:vMerge/>
                  <w:tcBorders>
                    <w:top w:val="nil"/>
                    <w:left w:val="single" w:sz="8" w:space="0" w:color="auto"/>
                    <w:bottom w:val="single" w:sz="8" w:space="0" w:color="000000"/>
                    <w:right w:val="single" w:sz="8" w:space="0" w:color="auto"/>
                  </w:tcBorders>
                  <w:vAlign w:val="center"/>
                  <w:hideMark/>
                </w:tcPr>
                <w:p w14:paraId="5635EE0F" w14:textId="77777777" w:rsidR="0054419E" w:rsidRPr="006214EF" w:rsidRDefault="0054419E" w:rsidP="0054419E">
                  <w:pPr>
                    <w:rPr>
                      <w:rFonts w:ascii="Tahoma" w:hAnsi="Tahoma" w:cs="Tahoma"/>
                      <w:b/>
                      <w:bCs/>
                      <w:color w:val="000000"/>
                    </w:rPr>
                  </w:pPr>
                </w:p>
              </w:tc>
              <w:tc>
                <w:tcPr>
                  <w:tcW w:w="608" w:type="dxa"/>
                  <w:tcBorders>
                    <w:top w:val="nil"/>
                    <w:left w:val="nil"/>
                    <w:bottom w:val="single" w:sz="4" w:space="0" w:color="auto"/>
                    <w:right w:val="single" w:sz="4" w:space="0" w:color="auto"/>
                  </w:tcBorders>
                  <w:shd w:val="clear" w:color="auto" w:fill="auto"/>
                  <w:vAlign w:val="center"/>
                  <w:hideMark/>
                </w:tcPr>
                <w:p w14:paraId="6DFA974E"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c>
                <w:tcPr>
                  <w:tcW w:w="6468" w:type="dxa"/>
                  <w:tcBorders>
                    <w:top w:val="nil"/>
                    <w:left w:val="nil"/>
                    <w:bottom w:val="single" w:sz="4" w:space="0" w:color="auto"/>
                    <w:right w:val="single" w:sz="4" w:space="0" w:color="auto"/>
                  </w:tcBorders>
                  <w:shd w:val="clear" w:color="auto" w:fill="auto"/>
                  <w:vAlign w:val="center"/>
                  <w:hideMark/>
                </w:tcPr>
                <w:p w14:paraId="418B6DB8" w14:textId="77777777" w:rsidR="0054419E" w:rsidRPr="0029643A" w:rsidRDefault="0054419E" w:rsidP="0054419E">
                  <w:pPr>
                    <w:jc w:val="both"/>
                    <w:rPr>
                      <w:rFonts w:ascii="Tahoma" w:hAnsi="Tahoma" w:cs="Tahoma"/>
                      <w:color w:val="000000"/>
                    </w:rPr>
                  </w:pPr>
                  <w:r w:rsidRPr="006214EF">
                    <w:rPr>
                      <w:rFonts w:ascii="Tahoma" w:hAnsi="Tahoma" w:cs="Tahoma"/>
                      <w:color w:val="000000"/>
                    </w:rPr>
                    <w:t>Especificaciones técnicas:</w:t>
                  </w:r>
                </w:p>
                <w:p w14:paraId="1CFCF25B" w14:textId="77777777" w:rsidR="0054419E" w:rsidRPr="0029643A" w:rsidRDefault="0054419E" w:rsidP="0054419E">
                  <w:pPr>
                    <w:jc w:val="both"/>
                    <w:rPr>
                      <w:rFonts w:ascii="Tahoma" w:hAnsi="Tahoma" w:cs="Tahoma"/>
                      <w:color w:val="000000"/>
                    </w:rPr>
                  </w:pPr>
                  <w:r w:rsidRPr="006214EF">
                    <w:rPr>
                      <w:rFonts w:ascii="Tahoma" w:hAnsi="Tahoma" w:cs="Tahoma"/>
                      <w:color w:val="000000"/>
                    </w:rPr>
                    <w:br w:type="page"/>
                  </w:r>
                  <w:r w:rsidRPr="006214EF">
                    <w:rPr>
                      <w:rFonts w:ascii="Tahoma" w:hAnsi="Tahoma" w:cs="Tahoma"/>
                      <w:color w:val="000000"/>
                    </w:rPr>
                    <w:br w:type="page"/>
                    <w:t>- Polímero libre de silicona</w:t>
                  </w:r>
                </w:p>
                <w:p w14:paraId="2EEA3D9D" w14:textId="77777777" w:rsidR="0054419E" w:rsidRPr="0029643A" w:rsidRDefault="0054419E" w:rsidP="0054419E">
                  <w:pPr>
                    <w:jc w:val="both"/>
                    <w:rPr>
                      <w:rFonts w:ascii="Tahoma" w:hAnsi="Tahoma" w:cs="Tahoma"/>
                      <w:color w:val="000000"/>
                    </w:rPr>
                  </w:pPr>
                  <w:r w:rsidRPr="006214EF">
                    <w:rPr>
                      <w:rFonts w:ascii="Tahoma" w:hAnsi="Tahoma" w:cs="Tahoma"/>
                      <w:color w:val="000000"/>
                    </w:rPr>
                    <w:br w:type="page"/>
                    <w:t>- Lavable y reutilizable</w:t>
                  </w:r>
                </w:p>
                <w:p w14:paraId="6B4A7E7C" w14:textId="77777777" w:rsidR="0054419E" w:rsidRPr="0029643A" w:rsidRDefault="0054419E" w:rsidP="0054419E">
                  <w:pPr>
                    <w:jc w:val="both"/>
                    <w:rPr>
                      <w:rFonts w:ascii="Tahoma" w:hAnsi="Tahoma" w:cs="Tahoma"/>
                      <w:color w:val="000000"/>
                    </w:rPr>
                  </w:pPr>
                  <w:r w:rsidRPr="006214EF">
                    <w:rPr>
                      <w:rFonts w:ascii="Tahoma" w:hAnsi="Tahoma" w:cs="Tahoma"/>
                      <w:color w:val="000000"/>
                    </w:rPr>
                    <w:br w:type="page"/>
                    <w:t>- Diseño de tres aletas</w:t>
                  </w:r>
                  <w:r w:rsidRPr="006214EF">
                    <w:rPr>
                      <w:rFonts w:ascii="Tahoma" w:hAnsi="Tahoma" w:cs="Tahoma"/>
                      <w:color w:val="000000"/>
                    </w:rPr>
                    <w:br w:type="page"/>
                  </w:r>
                </w:p>
                <w:p w14:paraId="23E33BB5" w14:textId="77777777" w:rsidR="0054419E" w:rsidRPr="0029643A" w:rsidRDefault="0054419E" w:rsidP="0054419E">
                  <w:pPr>
                    <w:jc w:val="both"/>
                    <w:rPr>
                      <w:rFonts w:ascii="Tahoma" w:hAnsi="Tahoma" w:cs="Tahoma"/>
                      <w:color w:val="000000"/>
                    </w:rPr>
                  </w:pPr>
                  <w:r w:rsidRPr="006214EF">
                    <w:rPr>
                      <w:rFonts w:ascii="Tahoma" w:hAnsi="Tahoma" w:cs="Tahoma"/>
                      <w:color w:val="000000"/>
                    </w:rPr>
                    <w:t>- Material anti alergénico</w:t>
                  </w:r>
                </w:p>
                <w:p w14:paraId="5F764E84" w14:textId="77777777" w:rsidR="0054419E" w:rsidRPr="0029643A" w:rsidRDefault="0054419E" w:rsidP="0054419E">
                  <w:pPr>
                    <w:jc w:val="both"/>
                    <w:rPr>
                      <w:rFonts w:ascii="Tahoma" w:hAnsi="Tahoma" w:cs="Tahoma"/>
                      <w:color w:val="000000"/>
                    </w:rPr>
                  </w:pPr>
                  <w:r w:rsidRPr="006214EF">
                    <w:rPr>
                      <w:rFonts w:ascii="Tahoma" w:hAnsi="Tahoma" w:cs="Tahoma"/>
                      <w:color w:val="000000"/>
                    </w:rPr>
                    <w:lastRenderedPageBreak/>
                    <w:br w:type="page"/>
                    <w:t>- Nota: Este EPP será utilizado en ambientes de trabajo con niveles de ruido superiores a 85 dB, analizados con el monitoreo de ruido.</w:t>
                  </w:r>
                </w:p>
                <w:p w14:paraId="58AF0DE5" w14:textId="77777777" w:rsidR="0054419E" w:rsidRPr="0029643A" w:rsidRDefault="0054419E" w:rsidP="0054419E">
                  <w:pPr>
                    <w:jc w:val="both"/>
                    <w:rPr>
                      <w:rFonts w:ascii="Tahoma" w:hAnsi="Tahoma" w:cs="Tahoma"/>
                      <w:color w:val="000000"/>
                    </w:rPr>
                  </w:pPr>
                </w:p>
                <w:p w14:paraId="4EB4F244" w14:textId="77777777" w:rsidR="0054419E" w:rsidRPr="0029643A" w:rsidRDefault="0054419E" w:rsidP="0054419E">
                  <w:pPr>
                    <w:jc w:val="both"/>
                    <w:rPr>
                      <w:rFonts w:ascii="Tahoma" w:hAnsi="Tahoma" w:cs="Tahoma"/>
                      <w:color w:val="000000"/>
                    </w:rPr>
                  </w:pPr>
                  <w:r w:rsidRPr="006214EF">
                    <w:rPr>
                      <w:rFonts w:ascii="Tahoma" w:hAnsi="Tahoma" w:cs="Tahoma"/>
                      <w:color w:val="000000"/>
                    </w:rPr>
                    <w:br w:type="page"/>
                  </w:r>
                  <w:r w:rsidRPr="006214EF">
                    <w:rPr>
                      <w:rFonts w:ascii="Tahoma" w:hAnsi="Tahoma" w:cs="Tahoma"/>
                      <w:color w:val="000000"/>
                    </w:rPr>
                    <w:br w:type="page"/>
                    <w:t>NORMA DE REFERENCIA</w:t>
                  </w:r>
                  <w:r w:rsidRPr="0029643A">
                    <w:rPr>
                      <w:rFonts w:ascii="Tahoma" w:hAnsi="Tahoma" w:cs="Tahoma"/>
                      <w:color w:val="000000"/>
                    </w:rPr>
                    <w:t xml:space="preserve"> </w:t>
                  </w:r>
                  <w:r w:rsidRPr="006214EF">
                    <w:rPr>
                      <w:rFonts w:ascii="Tahoma" w:hAnsi="Tahoma" w:cs="Tahoma"/>
                      <w:color w:val="000000"/>
                    </w:rPr>
                    <w:br w:type="page"/>
                    <w:t xml:space="preserve">ANSI S3.19 1974 - </w:t>
                  </w:r>
                  <w:r w:rsidRPr="006214EF">
                    <w:rPr>
                      <w:rFonts w:ascii="Tahoma" w:hAnsi="Tahoma" w:cs="Tahoma"/>
                      <w:color w:val="000000"/>
                    </w:rPr>
                    <w:br w:type="page"/>
                    <w:t>ANSI/ASA S12.6-2016</w:t>
                  </w:r>
                  <w:r w:rsidRPr="006214EF">
                    <w:rPr>
                      <w:rFonts w:ascii="Tahoma" w:hAnsi="Tahoma" w:cs="Tahoma"/>
                      <w:color w:val="000000"/>
                    </w:rPr>
                    <w:br w:type="page"/>
                    <w:t xml:space="preserve">- UNE-EN 352-2:2003 </w:t>
                  </w:r>
                  <w:r w:rsidRPr="006214EF">
                    <w:rPr>
                      <w:rFonts w:ascii="Tahoma" w:hAnsi="Tahoma" w:cs="Tahoma"/>
                      <w:color w:val="000000"/>
                    </w:rPr>
                    <w:br w:type="page"/>
                    <w:t>Nota: Se considera aceptable otra norma reconocida equivalente, que cumpla con las especificaciones técnicas del producto</w:t>
                  </w:r>
                  <w:r w:rsidRPr="006214EF">
                    <w:rPr>
                      <w:rFonts w:ascii="Tahoma" w:hAnsi="Tahoma" w:cs="Tahoma"/>
                      <w:color w:val="000000"/>
                    </w:rPr>
                    <w:br w:type="page"/>
                  </w:r>
                </w:p>
                <w:p w14:paraId="0EBF0002" w14:textId="77777777" w:rsidR="0054419E" w:rsidRPr="006214EF" w:rsidRDefault="0054419E" w:rsidP="0054419E">
                  <w:pPr>
                    <w:rPr>
                      <w:rFonts w:ascii="Tahoma" w:hAnsi="Tahoma" w:cs="Tahoma"/>
                      <w:color w:val="000000"/>
                    </w:rPr>
                  </w:pPr>
                </w:p>
              </w:tc>
              <w:tc>
                <w:tcPr>
                  <w:tcW w:w="850" w:type="dxa"/>
                  <w:tcBorders>
                    <w:top w:val="nil"/>
                    <w:left w:val="nil"/>
                    <w:bottom w:val="single" w:sz="4" w:space="0" w:color="auto"/>
                    <w:right w:val="nil"/>
                  </w:tcBorders>
                  <w:shd w:val="clear" w:color="auto" w:fill="auto"/>
                  <w:vAlign w:val="center"/>
                  <w:hideMark/>
                </w:tcPr>
                <w:p w14:paraId="50701661" w14:textId="77777777" w:rsidR="0054419E" w:rsidRPr="006214EF" w:rsidRDefault="0054419E" w:rsidP="0054419E">
                  <w:pPr>
                    <w:jc w:val="center"/>
                    <w:rPr>
                      <w:rFonts w:ascii="Tahoma" w:hAnsi="Tahoma" w:cs="Tahoma"/>
                      <w:color w:val="000000"/>
                    </w:rPr>
                  </w:pPr>
                  <w:r w:rsidRPr="006214EF">
                    <w:rPr>
                      <w:rFonts w:ascii="Tahoma" w:hAnsi="Tahoma" w:cs="Tahoma"/>
                      <w:color w:val="000000"/>
                    </w:rPr>
                    <w:lastRenderedPageBreak/>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77177647"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r>
            <w:tr w:rsidR="0054419E" w:rsidRPr="006214EF" w14:paraId="568ABC31" w14:textId="77777777" w:rsidTr="003F5275">
              <w:trPr>
                <w:trHeight w:val="300"/>
              </w:trPr>
              <w:tc>
                <w:tcPr>
                  <w:tcW w:w="711" w:type="dxa"/>
                  <w:vMerge/>
                  <w:tcBorders>
                    <w:top w:val="nil"/>
                    <w:left w:val="single" w:sz="8" w:space="0" w:color="auto"/>
                    <w:bottom w:val="single" w:sz="8" w:space="0" w:color="000000"/>
                    <w:right w:val="single" w:sz="8" w:space="0" w:color="auto"/>
                  </w:tcBorders>
                  <w:vAlign w:val="center"/>
                  <w:hideMark/>
                </w:tcPr>
                <w:p w14:paraId="539E98B5" w14:textId="77777777" w:rsidR="0054419E" w:rsidRPr="006214EF" w:rsidRDefault="0054419E" w:rsidP="0054419E">
                  <w:pPr>
                    <w:rPr>
                      <w:rFonts w:ascii="Tahoma" w:hAnsi="Tahoma" w:cs="Tahoma"/>
                      <w:b/>
                      <w:bCs/>
                      <w:color w:val="000000"/>
                    </w:rPr>
                  </w:pPr>
                </w:p>
              </w:tc>
              <w:tc>
                <w:tcPr>
                  <w:tcW w:w="608" w:type="dxa"/>
                  <w:tcBorders>
                    <w:top w:val="nil"/>
                    <w:left w:val="nil"/>
                    <w:bottom w:val="single" w:sz="4" w:space="0" w:color="auto"/>
                    <w:right w:val="single" w:sz="4" w:space="0" w:color="auto"/>
                  </w:tcBorders>
                  <w:shd w:val="clear" w:color="auto" w:fill="auto"/>
                  <w:vAlign w:val="center"/>
                  <w:hideMark/>
                </w:tcPr>
                <w:p w14:paraId="06554A40"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11</w:t>
                  </w:r>
                </w:p>
              </w:tc>
              <w:tc>
                <w:tcPr>
                  <w:tcW w:w="6468" w:type="dxa"/>
                  <w:tcBorders>
                    <w:top w:val="nil"/>
                    <w:left w:val="nil"/>
                    <w:bottom w:val="single" w:sz="4" w:space="0" w:color="auto"/>
                    <w:right w:val="single" w:sz="4" w:space="0" w:color="auto"/>
                  </w:tcBorders>
                  <w:shd w:val="clear" w:color="auto" w:fill="auto"/>
                  <w:vAlign w:val="center"/>
                  <w:hideMark/>
                </w:tcPr>
                <w:p w14:paraId="110E1B58" w14:textId="77777777" w:rsidR="0054419E" w:rsidRPr="006214EF" w:rsidRDefault="0054419E" w:rsidP="0054419E">
                  <w:pPr>
                    <w:rPr>
                      <w:rFonts w:ascii="Tahoma" w:hAnsi="Tahoma" w:cs="Tahoma"/>
                      <w:b/>
                      <w:bCs/>
                      <w:color w:val="000000"/>
                    </w:rPr>
                  </w:pPr>
                  <w:r w:rsidRPr="006214EF">
                    <w:rPr>
                      <w:rFonts w:ascii="Tahoma" w:hAnsi="Tahoma" w:cs="Tahoma"/>
                      <w:b/>
                      <w:bCs/>
                      <w:color w:val="000000"/>
                    </w:rPr>
                    <w:t>MASCARILLA DESCARTABLE CON APLICACIÓN PARA POLVO</w:t>
                  </w:r>
                </w:p>
              </w:tc>
              <w:tc>
                <w:tcPr>
                  <w:tcW w:w="850" w:type="dxa"/>
                  <w:tcBorders>
                    <w:top w:val="nil"/>
                    <w:left w:val="nil"/>
                    <w:bottom w:val="single" w:sz="4" w:space="0" w:color="auto"/>
                    <w:right w:val="nil"/>
                  </w:tcBorders>
                  <w:shd w:val="clear" w:color="auto" w:fill="auto"/>
                  <w:vAlign w:val="center"/>
                  <w:hideMark/>
                </w:tcPr>
                <w:p w14:paraId="653BCB3E"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83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41F10647"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PIEZA</w:t>
                  </w:r>
                </w:p>
              </w:tc>
            </w:tr>
            <w:tr w:rsidR="0054419E" w:rsidRPr="006214EF" w14:paraId="4DCF87B3" w14:textId="77777777" w:rsidTr="003F5275">
              <w:tc>
                <w:tcPr>
                  <w:tcW w:w="711" w:type="dxa"/>
                  <w:vMerge/>
                  <w:tcBorders>
                    <w:top w:val="nil"/>
                    <w:left w:val="single" w:sz="8" w:space="0" w:color="auto"/>
                    <w:bottom w:val="single" w:sz="8" w:space="0" w:color="000000"/>
                    <w:right w:val="single" w:sz="8" w:space="0" w:color="auto"/>
                  </w:tcBorders>
                  <w:vAlign w:val="center"/>
                  <w:hideMark/>
                </w:tcPr>
                <w:p w14:paraId="23627AF2" w14:textId="77777777" w:rsidR="0054419E" w:rsidRPr="006214EF" w:rsidRDefault="0054419E" w:rsidP="0054419E">
                  <w:pPr>
                    <w:rPr>
                      <w:rFonts w:ascii="Tahoma" w:hAnsi="Tahoma" w:cs="Tahoma"/>
                      <w:b/>
                      <w:bCs/>
                      <w:color w:val="000000"/>
                    </w:rPr>
                  </w:pPr>
                </w:p>
              </w:tc>
              <w:tc>
                <w:tcPr>
                  <w:tcW w:w="608" w:type="dxa"/>
                  <w:tcBorders>
                    <w:top w:val="nil"/>
                    <w:left w:val="nil"/>
                    <w:bottom w:val="single" w:sz="4" w:space="0" w:color="auto"/>
                    <w:right w:val="single" w:sz="4" w:space="0" w:color="auto"/>
                  </w:tcBorders>
                  <w:shd w:val="clear" w:color="auto" w:fill="auto"/>
                  <w:vAlign w:val="center"/>
                  <w:hideMark/>
                </w:tcPr>
                <w:p w14:paraId="141352E9"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c>
                <w:tcPr>
                  <w:tcW w:w="6468" w:type="dxa"/>
                  <w:tcBorders>
                    <w:top w:val="nil"/>
                    <w:left w:val="nil"/>
                    <w:bottom w:val="single" w:sz="4" w:space="0" w:color="auto"/>
                    <w:right w:val="single" w:sz="4" w:space="0" w:color="auto"/>
                  </w:tcBorders>
                  <w:shd w:val="clear" w:color="auto" w:fill="auto"/>
                  <w:vAlign w:val="center"/>
                  <w:hideMark/>
                </w:tcPr>
                <w:p w14:paraId="44606293" w14:textId="77777777" w:rsidR="0054419E" w:rsidRPr="0029643A" w:rsidRDefault="0054419E" w:rsidP="0054419E">
                  <w:pPr>
                    <w:rPr>
                      <w:rFonts w:ascii="Tahoma" w:hAnsi="Tahoma" w:cs="Tahoma"/>
                      <w:color w:val="000000"/>
                    </w:rPr>
                  </w:pPr>
                  <w:r w:rsidRPr="006214EF">
                    <w:rPr>
                      <w:rFonts w:ascii="Tahoma" w:hAnsi="Tahoma" w:cs="Tahoma"/>
                      <w:color w:val="000000"/>
                    </w:rPr>
                    <w:t>Especificaciones técnicas:</w:t>
                  </w:r>
                </w:p>
                <w:p w14:paraId="40B28881" w14:textId="77777777" w:rsidR="0054419E" w:rsidRPr="006214EF" w:rsidRDefault="0054419E" w:rsidP="0054419E">
                  <w:pPr>
                    <w:rPr>
                      <w:rFonts w:ascii="Tahoma" w:hAnsi="Tahoma" w:cs="Tahoma"/>
                      <w:color w:val="000000"/>
                    </w:rPr>
                  </w:pPr>
                  <w:r w:rsidRPr="006214EF">
                    <w:rPr>
                      <w:rFonts w:ascii="Tahoma" w:hAnsi="Tahoma" w:cs="Tahoma"/>
                      <w:color w:val="000000"/>
                    </w:rPr>
                    <w:br/>
                    <w:t>- Protección respiratoria para retener partículas sólidas y/o acuosas.</w:t>
                  </w:r>
                  <w:r w:rsidRPr="006214EF">
                    <w:rPr>
                      <w:rFonts w:ascii="Tahoma" w:hAnsi="Tahoma" w:cs="Tahoma"/>
                      <w:color w:val="000000"/>
                    </w:rPr>
                    <w:br/>
                  </w:r>
                  <w:r w:rsidRPr="006214EF">
                    <w:rPr>
                      <w:rFonts w:ascii="Tahoma" w:hAnsi="Tahoma" w:cs="Tahoma"/>
                      <w:color w:val="000000"/>
                    </w:rPr>
                    <w:br/>
                    <w:t>- Retención de un 95% de polvos tóxicos y neblinas.</w:t>
                  </w:r>
                  <w:r w:rsidRPr="006214EF">
                    <w:rPr>
                      <w:rFonts w:ascii="Tahoma" w:hAnsi="Tahoma" w:cs="Tahoma"/>
                      <w:color w:val="000000"/>
                    </w:rPr>
                    <w:br/>
                  </w:r>
                  <w:r w:rsidRPr="006214EF">
                    <w:rPr>
                      <w:rFonts w:ascii="Tahoma" w:hAnsi="Tahoma" w:cs="Tahoma"/>
                      <w:color w:val="000000"/>
                    </w:rPr>
                    <w:br/>
                    <w:t>- Aplicación para la retención de contaminantes.</w:t>
                  </w:r>
                  <w:r w:rsidRPr="006214EF">
                    <w:rPr>
                      <w:rFonts w:ascii="Tahoma" w:hAnsi="Tahoma" w:cs="Tahoma"/>
                      <w:color w:val="000000"/>
                    </w:rPr>
                    <w:br/>
                  </w:r>
                  <w:r w:rsidRPr="006214EF">
                    <w:rPr>
                      <w:rFonts w:ascii="Tahoma" w:hAnsi="Tahoma" w:cs="Tahoma"/>
                      <w:color w:val="000000"/>
                    </w:rPr>
                    <w:br/>
                    <w:t>NORMA DE REFERENCIA</w:t>
                  </w:r>
                  <w:r w:rsidRPr="006214EF">
                    <w:rPr>
                      <w:rFonts w:ascii="Tahoma" w:hAnsi="Tahoma" w:cs="Tahoma"/>
                      <w:color w:val="000000"/>
                    </w:rPr>
                    <w:br/>
                    <w:t>NIOSH</w:t>
                  </w:r>
                  <w:r w:rsidRPr="006214EF">
                    <w:rPr>
                      <w:rFonts w:ascii="Tahoma" w:hAnsi="Tahoma" w:cs="Tahoma"/>
                      <w:color w:val="000000"/>
                    </w:rPr>
                    <w:br/>
                  </w:r>
                  <w:r w:rsidRPr="006214EF">
                    <w:rPr>
                      <w:rFonts w:ascii="Tahoma" w:hAnsi="Tahoma" w:cs="Tahoma"/>
                      <w:color w:val="000000"/>
                    </w:rPr>
                    <w:br/>
                    <w:t>Nota: Se considera aceptable otra norma reconocida equivalente, que cumpla con las especificaciones técnicas del producto.</w:t>
                  </w:r>
                </w:p>
              </w:tc>
              <w:tc>
                <w:tcPr>
                  <w:tcW w:w="850" w:type="dxa"/>
                  <w:tcBorders>
                    <w:top w:val="nil"/>
                    <w:left w:val="nil"/>
                    <w:bottom w:val="single" w:sz="4" w:space="0" w:color="auto"/>
                    <w:right w:val="nil"/>
                  </w:tcBorders>
                  <w:shd w:val="clear" w:color="auto" w:fill="auto"/>
                  <w:vAlign w:val="center"/>
                  <w:hideMark/>
                </w:tcPr>
                <w:p w14:paraId="1C2B944F"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4EE54D33"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r>
            <w:tr w:rsidR="0054419E" w:rsidRPr="006214EF" w14:paraId="1193B21A" w14:textId="77777777" w:rsidTr="003F5275">
              <w:trPr>
                <w:trHeight w:val="495"/>
              </w:trPr>
              <w:tc>
                <w:tcPr>
                  <w:tcW w:w="711" w:type="dxa"/>
                  <w:vMerge/>
                  <w:tcBorders>
                    <w:top w:val="nil"/>
                    <w:left w:val="single" w:sz="8" w:space="0" w:color="auto"/>
                    <w:bottom w:val="single" w:sz="8" w:space="0" w:color="000000"/>
                    <w:right w:val="single" w:sz="8" w:space="0" w:color="auto"/>
                  </w:tcBorders>
                  <w:vAlign w:val="center"/>
                  <w:hideMark/>
                </w:tcPr>
                <w:p w14:paraId="2D95C6A1" w14:textId="77777777" w:rsidR="0054419E" w:rsidRPr="006214EF" w:rsidRDefault="0054419E" w:rsidP="0054419E">
                  <w:pPr>
                    <w:rPr>
                      <w:rFonts w:ascii="Tahoma" w:hAnsi="Tahoma" w:cs="Tahoma"/>
                      <w:b/>
                      <w:bCs/>
                      <w:color w:val="000000"/>
                    </w:rPr>
                  </w:pPr>
                </w:p>
              </w:tc>
              <w:tc>
                <w:tcPr>
                  <w:tcW w:w="608" w:type="dxa"/>
                  <w:tcBorders>
                    <w:top w:val="nil"/>
                    <w:left w:val="nil"/>
                    <w:bottom w:val="single" w:sz="4" w:space="0" w:color="auto"/>
                    <w:right w:val="single" w:sz="4" w:space="0" w:color="auto"/>
                  </w:tcBorders>
                  <w:shd w:val="clear" w:color="auto" w:fill="auto"/>
                  <w:vAlign w:val="center"/>
                  <w:hideMark/>
                </w:tcPr>
                <w:p w14:paraId="65F1D7D7"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12</w:t>
                  </w:r>
                </w:p>
              </w:tc>
              <w:tc>
                <w:tcPr>
                  <w:tcW w:w="6468" w:type="dxa"/>
                  <w:tcBorders>
                    <w:top w:val="nil"/>
                    <w:left w:val="nil"/>
                    <w:bottom w:val="single" w:sz="4" w:space="0" w:color="auto"/>
                    <w:right w:val="single" w:sz="4" w:space="0" w:color="auto"/>
                  </w:tcBorders>
                  <w:shd w:val="clear" w:color="auto" w:fill="auto"/>
                  <w:vAlign w:val="center"/>
                  <w:hideMark/>
                </w:tcPr>
                <w:p w14:paraId="09F24CA5" w14:textId="77777777" w:rsidR="0054419E" w:rsidRPr="006214EF" w:rsidRDefault="0054419E" w:rsidP="0054419E">
                  <w:pPr>
                    <w:rPr>
                      <w:rFonts w:ascii="Tahoma" w:hAnsi="Tahoma" w:cs="Tahoma"/>
                      <w:b/>
                      <w:bCs/>
                      <w:color w:val="000000"/>
                    </w:rPr>
                  </w:pPr>
                  <w:r w:rsidRPr="006214EF">
                    <w:rPr>
                      <w:rFonts w:ascii="Tahoma" w:hAnsi="Tahoma" w:cs="Tahoma"/>
                      <w:b/>
                      <w:bCs/>
                      <w:color w:val="000000"/>
                    </w:rPr>
                    <w:t>MÁSCARA FACIAL DE MEDIO ROSTRO</w:t>
                  </w:r>
                </w:p>
              </w:tc>
              <w:tc>
                <w:tcPr>
                  <w:tcW w:w="850" w:type="dxa"/>
                  <w:tcBorders>
                    <w:top w:val="nil"/>
                    <w:left w:val="nil"/>
                    <w:bottom w:val="single" w:sz="4" w:space="0" w:color="auto"/>
                    <w:right w:val="nil"/>
                  </w:tcBorders>
                  <w:shd w:val="clear" w:color="auto" w:fill="auto"/>
                  <w:vAlign w:val="center"/>
                  <w:hideMark/>
                </w:tcPr>
                <w:p w14:paraId="2F72FAE2"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690F78A1"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PIEZA</w:t>
                  </w:r>
                </w:p>
              </w:tc>
            </w:tr>
            <w:tr w:rsidR="0054419E" w:rsidRPr="006214EF" w14:paraId="1A25B3D0" w14:textId="77777777" w:rsidTr="003F5275">
              <w:tc>
                <w:tcPr>
                  <w:tcW w:w="711" w:type="dxa"/>
                  <w:vMerge/>
                  <w:tcBorders>
                    <w:top w:val="nil"/>
                    <w:left w:val="single" w:sz="8" w:space="0" w:color="auto"/>
                    <w:bottom w:val="single" w:sz="8" w:space="0" w:color="000000"/>
                    <w:right w:val="single" w:sz="8" w:space="0" w:color="auto"/>
                  </w:tcBorders>
                  <w:vAlign w:val="center"/>
                  <w:hideMark/>
                </w:tcPr>
                <w:p w14:paraId="6A243B5A" w14:textId="77777777" w:rsidR="0054419E" w:rsidRPr="006214EF" w:rsidRDefault="0054419E" w:rsidP="0054419E">
                  <w:pPr>
                    <w:rPr>
                      <w:rFonts w:ascii="Tahoma" w:hAnsi="Tahoma" w:cs="Tahoma"/>
                      <w:b/>
                      <w:bCs/>
                      <w:color w:val="000000"/>
                    </w:rPr>
                  </w:pPr>
                </w:p>
              </w:tc>
              <w:tc>
                <w:tcPr>
                  <w:tcW w:w="608" w:type="dxa"/>
                  <w:tcBorders>
                    <w:top w:val="nil"/>
                    <w:left w:val="nil"/>
                    <w:bottom w:val="single" w:sz="4" w:space="0" w:color="auto"/>
                    <w:right w:val="single" w:sz="4" w:space="0" w:color="auto"/>
                  </w:tcBorders>
                  <w:shd w:val="clear" w:color="auto" w:fill="auto"/>
                  <w:vAlign w:val="center"/>
                  <w:hideMark/>
                </w:tcPr>
                <w:p w14:paraId="0B05D679"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c>
                <w:tcPr>
                  <w:tcW w:w="6468" w:type="dxa"/>
                  <w:tcBorders>
                    <w:top w:val="nil"/>
                    <w:left w:val="nil"/>
                    <w:bottom w:val="single" w:sz="4" w:space="0" w:color="auto"/>
                    <w:right w:val="single" w:sz="4" w:space="0" w:color="auto"/>
                  </w:tcBorders>
                  <w:shd w:val="clear" w:color="auto" w:fill="auto"/>
                  <w:vAlign w:val="center"/>
                  <w:hideMark/>
                </w:tcPr>
                <w:p w14:paraId="7A018D36" w14:textId="77777777" w:rsidR="0054419E" w:rsidRPr="006214EF" w:rsidRDefault="0054419E" w:rsidP="0054419E">
                  <w:pPr>
                    <w:rPr>
                      <w:rFonts w:ascii="Tahoma" w:hAnsi="Tahoma" w:cs="Tahoma"/>
                      <w:color w:val="000000"/>
                    </w:rPr>
                  </w:pPr>
                  <w:r w:rsidRPr="006214EF">
                    <w:rPr>
                      <w:rFonts w:ascii="Tahoma" w:hAnsi="Tahoma" w:cs="Tahoma"/>
                      <w:color w:val="000000"/>
                    </w:rPr>
                    <w:t>Especificaciones técnicas:</w:t>
                  </w:r>
                  <w:r w:rsidRPr="006214EF">
                    <w:rPr>
                      <w:rFonts w:ascii="Tahoma" w:hAnsi="Tahoma" w:cs="Tahoma"/>
                      <w:color w:val="000000"/>
                    </w:rPr>
                    <w:br/>
                    <w:t>(Que incluya los filtros correspondientes)</w:t>
                  </w:r>
                  <w:r w:rsidRPr="006214EF">
                    <w:rPr>
                      <w:rFonts w:ascii="Tahoma" w:hAnsi="Tahoma" w:cs="Tahoma"/>
                      <w:color w:val="000000"/>
                    </w:rPr>
                    <w:br/>
                  </w:r>
                  <w:r w:rsidRPr="006214EF">
                    <w:rPr>
                      <w:rFonts w:ascii="Tahoma" w:hAnsi="Tahoma" w:cs="Tahoma"/>
                      <w:color w:val="000000"/>
                    </w:rPr>
                    <w:br/>
                    <w:t xml:space="preserve">- Toma de filtros reemplazables de polvos, </w:t>
                  </w:r>
                  <w:proofErr w:type="spellStart"/>
                  <w:r w:rsidRPr="006214EF">
                    <w:rPr>
                      <w:rFonts w:ascii="Tahoma" w:hAnsi="Tahoma" w:cs="Tahoma"/>
                      <w:color w:val="000000"/>
                    </w:rPr>
                    <w:t>multigases</w:t>
                  </w:r>
                  <w:proofErr w:type="spellEnd"/>
                  <w:r w:rsidRPr="006214EF">
                    <w:rPr>
                      <w:rFonts w:ascii="Tahoma" w:hAnsi="Tahoma" w:cs="Tahoma"/>
                      <w:color w:val="000000"/>
                    </w:rPr>
                    <w:t xml:space="preserve"> y </w:t>
                  </w:r>
                  <w:proofErr w:type="spellStart"/>
                  <w:r w:rsidRPr="006214EF">
                    <w:rPr>
                      <w:rFonts w:ascii="Tahoma" w:hAnsi="Tahoma" w:cs="Tahoma"/>
                      <w:color w:val="000000"/>
                    </w:rPr>
                    <w:t>multivapores</w:t>
                  </w:r>
                  <w:proofErr w:type="spellEnd"/>
                  <w:r w:rsidRPr="006214EF">
                    <w:rPr>
                      <w:rFonts w:ascii="Tahoma" w:hAnsi="Tahoma" w:cs="Tahoma"/>
                      <w:color w:val="000000"/>
                    </w:rPr>
                    <w:t>.</w:t>
                  </w:r>
                  <w:r w:rsidRPr="006214EF">
                    <w:rPr>
                      <w:rFonts w:ascii="Tahoma" w:hAnsi="Tahoma" w:cs="Tahoma"/>
                      <w:color w:val="000000"/>
                    </w:rPr>
                    <w:br/>
                    <w:t>- Tallas pequeño, mediano y largo; de acuerdo a NIOSH.</w:t>
                  </w:r>
                  <w:r w:rsidRPr="006214EF">
                    <w:rPr>
                      <w:rFonts w:ascii="Tahoma" w:hAnsi="Tahoma" w:cs="Tahoma"/>
                      <w:color w:val="000000"/>
                    </w:rPr>
                    <w:br/>
                    <w:t>- Asiento y máscara siliconada.</w:t>
                  </w:r>
                  <w:r w:rsidRPr="006214EF">
                    <w:rPr>
                      <w:rFonts w:ascii="Tahoma" w:hAnsi="Tahoma" w:cs="Tahoma"/>
                      <w:color w:val="000000"/>
                    </w:rPr>
                    <w:br/>
                  </w:r>
                  <w:r w:rsidRPr="006214EF">
                    <w:rPr>
                      <w:rFonts w:ascii="Tahoma" w:hAnsi="Tahoma" w:cs="Tahoma"/>
                      <w:color w:val="000000"/>
                    </w:rPr>
                    <w:br/>
                    <w:t>NORMA DE REFERENCIA</w:t>
                  </w:r>
                  <w:r w:rsidRPr="006214EF">
                    <w:rPr>
                      <w:rFonts w:ascii="Tahoma" w:hAnsi="Tahoma" w:cs="Tahoma"/>
                      <w:color w:val="000000"/>
                    </w:rPr>
                    <w:br/>
                    <w:t>NIOSH</w:t>
                  </w:r>
                </w:p>
              </w:tc>
              <w:tc>
                <w:tcPr>
                  <w:tcW w:w="850" w:type="dxa"/>
                  <w:tcBorders>
                    <w:top w:val="nil"/>
                    <w:left w:val="nil"/>
                    <w:bottom w:val="single" w:sz="4" w:space="0" w:color="auto"/>
                    <w:right w:val="nil"/>
                  </w:tcBorders>
                  <w:shd w:val="clear" w:color="auto" w:fill="auto"/>
                  <w:vAlign w:val="center"/>
                  <w:hideMark/>
                </w:tcPr>
                <w:p w14:paraId="289345BB"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34E6ED2D"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r>
            <w:tr w:rsidR="0054419E" w:rsidRPr="006214EF" w14:paraId="7B3E9B56" w14:textId="77777777" w:rsidTr="003F5275">
              <w:trPr>
                <w:trHeight w:val="390"/>
              </w:trPr>
              <w:tc>
                <w:tcPr>
                  <w:tcW w:w="711" w:type="dxa"/>
                  <w:vMerge/>
                  <w:tcBorders>
                    <w:top w:val="nil"/>
                    <w:left w:val="single" w:sz="8" w:space="0" w:color="auto"/>
                    <w:bottom w:val="single" w:sz="8" w:space="0" w:color="000000"/>
                    <w:right w:val="single" w:sz="8" w:space="0" w:color="auto"/>
                  </w:tcBorders>
                  <w:vAlign w:val="center"/>
                  <w:hideMark/>
                </w:tcPr>
                <w:p w14:paraId="336FEB96" w14:textId="77777777" w:rsidR="0054419E" w:rsidRPr="006214EF" w:rsidRDefault="0054419E" w:rsidP="0054419E">
                  <w:pPr>
                    <w:rPr>
                      <w:rFonts w:ascii="Tahoma" w:hAnsi="Tahoma" w:cs="Tahoma"/>
                      <w:b/>
                      <w:bCs/>
                      <w:color w:val="000000"/>
                    </w:rPr>
                  </w:pPr>
                </w:p>
              </w:tc>
              <w:tc>
                <w:tcPr>
                  <w:tcW w:w="608" w:type="dxa"/>
                  <w:tcBorders>
                    <w:top w:val="nil"/>
                    <w:left w:val="nil"/>
                    <w:bottom w:val="single" w:sz="4" w:space="0" w:color="auto"/>
                    <w:right w:val="single" w:sz="4" w:space="0" w:color="auto"/>
                  </w:tcBorders>
                  <w:shd w:val="clear" w:color="auto" w:fill="auto"/>
                  <w:vAlign w:val="center"/>
                  <w:hideMark/>
                </w:tcPr>
                <w:p w14:paraId="67AD95BC"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13</w:t>
                  </w:r>
                </w:p>
              </w:tc>
              <w:tc>
                <w:tcPr>
                  <w:tcW w:w="6468" w:type="dxa"/>
                  <w:tcBorders>
                    <w:top w:val="nil"/>
                    <w:left w:val="nil"/>
                    <w:bottom w:val="single" w:sz="4" w:space="0" w:color="auto"/>
                    <w:right w:val="single" w:sz="4" w:space="0" w:color="auto"/>
                  </w:tcBorders>
                  <w:shd w:val="clear" w:color="auto" w:fill="auto"/>
                  <w:vAlign w:val="center"/>
                  <w:hideMark/>
                </w:tcPr>
                <w:p w14:paraId="095628A3" w14:textId="77777777" w:rsidR="0054419E" w:rsidRPr="006214EF" w:rsidRDefault="0054419E" w:rsidP="0054419E">
                  <w:pPr>
                    <w:rPr>
                      <w:rFonts w:ascii="Tahoma" w:hAnsi="Tahoma" w:cs="Tahoma"/>
                      <w:b/>
                      <w:bCs/>
                      <w:color w:val="000000"/>
                    </w:rPr>
                  </w:pPr>
                  <w:r w:rsidRPr="006214EF">
                    <w:rPr>
                      <w:rFonts w:ascii="Tahoma" w:hAnsi="Tahoma" w:cs="Tahoma"/>
                      <w:b/>
                      <w:bCs/>
                      <w:color w:val="000000"/>
                    </w:rPr>
                    <w:t>BOTAS IMPERMEABLES PARA USO INDUSTRIAL 40.5 cm</w:t>
                  </w:r>
                </w:p>
              </w:tc>
              <w:tc>
                <w:tcPr>
                  <w:tcW w:w="850" w:type="dxa"/>
                  <w:tcBorders>
                    <w:top w:val="nil"/>
                    <w:left w:val="nil"/>
                    <w:bottom w:val="single" w:sz="4" w:space="0" w:color="auto"/>
                    <w:right w:val="nil"/>
                  </w:tcBorders>
                  <w:shd w:val="clear" w:color="auto" w:fill="auto"/>
                  <w:vAlign w:val="center"/>
                  <w:hideMark/>
                </w:tcPr>
                <w:p w14:paraId="4961B8CD"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102</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44FB642B"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PAR</w:t>
                  </w:r>
                </w:p>
              </w:tc>
            </w:tr>
            <w:tr w:rsidR="0054419E" w:rsidRPr="006214EF" w14:paraId="6889BD4B" w14:textId="77777777" w:rsidTr="003F5275">
              <w:tc>
                <w:tcPr>
                  <w:tcW w:w="711" w:type="dxa"/>
                  <w:vMerge/>
                  <w:tcBorders>
                    <w:top w:val="nil"/>
                    <w:left w:val="single" w:sz="8" w:space="0" w:color="auto"/>
                    <w:bottom w:val="single" w:sz="8" w:space="0" w:color="000000"/>
                    <w:right w:val="single" w:sz="8" w:space="0" w:color="auto"/>
                  </w:tcBorders>
                  <w:vAlign w:val="center"/>
                  <w:hideMark/>
                </w:tcPr>
                <w:p w14:paraId="2BDA2AA7" w14:textId="77777777" w:rsidR="0054419E" w:rsidRPr="006214EF" w:rsidRDefault="0054419E" w:rsidP="0054419E">
                  <w:pPr>
                    <w:rPr>
                      <w:rFonts w:ascii="Tahoma" w:hAnsi="Tahoma" w:cs="Tahoma"/>
                      <w:b/>
                      <w:bCs/>
                      <w:color w:val="000000"/>
                    </w:rPr>
                  </w:pPr>
                </w:p>
              </w:tc>
              <w:tc>
                <w:tcPr>
                  <w:tcW w:w="608" w:type="dxa"/>
                  <w:tcBorders>
                    <w:top w:val="nil"/>
                    <w:left w:val="nil"/>
                    <w:bottom w:val="single" w:sz="4" w:space="0" w:color="auto"/>
                    <w:right w:val="single" w:sz="4" w:space="0" w:color="auto"/>
                  </w:tcBorders>
                  <w:shd w:val="clear" w:color="auto" w:fill="auto"/>
                  <w:vAlign w:val="center"/>
                  <w:hideMark/>
                </w:tcPr>
                <w:p w14:paraId="6BA31E9C"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c>
                <w:tcPr>
                  <w:tcW w:w="6468" w:type="dxa"/>
                  <w:tcBorders>
                    <w:top w:val="nil"/>
                    <w:left w:val="nil"/>
                    <w:bottom w:val="single" w:sz="4" w:space="0" w:color="auto"/>
                    <w:right w:val="single" w:sz="4" w:space="0" w:color="auto"/>
                  </w:tcBorders>
                  <w:shd w:val="clear" w:color="auto" w:fill="auto"/>
                  <w:vAlign w:val="center"/>
                  <w:hideMark/>
                </w:tcPr>
                <w:p w14:paraId="6BDA2D9F" w14:textId="77777777" w:rsidR="0054419E" w:rsidRPr="006214EF" w:rsidRDefault="0054419E" w:rsidP="0054419E">
                  <w:pPr>
                    <w:rPr>
                      <w:rFonts w:ascii="Tahoma" w:hAnsi="Tahoma" w:cs="Tahoma"/>
                      <w:color w:val="000000"/>
                    </w:rPr>
                  </w:pPr>
                  <w:r w:rsidRPr="006214EF">
                    <w:rPr>
                      <w:rFonts w:ascii="Tahoma" w:hAnsi="Tahoma" w:cs="Tahoma"/>
                      <w:color w:val="000000"/>
                    </w:rPr>
                    <w:t>Especificaciones técnicas:</w:t>
                  </w:r>
                  <w:r w:rsidRPr="006214EF">
                    <w:rPr>
                      <w:rFonts w:ascii="Tahoma" w:hAnsi="Tahoma" w:cs="Tahoma"/>
                      <w:color w:val="000000"/>
                    </w:rPr>
                    <w:br/>
                  </w:r>
                  <w:r w:rsidRPr="006214EF">
                    <w:rPr>
                      <w:rFonts w:ascii="Tahoma" w:hAnsi="Tahoma" w:cs="Tahoma"/>
                      <w:color w:val="000000"/>
                    </w:rPr>
                    <w:br/>
                    <w:t>- Caña larga hasta las rodillas</w:t>
                  </w:r>
                  <w:r w:rsidRPr="006214EF">
                    <w:rPr>
                      <w:rFonts w:ascii="Tahoma" w:hAnsi="Tahoma" w:cs="Tahoma"/>
                      <w:color w:val="000000"/>
                    </w:rPr>
                    <w:br/>
                    <w:t>- Punta de acero resistente a la compresión e impacto.</w:t>
                  </w:r>
                  <w:r w:rsidRPr="006214EF">
                    <w:rPr>
                      <w:rFonts w:ascii="Tahoma" w:hAnsi="Tahoma" w:cs="Tahoma"/>
                      <w:color w:val="000000"/>
                    </w:rPr>
                    <w:br/>
                    <w:t>- Resistente a los derivados del petróleo, ácidos y álcalis.</w:t>
                  </w:r>
                  <w:r w:rsidRPr="006214EF">
                    <w:rPr>
                      <w:rFonts w:ascii="Tahoma" w:hAnsi="Tahoma" w:cs="Tahoma"/>
                      <w:color w:val="000000"/>
                    </w:rPr>
                    <w:br/>
                    <w:t>- Planta resistente a la abrasión, flexión, con diseño antideslizante.</w:t>
                  </w:r>
                  <w:r w:rsidRPr="006214EF">
                    <w:rPr>
                      <w:rFonts w:ascii="Tahoma" w:hAnsi="Tahoma" w:cs="Tahoma"/>
                      <w:color w:val="000000"/>
                    </w:rPr>
                    <w:br/>
                    <w:t>- Bota con prueba de estanqueidad.</w:t>
                  </w:r>
                  <w:r w:rsidRPr="006214EF">
                    <w:rPr>
                      <w:rFonts w:ascii="Tahoma" w:hAnsi="Tahoma" w:cs="Tahoma"/>
                      <w:color w:val="000000"/>
                    </w:rPr>
                    <w:br/>
                  </w:r>
                  <w:r w:rsidRPr="006214EF">
                    <w:rPr>
                      <w:rFonts w:ascii="Tahoma" w:hAnsi="Tahoma" w:cs="Tahoma"/>
                      <w:color w:val="000000"/>
                    </w:rPr>
                    <w:br/>
                    <w:t>NORMA DE REFERENCIA</w:t>
                  </w:r>
                  <w:r w:rsidRPr="006214EF">
                    <w:rPr>
                      <w:rFonts w:ascii="Tahoma" w:hAnsi="Tahoma" w:cs="Tahoma"/>
                      <w:color w:val="000000"/>
                    </w:rPr>
                    <w:br/>
                    <w:t>ASTM F2412-11.</w:t>
                  </w:r>
                  <w:r w:rsidRPr="006214EF">
                    <w:rPr>
                      <w:rFonts w:ascii="Tahoma" w:hAnsi="Tahoma" w:cs="Tahoma"/>
                      <w:color w:val="000000"/>
                    </w:rPr>
                    <w:br/>
                  </w:r>
                  <w:r w:rsidRPr="006214EF">
                    <w:rPr>
                      <w:rFonts w:ascii="Tahoma" w:hAnsi="Tahoma" w:cs="Tahoma"/>
                      <w:color w:val="000000"/>
                    </w:rPr>
                    <w:br/>
                    <w:t>Nota: Se considera aceptable otra norma reconocida equivalente, que cumpla con las especificaciones técnicas del producto.</w:t>
                  </w:r>
                </w:p>
              </w:tc>
              <w:tc>
                <w:tcPr>
                  <w:tcW w:w="850" w:type="dxa"/>
                  <w:tcBorders>
                    <w:top w:val="nil"/>
                    <w:left w:val="nil"/>
                    <w:bottom w:val="single" w:sz="4" w:space="0" w:color="auto"/>
                    <w:right w:val="nil"/>
                  </w:tcBorders>
                  <w:shd w:val="clear" w:color="auto" w:fill="auto"/>
                  <w:vAlign w:val="center"/>
                  <w:hideMark/>
                </w:tcPr>
                <w:p w14:paraId="2C151CC8"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40FDED69"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r>
            <w:tr w:rsidR="0054419E" w:rsidRPr="006214EF" w14:paraId="4CDEFC19" w14:textId="77777777" w:rsidTr="003F5275">
              <w:trPr>
                <w:trHeight w:val="420"/>
              </w:trPr>
              <w:tc>
                <w:tcPr>
                  <w:tcW w:w="711" w:type="dxa"/>
                  <w:vMerge/>
                  <w:tcBorders>
                    <w:top w:val="nil"/>
                    <w:left w:val="single" w:sz="8" w:space="0" w:color="auto"/>
                    <w:bottom w:val="single" w:sz="8" w:space="0" w:color="000000"/>
                    <w:right w:val="single" w:sz="8" w:space="0" w:color="auto"/>
                  </w:tcBorders>
                  <w:vAlign w:val="center"/>
                  <w:hideMark/>
                </w:tcPr>
                <w:p w14:paraId="072FD285" w14:textId="77777777" w:rsidR="0054419E" w:rsidRPr="006214EF" w:rsidRDefault="0054419E" w:rsidP="0054419E">
                  <w:pPr>
                    <w:rPr>
                      <w:rFonts w:ascii="Tahoma" w:hAnsi="Tahoma" w:cs="Tahoma"/>
                      <w:b/>
                      <w:bCs/>
                      <w:color w:val="000000"/>
                    </w:rPr>
                  </w:pPr>
                </w:p>
              </w:tc>
              <w:tc>
                <w:tcPr>
                  <w:tcW w:w="608" w:type="dxa"/>
                  <w:tcBorders>
                    <w:top w:val="nil"/>
                    <w:left w:val="nil"/>
                    <w:bottom w:val="single" w:sz="4" w:space="0" w:color="auto"/>
                    <w:right w:val="single" w:sz="4" w:space="0" w:color="auto"/>
                  </w:tcBorders>
                  <w:shd w:val="clear" w:color="auto" w:fill="auto"/>
                  <w:vAlign w:val="center"/>
                  <w:hideMark/>
                </w:tcPr>
                <w:p w14:paraId="50ABFDD9"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14</w:t>
                  </w:r>
                </w:p>
              </w:tc>
              <w:tc>
                <w:tcPr>
                  <w:tcW w:w="6468" w:type="dxa"/>
                  <w:tcBorders>
                    <w:top w:val="nil"/>
                    <w:left w:val="nil"/>
                    <w:bottom w:val="single" w:sz="4" w:space="0" w:color="auto"/>
                    <w:right w:val="single" w:sz="4" w:space="0" w:color="auto"/>
                  </w:tcBorders>
                  <w:shd w:val="clear" w:color="auto" w:fill="auto"/>
                  <w:vAlign w:val="center"/>
                  <w:hideMark/>
                </w:tcPr>
                <w:p w14:paraId="71365D3F" w14:textId="77777777" w:rsidR="0054419E" w:rsidRPr="006214EF" w:rsidRDefault="0054419E" w:rsidP="0054419E">
                  <w:pPr>
                    <w:rPr>
                      <w:rFonts w:ascii="Tahoma" w:hAnsi="Tahoma" w:cs="Tahoma"/>
                      <w:b/>
                      <w:bCs/>
                      <w:color w:val="000000"/>
                    </w:rPr>
                  </w:pPr>
                  <w:r w:rsidRPr="006214EF">
                    <w:rPr>
                      <w:rFonts w:ascii="Tahoma" w:hAnsi="Tahoma" w:cs="Tahoma"/>
                      <w:b/>
                      <w:bCs/>
                      <w:color w:val="000000"/>
                    </w:rPr>
                    <w:t>GUANTES AISLANTES (DE GOMA) BT</w:t>
                  </w:r>
                </w:p>
              </w:tc>
              <w:tc>
                <w:tcPr>
                  <w:tcW w:w="850" w:type="dxa"/>
                  <w:tcBorders>
                    <w:top w:val="nil"/>
                    <w:left w:val="nil"/>
                    <w:bottom w:val="single" w:sz="4" w:space="0" w:color="auto"/>
                    <w:right w:val="nil"/>
                  </w:tcBorders>
                  <w:shd w:val="clear" w:color="auto" w:fill="auto"/>
                  <w:vAlign w:val="center"/>
                  <w:hideMark/>
                </w:tcPr>
                <w:p w14:paraId="4DA43DE9"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13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30E7EF95"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PAR</w:t>
                  </w:r>
                </w:p>
              </w:tc>
            </w:tr>
            <w:tr w:rsidR="0054419E" w:rsidRPr="006214EF" w14:paraId="43207151" w14:textId="77777777" w:rsidTr="003F5275">
              <w:tc>
                <w:tcPr>
                  <w:tcW w:w="711" w:type="dxa"/>
                  <w:vMerge/>
                  <w:tcBorders>
                    <w:top w:val="nil"/>
                    <w:left w:val="single" w:sz="8" w:space="0" w:color="auto"/>
                    <w:bottom w:val="single" w:sz="8" w:space="0" w:color="000000"/>
                    <w:right w:val="single" w:sz="8" w:space="0" w:color="auto"/>
                  </w:tcBorders>
                  <w:vAlign w:val="center"/>
                  <w:hideMark/>
                </w:tcPr>
                <w:p w14:paraId="217A242D" w14:textId="77777777" w:rsidR="0054419E" w:rsidRPr="006214EF" w:rsidRDefault="0054419E" w:rsidP="0054419E">
                  <w:pPr>
                    <w:rPr>
                      <w:rFonts w:ascii="Tahoma" w:hAnsi="Tahoma" w:cs="Tahoma"/>
                      <w:b/>
                      <w:bCs/>
                      <w:color w:val="000000"/>
                    </w:rPr>
                  </w:pPr>
                </w:p>
              </w:tc>
              <w:tc>
                <w:tcPr>
                  <w:tcW w:w="608" w:type="dxa"/>
                  <w:tcBorders>
                    <w:top w:val="nil"/>
                    <w:left w:val="nil"/>
                    <w:bottom w:val="single" w:sz="4" w:space="0" w:color="auto"/>
                    <w:right w:val="single" w:sz="4" w:space="0" w:color="auto"/>
                  </w:tcBorders>
                  <w:shd w:val="clear" w:color="auto" w:fill="auto"/>
                  <w:vAlign w:val="center"/>
                  <w:hideMark/>
                </w:tcPr>
                <w:p w14:paraId="65CA84B3"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c>
                <w:tcPr>
                  <w:tcW w:w="6468" w:type="dxa"/>
                  <w:tcBorders>
                    <w:top w:val="nil"/>
                    <w:left w:val="nil"/>
                    <w:bottom w:val="single" w:sz="4" w:space="0" w:color="auto"/>
                    <w:right w:val="single" w:sz="4" w:space="0" w:color="auto"/>
                  </w:tcBorders>
                  <w:shd w:val="clear" w:color="auto" w:fill="auto"/>
                  <w:vAlign w:val="center"/>
                  <w:hideMark/>
                </w:tcPr>
                <w:p w14:paraId="2551A344" w14:textId="77777777" w:rsidR="0054419E" w:rsidRPr="0029643A" w:rsidRDefault="0054419E" w:rsidP="0054419E">
                  <w:pPr>
                    <w:rPr>
                      <w:rFonts w:ascii="Tahoma" w:hAnsi="Tahoma" w:cs="Tahoma"/>
                      <w:color w:val="000000"/>
                    </w:rPr>
                  </w:pPr>
                  <w:r w:rsidRPr="006214EF">
                    <w:rPr>
                      <w:rFonts w:ascii="Tahoma" w:hAnsi="Tahoma" w:cs="Tahoma"/>
                      <w:color w:val="000000"/>
                    </w:rPr>
                    <w:t>Especificaciones técnicas:</w:t>
                  </w:r>
                  <w:r w:rsidRPr="006214EF">
                    <w:rPr>
                      <w:rFonts w:ascii="Tahoma" w:hAnsi="Tahoma" w:cs="Tahoma"/>
                      <w:color w:val="000000"/>
                    </w:rPr>
                    <w:br w:type="page"/>
                  </w:r>
                  <w:r w:rsidRPr="006214EF">
                    <w:rPr>
                      <w:rFonts w:ascii="Tahoma" w:hAnsi="Tahoma" w:cs="Tahoma"/>
                      <w:color w:val="000000"/>
                    </w:rPr>
                    <w:br w:type="page"/>
                  </w:r>
                </w:p>
                <w:p w14:paraId="47F1322F" w14:textId="77777777" w:rsidR="0054419E" w:rsidRPr="0029643A" w:rsidRDefault="0054419E" w:rsidP="0054419E">
                  <w:pPr>
                    <w:rPr>
                      <w:rFonts w:ascii="Tahoma" w:hAnsi="Tahoma" w:cs="Tahoma"/>
                      <w:color w:val="000000"/>
                    </w:rPr>
                  </w:pPr>
                  <w:r w:rsidRPr="006214EF">
                    <w:rPr>
                      <w:rFonts w:ascii="Tahoma" w:hAnsi="Tahoma" w:cs="Tahoma"/>
                      <w:color w:val="000000"/>
                    </w:rPr>
                    <w:t>- Goma especial (caucho), aislante y vulcanizada (Presentar respaldo)</w:t>
                  </w:r>
                </w:p>
                <w:p w14:paraId="0B1EFDAF" w14:textId="77777777" w:rsidR="0054419E" w:rsidRPr="0029643A" w:rsidRDefault="0054419E" w:rsidP="0054419E">
                  <w:pPr>
                    <w:rPr>
                      <w:rFonts w:ascii="Tahoma" w:hAnsi="Tahoma" w:cs="Tahoma"/>
                      <w:color w:val="000000"/>
                    </w:rPr>
                  </w:pPr>
                  <w:r w:rsidRPr="006214EF">
                    <w:rPr>
                      <w:rFonts w:ascii="Tahoma" w:hAnsi="Tahoma" w:cs="Tahoma"/>
                      <w:color w:val="000000"/>
                    </w:rPr>
                    <w:br w:type="page"/>
                    <w:t>- Material homogéneo y de espesor constante (0,3 mm)</w:t>
                  </w:r>
                </w:p>
                <w:p w14:paraId="3EF6D66D" w14:textId="77777777" w:rsidR="0054419E" w:rsidRPr="0029643A" w:rsidRDefault="0054419E" w:rsidP="0054419E">
                  <w:pPr>
                    <w:rPr>
                      <w:rFonts w:ascii="Tahoma" w:hAnsi="Tahoma" w:cs="Tahoma"/>
                      <w:color w:val="000000"/>
                    </w:rPr>
                  </w:pPr>
                  <w:r w:rsidRPr="006214EF">
                    <w:rPr>
                      <w:rFonts w:ascii="Tahoma" w:hAnsi="Tahoma" w:cs="Tahoma"/>
                      <w:color w:val="000000"/>
                    </w:rPr>
                    <w:br w:type="page"/>
                    <w:t>- Libre de grietas, rajaduras, incrustaciones</w:t>
                  </w:r>
                </w:p>
                <w:p w14:paraId="1E8CE1C0" w14:textId="77777777" w:rsidR="0054419E" w:rsidRPr="0029643A" w:rsidRDefault="0054419E" w:rsidP="0054419E">
                  <w:pPr>
                    <w:rPr>
                      <w:rFonts w:ascii="Tahoma" w:hAnsi="Tahoma" w:cs="Tahoma"/>
                      <w:color w:val="000000"/>
                    </w:rPr>
                  </w:pPr>
                  <w:r w:rsidRPr="006214EF">
                    <w:rPr>
                      <w:rFonts w:ascii="Tahoma" w:hAnsi="Tahoma" w:cs="Tahoma"/>
                      <w:color w:val="000000"/>
                    </w:rPr>
                    <w:br w:type="page"/>
                    <w:t>- Anatómicos, sin costuras</w:t>
                  </w:r>
                  <w:r w:rsidRPr="006214EF">
                    <w:rPr>
                      <w:rFonts w:ascii="Tahoma" w:hAnsi="Tahoma" w:cs="Tahoma"/>
                      <w:color w:val="000000"/>
                    </w:rPr>
                    <w:br w:type="page"/>
                  </w:r>
                </w:p>
                <w:p w14:paraId="1DBD4789" w14:textId="77777777" w:rsidR="0054419E" w:rsidRPr="0029643A" w:rsidRDefault="0054419E" w:rsidP="0054419E">
                  <w:pPr>
                    <w:rPr>
                      <w:rFonts w:ascii="Tahoma" w:hAnsi="Tahoma" w:cs="Tahoma"/>
                      <w:color w:val="000000"/>
                    </w:rPr>
                  </w:pPr>
                  <w:r w:rsidRPr="006214EF">
                    <w:rPr>
                      <w:rFonts w:ascii="Tahoma" w:hAnsi="Tahoma" w:cs="Tahoma"/>
                      <w:color w:val="000000"/>
                    </w:rPr>
                    <w:t>- Flexibles</w:t>
                  </w:r>
                  <w:r w:rsidRPr="006214EF">
                    <w:rPr>
                      <w:rFonts w:ascii="Tahoma" w:hAnsi="Tahoma" w:cs="Tahoma"/>
                      <w:color w:val="000000"/>
                    </w:rPr>
                    <w:br w:type="page"/>
                  </w:r>
                </w:p>
                <w:p w14:paraId="016E22DF" w14:textId="77777777" w:rsidR="0054419E" w:rsidRPr="0029643A" w:rsidRDefault="0054419E" w:rsidP="0054419E">
                  <w:pPr>
                    <w:rPr>
                      <w:rFonts w:ascii="Tahoma" w:hAnsi="Tahoma" w:cs="Tahoma"/>
                      <w:color w:val="000000"/>
                    </w:rPr>
                  </w:pPr>
                  <w:r w:rsidRPr="006214EF">
                    <w:rPr>
                      <w:rFonts w:ascii="Tahoma" w:hAnsi="Tahoma" w:cs="Tahoma"/>
                      <w:color w:val="000000"/>
                    </w:rPr>
                    <w:t>- Clase 0 (1000 V) de tamaño variable</w:t>
                  </w:r>
                </w:p>
                <w:p w14:paraId="793C7F27" w14:textId="77777777" w:rsidR="0054419E" w:rsidRPr="0029643A" w:rsidRDefault="0054419E" w:rsidP="0054419E">
                  <w:pPr>
                    <w:rPr>
                      <w:rFonts w:ascii="Tahoma" w:hAnsi="Tahoma" w:cs="Tahoma"/>
                      <w:color w:val="000000"/>
                    </w:rPr>
                  </w:pPr>
                  <w:r w:rsidRPr="006214EF">
                    <w:rPr>
                      <w:rFonts w:ascii="Tahoma" w:hAnsi="Tahoma" w:cs="Tahoma"/>
                      <w:color w:val="000000"/>
                    </w:rPr>
                    <w:br w:type="page"/>
                    <w:t>- Largo máximo 14''</w:t>
                  </w:r>
                  <w:r w:rsidRPr="006214EF">
                    <w:rPr>
                      <w:rFonts w:ascii="Tahoma" w:hAnsi="Tahoma" w:cs="Tahoma"/>
                      <w:color w:val="000000"/>
                    </w:rPr>
                    <w:br w:type="page"/>
                    <w:t>- Voltaje de trabajo 480 V, voltaje de prueba 5 Kv AC / 20 KV DC</w:t>
                  </w:r>
                  <w:r w:rsidRPr="006214EF">
                    <w:rPr>
                      <w:rFonts w:ascii="Tahoma" w:hAnsi="Tahoma" w:cs="Tahoma"/>
                      <w:color w:val="000000"/>
                    </w:rPr>
                    <w:br w:type="page"/>
                  </w:r>
                </w:p>
                <w:p w14:paraId="20E6F993" w14:textId="77777777" w:rsidR="0054419E" w:rsidRPr="0029643A" w:rsidRDefault="0054419E" w:rsidP="0054419E">
                  <w:pPr>
                    <w:rPr>
                      <w:rFonts w:ascii="Tahoma" w:hAnsi="Tahoma" w:cs="Tahoma"/>
                      <w:color w:val="000000"/>
                    </w:rPr>
                  </w:pPr>
                  <w:r w:rsidRPr="006214EF">
                    <w:rPr>
                      <w:rFonts w:ascii="Tahoma" w:hAnsi="Tahoma" w:cs="Tahoma"/>
                      <w:color w:val="000000"/>
                    </w:rPr>
                    <w:t>- Debe contar con guante protector de cuero.</w:t>
                  </w:r>
                </w:p>
                <w:p w14:paraId="58014BE6" w14:textId="77777777" w:rsidR="0054419E" w:rsidRPr="0029643A" w:rsidRDefault="0054419E" w:rsidP="0054419E">
                  <w:pPr>
                    <w:rPr>
                      <w:rFonts w:ascii="Tahoma" w:hAnsi="Tahoma" w:cs="Tahoma"/>
                      <w:color w:val="000000"/>
                    </w:rPr>
                  </w:pPr>
                  <w:r w:rsidRPr="006214EF">
                    <w:rPr>
                      <w:rFonts w:ascii="Tahoma" w:hAnsi="Tahoma" w:cs="Tahoma"/>
                      <w:color w:val="000000"/>
                    </w:rPr>
                    <w:br w:type="page"/>
                    <w:t>NORMA DE REFERENCIA</w:t>
                  </w:r>
                  <w:r w:rsidRPr="006214EF">
                    <w:rPr>
                      <w:rFonts w:ascii="Tahoma" w:hAnsi="Tahoma" w:cs="Tahoma"/>
                      <w:color w:val="000000"/>
                    </w:rPr>
                    <w:br w:type="page"/>
                  </w:r>
                </w:p>
                <w:p w14:paraId="44C9AC0B" w14:textId="77777777" w:rsidR="0054419E" w:rsidRPr="0029643A" w:rsidRDefault="0054419E" w:rsidP="0054419E">
                  <w:pPr>
                    <w:rPr>
                      <w:rFonts w:ascii="Tahoma" w:hAnsi="Tahoma" w:cs="Tahoma"/>
                      <w:color w:val="000000"/>
                    </w:rPr>
                  </w:pPr>
                  <w:r w:rsidRPr="006214EF">
                    <w:rPr>
                      <w:rFonts w:ascii="Tahoma" w:hAnsi="Tahoma" w:cs="Tahoma"/>
                      <w:color w:val="000000"/>
                    </w:rPr>
                    <w:t xml:space="preserve">ASTM D120 </w:t>
                  </w:r>
                  <w:r w:rsidRPr="006214EF">
                    <w:rPr>
                      <w:rFonts w:ascii="Tahoma" w:hAnsi="Tahoma" w:cs="Tahoma"/>
                      <w:color w:val="000000"/>
                    </w:rPr>
                    <w:br w:type="page"/>
                  </w:r>
                </w:p>
                <w:p w14:paraId="07D9F4A5" w14:textId="77777777" w:rsidR="0054419E" w:rsidRPr="0029643A" w:rsidRDefault="0054419E" w:rsidP="0054419E">
                  <w:pPr>
                    <w:rPr>
                      <w:rFonts w:ascii="Tahoma" w:hAnsi="Tahoma" w:cs="Tahoma"/>
                      <w:color w:val="000000"/>
                    </w:rPr>
                  </w:pPr>
                  <w:r w:rsidRPr="006214EF">
                    <w:rPr>
                      <w:rFonts w:ascii="Tahoma" w:hAnsi="Tahoma" w:cs="Tahoma"/>
                      <w:color w:val="000000"/>
                    </w:rPr>
                    <w:t>IEC 903</w:t>
                  </w:r>
                  <w:r w:rsidRPr="006214EF">
                    <w:rPr>
                      <w:rFonts w:ascii="Tahoma" w:hAnsi="Tahoma" w:cs="Tahoma"/>
                      <w:color w:val="000000"/>
                    </w:rPr>
                    <w:br w:type="page"/>
                  </w:r>
                </w:p>
                <w:p w14:paraId="4F8B1ED4" w14:textId="77777777" w:rsidR="0054419E" w:rsidRPr="0029643A" w:rsidRDefault="0054419E" w:rsidP="0054419E">
                  <w:pPr>
                    <w:rPr>
                      <w:rFonts w:ascii="Tahoma" w:hAnsi="Tahoma" w:cs="Tahoma"/>
                      <w:color w:val="000000"/>
                    </w:rPr>
                  </w:pPr>
                  <w:r w:rsidRPr="006214EF">
                    <w:rPr>
                      <w:rFonts w:ascii="Tahoma" w:hAnsi="Tahoma" w:cs="Tahoma"/>
                      <w:color w:val="000000"/>
                    </w:rPr>
                    <w:t>NB 349</w:t>
                  </w:r>
                  <w:r w:rsidRPr="006214EF">
                    <w:rPr>
                      <w:rFonts w:ascii="Tahoma" w:hAnsi="Tahoma" w:cs="Tahoma"/>
                      <w:color w:val="000000"/>
                    </w:rPr>
                    <w:br w:type="page"/>
                  </w:r>
                  <w:r w:rsidRPr="006214EF">
                    <w:rPr>
                      <w:rFonts w:ascii="Tahoma" w:hAnsi="Tahoma" w:cs="Tahoma"/>
                      <w:color w:val="000000"/>
                    </w:rPr>
                    <w:br w:type="page"/>
                  </w:r>
                </w:p>
                <w:p w14:paraId="272A9065" w14:textId="77777777" w:rsidR="0054419E" w:rsidRPr="0029643A" w:rsidRDefault="0054419E" w:rsidP="0054419E">
                  <w:pPr>
                    <w:rPr>
                      <w:rFonts w:ascii="Tahoma" w:hAnsi="Tahoma" w:cs="Tahoma"/>
                      <w:color w:val="000000"/>
                    </w:rPr>
                  </w:pPr>
                </w:p>
                <w:p w14:paraId="26F24351" w14:textId="77777777" w:rsidR="0054419E" w:rsidRPr="006214EF" w:rsidRDefault="0054419E" w:rsidP="0054419E">
                  <w:pPr>
                    <w:rPr>
                      <w:rFonts w:ascii="Tahoma" w:hAnsi="Tahoma" w:cs="Tahoma"/>
                      <w:color w:val="000000"/>
                    </w:rPr>
                  </w:pPr>
                  <w:r w:rsidRPr="006214EF">
                    <w:rPr>
                      <w:rFonts w:ascii="Tahoma" w:hAnsi="Tahoma" w:cs="Tahoma"/>
                      <w:color w:val="000000"/>
                    </w:rPr>
                    <w:t>Nota: Se considerará aceptable otra norma reconocida equivalente, que cumpla con las especificaciones técnicas del producto.</w:t>
                  </w:r>
                  <w:r w:rsidRPr="006214EF">
                    <w:rPr>
                      <w:rFonts w:ascii="Tahoma" w:hAnsi="Tahoma" w:cs="Tahoma"/>
                      <w:color w:val="000000"/>
                    </w:rPr>
                    <w:br w:type="page"/>
                  </w:r>
                </w:p>
              </w:tc>
              <w:tc>
                <w:tcPr>
                  <w:tcW w:w="850" w:type="dxa"/>
                  <w:tcBorders>
                    <w:top w:val="nil"/>
                    <w:left w:val="nil"/>
                    <w:bottom w:val="single" w:sz="4" w:space="0" w:color="auto"/>
                    <w:right w:val="nil"/>
                  </w:tcBorders>
                  <w:shd w:val="clear" w:color="auto" w:fill="auto"/>
                  <w:vAlign w:val="center"/>
                  <w:hideMark/>
                </w:tcPr>
                <w:p w14:paraId="370D3EFC"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12362B1B"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r>
            <w:tr w:rsidR="0054419E" w:rsidRPr="006214EF" w14:paraId="4D1B349B" w14:textId="77777777" w:rsidTr="003F5275">
              <w:trPr>
                <w:trHeight w:val="720"/>
              </w:trPr>
              <w:tc>
                <w:tcPr>
                  <w:tcW w:w="711" w:type="dxa"/>
                  <w:vMerge/>
                  <w:tcBorders>
                    <w:top w:val="nil"/>
                    <w:left w:val="single" w:sz="8" w:space="0" w:color="auto"/>
                    <w:bottom w:val="single" w:sz="8" w:space="0" w:color="000000"/>
                    <w:right w:val="single" w:sz="8" w:space="0" w:color="auto"/>
                  </w:tcBorders>
                  <w:vAlign w:val="center"/>
                  <w:hideMark/>
                </w:tcPr>
                <w:p w14:paraId="4EA80758" w14:textId="77777777" w:rsidR="0054419E" w:rsidRPr="006214EF" w:rsidRDefault="0054419E" w:rsidP="0054419E">
                  <w:pPr>
                    <w:rPr>
                      <w:rFonts w:ascii="Tahoma" w:hAnsi="Tahoma" w:cs="Tahoma"/>
                      <w:b/>
                      <w:bCs/>
                      <w:color w:val="000000"/>
                    </w:rPr>
                  </w:pPr>
                </w:p>
              </w:tc>
              <w:tc>
                <w:tcPr>
                  <w:tcW w:w="608" w:type="dxa"/>
                  <w:tcBorders>
                    <w:top w:val="nil"/>
                    <w:left w:val="nil"/>
                    <w:bottom w:val="single" w:sz="4" w:space="0" w:color="auto"/>
                    <w:right w:val="single" w:sz="4" w:space="0" w:color="auto"/>
                  </w:tcBorders>
                  <w:shd w:val="clear" w:color="auto" w:fill="auto"/>
                  <w:vAlign w:val="center"/>
                  <w:hideMark/>
                </w:tcPr>
                <w:p w14:paraId="1F2E896C"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15</w:t>
                  </w:r>
                </w:p>
              </w:tc>
              <w:tc>
                <w:tcPr>
                  <w:tcW w:w="6468" w:type="dxa"/>
                  <w:tcBorders>
                    <w:top w:val="nil"/>
                    <w:left w:val="nil"/>
                    <w:bottom w:val="single" w:sz="4" w:space="0" w:color="auto"/>
                    <w:right w:val="single" w:sz="4" w:space="0" w:color="auto"/>
                  </w:tcBorders>
                  <w:shd w:val="clear" w:color="auto" w:fill="auto"/>
                  <w:vAlign w:val="center"/>
                  <w:hideMark/>
                </w:tcPr>
                <w:p w14:paraId="575AAE87" w14:textId="77777777" w:rsidR="0054419E" w:rsidRPr="006214EF" w:rsidRDefault="0054419E" w:rsidP="0054419E">
                  <w:pPr>
                    <w:rPr>
                      <w:rFonts w:ascii="Tahoma" w:hAnsi="Tahoma" w:cs="Tahoma"/>
                      <w:b/>
                      <w:bCs/>
                      <w:color w:val="000000"/>
                    </w:rPr>
                  </w:pPr>
                  <w:r w:rsidRPr="006214EF">
                    <w:rPr>
                      <w:rFonts w:ascii="Tahoma" w:hAnsi="Tahoma" w:cs="Tahoma"/>
                      <w:b/>
                      <w:bCs/>
                      <w:color w:val="000000"/>
                    </w:rPr>
                    <w:t>GUANTE MECÁNICO</w:t>
                  </w:r>
                </w:p>
              </w:tc>
              <w:tc>
                <w:tcPr>
                  <w:tcW w:w="850" w:type="dxa"/>
                  <w:tcBorders>
                    <w:top w:val="nil"/>
                    <w:left w:val="nil"/>
                    <w:bottom w:val="single" w:sz="4" w:space="0" w:color="auto"/>
                    <w:right w:val="nil"/>
                  </w:tcBorders>
                  <w:shd w:val="clear" w:color="auto" w:fill="auto"/>
                  <w:vAlign w:val="center"/>
                  <w:hideMark/>
                </w:tcPr>
                <w:p w14:paraId="4CE65705"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139</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3BA53CD3"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PAR</w:t>
                  </w:r>
                </w:p>
              </w:tc>
            </w:tr>
            <w:tr w:rsidR="0054419E" w:rsidRPr="006214EF" w14:paraId="6B69F7CE" w14:textId="77777777" w:rsidTr="003F5275">
              <w:tc>
                <w:tcPr>
                  <w:tcW w:w="711" w:type="dxa"/>
                  <w:vMerge/>
                  <w:tcBorders>
                    <w:top w:val="nil"/>
                    <w:left w:val="single" w:sz="8" w:space="0" w:color="auto"/>
                    <w:bottom w:val="single" w:sz="8" w:space="0" w:color="000000"/>
                    <w:right w:val="single" w:sz="8" w:space="0" w:color="auto"/>
                  </w:tcBorders>
                  <w:vAlign w:val="center"/>
                  <w:hideMark/>
                </w:tcPr>
                <w:p w14:paraId="27BE02DD" w14:textId="77777777" w:rsidR="0054419E" w:rsidRPr="006214EF" w:rsidRDefault="0054419E" w:rsidP="0054419E">
                  <w:pPr>
                    <w:rPr>
                      <w:rFonts w:ascii="Tahoma" w:hAnsi="Tahoma" w:cs="Tahoma"/>
                      <w:b/>
                      <w:bCs/>
                      <w:color w:val="000000"/>
                    </w:rPr>
                  </w:pPr>
                </w:p>
              </w:tc>
              <w:tc>
                <w:tcPr>
                  <w:tcW w:w="608" w:type="dxa"/>
                  <w:tcBorders>
                    <w:top w:val="nil"/>
                    <w:left w:val="nil"/>
                    <w:bottom w:val="single" w:sz="4" w:space="0" w:color="auto"/>
                    <w:right w:val="single" w:sz="4" w:space="0" w:color="auto"/>
                  </w:tcBorders>
                  <w:shd w:val="clear" w:color="auto" w:fill="auto"/>
                  <w:vAlign w:val="center"/>
                  <w:hideMark/>
                </w:tcPr>
                <w:p w14:paraId="3F80A8FC"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c>
                <w:tcPr>
                  <w:tcW w:w="6468" w:type="dxa"/>
                  <w:tcBorders>
                    <w:top w:val="nil"/>
                    <w:left w:val="nil"/>
                    <w:bottom w:val="single" w:sz="4" w:space="0" w:color="auto"/>
                    <w:right w:val="single" w:sz="4" w:space="0" w:color="auto"/>
                  </w:tcBorders>
                  <w:shd w:val="clear" w:color="auto" w:fill="auto"/>
                  <w:vAlign w:val="center"/>
                  <w:hideMark/>
                </w:tcPr>
                <w:p w14:paraId="45DF9713" w14:textId="77777777" w:rsidR="0054419E" w:rsidRPr="006214EF" w:rsidRDefault="0054419E" w:rsidP="0054419E">
                  <w:pPr>
                    <w:rPr>
                      <w:rFonts w:ascii="Tahoma" w:hAnsi="Tahoma" w:cs="Tahoma"/>
                      <w:color w:val="000000"/>
                    </w:rPr>
                  </w:pPr>
                  <w:r w:rsidRPr="006214EF">
                    <w:rPr>
                      <w:rFonts w:ascii="Tahoma" w:hAnsi="Tahoma" w:cs="Tahoma"/>
                      <w:color w:val="000000"/>
                    </w:rPr>
                    <w:t>Especificaciones técnicas:</w:t>
                  </w:r>
                  <w:r w:rsidRPr="006214EF">
                    <w:rPr>
                      <w:rFonts w:ascii="Tahoma" w:hAnsi="Tahoma" w:cs="Tahoma"/>
                      <w:color w:val="000000"/>
                    </w:rPr>
                    <w:br/>
                  </w:r>
                  <w:r w:rsidRPr="006214EF">
                    <w:rPr>
                      <w:rFonts w:ascii="Tahoma" w:hAnsi="Tahoma" w:cs="Tahoma"/>
                      <w:color w:val="000000"/>
                    </w:rPr>
                    <w:br/>
                    <w:t>- Cuero flexible.</w:t>
                  </w:r>
                  <w:r w:rsidRPr="006214EF">
                    <w:rPr>
                      <w:rFonts w:ascii="Tahoma" w:hAnsi="Tahoma" w:cs="Tahoma"/>
                      <w:color w:val="000000"/>
                    </w:rPr>
                    <w:br/>
                    <w:t>- Resistente a abrasión, corte, desgarro, penetración.</w:t>
                  </w:r>
                  <w:r w:rsidRPr="006214EF">
                    <w:rPr>
                      <w:rFonts w:ascii="Tahoma" w:hAnsi="Tahoma" w:cs="Tahoma"/>
                      <w:color w:val="000000"/>
                    </w:rPr>
                    <w:br/>
                  </w:r>
                  <w:r w:rsidRPr="006214EF">
                    <w:rPr>
                      <w:rFonts w:ascii="Tahoma" w:hAnsi="Tahoma" w:cs="Tahoma"/>
                      <w:color w:val="000000"/>
                    </w:rPr>
                    <w:br/>
                    <w:t>NORMA DE REFERENCIA</w:t>
                  </w:r>
                  <w:r w:rsidRPr="006214EF">
                    <w:rPr>
                      <w:rFonts w:ascii="Tahoma" w:hAnsi="Tahoma" w:cs="Tahoma"/>
                      <w:color w:val="000000"/>
                    </w:rPr>
                    <w:br/>
                    <w:t>IRAM 3600/ EN 420 / EN 388 / NB 349</w:t>
                  </w:r>
                  <w:r w:rsidRPr="006214EF">
                    <w:rPr>
                      <w:rFonts w:ascii="Tahoma" w:hAnsi="Tahoma" w:cs="Tahoma"/>
                      <w:color w:val="000000"/>
                    </w:rPr>
                    <w:br/>
                    <w:t xml:space="preserve"> </w:t>
                  </w:r>
                  <w:r w:rsidRPr="006214EF">
                    <w:rPr>
                      <w:rFonts w:ascii="Tahoma" w:hAnsi="Tahoma" w:cs="Tahoma"/>
                      <w:color w:val="000000"/>
                    </w:rPr>
                    <w:br/>
                    <w:t>Nota: Se considera aceptable otra norma reconocida equivalente, que cumpla con las especificaciones técnicas del producto</w:t>
                  </w:r>
                </w:p>
              </w:tc>
              <w:tc>
                <w:tcPr>
                  <w:tcW w:w="850" w:type="dxa"/>
                  <w:tcBorders>
                    <w:top w:val="nil"/>
                    <w:left w:val="nil"/>
                    <w:bottom w:val="single" w:sz="4" w:space="0" w:color="auto"/>
                    <w:right w:val="nil"/>
                  </w:tcBorders>
                  <w:shd w:val="clear" w:color="auto" w:fill="auto"/>
                  <w:vAlign w:val="center"/>
                  <w:hideMark/>
                </w:tcPr>
                <w:p w14:paraId="2DB39157"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5CDB7D7C"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r>
            <w:tr w:rsidR="0054419E" w:rsidRPr="006214EF" w14:paraId="06084F37" w14:textId="77777777" w:rsidTr="003F5275">
              <w:trPr>
                <w:trHeight w:val="525"/>
              </w:trPr>
              <w:tc>
                <w:tcPr>
                  <w:tcW w:w="711" w:type="dxa"/>
                  <w:vMerge/>
                  <w:tcBorders>
                    <w:top w:val="nil"/>
                    <w:left w:val="single" w:sz="8" w:space="0" w:color="auto"/>
                    <w:bottom w:val="single" w:sz="8" w:space="0" w:color="000000"/>
                    <w:right w:val="single" w:sz="8" w:space="0" w:color="auto"/>
                  </w:tcBorders>
                  <w:vAlign w:val="center"/>
                  <w:hideMark/>
                </w:tcPr>
                <w:p w14:paraId="5B547A0B" w14:textId="77777777" w:rsidR="0054419E" w:rsidRPr="006214EF" w:rsidRDefault="0054419E" w:rsidP="0054419E">
                  <w:pPr>
                    <w:rPr>
                      <w:rFonts w:ascii="Tahoma" w:hAnsi="Tahoma" w:cs="Tahoma"/>
                      <w:b/>
                      <w:bCs/>
                      <w:color w:val="000000"/>
                    </w:rPr>
                  </w:pPr>
                </w:p>
              </w:tc>
              <w:tc>
                <w:tcPr>
                  <w:tcW w:w="608" w:type="dxa"/>
                  <w:tcBorders>
                    <w:top w:val="nil"/>
                    <w:left w:val="nil"/>
                    <w:bottom w:val="single" w:sz="4" w:space="0" w:color="auto"/>
                    <w:right w:val="single" w:sz="4" w:space="0" w:color="auto"/>
                  </w:tcBorders>
                  <w:shd w:val="clear" w:color="auto" w:fill="auto"/>
                  <w:vAlign w:val="center"/>
                  <w:hideMark/>
                </w:tcPr>
                <w:p w14:paraId="52DADA87"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16</w:t>
                  </w:r>
                </w:p>
              </w:tc>
              <w:tc>
                <w:tcPr>
                  <w:tcW w:w="6468" w:type="dxa"/>
                  <w:tcBorders>
                    <w:top w:val="nil"/>
                    <w:left w:val="nil"/>
                    <w:bottom w:val="single" w:sz="4" w:space="0" w:color="auto"/>
                    <w:right w:val="single" w:sz="4" w:space="0" w:color="auto"/>
                  </w:tcBorders>
                  <w:shd w:val="clear" w:color="auto" w:fill="auto"/>
                  <w:vAlign w:val="center"/>
                  <w:hideMark/>
                </w:tcPr>
                <w:p w14:paraId="30FE416A" w14:textId="77777777" w:rsidR="0054419E" w:rsidRPr="006214EF" w:rsidRDefault="0054419E" w:rsidP="0054419E">
                  <w:pPr>
                    <w:rPr>
                      <w:rFonts w:ascii="Tahoma" w:hAnsi="Tahoma" w:cs="Tahoma"/>
                      <w:b/>
                      <w:bCs/>
                      <w:color w:val="000000"/>
                    </w:rPr>
                  </w:pPr>
                  <w:r w:rsidRPr="006214EF">
                    <w:rPr>
                      <w:rFonts w:ascii="Tahoma" w:hAnsi="Tahoma" w:cs="Tahoma"/>
                      <w:b/>
                      <w:bCs/>
                      <w:color w:val="000000"/>
                    </w:rPr>
                    <w:t>GUANTE ERGONÓMICO FLEXIBLE O PALMA ENGOMADA</w:t>
                  </w:r>
                </w:p>
              </w:tc>
              <w:tc>
                <w:tcPr>
                  <w:tcW w:w="850" w:type="dxa"/>
                  <w:tcBorders>
                    <w:top w:val="nil"/>
                    <w:left w:val="nil"/>
                    <w:bottom w:val="single" w:sz="4" w:space="0" w:color="auto"/>
                    <w:right w:val="nil"/>
                  </w:tcBorders>
                  <w:shd w:val="clear" w:color="auto" w:fill="auto"/>
                  <w:vAlign w:val="center"/>
                  <w:hideMark/>
                </w:tcPr>
                <w:p w14:paraId="25204737"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194</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6258DC4D"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PAR</w:t>
                  </w:r>
                </w:p>
              </w:tc>
            </w:tr>
            <w:tr w:rsidR="0054419E" w:rsidRPr="006214EF" w14:paraId="61E5D252" w14:textId="77777777" w:rsidTr="003F5275">
              <w:tc>
                <w:tcPr>
                  <w:tcW w:w="711" w:type="dxa"/>
                  <w:vMerge/>
                  <w:tcBorders>
                    <w:top w:val="nil"/>
                    <w:left w:val="single" w:sz="8" w:space="0" w:color="auto"/>
                    <w:bottom w:val="single" w:sz="8" w:space="0" w:color="000000"/>
                    <w:right w:val="single" w:sz="8" w:space="0" w:color="auto"/>
                  </w:tcBorders>
                  <w:vAlign w:val="center"/>
                  <w:hideMark/>
                </w:tcPr>
                <w:p w14:paraId="07D3B146" w14:textId="77777777" w:rsidR="0054419E" w:rsidRPr="006214EF" w:rsidRDefault="0054419E" w:rsidP="0054419E">
                  <w:pPr>
                    <w:rPr>
                      <w:rFonts w:ascii="Tahoma" w:hAnsi="Tahoma" w:cs="Tahoma"/>
                      <w:b/>
                      <w:bCs/>
                      <w:color w:val="000000"/>
                    </w:rPr>
                  </w:pPr>
                </w:p>
              </w:tc>
              <w:tc>
                <w:tcPr>
                  <w:tcW w:w="608" w:type="dxa"/>
                  <w:tcBorders>
                    <w:top w:val="nil"/>
                    <w:left w:val="nil"/>
                    <w:bottom w:val="single" w:sz="4" w:space="0" w:color="auto"/>
                    <w:right w:val="single" w:sz="4" w:space="0" w:color="auto"/>
                  </w:tcBorders>
                  <w:shd w:val="clear" w:color="auto" w:fill="auto"/>
                  <w:vAlign w:val="center"/>
                  <w:hideMark/>
                </w:tcPr>
                <w:p w14:paraId="5F44780F"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c>
                <w:tcPr>
                  <w:tcW w:w="6468" w:type="dxa"/>
                  <w:tcBorders>
                    <w:top w:val="nil"/>
                    <w:left w:val="nil"/>
                    <w:bottom w:val="single" w:sz="4" w:space="0" w:color="auto"/>
                    <w:right w:val="single" w:sz="4" w:space="0" w:color="auto"/>
                  </w:tcBorders>
                  <w:shd w:val="clear" w:color="auto" w:fill="auto"/>
                  <w:vAlign w:val="center"/>
                  <w:hideMark/>
                </w:tcPr>
                <w:p w14:paraId="60BEC90A" w14:textId="77777777" w:rsidR="0054419E" w:rsidRPr="006214EF" w:rsidRDefault="0054419E" w:rsidP="0054419E">
                  <w:pPr>
                    <w:rPr>
                      <w:rFonts w:ascii="Tahoma" w:hAnsi="Tahoma" w:cs="Tahoma"/>
                      <w:color w:val="000000"/>
                    </w:rPr>
                  </w:pPr>
                  <w:r w:rsidRPr="006214EF">
                    <w:rPr>
                      <w:rFonts w:ascii="Tahoma" w:hAnsi="Tahoma" w:cs="Tahoma"/>
                      <w:color w:val="000000"/>
                    </w:rPr>
                    <w:t>Especificaciones técnicas:</w:t>
                  </w:r>
                  <w:r w:rsidRPr="006214EF">
                    <w:rPr>
                      <w:rFonts w:ascii="Tahoma" w:hAnsi="Tahoma" w:cs="Tahoma"/>
                      <w:color w:val="000000"/>
                    </w:rPr>
                    <w:br/>
                  </w:r>
                  <w:r w:rsidRPr="006214EF">
                    <w:rPr>
                      <w:rFonts w:ascii="Tahoma" w:hAnsi="Tahoma" w:cs="Tahoma"/>
                      <w:color w:val="000000"/>
                    </w:rPr>
                    <w:br/>
                    <w:t>- Guante recubierto de inmersión de látex natural con acabado rugoso</w:t>
                  </w:r>
                  <w:r w:rsidRPr="006214EF">
                    <w:rPr>
                      <w:rFonts w:ascii="Tahoma" w:hAnsi="Tahoma" w:cs="Tahoma"/>
                      <w:color w:val="000000"/>
                    </w:rPr>
                    <w:br/>
                    <w:t>- Puño tejido, forro de poli algodón sin costuras.</w:t>
                  </w:r>
                  <w:r w:rsidRPr="006214EF">
                    <w:rPr>
                      <w:rFonts w:ascii="Tahoma" w:hAnsi="Tahoma" w:cs="Tahoma"/>
                      <w:color w:val="000000"/>
                    </w:rPr>
                    <w:br/>
                    <w:t>- Resistente a la abrasión y penetración.</w:t>
                  </w:r>
                  <w:r w:rsidRPr="006214EF">
                    <w:rPr>
                      <w:rFonts w:ascii="Tahoma" w:hAnsi="Tahoma" w:cs="Tahoma"/>
                      <w:color w:val="000000"/>
                    </w:rPr>
                    <w:br/>
                  </w:r>
                  <w:r w:rsidRPr="006214EF">
                    <w:rPr>
                      <w:rFonts w:ascii="Tahoma" w:hAnsi="Tahoma" w:cs="Tahoma"/>
                      <w:color w:val="000000"/>
                    </w:rPr>
                    <w:br/>
                    <w:t>NORMA DE REFERENCIA</w:t>
                  </w:r>
                  <w:r w:rsidRPr="006214EF">
                    <w:rPr>
                      <w:rFonts w:ascii="Tahoma" w:hAnsi="Tahoma" w:cs="Tahoma"/>
                      <w:color w:val="000000"/>
                    </w:rPr>
                    <w:br/>
                    <w:t>IRAM 3600/ EN 420 / EN 388 / NB 349</w:t>
                  </w:r>
                  <w:r w:rsidRPr="006214EF">
                    <w:rPr>
                      <w:rFonts w:ascii="Tahoma" w:hAnsi="Tahoma" w:cs="Tahoma"/>
                      <w:color w:val="000000"/>
                    </w:rPr>
                    <w:br/>
                    <w:t xml:space="preserve"> </w:t>
                  </w:r>
                  <w:r w:rsidRPr="006214EF">
                    <w:rPr>
                      <w:rFonts w:ascii="Tahoma" w:hAnsi="Tahoma" w:cs="Tahoma"/>
                      <w:color w:val="000000"/>
                    </w:rPr>
                    <w:br/>
                    <w:t>Nota: Se considera aceptable otra norma reconocida equivalente, que cumpla con las especificaciones técnicas del producto</w:t>
                  </w:r>
                </w:p>
              </w:tc>
              <w:tc>
                <w:tcPr>
                  <w:tcW w:w="850" w:type="dxa"/>
                  <w:tcBorders>
                    <w:top w:val="nil"/>
                    <w:left w:val="nil"/>
                    <w:bottom w:val="single" w:sz="4" w:space="0" w:color="auto"/>
                    <w:right w:val="nil"/>
                  </w:tcBorders>
                  <w:shd w:val="clear" w:color="auto" w:fill="auto"/>
                  <w:vAlign w:val="center"/>
                  <w:hideMark/>
                </w:tcPr>
                <w:p w14:paraId="12336C90"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59D88150"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r>
            <w:tr w:rsidR="0054419E" w:rsidRPr="006214EF" w14:paraId="1B590884" w14:textId="77777777" w:rsidTr="003F5275">
              <w:trPr>
                <w:trHeight w:val="435"/>
              </w:trPr>
              <w:tc>
                <w:tcPr>
                  <w:tcW w:w="711" w:type="dxa"/>
                  <w:vMerge/>
                  <w:tcBorders>
                    <w:top w:val="nil"/>
                    <w:left w:val="single" w:sz="8" w:space="0" w:color="auto"/>
                    <w:bottom w:val="single" w:sz="8" w:space="0" w:color="000000"/>
                    <w:right w:val="single" w:sz="8" w:space="0" w:color="auto"/>
                  </w:tcBorders>
                  <w:vAlign w:val="center"/>
                  <w:hideMark/>
                </w:tcPr>
                <w:p w14:paraId="48C28215" w14:textId="77777777" w:rsidR="0054419E" w:rsidRPr="006214EF" w:rsidRDefault="0054419E" w:rsidP="0054419E">
                  <w:pPr>
                    <w:rPr>
                      <w:rFonts w:ascii="Tahoma" w:hAnsi="Tahoma" w:cs="Tahoma"/>
                      <w:b/>
                      <w:bCs/>
                      <w:color w:val="000000"/>
                    </w:rPr>
                  </w:pPr>
                </w:p>
              </w:tc>
              <w:tc>
                <w:tcPr>
                  <w:tcW w:w="608" w:type="dxa"/>
                  <w:tcBorders>
                    <w:top w:val="nil"/>
                    <w:left w:val="nil"/>
                    <w:bottom w:val="single" w:sz="4" w:space="0" w:color="auto"/>
                    <w:right w:val="single" w:sz="4" w:space="0" w:color="auto"/>
                  </w:tcBorders>
                  <w:shd w:val="clear" w:color="auto" w:fill="auto"/>
                  <w:vAlign w:val="center"/>
                  <w:hideMark/>
                </w:tcPr>
                <w:p w14:paraId="690547DA"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17</w:t>
                  </w:r>
                </w:p>
              </w:tc>
              <w:tc>
                <w:tcPr>
                  <w:tcW w:w="6468" w:type="dxa"/>
                  <w:tcBorders>
                    <w:top w:val="nil"/>
                    <w:left w:val="nil"/>
                    <w:bottom w:val="single" w:sz="4" w:space="0" w:color="auto"/>
                    <w:right w:val="single" w:sz="4" w:space="0" w:color="auto"/>
                  </w:tcBorders>
                  <w:shd w:val="clear" w:color="auto" w:fill="auto"/>
                  <w:vAlign w:val="center"/>
                  <w:hideMark/>
                </w:tcPr>
                <w:p w14:paraId="0AA26970" w14:textId="77777777" w:rsidR="0054419E" w:rsidRPr="006214EF" w:rsidRDefault="0054419E" w:rsidP="0054419E">
                  <w:pPr>
                    <w:rPr>
                      <w:rFonts w:ascii="Tahoma" w:hAnsi="Tahoma" w:cs="Tahoma"/>
                      <w:b/>
                      <w:bCs/>
                      <w:color w:val="000000"/>
                    </w:rPr>
                  </w:pPr>
                  <w:r w:rsidRPr="006214EF">
                    <w:rPr>
                      <w:rFonts w:ascii="Tahoma" w:hAnsi="Tahoma" w:cs="Tahoma"/>
                      <w:b/>
                      <w:bCs/>
                      <w:color w:val="000000"/>
                    </w:rPr>
                    <w:t>POLAINA DE DESCARNE</w:t>
                  </w:r>
                </w:p>
              </w:tc>
              <w:tc>
                <w:tcPr>
                  <w:tcW w:w="850" w:type="dxa"/>
                  <w:tcBorders>
                    <w:top w:val="nil"/>
                    <w:left w:val="nil"/>
                    <w:bottom w:val="single" w:sz="4" w:space="0" w:color="auto"/>
                    <w:right w:val="nil"/>
                  </w:tcBorders>
                  <w:shd w:val="clear" w:color="auto" w:fill="auto"/>
                  <w:vAlign w:val="center"/>
                  <w:hideMark/>
                </w:tcPr>
                <w:p w14:paraId="13B3AF1A"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7</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6F5141DF"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PAR</w:t>
                  </w:r>
                </w:p>
              </w:tc>
            </w:tr>
            <w:tr w:rsidR="0054419E" w:rsidRPr="006214EF" w14:paraId="69C43308" w14:textId="77777777" w:rsidTr="003F5275">
              <w:trPr>
                <w:trHeight w:val="1575"/>
              </w:trPr>
              <w:tc>
                <w:tcPr>
                  <w:tcW w:w="711" w:type="dxa"/>
                  <w:vMerge/>
                  <w:tcBorders>
                    <w:top w:val="nil"/>
                    <w:left w:val="single" w:sz="8" w:space="0" w:color="auto"/>
                    <w:bottom w:val="single" w:sz="8" w:space="0" w:color="000000"/>
                    <w:right w:val="single" w:sz="8" w:space="0" w:color="auto"/>
                  </w:tcBorders>
                  <w:vAlign w:val="center"/>
                  <w:hideMark/>
                </w:tcPr>
                <w:p w14:paraId="41A87736" w14:textId="77777777" w:rsidR="0054419E" w:rsidRPr="006214EF" w:rsidRDefault="0054419E" w:rsidP="0054419E">
                  <w:pPr>
                    <w:rPr>
                      <w:rFonts w:ascii="Tahoma" w:hAnsi="Tahoma" w:cs="Tahoma"/>
                      <w:b/>
                      <w:bCs/>
                      <w:color w:val="000000"/>
                    </w:rPr>
                  </w:pPr>
                </w:p>
              </w:tc>
              <w:tc>
                <w:tcPr>
                  <w:tcW w:w="608" w:type="dxa"/>
                  <w:tcBorders>
                    <w:top w:val="nil"/>
                    <w:left w:val="nil"/>
                    <w:bottom w:val="single" w:sz="4" w:space="0" w:color="auto"/>
                    <w:right w:val="single" w:sz="4" w:space="0" w:color="auto"/>
                  </w:tcBorders>
                  <w:shd w:val="clear" w:color="auto" w:fill="auto"/>
                  <w:vAlign w:val="center"/>
                  <w:hideMark/>
                </w:tcPr>
                <w:p w14:paraId="76F2227D"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c>
                <w:tcPr>
                  <w:tcW w:w="6468" w:type="dxa"/>
                  <w:tcBorders>
                    <w:top w:val="nil"/>
                    <w:left w:val="nil"/>
                    <w:bottom w:val="single" w:sz="4" w:space="0" w:color="auto"/>
                    <w:right w:val="single" w:sz="4" w:space="0" w:color="auto"/>
                  </w:tcBorders>
                  <w:shd w:val="clear" w:color="auto" w:fill="auto"/>
                  <w:vAlign w:val="center"/>
                  <w:hideMark/>
                </w:tcPr>
                <w:p w14:paraId="42220760" w14:textId="77777777" w:rsidR="0054419E" w:rsidRPr="006214EF" w:rsidRDefault="0054419E" w:rsidP="0054419E">
                  <w:pPr>
                    <w:rPr>
                      <w:rFonts w:ascii="Tahoma" w:hAnsi="Tahoma" w:cs="Tahoma"/>
                      <w:color w:val="000000"/>
                    </w:rPr>
                  </w:pPr>
                  <w:r w:rsidRPr="006214EF">
                    <w:rPr>
                      <w:rFonts w:ascii="Tahoma" w:hAnsi="Tahoma" w:cs="Tahoma"/>
                      <w:color w:val="000000"/>
                    </w:rPr>
                    <w:t>Especificaciones técnicas:</w:t>
                  </w:r>
                  <w:r w:rsidRPr="006214EF">
                    <w:rPr>
                      <w:rFonts w:ascii="Tahoma" w:hAnsi="Tahoma" w:cs="Tahoma"/>
                      <w:color w:val="000000"/>
                    </w:rPr>
                    <w:br/>
                  </w:r>
                  <w:r w:rsidRPr="006214EF">
                    <w:rPr>
                      <w:rFonts w:ascii="Tahoma" w:hAnsi="Tahoma" w:cs="Tahoma"/>
                      <w:color w:val="000000"/>
                    </w:rPr>
                    <w:br/>
                    <w:t xml:space="preserve">- Carnaza espesor de 1.4 a 1.6 </w:t>
                  </w:r>
                  <w:proofErr w:type="spellStart"/>
                  <w:r w:rsidRPr="006214EF">
                    <w:rPr>
                      <w:rFonts w:ascii="Tahoma" w:hAnsi="Tahoma" w:cs="Tahoma"/>
                      <w:color w:val="000000"/>
                    </w:rPr>
                    <w:t>mm.</w:t>
                  </w:r>
                  <w:proofErr w:type="spellEnd"/>
                  <w:r w:rsidRPr="006214EF">
                    <w:rPr>
                      <w:rFonts w:ascii="Tahoma" w:hAnsi="Tahoma" w:cs="Tahoma"/>
                      <w:color w:val="000000"/>
                    </w:rPr>
                    <w:br/>
                    <w:t xml:space="preserve">- Hilo de algodón resistente calibre 30/4. </w:t>
                  </w:r>
                  <w:r w:rsidRPr="006214EF">
                    <w:rPr>
                      <w:rFonts w:ascii="Tahoma" w:hAnsi="Tahoma" w:cs="Tahoma"/>
                      <w:color w:val="000000"/>
                    </w:rPr>
                    <w:br/>
                    <w:t>- Tiras material sintético</w:t>
                  </w:r>
                  <w:r w:rsidRPr="006214EF">
                    <w:rPr>
                      <w:rFonts w:ascii="Tahoma" w:hAnsi="Tahoma" w:cs="Tahoma"/>
                      <w:color w:val="000000"/>
                    </w:rPr>
                    <w:br/>
                    <w:t xml:space="preserve">- Ojillos metálicos </w:t>
                  </w:r>
                </w:p>
              </w:tc>
              <w:tc>
                <w:tcPr>
                  <w:tcW w:w="850" w:type="dxa"/>
                  <w:tcBorders>
                    <w:top w:val="nil"/>
                    <w:left w:val="nil"/>
                    <w:bottom w:val="single" w:sz="4" w:space="0" w:color="auto"/>
                    <w:right w:val="nil"/>
                  </w:tcBorders>
                  <w:shd w:val="clear" w:color="auto" w:fill="auto"/>
                  <w:vAlign w:val="center"/>
                  <w:hideMark/>
                </w:tcPr>
                <w:p w14:paraId="2E81D25B"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456FB6CA"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r>
            <w:tr w:rsidR="0054419E" w:rsidRPr="006214EF" w14:paraId="49523DCE" w14:textId="77777777" w:rsidTr="003F5275">
              <w:trPr>
                <w:trHeight w:val="390"/>
              </w:trPr>
              <w:tc>
                <w:tcPr>
                  <w:tcW w:w="711" w:type="dxa"/>
                  <w:vMerge/>
                  <w:tcBorders>
                    <w:top w:val="nil"/>
                    <w:left w:val="single" w:sz="8" w:space="0" w:color="auto"/>
                    <w:bottom w:val="single" w:sz="8" w:space="0" w:color="000000"/>
                    <w:right w:val="single" w:sz="8" w:space="0" w:color="auto"/>
                  </w:tcBorders>
                  <w:vAlign w:val="center"/>
                  <w:hideMark/>
                </w:tcPr>
                <w:p w14:paraId="26E696F8" w14:textId="77777777" w:rsidR="0054419E" w:rsidRPr="006214EF" w:rsidRDefault="0054419E" w:rsidP="0054419E">
                  <w:pPr>
                    <w:rPr>
                      <w:rFonts w:ascii="Tahoma" w:hAnsi="Tahoma" w:cs="Tahoma"/>
                      <w:b/>
                      <w:bCs/>
                      <w:color w:val="000000"/>
                    </w:rPr>
                  </w:pPr>
                </w:p>
              </w:tc>
              <w:tc>
                <w:tcPr>
                  <w:tcW w:w="608" w:type="dxa"/>
                  <w:tcBorders>
                    <w:top w:val="nil"/>
                    <w:left w:val="nil"/>
                    <w:bottom w:val="single" w:sz="4" w:space="0" w:color="auto"/>
                    <w:right w:val="single" w:sz="4" w:space="0" w:color="auto"/>
                  </w:tcBorders>
                  <w:shd w:val="clear" w:color="auto" w:fill="auto"/>
                  <w:vAlign w:val="center"/>
                  <w:hideMark/>
                </w:tcPr>
                <w:p w14:paraId="773A727F"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18</w:t>
                  </w:r>
                </w:p>
              </w:tc>
              <w:tc>
                <w:tcPr>
                  <w:tcW w:w="6468" w:type="dxa"/>
                  <w:tcBorders>
                    <w:top w:val="nil"/>
                    <w:left w:val="nil"/>
                    <w:bottom w:val="single" w:sz="4" w:space="0" w:color="auto"/>
                    <w:right w:val="single" w:sz="4" w:space="0" w:color="auto"/>
                  </w:tcBorders>
                  <w:shd w:val="clear" w:color="auto" w:fill="auto"/>
                  <w:vAlign w:val="center"/>
                  <w:hideMark/>
                </w:tcPr>
                <w:p w14:paraId="18475A24" w14:textId="77777777" w:rsidR="0054419E" w:rsidRPr="006214EF" w:rsidRDefault="0054419E" w:rsidP="0054419E">
                  <w:pPr>
                    <w:rPr>
                      <w:rFonts w:ascii="Tahoma" w:hAnsi="Tahoma" w:cs="Tahoma"/>
                      <w:b/>
                      <w:bCs/>
                      <w:color w:val="000000"/>
                    </w:rPr>
                  </w:pPr>
                  <w:r w:rsidRPr="006214EF">
                    <w:rPr>
                      <w:rFonts w:ascii="Tahoma" w:hAnsi="Tahoma" w:cs="Tahoma"/>
                      <w:b/>
                      <w:bCs/>
                      <w:color w:val="000000"/>
                    </w:rPr>
                    <w:t>ARNÉS DE SEGURIDAD</w:t>
                  </w:r>
                </w:p>
              </w:tc>
              <w:tc>
                <w:tcPr>
                  <w:tcW w:w="850" w:type="dxa"/>
                  <w:tcBorders>
                    <w:top w:val="nil"/>
                    <w:left w:val="nil"/>
                    <w:bottom w:val="single" w:sz="4" w:space="0" w:color="auto"/>
                    <w:right w:val="nil"/>
                  </w:tcBorders>
                  <w:shd w:val="clear" w:color="auto" w:fill="auto"/>
                  <w:vAlign w:val="center"/>
                  <w:hideMark/>
                </w:tcPr>
                <w:p w14:paraId="0459CF0E"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3</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0468F381"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PIEZA</w:t>
                  </w:r>
                </w:p>
              </w:tc>
            </w:tr>
            <w:tr w:rsidR="0054419E" w:rsidRPr="006214EF" w14:paraId="54C9A8F8" w14:textId="77777777" w:rsidTr="003F5275">
              <w:tc>
                <w:tcPr>
                  <w:tcW w:w="711" w:type="dxa"/>
                  <w:vMerge/>
                  <w:tcBorders>
                    <w:top w:val="nil"/>
                    <w:left w:val="single" w:sz="8" w:space="0" w:color="auto"/>
                    <w:bottom w:val="single" w:sz="8" w:space="0" w:color="000000"/>
                    <w:right w:val="single" w:sz="8" w:space="0" w:color="auto"/>
                  </w:tcBorders>
                  <w:vAlign w:val="center"/>
                  <w:hideMark/>
                </w:tcPr>
                <w:p w14:paraId="7319EC89" w14:textId="77777777" w:rsidR="0054419E" w:rsidRPr="006214EF" w:rsidRDefault="0054419E" w:rsidP="0054419E">
                  <w:pPr>
                    <w:rPr>
                      <w:rFonts w:ascii="Tahoma" w:hAnsi="Tahoma" w:cs="Tahoma"/>
                      <w:b/>
                      <w:bCs/>
                      <w:color w:val="000000"/>
                    </w:rPr>
                  </w:pPr>
                </w:p>
              </w:tc>
              <w:tc>
                <w:tcPr>
                  <w:tcW w:w="608" w:type="dxa"/>
                  <w:tcBorders>
                    <w:top w:val="nil"/>
                    <w:left w:val="nil"/>
                    <w:bottom w:val="single" w:sz="4" w:space="0" w:color="auto"/>
                    <w:right w:val="single" w:sz="4" w:space="0" w:color="auto"/>
                  </w:tcBorders>
                  <w:shd w:val="clear" w:color="auto" w:fill="auto"/>
                  <w:vAlign w:val="center"/>
                  <w:hideMark/>
                </w:tcPr>
                <w:p w14:paraId="449448C4"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c>
                <w:tcPr>
                  <w:tcW w:w="6468" w:type="dxa"/>
                  <w:tcBorders>
                    <w:top w:val="nil"/>
                    <w:left w:val="nil"/>
                    <w:bottom w:val="single" w:sz="4" w:space="0" w:color="auto"/>
                    <w:right w:val="single" w:sz="4" w:space="0" w:color="auto"/>
                  </w:tcBorders>
                  <w:shd w:val="clear" w:color="auto" w:fill="auto"/>
                  <w:vAlign w:val="center"/>
                  <w:hideMark/>
                </w:tcPr>
                <w:p w14:paraId="07B870EE" w14:textId="77777777" w:rsidR="0054419E" w:rsidRPr="0029643A" w:rsidRDefault="0054419E" w:rsidP="0054419E">
                  <w:pPr>
                    <w:rPr>
                      <w:rFonts w:ascii="Tahoma" w:hAnsi="Tahoma" w:cs="Tahoma"/>
                      <w:color w:val="000000"/>
                    </w:rPr>
                  </w:pPr>
                  <w:r w:rsidRPr="006214EF">
                    <w:rPr>
                      <w:rFonts w:ascii="Tahoma" w:hAnsi="Tahoma" w:cs="Tahoma"/>
                      <w:color w:val="000000"/>
                    </w:rPr>
                    <w:t>Especificaciones técnicas:</w:t>
                  </w:r>
                </w:p>
                <w:p w14:paraId="49D11940" w14:textId="77777777" w:rsidR="0054419E" w:rsidRPr="0029643A" w:rsidRDefault="0054419E" w:rsidP="0054419E">
                  <w:pPr>
                    <w:rPr>
                      <w:rFonts w:ascii="Tahoma" w:hAnsi="Tahoma" w:cs="Tahoma"/>
                      <w:color w:val="000000"/>
                    </w:rPr>
                  </w:pPr>
                  <w:r w:rsidRPr="006214EF">
                    <w:rPr>
                      <w:rFonts w:ascii="Tahoma" w:hAnsi="Tahoma" w:cs="Tahoma"/>
                      <w:color w:val="000000"/>
                    </w:rPr>
                    <w:br w:type="page"/>
                  </w:r>
                  <w:r w:rsidRPr="006214EF">
                    <w:rPr>
                      <w:rFonts w:ascii="Tahoma" w:hAnsi="Tahoma" w:cs="Tahoma"/>
                      <w:color w:val="000000"/>
                    </w:rPr>
                    <w:br w:type="page"/>
                    <w:t xml:space="preserve">- Reata única de doble faz. </w:t>
                  </w:r>
                </w:p>
                <w:p w14:paraId="75C28E54" w14:textId="77777777" w:rsidR="0054419E" w:rsidRPr="0029643A" w:rsidRDefault="0054419E" w:rsidP="0054419E">
                  <w:pPr>
                    <w:rPr>
                      <w:rFonts w:ascii="Tahoma" w:hAnsi="Tahoma" w:cs="Tahoma"/>
                      <w:color w:val="000000"/>
                    </w:rPr>
                  </w:pPr>
                  <w:r w:rsidRPr="006214EF">
                    <w:rPr>
                      <w:rFonts w:ascii="Tahoma" w:hAnsi="Tahoma" w:cs="Tahoma"/>
                      <w:color w:val="000000"/>
                    </w:rPr>
                    <w:br w:type="page"/>
                    <w:t xml:space="preserve">- Material poliéster 100% (poliamida virgen) </w:t>
                  </w:r>
                </w:p>
                <w:p w14:paraId="43DB23CD" w14:textId="77777777" w:rsidR="0054419E" w:rsidRPr="0029643A" w:rsidRDefault="0054419E" w:rsidP="0054419E">
                  <w:pPr>
                    <w:rPr>
                      <w:rFonts w:ascii="Tahoma" w:hAnsi="Tahoma" w:cs="Tahoma"/>
                      <w:color w:val="000000"/>
                    </w:rPr>
                  </w:pPr>
                  <w:r w:rsidRPr="006214EF">
                    <w:rPr>
                      <w:rFonts w:ascii="Tahoma" w:hAnsi="Tahoma" w:cs="Tahoma"/>
                      <w:color w:val="000000"/>
                    </w:rPr>
                    <w:br w:type="page"/>
                    <w:t xml:space="preserve">- Ancho 45 </w:t>
                  </w:r>
                  <w:proofErr w:type="spellStart"/>
                  <w:r w:rsidRPr="006214EF">
                    <w:rPr>
                      <w:rFonts w:ascii="Tahoma" w:hAnsi="Tahoma" w:cs="Tahoma"/>
                      <w:color w:val="000000"/>
                    </w:rPr>
                    <w:t>mm.</w:t>
                  </w:r>
                  <w:proofErr w:type="spellEnd"/>
                </w:p>
                <w:p w14:paraId="48F94FE8" w14:textId="77777777" w:rsidR="0054419E" w:rsidRPr="0029643A" w:rsidRDefault="0054419E" w:rsidP="0054419E">
                  <w:pPr>
                    <w:rPr>
                      <w:rFonts w:ascii="Tahoma" w:hAnsi="Tahoma" w:cs="Tahoma"/>
                      <w:color w:val="000000"/>
                    </w:rPr>
                  </w:pPr>
                  <w:r w:rsidRPr="006214EF">
                    <w:rPr>
                      <w:rFonts w:ascii="Tahoma" w:hAnsi="Tahoma" w:cs="Tahoma"/>
                      <w:color w:val="000000"/>
                    </w:rPr>
                    <w:br w:type="page"/>
                    <w:t xml:space="preserve">- Resistencia a la tensión y abrasión. </w:t>
                  </w:r>
                  <w:r w:rsidRPr="006214EF">
                    <w:rPr>
                      <w:rFonts w:ascii="Tahoma" w:hAnsi="Tahoma" w:cs="Tahoma"/>
                      <w:color w:val="000000"/>
                    </w:rPr>
                    <w:br w:type="page"/>
                  </w:r>
                </w:p>
                <w:p w14:paraId="1F7B485B" w14:textId="77777777" w:rsidR="0054419E" w:rsidRPr="0029643A" w:rsidRDefault="0054419E" w:rsidP="0054419E">
                  <w:pPr>
                    <w:rPr>
                      <w:rFonts w:ascii="Tahoma" w:hAnsi="Tahoma" w:cs="Tahoma"/>
                      <w:color w:val="000000"/>
                    </w:rPr>
                  </w:pPr>
                  <w:r w:rsidRPr="006214EF">
                    <w:rPr>
                      <w:rFonts w:ascii="Tahoma" w:hAnsi="Tahoma" w:cs="Tahoma"/>
                      <w:color w:val="000000"/>
                    </w:rPr>
                    <w:t>- Resistencia para personas hasta 190 kg</w:t>
                  </w:r>
                </w:p>
                <w:p w14:paraId="57939310" w14:textId="77777777" w:rsidR="0054419E" w:rsidRPr="0029643A" w:rsidRDefault="0054419E" w:rsidP="0054419E">
                  <w:pPr>
                    <w:rPr>
                      <w:rFonts w:ascii="Tahoma" w:hAnsi="Tahoma" w:cs="Tahoma"/>
                      <w:color w:val="000000"/>
                    </w:rPr>
                  </w:pPr>
                  <w:r w:rsidRPr="006214EF">
                    <w:rPr>
                      <w:rFonts w:ascii="Tahoma" w:hAnsi="Tahoma" w:cs="Tahoma"/>
                      <w:color w:val="000000"/>
                    </w:rPr>
                    <w:br w:type="page"/>
                    <w:t>- Correas de resistencia a 5000 lb</w:t>
                  </w:r>
                  <w:r w:rsidRPr="006214EF">
                    <w:rPr>
                      <w:rFonts w:ascii="Tahoma" w:hAnsi="Tahoma" w:cs="Tahoma"/>
                      <w:color w:val="000000"/>
                    </w:rPr>
                    <w:br w:type="page"/>
                  </w:r>
                </w:p>
                <w:p w14:paraId="537DBC01" w14:textId="77777777" w:rsidR="0054419E" w:rsidRPr="0029643A" w:rsidRDefault="0054419E" w:rsidP="0054419E">
                  <w:pPr>
                    <w:rPr>
                      <w:rFonts w:ascii="Tahoma" w:hAnsi="Tahoma" w:cs="Tahoma"/>
                      <w:color w:val="000000"/>
                    </w:rPr>
                  </w:pPr>
                  <w:r w:rsidRPr="006214EF">
                    <w:rPr>
                      <w:rFonts w:ascii="Tahoma" w:hAnsi="Tahoma" w:cs="Tahoma"/>
                      <w:color w:val="000000"/>
                    </w:rPr>
                    <w:t>- Ajustable a pecho y piernas.</w:t>
                  </w:r>
                </w:p>
                <w:p w14:paraId="19A2617C" w14:textId="77777777" w:rsidR="0054419E" w:rsidRPr="0029643A" w:rsidRDefault="0054419E" w:rsidP="0054419E">
                  <w:pPr>
                    <w:rPr>
                      <w:rFonts w:ascii="Tahoma" w:hAnsi="Tahoma" w:cs="Tahoma"/>
                      <w:color w:val="000000"/>
                    </w:rPr>
                  </w:pPr>
                  <w:r w:rsidRPr="006214EF">
                    <w:rPr>
                      <w:rFonts w:ascii="Tahoma" w:hAnsi="Tahoma" w:cs="Tahoma"/>
                      <w:color w:val="000000"/>
                    </w:rPr>
                    <w:br w:type="page"/>
                    <w:t>- 4 argollas tipo D; lugares 1 espalda, 1 frontal y 2 en caderas; con cinturón o faja.</w:t>
                  </w:r>
                </w:p>
                <w:p w14:paraId="058293D6" w14:textId="77777777" w:rsidR="0054419E" w:rsidRPr="0029643A" w:rsidRDefault="0054419E" w:rsidP="0054419E">
                  <w:pPr>
                    <w:rPr>
                      <w:rFonts w:ascii="Tahoma" w:hAnsi="Tahoma" w:cs="Tahoma"/>
                      <w:color w:val="000000"/>
                    </w:rPr>
                  </w:pPr>
                  <w:r w:rsidRPr="006214EF">
                    <w:rPr>
                      <w:rFonts w:ascii="Tahoma" w:hAnsi="Tahoma" w:cs="Tahoma"/>
                      <w:color w:val="000000"/>
                    </w:rPr>
                    <w:br w:type="page"/>
                    <w:t xml:space="preserve">- Herrajes de alta resistencia a la tensión de rotura y a la corrosión (aislados / revestimiento de </w:t>
                  </w:r>
                  <w:proofErr w:type="spellStart"/>
                  <w:r w:rsidRPr="006214EF">
                    <w:rPr>
                      <w:rFonts w:ascii="Tahoma" w:hAnsi="Tahoma" w:cs="Tahoma"/>
                      <w:color w:val="000000"/>
                    </w:rPr>
                    <w:t>pvc</w:t>
                  </w:r>
                  <w:proofErr w:type="spellEnd"/>
                  <w:r w:rsidRPr="006214EF">
                    <w:rPr>
                      <w:rFonts w:ascii="Tahoma" w:hAnsi="Tahoma" w:cs="Tahoma"/>
                      <w:color w:val="000000"/>
                    </w:rPr>
                    <w:t>).</w:t>
                  </w:r>
                  <w:r w:rsidRPr="006214EF">
                    <w:rPr>
                      <w:rFonts w:ascii="Tahoma" w:hAnsi="Tahoma" w:cs="Tahoma"/>
                      <w:color w:val="000000"/>
                    </w:rPr>
                    <w:br w:type="page"/>
                  </w:r>
                </w:p>
                <w:p w14:paraId="7D6E3EA6" w14:textId="77777777" w:rsidR="0054419E" w:rsidRPr="0029643A" w:rsidRDefault="0054419E" w:rsidP="0054419E">
                  <w:pPr>
                    <w:rPr>
                      <w:rFonts w:ascii="Tahoma" w:hAnsi="Tahoma" w:cs="Tahoma"/>
                      <w:color w:val="000000"/>
                    </w:rPr>
                  </w:pPr>
                  <w:r w:rsidRPr="006214EF">
                    <w:rPr>
                      <w:rFonts w:ascii="Tahoma" w:hAnsi="Tahoma" w:cs="Tahoma"/>
                      <w:color w:val="000000"/>
                    </w:rPr>
                    <w:t>- Indicador de impacto.</w:t>
                  </w:r>
                  <w:r w:rsidRPr="006214EF">
                    <w:rPr>
                      <w:rFonts w:ascii="Tahoma" w:hAnsi="Tahoma" w:cs="Tahoma"/>
                      <w:color w:val="000000"/>
                    </w:rPr>
                    <w:br w:type="page"/>
                  </w:r>
                </w:p>
                <w:p w14:paraId="09665235" w14:textId="77777777" w:rsidR="0054419E" w:rsidRPr="0029643A" w:rsidRDefault="0054419E" w:rsidP="0054419E">
                  <w:pPr>
                    <w:rPr>
                      <w:rFonts w:ascii="Tahoma" w:hAnsi="Tahoma" w:cs="Tahoma"/>
                      <w:color w:val="000000"/>
                    </w:rPr>
                  </w:pPr>
                  <w:r w:rsidRPr="006214EF">
                    <w:rPr>
                      <w:rFonts w:ascii="Tahoma" w:hAnsi="Tahoma" w:cs="Tahoma"/>
                      <w:color w:val="000000"/>
                    </w:rPr>
                    <w:t>- Incluir etiqueta de registro de inspección y cumplimiento de normas.</w:t>
                  </w:r>
                  <w:r w:rsidRPr="006214EF">
                    <w:rPr>
                      <w:rFonts w:ascii="Tahoma" w:hAnsi="Tahoma" w:cs="Tahoma"/>
                      <w:color w:val="000000"/>
                    </w:rPr>
                    <w:br w:type="page"/>
                  </w:r>
                </w:p>
                <w:p w14:paraId="356C5DF2" w14:textId="77777777" w:rsidR="0054419E" w:rsidRPr="0029643A" w:rsidRDefault="0054419E" w:rsidP="0054419E">
                  <w:pPr>
                    <w:rPr>
                      <w:rFonts w:ascii="Tahoma" w:hAnsi="Tahoma" w:cs="Tahoma"/>
                      <w:color w:val="000000"/>
                    </w:rPr>
                  </w:pPr>
                  <w:r w:rsidRPr="006214EF">
                    <w:rPr>
                      <w:rFonts w:ascii="Tahoma" w:hAnsi="Tahoma" w:cs="Tahoma"/>
                      <w:color w:val="000000"/>
                    </w:rPr>
                    <w:t>- Incluido estrobo de posicionamiento.</w:t>
                  </w:r>
                  <w:r w:rsidRPr="006214EF">
                    <w:rPr>
                      <w:rFonts w:ascii="Tahoma" w:hAnsi="Tahoma" w:cs="Tahoma"/>
                      <w:color w:val="000000"/>
                    </w:rPr>
                    <w:br w:type="page"/>
                  </w:r>
                  <w:r w:rsidRPr="006214EF">
                    <w:rPr>
                      <w:rFonts w:ascii="Tahoma" w:hAnsi="Tahoma" w:cs="Tahoma"/>
                      <w:color w:val="000000"/>
                    </w:rPr>
                    <w:br w:type="page"/>
                  </w:r>
                </w:p>
                <w:p w14:paraId="195CEA94" w14:textId="77777777" w:rsidR="0054419E" w:rsidRPr="0029643A" w:rsidRDefault="0054419E" w:rsidP="0054419E">
                  <w:pPr>
                    <w:rPr>
                      <w:rFonts w:ascii="Tahoma" w:hAnsi="Tahoma" w:cs="Tahoma"/>
                      <w:color w:val="000000"/>
                    </w:rPr>
                  </w:pPr>
                  <w:r w:rsidRPr="006214EF">
                    <w:rPr>
                      <w:rFonts w:ascii="Tahoma" w:hAnsi="Tahoma" w:cs="Tahoma"/>
                      <w:color w:val="000000"/>
                    </w:rPr>
                    <w:t>NORMA DE REFERENCIA</w:t>
                  </w:r>
                  <w:r w:rsidRPr="006214EF">
                    <w:rPr>
                      <w:rFonts w:ascii="Tahoma" w:hAnsi="Tahoma" w:cs="Tahoma"/>
                      <w:color w:val="000000"/>
                    </w:rPr>
                    <w:br w:type="page"/>
                  </w:r>
                  <w:r w:rsidRPr="006214EF">
                    <w:rPr>
                      <w:rFonts w:ascii="Tahoma" w:hAnsi="Tahoma" w:cs="Tahoma"/>
                      <w:color w:val="000000"/>
                    </w:rPr>
                    <w:br w:type="page"/>
                    <w:t xml:space="preserve">ANSI  Z359.1:2014 </w:t>
                  </w:r>
                  <w:r w:rsidRPr="006214EF">
                    <w:rPr>
                      <w:rFonts w:ascii="Tahoma" w:hAnsi="Tahoma" w:cs="Tahoma"/>
                      <w:color w:val="000000"/>
                    </w:rPr>
                    <w:br w:type="page"/>
                  </w:r>
                  <w:r w:rsidRPr="006214EF">
                    <w:rPr>
                      <w:rFonts w:ascii="Tahoma" w:hAnsi="Tahoma" w:cs="Tahoma"/>
                      <w:color w:val="000000"/>
                    </w:rPr>
                    <w:br w:type="page"/>
                  </w:r>
                </w:p>
                <w:p w14:paraId="1C9FE531" w14:textId="77777777" w:rsidR="0054419E" w:rsidRPr="0029643A" w:rsidRDefault="0054419E" w:rsidP="0054419E">
                  <w:pPr>
                    <w:rPr>
                      <w:rFonts w:ascii="Tahoma" w:hAnsi="Tahoma" w:cs="Tahoma"/>
                      <w:color w:val="000000"/>
                    </w:rPr>
                  </w:pPr>
                </w:p>
                <w:p w14:paraId="3D284FD5" w14:textId="77777777" w:rsidR="0054419E" w:rsidRPr="0029643A" w:rsidRDefault="0054419E" w:rsidP="0054419E">
                  <w:pPr>
                    <w:rPr>
                      <w:rFonts w:ascii="Tahoma" w:hAnsi="Tahoma" w:cs="Tahoma"/>
                      <w:color w:val="000000"/>
                    </w:rPr>
                  </w:pPr>
                  <w:r w:rsidRPr="006214EF">
                    <w:rPr>
                      <w:rFonts w:ascii="Tahoma" w:hAnsi="Tahoma" w:cs="Tahoma"/>
                      <w:color w:val="000000"/>
                    </w:rPr>
                    <w:t>Nota: Se considera aceptable otra norma reconocida equivalente, que cumpla con las especificaciones técnicas del producto.</w:t>
                  </w:r>
                  <w:r w:rsidRPr="006214EF">
                    <w:rPr>
                      <w:rFonts w:ascii="Tahoma" w:hAnsi="Tahoma" w:cs="Tahoma"/>
                      <w:color w:val="000000"/>
                    </w:rPr>
                    <w:br w:type="page"/>
                  </w:r>
                </w:p>
                <w:p w14:paraId="4E8B7FB6" w14:textId="77777777" w:rsidR="0054419E" w:rsidRPr="006214EF" w:rsidRDefault="0054419E" w:rsidP="0054419E">
                  <w:pPr>
                    <w:rPr>
                      <w:rFonts w:ascii="Tahoma" w:hAnsi="Tahoma" w:cs="Tahoma"/>
                      <w:color w:val="000000"/>
                    </w:rPr>
                  </w:pPr>
                </w:p>
              </w:tc>
              <w:tc>
                <w:tcPr>
                  <w:tcW w:w="850" w:type="dxa"/>
                  <w:tcBorders>
                    <w:top w:val="nil"/>
                    <w:left w:val="nil"/>
                    <w:bottom w:val="single" w:sz="4" w:space="0" w:color="auto"/>
                    <w:right w:val="nil"/>
                  </w:tcBorders>
                  <w:shd w:val="clear" w:color="auto" w:fill="auto"/>
                  <w:vAlign w:val="center"/>
                  <w:hideMark/>
                </w:tcPr>
                <w:p w14:paraId="58AF4115"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5660A5E8"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r>
            <w:tr w:rsidR="0054419E" w:rsidRPr="006214EF" w14:paraId="25DD2790" w14:textId="77777777" w:rsidTr="003F5275">
              <w:trPr>
                <w:trHeight w:val="300"/>
              </w:trPr>
              <w:tc>
                <w:tcPr>
                  <w:tcW w:w="711" w:type="dxa"/>
                  <w:vMerge/>
                  <w:tcBorders>
                    <w:top w:val="nil"/>
                    <w:left w:val="single" w:sz="8" w:space="0" w:color="auto"/>
                    <w:bottom w:val="single" w:sz="8" w:space="0" w:color="000000"/>
                    <w:right w:val="single" w:sz="8" w:space="0" w:color="auto"/>
                  </w:tcBorders>
                  <w:vAlign w:val="center"/>
                  <w:hideMark/>
                </w:tcPr>
                <w:p w14:paraId="57641D51" w14:textId="77777777" w:rsidR="0054419E" w:rsidRPr="006214EF" w:rsidRDefault="0054419E" w:rsidP="0054419E">
                  <w:pPr>
                    <w:rPr>
                      <w:rFonts w:ascii="Tahoma" w:hAnsi="Tahoma" w:cs="Tahoma"/>
                      <w:b/>
                      <w:bCs/>
                      <w:color w:val="000000"/>
                    </w:rPr>
                  </w:pPr>
                </w:p>
              </w:tc>
              <w:tc>
                <w:tcPr>
                  <w:tcW w:w="608" w:type="dxa"/>
                  <w:tcBorders>
                    <w:top w:val="nil"/>
                    <w:left w:val="nil"/>
                    <w:bottom w:val="single" w:sz="4" w:space="0" w:color="auto"/>
                    <w:right w:val="single" w:sz="4" w:space="0" w:color="auto"/>
                  </w:tcBorders>
                  <w:shd w:val="clear" w:color="auto" w:fill="auto"/>
                  <w:vAlign w:val="center"/>
                  <w:hideMark/>
                </w:tcPr>
                <w:p w14:paraId="36C5837E"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19</w:t>
                  </w:r>
                </w:p>
              </w:tc>
              <w:tc>
                <w:tcPr>
                  <w:tcW w:w="6468" w:type="dxa"/>
                  <w:tcBorders>
                    <w:top w:val="nil"/>
                    <w:left w:val="nil"/>
                    <w:bottom w:val="single" w:sz="4" w:space="0" w:color="auto"/>
                    <w:right w:val="single" w:sz="4" w:space="0" w:color="auto"/>
                  </w:tcBorders>
                  <w:shd w:val="clear" w:color="auto" w:fill="auto"/>
                  <w:vAlign w:val="center"/>
                  <w:hideMark/>
                </w:tcPr>
                <w:p w14:paraId="52525529" w14:textId="77777777" w:rsidR="0054419E" w:rsidRPr="006214EF" w:rsidRDefault="0054419E" w:rsidP="0054419E">
                  <w:pPr>
                    <w:rPr>
                      <w:rFonts w:ascii="Tahoma" w:hAnsi="Tahoma" w:cs="Tahoma"/>
                      <w:b/>
                      <w:bCs/>
                      <w:color w:val="000000"/>
                    </w:rPr>
                  </w:pPr>
                  <w:r w:rsidRPr="006214EF">
                    <w:rPr>
                      <w:rFonts w:ascii="Tahoma" w:hAnsi="Tahoma" w:cs="Tahoma"/>
                      <w:b/>
                      <w:bCs/>
                      <w:color w:val="000000"/>
                    </w:rPr>
                    <w:t>LÍNEA DE SUJECIÓN (SIMPLE)</w:t>
                  </w:r>
                </w:p>
              </w:tc>
              <w:tc>
                <w:tcPr>
                  <w:tcW w:w="850" w:type="dxa"/>
                  <w:tcBorders>
                    <w:top w:val="nil"/>
                    <w:left w:val="nil"/>
                    <w:bottom w:val="single" w:sz="4" w:space="0" w:color="auto"/>
                    <w:right w:val="nil"/>
                  </w:tcBorders>
                  <w:shd w:val="clear" w:color="auto" w:fill="auto"/>
                  <w:vAlign w:val="center"/>
                  <w:hideMark/>
                </w:tcPr>
                <w:p w14:paraId="3B99DE4F"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2</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18F2636E"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PIEZA</w:t>
                  </w:r>
                </w:p>
              </w:tc>
            </w:tr>
            <w:tr w:rsidR="0054419E" w:rsidRPr="006214EF" w14:paraId="7C13CB50" w14:textId="77777777" w:rsidTr="003F5275">
              <w:tc>
                <w:tcPr>
                  <w:tcW w:w="711" w:type="dxa"/>
                  <w:vMerge/>
                  <w:tcBorders>
                    <w:top w:val="nil"/>
                    <w:left w:val="single" w:sz="8" w:space="0" w:color="auto"/>
                    <w:bottom w:val="single" w:sz="8" w:space="0" w:color="000000"/>
                    <w:right w:val="single" w:sz="8" w:space="0" w:color="auto"/>
                  </w:tcBorders>
                  <w:vAlign w:val="center"/>
                  <w:hideMark/>
                </w:tcPr>
                <w:p w14:paraId="3043866C" w14:textId="77777777" w:rsidR="0054419E" w:rsidRPr="006214EF" w:rsidRDefault="0054419E" w:rsidP="0054419E">
                  <w:pPr>
                    <w:rPr>
                      <w:rFonts w:ascii="Tahoma" w:hAnsi="Tahoma" w:cs="Tahoma"/>
                      <w:b/>
                      <w:bCs/>
                      <w:color w:val="000000"/>
                    </w:rPr>
                  </w:pPr>
                </w:p>
              </w:tc>
              <w:tc>
                <w:tcPr>
                  <w:tcW w:w="608" w:type="dxa"/>
                  <w:tcBorders>
                    <w:top w:val="nil"/>
                    <w:left w:val="nil"/>
                    <w:bottom w:val="single" w:sz="4" w:space="0" w:color="auto"/>
                    <w:right w:val="single" w:sz="4" w:space="0" w:color="auto"/>
                  </w:tcBorders>
                  <w:shd w:val="clear" w:color="auto" w:fill="auto"/>
                  <w:vAlign w:val="center"/>
                  <w:hideMark/>
                </w:tcPr>
                <w:p w14:paraId="29889F2C"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c>
                <w:tcPr>
                  <w:tcW w:w="6468" w:type="dxa"/>
                  <w:tcBorders>
                    <w:top w:val="nil"/>
                    <w:left w:val="nil"/>
                    <w:bottom w:val="single" w:sz="4" w:space="0" w:color="auto"/>
                    <w:right w:val="single" w:sz="4" w:space="0" w:color="auto"/>
                  </w:tcBorders>
                  <w:shd w:val="clear" w:color="auto" w:fill="auto"/>
                  <w:vAlign w:val="center"/>
                  <w:hideMark/>
                </w:tcPr>
                <w:p w14:paraId="794F2ED3" w14:textId="77777777" w:rsidR="0054419E" w:rsidRPr="006214EF" w:rsidRDefault="0054419E" w:rsidP="0054419E">
                  <w:pPr>
                    <w:rPr>
                      <w:rFonts w:ascii="Tahoma" w:hAnsi="Tahoma" w:cs="Tahoma"/>
                      <w:color w:val="000000"/>
                    </w:rPr>
                  </w:pPr>
                  <w:r w:rsidRPr="006214EF">
                    <w:rPr>
                      <w:rFonts w:ascii="Tahoma" w:hAnsi="Tahoma" w:cs="Tahoma"/>
                      <w:color w:val="000000"/>
                    </w:rPr>
                    <w:t>Especificaciones técnicas:</w:t>
                  </w:r>
                  <w:r w:rsidRPr="006214EF">
                    <w:rPr>
                      <w:rFonts w:ascii="Tahoma" w:hAnsi="Tahoma" w:cs="Tahoma"/>
                      <w:color w:val="000000"/>
                    </w:rPr>
                    <w:br/>
                  </w:r>
                  <w:r w:rsidRPr="006214EF">
                    <w:rPr>
                      <w:rFonts w:ascii="Tahoma" w:hAnsi="Tahoma" w:cs="Tahoma"/>
                      <w:color w:val="000000"/>
                    </w:rPr>
                    <w:br/>
                    <w:t xml:space="preserve">-  Longitud de cuerda de 1.2 </w:t>
                  </w:r>
                  <w:proofErr w:type="spellStart"/>
                  <w:r w:rsidRPr="006214EF">
                    <w:rPr>
                      <w:rFonts w:ascii="Tahoma" w:hAnsi="Tahoma" w:cs="Tahoma"/>
                      <w:color w:val="000000"/>
                    </w:rPr>
                    <w:t>mts</w:t>
                  </w:r>
                  <w:proofErr w:type="spellEnd"/>
                  <w:r w:rsidRPr="006214EF">
                    <w:rPr>
                      <w:rFonts w:ascii="Tahoma" w:hAnsi="Tahoma" w:cs="Tahoma"/>
                      <w:color w:val="000000"/>
                    </w:rPr>
                    <w:t xml:space="preserve">., a 1.8 </w:t>
                  </w:r>
                  <w:proofErr w:type="spellStart"/>
                  <w:r w:rsidRPr="006214EF">
                    <w:rPr>
                      <w:rFonts w:ascii="Tahoma" w:hAnsi="Tahoma" w:cs="Tahoma"/>
                      <w:color w:val="000000"/>
                    </w:rPr>
                    <w:t>mts</w:t>
                  </w:r>
                  <w:proofErr w:type="spellEnd"/>
                  <w:r w:rsidRPr="006214EF">
                    <w:rPr>
                      <w:rFonts w:ascii="Tahoma" w:hAnsi="Tahoma" w:cs="Tahoma"/>
                      <w:color w:val="000000"/>
                    </w:rPr>
                    <w:t xml:space="preserve">. </w:t>
                  </w:r>
                  <w:r w:rsidRPr="006214EF">
                    <w:rPr>
                      <w:rFonts w:ascii="Tahoma" w:hAnsi="Tahoma" w:cs="Tahoma"/>
                      <w:color w:val="000000"/>
                    </w:rPr>
                    <w:br/>
                    <w:t>- Amortiguador de caídas integrado (</w:t>
                  </w:r>
                  <w:proofErr w:type="spellStart"/>
                  <w:r w:rsidRPr="006214EF">
                    <w:rPr>
                      <w:rFonts w:ascii="Tahoma" w:hAnsi="Tahoma" w:cs="Tahoma"/>
                      <w:color w:val="000000"/>
                    </w:rPr>
                    <w:t>absorbedor</w:t>
                  </w:r>
                  <w:proofErr w:type="spellEnd"/>
                  <w:r w:rsidRPr="006214EF">
                    <w:rPr>
                      <w:rFonts w:ascii="Tahoma" w:hAnsi="Tahoma" w:cs="Tahoma"/>
                      <w:color w:val="000000"/>
                    </w:rPr>
                    <w:t xml:space="preserve"> de energía integrado 900 lb)</w:t>
                  </w:r>
                  <w:r w:rsidRPr="006214EF">
                    <w:rPr>
                      <w:rFonts w:ascii="Tahoma" w:hAnsi="Tahoma" w:cs="Tahoma"/>
                      <w:color w:val="000000"/>
                    </w:rPr>
                    <w:br/>
                    <w:t>- 1 gancho de seguridad doble bloqueo (construcción de aleación de acero con revestimiento de zinc para brindar resistencia, durabilidad y resistencia a la corrosión)</w:t>
                  </w:r>
                  <w:r w:rsidRPr="006214EF">
                    <w:rPr>
                      <w:rFonts w:ascii="Tahoma" w:hAnsi="Tahoma" w:cs="Tahoma"/>
                      <w:color w:val="000000"/>
                    </w:rPr>
                    <w:br/>
                    <w:t>- Resistente para personal que pese hasta 140 kg.</w:t>
                  </w:r>
                  <w:r w:rsidRPr="006214EF">
                    <w:rPr>
                      <w:rFonts w:ascii="Tahoma" w:hAnsi="Tahoma" w:cs="Tahoma"/>
                      <w:color w:val="000000"/>
                    </w:rPr>
                    <w:br/>
                  </w:r>
                  <w:r w:rsidRPr="006214EF">
                    <w:rPr>
                      <w:rFonts w:ascii="Tahoma" w:hAnsi="Tahoma" w:cs="Tahoma"/>
                      <w:color w:val="000000"/>
                    </w:rPr>
                    <w:br/>
                  </w:r>
                  <w:r w:rsidRPr="006214EF">
                    <w:rPr>
                      <w:rFonts w:ascii="Tahoma" w:hAnsi="Tahoma" w:cs="Tahoma"/>
                      <w:color w:val="000000"/>
                    </w:rPr>
                    <w:lastRenderedPageBreak/>
                    <w:br/>
                    <w:t>ANSI Z359.1.:2014</w:t>
                  </w:r>
                  <w:r w:rsidRPr="006214EF">
                    <w:rPr>
                      <w:rFonts w:ascii="Tahoma" w:hAnsi="Tahoma" w:cs="Tahoma"/>
                      <w:color w:val="000000"/>
                    </w:rPr>
                    <w:br/>
                  </w:r>
                  <w:r w:rsidRPr="006214EF">
                    <w:rPr>
                      <w:rFonts w:ascii="Tahoma" w:hAnsi="Tahoma" w:cs="Tahoma"/>
                      <w:color w:val="000000"/>
                    </w:rPr>
                    <w:br/>
                    <w:t>Nota: Se considera aceptable otra norma reconocida equivalente, que cumpla con las especificaciones técnicas del producto.</w:t>
                  </w:r>
                </w:p>
              </w:tc>
              <w:tc>
                <w:tcPr>
                  <w:tcW w:w="850" w:type="dxa"/>
                  <w:tcBorders>
                    <w:top w:val="nil"/>
                    <w:left w:val="nil"/>
                    <w:bottom w:val="single" w:sz="4" w:space="0" w:color="auto"/>
                    <w:right w:val="nil"/>
                  </w:tcBorders>
                  <w:shd w:val="clear" w:color="auto" w:fill="auto"/>
                  <w:vAlign w:val="center"/>
                  <w:hideMark/>
                </w:tcPr>
                <w:p w14:paraId="6DC45EAB" w14:textId="77777777" w:rsidR="0054419E" w:rsidRPr="006214EF" w:rsidRDefault="0054419E" w:rsidP="0054419E">
                  <w:pPr>
                    <w:jc w:val="center"/>
                    <w:rPr>
                      <w:rFonts w:ascii="Tahoma" w:hAnsi="Tahoma" w:cs="Tahoma"/>
                      <w:color w:val="000000"/>
                    </w:rPr>
                  </w:pPr>
                  <w:r w:rsidRPr="006214EF">
                    <w:rPr>
                      <w:rFonts w:ascii="Tahoma" w:hAnsi="Tahoma" w:cs="Tahoma"/>
                      <w:color w:val="000000"/>
                    </w:rPr>
                    <w:lastRenderedPageBreak/>
                    <w:t> </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2170B671"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r>
            <w:tr w:rsidR="0054419E" w:rsidRPr="006214EF" w14:paraId="393F4A69" w14:textId="77777777" w:rsidTr="003F5275">
              <w:tc>
                <w:tcPr>
                  <w:tcW w:w="711" w:type="dxa"/>
                  <w:vMerge/>
                  <w:tcBorders>
                    <w:top w:val="nil"/>
                    <w:left w:val="single" w:sz="8" w:space="0" w:color="auto"/>
                    <w:bottom w:val="single" w:sz="8" w:space="0" w:color="000000"/>
                    <w:right w:val="single" w:sz="8" w:space="0" w:color="auto"/>
                  </w:tcBorders>
                  <w:vAlign w:val="center"/>
                  <w:hideMark/>
                </w:tcPr>
                <w:p w14:paraId="1E6BBA18" w14:textId="77777777" w:rsidR="0054419E" w:rsidRPr="006214EF" w:rsidRDefault="0054419E" w:rsidP="0054419E">
                  <w:pPr>
                    <w:rPr>
                      <w:rFonts w:ascii="Tahoma" w:hAnsi="Tahoma" w:cs="Tahoma"/>
                      <w:b/>
                      <w:bCs/>
                      <w:color w:val="000000"/>
                    </w:rPr>
                  </w:pPr>
                </w:p>
              </w:tc>
              <w:tc>
                <w:tcPr>
                  <w:tcW w:w="608" w:type="dxa"/>
                  <w:tcBorders>
                    <w:top w:val="nil"/>
                    <w:left w:val="nil"/>
                    <w:bottom w:val="single" w:sz="4" w:space="0" w:color="auto"/>
                    <w:right w:val="single" w:sz="4" w:space="0" w:color="auto"/>
                  </w:tcBorders>
                  <w:shd w:val="clear" w:color="auto" w:fill="auto"/>
                  <w:vAlign w:val="center"/>
                  <w:hideMark/>
                </w:tcPr>
                <w:p w14:paraId="25CEF247"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20</w:t>
                  </w:r>
                </w:p>
              </w:tc>
              <w:tc>
                <w:tcPr>
                  <w:tcW w:w="6468" w:type="dxa"/>
                  <w:tcBorders>
                    <w:top w:val="nil"/>
                    <w:left w:val="nil"/>
                    <w:bottom w:val="single" w:sz="4" w:space="0" w:color="auto"/>
                    <w:right w:val="single" w:sz="4" w:space="0" w:color="auto"/>
                  </w:tcBorders>
                  <w:shd w:val="clear" w:color="auto" w:fill="auto"/>
                  <w:vAlign w:val="center"/>
                  <w:hideMark/>
                </w:tcPr>
                <w:p w14:paraId="0F31532E" w14:textId="77777777" w:rsidR="0054419E" w:rsidRPr="006214EF" w:rsidRDefault="0054419E" w:rsidP="0054419E">
                  <w:pPr>
                    <w:rPr>
                      <w:rFonts w:ascii="Tahoma" w:hAnsi="Tahoma" w:cs="Tahoma"/>
                      <w:b/>
                      <w:bCs/>
                      <w:color w:val="000000"/>
                    </w:rPr>
                  </w:pPr>
                  <w:r w:rsidRPr="006214EF">
                    <w:rPr>
                      <w:rFonts w:ascii="Tahoma" w:hAnsi="Tahoma" w:cs="Tahoma"/>
                      <w:b/>
                      <w:bCs/>
                      <w:color w:val="000000"/>
                    </w:rPr>
                    <w:t>CINTURÓN PARA HERRAMIENTAS</w:t>
                  </w:r>
                </w:p>
              </w:tc>
              <w:tc>
                <w:tcPr>
                  <w:tcW w:w="850" w:type="dxa"/>
                  <w:tcBorders>
                    <w:top w:val="nil"/>
                    <w:left w:val="nil"/>
                    <w:bottom w:val="single" w:sz="4" w:space="0" w:color="auto"/>
                    <w:right w:val="nil"/>
                  </w:tcBorders>
                  <w:shd w:val="clear" w:color="auto" w:fill="auto"/>
                  <w:vAlign w:val="center"/>
                  <w:hideMark/>
                </w:tcPr>
                <w:p w14:paraId="7250C6D4"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2</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1FE898EC"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PIEZA</w:t>
                  </w:r>
                </w:p>
              </w:tc>
            </w:tr>
            <w:tr w:rsidR="0054419E" w:rsidRPr="006214EF" w14:paraId="70D9F0DC" w14:textId="77777777" w:rsidTr="00A97984">
              <w:trPr>
                <w:trHeight w:val="1045"/>
              </w:trPr>
              <w:tc>
                <w:tcPr>
                  <w:tcW w:w="711" w:type="dxa"/>
                  <w:vMerge/>
                  <w:tcBorders>
                    <w:top w:val="nil"/>
                    <w:left w:val="single" w:sz="8" w:space="0" w:color="auto"/>
                    <w:bottom w:val="single" w:sz="8" w:space="0" w:color="000000"/>
                    <w:right w:val="single" w:sz="8" w:space="0" w:color="auto"/>
                  </w:tcBorders>
                  <w:vAlign w:val="center"/>
                  <w:hideMark/>
                </w:tcPr>
                <w:p w14:paraId="4C166C38" w14:textId="77777777" w:rsidR="0054419E" w:rsidRPr="006214EF" w:rsidRDefault="0054419E" w:rsidP="0054419E">
                  <w:pPr>
                    <w:rPr>
                      <w:rFonts w:ascii="Tahoma" w:hAnsi="Tahoma" w:cs="Tahoma"/>
                      <w:b/>
                      <w:bCs/>
                      <w:color w:val="000000"/>
                    </w:rPr>
                  </w:pPr>
                </w:p>
              </w:tc>
              <w:tc>
                <w:tcPr>
                  <w:tcW w:w="608" w:type="dxa"/>
                  <w:tcBorders>
                    <w:top w:val="nil"/>
                    <w:left w:val="nil"/>
                    <w:bottom w:val="single" w:sz="8" w:space="0" w:color="auto"/>
                    <w:right w:val="single" w:sz="4" w:space="0" w:color="auto"/>
                  </w:tcBorders>
                  <w:shd w:val="clear" w:color="auto" w:fill="auto"/>
                  <w:vAlign w:val="center"/>
                  <w:hideMark/>
                </w:tcPr>
                <w:p w14:paraId="13428487"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c>
                <w:tcPr>
                  <w:tcW w:w="6468" w:type="dxa"/>
                  <w:tcBorders>
                    <w:top w:val="nil"/>
                    <w:left w:val="nil"/>
                    <w:bottom w:val="single" w:sz="8" w:space="0" w:color="auto"/>
                    <w:right w:val="single" w:sz="4" w:space="0" w:color="auto"/>
                  </w:tcBorders>
                  <w:shd w:val="clear" w:color="auto" w:fill="auto"/>
                  <w:vAlign w:val="center"/>
                  <w:hideMark/>
                </w:tcPr>
                <w:p w14:paraId="79E2DCE5" w14:textId="77777777" w:rsidR="0054419E" w:rsidRPr="006214EF" w:rsidRDefault="0054419E" w:rsidP="0054419E">
                  <w:pPr>
                    <w:rPr>
                      <w:rFonts w:ascii="Tahoma" w:hAnsi="Tahoma" w:cs="Tahoma"/>
                      <w:color w:val="000000"/>
                    </w:rPr>
                  </w:pPr>
                  <w:r w:rsidRPr="006214EF">
                    <w:rPr>
                      <w:rFonts w:ascii="Tahoma" w:hAnsi="Tahoma" w:cs="Tahoma"/>
                      <w:color w:val="000000"/>
                    </w:rPr>
                    <w:t>Especificaciones técnicas:</w:t>
                  </w:r>
                  <w:r w:rsidRPr="006214EF">
                    <w:rPr>
                      <w:rFonts w:ascii="Tahoma" w:hAnsi="Tahoma" w:cs="Tahoma"/>
                      <w:color w:val="000000"/>
                    </w:rPr>
                    <w:br/>
                  </w:r>
                  <w:r w:rsidRPr="006214EF">
                    <w:rPr>
                      <w:rFonts w:ascii="Tahoma" w:hAnsi="Tahoma" w:cs="Tahoma"/>
                      <w:color w:val="000000"/>
                    </w:rPr>
                    <w:br/>
                    <w:t>- Cinturón 100% algodón con hebilla ajustable.</w:t>
                  </w:r>
                  <w:r w:rsidRPr="006214EF">
                    <w:rPr>
                      <w:rFonts w:ascii="Tahoma" w:hAnsi="Tahoma" w:cs="Tahoma"/>
                      <w:color w:val="000000"/>
                    </w:rPr>
                    <w:br/>
                    <w:t>- Refuerzos y bolsillos remachados para mayor resistencia.</w:t>
                  </w:r>
                </w:p>
              </w:tc>
              <w:tc>
                <w:tcPr>
                  <w:tcW w:w="850" w:type="dxa"/>
                  <w:tcBorders>
                    <w:top w:val="nil"/>
                    <w:left w:val="nil"/>
                    <w:bottom w:val="single" w:sz="8" w:space="0" w:color="auto"/>
                    <w:right w:val="nil"/>
                  </w:tcBorders>
                  <w:shd w:val="clear" w:color="auto" w:fill="auto"/>
                  <w:vAlign w:val="center"/>
                  <w:hideMark/>
                </w:tcPr>
                <w:p w14:paraId="0F4143B1"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c>
                <w:tcPr>
                  <w:tcW w:w="1134" w:type="dxa"/>
                  <w:tcBorders>
                    <w:top w:val="nil"/>
                    <w:left w:val="single" w:sz="4" w:space="0" w:color="auto"/>
                    <w:bottom w:val="single" w:sz="8" w:space="0" w:color="auto"/>
                    <w:right w:val="single" w:sz="8" w:space="0" w:color="auto"/>
                  </w:tcBorders>
                  <w:shd w:val="clear" w:color="auto" w:fill="auto"/>
                  <w:vAlign w:val="center"/>
                  <w:hideMark/>
                </w:tcPr>
                <w:p w14:paraId="55CE9293"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r>
            <w:tr w:rsidR="0054419E" w:rsidRPr="006214EF" w14:paraId="7874D474" w14:textId="77777777" w:rsidTr="003F5275">
              <w:trPr>
                <w:trHeight w:val="600"/>
              </w:trPr>
              <w:tc>
                <w:tcPr>
                  <w:tcW w:w="711" w:type="dxa"/>
                  <w:vMerge w:val="restart"/>
                  <w:tcBorders>
                    <w:top w:val="nil"/>
                    <w:left w:val="single" w:sz="8" w:space="0" w:color="auto"/>
                    <w:bottom w:val="single" w:sz="8" w:space="0" w:color="000000"/>
                    <w:right w:val="single" w:sz="8" w:space="0" w:color="auto"/>
                  </w:tcBorders>
                  <w:shd w:val="clear" w:color="auto" w:fill="auto"/>
                  <w:vAlign w:val="center"/>
                  <w:hideMark/>
                </w:tcPr>
                <w:p w14:paraId="73FA117E"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3</w:t>
                  </w:r>
                </w:p>
              </w:tc>
              <w:tc>
                <w:tcPr>
                  <w:tcW w:w="608" w:type="dxa"/>
                  <w:tcBorders>
                    <w:top w:val="nil"/>
                    <w:left w:val="nil"/>
                    <w:bottom w:val="single" w:sz="4" w:space="0" w:color="auto"/>
                    <w:right w:val="single" w:sz="4" w:space="0" w:color="auto"/>
                  </w:tcBorders>
                  <w:shd w:val="clear" w:color="auto" w:fill="auto"/>
                  <w:vAlign w:val="center"/>
                  <w:hideMark/>
                </w:tcPr>
                <w:p w14:paraId="5B7E0C6D"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1</w:t>
                  </w:r>
                </w:p>
              </w:tc>
              <w:tc>
                <w:tcPr>
                  <w:tcW w:w="6468" w:type="dxa"/>
                  <w:tcBorders>
                    <w:top w:val="nil"/>
                    <w:left w:val="nil"/>
                    <w:bottom w:val="single" w:sz="4" w:space="0" w:color="auto"/>
                    <w:right w:val="single" w:sz="4" w:space="0" w:color="auto"/>
                  </w:tcBorders>
                  <w:shd w:val="clear" w:color="auto" w:fill="auto"/>
                  <w:vAlign w:val="center"/>
                  <w:hideMark/>
                </w:tcPr>
                <w:p w14:paraId="0DAFA2F8" w14:textId="77777777" w:rsidR="0054419E" w:rsidRPr="006214EF" w:rsidRDefault="0054419E" w:rsidP="0054419E">
                  <w:pPr>
                    <w:rPr>
                      <w:rFonts w:ascii="Tahoma" w:hAnsi="Tahoma" w:cs="Tahoma"/>
                      <w:b/>
                      <w:bCs/>
                      <w:color w:val="000000"/>
                    </w:rPr>
                  </w:pPr>
                  <w:r w:rsidRPr="006214EF">
                    <w:rPr>
                      <w:rFonts w:ascii="Tahoma" w:hAnsi="Tahoma" w:cs="Tahoma"/>
                      <w:b/>
                      <w:bCs/>
                      <w:color w:val="000000"/>
                    </w:rPr>
                    <w:t>CALZADO DE SEGURIDAD</w:t>
                  </w:r>
                  <w:r w:rsidRPr="006214EF">
                    <w:rPr>
                      <w:rFonts w:ascii="Tahoma" w:hAnsi="Tahoma" w:cs="Tahoma"/>
                      <w:color w:val="000000"/>
                    </w:rPr>
                    <w:t xml:space="preserve">: </w:t>
                  </w:r>
                </w:p>
              </w:tc>
              <w:tc>
                <w:tcPr>
                  <w:tcW w:w="850" w:type="dxa"/>
                  <w:tcBorders>
                    <w:top w:val="single" w:sz="4" w:space="0" w:color="auto"/>
                    <w:left w:val="nil"/>
                    <w:bottom w:val="single" w:sz="4" w:space="0" w:color="auto"/>
                    <w:right w:val="nil"/>
                  </w:tcBorders>
                  <w:shd w:val="clear" w:color="auto" w:fill="auto"/>
                  <w:vAlign w:val="center"/>
                  <w:hideMark/>
                </w:tcPr>
                <w:p w14:paraId="260BB0C1"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117</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2988997B"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PAR</w:t>
                  </w:r>
                </w:p>
              </w:tc>
            </w:tr>
            <w:tr w:rsidR="0054419E" w:rsidRPr="006214EF" w14:paraId="52E03A9C" w14:textId="77777777" w:rsidTr="003F5275">
              <w:tc>
                <w:tcPr>
                  <w:tcW w:w="711" w:type="dxa"/>
                  <w:vMerge/>
                  <w:tcBorders>
                    <w:top w:val="nil"/>
                    <w:left w:val="single" w:sz="8" w:space="0" w:color="auto"/>
                    <w:bottom w:val="single" w:sz="8" w:space="0" w:color="000000"/>
                    <w:right w:val="single" w:sz="8" w:space="0" w:color="auto"/>
                  </w:tcBorders>
                  <w:vAlign w:val="center"/>
                  <w:hideMark/>
                </w:tcPr>
                <w:p w14:paraId="35075F00" w14:textId="77777777" w:rsidR="0054419E" w:rsidRPr="006214EF" w:rsidRDefault="0054419E" w:rsidP="0054419E">
                  <w:pPr>
                    <w:rPr>
                      <w:rFonts w:ascii="Tahoma" w:hAnsi="Tahoma" w:cs="Tahoma"/>
                      <w:b/>
                      <w:bCs/>
                      <w:color w:val="000000"/>
                    </w:rPr>
                  </w:pPr>
                </w:p>
              </w:tc>
              <w:tc>
                <w:tcPr>
                  <w:tcW w:w="608" w:type="dxa"/>
                  <w:tcBorders>
                    <w:top w:val="nil"/>
                    <w:left w:val="nil"/>
                    <w:bottom w:val="single" w:sz="8" w:space="0" w:color="auto"/>
                    <w:right w:val="single" w:sz="4" w:space="0" w:color="auto"/>
                  </w:tcBorders>
                  <w:shd w:val="clear" w:color="auto" w:fill="auto"/>
                  <w:vAlign w:val="center"/>
                  <w:hideMark/>
                </w:tcPr>
                <w:p w14:paraId="76D45C63"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c>
                <w:tcPr>
                  <w:tcW w:w="6468" w:type="dxa"/>
                  <w:tcBorders>
                    <w:top w:val="nil"/>
                    <w:left w:val="nil"/>
                    <w:bottom w:val="single" w:sz="8" w:space="0" w:color="auto"/>
                    <w:right w:val="single" w:sz="4" w:space="0" w:color="auto"/>
                  </w:tcBorders>
                  <w:shd w:val="clear" w:color="auto" w:fill="auto"/>
                  <w:vAlign w:val="center"/>
                  <w:hideMark/>
                </w:tcPr>
                <w:p w14:paraId="4BE9368E" w14:textId="77777777" w:rsidR="0054419E" w:rsidRPr="0029643A" w:rsidRDefault="0054419E" w:rsidP="0054419E">
                  <w:pPr>
                    <w:rPr>
                      <w:rFonts w:ascii="Tahoma" w:hAnsi="Tahoma" w:cs="Tahoma"/>
                      <w:color w:val="000000"/>
                    </w:rPr>
                  </w:pPr>
                  <w:r w:rsidRPr="006214EF">
                    <w:rPr>
                      <w:rFonts w:ascii="Tahoma" w:hAnsi="Tahoma" w:cs="Tahoma"/>
                      <w:color w:val="000000"/>
                    </w:rPr>
                    <w:t>Especificaciones técnicas:</w:t>
                  </w:r>
                  <w:r w:rsidRPr="006214EF">
                    <w:rPr>
                      <w:rFonts w:ascii="Tahoma" w:hAnsi="Tahoma" w:cs="Tahoma"/>
                      <w:color w:val="000000"/>
                    </w:rPr>
                    <w:br/>
                  </w:r>
                  <w:r w:rsidRPr="006214EF">
                    <w:rPr>
                      <w:rFonts w:ascii="Tahoma" w:hAnsi="Tahoma" w:cs="Tahoma"/>
                      <w:color w:val="000000"/>
                    </w:rPr>
                    <w:br/>
                    <w:t>- Punta  material compuesto que cumpla con las normas (Presentar respaldo)</w:t>
                  </w:r>
                  <w:r w:rsidRPr="006214EF">
                    <w:rPr>
                      <w:rFonts w:ascii="Tahoma" w:hAnsi="Tahoma" w:cs="Tahoma"/>
                      <w:color w:val="000000"/>
                    </w:rPr>
                    <w:br/>
                    <w:t>- Suela altamente antideslizante de caucho (Presentar respaldo)</w:t>
                  </w:r>
                  <w:r w:rsidRPr="006214EF">
                    <w:rPr>
                      <w:rFonts w:ascii="Tahoma" w:hAnsi="Tahoma" w:cs="Tahoma"/>
                      <w:color w:val="000000"/>
                    </w:rPr>
                    <w:br/>
                    <w:t>- Protección contra riesgo eléctrico en circuitos abiertos hasta los 14000 voltios en condiciones secas (Presentar respaldo)</w:t>
                  </w:r>
                  <w:r w:rsidRPr="006214EF">
                    <w:rPr>
                      <w:rFonts w:ascii="Tahoma" w:hAnsi="Tahoma" w:cs="Tahoma"/>
                      <w:color w:val="000000"/>
                    </w:rPr>
                    <w:br/>
                    <w:t>- Resistente al agua</w:t>
                  </w:r>
                  <w:r w:rsidRPr="006214EF">
                    <w:rPr>
                      <w:rFonts w:ascii="Tahoma" w:hAnsi="Tahoma" w:cs="Tahoma"/>
                      <w:color w:val="000000"/>
                    </w:rPr>
                    <w:br/>
                    <w:t>- Estabilidad</w:t>
                  </w:r>
                  <w:r w:rsidRPr="006214EF">
                    <w:rPr>
                      <w:rFonts w:ascii="Tahoma" w:hAnsi="Tahoma" w:cs="Tahoma"/>
                      <w:color w:val="000000"/>
                    </w:rPr>
                    <w:br/>
                    <w:t>- Flexibilidad</w:t>
                  </w:r>
                  <w:r w:rsidRPr="006214EF">
                    <w:rPr>
                      <w:rFonts w:ascii="Tahoma" w:hAnsi="Tahoma" w:cs="Tahoma"/>
                      <w:color w:val="000000"/>
                    </w:rPr>
                    <w:br/>
                    <w:t>- Confort (Muy Importante)</w:t>
                  </w:r>
                  <w:r w:rsidRPr="006214EF">
                    <w:rPr>
                      <w:rFonts w:ascii="Tahoma" w:hAnsi="Tahoma" w:cs="Tahoma"/>
                      <w:color w:val="000000"/>
                    </w:rPr>
                    <w:br/>
                  </w:r>
                  <w:r w:rsidRPr="006214EF">
                    <w:rPr>
                      <w:rFonts w:ascii="Tahoma" w:hAnsi="Tahoma" w:cs="Tahoma"/>
                      <w:color w:val="000000"/>
                    </w:rPr>
                    <w:br/>
                    <w:t>NORMA DE REFERENCIA</w:t>
                  </w:r>
                  <w:r w:rsidRPr="006214EF">
                    <w:rPr>
                      <w:rFonts w:ascii="Tahoma" w:hAnsi="Tahoma" w:cs="Tahoma"/>
                      <w:color w:val="000000"/>
                    </w:rPr>
                    <w:br/>
                    <w:t>ASTM F2413-11</w:t>
                  </w:r>
                  <w:r w:rsidRPr="006214EF">
                    <w:rPr>
                      <w:rFonts w:ascii="Tahoma" w:hAnsi="Tahoma" w:cs="Tahoma"/>
                      <w:color w:val="000000"/>
                    </w:rPr>
                    <w:br/>
                    <w:t xml:space="preserve">ASTM F2412-11 </w:t>
                  </w:r>
                  <w:r w:rsidRPr="006214EF">
                    <w:rPr>
                      <w:rFonts w:ascii="Tahoma" w:hAnsi="Tahoma" w:cs="Tahoma"/>
                      <w:color w:val="000000"/>
                    </w:rPr>
                    <w:br/>
                  </w:r>
                  <w:r w:rsidRPr="006214EF">
                    <w:rPr>
                      <w:rFonts w:ascii="Tahoma" w:hAnsi="Tahoma" w:cs="Tahoma"/>
                      <w:color w:val="000000"/>
                    </w:rPr>
                    <w:br/>
                    <w:t>Nota: Se considera aceptable otra norma reconocida equivalente, que cumpla con las especificaciones técnicas del producto.</w:t>
                  </w:r>
                  <w:r w:rsidRPr="006214EF">
                    <w:rPr>
                      <w:rFonts w:ascii="Tahoma" w:hAnsi="Tahoma" w:cs="Tahoma"/>
                      <w:color w:val="000000"/>
                    </w:rPr>
                    <w:br/>
                  </w:r>
                  <w:r w:rsidRPr="006214EF">
                    <w:rPr>
                      <w:rFonts w:ascii="Tahoma" w:hAnsi="Tahoma" w:cs="Tahoma"/>
                      <w:color w:val="000000"/>
                    </w:rPr>
                    <w:br/>
                    <w:t>Nota: cuando corresponda, presentar una certificación de laboratorio de pruebas antideslizante del calzado propuesto.</w:t>
                  </w:r>
                  <w:r w:rsidRPr="006214EF">
                    <w:rPr>
                      <w:rFonts w:ascii="Tahoma" w:hAnsi="Tahoma" w:cs="Tahoma"/>
                      <w:color w:val="000000"/>
                    </w:rPr>
                    <w:br/>
                  </w:r>
                  <w:r w:rsidRPr="006214EF">
                    <w:rPr>
                      <w:rFonts w:ascii="Tahoma" w:hAnsi="Tahoma" w:cs="Tahoma"/>
                      <w:color w:val="000000"/>
                    </w:rPr>
                    <w:br/>
                    <w:t>Los respaldos donde se verifique el cumplimiento de los estándares de las normativas de referencia, deben especificar claramente el modelo del producto.</w:t>
                  </w:r>
                  <w:r w:rsidRPr="006214EF">
                    <w:rPr>
                      <w:rFonts w:ascii="Tahoma" w:hAnsi="Tahoma" w:cs="Tahoma"/>
                      <w:color w:val="000000"/>
                    </w:rPr>
                    <w:br/>
                  </w:r>
                </w:p>
                <w:p w14:paraId="4CDEB157" w14:textId="77777777" w:rsidR="0054419E" w:rsidRPr="006214EF" w:rsidRDefault="0054419E" w:rsidP="0054419E">
                  <w:pPr>
                    <w:rPr>
                      <w:rFonts w:ascii="Tahoma" w:hAnsi="Tahoma" w:cs="Tahoma"/>
                      <w:color w:val="000000"/>
                    </w:rPr>
                  </w:pPr>
                  <w:r w:rsidRPr="006214EF">
                    <w:rPr>
                      <w:rFonts w:ascii="Tahoma" w:hAnsi="Tahoma" w:cs="Tahoma"/>
                      <w:color w:val="000000"/>
                    </w:rPr>
                    <w:t>EXIGENCIAS ADICIONALES</w:t>
                  </w:r>
                  <w:r w:rsidRPr="006214EF">
                    <w:rPr>
                      <w:rFonts w:ascii="Tahoma" w:hAnsi="Tahoma" w:cs="Tahoma"/>
                      <w:color w:val="000000"/>
                    </w:rPr>
                    <w:br/>
                    <w:t xml:space="preserve">Disponibilidad de tallas: tanto para varón y dama  </w:t>
                  </w:r>
                  <w:r w:rsidRPr="006214EF">
                    <w:rPr>
                      <w:rFonts w:ascii="Tahoma" w:hAnsi="Tahoma" w:cs="Tahoma"/>
                      <w:color w:val="000000"/>
                    </w:rPr>
                    <w:br/>
                    <w:t>DE 34 a 43</w:t>
                  </w:r>
                </w:p>
              </w:tc>
              <w:tc>
                <w:tcPr>
                  <w:tcW w:w="850" w:type="dxa"/>
                  <w:tcBorders>
                    <w:top w:val="nil"/>
                    <w:left w:val="nil"/>
                    <w:bottom w:val="single" w:sz="8" w:space="0" w:color="auto"/>
                    <w:right w:val="nil"/>
                  </w:tcBorders>
                  <w:shd w:val="clear" w:color="auto" w:fill="auto"/>
                  <w:vAlign w:val="center"/>
                  <w:hideMark/>
                </w:tcPr>
                <w:p w14:paraId="16462296"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c>
                <w:tcPr>
                  <w:tcW w:w="1134" w:type="dxa"/>
                  <w:tcBorders>
                    <w:top w:val="nil"/>
                    <w:left w:val="single" w:sz="4" w:space="0" w:color="auto"/>
                    <w:bottom w:val="single" w:sz="8" w:space="0" w:color="auto"/>
                    <w:right w:val="single" w:sz="8" w:space="0" w:color="auto"/>
                  </w:tcBorders>
                  <w:shd w:val="clear" w:color="auto" w:fill="auto"/>
                  <w:vAlign w:val="center"/>
                  <w:hideMark/>
                </w:tcPr>
                <w:p w14:paraId="1BA98F04"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r>
            <w:tr w:rsidR="0054419E" w:rsidRPr="006214EF" w14:paraId="3A27FC01" w14:textId="77777777" w:rsidTr="003F5275">
              <w:trPr>
                <w:trHeight w:val="555"/>
              </w:trPr>
              <w:tc>
                <w:tcPr>
                  <w:tcW w:w="711" w:type="dxa"/>
                  <w:vMerge w:val="restart"/>
                  <w:tcBorders>
                    <w:top w:val="nil"/>
                    <w:left w:val="single" w:sz="8" w:space="0" w:color="auto"/>
                    <w:bottom w:val="nil"/>
                    <w:right w:val="single" w:sz="8" w:space="0" w:color="auto"/>
                  </w:tcBorders>
                  <w:shd w:val="clear" w:color="auto" w:fill="auto"/>
                  <w:vAlign w:val="center"/>
                  <w:hideMark/>
                </w:tcPr>
                <w:p w14:paraId="7F354850"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4</w:t>
                  </w:r>
                </w:p>
              </w:tc>
              <w:tc>
                <w:tcPr>
                  <w:tcW w:w="608" w:type="dxa"/>
                  <w:tcBorders>
                    <w:top w:val="single" w:sz="4" w:space="0" w:color="auto"/>
                    <w:left w:val="nil"/>
                    <w:bottom w:val="single" w:sz="4" w:space="0" w:color="auto"/>
                    <w:right w:val="single" w:sz="4" w:space="0" w:color="auto"/>
                  </w:tcBorders>
                  <w:shd w:val="clear" w:color="auto" w:fill="auto"/>
                  <w:vAlign w:val="center"/>
                  <w:hideMark/>
                </w:tcPr>
                <w:p w14:paraId="3A241681"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1</w:t>
                  </w:r>
                </w:p>
              </w:tc>
              <w:tc>
                <w:tcPr>
                  <w:tcW w:w="6468" w:type="dxa"/>
                  <w:tcBorders>
                    <w:top w:val="single" w:sz="4" w:space="0" w:color="auto"/>
                    <w:left w:val="nil"/>
                    <w:bottom w:val="single" w:sz="4" w:space="0" w:color="auto"/>
                    <w:right w:val="single" w:sz="4" w:space="0" w:color="auto"/>
                  </w:tcBorders>
                  <w:shd w:val="clear" w:color="auto" w:fill="auto"/>
                  <w:vAlign w:val="center"/>
                  <w:hideMark/>
                </w:tcPr>
                <w:p w14:paraId="15802D01" w14:textId="77777777" w:rsidR="0054419E" w:rsidRPr="006214EF" w:rsidRDefault="0054419E" w:rsidP="0054419E">
                  <w:pPr>
                    <w:rPr>
                      <w:rFonts w:ascii="Tahoma" w:hAnsi="Tahoma" w:cs="Tahoma"/>
                      <w:b/>
                      <w:bCs/>
                      <w:color w:val="000000"/>
                    </w:rPr>
                  </w:pPr>
                  <w:r w:rsidRPr="006214EF">
                    <w:rPr>
                      <w:rFonts w:ascii="Tahoma" w:hAnsi="Tahoma" w:cs="Tahoma"/>
                      <w:b/>
                      <w:bCs/>
                      <w:color w:val="000000"/>
                    </w:rPr>
                    <w:t>GUANTES PARA ALTAS TEMPERATURAS</w:t>
                  </w:r>
                </w:p>
              </w:tc>
              <w:tc>
                <w:tcPr>
                  <w:tcW w:w="850" w:type="dxa"/>
                  <w:tcBorders>
                    <w:top w:val="single" w:sz="4" w:space="0" w:color="auto"/>
                    <w:left w:val="nil"/>
                    <w:bottom w:val="single" w:sz="4" w:space="0" w:color="auto"/>
                    <w:right w:val="nil"/>
                  </w:tcBorders>
                  <w:shd w:val="clear" w:color="auto" w:fill="auto"/>
                  <w:vAlign w:val="center"/>
                  <w:hideMark/>
                </w:tcPr>
                <w:p w14:paraId="714B468B"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8</w:t>
                  </w:r>
                </w:p>
              </w:tc>
              <w:tc>
                <w:tcPr>
                  <w:tcW w:w="1134"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6FDE31C3" w14:textId="77777777" w:rsidR="0054419E" w:rsidRPr="006214EF" w:rsidRDefault="0054419E" w:rsidP="0054419E">
                  <w:pPr>
                    <w:jc w:val="center"/>
                    <w:rPr>
                      <w:rFonts w:ascii="Tahoma" w:hAnsi="Tahoma" w:cs="Tahoma"/>
                      <w:b/>
                      <w:bCs/>
                      <w:color w:val="000000"/>
                    </w:rPr>
                  </w:pPr>
                  <w:r w:rsidRPr="006214EF">
                    <w:rPr>
                      <w:rFonts w:ascii="Tahoma" w:hAnsi="Tahoma" w:cs="Tahoma"/>
                      <w:b/>
                      <w:bCs/>
                      <w:color w:val="000000"/>
                    </w:rPr>
                    <w:t>PAR</w:t>
                  </w:r>
                </w:p>
              </w:tc>
            </w:tr>
            <w:tr w:rsidR="0054419E" w:rsidRPr="006214EF" w14:paraId="21EAFD46" w14:textId="77777777" w:rsidTr="003F5275">
              <w:tc>
                <w:tcPr>
                  <w:tcW w:w="711" w:type="dxa"/>
                  <w:vMerge/>
                  <w:tcBorders>
                    <w:top w:val="nil"/>
                    <w:left w:val="single" w:sz="8" w:space="0" w:color="auto"/>
                    <w:bottom w:val="nil"/>
                    <w:right w:val="single" w:sz="8" w:space="0" w:color="auto"/>
                  </w:tcBorders>
                  <w:vAlign w:val="center"/>
                  <w:hideMark/>
                </w:tcPr>
                <w:p w14:paraId="2AFB7713" w14:textId="77777777" w:rsidR="0054419E" w:rsidRPr="006214EF" w:rsidRDefault="0054419E" w:rsidP="0054419E">
                  <w:pPr>
                    <w:rPr>
                      <w:rFonts w:ascii="Tahoma" w:hAnsi="Tahoma" w:cs="Tahoma"/>
                      <w:b/>
                      <w:bCs/>
                      <w:color w:val="000000"/>
                    </w:rPr>
                  </w:pPr>
                </w:p>
              </w:tc>
              <w:tc>
                <w:tcPr>
                  <w:tcW w:w="608" w:type="dxa"/>
                  <w:tcBorders>
                    <w:top w:val="nil"/>
                    <w:left w:val="nil"/>
                    <w:bottom w:val="nil"/>
                    <w:right w:val="single" w:sz="4" w:space="0" w:color="auto"/>
                  </w:tcBorders>
                  <w:shd w:val="clear" w:color="auto" w:fill="auto"/>
                  <w:vAlign w:val="center"/>
                  <w:hideMark/>
                </w:tcPr>
                <w:p w14:paraId="0C13DD09"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c>
                <w:tcPr>
                  <w:tcW w:w="6468" w:type="dxa"/>
                  <w:tcBorders>
                    <w:top w:val="nil"/>
                    <w:left w:val="nil"/>
                    <w:bottom w:val="nil"/>
                    <w:right w:val="single" w:sz="4" w:space="0" w:color="auto"/>
                  </w:tcBorders>
                  <w:shd w:val="clear" w:color="auto" w:fill="auto"/>
                  <w:vAlign w:val="center"/>
                  <w:hideMark/>
                </w:tcPr>
                <w:p w14:paraId="71136088" w14:textId="77777777" w:rsidR="0054419E" w:rsidRPr="006214EF" w:rsidRDefault="0054419E" w:rsidP="0054419E">
                  <w:pPr>
                    <w:rPr>
                      <w:rFonts w:ascii="Tahoma" w:hAnsi="Tahoma" w:cs="Tahoma"/>
                      <w:color w:val="000000"/>
                    </w:rPr>
                  </w:pPr>
                  <w:r w:rsidRPr="006214EF">
                    <w:rPr>
                      <w:rFonts w:ascii="Tahoma" w:hAnsi="Tahoma" w:cs="Tahoma"/>
                      <w:color w:val="000000"/>
                    </w:rPr>
                    <w:t>Especificaciones técnicas:</w:t>
                  </w:r>
                  <w:r w:rsidRPr="006214EF">
                    <w:rPr>
                      <w:rFonts w:ascii="Tahoma" w:hAnsi="Tahoma" w:cs="Tahoma"/>
                      <w:color w:val="000000"/>
                    </w:rPr>
                    <w:br/>
                  </w:r>
                  <w:r w:rsidRPr="006214EF">
                    <w:rPr>
                      <w:rFonts w:ascii="Tahoma" w:hAnsi="Tahoma" w:cs="Tahoma"/>
                      <w:color w:val="000000"/>
                    </w:rPr>
                    <w:br/>
                    <w:t xml:space="preserve">- Guantes para alta temperatura, de </w:t>
                  </w:r>
                  <w:proofErr w:type="spellStart"/>
                  <w:r w:rsidRPr="006214EF">
                    <w:rPr>
                      <w:rFonts w:ascii="Tahoma" w:hAnsi="Tahoma" w:cs="Tahoma"/>
                      <w:color w:val="000000"/>
                    </w:rPr>
                    <w:t>Kevlar</w:t>
                  </w:r>
                  <w:proofErr w:type="spellEnd"/>
                  <w:r w:rsidRPr="006214EF">
                    <w:rPr>
                      <w:rFonts w:ascii="Tahoma" w:hAnsi="Tahoma" w:cs="Tahoma"/>
                      <w:color w:val="000000"/>
                    </w:rPr>
                    <w:t xml:space="preserve"> </w:t>
                  </w:r>
                  <w:proofErr w:type="spellStart"/>
                  <w:r w:rsidRPr="006214EF">
                    <w:rPr>
                      <w:rFonts w:ascii="Tahoma" w:hAnsi="Tahoma" w:cs="Tahoma"/>
                      <w:color w:val="000000"/>
                    </w:rPr>
                    <w:t>aluminizado</w:t>
                  </w:r>
                  <w:proofErr w:type="spellEnd"/>
                  <w:r w:rsidRPr="006214EF">
                    <w:rPr>
                      <w:rFonts w:ascii="Tahoma" w:hAnsi="Tahoma" w:cs="Tahoma"/>
                      <w:color w:val="000000"/>
                    </w:rPr>
                    <w:t>, palma con refuerzo de cuero vaqueta.</w:t>
                  </w:r>
                  <w:r w:rsidRPr="006214EF">
                    <w:rPr>
                      <w:rFonts w:ascii="Tahoma" w:hAnsi="Tahoma" w:cs="Tahoma"/>
                      <w:color w:val="000000"/>
                    </w:rPr>
                    <w:br/>
                    <w:t>- Barrera térmica de gran resistencia.</w:t>
                  </w:r>
                  <w:r w:rsidRPr="006214EF">
                    <w:rPr>
                      <w:rFonts w:ascii="Tahoma" w:hAnsi="Tahoma" w:cs="Tahoma"/>
                      <w:color w:val="000000"/>
                    </w:rPr>
                    <w:br/>
                    <w:t xml:space="preserve">- Cosido íntegramente con hilo de </w:t>
                  </w:r>
                  <w:proofErr w:type="spellStart"/>
                  <w:r w:rsidRPr="006214EF">
                    <w:rPr>
                      <w:rFonts w:ascii="Tahoma" w:hAnsi="Tahoma" w:cs="Tahoma"/>
                      <w:color w:val="000000"/>
                    </w:rPr>
                    <w:t>Kevlar</w:t>
                  </w:r>
                  <w:proofErr w:type="spellEnd"/>
                  <w:r w:rsidRPr="006214EF">
                    <w:rPr>
                      <w:rFonts w:ascii="Tahoma" w:hAnsi="Tahoma" w:cs="Tahoma"/>
                      <w:color w:val="000000"/>
                    </w:rPr>
                    <w:t>.</w:t>
                  </w:r>
                  <w:r w:rsidRPr="006214EF">
                    <w:rPr>
                      <w:rFonts w:ascii="Tahoma" w:hAnsi="Tahoma" w:cs="Tahoma"/>
                      <w:color w:val="000000"/>
                    </w:rPr>
                    <w:br/>
                  </w:r>
                  <w:r w:rsidRPr="006214EF">
                    <w:rPr>
                      <w:rFonts w:ascii="Tahoma" w:hAnsi="Tahoma" w:cs="Tahoma"/>
                      <w:color w:val="000000"/>
                    </w:rPr>
                    <w:br/>
                    <w:t>NORMA DE REFERENCIA</w:t>
                  </w:r>
                  <w:r w:rsidRPr="006214EF">
                    <w:rPr>
                      <w:rFonts w:ascii="Tahoma" w:hAnsi="Tahoma" w:cs="Tahoma"/>
                      <w:color w:val="000000"/>
                    </w:rPr>
                    <w:br/>
                  </w:r>
                  <w:r w:rsidRPr="006214EF">
                    <w:rPr>
                      <w:rFonts w:ascii="Tahoma" w:hAnsi="Tahoma" w:cs="Tahoma"/>
                      <w:color w:val="000000"/>
                    </w:rPr>
                    <w:br/>
                    <w:t xml:space="preserve">ASTM ANSI 5 </w:t>
                  </w:r>
                  <w:r w:rsidRPr="006214EF">
                    <w:rPr>
                      <w:rFonts w:ascii="Tahoma" w:hAnsi="Tahoma" w:cs="Tahoma"/>
                      <w:color w:val="000000"/>
                    </w:rPr>
                    <w:br/>
                  </w:r>
                  <w:r w:rsidRPr="006214EF">
                    <w:rPr>
                      <w:rFonts w:ascii="Tahoma" w:hAnsi="Tahoma" w:cs="Tahoma"/>
                      <w:color w:val="000000"/>
                    </w:rPr>
                    <w:br/>
                    <w:t>Nota: Se considera aceptable otra norma reconocida equivalente, que cumpla con las especificaciones técnicas del producto</w:t>
                  </w:r>
                </w:p>
              </w:tc>
              <w:tc>
                <w:tcPr>
                  <w:tcW w:w="850" w:type="dxa"/>
                  <w:tcBorders>
                    <w:top w:val="nil"/>
                    <w:left w:val="nil"/>
                    <w:bottom w:val="nil"/>
                    <w:right w:val="nil"/>
                  </w:tcBorders>
                  <w:shd w:val="clear" w:color="auto" w:fill="auto"/>
                  <w:vAlign w:val="center"/>
                  <w:hideMark/>
                </w:tcPr>
                <w:p w14:paraId="0F6B3F70"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c>
                <w:tcPr>
                  <w:tcW w:w="1134" w:type="dxa"/>
                  <w:tcBorders>
                    <w:top w:val="nil"/>
                    <w:left w:val="single" w:sz="4" w:space="0" w:color="auto"/>
                    <w:bottom w:val="nil"/>
                    <w:right w:val="single" w:sz="8" w:space="0" w:color="auto"/>
                  </w:tcBorders>
                  <w:shd w:val="clear" w:color="auto" w:fill="auto"/>
                  <w:vAlign w:val="center"/>
                  <w:hideMark/>
                </w:tcPr>
                <w:p w14:paraId="206D733F" w14:textId="77777777" w:rsidR="0054419E" w:rsidRPr="006214EF" w:rsidRDefault="0054419E" w:rsidP="0054419E">
                  <w:pPr>
                    <w:jc w:val="center"/>
                    <w:rPr>
                      <w:rFonts w:ascii="Tahoma" w:hAnsi="Tahoma" w:cs="Tahoma"/>
                      <w:color w:val="000000"/>
                    </w:rPr>
                  </w:pPr>
                  <w:r w:rsidRPr="006214EF">
                    <w:rPr>
                      <w:rFonts w:ascii="Tahoma" w:hAnsi="Tahoma" w:cs="Tahoma"/>
                      <w:color w:val="000000"/>
                    </w:rPr>
                    <w:t> </w:t>
                  </w:r>
                </w:p>
              </w:tc>
            </w:tr>
            <w:tr w:rsidR="0054419E" w:rsidRPr="006214EF" w14:paraId="5819F1D0" w14:textId="77777777" w:rsidTr="003F5275">
              <w:trPr>
                <w:trHeight w:val="570"/>
              </w:trPr>
              <w:tc>
                <w:tcPr>
                  <w:tcW w:w="7787" w:type="dxa"/>
                  <w:gridSpan w:val="3"/>
                  <w:tcBorders>
                    <w:top w:val="single" w:sz="8" w:space="0" w:color="auto"/>
                    <w:left w:val="single" w:sz="8" w:space="0" w:color="auto"/>
                    <w:bottom w:val="single" w:sz="8" w:space="0" w:color="auto"/>
                    <w:right w:val="single" w:sz="4" w:space="0" w:color="000000"/>
                  </w:tcBorders>
                  <w:shd w:val="clear" w:color="000000" w:fill="808080"/>
                  <w:vAlign w:val="center"/>
                  <w:hideMark/>
                </w:tcPr>
                <w:p w14:paraId="4F03218C" w14:textId="77777777" w:rsidR="0054419E" w:rsidRPr="006214EF" w:rsidRDefault="0054419E" w:rsidP="0054419E">
                  <w:pPr>
                    <w:jc w:val="center"/>
                    <w:rPr>
                      <w:rFonts w:ascii="Tahoma" w:hAnsi="Tahoma" w:cs="Tahoma"/>
                      <w:b/>
                      <w:bCs/>
                      <w:color w:val="FFFFFF"/>
                      <w:u w:val="single"/>
                    </w:rPr>
                  </w:pPr>
                  <w:r w:rsidRPr="006214EF">
                    <w:rPr>
                      <w:rFonts w:ascii="Tahoma" w:hAnsi="Tahoma" w:cs="Tahoma"/>
                      <w:b/>
                      <w:bCs/>
                      <w:color w:val="FFFFFF"/>
                      <w:u w:val="single"/>
                    </w:rPr>
                    <w:t xml:space="preserve">CONDICIONES TÉCNICAS </w:t>
                  </w:r>
                </w:p>
              </w:tc>
              <w:tc>
                <w:tcPr>
                  <w:tcW w:w="850" w:type="dxa"/>
                  <w:tcBorders>
                    <w:top w:val="single" w:sz="8" w:space="0" w:color="auto"/>
                    <w:left w:val="nil"/>
                    <w:bottom w:val="single" w:sz="8" w:space="0" w:color="auto"/>
                    <w:right w:val="single" w:sz="4" w:space="0" w:color="auto"/>
                  </w:tcBorders>
                  <w:shd w:val="clear" w:color="000000" w:fill="808080"/>
                  <w:vAlign w:val="center"/>
                  <w:hideMark/>
                </w:tcPr>
                <w:p w14:paraId="462ADDC3" w14:textId="77777777" w:rsidR="0054419E" w:rsidRPr="006214EF" w:rsidRDefault="0054419E" w:rsidP="0054419E">
                  <w:pPr>
                    <w:jc w:val="center"/>
                    <w:rPr>
                      <w:rFonts w:ascii="Tahoma" w:hAnsi="Tahoma" w:cs="Tahoma"/>
                      <w:b/>
                      <w:bCs/>
                      <w:color w:val="FFFFFF"/>
                      <w:u w:val="single"/>
                    </w:rPr>
                  </w:pPr>
                  <w:r w:rsidRPr="006214EF">
                    <w:rPr>
                      <w:rFonts w:ascii="Tahoma" w:hAnsi="Tahoma" w:cs="Tahoma"/>
                      <w:b/>
                      <w:bCs/>
                      <w:color w:val="FFFFFF"/>
                      <w:u w:val="single"/>
                    </w:rPr>
                    <w:t> </w:t>
                  </w:r>
                </w:p>
              </w:tc>
              <w:tc>
                <w:tcPr>
                  <w:tcW w:w="1134" w:type="dxa"/>
                  <w:tcBorders>
                    <w:top w:val="single" w:sz="8" w:space="0" w:color="auto"/>
                    <w:left w:val="nil"/>
                    <w:bottom w:val="single" w:sz="8" w:space="0" w:color="auto"/>
                    <w:right w:val="single" w:sz="8" w:space="0" w:color="auto"/>
                  </w:tcBorders>
                  <w:shd w:val="clear" w:color="000000" w:fill="808080"/>
                  <w:vAlign w:val="center"/>
                  <w:hideMark/>
                </w:tcPr>
                <w:p w14:paraId="758A5CE0" w14:textId="77777777" w:rsidR="0054419E" w:rsidRPr="006214EF" w:rsidRDefault="0054419E" w:rsidP="0054419E">
                  <w:pPr>
                    <w:jc w:val="center"/>
                    <w:rPr>
                      <w:rFonts w:ascii="Tahoma" w:hAnsi="Tahoma" w:cs="Tahoma"/>
                      <w:b/>
                      <w:bCs/>
                      <w:color w:val="FFFFFF"/>
                      <w:u w:val="single"/>
                    </w:rPr>
                  </w:pPr>
                  <w:r w:rsidRPr="006214EF">
                    <w:rPr>
                      <w:rFonts w:ascii="Tahoma" w:hAnsi="Tahoma" w:cs="Tahoma"/>
                      <w:b/>
                      <w:bCs/>
                      <w:color w:val="FFFFFF"/>
                      <w:u w:val="single"/>
                    </w:rPr>
                    <w:t> </w:t>
                  </w:r>
                </w:p>
              </w:tc>
            </w:tr>
            <w:tr w:rsidR="0054419E" w:rsidRPr="006214EF" w14:paraId="550D2BBD" w14:textId="77777777" w:rsidTr="003F5275">
              <w:trPr>
                <w:trHeight w:val="300"/>
              </w:trPr>
              <w:tc>
                <w:tcPr>
                  <w:tcW w:w="7787" w:type="dxa"/>
                  <w:gridSpan w:val="3"/>
                  <w:tcBorders>
                    <w:top w:val="single" w:sz="8" w:space="0" w:color="auto"/>
                    <w:left w:val="single" w:sz="8" w:space="0" w:color="auto"/>
                    <w:bottom w:val="single" w:sz="4" w:space="0" w:color="auto"/>
                    <w:right w:val="single" w:sz="4" w:space="0" w:color="000000"/>
                  </w:tcBorders>
                  <w:shd w:val="clear" w:color="auto" w:fill="auto"/>
                  <w:noWrap/>
                  <w:vAlign w:val="center"/>
                  <w:hideMark/>
                </w:tcPr>
                <w:p w14:paraId="765E9CE3" w14:textId="77777777" w:rsidR="0054419E" w:rsidRPr="006214EF" w:rsidRDefault="0054419E" w:rsidP="0054419E">
                  <w:pPr>
                    <w:rPr>
                      <w:rFonts w:ascii="Tahoma" w:hAnsi="Tahoma" w:cs="Tahoma"/>
                      <w:b/>
                      <w:bCs/>
                      <w:color w:val="000000"/>
                    </w:rPr>
                  </w:pPr>
                  <w:r w:rsidRPr="006214EF">
                    <w:rPr>
                      <w:rFonts w:ascii="Tahoma" w:hAnsi="Tahoma" w:cs="Tahoma"/>
                      <w:b/>
                      <w:bCs/>
                      <w:color w:val="000000"/>
                    </w:rPr>
                    <w:t>LUGAR DE ENTREGA:</w:t>
                  </w:r>
                </w:p>
              </w:tc>
              <w:tc>
                <w:tcPr>
                  <w:tcW w:w="850" w:type="dxa"/>
                  <w:tcBorders>
                    <w:top w:val="nil"/>
                    <w:left w:val="nil"/>
                    <w:bottom w:val="single" w:sz="4" w:space="0" w:color="auto"/>
                    <w:right w:val="nil"/>
                  </w:tcBorders>
                  <w:shd w:val="clear" w:color="auto" w:fill="auto"/>
                  <w:noWrap/>
                  <w:vAlign w:val="center"/>
                  <w:hideMark/>
                </w:tcPr>
                <w:p w14:paraId="26B5B8FC" w14:textId="77777777" w:rsidR="0054419E" w:rsidRPr="006214EF" w:rsidRDefault="0054419E" w:rsidP="0054419E">
                  <w:pPr>
                    <w:rPr>
                      <w:rFonts w:ascii="Tahoma" w:hAnsi="Tahoma" w:cs="Tahoma"/>
                      <w:b/>
                      <w:bCs/>
                      <w:color w:val="000000"/>
                    </w:rPr>
                  </w:pPr>
                  <w:r w:rsidRPr="006214EF">
                    <w:rPr>
                      <w:rFonts w:ascii="Tahoma" w:hAnsi="Tahoma" w:cs="Tahoma"/>
                      <w:b/>
                      <w:bCs/>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14:paraId="24867397" w14:textId="77777777" w:rsidR="0054419E" w:rsidRPr="006214EF" w:rsidRDefault="0054419E" w:rsidP="0054419E">
                  <w:pPr>
                    <w:rPr>
                      <w:rFonts w:ascii="Tahoma" w:hAnsi="Tahoma" w:cs="Tahoma"/>
                      <w:b/>
                      <w:bCs/>
                      <w:color w:val="000000"/>
                    </w:rPr>
                  </w:pPr>
                  <w:r w:rsidRPr="006214EF">
                    <w:rPr>
                      <w:rFonts w:ascii="Tahoma" w:hAnsi="Tahoma" w:cs="Tahoma"/>
                      <w:b/>
                      <w:bCs/>
                      <w:color w:val="000000"/>
                    </w:rPr>
                    <w:t> </w:t>
                  </w:r>
                </w:p>
              </w:tc>
            </w:tr>
            <w:tr w:rsidR="0054419E" w:rsidRPr="006214EF" w14:paraId="0EBF0FE8" w14:textId="77777777" w:rsidTr="003F5275">
              <w:trPr>
                <w:trHeight w:val="1065"/>
              </w:trPr>
              <w:tc>
                <w:tcPr>
                  <w:tcW w:w="9771"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7553E13A" w14:textId="77777777" w:rsidR="0054419E" w:rsidRDefault="0054419E" w:rsidP="0054419E">
                  <w:pPr>
                    <w:jc w:val="both"/>
                    <w:rPr>
                      <w:rFonts w:ascii="Tahoma" w:hAnsi="Tahoma" w:cs="Tahoma"/>
                      <w:color w:val="000000"/>
                    </w:rPr>
                  </w:pPr>
                  <w:r w:rsidRPr="006214EF">
                    <w:rPr>
                      <w:rFonts w:ascii="Tahoma" w:hAnsi="Tahoma" w:cs="Tahoma"/>
                      <w:color w:val="000000"/>
                    </w:rPr>
                    <w:t>Los bienes requeridos deberán ser entregados en los almacenes de ENDE en la ciudad de Cochabamba, ubicado sobre la Av. Villazon Km 4.5 (Carretera a Sacaba)</w:t>
                  </w:r>
                  <w:r>
                    <w:rPr>
                      <w:rFonts w:ascii="Tahoma" w:hAnsi="Tahoma" w:cs="Tahoma"/>
                      <w:color w:val="000000"/>
                    </w:rPr>
                    <w:t>.</w:t>
                  </w:r>
                </w:p>
                <w:p w14:paraId="2DF459AB" w14:textId="77777777" w:rsidR="0054419E" w:rsidRDefault="0054419E" w:rsidP="0054419E">
                  <w:pPr>
                    <w:jc w:val="both"/>
                    <w:rPr>
                      <w:rFonts w:ascii="Tahoma" w:hAnsi="Tahoma" w:cs="Tahoma"/>
                      <w:color w:val="000000"/>
                    </w:rPr>
                  </w:pPr>
                  <w:r w:rsidRPr="006214EF">
                    <w:rPr>
                      <w:rFonts w:ascii="Tahoma" w:hAnsi="Tahoma" w:cs="Tahoma"/>
                      <w:color w:val="000000"/>
                    </w:rPr>
                    <w:t xml:space="preserve">                                                                                                                                                                                                                                        </w:t>
                  </w:r>
                </w:p>
                <w:p w14:paraId="1220C8AB" w14:textId="77777777" w:rsidR="0054419E" w:rsidRPr="006214EF" w:rsidRDefault="0054419E" w:rsidP="0054419E">
                  <w:pPr>
                    <w:jc w:val="both"/>
                    <w:rPr>
                      <w:rFonts w:ascii="Tahoma" w:hAnsi="Tahoma" w:cs="Tahoma"/>
                      <w:color w:val="000000"/>
                    </w:rPr>
                  </w:pPr>
                  <w:r w:rsidRPr="006214EF">
                    <w:rPr>
                      <w:rFonts w:ascii="Tahoma" w:hAnsi="Tahoma" w:cs="Tahoma"/>
                      <w:color w:val="000000"/>
                    </w:rPr>
                    <w:t xml:space="preserve">Los costos transporte, </w:t>
                  </w:r>
                  <w:proofErr w:type="spellStart"/>
                  <w:r w:rsidRPr="006214EF">
                    <w:rPr>
                      <w:rFonts w:ascii="Tahoma" w:hAnsi="Tahoma" w:cs="Tahoma"/>
                      <w:color w:val="000000"/>
                    </w:rPr>
                    <w:t>descarguio</w:t>
                  </w:r>
                  <w:proofErr w:type="spellEnd"/>
                  <w:r w:rsidRPr="006214EF">
                    <w:rPr>
                      <w:rFonts w:ascii="Tahoma" w:hAnsi="Tahoma" w:cs="Tahoma"/>
                      <w:color w:val="000000"/>
                    </w:rPr>
                    <w:t xml:space="preserve"> y manipuleo de los bienes hasta la buena disposición final en los almacenes de ENDE en la ciudad de Cochabamba, corren por cuenta del proveedor</w:t>
                  </w:r>
                </w:p>
              </w:tc>
            </w:tr>
            <w:tr w:rsidR="0054419E" w:rsidRPr="006214EF" w14:paraId="5A39255F" w14:textId="77777777" w:rsidTr="003F5275">
              <w:trPr>
                <w:trHeight w:val="510"/>
              </w:trPr>
              <w:tc>
                <w:tcPr>
                  <w:tcW w:w="9771"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52D1EB35" w14:textId="77777777" w:rsidR="0054419E" w:rsidRPr="006214EF" w:rsidRDefault="0054419E" w:rsidP="0054419E">
                  <w:pPr>
                    <w:rPr>
                      <w:rFonts w:ascii="Tahoma" w:hAnsi="Tahoma" w:cs="Tahoma"/>
                      <w:b/>
                      <w:bCs/>
                      <w:color w:val="000000"/>
                    </w:rPr>
                  </w:pPr>
                  <w:r w:rsidRPr="006214EF">
                    <w:rPr>
                      <w:rFonts w:ascii="Tahoma" w:hAnsi="Tahoma" w:cs="Tahoma"/>
                      <w:b/>
                      <w:bCs/>
                      <w:color w:val="000000"/>
                    </w:rPr>
                    <w:lastRenderedPageBreak/>
                    <w:t>PLAZO DE ENTREGA:</w:t>
                  </w:r>
                </w:p>
              </w:tc>
            </w:tr>
            <w:tr w:rsidR="0054419E" w:rsidRPr="006214EF" w14:paraId="1D5E429C" w14:textId="77777777" w:rsidTr="003F5275">
              <w:trPr>
                <w:trHeight w:val="855"/>
              </w:trPr>
              <w:tc>
                <w:tcPr>
                  <w:tcW w:w="9771"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5D5B9489" w14:textId="77777777" w:rsidR="0054419E" w:rsidRPr="006214EF" w:rsidRDefault="0054419E" w:rsidP="0054419E">
                  <w:pPr>
                    <w:jc w:val="both"/>
                    <w:rPr>
                      <w:rFonts w:ascii="Tahoma" w:hAnsi="Tahoma" w:cs="Tahoma"/>
                      <w:color w:val="000000"/>
                    </w:rPr>
                  </w:pPr>
                  <w:r w:rsidRPr="006214EF">
                    <w:rPr>
                      <w:rFonts w:ascii="Tahoma" w:hAnsi="Tahoma" w:cs="Tahoma"/>
                      <w:color w:val="000000"/>
                    </w:rPr>
                    <w:t xml:space="preserve">El plazo de entrega establecido para el presente proceso no debe exceder los (25) veinticinco días calendario computable a partir del día siguiente hábil de la suscripción del </w:t>
                  </w:r>
                  <w:r>
                    <w:rPr>
                      <w:rFonts w:ascii="Tahoma" w:hAnsi="Tahoma" w:cs="Tahoma"/>
                      <w:color w:val="000000"/>
                    </w:rPr>
                    <w:t>contrato, p</w:t>
                  </w:r>
                  <w:r w:rsidRPr="006214EF">
                    <w:rPr>
                      <w:rFonts w:ascii="Tahoma" w:hAnsi="Tahoma" w:cs="Tahoma"/>
                      <w:color w:val="000000"/>
                    </w:rPr>
                    <w:t>udiendo ofertar plazos menores de entrega.                                                                                                                                                                                                                                                                                                                                                                      El retraso en la entrega de los bienes adjudicados que no justifique causal de fuerza mayor o caso fortuito, será penalizado con una multa a establecerse en el Contrato</w:t>
                  </w:r>
                  <w:r>
                    <w:rPr>
                      <w:rFonts w:ascii="Tahoma" w:hAnsi="Tahoma" w:cs="Tahoma"/>
                      <w:color w:val="000000"/>
                    </w:rPr>
                    <w:t>.</w:t>
                  </w:r>
                </w:p>
              </w:tc>
            </w:tr>
            <w:tr w:rsidR="0054419E" w:rsidRPr="006214EF" w14:paraId="365A540C" w14:textId="77777777" w:rsidTr="003F5275">
              <w:trPr>
                <w:trHeight w:val="540"/>
              </w:trPr>
              <w:tc>
                <w:tcPr>
                  <w:tcW w:w="9771"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442E114B" w14:textId="77777777" w:rsidR="0054419E" w:rsidRPr="006214EF" w:rsidRDefault="0054419E" w:rsidP="0054419E">
                  <w:pPr>
                    <w:rPr>
                      <w:rFonts w:ascii="Tahoma" w:hAnsi="Tahoma" w:cs="Tahoma"/>
                      <w:b/>
                      <w:bCs/>
                      <w:color w:val="000000"/>
                    </w:rPr>
                  </w:pPr>
                  <w:r w:rsidRPr="006214EF">
                    <w:rPr>
                      <w:rFonts w:ascii="Tahoma" w:hAnsi="Tahoma" w:cs="Tahoma"/>
                      <w:b/>
                      <w:bCs/>
                      <w:color w:val="000000"/>
                    </w:rPr>
                    <w:t>NORMAS DE REFERENCIA</w:t>
                  </w:r>
                </w:p>
              </w:tc>
            </w:tr>
            <w:tr w:rsidR="0054419E" w:rsidRPr="006214EF" w14:paraId="4FC27B38" w14:textId="77777777" w:rsidTr="003F5275">
              <w:trPr>
                <w:trHeight w:val="780"/>
              </w:trPr>
              <w:tc>
                <w:tcPr>
                  <w:tcW w:w="9771"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4257161E" w14:textId="77777777" w:rsidR="0054419E" w:rsidRDefault="0054419E" w:rsidP="0054419E">
                  <w:pPr>
                    <w:jc w:val="both"/>
                    <w:rPr>
                      <w:rFonts w:ascii="Tahoma" w:hAnsi="Tahoma" w:cs="Tahoma"/>
                      <w:color w:val="000000"/>
                    </w:rPr>
                  </w:pPr>
                  <w:r w:rsidRPr="006214EF">
                    <w:rPr>
                      <w:rFonts w:ascii="Tahoma" w:hAnsi="Tahoma" w:cs="Tahoma"/>
                      <w:color w:val="000000"/>
                    </w:rPr>
                    <w:t xml:space="preserve">Los proponentes participantes deberán adjuntar copia simple de las normas de referencia de los bienes ofertados para la presentación de propuestas.                                                                                                                                      </w:t>
                  </w:r>
                </w:p>
                <w:p w14:paraId="21F85ADC" w14:textId="77777777" w:rsidR="0054419E" w:rsidRPr="006214EF" w:rsidRDefault="0054419E" w:rsidP="0054419E">
                  <w:pPr>
                    <w:jc w:val="both"/>
                    <w:rPr>
                      <w:rFonts w:ascii="Tahoma" w:hAnsi="Tahoma" w:cs="Tahoma"/>
                      <w:color w:val="000000"/>
                    </w:rPr>
                  </w:pPr>
                  <w:r w:rsidRPr="006214EF">
                    <w:rPr>
                      <w:rFonts w:ascii="Tahoma" w:hAnsi="Tahoma" w:cs="Tahoma"/>
                      <w:color w:val="000000"/>
                    </w:rPr>
                    <w:t>Para la firma de contrato el proponente adjudicado deberá presentar los ensayos vigentes.</w:t>
                  </w:r>
                </w:p>
              </w:tc>
            </w:tr>
            <w:tr w:rsidR="0054419E" w:rsidRPr="006214EF" w14:paraId="12F6D072" w14:textId="77777777" w:rsidTr="003F5275">
              <w:tc>
                <w:tcPr>
                  <w:tcW w:w="9771"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72FDF041" w14:textId="77777777" w:rsidR="0054419E" w:rsidRPr="006214EF" w:rsidRDefault="0054419E" w:rsidP="0054419E">
                  <w:pPr>
                    <w:rPr>
                      <w:rFonts w:ascii="Tahoma" w:hAnsi="Tahoma" w:cs="Tahoma"/>
                      <w:b/>
                      <w:bCs/>
                      <w:color w:val="000000"/>
                    </w:rPr>
                  </w:pPr>
                  <w:r w:rsidRPr="006214EF">
                    <w:rPr>
                      <w:rFonts w:ascii="Tahoma" w:hAnsi="Tahoma" w:cs="Tahoma"/>
                      <w:b/>
                      <w:bCs/>
                      <w:color w:val="000000"/>
                    </w:rPr>
                    <w:t>MUESTRA DE LOS BIENES</w:t>
                  </w:r>
                </w:p>
              </w:tc>
            </w:tr>
            <w:tr w:rsidR="0054419E" w:rsidRPr="006214EF" w14:paraId="2F684DB4" w14:textId="77777777" w:rsidTr="003F5275">
              <w:tc>
                <w:tcPr>
                  <w:tcW w:w="9771"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21A76F5F" w14:textId="3DF3DB25" w:rsidR="0054419E" w:rsidRPr="006214EF" w:rsidRDefault="0054419E" w:rsidP="00582E3C">
                  <w:pPr>
                    <w:jc w:val="both"/>
                    <w:rPr>
                      <w:rFonts w:ascii="Tahoma" w:hAnsi="Tahoma" w:cs="Tahoma"/>
                      <w:color w:val="000000"/>
                    </w:rPr>
                  </w:pPr>
                  <w:r w:rsidRPr="006214EF">
                    <w:rPr>
                      <w:rFonts w:ascii="Tahoma" w:hAnsi="Tahoma" w:cs="Tahoma"/>
                      <w:color w:val="000000"/>
                    </w:rPr>
                    <w:t xml:space="preserve">Los proponentes participantes, deberán presentar sus muestras correspondientes de los bienes propuestos en oficinas de Ende Cochabamba ubicado en la Calle Colombia esquina </w:t>
                  </w:r>
                  <w:proofErr w:type="spellStart"/>
                  <w:r w:rsidRPr="006214EF">
                    <w:rPr>
                      <w:rFonts w:ascii="Tahoma" w:hAnsi="Tahoma" w:cs="Tahoma"/>
                      <w:color w:val="000000"/>
                    </w:rPr>
                    <w:t>Falsuri</w:t>
                  </w:r>
                  <w:proofErr w:type="spellEnd"/>
                  <w:r w:rsidRPr="006214EF">
                    <w:rPr>
                      <w:rFonts w:ascii="Tahoma" w:hAnsi="Tahoma" w:cs="Tahoma"/>
                      <w:color w:val="000000"/>
                    </w:rPr>
                    <w:t xml:space="preserve"> N° 655  a la Encargada de recepción de Propuestas </w:t>
                  </w:r>
                  <w:r w:rsidRPr="006214EF">
                    <w:rPr>
                      <w:rFonts w:ascii="Tahoma" w:hAnsi="Tahoma" w:cs="Tahoma"/>
                      <w:b/>
                      <w:bCs/>
                      <w:color w:val="000000"/>
                    </w:rPr>
                    <w:t>ventanilla de informaciones</w:t>
                  </w:r>
                  <w:r w:rsidRPr="006214EF">
                    <w:rPr>
                      <w:rFonts w:ascii="Tahoma" w:hAnsi="Tahoma" w:cs="Tahoma"/>
                      <w:color w:val="000000"/>
                    </w:rPr>
                    <w:t xml:space="preserve"> hasta </w:t>
                  </w:r>
                  <w:r w:rsidRPr="006214EF">
                    <w:rPr>
                      <w:rFonts w:ascii="Tahoma" w:hAnsi="Tahoma" w:cs="Tahoma"/>
                      <w:color w:val="FF0000"/>
                    </w:rPr>
                    <w:t>el día 27 de octubre de 2023</w:t>
                  </w:r>
                  <w:r w:rsidRPr="006214EF">
                    <w:rPr>
                      <w:rFonts w:ascii="Tahoma" w:hAnsi="Tahoma" w:cs="Tahoma"/>
                      <w:color w:val="000000"/>
                    </w:rPr>
                    <w:t xml:space="preserve">  horas 09:30;  las mismas serán devueltas a los propone</w:t>
                  </w:r>
                  <w:r w:rsidR="00582E3C">
                    <w:rPr>
                      <w:rFonts w:ascii="Tahoma" w:hAnsi="Tahoma" w:cs="Tahoma"/>
                      <w:color w:val="000000"/>
                    </w:rPr>
                    <w:t xml:space="preserve">ntes no adjudicados </w:t>
                  </w:r>
                  <w:r w:rsidRPr="006214EF">
                    <w:rPr>
                      <w:rFonts w:ascii="Tahoma" w:hAnsi="Tahoma" w:cs="Tahoma"/>
                      <w:color w:val="000000"/>
                    </w:rPr>
                    <w:t>previa solicitud; y para los proponentes adjudicados sus muestras serán devueltas después de la recepción definitiva de los bienes.</w:t>
                  </w:r>
                </w:p>
              </w:tc>
            </w:tr>
          </w:tbl>
          <w:p w14:paraId="24DDD04A" w14:textId="77777777" w:rsidR="000421ED" w:rsidRPr="000421ED" w:rsidRDefault="000421ED" w:rsidP="000421ED">
            <w:pPr>
              <w:tabs>
                <w:tab w:val="left" w:pos="4165"/>
              </w:tabs>
              <w:ind w:right="1666"/>
              <w:rPr>
                <w:rFonts w:ascii="Tahoma" w:hAnsi="Tahoma" w:cs="Tahoma"/>
                <w:b/>
                <w:noProof/>
              </w:rPr>
            </w:pPr>
          </w:p>
          <w:p w14:paraId="6C8C74CE" w14:textId="77777777" w:rsidR="000421ED" w:rsidRPr="000421ED" w:rsidRDefault="000421ED" w:rsidP="000421ED">
            <w:pPr>
              <w:suppressAutoHyphens/>
              <w:ind w:left="567"/>
              <w:jc w:val="right"/>
              <w:rPr>
                <w:rFonts w:ascii="Tahoma" w:hAnsi="Tahoma" w:cs="Tahoma"/>
              </w:rPr>
            </w:pPr>
          </w:p>
          <w:p w14:paraId="7A569F05" w14:textId="77777777" w:rsidR="001F134B" w:rsidRPr="000421ED" w:rsidRDefault="001F134B" w:rsidP="000421ED">
            <w:pPr>
              <w:rPr>
                <w:rFonts w:cs="Arial"/>
              </w:rPr>
            </w:pPr>
          </w:p>
        </w:tc>
      </w:tr>
    </w:tbl>
    <w:p w14:paraId="1BF5085D" w14:textId="40003355" w:rsidR="00077E45" w:rsidRDefault="00077E45" w:rsidP="00A72FB0">
      <w:pPr>
        <w:jc w:val="both"/>
        <w:rPr>
          <w:rFonts w:cs="Arial"/>
          <w:sz w:val="18"/>
          <w:szCs w:val="18"/>
          <w:lang w:val="es-BO"/>
        </w:rPr>
      </w:pPr>
    </w:p>
    <w:p w14:paraId="78E7F1FF" w14:textId="77777777" w:rsidR="009B4514" w:rsidRDefault="009B4514" w:rsidP="00A72FB0">
      <w:pPr>
        <w:jc w:val="both"/>
        <w:rPr>
          <w:rFonts w:cs="Arial"/>
          <w:b/>
          <w:sz w:val="18"/>
          <w:szCs w:val="18"/>
          <w:lang w:val="es-BO"/>
        </w:rPr>
      </w:pPr>
    </w:p>
    <w:p w14:paraId="224E86B1" w14:textId="77F7CFB3" w:rsidR="001D1DE0" w:rsidRPr="009956C4" w:rsidRDefault="009B4514" w:rsidP="00A72FB0">
      <w:pPr>
        <w:jc w:val="both"/>
        <w:rPr>
          <w:rFonts w:cs="Arial"/>
          <w:b/>
          <w:sz w:val="18"/>
          <w:szCs w:val="18"/>
          <w:lang w:val="es-BO"/>
        </w:rPr>
      </w:pPr>
      <w:r>
        <w:rPr>
          <w:rFonts w:cs="Arial"/>
          <w:b/>
          <w:sz w:val="18"/>
          <w:szCs w:val="18"/>
          <w:lang w:val="es-BO"/>
        </w:rPr>
        <w:t>C</w:t>
      </w:r>
      <w:r w:rsidR="001D1DE0" w:rsidRPr="009956C4">
        <w:rPr>
          <w:rFonts w:cs="Arial"/>
          <w:b/>
          <w:sz w:val="18"/>
          <w:szCs w:val="18"/>
          <w:lang w:val="es-BO"/>
        </w:rPr>
        <w:t xml:space="preserve">RITERIOS QUE SE PUEDEN AÑADIR A LAS ESPECIFICACIONES TÉCNICAS </w:t>
      </w:r>
    </w:p>
    <w:p w14:paraId="399202E7" w14:textId="77777777" w:rsidR="001D1DE0" w:rsidRPr="009956C4" w:rsidRDefault="001D1DE0" w:rsidP="00A72FB0">
      <w:pPr>
        <w:jc w:val="both"/>
        <w:rPr>
          <w:rFonts w:cs="Arial"/>
          <w:sz w:val="18"/>
          <w:szCs w:val="18"/>
          <w:lang w:val="es-BO"/>
        </w:rPr>
      </w:pPr>
    </w:p>
    <w:p w14:paraId="31862026" w14:textId="77777777" w:rsidR="001D1DE0" w:rsidRPr="009956C4" w:rsidRDefault="001D1DE0" w:rsidP="001D1DE0">
      <w:pPr>
        <w:jc w:val="both"/>
        <w:rPr>
          <w:rFonts w:cs="Arial"/>
          <w:sz w:val="18"/>
          <w:szCs w:val="18"/>
          <w:lang w:val="es-BO"/>
        </w:rPr>
      </w:pPr>
      <w:r w:rsidRPr="009956C4">
        <w:rPr>
          <w:rFonts w:cs="Arial"/>
          <w:sz w:val="18"/>
          <w:szCs w:val="18"/>
          <w:lang w:val="es-BO"/>
        </w:rPr>
        <w:t>Para la elaboración de las Especificaciones Técnicas y condiciones técnicas requeridas para la contratación, la entidad convocante podrá considerar los siguientes aspectos:</w:t>
      </w:r>
    </w:p>
    <w:p w14:paraId="018C2F8B" w14:textId="77777777" w:rsidR="001D1DE0" w:rsidRPr="009956C4" w:rsidRDefault="001D1DE0" w:rsidP="001D1DE0">
      <w:pPr>
        <w:jc w:val="both"/>
        <w:rPr>
          <w:rFonts w:cs="Arial"/>
          <w:sz w:val="18"/>
          <w:szCs w:val="18"/>
          <w:lang w:val="es-BO"/>
        </w:rPr>
      </w:pPr>
    </w:p>
    <w:p w14:paraId="7A08A3E3"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Plazo de entrega</w:t>
      </w:r>
      <w:r w:rsidR="00D1186A" w:rsidRPr="009956C4">
        <w:rPr>
          <w:rFonts w:ascii="Verdana" w:hAnsi="Verdana" w:cs="Arial"/>
          <w:sz w:val="18"/>
          <w:szCs w:val="18"/>
          <w:lang w:val="es-BO"/>
        </w:rPr>
        <w:t xml:space="preserve"> (la entidad convocante programará la entrega de los bienes de acuerdo </w:t>
      </w:r>
      <w:r w:rsidR="00E53F00" w:rsidRPr="009956C4">
        <w:rPr>
          <w:rFonts w:ascii="Verdana" w:hAnsi="Verdana" w:cs="Arial"/>
          <w:sz w:val="18"/>
          <w:szCs w:val="18"/>
          <w:lang w:val="es-BO"/>
        </w:rPr>
        <w:t>al</w:t>
      </w:r>
      <w:r w:rsidR="00D1186A" w:rsidRPr="009956C4">
        <w:rPr>
          <w:rFonts w:ascii="Verdana" w:hAnsi="Verdana" w:cs="Arial"/>
          <w:sz w:val="18"/>
          <w:szCs w:val="18"/>
          <w:lang w:val="es-BO"/>
        </w:rPr>
        <w:t xml:space="preserve"> cronograma)</w:t>
      </w:r>
    </w:p>
    <w:p w14:paraId="388424BE"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Garantías técnicas</w:t>
      </w:r>
    </w:p>
    <w:p w14:paraId="408253FB"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Servicios conexos</w:t>
      </w:r>
    </w:p>
    <w:p w14:paraId="62DC9E8C"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Provisión de repuestos</w:t>
      </w:r>
    </w:p>
    <w:p w14:paraId="44BB3CF2"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Lugar donde se prestan los servicios de asistencia técnica</w:t>
      </w:r>
    </w:p>
    <w:p w14:paraId="5E1DF2D1"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 xml:space="preserve">Medios de transporte </w:t>
      </w:r>
    </w:p>
    <w:p w14:paraId="3DF93323"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Embalaje</w:t>
      </w:r>
    </w:p>
    <w:p w14:paraId="1C2B9F2F"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Inspección o pruebas</w:t>
      </w:r>
    </w:p>
    <w:p w14:paraId="50867CE7"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Manuales</w:t>
      </w:r>
    </w:p>
    <w:p w14:paraId="527297E9"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Seguros</w:t>
      </w:r>
    </w:p>
    <w:p w14:paraId="113AB85D"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Inocuidad</w:t>
      </w:r>
    </w:p>
    <w:p w14:paraId="14BF7EC9"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Lugar de entrega de los bienes</w:t>
      </w:r>
    </w:p>
    <w:p w14:paraId="116FA4F0" w14:textId="77777777" w:rsidR="001D1DE0" w:rsidRDefault="003E12D5"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Documentación necesaria que demuestre que los bienes que ofrece, cumplen con lo requerido, si corresponde.</w:t>
      </w:r>
    </w:p>
    <w:p w14:paraId="646916E6" w14:textId="77777777" w:rsidR="00D41986" w:rsidRPr="009956C4" w:rsidRDefault="00D41986" w:rsidP="00627568">
      <w:pPr>
        <w:pStyle w:val="Prrafodelista"/>
        <w:jc w:val="both"/>
        <w:rPr>
          <w:rFonts w:ascii="Verdana" w:hAnsi="Verdana" w:cs="Arial"/>
          <w:sz w:val="18"/>
          <w:szCs w:val="18"/>
          <w:lang w:val="es-BO"/>
        </w:rPr>
      </w:pPr>
    </w:p>
    <w:p w14:paraId="03173C58" w14:textId="77777777" w:rsidR="001D1DE0" w:rsidRPr="009956C4" w:rsidRDefault="001D1DE0" w:rsidP="001D1DE0">
      <w:pPr>
        <w:rPr>
          <w:rFonts w:cs="Arial"/>
          <w:b/>
          <w:sz w:val="18"/>
          <w:szCs w:val="18"/>
          <w:lang w:val="es-BO"/>
        </w:rPr>
      </w:pPr>
    </w:p>
    <w:p w14:paraId="2CDBCDDB" w14:textId="77777777" w:rsidR="00D41986" w:rsidRPr="000C6821" w:rsidRDefault="00D41986" w:rsidP="00D41986">
      <w:pPr>
        <w:tabs>
          <w:tab w:val="left" w:pos="8505"/>
        </w:tabs>
        <w:jc w:val="both"/>
        <w:rPr>
          <w:sz w:val="18"/>
          <w:szCs w:val="18"/>
          <w:lang w:val="es-BO"/>
        </w:rPr>
      </w:pPr>
      <w:r w:rsidRPr="000C6821">
        <w:rPr>
          <w:sz w:val="18"/>
          <w:szCs w:val="18"/>
          <w:lang w:val="es-BO"/>
        </w:rPr>
        <w:t>La inclusión de los criterios señalad</w:t>
      </w:r>
      <w:r>
        <w:rPr>
          <w:sz w:val="18"/>
          <w:szCs w:val="18"/>
          <w:lang w:val="es-BO"/>
        </w:rPr>
        <w:t>o</w:t>
      </w:r>
      <w:r w:rsidRPr="000C6821">
        <w:rPr>
          <w:sz w:val="18"/>
          <w:szCs w:val="18"/>
          <w:lang w:val="es-BO"/>
        </w:rPr>
        <w:t>s es opcional y depende de las características del bien o bienes a adquirir y los requisitos del contratante, no siendo limitativas, pudiendo adicionarse otras que el bien o bienes requiera de acuerdo a las características del proceso.</w:t>
      </w:r>
    </w:p>
    <w:p w14:paraId="07751950" w14:textId="77777777" w:rsidR="00D41986" w:rsidRDefault="00D41986" w:rsidP="00D41986">
      <w:pPr>
        <w:jc w:val="both"/>
        <w:rPr>
          <w:rFonts w:cs="Arial"/>
          <w:lang w:val="es-BO"/>
        </w:rPr>
      </w:pPr>
    </w:p>
    <w:p w14:paraId="24A76FBF" w14:textId="77777777" w:rsidR="001D1DE0" w:rsidRPr="009956C4" w:rsidRDefault="001D1DE0" w:rsidP="00A72FB0">
      <w:pPr>
        <w:jc w:val="both"/>
        <w:rPr>
          <w:rFonts w:cs="Arial"/>
          <w:sz w:val="18"/>
          <w:szCs w:val="18"/>
          <w:lang w:val="es-BO"/>
        </w:rPr>
        <w:sectPr w:rsidR="001D1DE0" w:rsidRPr="009956C4" w:rsidSect="00901B07">
          <w:pgSz w:w="12240" w:h="15840"/>
          <w:pgMar w:top="1134" w:right="1134" w:bottom="1134" w:left="1134" w:header="709" w:footer="709" w:gutter="0"/>
          <w:cols w:space="708"/>
          <w:docGrid w:linePitch="360"/>
        </w:sectPr>
      </w:pPr>
    </w:p>
    <w:p w14:paraId="4676A5A3" w14:textId="77777777" w:rsidR="00BC6B3F" w:rsidRPr="009956C4" w:rsidRDefault="00BC6B3F" w:rsidP="00C27AA9">
      <w:pPr>
        <w:jc w:val="center"/>
        <w:rPr>
          <w:rFonts w:cs="Arial"/>
          <w:b/>
          <w:sz w:val="18"/>
          <w:szCs w:val="18"/>
          <w:lang w:val="es-BO"/>
        </w:rPr>
      </w:pPr>
      <w:r w:rsidRPr="009956C4">
        <w:rPr>
          <w:rFonts w:cs="Arial"/>
          <w:b/>
          <w:sz w:val="18"/>
          <w:szCs w:val="18"/>
          <w:lang w:val="es-BO"/>
        </w:rPr>
        <w:lastRenderedPageBreak/>
        <w:t>PARTE III</w:t>
      </w:r>
    </w:p>
    <w:p w14:paraId="50BD4158" w14:textId="0069D7FE" w:rsidR="00A72FB0" w:rsidRDefault="00A72FB0" w:rsidP="00BC6B3F">
      <w:pPr>
        <w:jc w:val="center"/>
        <w:rPr>
          <w:rFonts w:cs="Arial"/>
          <w:b/>
          <w:sz w:val="18"/>
          <w:szCs w:val="18"/>
          <w:lang w:val="es-BO"/>
        </w:rPr>
      </w:pPr>
      <w:r w:rsidRPr="009956C4">
        <w:rPr>
          <w:rFonts w:cs="Arial"/>
          <w:b/>
          <w:sz w:val="18"/>
          <w:szCs w:val="18"/>
          <w:lang w:val="es-BO"/>
        </w:rPr>
        <w:t>ANEXO 1</w:t>
      </w:r>
    </w:p>
    <w:p w14:paraId="778FE0D8" w14:textId="77777777" w:rsidR="00346E66" w:rsidRPr="009956C4" w:rsidRDefault="00346E66" w:rsidP="00BC6B3F">
      <w:pPr>
        <w:jc w:val="center"/>
        <w:rPr>
          <w:rFonts w:cs="Arial"/>
          <w:b/>
          <w:sz w:val="18"/>
          <w:szCs w:val="1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3D7CAB21" w14:textId="3B89BDF3" w:rsidR="00C12E06" w:rsidRDefault="00C12E06" w:rsidP="00C12E06">
      <w:pPr>
        <w:jc w:val="center"/>
        <w:rPr>
          <w:rFonts w:cs="Arial"/>
          <w:b/>
          <w:sz w:val="8"/>
          <w:szCs w:val="8"/>
          <w:lang w:val="es-BO"/>
        </w:rPr>
      </w:pPr>
    </w:p>
    <w:p w14:paraId="2E48F330" w14:textId="72DB15AC" w:rsidR="004A7EAF" w:rsidRDefault="004A7EAF" w:rsidP="00C12E06">
      <w:pPr>
        <w:jc w:val="center"/>
        <w:rPr>
          <w:rFonts w:cs="Arial"/>
          <w:b/>
          <w:sz w:val="8"/>
          <w:szCs w:val="8"/>
          <w:lang w:val="es-BO"/>
        </w:rPr>
      </w:pPr>
    </w:p>
    <w:p w14:paraId="47BDE47A" w14:textId="77777777" w:rsidR="004A7EAF" w:rsidRPr="000C6821" w:rsidRDefault="004A7EAF" w:rsidP="004A7EAF">
      <w:pPr>
        <w:jc w:val="center"/>
        <w:rPr>
          <w:rFonts w:cs="Arial"/>
          <w:b/>
          <w:sz w:val="18"/>
          <w:szCs w:val="18"/>
          <w:lang w:val="es-BO"/>
        </w:rPr>
      </w:pPr>
    </w:p>
    <w:tbl>
      <w:tblPr>
        <w:tblW w:w="10542" w:type="dxa"/>
        <w:jc w:val="center"/>
        <w:tblLayout w:type="fixed"/>
        <w:tblLook w:val="04A0" w:firstRow="1" w:lastRow="0" w:firstColumn="1" w:lastColumn="0" w:noHBand="0" w:noVBand="1"/>
      </w:tblPr>
      <w:tblGrid>
        <w:gridCol w:w="1261"/>
        <w:gridCol w:w="429"/>
        <w:gridCol w:w="430"/>
        <w:gridCol w:w="417"/>
        <w:gridCol w:w="429"/>
        <w:gridCol w:w="430"/>
        <w:gridCol w:w="430"/>
        <w:gridCol w:w="40"/>
        <w:gridCol w:w="389"/>
        <w:gridCol w:w="266"/>
        <w:gridCol w:w="430"/>
        <w:gridCol w:w="429"/>
        <w:gridCol w:w="275"/>
        <w:gridCol w:w="430"/>
        <w:gridCol w:w="431"/>
        <w:gridCol w:w="430"/>
        <w:gridCol w:w="430"/>
        <w:gridCol w:w="429"/>
        <w:gridCol w:w="430"/>
        <w:gridCol w:w="430"/>
        <w:gridCol w:w="251"/>
        <w:gridCol w:w="444"/>
        <w:gridCol w:w="264"/>
        <w:gridCol w:w="466"/>
        <w:gridCol w:w="208"/>
        <w:gridCol w:w="244"/>
      </w:tblGrid>
      <w:tr w:rsidR="004A7EAF" w:rsidRPr="000C6821" w14:paraId="3561B101" w14:textId="77777777" w:rsidTr="007310EB">
        <w:trPr>
          <w:trHeight w:val="284"/>
          <w:jc w:val="center"/>
        </w:trPr>
        <w:tc>
          <w:tcPr>
            <w:tcW w:w="10542"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7310EB">
        <w:trPr>
          <w:trHeight w:val="33"/>
          <w:jc w:val="center"/>
        </w:trPr>
        <w:tc>
          <w:tcPr>
            <w:tcW w:w="10542"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4A7EAF" w:rsidRPr="000C6821" w14:paraId="19F301AB" w14:textId="77777777" w:rsidTr="007310EB">
        <w:trPr>
          <w:trHeight w:val="284"/>
          <w:jc w:val="center"/>
        </w:trPr>
        <w:tc>
          <w:tcPr>
            <w:tcW w:w="1261"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77777777" w:rsidR="004A7EAF" w:rsidRPr="000C6821" w:rsidRDefault="004A7EAF" w:rsidP="007310EB">
            <w:pPr>
              <w:jc w:val="center"/>
              <w:rPr>
                <w:rFonts w:ascii="Arial" w:hAnsi="Arial" w:cs="Arial"/>
                <w:lang w:val="es-BO"/>
              </w:rPr>
            </w:pPr>
          </w:p>
        </w:tc>
        <w:tc>
          <w:tcPr>
            <w:tcW w:w="417"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77777777" w:rsidR="004A7EAF" w:rsidRPr="000C6821" w:rsidRDefault="004A7EAF" w:rsidP="007310EB">
            <w:pPr>
              <w:jc w:val="center"/>
              <w:rPr>
                <w:rFonts w:ascii="Arial" w:hAnsi="Arial" w:cs="Arial"/>
                <w:lang w:val="es-BO"/>
              </w:rPr>
            </w:pP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77777777" w:rsidR="004A7EAF" w:rsidRPr="000C6821" w:rsidRDefault="004A7EAF" w:rsidP="007310EB">
            <w:pPr>
              <w:jc w:val="center"/>
              <w:rPr>
                <w:rFonts w:ascii="Arial" w:hAnsi="Arial" w:cs="Arial"/>
                <w:lang w:val="es-BO"/>
              </w:rPr>
            </w:pPr>
          </w:p>
        </w:tc>
        <w:tc>
          <w:tcPr>
            <w:tcW w:w="266"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77777777" w:rsidR="004A7EAF" w:rsidRPr="000C6821" w:rsidRDefault="004A7EAF" w:rsidP="007310E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77777777" w:rsidR="004A7EAF" w:rsidRPr="000C6821" w:rsidRDefault="004A7EAF" w:rsidP="007310EB">
            <w:pPr>
              <w:jc w:val="center"/>
              <w:rPr>
                <w:rFonts w:ascii="Arial" w:hAnsi="Arial" w:cs="Arial"/>
                <w:lang w:val="es-BO"/>
              </w:rPr>
            </w:pPr>
          </w:p>
        </w:tc>
        <w:tc>
          <w:tcPr>
            <w:tcW w:w="275"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77777" w:rsidR="004A7EAF" w:rsidRPr="000C6821" w:rsidRDefault="004A7EAF" w:rsidP="007310EB">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77777777" w:rsidR="004A7EAF" w:rsidRPr="000C6821" w:rsidRDefault="004A7EAF" w:rsidP="007310E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tcPr>
          <w:p w14:paraId="0B8B8B92"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77777777" w:rsidR="004A7EAF" w:rsidRPr="000C6821" w:rsidRDefault="004A7EAF" w:rsidP="007310EB">
            <w:pPr>
              <w:jc w:val="center"/>
              <w:rPr>
                <w:rFonts w:ascii="Arial" w:hAnsi="Arial" w:cs="Arial"/>
                <w:lang w:val="es-BO"/>
              </w:rPr>
            </w:pPr>
          </w:p>
        </w:tc>
        <w:tc>
          <w:tcPr>
            <w:tcW w:w="251"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77777777" w:rsidR="004A7EAF" w:rsidRPr="000C6821" w:rsidRDefault="004A7EAF" w:rsidP="007310EB">
            <w:pPr>
              <w:jc w:val="center"/>
              <w:rPr>
                <w:rFonts w:ascii="Arial" w:hAnsi="Arial" w:cs="Arial"/>
                <w:lang w:val="es-BO"/>
              </w:rPr>
            </w:pPr>
          </w:p>
        </w:tc>
        <w:tc>
          <w:tcPr>
            <w:tcW w:w="264"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7777777" w:rsidR="004A7EAF" w:rsidRPr="000C6821" w:rsidRDefault="004A7EAF" w:rsidP="007310EB">
            <w:pPr>
              <w:jc w:val="center"/>
              <w:rPr>
                <w:rFonts w:ascii="Arial" w:hAnsi="Arial" w:cs="Arial"/>
                <w:lang w:val="es-BO"/>
              </w:rPr>
            </w:pP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7310EB">
        <w:trPr>
          <w:trHeight w:val="148"/>
          <w:jc w:val="center"/>
        </w:trPr>
        <w:tc>
          <w:tcPr>
            <w:tcW w:w="10298"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7310EB">
        <w:trPr>
          <w:trHeight w:val="284"/>
          <w:jc w:val="center"/>
        </w:trPr>
        <w:tc>
          <w:tcPr>
            <w:tcW w:w="386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64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51C19930"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7310EB">
        <w:trPr>
          <w:trHeight w:val="43"/>
          <w:jc w:val="center"/>
        </w:trPr>
        <w:tc>
          <w:tcPr>
            <w:tcW w:w="10542"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550313">
      <w:pPr>
        <w:numPr>
          <w:ilvl w:val="0"/>
          <w:numId w:val="18"/>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A69B1C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550313">
      <w:pPr>
        <w:numPr>
          <w:ilvl w:val="0"/>
          <w:numId w:val="19"/>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550313">
      <w:pPr>
        <w:numPr>
          <w:ilvl w:val="0"/>
          <w:numId w:val="19"/>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550313">
      <w:pPr>
        <w:numPr>
          <w:ilvl w:val="0"/>
          <w:numId w:val="19"/>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550313">
      <w:pPr>
        <w:numPr>
          <w:ilvl w:val="0"/>
          <w:numId w:val="19"/>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77777777" w:rsidR="0047555A" w:rsidRPr="009956C4" w:rsidRDefault="0047555A" w:rsidP="00550313">
      <w:pPr>
        <w:numPr>
          <w:ilvl w:val="0"/>
          <w:numId w:val="19"/>
        </w:numPr>
        <w:jc w:val="both"/>
        <w:rPr>
          <w:rFonts w:cs="Arial"/>
          <w:sz w:val="18"/>
          <w:szCs w:val="18"/>
          <w:lang w:val="es-BO"/>
        </w:rPr>
      </w:pPr>
      <w:r w:rsidRPr="009956C4">
        <w:rPr>
          <w:rFonts w:cs="Arial"/>
          <w:sz w:val="18"/>
          <w:szCs w:val="18"/>
          <w:lang w:val="es-BO"/>
        </w:rPr>
        <w:lastRenderedPageBreak/>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550313">
      <w:pPr>
        <w:numPr>
          <w:ilvl w:val="0"/>
          <w:numId w:val="19"/>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550313">
      <w:pPr>
        <w:numPr>
          <w:ilvl w:val="0"/>
          <w:numId w:val="19"/>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5923EC" w:rsidRDefault="00990027" w:rsidP="00550313">
      <w:pPr>
        <w:numPr>
          <w:ilvl w:val="0"/>
          <w:numId w:val="19"/>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0CA22986" w14:textId="035F1D2C" w:rsidR="00990027" w:rsidRPr="005923EC" w:rsidRDefault="00F51D7B" w:rsidP="00550313">
      <w:pPr>
        <w:numPr>
          <w:ilvl w:val="0"/>
          <w:numId w:val="19"/>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41FA98F" w14:textId="7C29A596" w:rsidR="00990027" w:rsidRPr="005923EC" w:rsidRDefault="00990027" w:rsidP="00550313">
      <w:pPr>
        <w:numPr>
          <w:ilvl w:val="0"/>
          <w:numId w:val="19"/>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5923EC" w:rsidRDefault="00990027" w:rsidP="00550313">
      <w:pPr>
        <w:numPr>
          <w:ilvl w:val="0"/>
          <w:numId w:val="19"/>
        </w:numPr>
        <w:jc w:val="both"/>
        <w:rPr>
          <w:rFonts w:cs="Arial"/>
          <w:sz w:val="18"/>
          <w:szCs w:val="18"/>
          <w:lang w:val="es-BO"/>
        </w:rPr>
      </w:pPr>
      <w:r w:rsidRPr="005923EC">
        <w:rPr>
          <w:rFonts w:cs="Arial"/>
          <w:sz w:val="18"/>
          <w:szCs w:val="18"/>
          <w:lang w:val="es-BO"/>
        </w:rPr>
        <w:t>Testimonio de Contrato de Asociación Accidental.</w:t>
      </w:r>
    </w:p>
    <w:p w14:paraId="012E2E88" w14:textId="77777777" w:rsidR="00484A1A" w:rsidRPr="009956C4" w:rsidRDefault="00484A1A" w:rsidP="00550313">
      <w:pPr>
        <w:numPr>
          <w:ilvl w:val="0"/>
          <w:numId w:val="19"/>
        </w:numPr>
        <w:jc w:val="both"/>
        <w:rPr>
          <w:rFonts w:cs="Arial"/>
          <w:sz w:val="18"/>
          <w:szCs w:val="18"/>
          <w:lang w:val="es-BO"/>
        </w:rPr>
      </w:pPr>
      <w:r w:rsidRPr="005923EC">
        <w:rPr>
          <w:rFonts w:cs="Arial"/>
          <w:b/>
          <w:i/>
          <w:szCs w:val="18"/>
          <w:lang w:val="es-BO"/>
        </w:rPr>
        <w:t>(</w:t>
      </w:r>
      <w:r w:rsidR="000C4274" w:rsidRPr="005923EC">
        <w:rPr>
          <w:rFonts w:cs="Arial"/>
          <w:b/>
          <w:i/>
          <w:szCs w:val="18"/>
          <w:lang w:val="es-BO"/>
        </w:rPr>
        <w:t>L</w:t>
      </w:r>
      <w:r w:rsidRPr="005923EC">
        <w:rPr>
          <w:rFonts w:cs="Arial"/>
          <w:b/>
          <w:i/>
          <w:szCs w:val="18"/>
          <w:lang w:val="es-BO"/>
        </w:rPr>
        <w:t>a entidad contratante deberá especificar la documentación</w:t>
      </w:r>
      <w:r w:rsidRPr="009956C4">
        <w:rPr>
          <w:rFonts w:cs="Arial"/>
          <w:b/>
          <w:i/>
          <w:szCs w:val="18"/>
          <w:lang w:val="es-BO"/>
        </w:rPr>
        <w:t xml:space="preserve"> requerida</w:t>
      </w:r>
      <w:r w:rsidR="000C4274" w:rsidRPr="009956C4">
        <w:rPr>
          <w:rFonts w:cs="Arial"/>
          <w:b/>
          <w:i/>
          <w:sz w:val="18"/>
          <w:szCs w:val="18"/>
          <w:lang w:val="es-BO"/>
        </w:rPr>
        <w:t xml:space="preserve"> en las especificaciones técnicas y/o condiciones técnicas,</w:t>
      </w:r>
      <w:r w:rsidRPr="009956C4">
        <w:rPr>
          <w:rFonts w:cs="Arial"/>
          <w:b/>
          <w:i/>
          <w:szCs w:val="18"/>
          <w:lang w:val="es-BO"/>
        </w:rPr>
        <w:t xml:space="preserve"> o caso contrario suprimir el inciso).</w:t>
      </w:r>
    </w:p>
    <w:p w14:paraId="63BBD3A6" w14:textId="77777777" w:rsidR="00990027" w:rsidRPr="009956C4" w:rsidRDefault="00990027" w:rsidP="00484A1A">
      <w:pPr>
        <w:ind w:left="360"/>
        <w:jc w:val="both"/>
        <w:rPr>
          <w:rFonts w:cs="Arial"/>
          <w:sz w:val="18"/>
          <w:szCs w:val="18"/>
          <w:lang w:val="es-BO"/>
        </w:rPr>
      </w:pPr>
    </w:p>
    <w:p w14:paraId="37B362A5" w14:textId="77777777" w:rsidR="00C12E06" w:rsidRPr="009956C4" w:rsidRDefault="00C12E06" w:rsidP="00C12E06">
      <w:pPr>
        <w:ind w:left="36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8"/>
        <w:gridCol w:w="25"/>
        <w:gridCol w:w="5"/>
        <w:gridCol w:w="7"/>
        <w:gridCol w:w="191"/>
        <w:gridCol w:w="25"/>
        <w:gridCol w:w="15"/>
        <w:gridCol w:w="30"/>
        <w:gridCol w:w="166"/>
        <w:gridCol w:w="14"/>
        <w:gridCol w:w="27"/>
        <w:gridCol w:w="15"/>
        <w:gridCol w:w="27"/>
        <w:gridCol w:w="163"/>
        <w:gridCol w:w="32"/>
        <w:gridCol w:w="196"/>
        <w:gridCol w:w="7"/>
        <w:gridCol w:w="19"/>
        <w:gridCol w:w="108"/>
        <w:gridCol w:w="109"/>
        <w:gridCol w:w="5"/>
        <w:gridCol w:w="110"/>
        <w:gridCol w:w="112"/>
        <w:gridCol w:w="9"/>
        <w:gridCol w:w="87"/>
        <w:gridCol w:w="12"/>
        <w:gridCol w:w="3"/>
        <w:gridCol w:w="112"/>
        <w:gridCol w:w="20"/>
        <w:gridCol w:w="76"/>
        <w:gridCol w:w="21"/>
        <w:gridCol w:w="125"/>
        <w:gridCol w:w="12"/>
        <w:gridCol w:w="95"/>
        <w:gridCol w:w="48"/>
        <w:gridCol w:w="67"/>
        <w:gridCol w:w="25"/>
        <w:gridCol w:w="200"/>
        <w:gridCol w:w="36"/>
        <w:gridCol w:w="27"/>
        <w:gridCol w:w="179"/>
        <w:gridCol w:w="28"/>
        <w:gridCol w:w="117"/>
        <w:gridCol w:w="76"/>
        <w:gridCol w:w="2"/>
        <w:gridCol w:w="42"/>
        <w:gridCol w:w="155"/>
        <w:gridCol w:w="49"/>
        <w:gridCol w:w="52"/>
        <w:gridCol w:w="175"/>
        <w:gridCol w:w="62"/>
        <w:gridCol w:w="28"/>
        <w:gridCol w:w="139"/>
        <w:gridCol w:w="70"/>
        <w:gridCol w:w="52"/>
        <w:gridCol w:w="105"/>
        <w:gridCol w:w="40"/>
        <w:gridCol w:w="40"/>
        <w:gridCol w:w="37"/>
        <w:gridCol w:w="1"/>
        <w:gridCol w:w="108"/>
        <w:gridCol w:w="89"/>
        <w:gridCol w:w="2"/>
        <w:gridCol w:w="22"/>
        <w:gridCol w:w="69"/>
        <w:gridCol w:w="46"/>
        <w:gridCol w:w="84"/>
        <w:gridCol w:w="16"/>
        <w:gridCol w:w="7"/>
        <w:gridCol w:w="80"/>
        <w:gridCol w:w="37"/>
        <w:gridCol w:w="110"/>
        <w:gridCol w:w="3"/>
        <w:gridCol w:w="4"/>
        <w:gridCol w:w="106"/>
        <w:gridCol w:w="15"/>
        <w:gridCol w:w="101"/>
        <w:gridCol w:w="11"/>
        <w:gridCol w:w="53"/>
        <w:gridCol w:w="47"/>
        <w:gridCol w:w="86"/>
        <w:gridCol w:w="25"/>
        <w:gridCol w:w="26"/>
        <w:gridCol w:w="40"/>
        <w:gridCol w:w="45"/>
        <w:gridCol w:w="101"/>
        <w:gridCol w:w="49"/>
        <w:gridCol w:w="2"/>
        <w:gridCol w:w="77"/>
        <w:gridCol w:w="143"/>
        <w:gridCol w:w="17"/>
        <w:gridCol w:w="69"/>
        <w:gridCol w:w="168"/>
        <w:gridCol w:w="131"/>
        <w:gridCol w:w="106"/>
        <w:gridCol w:w="193"/>
        <w:gridCol w:w="44"/>
        <w:gridCol w:w="237"/>
        <w:gridCol w:w="9"/>
        <w:gridCol w:w="19"/>
        <w:gridCol w:w="9"/>
        <w:gridCol w:w="199"/>
        <w:gridCol w:w="5"/>
        <w:gridCol w:w="84"/>
        <w:gridCol w:w="148"/>
        <w:gridCol w:w="81"/>
        <w:gridCol w:w="61"/>
        <w:gridCol w:w="75"/>
        <w:gridCol w:w="20"/>
        <w:gridCol w:w="69"/>
        <w:gridCol w:w="34"/>
        <w:gridCol w:w="134"/>
        <w:gridCol w:w="61"/>
        <w:gridCol w:w="176"/>
        <w:gridCol w:w="32"/>
        <w:gridCol w:w="21"/>
        <w:gridCol w:w="34"/>
        <w:gridCol w:w="112"/>
        <w:gridCol w:w="37"/>
        <w:gridCol w:w="40"/>
        <w:gridCol w:w="30"/>
        <w:gridCol w:w="38"/>
        <w:gridCol w:w="86"/>
        <w:gridCol w:w="43"/>
        <w:gridCol w:w="27"/>
        <w:gridCol w:w="39"/>
        <w:gridCol w:w="28"/>
        <w:gridCol w:w="85"/>
        <w:gridCol w:w="57"/>
        <w:gridCol w:w="17"/>
        <w:gridCol w:w="125"/>
        <w:gridCol w:w="15"/>
        <w:gridCol w:w="34"/>
        <w:gridCol w:w="46"/>
        <w:gridCol w:w="7"/>
        <w:gridCol w:w="171"/>
        <w:gridCol w:w="5"/>
        <w:gridCol w:w="8"/>
        <w:gridCol w:w="44"/>
        <w:gridCol w:w="2"/>
        <w:gridCol w:w="7"/>
        <w:gridCol w:w="161"/>
        <w:gridCol w:w="6"/>
        <w:gridCol w:w="36"/>
        <w:gridCol w:w="13"/>
        <w:gridCol w:w="13"/>
        <w:gridCol w:w="214"/>
        <w:gridCol w:w="9"/>
        <w:gridCol w:w="12"/>
      </w:tblGrid>
      <w:tr w:rsidR="0010171A" w:rsidRPr="009956C4" w14:paraId="0C31AB69" w14:textId="77777777" w:rsidTr="005923EC">
        <w:trPr>
          <w:gridAfter w:val="1"/>
          <w:wAfter w:w="7" w:type="pct"/>
          <w:trHeight w:val="567"/>
        </w:trPr>
        <w:tc>
          <w:tcPr>
            <w:tcW w:w="4993"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A2419A">
            <w:pPr>
              <w:pStyle w:val="Prrafodelista"/>
              <w:numPr>
                <w:ilvl w:val="0"/>
                <w:numId w:val="3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91094A">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4"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17"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1"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63"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5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1"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78" w:type="pct"/>
            <w:gridSpan w:val="30"/>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63"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78" w:type="pct"/>
            <w:gridSpan w:val="30"/>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63"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18"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8"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9" w:type="pct"/>
            <w:gridSpan w:val="3"/>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17"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1"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63"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5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1"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19"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5"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78" w:type="pct"/>
            <w:gridSpan w:val="30"/>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63"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5"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78" w:type="pct"/>
            <w:gridSpan w:val="30"/>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63"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5"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4"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18" w:type="pct"/>
            <w:gridSpan w:val="2"/>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7"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18"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8"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9" w:type="pct"/>
            <w:gridSpan w:val="3"/>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17"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1"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63"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5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1"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19"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5"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5"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4"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18" w:type="pct"/>
            <w:gridSpan w:val="2"/>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7"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04"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1"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63"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5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1"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19"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19"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25"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5B794BB1" w14:textId="77777777" w:rsidR="000A32DD" w:rsidRPr="009956C4" w:rsidRDefault="000A32DD" w:rsidP="00CF1A8B">
            <w:pPr>
              <w:rPr>
                <w:lang w:val="es-BO"/>
              </w:rPr>
            </w:pPr>
          </w:p>
        </w:tc>
        <w:tc>
          <w:tcPr>
            <w:tcW w:w="125"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91094A">
        <w:trPr>
          <w:gridAfter w:val="1"/>
          <w:wAfter w:w="4" w:type="pct"/>
          <w:trHeight w:val="222"/>
        </w:trPr>
        <w:tc>
          <w:tcPr>
            <w:tcW w:w="1112" w:type="pct"/>
            <w:gridSpan w:val="32"/>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17"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93"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0"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76"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35"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1"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19"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18"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18"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5"/>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18"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5" w:type="pct"/>
            <w:gridSpan w:val="3"/>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17"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18"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52"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32"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1"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38"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5"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52"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32"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38"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34"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52"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710"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81"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19"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18"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18" w:type="pct"/>
            <w:gridSpan w:val="4"/>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17"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1"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1"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63"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313"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5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52"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37"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18" w:type="pct"/>
            <w:gridSpan w:val="4"/>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37" w:type="pct"/>
            <w:gridSpan w:val="10"/>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1"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600"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5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52"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19"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18" w:type="pct"/>
            <w:gridSpan w:val="4"/>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6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5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91094A">
        <w:trPr>
          <w:gridAfter w:val="1"/>
          <w:wAfter w:w="7" w:type="pct"/>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87" w:type="pct"/>
            <w:gridSpan w:val="7"/>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0" w:type="pct"/>
            <w:gridSpan w:val="4"/>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04"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1"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6" w:type="pct"/>
            <w:gridSpan w:val="7"/>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18"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50"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45"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7"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16" w:type="pct"/>
            <w:gridSpan w:val="5"/>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2"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8"/>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A2419A">
            <w:pPr>
              <w:pStyle w:val="Prrafodelista"/>
              <w:numPr>
                <w:ilvl w:val="0"/>
                <w:numId w:val="3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91094A">
        <w:trPr>
          <w:trHeight w:val="79"/>
        </w:trPr>
        <w:tc>
          <w:tcPr>
            <w:tcW w:w="121"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AF1443">
        <w:trPr>
          <w:trHeight w:val="79"/>
        </w:trPr>
        <w:tc>
          <w:tcPr>
            <w:tcW w:w="121"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3" w:type="pct"/>
            <w:gridSpan w:val="24"/>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3" w:type="pct"/>
            <w:gridSpan w:val="48"/>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5" w:type="pct"/>
            <w:gridSpan w:val="3"/>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AF1443">
        <w:trPr>
          <w:trHeight w:val="79"/>
        </w:trPr>
        <w:tc>
          <w:tcPr>
            <w:tcW w:w="121"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3"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3"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91094A">
        <w:trPr>
          <w:trHeight w:val="79"/>
        </w:trPr>
        <w:tc>
          <w:tcPr>
            <w:tcW w:w="121"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AF1443">
        <w:trPr>
          <w:trHeight w:val="79"/>
        </w:trPr>
        <w:tc>
          <w:tcPr>
            <w:tcW w:w="121"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59" w:type="pct"/>
            <w:gridSpan w:val="67"/>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7"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91094A">
        <w:trPr>
          <w:trHeight w:val="79"/>
        </w:trPr>
        <w:tc>
          <w:tcPr>
            <w:tcW w:w="121"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AF1443">
        <w:trPr>
          <w:trHeight w:val="79"/>
        </w:trPr>
        <w:tc>
          <w:tcPr>
            <w:tcW w:w="121"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3"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3" w:type="pct"/>
            <w:gridSpan w:val="41"/>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5" w:type="pct"/>
            <w:gridSpan w:val="3"/>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91094A">
        <w:trPr>
          <w:trHeight w:val="79"/>
        </w:trPr>
        <w:tc>
          <w:tcPr>
            <w:tcW w:w="121"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3"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4" w:type="pct"/>
            <w:gridSpan w:val="17"/>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5" w:type="pct"/>
            <w:gridSpan w:val="3"/>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91094A">
        <w:trPr>
          <w:trHeight w:val="79"/>
        </w:trPr>
        <w:tc>
          <w:tcPr>
            <w:tcW w:w="121"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3"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4"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91094A">
        <w:trPr>
          <w:trHeight w:val="79"/>
        </w:trPr>
        <w:tc>
          <w:tcPr>
            <w:tcW w:w="121"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AF1443">
        <w:trPr>
          <w:gridAfter w:val="2"/>
          <w:wAfter w:w="7" w:type="pct"/>
          <w:trHeight w:val="448"/>
        </w:trPr>
        <w:tc>
          <w:tcPr>
            <w:tcW w:w="4993" w:type="pct"/>
            <w:gridSpan w:val="147"/>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A2419A">
            <w:pPr>
              <w:pStyle w:val="Prrafodelista"/>
              <w:numPr>
                <w:ilvl w:val="0"/>
                <w:numId w:val="3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A2419A">
            <w:pPr>
              <w:pStyle w:val="Prrafodelista"/>
              <w:numPr>
                <w:ilvl w:val="0"/>
                <w:numId w:val="3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AF1443">
        <w:trPr>
          <w:gridAfter w:val="2"/>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A2419A">
            <w:pPr>
              <w:pStyle w:val="Prrafodelista"/>
              <w:numPr>
                <w:ilvl w:val="0"/>
                <w:numId w:val="3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91094A">
        <w:trPr>
          <w:gridAfter w:val="2"/>
          <w:wAfter w:w="7" w:type="pct"/>
          <w:trHeight w:val="114"/>
        </w:trPr>
        <w:tc>
          <w:tcPr>
            <w:tcW w:w="137"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7"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7"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7"/>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4"/>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AF1443">
        <w:trPr>
          <w:trHeight w:val="284"/>
        </w:trPr>
        <w:tc>
          <w:tcPr>
            <w:tcW w:w="1691"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3"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AF1443">
        <w:trPr>
          <w:trHeight w:val="57"/>
        </w:trPr>
        <w:tc>
          <w:tcPr>
            <w:tcW w:w="1691" w:type="pct"/>
            <w:gridSpan w:val="47"/>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3"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6"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AF1443">
        <w:trPr>
          <w:trHeight w:val="284"/>
        </w:trPr>
        <w:tc>
          <w:tcPr>
            <w:tcW w:w="1691" w:type="pct"/>
            <w:gridSpan w:val="47"/>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3"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5"/>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91094A">
        <w:trPr>
          <w:trHeight w:val="114"/>
        </w:trPr>
        <w:tc>
          <w:tcPr>
            <w:tcW w:w="408"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7" w:type="pct"/>
            <w:gridSpan w:val="6"/>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5"/>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1" w:type="pct"/>
            <w:gridSpan w:val="20"/>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6"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5"/>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2A8D59E"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066800">
      <w:pPr>
        <w:ind w:left="360"/>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9956C4" w:rsidRDefault="00346E66" w:rsidP="00057522">
      <w:pPr>
        <w:jc w:val="center"/>
        <w:rPr>
          <w:rFonts w:cs="Arial"/>
          <w:b/>
          <w:sz w:val="18"/>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CF1A8B">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A2419A">
            <w:pPr>
              <w:pStyle w:val="Prrafodelista"/>
              <w:numPr>
                <w:ilvl w:val="0"/>
                <w:numId w:val="3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E185FD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22591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C1470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CE0EA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114672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6C6C24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218CA1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4C0E483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AF67BF1"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CFDAB5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AA2D376"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0397522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3848EF"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D52E8B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0B5AF68"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15171235"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122448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AC07FA"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4BAAAE3"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083A6843"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3BE82B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EAA99E5"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1DEF57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17B485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4194274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BB37C3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B08D36"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32644F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E312E65"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7FCDB107"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10D5FA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91BDBFE"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CD373F1"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6713C821"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CF1832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842A32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F7ACD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753D382D"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9956C4" w:rsidRDefault="001F1EE7" w:rsidP="00CF1A8B">
            <w:pPr>
              <w:rPr>
                <w:rFonts w:ascii="Arial" w:hAnsi="Arial" w:cs="Arial"/>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9956C4"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D4E9D3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F1823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B1C9BB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8FB13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A8EB27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F6097F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B346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A3D5C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F4CAE6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CC467E"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6B920C5"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72B0CF8"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99D530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387BBB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93A2D5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7E9F064"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4B8165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53E555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35D7C04"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646B9E50"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0FA53C7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10CFC5D"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A3A6DE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E9702E6"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7256EC3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BB1292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684FDC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709C7F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D49196F"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686194D5"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0297A39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0E6BCD7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8B73B5B"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086D0813"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9DB779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8195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7415356"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1026C2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9956C4" w:rsidRDefault="001F1EE7" w:rsidP="00CF1A8B">
            <w:pPr>
              <w:rPr>
                <w:rFonts w:ascii="Arial" w:hAnsi="Arial" w:cs="Arial"/>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9956C4"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CF1A8B">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A2419A">
            <w:pPr>
              <w:pStyle w:val="Prrafodelista"/>
              <w:numPr>
                <w:ilvl w:val="0"/>
                <w:numId w:val="3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CF1A8B">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A2419A">
            <w:pPr>
              <w:pStyle w:val="Prrafodelista"/>
              <w:numPr>
                <w:ilvl w:val="0"/>
                <w:numId w:val="3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A2419A">
            <w:pPr>
              <w:pStyle w:val="Prrafodelista"/>
              <w:numPr>
                <w:ilvl w:val="0"/>
                <w:numId w:val="3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A2419A">
            <w:pPr>
              <w:pStyle w:val="Prrafodelista"/>
              <w:numPr>
                <w:ilvl w:val="0"/>
                <w:numId w:val="3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A2419A">
            <w:pPr>
              <w:pStyle w:val="Prrafodelista"/>
              <w:numPr>
                <w:ilvl w:val="0"/>
                <w:numId w:val="3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2145374A" w14:textId="77777777" w:rsidR="008B50F9" w:rsidRPr="009956C4" w:rsidRDefault="008B50F9" w:rsidP="004C17C2">
      <w:pPr>
        <w:jc w:val="both"/>
        <w:rPr>
          <w:rFonts w:cs="Arial"/>
          <w:sz w:val="18"/>
          <w:szCs w:val="18"/>
          <w:lang w:val="es-BO"/>
        </w:rPr>
        <w:sectPr w:rsidR="008B50F9" w:rsidRPr="009956C4" w:rsidSect="00057522">
          <w:pgSz w:w="12240" w:h="15840" w:code="1"/>
          <w:pgMar w:top="1134" w:right="1701" w:bottom="1134" w:left="1469" w:header="709" w:footer="709" w:gutter="0"/>
          <w:cols w:space="708"/>
          <w:docGrid w:linePitch="360"/>
        </w:sectPr>
      </w:pPr>
    </w:p>
    <w:p w14:paraId="0FE48D04" w14:textId="7017F9B6" w:rsidR="004C17C2" w:rsidRPr="004C17C2" w:rsidRDefault="004C17C2" w:rsidP="004C17C2">
      <w:pPr>
        <w:jc w:val="center"/>
        <w:rPr>
          <w:rFonts w:cs="Arial"/>
          <w:b/>
          <w:sz w:val="18"/>
          <w:szCs w:val="18"/>
          <w:lang w:val="es-BO"/>
        </w:rPr>
      </w:pPr>
      <w:r w:rsidRPr="004C17C2">
        <w:rPr>
          <w:rFonts w:cs="Arial"/>
          <w:b/>
          <w:sz w:val="18"/>
          <w:szCs w:val="18"/>
          <w:lang w:val="es-BO"/>
        </w:rPr>
        <w:t>FORMULARIO C-1</w:t>
      </w:r>
    </w:p>
    <w:p w14:paraId="4E029464" w14:textId="77777777" w:rsidR="004C17C2" w:rsidRDefault="004C17C2" w:rsidP="004C17C2">
      <w:pPr>
        <w:jc w:val="center"/>
        <w:rPr>
          <w:rFonts w:cs="Arial"/>
          <w:b/>
          <w:sz w:val="18"/>
          <w:szCs w:val="18"/>
          <w:lang w:val="es-BO"/>
        </w:rPr>
      </w:pPr>
      <w:r w:rsidRPr="004C17C2">
        <w:rPr>
          <w:rFonts w:cs="Arial"/>
          <w:b/>
          <w:sz w:val="18"/>
          <w:szCs w:val="18"/>
          <w:lang w:val="es-BO"/>
        </w:rPr>
        <w:t>ESPECIFICACIONES TÉCNICAS</w:t>
      </w:r>
    </w:p>
    <w:p w14:paraId="34994BF7" w14:textId="78040D22" w:rsidR="003F5678" w:rsidRPr="003F5678" w:rsidRDefault="003F5678" w:rsidP="004C17C2">
      <w:pPr>
        <w:jc w:val="center"/>
        <w:rPr>
          <w:rFonts w:cs="Arial"/>
          <w:b/>
          <w:sz w:val="18"/>
          <w:szCs w:val="18"/>
          <w:u w:val="single"/>
          <w:lang w:val="es-BO"/>
        </w:rPr>
      </w:pPr>
      <w:r w:rsidRPr="003F5678">
        <w:rPr>
          <w:rFonts w:cs="Arial"/>
          <w:b/>
          <w:sz w:val="18"/>
          <w:szCs w:val="18"/>
          <w:u w:val="single"/>
          <w:lang w:val="es-BO"/>
        </w:rPr>
        <w:t>LOTE Nº 1</w:t>
      </w:r>
    </w:p>
    <w:p w14:paraId="5403942C" w14:textId="5CA74539" w:rsidR="004C17C2" w:rsidRPr="004C17C2" w:rsidRDefault="00006B77" w:rsidP="00006B77">
      <w:pPr>
        <w:tabs>
          <w:tab w:val="left" w:pos="6258"/>
        </w:tabs>
        <w:rPr>
          <w:rFonts w:cs="Arial"/>
          <w:b/>
          <w:sz w:val="18"/>
          <w:szCs w:val="18"/>
          <w:lang w:val="es-BO"/>
        </w:rPr>
      </w:pPr>
      <w:r>
        <w:rPr>
          <w:rFonts w:cs="Arial"/>
          <w:b/>
          <w:sz w:val="18"/>
          <w:szCs w:val="18"/>
          <w:lang w:val="es-BO"/>
        </w:rPr>
        <w:tab/>
      </w:r>
    </w:p>
    <w:tbl>
      <w:tblPr>
        <w:tblW w:w="10042" w:type="dxa"/>
        <w:tblInd w:w="-838" w:type="dxa"/>
        <w:tblCellMar>
          <w:left w:w="70" w:type="dxa"/>
          <w:right w:w="70" w:type="dxa"/>
        </w:tblCellMar>
        <w:tblLook w:val="04A0" w:firstRow="1" w:lastRow="0" w:firstColumn="1" w:lastColumn="0" w:noHBand="0" w:noVBand="1"/>
      </w:tblPr>
      <w:tblGrid>
        <w:gridCol w:w="580"/>
        <w:gridCol w:w="580"/>
        <w:gridCol w:w="5169"/>
        <w:gridCol w:w="3713"/>
      </w:tblGrid>
      <w:tr w:rsidR="003F5678" w:rsidRPr="003F2D0D" w14:paraId="13424EEF" w14:textId="77777777" w:rsidTr="003F5678">
        <w:trPr>
          <w:trHeight w:val="690"/>
        </w:trPr>
        <w:tc>
          <w:tcPr>
            <w:tcW w:w="580" w:type="dxa"/>
            <w:tcBorders>
              <w:top w:val="single" w:sz="8" w:space="0" w:color="auto"/>
              <w:left w:val="single" w:sz="8" w:space="0" w:color="auto"/>
              <w:bottom w:val="single" w:sz="4" w:space="0" w:color="auto"/>
              <w:right w:val="single" w:sz="4" w:space="0" w:color="auto"/>
            </w:tcBorders>
            <w:shd w:val="clear" w:color="000000" w:fill="DDD9C3"/>
            <w:vAlign w:val="center"/>
            <w:hideMark/>
          </w:tcPr>
          <w:p w14:paraId="3DCFE8F0" w14:textId="77777777" w:rsidR="003F5678" w:rsidRPr="003F2D0D" w:rsidRDefault="003F5678" w:rsidP="009B39CF">
            <w:pPr>
              <w:jc w:val="center"/>
              <w:rPr>
                <w:rFonts w:ascii="Tahoma" w:hAnsi="Tahoma" w:cs="Tahoma"/>
                <w:color w:val="000000"/>
              </w:rPr>
            </w:pPr>
            <w:r w:rsidRPr="003F2D0D">
              <w:rPr>
                <w:rFonts w:ascii="Tahoma" w:hAnsi="Tahoma" w:cs="Tahoma"/>
                <w:color w:val="000000"/>
              </w:rPr>
              <w:t> </w:t>
            </w:r>
          </w:p>
        </w:tc>
        <w:tc>
          <w:tcPr>
            <w:tcW w:w="580" w:type="dxa"/>
            <w:tcBorders>
              <w:top w:val="single" w:sz="8" w:space="0" w:color="auto"/>
              <w:left w:val="nil"/>
              <w:bottom w:val="single" w:sz="4" w:space="0" w:color="auto"/>
              <w:right w:val="single" w:sz="4" w:space="0" w:color="auto"/>
            </w:tcBorders>
            <w:shd w:val="clear" w:color="000000" w:fill="DDD9C3"/>
            <w:vAlign w:val="center"/>
            <w:hideMark/>
          </w:tcPr>
          <w:p w14:paraId="6C2806AB" w14:textId="77777777" w:rsidR="003F5678" w:rsidRPr="003F2D0D" w:rsidRDefault="003F5678" w:rsidP="009B39CF">
            <w:pPr>
              <w:jc w:val="center"/>
              <w:rPr>
                <w:rFonts w:ascii="Tahoma" w:hAnsi="Tahoma" w:cs="Tahoma"/>
                <w:color w:val="000000"/>
              </w:rPr>
            </w:pPr>
            <w:r w:rsidRPr="003F2D0D">
              <w:rPr>
                <w:rFonts w:ascii="Tahoma" w:hAnsi="Tahoma" w:cs="Tahoma"/>
                <w:color w:val="000000"/>
              </w:rPr>
              <w:t> </w:t>
            </w:r>
          </w:p>
        </w:tc>
        <w:tc>
          <w:tcPr>
            <w:tcW w:w="5169" w:type="dxa"/>
            <w:tcBorders>
              <w:top w:val="single" w:sz="8" w:space="0" w:color="auto"/>
              <w:left w:val="nil"/>
              <w:bottom w:val="single" w:sz="4" w:space="0" w:color="auto"/>
              <w:right w:val="single" w:sz="4" w:space="0" w:color="auto"/>
            </w:tcBorders>
            <w:shd w:val="clear" w:color="000000" w:fill="DDD9C3"/>
            <w:vAlign w:val="center"/>
            <w:hideMark/>
          </w:tcPr>
          <w:p w14:paraId="5694B2E6" w14:textId="77777777" w:rsidR="003F5678" w:rsidRPr="003F2D0D" w:rsidRDefault="003F5678" w:rsidP="009B39CF">
            <w:pPr>
              <w:jc w:val="center"/>
              <w:rPr>
                <w:rFonts w:ascii="Tahoma" w:hAnsi="Tahoma" w:cs="Tahoma"/>
                <w:color w:val="000000"/>
              </w:rPr>
            </w:pPr>
            <w:r w:rsidRPr="003F2D0D">
              <w:rPr>
                <w:rFonts w:ascii="Tahoma" w:hAnsi="Tahoma" w:cs="Tahoma"/>
                <w:color w:val="000000"/>
              </w:rPr>
              <w:t>Para ser llenado por la Entidad Convocante</w:t>
            </w:r>
          </w:p>
        </w:tc>
        <w:tc>
          <w:tcPr>
            <w:tcW w:w="3713" w:type="dxa"/>
            <w:tcBorders>
              <w:top w:val="single" w:sz="8" w:space="0" w:color="auto"/>
              <w:left w:val="nil"/>
              <w:bottom w:val="single" w:sz="4" w:space="0" w:color="auto"/>
              <w:right w:val="single" w:sz="8" w:space="0" w:color="auto"/>
            </w:tcBorders>
            <w:shd w:val="clear" w:color="000000" w:fill="DDD9C3"/>
            <w:vAlign w:val="center"/>
            <w:hideMark/>
          </w:tcPr>
          <w:p w14:paraId="21A0073C" w14:textId="77777777" w:rsidR="003F5678" w:rsidRPr="003F2D0D" w:rsidRDefault="003F5678" w:rsidP="009B39CF">
            <w:pPr>
              <w:jc w:val="center"/>
              <w:rPr>
                <w:rFonts w:ascii="Tahoma" w:hAnsi="Tahoma" w:cs="Tahoma"/>
                <w:color w:val="000000"/>
              </w:rPr>
            </w:pPr>
            <w:r w:rsidRPr="003F2D0D">
              <w:rPr>
                <w:rFonts w:ascii="Tahoma" w:hAnsi="Tahoma" w:cs="Tahoma"/>
                <w:color w:val="000000"/>
              </w:rPr>
              <w:t>Para ser llenado por el proponente al momento de elaborar su propuesta</w:t>
            </w:r>
          </w:p>
        </w:tc>
      </w:tr>
      <w:tr w:rsidR="003F5678" w:rsidRPr="003F2D0D" w14:paraId="5B8BF12A" w14:textId="77777777" w:rsidTr="003F5678">
        <w:trPr>
          <w:trHeight w:val="315"/>
        </w:trPr>
        <w:tc>
          <w:tcPr>
            <w:tcW w:w="580" w:type="dxa"/>
            <w:tcBorders>
              <w:top w:val="nil"/>
              <w:left w:val="single" w:sz="8" w:space="0" w:color="auto"/>
              <w:bottom w:val="single" w:sz="8" w:space="0" w:color="auto"/>
              <w:right w:val="single" w:sz="4" w:space="0" w:color="auto"/>
            </w:tcBorders>
            <w:shd w:val="clear" w:color="000000" w:fill="DDD9C3"/>
            <w:vAlign w:val="center"/>
            <w:hideMark/>
          </w:tcPr>
          <w:p w14:paraId="71DADAE6" w14:textId="77777777" w:rsidR="003F5678" w:rsidRPr="003F2D0D" w:rsidRDefault="003F5678" w:rsidP="009B39CF">
            <w:pPr>
              <w:jc w:val="center"/>
              <w:rPr>
                <w:rFonts w:ascii="Tahoma" w:hAnsi="Tahoma" w:cs="Tahoma"/>
                <w:color w:val="000000"/>
              </w:rPr>
            </w:pPr>
            <w:r w:rsidRPr="003F2D0D">
              <w:rPr>
                <w:rFonts w:ascii="Tahoma" w:hAnsi="Tahoma" w:cs="Tahoma"/>
                <w:color w:val="000000"/>
              </w:rPr>
              <w:t>LOTE</w:t>
            </w:r>
          </w:p>
        </w:tc>
        <w:tc>
          <w:tcPr>
            <w:tcW w:w="580" w:type="dxa"/>
            <w:tcBorders>
              <w:top w:val="nil"/>
              <w:left w:val="nil"/>
              <w:bottom w:val="single" w:sz="8" w:space="0" w:color="auto"/>
              <w:right w:val="single" w:sz="4" w:space="0" w:color="auto"/>
            </w:tcBorders>
            <w:shd w:val="clear" w:color="000000" w:fill="DDD9C3"/>
            <w:vAlign w:val="center"/>
            <w:hideMark/>
          </w:tcPr>
          <w:p w14:paraId="740C8C9B" w14:textId="77777777" w:rsidR="003F5678" w:rsidRPr="003F2D0D" w:rsidRDefault="003F5678" w:rsidP="009B39CF">
            <w:pPr>
              <w:jc w:val="center"/>
              <w:rPr>
                <w:rFonts w:ascii="Tahoma" w:hAnsi="Tahoma" w:cs="Tahoma"/>
                <w:color w:val="000000"/>
              </w:rPr>
            </w:pPr>
            <w:r w:rsidRPr="003F2D0D">
              <w:rPr>
                <w:rFonts w:ascii="Tahoma" w:hAnsi="Tahoma" w:cs="Tahoma"/>
                <w:color w:val="000000"/>
              </w:rPr>
              <w:t>1</w:t>
            </w:r>
          </w:p>
        </w:tc>
        <w:tc>
          <w:tcPr>
            <w:tcW w:w="5169" w:type="dxa"/>
            <w:tcBorders>
              <w:top w:val="nil"/>
              <w:left w:val="nil"/>
              <w:bottom w:val="single" w:sz="8" w:space="0" w:color="auto"/>
              <w:right w:val="single" w:sz="4" w:space="0" w:color="auto"/>
            </w:tcBorders>
            <w:shd w:val="clear" w:color="000000" w:fill="DDD9C3"/>
            <w:vAlign w:val="center"/>
            <w:hideMark/>
          </w:tcPr>
          <w:p w14:paraId="207B1B9C" w14:textId="09FDBC41" w:rsidR="003F5678" w:rsidRPr="003F2D0D" w:rsidRDefault="003F5678" w:rsidP="009B39CF">
            <w:pPr>
              <w:jc w:val="center"/>
              <w:rPr>
                <w:rFonts w:ascii="Tahoma" w:hAnsi="Tahoma" w:cs="Tahoma"/>
                <w:color w:val="000000"/>
              </w:rPr>
            </w:pPr>
            <w:r w:rsidRPr="003F2D0D">
              <w:rPr>
                <w:rFonts w:ascii="Tahoma" w:hAnsi="Tahoma" w:cs="Tahoma"/>
                <w:color w:val="000000"/>
              </w:rPr>
              <w:t>Características y condiciones técnicas solicitadas</w:t>
            </w:r>
            <w:r w:rsidR="009B39CF">
              <w:rPr>
                <w:rFonts w:ascii="Tahoma" w:hAnsi="Tahoma" w:cs="Tahoma"/>
                <w:color w:val="000000"/>
              </w:rPr>
              <w:t>(*)</w:t>
            </w:r>
          </w:p>
        </w:tc>
        <w:tc>
          <w:tcPr>
            <w:tcW w:w="3713" w:type="dxa"/>
            <w:tcBorders>
              <w:top w:val="nil"/>
              <w:left w:val="nil"/>
              <w:bottom w:val="single" w:sz="8" w:space="0" w:color="auto"/>
              <w:right w:val="single" w:sz="8" w:space="0" w:color="auto"/>
            </w:tcBorders>
            <w:shd w:val="clear" w:color="000000" w:fill="DDD9C3"/>
            <w:vAlign w:val="center"/>
            <w:hideMark/>
          </w:tcPr>
          <w:p w14:paraId="2DDEE88B" w14:textId="77777777" w:rsidR="003F5678" w:rsidRPr="003F2D0D" w:rsidRDefault="003F5678" w:rsidP="009B39CF">
            <w:pPr>
              <w:jc w:val="center"/>
              <w:rPr>
                <w:rFonts w:ascii="Tahoma" w:hAnsi="Tahoma" w:cs="Tahoma"/>
                <w:color w:val="000000"/>
              </w:rPr>
            </w:pPr>
            <w:r w:rsidRPr="003F2D0D">
              <w:rPr>
                <w:rFonts w:ascii="Tahoma" w:hAnsi="Tahoma" w:cs="Tahoma"/>
                <w:color w:val="000000"/>
              </w:rPr>
              <w:t>Característica Propuesta (**)</w:t>
            </w:r>
          </w:p>
        </w:tc>
      </w:tr>
      <w:tr w:rsidR="003F5678" w:rsidRPr="003F2D0D" w14:paraId="27BA2214" w14:textId="77777777" w:rsidTr="003F5678">
        <w:trPr>
          <w:trHeight w:val="540"/>
        </w:trPr>
        <w:tc>
          <w:tcPr>
            <w:tcW w:w="580" w:type="dxa"/>
            <w:vMerge w:val="restart"/>
            <w:tcBorders>
              <w:top w:val="nil"/>
              <w:left w:val="single" w:sz="8" w:space="0" w:color="auto"/>
              <w:bottom w:val="single" w:sz="8" w:space="0" w:color="000000"/>
              <w:right w:val="single" w:sz="8" w:space="0" w:color="auto"/>
            </w:tcBorders>
            <w:shd w:val="clear" w:color="auto" w:fill="auto"/>
            <w:vAlign w:val="center"/>
            <w:hideMark/>
          </w:tcPr>
          <w:p w14:paraId="22AFBBD7" w14:textId="77777777" w:rsidR="003F5678" w:rsidRPr="003F2D0D" w:rsidRDefault="003F5678" w:rsidP="009B39CF">
            <w:pPr>
              <w:jc w:val="center"/>
              <w:rPr>
                <w:rFonts w:ascii="Tahoma" w:hAnsi="Tahoma" w:cs="Tahoma"/>
                <w:b/>
                <w:bCs/>
                <w:color w:val="000000"/>
              </w:rPr>
            </w:pPr>
            <w:r w:rsidRPr="003F2D0D">
              <w:rPr>
                <w:rFonts w:ascii="Tahoma" w:hAnsi="Tahoma" w:cs="Tahoma"/>
                <w:b/>
                <w:bCs/>
                <w:color w:val="000000"/>
              </w:rPr>
              <w:t>1</w:t>
            </w:r>
          </w:p>
        </w:tc>
        <w:tc>
          <w:tcPr>
            <w:tcW w:w="580" w:type="dxa"/>
            <w:tcBorders>
              <w:top w:val="nil"/>
              <w:left w:val="nil"/>
              <w:bottom w:val="single" w:sz="4" w:space="0" w:color="auto"/>
              <w:right w:val="single" w:sz="4" w:space="0" w:color="auto"/>
            </w:tcBorders>
            <w:shd w:val="clear" w:color="auto" w:fill="auto"/>
            <w:vAlign w:val="center"/>
            <w:hideMark/>
          </w:tcPr>
          <w:p w14:paraId="4AC5E9F1" w14:textId="77777777" w:rsidR="003F5678" w:rsidRPr="003F2D0D" w:rsidRDefault="003F5678" w:rsidP="009B39CF">
            <w:pPr>
              <w:jc w:val="center"/>
              <w:rPr>
                <w:rFonts w:ascii="Tahoma" w:hAnsi="Tahoma" w:cs="Tahoma"/>
                <w:b/>
                <w:bCs/>
                <w:color w:val="000000"/>
              </w:rPr>
            </w:pPr>
            <w:r w:rsidRPr="003F2D0D">
              <w:rPr>
                <w:rFonts w:ascii="Tahoma" w:hAnsi="Tahoma" w:cs="Tahoma"/>
                <w:b/>
                <w:bCs/>
                <w:color w:val="000000"/>
              </w:rPr>
              <w:t>1</w:t>
            </w:r>
          </w:p>
        </w:tc>
        <w:tc>
          <w:tcPr>
            <w:tcW w:w="5169" w:type="dxa"/>
            <w:tcBorders>
              <w:top w:val="nil"/>
              <w:left w:val="nil"/>
              <w:bottom w:val="single" w:sz="4" w:space="0" w:color="auto"/>
              <w:right w:val="single" w:sz="4" w:space="0" w:color="auto"/>
            </w:tcBorders>
            <w:shd w:val="clear" w:color="auto" w:fill="auto"/>
            <w:vAlign w:val="center"/>
            <w:hideMark/>
          </w:tcPr>
          <w:p w14:paraId="25AC9D4A" w14:textId="77777777" w:rsidR="003F5678" w:rsidRPr="003F2D0D" w:rsidRDefault="003F5678" w:rsidP="009B39CF">
            <w:pPr>
              <w:rPr>
                <w:rFonts w:ascii="Tahoma" w:hAnsi="Tahoma" w:cs="Tahoma"/>
                <w:b/>
                <w:bCs/>
                <w:color w:val="000000"/>
              </w:rPr>
            </w:pPr>
            <w:r w:rsidRPr="003F2D0D">
              <w:rPr>
                <w:rFonts w:ascii="Tahoma" w:hAnsi="Tahoma" w:cs="Tahoma"/>
                <w:b/>
                <w:bCs/>
                <w:color w:val="000000"/>
              </w:rPr>
              <w:t xml:space="preserve">CAMISA DE ALGODÓN DE MANGA LARGA: </w:t>
            </w:r>
          </w:p>
        </w:tc>
        <w:tc>
          <w:tcPr>
            <w:tcW w:w="3713" w:type="dxa"/>
            <w:tcBorders>
              <w:top w:val="nil"/>
              <w:left w:val="nil"/>
              <w:bottom w:val="single" w:sz="4" w:space="0" w:color="auto"/>
              <w:right w:val="single" w:sz="8" w:space="0" w:color="auto"/>
            </w:tcBorders>
            <w:shd w:val="clear" w:color="auto" w:fill="auto"/>
            <w:vAlign w:val="center"/>
            <w:hideMark/>
          </w:tcPr>
          <w:p w14:paraId="6A1AF872" w14:textId="77777777" w:rsidR="003F5678" w:rsidRPr="003F2D0D" w:rsidRDefault="003F5678" w:rsidP="009B39CF">
            <w:pPr>
              <w:jc w:val="center"/>
              <w:rPr>
                <w:rFonts w:ascii="Tahoma" w:hAnsi="Tahoma" w:cs="Tahoma"/>
                <w:color w:val="808080"/>
              </w:rPr>
            </w:pPr>
            <w:r w:rsidRPr="003F2D0D">
              <w:rPr>
                <w:rFonts w:ascii="Tahoma" w:hAnsi="Tahoma" w:cs="Tahoma"/>
                <w:color w:val="808080"/>
              </w:rPr>
              <w:t>(Manifestar expresamente las condiciones de su propuesta con referencia a este requerimiento)</w:t>
            </w:r>
          </w:p>
        </w:tc>
      </w:tr>
      <w:tr w:rsidR="003F5678" w:rsidRPr="003F2D0D" w14:paraId="7017F8AF" w14:textId="77777777" w:rsidTr="003F5678">
        <w:tc>
          <w:tcPr>
            <w:tcW w:w="580" w:type="dxa"/>
            <w:vMerge/>
            <w:tcBorders>
              <w:top w:val="nil"/>
              <w:left w:val="single" w:sz="8" w:space="0" w:color="auto"/>
              <w:bottom w:val="single" w:sz="8" w:space="0" w:color="000000"/>
              <w:right w:val="single" w:sz="8" w:space="0" w:color="auto"/>
            </w:tcBorders>
            <w:vAlign w:val="center"/>
            <w:hideMark/>
          </w:tcPr>
          <w:p w14:paraId="2ABA2BFD" w14:textId="77777777" w:rsidR="003F5678" w:rsidRPr="003F2D0D" w:rsidRDefault="003F5678" w:rsidP="009B39CF">
            <w:pPr>
              <w:rPr>
                <w:rFonts w:ascii="Tahoma" w:hAnsi="Tahoma" w:cs="Tahoma"/>
                <w:b/>
                <w:bCs/>
                <w:color w:val="000000"/>
              </w:rPr>
            </w:pPr>
          </w:p>
        </w:tc>
        <w:tc>
          <w:tcPr>
            <w:tcW w:w="580" w:type="dxa"/>
            <w:tcBorders>
              <w:top w:val="nil"/>
              <w:left w:val="nil"/>
              <w:bottom w:val="single" w:sz="4" w:space="0" w:color="auto"/>
              <w:right w:val="single" w:sz="4" w:space="0" w:color="auto"/>
            </w:tcBorders>
            <w:shd w:val="clear" w:color="auto" w:fill="auto"/>
            <w:vAlign w:val="center"/>
            <w:hideMark/>
          </w:tcPr>
          <w:p w14:paraId="433650C4" w14:textId="77777777" w:rsidR="003F5678" w:rsidRPr="003F2D0D" w:rsidRDefault="003F5678" w:rsidP="009B39CF">
            <w:pPr>
              <w:jc w:val="center"/>
              <w:rPr>
                <w:rFonts w:ascii="Tahoma" w:hAnsi="Tahoma" w:cs="Tahoma"/>
                <w:b/>
                <w:bCs/>
                <w:color w:val="000000"/>
              </w:rPr>
            </w:pPr>
            <w:r w:rsidRPr="003F2D0D">
              <w:rPr>
                <w:rFonts w:ascii="Tahoma" w:hAnsi="Tahoma" w:cs="Tahoma"/>
                <w:b/>
                <w:bCs/>
                <w:color w:val="000000"/>
              </w:rPr>
              <w:t> </w:t>
            </w:r>
          </w:p>
        </w:tc>
        <w:tc>
          <w:tcPr>
            <w:tcW w:w="5169" w:type="dxa"/>
            <w:tcBorders>
              <w:top w:val="nil"/>
              <w:left w:val="nil"/>
              <w:bottom w:val="single" w:sz="4" w:space="0" w:color="auto"/>
              <w:right w:val="single" w:sz="4" w:space="0" w:color="auto"/>
            </w:tcBorders>
            <w:shd w:val="clear" w:color="auto" w:fill="auto"/>
            <w:vAlign w:val="center"/>
            <w:hideMark/>
          </w:tcPr>
          <w:p w14:paraId="15C55077" w14:textId="77777777" w:rsidR="003F5678" w:rsidRPr="003F2D0D" w:rsidRDefault="003F5678" w:rsidP="009B39CF">
            <w:pPr>
              <w:spacing w:after="240"/>
              <w:rPr>
                <w:rFonts w:ascii="Tahoma" w:hAnsi="Tahoma" w:cs="Tahoma"/>
                <w:color w:val="000000"/>
              </w:rPr>
            </w:pPr>
            <w:r w:rsidRPr="003F2D0D">
              <w:rPr>
                <w:rFonts w:ascii="Tahoma" w:hAnsi="Tahoma" w:cs="Tahoma"/>
                <w:color w:val="000000"/>
              </w:rPr>
              <w:t xml:space="preserve">Especificaciones </w:t>
            </w:r>
            <w:proofErr w:type="spellStart"/>
            <w:r w:rsidRPr="003F2D0D">
              <w:rPr>
                <w:rFonts w:ascii="Tahoma" w:hAnsi="Tahoma" w:cs="Tahoma"/>
                <w:color w:val="000000"/>
              </w:rPr>
              <w:t>tecnicas</w:t>
            </w:r>
            <w:proofErr w:type="spellEnd"/>
            <w:r w:rsidRPr="003F2D0D">
              <w:rPr>
                <w:rFonts w:ascii="Tahoma" w:hAnsi="Tahoma" w:cs="Tahoma"/>
                <w:color w:val="000000"/>
              </w:rPr>
              <w:t>:</w:t>
            </w:r>
            <w:r w:rsidRPr="003F2D0D">
              <w:rPr>
                <w:rFonts w:ascii="Tahoma" w:hAnsi="Tahoma" w:cs="Tahoma"/>
                <w:color w:val="000000"/>
              </w:rPr>
              <w:br/>
              <w:t>Tela: Jean algodón (Presentar respaldo)</w:t>
            </w:r>
            <w:r w:rsidRPr="003F2D0D">
              <w:rPr>
                <w:rFonts w:ascii="Tahoma" w:hAnsi="Tahoma" w:cs="Tahoma"/>
                <w:color w:val="000000"/>
              </w:rPr>
              <w:br/>
              <w:t>Gramaje: 7 onzas / Yd2, (Presentar respaldo)</w:t>
            </w:r>
            <w:r w:rsidRPr="003F2D0D">
              <w:rPr>
                <w:rFonts w:ascii="Tahoma" w:hAnsi="Tahoma" w:cs="Tahoma"/>
                <w:color w:val="000000"/>
              </w:rPr>
              <w:br/>
              <w:t>Color: Jean Azul</w:t>
            </w:r>
            <w:r w:rsidRPr="003F2D0D">
              <w:rPr>
                <w:rFonts w:ascii="Tahoma" w:hAnsi="Tahoma" w:cs="Tahoma"/>
                <w:color w:val="000000"/>
              </w:rPr>
              <w:br/>
              <w:t>Encogimiento: - 2% (+/-2)</w:t>
            </w:r>
            <w:r w:rsidRPr="003F2D0D">
              <w:rPr>
                <w:rFonts w:ascii="Tahoma" w:hAnsi="Tahoma" w:cs="Tahoma"/>
                <w:color w:val="000000"/>
              </w:rPr>
              <w:br/>
              <w:t>Pre - lavado enzimático.</w:t>
            </w:r>
            <w:r w:rsidRPr="003F2D0D">
              <w:rPr>
                <w:rFonts w:ascii="Tahoma" w:hAnsi="Tahoma" w:cs="Tahoma"/>
                <w:color w:val="000000"/>
              </w:rPr>
              <w:br/>
              <w:t xml:space="preserve">Acabado: </w:t>
            </w:r>
            <w:r w:rsidRPr="003F2D0D">
              <w:rPr>
                <w:rFonts w:ascii="Tahoma" w:hAnsi="Tahoma" w:cs="Tahoma"/>
                <w:color w:val="000000"/>
              </w:rPr>
              <w:br/>
              <w:t>Costuras: La confección del cuello, puños, cintura y costados deberá realizarse con máquina “</w:t>
            </w:r>
            <w:proofErr w:type="spellStart"/>
            <w:r w:rsidRPr="003F2D0D">
              <w:rPr>
                <w:rFonts w:ascii="Tahoma" w:hAnsi="Tahoma" w:cs="Tahoma"/>
                <w:color w:val="000000"/>
              </w:rPr>
              <w:t>over</w:t>
            </w:r>
            <w:proofErr w:type="spellEnd"/>
            <w:r w:rsidRPr="003F2D0D">
              <w:rPr>
                <w:rFonts w:ascii="Tahoma" w:hAnsi="Tahoma" w:cs="Tahoma"/>
                <w:color w:val="000000"/>
              </w:rPr>
              <w:t xml:space="preserve"> </w:t>
            </w:r>
            <w:proofErr w:type="spellStart"/>
            <w:r w:rsidRPr="003F2D0D">
              <w:rPr>
                <w:rFonts w:ascii="Tahoma" w:hAnsi="Tahoma" w:cs="Tahoma"/>
                <w:color w:val="000000"/>
              </w:rPr>
              <w:t>lock</w:t>
            </w:r>
            <w:proofErr w:type="spellEnd"/>
            <w:r w:rsidRPr="003F2D0D">
              <w:rPr>
                <w:rFonts w:ascii="Tahoma" w:hAnsi="Tahoma" w:cs="Tahoma"/>
                <w:color w:val="000000"/>
              </w:rPr>
              <w:t>” de hasta 2 hilos y con costura recta de refuerzo de hasta 2 hilos.</w:t>
            </w:r>
            <w:r w:rsidRPr="003F2D0D">
              <w:rPr>
                <w:rFonts w:ascii="Tahoma" w:hAnsi="Tahoma" w:cs="Tahoma"/>
                <w:color w:val="000000"/>
              </w:rPr>
              <w:br/>
              <w:t>Considerando tanto para varón y dama</w:t>
            </w:r>
            <w:r w:rsidRPr="003F2D0D">
              <w:rPr>
                <w:rFonts w:ascii="Tahoma" w:hAnsi="Tahoma" w:cs="Tahoma"/>
                <w:color w:val="000000"/>
              </w:rPr>
              <w:br/>
              <w:t>Bolsillos: 2 bolsillos en la parte delantera con un botón (no metálicos)</w:t>
            </w:r>
            <w:r w:rsidRPr="003F2D0D">
              <w:rPr>
                <w:rFonts w:ascii="Tahoma" w:hAnsi="Tahoma" w:cs="Tahoma"/>
                <w:color w:val="000000"/>
              </w:rPr>
              <w:br/>
              <w:t xml:space="preserve">Cinta </w:t>
            </w:r>
            <w:proofErr w:type="spellStart"/>
            <w:r w:rsidRPr="003F2D0D">
              <w:rPr>
                <w:rFonts w:ascii="Tahoma" w:hAnsi="Tahoma" w:cs="Tahoma"/>
                <w:color w:val="000000"/>
              </w:rPr>
              <w:t>reflectiva</w:t>
            </w:r>
            <w:proofErr w:type="spellEnd"/>
            <w:r w:rsidRPr="003F2D0D">
              <w:rPr>
                <w:rFonts w:ascii="Tahoma" w:hAnsi="Tahoma" w:cs="Tahoma"/>
                <w:color w:val="000000"/>
              </w:rPr>
              <w:t xml:space="preserve"> de una (1) pulgada (plateado) con alta visibilidad en ambos lados hombros y brazos, en la espalda y de frente </w:t>
            </w:r>
            <w:r w:rsidRPr="003F2D0D">
              <w:rPr>
                <w:rFonts w:ascii="Tahoma" w:hAnsi="Tahoma" w:cs="Tahoma"/>
                <w:color w:val="000000"/>
              </w:rPr>
              <w:br/>
              <w:t>(El proveedor deberá cumplir con la norma ANSI 107-2015)</w:t>
            </w:r>
            <w:r w:rsidRPr="003F2D0D">
              <w:rPr>
                <w:rFonts w:ascii="Tahoma" w:hAnsi="Tahoma" w:cs="Tahoma"/>
                <w:color w:val="000000"/>
              </w:rPr>
              <w:br/>
            </w:r>
            <w:r w:rsidRPr="003F2D0D">
              <w:rPr>
                <w:rFonts w:ascii="Tahoma" w:hAnsi="Tahoma" w:cs="Tahoma"/>
                <w:color w:val="000000"/>
              </w:rPr>
              <w:br/>
              <w:t xml:space="preserve">Bordados: </w:t>
            </w:r>
            <w:r w:rsidRPr="003F2D0D">
              <w:rPr>
                <w:rFonts w:ascii="Tahoma" w:hAnsi="Tahoma" w:cs="Tahoma"/>
                <w:color w:val="000000"/>
              </w:rPr>
              <w:br/>
              <w:t xml:space="preserve"> Bolsillo izquierdo Logotipo de ENDE, a la altura del corazón (color original) de medidas de 10 cm de largo x 5 cm de alto. </w:t>
            </w:r>
            <w:r w:rsidRPr="003F2D0D">
              <w:rPr>
                <w:rFonts w:ascii="Tahoma" w:hAnsi="Tahoma" w:cs="Tahoma"/>
                <w:color w:val="000000"/>
              </w:rPr>
              <w:br/>
              <w:t xml:space="preserve"> Brazo derecho Bandera de Bolivia, de 7 cm de largo y 5 cm de ancho.</w:t>
            </w:r>
            <w:r w:rsidRPr="003F2D0D">
              <w:rPr>
                <w:rFonts w:ascii="Tahoma" w:hAnsi="Tahoma" w:cs="Tahoma"/>
                <w:color w:val="000000"/>
              </w:rPr>
              <w:br/>
              <w:t xml:space="preserve"> Año correspondiente a la gestión en curso. En el doblez de los botones de la camisa, cara interior, por debajo del último botón. (No visible)</w:t>
            </w:r>
            <w:r w:rsidRPr="003F2D0D">
              <w:rPr>
                <w:rFonts w:ascii="Tahoma" w:hAnsi="Tahoma" w:cs="Tahoma"/>
                <w:color w:val="000000"/>
              </w:rPr>
              <w:br/>
              <w:t xml:space="preserve">Bordado en velcro: </w:t>
            </w:r>
            <w:r w:rsidRPr="003F2D0D">
              <w:rPr>
                <w:rFonts w:ascii="Tahoma" w:hAnsi="Tahoma" w:cs="Tahoma"/>
                <w:color w:val="000000"/>
              </w:rPr>
              <w:br/>
              <w:t>Bolsillo derecho, inicial del primer nombre y apellido del personal y tipo de sangre.</w:t>
            </w:r>
            <w:r w:rsidRPr="003F2D0D">
              <w:rPr>
                <w:rFonts w:ascii="Tahoma" w:hAnsi="Tahoma" w:cs="Tahoma"/>
                <w:color w:val="000000"/>
              </w:rPr>
              <w:br/>
              <w:t>NORMA DE REFERENCIA</w:t>
            </w:r>
            <w:r w:rsidRPr="003F2D0D">
              <w:rPr>
                <w:rFonts w:ascii="Tahoma" w:hAnsi="Tahoma" w:cs="Tahoma"/>
                <w:color w:val="000000"/>
              </w:rPr>
              <w:br/>
              <w:t>Ensayos de laboratorio</w:t>
            </w:r>
            <w:r w:rsidRPr="003F2D0D">
              <w:rPr>
                <w:rFonts w:ascii="Tahoma" w:hAnsi="Tahoma" w:cs="Tahoma"/>
                <w:color w:val="000000"/>
              </w:rPr>
              <w:br/>
              <w:t>El proveedor adjudicado debe presentar una certificación de la composición de la tela por un organismos de inspección /laboratorio autorizado</w:t>
            </w:r>
            <w:r w:rsidRPr="003F2D0D">
              <w:rPr>
                <w:rFonts w:ascii="Tahoma" w:hAnsi="Tahoma" w:cs="Tahoma"/>
                <w:color w:val="000000"/>
              </w:rPr>
              <w:br/>
            </w:r>
            <w:r w:rsidRPr="003F2D0D">
              <w:rPr>
                <w:rFonts w:ascii="Tahoma" w:hAnsi="Tahoma" w:cs="Tahoma"/>
                <w:color w:val="000000"/>
              </w:rPr>
              <w:br/>
              <w:t>Composición de tejido: 100% algodón con tolerancia (+/- 1%)</w:t>
            </w:r>
            <w:r w:rsidRPr="003F2D0D">
              <w:rPr>
                <w:rFonts w:ascii="Tahoma" w:hAnsi="Tahoma" w:cs="Tahoma"/>
                <w:color w:val="000000"/>
              </w:rPr>
              <w:br/>
            </w:r>
            <w:r w:rsidRPr="003F2D0D">
              <w:rPr>
                <w:rFonts w:ascii="Tahoma" w:hAnsi="Tahoma" w:cs="Tahoma"/>
                <w:color w:val="000000"/>
              </w:rPr>
              <w:br/>
              <w:t>- Composición de tejido: UNE-EN ISO 1833-1</w:t>
            </w:r>
            <w:r w:rsidRPr="003F2D0D">
              <w:rPr>
                <w:rFonts w:ascii="Tahoma" w:hAnsi="Tahoma" w:cs="Tahoma"/>
                <w:color w:val="000000"/>
              </w:rPr>
              <w:br/>
              <w:t>EXIGENCIAS ADICIONALES</w:t>
            </w:r>
            <w:r w:rsidRPr="003F2D0D">
              <w:rPr>
                <w:rFonts w:ascii="Tahoma" w:hAnsi="Tahoma" w:cs="Tahoma"/>
                <w:color w:val="000000"/>
              </w:rPr>
              <w:br/>
              <w:t>Disponibilidad de tallas: tanto para varón y dama   (Se debe considerar como referente  tallas estandarizadas  Brasileras)</w:t>
            </w:r>
            <w:r w:rsidRPr="003F2D0D">
              <w:rPr>
                <w:rFonts w:ascii="Tahoma" w:hAnsi="Tahoma" w:cs="Tahoma"/>
                <w:color w:val="000000"/>
              </w:rPr>
              <w:br/>
              <w:t>o su equivalente de otros países</w:t>
            </w:r>
            <w:r w:rsidRPr="003F2D0D">
              <w:rPr>
                <w:rFonts w:ascii="Tahoma" w:hAnsi="Tahoma" w:cs="Tahoma"/>
                <w:color w:val="000000"/>
              </w:rPr>
              <w:br/>
              <w:t>XS-S-M-L-XL-XXL-XXXL</w:t>
            </w:r>
            <w:r w:rsidRPr="003F2D0D">
              <w:rPr>
                <w:rFonts w:ascii="Tahoma" w:hAnsi="Tahoma" w:cs="Tahoma"/>
                <w:color w:val="000000"/>
              </w:rPr>
              <w:br/>
            </w:r>
            <w:r w:rsidRPr="003F2D0D">
              <w:rPr>
                <w:rFonts w:ascii="Tahoma" w:hAnsi="Tahoma" w:cs="Tahoma"/>
                <w:color w:val="000000"/>
              </w:rPr>
              <w:br/>
              <w:t>Ficha técnica de la tela</w:t>
            </w:r>
          </w:p>
        </w:tc>
        <w:tc>
          <w:tcPr>
            <w:tcW w:w="3713" w:type="dxa"/>
            <w:tcBorders>
              <w:top w:val="nil"/>
              <w:left w:val="nil"/>
              <w:bottom w:val="single" w:sz="4" w:space="0" w:color="auto"/>
              <w:right w:val="single" w:sz="8" w:space="0" w:color="auto"/>
            </w:tcBorders>
            <w:shd w:val="clear" w:color="auto" w:fill="auto"/>
            <w:vAlign w:val="center"/>
            <w:hideMark/>
          </w:tcPr>
          <w:p w14:paraId="4DAC8FDD" w14:textId="091EBFF9" w:rsidR="003F5678" w:rsidRPr="003F2D0D" w:rsidRDefault="003F5678" w:rsidP="009B39CF">
            <w:pPr>
              <w:rPr>
                <w:rFonts w:ascii="Tahoma" w:hAnsi="Tahoma" w:cs="Tahoma"/>
                <w:color w:val="000000"/>
              </w:rPr>
            </w:pPr>
            <w:r w:rsidRPr="003F2D0D">
              <w:rPr>
                <w:rFonts w:ascii="Tahoma" w:hAnsi="Tahoma" w:cs="Tahoma"/>
                <w:noProof/>
                <w:color w:val="000000"/>
              </w:rPr>
              <mc:AlternateContent>
                <mc:Choice Requires="wps">
                  <w:drawing>
                    <wp:anchor distT="0" distB="0" distL="114300" distR="114300" simplePos="0" relativeHeight="251685888" behindDoc="0" locked="0" layoutInCell="1" allowOverlap="1" wp14:anchorId="4789D2C9" wp14:editId="4702E457">
                      <wp:simplePos x="0" y="0"/>
                      <wp:positionH relativeFrom="column">
                        <wp:posOffset>240030</wp:posOffset>
                      </wp:positionH>
                      <wp:positionV relativeFrom="paragraph">
                        <wp:posOffset>-1323340</wp:posOffset>
                      </wp:positionV>
                      <wp:extent cx="819150" cy="28575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826135" cy="269875"/>
                              </a:xfrm>
                              <a:prstGeom prst="rect">
                                <a:avLst/>
                              </a:prstGeom>
                              <a:noFill/>
                              <a:ln w="6350">
                                <a:noFill/>
                              </a:ln>
                            </wps:spPr>
                            <wps:txbx>
                              <w:txbxContent>
                                <w:p w14:paraId="1A27444E" w14:textId="77777777" w:rsidR="009B39CF" w:rsidRDefault="009B39CF" w:rsidP="003F5678">
                                  <w:pPr>
                                    <w:pStyle w:val="NormalWeb"/>
                                    <w:spacing w:before="0" w:after="0"/>
                                  </w:pPr>
                                  <w:r>
                                    <w:rPr>
                                      <w:rFonts w:ascii="Verdana" w:hAnsi="Verdana"/>
                                      <w:sz w:val="12"/>
                                      <w:szCs w:val="12"/>
                                      <w:lang w:val="es-BO"/>
                                    </w:rPr>
                                    <w:t>Costura OVER LOCK de 2 hilos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89D2C9" id="Cuadro de texto 14" o:spid="_x0000_s1031" type="#_x0000_t202" style="position:absolute;margin-left:18.9pt;margin-top:-104.2pt;width:64.5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" filled="f" stroked="f" strokeweight=".5pt">
                      <v:textbox>
                        <w:txbxContent>
                          <w:p w14:paraId="1A27444E" w14:textId="77777777" w:rsidR="009B39CF" w:rsidRDefault="009B39CF" w:rsidP="003F5678">
                            <w:pPr>
                              <w:pStyle w:val="NormalWeb"/>
                              <w:spacing w:before="0" w:after="0"/>
                            </w:pPr>
                            <w:r>
                              <w:rPr>
                                <w:rFonts w:ascii="Verdana" w:hAnsi="Verdana"/>
                                <w:sz w:val="12"/>
                                <w:szCs w:val="12"/>
                                <w:lang w:val="es-BO"/>
                              </w:rPr>
                              <w:t>Costura OVER LOCK de 2 hilos</w:t>
                            </w:r>
                          </w:p>
                        </w:txbxContent>
                      </v:textbox>
                    </v:shape>
                  </w:pict>
                </mc:Fallback>
              </mc:AlternateContent>
            </w:r>
            <w:r w:rsidRPr="003F2D0D">
              <w:rPr>
                <w:rFonts w:ascii="Tahoma" w:hAnsi="Tahoma" w:cs="Tahoma"/>
                <w:noProof/>
                <w:color w:val="000000"/>
              </w:rPr>
              <mc:AlternateContent>
                <mc:Choice Requires="wps">
                  <w:drawing>
                    <wp:anchor distT="0" distB="0" distL="114300" distR="114300" simplePos="0" relativeHeight="251683840" behindDoc="0" locked="0" layoutInCell="1" allowOverlap="1" wp14:anchorId="733BAAB4" wp14:editId="5310B79F">
                      <wp:simplePos x="0" y="0"/>
                      <wp:positionH relativeFrom="column">
                        <wp:posOffset>240665</wp:posOffset>
                      </wp:positionH>
                      <wp:positionV relativeFrom="paragraph">
                        <wp:posOffset>-1902460</wp:posOffset>
                      </wp:positionV>
                      <wp:extent cx="857250" cy="428625"/>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857250" cy="428625"/>
                              </a:xfrm>
                              <a:prstGeom prst="rect">
                                <a:avLst/>
                              </a:prstGeom>
                              <a:noFill/>
                              <a:ln w="6350">
                                <a:noFill/>
                              </a:ln>
                            </wps:spPr>
                            <wps:txbx>
                              <w:txbxContent>
                                <w:p w14:paraId="6F742DD7" w14:textId="77777777" w:rsidR="009B39CF" w:rsidRDefault="009B39CF" w:rsidP="003F5678">
                                  <w:pPr>
                                    <w:pStyle w:val="NormalWeb"/>
                                    <w:spacing w:before="0" w:after="0"/>
                                  </w:pPr>
                                  <w:r>
                                    <w:rPr>
                                      <w:rFonts w:ascii="Verdana" w:hAnsi="Verdana"/>
                                      <w:sz w:val="12"/>
                                      <w:szCs w:val="12"/>
                                      <w:lang w:val="es-BO"/>
                                    </w:rPr>
                                    <w:t>Costura recta refuerzo 2 hilos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3BAAB4" id="Cuadro de texto 24" o:spid="_x0000_s1032" type="#_x0000_t202" style="position:absolute;margin-left:18.95pt;margin-top:-149.8pt;width:67.5pt;height:3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" filled="f" stroked="f" strokeweight=".5pt">
                      <v:textbox>
                        <w:txbxContent>
                          <w:p w14:paraId="6F742DD7" w14:textId="77777777" w:rsidR="009B39CF" w:rsidRDefault="009B39CF" w:rsidP="003F5678">
                            <w:pPr>
                              <w:pStyle w:val="NormalWeb"/>
                              <w:spacing w:before="0" w:after="0"/>
                            </w:pPr>
                            <w:r>
                              <w:rPr>
                                <w:rFonts w:ascii="Verdana" w:hAnsi="Verdana"/>
                                <w:sz w:val="12"/>
                                <w:szCs w:val="12"/>
                                <w:lang w:val="es-BO"/>
                              </w:rPr>
                              <w:t>Costura recta refuerzo 2 hilos</w:t>
                            </w:r>
                          </w:p>
                        </w:txbxContent>
                      </v:textbox>
                    </v:shape>
                  </w:pict>
                </mc:Fallback>
              </mc:AlternateContent>
            </w:r>
            <w:r w:rsidRPr="003F2D0D">
              <w:rPr>
                <w:rFonts w:ascii="Tahoma" w:hAnsi="Tahoma" w:cs="Tahoma"/>
                <w:noProof/>
                <w:color w:val="000000"/>
              </w:rPr>
              <w:drawing>
                <wp:anchor distT="0" distB="0" distL="114300" distR="114300" simplePos="0" relativeHeight="251684864" behindDoc="0" locked="0" layoutInCell="1" allowOverlap="1" wp14:anchorId="43612EE5" wp14:editId="0250E2C2">
                  <wp:simplePos x="0" y="0"/>
                  <wp:positionH relativeFrom="column">
                    <wp:posOffset>1252855</wp:posOffset>
                  </wp:positionH>
                  <wp:positionV relativeFrom="paragraph">
                    <wp:posOffset>-1689735</wp:posOffset>
                  </wp:positionV>
                  <wp:extent cx="933450" cy="800100"/>
                  <wp:effectExtent l="0" t="0" r="0" b="0"/>
                  <wp:wrapNone/>
                  <wp:docPr id="7" name="Imagen 7"/>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11"/>
                          <a:stretch>
                            <a:fillRect/>
                          </a:stretch>
                        </pic:blipFill>
                        <pic:spPr>
                          <a:xfrm>
                            <a:off x="0" y="0"/>
                            <a:ext cx="933450" cy="800100"/>
                          </a:xfrm>
                          <a:prstGeom prst="rect">
                            <a:avLst/>
                          </a:prstGeom>
                        </pic:spPr>
                      </pic:pic>
                    </a:graphicData>
                  </a:graphic>
                  <wp14:sizeRelH relativeFrom="page">
                    <wp14:pctWidth>0</wp14:pctWidth>
                  </wp14:sizeRelH>
                  <wp14:sizeRelV relativeFrom="page">
                    <wp14:pctHeight>0</wp14:pctHeight>
                  </wp14:sizeRelV>
                </wp:anchor>
              </w:drawing>
            </w:r>
            <w:r w:rsidRPr="003F2D0D">
              <w:rPr>
                <w:rFonts w:ascii="Tahoma" w:hAnsi="Tahoma" w:cs="Tahoma"/>
                <w:noProof/>
                <w:color w:val="000000"/>
              </w:rPr>
              <w:drawing>
                <wp:anchor distT="0" distB="0" distL="114300" distR="114300" simplePos="0" relativeHeight="251681792" behindDoc="0" locked="0" layoutInCell="1" allowOverlap="1" wp14:anchorId="7417DE9A" wp14:editId="52C3A7A4">
                  <wp:simplePos x="0" y="0"/>
                  <wp:positionH relativeFrom="column">
                    <wp:posOffset>1266825</wp:posOffset>
                  </wp:positionH>
                  <wp:positionV relativeFrom="paragraph">
                    <wp:posOffset>-2619375</wp:posOffset>
                  </wp:positionV>
                  <wp:extent cx="962025" cy="685800"/>
                  <wp:effectExtent l="0" t="0" r="0" b="0"/>
                  <wp:wrapNone/>
                  <wp:docPr id="3" name="Imagen 3"/>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2"/>
                          <a:stretch>
                            <a:fillRect/>
                          </a:stretch>
                        </pic:blipFill>
                        <pic:spPr>
                          <a:xfrm>
                            <a:off x="0" y="0"/>
                            <a:ext cx="962025" cy="685800"/>
                          </a:xfrm>
                          <a:prstGeom prst="rect">
                            <a:avLst/>
                          </a:prstGeom>
                        </pic:spPr>
                      </pic:pic>
                    </a:graphicData>
                  </a:graphic>
                  <wp14:sizeRelH relativeFrom="page">
                    <wp14:pctWidth>0</wp14:pctWidth>
                  </wp14:sizeRelH>
                  <wp14:sizeRelV relativeFrom="page">
                    <wp14:pctHeight>0</wp14:pctHeight>
                  </wp14:sizeRelV>
                </wp:anchor>
              </w:drawing>
            </w:r>
            <w:r w:rsidRPr="003F2D0D">
              <w:rPr>
                <w:rFonts w:ascii="Tahoma" w:hAnsi="Tahoma" w:cs="Tahoma"/>
                <w:noProof/>
                <w:color w:val="000000"/>
              </w:rPr>
              <w:drawing>
                <wp:anchor distT="0" distB="0" distL="114300" distR="114300" simplePos="0" relativeHeight="251682816" behindDoc="0" locked="0" layoutInCell="1" allowOverlap="1" wp14:anchorId="37032C80" wp14:editId="0FCEEFE3">
                  <wp:simplePos x="0" y="0"/>
                  <wp:positionH relativeFrom="column">
                    <wp:posOffset>193675</wp:posOffset>
                  </wp:positionH>
                  <wp:positionV relativeFrom="paragraph">
                    <wp:posOffset>-2393950</wp:posOffset>
                  </wp:positionV>
                  <wp:extent cx="803275" cy="417195"/>
                  <wp:effectExtent l="95250" t="57150" r="15875" b="649605"/>
                  <wp:wrapNone/>
                  <wp:docPr id="4" name="Imagen 4"/>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3275" cy="417195"/>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tc>
      </w:tr>
      <w:tr w:rsidR="003F5678" w:rsidRPr="003F2D0D" w14:paraId="5785BFE6" w14:textId="77777777" w:rsidTr="003F5678">
        <w:trPr>
          <w:trHeight w:val="555"/>
        </w:trPr>
        <w:tc>
          <w:tcPr>
            <w:tcW w:w="580" w:type="dxa"/>
            <w:vMerge/>
            <w:tcBorders>
              <w:top w:val="nil"/>
              <w:left w:val="single" w:sz="8" w:space="0" w:color="auto"/>
              <w:bottom w:val="single" w:sz="8" w:space="0" w:color="000000"/>
              <w:right w:val="single" w:sz="8" w:space="0" w:color="auto"/>
            </w:tcBorders>
            <w:vAlign w:val="center"/>
            <w:hideMark/>
          </w:tcPr>
          <w:p w14:paraId="62AC44E3" w14:textId="77777777" w:rsidR="003F5678" w:rsidRPr="003F2D0D" w:rsidRDefault="003F5678" w:rsidP="009B39CF">
            <w:pPr>
              <w:rPr>
                <w:rFonts w:ascii="Tahoma" w:hAnsi="Tahoma" w:cs="Tahoma"/>
                <w:b/>
                <w:bCs/>
                <w:color w:val="000000"/>
              </w:rPr>
            </w:pPr>
          </w:p>
        </w:tc>
        <w:tc>
          <w:tcPr>
            <w:tcW w:w="580" w:type="dxa"/>
            <w:tcBorders>
              <w:top w:val="nil"/>
              <w:left w:val="nil"/>
              <w:bottom w:val="single" w:sz="4" w:space="0" w:color="auto"/>
              <w:right w:val="single" w:sz="4" w:space="0" w:color="auto"/>
            </w:tcBorders>
            <w:shd w:val="clear" w:color="auto" w:fill="auto"/>
            <w:vAlign w:val="center"/>
            <w:hideMark/>
          </w:tcPr>
          <w:p w14:paraId="05DBA74A" w14:textId="77777777" w:rsidR="003F5678" w:rsidRPr="003F2D0D" w:rsidRDefault="003F5678" w:rsidP="009B39CF">
            <w:pPr>
              <w:jc w:val="center"/>
              <w:rPr>
                <w:rFonts w:ascii="Tahoma" w:hAnsi="Tahoma" w:cs="Tahoma"/>
                <w:b/>
                <w:bCs/>
                <w:color w:val="000000"/>
              </w:rPr>
            </w:pPr>
            <w:r w:rsidRPr="003F2D0D">
              <w:rPr>
                <w:rFonts w:ascii="Tahoma" w:hAnsi="Tahoma" w:cs="Tahoma"/>
                <w:b/>
                <w:bCs/>
                <w:color w:val="000000"/>
              </w:rPr>
              <w:t>2</w:t>
            </w:r>
          </w:p>
        </w:tc>
        <w:tc>
          <w:tcPr>
            <w:tcW w:w="5169" w:type="dxa"/>
            <w:tcBorders>
              <w:top w:val="nil"/>
              <w:left w:val="nil"/>
              <w:bottom w:val="single" w:sz="4" w:space="0" w:color="auto"/>
              <w:right w:val="single" w:sz="4" w:space="0" w:color="auto"/>
            </w:tcBorders>
            <w:shd w:val="clear" w:color="auto" w:fill="auto"/>
            <w:vAlign w:val="center"/>
            <w:hideMark/>
          </w:tcPr>
          <w:p w14:paraId="56AD67CC" w14:textId="77777777" w:rsidR="003F5678" w:rsidRPr="003F2D0D" w:rsidRDefault="003F5678" w:rsidP="009B39CF">
            <w:pPr>
              <w:rPr>
                <w:rFonts w:ascii="Tahoma" w:hAnsi="Tahoma" w:cs="Tahoma"/>
                <w:b/>
                <w:bCs/>
                <w:color w:val="000000"/>
              </w:rPr>
            </w:pPr>
            <w:r w:rsidRPr="003F2D0D">
              <w:rPr>
                <w:rFonts w:ascii="Tahoma" w:hAnsi="Tahoma" w:cs="Tahoma"/>
                <w:b/>
                <w:bCs/>
                <w:color w:val="000000"/>
              </w:rPr>
              <w:t>PANTALÓN JEAN:</w:t>
            </w:r>
          </w:p>
        </w:tc>
        <w:tc>
          <w:tcPr>
            <w:tcW w:w="3713" w:type="dxa"/>
            <w:tcBorders>
              <w:top w:val="nil"/>
              <w:left w:val="nil"/>
              <w:bottom w:val="single" w:sz="4" w:space="0" w:color="auto"/>
              <w:right w:val="single" w:sz="8" w:space="0" w:color="auto"/>
            </w:tcBorders>
            <w:shd w:val="clear" w:color="auto" w:fill="auto"/>
            <w:vAlign w:val="center"/>
            <w:hideMark/>
          </w:tcPr>
          <w:p w14:paraId="5573D380" w14:textId="0B655021" w:rsidR="003F5678" w:rsidRPr="003F2D0D" w:rsidRDefault="003F5678" w:rsidP="009B39CF">
            <w:pPr>
              <w:jc w:val="center"/>
              <w:rPr>
                <w:rFonts w:ascii="Tahoma" w:hAnsi="Tahoma" w:cs="Tahoma"/>
                <w:color w:val="808080"/>
              </w:rPr>
            </w:pPr>
            <w:r w:rsidRPr="003F2D0D">
              <w:rPr>
                <w:rFonts w:ascii="Tahoma" w:hAnsi="Tahoma" w:cs="Tahoma"/>
                <w:color w:val="808080"/>
              </w:rPr>
              <w:t>(Manifestar expresamente las condiciones de su propuesta con referencia a este requerimiento)</w:t>
            </w:r>
          </w:p>
        </w:tc>
      </w:tr>
      <w:tr w:rsidR="003F5678" w:rsidRPr="003F2D0D" w14:paraId="554FCED1" w14:textId="77777777" w:rsidTr="003A7AA9">
        <w:tc>
          <w:tcPr>
            <w:tcW w:w="580" w:type="dxa"/>
            <w:vMerge/>
            <w:tcBorders>
              <w:top w:val="nil"/>
              <w:left w:val="single" w:sz="8" w:space="0" w:color="auto"/>
              <w:bottom w:val="single" w:sz="8" w:space="0" w:color="000000"/>
              <w:right w:val="single" w:sz="8" w:space="0" w:color="auto"/>
            </w:tcBorders>
            <w:vAlign w:val="center"/>
            <w:hideMark/>
          </w:tcPr>
          <w:p w14:paraId="411FB1B2" w14:textId="77777777" w:rsidR="003F5678" w:rsidRPr="003F2D0D" w:rsidRDefault="003F5678" w:rsidP="009B39CF">
            <w:pPr>
              <w:rPr>
                <w:rFonts w:ascii="Tahoma" w:hAnsi="Tahoma" w:cs="Tahoma"/>
                <w:b/>
                <w:bCs/>
                <w:color w:val="000000"/>
              </w:rPr>
            </w:pPr>
          </w:p>
        </w:tc>
        <w:tc>
          <w:tcPr>
            <w:tcW w:w="580" w:type="dxa"/>
            <w:tcBorders>
              <w:top w:val="nil"/>
              <w:left w:val="nil"/>
              <w:bottom w:val="single" w:sz="4" w:space="0" w:color="auto"/>
              <w:right w:val="single" w:sz="4" w:space="0" w:color="auto"/>
            </w:tcBorders>
            <w:shd w:val="clear" w:color="auto" w:fill="auto"/>
            <w:vAlign w:val="center"/>
            <w:hideMark/>
          </w:tcPr>
          <w:p w14:paraId="77F0DD04" w14:textId="77777777" w:rsidR="003F5678" w:rsidRPr="003F2D0D" w:rsidRDefault="003F5678" w:rsidP="009B39CF">
            <w:pPr>
              <w:jc w:val="center"/>
              <w:rPr>
                <w:rFonts w:ascii="Tahoma" w:hAnsi="Tahoma" w:cs="Tahoma"/>
                <w:b/>
                <w:bCs/>
                <w:color w:val="000000"/>
              </w:rPr>
            </w:pPr>
            <w:r w:rsidRPr="003F2D0D">
              <w:rPr>
                <w:rFonts w:ascii="Tahoma" w:hAnsi="Tahoma" w:cs="Tahoma"/>
                <w:b/>
                <w:bCs/>
                <w:color w:val="000000"/>
              </w:rPr>
              <w:t> </w:t>
            </w:r>
          </w:p>
        </w:tc>
        <w:tc>
          <w:tcPr>
            <w:tcW w:w="5169" w:type="dxa"/>
            <w:tcBorders>
              <w:top w:val="nil"/>
              <w:left w:val="nil"/>
              <w:bottom w:val="single" w:sz="4" w:space="0" w:color="auto"/>
              <w:right w:val="single" w:sz="4" w:space="0" w:color="auto"/>
            </w:tcBorders>
            <w:shd w:val="clear" w:color="auto" w:fill="auto"/>
            <w:vAlign w:val="center"/>
            <w:hideMark/>
          </w:tcPr>
          <w:p w14:paraId="6E5BDD1C" w14:textId="77777777" w:rsidR="003F5678" w:rsidRPr="003F2D0D" w:rsidRDefault="003F5678" w:rsidP="009B39CF">
            <w:pPr>
              <w:rPr>
                <w:rFonts w:ascii="Tahoma" w:hAnsi="Tahoma" w:cs="Tahoma"/>
                <w:color w:val="000000"/>
              </w:rPr>
            </w:pPr>
            <w:r w:rsidRPr="003F2D0D">
              <w:rPr>
                <w:rFonts w:ascii="Tahoma" w:hAnsi="Tahoma" w:cs="Tahoma"/>
                <w:color w:val="000000"/>
              </w:rPr>
              <w:t xml:space="preserve">Especificaciones </w:t>
            </w:r>
            <w:proofErr w:type="spellStart"/>
            <w:r w:rsidRPr="003F2D0D">
              <w:rPr>
                <w:rFonts w:ascii="Tahoma" w:hAnsi="Tahoma" w:cs="Tahoma"/>
                <w:color w:val="000000"/>
              </w:rPr>
              <w:t>tecnicas</w:t>
            </w:r>
            <w:proofErr w:type="spellEnd"/>
            <w:r w:rsidRPr="003F2D0D">
              <w:rPr>
                <w:rFonts w:ascii="Tahoma" w:hAnsi="Tahoma" w:cs="Tahoma"/>
                <w:color w:val="000000"/>
              </w:rPr>
              <w:t>:</w:t>
            </w:r>
            <w:r w:rsidRPr="003F2D0D">
              <w:rPr>
                <w:rFonts w:ascii="Tahoma" w:hAnsi="Tahoma" w:cs="Tahoma"/>
                <w:color w:val="000000"/>
              </w:rPr>
              <w:br/>
            </w:r>
            <w:r w:rsidRPr="003F2D0D">
              <w:rPr>
                <w:rFonts w:ascii="Tahoma" w:hAnsi="Tahoma" w:cs="Tahoma"/>
                <w:color w:val="000000"/>
              </w:rPr>
              <w:br/>
              <w:t>Tela: Jean algodón</w:t>
            </w:r>
            <w:r w:rsidRPr="003F2D0D">
              <w:rPr>
                <w:rFonts w:ascii="Tahoma" w:hAnsi="Tahoma" w:cs="Tahoma"/>
                <w:color w:val="000000"/>
              </w:rPr>
              <w:br/>
              <w:t>Gramaje: 12 onzas / Yd2 (Presentar respaldo)</w:t>
            </w:r>
            <w:r w:rsidRPr="003F2D0D">
              <w:rPr>
                <w:rFonts w:ascii="Tahoma" w:hAnsi="Tahoma" w:cs="Tahoma"/>
                <w:color w:val="000000"/>
              </w:rPr>
              <w:br/>
              <w:t xml:space="preserve">Color: Azul. </w:t>
            </w:r>
            <w:r w:rsidRPr="003F2D0D">
              <w:rPr>
                <w:rFonts w:ascii="Tahoma" w:hAnsi="Tahoma" w:cs="Tahoma"/>
                <w:color w:val="000000"/>
              </w:rPr>
              <w:br/>
              <w:t>Encogimiento: - 2% (+/-2) (Presentar respaldo)</w:t>
            </w:r>
            <w:r w:rsidRPr="003F2D0D">
              <w:rPr>
                <w:rFonts w:ascii="Tahoma" w:hAnsi="Tahoma" w:cs="Tahoma"/>
                <w:color w:val="000000"/>
              </w:rPr>
              <w:br/>
              <w:t>Pre - lavado enzimático.</w:t>
            </w:r>
            <w:r w:rsidRPr="003F2D0D">
              <w:rPr>
                <w:rFonts w:ascii="Tahoma" w:hAnsi="Tahoma" w:cs="Tahoma"/>
                <w:color w:val="000000"/>
              </w:rPr>
              <w:br/>
              <w:t>Acabado:</w:t>
            </w:r>
            <w:r w:rsidRPr="003F2D0D">
              <w:rPr>
                <w:rFonts w:ascii="Tahoma" w:hAnsi="Tahoma" w:cs="Tahoma"/>
                <w:color w:val="000000"/>
              </w:rPr>
              <w:br/>
              <w:t>Costura: La confección deberá realizarse con costura “</w:t>
            </w:r>
            <w:proofErr w:type="spellStart"/>
            <w:r w:rsidRPr="003F2D0D">
              <w:rPr>
                <w:rFonts w:ascii="Tahoma" w:hAnsi="Tahoma" w:cs="Tahoma"/>
                <w:color w:val="000000"/>
              </w:rPr>
              <w:t>over</w:t>
            </w:r>
            <w:proofErr w:type="spellEnd"/>
            <w:r w:rsidRPr="003F2D0D">
              <w:rPr>
                <w:rFonts w:ascii="Tahoma" w:hAnsi="Tahoma" w:cs="Tahoma"/>
                <w:color w:val="000000"/>
              </w:rPr>
              <w:t xml:space="preserve"> </w:t>
            </w:r>
            <w:proofErr w:type="spellStart"/>
            <w:r w:rsidRPr="003F2D0D">
              <w:rPr>
                <w:rFonts w:ascii="Tahoma" w:hAnsi="Tahoma" w:cs="Tahoma"/>
                <w:color w:val="000000"/>
              </w:rPr>
              <w:t>lock</w:t>
            </w:r>
            <w:proofErr w:type="spellEnd"/>
            <w:r w:rsidRPr="003F2D0D">
              <w:rPr>
                <w:rFonts w:ascii="Tahoma" w:hAnsi="Tahoma" w:cs="Tahoma"/>
                <w:color w:val="000000"/>
              </w:rPr>
              <w:t xml:space="preserve">” de hasta 3 hilos para la costura principal, reforzados en los bolsillos, pretina, costados, entrepiernas y tobillos. Se debe diferenciar varón y dama </w:t>
            </w:r>
            <w:r w:rsidRPr="003F2D0D">
              <w:rPr>
                <w:rFonts w:ascii="Tahoma" w:hAnsi="Tahoma" w:cs="Tahoma"/>
                <w:color w:val="000000"/>
              </w:rPr>
              <w:br/>
              <w:t>Bolsillos: 2 bolsillos en la parte delantera y 2 en la parte trasera.</w:t>
            </w:r>
            <w:r w:rsidRPr="003F2D0D">
              <w:rPr>
                <w:rFonts w:ascii="Tahoma" w:hAnsi="Tahoma" w:cs="Tahoma"/>
                <w:color w:val="000000"/>
              </w:rPr>
              <w:br/>
              <w:t xml:space="preserve">Cinta </w:t>
            </w:r>
            <w:proofErr w:type="spellStart"/>
            <w:r w:rsidRPr="003F2D0D">
              <w:rPr>
                <w:rFonts w:ascii="Tahoma" w:hAnsi="Tahoma" w:cs="Tahoma"/>
                <w:color w:val="000000"/>
              </w:rPr>
              <w:t>reflectiva</w:t>
            </w:r>
            <w:proofErr w:type="spellEnd"/>
            <w:r w:rsidRPr="003F2D0D">
              <w:rPr>
                <w:rFonts w:ascii="Tahoma" w:hAnsi="Tahoma" w:cs="Tahoma"/>
                <w:color w:val="000000"/>
              </w:rPr>
              <w:t>: de 1 pulgada (plateado): en ambas piernas por debajo de la rodilla.</w:t>
            </w:r>
            <w:r w:rsidRPr="003F2D0D">
              <w:rPr>
                <w:rFonts w:ascii="Tahoma" w:hAnsi="Tahoma" w:cs="Tahoma"/>
                <w:color w:val="000000"/>
              </w:rPr>
              <w:br/>
              <w:t>(El proveedor deberá cumplir con la norma ANSI 107-2015)</w:t>
            </w:r>
            <w:r w:rsidRPr="003F2D0D">
              <w:rPr>
                <w:rFonts w:ascii="Tahoma" w:hAnsi="Tahoma" w:cs="Tahoma"/>
                <w:color w:val="000000"/>
              </w:rPr>
              <w:br/>
              <w:t>NORMA DE REFERENCIA</w:t>
            </w:r>
            <w:r w:rsidRPr="003F2D0D">
              <w:rPr>
                <w:rFonts w:ascii="Tahoma" w:hAnsi="Tahoma" w:cs="Tahoma"/>
                <w:color w:val="000000"/>
              </w:rPr>
              <w:br/>
              <w:t>Ensayos de laboratorio</w:t>
            </w:r>
            <w:r w:rsidRPr="003F2D0D">
              <w:rPr>
                <w:rFonts w:ascii="Tahoma" w:hAnsi="Tahoma" w:cs="Tahoma"/>
                <w:color w:val="000000"/>
              </w:rPr>
              <w:br/>
            </w:r>
            <w:r w:rsidRPr="003F2D0D">
              <w:rPr>
                <w:rFonts w:ascii="Tahoma" w:hAnsi="Tahoma" w:cs="Tahoma"/>
                <w:color w:val="000000"/>
              </w:rPr>
              <w:br/>
              <w:t>El proveedor adjudicado debe presentar una certificación de la composición de la tela por un organismos de inspección /laboratorio autorizado</w:t>
            </w:r>
            <w:r w:rsidRPr="003F2D0D">
              <w:rPr>
                <w:rFonts w:ascii="Tahoma" w:hAnsi="Tahoma" w:cs="Tahoma"/>
                <w:color w:val="000000"/>
              </w:rPr>
              <w:br/>
            </w:r>
            <w:r w:rsidRPr="003F2D0D">
              <w:rPr>
                <w:rFonts w:ascii="Tahoma" w:hAnsi="Tahoma" w:cs="Tahoma"/>
                <w:color w:val="000000"/>
              </w:rPr>
              <w:br/>
              <w:t>Composición de tejido: 100% algodón con tolerancia (+/- 1%)</w:t>
            </w:r>
            <w:r w:rsidRPr="003F2D0D">
              <w:rPr>
                <w:rFonts w:ascii="Tahoma" w:hAnsi="Tahoma" w:cs="Tahoma"/>
                <w:color w:val="000000"/>
              </w:rPr>
              <w:br/>
            </w:r>
            <w:r w:rsidRPr="003F2D0D">
              <w:rPr>
                <w:rFonts w:ascii="Tahoma" w:hAnsi="Tahoma" w:cs="Tahoma"/>
                <w:color w:val="000000"/>
              </w:rPr>
              <w:br/>
              <w:t xml:space="preserve">Composición de tejido: </w:t>
            </w:r>
            <w:r w:rsidRPr="003F2D0D">
              <w:rPr>
                <w:rFonts w:ascii="Tahoma" w:hAnsi="Tahoma" w:cs="Tahoma"/>
                <w:color w:val="000000"/>
              </w:rPr>
              <w:br/>
              <w:t>UNE-EN ISO 1833-1:2011</w:t>
            </w:r>
            <w:r w:rsidRPr="003F2D0D">
              <w:rPr>
                <w:rFonts w:ascii="Tahoma" w:hAnsi="Tahoma" w:cs="Tahoma"/>
                <w:color w:val="000000"/>
              </w:rPr>
              <w:br/>
              <w:t>EXIGENCIAS ADICIONALES</w:t>
            </w:r>
            <w:r w:rsidRPr="003F2D0D">
              <w:rPr>
                <w:rFonts w:ascii="Tahoma" w:hAnsi="Tahoma" w:cs="Tahoma"/>
                <w:color w:val="000000"/>
              </w:rPr>
              <w:br/>
              <w:t>Disponibilidad de tallas (estandarizadas brasileras) tanto para dama y varón:</w:t>
            </w:r>
            <w:r w:rsidRPr="003F2D0D">
              <w:rPr>
                <w:rFonts w:ascii="Tahoma" w:hAnsi="Tahoma" w:cs="Tahoma"/>
                <w:color w:val="000000"/>
              </w:rPr>
              <w:br/>
            </w:r>
            <w:r w:rsidRPr="003F2D0D">
              <w:rPr>
                <w:rFonts w:ascii="Tahoma" w:hAnsi="Tahoma" w:cs="Tahoma"/>
                <w:color w:val="000000"/>
              </w:rPr>
              <w:br/>
              <w:t>(Se debe considerar como referente  tallas estandarizadas  Brasileras)</w:t>
            </w:r>
            <w:r w:rsidRPr="003F2D0D">
              <w:rPr>
                <w:rFonts w:ascii="Tahoma" w:hAnsi="Tahoma" w:cs="Tahoma"/>
                <w:color w:val="000000"/>
              </w:rPr>
              <w:br/>
              <w:t>o su equivalente de otros países</w:t>
            </w:r>
            <w:r w:rsidRPr="003F2D0D">
              <w:rPr>
                <w:rFonts w:ascii="Tahoma" w:hAnsi="Tahoma" w:cs="Tahoma"/>
                <w:color w:val="000000"/>
              </w:rPr>
              <w:br/>
            </w:r>
            <w:r w:rsidRPr="003F2D0D">
              <w:rPr>
                <w:rFonts w:ascii="Tahoma" w:hAnsi="Tahoma" w:cs="Tahoma"/>
                <w:color w:val="000000"/>
              </w:rPr>
              <w:br/>
              <w:t xml:space="preserve"> 34-36-38-40-42-44-46-48 y tallas especiales.</w:t>
            </w:r>
          </w:p>
        </w:tc>
        <w:tc>
          <w:tcPr>
            <w:tcW w:w="3713" w:type="dxa"/>
            <w:tcBorders>
              <w:top w:val="nil"/>
              <w:left w:val="nil"/>
              <w:bottom w:val="single" w:sz="4" w:space="0" w:color="auto"/>
              <w:right w:val="single" w:sz="8" w:space="0" w:color="auto"/>
            </w:tcBorders>
            <w:shd w:val="clear" w:color="auto" w:fill="auto"/>
            <w:vAlign w:val="center"/>
            <w:hideMark/>
          </w:tcPr>
          <w:p w14:paraId="553E6259" w14:textId="18878F6E" w:rsidR="003F5678" w:rsidRPr="003F2D0D" w:rsidRDefault="003F5678" w:rsidP="009B39CF">
            <w:pPr>
              <w:rPr>
                <w:rFonts w:ascii="Tahoma" w:hAnsi="Tahoma" w:cs="Tahoma"/>
                <w:color w:val="000000"/>
              </w:rPr>
            </w:pPr>
            <w:r w:rsidRPr="003F2D0D">
              <w:rPr>
                <w:rFonts w:ascii="Tahoma" w:hAnsi="Tahoma" w:cs="Tahoma"/>
                <w:noProof/>
                <w:color w:val="000000"/>
              </w:rPr>
              <w:drawing>
                <wp:anchor distT="0" distB="0" distL="114300" distR="114300" simplePos="0" relativeHeight="251692032" behindDoc="0" locked="0" layoutInCell="1" allowOverlap="1" wp14:anchorId="5C4A63F5" wp14:editId="21CC0176">
                  <wp:simplePos x="0" y="0"/>
                  <wp:positionH relativeFrom="column">
                    <wp:posOffset>1316990</wp:posOffset>
                  </wp:positionH>
                  <wp:positionV relativeFrom="paragraph">
                    <wp:posOffset>-10795</wp:posOffset>
                  </wp:positionV>
                  <wp:extent cx="971550" cy="739775"/>
                  <wp:effectExtent l="0" t="0" r="0" b="3175"/>
                  <wp:wrapNone/>
                  <wp:docPr id="12" name="Imagen 12"/>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71550" cy="739775"/>
                          </a:xfrm>
                          <a:prstGeom prst="rect">
                            <a:avLst/>
                          </a:prstGeom>
                        </pic:spPr>
                      </pic:pic>
                    </a:graphicData>
                  </a:graphic>
                  <wp14:sizeRelH relativeFrom="page">
                    <wp14:pctWidth>0</wp14:pctWidth>
                  </wp14:sizeRelH>
                  <wp14:sizeRelV relativeFrom="page">
                    <wp14:pctHeight>0</wp14:pctHeight>
                  </wp14:sizeRelV>
                </wp:anchor>
              </w:drawing>
            </w:r>
            <w:r w:rsidRPr="003F2D0D">
              <w:rPr>
                <w:rFonts w:ascii="Tahoma" w:hAnsi="Tahoma" w:cs="Tahoma"/>
                <w:noProof/>
                <w:color w:val="000000"/>
              </w:rPr>
              <mc:AlternateContent>
                <mc:Choice Requires="wps">
                  <w:drawing>
                    <wp:anchor distT="0" distB="0" distL="114300" distR="114300" simplePos="0" relativeHeight="251694080" behindDoc="0" locked="0" layoutInCell="1" allowOverlap="1" wp14:anchorId="10D59296" wp14:editId="5A007241">
                      <wp:simplePos x="0" y="0"/>
                      <wp:positionH relativeFrom="column">
                        <wp:posOffset>172085</wp:posOffset>
                      </wp:positionH>
                      <wp:positionV relativeFrom="paragraph">
                        <wp:posOffset>485775</wp:posOffset>
                      </wp:positionV>
                      <wp:extent cx="806450" cy="285115"/>
                      <wp:effectExtent l="0" t="0" r="0" b="635"/>
                      <wp:wrapNone/>
                      <wp:docPr id="16" name="Cuadro de texto 16"/>
                      <wp:cNvGraphicFramePr/>
                      <a:graphic xmlns:a="http://schemas.openxmlformats.org/drawingml/2006/main">
                        <a:graphicData uri="http://schemas.microsoft.com/office/word/2010/wordprocessingShape">
                          <wps:wsp>
                            <wps:cNvSpPr txBox="1"/>
                            <wps:spPr>
                              <a:xfrm>
                                <a:off x="0" y="0"/>
                                <a:ext cx="806450" cy="285420"/>
                              </a:xfrm>
                              <a:prstGeom prst="rect">
                                <a:avLst/>
                              </a:prstGeom>
                              <a:noFill/>
                              <a:ln w="6350">
                                <a:noFill/>
                              </a:ln>
                            </wps:spPr>
                            <wps:txbx>
                              <w:txbxContent>
                                <w:p w14:paraId="570F7236" w14:textId="77777777" w:rsidR="009B39CF" w:rsidRPr="001B4738" w:rsidRDefault="009B39CF" w:rsidP="003F5678">
                                  <w:pPr>
                                    <w:pStyle w:val="NormalWeb"/>
                                    <w:spacing w:before="0" w:after="0"/>
                                    <w:rPr>
                                      <w:sz w:val="12"/>
                                      <w:szCs w:val="12"/>
                                    </w:rPr>
                                  </w:pPr>
                                  <w:r w:rsidRPr="001B4738">
                                    <w:rPr>
                                      <w:rFonts w:ascii="Verdana" w:hAnsi="Verdana"/>
                                      <w:sz w:val="12"/>
                                      <w:szCs w:val="12"/>
                                      <w:lang w:val="es-BO"/>
                                    </w:rPr>
                                    <w:t>Costura OVER LOCK de 3 hilos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D59296" id="Cuadro de texto 16" o:spid="_x0000_s1033" type="#_x0000_t202" style="position:absolute;margin-left:13.55pt;margin-top:38.25pt;width:63.5pt;height:22.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" filled="f" stroked="f" strokeweight=".5pt">
                      <v:textbox>
                        <w:txbxContent>
                          <w:p w14:paraId="570F7236" w14:textId="77777777" w:rsidR="009B39CF" w:rsidRPr="001B4738" w:rsidRDefault="009B39CF" w:rsidP="003F5678">
                            <w:pPr>
                              <w:pStyle w:val="NormalWeb"/>
                              <w:spacing w:before="0" w:after="0"/>
                              <w:rPr>
                                <w:sz w:val="12"/>
                                <w:szCs w:val="12"/>
                              </w:rPr>
                            </w:pPr>
                            <w:r w:rsidRPr="001B4738">
                              <w:rPr>
                                <w:rFonts w:ascii="Verdana" w:hAnsi="Verdana"/>
                                <w:sz w:val="12"/>
                                <w:szCs w:val="12"/>
                                <w:lang w:val="es-BO"/>
                              </w:rPr>
                              <w:t>Costura OVER LOCK de 3 hilos</w:t>
                            </w:r>
                          </w:p>
                        </w:txbxContent>
                      </v:textbox>
                    </v:shape>
                  </w:pict>
                </mc:Fallback>
              </mc:AlternateContent>
            </w:r>
            <w:r w:rsidRPr="003F2D0D">
              <w:rPr>
                <w:rFonts w:ascii="Tahoma" w:hAnsi="Tahoma" w:cs="Tahoma"/>
                <w:noProof/>
                <w:color w:val="000000"/>
              </w:rPr>
              <w:drawing>
                <wp:anchor distT="0" distB="0" distL="114300" distR="114300" simplePos="0" relativeHeight="251693056" behindDoc="0" locked="0" layoutInCell="1" allowOverlap="1" wp14:anchorId="03EFC1F3" wp14:editId="23961B52">
                  <wp:simplePos x="0" y="0"/>
                  <wp:positionH relativeFrom="column">
                    <wp:posOffset>175895</wp:posOffset>
                  </wp:positionH>
                  <wp:positionV relativeFrom="paragraph">
                    <wp:posOffset>36830</wp:posOffset>
                  </wp:positionV>
                  <wp:extent cx="697230" cy="290195"/>
                  <wp:effectExtent l="95250" t="57150" r="64770" b="605155"/>
                  <wp:wrapNone/>
                  <wp:docPr id="15" name="Imagen 15"/>
                  <wp:cNvGraphicFramePr/>
                  <a:graphic xmlns:a="http://schemas.openxmlformats.org/drawingml/2006/main">
                    <a:graphicData uri="http://schemas.openxmlformats.org/drawingml/2006/picture">
                      <pic:pic xmlns:pic="http://schemas.openxmlformats.org/drawingml/2006/picture">
                        <pic:nvPicPr>
                          <pic:cNvPr id="15" name="Imagen 14"/>
                          <pic:cNvPicPr/>
                        </pic:nvPicPr>
                        <pic:blipFill>
                          <a:blip r:embed="rId15">
                            <a:extLst>
                              <a:ext uri="{28A0092B-C50C-407E-A947-70E740481C1C}">
                                <a14:useLocalDpi xmlns:a14="http://schemas.microsoft.com/office/drawing/2010/main" val="0"/>
                              </a:ext>
                            </a:extLst>
                          </a:blip>
                          <a:stretch>
                            <a:fillRect/>
                          </a:stretch>
                        </pic:blipFill>
                        <pic:spPr>
                          <a:xfrm>
                            <a:off x="0" y="0"/>
                            <a:ext cx="697230" cy="290195"/>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Pr="003F2D0D">
              <w:rPr>
                <w:rFonts w:ascii="Tahoma" w:hAnsi="Tahoma" w:cs="Tahoma"/>
                <w:color w:val="000000"/>
              </w:rPr>
              <w:t> </w:t>
            </w:r>
          </w:p>
        </w:tc>
      </w:tr>
      <w:tr w:rsidR="003F5678" w:rsidRPr="003F2D0D" w14:paraId="7DA50DD3" w14:textId="77777777" w:rsidTr="003F5678">
        <w:trPr>
          <w:trHeight w:val="420"/>
        </w:trPr>
        <w:tc>
          <w:tcPr>
            <w:tcW w:w="580" w:type="dxa"/>
            <w:vMerge/>
            <w:tcBorders>
              <w:top w:val="nil"/>
              <w:left w:val="single" w:sz="8" w:space="0" w:color="auto"/>
              <w:bottom w:val="single" w:sz="8" w:space="0" w:color="000000"/>
              <w:right w:val="single" w:sz="8" w:space="0" w:color="auto"/>
            </w:tcBorders>
            <w:vAlign w:val="center"/>
            <w:hideMark/>
          </w:tcPr>
          <w:p w14:paraId="71BE03A3" w14:textId="77777777" w:rsidR="003F5678" w:rsidRPr="003F2D0D" w:rsidRDefault="003F5678" w:rsidP="009B39CF">
            <w:pPr>
              <w:rPr>
                <w:rFonts w:ascii="Tahoma" w:hAnsi="Tahoma" w:cs="Tahoma"/>
                <w:b/>
                <w:bCs/>
                <w:color w:val="000000"/>
              </w:rPr>
            </w:pPr>
          </w:p>
        </w:tc>
        <w:tc>
          <w:tcPr>
            <w:tcW w:w="580" w:type="dxa"/>
            <w:tcBorders>
              <w:top w:val="nil"/>
              <w:left w:val="nil"/>
              <w:bottom w:val="single" w:sz="4" w:space="0" w:color="auto"/>
              <w:right w:val="single" w:sz="4" w:space="0" w:color="auto"/>
            </w:tcBorders>
            <w:shd w:val="clear" w:color="auto" w:fill="auto"/>
            <w:vAlign w:val="center"/>
            <w:hideMark/>
          </w:tcPr>
          <w:p w14:paraId="219E6AA5" w14:textId="77777777" w:rsidR="003F5678" w:rsidRPr="003F2D0D" w:rsidRDefault="003F5678" w:rsidP="009B39CF">
            <w:pPr>
              <w:jc w:val="center"/>
              <w:rPr>
                <w:rFonts w:ascii="Tahoma" w:hAnsi="Tahoma" w:cs="Tahoma"/>
                <w:b/>
                <w:bCs/>
                <w:color w:val="000000"/>
              </w:rPr>
            </w:pPr>
            <w:r w:rsidRPr="003F2D0D">
              <w:rPr>
                <w:rFonts w:ascii="Tahoma" w:hAnsi="Tahoma" w:cs="Tahoma"/>
                <w:b/>
                <w:bCs/>
                <w:color w:val="000000"/>
              </w:rPr>
              <w:t>3</w:t>
            </w:r>
          </w:p>
        </w:tc>
        <w:tc>
          <w:tcPr>
            <w:tcW w:w="5169" w:type="dxa"/>
            <w:tcBorders>
              <w:top w:val="nil"/>
              <w:left w:val="nil"/>
              <w:bottom w:val="single" w:sz="4" w:space="0" w:color="auto"/>
              <w:right w:val="single" w:sz="4" w:space="0" w:color="auto"/>
            </w:tcBorders>
            <w:shd w:val="clear" w:color="auto" w:fill="auto"/>
            <w:vAlign w:val="center"/>
            <w:hideMark/>
          </w:tcPr>
          <w:p w14:paraId="556DFB1B" w14:textId="77777777" w:rsidR="003F5678" w:rsidRPr="003F2D0D" w:rsidRDefault="003F5678" w:rsidP="009B39CF">
            <w:pPr>
              <w:rPr>
                <w:rFonts w:ascii="Tahoma" w:hAnsi="Tahoma" w:cs="Tahoma"/>
                <w:b/>
                <w:bCs/>
                <w:color w:val="000000"/>
              </w:rPr>
            </w:pPr>
            <w:r w:rsidRPr="003F2D0D">
              <w:rPr>
                <w:rFonts w:ascii="Tahoma" w:hAnsi="Tahoma" w:cs="Tahoma"/>
                <w:b/>
                <w:bCs/>
                <w:color w:val="000000"/>
              </w:rPr>
              <w:t>CHAMARRA TÉRMICA</w:t>
            </w:r>
          </w:p>
        </w:tc>
        <w:tc>
          <w:tcPr>
            <w:tcW w:w="3713" w:type="dxa"/>
            <w:tcBorders>
              <w:top w:val="nil"/>
              <w:left w:val="nil"/>
              <w:bottom w:val="single" w:sz="4" w:space="0" w:color="auto"/>
              <w:right w:val="single" w:sz="8" w:space="0" w:color="auto"/>
            </w:tcBorders>
            <w:shd w:val="clear" w:color="auto" w:fill="auto"/>
            <w:vAlign w:val="center"/>
            <w:hideMark/>
          </w:tcPr>
          <w:p w14:paraId="7747195D" w14:textId="77777777" w:rsidR="003F5678" w:rsidRPr="003F2D0D" w:rsidRDefault="003F5678" w:rsidP="009B39CF">
            <w:pPr>
              <w:jc w:val="center"/>
              <w:rPr>
                <w:rFonts w:ascii="Tahoma" w:hAnsi="Tahoma" w:cs="Tahoma"/>
                <w:color w:val="808080"/>
              </w:rPr>
            </w:pPr>
            <w:r w:rsidRPr="003F2D0D">
              <w:rPr>
                <w:rFonts w:ascii="Tahoma" w:hAnsi="Tahoma" w:cs="Tahoma"/>
                <w:color w:val="808080"/>
              </w:rPr>
              <w:t>(Manifestar expresamente las condiciones de su propuesta con referencia a este requerimiento)</w:t>
            </w:r>
          </w:p>
        </w:tc>
      </w:tr>
      <w:tr w:rsidR="003F5678" w:rsidRPr="003F2D0D" w14:paraId="68D15DC2" w14:textId="77777777" w:rsidTr="003F5678">
        <w:tc>
          <w:tcPr>
            <w:tcW w:w="580" w:type="dxa"/>
            <w:vMerge/>
            <w:tcBorders>
              <w:top w:val="nil"/>
              <w:left w:val="single" w:sz="8" w:space="0" w:color="auto"/>
              <w:bottom w:val="single" w:sz="8" w:space="0" w:color="000000"/>
              <w:right w:val="single" w:sz="8" w:space="0" w:color="auto"/>
            </w:tcBorders>
            <w:vAlign w:val="center"/>
            <w:hideMark/>
          </w:tcPr>
          <w:p w14:paraId="40106066" w14:textId="77777777" w:rsidR="003F5678" w:rsidRPr="003F2D0D" w:rsidRDefault="003F5678" w:rsidP="009B39CF">
            <w:pPr>
              <w:rPr>
                <w:rFonts w:ascii="Tahoma" w:hAnsi="Tahoma" w:cs="Tahoma"/>
                <w:b/>
                <w:bCs/>
                <w:color w:val="000000"/>
              </w:rPr>
            </w:pPr>
          </w:p>
        </w:tc>
        <w:tc>
          <w:tcPr>
            <w:tcW w:w="580" w:type="dxa"/>
            <w:tcBorders>
              <w:top w:val="nil"/>
              <w:left w:val="nil"/>
              <w:bottom w:val="single" w:sz="4" w:space="0" w:color="auto"/>
              <w:right w:val="single" w:sz="4" w:space="0" w:color="auto"/>
            </w:tcBorders>
            <w:shd w:val="clear" w:color="auto" w:fill="auto"/>
            <w:vAlign w:val="center"/>
            <w:hideMark/>
          </w:tcPr>
          <w:p w14:paraId="4F4EEF90" w14:textId="77777777" w:rsidR="003F5678" w:rsidRPr="003F2D0D" w:rsidRDefault="003F5678" w:rsidP="009B39CF">
            <w:pPr>
              <w:rPr>
                <w:rFonts w:ascii="Tahoma" w:hAnsi="Tahoma" w:cs="Tahoma"/>
                <w:color w:val="000000"/>
              </w:rPr>
            </w:pPr>
            <w:r w:rsidRPr="003F2D0D">
              <w:rPr>
                <w:rFonts w:ascii="Tahoma" w:hAnsi="Tahoma" w:cs="Tahoma"/>
                <w:color w:val="000000"/>
              </w:rPr>
              <w:t> </w:t>
            </w:r>
          </w:p>
        </w:tc>
        <w:tc>
          <w:tcPr>
            <w:tcW w:w="5169" w:type="dxa"/>
            <w:tcBorders>
              <w:top w:val="nil"/>
              <w:left w:val="nil"/>
              <w:bottom w:val="single" w:sz="4" w:space="0" w:color="auto"/>
              <w:right w:val="single" w:sz="4" w:space="0" w:color="auto"/>
            </w:tcBorders>
            <w:shd w:val="clear" w:color="auto" w:fill="auto"/>
            <w:vAlign w:val="center"/>
            <w:hideMark/>
          </w:tcPr>
          <w:p w14:paraId="22493E3B" w14:textId="77777777" w:rsidR="003F5678" w:rsidRPr="003F2D0D" w:rsidRDefault="003F5678" w:rsidP="009B39CF">
            <w:pPr>
              <w:rPr>
                <w:rFonts w:ascii="Tahoma" w:hAnsi="Tahoma" w:cs="Tahoma"/>
                <w:color w:val="000000"/>
              </w:rPr>
            </w:pPr>
            <w:r w:rsidRPr="003F2D0D">
              <w:rPr>
                <w:rFonts w:ascii="Tahoma" w:hAnsi="Tahoma" w:cs="Tahoma"/>
                <w:color w:val="000000"/>
              </w:rPr>
              <w:t>Especificaciones técnicas:</w:t>
            </w:r>
            <w:r w:rsidRPr="003F2D0D">
              <w:rPr>
                <w:rFonts w:ascii="Tahoma" w:hAnsi="Tahoma" w:cs="Tahoma"/>
                <w:color w:val="000000"/>
              </w:rPr>
              <w:br/>
            </w:r>
            <w:r w:rsidRPr="003F2D0D">
              <w:rPr>
                <w:rFonts w:ascii="Tahoma" w:hAnsi="Tahoma" w:cs="Tahoma"/>
                <w:color w:val="000000"/>
              </w:rPr>
              <w:br/>
              <w:t>Chamarra SOFTSHELL BLOCK FLEECE</w:t>
            </w:r>
            <w:r w:rsidRPr="003F2D0D">
              <w:rPr>
                <w:rFonts w:ascii="Tahoma" w:hAnsi="Tahoma" w:cs="Tahoma"/>
                <w:color w:val="000000"/>
              </w:rPr>
              <w:br/>
              <w:t>Chamarra con forro y capucha desmontable</w:t>
            </w:r>
            <w:r w:rsidRPr="003F2D0D">
              <w:rPr>
                <w:rFonts w:ascii="Tahoma" w:hAnsi="Tahoma" w:cs="Tahoma"/>
                <w:color w:val="000000"/>
              </w:rPr>
              <w:br/>
              <w:t xml:space="preserve">Material: Tela </w:t>
            </w:r>
            <w:proofErr w:type="spellStart"/>
            <w:r w:rsidRPr="003F2D0D">
              <w:rPr>
                <w:rFonts w:ascii="Tahoma" w:hAnsi="Tahoma" w:cs="Tahoma"/>
                <w:color w:val="000000"/>
              </w:rPr>
              <w:t>Soft-shell</w:t>
            </w:r>
            <w:proofErr w:type="spellEnd"/>
            <w:r w:rsidRPr="003F2D0D">
              <w:rPr>
                <w:rFonts w:ascii="Tahoma" w:hAnsi="Tahoma" w:cs="Tahoma"/>
                <w:color w:val="000000"/>
              </w:rPr>
              <w:br/>
              <w:t>Color: Azul u otro similar</w:t>
            </w:r>
            <w:r w:rsidRPr="003F2D0D">
              <w:rPr>
                <w:rFonts w:ascii="Tahoma" w:hAnsi="Tahoma" w:cs="Tahoma"/>
                <w:color w:val="000000"/>
              </w:rPr>
              <w:br/>
              <w:t xml:space="preserve">Hilo: Hilo de confección 40/2  100% </w:t>
            </w:r>
            <w:proofErr w:type="spellStart"/>
            <w:r w:rsidRPr="003F2D0D">
              <w:rPr>
                <w:rFonts w:ascii="Tahoma" w:hAnsi="Tahoma" w:cs="Tahoma"/>
                <w:color w:val="000000"/>
              </w:rPr>
              <w:t>spun</w:t>
            </w:r>
            <w:proofErr w:type="spellEnd"/>
            <w:r w:rsidRPr="003F2D0D">
              <w:rPr>
                <w:rFonts w:ascii="Tahoma" w:hAnsi="Tahoma" w:cs="Tahoma"/>
                <w:color w:val="000000"/>
              </w:rPr>
              <w:t xml:space="preserve"> poliéster 10ppp</w:t>
            </w:r>
            <w:r w:rsidRPr="003F2D0D">
              <w:rPr>
                <w:rFonts w:ascii="Tahoma" w:hAnsi="Tahoma" w:cs="Tahoma"/>
                <w:color w:val="000000"/>
              </w:rPr>
              <w:br/>
              <w:t xml:space="preserve">Composición: 100% poliéster / Cara exterior poliamida (Fibra 100% sintética) / Cara exterior </w:t>
            </w:r>
            <w:proofErr w:type="spellStart"/>
            <w:r w:rsidRPr="003F2D0D">
              <w:rPr>
                <w:rFonts w:ascii="Tahoma" w:hAnsi="Tahoma" w:cs="Tahoma"/>
                <w:color w:val="000000"/>
              </w:rPr>
              <w:t>Fleece</w:t>
            </w:r>
            <w:proofErr w:type="spellEnd"/>
            <w:r w:rsidRPr="003F2D0D">
              <w:rPr>
                <w:rFonts w:ascii="Tahoma" w:hAnsi="Tahoma" w:cs="Tahoma"/>
                <w:color w:val="000000"/>
              </w:rPr>
              <w:t xml:space="preserve"> Polar – Forro desmontable micro polar americano.</w:t>
            </w:r>
            <w:r w:rsidRPr="003F2D0D">
              <w:rPr>
                <w:rFonts w:ascii="Tahoma" w:hAnsi="Tahoma" w:cs="Tahoma"/>
                <w:color w:val="000000"/>
              </w:rPr>
              <w:br/>
              <w:t xml:space="preserve">Composición 100% poliéster / Cierre YKK de plástico / Gramaje 330 gr/m2 +/- 5%.                                                       </w:t>
            </w:r>
            <w:r w:rsidRPr="003F2D0D">
              <w:rPr>
                <w:rFonts w:ascii="Tahoma" w:hAnsi="Tahoma" w:cs="Tahoma"/>
                <w:color w:val="000000"/>
              </w:rPr>
              <w:br/>
              <w:t>Confección: Cortes frontales, en espalda y en mangas, con sobrecostura a 1/4 de pulgada.</w:t>
            </w:r>
            <w:r w:rsidRPr="003F2D0D">
              <w:rPr>
                <w:rFonts w:ascii="Tahoma" w:hAnsi="Tahoma" w:cs="Tahoma"/>
                <w:color w:val="000000"/>
              </w:rPr>
              <w:br/>
              <w:t>Dos bolsillos superiores verticales, uno en cada frente. Dos bolsillos inferiores verticales. Un bolsillo vertical en manga izquierda.</w:t>
            </w:r>
            <w:r w:rsidRPr="003F2D0D">
              <w:rPr>
                <w:rFonts w:ascii="Tahoma" w:hAnsi="Tahoma" w:cs="Tahoma"/>
                <w:color w:val="000000"/>
              </w:rPr>
              <w:br/>
              <w:t>Cierres invertidos engomados en color a contraste, colocados en todos los bolsillos exteriores.</w:t>
            </w:r>
            <w:r w:rsidRPr="003F2D0D">
              <w:rPr>
                <w:rFonts w:ascii="Tahoma" w:hAnsi="Tahoma" w:cs="Tahoma"/>
                <w:color w:val="000000"/>
              </w:rPr>
              <w:br/>
              <w:t>Capucha desmontable con cierre de nylon número 5. El cierre está cubierto con una solapa de 2 cm. de manera que cuando la capucha sea retirada el cierre no quede expuesto.</w:t>
            </w:r>
            <w:r w:rsidRPr="003F2D0D">
              <w:rPr>
                <w:rFonts w:ascii="Tahoma" w:hAnsi="Tahoma" w:cs="Tahoma"/>
                <w:color w:val="000000"/>
              </w:rPr>
              <w:br/>
              <w:t>Puño ajustable con regulador de velcro.</w:t>
            </w:r>
            <w:r w:rsidRPr="003F2D0D">
              <w:rPr>
                <w:rFonts w:ascii="Tahoma" w:hAnsi="Tahoma" w:cs="Tahoma"/>
                <w:color w:val="000000"/>
              </w:rPr>
              <w:br/>
              <w:t>Ruedo doblez simple de 2,0 cm.</w:t>
            </w:r>
            <w:r w:rsidRPr="003F2D0D">
              <w:rPr>
                <w:rFonts w:ascii="Tahoma" w:hAnsi="Tahoma" w:cs="Tahoma"/>
                <w:color w:val="000000"/>
              </w:rPr>
              <w:br/>
              <w:t>Con capucha con cierre (para poner y sacar)</w:t>
            </w:r>
            <w:r w:rsidRPr="003F2D0D">
              <w:rPr>
                <w:rFonts w:ascii="Tahoma" w:hAnsi="Tahoma" w:cs="Tahoma"/>
                <w:color w:val="000000"/>
              </w:rPr>
              <w:br/>
              <w:t xml:space="preserve">Con </w:t>
            </w:r>
            <w:proofErr w:type="spellStart"/>
            <w:r w:rsidRPr="003F2D0D">
              <w:rPr>
                <w:rFonts w:ascii="Tahoma" w:hAnsi="Tahoma" w:cs="Tahoma"/>
                <w:color w:val="000000"/>
              </w:rPr>
              <w:t>scratch</w:t>
            </w:r>
            <w:proofErr w:type="spellEnd"/>
            <w:r w:rsidRPr="003F2D0D">
              <w:rPr>
                <w:rFonts w:ascii="Tahoma" w:hAnsi="Tahoma" w:cs="Tahoma"/>
                <w:color w:val="000000"/>
              </w:rPr>
              <w:t xml:space="preserve"> en mangas.</w:t>
            </w:r>
            <w:r w:rsidRPr="003F2D0D">
              <w:rPr>
                <w:rFonts w:ascii="Tahoma" w:hAnsi="Tahoma" w:cs="Tahoma"/>
                <w:color w:val="000000"/>
              </w:rPr>
              <w:br/>
              <w:t xml:space="preserve">Interior </w:t>
            </w:r>
            <w:proofErr w:type="spellStart"/>
            <w:r w:rsidRPr="003F2D0D">
              <w:rPr>
                <w:rFonts w:ascii="Tahoma" w:hAnsi="Tahoma" w:cs="Tahoma"/>
                <w:color w:val="000000"/>
              </w:rPr>
              <w:t>frizado</w:t>
            </w:r>
            <w:proofErr w:type="spellEnd"/>
            <w:r w:rsidRPr="003F2D0D">
              <w:rPr>
                <w:rFonts w:ascii="Tahoma" w:hAnsi="Tahoma" w:cs="Tahoma"/>
                <w:color w:val="000000"/>
              </w:rPr>
              <w:t xml:space="preserve"> y un polar color negro manga larga que se inserte a los cierres de la chamarra. Unido a la chamarra exterior por cierre tractor MP60 reversible.</w:t>
            </w:r>
            <w:r w:rsidRPr="003F2D0D">
              <w:rPr>
                <w:rFonts w:ascii="Tahoma" w:hAnsi="Tahoma" w:cs="Tahoma"/>
                <w:color w:val="000000"/>
              </w:rPr>
              <w:br/>
              <w:t>NORMA DE REFERENCIA</w:t>
            </w:r>
            <w:r w:rsidRPr="003F2D0D">
              <w:rPr>
                <w:rFonts w:ascii="Tahoma" w:hAnsi="Tahoma" w:cs="Tahoma"/>
                <w:color w:val="000000"/>
              </w:rPr>
              <w:br/>
              <w:t>Estudios de laboratorio:</w:t>
            </w:r>
            <w:r w:rsidRPr="003F2D0D">
              <w:rPr>
                <w:rFonts w:ascii="Tahoma" w:hAnsi="Tahoma" w:cs="Tahoma"/>
                <w:color w:val="000000"/>
              </w:rPr>
              <w:br/>
            </w:r>
            <w:r w:rsidRPr="003F2D0D">
              <w:rPr>
                <w:rFonts w:ascii="Tahoma" w:hAnsi="Tahoma" w:cs="Tahoma"/>
                <w:color w:val="000000"/>
              </w:rPr>
              <w:br/>
              <w:t>- Composición (opcional)</w:t>
            </w:r>
            <w:r w:rsidRPr="003F2D0D">
              <w:rPr>
                <w:rFonts w:ascii="Tahoma" w:hAnsi="Tahoma" w:cs="Tahoma"/>
                <w:color w:val="000000"/>
              </w:rPr>
              <w:br/>
              <w:t>- Estabilidad dimensional (opcional)</w:t>
            </w:r>
            <w:r w:rsidRPr="003F2D0D">
              <w:rPr>
                <w:rFonts w:ascii="Tahoma" w:hAnsi="Tahoma" w:cs="Tahoma"/>
                <w:color w:val="000000"/>
              </w:rPr>
              <w:br/>
              <w:t>- Impermeabilidad (opcional)</w:t>
            </w:r>
            <w:r w:rsidRPr="003F2D0D">
              <w:rPr>
                <w:rFonts w:ascii="Tahoma" w:hAnsi="Tahoma" w:cs="Tahoma"/>
                <w:color w:val="000000"/>
              </w:rPr>
              <w:br/>
            </w:r>
            <w:r w:rsidRPr="003F2D0D">
              <w:rPr>
                <w:rFonts w:ascii="Tahoma" w:hAnsi="Tahoma" w:cs="Tahoma"/>
                <w:color w:val="000000"/>
              </w:rPr>
              <w:br/>
              <w:t>Composición de tejido:</w:t>
            </w:r>
            <w:r w:rsidRPr="003F2D0D">
              <w:rPr>
                <w:rFonts w:ascii="Tahoma" w:hAnsi="Tahoma" w:cs="Tahoma"/>
                <w:color w:val="000000"/>
              </w:rPr>
              <w:br/>
              <w:t>Resistencia a ruptura / Resistencia a la rasgadura</w:t>
            </w:r>
            <w:r w:rsidRPr="003F2D0D">
              <w:rPr>
                <w:rFonts w:ascii="Tahoma" w:hAnsi="Tahoma" w:cs="Tahoma"/>
                <w:color w:val="000000"/>
              </w:rPr>
              <w:br/>
            </w:r>
            <w:r w:rsidRPr="003F2D0D">
              <w:rPr>
                <w:rFonts w:ascii="Tahoma" w:hAnsi="Tahoma" w:cs="Tahoma"/>
                <w:color w:val="000000"/>
              </w:rPr>
              <w:br/>
              <w:t>EXIGENCIAS ADICIONALES</w:t>
            </w:r>
            <w:r w:rsidRPr="003F2D0D">
              <w:rPr>
                <w:rFonts w:ascii="Tahoma" w:hAnsi="Tahoma" w:cs="Tahoma"/>
                <w:color w:val="000000"/>
              </w:rPr>
              <w:br/>
              <w:t>Bordado logotipo:</w:t>
            </w:r>
            <w:r w:rsidRPr="003F2D0D">
              <w:rPr>
                <w:rFonts w:ascii="Tahoma" w:hAnsi="Tahoma" w:cs="Tahoma"/>
                <w:color w:val="000000"/>
              </w:rPr>
              <w:br/>
              <w:t xml:space="preserve">Bolsillo izquierdo: Logotipo de ENDE, a la altura del corazón (en color original) de medidas de 10 cm. de largo x 5 cm. de </w:t>
            </w:r>
            <w:proofErr w:type="spellStart"/>
            <w:r w:rsidRPr="003F2D0D">
              <w:rPr>
                <w:rFonts w:ascii="Tahoma" w:hAnsi="Tahoma" w:cs="Tahoma"/>
                <w:color w:val="000000"/>
              </w:rPr>
              <w:t>alto.Cinta</w:t>
            </w:r>
            <w:proofErr w:type="spellEnd"/>
            <w:r w:rsidRPr="003F2D0D">
              <w:rPr>
                <w:rFonts w:ascii="Tahoma" w:hAnsi="Tahoma" w:cs="Tahoma"/>
                <w:color w:val="000000"/>
              </w:rPr>
              <w:t xml:space="preserve"> </w:t>
            </w:r>
            <w:proofErr w:type="spellStart"/>
            <w:r w:rsidRPr="003F2D0D">
              <w:rPr>
                <w:rFonts w:ascii="Tahoma" w:hAnsi="Tahoma" w:cs="Tahoma"/>
                <w:color w:val="000000"/>
              </w:rPr>
              <w:t>reflectiva</w:t>
            </w:r>
            <w:proofErr w:type="spellEnd"/>
            <w:r w:rsidRPr="003F2D0D">
              <w:rPr>
                <w:rFonts w:ascii="Tahoma" w:hAnsi="Tahoma" w:cs="Tahoma"/>
                <w:color w:val="000000"/>
              </w:rPr>
              <w:t xml:space="preserve"> de 1 pulgada (plateado): En la espalda.                        Tallas: XS A XXL. FIT diferenciado para damas y varones</w:t>
            </w:r>
          </w:p>
        </w:tc>
        <w:tc>
          <w:tcPr>
            <w:tcW w:w="3713" w:type="dxa"/>
            <w:tcBorders>
              <w:top w:val="nil"/>
              <w:left w:val="nil"/>
              <w:bottom w:val="single" w:sz="4" w:space="0" w:color="auto"/>
              <w:right w:val="single" w:sz="8" w:space="0" w:color="auto"/>
            </w:tcBorders>
            <w:shd w:val="clear" w:color="auto" w:fill="auto"/>
            <w:vAlign w:val="center"/>
            <w:hideMark/>
          </w:tcPr>
          <w:p w14:paraId="6EE52BE2" w14:textId="77777777" w:rsidR="003F5678" w:rsidRPr="003F2D0D" w:rsidRDefault="003F5678" w:rsidP="009B39CF">
            <w:pPr>
              <w:jc w:val="center"/>
              <w:rPr>
                <w:rFonts w:ascii="Tahoma" w:hAnsi="Tahoma" w:cs="Tahoma"/>
                <w:color w:val="000000"/>
              </w:rPr>
            </w:pPr>
            <w:r w:rsidRPr="00192DB2">
              <w:rPr>
                <w:rFonts w:ascii="Tahoma" w:hAnsi="Tahoma" w:cs="Tahoma"/>
                <w:noProof/>
                <w:color w:val="000000"/>
              </w:rPr>
              <w:drawing>
                <wp:inline distT="0" distB="0" distL="0" distR="0" wp14:anchorId="1A5749BE" wp14:editId="13AA70CE">
                  <wp:extent cx="1090800" cy="680400"/>
                  <wp:effectExtent l="0" t="0" r="0"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0800" cy="680400"/>
                          </a:xfrm>
                          <a:prstGeom prst="rect">
                            <a:avLst/>
                          </a:prstGeom>
                          <a:noFill/>
                          <a:ln>
                            <a:noFill/>
                          </a:ln>
                        </pic:spPr>
                      </pic:pic>
                    </a:graphicData>
                  </a:graphic>
                </wp:inline>
              </w:drawing>
            </w:r>
          </w:p>
        </w:tc>
      </w:tr>
      <w:tr w:rsidR="003F5678" w:rsidRPr="003F2D0D" w14:paraId="356EC54A" w14:textId="77777777" w:rsidTr="003F5678">
        <w:trPr>
          <w:trHeight w:val="510"/>
        </w:trPr>
        <w:tc>
          <w:tcPr>
            <w:tcW w:w="580" w:type="dxa"/>
            <w:vMerge/>
            <w:tcBorders>
              <w:top w:val="nil"/>
              <w:left w:val="single" w:sz="8" w:space="0" w:color="auto"/>
              <w:bottom w:val="single" w:sz="8" w:space="0" w:color="000000"/>
              <w:right w:val="single" w:sz="8" w:space="0" w:color="auto"/>
            </w:tcBorders>
            <w:vAlign w:val="center"/>
            <w:hideMark/>
          </w:tcPr>
          <w:p w14:paraId="4306C19B" w14:textId="77777777" w:rsidR="003F5678" w:rsidRPr="003F2D0D" w:rsidRDefault="003F5678" w:rsidP="009B39CF">
            <w:pPr>
              <w:rPr>
                <w:rFonts w:ascii="Tahoma" w:hAnsi="Tahoma" w:cs="Tahoma"/>
                <w:b/>
                <w:bCs/>
                <w:color w:val="000000"/>
              </w:rPr>
            </w:pPr>
          </w:p>
        </w:tc>
        <w:tc>
          <w:tcPr>
            <w:tcW w:w="580" w:type="dxa"/>
            <w:tcBorders>
              <w:top w:val="nil"/>
              <w:left w:val="nil"/>
              <w:bottom w:val="single" w:sz="4" w:space="0" w:color="auto"/>
              <w:right w:val="single" w:sz="4" w:space="0" w:color="auto"/>
            </w:tcBorders>
            <w:shd w:val="clear" w:color="auto" w:fill="auto"/>
            <w:vAlign w:val="center"/>
            <w:hideMark/>
          </w:tcPr>
          <w:p w14:paraId="753E20E3" w14:textId="77777777" w:rsidR="003F5678" w:rsidRPr="003F2D0D" w:rsidRDefault="003F5678" w:rsidP="009B39CF">
            <w:pPr>
              <w:jc w:val="center"/>
              <w:rPr>
                <w:rFonts w:ascii="Tahoma" w:hAnsi="Tahoma" w:cs="Tahoma"/>
                <w:b/>
                <w:bCs/>
                <w:color w:val="000000"/>
              </w:rPr>
            </w:pPr>
            <w:r w:rsidRPr="003F2D0D">
              <w:rPr>
                <w:rFonts w:ascii="Tahoma" w:hAnsi="Tahoma" w:cs="Tahoma"/>
                <w:b/>
                <w:bCs/>
                <w:color w:val="000000"/>
              </w:rPr>
              <w:t>4</w:t>
            </w:r>
          </w:p>
        </w:tc>
        <w:tc>
          <w:tcPr>
            <w:tcW w:w="5169" w:type="dxa"/>
            <w:tcBorders>
              <w:top w:val="nil"/>
              <w:left w:val="nil"/>
              <w:bottom w:val="single" w:sz="4" w:space="0" w:color="auto"/>
              <w:right w:val="single" w:sz="4" w:space="0" w:color="auto"/>
            </w:tcBorders>
            <w:shd w:val="clear" w:color="auto" w:fill="auto"/>
            <w:vAlign w:val="center"/>
            <w:hideMark/>
          </w:tcPr>
          <w:p w14:paraId="6B808C8A" w14:textId="77777777" w:rsidR="003F5678" w:rsidRPr="003F2D0D" w:rsidRDefault="003F5678" w:rsidP="009B39CF">
            <w:pPr>
              <w:rPr>
                <w:rFonts w:ascii="Tahoma" w:hAnsi="Tahoma" w:cs="Tahoma"/>
                <w:b/>
                <w:bCs/>
                <w:color w:val="000000"/>
              </w:rPr>
            </w:pPr>
            <w:r w:rsidRPr="003F2D0D">
              <w:rPr>
                <w:rFonts w:ascii="Tahoma" w:hAnsi="Tahoma" w:cs="Tahoma"/>
                <w:b/>
                <w:bCs/>
                <w:color w:val="000000"/>
              </w:rPr>
              <w:t xml:space="preserve">CHAMARRA IMPERMEABLE   </w:t>
            </w:r>
          </w:p>
        </w:tc>
        <w:tc>
          <w:tcPr>
            <w:tcW w:w="3713" w:type="dxa"/>
            <w:tcBorders>
              <w:top w:val="nil"/>
              <w:left w:val="nil"/>
              <w:bottom w:val="single" w:sz="4" w:space="0" w:color="auto"/>
              <w:right w:val="single" w:sz="8" w:space="0" w:color="auto"/>
            </w:tcBorders>
            <w:shd w:val="clear" w:color="auto" w:fill="auto"/>
            <w:vAlign w:val="center"/>
            <w:hideMark/>
          </w:tcPr>
          <w:p w14:paraId="3D9C6F83" w14:textId="77777777" w:rsidR="003F5678" w:rsidRPr="003F2D0D" w:rsidRDefault="003F5678" w:rsidP="009B39CF">
            <w:pPr>
              <w:jc w:val="center"/>
              <w:rPr>
                <w:rFonts w:ascii="Tahoma" w:hAnsi="Tahoma" w:cs="Tahoma"/>
                <w:color w:val="808080"/>
              </w:rPr>
            </w:pPr>
            <w:r w:rsidRPr="003F2D0D">
              <w:rPr>
                <w:rFonts w:ascii="Tahoma" w:hAnsi="Tahoma" w:cs="Tahoma"/>
                <w:color w:val="808080"/>
              </w:rPr>
              <w:t>(Manifestar expresamente las condiciones de su propuesta con referencia a este requerimiento)</w:t>
            </w:r>
          </w:p>
        </w:tc>
      </w:tr>
      <w:tr w:rsidR="003F5678" w:rsidRPr="003F2D0D" w14:paraId="5ED86025" w14:textId="77777777" w:rsidTr="003F5678">
        <w:tc>
          <w:tcPr>
            <w:tcW w:w="580" w:type="dxa"/>
            <w:vMerge/>
            <w:tcBorders>
              <w:top w:val="nil"/>
              <w:left w:val="single" w:sz="8" w:space="0" w:color="auto"/>
              <w:bottom w:val="single" w:sz="8" w:space="0" w:color="000000"/>
              <w:right w:val="single" w:sz="8" w:space="0" w:color="auto"/>
            </w:tcBorders>
            <w:vAlign w:val="center"/>
            <w:hideMark/>
          </w:tcPr>
          <w:p w14:paraId="75937368" w14:textId="77777777" w:rsidR="003F5678" w:rsidRPr="003F2D0D" w:rsidRDefault="003F5678" w:rsidP="009B39CF">
            <w:pPr>
              <w:rPr>
                <w:rFonts w:ascii="Tahoma" w:hAnsi="Tahoma" w:cs="Tahoma"/>
                <w:b/>
                <w:bCs/>
                <w:color w:val="000000"/>
              </w:rPr>
            </w:pPr>
          </w:p>
        </w:tc>
        <w:tc>
          <w:tcPr>
            <w:tcW w:w="580" w:type="dxa"/>
            <w:tcBorders>
              <w:top w:val="nil"/>
              <w:left w:val="nil"/>
              <w:bottom w:val="single" w:sz="4" w:space="0" w:color="auto"/>
              <w:right w:val="single" w:sz="4" w:space="0" w:color="auto"/>
            </w:tcBorders>
            <w:shd w:val="clear" w:color="auto" w:fill="auto"/>
            <w:vAlign w:val="center"/>
            <w:hideMark/>
          </w:tcPr>
          <w:p w14:paraId="34BF6095" w14:textId="77777777" w:rsidR="003F5678" w:rsidRPr="003F2D0D" w:rsidRDefault="003F5678" w:rsidP="009B39CF">
            <w:pPr>
              <w:jc w:val="center"/>
              <w:rPr>
                <w:rFonts w:ascii="Tahoma" w:hAnsi="Tahoma" w:cs="Tahoma"/>
                <w:color w:val="000000"/>
              </w:rPr>
            </w:pPr>
            <w:r w:rsidRPr="003F2D0D">
              <w:rPr>
                <w:rFonts w:ascii="Tahoma" w:hAnsi="Tahoma" w:cs="Tahoma"/>
                <w:color w:val="000000"/>
              </w:rPr>
              <w:t> </w:t>
            </w:r>
          </w:p>
        </w:tc>
        <w:tc>
          <w:tcPr>
            <w:tcW w:w="5169" w:type="dxa"/>
            <w:tcBorders>
              <w:top w:val="nil"/>
              <w:left w:val="nil"/>
              <w:bottom w:val="single" w:sz="4" w:space="0" w:color="auto"/>
              <w:right w:val="single" w:sz="4" w:space="0" w:color="auto"/>
            </w:tcBorders>
            <w:shd w:val="clear" w:color="auto" w:fill="auto"/>
            <w:vAlign w:val="center"/>
            <w:hideMark/>
          </w:tcPr>
          <w:p w14:paraId="0E77460F" w14:textId="77777777" w:rsidR="003F5678" w:rsidRDefault="003F5678" w:rsidP="009B39CF">
            <w:pPr>
              <w:rPr>
                <w:rFonts w:ascii="Tahoma" w:hAnsi="Tahoma" w:cs="Tahoma"/>
                <w:color w:val="000000"/>
              </w:rPr>
            </w:pPr>
            <w:r w:rsidRPr="003F2D0D">
              <w:rPr>
                <w:rFonts w:ascii="Tahoma" w:hAnsi="Tahoma" w:cs="Tahoma"/>
                <w:color w:val="000000"/>
              </w:rPr>
              <w:t>Especificaciones técnicas:</w:t>
            </w:r>
            <w:r w:rsidRPr="003F2D0D">
              <w:rPr>
                <w:rFonts w:ascii="Tahoma" w:hAnsi="Tahoma" w:cs="Tahoma"/>
                <w:color w:val="000000"/>
              </w:rPr>
              <w:br/>
            </w:r>
            <w:r w:rsidRPr="003F2D0D">
              <w:rPr>
                <w:rFonts w:ascii="Tahoma" w:hAnsi="Tahoma" w:cs="Tahoma"/>
                <w:color w:val="000000"/>
              </w:rPr>
              <w:br/>
              <w:t xml:space="preserve">Chamarra desmontable doble. Impermeable y térmica </w:t>
            </w:r>
            <w:r w:rsidRPr="003F2D0D">
              <w:rPr>
                <w:rFonts w:ascii="Tahoma" w:hAnsi="Tahoma" w:cs="Tahoma"/>
                <w:color w:val="000000"/>
              </w:rPr>
              <w:br/>
              <w:t>Color: Azul u otro similar.</w:t>
            </w:r>
            <w:r w:rsidRPr="003F2D0D">
              <w:rPr>
                <w:rFonts w:ascii="Tahoma" w:hAnsi="Tahoma" w:cs="Tahoma"/>
                <w:color w:val="000000"/>
              </w:rPr>
              <w:br/>
              <w:t xml:space="preserve">Tela: </w:t>
            </w:r>
            <w:proofErr w:type="spellStart"/>
            <w:r w:rsidRPr="003F2D0D">
              <w:rPr>
                <w:rFonts w:ascii="Tahoma" w:hAnsi="Tahoma" w:cs="Tahoma"/>
                <w:color w:val="000000"/>
              </w:rPr>
              <w:t>Tazlan</w:t>
            </w:r>
            <w:proofErr w:type="spellEnd"/>
            <w:r w:rsidRPr="003F2D0D">
              <w:rPr>
                <w:rFonts w:ascii="Tahoma" w:hAnsi="Tahoma" w:cs="Tahoma"/>
                <w:color w:val="000000"/>
              </w:rPr>
              <w:t xml:space="preserve"> tejido impermeable / Composición 100% (+/- 1%) poliéster / poliamida.</w:t>
            </w:r>
            <w:r w:rsidRPr="003F2D0D">
              <w:rPr>
                <w:rFonts w:ascii="Tahoma" w:hAnsi="Tahoma" w:cs="Tahoma"/>
                <w:color w:val="000000"/>
              </w:rPr>
              <w:br/>
              <w:t xml:space="preserve">Forro interior: Chamarra térmica fabricada con tela Nylon (100% sintética) que repele el agua y protege del viento. Aislamiento térmico interno de tela polar.                                                                        </w:t>
            </w:r>
            <w:r w:rsidRPr="003F2D0D">
              <w:rPr>
                <w:rFonts w:ascii="Tahoma" w:hAnsi="Tahoma" w:cs="Tahoma"/>
                <w:color w:val="000000"/>
              </w:rPr>
              <w:br/>
              <w:t>Confección: Prenda exterior: Confeccionada con costuras dobles para una mayor resistencia al movimiento. Con costura tipo cadeneta para dar flexibilidad en las áreas críticas: sisa, espalda y costuras laterales.</w:t>
            </w:r>
            <w:r w:rsidRPr="003F2D0D">
              <w:rPr>
                <w:rFonts w:ascii="Tahoma" w:hAnsi="Tahoma" w:cs="Tahoma"/>
                <w:color w:val="000000"/>
              </w:rPr>
              <w:br/>
              <w:t xml:space="preserve">Frentes: Cierre plástico, cubierto con una solapa de tela </w:t>
            </w:r>
            <w:proofErr w:type="spellStart"/>
            <w:r w:rsidRPr="003F2D0D">
              <w:rPr>
                <w:rFonts w:ascii="Tahoma" w:hAnsi="Tahoma" w:cs="Tahoma"/>
                <w:color w:val="000000"/>
              </w:rPr>
              <w:t>tazlan</w:t>
            </w:r>
            <w:proofErr w:type="spellEnd"/>
            <w:r w:rsidRPr="003F2D0D">
              <w:rPr>
                <w:rFonts w:ascii="Tahoma" w:hAnsi="Tahoma" w:cs="Tahoma"/>
                <w:color w:val="000000"/>
              </w:rPr>
              <w:t>. La solapa se ajusta con cuatro broches metálicos colocados internamente y distribuidos en la apertura frontal / Dos bolsillos verticales colocados en los extremos inferiores. Tapa de 2 cm y cierre tractor MP60.</w:t>
            </w:r>
            <w:r w:rsidRPr="003F2D0D">
              <w:rPr>
                <w:rFonts w:ascii="Tahoma" w:hAnsi="Tahoma" w:cs="Tahoma"/>
                <w:color w:val="000000"/>
              </w:rPr>
              <w:br/>
            </w:r>
            <w:r w:rsidRPr="003F2D0D">
              <w:rPr>
                <w:rFonts w:ascii="Tahoma" w:hAnsi="Tahoma" w:cs="Tahoma"/>
                <w:color w:val="000000"/>
              </w:rPr>
              <w:br/>
              <w:t>Atraques de seguridad en extremos superiores de tapas y bolsillos.</w:t>
            </w:r>
            <w:r w:rsidRPr="003F2D0D">
              <w:rPr>
                <w:rFonts w:ascii="Tahoma" w:hAnsi="Tahoma" w:cs="Tahoma"/>
                <w:color w:val="000000"/>
              </w:rPr>
              <w:br/>
              <w:t>Un bolsillo vertical interno en el frente superior izquierdo con cierre tractor.</w:t>
            </w:r>
            <w:r w:rsidRPr="003F2D0D">
              <w:rPr>
                <w:rFonts w:ascii="Tahoma" w:hAnsi="Tahoma" w:cs="Tahoma"/>
                <w:color w:val="000000"/>
              </w:rPr>
              <w:br/>
              <w:t xml:space="preserve">Tres </w:t>
            </w:r>
            <w:proofErr w:type="spellStart"/>
            <w:r w:rsidRPr="003F2D0D">
              <w:rPr>
                <w:rFonts w:ascii="Tahoma" w:hAnsi="Tahoma" w:cs="Tahoma"/>
                <w:color w:val="000000"/>
              </w:rPr>
              <w:t>ojalillos</w:t>
            </w:r>
            <w:proofErr w:type="spellEnd"/>
            <w:r w:rsidRPr="003F2D0D">
              <w:rPr>
                <w:rFonts w:ascii="Tahoma" w:hAnsi="Tahoma" w:cs="Tahoma"/>
                <w:color w:val="000000"/>
              </w:rPr>
              <w:t xml:space="preserve"> metálicos para ventilación colocados en la parte inferior de la sisa a ambos lados /mangas: Ajuste de puños con banda de velcro / Capucha desmontable con cierre de nylon número 5. Cordón elástico de ajuste y reguladores plásticos en los extremos. Forro interior de nylon.</w:t>
            </w:r>
            <w:r w:rsidRPr="003F2D0D">
              <w:rPr>
                <w:rFonts w:ascii="Tahoma" w:hAnsi="Tahoma" w:cs="Tahoma"/>
                <w:color w:val="000000"/>
              </w:rPr>
              <w:br/>
            </w:r>
            <w:r w:rsidRPr="003F2D0D">
              <w:rPr>
                <w:rFonts w:ascii="Tahoma" w:hAnsi="Tahoma" w:cs="Tahoma"/>
                <w:color w:val="000000"/>
              </w:rPr>
              <w:br/>
              <w:t>Detalles interiores</w:t>
            </w:r>
            <w:r w:rsidRPr="003F2D0D">
              <w:rPr>
                <w:rFonts w:ascii="Tahoma" w:hAnsi="Tahoma" w:cs="Tahoma"/>
                <w:color w:val="000000"/>
              </w:rPr>
              <w:br/>
              <w:t>Forro interior desmontable con la funcionalidad de una chamarra liviana.</w:t>
            </w:r>
            <w:r w:rsidRPr="003F2D0D">
              <w:rPr>
                <w:rFonts w:ascii="Tahoma" w:hAnsi="Tahoma" w:cs="Tahoma"/>
                <w:color w:val="000000"/>
              </w:rPr>
              <w:br/>
            </w:r>
            <w:r w:rsidRPr="003F2D0D">
              <w:rPr>
                <w:rFonts w:ascii="Tahoma" w:hAnsi="Tahoma" w:cs="Tahoma"/>
                <w:color w:val="000000"/>
              </w:rPr>
              <w:br/>
              <w:t>Puede utilizarse independientemente de la chamarra exterior.</w:t>
            </w:r>
            <w:r w:rsidRPr="003F2D0D">
              <w:rPr>
                <w:rFonts w:ascii="Tahoma" w:hAnsi="Tahoma" w:cs="Tahoma"/>
                <w:color w:val="000000"/>
              </w:rPr>
              <w:br/>
              <w:t xml:space="preserve">Confeccionada en nylon ligero, con costura </w:t>
            </w:r>
            <w:proofErr w:type="spellStart"/>
            <w:r w:rsidRPr="003F2D0D">
              <w:rPr>
                <w:rFonts w:ascii="Tahoma" w:hAnsi="Tahoma" w:cs="Tahoma"/>
                <w:color w:val="000000"/>
              </w:rPr>
              <w:t>matelasse</w:t>
            </w:r>
            <w:proofErr w:type="spellEnd"/>
            <w:r w:rsidRPr="003F2D0D">
              <w:rPr>
                <w:rFonts w:ascii="Tahoma" w:hAnsi="Tahoma" w:cs="Tahoma"/>
                <w:color w:val="000000"/>
              </w:rPr>
              <w:t xml:space="preserve"> en cara externa y en el interior para fijar la tela a la manta térmica.</w:t>
            </w:r>
            <w:r w:rsidRPr="003F2D0D">
              <w:rPr>
                <w:rFonts w:ascii="Tahoma" w:hAnsi="Tahoma" w:cs="Tahoma"/>
                <w:color w:val="000000"/>
              </w:rPr>
              <w:br/>
              <w:t>Cierre central MP 60 reversible, que permite el enganche a la chamarra externa.</w:t>
            </w:r>
            <w:r w:rsidRPr="003F2D0D">
              <w:rPr>
                <w:rFonts w:ascii="Tahoma" w:hAnsi="Tahoma" w:cs="Tahoma"/>
                <w:color w:val="000000"/>
              </w:rPr>
              <w:br/>
              <w:t>Dos bolsillos externos con cierre tractor y dos bolsillos internos (tipo bolsa).</w:t>
            </w:r>
            <w:r w:rsidRPr="003F2D0D">
              <w:rPr>
                <w:rFonts w:ascii="Tahoma" w:hAnsi="Tahoma" w:cs="Tahoma"/>
                <w:color w:val="000000"/>
              </w:rPr>
              <w:br/>
              <w:t xml:space="preserve">Puños falsos internos </w:t>
            </w:r>
            <w:proofErr w:type="spellStart"/>
            <w:r w:rsidRPr="003F2D0D">
              <w:rPr>
                <w:rFonts w:ascii="Tahoma" w:hAnsi="Tahoma" w:cs="Tahoma"/>
                <w:color w:val="000000"/>
              </w:rPr>
              <w:t>elastizados</w:t>
            </w:r>
            <w:proofErr w:type="spellEnd"/>
            <w:r w:rsidRPr="003F2D0D">
              <w:rPr>
                <w:rFonts w:ascii="Tahoma" w:hAnsi="Tahoma" w:cs="Tahoma"/>
                <w:color w:val="000000"/>
              </w:rPr>
              <w:t xml:space="preserve"> que permiten un ajuste cómodo.</w:t>
            </w:r>
            <w:r w:rsidRPr="003F2D0D">
              <w:rPr>
                <w:rFonts w:ascii="Tahoma" w:hAnsi="Tahoma" w:cs="Tahoma"/>
                <w:color w:val="000000"/>
              </w:rPr>
              <w:br/>
              <w:t>Ribetes a contraste, cubriendo todas las costuras interiores para un acabado limpio de la prenda</w:t>
            </w:r>
            <w:r w:rsidRPr="003F2D0D">
              <w:rPr>
                <w:rFonts w:ascii="Tahoma" w:hAnsi="Tahoma" w:cs="Tahoma"/>
                <w:color w:val="000000"/>
              </w:rPr>
              <w:br/>
            </w:r>
            <w:r w:rsidRPr="003F2D0D">
              <w:rPr>
                <w:rFonts w:ascii="Tahoma" w:hAnsi="Tahoma" w:cs="Tahoma"/>
                <w:color w:val="000000"/>
              </w:rPr>
              <w:br/>
              <w:t>NORMA DE REFERENCIA</w:t>
            </w:r>
            <w:r w:rsidRPr="003F2D0D">
              <w:rPr>
                <w:rFonts w:ascii="Tahoma" w:hAnsi="Tahoma" w:cs="Tahoma"/>
                <w:color w:val="000000"/>
              </w:rPr>
              <w:br/>
              <w:t>Composición de tejido:</w:t>
            </w:r>
            <w:r w:rsidRPr="003F2D0D">
              <w:rPr>
                <w:rFonts w:ascii="Tahoma" w:hAnsi="Tahoma" w:cs="Tahoma"/>
                <w:color w:val="000000"/>
              </w:rPr>
              <w:br/>
              <w:t>Resistencia a ruptura / Resistencia a la rasgadura</w:t>
            </w:r>
            <w:r w:rsidRPr="003F2D0D">
              <w:rPr>
                <w:rFonts w:ascii="Tahoma" w:hAnsi="Tahoma" w:cs="Tahoma"/>
                <w:color w:val="000000"/>
              </w:rPr>
              <w:br/>
            </w:r>
            <w:r w:rsidRPr="003F2D0D">
              <w:rPr>
                <w:rFonts w:ascii="Tahoma" w:hAnsi="Tahoma" w:cs="Tahoma"/>
                <w:color w:val="000000"/>
              </w:rPr>
              <w:br/>
              <w:t>EXIGENCIAS ADICIONALES</w:t>
            </w:r>
            <w:r w:rsidRPr="003F2D0D">
              <w:rPr>
                <w:rFonts w:ascii="Tahoma" w:hAnsi="Tahoma" w:cs="Tahoma"/>
                <w:color w:val="000000"/>
              </w:rPr>
              <w:br/>
            </w:r>
            <w:r w:rsidRPr="003F2D0D">
              <w:rPr>
                <w:rFonts w:ascii="Tahoma" w:hAnsi="Tahoma" w:cs="Tahoma"/>
                <w:color w:val="000000"/>
              </w:rPr>
              <w:br/>
              <w:t>Bordado de logotipo: El logotipo de ENDE, bordado en la parte superior izquierda a la altura del corazón (en color original) de medidas de 10 cm. de largo x 5 cm. de alto el Logo institucional bordado con hilo para asegurar resistencia, solidez al lavado y brillo adecuado.</w:t>
            </w:r>
            <w:r w:rsidRPr="003F2D0D">
              <w:rPr>
                <w:rFonts w:ascii="Tahoma" w:hAnsi="Tahoma" w:cs="Tahoma"/>
                <w:color w:val="000000"/>
              </w:rPr>
              <w:br/>
            </w:r>
            <w:r w:rsidRPr="003F2D0D">
              <w:rPr>
                <w:rFonts w:ascii="Tahoma" w:hAnsi="Tahoma" w:cs="Tahoma"/>
                <w:color w:val="000000"/>
              </w:rPr>
              <w:br/>
              <w:t>Tallas: XS A XXL. diferenciado para damas y varones</w:t>
            </w:r>
          </w:p>
          <w:p w14:paraId="2CE8FB16" w14:textId="77777777" w:rsidR="003F5678" w:rsidRPr="003F2D0D" w:rsidRDefault="003F5678" w:rsidP="009B39CF">
            <w:pPr>
              <w:rPr>
                <w:rFonts w:ascii="Tahoma" w:hAnsi="Tahoma" w:cs="Tahoma"/>
                <w:color w:val="000000"/>
              </w:rPr>
            </w:pPr>
          </w:p>
        </w:tc>
        <w:tc>
          <w:tcPr>
            <w:tcW w:w="3713" w:type="dxa"/>
            <w:tcBorders>
              <w:top w:val="nil"/>
              <w:left w:val="nil"/>
              <w:bottom w:val="single" w:sz="4" w:space="0" w:color="auto"/>
              <w:right w:val="single" w:sz="8" w:space="0" w:color="auto"/>
            </w:tcBorders>
            <w:shd w:val="clear" w:color="auto" w:fill="auto"/>
            <w:vAlign w:val="center"/>
            <w:hideMark/>
          </w:tcPr>
          <w:p w14:paraId="00F5555C" w14:textId="77777777" w:rsidR="003F5678" w:rsidRPr="003F2D0D" w:rsidRDefault="003F5678" w:rsidP="009B39CF">
            <w:pPr>
              <w:rPr>
                <w:rFonts w:ascii="Tahoma" w:hAnsi="Tahoma" w:cs="Tahoma"/>
                <w:color w:val="000000"/>
              </w:rPr>
            </w:pPr>
            <w:r w:rsidRPr="003F2D0D">
              <w:rPr>
                <w:rFonts w:ascii="Tahoma" w:hAnsi="Tahoma" w:cs="Tahoma"/>
                <w:noProof/>
                <w:color w:val="000000"/>
              </w:rPr>
              <w:drawing>
                <wp:anchor distT="0" distB="0" distL="114300" distR="114300" simplePos="0" relativeHeight="251686912" behindDoc="0" locked="0" layoutInCell="1" allowOverlap="1" wp14:anchorId="2BC55047" wp14:editId="20A253D8">
                  <wp:simplePos x="0" y="0"/>
                  <wp:positionH relativeFrom="column">
                    <wp:posOffset>323215</wp:posOffset>
                  </wp:positionH>
                  <wp:positionV relativeFrom="paragraph">
                    <wp:posOffset>-3263900</wp:posOffset>
                  </wp:positionV>
                  <wp:extent cx="1466850" cy="718820"/>
                  <wp:effectExtent l="0" t="0" r="0" b="5080"/>
                  <wp:wrapNone/>
                  <wp:docPr id="17" name="Imagen 17" descr="D:\Documentos DAV 2018\ROPA Y EPP\Proveedores\Olimpica\1.jpeg"/>
                  <wp:cNvGraphicFramePr/>
                  <a:graphic xmlns:a="http://schemas.openxmlformats.org/drawingml/2006/main">
                    <a:graphicData uri="http://schemas.openxmlformats.org/drawingml/2006/picture">
                      <pic:pic xmlns:pic="http://schemas.openxmlformats.org/drawingml/2006/picture">
                        <pic:nvPicPr>
                          <pic:cNvPr id="17" name="Picture 2" descr="D:\Documentos DAV 2018\ROPA Y EPP\Proveedores\Olimpica\1.jpeg"/>
                          <pic:cNvPicPr/>
                        </pic:nvPicPr>
                        <pic:blipFill>
                          <a:blip r:embed="rId17"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466850" cy="71882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3F5678" w:rsidRPr="003F2D0D" w14:paraId="0C97A7A5" w14:textId="77777777" w:rsidTr="003F5678">
        <w:trPr>
          <w:trHeight w:val="420"/>
        </w:trPr>
        <w:tc>
          <w:tcPr>
            <w:tcW w:w="580" w:type="dxa"/>
            <w:vMerge/>
            <w:tcBorders>
              <w:top w:val="nil"/>
              <w:left w:val="single" w:sz="8" w:space="0" w:color="auto"/>
              <w:bottom w:val="single" w:sz="8" w:space="0" w:color="000000"/>
              <w:right w:val="single" w:sz="8" w:space="0" w:color="auto"/>
            </w:tcBorders>
            <w:vAlign w:val="center"/>
            <w:hideMark/>
          </w:tcPr>
          <w:p w14:paraId="2DED4E59" w14:textId="77777777" w:rsidR="003F5678" w:rsidRPr="003F2D0D" w:rsidRDefault="003F5678" w:rsidP="009B39CF">
            <w:pPr>
              <w:rPr>
                <w:rFonts w:ascii="Tahoma" w:hAnsi="Tahoma" w:cs="Tahoma"/>
                <w:b/>
                <w:bCs/>
                <w:color w:val="000000"/>
              </w:rPr>
            </w:pPr>
          </w:p>
        </w:tc>
        <w:tc>
          <w:tcPr>
            <w:tcW w:w="580" w:type="dxa"/>
            <w:tcBorders>
              <w:top w:val="nil"/>
              <w:left w:val="nil"/>
              <w:bottom w:val="single" w:sz="4" w:space="0" w:color="auto"/>
              <w:right w:val="single" w:sz="4" w:space="0" w:color="auto"/>
            </w:tcBorders>
            <w:shd w:val="clear" w:color="auto" w:fill="auto"/>
            <w:vAlign w:val="center"/>
            <w:hideMark/>
          </w:tcPr>
          <w:p w14:paraId="4E78B95A" w14:textId="77777777" w:rsidR="003F5678" w:rsidRDefault="003F5678" w:rsidP="009B39CF">
            <w:pPr>
              <w:jc w:val="center"/>
              <w:rPr>
                <w:rFonts w:ascii="Tahoma" w:hAnsi="Tahoma" w:cs="Tahoma"/>
                <w:b/>
                <w:bCs/>
                <w:color w:val="000000"/>
              </w:rPr>
            </w:pPr>
          </w:p>
          <w:p w14:paraId="086B9009" w14:textId="77777777" w:rsidR="003F5678" w:rsidRDefault="003F5678" w:rsidP="009B39CF">
            <w:pPr>
              <w:jc w:val="center"/>
              <w:rPr>
                <w:rFonts w:ascii="Tahoma" w:hAnsi="Tahoma" w:cs="Tahoma"/>
                <w:b/>
                <w:bCs/>
                <w:color w:val="000000"/>
              </w:rPr>
            </w:pPr>
          </w:p>
          <w:p w14:paraId="03E388A6" w14:textId="77777777" w:rsidR="003F5678" w:rsidRPr="003F2D0D" w:rsidRDefault="003F5678" w:rsidP="009B39CF">
            <w:pPr>
              <w:jc w:val="center"/>
              <w:rPr>
                <w:rFonts w:ascii="Tahoma" w:hAnsi="Tahoma" w:cs="Tahoma"/>
                <w:b/>
                <w:bCs/>
                <w:color w:val="000000"/>
              </w:rPr>
            </w:pPr>
            <w:r w:rsidRPr="003F2D0D">
              <w:rPr>
                <w:rFonts w:ascii="Tahoma" w:hAnsi="Tahoma" w:cs="Tahoma"/>
                <w:b/>
                <w:bCs/>
                <w:color w:val="000000"/>
              </w:rPr>
              <w:t>5</w:t>
            </w:r>
          </w:p>
        </w:tc>
        <w:tc>
          <w:tcPr>
            <w:tcW w:w="5169" w:type="dxa"/>
            <w:tcBorders>
              <w:top w:val="nil"/>
              <w:left w:val="nil"/>
              <w:bottom w:val="single" w:sz="4" w:space="0" w:color="auto"/>
              <w:right w:val="single" w:sz="4" w:space="0" w:color="auto"/>
            </w:tcBorders>
            <w:shd w:val="clear" w:color="auto" w:fill="auto"/>
            <w:vAlign w:val="center"/>
            <w:hideMark/>
          </w:tcPr>
          <w:p w14:paraId="218150AF" w14:textId="77777777" w:rsidR="003F5678" w:rsidRDefault="003F5678" w:rsidP="009B39CF">
            <w:pPr>
              <w:rPr>
                <w:rFonts w:ascii="Tahoma" w:hAnsi="Tahoma" w:cs="Tahoma"/>
                <w:b/>
                <w:bCs/>
                <w:color w:val="000000"/>
              </w:rPr>
            </w:pPr>
          </w:p>
          <w:p w14:paraId="790111E0" w14:textId="77777777" w:rsidR="003F5678" w:rsidRDefault="003F5678" w:rsidP="009B39CF">
            <w:pPr>
              <w:rPr>
                <w:rFonts w:ascii="Tahoma" w:hAnsi="Tahoma" w:cs="Tahoma"/>
                <w:b/>
                <w:bCs/>
                <w:color w:val="000000"/>
              </w:rPr>
            </w:pPr>
          </w:p>
          <w:p w14:paraId="4AFDF363" w14:textId="77777777" w:rsidR="003F5678" w:rsidRPr="003F2D0D" w:rsidRDefault="003F5678" w:rsidP="009B39CF">
            <w:pPr>
              <w:rPr>
                <w:rFonts w:ascii="Tahoma" w:hAnsi="Tahoma" w:cs="Tahoma"/>
                <w:b/>
                <w:bCs/>
                <w:color w:val="000000"/>
              </w:rPr>
            </w:pPr>
            <w:r w:rsidRPr="003F2D0D">
              <w:rPr>
                <w:rFonts w:ascii="Tahoma" w:hAnsi="Tahoma" w:cs="Tahoma"/>
                <w:b/>
                <w:bCs/>
                <w:color w:val="000000"/>
              </w:rPr>
              <w:t>CHALECO</w:t>
            </w:r>
          </w:p>
        </w:tc>
        <w:tc>
          <w:tcPr>
            <w:tcW w:w="3713" w:type="dxa"/>
            <w:tcBorders>
              <w:top w:val="nil"/>
              <w:left w:val="nil"/>
              <w:bottom w:val="nil"/>
              <w:right w:val="nil"/>
            </w:tcBorders>
            <w:shd w:val="clear" w:color="auto" w:fill="auto"/>
            <w:noWrap/>
            <w:vAlign w:val="bottom"/>
            <w:hideMark/>
          </w:tcPr>
          <w:p w14:paraId="0B6F07D1" w14:textId="77777777" w:rsidR="003F5678" w:rsidRPr="003F2D0D" w:rsidRDefault="003F5678" w:rsidP="009B39CF">
            <w:pPr>
              <w:rPr>
                <w:rFonts w:ascii="Calibri" w:hAnsi="Calibri"/>
                <w:color w:val="000000"/>
              </w:rPr>
            </w:pPr>
          </w:p>
          <w:tbl>
            <w:tblPr>
              <w:tblW w:w="0" w:type="auto"/>
              <w:tblCellSpacing w:w="0" w:type="dxa"/>
              <w:tblCellMar>
                <w:left w:w="0" w:type="dxa"/>
                <w:right w:w="0" w:type="dxa"/>
              </w:tblCellMar>
              <w:tblLook w:val="04A0" w:firstRow="1" w:lastRow="0" w:firstColumn="1" w:lastColumn="0" w:noHBand="0" w:noVBand="1"/>
            </w:tblPr>
            <w:tblGrid>
              <w:gridCol w:w="3433"/>
            </w:tblGrid>
            <w:tr w:rsidR="003F5678" w:rsidRPr="003F2D0D" w14:paraId="2E4C4FCC" w14:textId="77777777" w:rsidTr="003F5678">
              <w:trPr>
                <w:tblCellSpacing w:w="0" w:type="dxa"/>
              </w:trPr>
              <w:tc>
                <w:tcPr>
                  <w:tcW w:w="3433" w:type="dxa"/>
                  <w:tcBorders>
                    <w:top w:val="nil"/>
                    <w:left w:val="nil"/>
                    <w:bottom w:val="single" w:sz="4" w:space="0" w:color="auto"/>
                    <w:right w:val="single" w:sz="8" w:space="0" w:color="auto"/>
                  </w:tcBorders>
                  <w:shd w:val="clear" w:color="auto" w:fill="auto"/>
                  <w:vAlign w:val="center"/>
                  <w:hideMark/>
                </w:tcPr>
                <w:p w14:paraId="3D8B9127" w14:textId="77777777" w:rsidR="003F5678" w:rsidRPr="003F2D0D" w:rsidRDefault="003F5678" w:rsidP="009B39CF">
                  <w:pPr>
                    <w:jc w:val="center"/>
                    <w:rPr>
                      <w:rFonts w:ascii="Tahoma" w:hAnsi="Tahoma" w:cs="Tahoma"/>
                      <w:color w:val="808080"/>
                    </w:rPr>
                  </w:pPr>
                  <w:r w:rsidRPr="003F2D0D">
                    <w:rPr>
                      <w:rFonts w:ascii="Tahoma" w:hAnsi="Tahoma" w:cs="Tahoma"/>
                      <w:color w:val="808080"/>
                    </w:rPr>
                    <w:t>(Manifestar expresamente las condiciones de su propuesta con referencia a este requerimiento)</w:t>
                  </w:r>
                </w:p>
              </w:tc>
            </w:tr>
          </w:tbl>
          <w:p w14:paraId="409E1BA7" w14:textId="77777777" w:rsidR="003F5678" w:rsidRPr="003F2D0D" w:rsidRDefault="003F5678" w:rsidP="009B39CF">
            <w:pPr>
              <w:rPr>
                <w:rFonts w:ascii="Calibri" w:hAnsi="Calibri"/>
                <w:color w:val="000000"/>
              </w:rPr>
            </w:pPr>
          </w:p>
        </w:tc>
      </w:tr>
      <w:tr w:rsidR="003F5678" w:rsidRPr="003F2D0D" w14:paraId="051A5721" w14:textId="77777777" w:rsidTr="003F5678">
        <w:tc>
          <w:tcPr>
            <w:tcW w:w="580" w:type="dxa"/>
            <w:vMerge/>
            <w:tcBorders>
              <w:top w:val="nil"/>
              <w:left w:val="single" w:sz="8" w:space="0" w:color="auto"/>
              <w:bottom w:val="single" w:sz="8" w:space="0" w:color="000000"/>
              <w:right w:val="single" w:sz="8" w:space="0" w:color="auto"/>
            </w:tcBorders>
            <w:vAlign w:val="center"/>
            <w:hideMark/>
          </w:tcPr>
          <w:p w14:paraId="31070D7B" w14:textId="77777777" w:rsidR="003F5678" w:rsidRPr="003F2D0D" w:rsidRDefault="003F5678" w:rsidP="009B39CF">
            <w:pPr>
              <w:rPr>
                <w:rFonts w:ascii="Tahoma" w:hAnsi="Tahoma" w:cs="Tahoma"/>
                <w:b/>
                <w:bCs/>
                <w:color w:val="000000"/>
              </w:rPr>
            </w:pPr>
          </w:p>
        </w:tc>
        <w:tc>
          <w:tcPr>
            <w:tcW w:w="580" w:type="dxa"/>
            <w:tcBorders>
              <w:top w:val="nil"/>
              <w:left w:val="nil"/>
              <w:bottom w:val="single" w:sz="4" w:space="0" w:color="auto"/>
              <w:right w:val="single" w:sz="4" w:space="0" w:color="auto"/>
            </w:tcBorders>
            <w:shd w:val="clear" w:color="auto" w:fill="auto"/>
            <w:vAlign w:val="center"/>
            <w:hideMark/>
          </w:tcPr>
          <w:p w14:paraId="769CE56C" w14:textId="77777777" w:rsidR="003F5678" w:rsidRPr="003F2D0D" w:rsidRDefault="003F5678" w:rsidP="009B39CF">
            <w:pPr>
              <w:jc w:val="center"/>
              <w:rPr>
                <w:rFonts w:ascii="Tahoma" w:hAnsi="Tahoma" w:cs="Tahoma"/>
                <w:b/>
                <w:bCs/>
                <w:color w:val="000000"/>
              </w:rPr>
            </w:pPr>
            <w:r w:rsidRPr="003F2D0D">
              <w:rPr>
                <w:rFonts w:ascii="Tahoma" w:hAnsi="Tahoma" w:cs="Tahoma"/>
                <w:b/>
                <w:bCs/>
                <w:color w:val="000000"/>
              </w:rPr>
              <w:t> </w:t>
            </w:r>
          </w:p>
        </w:tc>
        <w:tc>
          <w:tcPr>
            <w:tcW w:w="5169" w:type="dxa"/>
            <w:tcBorders>
              <w:top w:val="nil"/>
              <w:left w:val="nil"/>
              <w:bottom w:val="single" w:sz="4" w:space="0" w:color="auto"/>
              <w:right w:val="single" w:sz="4" w:space="0" w:color="auto"/>
            </w:tcBorders>
            <w:shd w:val="clear" w:color="auto" w:fill="auto"/>
            <w:vAlign w:val="center"/>
            <w:hideMark/>
          </w:tcPr>
          <w:p w14:paraId="7C1A53D8" w14:textId="77777777" w:rsidR="003F5678" w:rsidRPr="003F2D0D" w:rsidRDefault="003F5678" w:rsidP="009B39CF">
            <w:pPr>
              <w:rPr>
                <w:rFonts w:ascii="Tahoma" w:hAnsi="Tahoma" w:cs="Tahoma"/>
                <w:color w:val="000000"/>
              </w:rPr>
            </w:pPr>
            <w:r w:rsidRPr="003F2D0D">
              <w:rPr>
                <w:rFonts w:ascii="Tahoma" w:hAnsi="Tahoma" w:cs="Tahoma"/>
                <w:color w:val="000000"/>
              </w:rPr>
              <w:t>Especificaciones técnicas:</w:t>
            </w:r>
            <w:r w:rsidRPr="003F2D0D">
              <w:rPr>
                <w:rFonts w:ascii="Tahoma" w:hAnsi="Tahoma" w:cs="Tahoma"/>
                <w:color w:val="000000"/>
              </w:rPr>
              <w:br/>
              <w:t>Tela: Kaki de primera Algodón (Presentar respaldo)</w:t>
            </w:r>
            <w:r w:rsidRPr="003F2D0D">
              <w:rPr>
                <w:rFonts w:ascii="Tahoma" w:hAnsi="Tahoma" w:cs="Tahoma"/>
                <w:color w:val="000000"/>
              </w:rPr>
              <w:br/>
              <w:t>Color: Azul</w:t>
            </w:r>
            <w:r w:rsidRPr="003F2D0D">
              <w:rPr>
                <w:rFonts w:ascii="Tahoma" w:hAnsi="Tahoma" w:cs="Tahoma"/>
                <w:color w:val="000000"/>
              </w:rPr>
              <w:br/>
              <w:t>Acabado:</w:t>
            </w:r>
            <w:r w:rsidRPr="003F2D0D">
              <w:rPr>
                <w:rFonts w:ascii="Tahoma" w:hAnsi="Tahoma" w:cs="Tahoma"/>
                <w:color w:val="000000"/>
              </w:rPr>
              <w:br/>
              <w:t xml:space="preserve">Bolsillos: </w:t>
            </w:r>
            <w:r w:rsidRPr="003F2D0D">
              <w:rPr>
                <w:rFonts w:ascii="Tahoma" w:hAnsi="Tahoma" w:cs="Tahoma"/>
                <w:color w:val="000000"/>
              </w:rPr>
              <w:br/>
              <w:t>Parte superior: Dos bolsillos con pretina.</w:t>
            </w:r>
            <w:r w:rsidRPr="003F2D0D">
              <w:rPr>
                <w:rFonts w:ascii="Tahoma" w:hAnsi="Tahoma" w:cs="Tahoma"/>
                <w:color w:val="000000"/>
              </w:rPr>
              <w:br/>
              <w:t xml:space="preserve">Parte inferior: 2 bolsillos con pretina. </w:t>
            </w:r>
            <w:r w:rsidRPr="003F2D0D">
              <w:rPr>
                <w:rFonts w:ascii="Tahoma" w:hAnsi="Tahoma" w:cs="Tahoma"/>
                <w:color w:val="000000"/>
              </w:rPr>
              <w:br/>
              <w:t>Por encima de los bolsillos de la parte inferior se debe considerar dos bolsillos con cierre.</w:t>
            </w:r>
            <w:r w:rsidRPr="003F2D0D">
              <w:rPr>
                <w:rFonts w:ascii="Tahoma" w:hAnsi="Tahoma" w:cs="Tahoma"/>
                <w:color w:val="000000"/>
              </w:rPr>
              <w:br/>
              <w:t>Parte de la espalda: 1 bolsillo con sierre.</w:t>
            </w:r>
            <w:r w:rsidRPr="003F2D0D">
              <w:rPr>
                <w:rFonts w:ascii="Tahoma" w:hAnsi="Tahoma" w:cs="Tahoma"/>
                <w:color w:val="000000"/>
              </w:rPr>
              <w:br/>
              <w:t xml:space="preserve">Cinta </w:t>
            </w:r>
            <w:proofErr w:type="spellStart"/>
            <w:r w:rsidRPr="003F2D0D">
              <w:rPr>
                <w:rFonts w:ascii="Tahoma" w:hAnsi="Tahoma" w:cs="Tahoma"/>
                <w:color w:val="000000"/>
              </w:rPr>
              <w:t>reflectiva</w:t>
            </w:r>
            <w:proofErr w:type="spellEnd"/>
            <w:r w:rsidRPr="003F2D0D">
              <w:rPr>
                <w:rFonts w:ascii="Tahoma" w:hAnsi="Tahoma" w:cs="Tahoma"/>
                <w:color w:val="000000"/>
              </w:rPr>
              <w:t xml:space="preserve">: de 1 pulgada (Plateado) </w:t>
            </w:r>
            <w:r w:rsidRPr="003F2D0D">
              <w:rPr>
                <w:rFonts w:ascii="Tahoma" w:hAnsi="Tahoma" w:cs="Tahoma"/>
                <w:color w:val="000000"/>
              </w:rPr>
              <w:br/>
              <w:t>Posterior: Parte superior de la espalda.</w:t>
            </w:r>
            <w:r w:rsidRPr="003F2D0D">
              <w:rPr>
                <w:rFonts w:ascii="Tahoma" w:hAnsi="Tahoma" w:cs="Tahoma"/>
                <w:color w:val="000000"/>
              </w:rPr>
              <w:br/>
              <w:t>Frente: Después de los bordados parte superior.</w:t>
            </w:r>
            <w:r w:rsidRPr="003F2D0D">
              <w:rPr>
                <w:rFonts w:ascii="Tahoma" w:hAnsi="Tahoma" w:cs="Tahoma"/>
                <w:color w:val="000000"/>
              </w:rPr>
              <w:br/>
              <w:t>Parte superior del bolsillo izquierdo: Logotipo de ENDE, a la altura del corazón (en variedad de color original) de medidas de 10 cm. de largo x 5 cm. de alto).</w:t>
            </w:r>
            <w:r w:rsidRPr="003F2D0D">
              <w:rPr>
                <w:rFonts w:ascii="Tahoma" w:hAnsi="Tahoma" w:cs="Tahoma"/>
                <w:color w:val="000000"/>
              </w:rPr>
              <w:br/>
              <w:t>Parte superior del bolsillo derecho: Nombre del trabajador/consultor de línea el (inicial nombre y apellido), tipo de sangre (adaptable con velcro adhesivo)</w:t>
            </w:r>
            <w:r w:rsidRPr="003F2D0D">
              <w:rPr>
                <w:rFonts w:ascii="Tahoma" w:hAnsi="Tahoma" w:cs="Tahoma"/>
                <w:color w:val="000000"/>
              </w:rPr>
              <w:br/>
              <w:t>Costura: Doble costura alrededor del chaleco, reforzar los bolsillos, debe tener ajustadores en ambos lados y tener su forro al interior.</w:t>
            </w:r>
            <w:r w:rsidRPr="003F2D0D">
              <w:rPr>
                <w:rFonts w:ascii="Tahoma" w:hAnsi="Tahoma" w:cs="Tahoma"/>
                <w:color w:val="000000"/>
              </w:rPr>
              <w:br/>
              <w:t>NORMA DE REFERENCIA</w:t>
            </w:r>
            <w:r w:rsidRPr="003F2D0D">
              <w:rPr>
                <w:rFonts w:ascii="Tahoma" w:hAnsi="Tahoma" w:cs="Tahoma"/>
                <w:color w:val="000000"/>
              </w:rPr>
              <w:br/>
              <w:t>Ensayos de laboratorio (deseable)</w:t>
            </w:r>
            <w:r w:rsidRPr="003F2D0D">
              <w:rPr>
                <w:rFonts w:ascii="Tahoma" w:hAnsi="Tahoma" w:cs="Tahoma"/>
                <w:color w:val="000000"/>
              </w:rPr>
              <w:br/>
            </w:r>
            <w:r w:rsidRPr="003F2D0D">
              <w:rPr>
                <w:rFonts w:ascii="Tahoma" w:hAnsi="Tahoma" w:cs="Tahoma"/>
                <w:color w:val="000000"/>
              </w:rPr>
              <w:br/>
              <w:t>Composición de tejido: UNE-EN ISO 1833-1:2011</w:t>
            </w:r>
            <w:r w:rsidRPr="003F2D0D">
              <w:rPr>
                <w:rFonts w:ascii="Tahoma" w:hAnsi="Tahoma" w:cs="Tahoma"/>
                <w:color w:val="000000"/>
              </w:rPr>
              <w:br/>
              <w:t>EXIGENCIAS ADICIONALES</w:t>
            </w:r>
            <w:r w:rsidRPr="003F2D0D">
              <w:rPr>
                <w:rFonts w:ascii="Tahoma" w:hAnsi="Tahoma" w:cs="Tahoma"/>
                <w:color w:val="000000"/>
              </w:rPr>
              <w:br/>
              <w:t>Considerar:</w:t>
            </w:r>
            <w:r w:rsidRPr="003F2D0D">
              <w:rPr>
                <w:rFonts w:ascii="Tahoma" w:hAnsi="Tahoma" w:cs="Tahoma"/>
                <w:color w:val="000000"/>
              </w:rPr>
              <w:br/>
              <w:t>Disponibilidad de tallas S-M-L-XL-XXL-XXXL</w:t>
            </w:r>
          </w:p>
        </w:tc>
        <w:tc>
          <w:tcPr>
            <w:tcW w:w="3713" w:type="dxa"/>
            <w:tcBorders>
              <w:top w:val="nil"/>
              <w:left w:val="nil"/>
              <w:bottom w:val="single" w:sz="4" w:space="0" w:color="auto"/>
              <w:right w:val="single" w:sz="8" w:space="0" w:color="auto"/>
            </w:tcBorders>
            <w:shd w:val="clear" w:color="auto" w:fill="auto"/>
            <w:vAlign w:val="center"/>
            <w:hideMark/>
          </w:tcPr>
          <w:p w14:paraId="190F902A" w14:textId="77777777" w:rsidR="003F5678" w:rsidRPr="003F2D0D" w:rsidRDefault="003F5678" w:rsidP="009B39CF">
            <w:pPr>
              <w:jc w:val="center"/>
              <w:rPr>
                <w:rFonts w:ascii="Tahoma" w:hAnsi="Tahoma" w:cs="Tahoma"/>
                <w:color w:val="808080"/>
              </w:rPr>
            </w:pPr>
            <w:r w:rsidRPr="003F2D0D">
              <w:rPr>
                <w:rFonts w:ascii="Calibri" w:hAnsi="Calibri"/>
                <w:noProof/>
                <w:color w:val="000000"/>
              </w:rPr>
              <w:drawing>
                <wp:anchor distT="0" distB="0" distL="114300" distR="114300" simplePos="0" relativeHeight="251687936" behindDoc="0" locked="0" layoutInCell="1" allowOverlap="1" wp14:anchorId="26B92E3C" wp14:editId="6C3A91E1">
                  <wp:simplePos x="0" y="0"/>
                  <wp:positionH relativeFrom="column">
                    <wp:posOffset>690880</wp:posOffset>
                  </wp:positionH>
                  <wp:positionV relativeFrom="paragraph">
                    <wp:posOffset>-1601470</wp:posOffset>
                  </wp:positionV>
                  <wp:extent cx="965835" cy="661670"/>
                  <wp:effectExtent l="38100" t="19050" r="5715" b="43180"/>
                  <wp:wrapNone/>
                  <wp:docPr id="18" name="Imagen 18"/>
                  <wp:cNvGraphicFramePr/>
                  <a:graphic xmlns:a="http://schemas.openxmlformats.org/drawingml/2006/main">
                    <a:graphicData uri="http://schemas.openxmlformats.org/drawingml/2006/picture">
                      <pic:pic xmlns:pic="http://schemas.openxmlformats.org/drawingml/2006/picture">
                        <pic:nvPicPr>
                          <pic:cNvPr id="18" name="Imagen 17"/>
                          <pic:cNvPicPr/>
                        </pic:nvPicPr>
                        <pic:blipFill>
                          <a:blip r:embed="rId18">
                            <a:extLst>
                              <a:ext uri="{BEBA8EAE-BF5A-486C-A8C5-ECC9F3942E4B}">
                                <a14:imgProps xmlns:a14="http://schemas.microsoft.com/office/drawing/2010/main">
                                  <a14:imgLayer r:embed="rId19">
                                    <a14:imgEffect>
                                      <a14:backgroundRemoval t="8571" b="94694" l="2273" r="95000">
                                        <a14:foregroundMark x1="6364" y1="58367" x2="6364" y2="58367"/>
                                        <a14:foregroundMark x1="8182" y1="80000" x2="8182" y2="80000"/>
                                        <a14:foregroundMark x1="8182" y1="84898" x2="8182" y2="84898"/>
                                        <a14:foregroundMark x1="2273" y1="76327" x2="2273" y2="76327"/>
                                        <a14:foregroundMark x1="10000" y1="92245" x2="10000" y2="92245"/>
                                        <a14:foregroundMark x1="18182" y1="95918" x2="18182" y2="95918"/>
                                        <a14:foregroundMark x1="92273" y1="88980" x2="92273" y2="88980"/>
                                        <a14:foregroundMark x1="95000" y1="69796" x2="95000" y2="69796"/>
                                        <a14:foregroundMark x1="51364" y1="8571" x2="51364" y2="8571"/>
                                        <a14:foregroundMark x1="94545" y1="89388" x2="94545" y2="89388"/>
                                        <a14:foregroundMark x1="95000" y1="88980" x2="95000" y2="88980"/>
                                        <a14:backgroundMark x1="6364" y1="55102" x2="6364" y2="55102"/>
                                        <a14:backgroundMark x1="6818" y1="62449" x2="6818" y2="62449"/>
                                        <a14:backgroundMark x1="7727" y1="80816" x2="7727" y2="80816"/>
                                      </a14:backgroundRemoval>
                                    </a14:imgEffect>
                                  </a14:imgLayer>
                                </a14:imgProps>
                              </a:ext>
                              <a:ext uri="{28A0092B-C50C-407E-A947-70E740481C1C}">
                                <a14:useLocalDpi xmlns:a14="http://schemas.microsoft.com/office/drawing/2010/main" val="0"/>
                              </a:ext>
                            </a:extLst>
                          </a:blip>
                          <a:stretch>
                            <a:fillRect/>
                          </a:stretch>
                        </pic:blipFill>
                        <pic:spPr>
                          <a:xfrm rot="343256">
                            <a:off x="0" y="0"/>
                            <a:ext cx="965835" cy="661670"/>
                          </a:xfrm>
                          <a:prstGeom prst="rect">
                            <a:avLst/>
                          </a:prstGeom>
                        </pic:spPr>
                      </pic:pic>
                    </a:graphicData>
                  </a:graphic>
                  <wp14:sizeRelH relativeFrom="page">
                    <wp14:pctWidth>0</wp14:pctWidth>
                  </wp14:sizeRelH>
                  <wp14:sizeRelV relativeFrom="page">
                    <wp14:pctHeight>0</wp14:pctHeight>
                  </wp14:sizeRelV>
                </wp:anchor>
              </w:drawing>
            </w:r>
            <w:r w:rsidRPr="003F2D0D">
              <w:rPr>
                <w:rFonts w:ascii="Tahoma" w:hAnsi="Tahoma" w:cs="Tahoma"/>
                <w:color w:val="808080"/>
              </w:rPr>
              <w:t> </w:t>
            </w:r>
          </w:p>
        </w:tc>
      </w:tr>
      <w:tr w:rsidR="003F5678" w:rsidRPr="003F2D0D" w14:paraId="550E2E92" w14:textId="77777777" w:rsidTr="003F5678">
        <w:trPr>
          <w:trHeight w:val="735"/>
        </w:trPr>
        <w:tc>
          <w:tcPr>
            <w:tcW w:w="580" w:type="dxa"/>
            <w:vMerge/>
            <w:tcBorders>
              <w:top w:val="nil"/>
              <w:left w:val="single" w:sz="8" w:space="0" w:color="auto"/>
              <w:bottom w:val="single" w:sz="8" w:space="0" w:color="000000"/>
              <w:right w:val="single" w:sz="8" w:space="0" w:color="auto"/>
            </w:tcBorders>
            <w:vAlign w:val="center"/>
            <w:hideMark/>
          </w:tcPr>
          <w:p w14:paraId="5E8D457C" w14:textId="77777777" w:rsidR="003F5678" w:rsidRPr="003F2D0D" w:rsidRDefault="003F5678" w:rsidP="009B39CF">
            <w:pPr>
              <w:rPr>
                <w:rFonts w:ascii="Tahoma" w:hAnsi="Tahoma" w:cs="Tahoma"/>
                <w:b/>
                <w:bCs/>
                <w:color w:val="000000"/>
              </w:rPr>
            </w:pPr>
          </w:p>
        </w:tc>
        <w:tc>
          <w:tcPr>
            <w:tcW w:w="580" w:type="dxa"/>
            <w:tcBorders>
              <w:top w:val="nil"/>
              <w:left w:val="nil"/>
              <w:bottom w:val="single" w:sz="4" w:space="0" w:color="auto"/>
              <w:right w:val="single" w:sz="4" w:space="0" w:color="auto"/>
            </w:tcBorders>
            <w:shd w:val="clear" w:color="auto" w:fill="auto"/>
            <w:vAlign w:val="center"/>
            <w:hideMark/>
          </w:tcPr>
          <w:p w14:paraId="6CAF7E3C" w14:textId="77777777" w:rsidR="003F5678" w:rsidRPr="003F2D0D" w:rsidRDefault="003F5678" w:rsidP="009B39CF">
            <w:pPr>
              <w:jc w:val="center"/>
              <w:rPr>
                <w:rFonts w:ascii="Tahoma" w:hAnsi="Tahoma" w:cs="Tahoma"/>
                <w:b/>
                <w:bCs/>
                <w:color w:val="000000"/>
              </w:rPr>
            </w:pPr>
            <w:r w:rsidRPr="003F2D0D">
              <w:rPr>
                <w:rFonts w:ascii="Tahoma" w:hAnsi="Tahoma" w:cs="Tahoma"/>
                <w:b/>
                <w:bCs/>
                <w:color w:val="000000"/>
              </w:rPr>
              <w:t>6</w:t>
            </w:r>
          </w:p>
        </w:tc>
        <w:tc>
          <w:tcPr>
            <w:tcW w:w="5169" w:type="dxa"/>
            <w:tcBorders>
              <w:top w:val="nil"/>
              <w:left w:val="nil"/>
              <w:bottom w:val="single" w:sz="4" w:space="0" w:color="auto"/>
              <w:right w:val="single" w:sz="4" w:space="0" w:color="auto"/>
            </w:tcBorders>
            <w:shd w:val="clear" w:color="auto" w:fill="auto"/>
            <w:vAlign w:val="center"/>
            <w:hideMark/>
          </w:tcPr>
          <w:p w14:paraId="238ABBFC" w14:textId="77777777" w:rsidR="003F5678" w:rsidRPr="003F2D0D" w:rsidRDefault="003F5678" w:rsidP="009B39CF">
            <w:pPr>
              <w:rPr>
                <w:rFonts w:ascii="Tahoma" w:hAnsi="Tahoma" w:cs="Tahoma"/>
                <w:b/>
                <w:bCs/>
                <w:color w:val="000000"/>
              </w:rPr>
            </w:pPr>
            <w:r w:rsidRPr="003F2D0D">
              <w:rPr>
                <w:rFonts w:ascii="Tahoma" w:hAnsi="Tahoma" w:cs="Tahoma"/>
                <w:b/>
                <w:bCs/>
                <w:color w:val="000000"/>
              </w:rPr>
              <w:t>CONJUNTO PARA AGUA</w:t>
            </w:r>
          </w:p>
        </w:tc>
        <w:tc>
          <w:tcPr>
            <w:tcW w:w="3713" w:type="dxa"/>
            <w:tcBorders>
              <w:top w:val="nil"/>
              <w:left w:val="nil"/>
              <w:bottom w:val="single" w:sz="4" w:space="0" w:color="auto"/>
              <w:right w:val="single" w:sz="8" w:space="0" w:color="auto"/>
            </w:tcBorders>
            <w:shd w:val="clear" w:color="auto" w:fill="auto"/>
            <w:vAlign w:val="center"/>
            <w:hideMark/>
          </w:tcPr>
          <w:p w14:paraId="1C5A7383" w14:textId="77777777" w:rsidR="003F5678" w:rsidRPr="003F2D0D" w:rsidRDefault="003F5678" w:rsidP="009B39CF">
            <w:pPr>
              <w:jc w:val="center"/>
              <w:rPr>
                <w:rFonts w:ascii="Tahoma" w:hAnsi="Tahoma" w:cs="Tahoma"/>
                <w:color w:val="808080"/>
              </w:rPr>
            </w:pPr>
            <w:r w:rsidRPr="003F2D0D">
              <w:rPr>
                <w:rFonts w:ascii="Tahoma" w:hAnsi="Tahoma" w:cs="Tahoma"/>
                <w:color w:val="808080"/>
              </w:rPr>
              <w:t>(Manifestar expresamente las condiciones de su propuesta con referencia a este requerimiento)</w:t>
            </w:r>
          </w:p>
        </w:tc>
      </w:tr>
      <w:tr w:rsidR="003F5678" w:rsidRPr="003F2D0D" w14:paraId="3740FAA2" w14:textId="77777777" w:rsidTr="003F5678">
        <w:trPr>
          <w:trHeight w:val="3103"/>
        </w:trPr>
        <w:tc>
          <w:tcPr>
            <w:tcW w:w="580" w:type="dxa"/>
            <w:vMerge/>
            <w:tcBorders>
              <w:top w:val="nil"/>
              <w:left w:val="single" w:sz="8" w:space="0" w:color="auto"/>
              <w:bottom w:val="single" w:sz="8" w:space="0" w:color="000000"/>
              <w:right w:val="single" w:sz="8" w:space="0" w:color="auto"/>
            </w:tcBorders>
            <w:vAlign w:val="center"/>
            <w:hideMark/>
          </w:tcPr>
          <w:p w14:paraId="1C1D89E8" w14:textId="77777777" w:rsidR="003F5678" w:rsidRPr="003F2D0D" w:rsidRDefault="003F5678" w:rsidP="009B39CF">
            <w:pPr>
              <w:rPr>
                <w:rFonts w:ascii="Tahoma" w:hAnsi="Tahoma" w:cs="Tahoma"/>
                <w:b/>
                <w:bCs/>
                <w:color w:val="000000"/>
              </w:rPr>
            </w:pPr>
          </w:p>
        </w:tc>
        <w:tc>
          <w:tcPr>
            <w:tcW w:w="580" w:type="dxa"/>
            <w:tcBorders>
              <w:top w:val="nil"/>
              <w:left w:val="nil"/>
              <w:bottom w:val="single" w:sz="4" w:space="0" w:color="auto"/>
              <w:right w:val="single" w:sz="4" w:space="0" w:color="auto"/>
            </w:tcBorders>
            <w:shd w:val="clear" w:color="auto" w:fill="auto"/>
            <w:vAlign w:val="center"/>
            <w:hideMark/>
          </w:tcPr>
          <w:p w14:paraId="34404E37" w14:textId="77777777" w:rsidR="003F5678" w:rsidRPr="003F2D0D" w:rsidRDefault="003F5678" w:rsidP="009B39CF">
            <w:pPr>
              <w:jc w:val="center"/>
              <w:rPr>
                <w:rFonts w:ascii="Tahoma" w:hAnsi="Tahoma" w:cs="Tahoma"/>
                <w:color w:val="000000"/>
              </w:rPr>
            </w:pPr>
            <w:r w:rsidRPr="003F2D0D">
              <w:rPr>
                <w:rFonts w:ascii="Tahoma" w:hAnsi="Tahoma" w:cs="Tahoma"/>
                <w:color w:val="000000"/>
              </w:rPr>
              <w:t> </w:t>
            </w:r>
          </w:p>
        </w:tc>
        <w:tc>
          <w:tcPr>
            <w:tcW w:w="5169" w:type="dxa"/>
            <w:tcBorders>
              <w:top w:val="nil"/>
              <w:left w:val="nil"/>
              <w:bottom w:val="single" w:sz="4" w:space="0" w:color="auto"/>
              <w:right w:val="single" w:sz="4" w:space="0" w:color="auto"/>
            </w:tcBorders>
            <w:shd w:val="clear" w:color="auto" w:fill="auto"/>
            <w:vAlign w:val="center"/>
            <w:hideMark/>
          </w:tcPr>
          <w:p w14:paraId="49CC445C" w14:textId="77777777" w:rsidR="003F5678" w:rsidRDefault="003F5678" w:rsidP="009B39CF">
            <w:pPr>
              <w:rPr>
                <w:rFonts w:ascii="Tahoma" w:hAnsi="Tahoma" w:cs="Tahoma"/>
                <w:color w:val="000000"/>
              </w:rPr>
            </w:pPr>
            <w:r w:rsidRPr="003F2D0D">
              <w:rPr>
                <w:rFonts w:ascii="Tahoma" w:hAnsi="Tahoma" w:cs="Tahoma"/>
                <w:color w:val="000000"/>
              </w:rPr>
              <w:t>Especificaciones técnicas:</w:t>
            </w:r>
            <w:r w:rsidRPr="003F2D0D">
              <w:rPr>
                <w:rFonts w:ascii="Tahoma" w:hAnsi="Tahoma" w:cs="Tahoma"/>
                <w:color w:val="000000"/>
              </w:rPr>
              <w:br/>
            </w:r>
            <w:r w:rsidRPr="003F2D0D">
              <w:rPr>
                <w:rFonts w:ascii="Tahoma" w:hAnsi="Tahoma" w:cs="Tahoma"/>
                <w:color w:val="000000"/>
              </w:rPr>
              <w:br/>
              <w:t xml:space="preserve">Composición: </w:t>
            </w:r>
            <w:r w:rsidRPr="003F2D0D">
              <w:rPr>
                <w:rFonts w:ascii="Tahoma" w:hAnsi="Tahoma" w:cs="Tahoma"/>
                <w:color w:val="000000"/>
              </w:rPr>
              <w:br/>
              <w:t xml:space="preserve">Material PVC. </w:t>
            </w:r>
            <w:r w:rsidRPr="003F2D0D">
              <w:rPr>
                <w:rFonts w:ascii="Tahoma" w:hAnsi="Tahoma" w:cs="Tahoma"/>
                <w:color w:val="000000"/>
              </w:rPr>
              <w:br/>
              <w:t>Impermeable 100%.</w:t>
            </w:r>
            <w:r w:rsidRPr="003F2D0D">
              <w:rPr>
                <w:rFonts w:ascii="Tahoma" w:hAnsi="Tahoma" w:cs="Tahoma"/>
                <w:color w:val="000000"/>
              </w:rPr>
              <w:br/>
              <w:t xml:space="preserve">Espesor 0,35 </w:t>
            </w:r>
            <w:proofErr w:type="spellStart"/>
            <w:r w:rsidRPr="003F2D0D">
              <w:rPr>
                <w:rFonts w:ascii="Tahoma" w:hAnsi="Tahoma" w:cs="Tahoma"/>
                <w:color w:val="000000"/>
              </w:rPr>
              <w:t>mm.</w:t>
            </w:r>
            <w:proofErr w:type="spellEnd"/>
            <w:r w:rsidRPr="003F2D0D">
              <w:rPr>
                <w:rFonts w:ascii="Tahoma" w:hAnsi="Tahoma" w:cs="Tahoma"/>
                <w:color w:val="000000"/>
              </w:rPr>
              <w:br/>
              <w:t>Acabado/Costuras:</w:t>
            </w:r>
            <w:r w:rsidRPr="003F2D0D">
              <w:rPr>
                <w:rFonts w:ascii="Tahoma" w:hAnsi="Tahoma" w:cs="Tahoma"/>
                <w:color w:val="000000"/>
              </w:rPr>
              <w:br/>
              <w:t>Costuras termo soldadas (Presentar respaldo).</w:t>
            </w:r>
            <w:r w:rsidRPr="003F2D0D">
              <w:rPr>
                <w:rFonts w:ascii="Tahoma" w:hAnsi="Tahoma" w:cs="Tahoma"/>
                <w:color w:val="000000"/>
              </w:rPr>
              <w:br/>
              <w:t>Capucha-pantalón-saco con capucha.</w:t>
            </w:r>
            <w:r w:rsidRPr="003F2D0D">
              <w:rPr>
                <w:rFonts w:ascii="Tahoma" w:hAnsi="Tahoma" w:cs="Tahoma"/>
                <w:color w:val="000000"/>
              </w:rPr>
              <w:br/>
              <w:t>Cierre frontal con broches en la chaqueta.</w:t>
            </w:r>
          </w:p>
          <w:p w14:paraId="3C6765A6" w14:textId="77777777" w:rsidR="003F5678" w:rsidRDefault="003F5678" w:rsidP="009B39CF">
            <w:pPr>
              <w:rPr>
                <w:rFonts w:ascii="Tahoma" w:hAnsi="Tahoma" w:cs="Tahoma"/>
                <w:color w:val="000000"/>
              </w:rPr>
            </w:pPr>
          </w:p>
          <w:p w14:paraId="22057205" w14:textId="77777777" w:rsidR="003F5678" w:rsidRPr="003F2D0D" w:rsidRDefault="003F5678" w:rsidP="009B39CF">
            <w:pPr>
              <w:rPr>
                <w:rFonts w:ascii="Tahoma" w:hAnsi="Tahoma" w:cs="Tahoma"/>
                <w:color w:val="000000"/>
              </w:rPr>
            </w:pPr>
          </w:p>
        </w:tc>
        <w:tc>
          <w:tcPr>
            <w:tcW w:w="3713" w:type="dxa"/>
            <w:tcBorders>
              <w:top w:val="nil"/>
              <w:left w:val="nil"/>
              <w:bottom w:val="single" w:sz="4" w:space="0" w:color="auto"/>
              <w:right w:val="single" w:sz="8" w:space="0" w:color="auto"/>
            </w:tcBorders>
            <w:shd w:val="clear" w:color="auto" w:fill="auto"/>
            <w:vAlign w:val="center"/>
            <w:hideMark/>
          </w:tcPr>
          <w:p w14:paraId="45F3DBB8" w14:textId="77777777" w:rsidR="003F5678" w:rsidRPr="003F2D0D" w:rsidRDefault="003F5678" w:rsidP="009B39CF">
            <w:pPr>
              <w:rPr>
                <w:rFonts w:ascii="Tahoma" w:hAnsi="Tahoma" w:cs="Tahoma"/>
                <w:color w:val="000000"/>
              </w:rPr>
            </w:pPr>
            <w:r w:rsidRPr="003F2D0D">
              <w:rPr>
                <w:rFonts w:ascii="Tahoma" w:hAnsi="Tahoma" w:cs="Tahoma"/>
                <w:noProof/>
                <w:color w:val="000000"/>
              </w:rPr>
              <w:drawing>
                <wp:anchor distT="0" distB="0" distL="114300" distR="114300" simplePos="0" relativeHeight="251688960" behindDoc="0" locked="0" layoutInCell="1" allowOverlap="1" wp14:anchorId="1F6802C1" wp14:editId="6F311A56">
                  <wp:simplePos x="0" y="0"/>
                  <wp:positionH relativeFrom="column">
                    <wp:posOffset>703580</wp:posOffset>
                  </wp:positionH>
                  <wp:positionV relativeFrom="paragraph">
                    <wp:posOffset>-981075</wp:posOffset>
                  </wp:positionV>
                  <wp:extent cx="955675" cy="787400"/>
                  <wp:effectExtent l="0" t="0" r="0" b="0"/>
                  <wp:wrapNone/>
                  <wp:docPr id="19" name="Imagen 19"/>
                  <wp:cNvGraphicFramePr/>
                  <a:graphic xmlns:a="http://schemas.openxmlformats.org/drawingml/2006/main">
                    <a:graphicData uri="http://schemas.openxmlformats.org/drawingml/2006/picture">
                      <pic:pic xmlns:pic="http://schemas.openxmlformats.org/drawingml/2006/picture">
                        <pic:nvPicPr>
                          <pic:cNvPr id="19" name="Imagen 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55675" cy="787400"/>
                          </a:xfrm>
                          <a:prstGeom prst="rect">
                            <a:avLst/>
                          </a:prstGeom>
                        </pic:spPr>
                      </pic:pic>
                    </a:graphicData>
                  </a:graphic>
                  <wp14:sizeRelH relativeFrom="page">
                    <wp14:pctWidth>0</wp14:pctWidth>
                  </wp14:sizeRelH>
                  <wp14:sizeRelV relativeFrom="page">
                    <wp14:pctHeight>0</wp14:pctHeight>
                  </wp14:sizeRelV>
                </wp:anchor>
              </w:drawing>
            </w:r>
          </w:p>
        </w:tc>
      </w:tr>
      <w:tr w:rsidR="003F5678" w:rsidRPr="003F2D0D" w14:paraId="47B3D153" w14:textId="77777777" w:rsidTr="003F5678">
        <w:trPr>
          <w:trHeight w:val="420"/>
        </w:trPr>
        <w:tc>
          <w:tcPr>
            <w:tcW w:w="580" w:type="dxa"/>
            <w:vMerge/>
            <w:tcBorders>
              <w:top w:val="nil"/>
              <w:left w:val="single" w:sz="8" w:space="0" w:color="auto"/>
              <w:bottom w:val="single" w:sz="8" w:space="0" w:color="000000"/>
              <w:right w:val="single" w:sz="8" w:space="0" w:color="auto"/>
            </w:tcBorders>
            <w:vAlign w:val="center"/>
            <w:hideMark/>
          </w:tcPr>
          <w:p w14:paraId="52DBFC0E" w14:textId="77777777" w:rsidR="003F5678" w:rsidRPr="003F2D0D" w:rsidRDefault="003F5678" w:rsidP="009B39CF">
            <w:pPr>
              <w:rPr>
                <w:rFonts w:ascii="Tahoma" w:hAnsi="Tahoma" w:cs="Tahoma"/>
                <w:b/>
                <w:bCs/>
                <w:color w:val="000000"/>
              </w:rPr>
            </w:pPr>
          </w:p>
        </w:tc>
        <w:tc>
          <w:tcPr>
            <w:tcW w:w="580" w:type="dxa"/>
            <w:tcBorders>
              <w:top w:val="nil"/>
              <w:left w:val="nil"/>
              <w:bottom w:val="single" w:sz="4" w:space="0" w:color="auto"/>
              <w:right w:val="single" w:sz="4" w:space="0" w:color="auto"/>
            </w:tcBorders>
            <w:shd w:val="clear" w:color="auto" w:fill="auto"/>
            <w:vAlign w:val="center"/>
            <w:hideMark/>
          </w:tcPr>
          <w:p w14:paraId="5C6191CE" w14:textId="77777777" w:rsidR="003F5678" w:rsidRPr="003F2D0D" w:rsidRDefault="003F5678" w:rsidP="009B39CF">
            <w:pPr>
              <w:jc w:val="center"/>
              <w:rPr>
                <w:rFonts w:ascii="Tahoma" w:hAnsi="Tahoma" w:cs="Tahoma"/>
                <w:b/>
                <w:bCs/>
                <w:color w:val="000000"/>
              </w:rPr>
            </w:pPr>
            <w:r w:rsidRPr="003F2D0D">
              <w:rPr>
                <w:rFonts w:ascii="Tahoma" w:hAnsi="Tahoma" w:cs="Tahoma"/>
                <w:b/>
                <w:bCs/>
                <w:color w:val="000000"/>
              </w:rPr>
              <w:t>7</w:t>
            </w:r>
          </w:p>
        </w:tc>
        <w:tc>
          <w:tcPr>
            <w:tcW w:w="5169" w:type="dxa"/>
            <w:tcBorders>
              <w:top w:val="nil"/>
              <w:left w:val="nil"/>
              <w:bottom w:val="single" w:sz="4" w:space="0" w:color="auto"/>
              <w:right w:val="single" w:sz="4" w:space="0" w:color="auto"/>
            </w:tcBorders>
            <w:shd w:val="clear" w:color="auto" w:fill="auto"/>
            <w:vAlign w:val="center"/>
            <w:hideMark/>
          </w:tcPr>
          <w:p w14:paraId="26237B2E" w14:textId="77777777" w:rsidR="003F5678" w:rsidRPr="003F2D0D" w:rsidRDefault="003F5678" w:rsidP="009B39CF">
            <w:pPr>
              <w:rPr>
                <w:rFonts w:ascii="Tahoma" w:hAnsi="Tahoma" w:cs="Tahoma"/>
                <w:b/>
                <w:bCs/>
                <w:color w:val="000000"/>
              </w:rPr>
            </w:pPr>
            <w:r w:rsidRPr="003F2D0D">
              <w:rPr>
                <w:rFonts w:ascii="Tahoma" w:hAnsi="Tahoma" w:cs="Tahoma"/>
                <w:b/>
                <w:bCs/>
                <w:color w:val="000000"/>
              </w:rPr>
              <w:t>PONCHO</w:t>
            </w:r>
            <w:r w:rsidRPr="003F2D0D">
              <w:rPr>
                <w:rFonts w:ascii="Tahoma" w:hAnsi="Tahoma" w:cs="Tahoma"/>
                <w:b/>
                <w:bCs/>
                <w:color w:val="FF0000"/>
              </w:rPr>
              <w:t xml:space="preserve"> </w:t>
            </w:r>
            <w:r w:rsidRPr="003F2D0D">
              <w:rPr>
                <w:rFonts w:ascii="Tahoma" w:hAnsi="Tahoma" w:cs="Tahoma"/>
                <w:b/>
                <w:bCs/>
                <w:color w:val="000000"/>
              </w:rPr>
              <w:t>IMPERMEABLE</w:t>
            </w:r>
          </w:p>
        </w:tc>
        <w:tc>
          <w:tcPr>
            <w:tcW w:w="3713" w:type="dxa"/>
            <w:tcBorders>
              <w:top w:val="nil"/>
              <w:left w:val="nil"/>
              <w:bottom w:val="single" w:sz="4" w:space="0" w:color="auto"/>
              <w:right w:val="single" w:sz="8" w:space="0" w:color="auto"/>
            </w:tcBorders>
            <w:shd w:val="clear" w:color="auto" w:fill="auto"/>
            <w:vAlign w:val="center"/>
            <w:hideMark/>
          </w:tcPr>
          <w:p w14:paraId="3A396A67" w14:textId="77777777" w:rsidR="003F5678" w:rsidRPr="003F2D0D" w:rsidRDefault="003F5678" w:rsidP="009B39CF">
            <w:pPr>
              <w:jc w:val="center"/>
              <w:rPr>
                <w:rFonts w:ascii="Tahoma" w:hAnsi="Tahoma" w:cs="Tahoma"/>
                <w:color w:val="808080"/>
              </w:rPr>
            </w:pPr>
            <w:r w:rsidRPr="003F2D0D">
              <w:rPr>
                <w:rFonts w:ascii="Tahoma" w:hAnsi="Tahoma" w:cs="Tahoma"/>
                <w:color w:val="808080"/>
              </w:rPr>
              <w:t>(Manifestar expresamente las condiciones de su propuesta con referencia a este requerimiento)</w:t>
            </w:r>
          </w:p>
        </w:tc>
      </w:tr>
      <w:tr w:rsidR="003F5678" w:rsidRPr="003F2D0D" w14:paraId="194AC488" w14:textId="77777777" w:rsidTr="003F5678">
        <w:tc>
          <w:tcPr>
            <w:tcW w:w="580" w:type="dxa"/>
            <w:vMerge/>
            <w:tcBorders>
              <w:top w:val="nil"/>
              <w:left w:val="single" w:sz="8" w:space="0" w:color="auto"/>
              <w:bottom w:val="single" w:sz="8" w:space="0" w:color="000000"/>
              <w:right w:val="single" w:sz="8" w:space="0" w:color="auto"/>
            </w:tcBorders>
            <w:vAlign w:val="center"/>
            <w:hideMark/>
          </w:tcPr>
          <w:p w14:paraId="58724A2C" w14:textId="77777777" w:rsidR="003F5678" w:rsidRPr="003F2D0D" w:rsidRDefault="003F5678" w:rsidP="009B39CF">
            <w:pPr>
              <w:rPr>
                <w:rFonts w:ascii="Tahoma" w:hAnsi="Tahoma" w:cs="Tahoma"/>
                <w:b/>
                <w:bCs/>
                <w:color w:val="000000"/>
              </w:rPr>
            </w:pPr>
          </w:p>
        </w:tc>
        <w:tc>
          <w:tcPr>
            <w:tcW w:w="580" w:type="dxa"/>
            <w:tcBorders>
              <w:top w:val="nil"/>
              <w:left w:val="nil"/>
              <w:bottom w:val="single" w:sz="4" w:space="0" w:color="auto"/>
              <w:right w:val="single" w:sz="4" w:space="0" w:color="auto"/>
            </w:tcBorders>
            <w:shd w:val="clear" w:color="auto" w:fill="auto"/>
            <w:vAlign w:val="center"/>
            <w:hideMark/>
          </w:tcPr>
          <w:p w14:paraId="33945ED7" w14:textId="77777777" w:rsidR="003F5678" w:rsidRPr="003F2D0D" w:rsidRDefault="003F5678" w:rsidP="009B39CF">
            <w:pPr>
              <w:jc w:val="center"/>
              <w:rPr>
                <w:rFonts w:ascii="Tahoma" w:hAnsi="Tahoma" w:cs="Tahoma"/>
                <w:color w:val="000000"/>
              </w:rPr>
            </w:pPr>
            <w:r w:rsidRPr="003F2D0D">
              <w:rPr>
                <w:rFonts w:ascii="Tahoma" w:hAnsi="Tahoma" w:cs="Tahoma"/>
                <w:color w:val="000000"/>
              </w:rPr>
              <w:t> </w:t>
            </w:r>
          </w:p>
        </w:tc>
        <w:tc>
          <w:tcPr>
            <w:tcW w:w="5169" w:type="dxa"/>
            <w:tcBorders>
              <w:top w:val="nil"/>
              <w:left w:val="nil"/>
              <w:bottom w:val="single" w:sz="4" w:space="0" w:color="auto"/>
              <w:right w:val="single" w:sz="4" w:space="0" w:color="auto"/>
            </w:tcBorders>
            <w:shd w:val="clear" w:color="auto" w:fill="auto"/>
            <w:vAlign w:val="center"/>
            <w:hideMark/>
          </w:tcPr>
          <w:p w14:paraId="5E072450" w14:textId="77777777" w:rsidR="003F5678" w:rsidRPr="003F2D0D" w:rsidRDefault="003F5678" w:rsidP="009B39CF">
            <w:pPr>
              <w:rPr>
                <w:rFonts w:ascii="Tahoma" w:hAnsi="Tahoma" w:cs="Tahoma"/>
                <w:color w:val="000000"/>
              </w:rPr>
            </w:pPr>
            <w:r w:rsidRPr="003F2D0D">
              <w:rPr>
                <w:rFonts w:ascii="Tahoma" w:hAnsi="Tahoma" w:cs="Tahoma"/>
                <w:color w:val="000000"/>
              </w:rPr>
              <w:t>Especificaciones técnicas:</w:t>
            </w:r>
            <w:r w:rsidRPr="003F2D0D">
              <w:rPr>
                <w:rFonts w:ascii="Tahoma" w:hAnsi="Tahoma" w:cs="Tahoma"/>
                <w:color w:val="000000"/>
              </w:rPr>
              <w:br/>
            </w:r>
            <w:r w:rsidRPr="003F2D0D">
              <w:rPr>
                <w:rFonts w:ascii="Tahoma" w:hAnsi="Tahoma" w:cs="Tahoma"/>
                <w:color w:val="000000"/>
              </w:rPr>
              <w:br/>
              <w:t>Composición:</w:t>
            </w:r>
            <w:r w:rsidRPr="003F2D0D">
              <w:rPr>
                <w:rFonts w:ascii="Tahoma" w:hAnsi="Tahoma" w:cs="Tahoma"/>
                <w:color w:val="000000"/>
              </w:rPr>
              <w:br/>
              <w:t>Material PVC.</w:t>
            </w:r>
            <w:r w:rsidRPr="003F2D0D">
              <w:rPr>
                <w:rFonts w:ascii="Tahoma" w:hAnsi="Tahoma" w:cs="Tahoma"/>
                <w:color w:val="000000"/>
              </w:rPr>
              <w:br/>
              <w:t>Impermeable 100%</w:t>
            </w:r>
            <w:r w:rsidRPr="003F2D0D">
              <w:rPr>
                <w:rFonts w:ascii="Tahoma" w:hAnsi="Tahoma" w:cs="Tahoma"/>
                <w:color w:val="000000"/>
              </w:rPr>
              <w:br/>
              <w:t>Espesor 0.32mm.</w:t>
            </w:r>
            <w:r w:rsidRPr="003F2D0D">
              <w:rPr>
                <w:rFonts w:ascii="Tahoma" w:hAnsi="Tahoma" w:cs="Tahoma"/>
                <w:color w:val="000000"/>
              </w:rPr>
              <w:br/>
              <w:t>Acabado/Costuras:</w:t>
            </w:r>
            <w:r w:rsidRPr="003F2D0D">
              <w:rPr>
                <w:rFonts w:ascii="Tahoma" w:hAnsi="Tahoma" w:cs="Tahoma"/>
                <w:color w:val="000000"/>
              </w:rPr>
              <w:br/>
              <w:t>Con capucha tipo capa, bolsillo en la parte delantera. Deseable con broches de nylon a ajustar.</w:t>
            </w:r>
            <w:r w:rsidRPr="003F2D0D">
              <w:rPr>
                <w:rFonts w:ascii="Tahoma" w:hAnsi="Tahoma" w:cs="Tahoma"/>
                <w:color w:val="000000"/>
              </w:rPr>
              <w:br/>
              <w:t>Costuras termo soldadas (Presentar respaldo)</w:t>
            </w:r>
          </w:p>
        </w:tc>
        <w:tc>
          <w:tcPr>
            <w:tcW w:w="3713" w:type="dxa"/>
            <w:tcBorders>
              <w:top w:val="nil"/>
              <w:left w:val="nil"/>
              <w:bottom w:val="single" w:sz="4" w:space="0" w:color="auto"/>
              <w:right w:val="single" w:sz="8" w:space="0" w:color="auto"/>
            </w:tcBorders>
            <w:shd w:val="clear" w:color="auto" w:fill="auto"/>
            <w:vAlign w:val="center"/>
            <w:hideMark/>
          </w:tcPr>
          <w:p w14:paraId="5308F278" w14:textId="77777777" w:rsidR="003F5678" w:rsidRPr="003F2D0D" w:rsidRDefault="003F5678" w:rsidP="009B39CF">
            <w:pPr>
              <w:rPr>
                <w:rFonts w:ascii="Tahoma" w:hAnsi="Tahoma" w:cs="Tahoma"/>
                <w:color w:val="000000"/>
              </w:rPr>
            </w:pPr>
            <w:r w:rsidRPr="003F2D0D">
              <w:rPr>
                <w:rFonts w:ascii="Tahoma" w:hAnsi="Tahoma" w:cs="Tahoma"/>
                <w:noProof/>
                <w:color w:val="000000"/>
              </w:rPr>
              <w:drawing>
                <wp:anchor distT="0" distB="0" distL="114300" distR="114300" simplePos="0" relativeHeight="251689984" behindDoc="0" locked="0" layoutInCell="1" allowOverlap="1" wp14:anchorId="171106C1" wp14:editId="0D2A8E14">
                  <wp:simplePos x="0" y="0"/>
                  <wp:positionH relativeFrom="column">
                    <wp:posOffset>771525</wp:posOffset>
                  </wp:positionH>
                  <wp:positionV relativeFrom="paragraph">
                    <wp:posOffset>-563245</wp:posOffset>
                  </wp:positionV>
                  <wp:extent cx="828675" cy="619125"/>
                  <wp:effectExtent l="0" t="0" r="0" b="9525"/>
                  <wp:wrapNone/>
                  <wp:docPr id="20" name="Imagen 20"/>
                  <wp:cNvGraphicFramePr/>
                  <a:graphic xmlns:a="http://schemas.openxmlformats.org/drawingml/2006/main">
                    <a:graphicData uri="http://schemas.openxmlformats.org/drawingml/2006/picture">
                      <pic:pic xmlns:pic="http://schemas.openxmlformats.org/drawingml/2006/picture">
                        <pic:nvPicPr>
                          <pic:cNvPr id="20" name="Imagen 19"/>
                          <pic:cNvPicPr/>
                        </pic:nvPicPr>
                        <pic:blipFill>
                          <a:blip r:embed="rId21" cstate="print"/>
                          <a:srcRect/>
                          <a:stretch>
                            <a:fillRect/>
                          </a:stretch>
                        </pic:blipFill>
                        <pic:spPr bwMode="auto">
                          <a:xfrm>
                            <a:off x="0" y="0"/>
                            <a:ext cx="828675" cy="6191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3F5678" w:rsidRPr="003F2D0D" w14:paraId="33C07868" w14:textId="77777777" w:rsidTr="003F5678">
        <w:trPr>
          <w:trHeight w:val="420"/>
        </w:trPr>
        <w:tc>
          <w:tcPr>
            <w:tcW w:w="580" w:type="dxa"/>
            <w:vMerge/>
            <w:tcBorders>
              <w:top w:val="nil"/>
              <w:left w:val="single" w:sz="8" w:space="0" w:color="auto"/>
              <w:bottom w:val="single" w:sz="8" w:space="0" w:color="000000"/>
              <w:right w:val="single" w:sz="8" w:space="0" w:color="auto"/>
            </w:tcBorders>
            <w:vAlign w:val="center"/>
            <w:hideMark/>
          </w:tcPr>
          <w:p w14:paraId="64624E33" w14:textId="77777777" w:rsidR="003F5678" w:rsidRPr="003F2D0D" w:rsidRDefault="003F5678" w:rsidP="009B39CF">
            <w:pPr>
              <w:rPr>
                <w:rFonts w:ascii="Tahoma" w:hAnsi="Tahoma" w:cs="Tahoma"/>
                <w:b/>
                <w:bCs/>
                <w:color w:val="000000"/>
              </w:rPr>
            </w:pPr>
          </w:p>
        </w:tc>
        <w:tc>
          <w:tcPr>
            <w:tcW w:w="580" w:type="dxa"/>
            <w:tcBorders>
              <w:top w:val="nil"/>
              <w:left w:val="nil"/>
              <w:bottom w:val="single" w:sz="4" w:space="0" w:color="auto"/>
              <w:right w:val="single" w:sz="4" w:space="0" w:color="auto"/>
            </w:tcBorders>
            <w:shd w:val="clear" w:color="auto" w:fill="auto"/>
            <w:vAlign w:val="center"/>
            <w:hideMark/>
          </w:tcPr>
          <w:p w14:paraId="2A5EEE98" w14:textId="77777777" w:rsidR="003F5678" w:rsidRPr="003F2D0D" w:rsidRDefault="003F5678" w:rsidP="009B39CF">
            <w:pPr>
              <w:jc w:val="center"/>
              <w:rPr>
                <w:rFonts w:ascii="Tahoma" w:hAnsi="Tahoma" w:cs="Tahoma"/>
                <w:b/>
                <w:bCs/>
                <w:color w:val="000000"/>
              </w:rPr>
            </w:pPr>
            <w:r w:rsidRPr="003F2D0D">
              <w:rPr>
                <w:rFonts w:ascii="Tahoma" w:hAnsi="Tahoma" w:cs="Tahoma"/>
                <w:b/>
                <w:bCs/>
                <w:color w:val="000000"/>
              </w:rPr>
              <w:t>8</w:t>
            </w:r>
          </w:p>
        </w:tc>
        <w:tc>
          <w:tcPr>
            <w:tcW w:w="5169" w:type="dxa"/>
            <w:tcBorders>
              <w:top w:val="nil"/>
              <w:left w:val="nil"/>
              <w:bottom w:val="single" w:sz="4" w:space="0" w:color="auto"/>
              <w:right w:val="single" w:sz="4" w:space="0" w:color="auto"/>
            </w:tcBorders>
            <w:shd w:val="clear" w:color="auto" w:fill="auto"/>
            <w:vAlign w:val="center"/>
            <w:hideMark/>
          </w:tcPr>
          <w:p w14:paraId="16F3FE8F" w14:textId="77777777" w:rsidR="003F5678" w:rsidRPr="003F2D0D" w:rsidRDefault="003F5678" w:rsidP="009B39CF">
            <w:pPr>
              <w:rPr>
                <w:rFonts w:ascii="Tahoma" w:hAnsi="Tahoma" w:cs="Tahoma"/>
                <w:b/>
                <w:bCs/>
                <w:color w:val="000000"/>
              </w:rPr>
            </w:pPr>
            <w:r w:rsidRPr="003F2D0D">
              <w:rPr>
                <w:rFonts w:ascii="Tahoma" w:hAnsi="Tahoma" w:cs="Tahoma"/>
                <w:b/>
                <w:bCs/>
                <w:color w:val="000000"/>
              </w:rPr>
              <w:t>OVEROL TÉRMICO</w:t>
            </w:r>
          </w:p>
        </w:tc>
        <w:tc>
          <w:tcPr>
            <w:tcW w:w="3713" w:type="dxa"/>
            <w:tcBorders>
              <w:top w:val="nil"/>
              <w:left w:val="nil"/>
              <w:bottom w:val="single" w:sz="4" w:space="0" w:color="auto"/>
              <w:right w:val="single" w:sz="8" w:space="0" w:color="auto"/>
            </w:tcBorders>
            <w:shd w:val="clear" w:color="auto" w:fill="auto"/>
            <w:vAlign w:val="center"/>
            <w:hideMark/>
          </w:tcPr>
          <w:p w14:paraId="2979766A" w14:textId="77777777" w:rsidR="003F5678" w:rsidRPr="003F2D0D" w:rsidRDefault="003F5678" w:rsidP="009B39CF">
            <w:pPr>
              <w:jc w:val="center"/>
              <w:rPr>
                <w:rFonts w:ascii="Tahoma" w:hAnsi="Tahoma" w:cs="Tahoma"/>
                <w:color w:val="808080"/>
              </w:rPr>
            </w:pPr>
            <w:r w:rsidRPr="003F2D0D">
              <w:rPr>
                <w:rFonts w:ascii="Tahoma" w:hAnsi="Tahoma" w:cs="Tahoma"/>
                <w:color w:val="808080"/>
              </w:rPr>
              <w:t>(Manifestar expresamente las condiciones de su propuesta con referencia a este requerimiento)</w:t>
            </w:r>
          </w:p>
        </w:tc>
      </w:tr>
      <w:tr w:rsidR="003F5678" w:rsidRPr="003F2D0D" w14:paraId="1C90B0A8" w14:textId="77777777" w:rsidTr="003F5678">
        <w:trPr>
          <w:trHeight w:val="543"/>
        </w:trPr>
        <w:tc>
          <w:tcPr>
            <w:tcW w:w="580" w:type="dxa"/>
            <w:vMerge/>
            <w:tcBorders>
              <w:top w:val="nil"/>
              <w:left w:val="single" w:sz="8" w:space="0" w:color="auto"/>
              <w:bottom w:val="single" w:sz="8" w:space="0" w:color="000000"/>
              <w:right w:val="single" w:sz="8" w:space="0" w:color="auto"/>
            </w:tcBorders>
            <w:vAlign w:val="center"/>
            <w:hideMark/>
          </w:tcPr>
          <w:p w14:paraId="79D7F496" w14:textId="77777777" w:rsidR="003F5678" w:rsidRPr="003F2D0D" w:rsidRDefault="003F5678" w:rsidP="009B39CF">
            <w:pPr>
              <w:rPr>
                <w:rFonts w:ascii="Tahoma" w:hAnsi="Tahoma" w:cs="Tahoma"/>
                <w:b/>
                <w:bCs/>
                <w:color w:val="000000"/>
              </w:rPr>
            </w:pPr>
          </w:p>
        </w:tc>
        <w:tc>
          <w:tcPr>
            <w:tcW w:w="580" w:type="dxa"/>
            <w:tcBorders>
              <w:top w:val="nil"/>
              <w:left w:val="nil"/>
              <w:bottom w:val="single" w:sz="8" w:space="0" w:color="auto"/>
              <w:right w:val="single" w:sz="4" w:space="0" w:color="auto"/>
            </w:tcBorders>
            <w:shd w:val="clear" w:color="auto" w:fill="auto"/>
            <w:vAlign w:val="center"/>
            <w:hideMark/>
          </w:tcPr>
          <w:p w14:paraId="6CCF1148" w14:textId="77777777" w:rsidR="003F5678" w:rsidRPr="003F2D0D" w:rsidRDefault="003F5678" w:rsidP="009B39CF">
            <w:pPr>
              <w:jc w:val="center"/>
              <w:rPr>
                <w:rFonts w:ascii="Tahoma" w:hAnsi="Tahoma" w:cs="Tahoma"/>
                <w:color w:val="000000"/>
              </w:rPr>
            </w:pPr>
            <w:r w:rsidRPr="003F2D0D">
              <w:rPr>
                <w:rFonts w:ascii="Tahoma" w:hAnsi="Tahoma" w:cs="Tahoma"/>
                <w:color w:val="000000"/>
              </w:rPr>
              <w:t> </w:t>
            </w:r>
          </w:p>
        </w:tc>
        <w:tc>
          <w:tcPr>
            <w:tcW w:w="5169" w:type="dxa"/>
            <w:tcBorders>
              <w:top w:val="nil"/>
              <w:left w:val="nil"/>
              <w:bottom w:val="single" w:sz="8" w:space="0" w:color="auto"/>
              <w:right w:val="single" w:sz="4" w:space="0" w:color="auto"/>
            </w:tcBorders>
            <w:shd w:val="clear" w:color="auto" w:fill="auto"/>
            <w:vAlign w:val="center"/>
            <w:hideMark/>
          </w:tcPr>
          <w:p w14:paraId="5ED6DB7C" w14:textId="77777777" w:rsidR="003F5678" w:rsidRPr="003F2D0D" w:rsidRDefault="003F5678" w:rsidP="009B39CF">
            <w:pPr>
              <w:rPr>
                <w:rFonts w:ascii="Tahoma" w:hAnsi="Tahoma" w:cs="Tahoma"/>
                <w:color w:val="000000"/>
              </w:rPr>
            </w:pPr>
            <w:r w:rsidRPr="003F2D0D">
              <w:rPr>
                <w:rFonts w:ascii="Tahoma" w:hAnsi="Tahoma" w:cs="Tahoma"/>
                <w:color w:val="000000"/>
              </w:rPr>
              <w:t>Especificaciones técnicas:</w:t>
            </w:r>
            <w:r w:rsidRPr="003F2D0D">
              <w:rPr>
                <w:rFonts w:ascii="Tahoma" w:hAnsi="Tahoma" w:cs="Tahoma"/>
                <w:color w:val="000000"/>
              </w:rPr>
              <w:br/>
            </w:r>
            <w:r w:rsidRPr="003F2D0D">
              <w:rPr>
                <w:rFonts w:ascii="Tahoma" w:hAnsi="Tahoma" w:cs="Tahoma"/>
                <w:color w:val="000000"/>
              </w:rPr>
              <w:br/>
              <w:t xml:space="preserve">Overol térmico 100% algodón sanforizado, con fibra, tanto en la trama como en la urdimbre, obteniendo un tejido de buena calidad en cuanto se refiere a la durabilidad y resistencia al frotado. </w:t>
            </w:r>
            <w:r w:rsidRPr="003F2D0D">
              <w:rPr>
                <w:rFonts w:ascii="Tahoma" w:hAnsi="Tahoma" w:cs="Tahoma"/>
                <w:color w:val="000000"/>
              </w:rPr>
              <w:br/>
            </w:r>
            <w:r w:rsidRPr="003F2D0D">
              <w:rPr>
                <w:rFonts w:ascii="Tahoma" w:hAnsi="Tahoma" w:cs="Tahoma"/>
                <w:color w:val="000000"/>
              </w:rPr>
              <w:br/>
              <w:t>Costuras: La confección del cuello, puños, cintura y costados serán reforzados con doble costura. Para este fin se debe utilizar hilo 100% algodón pre-encogido (estabilizado) o 100% poliéster o hilo grueso. Con costuras dobles de seguridad tipo 500. (La cantidad de fibra variará de acuerdo a la temperatura en la que se realizarán los trabajos).</w:t>
            </w:r>
            <w:r w:rsidRPr="003F2D0D">
              <w:rPr>
                <w:rFonts w:ascii="Tahoma" w:hAnsi="Tahoma" w:cs="Tahoma"/>
                <w:color w:val="000000"/>
              </w:rPr>
              <w:br/>
            </w:r>
            <w:r w:rsidRPr="003F2D0D">
              <w:rPr>
                <w:rFonts w:ascii="Tahoma" w:hAnsi="Tahoma" w:cs="Tahoma"/>
                <w:color w:val="000000"/>
              </w:rPr>
              <w:br/>
              <w:t>NORMA DE REFERENCIA</w:t>
            </w:r>
            <w:r w:rsidRPr="003F2D0D">
              <w:rPr>
                <w:rFonts w:ascii="Tahoma" w:hAnsi="Tahoma" w:cs="Tahoma"/>
                <w:color w:val="000000"/>
              </w:rPr>
              <w:br/>
              <w:t>Norma: ASTM D 5034 Resistencia a ruptura</w:t>
            </w:r>
            <w:r w:rsidRPr="003F2D0D">
              <w:rPr>
                <w:rFonts w:ascii="Tahoma" w:hAnsi="Tahoma" w:cs="Tahoma"/>
                <w:color w:val="000000"/>
              </w:rPr>
              <w:br/>
              <w:t>ASTM D 1424 Resistencia a la rasgadura</w:t>
            </w:r>
            <w:r w:rsidRPr="003F2D0D">
              <w:rPr>
                <w:rFonts w:ascii="Tahoma" w:hAnsi="Tahoma" w:cs="Tahoma"/>
                <w:color w:val="000000"/>
              </w:rPr>
              <w:br/>
            </w:r>
            <w:r w:rsidRPr="003F2D0D">
              <w:rPr>
                <w:rFonts w:ascii="Tahoma" w:hAnsi="Tahoma" w:cs="Tahoma"/>
                <w:color w:val="000000"/>
              </w:rPr>
              <w:br/>
              <w:t>EXIGENCIAS ADICIONALES</w:t>
            </w:r>
            <w:r w:rsidRPr="003F2D0D">
              <w:rPr>
                <w:rFonts w:ascii="Tahoma" w:hAnsi="Tahoma" w:cs="Tahoma"/>
                <w:color w:val="000000"/>
              </w:rPr>
              <w:br/>
              <w:t>Bordado de logotipo: El logotipo de ENDE, bordado en la parte superior izquierda a la altura del corazón (en color original) de medidas de 10 cm. de largo x 5 cm. de alto el Logo institucional bordado con hilo para asegurar resistencia, solidez al lavado y brillo adecuado.</w:t>
            </w:r>
            <w:r w:rsidRPr="003F2D0D">
              <w:rPr>
                <w:rFonts w:ascii="Tahoma" w:hAnsi="Tahoma" w:cs="Tahoma"/>
                <w:color w:val="000000"/>
              </w:rPr>
              <w:br/>
            </w:r>
            <w:r w:rsidRPr="003F2D0D">
              <w:rPr>
                <w:rFonts w:ascii="Tahoma" w:hAnsi="Tahoma" w:cs="Tahoma"/>
                <w:color w:val="000000"/>
              </w:rPr>
              <w:br/>
              <w:t>Tallas: XS A XXL. diferenciado para damas y varones</w:t>
            </w:r>
          </w:p>
        </w:tc>
        <w:tc>
          <w:tcPr>
            <w:tcW w:w="3713" w:type="dxa"/>
            <w:tcBorders>
              <w:top w:val="nil"/>
              <w:left w:val="nil"/>
              <w:bottom w:val="single" w:sz="8" w:space="0" w:color="auto"/>
              <w:right w:val="single" w:sz="8" w:space="0" w:color="auto"/>
            </w:tcBorders>
            <w:shd w:val="clear" w:color="auto" w:fill="auto"/>
            <w:vAlign w:val="center"/>
            <w:hideMark/>
          </w:tcPr>
          <w:p w14:paraId="73AF0646" w14:textId="77777777" w:rsidR="003F5678" w:rsidRPr="003F2D0D" w:rsidRDefault="003F5678" w:rsidP="009B39CF">
            <w:pPr>
              <w:rPr>
                <w:rFonts w:ascii="Tahoma" w:hAnsi="Tahoma" w:cs="Tahoma"/>
                <w:color w:val="000000"/>
              </w:rPr>
            </w:pPr>
            <w:r w:rsidRPr="003F2D0D">
              <w:rPr>
                <w:rFonts w:ascii="Tahoma" w:hAnsi="Tahoma" w:cs="Tahoma"/>
                <w:noProof/>
                <w:color w:val="000000"/>
              </w:rPr>
              <w:drawing>
                <wp:anchor distT="0" distB="0" distL="114300" distR="114300" simplePos="0" relativeHeight="251691008" behindDoc="0" locked="0" layoutInCell="1" allowOverlap="1" wp14:anchorId="50A1D4C4" wp14:editId="62C6734A">
                  <wp:simplePos x="0" y="0"/>
                  <wp:positionH relativeFrom="column">
                    <wp:posOffset>428625</wp:posOffset>
                  </wp:positionH>
                  <wp:positionV relativeFrom="paragraph">
                    <wp:posOffset>-1512570</wp:posOffset>
                  </wp:positionV>
                  <wp:extent cx="1457325" cy="723900"/>
                  <wp:effectExtent l="0" t="0" r="9525" b="0"/>
                  <wp:wrapNone/>
                  <wp:docPr id="21" name="Imagen 21">
                    <a:extLst xmlns:a="http://schemas.openxmlformats.org/drawingml/2006/main">
                      <a:ext uri="{FF2B5EF4-FFF2-40B4-BE49-F238E27FC236}">
                        <a16:creationId xmlns:xdr="http://schemas.openxmlformats.org/drawingml/2006/spreadsheetDrawing"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lc="http://schemas.openxmlformats.org/drawingml/2006/lockedCanvas" id="{00000000-0008-0000-0000-000029000000}"/>
                      </a:ext>
                    </a:extLst>
                  </wp:docPr>
                  <wp:cNvGraphicFramePr/>
                  <a:graphic xmlns:a="http://schemas.openxmlformats.org/drawingml/2006/main">
                    <a:graphicData uri="http://schemas.openxmlformats.org/drawingml/2006/picture">
                      <pic:pic xmlns:pic="http://schemas.openxmlformats.org/drawingml/2006/picture">
                        <pic:nvPicPr>
                          <pic:cNvPr id="21" name="66 Imagen">
                            <a:extLst>
                              <a:ext uri="{FF2B5EF4-FFF2-40B4-BE49-F238E27FC236}">
                                <a16:creationId xmlns:xdr="http://schemas.openxmlformats.org/drawingml/2006/spreadsheetDrawing"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lc="http://schemas.openxmlformats.org/drawingml/2006/lockedCanvas" id="{00000000-0008-0000-0000-000029000000}"/>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57325" cy="723900"/>
                          </a:xfrm>
                          <a:prstGeom prst="rect">
                            <a:avLst/>
                          </a:prstGeom>
                        </pic:spPr>
                      </pic:pic>
                    </a:graphicData>
                  </a:graphic>
                  <wp14:sizeRelH relativeFrom="page">
                    <wp14:pctWidth>0</wp14:pctWidth>
                  </wp14:sizeRelH>
                  <wp14:sizeRelV relativeFrom="page">
                    <wp14:pctHeight>0</wp14:pctHeight>
                  </wp14:sizeRelV>
                </wp:anchor>
              </w:drawing>
            </w:r>
          </w:p>
        </w:tc>
      </w:tr>
      <w:tr w:rsidR="003F5678" w:rsidRPr="003F2D0D" w14:paraId="3322F748" w14:textId="77777777" w:rsidTr="003F5678">
        <w:tc>
          <w:tcPr>
            <w:tcW w:w="6329" w:type="dxa"/>
            <w:gridSpan w:val="3"/>
            <w:tcBorders>
              <w:top w:val="single" w:sz="8" w:space="0" w:color="auto"/>
              <w:left w:val="single" w:sz="8" w:space="0" w:color="auto"/>
              <w:bottom w:val="single" w:sz="8" w:space="0" w:color="auto"/>
              <w:right w:val="single" w:sz="8" w:space="0" w:color="000000"/>
            </w:tcBorders>
            <w:shd w:val="clear" w:color="000000" w:fill="808080"/>
            <w:vAlign w:val="center"/>
            <w:hideMark/>
          </w:tcPr>
          <w:p w14:paraId="75D5CF01" w14:textId="77777777" w:rsidR="003F5678" w:rsidRPr="003F2D0D" w:rsidRDefault="003F5678" w:rsidP="009B39CF">
            <w:pPr>
              <w:jc w:val="center"/>
              <w:rPr>
                <w:rFonts w:ascii="Tahoma" w:hAnsi="Tahoma" w:cs="Tahoma"/>
                <w:b/>
                <w:bCs/>
                <w:color w:val="FFFFFF"/>
                <w:u w:val="single"/>
              </w:rPr>
            </w:pPr>
            <w:r w:rsidRPr="003F2D0D">
              <w:rPr>
                <w:rFonts w:ascii="Tahoma" w:hAnsi="Tahoma" w:cs="Tahoma"/>
                <w:b/>
                <w:bCs/>
                <w:color w:val="FFFFFF"/>
                <w:u w:val="single"/>
              </w:rPr>
              <w:t xml:space="preserve">CONDICIONES TÉCNICAS </w:t>
            </w:r>
          </w:p>
        </w:tc>
        <w:tc>
          <w:tcPr>
            <w:tcW w:w="3713" w:type="dxa"/>
            <w:tcBorders>
              <w:top w:val="nil"/>
              <w:left w:val="nil"/>
              <w:bottom w:val="single" w:sz="4" w:space="0" w:color="auto"/>
              <w:right w:val="single" w:sz="4" w:space="0" w:color="auto"/>
            </w:tcBorders>
            <w:shd w:val="clear" w:color="000000" w:fill="808080"/>
            <w:noWrap/>
            <w:vAlign w:val="bottom"/>
            <w:hideMark/>
          </w:tcPr>
          <w:p w14:paraId="26735F7D" w14:textId="77777777" w:rsidR="003F5678" w:rsidRPr="003F2D0D" w:rsidRDefault="003F5678" w:rsidP="009B39CF">
            <w:pPr>
              <w:rPr>
                <w:rFonts w:ascii="Calibri" w:hAnsi="Calibri"/>
                <w:color w:val="000000"/>
              </w:rPr>
            </w:pPr>
            <w:r w:rsidRPr="003F2D0D">
              <w:rPr>
                <w:rFonts w:ascii="Calibri" w:hAnsi="Calibri"/>
                <w:color w:val="000000"/>
              </w:rPr>
              <w:t> </w:t>
            </w:r>
          </w:p>
        </w:tc>
      </w:tr>
      <w:tr w:rsidR="003F5678" w:rsidRPr="003F2D0D" w14:paraId="1264DBA3" w14:textId="77777777" w:rsidTr="003F5678">
        <w:trPr>
          <w:trHeight w:val="420"/>
        </w:trPr>
        <w:tc>
          <w:tcPr>
            <w:tcW w:w="6329" w:type="dxa"/>
            <w:gridSpan w:val="3"/>
            <w:tcBorders>
              <w:top w:val="single" w:sz="8" w:space="0" w:color="auto"/>
              <w:left w:val="single" w:sz="8" w:space="0" w:color="auto"/>
              <w:bottom w:val="single" w:sz="4" w:space="0" w:color="auto"/>
              <w:right w:val="single" w:sz="4" w:space="0" w:color="000000"/>
            </w:tcBorders>
            <w:shd w:val="clear" w:color="auto" w:fill="auto"/>
            <w:noWrap/>
            <w:vAlign w:val="center"/>
            <w:hideMark/>
          </w:tcPr>
          <w:p w14:paraId="5F7559D3" w14:textId="77777777" w:rsidR="003F5678" w:rsidRPr="003F2D0D" w:rsidRDefault="003F5678" w:rsidP="009B39CF">
            <w:pPr>
              <w:rPr>
                <w:rFonts w:ascii="Tahoma" w:hAnsi="Tahoma" w:cs="Tahoma"/>
                <w:b/>
                <w:bCs/>
                <w:color w:val="000000"/>
              </w:rPr>
            </w:pPr>
            <w:r w:rsidRPr="003F2D0D">
              <w:rPr>
                <w:rFonts w:ascii="Tahoma" w:hAnsi="Tahoma" w:cs="Tahoma"/>
                <w:b/>
                <w:bCs/>
                <w:color w:val="000000"/>
              </w:rPr>
              <w:t>LUGAR DE ENTREGA:</w:t>
            </w:r>
          </w:p>
        </w:tc>
        <w:tc>
          <w:tcPr>
            <w:tcW w:w="3713" w:type="dxa"/>
            <w:tcBorders>
              <w:top w:val="single" w:sz="8" w:space="0" w:color="auto"/>
              <w:left w:val="nil"/>
              <w:bottom w:val="single" w:sz="4" w:space="0" w:color="auto"/>
              <w:right w:val="single" w:sz="8" w:space="0" w:color="auto"/>
            </w:tcBorders>
            <w:shd w:val="clear" w:color="auto" w:fill="auto"/>
            <w:vAlign w:val="center"/>
            <w:hideMark/>
          </w:tcPr>
          <w:p w14:paraId="3403D73C" w14:textId="77777777" w:rsidR="003F5678" w:rsidRPr="003F2D0D" w:rsidRDefault="003F5678" w:rsidP="009B39CF">
            <w:pPr>
              <w:jc w:val="center"/>
              <w:rPr>
                <w:rFonts w:ascii="Tahoma" w:hAnsi="Tahoma" w:cs="Tahoma"/>
                <w:color w:val="808080"/>
              </w:rPr>
            </w:pPr>
            <w:r w:rsidRPr="003F2D0D">
              <w:rPr>
                <w:rFonts w:ascii="Tahoma" w:hAnsi="Tahoma" w:cs="Tahoma"/>
                <w:color w:val="808080"/>
              </w:rPr>
              <w:t>(Manifestar expresamente las condiciones de su propuesta con referencia a este requerimiento)</w:t>
            </w:r>
          </w:p>
        </w:tc>
      </w:tr>
      <w:tr w:rsidR="003F5678" w:rsidRPr="003F2D0D" w14:paraId="3B8A2289" w14:textId="77777777" w:rsidTr="003F5678">
        <w:trPr>
          <w:trHeight w:val="1230"/>
        </w:trPr>
        <w:tc>
          <w:tcPr>
            <w:tcW w:w="6329"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14:paraId="424AB097" w14:textId="77777777" w:rsidR="003F5678" w:rsidRPr="003F2D0D" w:rsidRDefault="003F5678" w:rsidP="009B39CF">
            <w:pPr>
              <w:jc w:val="both"/>
              <w:rPr>
                <w:rFonts w:ascii="Tahoma" w:hAnsi="Tahoma" w:cs="Tahoma"/>
                <w:color w:val="000000"/>
              </w:rPr>
            </w:pPr>
            <w:r w:rsidRPr="003F2D0D">
              <w:rPr>
                <w:rFonts w:ascii="Tahoma" w:hAnsi="Tahoma" w:cs="Tahoma"/>
                <w:color w:val="000000"/>
              </w:rPr>
              <w:t xml:space="preserve">Los bienes requeridos deberán ser entregados en los almacenes de ENDE en la ciudad de Cochabamba , ubicado sobre la Av. Villazon Km 4.5 (Carretera a Sacaba)                                                                                                                                                                                                                                          Los costos transporte, </w:t>
            </w:r>
            <w:proofErr w:type="spellStart"/>
            <w:r w:rsidRPr="003F2D0D">
              <w:rPr>
                <w:rFonts w:ascii="Tahoma" w:hAnsi="Tahoma" w:cs="Tahoma"/>
                <w:color w:val="000000"/>
              </w:rPr>
              <w:t>descarguio</w:t>
            </w:r>
            <w:proofErr w:type="spellEnd"/>
            <w:r w:rsidRPr="003F2D0D">
              <w:rPr>
                <w:rFonts w:ascii="Tahoma" w:hAnsi="Tahoma" w:cs="Tahoma"/>
                <w:color w:val="000000"/>
              </w:rPr>
              <w:t xml:space="preserve"> y manipuleo de los bienes hasta la buena disposición final en los almacenes de ENDE en la ciudad de Cochabamba, corren por cuenta del proveedor</w:t>
            </w:r>
          </w:p>
        </w:tc>
        <w:tc>
          <w:tcPr>
            <w:tcW w:w="3713" w:type="dxa"/>
            <w:tcBorders>
              <w:top w:val="nil"/>
              <w:left w:val="nil"/>
              <w:bottom w:val="single" w:sz="4" w:space="0" w:color="auto"/>
              <w:right w:val="single" w:sz="8" w:space="0" w:color="auto"/>
            </w:tcBorders>
            <w:shd w:val="clear" w:color="auto" w:fill="auto"/>
            <w:noWrap/>
            <w:vAlign w:val="bottom"/>
            <w:hideMark/>
          </w:tcPr>
          <w:p w14:paraId="4665696C" w14:textId="77777777" w:rsidR="003F5678" w:rsidRPr="003F2D0D" w:rsidRDefault="003F5678" w:rsidP="009B39CF">
            <w:pPr>
              <w:rPr>
                <w:rFonts w:ascii="Calibri" w:hAnsi="Calibri"/>
                <w:color w:val="000000"/>
              </w:rPr>
            </w:pPr>
            <w:r w:rsidRPr="003F2D0D">
              <w:rPr>
                <w:rFonts w:ascii="Calibri" w:hAnsi="Calibri"/>
                <w:color w:val="000000"/>
              </w:rPr>
              <w:t> </w:t>
            </w:r>
          </w:p>
        </w:tc>
      </w:tr>
      <w:tr w:rsidR="003F5678" w:rsidRPr="003F2D0D" w14:paraId="559FBABF" w14:textId="77777777" w:rsidTr="003F5678">
        <w:trPr>
          <w:trHeight w:val="420"/>
        </w:trPr>
        <w:tc>
          <w:tcPr>
            <w:tcW w:w="6329"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14:paraId="3D5BB47E" w14:textId="77777777" w:rsidR="003F5678" w:rsidRPr="003F2D0D" w:rsidRDefault="003F5678" w:rsidP="009B39CF">
            <w:pPr>
              <w:rPr>
                <w:rFonts w:ascii="Tahoma" w:hAnsi="Tahoma" w:cs="Tahoma"/>
                <w:b/>
                <w:bCs/>
                <w:color w:val="000000"/>
              </w:rPr>
            </w:pPr>
            <w:r w:rsidRPr="003F2D0D">
              <w:rPr>
                <w:rFonts w:ascii="Tahoma" w:hAnsi="Tahoma" w:cs="Tahoma"/>
                <w:b/>
                <w:bCs/>
                <w:color w:val="000000"/>
              </w:rPr>
              <w:t>PLAZO DE ENTREGA:</w:t>
            </w:r>
          </w:p>
        </w:tc>
        <w:tc>
          <w:tcPr>
            <w:tcW w:w="3713" w:type="dxa"/>
            <w:tcBorders>
              <w:top w:val="nil"/>
              <w:left w:val="nil"/>
              <w:bottom w:val="single" w:sz="4" w:space="0" w:color="auto"/>
              <w:right w:val="single" w:sz="8" w:space="0" w:color="auto"/>
            </w:tcBorders>
            <w:shd w:val="clear" w:color="auto" w:fill="auto"/>
            <w:vAlign w:val="center"/>
            <w:hideMark/>
          </w:tcPr>
          <w:p w14:paraId="02280DA2" w14:textId="77777777" w:rsidR="003F5678" w:rsidRPr="003F2D0D" w:rsidRDefault="003F5678" w:rsidP="009B39CF">
            <w:pPr>
              <w:jc w:val="center"/>
              <w:rPr>
                <w:rFonts w:ascii="Tahoma" w:hAnsi="Tahoma" w:cs="Tahoma"/>
                <w:color w:val="808080"/>
              </w:rPr>
            </w:pPr>
            <w:r w:rsidRPr="003F2D0D">
              <w:rPr>
                <w:rFonts w:ascii="Tahoma" w:hAnsi="Tahoma" w:cs="Tahoma"/>
                <w:color w:val="808080"/>
              </w:rPr>
              <w:t>(Manifestar expresamente las condiciones de su propuesta con referencia a este requerimiento)</w:t>
            </w:r>
          </w:p>
        </w:tc>
      </w:tr>
      <w:tr w:rsidR="003F5678" w:rsidRPr="003F2D0D" w14:paraId="4E96D8B0" w14:textId="77777777" w:rsidTr="003F5678">
        <w:trPr>
          <w:trHeight w:val="1020"/>
        </w:trPr>
        <w:tc>
          <w:tcPr>
            <w:tcW w:w="6329"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14:paraId="6BCC0262" w14:textId="7F4B6A48" w:rsidR="003F5678" w:rsidRPr="003F2D0D" w:rsidRDefault="003F5678" w:rsidP="003601C0">
            <w:pPr>
              <w:jc w:val="both"/>
              <w:rPr>
                <w:rFonts w:ascii="Tahoma" w:hAnsi="Tahoma" w:cs="Tahoma"/>
                <w:color w:val="000000"/>
              </w:rPr>
            </w:pPr>
            <w:r w:rsidRPr="003F2D0D">
              <w:rPr>
                <w:rFonts w:ascii="Tahoma" w:hAnsi="Tahoma" w:cs="Tahoma"/>
                <w:color w:val="000000"/>
              </w:rPr>
              <w:t>El plazo de entrega establecido para el presente proceso no debe exceder los (25) veinticinco días calendario computable a partir del día siguiente hábil de la suscripción del contrato. Pudiendo ofertar plazos menores de entrega.                                                                                                                                                                    El retraso en la entrega de los bienes adjudicados que no justifique causal de fuerza mayor o caso fortuito, será penalizado con una multa a establecerse en el Contrato</w:t>
            </w:r>
          </w:p>
        </w:tc>
        <w:tc>
          <w:tcPr>
            <w:tcW w:w="3713" w:type="dxa"/>
            <w:tcBorders>
              <w:top w:val="nil"/>
              <w:left w:val="nil"/>
              <w:bottom w:val="single" w:sz="4" w:space="0" w:color="auto"/>
              <w:right w:val="single" w:sz="8" w:space="0" w:color="auto"/>
            </w:tcBorders>
            <w:shd w:val="clear" w:color="auto" w:fill="auto"/>
            <w:noWrap/>
            <w:vAlign w:val="bottom"/>
            <w:hideMark/>
          </w:tcPr>
          <w:p w14:paraId="0C846802" w14:textId="77777777" w:rsidR="003F5678" w:rsidRPr="003F2D0D" w:rsidRDefault="003F5678" w:rsidP="009B39CF">
            <w:pPr>
              <w:rPr>
                <w:rFonts w:ascii="Calibri" w:hAnsi="Calibri"/>
                <w:color w:val="000000"/>
              </w:rPr>
            </w:pPr>
            <w:r w:rsidRPr="003F2D0D">
              <w:rPr>
                <w:rFonts w:ascii="Calibri" w:hAnsi="Calibri"/>
                <w:color w:val="000000"/>
              </w:rPr>
              <w:t> </w:t>
            </w:r>
          </w:p>
        </w:tc>
      </w:tr>
      <w:tr w:rsidR="003F5678" w:rsidRPr="003F2D0D" w14:paraId="73F8B139" w14:textId="77777777" w:rsidTr="003F5678">
        <w:trPr>
          <w:trHeight w:val="420"/>
        </w:trPr>
        <w:tc>
          <w:tcPr>
            <w:tcW w:w="6329"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14:paraId="0C03A81D" w14:textId="77777777" w:rsidR="003F5678" w:rsidRPr="003F2D0D" w:rsidRDefault="003F5678" w:rsidP="009B39CF">
            <w:pPr>
              <w:rPr>
                <w:rFonts w:ascii="Tahoma" w:hAnsi="Tahoma" w:cs="Tahoma"/>
                <w:b/>
                <w:bCs/>
                <w:color w:val="000000"/>
              </w:rPr>
            </w:pPr>
            <w:r w:rsidRPr="003F2D0D">
              <w:rPr>
                <w:rFonts w:ascii="Tahoma" w:hAnsi="Tahoma" w:cs="Tahoma"/>
                <w:b/>
                <w:bCs/>
                <w:color w:val="000000"/>
              </w:rPr>
              <w:t>NORMAS DE REFERENCIA</w:t>
            </w:r>
          </w:p>
        </w:tc>
        <w:tc>
          <w:tcPr>
            <w:tcW w:w="3713" w:type="dxa"/>
            <w:tcBorders>
              <w:top w:val="nil"/>
              <w:left w:val="nil"/>
              <w:bottom w:val="single" w:sz="4" w:space="0" w:color="auto"/>
              <w:right w:val="single" w:sz="8" w:space="0" w:color="auto"/>
            </w:tcBorders>
            <w:shd w:val="clear" w:color="auto" w:fill="auto"/>
            <w:vAlign w:val="center"/>
            <w:hideMark/>
          </w:tcPr>
          <w:p w14:paraId="035521A7" w14:textId="77777777" w:rsidR="003F5678" w:rsidRPr="003F2D0D" w:rsidRDefault="003F5678" w:rsidP="009B39CF">
            <w:pPr>
              <w:jc w:val="center"/>
              <w:rPr>
                <w:rFonts w:ascii="Tahoma" w:hAnsi="Tahoma" w:cs="Tahoma"/>
                <w:color w:val="808080"/>
              </w:rPr>
            </w:pPr>
            <w:r w:rsidRPr="003F2D0D">
              <w:rPr>
                <w:rFonts w:ascii="Tahoma" w:hAnsi="Tahoma" w:cs="Tahoma"/>
                <w:color w:val="808080"/>
              </w:rPr>
              <w:t>(Manifestar expresamente las condiciones de su propuesta con referencia a este requerimiento)</w:t>
            </w:r>
          </w:p>
        </w:tc>
      </w:tr>
      <w:tr w:rsidR="003F5678" w:rsidRPr="003F2D0D" w14:paraId="17826F9B" w14:textId="77777777" w:rsidTr="003F5678">
        <w:trPr>
          <w:trHeight w:val="630"/>
        </w:trPr>
        <w:tc>
          <w:tcPr>
            <w:tcW w:w="6329"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14:paraId="26B3C256" w14:textId="77777777" w:rsidR="003F5678" w:rsidRPr="003F2D0D" w:rsidRDefault="003F5678" w:rsidP="009B39CF">
            <w:pPr>
              <w:jc w:val="both"/>
              <w:rPr>
                <w:rFonts w:ascii="Tahoma" w:hAnsi="Tahoma" w:cs="Tahoma"/>
                <w:color w:val="000000"/>
              </w:rPr>
            </w:pPr>
            <w:r w:rsidRPr="003F2D0D">
              <w:rPr>
                <w:rFonts w:ascii="Tahoma" w:hAnsi="Tahoma" w:cs="Tahoma"/>
                <w:color w:val="000000"/>
              </w:rPr>
              <w:t>Los proponentes participantes deberán adjuntar copia simple de las normas de referencia de los bienes ofertados para la presentación de propuestas.                                                    Para la firma de contrato el proponente adjudicado deberá presentar los ensayos vigentes.</w:t>
            </w:r>
          </w:p>
        </w:tc>
        <w:tc>
          <w:tcPr>
            <w:tcW w:w="3713" w:type="dxa"/>
            <w:tcBorders>
              <w:top w:val="nil"/>
              <w:left w:val="nil"/>
              <w:bottom w:val="single" w:sz="4" w:space="0" w:color="auto"/>
              <w:right w:val="single" w:sz="8" w:space="0" w:color="auto"/>
            </w:tcBorders>
            <w:shd w:val="clear" w:color="auto" w:fill="auto"/>
            <w:noWrap/>
            <w:vAlign w:val="bottom"/>
            <w:hideMark/>
          </w:tcPr>
          <w:p w14:paraId="59331390" w14:textId="77777777" w:rsidR="003F5678" w:rsidRPr="003F2D0D" w:rsidRDefault="003F5678" w:rsidP="009B39CF">
            <w:pPr>
              <w:rPr>
                <w:rFonts w:ascii="Calibri" w:hAnsi="Calibri"/>
                <w:color w:val="000000"/>
              </w:rPr>
            </w:pPr>
            <w:r w:rsidRPr="003F2D0D">
              <w:rPr>
                <w:rFonts w:ascii="Calibri" w:hAnsi="Calibri"/>
                <w:color w:val="000000"/>
              </w:rPr>
              <w:t> </w:t>
            </w:r>
          </w:p>
        </w:tc>
      </w:tr>
      <w:tr w:rsidR="003F5678" w:rsidRPr="003F2D0D" w14:paraId="2D9EF4F1" w14:textId="77777777" w:rsidTr="003F5678">
        <w:trPr>
          <w:trHeight w:val="420"/>
        </w:trPr>
        <w:tc>
          <w:tcPr>
            <w:tcW w:w="6329"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14:paraId="02003D31" w14:textId="77777777" w:rsidR="003F5678" w:rsidRPr="003F2D0D" w:rsidRDefault="003F5678" w:rsidP="009B39CF">
            <w:pPr>
              <w:rPr>
                <w:rFonts w:ascii="Tahoma" w:hAnsi="Tahoma" w:cs="Tahoma"/>
                <w:b/>
                <w:bCs/>
                <w:color w:val="000000"/>
              </w:rPr>
            </w:pPr>
            <w:r w:rsidRPr="003F2D0D">
              <w:rPr>
                <w:rFonts w:ascii="Tahoma" w:hAnsi="Tahoma" w:cs="Tahoma"/>
                <w:b/>
                <w:bCs/>
                <w:color w:val="000000"/>
              </w:rPr>
              <w:t>MUESTRA DE LOS BIENES</w:t>
            </w:r>
          </w:p>
        </w:tc>
        <w:tc>
          <w:tcPr>
            <w:tcW w:w="3713" w:type="dxa"/>
            <w:tcBorders>
              <w:top w:val="nil"/>
              <w:left w:val="nil"/>
              <w:bottom w:val="single" w:sz="4" w:space="0" w:color="auto"/>
              <w:right w:val="single" w:sz="8" w:space="0" w:color="auto"/>
            </w:tcBorders>
            <w:shd w:val="clear" w:color="auto" w:fill="auto"/>
            <w:vAlign w:val="center"/>
            <w:hideMark/>
          </w:tcPr>
          <w:p w14:paraId="5E3836E6" w14:textId="77777777" w:rsidR="003F5678" w:rsidRPr="003F2D0D" w:rsidRDefault="003F5678" w:rsidP="009B39CF">
            <w:pPr>
              <w:jc w:val="center"/>
              <w:rPr>
                <w:rFonts w:ascii="Tahoma" w:hAnsi="Tahoma" w:cs="Tahoma"/>
                <w:color w:val="808080"/>
              </w:rPr>
            </w:pPr>
            <w:r w:rsidRPr="003F2D0D">
              <w:rPr>
                <w:rFonts w:ascii="Tahoma" w:hAnsi="Tahoma" w:cs="Tahoma"/>
                <w:color w:val="808080"/>
              </w:rPr>
              <w:t>(Manifestar expresamente las condiciones de su propuesta con referencia a este requerimiento)</w:t>
            </w:r>
          </w:p>
        </w:tc>
      </w:tr>
      <w:tr w:rsidR="003F5678" w:rsidRPr="003F2D0D" w14:paraId="240DFC03" w14:textId="77777777" w:rsidTr="009B39CF">
        <w:trPr>
          <w:trHeight w:val="930"/>
        </w:trPr>
        <w:tc>
          <w:tcPr>
            <w:tcW w:w="6329"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14:paraId="462794CC" w14:textId="77777777" w:rsidR="003F5678" w:rsidRPr="003F2D0D" w:rsidRDefault="003F5678" w:rsidP="009B39CF">
            <w:pPr>
              <w:jc w:val="both"/>
              <w:rPr>
                <w:rFonts w:ascii="Tahoma" w:hAnsi="Tahoma" w:cs="Tahoma"/>
                <w:color w:val="000000"/>
              </w:rPr>
            </w:pPr>
            <w:r w:rsidRPr="003F2D0D">
              <w:rPr>
                <w:rFonts w:ascii="Tahoma" w:hAnsi="Tahoma" w:cs="Tahoma"/>
                <w:color w:val="000000"/>
              </w:rPr>
              <w:t xml:space="preserve">Los proponentes participantes, deberán presentar sus muestras correspondientes de los bienes propuestos en oficinas de Ende Cochabamba ubicado en la Calle Colombia esquina </w:t>
            </w:r>
            <w:proofErr w:type="spellStart"/>
            <w:r w:rsidRPr="003F2D0D">
              <w:rPr>
                <w:rFonts w:ascii="Tahoma" w:hAnsi="Tahoma" w:cs="Tahoma"/>
                <w:color w:val="000000"/>
              </w:rPr>
              <w:t>Falsuri</w:t>
            </w:r>
            <w:proofErr w:type="spellEnd"/>
            <w:r w:rsidRPr="003F2D0D">
              <w:rPr>
                <w:rFonts w:ascii="Tahoma" w:hAnsi="Tahoma" w:cs="Tahoma"/>
                <w:color w:val="000000"/>
              </w:rPr>
              <w:t xml:space="preserve"> N° 655  a la Encargada de recepción de Propuestas ventanilla de informaciones hasta </w:t>
            </w:r>
            <w:r w:rsidRPr="003F2D0D">
              <w:rPr>
                <w:rFonts w:ascii="Tahoma" w:hAnsi="Tahoma" w:cs="Tahoma"/>
                <w:color w:val="FF0000"/>
              </w:rPr>
              <w:t xml:space="preserve">el día 27 de octubre de 2023 </w:t>
            </w:r>
            <w:r w:rsidRPr="003F2D0D">
              <w:rPr>
                <w:rFonts w:ascii="Tahoma" w:hAnsi="Tahoma" w:cs="Tahoma"/>
                <w:color w:val="000000"/>
              </w:rPr>
              <w:t>horas 09:30;  las mismas serán devueltas a los proponentes no adjudicados previa solicitud; y para los proponentes adjudicados sus muestras serán devueltas después de la recepción definitiva de los bienes.</w:t>
            </w:r>
          </w:p>
        </w:tc>
        <w:tc>
          <w:tcPr>
            <w:tcW w:w="3713" w:type="dxa"/>
            <w:tcBorders>
              <w:top w:val="nil"/>
              <w:left w:val="nil"/>
              <w:bottom w:val="single" w:sz="4" w:space="0" w:color="auto"/>
              <w:right w:val="single" w:sz="8" w:space="0" w:color="auto"/>
            </w:tcBorders>
            <w:shd w:val="clear" w:color="auto" w:fill="auto"/>
            <w:noWrap/>
            <w:vAlign w:val="bottom"/>
            <w:hideMark/>
          </w:tcPr>
          <w:p w14:paraId="77842861" w14:textId="77777777" w:rsidR="003F5678" w:rsidRPr="003F2D0D" w:rsidRDefault="003F5678" w:rsidP="009B39CF">
            <w:pPr>
              <w:rPr>
                <w:rFonts w:ascii="Calibri" w:hAnsi="Calibri"/>
                <w:color w:val="000000"/>
              </w:rPr>
            </w:pPr>
            <w:r w:rsidRPr="003F2D0D">
              <w:rPr>
                <w:rFonts w:ascii="Calibri" w:hAnsi="Calibri"/>
                <w:color w:val="000000"/>
              </w:rPr>
              <w:t> </w:t>
            </w:r>
          </w:p>
        </w:tc>
      </w:tr>
      <w:tr w:rsidR="00F90C4A" w:rsidRPr="003F2D0D" w14:paraId="3E97E4AD" w14:textId="77777777" w:rsidTr="003067DE">
        <w:trPr>
          <w:trHeight w:val="267"/>
        </w:trPr>
        <w:tc>
          <w:tcPr>
            <w:tcW w:w="6329" w:type="dxa"/>
            <w:gridSpan w:val="3"/>
            <w:vMerge w:val="restart"/>
            <w:tcBorders>
              <w:top w:val="single" w:sz="4" w:space="0" w:color="auto"/>
              <w:left w:val="single" w:sz="8" w:space="0" w:color="auto"/>
              <w:right w:val="single" w:sz="4" w:space="0" w:color="000000"/>
            </w:tcBorders>
            <w:shd w:val="clear" w:color="auto" w:fill="auto"/>
            <w:vAlign w:val="center"/>
          </w:tcPr>
          <w:p w14:paraId="6A5EEFC7" w14:textId="52F992E8" w:rsidR="00F90C4A" w:rsidRPr="003F2D0D" w:rsidRDefault="00F90C4A" w:rsidP="009B39CF">
            <w:pPr>
              <w:rPr>
                <w:rFonts w:ascii="Tahoma" w:hAnsi="Tahoma" w:cs="Tahoma"/>
                <w:color w:val="000000"/>
              </w:rPr>
            </w:pPr>
            <w:r w:rsidRPr="009B39CF">
              <w:rPr>
                <w:rFonts w:ascii="Tahoma" w:hAnsi="Tahoma" w:cs="Tahoma"/>
                <w:b/>
                <w:bCs/>
                <w:color w:val="000000"/>
              </w:rPr>
              <w:t>MARCA, MODELO Y PAÍS DE ORIGEN (***)</w:t>
            </w:r>
          </w:p>
        </w:tc>
        <w:tc>
          <w:tcPr>
            <w:tcW w:w="3713" w:type="dxa"/>
            <w:tcBorders>
              <w:top w:val="single" w:sz="4" w:space="0" w:color="auto"/>
              <w:left w:val="nil"/>
              <w:bottom w:val="single" w:sz="4" w:space="0" w:color="auto"/>
              <w:right w:val="single" w:sz="8" w:space="0" w:color="auto"/>
            </w:tcBorders>
            <w:shd w:val="clear" w:color="auto" w:fill="auto"/>
            <w:noWrap/>
            <w:vAlign w:val="bottom"/>
          </w:tcPr>
          <w:p w14:paraId="57219682" w14:textId="139A7A69" w:rsidR="00F90C4A" w:rsidRPr="009B39CF" w:rsidRDefault="00F90C4A" w:rsidP="009B39CF">
            <w:pPr>
              <w:rPr>
                <w:rFonts w:ascii="Calibri" w:hAnsi="Calibri"/>
                <w:b/>
                <w:color w:val="000000"/>
              </w:rPr>
            </w:pPr>
            <w:r w:rsidRPr="009B39CF">
              <w:rPr>
                <w:rFonts w:ascii="Arial" w:hAnsi="Arial" w:cs="Arial"/>
                <w:b/>
                <w:lang w:val="es-BO"/>
              </w:rPr>
              <w:t>Marca/modelo</w:t>
            </w:r>
            <w:r>
              <w:rPr>
                <w:rFonts w:ascii="Arial" w:hAnsi="Arial" w:cs="Arial"/>
                <w:b/>
                <w:lang w:val="es-BO"/>
              </w:rPr>
              <w:t>:</w:t>
            </w:r>
          </w:p>
        </w:tc>
      </w:tr>
      <w:tr w:rsidR="00F90C4A" w:rsidRPr="003F2D0D" w14:paraId="0B5842E9" w14:textId="77777777" w:rsidTr="003067DE">
        <w:trPr>
          <w:trHeight w:val="295"/>
        </w:trPr>
        <w:tc>
          <w:tcPr>
            <w:tcW w:w="6329" w:type="dxa"/>
            <w:gridSpan w:val="3"/>
            <w:vMerge/>
            <w:tcBorders>
              <w:left w:val="single" w:sz="8" w:space="0" w:color="auto"/>
              <w:bottom w:val="single" w:sz="4" w:space="0" w:color="auto"/>
              <w:right w:val="single" w:sz="4" w:space="0" w:color="000000"/>
            </w:tcBorders>
            <w:shd w:val="clear" w:color="auto" w:fill="auto"/>
            <w:vAlign w:val="center"/>
          </w:tcPr>
          <w:p w14:paraId="761A4294" w14:textId="77777777" w:rsidR="00F90C4A" w:rsidRPr="003F2D0D" w:rsidRDefault="00F90C4A" w:rsidP="009B39CF">
            <w:pPr>
              <w:jc w:val="both"/>
              <w:rPr>
                <w:rFonts w:ascii="Tahoma" w:hAnsi="Tahoma" w:cs="Tahoma"/>
                <w:color w:val="000000"/>
              </w:rPr>
            </w:pPr>
          </w:p>
        </w:tc>
        <w:tc>
          <w:tcPr>
            <w:tcW w:w="3713" w:type="dxa"/>
            <w:tcBorders>
              <w:top w:val="single" w:sz="4" w:space="0" w:color="auto"/>
              <w:left w:val="nil"/>
              <w:bottom w:val="single" w:sz="4" w:space="0" w:color="auto"/>
              <w:right w:val="single" w:sz="8" w:space="0" w:color="auto"/>
            </w:tcBorders>
            <w:shd w:val="clear" w:color="auto" w:fill="auto"/>
            <w:noWrap/>
            <w:vAlign w:val="bottom"/>
          </w:tcPr>
          <w:p w14:paraId="68792A4A" w14:textId="2856BCE7" w:rsidR="00F90C4A" w:rsidRPr="009B39CF" w:rsidRDefault="00F90C4A" w:rsidP="009B39CF">
            <w:pPr>
              <w:rPr>
                <w:rFonts w:ascii="Calibri" w:hAnsi="Calibri"/>
                <w:b/>
                <w:color w:val="000000"/>
              </w:rPr>
            </w:pPr>
            <w:r w:rsidRPr="009B39CF">
              <w:rPr>
                <w:rFonts w:ascii="Arial" w:hAnsi="Arial" w:cs="Arial"/>
                <w:b/>
                <w:lang w:val="es-BO"/>
              </w:rPr>
              <w:t>País de Origen</w:t>
            </w:r>
            <w:r>
              <w:rPr>
                <w:rFonts w:ascii="Arial" w:hAnsi="Arial" w:cs="Arial"/>
                <w:b/>
                <w:lang w:val="es-BO"/>
              </w:rPr>
              <w:t>:</w:t>
            </w:r>
          </w:p>
        </w:tc>
      </w:tr>
    </w:tbl>
    <w:p w14:paraId="13279682" w14:textId="77777777" w:rsidR="004C17C2" w:rsidRDefault="004C17C2" w:rsidP="004C17C2">
      <w:pPr>
        <w:rPr>
          <w:rFonts w:ascii="Tahoma" w:hAnsi="Tahoma" w:cs="Tahoma"/>
          <w:b/>
          <w:noProof/>
          <w:u w:val="single"/>
        </w:rPr>
      </w:pPr>
    </w:p>
    <w:p w14:paraId="2C6432FA" w14:textId="70691EDB" w:rsidR="004C17C2" w:rsidRPr="006E3127" w:rsidRDefault="004C17C2" w:rsidP="003F5678">
      <w:pPr>
        <w:ind w:left="-426" w:right="-660" w:hanging="425"/>
        <w:jc w:val="both"/>
        <w:rPr>
          <w:rFonts w:cs="Arial"/>
          <w:sz w:val="14"/>
          <w:szCs w:val="14"/>
          <w:lang w:val="es-BO"/>
        </w:rPr>
      </w:pPr>
      <w:r w:rsidRPr="006E3127">
        <w:rPr>
          <w:rFonts w:cs="Arial"/>
          <w:b/>
          <w:sz w:val="14"/>
          <w:szCs w:val="14"/>
          <w:lang w:val="es-BO"/>
        </w:rPr>
        <w:t>(*)</w:t>
      </w:r>
      <w:r w:rsidRPr="006E3127">
        <w:rPr>
          <w:rFonts w:cs="Arial"/>
          <w:sz w:val="14"/>
          <w:szCs w:val="14"/>
          <w:lang w:val="es-BO"/>
        </w:rPr>
        <w:t xml:space="preserve"> </w:t>
      </w:r>
      <w:r w:rsidR="003F5678">
        <w:rPr>
          <w:rFonts w:cs="Arial"/>
          <w:sz w:val="14"/>
          <w:szCs w:val="14"/>
          <w:lang w:val="es-BO"/>
        </w:rPr>
        <w:t xml:space="preserve">  </w:t>
      </w:r>
      <w:r w:rsidRPr="006E3127">
        <w:rPr>
          <w:rFonts w:cs="Arial"/>
          <w:sz w:val="14"/>
          <w:szCs w:val="14"/>
          <w:lang w:val="es-BO"/>
        </w:rPr>
        <w:t xml:space="preserve">La Entidad Convocante deberá incluir las Especificaciones Técnicas y Condiciones Técnicas señaladas en el Numeral 30 del presente DBC. </w:t>
      </w:r>
    </w:p>
    <w:p w14:paraId="1B046FB9" w14:textId="77777777" w:rsidR="004C17C2" w:rsidRPr="006E3127" w:rsidRDefault="004C17C2" w:rsidP="003F5678">
      <w:pPr>
        <w:ind w:left="-426" w:right="-660" w:hanging="425"/>
        <w:jc w:val="both"/>
        <w:rPr>
          <w:rFonts w:cs="Arial"/>
          <w:b/>
          <w:sz w:val="14"/>
          <w:szCs w:val="14"/>
          <w:lang w:val="es-BO"/>
        </w:rPr>
      </w:pPr>
    </w:p>
    <w:p w14:paraId="143EC9F3" w14:textId="77777777" w:rsidR="004C17C2" w:rsidRPr="006E3127" w:rsidRDefault="004C17C2" w:rsidP="003F5678">
      <w:pPr>
        <w:ind w:left="-426" w:right="-660" w:hanging="425"/>
        <w:jc w:val="both"/>
        <w:rPr>
          <w:rFonts w:cs="Arial"/>
          <w:sz w:val="14"/>
          <w:szCs w:val="14"/>
          <w:lang w:val="es-BO"/>
        </w:rPr>
      </w:pPr>
      <w:r w:rsidRPr="006E3127">
        <w:rPr>
          <w:rFonts w:cs="Arial"/>
          <w:b/>
          <w:sz w:val="14"/>
          <w:szCs w:val="14"/>
          <w:lang w:val="es-BO"/>
        </w:rPr>
        <w:t xml:space="preserve">(**) </w:t>
      </w:r>
      <w:r w:rsidRPr="006E3127">
        <w:rPr>
          <w:rFonts w:cs="Arial"/>
          <w:sz w:val="14"/>
          <w:szCs w:val="14"/>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47D63C87" w14:textId="77777777" w:rsidR="004C17C2" w:rsidRPr="006E3127" w:rsidRDefault="004C17C2" w:rsidP="003F5678">
      <w:pPr>
        <w:ind w:left="-426" w:right="-660" w:hanging="425"/>
        <w:jc w:val="both"/>
        <w:rPr>
          <w:b/>
          <w:sz w:val="14"/>
          <w:szCs w:val="14"/>
          <w:lang w:val="es-BO"/>
        </w:rPr>
      </w:pPr>
    </w:p>
    <w:p w14:paraId="00DCEB4D" w14:textId="77777777" w:rsidR="004C17C2" w:rsidRDefault="004C17C2" w:rsidP="003F5678">
      <w:pPr>
        <w:ind w:left="-426" w:right="-660" w:hanging="425"/>
        <w:jc w:val="both"/>
        <w:rPr>
          <w:sz w:val="14"/>
          <w:szCs w:val="14"/>
          <w:lang w:val="es-BO"/>
        </w:rPr>
      </w:pPr>
      <w:r w:rsidRPr="006E3127">
        <w:rPr>
          <w:b/>
          <w:sz w:val="14"/>
          <w:szCs w:val="14"/>
          <w:lang w:val="es-BO"/>
        </w:rPr>
        <w:t>(***)</w:t>
      </w:r>
      <w:r w:rsidRPr="006E3127">
        <w:rPr>
          <w:b/>
          <w:i/>
          <w:sz w:val="14"/>
          <w:szCs w:val="14"/>
          <w:lang w:val="es-BO"/>
        </w:rPr>
        <w:t xml:space="preserve"> </w:t>
      </w:r>
      <w:r>
        <w:rPr>
          <w:b/>
          <w:i/>
          <w:sz w:val="14"/>
          <w:szCs w:val="14"/>
          <w:lang w:val="es-BO"/>
        </w:rPr>
        <w:t xml:space="preserve"> </w:t>
      </w:r>
      <w:r w:rsidRPr="006E3127">
        <w:rPr>
          <w:sz w:val="14"/>
          <w:szCs w:val="14"/>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498411C2" w14:textId="77777777" w:rsidR="00AA681B" w:rsidRDefault="00AA681B" w:rsidP="003F5678">
      <w:pPr>
        <w:ind w:left="-426" w:right="-660" w:hanging="425"/>
        <w:jc w:val="both"/>
        <w:rPr>
          <w:sz w:val="14"/>
          <w:szCs w:val="14"/>
          <w:lang w:val="es-BO"/>
        </w:rPr>
      </w:pPr>
    </w:p>
    <w:p w14:paraId="262DD96D" w14:textId="77777777" w:rsidR="00AA681B" w:rsidRDefault="00AA681B" w:rsidP="00AA681B">
      <w:pPr>
        <w:jc w:val="center"/>
        <w:rPr>
          <w:rFonts w:cs="Arial"/>
          <w:b/>
          <w:sz w:val="18"/>
          <w:szCs w:val="18"/>
          <w:lang w:val="es-BO"/>
        </w:rPr>
      </w:pPr>
    </w:p>
    <w:p w14:paraId="1DD304FC" w14:textId="77777777" w:rsidR="00AA681B" w:rsidRPr="004C17C2" w:rsidRDefault="00AA681B" w:rsidP="00AA681B">
      <w:pPr>
        <w:jc w:val="center"/>
        <w:rPr>
          <w:rFonts w:cs="Arial"/>
          <w:b/>
          <w:sz w:val="18"/>
          <w:szCs w:val="18"/>
          <w:lang w:val="es-BO"/>
        </w:rPr>
      </w:pPr>
      <w:r w:rsidRPr="004C17C2">
        <w:rPr>
          <w:rFonts w:cs="Arial"/>
          <w:b/>
          <w:sz w:val="18"/>
          <w:szCs w:val="18"/>
          <w:lang w:val="es-BO"/>
        </w:rPr>
        <w:t>FORMULARIO C-1</w:t>
      </w:r>
    </w:p>
    <w:p w14:paraId="4372F118" w14:textId="77777777" w:rsidR="00AA681B" w:rsidRDefault="00AA681B" w:rsidP="00AA681B">
      <w:pPr>
        <w:jc w:val="center"/>
        <w:rPr>
          <w:rFonts w:cs="Arial"/>
          <w:b/>
          <w:sz w:val="18"/>
          <w:szCs w:val="18"/>
          <w:lang w:val="es-BO"/>
        </w:rPr>
      </w:pPr>
      <w:r w:rsidRPr="004C17C2">
        <w:rPr>
          <w:rFonts w:cs="Arial"/>
          <w:b/>
          <w:sz w:val="18"/>
          <w:szCs w:val="18"/>
          <w:lang w:val="es-BO"/>
        </w:rPr>
        <w:t>ESPECIFICACIONES TÉCNICAS</w:t>
      </w:r>
    </w:p>
    <w:p w14:paraId="2B97EC61" w14:textId="781FE323" w:rsidR="00AA681B" w:rsidRPr="003F5678" w:rsidRDefault="00AA681B" w:rsidP="00AA681B">
      <w:pPr>
        <w:jc w:val="center"/>
        <w:rPr>
          <w:rFonts w:cs="Arial"/>
          <w:b/>
          <w:sz w:val="18"/>
          <w:szCs w:val="18"/>
          <w:u w:val="single"/>
          <w:lang w:val="es-BO"/>
        </w:rPr>
      </w:pPr>
      <w:r>
        <w:rPr>
          <w:rFonts w:cs="Arial"/>
          <w:b/>
          <w:sz w:val="18"/>
          <w:szCs w:val="18"/>
          <w:u w:val="single"/>
          <w:lang w:val="es-BO"/>
        </w:rPr>
        <w:t>LOTE Nº 2</w:t>
      </w:r>
    </w:p>
    <w:p w14:paraId="6AAA2ED1" w14:textId="77777777" w:rsidR="00AA681B" w:rsidRDefault="00AA681B" w:rsidP="003F5678">
      <w:pPr>
        <w:ind w:left="-426" w:right="-660" w:hanging="425"/>
        <w:jc w:val="both"/>
        <w:rPr>
          <w:sz w:val="14"/>
          <w:szCs w:val="14"/>
          <w:lang w:val="es-BO"/>
        </w:rPr>
      </w:pPr>
    </w:p>
    <w:tbl>
      <w:tblPr>
        <w:tblW w:w="10622" w:type="dxa"/>
        <w:tblInd w:w="-1130" w:type="dxa"/>
        <w:tblCellMar>
          <w:left w:w="70" w:type="dxa"/>
          <w:right w:w="70" w:type="dxa"/>
        </w:tblCellMar>
        <w:tblLook w:val="04A0" w:firstRow="1" w:lastRow="0" w:firstColumn="1" w:lastColumn="0" w:noHBand="0" w:noVBand="1"/>
      </w:tblPr>
      <w:tblGrid>
        <w:gridCol w:w="580"/>
        <w:gridCol w:w="580"/>
        <w:gridCol w:w="6201"/>
        <w:gridCol w:w="3261"/>
      </w:tblGrid>
      <w:tr w:rsidR="00BC43F5" w:rsidRPr="00FA003C" w14:paraId="7BE1DBDD" w14:textId="77777777" w:rsidTr="009B39CF">
        <w:trPr>
          <w:trHeight w:val="540"/>
        </w:trPr>
        <w:tc>
          <w:tcPr>
            <w:tcW w:w="580" w:type="dxa"/>
            <w:tcBorders>
              <w:top w:val="single" w:sz="8" w:space="0" w:color="auto"/>
              <w:left w:val="single" w:sz="8" w:space="0" w:color="auto"/>
              <w:bottom w:val="single" w:sz="4" w:space="0" w:color="auto"/>
              <w:right w:val="single" w:sz="4" w:space="0" w:color="auto"/>
            </w:tcBorders>
            <w:shd w:val="clear" w:color="000000" w:fill="DDD9C3"/>
            <w:vAlign w:val="center"/>
            <w:hideMark/>
          </w:tcPr>
          <w:p w14:paraId="156941E5" w14:textId="77777777" w:rsidR="00BC43F5" w:rsidRPr="00FA003C" w:rsidRDefault="00BC43F5" w:rsidP="009B39CF">
            <w:pPr>
              <w:jc w:val="center"/>
              <w:rPr>
                <w:rFonts w:ascii="Tahoma" w:hAnsi="Tahoma" w:cs="Tahoma"/>
                <w:color w:val="000000"/>
              </w:rPr>
            </w:pPr>
            <w:r w:rsidRPr="00FA003C">
              <w:rPr>
                <w:rFonts w:ascii="Tahoma" w:hAnsi="Tahoma" w:cs="Tahoma"/>
                <w:color w:val="000000"/>
              </w:rPr>
              <w:t> </w:t>
            </w:r>
          </w:p>
        </w:tc>
        <w:tc>
          <w:tcPr>
            <w:tcW w:w="580" w:type="dxa"/>
            <w:tcBorders>
              <w:top w:val="single" w:sz="8" w:space="0" w:color="auto"/>
              <w:left w:val="nil"/>
              <w:bottom w:val="single" w:sz="4" w:space="0" w:color="auto"/>
              <w:right w:val="single" w:sz="4" w:space="0" w:color="auto"/>
            </w:tcBorders>
            <w:shd w:val="clear" w:color="000000" w:fill="DDD9C3"/>
            <w:vAlign w:val="center"/>
            <w:hideMark/>
          </w:tcPr>
          <w:p w14:paraId="0211A4F8" w14:textId="77777777" w:rsidR="00BC43F5" w:rsidRPr="00FA003C" w:rsidRDefault="00BC43F5" w:rsidP="009B39CF">
            <w:pPr>
              <w:jc w:val="center"/>
              <w:rPr>
                <w:rFonts w:ascii="Tahoma" w:hAnsi="Tahoma" w:cs="Tahoma"/>
                <w:color w:val="000000"/>
              </w:rPr>
            </w:pPr>
            <w:r w:rsidRPr="00FA003C">
              <w:rPr>
                <w:rFonts w:ascii="Tahoma" w:hAnsi="Tahoma" w:cs="Tahoma"/>
                <w:color w:val="000000"/>
              </w:rPr>
              <w:t> </w:t>
            </w:r>
          </w:p>
        </w:tc>
        <w:tc>
          <w:tcPr>
            <w:tcW w:w="6201" w:type="dxa"/>
            <w:tcBorders>
              <w:top w:val="single" w:sz="8" w:space="0" w:color="auto"/>
              <w:left w:val="nil"/>
              <w:bottom w:val="single" w:sz="4" w:space="0" w:color="auto"/>
              <w:right w:val="single" w:sz="4" w:space="0" w:color="auto"/>
            </w:tcBorders>
            <w:shd w:val="clear" w:color="000000" w:fill="DDD9C3"/>
            <w:vAlign w:val="center"/>
            <w:hideMark/>
          </w:tcPr>
          <w:p w14:paraId="79F26919" w14:textId="77777777" w:rsidR="00BC43F5" w:rsidRPr="00FA003C" w:rsidRDefault="00BC43F5" w:rsidP="009B39CF">
            <w:pPr>
              <w:jc w:val="center"/>
              <w:rPr>
                <w:rFonts w:ascii="Tahoma" w:hAnsi="Tahoma" w:cs="Tahoma"/>
                <w:color w:val="000000"/>
              </w:rPr>
            </w:pPr>
            <w:r w:rsidRPr="00FA003C">
              <w:rPr>
                <w:rFonts w:ascii="Tahoma" w:hAnsi="Tahoma" w:cs="Tahoma"/>
                <w:color w:val="000000"/>
              </w:rPr>
              <w:t>Para ser llenado por la Entidad Convocante</w:t>
            </w:r>
          </w:p>
        </w:tc>
        <w:tc>
          <w:tcPr>
            <w:tcW w:w="3261" w:type="dxa"/>
            <w:tcBorders>
              <w:top w:val="single" w:sz="8" w:space="0" w:color="auto"/>
              <w:left w:val="nil"/>
              <w:bottom w:val="single" w:sz="4" w:space="0" w:color="auto"/>
              <w:right w:val="single" w:sz="8" w:space="0" w:color="auto"/>
            </w:tcBorders>
            <w:shd w:val="clear" w:color="000000" w:fill="DDD9C3"/>
            <w:vAlign w:val="center"/>
            <w:hideMark/>
          </w:tcPr>
          <w:p w14:paraId="63B6EE53" w14:textId="77777777" w:rsidR="00BC43F5" w:rsidRPr="00FA003C" w:rsidRDefault="00BC43F5" w:rsidP="009B39CF">
            <w:pPr>
              <w:jc w:val="center"/>
              <w:rPr>
                <w:rFonts w:ascii="Tahoma" w:hAnsi="Tahoma" w:cs="Tahoma"/>
                <w:color w:val="000000"/>
              </w:rPr>
            </w:pPr>
            <w:r w:rsidRPr="00FA003C">
              <w:rPr>
                <w:rFonts w:ascii="Tahoma" w:hAnsi="Tahoma" w:cs="Tahoma"/>
                <w:color w:val="000000"/>
              </w:rPr>
              <w:t>Para ser llenado por el proponente al momento de elaborar su propuesta</w:t>
            </w:r>
          </w:p>
        </w:tc>
      </w:tr>
      <w:tr w:rsidR="00BC43F5" w:rsidRPr="00FA003C" w14:paraId="0E2F14C2" w14:textId="77777777" w:rsidTr="009B39CF">
        <w:trPr>
          <w:trHeight w:val="510"/>
        </w:trPr>
        <w:tc>
          <w:tcPr>
            <w:tcW w:w="580" w:type="dxa"/>
            <w:tcBorders>
              <w:top w:val="nil"/>
              <w:left w:val="single" w:sz="8" w:space="0" w:color="auto"/>
              <w:bottom w:val="single" w:sz="8" w:space="0" w:color="auto"/>
              <w:right w:val="single" w:sz="4" w:space="0" w:color="auto"/>
            </w:tcBorders>
            <w:shd w:val="clear" w:color="000000" w:fill="DDD9C3"/>
            <w:vAlign w:val="center"/>
            <w:hideMark/>
          </w:tcPr>
          <w:p w14:paraId="22BC94D7" w14:textId="77777777" w:rsidR="00BC43F5" w:rsidRPr="00FA003C" w:rsidRDefault="00BC43F5" w:rsidP="009B39CF">
            <w:pPr>
              <w:jc w:val="center"/>
              <w:rPr>
                <w:rFonts w:ascii="Tahoma" w:hAnsi="Tahoma" w:cs="Tahoma"/>
                <w:color w:val="000000"/>
              </w:rPr>
            </w:pPr>
            <w:r w:rsidRPr="00FA003C">
              <w:rPr>
                <w:rFonts w:ascii="Tahoma" w:hAnsi="Tahoma" w:cs="Tahoma"/>
                <w:color w:val="000000"/>
              </w:rPr>
              <w:t>LOTE</w:t>
            </w:r>
          </w:p>
        </w:tc>
        <w:tc>
          <w:tcPr>
            <w:tcW w:w="580" w:type="dxa"/>
            <w:tcBorders>
              <w:top w:val="nil"/>
              <w:left w:val="nil"/>
              <w:bottom w:val="single" w:sz="8" w:space="0" w:color="auto"/>
              <w:right w:val="single" w:sz="4" w:space="0" w:color="auto"/>
            </w:tcBorders>
            <w:shd w:val="clear" w:color="000000" w:fill="DDD9C3"/>
            <w:vAlign w:val="center"/>
            <w:hideMark/>
          </w:tcPr>
          <w:p w14:paraId="37A6B0C8" w14:textId="77777777" w:rsidR="00BC43F5" w:rsidRPr="00FA003C" w:rsidRDefault="00BC43F5" w:rsidP="009B39CF">
            <w:pPr>
              <w:jc w:val="center"/>
              <w:rPr>
                <w:rFonts w:ascii="Tahoma" w:hAnsi="Tahoma" w:cs="Tahoma"/>
                <w:color w:val="000000"/>
              </w:rPr>
            </w:pPr>
            <w:r w:rsidRPr="00FA003C">
              <w:rPr>
                <w:rFonts w:ascii="Tahoma" w:hAnsi="Tahoma" w:cs="Tahoma"/>
                <w:color w:val="000000"/>
              </w:rPr>
              <w:t>2</w:t>
            </w:r>
          </w:p>
        </w:tc>
        <w:tc>
          <w:tcPr>
            <w:tcW w:w="6201" w:type="dxa"/>
            <w:tcBorders>
              <w:top w:val="nil"/>
              <w:left w:val="nil"/>
              <w:bottom w:val="single" w:sz="8" w:space="0" w:color="auto"/>
              <w:right w:val="single" w:sz="4" w:space="0" w:color="auto"/>
            </w:tcBorders>
            <w:shd w:val="clear" w:color="000000" w:fill="DDD9C3"/>
            <w:vAlign w:val="center"/>
            <w:hideMark/>
          </w:tcPr>
          <w:p w14:paraId="10D8B6BC" w14:textId="77777777" w:rsidR="00BC43F5" w:rsidRPr="00FA003C" w:rsidRDefault="00BC43F5" w:rsidP="009B39CF">
            <w:pPr>
              <w:jc w:val="center"/>
              <w:rPr>
                <w:rFonts w:ascii="Tahoma" w:hAnsi="Tahoma" w:cs="Tahoma"/>
                <w:color w:val="000000"/>
              </w:rPr>
            </w:pPr>
            <w:r w:rsidRPr="00FA003C">
              <w:rPr>
                <w:rFonts w:ascii="Tahoma" w:hAnsi="Tahoma" w:cs="Tahoma"/>
                <w:color w:val="000000"/>
              </w:rPr>
              <w:t>Características y condiciones técnicas solicitadas</w:t>
            </w:r>
          </w:p>
        </w:tc>
        <w:tc>
          <w:tcPr>
            <w:tcW w:w="3261" w:type="dxa"/>
            <w:tcBorders>
              <w:top w:val="nil"/>
              <w:left w:val="nil"/>
              <w:bottom w:val="single" w:sz="8" w:space="0" w:color="auto"/>
              <w:right w:val="single" w:sz="8" w:space="0" w:color="auto"/>
            </w:tcBorders>
            <w:shd w:val="clear" w:color="000000" w:fill="DDD9C3"/>
            <w:vAlign w:val="center"/>
            <w:hideMark/>
          </w:tcPr>
          <w:p w14:paraId="64E7081C" w14:textId="77777777" w:rsidR="00BC43F5" w:rsidRPr="00FA003C" w:rsidRDefault="00BC43F5" w:rsidP="009B39CF">
            <w:pPr>
              <w:jc w:val="center"/>
              <w:rPr>
                <w:rFonts w:ascii="Tahoma" w:hAnsi="Tahoma" w:cs="Tahoma"/>
                <w:color w:val="000000"/>
              </w:rPr>
            </w:pPr>
            <w:r w:rsidRPr="00FA003C">
              <w:rPr>
                <w:rFonts w:ascii="Tahoma" w:hAnsi="Tahoma" w:cs="Tahoma"/>
                <w:color w:val="000000"/>
              </w:rPr>
              <w:t>Característica Propuesta (**)</w:t>
            </w:r>
          </w:p>
        </w:tc>
      </w:tr>
      <w:tr w:rsidR="00BC43F5" w:rsidRPr="00FA003C" w14:paraId="2DA325C5" w14:textId="77777777" w:rsidTr="009B39CF">
        <w:trPr>
          <w:trHeight w:val="420"/>
        </w:trPr>
        <w:tc>
          <w:tcPr>
            <w:tcW w:w="580" w:type="dxa"/>
            <w:vMerge w:val="restart"/>
            <w:tcBorders>
              <w:top w:val="nil"/>
              <w:left w:val="single" w:sz="8" w:space="0" w:color="auto"/>
              <w:bottom w:val="single" w:sz="8" w:space="0" w:color="000000"/>
              <w:right w:val="single" w:sz="8" w:space="0" w:color="auto"/>
            </w:tcBorders>
            <w:shd w:val="clear" w:color="auto" w:fill="auto"/>
            <w:vAlign w:val="center"/>
            <w:hideMark/>
          </w:tcPr>
          <w:p w14:paraId="3F3C103F" w14:textId="77777777" w:rsidR="00BC43F5" w:rsidRPr="00FA003C" w:rsidRDefault="00BC43F5" w:rsidP="009B39CF">
            <w:pPr>
              <w:jc w:val="center"/>
              <w:rPr>
                <w:rFonts w:ascii="Tahoma" w:hAnsi="Tahoma" w:cs="Tahoma"/>
                <w:b/>
                <w:bCs/>
                <w:color w:val="000000"/>
              </w:rPr>
            </w:pPr>
            <w:r w:rsidRPr="00FA003C">
              <w:rPr>
                <w:rFonts w:ascii="Tahoma" w:hAnsi="Tahoma" w:cs="Tahoma"/>
                <w:b/>
                <w:bCs/>
                <w:color w:val="000000"/>
              </w:rPr>
              <w:t>2</w:t>
            </w:r>
          </w:p>
        </w:tc>
        <w:tc>
          <w:tcPr>
            <w:tcW w:w="580" w:type="dxa"/>
            <w:tcBorders>
              <w:top w:val="nil"/>
              <w:left w:val="nil"/>
              <w:bottom w:val="single" w:sz="4" w:space="0" w:color="auto"/>
              <w:right w:val="single" w:sz="4" w:space="0" w:color="auto"/>
            </w:tcBorders>
            <w:shd w:val="clear" w:color="auto" w:fill="auto"/>
            <w:vAlign w:val="center"/>
            <w:hideMark/>
          </w:tcPr>
          <w:p w14:paraId="7E481C72" w14:textId="77777777" w:rsidR="00BC43F5" w:rsidRPr="00FA003C" w:rsidRDefault="00BC43F5" w:rsidP="009B39CF">
            <w:pPr>
              <w:jc w:val="center"/>
              <w:rPr>
                <w:rFonts w:ascii="Tahoma" w:hAnsi="Tahoma" w:cs="Tahoma"/>
                <w:b/>
                <w:bCs/>
                <w:color w:val="000000"/>
              </w:rPr>
            </w:pPr>
            <w:r w:rsidRPr="00FA003C">
              <w:rPr>
                <w:rFonts w:ascii="Tahoma" w:hAnsi="Tahoma" w:cs="Tahoma"/>
                <w:b/>
                <w:bCs/>
                <w:color w:val="000000"/>
              </w:rPr>
              <w:t>1</w:t>
            </w:r>
          </w:p>
        </w:tc>
        <w:tc>
          <w:tcPr>
            <w:tcW w:w="6201" w:type="dxa"/>
            <w:tcBorders>
              <w:top w:val="nil"/>
              <w:left w:val="nil"/>
              <w:bottom w:val="single" w:sz="4" w:space="0" w:color="auto"/>
              <w:right w:val="single" w:sz="4" w:space="0" w:color="auto"/>
            </w:tcBorders>
            <w:shd w:val="clear" w:color="auto" w:fill="auto"/>
            <w:vAlign w:val="center"/>
            <w:hideMark/>
          </w:tcPr>
          <w:p w14:paraId="2F784045" w14:textId="77777777" w:rsidR="00BC43F5" w:rsidRPr="00FA003C" w:rsidRDefault="00BC43F5" w:rsidP="009B39CF">
            <w:pPr>
              <w:rPr>
                <w:rFonts w:ascii="Tahoma" w:hAnsi="Tahoma" w:cs="Tahoma"/>
                <w:b/>
                <w:bCs/>
                <w:color w:val="000000"/>
              </w:rPr>
            </w:pPr>
            <w:r w:rsidRPr="00FA003C">
              <w:rPr>
                <w:rFonts w:ascii="Tahoma" w:hAnsi="Tahoma" w:cs="Tahoma"/>
                <w:b/>
                <w:bCs/>
                <w:color w:val="000000"/>
              </w:rPr>
              <w:t>CASCO DE SEGURIDAD:</w:t>
            </w:r>
          </w:p>
        </w:tc>
        <w:tc>
          <w:tcPr>
            <w:tcW w:w="3261" w:type="dxa"/>
            <w:tcBorders>
              <w:top w:val="nil"/>
              <w:left w:val="nil"/>
              <w:bottom w:val="single" w:sz="4" w:space="0" w:color="auto"/>
              <w:right w:val="single" w:sz="8" w:space="0" w:color="auto"/>
            </w:tcBorders>
            <w:shd w:val="clear" w:color="auto" w:fill="auto"/>
            <w:vAlign w:val="center"/>
            <w:hideMark/>
          </w:tcPr>
          <w:p w14:paraId="33465E79" w14:textId="77777777" w:rsidR="00BC43F5" w:rsidRPr="00FA003C" w:rsidRDefault="00BC43F5" w:rsidP="009B39CF">
            <w:pPr>
              <w:jc w:val="center"/>
              <w:rPr>
                <w:rFonts w:ascii="Tahoma" w:hAnsi="Tahoma" w:cs="Tahoma"/>
                <w:color w:val="808080"/>
              </w:rPr>
            </w:pPr>
            <w:r w:rsidRPr="00FA003C">
              <w:rPr>
                <w:rFonts w:ascii="Tahoma" w:hAnsi="Tahoma" w:cs="Tahoma"/>
                <w:color w:val="808080"/>
              </w:rPr>
              <w:t>(Manifestar expresamente las condiciones de su propuesta con referencia a este requerimiento)</w:t>
            </w:r>
          </w:p>
        </w:tc>
      </w:tr>
      <w:tr w:rsidR="00BC43F5" w:rsidRPr="00FA003C" w14:paraId="467EDD5B" w14:textId="77777777" w:rsidTr="009B39CF">
        <w:trPr>
          <w:trHeight w:val="5280"/>
        </w:trPr>
        <w:tc>
          <w:tcPr>
            <w:tcW w:w="580" w:type="dxa"/>
            <w:vMerge/>
            <w:tcBorders>
              <w:top w:val="nil"/>
              <w:left w:val="single" w:sz="8" w:space="0" w:color="auto"/>
              <w:bottom w:val="single" w:sz="8" w:space="0" w:color="000000"/>
              <w:right w:val="single" w:sz="8" w:space="0" w:color="auto"/>
            </w:tcBorders>
            <w:vAlign w:val="center"/>
            <w:hideMark/>
          </w:tcPr>
          <w:p w14:paraId="66ECB9ED" w14:textId="77777777" w:rsidR="00BC43F5" w:rsidRPr="00FA003C" w:rsidRDefault="00BC43F5" w:rsidP="009B39CF">
            <w:pPr>
              <w:rPr>
                <w:rFonts w:ascii="Tahoma" w:hAnsi="Tahoma" w:cs="Tahoma"/>
                <w:b/>
                <w:bCs/>
                <w:color w:val="000000"/>
              </w:rPr>
            </w:pPr>
          </w:p>
        </w:tc>
        <w:tc>
          <w:tcPr>
            <w:tcW w:w="580" w:type="dxa"/>
            <w:tcBorders>
              <w:top w:val="nil"/>
              <w:left w:val="nil"/>
              <w:bottom w:val="single" w:sz="4" w:space="0" w:color="auto"/>
              <w:right w:val="single" w:sz="4" w:space="0" w:color="auto"/>
            </w:tcBorders>
            <w:shd w:val="clear" w:color="auto" w:fill="auto"/>
            <w:vAlign w:val="center"/>
            <w:hideMark/>
          </w:tcPr>
          <w:p w14:paraId="22A59E41" w14:textId="77777777" w:rsidR="00BC43F5" w:rsidRPr="00FA003C" w:rsidRDefault="00BC43F5" w:rsidP="009B39CF">
            <w:pPr>
              <w:jc w:val="center"/>
              <w:rPr>
                <w:rFonts w:ascii="Tahoma" w:hAnsi="Tahoma" w:cs="Tahoma"/>
                <w:color w:val="000000"/>
              </w:rPr>
            </w:pPr>
            <w:r w:rsidRPr="00FA003C">
              <w:rPr>
                <w:rFonts w:ascii="Tahoma" w:hAnsi="Tahoma" w:cs="Tahoma"/>
                <w:color w:val="000000"/>
              </w:rPr>
              <w:t> </w:t>
            </w:r>
          </w:p>
        </w:tc>
        <w:tc>
          <w:tcPr>
            <w:tcW w:w="6201" w:type="dxa"/>
            <w:tcBorders>
              <w:top w:val="nil"/>
              <w:left w:val="nil"/>
              <w:bottom w:val="single" w:sz="4" w:space="0" w:color="auto"/>
              <w:right w:val="single" w:sz="4" w:space="0" w:color="auto"/>
            </w:tcBorders>
            <w:shd w:val="clear" w:color="auto" w:fill="auto"/>
            <w:vAlign w:val="center"/>
            <w:hideMark/>
          </w:tcPr>
          <w:p w14:paraId="46B4DF55" w14:textId="77777777" w:rsidR="00BC43F5" w:rsidRPr="00BC43F5" w:rsidRDefault="00BC43F5" w:rsidP="009B39CF">
            <w:pPr>
              <w:rPr>
                <w:rFonts w:ascii="Tahoma" w:hAnsi="Tahoma" w:cs="Tahoma"/>
                <w:color w:val="000000"/>
              </w:rPr>
            </w:pPr>
            <w:r w:rsidRPr="00FA003C">
              <w:rPr>
                <w:rFonts w:ascii="Tahoma" w:hAnsi="Tahoma" w:cs="Tahoma"/>
                <w:color w:val="000000"/>
              </w:rPr>
              <w:t>Especificaciones técnicas:</w:t>
            </w:r>
            <w:r w:rsidRPr="00FA003C">
              <w:rPr>
                <w:rFonts w:ascii="Tahoma" w:hAnsi="Tahoma" w:cs="Tahoma"/>
                <w:color w:val="000000"/>
              </w:rPr>
              <w:br/>
              <w:t>- Fabricado en polietileno o policarbonato de alta densidad</w:t>
            </w:r>
            <w:r w:rsidRPr="00FA003C">
              <w:rPr>
                <w:rFonts w:ascii="Tahoma" w:hAnsi="Tahoma" w:cs="Tahoma"/>
                <w:color w:val="000000"/>
              </w:rPr>
              <w:br/>
              <w:t xml:space="preserve">- Tipo II (proteger la cabeza contra impactos por golpes en la parte superior, frontal, lateral y trasera de la cabeza) </w:t>
            </w:r>
            <w:r w:rsidRPr="00FA003C">
              <w:rPr>
                <w:rFonts w:ascii="Tahoma" w:hAnsi="Tahoma" w:cs="Tahoma"/>
                <w:color w:val="000000"/>
              </w:rPr>
              <w:br/>
              <w:t>- Clase E (Resistentes a 20.000 voltios. Reducen el riesgo eléctrico ante la exposición a conductores de alto voltaje)</w:t>
            </w:r>
            <w:r w:rsidRPr="00FA003C">
              <w:rPr>
                <w:rFonts w:ascii="Tahoma" w:hAnsi="Tahoma" w:cs="Tahoma"/>
                <w:color w:val="000000"/>
              </w:rPr>
              <w:br/>
              <w:t>- Color blanco</w:t>
            </w:r>
            <w:r w:rsidRPr="00FA003C">
              <w:rPr>
                <w:rFonts w:ascii="Tahoma" w:hAnsi="Tahoma" w:cs="Tahoma"/>
                <w:color w:val="000000"/>
              </w:rPr>
              <w:br/>
              <w:t>- 4 soportes para mejor ajuste</w:t>
            </w:r>
            <w:r w:rsidRPr="00FA003C">
              <w:rPr>
                <w:rFonts w:ascii="Tahoma" w:hAnsi="Tahoma" w:cs="Tahoma"/>
                <w:color w:val="000000"/>
              </w:rPr>
              <w:br/>
              <w:t>- Ranuras laterales para montaje de protector auditivo y yugular</w:t>
            </w:r>
            <w:r w:rsidRPr="00FA003C">
              <w:rPr>
                <w:rFonts w:ascii="Tahoma" w:hAnsi="Tahoma" w:cs="Tahoma"/>
                <w:color w:val="000000"/>
              </w:rPr>
              <w:br/>
              <w:t xml:space="preserve">- Debe tener grabado en el casquete la fecha de fabricación, indicando día, mes y año. </w:t>
            </w:r>
            <w:r w:rsidRPr="00FA003C">
              <w:rPr>
                <w:rFonts w:ascii="Tahoma" w:hAnsi="Tahoma" w:cs="Tahoma"/>
                <w:color w:val="000000"/>
              </w:rPr>
              <w:br/>
              <w:t>- Disponibilidad de ala frontal o ala total, a requerimiento.</w:t>
            </w:r>
            <w:r w:rsidRPr="00FA003C">
              <w:rPr>
                <w:rFonts w:ascii="Tahoma" w:hAnsi="Tahoma" w:cs="Tahoma"/>
                <w:color w:val="000000"/>
              </w:rPr>
              <w:br/>
            </w:r>
            <w:r w:rsidRPr="00FA003C">
              <w:rPr>
                <w:rFonts w:ascii="Tahoma" w:hAnsi="Tahoma" w:cs="Tahoma"/>
                <w:color w:val="000000"/>
              </w:rPr>
              <w:br/>
              <w:t xml:space="preserve">- Suspensión </w:t>
            </w:r>
            <w:proofErr w:type="spellStart"/>
            <w:r w:rsidRPr="00FA003C">
              <w:rPr>
                <w:rFonts w:ascii="Tahoma" w:hAnsi="Tahoma" w:cs="Tahoma"/>
                <w:color w:val="000000"/>
              </w:rPr>
              <w:t>fast</w:t>
            </w:r>
            <w:proofErr w:type="spellEnd"/>
            <w:r w:rsidRPr="00FA003C">
              <w:rPr>
                <w:rFonts w:ascii="Tahoma" w:hAnsi="Tahoma" w:cs="Tahoma"/>
                <w:color w:val="000000"/>
              </w:rPr>
              <w:t xml:space="preserve"> </w:t>
            </w:r>
            <w:proofErr w:type="spellStart"/>
            <w:r w:rsidRPr="00FA003C">
              <w:rPr>
                <w:rFonts w:ascii="Tahoma" w:hAnsi="Tahoma" w:cs="Tahoma"/>
                <w:color w:val="000000"/>
              </w:rPr>
              <w:t>track</w:t>
            </w:r>
            <w:proofErr w:type="spellEnd"/>
            <w:r w:rsidRPr="00FA003C">
              <w:rPr>
                <w:rFonts w:ascii="Tahoma" w:hAnsi="Tahoma" w:cs="Tahoma"/>
                <w:color w:val="000000"/>
              </w:rPr>
              <w:br/>
              <w:t xml:space="preserve">- Sistema </w:t>
            </w:r>
            <w:proofErr w:type="spellStart"/>
            <w:r w:rsidRPr="00FA003C">
              <w:rPr>
                <w:rFonts w:ascii="Tahoma" w:hAnsi="Tahoma" w:cs="Tahoma"/>
                <w:color w:val="000000"/>
              </w:rPr>
              <w:t>rachet</w:t>
            </w:r>
            <w:proofErr w:type="spellEnd"/>
            <w:r w:rsidRPr="00FA003C">
              <w:rPr>
                <w:rFonts w:ascii="Tahoma" w:hAnsi="Tahoma" w:cs="Tahoma"/>
                <w:color w:val="000000"/>
              </w:rPr>
              <w:t xml:space="preserve"> de fácil ajuste</w:t>
            </w:r>
            <w:r w:rsidRPr="00FA003C">
              <w:rPr>
                <w:rFonts w:ascii="Tahoma" w:hAnsi="Tahoma" w:cs="Tahoma"/>
                <w:color w:val="000000"/>
              </w:rPr>
              <w:br/>
              <w:t>- Bandas de hilo de alta resistencia</w:t>
            </w:r>
            <w:r w:rsidRPr="00FA003C">
              <w:rPr>
                <w:rFonts w:ascii="Tahoma" w:hAnsi="Tahoma" w:cs="Tahoma"/>
                <w:color w:val="000000"/>
              </w:rPr>
              <w:br/>
              <w:t>- Banda de sudor reemplazable</w:t>
            </w:r>
            <w:r w:rsidRPr="00FA003C">
              <w:rPr>
                <w:rFonts w:ascii="Tahoma" w:hAnsi="Tahoma" w:cs="Tahoma"/>
                <w:color w:val="000000"/>
              </w:rPr>
              <w:br/>
              <w:t>- Ajuste vertical para altura clase E</w:t>
            </w:r>
            <w:r w:rsidRPr="00FA003C">
              <w:rPr>
                <w:rFonts w:ascii="Tahoma" w:hAnsi="Tahoma" w:cs="Tahoma"/>
                <w:color w:val="000000"/>
              </w:rPr>
              <w:br/>
              <w:t>- 4 soportes para mejor ajuste.</w:t>
            </w:r>
            <w:r w:rsidRPr="00FA003C">
              <w:rPr>
                <w:rFonts w:ascii="Tahoma" w:hAnsi="Tahoma" w:cs="Tahoma"/>
                <w:color w:val="000000"/>
              </w:rPr>
              <w:br/>
              <w:t>- BARBIQUEJO O YUGULAR Debe ser de material elástico y resistente, acoplable al caso.</w:t>
            </w:r>
            <w:r w:rsidRPr="00FA003C">
              <w:rPr>
                <w:rFonts w:ascii="Tahoma" w:hAnsi="Tahoma" w:cs="Tahoma"/>
                <w:color w:val="000000"/>
              </w:rPr>
              <w:br/>
            </w:r>
            <w:r w:rsidRPr="00FA003C">
              <w:rPr>
                <w:rFonts w:ascii="Tahoma" w:hAnsi="Tahoma" w:cs="Tahoma"/>
                <w:color w:val="000000"/>
              </w:rPr>
              <w:br/>
              <w:t>Nota: El casco debe incluir el arnés y barbiquejo</w:t>
            </w:r>
            <w:r w:rsidRPr="00FA003C">
              <w:rPr>
                <w:rFonts w:ascii="Tahoma" w:hAnsi="Tahoma" w:cs="Tahoma"/>
                <w:color w:val="000000"/>
              </w:rPr>
              <w:br/>
            </w:r>
            <w:r w:rsidRPr="00FA003C">
              <w:rPr>
                <w:rFonts w:ascii="Tahoma" w:hAnsi="Tahoma" w:cs="Tahoma"/>
                <w:color w:val="000000"/>
              </w:rPr>
              <w:br/>
              <w:t>NORMA DE REFERENCIA</w:t>
            </w:r>
            <w:r w:rsidRPr="00FA003C">
              <w:rPr>
                <w:rFonts w:ascii="Tahoma" w:hAnsi="Tahoma" w:cs="Tahoma"/>
                <w:color w:val="000000"/>
              </w:rPr>
              <w:br/>
              <w:t>ANSI Z 89.1:2014 (solo es para el casco de seguridad)</w:t>
            </w:r>
            <w:r w:rsidRPr="00BC43F5">
              <w:rPr>
                <w:rFonts w:ascii="Tahoma" w:hAnsi="Tahoma" w:cs="Tahoma"/>
                <w:color w:val="000000"/>
              </w:rPr>
              <w:t>.</w:t>
            </w:r>
          </w:p>
          <w:p w14:paraId="23E890CE" w14:textId="77777777" w:rsidR="00BC43F5" w:rsidRPr="00FA003C" w:rsidRDefault="00BC43F5" w:rsidP="009B39CF">
            <w:pPr>
              <w:rPr>
                <w:rFonts w:ascii="Tahoma" w:hAnsi="Tahoma" w:cs="Tahoma"/>
                <w:color w:val="000000"/>
              </w:rPr>
            </w:pPr>
          </w:p>
        </w:tc>
        <w:tc>
          <w:tcPr>
            <w:tcW w:w="3261" w:type="dxa"/>
            <w:tcBorders>
              <w:top w:val="nil"/>
              <w:left w:val="nil"/>
              <w:bottom w:val="single" w:sz="4" w:space="0" w:color="auto"/>
              <w:right w:val="single" w:sz="8" w:space="0" w:color="auto"/>
            </w:tcBorders>
            <w:shd w:val="clear" w:color="auto" w:fill="auto"/>
            <w:vAlign w:val="center"/>
            <w:hideMark/>
          </w:tcPr>
          <w:p w14:paraId="2C07E8E8" w14:textId="77777777" w:rsidR="00BC43F5" w:rsidRPr="00FA003C" w:rsidRDefault="00BC43F5" w:rsidP="009B39CF">
            <w:pPr>
              <w:rPr>
                <w:rFonts w:ascii="Tahoma" w:hAnsi="Tahoma" w:cs="Tahoma"/>
                <w:color w:val="000000"/>
              </w:rPr>
            </w:pPr>
            <w:r w:rsidRPr="00BC43F5">
              <w:rPr>
                <w:rFonts w:ascii="Tahoma" w:hAnsi="Tahoma" w:cs="Tahoma"/>
                <w:noProof/>
                <w:color w:val="000000"/>
              </w:rPr>
              <w:drawing>
                <wp:anchor distT="0" distB="0" distL="114300" distR="114300" simplePos="0" relativeHeight="251696128" behindDoc="0" locked="0" layoutInCell="1" allowOverlap="1" wp14:anchorId="2D453717" wp14:editId="535F3702">
                  <wp:simplePos x="0" y="0"/>
                  <wp:positionH relativeFrom="column">
                    <wp:posOffset>738505</wp:posOffset>
                  </wp:positionH>
                  <wp:positionV relativeFrom="paragraph">
                    <wp:posOffset>-1664335</wp:posOffset>
                  </wp:positionV>
                  <wp:extent cx="733425" cy="723900"/>
                  <wp:effectExtent l="0" t="0" r="0" b="0"/>
                  <wp:wrapNone/>
                  <wp:docPr id="22" name="Imagen 22"/>
                  <wp:cNvGraphicFramePr/>
                  <a:graphic xmlns:a="http://schemas.openxmlformats.org/drawingml/2006/main">
                    <a:graphicData uri="http://schemas.openxmlformats.org/drawingml/2006/picture">
                      <pic:pic xmlns:pic="http://schemas.openxmlformats.org/drawingml/2006/picture">
                        <pic:nvPicPr>
                          <pic:cNvPr id="22" name="Imagen 2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3425" cy="723900"/>
                          </a:xfrm>
                          <a:prstGeom prst="rect">
                            <a:avLst/>
                          </a:prstGeom>
                          <a:noFill/>
                        </pic:spPr>
                      </pic:pic>
                    </a:graphicData>
                  </a:graphic>
                  <wp14:sizeRelH relativeFrom="page">
                    <wp14:pctWidth>0</wp14:pctWidth>
                  </wp14:sizeRelH>
                  <wp14:sizeRelV relativeFrom="page">
                    <wp14:pctHeight>0</wp14:pctHeight>
                  </wp14:sizeRelV>
                </wp:anchor>
              </w:drawing>
            </w:r>
          </w:p>
        </w:tc>
      </w:tr>
      <w:tr w:rsidR="00BC43F5" w:rsidRPr="00FA003C" w14:paraId="032B2FCE" w14:textId="77777777" w:rsidTr="009B39CF">
        <w:trPr>
          <w:trHeight w:val="420"/>
        </w:trPr>
        <w:tc>
          <w:tcPr>
            <w:tcW w:w="580" w:type="dxa"/>
            <w:vMerge/>
            <w:tcBorders>
              <w:top w:val="nil"/>
              <w:left w:val="single" w:sz="8" w:space="0" w:color="auto"/>
              <w:bottom w:val="single" w:sz="8" w:space="0" w:color="000000"/>
              <w:right w:val="single" w:sz="8" w:space="0" w:color="auto"/>
            </w:tcBorders>
            <w:vAlign w:val="center"/>
            <w:hideMark/>
          </w:tcPr>
          <w:p w14:paraId="0BFEB411" w14:textId="77777777" w:rsidR="00BC43F5" w:rsidRPr="00FA003C" w:rsidRDefault="00BC43F5" w:rsidP="009B39CF">
            <w:pPr>
              <w:rPr>
                <w:rFonts w:ascii="Tahoma" w:hAnsi="Tahoma" w:cs="Tahoma"/>
                <w:b/>
                <w:bCs/>
                <w:color w:val="000000"/>
              </w:rPr>
            </w:pPr>
          </w:p>
        </w:tc>
        <w:tc>
          <w:tcPr>
            <w:tcW w:w="580" w:type="dxa"/>
            <w:tcBorders>
              <w:top w:val="nil"/>
              <w:left w:val="nil"/>
              <w:bottom w:val="single" w:sz="4" w:space="0" w:color="auto"/>
              <w:right w:val="single" w:sz="4" w:space="0" w:color="auto"/>
            </w:tcBorders>
            <w:shd w:val="clear" w:color="auto" w:fill="auto"/>
            <w:vAlign w:val="center"/>
            <w:hideMark/>
          </w:tcPr>
          <w:p w14:paraId="454EB902" w14:textId="77777777" w:rsidR="00BC43F5" w:rsidRPr="00FA003C" w:rsidRDefault="00BC43F5" w:rsidP="009B39CF">
            <w:pPr>
              <w:jc w:val="center"/>
              <w:rPr>
                <w:rFonts w:ascii="Tahoma" w:hAnsi="Tahoma" w:cs="Tahoma"/>
                <w:b/>
                <w:bCs/>
                <w:color w:val="000000"/>
              </w:rPr>
            </w:pPr>
            <w:r w:rsidRPr="00FA003C">
              <w:rPr>
                <w:rFonts w:ascii="Tahoma" w:hAnsi="Tahoma" w:cs="Tahoma"/>
                <w:b/>
                <w:bCs/>
                <w:color w:val="000000"/>
              </w:rPr>
              <w:t>2</w:t>
            </w:r>
          </w:p>
        </w:tc>
        <w:tc>
          <w:tcPr>
            <w:tcW w:w="6201" w:type="dxa"/>
            <w:tcBorders>
              <w:top w:val="nil"/>
              <w:left w:val="nil"/>
              <w:bottom w:val="single" w:sz="4" w:space="0" w:color="auto"/>
              <w:right w:val="single" w:sz="4" w:space="0" w:color="auto"/>
            </w:tcBorders>
            <w:shd w:val="clear" w:color="auto" w:fill="auto"/>
            <w:vAlign w:val="center"/>
            <w:hideMark/>
          </w:tcPr>
          <w:p w14:paraId="781C4A7B" w14:textId="77777777" w:rsidR="00BC43F5" w:rsidRPr="00FA003C" w:rsidRDefault="00BC43F5" w:rsidP="009B39CF">
            <w:pPr>
              <w:rPr>
                <w:rFonts w:ascii="Tahoma" w:hAnsi="Tahoma" w:cs="Tahoma"/>
                <w:b/>
                <w:bCs/>
                <w:color w:val="000000"/>
              </w:rPr>
            </w:pPr>
            <w:r w:rsidRPr="00FA003C">
              <w:rPr>
                <w:rFonts w:ascii="Tahoma" w:hAnsi="Tahoma" w:cs="Tahoma"/>
                <w:b/>
                <w:bCs/>
                <w:color w:val="000000"/>
              </w:rPr>
              <w:t xml:space="preserve">LEGIONARIO PARA CASCO </w:t>
            </w:r>
          </w:p>
        </w:tc>
        <w:tc>
          <w:tcPr>
            <w:tcW w:w="3261" w:type="dxa"/>
            <w:tcBorders>
              <w:top w:val="nil"/>
              <w:left w:val="nil"/>
              <w:bottom w:val="single" w:sz="4" w:space="0" w:color="auto"/>
              <w:right w:val="single" w:sz="8" w:space="0" w:color="auto"/>
            </w:tcBorders>
            <w:shd w:val="clear" w:color="auto" w:fill="auto"/>
            <w:vAlign w:val="center"/>
            <w:hideMark/>
          </w:tcPr>
          <w:p w14:paraId="706238D5" w14:textId="77777777" w:rsidR="00BC43F5" w:rsidRPr="00FA003C" w:rsidRDefault="00BC43F5" w:rsidP="009B39CF">
            <w:pPr>
              <w:jc w:val="center"/>
              <w:rPr>
                <w:rFonts w:ascii="Tahoma" w:hAnsi="Tahoma" w:cs="Tahoma"/>
                <w:color w:val="808080"/>
              </w:rPr>
            </w:pPr>
            <w:r w:rsidRPr="00FA003C">
              <w:rPr>
                <w:rFonts w:ascii="Tahoma" w:hAnsi="Tahoma" w:cs="Tahoma"/>
                <w:color w:val="808080"/>
              </w:rPr>
              <w:t>(Manifestar expresamente las condiciones de su propuesta con referencia a este requerimiento)</w:t>
            </w:r>
          </w:p>
        </w:tc>
      </w:tr>
      <w:tr w:rsidR="00BC43F5" w:rsidRPr="00FA003C" w14:paraId="71EDC672" w14:textId="77777777" w:rsidTr="009B39CF">
        <w:trPr>
          <w:trHeight w:val="3060"/>
        </w:trPr>
        <w:tc>
          <w:tcPr>
            <w:tcW w:w="580" w:type="dxa"/>
            <w:vMerge/>
            <w:tcBorders>
              <w:top w:val="nil"/>
              <w:left w:val="single" w:sz="8" w:space="0" w:color="auto"/>
              <w:bottom w:val="single" w:sz="8" w:space="0" w:color="000000"/>
              <w:right w:val="single" w:sz="8" w:space="0" w:color="auto"/>
            </w:tcBorders>
            <w:vAlign w:val="center"/>
            <w:hideMark/>
          </w:tcPr>
          <w:p w14:paraId="2AD59F05" w14:textId="77777777" w:rsidR="00BC43F5" w:rsidRPr="00FA003C" w:rsidRDefault="00BC43F5" w:rsidP="009B39CF">
            <w:pPr>
              <w:rPr>
                <w:rFonts w:ascii="Tahoma" w:hAnsi="Tahoma" w:cs="Tahoma"/>
                <w:b/>
                <w:bCs/>
                <w:color w:val="000000"/>
              </w:rPr>
            </w:pPr>
          </w:p>
        </w:tc>
        <w:tc>
          <w:tcPr>
            <w:tcW w:w="580" w:type="dxa"/>
            <w:tcBorders>
              <w:top w:val="nil"/>
              <w:left w:val="nil"/>
              <w:bottom w:val="single" w:sz="4" w:space="0" w:color="auto"/>
              <w:right w:val="single" w:sz="4" w:space="0" w:color="auto"/>
            </w:tcBorders>
            <w:shd w:val="clear" w:color="auto" w:fill="auto"/>
            <w:vAlign w:val="center"/>
            <w:hideMark/>
          </w:tcPr>
          <w:p w14:paraId="60424A99" w14:textId="77777777" w:rsidR="00BC43F5" w:rsidRPr="00FA003C" w:rsidRDefault="00BC43F5" w:rsidP="009B39CF">
            <w:pPr>
              <w:jc w:val="center"/>
              <w:rPr>
                <w:rFonts w:ascii="Tahoma" w:hAnsi="Tahoma" w:cs="Tahoma"/>
                <w:color w:val="000000"/>
              </w:rPr>
            </w:pPr>
            <w:r w:rsidRPr="00FA003C">
              <w:rPr>
                <w:rFonts w:ascii="Tahoma" w:hAnsi="Tahoma" w:cs="Tahoma"/>
                <w:color w:val="000000"/>
              </w:rPr>
              <w:t> </w:t>
            </w:r>
          </w:p>
        </w:tc>
        <w:tc>
          <w:tcPr>
            <w:tcW w:w="6201" w:type="dxa"/>
            <w:tcBorders>
              <w:top w:val="nil"/>
              <w:left w:val="nil"/>
              <w:bottom w:val="single" w:sz="4" w:space="0" w:color="auto"/>
              <w:right w:val="single" w:sz="4" w:space="0" w:color="auto"/>
            </w:tcBorders>
            <w:shd w:val="clear" w:color="auto" w:fill="auto"/>
            <w:vAlign w:val="center"/>
            <w:hideMark/>
          </w:tcPr>
          <w:p w14:paraId="6A34C0DF" w14:textId="77777777" w:rsidR="00BC43F5" w:rsidRPr="00FA003C" w:rsidRDefault="00BC43F5" w:rsidP="009B39CF">
            <w:pPr>
              <w:rPr>
                <w:rFonts w:ascii="Tahoma" w:hAnsi="Tahoma" w:cs="Tahoma"/>
                <w:color w:val="000000"/>
              </w:rPr>
            </w:pPr>
            <w:r w:rsidRPr="00FA003C">
              <w:rPr>
                <w:rFonts w:ascii="Tahoma" w:hAnsi="Tahoma" w:cs="Tahoma"/>
                <w:color w:val="000000"/>
              </w:rPr>
              <w:t>Especificaciones técnicas:</w:t>
            </w:r>
            <w:r w:rsidRPr="00FA003C">
              <w:rPr>
                <w:rFonts w:ascii="Tahoma" w:hAnsi="Tahoma" w:cs="Tahoma"/>
                <w:color w:val="000000"/>
              </w:rPr>
              <w:br/>
              <w:t>- Tela kaki resistente que evite que al adaptarse el casco se rompa, con tolerancia (+/-1%) (Presentar respaldo)</w:t>
            </w:r>
            <w:r w:rsidRPr="00FA003C">
              <w:rPr>
                <w:rFonts w:ascii="Tahoma" w:hAnsi="Tahoma" w:cs="Tahoma"/>
                <w:color w:val="000000"/>
              </w:rPr>
              <w:br/>
              <w:t>- Protección del cuello de largo 25 cm</w:t>
            </w:r>
            <w:r w:rsidRPr="00FA003C">
              <w:rPr>
                <w:rFonts w:ascii="Tahoma" w:hAnsi="Tahoma" w:cs="Tahoma"/>
                <w:color w:val="000000"/>
              </w:rPr>
              <w:br/>
              <w:t xml:space="preserve">- Material: Algodón  </w:t>
            </w:r>
            <w:r w:rsidRPr="00FA003C">
              <w:rPr>
                <w:rFonts w:ascii="Tahoma" w:hAnsi="Tahoma" w:cs="Tahoma"/>
                <w:color w:val="000000"/>
              </w:rPr>
              <w:br/>
              <w:t>Logo de Ende en la parte de atrás de tamaño 10 cm de ancho y 5 cm de alto.</w:t>
            </w:r>
            <w:r w:rsidRPr="00FA003C">
              <w:rPr>
                <w:rFonts w:ascii="Tahoma" w:hAnsi="Tahoma" w:cs="Tahoma"/>
                <w:color w:val="000000"/>
              </w:rPr>
              <w:br/>
              <w:t>NORMA DE REFERENCIA</w:t>
            </w:r>
            <w:r w:rsidRPr="00FA003C">
              <w:rPr>
                <w:rFonts w:ascii="Tahoma" w:hAnsi="Tahoma" w:cs="Tahoma"/>
                <w:color w:val="000000"/>
              </w:rPr>
              <w:br/>
              <w:t>Se considera aceptable otra norma reconocida equivalente, que cumpla con las especificaciones técnicas del producto.</w:t>
            </w:r>
          </w:p>
        </w:tc>
        <w:tc>
          <w:tcPr>
            <w:tcW w:w="3261" w:type="dxa"/>
            <w:tcBorders>
              <w:top w:val="nil"/>
              <w:left w:val="nil"/>
              <w:bottom w:val="single" w:sz="4" w:space="0" w:color="auto"/>
              <w:right w:val="single" w:sz="8" w:space="0" w:color="auto"/>
            </w:tcBorders>
            <w:shd w:val="clear" w:color="auto" w:fill="auto"/>
            <w:vAlign w:val="center"/>
            <w:hideMark/>
          </w:tcPr>
          <w:p w14:paraId="04D81D6E" w14:textId="77777777" w:rsidR="00BC43F5" w:rsidRPr="00FA003C" w:rsidRDefault="00BC43F5" w:rsidP="009B39CF">
            <w:pPr>
              <w:rPr>
                <w:rFonts w:ascii="Tahoma" w:hAnsi="Tahoma" w:cs="Tahoma"/>
                <w:color w:val="000000"/>
              </w:rPr>
            </w:pPr>
            <w:r w:rsidRPr="00BC43F5">
              <w:rPr>
                <w:rFonts w:ascii="Tahoma" w:hAnsi="Tahoma" w:cs="Tahoma"/>
                <w:noProof/>
                <w:color w:val="000000"/>
              </w:rPr>
              <w:drawing>
                <wp:anchor distT="0" distB="0" distL="114300" distR="114300" simplePos="0" relativeHeight="251697152" behindDoc="0" locked="0" layoutInCell="1" allowOverlap="1" wp14:anchorId="06CE36C6" wp14:editId="1EE18940">
                  <wp:simplePos x="0" y="0"/>
                  <wp:positionH relativeFrom="column">
                    <wp:posOffset>715645</wp:posOffset>
                  </wp:positionH>
                  <wp:positionV relativeFrom="paragraph">
                    <wp:posOffset>-955040</wp:posOffset>
                  </wp:positionV>
                  <wp:extent cx="733425" cy="619125"/>
                  <wp:effectExtent l="0" t="0" r="0" b="9525"/>
                  <wp:wrapNone/>
                  <wp:docPr id="23" name="Imagen 23" descr="D:\ALEJANDRA ROCHA\descargas\visera para casco.jpg"/>
                  <wp:cNvGraphicFramePr/>
                  <a:graphic xmlns:a="http://schemas.openxmlformats.org/drawingml/2006/main">
                    <a:graphicData uri="http://schemas.openxmlformats.org/drawingml/2006/picture">
                      <pic:pic xmlns:pic="http://schemas.openxmlformats.org/drawingml/2006/picture">
                        <pic:nvPicPr>
                          <pic:cNvPr id="23" name="Imagen 22" descr="D:\ALEJANDRA ROCHA\descargas\visera para casco.jpg"/>
                          <pic:cNvPicPr/>
                        </pic:nvPicPr>
                        <pic:blipFill rotWithShape="1">
                          <a:blip r:embed="rId24" cstate="print">
                            <a:extLst>
                              <a:ext uri="{28A0092B-C50C-407E-A947-70E740481C1C}">
                                <a14:useLocalDpi xmlns:a14="http://schemas.microsoft.com/office/drawing/2010/main" val="0"/>
                              </a:ext>
                            </a:extLst>
                          </a:blip>
                          <a:srcRect l="10653" t="4211" r="11600" b="18919"/>
                          <a:stretch/>
                        </pic:blipFill>
                        <pic:spPr bwMode="auto">
                          <a:xfrm>
                            <a:off x="0" y="0"/>
                            <a:ext cx="733425" cy="619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C43F5" w:rsidRPr="00FA003C" w14:paraId="1C01247A" w14:textId="77777777" w:rsidTr="009B39CF">
        <w:trPr>
          <w:trHeight w:val="420"/>
        </w:trPr>
        <w:tc>
          <w:tcPr>
            <w:tcW w:w="580" w:type="dxa"/>
            <w:vMerge/>
            <w:tcBorders>
              <w:top w:val="nil"/>
              <w:left w:val="single" w:sz="8" w:space="0" w:color="auto"/>
              <w:bottom w:val="single" w:sz="8" w:space="0" w:color="000000"/>
              <w:right w:val="single" w:sz="8" w:space="0" w:color="auto"/>
            </w:tcBorders>
            <w:vAlign w:val="center"/>
            <w:hideMark/>
          </w:tcPr>
          <w:p w14:paraId="49E2FA2D" w14:textId="77777777" w:rsidR="00BC43F5" w:rsidRPr="00FA003C" w:rsidRDefault="00BC43F5" w:rsidP="009B39CF">
            <w:pPr>
              <w:rPr>
                <w:rFonts w:ascii="Tahoma" w:hAnsi="Tahoma" w:cs="Tahoma"/>
                <w:b/>
                <w:bCs/>
                <w:color w:val="000000"/>
              </w:rPr>
            </w:pPr>
          </w:p>
        </w:tc>
        <w:tc>
          <w:tcPr>
            <w:tcW w:w="580" w:type="dxa"/>
            <w:tcBorders>
              <w:top w:val="nil"/>
              <w:left w:val="nil"/>
              <w:bottom w:val="single" w:sz="4" w:space="0" w:color="auto"/>
              <w:right w:val="single" w:sz="4" w:space="0" w:color="auto"/>
            </w:tcBorders>
            <w:shd w:val="clear" w:color="auto" w:fill="auto"/>
            <w:vAlign w:val="center"/>
            <w:hideMark/>
          </w:tcPr>
          <w:p w14:paraId="23A46671" w14:textId="77777777" w:rsidR="00BC43F5" w:rsidRPr="00FA003C" w:rsidRDefault="00BC43F5" w:rsidP="009B39CF">
            <w:pPr>
              <w:jc w:val="center"/>
              <w:rPr>
                <w:rFonts w:ascii="Tahoma" w:hAnsi="Tahoma" w:cs="Tahoma"/>
                <w:b/>
                <w:bCs/>
                <w:color w:val="000000"/>
              </w:rPr>
            </w:pPr>
            <w:r w:rsidRPr="00FA003C">
              <w:rPr>
                <w:rFonts w:ascii="Tahoma" w:hAnsi="Tahoma" w:cs="Tahoma"/>
                <w:b/>
                <w:bCs/>
                <w:color w:val="000000"/>
              </w:rPr>
              <w:t>3</w:t>
            </w:r>
          </w:p>
        </w:tc>
        <w:tc>
          <w:tcPr>
            <w:tcW w:w="6201" w:type="dxa"/>
            <w:tcBorders>
              <w:top w:val="nil"/>
              <w:left w:val="nil"/>
              <w:bottom w:val="single" w:sz="4" w:space="0" w:color="auto"/>
              <w:right w:val="single" w:sz="4" w:space="0" w:color="auto"/>
            </w:tcBorders>
            <w:shd w:val="clear" w:color="auto" w:fill="auto"/>
            <w:vAlign w:val="center"/>
            <w:hideMark/>
          </w:tcPr>
          <w:p w14:paraId="74FACB93" w14:textId="77777777" w:rsidR="00BC43F5" w:rsidRPr="00FA003C" w:rsidRDefault="00BC43F5" w:rsidP="009B39CF">
            <w:pPr>
              <w:rPr>
                <w:rFonts w:ascii="Tahoma" w:hAnsi="Tahoma" w:cs="Tahoma"/>
                <w:b/>
                <w:bCs/>
                <w:color w:val="000000"/>
              </w:rPr>
            </w:pPr>
            <w:r w:rsidRPr="00FA003C">
              <w:rPr>
                <w:rFonts w:ascii="Tahoma" w:hAnsi="Tahoma" w:cs="Tahoma"/>
                <w:b/>
                <w:bCs/>
                <w:color w:val="000000"/>
              </w:rPr>
              <w:t>PASAMONTAÑAS (ADOSABLE A CASCO)</w:t>
            </w:r>
          </w:p>
        </w:tc>
        <w:tc>
          <w:tcPr>
            <w:tcW w:w="3261" w:type="dxa"/>
            <w:tcBorders>
              <w:top w:val="nil"/>
              <w:left w:val="nil"/>
              <w:bottom w:val="single" w:sz="4" w:space="0" w:color="auto"/>
              <w:right w:val="single" w:sz="8" w:space="0" w:color="auto"/>
            </w:tcBorders>
            <w:shd w:val="clear" w:color="auto" w:fill="auto"/>
            <w:vAlign w:val="center"/>
            <w:hideMark/>
          </w:tcPr>
          <w:p w14:paraId="5460AE07" w14:textId="77777777" w:rsidR="00BC43F5" w:rsidRPr="00FA003C" w:rsidRDefault="00BC43F5" w:rsidP="009B39CF">
            <w:pPr>
              <w:jc w:val="center"/>
              <w:rPr>
                <w:rFonts w:ascii="Tahoma" w:hAnsi="Tahoma" w:cs="Tahoma"/>
                <w:color w:val="808080"/>
              </w:rPr>
            </w:pPr>
            <w:r w:rsidRPr="00FA003C">
              <w:rPr>
                <w:rFonts w:ascii="Tahoma" w:hAnsi="Tahoma" w:cs="Tahoma"/>
                <w:color w:val="808080"/>
              </w:rPr>
              <w:t>(Manifestar expresamente las condiciones de su propuesta con referencia a este requerimiento)</w:t>
            </w:r>
          </w:p>
        </w:tc>
      </w:tr>
      <w:tr w:rsidR="00BC43F5" w:rsidRPr="00FA003C" w14:paraId="4141D785" w14:textId="77777777" w:rsidTr="009B39CF">
        <w:trPr>
          <w:trHeight w:val="4260"/>
        </w:trPr>
        <w:tc>
          <w:tcPr>
            <w:tcW w:w="580" w:type="dxa"/>
            <w:vMerge/>
            <w:tcBorders>
              <w:top w:val="nil"/>
              <w:left w:val="single" w:sz="8" w:space="0" w:color="auto"/>
              <w:bottom w:val="single" w:sz="8" w:space="0" w:color="000000"/>
              <w:right w:val="single" w:sz="8" w:space="0" w:color="auto"/>
            </w:tcBorders>
            <w:vAlign w:val="center"/>
            <w:hideMark/>
          </w:tcPr>
          <w:p w14:paraId="72E11F4E" w14:textId="77777777" w:rsidR="00BC43F5" w:rsidRPr="00FA003C" w:rsidRDefault="00BC43F5" w:rsidP="009B39CF">
            <w:pPr>
              <w:rPr>
                <w:rFonts w:ascii="Tahoma" w:hAnsi="Tahoma" w:cs="Tahoma"/>
                <w:b/>
                <w:bCs/>
                <w:color w:val="000000"/>
              </w:rPr>
            </w:pPr>
          </w:p>
        </w:tc>
        <w:tc>
          <w:tcPr>
            <w:tcW w:w="580" w:type="dxa"/>
            <w:tcBorders>
              <w:top w:val="nil"/>
              <w:left w:val="nil"/>
              <w:bottom w:val="single" w:sz="4" w:space="0" w:color="auto"/>
              <w:right w:val="single" w:sz="4" w:space="0" w:color="auto"/>
            </w:tcBorders>
            <w:shd w:val="clear" w:color="auto" w:fill="auto"/>
            <w:vAlign w:val="center"/>
            <w:hideMark/>
          </w:tcPr>
          <w:p w14:paraId="417ADC03" w14:textId="77777777" w:rsidR="00BC43F5" w:rsidRPr="00FA003C" w:rsidRDefault="00BC43F5" w:rsidP="009B39CF">
            <w:pPr>
              <w:jc w:val="center"/>
              <w:rPr>
                <w:rFonts w:ascii="Tahoma" w:hAnsi="Tahoma" w:cs="Tahoma"/>
                <w:color w:val="000000"/>
              </w:rPr>
            </w:pPr>
            <w:r w:rsidRPr="00FA003C">
              <w:rPr>
                <w:rFonts w:ascii="Tahoma" w:hAnsi="Tahoma" w:cs="Tahoma"/>
                <w:color w:val="000000"/>
              </w:rPr>
              <w:t> </w:t>
            </w:r>
          </w:p>
        </w:tc>
        <w:tc>
          <w:tcPr>
            <w:tcW w:w="6201" w:type="dxa"/>
            <w:tcBorders>
              <w:top w:val="nil"/>
              <w:left w:val="nil"/>
              <w:bottom w:val="single" w:sz="4" w:space="0" w:color="auto"/>
              <w:right w:val="single" w:sz="4" w:space="0" w:color="auto"/>
            </w:tcBorders>
            <w:shd w:val="clear" w:color="auto" w:fill="auto"/>
            <w:vAlign w:val="center"/>
            <w:hideMark/>
          </w:tcPr>
          <w:p w14:paraId="21572F7D" w14:textId="77777777" w:rsidR="00BC43F5" w:rsidRPr="00FA003C" w:rsidRDefault="00BC43F5" w:rsidP="009B39CF">
            <w:pPr>
              <w:rPr>
                <w:rFonts w:ascii="Tahoma" w:hAnsi="Tahoma" w:cs="Tahoma"/>
                <w:color w:val="000000"/>
              </w:rPr>
            </w:pPr>
            <w:r w:rsidRPr="00FA003C">
              <w:rPr>
                <w:rFonts w:ascii="Tahoma" w:hAnsi="Tahoma" w:cs="Tahoma"/>
                <w:color w:val="000000"/>
              </w:rPr>
              <w:t>Especificaciones técnicas:</w:t>
            </w:r>
            <w:r w:rsidRPr="00FA003C">
              <w:rPr>
                <w:rFonts w:ascii="Tahoma" w:hAnsi="Tahoma" w:cs="Tahoma"/>
                <w:color w:val="000000"/>
              </w:rPr>
              <w:br/>
            </w:r>
            <w:r w:rsidRPr="00FA003C">
              <w:rPr>
                <w:rFonts w:ascii="Tahoma" w:hAnsi="Tahoma" w:cs="Tahoma"/>
                <w:color w:val="000000"/>
              </w:rPr>
              <w:br/>
              <w:t xml:space="preserve">- Tela kaki 100% algodón resistente.  </w:t>
            </w:r>
            <w:proofErr w:type="gramStart"/>
            <w:r w:rsidRPr="00FA003C">
              <w:rPr>
                <w:rFonts w:ascii="Tahoma" w:hAnsi="Tahoma" w:cs="Tahoma"/>
                <w:color w:val="000000"/>
              </w:rPr>
              <w:t>con</w:t>
            </w:r>
            <w:proofErr w:type="gramEnd"/>
            <w:r w:rsidRPr="00FA003C">
              <w:rPr>
                <w:rFonts w:ascii="Tahoma" w:hAnsi="Tahoma" w:cs="Tahoma"/>
                <w:color w:val="000000"/>
              </w:rPr>
              <w:t xml:space="preserve"> tolerancia (+/-1%) (presentar respaldo)</w:t>
            </w:r>
            <w:r w:rsidRPr="00FA003C">
              <w:rPr>
                <w:rFonts w:ascii="Tahoma" w:hAnsi="Tahoma" w:cs="Tahoma"/>
                <w:color w:val="000000"/>
              </w:rPr>
              <w:br/>
              <w:t>Con velcro reforzado para un mejor manejo del pasamontañas.</w:t>
            </w:r>
            <w:r w:rsidRPr="00FA003C">
              <w:rPr>
                <w:rFonts w:ascii="Tahoma" w:hAnsi="Tahoma" w:cs="Tahoma"/>
                <w:color w:val="000000"/>
              </w:rPr>
              <w:br/>
              <w:t>NORMA DE REFERENCIA</w:t>
            </w:r>
            <w:r w:rsidRPr="00FA003C">
              <w:rPr>
                <w:rFonts w:ascii="Tahoma" w:hAnsi="Tahoma" w:cs="Tahoma"/>
                <w:color w:val="000000"/>
              </w:rPr>
              <w:br/>
              <w:t>Se considera aceptable otra norma reconocida equivalente, que cumpla con las especificaciones técnicas del producto.</w:t>
            </w:r>
          </w:p>
        </w:tc>
        <w:tc>
          <w:tcPr>
            <w:tcW w:w="3261" w:type="dxa"/>
            <w:tcBorders>
              <w:top w:val="nil"/>
              <w:left w:val="nil"/>
              <w:bottom w:val="single" w:sz="4" w:space="0" w:color="auto"/>
              <w:right w:val="single" w:sz="8" w:space="0" w:color="auto"/>
            </w:tcBorders>
            <w:shd w:val="clear" w:color="auto" w:fill="auto"/>
            <w:vAlign w:val="center"/>
            <w:hideMark/>
          </w:tcPr>
          <w:p w14:paraId="28C5A46E" w14:textId="77777777" w:rsidR="00BC43F5" w:rsidRPr="00FA003C" w:rsidRDefault="00BC43F5" w:rsidP="009B39CF">
            <w:pPr>
              <w:rPr>
                <w:rFonts w:ascii="Tahoma" w:hAnsi="Tahoma" w:cs="Tahoma"/>
                <w:color w:val="000000"/>
              </w:rPr>
            </w:pPr>
            <w:r w:rsidRPr="00BC43F5">
              <w:rPr>
                <w:rFonts w:ascii="Tahoma" w:hAnsi="Tahoma" w:cs="Tahoma"/>
                <w:noProof/>
                <w:color w:val="000000"/>
              </w:rPr>
              <w:drawing>
                <wp:anchor distT="0" distB="0" distL="114300" distR="114300" simplePos="0" relativeHeight="251698176" behindDoc="0" locked="0" layoutInCell="1" allowOverlap="1" wp14:anchorId="247B03C8" wp14:editId="1E4CD4D1">
                  <wp:simplePos x="0" y="0"/>
                  <wp:positionH relativeFrom="column">
                    <wp:posOffset>701675</wp:posOffset>
                  </wp:positionH>
                  <wp:positionV relativeFrom="paragraph">
                    <wp:posOffset>-1312545</wp:posOffset>
                  </wp:positionV>
                  <wp:extent cx="704850" cy="581025"/>
                  <wp:effectExtent l="0" t="0" r="0" b="9525"/>
                  <wp:wrapNone/>
                  <wp:docPr id="44" name="Imagen 44" descr="Gorro Pasamontañas térmico para Cascos - KUPFER División Seguridad"/>
                  <wp:cNvGraphicFramePr/>
                  <a:graphic xmlns:a="http://schemas.openxmlformats.org/drawingml/2006/main">
                    <a:graphicData uri="http://schemas.openxmlformats.org/drawingml/2006/picture">
                      <pic:pic xmlns:pic="http://schemas.openxmlformats.org/drawingml/2006/picture">
                        <pic:nvPicPr>
                          <pic:cNvPr id="24" name="Imagen 23" descr="Gorro Pasamontañas térmico para Cascos - KUPFER División Seguridad"/>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4850" cy="5810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C43F5" w:rsidRPr="00FA003C" w14:paraId="23F22E9F" w14:textId="77777777" w:rsidTr="009B39CF">
        <w:trPr>
          <w:trHeight w:val="420"/>
        </w:trPr>
        <w:tc>
          <w:tcPr>
            <w:tcW w:w="580" w:type="dxa"/>
            <w:vMerge/>
            <w:tcBorders>
              <w:top w:val="nil"/>
              <w:left w:val="single" w:sz="8" w:space="0" w:color="auto"/>
              <w:bottom w:val="single" w:sz="8" w:space="0" w:color="000000"/>
              <w:right w:val="single" w:sz="8" w:space="0" w:color="auto"/>
            </w:tcBorders>
            <w:vAlign w:val="center"/>
            <w:hideMark/>
          </w:tcPr>
          <w:p w14:paraId="15F5CEB4" w14:textId="77777777" w:rsidR="00BC43F5" w:rsidRPr="00FA003C" w:rsidRDefault="00BC43F5" w:rsidP="009B39CF">
            <w:pPr>
              <w:rPr>
                <w:rFonts w:ascii="Tahoma" w:hAnsi="Tahoma" w:cs="Tahoma"/>
                <w:b/>
                <w:bCs/>
                <w:color w:val="000000"/>
              </w:rPr>
            </w:pPr>
          </w:p>
        </w:tc>
        <w:tc>
          <w:tcPr>
            <w:tcW w:w="580" w:type="dxa"/>
            <w:tcBorders>
              <w:top w:val="nil"/>
              <w:left w:val="nil"/>
              <w:bottom w:val="single" w:sz="4" w:space="0" w:color="auto"/>
              <w:right w:val="single" w:sz="4" w:space="0" w:color="auto"/>
            </w:tcBorders>
            <w:shd w:val="clear" w:color="auto" w:fill="auto"/>
            <w:vAlign w:val="center"/>
            <w:hideMark/>
          </w:tcPr>
          <w:p w14:paraId="12078A83" w14:textId="77777777" w:rsidR="00BC43F5" w:rsidRPr="00FA003C" w:rsidRDefault="00BC43F5" w:rsidP="009B39CF">
            <w:pPr>
              <w:jc w:val="center"/>
              <w:rPr>
                <w:rFonts w:ascii="Tahoma" w:hAnsi="Tahoma" w:cs="Tahoma"/>
                <w:b/>
                <w:bCs/>
                <w:color w:val="000000"/>
              </w:rPr>
            </w:pPr>
            <w:r w:rsidRPr="00FA003C">
              <w:rPr>
                <w:rFonts w:ascii="Tahoma" w:hAnsi="Tahoma" w:cs="Tahoma"/>
                <w:b/>
                <w:bCs/>
                <w:color w:val="000000"/>
              </w:rPr>
              <w:t>4</w:t>
            </w:r>
          </w:p>
        </w:tc>
        <w:tc>
          <w:tcPr>
            <w:tcW w:w="6201" w:type="dxa"/>
            <w:tcBorders>
              <w:top w:val="nil"/>
              <w:left w:val="nil"/>
              <w:bottom w:val="single" w:sz="4" w:space="0" w:color="auto"/>
              <w:right w:val="single" w:sz="4" w:space="0" w:color="auto"/>
            </w:tcBorders>
            <w:shd w:val="clear" w:color="auto" w:fill="auto"/>
            <w:vAlign w:val="center"/>
            <w:hideMark/>
          </w:tcPr>
          <w:p w14:paraId="46598321" w14:textId="77777777" w:rsidR="00BC43F5" w:rsidRPr="00FA003C" w:rsidRDefault="00BC43F5" w:rsidP="009B39CF">
            <w:pPr>
              <w:rPr>
                <w:rFonts w:ascii="Tahoma" w:hAnsi="Tahoma" w:cs="Tahoma"/>
                <w:b/>
                <w:bCs/>
                <w:color w:val="000000"/>
              </w:rPr>
            </w:pPr>
            <w:r w:rsidRPr="00FA003C">
              <w:rPr>
                <w:rFonts w:ascii="Tahoma" w:hAnsi="Tahoma" w:cs="Tahoma"/>
                <w:b/>
                <w:bCs/>
                <w:color w:val="000000"/>
              </w:rPr>
              <w:t>SOMBRERO LEGIONARIO (TIPO SAFARI)</w:t>
            </w:r>
          </w:p>
        </w:tc>
        <w:tc>
          <w:tcPr>
            <w:tcW w:w="3261" w:type="dxa"/>
            <w:tcBorders>
              <w:top w:val="nil"/>
              <w:left w:val="nil"/>
              <w:bottom w:val="single" w:sz="4" w:space="0" w:color="auto"/>
              <w:right w:val="single" w:sz="8" w:space="0" w:color="auto"/>
            </w:tcBorders>
            <w:shd w:val="clear" w:color="auto" w:fill="auto"/>
            <w:vAlign w:val="center"/>
            <w:hideMark/>
          </w:tcPr>
          <w:p w14:paraId="73086406" w14:textId="77777777" w:rsidR="00BC43F5" w:rsidRPr="00FA003C" w:rsidRDefault="00BC43F5" w:rsidP="009B39CF">
            <w:pPr>
              <w:jc w:val="center"/>
              <w:rPr>
                <w:rFonts w:ascii="Tahoma" w:hAnsi="Tahoma" w:cs="Tahoma"/>
                <w:color w:val="808080"/>
              </w:rPr>
            </w:pPr>
            <w:r w:rsidRPr="00FA003C">
              <w:rPr>
                <w:rFonts w:ascii="Tahoma" w:hAnsi="Tahoma" w:cs="Tahoma"/>
                <w:color w:val="808080"/>
              </w:rPr>
              <w:t>(Manifestar expresamente las condiciones de su propuesta con referencia a este requerimiento)</w:t>
            </w:r>
          </w:p>
        </w:tc>
      </w:tr>
      <w:tr w:rsidR="00BC43F5" w:rsidRPr="00FA003C" w14:paraId="3EA2A029" w14:textId="77777777" w:rsidTr="009B39CF">
        <w:trPr>
          <w:trHeight w:val="2580"/>
        </w:trPr>
        <w:tc>
          <w:tcPr>
            <w:tcW w:w="580" w:type="dxa"/>
            <w:vMerge/>
            <w:tcBorders>
              <w:top w:val="nil"/>
              <w:left w:val="single" w:sz="8" w:space="0" w:color="auto"/>
              <w:bottom w:val="single" w:sz="8" w:space="0" w:color="000000"/>
              <w:right w:val="single" w:sz="8" w:space="0" w:color="auto"/>
            </w:tcBorders>
            <w:vAlign w:val="center"/>
            <w:hideMark/>
          </w:tcPr>
          <w:p w14:paraId="1CF347BB" w14:textId="77777777" w:rsidR="00BC43F5" w:rsidRPr="00FA003C" w:rsidRDefault="00BC43F5" w:rsidP="009B39CF">
            <w:pPr>
              <w:rPr>
                <w:rFonts w:ascii="Tahoma" w:hAnsi="Tahoma" w:cs="Tahoma"/>
                <w:b/>
                <w:bCs/>
                <w:color w:val="000000"/>
              </w:rPr>
            </w:pPr>
          </w:p>
        </w:tc>
        <w:tc>
          <w:tcPr>
            <w:tcW w:w="580" w:type="dxa"/>
            <w:tcBorders>
              <w:top w:val="nil"/>
              <w:left w:val="nil"/>
              <w:bottom w:val="single" w:sz="4" w:space="0" w:color="auto"/>
              <w:right w:val="single" w:sz="4" w:space="0" w:color="auto"/>
            </w:tcBorders>
            <w:shd w:val="clear" w:color="auto" w:fill="auto"/>
            <w:vAlign w:val="center"/>
            <w:hideMark/>
          </w:tcPr>
          <w:p w14:paraId="3C138CBA" w14:textId="77777777" w:rsidR="00BC43F5" w:rsidRPr="00FA003C" w:rsidRDefault="00BC43F5" w:rsidP="009B39CF">
            <w:pPr>
              <w:jc w:val="center"/>
              <w:rPr>
                <w:rFonts w:ascii="Tahoma" w:hAnsi="Tahoma" w:cs="Tahoma"/>
                <w:color w:val="000000"/>
              </w:rPr>
            </w:pPr>
            <w:r w:rsidRPr="00FA003C">
              <w:rPr>
                <w:rFonts w:ascii="Tahoma" w:hAnsi="Tahoma" w:cs="Tahoma"/>
                <w:color w:val="000000"/>
              </w:rPr>
              <w:t> </w:t>
            </w:r>
          </w:p>
        </w:tc>
        <w:tc>
          <w:tcPr>
            <w:tcW w:w="6201" w:type="dxa"/>
            <w:tcBorders>
              <w:top w:val="nil"/>
              <w:left w:val="nil"/>
              <w:bottom w:val="single" w:sz="4" w:space="0" w:color="auto"/>
              <w:right w:val="single" w:sz="4" w:space="0" w:color="auto"/>
            </w:tcBorders>
            <w:shd w:val="clear" w:color="auto" w:fill="auto"/>
            <w:vAlign w:val="center"/>
            <w:hideMark/>
          </w:tcPr>
          <w:p w14:paraId="550A9376" w14:textId="77777777" w:rsidR="00BC43F5" w:rsidRPr="00FA003C" w:rsidRDefault="00BC43F5" w:rsidP="009B39CF">
            <w:pPr>
              <w:rPr>
                <w:rFonts w:ascii="Tahoma" w:hAnsi="Tahoma" w:cs="Tahoma"/>
                <w:color w:val="000000"/>
              </w:rPr>
            </w:pPr>
            <w:r w:rsidRPr="00FA003C">
              <w:rPr>
                <w:rFonts w:ascii="Tahoma" w:hAnsi="Tahoma" w:cs="Tahoma"/>
                <w:color w:val="000000"/>
              </w:rPr>
              <w:t>Especificaciones técnicas:</w:t>
            </w:r>
            <w:r w:rsidRPr="00FA003C">
              <w:rPr>
                <w:rFonts w:ascii="Tahoma" w:hAnsi="Tahoma" w:cs="Tahoma"/>
                <w:color w:val="000000"/>
              </w:rPr>
              <w:br/>
              <w:t xml:space="preserve">- Sombrero de tela Kaki color azul (100% algodón, con tolerancia (+/-1%) (presentar respaldo) </w:t>
            </w:r>
            <w:r w:rsidRPr="00FA003C">
              <w:rPr>
                <w:rFonts w:ascii="Tahoma" w:hAnsi="Tahoma" w:cs="Tahoma"/>
                <w:color w:val="000000"/>
              </w:rPr>
              <w:br/>
              <w:t>- Protección de cuello de largo 25 cm</w:t>
            </w:r>
            <w:r w:rsidRPr="00FA003C">
              <w:rPr>
                <w:rFonts w:ascii="Tahoma" w:hAnsi="Tahoma" w:cs="Tahoma"/>
                <w:color w:val="000000"/>
              </w:rPr>
              <w:br/>
              <w:t>- Agujeros de ventilación para una óptima circulación del aire</w:t>
            </w:r>
            <w:r w:rsidRPr="00FA003C">
              <w:rPr>
                <w:rFonts w:ascii="Tahoma" w:hAnsi="Tahoma" w:cs="Tahoma"/>
                <w:color w:val="000000"/>
              </w:rPr>
              <w:br/>
              <w:t>- Logo de ende en la parte frontal del sombrero.</w:t>
            </w:r>
            <w:r w:rsidRPr="00FA003C">
              <w:rPr>
                <w:rFonts w:ascii="Tahoma" w:hAnsi="Tahoma" w:cs="Tahoma"/>
                <w:color w:val="000000"/>
              </w:rPr>
              <w:br/>
              <w:t>NORMA DE REFERENCIA</w:t>
            </w:r>
            <w:r w:rsidRPr="00FA003C">
              <w:rPr>
                <w:rFonts w:ascii="Tahoma" w:hAnsi="Tahoma" w:cs="Tahoma"/>
                <w:color w:val="000000"/>
              </w:rPr>
              <w:br/>
              <w:t>Se considera aceptable otra norma reconocida equivalente, que cumpla con las especificaciones técnicas del producto.</w:t>
            </w:r>
          </w:p>
        </w:tc>
        <w:tc>
          <w:tcPr>
            <w:tcW w:w="3261" w:type="dxa"/>
            <w:tcBorders>
              <w:top w:val="nil"/>
              <w:left w:val="nil"/>
              <w:bottom w:val="single" w:sz="4" w:space="0" w:color="auto"/>
              <w:right w:val="single" w:sz="8" w:space="0" w:color="auto"/>
            </w:tcBorders>
            <w:shd w:val="clear" w:color="auto" w:fill="auto"/>
            <w:vAlign w:val="center"/>
            <w:hideMark/>
          </w:tcPr>
          <w:p w14:paraId="11C7F22F" w14:textId="77777777" w:rsidR="00BC43F5" w:rsidRPr="00FA003C" w:rsidRDefault="00BC43F5" w:rsidP="009B39CF">
            <w:pPr>
              <w:rPr>
                <w:rFonts w:ascii="Tahoma" w:hAnsi="Tahoma" w:cs="Tahoma"/>
                <w:color w:val="000000"/>
              </w:rPr>
            </w:pPr>
            <w:r w:rsidRPr="00BC43F5">
              <w:rPr>
                <w:rFonts w:ascii="Tahoma" w:hAnsi="Tahoma" w:cs="Tahoma"/>
                <w:noProof/>
                <w:color w:val="000000"/>
              </w:rPr>
              <w:drawing>
                <wp:anchor distT="0" distB="0" distL="114300" distR="114300" simplePos="0" relativeHeight="251699200" behindDoc="0" locked="0" layoutInCell="1" allowOverlap="1" wp14:anchorId="048D2282" wp14:editId="35717AC4">
                  <wp:simplePos x="0" y="0"/>
                  <wp:positionH relativeFrom="column">
                    <wp:posOffset>709295</wp:posOffset>
                  </wp:positionH>
                  <wp:positionV relativeFrom="paragraph">
                    <wp:posOffset>-814705</wp:posOffset>
                  </wp:positionV>
                  <wp:extent cx="723900" cy="723900"/>
                  <wp:effectExtent l="0" t="0" r="0" b="0"/>
                  <wp:wrapNone/>
                  <wp:docPr id="45" name="Imagen 45" descr="Sombrero Legionario O Cazador Con Capa Protección Del Sol | Meses sin  intereses"/>
                  <wp:cNvGraphicFramePr/>
                  <a:graphic xmlns:a="http://schemas.openxmlformats.org/drawingml/2006/main">
                    <a:graphicData uri="http://schemas.openxmlformats.org/drawingml/2006/picture">
                      <pic:pic xmlns:pic="http://schemas.openxmlformats.org/drawingml/2006/picture">
                        <pic:nvPicPr>
                          <pic:cNvPr id="25" name="Imagen 24" descr="Sombrero Legionario O Cazador Con Capa Protección Del Sol | Meses sin  intereses"/>
                          <pic:cNvPicPr/>
                        </pic:nvPicPr>
                        <pic:blipFill>
                          <a:blip r:embed="rId26" cstate="print">
                            <a:duotone>
                              <a:prstClr val="black"/>
                              <a:schemeClr val="tx2">
                                <a:tint val="45000"/>
                                <a:satMod val="400000"/>
                              </a:schemeClr>
                            </a:duotone>
                            <a:extLst>
                              <a:ext uri="{BEBA8EAE-BF5A-486C-A8C5-ECC9F3942E4B}">
                                <a14:imgProps xmlns:a14="http://schemas.microsoft.com/office/drawing/2010/main">
                                  <a14:imgLayer r:embed="rId27">
                                    <a14:imgEffect>
                                      <a14:backgroundRemoval t="7200" b="95200" l="5485" r="91772">
                                        <a14:foregroundMark x1="48734" y1="7200" x2="48734" y2="7200"/>
                                        <a14:foregroundMark x1="5907" y1="43600" x2="5907" y2="43600"/>
                                        <a14:foregroundMark x1="55063" y1="95200" x2="55063" y2="95200"/>
                                        <a14:foregroundMark x1="91772" y1="38800" x2="91772" y2="3880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C43F5" w:rsidRPr="00FA003C" w14:paraId="6C18AFE8" w14:textId="77777777" w:rsidTr="009B39CF">
        <w:trPr>
          <w:trHeight w:val="420"/>
        </w:trPr>
        <w:tc>
          <w:tcPr>
            <w:tcW w:w="580" w:type="dxa"/>
            <w:vMerge/>
            <w:tcBorders>
              <w:top w:val="nil"/>
              <w:left w:val="single" w:sz="8" w:space="0" w:color="auto"/>
              <w:bottom w:val="single" w:sz="8" w:space="0" w:color="000000"/>
              <w:right w:val="single" w:sz="8" w:space="0" w:color="auto"/>
            </w:tcBorders>
            <w:vAlign w:val="center"/>
            <w:hideMark/>
          </w:tcPr>
          <w:p w14:paraId="7FE70960" w14:textId="77777777" w:rsidR="00BC43F5" w:rsidRPr="00FA003C" w:rsidRDefault="00BC43F5" w:rsidP="009B39CF">
            <w:pPr>
              <w:rPr>
                <w:rFonts w:ascii="Tahoma" w:hAnsi="Tahoma" w:cs="Tahoma"/>
                <w:b/>
                <w:bCs/>
                <w:color w:val="000000"/>
              </w:rPr>
            </w:pPr>
          </w:p>
        </w:tc>
        <w:tc>
          <w:tcPr>
            <w:tcW w:w="580" w:type="dxa"/>
            <w:tcBorders>
              <w:top w:val="nil"/>
              <w:left w:val="nil"/>
              <w:bottom w:val="single" w:sz="4" w:space="0" w:color="auto"/>
              <w:right w:val="single" w:sz="4" w:space="0" w:color="auto"/>
            </w:tcBorders>
            <w:shd w:val="clear" w:color="auto" w:fill="auto"/>
            <w:vAlign w:val="center"/>
            <w:hideMark/>
          </w:tcPr>
          <w:p w14:paraId="5D5FA8D3" w14:textId="77777777" w:rsidR="00BC43F5" w:rsidRPr="00FA003C" w:rsidRDefault="00BC43F5" w:rsidP="009B39CF">
            <w:pPr>
              <w:jc w:val="center"/>
              <w:rPr>
                <w:rFonts w:ascii="Tahoma" w:hAnsi="Tahoma" w:cs="Tahoma"/>
                <w:b/>
                <w:bCs/>
                <w:color w:val="000000"/>
              </w:rPr>
            </w:pPr>
            <w:r w:rsidRPr="00FA003C">
              <w:rPr>
                <w:rFonts w:ascii="Tahoma" w:hAnsi="Tahoma" w:cs="Tahoma"/>
                <w:b/>
                <w:bCs/>
                <w:color w:val="000000"/>
              </w:rPr>
              <w:t>5</w:t>
            </w:r>
          </w:p>
        </w:tc>
        <w:tc>
          <w:tcPr>
            <w:tcW w:w="6201" w:type="dxa"/>
            <w:tcBorders>
              <w:top w:val="nil"/>
              <w:left w:val="nil"/>
              <w:bottom w:val="single" w:sz="4" w:space="0" w:color="auto"/>
              <w:right w:val="single" w:sz="4" w:space="0" w:color="auto"/>
            </w:tcBorders>
            <w:shd w:val="clear" w:color="auto" w:fill="auto"/>
            <w:vAlign w:val="center"/>
            <w:hideMark/>
          </w:tcPr>
          <w:p w14:paraId="39DC97B8" w14:textId="77777777" w:rsidR="00BC43F5" w:rsidRPr="00FA003C" w:rsidRDefault="00BC43F5" w:rsidP="009B39CF">
            <w:pPr>
              <w:rPr>
                <w:rFonts w:ascii="Tahoma" w:hAnsi="Tahoma" w:cs="Tahoma"/>
                <w:b/>
                <w:bCs/>
                <w:color w:val="000000"/>
              </w:rPr>
            </w:pPr>
            <w:r w:rsidRPr="00FA003C">
              <w:rPr>
                <w:rFonts w:ascii="Tahoma" w:hAnsi="Tahoma" w:cs="Tahoma"/>
                <w:b/>
                <w:bCs/>
                <w:color w:val="000000"/>
              </w:rPr>
              <w:t>LINTERNA PARA CASCO DE SEGURIDAD</w:t>
            </w:r>
          </w:p>
        </w:tc>
        <w:tc>
          <w:tcPr>
            <w:tcW w:w="3261" w:type="dxa"/>
            <w:tcBorders>
              <w:top w:val="nil"/>
              <w:left w:val="nil"/>
              <w:bottom w:val="single" w:sz="4" w:space="0" w:color="auto"/>
              <w:right w:val="single" w:sz="8" w:space="0" w:color="auto"/>
            </w:tcBorders>
            <w:shd w:val="clear" w:color="auto" w:fill="auto"/>
            <w:vAlign w:val="center"/>
            <w:hideMark/>
          </w:tcPr>
          <w:p w14:paraId="5EB54B5A" w14:textId="77777777" w:rsidR="00BC43F5" w:rsidRPr="00FA003C" w:rsidRDefault="00BC43F5" w:rsidP="009B39CF">
            <w:pPr>
              <w:jc w:val="center"/>
              <w:rPr>
                <w:rFonts w:ascii="Tahoma" w:hAnsi="Tahoma" w:cs="Tahoma"/>
                <w:color w:val="808080"/>
              </w:rPr>
            </w:pPr>
            <w:r w:rsidRPr="00FA003C">
              <w:rPr>
                <w:rFonts w:ascii="Tahoma" w:hAnsi="Tahoma" w:cs="Tahoma"/>
                <w:color w:val="808080"/>
              </w:rPr>
              <w:t>(Manifestar expresamente las condiciones de su propuesta con referencia a este requerimiento)</w:t>
            </w:r>
          </w:p>
        </w:tc>
      </w:tr>
      <w:tr w:rsidR="00BC43F5" w:rsidRPr="00FA003C" w14:paraId="7D41A04E" w14:textId="77777777" w:rsidTr="009B39CF">
        <w:trPr>
          <w:trHeight w:val="2460"/>
        </w:trPr>
        <w:tc>
          <w:tcPr>
            <w:tcW w:w="580" w:type="dxa"/>
            <w:vMerge/>
            <w:tcBorders>
              <w:top w:val="nil"/>
              <w:left w:val="single" w:sz="8" w:space="0" w:color="auto"/>
              <w:bottom w:val="single" w:sz="8" w:space="0" w:color="000000"/>
              <w:right w:val="single" w:sz="8" w:space="0" w:color="auto"/>
            </w:tcBorders>
            <w:vAlign w:val="center"/>
            <w:hideMark/>
          </w:tcPr>
          <w:p w14:paraId="0A214CEC" w14:textId="77777777" w:rsidR="00BC43F5" w:rsidRPr="00FA003C" w:rsidRDefault="00BC43F5" w:rsidP="009B39CF">
            <w:pPr>
              <w:rPr>
                <w:rFonts w:ascii="Tahoma" w:hAnsi="Tahoma" w:cs="Tahoma"/>
                <w:b/>
                <w:bCs/>
                <w:color w:val="000000"/>
              </w:rPr>
            </w:pPr>
          </w:p>
        </w:tc>
        <w:tc>
          <w:tcPr>
            <w:tcW w:w="580" w:type="dxa"/>
            <w:tcBorders>
              <w:top w:val="nil"/>
              <w:left w:val="nil"/>
              <w:bottom w:val="single" w:sz="4" w:space="0" w:color="auto"/>
              <w:right w:val="single" w:sz="4" w:space="0" w:color="auto"/>
            </w:tcBorders>
            <w:shd w:val="clear" w:color="auto" w:fill="auto"/>
            <w:vAlign w:val="center"/>
            <w:hideMark/>
          </w:tcPr>
          <w:p w14:paraId="3A90B41B" w14:textId="77777777" w:rsidR="00BC43F5" w:rsidRPr="00FA003C" w:rsidRDefault="00BC43F5" w:rsidP="009B39CF">
            <w:pPr>
              <w:jc w:val="center"/>
              <w:rPr>
                <w:rFonts w:ascii="Tahoma" w:hAnsi="Tahoma" w:cs="Tahoma"/>
                <w:color w:val="000000"/>
              </w:rPr>
            </w:pPr>
            <w:r w:rsidRPr="00FA003C">
              <w:rPr>
                <w:rFonts w:ascii="Tahoma" w:hAnsi="Tahoma" w:cs="Tahoma"/>
                <w:color w:val="000000"/>
              </w:rPr>
              <w:t> </w:t>
            </w:r>
          </w:p>
        </w:tc>
        <w:tc>
          <w:tcPr>
            <w:tcW w:w="6201" w:type="dxa"/>
            <w:tcBorders>
              <w:top w:val="nil"/>
              <w:left w:val="nil"/>
              <w:bottom w:val="single" w:sz="4" w:space="0" w:color="auto"/>
              <w:right w:val="single" w:sz="4" w:space="0" w:color="auto"/>
            </w:tcBorders>
            <w:shd w:val="clear" w:color="auto" w:fill="auto"/>
            <w:vAlign w:val="center"/>
            <w:hideMark/>
          </w:tcPr>
          <w:p w14:paraId="5C5A3664" w14:textId="77777777" w:rsidR="00BC43F5" w:rsidRPr="00FA003C" w:rsidRDefault="00BC43F5" w:rsidP="009B39CF">
            <w:pPr>
              <w:rPr>
                <w:rFonts w:ascii="Tahoma" w:hAnsi="Tahoma" w:cs="Tahoma"/>
                <w:color w:val="000000"/>
              </w:rPr>
            </w:pPr>
            <w:r w:rsidRPr="00FA003C">
              <w:rPr>
                <w:rFonts w:ascii="Tahoma" w:hAnsi="Tahoma" w:cs="Tahoma"/>
                <w:color w:val="000000"/>
              </w:rPr>
              <w:t>Especificaciones técnicas:</w:t>
            </w:r>
            <w:r w:rsidRPr="00FA003C">
              <w:rPr>
                <w:rFonts w:ascii="Tahoma" w:hAnsi="Tahoma" w:cs="Tahoma"/>
                <w:color w:val="000000"/>
              </w:rPr>
              <w:br/>
              <w:t>Linterna frontal 7 LED en blíster cerrado, con vincha ajustable con las siguientes características:</w:t>
            </w:r>
            <w:r w:rsidRPr="00FA003C">
              <w:rPr>
                <w:rFonts w:ascii="Tahoma" w:hAnsi="Tahoma" w:cs="Tahoma"/>
                <w:color w:val="000000"/>
              </w:rPr>
              <w:br/>
            </w:r>
            <w:r w:rsidRPr="00FA003C">
              <w:rPr>
                <w:rFonts w:ascii="Tahoma" w:hAnsi="Tahoma" w:cs="Tahoma"/>
                <w:color w:val="000000"/>
              </w:rPr>
              <w:br/>
              <w:t xml:space="preserve">- Duración 50 </w:t>
            </w:r>
            <w:proofErr w:type="spellStart"/>
            <w:r w:rsidRPr="00FA003C">
              <w:rPr>
                <w:rFonts w:ascii="Tahoma" w:hAnsi="Tahoma" w:cs="Tahoma"/>
                <w:color w:val="000000"/>
              </w:rPr>
              <w:t>hrs</w:t>
            </w:r>
            <w:proofErr w:type="spellEnd"/>
            <w:r w:rsidRPr="00FA003C">
              <w:rPr>
                <w:rFonts w:ascii="Tahoma" w:hAnsi="Tahoma" w:cs="Tahoma"/>
                <w:color w:val="000000"/>
              </w:rPr>
              <w:t>.</w:t>
            </w:r>
            <w:r w:rsidRPr="00FA003C">
              <w:rPr>
                <w:rFonts w:ascii="Tahoma" w:hAnsi="Tahoma" w:cs="Tahoma"/>
                <w:color w:val="000000"/>
              </w:rPr>
              <w:br/>
              <w:t xml:space="preserve">- Vida útil de foco: 8000 </w:t>
            </w:r>
            <w:proofErr w:type="spellStart"/>
            <w:r w:rsidRPr="00FA003C">
              <w:rPr>
                <w:rFonts w:ascii="Tahoma" w:hAnsi="Tahoma" w:cs="Tahoma"/>
                <w:color w:val="000000"/>
              </w:rPr>
              <w:t>hrs</w:t>
            </w:r>
            <w:proofErr w:type="spellEnd"/>
            <w:r w:rsidRPr="00FA003C">
              <w:rPr>
                <w:rFonts w:ascii="Tahoma" w:hAnsi="Tahoma" w:cs="Tahoma"/>
                <w:color w:val="000000"/>
              </w:rPr>
              <w:t>.</w:t>
            </w:r>
            <w:r w:rsidRPr="00FA003C">
              <w:rPr>
                <w:rFonts w:ascii="Tahoma" w:hAnsi="Tahoma" w:cs="Tahoma"/>
                <w:color w:val="000000"/>
              </w:rPr>
              <w:br/>
              <w:t>- Funcionamiento a pilas (AA o AAA)</w:t>
            </w:r>
            <w:r w:rsidRPr="00FA003C">
              <w:rPr>
                <w:rFonts w:ascii="Tahoma" w:hAnsi="Tahoma" w:cs="Tahoma"/>
                <w:color w:val="000000"/>
              </w:rPr>
              <w:br/>
              <w:t>- Rango de 20 lm a 120 lm (lúmenes).</w:t>
            </w:r>
            <w:r w:rsidRPr="00FA003C">
              <w:rPr>
                <w:rFonts w:ascii="Tahoma" w:hAnsi="Tahoma" w:cs="Tahoma"/>
                <w:color w:val="000000"/>
              </w:rPr>
              <w:br/>
              <w:t>- Banda de sujeción a casco de seguridad, regulable y adaptable.</w:t>
            </w:r>
            <w:r w:rsidRPr="00FA003C">
              <w:rPr>
                <w:rFonts w:ascii="Tahoma" w:hAnsi="Tahoma" w:cs="Tahoma"/>
                <w:color w:val="000000"/>
              </w:rPr>
              <w:br/>
              <w:t>- No mayor a los 150 gr (gramos)</w:t>
            </w:r>
            <w:r w:rsidRPr="00FA003C">
              <w:rPr>
                <w:rFonts w:ascii="Tahoma" w:hAnsi="Tahoma" w:cs="Tahoma"/>
                <w:color w:val="000000"/>
              </w:rPr>
              <w:br/>
              <w:t>- Resistente al agua.</w:t>
            </w:r>
          </w:p>
        </w:tc>
        <w:tc>
          <w:tcPr>
            <w:tcW w:w="3261" w:type="dxa"/>
            <w:tcBorders>
              <w:top w:val="nil"/>
              <w:left w:val="nil"/>
              <w:bottom w:val="single" w:sz="4" w:space="0" w:color="auto"/>
              <w:right w:val="single" w:sz="8" w:space="0" w:color="auto"/>
            </w:tcBorders>
            <w:shd w:val="clear" w:color="auto" w:fill="auto"/>
            <w:vAlign w:val="center"/>
            <w:hideMark/>
          </w:tcPr>
          <w:p w14:paraId="0BE57837" w14:textId="77777777" w:rsidR="00BC43F5" w:rsidRPr="00FA003C" w:rsidRDefault="00BC43F5" w:rsidP="009B39CF">
            <w:pPr>
              <w:rPr>
                <w:rFonts w:ascii="Tahoma" w:hAnsi="Tahoma" w:cs="Tahoma"/>
                <w:color w:val="000000"/>
              </w:rPr>
            </w:pPr>
            <w:r w:rsidRPr="00BC43F5">
              <w:rPr>
                <w:rFonts w:ascii="Tahoma" w:hAnsi="Tahoma" w:cs="Tahoma"/>
                <w:noProof/>
                <w:color w:val="000000"/>
              </w:rPr>
              <w:drawing>
                <wp:anchor distT="0" distB="0" distL="114300" distR="114300" simplePos="0" relativeHeight="251700224" behindDoc="0" locked="0" layoutInCell="1" allowOverlap="1" wp14:anchorId="5D7F8B1E" wp14:editId="0108D68B">
                  <wp:simplePos x="0" y="0"/>
                  <wp:positionH relativeFrom="column">
                    <wp:posOffset>485140</wp:posOffset>
                  </wp:positionH>
                  <wp:positionV relativeFrom="paragraph">
                    <wp:posOffset>-767080</wp:posOffset>
                  </wp:positionV>
                  <wp:extent cx="1143000" cy="504825"/>
                  <wp:effectExtent l="0" t="0" r="0" b="0"/>
                  <wp:wrapNone/>
                  <wp:docPr id="26" name="Imagen 26">
                    <a:extLst xmlns:a="http://schemas.openxmlformats.org/drawingml/2006/main">
                      <a:ext uri="{FF2B5EF4-FFF2-40B4-BE49-F238E27FC236}">
                        <a16:creationId xmlns:xdr="http://schemas.openxmlformats.org/drawingml/2006/spreadsheetDrawing"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lc="http://schemas.openxmlformats.org/drawingml/2006/lockedCanvas" id="{00000000-0008-0000-0000-00001D000000}"/>
                      </a:ext>
                    </a:extLst>
                  </wp:docPr>
                  <wp:cNvGraphicFramePr/>
                  <a:graphic xmlns:a="http://schemas.openxmlformats.org/drawingml/2006/main">
                    <a:graphicData uri="http://schemas.openxmlformats.org/drawingml/2006/picture">
                      <pic:pic xmlns:pic="http://schemas.openxmlformats.org/drawingml/2006/picture">
                        <pic:nvPicPr>
                          <pic:cNvPr id="26" name="41 Imagen">
                            <a:extLst>
                              <a:ext uri="{FF2B5EF4-FFF2-40B4-BE49-F238E27FC236}">
                                <a16:creationId xmlns:xdr="http://schemas.openxmlformats.org/drawingml/2006/spreadsheetDrawing"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lc="http://schemas.openxmlformats.org/drawingml/2006/lockedCanvas" id="{00000000-0008-0000-0000-00001D000000}"/>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143000" cy="504825"/>
                          </a:xfrm>
                          <a:prstGeom prst="rect">
                            <a:avLst/>
                          </a:prstGeom>
                        </pic:spPr>
                      </pic:pic>
                    </a:graphicData>
                  </a:graphic>
                  <wp14:sizeRelH relativeFrom="page">
                    <wp14:pctWidth>0</wp14:pctWidth>
                  </wp14:sizeRelH>
                  <wp14:sizeRelV relativeFrom="page">
                    <wp14:pctHeight>0</wp14:pctHeight>
                  </wp14:sizeRelV>
                </wp:anchor>
              </w:drawing>
            </w:r>
          </w:p>
        </w:tc>
      </w:tr>
      <w:tr w:rsidR="00BC43F5" w:rsidRPr="00FA003C" w14:paraId="5BA228FD" w14:textId="77777777" w:rsidTr="009B39CF">
        <w:trPr>
          <w:trHeight w:val="420"/>
        </w:trPr>
        <w:tc>
          <w:tcPr>
            <w:tcW w:w="580" w:type="dxa"/>
            <w:vMerge/>
            <w:tcBorders>
              <w:top w:val="nil"/>
              <w:left w:val="single" w:sz="8" w:space="0" w:color="auto"/>
              <w:bottom w:val="single" w:sz="8" w:space="0" w:color="000000"/>
              <w:right w:val="single" w:sz="8" w:space="0" w:color="auto"/>
            </w:tcBorders>
            <w:vAlign w:val="center"/>
            <w:hideMark/>
          </w:tcPr>
          <w:p w14:paraId="59AFD7BB" w14:textId="77777777" w:rsidR="00BC43F5" w:rsidRPr="00FA003C" w:rsidRDefault="00BC43F5" w:rsidP="009B39CF">
            <w:pPr>
              <w:rPr>
                <w:rFonts w:ascii="Tahoma" w:hAnsi="Tahoma" w:cs="Tahoma"/>
                <w:b/>
                <w:bCs/>
                <w:color w:val="000000"/>
              </w:rPr>
            </w:pPr>
          </w:p>
        </w:tc>
        <w:tc>
          <w:tcPr>
            <w:tcW w:w="580" w:type="dxa"/>
            <w:tcBorders>
              <w:top w:val="nil"/>
              <w:left w:val="nil"/>
              <w:bottom w:val="single" w:sz="4" w:space="0" w:color="auto"/>
              <w:right w:val="single" w:sz="4" w:space="0" w:color="auto"/>
            </w:tcBorders>
            <w:shd w:val="clear" w:color="auto" w:fill="auto"/>
            <w:vAlign w:val="center"/>
            <w:hideMark/>
          </w:tcPr>
          <w:p w14:paraId="49F40377" w14:textId="77777777" w:rsidR="00BC43F5" w:rsidRPr="00FA003C" w:rsidRDefault="00BC43F5" w:rsidP="009B39CF">
            <w:pPr>
              <w:jc w:val="center"/>
              <w:rPr>
                <w:rFonts w:ascii="Tahoma" w:hAnsi="Tahoma" w:cs="Tahoma"/>
                <w:b/>
                <w:bCs/>
                <w:color w:val="000000"/>
              </w:rPr>
            </w:pPr>
            <w:r w:rsidRPr="00FA003C">
              <w:rPr>
                <w:rFonts w:ascii="Tahoma" w:hAnsi="Tahoma" w:cs="Tahoma"/>
                <w:b/>
                <w:bCs/>
                <w:color w:val="000000"/>
              </w:rPr>
              <w:t>6</w:t>
            </w:r>
          </w:p>
        </w:tc>
        <w:tc>
          <w:tcPr>
            <w:tcW w:w="6201" w:type="dxa"/>
            <w:tcBorders>
              <w:top w:val="nil"/>
              <w:left w:val="nil"/>
              <w:bottom w:val="single" w:sz="4" w:space="0" w:color="auto"/>
              <w:right w:val="single" w:sz="4" w:space="0" w:color="auto"/>
            </w:tcBorders>
            <w:shd w:val="clear" w:color="auto" w:fill="auto"/>
            <w:vAlign w:val="center"/>
            <w:hideMark/>
          </w:tcPr>
          <w:p w14:paraId="3135C09A" w14:textId="77777777" w:rsidR="00BC43F5" w:rsidRPr="00FA003C" w:rsidRDefault="00BC43F5" w:rsidP="009B39CF">
            <w:pPr>
              <w:rPr>
                <w:rFonts w:ascii="Tahoma" w:hAnsi="Tahoma" w:cs="Tahoma"/>
                <w:b/>
                <w:bCs/>
                <w:color w:val="000000"/>
              </w:rPr>
            </w:pPr>
            <w:r w:rsidRPr="00FA003C">
              <w:rPr>
                <w:rFonts w:ascii="Tahoma" w:hAnsi="Tahoma" w:cs="Tahoma"/>
                <w:b/>
                <w:bCs/>
                <w:color w:val="000000"/>
              </w:rPr>
              <w:t>LENTES DE SEGURIDAD OSCURAS</w:t>
            </w:r>
          </w:p>
        </w:tc>
        <w:tc>
          <w:tcPr>
            <w:tcW w:w="3261" w:type="dxa"/>
            <w:tcBorders>
              <w:top w:val="nil"/>
              <w:left w:val="nil"/>
              <w:bottom w:val="single" w:sz="4" w:space="0" w:color="auto"/>
              <w:right w:val="single" w:sz="8" w:space="0" w:color="auto"/>
            </w:tcBorders>
            <w:shd w:val="clear" w:color="auto" w:fill="auto"/>
            <w:vAlign w:val="center"/>
            <w:hideMark/>
          </w:tcPr>
          <w:p w14:paraId="762A9BA6" w14:textId="024606CE" w:rsidR="00BC43F5" w:rsidRPr="00FA003C" w:rsidRDefault="00BC43F5" w:rsidP="009B39CF">
            <w:pPr>
              <w:jc w:val="center"/>
              <w:rPr>
                <w:rFonts w:ascii="Tahoma" w:hAnsi="Tahoma" w:cs="Tahoma"/>
                <w:color w:val="808080"/>
              </w:rPr>
            </w:pPr>
            <w:r w:rsidRPr="00FA003C">
              <w:rPr>
                <w:rFonts w:ascii="Tahoma" w:hAnsi="Tahoma" w:cs="Tahoma"/>
                <w:color w:val="808080"/>
              </w:rPr>
              <w:t>(Manifestar expresamente las condiciones de su propuesta con referencia a este requerimiento)</w:t>
            </w:r>
          </w:p>
        </w:tc>
      </w:tr>
      <w:tr w:rsidR="00BC43F5" w:rsidRPr="00FA003C" w14:paraId="5B8D7F6D" w14:textId="77777777" w:rsidTr="003A7AA9">
        <w:trPr>
          <w:trHeight w:val="973"/>
        </w:trPr>
        <w:tc>
          <w:tcPr>
            <w:tcW w:w="580" w:type="dxa"/>
            <w:vMerge/>
            <w:tcBorders>
              <w:top w:val="nil"/>
              <w:left w:val="single" w:sz="8" w:space="0" w:color="auto"/>
              <w:bottom w:val="single" w:sz="8" w:space="0" w:color="000000"/>
              <w:right w:val="single" w:sz="8" w:space="0" w:color="auto"/>
            </w:tcBorders>
            <w:vAlign w:val="center"/>
            <w:hideMark/>
          </w:tcPr>
          <w:p w14:paraId="770B4B26" w14:textId="77777777" w:rsidR="00BC43F5" w:rsidRPr="00FA003C" w:rsidRDefault="00BC43F5" w:rsidP="009B39CF">
            <w:pPr>
              <w:rPr>
                <w:rFonts w:ascii="Tahoma" w:hAnsi="Tahoma" w:cs="Tahoma"/>
                <w:b/>
                <w:bCs/>
                <w:color w:val="000000"/>
              </w:rPr>
            </w:pPr>
          </w:p>
        </w:tc>
        <w:tc>
          <w:tcPr>
            <w:tcW w:w="580" w:type="dxa"/>
            <w:tcBorders>
              <w:top w:val="nil"/>
              <w:left w:val="nil"/>
              <w:bottom w:val="single" w:sz="4" w:space="0" w:color="auto"/>
              <w:right w:val="single" w:sz="4" w:space="0" w:color="auto"/>
            </w:tcBorders>
            <w:shd w:val="clear" w:color="auto" w:fill="auto"/>
            <w:vAlign w:val="center"/>
            <w:hideMark/>
          </w:tcPr>
          <w:p w14:paraId="074ED776" w14:textId="77777777" w:rsidR="00BC43F5" w:rsidRPr="00FA003C" w:rsidRDefault="00BC43F5" w:rsidP="009B39CF">
            <w:pPr>
              <w:jc w:val="center"/>
              <w:rPr>
                <w:rFonts w:ascii="Tahoma" w:hAnsi="Tahoma" w:cs="Tahoma"/>
                <w:b/>
                <w:bCs/>
                <w:color w:val="000000"/>
              </w:rPr>
            </w:pPr>
            <w:r w:rsidRPr="00FA003C">
              <w:rPr>
                <w:rFonts w:ascii="Tahoma" w:hAnsi="Tahoma" w:cs="Tahoma"/>
                <w:b/>
                <w:bCs/>
                <w:color w:val="000000"/>
              </w:rPr>
              <w:t> </w:t>
            </w:r>
          </w:p>
        </w:tc>
        <w:tc>
          <w:tcPr>
            <w:tcW w:w="6201" w:type="dxa"/>
            <w:tcBorders>
              <w:top w:val="nil"/>
              <w:left w:val="nil"/>
              <w:bottom w:val="single" w:sz="4" w:space="0" w:color="auto"/>
              <w:right w:val="single" w:sz="4" w:space="0" w:color="auto"/>
            </w:tcBorders>
            <w:shd w:val="clear" w:color="auto" w:fill="auto"/>
            <w:vAlign w:val="center"/>
            <w:hideMark/>
          </w:tcPr>
          <w:p w14:paraId="4D5B13EC" w14:textId="77777777" w:rsidR="00BC43F5" w:rsidRDefault="00BC43F5" w:rsidP="009B39CF">
            <w:pPr>
              <w:rPr>
                <w:rFonts w:ascii="Tahoma" w:hAnsi="Tahoma" w:cs="Tahoma"/>
                <w:color w:val="000000"/>
              </w:rPr>
            </w:pPr>
            <w:r w:rsidRPr="00FA003C">
              <w:rPr>
                <w:rFonts w:ascii="Tahoma" w:hAnsi="Tahoma" w:cs="Tahoma"/>
                <w:color w:val="000000"/>
              </w:rPr>
              <w:t>Especificaciones técnicas:</w:t>
            </w:r>
          </w:p>
          <w:p w14:paraId="76AC77A5" w14:textId="3A181D00" w:rsidR="00BC43F5" w:rsidRPr="00FA003C" w:rsidRDefault="00BC43F5" w:rsidP="009B39CF">
            <w:pPr>
              <w:rPr>
                <w:rFonts w:ascii="Tahoma" w:hAnsi="Tahoma" w:cs="Tahoma"/>
                <w:color w:val="000000"/>
              </w:rPr>
            </w:pPr>
            <w:r w:rsidRPr="00FA003C">
              <w:rPr>
                <w:rFonts w:ascii="Tahoma" w:hAnsi="Tahoma" w:cs="Tahoma"/>
                <w:color w:val="000000"/>
              </w:rPr>
              <w:br/>
              <w:t>- Policarbonato de alta resistencia (Alto impacto)</w:t>
            </w:r>
            <w:r w:rsidRPr="00FA003C">
              <w:rPr>
                <w:rFonts w:ascii="Tahoma" w:hAnsi="Tahoma" w:cs="Tahoma"/>
                <w:color w:val="000000"/>
              </w:rPr>
              <w:br/>
              <w:t>- Anti-</w:t>
            </w:r>
            <w:proofErr w:type="spellStart"/>
            <w:r w:rsidRPr="00FA003C">
              <w:rPr>
                <w:rFonts w:ascii="Tahoma" w:hAnsi="Tahoma" w:cs="Tahoma"/>
                <w:color w:val="000000"/>
              </w:rPr>
              <w:t>empañante</w:t>
            </w:r>
            <w:proofErr w:type="spellEnd"/>
            <w:r w:rsidRPr="00FA003C">
              <w:rPr>
                <w:rFonts w:ascii="Tahoma" w:hAnsi="Tahoma" w:cs="Tahoma"/>
                <w:color w:val="000000"/>
              </w:rPr>
              <w:br/>
              <w:t>- Antiestática</w:t>
            </w:r>
            <w:r w:rsidRPr="00FA003C">
              <w:rPr>
                <w:rFonts w:ascii="Tahoma" w:hAnsi="Tahoma" w:cs="Tahoma"/>
                <w:color w:val="000000"/>
              </w:rPr>
              <w:br/>
              <w:t>- Anti-</w:t>
            </w:r>
            <w:proofErr w:type="spellStart"/>
            <w:r w:rsidRPr="00FA003C">
              <w:rPr>
                <w:rFonts w:ascii="Tahoma" w:hAnsi="Tahoma" w:cs="Tahoma"/>
                <w:color w:val="000000"/>
              </w:rPr>
              <w:t>rayadura</w:t>
            </w:r>
            <w:proofErr w:type="spellEnd"/>
            <w:r w:rsidRPr="00FA003C">
              <w:rPr>
                <w:rFonts w:ascii="Tahoma" w:hAnsi="Tahoma" w:cs="Tahoma"/>
                <w:color w:val="000000"/>
              </w:rPr>
              <w:br/>
              <w:t>- Absorción de 99.9 % rayos UV</w:t>
            </w:r>
            <w:r w:rsidRPr="00FA003C">
              <w:rPr>
                <w:rFonts w:ascii="Tahoma" w:hAnsi="Tahoma" w:cs="Tahoma"/>
                <w:color w:val="000000"/>
              </w:rPr>
              <w:br/>
              <w:t>- Resistente a sustancias químicas</w:t>
            </w:r>
            <w:r w:rsidRPr="00FA003C">
              <w:rPr>
                <w:rFonts w:ascii="Tahoma" w:hAnsi="Tahoma" w:cs="Tahoma"/>
                <w:color w:val="000000"/>
              </w:rPr>
              <w:br/>
              <w:t>- Marco y patilla termoplástica</w:t>
            </w:r>
            <w:r w:rsidRPr="00FA003C">
              <w:rPr>
                <w:rFonts w:ascii="Tahoma" w:hAnsi="Tahoma" w:cs="Tahoma"/>
                <w:color w:val="000000"/>
              </w:rPr>
              <w:br/>
              <w:t>- Los lentes deben incluir un cordón ajustable.</w:t>
            </w:r>
            <w:r w:rsidRPr="00FA003C">
              <w:rPr>
                <w:rFonts w:ascii="Tahoma" w:hAnsi="Tahoma" w:cs="Tahoma"/>
                <w:color w:val="000000"/>
              </w:rPr>
              <w:br/>
            </w:r>
            <w:r w:rsidRPr="00FA003C">
              <w:rPr>
                <w:rFonts w:ascii="Tahoma" w:hAnsi="Tahoma" w:cs="Tahoma"/>
                <w:color w:val="000000"/>
              </w:rPr>
              <w:br/>
              <w:t>NORMA DE REFERENCIA</w:t>
            </w:r>
            <w:r w:rsidRPr="00FA003C">
              <w:rPr>
                <w:rFonts w:ascii="Tahoma" w:hAnsi="Tahoma" w:cs="Tahoma"/>
                <w:color w:val="000000"/>
              </w:rPr>
              <w:br/>
              <w:t>ANSI Z 87.1 y/o  ANSI Z 87.1+ :2010</w:t>
            </w:r>
          </w:p>
        </w:tc>
        <w:tc>
          <w:tcPr>
            <w:tcW w:w="3261" w:type="dxa"/>
            <w:tcBorders>
              <w:top w:val="nil"/>
              <w:left w:val="nil"/>
              <w:bottom w:val="single" w:sz="4" w:space="0" w:color="auto"/>
              <w:right w:val="single" w:sz="8" w:space="0" w:color="auto"/>
            </w:tcBorders>
            <w:shd w:val="clear" w:color="auto" w:fill="auto"/>
            <w:vAlign w:val="center"/>
            <w:hideMark/>
          </w:tcPr>
          <w:p w14:paraId="5176F478" w14:textId="537FC508" w:rsidR="00BC43F5" w:rsidRPr="00FA003C" w:rsidRDefault="00BC43F5" w:rsidP="009B39CF">
            <w:pPr>
              <w:rPr>
                <w:rFonts w:ascii="Tahoma" w:hAnsi="Tahoma" w:cs="Tahoma"/>
                <w:color w:val="808080"/>
              </w:rPr>
            </w:pPr>
            <w:r w:rsidRPr="00BC43F5">
              <w:rPr>
                <w:rFonts w:ascii="Tahoma" w:hAnsi="Tahoma" w:cs="Tahoma"/>
                <w:noProof/>
                <w:color w:val="808080"/>
              </w:rPr>
              <w:drawing>
                <wp:anchor distT="0" distB="0" distL="114300" distR="114300" simplePos="0" relativeHeight="251701248" behindDoc="0" locked="0" layoutInCell="1" allowOverlap="1" wp14:anchorId="4B1B4167" wp14:editId="0C4BB60F">
                  <wp:simplePos x="0" y="0"/>
                  <wp:positionH relativeFrom="column">
                    <wp:posOffset>250825</wp:posOffset>
                  </wp:positionH>
                  <wp:positionV relativeFrom="paragraph">
                    <wp:posOffset>-532765</wp:posOffset>
                  </wp:positionV>
                  <wp:extent cx="1495425" cy="438150"/>
                  <wp:effectExtent l="0" t="0" r="0" b="0"/>
                  <wp:wrapNone/>
                  <wp:docPr id="27" name="Imagen 27"/>
                  <wp:cNvGraphicFramePr/>
                  <a:graphic xmlns:a="http://schemas.openxmlformats.org/drawingml/2006/main">
                    <a:graphicData uri="http://schemas.openxmlformats.org/drawingml/2006/picture">
                      <pic:pic xmlns:pic="http://schemas.openxmlformats.org/drawingml/2006/picture">
                        <pic:nvPicPr>
                          <pic:cNvPr id="27" name="Imagen 26"/>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95425" cy="4381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BC43F5" w:rsidRPr="00FA003C" w14:paraId="5CE9CD5B" w14:textId="77777777" w:rsidTr="009B39CF">
        <w:trPr>
          <w:trHeight w:val="420"/>
        </w:trPr>
        <w:tc>
          <w:tcPr>
            <w:tcW w:w="580" w:type="dxa"/>
            <w:vMerge/>
            <w:tcBorders>
              <w:top w:val="nil"/>
              <w:left w:val="single" w:sz="8" w:space="0" w:color="auto"/>
              <w:bottom w:val="single" w:sz="8" w:space="0" w:color="000000"/>
              <w:right w:val="single" w:sz="8" w:space="0" w:color="auto"/>
            </w:tcBorders>
            <w:vAlign w:val="center"/>
            <w:hideMark/>
          </w:tcPr>
          <w:p w14:paraId="5E5E5EA6" w14:textId="77777777" w:rsidR="00BC43F5" w:rsidRPr="00FA003C" w:rsidRDefault="00BC43F5" w:rsidP="009B39CF">
            <w:pPr>
              <w:rPr>
                <w:rFonts w:ascii="Tahoma" w:hAnsi="Tahoma" w:cs="Tahoma"/>
                <w:b/>
                <w:bCs/>
                <w:color w:val="000000"/>
              </w:rPr>
            </w:pPr>
          </w:p>
        </w:tc>
        <w:tc>
          <w:tcPr>
            <w:tcW w:w="580" w:type="dxa"/>
            <w:tcBorders>
              <w:top w:val="nil"/>
              <w:left w:val="nil"/>
              <w:bottom w:val="single" w:sz="4" w:space="0" w:color="auto"/>
              <w:right w:val="single" w:sz="4" w:space="0" w:color="auto"/>
            </w:tcBorders>
            <w:shd w:val="clear" w:color="auto" w:fill="auto"/>
            <w:vAlign w:val="center"/>
            <w:hideMark/>
          </w:tcPr>
          <w:p w14:paraId="6561EF47" w14:textId="77777777" w:rsidR="00BC43F5" w:rsidRPr="00FA003C" w:rsidRDefault="00BC43F5" w:rsidP="009B39CF">
            <w:pPr>
              <w:jc w:val="center"/>
              <w:rPr>
                <w:rFonts w:ascii="Tahoma" w:hAnsi="Tahoma" w:cs="Tahoma"/>
                <w:b/>
                <w:bCs/>
                <w:color w:val="000000"/>
              </w:rPr>
            </w:pPr>
            <w:r w:rsidRPr="00FA003C">
              <w:rPr>
                <w:rFonts w:ascii="Tahoma" w:hAnsi="Tahoma" w:cs="Tahoma"/>
                <w:b/>
                <w:bCs/>
                <w:color w:val="000000"/>
              </w:rPr>
              <w:t>7</w:t>
            </w:r>
          </w:p>
        </w:tc>
        <w:tc>
          <w:tcPr>
            <w:tcW w:w="6201" w:type="dxa"/>
            <w:tcBorders>
              <w:top w:val="nil"/>
              <w:left w:val="nil"/>
              <w:bottom w:val="single" w:sz="4" w:space="0" w:color="auto"/>
              <w:right w:val="single" w:sz="4" w:space="0" w:color="auto"/>
            </w:tcBorders>
            <w:shd w:val="clear" w:color="auto" w:fill="auto"/>
            <w:vAlign w:val="center"/>
            <w:hideMark/>
          </w:tcPr>
          <w:p w14:paraId="792562FC" w14:textId="77777777" w:rsidR="00BC43F5" w:rsidRPr="00FA003C" w:rsidRDefault="00BC43F5" w:rsidP="009B39CF">
            <w:pPr>
              <w:rPr>
                <w:rFonts w:ascii="Tahoma" w:hAnsi="Tahoma" w:cs="Tahoma"/>
                <w:b/>
                <w:bCs/>
                <w:color w:val="000000"/>
              </w:rPr>
            </w:pPr>
            <w:r w:rsidRPr="00FA003C">
              <w:rPr>
                <w:rFonts w:ascii="Tahoma" w:hAnsi="Tahoma" w:cs="Tahoma"/>
                <w:b/>
                <w:bCs/>
                <w:color w:val="000000"/>
              </w:rPr>
              <w:t>LENTES DE SEGURIDAD TRANSPARENTES</w:t>
            </w:r>
          </w:p>
        </w:tc>
        <w:tc>
          <w:tcPr>
            <w:tcW w:w="3261" w:type="dxa"/>
            <w:tcBorders>
              <w:top w:val="nil"/>
              <w:left w:val="nil"/>
              <w:bottom w:val="single" w:sz="4" w:space="0" w:color="auto"/>
              <w:right w:val="single" w:sz="8" w:space="0" w:color="auto"/>
            </w:tcBorders>
            <w:shd w:val="clear" w:color="auto" w:fill="auto"/>
            <w:vAlign w:val="center"/>
            <w:hideMark/>
          </w:tcPr>
          <w:p w14:paraId="2A5368D7" w14:textId="77777777" w:rsidR="00BC43F5" w:rsidRPr="00FA003C" w:rsidRDefault="00BC43F5" w:rsidP="009B39CF">
            <w:pPr>
              <w:jc w:val="center"/>
              <w:rPr>
                <w:rFonts w:ascii="Tahoma" w:hAnsi="Tahoma" w:cs="Tahoma"/>
                <w:color w:val="808080"/>
              </w:rPr>
            </w:pPr>
            <w:r w:rsidRPr="00FA003C">
              <w:rPr>
                <w:rFonts w:ascii="Tahoma" w:hAnsi="Tahoma" w:cs="Tahoma"/>
                <w:color w:val="808080"/>
              </w:rPr>
              <w:t>(Manifestar expresamente las condiciones de su propuesta con referencia a este requerimiento)</w:t>
            </w:r>
          </w:p>
        </w:tc>
      </w:tr>
      <w:tr w:rsidR="00BC43F5" w:rsidRPr="00FA003C" w14:paraId="2F4889C3" w14:textId="77777777" w:rsidTr="009B39CF">
        <w:trPr>
          <w:trHeight w:val="2925"/>
        </w:trPr>
        <w:tc>
          <w:tcPr>
            <w:tcW w:w="580" w:type="dxa"/>
            <w:vMerge/>
            <w:tcBorders>
              <w:top w:val="nil"/>
              <w:left w:val="single" w:sz="8" w:space="0" w:color="auto"/>
              <w:bottom w:val="single" w:sz="8" w:space="0" w:color="000000"/>
              <w:right w:val="single" w:sz="8" w:space="0" w:color="auto"/>
            </w:tcBorders>
            <w:vAlign w:val="center"/>
            <w:hideMark/>
          </w:tcPr>
          <w:p w14:paraId="10780051" w14:textId="77777777" w:rsidR="00BC43F5" w:rsidRPr="00FA003C" w:rsidRDefault="00BC43F5" w:rsidP="009B39CF">
            <w:pPr>
              <w:rPr>
                <w:rFonts w:ascii="Tahoma" w:hAnsi="Tahoma" w:cs="Tahoma"/>
                <w:b/>
                <w:bCs/>
                <w:color w:val="000000"/>
              </w:rPr>
            </w:pPr>
          </w:p>
        </w:tc>
        <w:tc>
          <w:tcPr>
            <w:tcW w:w="580" w:type="dxa"/>
            <w:tcBorders>
              <w:top w:val="nil"/>
              <w:left w:val="nil"/>
              <w:bottom w:val="single" w:sz="4" w:space="0" w:color="auto"/>
              <w:right w:val="single" w:sz="4" w:space="0" w:color="auto"/>
            </w:tcBorders>
            <w:shd w:val="clear" w:color="auto" w:fill="auto"/>
            <w:vAlign w:val="center"/>
            <w:hideMark/>
          </w:tcPr>
          <w:p w14:paraId="66B0D840" w14:textId="77777777" w:rsidR="00BC43F5" w:rsidRPr="00FA003C" w:rsidRDefault="00BC43F5" w:rsidP="009B39CF">
            <w:pPr>
              <w:jc w:val="center"/>
              <w:rPr>
                <w:rFonts w:ascii="Tahoma" w:hAnsi="Tahoma" w:cs="Tahoma"/>
                <w:color w:val="000000"/>
              </w:rPr>
            </w:pPr>
            <w:r w:rsidRPr="00FA003C">
              <w:rPr>
                <w:rFonts w:ascii="Tahoma" w:hAnsi="Tahoma" w:cs="Tahoma"/>
                <w:color w:val="000000"/>
              </w:rPr>
              <w:t> </w:t>
            </w:r>
          </w:p>
        </w:tc>
        <w:tc>
          <w:tcPr>
            <w:tcW w:w="6201" w:type="dxa"/>
            <w:tcBorders>
              <w:top w:val="nil"/>
              <w:left w:val="nil"/>
              <w:bottom w:val="single" w:sz="4" w:space="0" w:color="auto"/>
              <w:right w:val="single" w:sz="4" w:space="0" w:color="auto"/>
            </w:tcBorders>
            <w:shd w:val="clear" w:color="auto" w:fill="auto"/>
            <w:vAlign w:val="center"/>
            <w:hideMark/>
          </w:tcPr>
          <w:p w14:paraId="2964EB43" w14:textId="77777777" w:rsidR="00BC43F5" w:rsidRPr="00FA003C" w:rsidRDefault="00BC43F5" w:rsidP="009B39CF">
            <w:pPr>
              <w:rPr>
                <w:rFonts w:ascii="Tahoma" w:hAnsi="Tahoma" w:cs="Tahoma"/>
                <w:color w:val="000000"/>
              </w:rPr>
            </w:pPr>
            <w:r w:rsidRPr="00FA003C">
              <w:rPr>
                <w:rFonts w:ascii="Tahoma" w:hAnsi="Tahoma" w:cs="Tahoma"/>
                <w:color w:val="000000"/>
              </w:rPr>
              <w:t>Especificaciones técnicas:</w:t>
            </w:r>
            <w:r w:rsidRPr="00FA003C">
              <w:rPr>
                <w:rFonts w:ascii="Tahoma" w:hAnsi="Tahoma" w:cs="Tahoma"/>
                <w:color w:val="000000"/>
              </w:rPr>
              <w:br/>
              <w:t>- Policarbonato de alta resistencia (Alto impacto)</w:t>
            </w:r>
            <w:r w:rsidRPr="00FA003C">
              <w:rPr>
                <w:rFonts w:ascii="Tahoma" w:hAnsi="Tahoma" w:cs="Tahoma"/>
                <w:color w:val="000000"/>
              </w:rPr>
              <w:br/>
              <w:t>- Anti-</w:t>
            </w:r>
            <w:proofErr w:type="spellStart"/>
            <w:r w:rsidRPr="00FA003C">
              <w:rPr>
                <w:rFonts w:ascii="Tahoma" w:hAnsi="Tahoma" w:cs="Tahoma"/>
                <w:color w:val="000000"/>
              </w:rPr>
              <w:t>empañante</w:t>
            </w:r>
            <w:proofErr w:type="spellEnd"/>
            <w:r w:rsidRPr="00FA003C">
              <w:rPr>
                <w:rFonts w:ascii="Tahoma" w:hAnsi="Tahoma" w:cs="Tahoma"/>
                <w:color w:val="000000"/>
              </w:rPr>
              <w:br/>
              <w:t>- Antiestática</w:t>
            </w:r>
            <w:r w:rsidRPr="00FA003C">
              <w:rPr>
                <w:rFonts w:ascii="Tahoma" w:hAnsi="Tahoma" w:cs="Tahoma"/>
                <w:color w:val="000000"/>
              </w:rPr>
              <w:br/>
              <w:t>- Anti-</w:t>
            </w:r>
            <w:proofErr w:type="spellStart"/>
            <w:r w:rsidRPr="00FA003C">
              <w:rPr>
                <w:rFonts w:ascii="Tahoma" w:hAnsi="Tahoma" w:cs="Tahoma"/>
                <w:color w:val="000000"/>
              </w:rPr>
              <w:t>rayadura</w:t>
            </w:r>
            <w:proofErr w:type="spellEnd"/>
            <w:r w:rsidRPr="00FA003C">
              <w:rPr>
                <w:rFonts w:ascii="Tahoma" w:hAnsi="Tahoma" w:cs="Tahoma"/>
                <w:color w:val="000000"/>
              </w:rPr>
              <w:br/>
              <w:t>- Absorción de 99.9 % rayos UV</w:t>
            </w:r>
            <w:r w:rsidRPr="00FA003C">
              <w:rPr>
                <w:rFonts w:ascii="Tahoma" w:hAnsi="Tahoma" w:cs="Tahoma"/>
                <w:color w:val="000000"/>
              </w:rPr>
              <w:br/>
              <w:t>- Resistente a sustancias químicas</w:t>
            </w:r>
            <w:r w:rsidRPr="00FA003C">
              <w:rPr>
                <w:rFonts w:ascii="Tahoma" w:hAnsi="Tahoma" w:cs="Tahoma"/>
                <w:color w:val="000000"/>
              </w:rPr>
              <w:br/>
              <w:t>- Marco y patilla termoplástica</w:t>
            </w:r>
            <w:r w:rsidRPr="00FA003C">
              <w:rPr>
                <w:rFonts w:ascii="Tahoma" w:hAnsi="Tahoma" w:cs="Tahoma"/>
                <w:color w:val="000000"/>
              </w:rPr>
              <w:br/>
              <w:t>- Los lentes deben incluir un cordón ajustable.</w:t>
            </w:r>
            <w:r w:rsidRPr="00FA003C">
              <w:rPr>
                <w:rFonts w:ascii="Tahoma" w:hAnsi="Tahoma" w:cs="Tahoma"/>
                <w:color w:val="000000"/>
              </w:rPr>
              <w:br/>
            </w:r>
            <w:r w:rsidRPr="00FA003C">
              <w:rPr>
                <w:rFonts w:ascii="Tahoma" w:hAnsi="Tahoma" w:cs="Tahoma"/>
                <w:color w:val="000000"/>
              </w:rPr>
              <w:br/>
              <w:t>NORMA DE REFERENCIA</w:t>
            </w:r>
            <w:r w:rsidRPr="00FA003C">
              <w:rPr>
                <w:rFonts w:ascii="Tahoma" w:hAnsi="Tahoma" w:cs="Tahoma"/>
                <w:color w:val="000000"/>
              </w:rPr>
              <w:br/>
              <w:t>ANSI Z 87.1 y/o  ANSI Z 87.1+ :2010</w:t>
            </w:r>
          </w:p>
        </w:tc>
        <w:tc>
          <w:tcPr>
            <w:tcW w:w="3261" w:type="dxa"/>
            <w:tcBorders>
              <w:top w:val="nil"/>
              <w:left w:val="nil"/>
              <w:bottom w:val="single" w:sz="4" w:space="0" w:color="auto"/>
              <w:right w:val="single" w:sz="8" w:space="0" w:color="auto"/>
            </w:tcBorders>
            <w:shd w:val="clear" w:color="auto" w:fill="auto"/>
            <w:vAlign w:val="center"/>
            <w:hideMark/>
          </w:tcPr>
          <w:p w14:paraId="1FA24547" w14:textId="77777777" w:rsidR="00BC43F5" w:rsidRPr="00FA003C" w:rsidRDefault="00BC43F5" w:rsidP="009B39CF">
            <w:pPr>
              <w:rPr>
                <w:rFonts w:ascii="Tahoma" w:hAnsi="Tahoma" w:cs="Tahoma"/>
                <w:color w:val="000000"/>
              </w:rPr>
            </w:pPr>
            <w:r w:rsidRPr="00BC43F5">
              <w:rPr>
                <w:rFonts w:ascii="Tahoma" w:hAnsi="Tahoma" w:cs="Tahoma"/>
                <w:noProof/>
                <w:color w:val="000000"/>
              </w:rPr>
              <w:drawing>
                <wp:anchor distT="0" distB="0" distL="114300" distR="114300" simplePos="0" relativeHeight="251702272" behindDoc="0" locked="0" layoutInCell="1" allowOverlap="1" wp14:anchorId="3BE72283" wp14:editId="2D23D162">
                  <wp:simplePos x="0" y="0"/>
                  <wp:positionH relativeFrom="column">
                    <wp:posOffset>385445</wp:posOffset>
                  </wp:positionH>
                  <wp:positionV relativeFrom="paragraph">
                    <wp:posOffset>-854075</wp:posOffset>
                  </wp:positionV>
                  <wp:extent cx="1400175" cy="590550"/>
                  <wp:effectExtent l="0" t="0" r="0" b="0"/>
                  <wp:wrapNone/>
                  <wp:docPr id="28" name="Imagen 28"/>
                  <wp:cNvGraphicFramePr/>
                  <a:graphic xmlns:a="http://schemas.openxmlformats.org/drawingml/2006/main">
                    <a:graphicData uri="http://schemas.openxmlformats.org/drawingml/2006/picture">
                      <pic:pic xmlns:pic="http://schemas.openxmlformats.org/drawingml/2006/picture">
                        <pic:nvPicPr>
                          <pic:cNvPr id="28" name="Imagen 27"/>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0175" cy="5905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BC43F5" w:rsidRPr="00FA003C" w14:paraId="1E6BFC11" w14:textId="77777777" w:rsidTr="009B39CF">
        <w:trPr>
          <w:trHeight w:val="420"/>
        </w:trPr>
        <w:tc>
          <w:tcPr>
            <w:tcW w:w="580" w:type="dxa"/>
            <w:vMerge/>
            <w:tcBorders>
              <w:top w:val="nil"/>
              <w:left w:val="single" w:sz="8" w:space="0" w:color="auto"/>
              <w:bottom w:val="single" w:sz="8" w:space="0" w:color="000000"/>
              <w:right w:val="single" w:sz="8" w:space="0" w:color="auto"/>
            </w:tcBorders>
            <w:vAlign w:val="center"/>
            <w:hideMark/>
          </w:tcPr>
          <w:p w14:paraId="0CD9D6EF" w14:textId="77777777" w:rsidR="00BC43F5" w:rsidRPr="00FA003C" w:rsidRDefault="00BC43F5" w:rsidP="009B39CF">
            <w:pPr>
              <w:rPr>
                <w:rFonts w:ascii="Tahoma" w:hAnsi="Tahoma" w:cs="Tahoma"/>
                <w:b/>
                <w:bCs/>
                <w:color w:val="000000"/>
              </w:rPr>
            </w:pPr>
          </w:p>
        </w:tc>
        <w:tc>
          <w:tcPr>
            <w:tcW w:w="580" w:type="dxa"/>
            <w:tcBorders>
              <w:top w:val="nil"/>
              <w:left w:val="nil"/>
              <w:bottom w:val="single" w:sz="4" w:space="0" w:color="auto"/>
              <w:right w:val="single" w:sz="4" w:space="0" w:color="auto"/>
            </w:tcBorders>
            <w:shd w:val="clear" w:color="auto" w:fill="auto"/>
            <w:vAlign w:val="center"/>
            <w:hideMark/>
          </w:tcPr>
          <w:p w14:paraId="1C17412E" w14:textId="77777777" w:rsidR="00BC43F5" w:rsidRPr="00FA003C" w:rsidRDefault="00BC43F5" w:rsidP="009B39CF">
            <w:pPr>
              <w:jc w:val="center"/>
              <w:rPr>
                <w:rFonts w:ascii="Tahoma" w:hAnsi="Tahoma" w:cs="Tahoma"/>
                <w:b/>
                <w:bCs/>
                <w:color w:val="000000"/>
              </w:rPr>
            </w:pPr>
            <w:r w:rsidRPr="00FA003C">
              <w:rPr>
                <w:rFonts w:ascii="Tahoma" w:hAnsi="Tahoma" w:cs="Tahoma"/>
                <w:b/>
                <w:bCs/>
                <w:color w:val="000000"/>
              </w:rPr>
              <w:t>8</w:t>
            </w:r>
          </w:p>
        </w:tc>
        <w:tc>
          <w:tcPr>
            <w:tcW w:w="6201" w:type="dxa"/>
            <w:tcBorders>
              <w:top w:val="nil"/>
              <w:left w:val="nil"/>
              <w:bottom w:val="single" w:sz="4" w:space="0" w:color="auto"/>
              <w:right w:val="single" w:sz="4" w:space="0" w:color="auto"/>
            </w:tcBorders>
            <w:shd w:val="clear" w:color="auto" w:fill="auto"/>
            <w:vAlign w:val="center"/>
            <w:hideMark/>
          </w:tcPr>
          <w:p w14:paraId="432C3796" w14:textId="77777777" w:rsidR="00BC43F5" w:rsidRPr="00FA003C" w:rsidRDefault="00BC43F5" w:rsidP="009B39CF">
            <w:pPr>
              <w:rPr>
                <w:rFonts w:ascii="Tahoma" w:hAnsi="Tahoma" w:cs="Tahoma"/>
                <w:b/>
                <w:bCs/>
                <w:color w:val="000000"/>
              </w:rPr>
            </w:pPr>
            <w:r w:rsidRPr="00FA003C">
              <w:rPr>
                <w:rFonts w:ascii="Tahoma" w:hAnsi="Tahoma" w:cs="Tahoma"/>
                <w:b/>
                <w:bCs/>
                <w:color w:val="000000"/>
              </w:rPr>
              <w:t xml:space="preserve">LENTES ANTIPARRAS </w:t>
            </w:r>
          </w:p>
        </w:tc>
        <w:tc>
          <w:tcPr>
            <w:tcW w:w="3261" w:type="dxa"/>
            <w:tcBorders>
              <w:top w:val="nil"/>
              <w:left w:val="nil"/>
              <w:bottom w:val="single" w:sz="4" w:space="0" w:color="auto"/>
              <w:right w:val="single" w:sz="8" w:space="0" w:color="auto"/>
            </w:tcBorders>
            <w:shd w:val="clear" w:color="auto" w:fill="auto"/>
            <w:vAlign w:val="center"/>
            <w:hideMark/>
          </w:tcPr>
          <w:p w14:paraId="125D3FF9" w14:textId="77777777" w:rsidR="00BC43F5" w:rsidRPr="00FA003C" w:rsidRDefault="00BC43F5" w:rsidP="009B39CF">
            <w:pPr>
              <w:jc w:val="center"/>
              <w:rPr>
                <w:rFonts w:ascii="Tahoma" w:hAnsi="Tahoma" w:cs="Tahoma"/>
                <w:color w:val="808080"/>
              </w:rPr>
            </w:pPr>
            <w:r w:rsidRPr="00FA003C">
              <w:rPr>
                <w:rFonts w:ascii="Tahoma" w:hAnsi="Tahoma" w:cs="Tahoma"/>
                <w:color w:val="808080"/>
              </w:rPr>
              <w:t>(Manifestar expresamente las condiciones de su propuesta con referencia a este requerimiento)</w:t>
            </w:r>
          </w:p>
        </w:tc>
      </w:tr>
      <w:tr w:rsidR="00BC43F5" w:rsidRPr="00FA003C" w14:paraId="2AEFF7E2" w14:textId="77777777" w:rsidTr="009B39CF">
        <w:trPr>
          <w:trHeight w:val="3825"/>
        </w:trPr>
        <w:tc>
          <w:tcPr>
            <w:tcW w:w="580" w:type="dxa"/>
            <w:vMerge/>
            <w:tcBorders>
              <w:top w:val="nil"/>
              <w:left w:val="single" w:sz="8" w:space="0" w:color="auto"/>
              <w:bottom w:val="single" w:sz="8" w:space="0" w:color="000000"/>
              <w:right w:val="single" w:sz="8" w:space="0" w:color="auto"/>
            </w:tcBorders>
            <w:vAlign w:val="center"/>
            <w:hideMark/>
          </w:tcPr>
          <w:p w14:paraId="2FB1CC07" w14:textId="77777777" w:rsidR="00BC43F5" w:rsidRPr="00FA003C" w:rsidRDefault="00BC43F5" w:rsidP="009B39CF">
            <w:pPr>
              <w:rPr>
                <w:rFonts w:ascii="Tahoma" w:hAnsi="Tahoma" w:cs="Tahoma"/>
                <w:b/>
                <w:bCs/>
                <w:color w:val="000000"/>
              </w:rPr>
            </w:pPr>
          </w:p>
        </w:tc>
        <w:tc>
          <w:tcPr>
            <w:tcW w:w="580" w:type="dxa"/>
            <w:tcBorders>
              <w:top w:val="nil"/>
              <w:left w:val="nil"/>
              <w:bottom w:val="single" w:sz="4" w:space="0" w:color="auto"/>
              <w:right w:val="single" w:sz="4" w:space="0" w:color="auto"/>
            </w:tcBorders>
            <w:shd w:val="clear" w:color="auto" w:fill="auto"/>
            <w:vAlign w:val="center"/>
            <w:hideMark/>
          </w:tcPr>
          <w:p w14:paraId="52ECF6B1" w14:textId="77777777" w:rsidR="00BC43F5" w:rsidRPr="00FA003C" w:rsidRDefault="00BC43F5" w:rsidP="009B39CF">
            <w:pPr>
              <w:jc w:val="center"/>
              <w:rPr>
                <w:rFonts w:ascii="Tahoma" w:hAnsi="Tahoma" w:cs="Tahoma"/>
                <w:color w:val="000000"/>
              </w:rPr>
            </w:pPr>
            <w:r w:rsidRPr="00FA003C">
              <w:rPr>
                <w:rFonts w:ascii="Tahoma" w:hAnsi="Tahoma" w:cs="Tahoma"/>
                <w:color w:val="000000"/>
              </w:rPr>
              <w:t> </w:t>
            </w:r>
          </w:p>
        </w:tc>
        <w:tc>
          <w:tcPr>
            <w:tcW w:w="6201" w:type="dxa"/>
            <w:tcBorders>
              <w:top w:val="nil"/>
              <w:left w:val="nil"/>
              <w:bottom w:val="single" w:sz="4" w:space="0" w:color="auto"/>
              <w:right w:val="single" w:sz="4" w:space="0" w:color="auto"/>
            </w:tcBorders>
            <w:shd w:val="clear" w:color="auto" w:fill="auto"/>
            <w:vAlign w:val="center"/>
            <w:hideMark/>
          </w:tcPr>
          <w:p w14:paraId="67C0CF72" w14:textId="77777777" w:rsidR="00BC43F5" w:rsidRPr="00FA003C" w:rsidRDefault="00BC43F5" w:rsidP="009B39CF">
            <w:pPr>
              <w:rPr>
                <w:rFonts w:ascii="Tahoma" w:hAnsi="Tahoma" w:cs="Tahoma"/>
                <w:color w:val="000000"/>
              </w:rPr>
            </w:pPr>
            <w:r w:rsidRPr="00FA003C">
              <w:rPr>
                <w:rFonts w:ascii="Tahoma" w:hAnsi="Tahoma" w:cs="Tahoma"/>
                <w:color w:val="000000"/>
              </w:rPr>
              <w:t>Especificaciones técnicas:</w:t>
            </w:r>
            <w:r w:rsidRPr="00FA003C">
              <w:rPr>
                <w:rFonts w:ascii="Tahoma" w:hAnsi="Tahoma" w:cs="Tahoma"/>
                <w:color w:val="000000"/>
              </w:rPr>
              <w:br/>
              <w:t>- Policarbonato de alta resistencia (Alto impacto)</w:t>
            </w:r>
            <w:r w:rsidRPr="00FA003C">
              <w:rPr>
                <w:rFonts w:ascii="Tahoma" w:hAnsi="Tahoma" w:cs="Tahoma"/>
                <w:color w:val="000000"/>
              </w:rPr>
              <w:br/>
              <w:t>- Anti-</w:t>
            </w:r>
            <w:proofErr w:type="spellStart"/>
            <w:r w:rsidRPr="00FA003C">
              <w:rPr>
                <w:rFonts w:ascii="Tahoma" w:hAnsi="Tahoma" w:cs="Tahoma"/>
                <w:color w:val="000000"/>
              </w:rPr>
              <w:t>empañante</w:t>
            </w:r>
            <w:proofErr w:type="spellEnd"/>
            <w:r w:rsidRPr="00FA003C">
              <w:rPr>
                <w:rFonts w:ascii="Tahoma" w:hAnsi="Tahoma" w:cs="Tahoma"/>
                <w:color w:val="000000"/>
              </w:rPr>
              <w:br/>
              <w:t>- Protección contra radiaciones UV en un 99.9%.</w:t>
            </w:r>
            <w:r w:rsidRPr="00FA003C">
              <w:rPr>
                <w:rFonts w:ascii="Tahoma" w:hAnsi="Tahoma" w:cs="Tahoma"/>
                <w:color w:val="000000"/>
              </w:rPr>
              <w:br/>
              <w:t xml:space="preserve">- Resistencia a </w:t>
            </w:r>
            <w:proofErr w:type="spellStart"/>
            <w:r w:rsidRPr="00FA003C">
              <w:rPr>
                <w:rFonts w:ascii="Tahoma" w:hAnsi="Tahoma" w:cs="Tahoma"/>
                <w:color w:val="000000"/>
              </w:rPr>
              <w:t>rayadura</w:t>
            </w:r>
            <w:proofErr w:type="spellEnd"/>
            <w:r w:rsidRPr="00FA003C">
              <w:rPr>
                <w:rFonts w:ascii="Tahoma" w:hAnsi="Tahoma" w:cs="Tahoma"/>
                <w:color w:val="000000"/>
              </w:rPr>
              <w:t>, estática y ataque químico.</w:t>
            </w:r>
            <w:r w:rsidRPr="00FA003C">
              <w:rPr>
                <w:rFonts w:ascii="Tahoma" w:hAnsi="Tahoma" w:cs="Tahoma"/>
                <w:color w:val="000000"/>
              </w:rPr>
              <w:br/>
              <w:t>- Canales de ventilación indirecta superior e inferior.</w:t>
            </w:r>
            <w:r w:rsidRPr="00FA003C">
              <w:rPr>
                <w:rFonts w:ascii="Tahoma" w:hAnsi="Tahoma" w:cs="Tahoma"/>
                <w:color w:val="000000"/>
              </w:rPr>
              <w:br/>
              <w:t xml:space="preserve">- Puente nasal fijo integrado con el marco. </w:t>
            </w:r>
            <w:r w:rsidRPr="00FA003C">
              <w:rPr>
                <w:rFonts w:ascii="Tahoma" w:hAnsi="Tahoma" w:cs="Tahoma"/>
                <w:color w:val="000000"/>
              </w:rPr>
              <w:br/>
              <w:t>- Pestaña nasal amplia</w:t>
            </w:r>
            <w:r w:rsidRPr="00FA003C">
              <w:rPr>
                <w:rFonts w:ascii="Tahoma" w:hAnsi="Tahoma" w:cs="Tahoma"/>
                <w:color w:val="000000"/>
              </w:rPr>
              <w:br/>
              <w:t>- Perfil extra delgado y excelente sello. Puente nasal, montura o armazón de PVC.</w:t>
            </w:r>
            <w:r w:rsidRPr="00FA003C">
              <w:rPr>
                <w:rFonts w:ascii="Tahoma" w:hAnsi="Tahoma" w:cs="Tahoma"/>
                <w:color w:val="000000"/>
              </w:rPr>
              <w:br/>
            </w:r>
            <w:r w:rsidRPr="00FA003C">
              <w:rPr>
                <w:rFonts w:ascii="Tahoma" w:hAnsi="Tahoma" w:cs="Tahoma"/>
                <w:color w:val="000000"/>
              </w:rPr>
              <w:br/>
              <w:t>NORMA DE REFERENCIA</w:t>
            </w:r>
            <w:r w:rsidRPr="00FA003C">
              <w:rPr>
                <w:rFonts w:ascii="Tahoma" w:hAnsi="Tahoma" w:cs="Tahoma"/>
                <w:color w:val="000000"/>
              </w:rPr>
              <w:br/>
            </w:r>
            <w:r w:rsidRPr="00FA003C">
              <w:rPr>
                <w:rFonts w:ascii="Tahoma" w:hAnsi="Tahoma" w:cs="Tahoma"/>
                <w:color w:val="000000"/>
              </w:rPr>
              <w:br/>
              <w:t>ANSI Z 87.1 y/o ANSI Z 87.1</w:t>
            </w:r>
            <w:proofErr w:type="gramStart"/>
            <w:r w:rsidRPr="00FA003C">
              <w:rPr>
                <w:rFonts w:ascii="Tahoma" w:hAnsi="Tahoma" w:cs="Tahoma"/>
                <w:color w:val="000000"/>
              </w:rPr>
              <w:t>+ :</w:t>
            </w:r>
            <w:proofErr w:type="gramEnd"/>
            <w:r w:rsidRPr="00FA003C">
              <w:rPr>
                <w:rFonts w:ascii="Tahoma" w:hAnsi="Tahoma" w:cs="Tahoma"/>
                <w:color w:val="000000"/>
              </w:rPr>
              <w:t>2010</w:t>
            </w:r>
            <w:r w:rsidRPr="00FA003C">
              <w:rPr>
                <w:rFonts w:ascii="Tahoma" w:hAnsi="Tahoma" w:cs="Tahoma"/>
                <w:color w:val="000000"/>
              </w:rPr>
              <w:br/>
            </w:r>
            <w:r w:rsidRPr="00FA003C">
              <w:rPr>
                <w:rFonts w:ascii="Tahoma" w:hAnsi="Tahoma" w:cs="Tahoma"/>
                <w:color w:val="000000"/>
              </w:rPr>
              <w:br/>
              <w:t>Nota: Se considera aceptable otra norma reconocida equivalente, que cumpla con las especificaciones técnicas del producto.</w:t>
            </w:r>
          </w:p>
        </w:tc>
        <w:tc>
          <w:tcPr>
            <w:tcW w:w="3261" w:type="dxa"/>
            <w:tcBorders>
              <w:top w:val="nil"/>
              <w:left w:val="nil"/>
              <w:bottom w:val="single" w:sz="4" w:space="0" w:color="auto"/>
              <w:right w:val="single" w:sz="8" w:space="0" w:color="auto"/>
            </w:tcBorders>
            <w:shd w:val="clear" w:color="auto" w:fill="auto"/>
            <w:vAlign w:val="center"/>
            <w:hideMark/>
          </w:tcPr>
          <w:p w14:paraId="6AE33EE0" w14:textId="77777777" w:rsidR="00BC43F5" w:rsidRPr="00FA003C" w:rsidRDefault="00BC43F5" w:rsidP="009B39CF">
            <w:pPr>
              <w:rPr>
                <w:rFonts w:ascii="Tahoma" w:hAnsi="Tahoma" w:cs="Tahoma"/>
                <w:color w:val="000000"/>
              </w:rPr>
            </w:pPr>
            <w:r w:rsidRPr="00BC43F5">
              <w:rPr>
                <w:rFonts w:ascii="Tahoma" w:hAnsi="Tahoma" w:cs="Tahoma"/>
                <w:noProof/>
                <w:color w:val="000000"/>
              </w:rPr>
              <w:drawing>
                <wp:anchor distT="0" distB="0" distL="114300" distR="114300" simplePos="0" relativeHeight="251703296" behindDoc="0" locked="0" layoutInCell="1" allowOverlap="1" wp14:anchorId="5224759E" wp14:editId="6EF1BA85">
                  <wp:simplePos x="0" y="0"/>
                  <wp:positionH relativeFrom="column">
                    <wp:posOffset>378460</wp:posOffset>
                  </wp:positionH>
                  <wp:positionV relativeFrom="paragraph">
                    <wp:posOffset>-1200785</wp:posOffset>
                  </wp:positionV>
                  <wp:extent cx="1226185" cy="591820"/>
                  <wp:effectExtent l="0" t="0" r="0" b="0"/>
                  <wp:wrapNone/>
                  <wp:docPr id="29" name="Imagen 29"/>
                  <wp:cNvGraphicFramePr/>
                  <a:graphic xmlns:a="http://schemas.openxmlformats.org/drawingml/2006/main">
                    <a:graphicData uri="http://schemas.openxmlformats.org/drawingml/2006/picture">
                      <pic:pic xmlns:pic="http://schemas.openxmlformats.org/drawingml/2006/picture">
                        <pic:nvPicPr>
                          <pic:cNvPr id="29" name="Imagen 28"/>
                          <pic:cNvPicPr/>
                        </pic:nvPicPr>
                        <pic:blipFill>
                          <a:blip r:embed="rId30">
                            <a:extLst>
                              <a:ext uri="{28A0092B-C50C-407E-A947-70E740481C1C}">
                                <a14:useLocalDpi xmlns:a14="http://schemas.microsoft.com/office/drawing/2010/main" val="0"/>
                              </a:ext>
                            </a:extLst>
                          </a:blip>
                          <a:stretch>
                            <a:fillRect/>
                          </a:stretch>
                        </pic:blipFill>
                        <pic:spPr>
                          <a:xfrm>
                            <a:off x="0" y="0"/>
                            <a:ext cx="1226185" cy="591820"/>
                          </a:xfrm>
                          <a:prstGeom prst="rect">
                            <a:avLst/>
                          </a:prstGeom>
                        </pic:spPr>
                      </pic:pic>
                    </a:graphicData>
                  </a:graphic>
                  <wp14:sizeRelH relativeFrom="page">
                    <wp14:pctWidth>0</wp14:pctWidth>
                  </wp14:sizeRelH>
                  <wp14:sizeRelV relativeFrom="page">
                    <wp14:pctHeight>0</wp14:pctHeight>
                  </wp14:sizeRelV>
                </wp:anchor>
              </w:drawing>
            </w:r>
          </w:p>
        </w:tc>
      </w:tr>
      <w:tr w:rsidR="00BC43F5" w:rsidRPr="00FA003C" w14:paraId="6891EB98" w14:textId="77777777" w:rsidTr="009B39CF">
        <w:trPr>
          <w:trHeight w:val="465"/>
        </w:trPr>
        <w:tc>
          <w:tcPr>
            <w:tcW w:w="580" w:type="dxa"/>
            <w:vMerge/>
            <w:tcBorders>
              <w:top w:val="nil"/>
              <w:left w:val="single" w:sz="8" w:space="0" w:color="auto"/>
              <w:bottom w:val="single" w:sz="8" w:space="0" w:color="000000"/>
              <w:right w:val="single" w:sz="8" w:space="0" w:color="auto"/>
            </w:tcBorders>
            <w:vAlign w:val="center"/>
            <w:hideMark/>
          </w:tcPr>
          <w:p w14:paraId="53057124" w14:textId="77777777" w:rsidR="00BC43F5" w:rsidRPr="00FA003C" w:rsidRDefault="00BC43F5" w:rsidP="009B39CF">
            <w:pPr>
              <w:rPr>
                <w:rFonts w:ascii="Tahoma" w:hAnsi="Tahoma" w:cs="Tahoma"/>
                <w:b/>
                <w:bCs/>
                <w:color w:val="000000"/>
              </w:rPr>
            </w:pPr>
          </w:p>
        </w:tc>
        <w:tc>
          <w:tcPr>
            <w:tcW w:w="580" w:type="dxa"/>
            <w:tcBorders>
              <w:top w:val="nil"/>
              <w:left w:val="nil"/>
              <w:bottom w:val="single" w:sz="4" w:space="0" w:color="auto"/>
              <w:right w:val="single" w:sz="4" w:space="0" w:color="auto"/>
            </w:tcBorders>
            <w:shd w:val="clear" w:color="auto" w:fill="auto"/>
            <w:vAlign w:val="center"/>
            <w:hideMark/>
          </w:tcPr>
          <w:p w14:paraId="12D25C54" w14:textId="77777777" w:rsidR="00BC43F5" w:rsidRPr="00FA003C" w:rsidRDefault="00BC43F5" w:rsidP="009B39CF">
            <w:pPr>
              <w:jc w:val="center"/>
              <w:rPr>
                <w:rFonts w:ascii="Tahoma" w:hAnsi="Tahoma" w:cs="Tahoma"/>
                <w:b/>
                <w:bCs/>
                <w:color w:val="000000"/>
              </w:rPr>
            </w:pPr>
            <w:r w:rsidRPr="00FA003C">
              <w:rPr>
                <w:rFonts w:ascii="Tahoma" w:hAnsi="Tahoma" w:cs="Tahoma"/>
                <w:b/>
                <w:bCs/>
                <w:color w:val="000000"/>
              </w:rPr>
              <w:t>9</w:t>
            </w:r>
          </w:p>
        </w:tc>
        <w:tc>
          <w:tcPr>
            <w:tcW w:w="6201" w:type="dxa"/>
            <w:tcBorders>
              <w:top w:val="nil"/>
              <w:left w:val="nil"/>
              <w:bottom w:val="single" w:sz="4" w:space="0" w:color="auto"/>
              <w:right w:val="single" w:sz="4" w:space="0" w:color="auto"/>
            </w:tcBorders>
            <w:shd w:val="clear" w:color="auto" w:fill="auto"/>
            <w:vAlign w:val="center"/>
            <w:hideMark/>
          </w:tcPr>
          <w:p w14:paraId="2B2CCBB9" w14:textId="77777777" w:rsidR="00BC43F5" w:rsidRPr="00FA003C" w:rsidRDefault="00BC43F5" w:rsidP="009B39CF">
            <w:pPr>
              <w:rPr>
                <w:rFonts w:ascii="Tahoma" w:hAnsi="Tahoma" w:cs="Tahoma"/>
                <w:b/>
                <w:bCs/>
                <w:color w:val="000000"/>
              </w:rPr>
            </w:pPr>
            <w:r w:rsidRPr="00FA003C">
              <w:rPr>
                <w:rFonts w:ascii="Tahoma" w:hAnsi="Tahoma" w:cs="Tahoma"/>
                <w:b/>
                <w:bCs/>
                <w:color w:val="000000"/>
              </w:rPr>
              <w:t>PROTECTOR AUDITIVO DE COPA</w:t>
            </w:r>
          </w:p>
        </w:tc>
        <w:tc>
          <w:tcPr>
            <w:tcW w:w="3261" w:type="dxa"/>
            <w:tcBorders>
              <w:top w:val="nil"/>
              <w:left w:val="nil"/>
              <w:bottom w:val="single" w:sz="4" w:space="0" w:color="auto"/>
              <w:right w:val="single" w:sz="8" w:space="0" w:color="auto"/>
            </w:tcBorders>
            <w:shd w:val="clear" w:color="auto" w:fill="auto"/>
            <w:vAlign w:val="center"/>
            <w:hideMark/>
          </w:tcPr>
          <w:p w14:paraId="70903D70" w14:textId="77777777" w:rsidR="00BC43F5" w:rsidRPr="00FA003C" w:rsidRDefault="00BC43F5" w:rsidP="009B39CF">
            <w:pPr>
              <w:jc w:val="center"/>
              <w:rPr>
                <w:rFonts w:ascii="Tahoma" w:hAnsi="Tahoma" w:cs="Tahoma"/>
                <w:color w:val="808080"/>
              </w:rPr>
            </w:pPr>
            <w:r w:rsidRPr="00FA003C">
              <w:rPr>
                <w:rFonts w:ascii="Tahoma" w:hAnsi="Tahoma" w:cs="Tahoma"/>
                <w:color w:val="808080"/>
              </w:rPr>
              <w:t>(Manifestar expresamente las condiciones de su propuesta con referencia a este requerimiento)</w:t>
            </w:r>
          </w:p>
        </w:tc>
      </w:tr>
      <w:tr w:rsidR="00BC43F5" w:rsidRPr="00FA003C" w14:paraId="6C2A182E" w14:textId="77777777" w:rsidTr="003A7AA9">
        <w:trPr>
          <w:trHeight w:val="2739"/>
        </w:trPr>
        <w:tc>
          <w:tcPr>
            <w:tcW w:w="580" w:type="dxa"/>
            <w:vMerge/>
            <w:tcBorders>
              <w:top w:val="nil"/>
              <w:left w:val="single" w:sz="8" w:space="0" w:color="auto"/>
              <w:bottom w:val="single" w:sz="8" w:space="0" w:color="000000"/>
              <w:right w:val="single" w:sz="8" w:space="0" w:color="auto"/>
            </w:tcBorders>
            <w:vAlign w:val="center"/>
            <w:hideMark/>
          </w:tcPr>
          <w:p w14:paraId="41081470" w14:textId="77777777" w:rsidR="00BC43F5" w:rsidRPr="00FA003C" w:rsidRDefault="00BC43F5" w:rsidP="009B39CF">
            <w:pPr>
              <w:rPr>
                <w:rFonts w:ascii="Tahoma" w:hAnsi="Tahoma" w:cs="Tahoma"/>
                <w:b/>
                <w:bCs/>
                <w:color w:val="000000"/>
              </w:rPr>
            </w:pPr>
          </w:p>
        </w:tc>
        <w:tc>
          <w:tcPr>
            <w:tcW w:w="580" w:type="dxa"/>
            <w:tcBorders>
              <w:top w:val="nil"/>
              <w:left w:val="nil"/>
              <w:bottom w:val="single" w:sz="4" w:space="0" w:color="auto"/>
              <w:right w:val="single" w:sz="4" w:space="0" w:color="auto"/>
            </w:tcBorders>
            <w:shd w:val="clear" w:color="auto" w:fill="auto"/>
            <w:vAlign w:val="center"/>
            <w:hideMark/>
          </w:tcPr>
          <w:p w14:paraId="6E04EDF1" w14:textId="77777777" w:rsidR="00BC43F5" w:rsidRPr="00FA003C" w:rsidRDefault="00BC43F5" w:rsidP="009B39CF">
            <w:pPr>
              <w:jc w:val="center"/>
              <w:rPr>
                <w:rFonts w:ascii="Tahoma" w:hAnsi="Tahoma" w:cs="Tahoma"/>
                <w:color w:val="000000"/>
              </w:rPr>
            </w:pPr>
            <w:r w:rsidRPr="00FA003C">
              <w:rPr>
                <w:rFonts w:ascii="Tahoma" w:hAnsi="Tahoma" w:cs="Tahoma"/>
                <w:color w:val="000000"/>
              </w:rPr>
              <w:t> </w:t>
            </w:r>
          </w:p>
        </w:tc>
        <w:tc>
          <w:tcPr>
            <w:tcW w:w="0" w:type="auto"/>
            <w:tcBorders>
              <w:top w:val="nil"/>
              <w:left w:val="nil"/>
              <w:bottom w:val="single" w:sz="4" w:space="0" w:color="auto"/>
              <w:right w:val="single" w:sz="4" w:space="0" w:color="auto"/>
            </w:tcBorders>
            <w:shd w:val="clear" w:color="auto" w:fill="auto"/>
            <w:vAlign w:val="center"/>
            <w:hideMark/>
          </w:tcPr>
          <w:p w14:paraId="4E292DE9" w14:textId="77777777" w:rsidR="00BC43F5" w:rsidRPr="00FA003C" w:rsidRDefault="00BC43F5" w:rsidP="009B39CF">
            <w:pPr>
              <w:rPr>
                <w:rFonts w:ascii="Tahoma" w:hAnsi="Tahoma" w:cs="Tahoma"/>
                <w:color w:val="000000"/>
              </w:rPr>
            </w:pPr>
            <w:r w:rsidRPr="00FA003C">
              <w:rPr>
                <w:rFonts w:ascii="Tahoma" w:hAnsi="Tahoma" w:cs="Tahoma"/>
                <w:color w:val="000000"/>
              </w:rPr>
              <w:t>Especificaciones técnicas:</w:t>
            </w:r>
            <w:r w:rsidRPr="00FA003C">
              <w:rPr>
                <w:rFonts w:ascii="Tahoma" w:hAnsi="Tahoma" w:cs="Tahoma"/>
                <w:color w:val="000000"/>
              </w:rPr>
              <w:br/>
              <w:t>- Copa fabricada en polímero de alta resistencia</w:t>
            </w:r>
            <w:r w:rsidRPr="00FA003C">
              <w:rPr>
                <w:rFonts w:ascii="Tahoma" w:hAnsi="Tahoma" w:cs="Tahoma"/>
                <w:color w:val="000000"/>
              </w:rPr>
              <w:br/>
              <w:t>- Cojinete fabricado en polímero, suave, blando que bordea a cada copa</w:t>
            </w:r>
            <w:r w:rsidRPr="00FA003C">
              <w:rPr>
                <w:rFonts w:ascii="Tahoma" w:hAnsi="Tahoma" w:cs="Tahoma"/>
                <w:color w:val="000000"/>
              </w:rPr>
              <w:br/>
              <w:t xml:space="preserve">- Arnés eléctricamente aislado, resistente a las torceduras y deformaciones </w:t>
            </w:r>
            <w:r w:rsidRPr="00FA003C">
              <w:rPr>
                <w:rFonts w:ascii="Tahoma" w:hAnsi="Tahoma" w:cs="Tahoma"/>
                <w:color w:val="000000"/>
              </w:rPr>
              <w:br/>
              <w:t>- Adosable al casco.</w:t>
            </w:r>
            <w:r w:rsidRPr="00FA003C">
              <w:rPr>
                <w:rFonts w:ascii="Tahoma" w:hAnsi="Tahoma" w:cs="Tahoma"/>
                <w:color w:val="000000"/>
              </w:rPr>
              <w:br/>
              <w:t>- Superior a 95 dB</w:t>
            </w:r>
            <w:r w:rsidRPr="00FA003C">
              <w:rPr>
                <w:rFonts w:ascii="Tahoma" w:hAnsi="Tahoma" w:cs="Tahoma"/>
                <w:color w:val="000000"/>
              </w:rPr>
              <w:br/>
            </w:r>
            <w:r w:rsidRPr="00FA003C">
              <w:rPr>
                <w:rFonts w:ascii="Tahoma" w:hAnsi="Tahoma" w:cs="Tahoma"/>
                <w:color w:val="000000"/>
              </w:rPr>
              <w:br/>
              <w:t>NORMA DE REFERENCIA</w:t>
            </w:r>
            <w:r w:rsidRPr="00FA003C">
              <w:rPr>
                <w:rFonts w:ascii="Tahoma" w:hAnsi="Tahoma" w:cs="Tahoma"/>
                <w:color w:val="000000"/>
              </w:rPr>
              <w:br/>
              <w:t xml:space="preserve">ANSI S3.19: 1974 y/o </w:t>
            </w:r>
            <w:r w:rsidRPr="00FA003C">
              <w:rPr>
                <w:rFonts w:ascii="Tahoma" w:hAnsi="Tahoma" w:cs="Tahoma"/>
                <w:color w:val="000000"/>
              </w:rPr>
              <w:br/>
              <w:t>IRAM EN 352.1:2003</w:t>
            </w:r>
            <w:r w:rsidRPr="00FA003C">
              <w:rPr>
                <w:rFonts w:ascii="Tahoma" w:hAnsi="Tahoma" w:cs="Tahoma"/>
                <w:color w:val="000000"/>
              </w:rPr>
              <w:br/>
            </w:r>
            <w:r w:rsidRPr="00FA003C">
              <w:rPr>
                <w:rFonts w:ascii="Tahoma" w:hAnsi="Tahoma" w:cs="Tahoma"/>
                <w:color w:val="000000"/>
              </w:rPr>
              <w:br/>
              <w:t>Nota: Se considera aceptable otra norma reconocida equivalente, que cumpla con las especificaciones técnicas del producto.</w:t>
            </w:r>
          </w:p>
        </w:tc>
        <w:tc>
          <w:tcPr>
            <w:tcW w:w="3261" w:type="dxa"/>
            <w:tcBorders>
              <w:top w:val="nil"/>
              <w:left w:val="nil"/>
              <w:bottom w:val="single" w:sz="4" w:space="0" w:color="auto"/>
              <w:right w:val="single" w:sz="8" w:space="0" w:color="auto"/>
            </w:tcBorders>
            <w:shd w:val="clear" w:color="auto" w:fill="auto"/>
            <w:vAlign w:val="center"/>
            <w:hideMark/>
          </w:tcPr>
          <w:p w14:paraId="1CD32B1F" w14:textId="77777777" w:rsidR="00BC43F5" w:rsidRPr="00FA003C" w:rsidRDefault="00BC43F5" w:rsidP="009B39CF">
            <w:pPr>
              <w:rPr>
                <w:rFonts w:ascii="Tahoma" w:hAnsi="Tahoma" w:cs="Tahoma"/>
                <w:color w:val="000000"/>
              </w:rPr>
            </w:pPr>
            <w:r w:rsidRPr="00BC43F5">
              <w:rPr>
                <w:rFonts w:ascii="Tahoma" w:hAnsi="Tahoma" w:cs="Tahoma"/>
                <w:noProof/>
                <w:color w:val="000000"/>
              </w:rPr>
              <w:drawing>
                <wp:anchor distT="0" distB="0" distL="114300" distR="114300" simplePos="0" relativeHeight="251704320" behindDoc="0" locked="0" layoutInCell="1" allowOverlap="1" wp14:anchorId="162F6BCD" wp14:editId="04ABCD06">
                  <wp:simplePos x="0" y="0"/>
                  <wp:positionH relativeFrom="column">
                    <wp:posOffset>394335</wp:posOffset>
                  </wp:positionH>
                  <wp:positionV relativeFrom="paragraph">
                    <wp:posOffset>-856615</wp:posOffset>
                  </wp:positionV>
                  <wp:extent cx="1362075" cy="860425"/>
                  <wp:effectExtent l="0" t="0" r="9525" b="0"/>
                  <wp:wrapNone/>
                  <wp:docPr id="30" name="Imagen 30" descr="Protector auditivo de Copa para Casco 3M Peltor H6 / H510P3E"/>
                  <wp:cNvGraphicFramePr/>
                  <a:graphic xmlns:a="http://schemas.openxmlformats.org/drawingml/2006/main">
                    <a:graphicData uri="http://schemas.openxmlformats.org/drawingml/2006/picture">
                      <pic:pic xmlns:pic="http://schemas.openxmlformats.org/drawingml/2006/picture">
                        <pic:nvPicPr>
                          <pic:cNvPr id="30" name="Imagen 29" descr="Protector auditivo de Copa para Casco 3M Peltor H6 / H510P3E"/>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62075" cy="8604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C43F5" w:rsidRPr="00FA003C" w14:paraId="29DE95AC" w14:textId="77777777" w:rsidTr="009B39CF">
        <w:trPr>
          <w:trHeight w:val="390"/>
        </w:trPr>
        <w:tc>
          <w:tcPr>
            <w:tcW w:w="580" w:type="dxa"/>
            <w:vMerge/>
            <w:tcBorders>
              <w:top w:val="nil"/>
              <w:left w:val="single" w:sz="8" w:space="0" w:color="auto"/>
              <w:bottom w:val="single" w:sz="8" w:space="0" w:color="000000"/>
              <w:right w:val="single" w:sz="8" w:space="0" w:color="auto"/>
            </w:tcBorders>
            <w:vAlign w:val="center"/>
            <w:hideMark/>
          </w:tcPr>
          <w:p w14:paraId="25EE8756" w14:textId="77777777" w:rsidR="00BC43F5" w:rsidRPr="00FA003C" w:rsidRDefault="00BC43F5" w:rsidP="009B39CF">
            <w:pPr>
              <w:rPr>
                <w:rFonts w:ascii="Tahoma" w:hAnsi="Tahoma" w:cs="Tahoma"/>
                <w:b/>
                <w:bCs/>
                <w:color w:val="000000"/>
              </w:rPr>
            </w:pPr>
          </w:p>
        </w:tc>
        <w:tc>
          <w:tcPr>
            <w:tcW w:w="580" w:type="dxa"/>
            <w:tcBorders>
              <w:top w:val="nil"/>
              <w:left w:val="nil"/>
              <w:bottom w:val="single" w:sz="4" w:space="0" w:color="auto"/>
              <w:right w:val="single" w:sz="4" w:space="0" w:color="auto"/>
            </w:tcBorders>
            <w:shd w:val="clear" w:color="auto" w:fill="auto"/>
            <w:vAlign w:val="center"/>
            <w:hideMark/>
          </w:tcPr>
          <w:p w14:paraId="4ACAB400" w14:textId="77777777" w:rsidR="00BC43F5" w:rsidRPr="00FA003C" w:rsidRDefault="00BC43F5" w:rsidP="009B39CF">
            <w:pPr>
              <w:jc w:val="right"/>
              <w:rPr>
                <w:rFonts w:ascii="Tahoma" w:hAnsi="Tahoma" w:cs="Tahoma"/>
                <w:b/>
                <w:bCs/>
                <w:color w:val="000000"/>
              </w:rPr>
            </w:pPr>
            <w:r w:rsidRPr="00FA003C">
              <w:rPr>
                <w:rFonts w:ascii="Tahoma" w:hAnsi="Tahoma" w:cs="Tahoma"/>
                <w:b/>
                <w:bCs/>
                <w:color w:val="000000"/>
              </w:rPr>
              <w:t>10</w:t>
            </w:r>
          </w:p>
        </w:tc>
        <w:tc>
          <w:tcPr>
            <w:tcW w:w="6201" w:type="dxa"/>
            <w:tcBorders>
              <w:top w:val="nil"/>
              <w:left w:val="nil"/>
              <w:bottom w:val="single" w:sz="4" w:space="0" w:color="auto"/>
              <w:right w:val="single" w:sz="4" w:space="0" w:color="auto"/>
            </w:tcBorders>
            <w:shd w:val="clear" w:color="auto" w:fill="auto"/>
            <w:vAlign w:val="center"/>
            <w:hideMark/>
          </w:tcPr>
          <w:p w14:paraId="5D6841F5" w14:textId="77777777" w:rsidR="00BC43F5" w:rsidRPr="00FA003C" w:rsidRDefault="00BC43F5" w:rsidP="009B39CF">
            <w:pPr>
              <w:rPr>
                <w:rFonts w:ascii="Tahoma" w:hAnsi="Tahoma" w:cs="Tahoma"/>
                <w:b/>
                <w:bCs/>
                <w:color w:val="000000"/>
              </w:rPr>
            </w:pPr>
            <w:r w:rsidRPr="00FA003C">
              <w:rPr>
                <w:rFonts w:ascii="Tahoma" w:hAnsi="Tahoma" w:cs="Tahoma"/>
                <w:b/>
                <w:bCs/>
                <w:color w:val="000000"/>
              </w:rPr>
              <w:t>PROTECTOR AUDITIVO DE INSERCIÓN</w:t>
            </w:r>
          </w:p>
        </w:tc>
        <w:tc>
          <w:tcPr>
            <w:tcW w:w="3261" w:type="dxa"/>
            <w:tcBorders>
              <w:top w:val="nil"/>
              <w:left w:val="nil"/>
              <w:bottom w:val="single" w:sz="4" w:space="0" w:color="auto"/>
              <w:right w:val="single" w:sz="8" w:space="0" w:color="auto"/>
            </w:tcBorders>
            <w:shd w:val="clear" w:color="auto" w:fill="auto"/>
            <w:vAlign w:val="center"/>
            <w:hideMark/>
          </w:tcPr>
          <w:p w14:paraId="03B74BAB" w14:textId="77777777" w:rsidR="00BC43F5" w:rsidRPr="00FA003C" w:rsidRDefault="00BC43F5" w:rsidP="009B39CF">
            <w:pPr>
              <w:jc w:val="center"/>
              <w:rPr>
                <w:rFonts w:ascii="Tahoma" w:hAnsi="Tahoma" w:cs="Tahoma"/>
                <w:color w:val="808080"/>
              </w:rPr>
            </w:pPr>
            <w:r w:rsidRPr="00FA003C">
              <w:rPr>
                <w:rFonts w:ascii="Tahoma" w:hAnsi="Tahoma" w:cs="Tahoma"/>
                <w:color w:val="808080"/>
              </w:rPr>
              <w:t>(Manifestar expresamente las condiciones de su propuesta con referencia a este requerimiento)</w:t>
            </w:r>
          </w:p>
        </w:tc>
      </w:tr>
      <w:tr w:rsidR="00BC43F5" w:rsidRPr="00FA003C" w14:paraId="2970BFD1" w14:textId="77777777" w:rsidTr="003A7AA9">
        <w:tc>
          <w:tcPr>
            <w:tcW w:w="580" w:type="dxa"/>
            <w:vMerge/>
            <w:tcBorders>
              <w:top w:val="nil"/>
              <w:left w:val="single" w:sz="8" w:space="0" w:color="auto"/>
              <w:bottom w:val="single" w:sz="8" w:space="0" w:color="000000"/>
              <w:right w:val="single" w:sz="8" w:space="0" w:color="auto"/>
            </w:tcBorders>
            <w:vAlign w:val="center"/>
            <w:hideMark/>
          </w:tcPr>
          <w:p w14:paraId="5B20A3F3" w14:textId="77777777" w:rsidR="00BC43F5" w:rsidRPr="00FA003C" w:rsidRDefault="00BC43F5" w:rsidP="009B39CF">
            <w:pPr>
              <w:rPr>
                <w:rFonts w:ascii="Tahoma" w:hAnsi="Tahoma" w:cs="Tahoma"/>
                <w:b/>
                <w:bCs/>
                <w:color w:val="000000"/>
              </w:rPr>
            </w:pPr>
          </w:p>
        </w:tc>
        <w:tc>
          <w:tcPr>
            <w:tcW w:w="580" w:type="dxa"/>
            <w:tcBorders>
              <w:top w:val="nil"/>
              <w:left w:val="nil"/>
              <w:bottom w:val="single" w:sz="4" w:space="0" w:color="auto"/>
              <w:right w:val="single" w:sz="4" w:space="0" w:color="auto"/>
            </w:tcBorders>
            <w:shd w:val="clear" w:color="auto" w:fill="auto"/>
            <w:vAlign w:val="center"/>
            <w:hideMark/>
          </w:tcPr>
          <w:p w14:paraId="0E3E9186" w14:textId="77777777" w:rsidR="00BC43F5" w:rsidRPr="00FA003C" w:rsidRDefault="00BC43F5" w:rsidP="009B39CF">
            <w:pPr>
              <w:jc w:val="center"/>
              <w:rPr>
                <w:rFonts w:ascii="Tahoma" w:hAnsi="Tahoma" w:cs="Tahoma"/>
                <w:color w:val="000000"/>
              </w:rPr>
            </w:pPr>
            <w:r w:rsidRPr="00FA003C">
              <w:rPr>
                <w:rFonts w:ascii="Tahoma" w:hAnsi="Tahoma" w:cs="Tahoma"/>
                <w:color w:val="000000"/>
              </w:rPr>
              <w:t> </w:t>
            </w:r>
          </w:p>
        </w:tc>
        <w:tc>
          <w:tcPr>
            <w:tcW w:w="6201" w:type="dxa"/>
            <w:tcBorders>
              <w:top w:val="nil"/>
              <w:left w:val="nil"/>
              <w:bottom w:val="single" w:sz="4" w:space="0" w:color="auto"/>
              <w:right w:val="single" w:sz="4" w:space="0" w:color="auto"/>
            </w:tcBorders>
            <w:shd w:val="clear" w:color="auto" w:fill="auto"/>
            <w:vAlign w:val="center"/>
            <w:hideMark/>
          </w:tcPr>
          <w:p w14:paraId="116178E8" w14:textId="77777777" w:rsidR="00BC43F5" w:rsidRPr="00FA003C" w:rsidRDefault="00BC43F5" w:rsidP="009B39CF">
            <w:pPr>
              <w:rPr>
                <w:rFonts w:ascii="Tahoma" w:hAnsi="Tahoma" w:cs="Tahoma"/>
                <w:color w:val="000000"/>
              </w:rPr>
            </w:pPr>
            <w:r w:rsidRPr="00FA003C">
              <w:rPr>
                <w:rFonts w:ascii="Tahoma" w:hAnsi="Tahoma" w:cs="Tahoma"/>
                <w:color w:val="000000"/>
              </w:rPr>
              <w:t>Especificaciones técnicas:</w:t>
            </w:r>
            <w:r w:rsidRPr="00FA003C">
              <w:rPr>
                <w:rFonts w:ascii="Tahoma" w:hAnsi="Tahoma" w:cs="Tahoma"/>
                <w:color w:val="000000"/>
              </w:rPr>
              <w:br/>
            </w:r>
            <w:r w:rsidRPr="00FA003C">
              <w:rPr>
                <w:rFonts w:ascii="Tahoma" w:hAnsi="Tahoma" w:cs="Tahoma"/>
                <w:color w:val="000000"/>
              </w:rPr>
              <w:br/>
              <w:t>- Polímero libre de silicona</w:t>
            </w:r>
            <w:r w:rsidRPr="00FA003C">
              <w:rPr>
                <w:rFonts w:ascii="Tahoma" w:hAnsi="Tahoma" w:cs="Tahoma"/>
                <w:color w:val="000000"/>
              </w:rPr>
              <w:br/>
              <w:t>- Lavable y reutilizable</w:t>
            </w:r>
            <w:r w:rsidRPr="00FA003C">
              <w:rPr>
                <w:rFonts w:ascii="Tahoma" w:hAnsi="Tahoma" w:cs="Tahoma"/>
                <w:color w:val="000000"/>
              </w:rPr>
              <w:br/>
              <w:t>- Diseño de tres aletas</w:t>
            </w:r>
            <w:r w:rsidRPr="00FA003C">
              <w:rPr>
                <w:rFonts w:ascii="Tahoma" w:hAnsi="Tahoma" w:cs="Tahoma"/>
                <w:color w:val="000000"/>
              </w:rPr>
              <w:br/>
              <w:t>- Material anti alergénico</w:t>
            </w:r>
            <w:r w:rsidRPr="00FA003C">
              <w:rPr>
                <w:rFonts w:ascii="Tahoma" w:hAnsi="Tahoma" w:cs="Tahoma"/>
                <w:color w:val="000000"/>
              </w:rPr>
              <w:br/>
              <w:t>- Nota: Este EPP será utilizado en ambientes de trabajo con niveles de ruido superiores a 85 dB, analizados con el monitoreo de ruido.</w:t>
            </w:r>
            <w:r w:rsidRPr="00FA003C">
              <w:rPr>
                <w:rFonts w:ascii="Tahoma" w:hAnsi="Tahoma" w:cs="Tahoma"/>
                <w:color w:val="000000"/>
              </w:rPr>
              <w:br/>
            </w:r>
            <w:r w:rsidRPr="00FA003C">
              <w:rPr>
                <w:rFonts w:ascii="Tahoma" w:hAnsi="Tahoma" w:cs="Tahoma"/>
                <w:color w:val="000000"/>
              </w:rPr>
              <w:br/>
              <w:t>NORMA DE REFERENCIA</w:t>
            </w:r>
            <w:r w:rsidRPr="00FA003C">
              <w:rPr>
                <w:rFonts w:ascii="Tahoma" w:hAnsi="Tahoma" w:cs="Tahoma"/>
                <w:color w:val="000000"/>
              </w:rPr>
              <w:br/>
              <w:t xml:space="preserve">ANSI S3.19 1974 - </w:t>
            </w:r>
            <w:r w:rsidRPr="00FA003C">
              <w:rPr>
                <w:rFonts w:ascii="Tahoma" w:hAnsi="Tahoma" w:cs="Tahoma"/>
                <w:color w:val="000000"/>
              </w:rPr>
              <w:br/>
              <w:t>ANSI/ASA S12.6-2016</w:t>
            </w:r>
            <w:r w:rsidRPr="00FA003C">
              <w:rPr>
                <w:rFonts w:ascii="Tahoma" w:hAnsi="Tahoma" w:cs="Tahoma"/>
                <w:color w:val="000000"/>
              </w:rPr>
              <w:br/>
              <w:t xml:space="preserve">- UNE-EN 352-2:2003 </w:t>
            </w:r>
            <w:r w:rsidRPr="00FA003C">
              <w:rPr>
                <w:rFonts w:ascii="Tahoma" w:hAnsi="Tahoma" w:cs="Tahoma"/>
                <w:color w:val="000000"/>
              </w:rPr>
              <w:br/>
              <w:t>Nota: Se considera aceptable otra norma reconocida equivalente, que cumpla con las especificaciones técnicas del producto</w:t>
            </w:r>
          </w:p>
        </w:tc>
        <w:tc>
          <w:tcPr>
            <w:tcW w:w="3261" w:type="dxa"/>
            <w:tcBorders>
              <w:top w:val="nil"/>
              <w:left w:val="nil"/>
              <w:bottom w:val="single" w:sz="4" w:space="0" w:color="auto"/>
              <w:right w:val="single" w:sz="8" w:space="0" w:color="auto"/>
            </w:tcBorders>
            <w:shd w:val="clear" w:color="auto" w:fill="auto"/>
            <w:vAlign w:val="center"/>
            <w:hideMark/>
          </w:tcPr>
          <w:p w14:paraId="63680ABC" w14:textId="77777777" w:rsidR="00BC43F5" w:rsidRPr="00FA003C" w:rsidRDefault="00BC43F5" w:rsidP="009B39CF">
            <w:pPr>
              <w:jc w:val="center"/>
              <w:rPr>
                <w:rFonts w:ascii="Tahoma" w:hAnsi="Tahoma" w:cs="Tahoma"/>
                <w:color w:val="000000"/>
              </w:rPr>
            </w:pPr>
            <w:r w:rsidRPr="00BC43F5">
              <w:rPr>
                <w:rFonts w:ascii="Tahoma" w:hAnsi="Tahoma" w:cs="Tahoma"/>
                <w:noProof/>
                <w:color w:val="000000"/>
              </w:rPr>
              <w:drawing>
                <wp:anchor distT="0" distB="0" distL="114300" distR="114300" simplePos="0" relativeHeight="251705344" behindDoc="0" locked="0" layoutInCell="1" allowOverlap="1" wp14:anchorId="317736E5" wp14:editId="7D111ACB">
                  <wp:simplePos x="0" y="0"/>
                  <wp:positionH relativeFrom="column">
                    <wp:posOffset>582295</wp:posOffset>
                  </wp:positionH>
                  <wp:positionV relativeFrom="paragraph">
                    <wp:posOffset>-1111885</wp:posOffset>
                  </wp:positionV>
                  <wp:extent cx="1047750" cy="803910"/>
                  <wp:effectExtent l="0" t="0" r="0" b="0"/>
                  <wp:wrapNone/>
                  <wp:docPr id="31" name="Imagen 31"/>
                  <wp:cNvGraphicFramePr/>
                  <a:graphic xmlns:a="http://schemas.openxmlformats.org/drawingml/2006/main">
                    <a:graphicData uri="http://schemas.openxmlformats.org/drawingml/2006/picture">
                      <pic:pic xmlns:pic="http://schemas.openxmlformats.org/drawingml/2006/picture">
                        <pic:nvPicPr>
                          <pic:cNvPr id="31" name="Imagen 30"/>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47750" cy="803910"/>
                          </a:xfrm>
                          <a:prstGeom prst="rect">
                            <a:avLst/>
                          </a:prstGeom>
                          <a:noFill/>
                        </pic:spPr>
                      </pic:pic>
                    </a:graphicData>
                  </a:graphic>
                  <wp14:sizeRelH relativeFrom="page">
                    <wp14:pctWidth>0</wp14:pctWidth>
                  </wp14:sizeRelH>
                  <wp14:sizeRelV relativeFrom="page">
                    <wp14:pctHeight>0</wp14:pctHeight>
                  </wp14:sizeRelV>
                </wp:anchor>
              </w:drawing>
            </w:r>
          </w:p>
        </w:tc>
      </w:tr>
      <w:tr w:rsidR="00BC43F5" w:rsidRPr="00FA003C" w14:paraId="7F25E7EA" w14:textId="77777777" w:rsidTr="009B39CF">
        <w:trPr>
          <w:trHeight w:val="420"/>
        </w:trPr>
        <w:tc>
          <w:tcPr>
            <w:tcW w:w="580" w:type="dxa"/>
            <w:vMerge/>
            <w:tcBorders>
              <w:top w:val="nil"/>
              <w:left w:val="single" w:sz="8" w:space="0" w:color="auto"/>
              <w:bottom w:val="single" w:sz="8" w:space="0" w:color="000000"/>
              <w:right w:val="single" w:sz="8" w:space="0" w:color="auto"/>
            </w:tcBorders>
            <w:vAlign w:val="center"/>
            <w:hideMark/>
          </w:tcPr>
          <w:p w14:paraId="657B6F85" w14:textId="77777777" w:rsidR="00BC43F5" w:rsidRPr="00FA003C" w:rsidRDefault="00BC43F5" w:rsidP="009B39CF">
            <w:pPr>
              <w:rPr>
                <w:rFonts w:ascii="Tahoma" w:hAnsi="Tahoma" w:cs="Tahoma"/>
                <w:b/>
                <w:bCs/>
                <w:color w:val="000000"/>
              </w:rPr>
            </w:pPr>
          </w:p>
        </w:tc>
        <w:tc>
          <w:tcPr>
            <w:tcW w:w="580" w:type="dxa"/>
            <w:tcBorders>
              <w:top w:val="nil"/>
              <w:left w:val="nil"/>
              <w:bottom w:val="single" w:sz="4" w:space="0" w:color="auto"/>
              <w:right w:val="single" w:sz="4" w:space="0" w:color="auto"/>
            </w:tcBorders>
            <w:shd w:val="clear" w:color="auto" w:fill="auto"/>
            <w:vAlign w:val="center"/>
            <w:hideMark/>
          </w:tcPr>
          <w:p w14:paraId="4B721CCE" w14:textId="77777777" w:rsidR="00BC43F5" w:rsidRPr="00FA003C" w:rsidRDefault="00BC43F5" w:rsidP="009B39CF">
            <w:pPr>
              <w:jc w:val="center"/>
              <w:rPr>
                <w:rFonts w:ascii="Tahoma" w:hAnsi="Tahoma" w:cs="Tahoma"/>
                <w:b/>
                <w:bCs/>
                <w:color w:val="000000"/>
              </w:rPr>
            </w:pPr>
            <w:r w:rsidRPr="00FA003C">
              <w:rPr>
                <w:rFonts w:ascii="Tahoma" w:hAnsi="Tahoma" w:cs="Tahoma"/>
                <w:b/>
                <w:bCs/>
                <w:color w:val="000000"/>
              </w:rPr>
              <w:t>11</w:t>
            </w:r>
          </w:p>
        </w:tc>
        <w:tc>
          <w:tcPr>
            <w:tcW w:w="6201" w:type="dxa"/>
            <w:tcBorders>
              <w:top w:val="nil"/>
              <w:left w:val="nil"/>
              <w:bottom w:val="single" w:sz="4" w:space="0" w:color="auto"/>
              <w:right w:val="single" w:sz="4" w:space="0" w:color="auto"/>
            </w:tcBorders>
            <w:shd w:val="clear" w:color="auto" w:fill="auto"/>
            <w:vAlign w:val="center"/>
            <w:hideMark/>
          </w:tcPr>
          <w:p w14:paraId="73C7DC5B" w14:textId="77777777" w:rsidR="00BC43F5" w:rsidRPr="00FA003C" w:rsidRDefault="00BC43F5" w:rsidP="009B39CF">
            <w:pPr>
              <w:rPr>
                <w:rFonts w:ascii="Tahoma" w:hAnsi="Tahoma" w:cs="Tahoma"/>
                <w:b/>
                <w:bCs/>
                <w:color w:val="000000"/>
              </w:rPr>
            </w:pPr>
            <w:r w:rsidRPr="00FA003C">
              <w:rPr>
                <w:rFonts w:ascii="Tahoma" w:hAnsi="Tahoma" w:cs="Tahoma"/>
                <w:b/>
                <w:bCs/>
                <w:color w:val="000000"/>
              </w:rPr>
              <w:t>MASCARILLA DESCARTABLE CON APLICACIÓN PARA POLVO</w:t>
            </w:r>
          </w:p>
        </w:tc>
        <w:tc>
          <w:tcPr>
            <w:tcW w:w="3261" w:type="dxa"/>
            <w:tcBorders>
              <w:top w:val="nil"/>
              <w:left w:val="nil"/>
              <w:bottom w:val="single" w:sz="4" w:space="0" w:color="auto"/>
              <w:right w:val="single" w:sz="8" w:space="0" w:color="auto"/>
            </w:tcBorders>
            <w:shd w:val="clear" w:color="auto" w:fill="auto"/>
            <w:vAlign w:val="center"/>
            <w:hideMark/>
          </w:tcPr>
          <w:p w14:paraId="555D80E0" w14:textId="77777777" w:rsidR="00BC43F5" w:rsidRPr="00FA003C" w:rsidRDefault="00BC43F5" w:rsidP="009B39CF">
            <w:pPr>
              <w:jc w:val="center"/>
              <w:rPr>
                <w:rFonts w:ascii="Tahoma" w:hAnsi="Tahoma" w:cs="Tahoma"/>
                <w:color w:val="808080"/>
              </w:rPr>
            </w:pPr>
            <w:r w:rsidRPr="00FA003C">
              <w:rPr>
                <w:rFonts w:ascii="Tahoma" w:hAnsi="Tahoma" w:cs="Tahoma"/>
                <w:color w:val="808080"/>
              </w:rPr>
              <w:t>(Manifestar expresamente las condiciones de su propuesta con referencia a este requerimiento)</w:t>
            </w:r>
          </w:p>
        </w:tc>
      </w:tr>
      <w:tr w:rsidR="00BC43F5" w:rsidRPr="00FA003C" w14:paraId="45E0A556" w14:textId="77777777" w:rsidTr="009B39CF">
        <w:trPr>
          <w:trHeight w:val="2925"/>
        </w:trPr>
        <w:tc>
          <w:tcPr>
            <w:tcW w:w="580" w:type="dxa"/>
            <w:vMerge/>
            <w:tcBorders>
              <w:top w:val="nil"/>
              <w:left w:val="single" w:sz="8" w:space="0" w:color="auto"/>
              <w:bottom w:val="single" w:sz="8" w:space="0" w:color="000000"/>
              <w:right w:val="single" w:sz="8" w:space="0" w:color="auto"/>
            </w:tcBorders>
            <w:vAlign w:val="center"/>
            <w:hideMark/>
          </w:tcPr>
          <w:p w14:paraId="6C3EF457" w14:textId="77777777" w:rsidR="00BC43F5" w:rsidRPr="00FA003C" w:rsidRDefault="00BC43F5" w:rsidP="009B39CF">
            <w:pPr>
              <w:rPr>
                <w:rFonts w:ascii="Tahoma" w:hAnsi="Tahoma" w:cs="Tahoma"/>
                <w:b/>
                <w:bCs/>
                <w:color w:val="000000"/>
              </w:rPr>
            </w:pPr>
          </w:p>
        </w:tc>
        <w:tc>
          <w:tcPr>
            <w:tcW w:w="580" w:type="dxa"/>
            <w:tcBorders>
              <w:top w:val="nil"/>
              <w:left w:val="nil"/>
              <w:bottom w:val="single" w:sz="4" w:space="0" w:color="auto"/>
              <w:right w:val="single" w:sz="4" w:space="0" w:color="auto"/>
            </w:tcBorders>
            <w:shd w:val="clear" w:color="auto" w:fill="auto"/>
            <w:vAlign w:val="center"/>
            <w:hideMark/>
          </w:tcPr>
          <w:p w14:paraId="4630A305" w14:textId="77777777" w:rsidR="00BC43F5" w:rsidRPr="00FA003C" w:rsidRDefault="00BC43F5" w:rsidP="009B39CF">
            <w:pPr>
              <w:jc w:val="center"/>
              <w:rPr>
                <w:rFonts w:ascii="Tahoma" w:hAnsi="Tahoma" w:cs="Tahoma"/>
                <w:color w:val="000000"/>
              </w:rPr>
            </w:pPr>
            <w:r w:rsidRPr="00FA003C">
              <w:rPr>
                <w:rFonts w:ascii="Tahoma" w:hAnsi="Tahoma" w:cs="Tahoma"/>
                <w:color w:val="000000"/>
              </w:rPr>
              <w:t> </w:t>
            </w:r>
          </w:p>
        </w:tc>
        <w:tc>
          <w:tcPr>
            <w:tcW w:w="6201" w:type="dxa"/>
            <w:tcBorders>
              <w:top w:val="nil"/>
              <w:left w:val="nil"/>
              <w:bottom w:val="single" w:sz="4" w:space="0" w:color="auto"/>
              <w:right w:val="single" w:sz="4" w:space="0" w:color="auto"/>
            </w:tcBorders>
            <w:shd w:val="clear" w:color="auto" w:fill="auto"/>
            <w:vAlign w:val="center"/>
            <w:hideMark/>
          </w:tcPr>
          <w:p w14:paraId="52EAC291" w14:textId="77777777" w:rsidR="00BC43F5" w:rsidRPr="00FA003C" w:rsidRDefault="00BC43F5" w:rsidP="009B39CF">
            <w:pPr>
              <w:rPr>
                <w:rFonts w:ascii="Tahoma" w:hAnsi="Tahoma" w:cs="Tahoma"/>
                <w:color w:val="000000"/>
              </w:rPr>
            </w:pPr>
            <w:r w:rsidRPr="00FA003C">
              <w:rPr>
                <w:rFonts w:ascii="Tahoma" w:hAnsi="Tahoma" w:cs="Tahoma"/>
                <w:color w:val="000000"/>
              </w:rPr>
              <w:t>Especificaciones técnicas:</w:t>
            </w:r>
            <w:r w:rsidRPr="00FA003C">
              <w:rPr>
                <w:rFonts w:ascii="Tahoma" w:hAnsi="Tahoma" w:cs="Tahoma"/>
                <w:color w:val="000000"/>
              </w:rPr>
              <w:br/>
              <w:t>- Protección respiratoria para retener partículas sólidas y/o acuosas.</w:t>
            </w:r>
            <w:r w:rsidRPr="00FA003C">
              <w:rPr>
                <w:rFonts w:ascii="Tahoma" w:hAnsi="Tahoma" w:cs="Tahoma"/>
                <w:color w:val="000000"/>
              </w:rPr>
              <w:br/>
            </w:r>
            <w:r w:rsidRPr="00FA003C">
              <w:rPr>
                <w:rFonts w:ascii="Tahoma" w:hAnsi="Tahoma" w:cs="Tahoma"/>
                <w:color w:val="000000"/>
              </w:rPr>
              <w:br/>
              <w:t>- Retención de un 95% de polvos tóxicos y neblinas.</w:t>
            </w:r>
            <w:r w:rsidRPr="00FA003C">
              <w:rPr>
                <w:rFonts w:ascii="Tahoma" w:hAnsi="Tahoma" w:cs="Tahoma"/>
                <w:color w:val="000000"/>
              </w:rPr>
              <w:br/>
            </w:r>
            <w:r w:rsidRPr="00FA003C">
              <w:rPr>
                <w:rFonts w:ascii="Tahoma" w:hAnsi="Tahoma" w:cs="Tahoma"/>
                <w:color w:val="000000"/>
              </w:rPr>
              <w:br/>
              <w:t>- Aplicación para la retención de contaminantes.</w:t>
            </w:r>
            <w:r w:rsidRPr="00FA003C">
              <w:rPr>
                <w:rFonts w:ascii="Tahoma" w:hAnsi="Tahoma" w:cs="Tahoma"/>
                <w:color w:val="000000"/>
              </w:rPr>
              <w:br/>
            </w:r>
            <w:r w:rsidRPr="00FA003C">
              <w:rPr>
                <w:rFonts w:ascii="Tahoma" w:hAnsi="Tahoma" w:cs="Tahoma"/>
                <w:color w:val="000000"/>
              </w:rPr>
              <w:br/>
              <w:t>NORMA DE REFERENCIA</w:t>
            </w:r>
            <w:r w:rsidRPr="00FA003C">
              <w:rPr>
                <w:rFonts w:ascii="Tahoma" w:hAnsi="Tahoma" w:cs="Tahoma"/>
                <w:color w:val="000000"/>
              </w:rPr>
              <w:br/>
              <w:t>NIOSH</w:t>
            </w:r>
            <w:r w:rsidRPr="00FA003C">
              <w:rPr>
                <w:rFonts w:ascii="Tahoma" w:hAnsi="Tahoma" w:cs="Tahoma"/>
                <w:color w:val="000000"/>
              </w:rPr>
              <w:br/>
            </w:r>
            <w:r w:rsidRPr="00FA003C">
              <w:rPr>
                <w:rFonts w:ascii="Tahoma" w:hAnsi="Tahoma" w:cs="Tahoma"/>
                <w:color w:val="000000"/>
              </w:rPr>
              <w:br/>
              <w:t>Nota: Se considera aceptable otra norma reconocida equivalente, que cumpla con las especificaciones técnicas del producto.</w:t>
            </w:r>
          </w:p>
        </w:tc>
        <w:tc>
          <w:tcPr>
            <w:tcW w:w="3261" w:type="dxa"/>
            <w:tcBorders>
              <w:top w:val="nil"/>
              <w:left w:val="nil"/>
              <w:bottom w:val="single" w:sz="4" w:space="0" w:color="auto"/>
              <w:right w:val="single" w:sz="8" w:space="0" w:color="auto"/>
            </w:tcBorders>
            <w:shd w:val="clear" w:color="auto" w:fill="auto"/>
            <w:vAlign w:val="center"/>
            <w:hideMark/>
          </w:tcPr>
          <w:p w14:paraId="13372705" w14:textId="77777777" w:rsidR="00BC43F5" w:rsidRPr="00FA003C" w:rsidRDefault="00BC43F5" w:rsidP="009B39CF">
            <w:pPr>
              <w:rPr>
                <w:rFonts w:ascii="Tahoma" w:hAnsi="Tahoma" w:cs="Tahoma"/>
                <w:color w:val="000000"/>
              </w:rPr>
            </w:pPr>
            <w:r w:rsidRPr="00BC43F5">
              <w:rPr>
                <w:rFonts w:ascii="Tahoma" w:hAnsi="Tahoma" w:cs="Tahoma"/>
                <w:noProof/>
                <w:color w:val="000000"/>
              </w:rPr>
              <w:drawing>
                <wp:anchor distT="0" distB="0" distL="114300" distR="114300" simplePos="0" relativeHeight="251706368" behindDoc="0" locked="0" layoutInCell="1" allowOverlap="1" wp14:anchorId="1C6F2796" wp14:editId="29895490">
                  <wp:simplePos x="0" y="0"/>
                  <wp:positionH relativeFrom="column">
                    <wp:posOffset>545465</wp:posOffset>
                  </wp:positionH>
                  <wp:positionV relativeFrom="paragraph">
                    <wp:posOffset>-892810</wp:posOffset>
                  </wp:positionV>
                  <wp:extent cx="892810" cy="607695"/>
                  <wp:effectExtent l="0" t="0" r="2540" b="1905"/>
                  <wp:wrapNone/>
                  <wp:docPr id="32" name="Imagen 32"/>
                  <wp:cNvGraphicFramePr/>
                  <a:graphic xmlns:a="http://schemas.openxmlformats.org/drawingml/2006/main">
                    <a:graphicData uri="http://schemas.openxmlformats.org/drawingml/2006/picture">
                      <pic:pic xmlns:pic="http://schemas.openxmlformats.org/drawingml/2006/picture">
                        <pic:nvPicPr>
                          <pic:cNvPr id="32" name="Imagen 3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92810" cy="6076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C43F5" w:rsidRPr="00FA003C" w14:paraId="3A1425A5" w14:textId="77777777" w:rsidTr="009B39CF">
        <w:trPr>
          <w:trHeight w:val="675"/>
        </w:trPr>
        <w:tc>
          <w:tcPr>
            <w:tcW w:w="580" w:type="dxa"/>
            <w:vMerge/>
            <w:tcBorders>
              <w:top w:val="nil"/>
              <w:left w:val="single" w:sz="8" w:space="0" w:color="auto"/>
              <w:bottom w:val="single" w:sz="8" w:space="0" w:color="000000"/>
              <w:right w:val="single" w:sz="8" w:space="0" w:color="auto"/>
            </w:tcBorders>
            <w:vAlign w:val="center"/>
            <w:hideMark/>
          </w:tcPr>
          <w:p w14:paraId="5633A8C3" w14:textId="77777777" w:rsidR="00BC43F5" w:rsidRPr="00FA003C" w:rsidRDefault="00BC43F5" w:rsidP="009B39CF">
            <w:pPr>
              <w:rPr>
                <w:rFonts w:ascii="Tahoma" w:hAnsi="Tahoma" w:cs="Tahoma"/>
                <w:b/>
                <w:bCs/>
                <w:color w:val="000000"/>
              </w:rPr>
            </w:pPr>
          </w:p>
        </w:tc>
        <w:tc>
          <w:tcPr>
            <w:tcW w:w="580" w:type="dxa"/>
            <w:tcBorders>
              <w:top w:val="nil"/>
              <w:left w:val="nil"/>
              <w:bottom w:val="single" w:sz="4" w:space="0" w:color="auto"/>
              <w:right w:val="single" w:sz="4" w:space="0" w:color="auto"/>
            </w:tcBorders>
            <w:shd w:val="clear" w:color="auto" w:fill="auto"/>
            <w:vAlign w:val="center"/>
            <w:hideMark/>
          </w:tcPr>
          <w:p w14:paraId="16DE167C" w14:textId="77777777" w:rsidR="00BC43F5" w:rsidRPr="00FA003C" w:rsidRDefault="00BC43F5" w:rsidP="009B39CF">
            <w:pPr>
              <w:jc w:val="center"/>
              <w:rPr>
                <w:rFonts w:ascii="Tahoma" w:hAnsi="Tahoma" w:cs="Tahoma"/>
                <w:b/>
                <w:bCs/>
                <w:color w:val="000000"/>
              </w:rPr>
            </w:pPr>
            <w:r w:rsidRPr="00FA003C">
              <w:rPr>
                <w:rFonts w:ascii="Tahoma" w:hAnsi="Tahoma" w:cs="Tahoma"/>
                <w:b/>
                <w:bCs/>
                <w:color w:val="000000"/>
              </w:rPr>
              <w:t>12</w:t>
            </w:r>
          </w:p>
        </w:tc>
        <w:tc>
          <w:tcPr>
            <w:tcW w:w="6201" w:type="dxa"/>
            <w:tcBorders>
              <w:top w:val="nil"/>
              <w:left w:val="nil"/>
              <w:bottom w:val="single" w:sz="4" w:space="0" w:color="auto"/>
              <w:right w:val="single" w:sz="4" w:space="0" w:color="auto"/>
            </w:tcBorders>
            <w:shd w:val="clear" w:color="auto" w:fill="auto"/>
            <w:vAlign w:val="center"/>
            <w:hideMark/>
          </w:tcPr>
          <w:p w14:paraId="61115E20" w14:textId="77777777" w:rsidR="00BC43F5" w:rsidRPr="00FA003C" w:rsidRDefault="00BC43F5" w:rsidP="009B39CF">
            <w:pPr>
              <w:rPr>
                <w:rFonts w:ascii="Tahoma" w:hAnsi="Tahoma" w:cs="Tahoma"/>
                <w:b/>
                <w:bCs/>
                <w:color w:val="000000"/>
              </w:rPr>
            </w:pPr>
            <w:r w:rsidRPr="00FA003C">
              <w:rPr>
                <w:rFonts w:ascii="Tahoma" w:hAnsi="Tahoma" w:cs="Tahoma"/>
                <w:b/>
                <w:bCs/>
                <w:color w:val="000000"/>
              </w:rPr>
              <w:t>MÁSCARA FACIAL DE MEDIO ROSTRO</w:t>
            </w:r>
          </w:p>
        </w:tc>
        <w:tc>
          <w:tcPr>
            <w:tcW w:w="3261" w:type="dxa"/>
            <w:tcBorders>
              <w:top w:val="nil"/>
              <w:left w:val="nil"/>
              <w:bottom w:val="single" w:sz="4" w:space="0" w:color="auto"/>
              <w:right w:val="single" w:sz="8" w:space="0" w:color="auto"/>
            </w:tcBorders>
            <w:shd w:val="clear" w:color="auto" w:fill="auto"/>
            <w:vAlign w:val="center"/>
            <w:hideMark/>
          </w:tcPr>
          <w:p w14:paraId="7254CB9C" w14:textId="77777777" w:rsidR="00BC43F5" w:rsidRPr="00FA003C" w:rsidRDefault="00BC43F5" w:rsidP="009B39CF">
            <w:pPr>
              <w:jc w:val="center"/>
              <w:rPr>
                <w:rFonts w:ascii="Tahoma" w:hAnsi="Tahoma" w:cs="Tahoma"/>
                <w:color w:val="808080"/>
              </w:rPr>
            </w:pPr>
            <w:r w:rsidRPr="00FA003C">
              <w:rPr>
                <w:rFonts w:ascii="Tahoma" w:hAnsi="Tahoma" w:cs="Tahoma"/>
                <w:color w:val="808080"/>
              </w:rPr>
              <w:t>(Manifestar expresamente las condiciones de su propuesta con referencia a este requerimiento)</w:t>
            </w:r>
          </w:p>
        </w:tc>
      </w:tr>
      <w:tr w:rsidR="00BC43F5" w:rsidRPr="00FA003C" w14:paraId="3A68172D" w14:textId="77777777" w:rsidTr="009B39CF">
        <w:trPr>
          <w:trHeight w:val="2745"/>
        </w:trPr>
        <w:tc>
          <w:tcPr>
            <w:tcW w:w="580" w:type="dxa"/>
            <w:vMerge/>
            <w:tcBorders>
              <w:top w:val="nil"/>
              <w:left w:val="single" w:sz="8" w:space="0" w:color="auto"/>
              <w:bottom w:val="single" w:sz="8" w:space="0" w:color="000000"/>
              <w:right w:val="single" w:sz="8" w:space="0" w:color="auto"/>
            </w:tcBorders>
            <w:vAlign w:val="center"/>
            <w:hideMark/>
          </w:tcPr>
          <w:p w14:paraId="31F4FC17" w14:textId="77777777" w:rsidR="00BC43F5" w:rsidRPr="00FA003C" w:rsidRDefault="00BC43F5" w:rsidP="009B39CF">
            <w:pPr>
              <w:rPr>
                <w:rFonts w:ascii="Tahoma" w:hAnsi="Tahoma" w:cs="Tahoma"/>
                <w:b/>
                <w:bCs/>
                <w:color w:val="000000"/>
              </w:rPr>
            </w:pPr>
          </w:p>
        </w:tc>
        <w:tc>
          <w:tcPr>
            <w:tcW w:w="580" w:type="dxa"/>
            <w:tcBorders>
              <w:top w:val="nil"/>
              <w:left w:val="nil"/>
              <w:bottom w:val="single" w:sz="4" w:space="0" w:color="auto"/>
              <w:right w:val="single" w:sz="4" w:space="0" w:color="auto"/>
            </w:tcBorders>
            <w:shd w:val="clear" w:color="auto" w:fill="auto"/>
            <w:vAlign w:val="center"/>
            <w:hideMark/>
          </w:tcPr>
          <w:p w14:paraId="1E77CD55" w14:textId="77777777" w:rsidR="00BC43F5" w:rsidRPr="00FA003C" w:rsidRDefault="00BC43F5" w:rsidP="009B39CF">
            <w:pPr>
              <w:jc w:val="center"/>
              <w:rPr>
                <w:rFonts w:ascii="Tahoma" w:hAnsi="Tahoma" w:cs="Tahoma"/>
                <w:color w:val="000000"/>
              </w:rPr>
            </w:pPr>
            <w:r w:rsidRPr="00FA003C">
              <w:rPr>
                <w:rFonts w:ascii="Tahoma" w:hAnsi="Tahoma" w:cs="Tahoma"/>
                <w:color w:val="000000"/>
              </w:rPr>
              <w:t> </w:t>
            </w:r>
          </w:p>
        </w:tc>
        <w:tc>
          <w:tcPr>
            <w:tcW w:w="6201" w:type="dxa"/>
            <w:tcBorders>
              <w:top w:val="nil"/>
              <w:left w:val="nil"/>
              <w:bottom w:val="single" w:sz="4" w:space="0" w:color="auto"/>
              <w:right w:val="single" w:sz="4" w:space="0" w:color="auto"/>
            </w:tcBorders>
            <w:shd w:val="clear" w:color="auto" w:fill="auto"/>
            <w:vAlign w:val="center"/>
            <w:hideMark/>
          </w:tcPr>
          <w:p w14:paraId="750CFA96" w14:textId="77777777" w:rsidR="00BC43F5" w:rsidRPr="00FA003C" w:rsidRDefault="00BC43F5" w:rsidP="009B39CF">
            <w:pPr>
              <w:rPr>
                <w:rFonts w:ascii="Tahoma" w:hAnsi="Tahoma" w:cs="Tahoma"/>
                <w:color w:val="000000"/>
              </w:rPr>
            </w:pPr>
            <w:r w:rsidRPr="00FA003C">
              <w:rPr>
                <w:rFonts w:ascii="Tahoma" w:hAnsi="Tahoma" w:cs="Tahoma"/>
                <w:color w:val="000000"/>
              </w:rPr>
              <w:t>Especificaciones técnicas:</w:t>
            </w:r>
            <w:r w:rsidRPr="00FA003C">
              <w:rPr>
                <w:rFonts w:ascii="Tahoma" w:hAnsi="Tahoma" w:cs="Tahoma"/>
                <w:color w:val="000000"/>
              </w:rPr>
              <w:br/>
              <w:t>(Que incluya los filtros correspondientes)</w:t>
            </w:r>
            <w:r w:rsidRPr="00FA003C">
              <w:rPr>
                <w:rFonts w:ascii="Tahoma" w:hAnsi="Tahoma" w:cs="Tahoma"/>
                <w:color w:val="000000"/>
              </w:rPr>
              <w:br/>
            </w:r>
            <w:r w:rsidRPr="00FA003C">
              <w:rPr>
                <w:rFonts w:ascii="Tahoma" w:hAnsi="Tahoma" w:cs="Tahoma"/>
                <w:color w:val="000000"/>
              </w:rPr>
              <w:br/>
              <w:t xml:space="preserve">- Toma de filtros reemplazables de polvos, </w:t>
            </w:r>
            <w:proofErr w:type="spellStart"/>
            <w:r w:rsidRPr="00FA003C">
              <w:rPr>
                <w:rFonts w:ascii="Tahoma" w:hAnsi="Tahoma" w:cs="Tahoma"/>
                <w:color w:val="000000"/>
              </w:rPr>
              <w:t>multigases</w:t>
            </w:r>
            <w:proofErr w:type="spellEnd"/>
            <w:r w:rsidRPr="00FA003C">
              <w:rPr>
                <w:rFonts w:ascii="Tahoma" w:hAnsi="Tahoma" w:cs="Tahoma"/>
                <w:color w:val="000000"/>
              </w:rPr>
              <w:t xml:space="preserve"> y </w:t>
            </w:r>
            <w:proofErr w:type="spellStart"/>
            <w:r w:rsidRPr="00FA003C">
              <w:rPr>
                <w:rFonts w:ascii="Tahoma" w:hAnsi="Tahoma" w:cs="Tahoma"/>
                <w:color w:val="000000"/>
              </w:rPr>
              <w:t>multivapores</w:t>
            </w:r>
            <w:proofErr w:type="spellEnd"/>
            <w:r w:rsidRPr="00FA003C">
              <w:rPr>
                <w:rFonts w:ascii="Tahoma" w:hAnsi="Tahoma" w:cs="Tahoma"/>
                <w:color w:val="000000"/>
              </w:rPr>
              <w:t>.</w:t>
            </w:r>
            <w:r w:rsidRPr="00FA003C">
              <w:rPr>
                <w:rFonts w:ascii="Tahoma" w:hAnsi="Tahoma" w:cs="Tahoma"/>
                <w:color w:val="000000"/>
              </w:rPr>
              <w:br/>
              <w:t>- Tallas pequeño, mediano y largo; de acuerdo a NIOSH.</w:t>
            </w:r>
            <w:r w:rsidRPr="00FA003C">
              <w:rPr>
                <w:rFonts w:ascii="Tahoma" w:hAnsi="Tahoma" w:cs="Tahoma"/>
                <w:color w:val="000000"/>
              </w:rPr>
              <w:br/>
              <w:t>- Asiento y máscara siliconada.</w:t>
            </w:r>
            <w:r w:rsidRPr="00FA003C">
              <w:rPr>
                <w:rFonts w:ascii="Tahoma" w:hAnsi="Tahoma" w:cs="Tahoma"/>
                <w:color w:val="000000"/>
              </w:rPr>
              <w:br/>
            </w:r>
            <w:r w:rsidRPr="00FA003C">
              <w:rPr>
                <w:rFonts w:ascii="Tahoma" w:hAnsi="Tahoma" w:cs="Tahoma"/>
                <w:color w:val="000000"/>
              </w:rPr>
              <w:br/>
              <w:t>NORMA DE REFERENCIA</w:t>
            </w:r>
            <w:r w:rsidRPr="00FA003C">
              <w:rPr>
                <w:rFonts w:ascii="Tahoma" w:hAnsi="Tahoma" w:cs="Tahoma"/>
                <w:color w:val="000000"/>
              </w:rPr>
              <w:br/>
              <w:t>NIOSH</w:t>
            </w:r>
          </w:p>
        </w:tc>
        <w:tc>
          <w:tcPr>
            <w:tcW w:w="3261" w:type="dxa"/>
            <w:tcBorders>
              <w:top w:val="nil"/>
              <w:left w:val="nil"/>
              <w:bottom w:val="single" w:sz="4" w:space="0" w:color="auto"/>
              <w:right w:val="single" w:sz="8" w:space="0" w:color="auto"/>
            </w:tcBorders>
            <w:shd w:val="clear" w:color="auto" w:fill="auto"/>
            <w:vAlign w:val="center"/>
            <w:hideMark/>
          </w:tcPr>
          <w:p w14:paraId="0DF63BFD" w14:textId="77777777" w:rsidR="00BC43F5" w:rsidRPr="00FA003C" w:rsidRDefault="00BC43F5" w:rsidP="009B39CF">
            <w:pPr>
              <w:rPr>
                <w:rFonts w:ascii="Tahoma" w:hAnsi="Tahoma" w:cs="Tahoma"/>
                <w:color w:val="000000"/>
              </w:rPr>
            </w:pPr>
            <w:r w:rsidRPr="00BC43F5">
              <w:rPr>
                <w:rFonts w:ascii="Tahoma" w:hAnsi="Tahoma" w:cs="Tahoma"/>
                <w:noProof/>
                <w:color w:val="000000"/>
              </w:rPr>
              <w:drawing>
                <wp:anchor distT="0" distB="0" distL="114300" distR="114300" simplePos="0" relativeHeight="251707392" behindDoc="0" locked="0" layoutInCell="1" allowOverlap="1" wp14:anchorId="2B33B9B7" wp14:editId="2165027D">
                  <wp:simplePos x="0" y="0"/>
                  <wp:positionH relativeFrom="column">
                    <wp:posOffset>439420</wp:posOffset>
                  </wp:positionH>
                  <wp:positionV relativeFrom="paragraph">
                    <wp:posOffset>-861695</wp:posOffset>
                  </wp:positionV>
                  <wp:extent cx="1200150" cy="687070"/>
                  <wp:effectExtent l="0" t="0" r="0" b="0"/>
                  <wp:wrapNone/>
                  <wp:docPr id="33" name="Imagen 33" descr="Detalle de producto | Ferrepat"/>
                  <wp:cNvGraphicFramePr/>
                  <a:graphic xmlns:a="http://schemas.openxmlformats.org/drawingml/2006/main">
                    <a:graphicData uri="http://schemas.openxmlformats.org/drawingml/2006/picture">
                      <pic:pic xmlns:pic="http://schemas.openxmlformats.org/drawingml/2006/picture">
                        <pic:nvPicPr>
                          <pic:cNvPr id="33" name="Imagen 32" descr="Detalle de producto | Ferrepat"/>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00150" cy="6870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C43F5" w:rsidRPr="00FA003C" w14:paraId="2097C343" w14:textId="77777777" w:rsidTr="009B39CF">
        <w:trPr>
          <w:trHeight w:val="390"/>
        </w:trPr>
        <w:tc>
          <w:tcPr>
            <w:tcW w:w="580" w:type="dxa"/>
            <w:vMerge/>
            <w:tcBorders>
              <w:top w:val="nil"/>
              <w:left w:val="single" w:sz="8" w:space="0" w:color="auto"/>
              <w:bottom w:val="single" w:sz="8" w:space="0" w:color="000000"/>
              <w:right w:val="single" w:sz="8" w:space="0" w:color="auto"/>
            </w:tcBorders>
            <w:vAlign w:val="center"/>
            <w:hideMark/>
          </w:tcPr>
          <w:p w14:paraId="464DF104" w14:textId="77777777" w:rsidR="00BC43F5" w:rsidRPr="00FA003C" w:rsidRDefault="00BC43F5" w:rsidP="009B39CF">
            <w:pPr>
              <w:rPr>
                <w:rFonts w:ascii="Tahoma" w:hAnsi="Tahoma" w:cs="Tahoma"/>
                <w:b/>
                <w:bCs/>
                <w:color w:val="000000"/>
              </w:rPr>
            </w:pPr>
          </w:p>
        </w:tc>
        <w:tc>
          <w:tcPr>
            <w:tcW w:w="580" w:type="dxa"/>
            <w:tcBorders>
              <w:top w:val="nil"/>
              <w:left w:val="nil"/>
              <w:bottom w:val="single" w:sz="4" w:space="0" w:color="auto"/>
              <w:right w:val="single" w:sz="4" w:space="0" w:color="auto"/>
            </w:tcBorders>
            <w:shd w:val="clear" w:color="auto" w:fill="auto"/>
            <w:vAlign w:val="center"/>
            <w:hideMark/>
          </w:tcPr>
          <w:p w14:paraId="3723EDDC" w14:textId="77777777" w:rsidR="00BC43F5" w:rsidRPr="00FA003C" w:rsidRDefault="00BC43F5" w:rsidP="009B39CF">
            <w:pPr>
              <w:jc w:val="center"/>
              <w:rPr>
                <w:rFonts w:ascii="Tahoma" w:hAnsi="Tahoma" w:cs="Tahoma"/>
                <w:b/>
                <w:bCs/>
                <w:color w:val="000000"/>
              </w:rPr>
            </w:pPr>
            <w:r w:rsidRPr="00FA003C">
              <w:rPr>
                <w:rFonts w:ascii="Tahoma" w:hAnsi="Tahoma" w:cs="Tahoma"/>
                <w:b/>
                <w:bCs/>
                <w:color w:val="000000"/>
              </w:rPr>
              <w:t>13</w:t>
            </w:r>
          </w:p>
        </w:tc>
        <w:tc>
          <w:tcPr>
            <w:tcW w:w="6201" w:type="dxa"/>
            <w:tcBorders>
              <w:top w:val="nil"/>
              <w:left w:val="nil"/>
              <w:bottom w:val="single" w:sz="4" w:space="0" w:color="auto"/>
              <w:right w:val="single" w:sz="4" w:space="0" w:color="auto"/>
            </w:tcBorders>
            <w:shd w:val="clear" w:color="auto" w:fill="auto"/>
            <w:vAlign w:val="center"/>
            <w:hideMark/>
          </w:tcPr>
          <w:p w14:paraId="7868EEBB" w14:textId="77777777" w:rsidR="00BC43F5" w:rsidRPr="00FA003C" w:rsidRDefault="00BC43F5" w:rsidP="009B39CF">
            <w:pPr>
              <w:rPr>
                <w:rFonts w:ascii="Tahoma" w:hAnsi="Tahoma" w:cs="Tahoma"/>
                <w:b/>
                <w:bCs/>
                <w:color w:val="000000"/>
              </w:rPr>
            </w:pPr>
            <w:r w:rsidRPr="00FA003C">
              <w:rPr>
                <w:rFonts w:ascii="Tahoma" w:hAnsi="Tahoma" w:cs="Tahoma"/>
                <w:b/>
                <w:bCs/>
                <w:color w:val="000000"/>
              </w:rPr>
              <w:t>BOTAS IMPERMEABLES PARA USO INDUSTRIAL 40.5 cm</w:t>
            </w:r>
          </w:p>
        </w:tc>
        <w:tc>
          <w:tcPr>
            <w:tcW w:w="3261" w:type="dxa"/>
            <w:tcBorders>
              <w:top w:val="nil"/>
              <w:left w:val="nil"/>
              <w:bottom w:val="single" w:sz="4" w:space="0" w:color="auto"/>
              <w:right w:val="single" w:sz="8" w:space="0" w:color="auto"/>
            </w:tcBorders>
            <w:shd w:val="clear" w:color="auto" w:fill="auto"/>
            <w:vAlign w:val="center"/>
            <w:hideMark/>
          </w:tcPr>
          <w:p w14:paraId="6C9B65A8" w14:textId="77777777" w:rsidR="00BC43F5" w:rsidRPr="00FA003C" w:rsidRDefault="00BC43F5" w:rsidP="009B39CF">
            <w:pPr>
              <w:jc w:val="center"/>
              <w:rPr>
                <w:rFonts w:ascii="Tahoma" w:hAnsi="Tahoma" w:cs="Tahoma"/>
                <w:color w:val="808080"/>
              </w:rPr>
            </w:pPr>
            <w:r w:rsidRPr="00FA003C">
              <w:rPr>
                <w:rFonts w:ascii="Tahoma" w:hAnsi="Tahoma" w:cs="Tahoma"/>
                <w:color w:val="808080"/>
              </w:rPr>
              <w:t>(Manifestar expresamente las condiciones de su propuesta con referencia a este requerimiento)</w:t>
            </w:r>
          </w:p>
        </w:tc>
      </w:tr>
      <w:tr w:rsidR="00BC43F5" w:rsidRPr="00FA003C" w14:paraId="6D533740" w14:textId="77777777" w:rsidTr="003A7AA9">
        <w:trPr>
          <w:trHeight w:val="548"/>
        </w:trPr>
        <w:tc>
          <w:tcPr>
            <w:tcW w:w="580" w:type="dxa"/>
            <w:vMerge/>
            <w:tcBorders>
              <w:top w:val="nil"/>
              <w:left w:val="single" w:sz="8" w:space="0" w:color="auto"/>
              <w:bottom w:val="single" w:sz="8" w:space="0" w:color="000000"/>
              <w:right w:val="single" w:sz="8" w:space="0" w:color="auto"/>
            </w:tcBorders>
            <w:vAlign w:val="center"/>
            <w:hideMark/>
          </w:tcPr>
          <w:p w14:paraId="792AA419" w14:textId="77777777" w:rsidR="00BC43F5" w:rsidRPr="00FA003C" w:rsidRDefault="00BC43F5" w:rsidP="009B39CF">
            <w:pPr>
              <w:rPr>
                <w:rFonts w:ascii="Tahoma" w:hAnsi="Tahoma" w:cs="Tahoma"/>
                <w:b/>
                <w:bCs/>
                <w:color w:val="000000"/>
              </w:rPr>
            </w:pPr>
          </w:p>
        </w:tc>
        <w:tc>
          <w:tcPr>
            <w:tcW w:w="580" w:type="dxa"/>
            <w:tcBorders>
              <w:top w:val="nil"/>
              <w:left w:val="nil"/>
              <w:bottom w:val="single" w:sz="4" w:space="0" w:color="auto"/>
              <w:right w:val="single" w:sz="4" w:space="0" w:color="auto"/>
            </w:tcBorders>
            <w:shd w:val="clear" w:color="auto" w:fill="auto"/>
            <w:vAlign w:val="center"/>
            <w:hideMark/>
          </w:tcPr>
          <w:p w14:paraId="73E64D36" w14:textId="77777777" w:rsidR="00BC43F5" w:rsidRPr="00FA003C" w:rsidRDefault="00BC43F5" w:rsidP="009B39CF">
            <w:pPr>
              <w:jc w:val="center"/>
              <w:rPr>
                <w:rFonts w:ascii="Tahoma" w:hAnsi="Tahoma" w:cs="Tahoma"/>
                <w:color w:val="000000"/>
              </w:rPr>
            </w:pPr>
            <w:r w:rsidRPr="00FA003C">
              <w:rPr>
                <w:rFonts w:ascii="Tahoma" w:hAnsi="Tahoma" w:cs="Tahoma"/>
                <w:color w:val="000000"/>
              </w:rPr>
              <w:t> </w:t>
            </w:r>
          </w:p>
        </w:tc>
        <w:tc>
          <w:tcPr>
            <w:tcW w:w="6201" w:type="dxa"/>
            <w:tcBorders>
              <w:top w:val="nil"/>
              <w:left w:val="nil"/>
              <w:bottom w:val="single" w:sz="4" w:space="0" w:color="auto"/>
              <w:right w:val="single" w:sz="4" w:space="0" w:color="auto"/>
            </w:tcBorders>
            <w:shd w:val="clear" w:color="auto" w:fill="auto"/>
            <w:vAlign w:val="center"/>
            <w:hideMark/>
          </w:tcPr>
          <w:p w14:paraId="652D13D1" w14:textId="77777777" w:rsidR="00BC43F5" w:rsidRPr="00FA003C" w:rsidRDefault="00BC43F5" w:rsidP="009B39CF">
            <w:pPr>
              <w:rPr>
                <w:rFonts w:ascii="Tahoma" w:hAnsi="Tahoma" w:cs="Tahoma"/>
                <w:color w:val="000000"/>
              </w:rPr>
            </w:pPr>
            <w:r w:rsidRPr="00FA003C">
              <w:rPr>
                <w:rFonts w:ascii="Tahoma" w:hAnsi="Tahoma" w:cs="Tahoma"/>
                <w:color w:val="000000"/>
              </w:rPr>
              <w:t>Especificaciones técnicas:</w:t>
            </w:r>
            <w:r w:rsidRPr="00FA003C">
              <w:rPr>
                <w:rFonts w:ascii="Tahoma" w:hAnsi="Tahoma" w:cs="Tahoma"/>
                <w:color w:val="000000"/>
              </w:rPr>
              <w:br/>
            </w:r>
            <w:r w:rsidRPr="00FA003C">
              <w:rPr>
                <w:rFonts w:ascii="Tahoma" w:hAnsi="Tahoma" w:cs="Tahoma"/>
                <w:color w:val="000000"/>
              </w:rPr>
              <w:br/>
              <w:t>- Caña larga hasta las rodillas</w:t>
            </w:r>
            <w:r w:rsidRPr="00FA003C">
              <w:rPr>
                <w:rFonts w:ascii="Tahoma" w:hAnsi="Tahoma" w:cs="Tahoma"/>
                <w:color w:val="000000"/>
              </w:rPr>
              <w:br/>
              <w:t>- Punta de acero resistente a la compresión e impacto.</w:t>
            </w:r>
            <w:r w:rsidRPr="00FA003C">
              <w:rPr>
                <w:rFonts w:ascii="Tahoma" w:hAnsi="Tahoma" w:cs="Tahoma"/>
                <w:color w:val="000000"/>
              </w:rPr>
              <w:br/>
              <w:t>- Resistente a los derivados del petróleo, ácidos y álcalis.</w:t>
            </w:r>
            <w:r w:rsidRPr="00FA003C">
              <w:rPr>
                <w:rFonts w:ascii="Tahoma" w:hAnsi="Tahoma" w:cs="Tahoma"/>
                <w:color w:val="000000"/>
              </w:rPr>
              <w:br/>
              <w:t>- Planta resistente a la abrasión, flexión, con diseño antideslizante.</w:t>
            </w:r>
            <w:r w:rsidRPr="00FA003C">
              <w:rPr>
                <w:rFonts w:ascii="Tahoma" w:hAnsi="Tahoma" w:cs="Tahoma"/>
                <w:color w:val="000000"/>
              </w:rPr>
              <w:br/>
              <w:t>- Bota con prueba de estanqueidad.</w:t>
            </w:r>
            <w:r w:rsidRPr="00FA003C">
              <w:rPr>
                <w:rFonts w:ascii="Tahoma" w:hAnsi="Tahoma" w:cs="Tahoma"/>
                <w:color w:val="000000"/>
              </w:rPr>
              <w:br/>
            </w:r>
            <w:r w:rsidRPr="00FA003C">
              <w:rPr>
                <w:rFonts w:ascii="Tahoma" w:hAnsi="Tahoma" w:cs="Tahoma"/>
                <w:color w:val="000000"/>
              </w:rPr>
              <w:br/>
              <w:t>NORMA DE REFERENCIA</w:t>
            </w:r>
            <w:r w:rsidRPr="00FA003C">
              <w:rPr>
                <w:rFonts w:ascii="Tahoma" w:hAnsi="Tahoma" w:cs="Tahoma"/>
                <w:color w:val="000000"/>
              </w:rPr>
              <w:br/>
              <w:t>ASTM F2412-11.</w:t>
            </w:r>
            <w:r w:rsidRPr="00FA003C">
              <w:rPr>
                <w:rFonts w:ascii="Tahoma" w:hAnsi="Tahoma" w:cs="Tahoma"/>
                <w:color w:val="000000"/>
              </w:rPr>
              <w:br/>
            </w:r>
            <w:r w:rsidRPr="00FA003C">
              <w:rPr>
                <w:rFonts w:ascii="Tahoma" w:hAnsi="Tahoma" w:cs="Tahoma"/>
                <w:color w:val="000000"/>
              </w:rPr>
              <w:br/>
              <w:t>Nota: Se considera aceptable otra norma reconocida equivalente, que cumpla con las especificaciones técnicas del producto.</w:t>
            </w:r>
          </w:p>
        </w:tc>
        <w:tc>
          <w:tcPr>
            <w:tcW w:w="3261" w:type="dxa"/>
            <w:tcBorders>
              <w:top w:val="nil"/>
              <w:left w:val="nil"/>
              <w:bottom w:val="single" w:sz="4" w:space="0" w:color="auto"/>
              <w:right w:val="single" w:sz="8" w:space="0" w:color="auto"/>
            </w:tcBorders>
            <w:shd w:val="clear" w:color="auto" w:fill="auto"/>
            <w:vAlign w:val="center"/>
            <w:hideMark/>
          </w:tcPr>
          <w:p w14:paraId="0D5E14DE" w14:textId="77777777" w:rsidR="00BC43F5" w:rsidRPr="00FA003C" w:rsidRDefault="00BC43F5" w:rsidP="009B39CF">
            <w:pPr>
              <w:rPr>
                <w:rFonts w:ascii="Tahoma" w:hAnsi="Tahoma" w:cs="Tahoma"/>
                <w:color w:val="000000"/>
              </w:rPr>
            </w:pPr>
            <w:r w:rsidRPr="00BC43F5">
              <w:rPr>
                <w:rFonts w:ascii="Tahoma" w:hAnsi="Tahoma" w:cs="Tahoma"/>
                <w:noProof/>
                <w:color w:val="000000"/>
              </w:rPr>
              <w:drawing>
                <wp:anchor distT="0" distB="0" distL="114300" distR="114300" simplePos="0" relativeHeight="251708416" behindDoc="0" locked="0" layoutInCell="1" allowOverlap="1" wp14:anchorId="14E84F1F" wp14:editId="60381EB6">
                  <wp:simplePos x="0" y="0"/>
                  <wp:positionH relativeFrom="column">
                    <wp:posOffset>401955</wp:posOffset>
                  </wp:positionH>
                  <wp:positionV relativeFrom="paragraph">
                    <wp:posOffset>-556895</wp:posOffset>
                  </wp:positionV>
                  <wp:extent cx="1190625" cy="752475"/>
                  <wp:effectExtent l="0" t="0" r="9525" b="0"/>
                  <wp:wrapNone/>
                  <wp:docPr id="34" name="Imagen 34" descr="https://i1.wp.com/dasegur.com/wp-content/uploads/2017/10/botas-de-caucho-con-puntera-de-acero-planchuela-de-acero-rgb.jpg?fit=303%2C303&amp;ssl=1"/>
                  <wp:cNvGraphicFramePr/>
                  <a:graphic xmlns:a="http://schemas.openxmlformats.org/drawingml/2006/main">
                    <a:graphicData uri="http://schemas.openxmlformats.org/drawingml/2006/picture">
                      <pic:pic xmlns:pic="http://schemas.openxmlformats.org/drawingml/2006/picture">
                        <pic:nvPicPr>
                          <pic:cNvPr id="34" name="Imagen 33" descr="https://i1.wp.com/dasegur.com/wp-content/uploads/2017/10/botas-de-caucho-con-puntera-de-acero-planchuela-de-acero-rgb.jpg?fit=303%2C303&amp;ssl=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90625"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C43F5" w:rsidRPr="00FA003C" w14:paraId="52A771EA" w14:textId="77777777" w:rsidTr="009B39CF">
        <w:trPr>
          <w:trHeight w:val="420"/>
        </w:trPr>
        <w:tc>
          <w:tcPr>
            <w:tcW w:w="580" w:type="dxa"/>
            <w:vMerge/>
            <w:tcBorders>
              <w:top w:val="nil"/>
              <w:left w:val="single" w:sz="8" w:space="0" w:color="auto"/>
              <w:bottom w:val="single" w:sz="8" w:space="0" w:color="000000"/>
              <w:right w:val="single" w:sz="8" w:space="0" w:color="auto"/>
            </w:tcBorders>
            <w:vAlign w:val="center"/>
            <w:hideMark/>
          </w:tcPr>
          <w:p w14:paraId="2C7B91B4" w14:textId="77777777" w:rsidR="00BC43F5" w:rsidRPr="00FA003C" w:rsidRDefault="00BC43F5" w:rsidP="009B39CF">
            <w:pPr>
              <w:rPr>
                <w:rFonts w:ascii="Tahoma" w:hAnsi="Tahoma" w:cs="Tahoma"/>
                <w:b/>
                <w:bCs/>
                <w:color w:val="000000"/>
              </w:rPr>
            </w:pPr>
          </w:p>
        </w:tc>
        <w:tc>
          <w:tcPr>
            <w:tcW w:w="580" w:type="dxa"/>
            <w:tcBorders>
              <w:top w:val="nil"/>
              <w:left w:val="nil"/>
              <w:bottom w:val="single" w:sz="4" w:space="0" w:color="auto"/>
              <w:right w:val="single" w:sz="4" w:space="0" w:color="auto"/>
            </w:tcBorders>
            <w:shd w:val="clear" w:color="auto" w:fill="auto"/>
            <w:vAlign w:val="center"/>
            <w:hideMark/>
          </w:tcPr>
          <w:p w14:paraId="1B917F2F" w14:textId="77777777" w:rsidR="00BC43F5" w:rsidRPr="00FA003C" w:rsidRDefault="00BC43F5" w:rsidP="009B39CF">
            <w:pPr>
              <w:jc w:val="right"/>
              <w:rPr>
                <w:rFonts w:ascii="Tahoma" w:hAnsi="Tahoma" w:cs="Tahoma"/>
                <w:b/>
                <w:bCs/>
                <w:color w:val="000000"/>
              </w:rPr>
            </w:pPr>
            <w:r w:rsidRPr="00FA003C">
              <w:rPr>
                <w:rFonts w:ascii="Tahoma" w:hAnsi="Tahoma" w:cs="Tahoma"/>
                <w:b/>
                <w:bCs/>
                <w:color w:val="000000"/>
              </w:rPr>
              <w:t>14</w:t>
            </w:r>
          </w:p>
        </w:tc>
        <w:tc>
          <w:tcPr>
            <w:tcW w:w="6201" w:type="dxa"/>
            <w:tcBorders>
              <w:top w:val="nil"/>
              <w:left w:val="nil"/>
              <w:bottom w:val="single" w:sz="4" w:space="0" w:color="auto"/>
              <w:right w:val="single" w:sz="4" w:space="0" w:color="auto"/>
            </w:tcBorders>
            <w:shd w:val="clear" w:color="auto" w:fill="auto"/>
            <w:vAlign w:val="center"/>
            <w:hideMark/>
          </w:tcPr>
          <w:p w14:paraId="37C8EAEB" w14:textId="77777777" w:rsidR="00BC43F5" w:rsidRPr="00FA003C" w:rsidRDefault="00BC43F5" w:rsidP="009B39CF">
            <w:pPr>
              <w:rPr>
                <w:rFonts w:ascii="Tahoma" w:hAnsi="Tahoma" w:cs="Tahoma"/>
                <w:b/>
                <w:bCs/>
                <w:color w:val="000000"/>
              </w:rPr>
            </w:pPr>
            <w:r w:rsidRPr="00FA003C">
              <w:rPr>
                <w:rFonts w:ascii="Tahoma" w:hAnsi="Tahoma" w:cs="Tahoma"/>
                <w:b/>
                <w:bCs/>
                <w:color w:val="000000"/>
              </w:rPr>
              <w:t>GUANTES AISLANTES (DE GOMA) BT</w:t>
            </w:r>
          </w:p>
        </w:tc>
        <w:tc>
          <w:tcPr>
            <w:tcW w:w="3261" w:type="dxa"/>
            <w:tcBorders>
              <w:top w:val="nil"/>
              <w:left w:val="nil"/>
              <w:bottom w:val="single" w:sz="4" w:space="0" w:color="auto"/>
              <w:right w:val="single" w:sz="8" w:space="0" w:color="auto"/>
            </w:tcBorders>
            <w:shd w:val="clear" w:color="auto" w:fill="auto"/>
            <w:vAlign w:val="center"/>
            <w:hideMark/>
          </w:tcPr>
          <w:p w14:paraId="31E8FFBB" w14:textId="77777777" w:rsidR="00BC43F5" w:rsidRPr="00FA003C" w:rsidRDefault="00BC43F5" w:rsidP="009B39CF">
            <w:pPr>
              <w:jc w:val="center"/>
              <w:rPr>
                <w:rFonts w:ascii="Tahoma" w:hAnsi="Tahoma" w:cs="Tahoma"/>
                <w:color w:val="808080"/>
              </w:rPr>
            </w:pPr>
            <w:r w:rsidRPr="00FA003C">
              <w:rPr>
                <w:rFonts w:ascii="Tahoma" w:hAnsi="Tahoma" w:cs="Tahoma"/>
                <w:color w:val="808080"/>
              </w:rPr>
              <w:t>(Manifestar expresamente las condiciones de su propuesta con referencia a este requerimiento)</w:t>
            </w:r>
          </w:p>
        </w:tc>
      </w:tr>
      <w:tr w:rsidR="00BC43F5" w:rsidRPr="00FA003C" w14:paraId="6D2CA082" w14:textId="77777777" w:rsidTr="009B39CF">
        <w:trPr>
          <w:trHeight w:val="4275"/>
        </w:trPr>
        <w:tc>
          <w:tcPr>
            <w:tcW w:w="580" w:type="dxa"/>
            <w:vMerge/>
            <w:tcBorders>
              <w:top w:val="nil"/>
              <w:left w:val="single" w:sz="8" w:space="0" w:color="auto"/>
              <w:bottom w:val="single" w:sz="8" w:space="0" w:color="000000"/>
              <w:right w:val="single" w:sz="8" w:space="0" w:color="auto"/>
            </w:tcBorders>
            <w:vAlign w:val="center"/>
            <w:hideMark/>
          </w:tcPr>
          <w:p w14:paraId="7CC9F4B2" w14:textId="77777777" w:rsidR="00BC43F5" w:rsidRPr="00FA003C" w:rsidRDefault="00BC43F5" w:rsidP="009B39CF">
            <w:pPr>
              <w:rPr>
                <w:rFonts w:ascii="Tahoma" w:hAnsi="Tahoma" w:cs="Tahoma"/>
                <w:b/>
                <w:bCs/>
                <w:color w:val="000000"/>
              </w:rPr>
            </w:pPr>
          </w:p>
        </w:tc>
        <w:tc>
          <w:tcPr>
            <w:tcW w:w="580" w:type="dxa"/>
            <w:tcBorders>
              <w:top w:val="nil"/>
              <w:left w:val="nil"/>
              <w:bottom w:val="single" w:sz="4" w:space="0" w:color="auto"/>
              <w:right w:val="single" w:sz="4" w:space="0" w:color="auto"/>
            </w:tcBorders>
            <w:shd w:val="clear" w:color="auto" w:fill="auto"/>
            <w:vAlign w:val="center"/>
            <w:hideMark/>
          </w:tcPr>
          <w:p w14:paraId="6ABD56EF" w14:textId="77777777" w:rsidR="00BC43F5" w:rsidRPr="00FA003C" w:rsidRDefault="00BC43F5" w:rsidP="009B39CF">
            <w:pPr>
              <w:jc w:val="center"/>
              <w:rPr>
                <w:rFonts w:ascii="Tahoma" w:hAnsi="Tahoma" w:cs="Tahoma"/>
                <w:color w:val="000000"/>
              </w:rPr>
            </w:pPr>
            <w:r w:rsidRPr="00FA003C">
              <w:rPr>
                <w:rFonts w:ascii="Tahoma" w:hAnsi="Tahoma" w:cs="Tahoma"/>
                <w:color w:val="000000"/>
              </w:rPr>
              <w:t> </w:t>
            </w:r>
          </w:p>
        </w:tc>
        <w:tc>
          <w:tcPr>
            <w:tcW w:w="6201" w:type="dxa"/>
            <w:tcBorders>
              <w:top w:val="nil"/>
              <w:left w:val="nil"/>
              <w:bottom w:val="single" w:sz="4" w:space="0" w:color="auto"/>
              <w:right w:val="single" w:sz="4" w:space="0" w:color="auto"/>
            </w:tcBorders>
            <w:shd w:val="clear" w:color="auto" w:fill="auto"/>
            <w:vAlign w:val="center"/>
            <w:hideMark/>
          </w:tcPr>
          <w:p w14:paraId="7CBCFBD7" w14:textId="77777777" w:rsidR="00BC43F5" w:rsidRPr="00FA003C" w:rsidRDefault="00BC43F5" w:rsidP="009B39CF">
            <w:pPr>
              <w:rPr>
                <w:rFonts w:ascii="Tahoma" w:hAnsi="Tahoma" w:cs="Tahoma"/>
                <w:color w:val="000000"/>
              </w:rPr>
            </w:pPr>
            <w:r w:rsidRPr="00FA003C">
              <w:rPr>
                <w:rFonts w:ascii="Tahoma" w:hAnsi="Tahoma" w:cs="Tahoma"/>
                <w:color w:val="000000"/>
              </w:rPr>
              <w:t>Especificaciones técnicas:</w:t>
            </w:r>
            <w:r w:rsidRPr="00FA003C">
              <w:rPr>
                <w:rFonts w:ascii="Tahoma" w:hAnsi="Tahoma" w:cs="Tahoma"/>
                <w:color w:val="000000"/>
              </w:rPr>
              <w:br/>
            </w:r>
            <w:r w:rsidRPr="00FA003C">
              <w:rPr>
                <w:rFonts w:ascii="Tahoma" w:hAnsi="Tahoma" w:cs="Tahoma"/>
                <w:color w:val="000000"/>
              </w:rPr>
              <w:br/>
              <w:t>- Goma especial (caucho), aislante y vulcanizada (Presentar respaldo)</w:t>
            </w:r>
            <w:r w:rsidRPr="00FA003C">
              <w:rPr>
                <w:rFonts w:ascii="Tahoma" w:hAnsi="Tahoma" w:cs="Tahoma"/>
                <w:color w:val="000000"/>
              </w:rPr>
              <w:br/>
              <w:t>- Material homogéneo y de espesor constante (0,3 mm)</w:t>
            </w:r>
            <w:r w:rsidRPr="00FA003C">
              <w:rPr>
                <w:rFonts w:ascii="Tahoma" w:hAnsi="Tahoma" w:cs="Tahoma"/>
                <w:color w:val="000000"/>
              </w:rPr>
              <w:br/>
              <w:t>- Libre de grietas, rajaduras, incrustaciones</w:t>
            </w:r>
            <w:r w:rsidRPr="00FA003C">
              <w:rPr>
                <w:rFonts w:ascii="Tahoma" w:hAnsi="Tahoma" w:cs="Tahoma"/>
                <w:color w:val="000000"/>
              </w:rPr>
              <w:br/>
              <w:t>- Anatómicos, sin costuras</w:t>
            </w:r>
            <w:r w:rsidRPr="00FA003C">
              <w:rPr>
                <w:rFonts w:ascii="Tahoma" w:hAnsi="Tahoma" w:cs="Tahoma"/>
                <w:color w:val="000000"/>
              </w:rPr>
              <w:br/>
              <w:t>- Flexibles</w:t>
            </w:r>
            <w:r w:rsidRPr="00FA003C">
              <w:rPr>
                <w:rFonts w:ascii="Tahoma" w:hAnsi="Tahoma" w:cs="Tahoma"/>
                <w:color w:val="000000"/>
              </w:rPr>
              <w:br/>
              <w:t>- Clase 0 (1000 V) de tamaño variable</w:t>
            </w:r>
            <w:r w:rsidRPr="00FA003C">
              <w:rPr>
                <w:rFonts w:ascii="Tahoma" w:hAnsi="Tahoma" w:cs="Tahoma"/>
                <w:color w:val="000000"/>
              </w:rPr>
              <w:br/>
              <w:t>- Largo máximo 14''</w:t>
            </w:r>
            <w:r w:rsidRPr="00FA003C">
              <w:rPr>
                <w:rFonts w:ascii="Tahoma" w:hAnsi="Tahoma" w:cs="Tahoma"/>
                <w:color w:val="000000"/>
              </w:rPr>
              <w:br/>
              <w:t>- Voltaje de trabajo 480 V, voltaje de prueba 5 Kv AC / 20 KV DC</w:t>
            </w:r>
            <w:r w:rsidRPr="00FA003C">
              <w:rPr>
                <w:rFonts w:ascii="Tahoma" w:hAnsi="Tahoma" w:cs="Tahoma"/>
                <w:color w:val="000000"/>
              </w:rPr>
              <w:br/>
              <w:t>- Debe contar con guante protector de cuero.</w:t>
            </w:r>
            <w:r w:rsidRPr="00FA003C">
              <w:rPr>
                <w:rFonts w:ascii="Tahoma" w:hAnsi="Tahoma" w:cs="Tahoma"/>
                <w:color w:val="000000"/>
              </w:rPr>
              <w:br/>
              <w:t>NORMA DE REFERENCIA</w:t>
            </w:r>
            <w:r w:rsidRPr="00FA003C">
              <w:rPr>
                <w:rFonts w:ascii="Tahoma" w:hAnsi="Tahoma" w:cs="Tahoma"/>
                <w:color w:val="000000"/>
              </w:rPr>
              <w:br/>
              <w:t xml:space="preserve">ASTM D120 </w:t>
            </w:r>
            <w:r w:rsidRPr="00FA003C">
              <w:rPr>
                <w:rFonts w:ascii="Tahoma" w:hAnsi="Tahoma" w:cs="Tahoma"/>
                <w:color w:val="000000"/>
              </w:rPr>
              <w:br/>
              <w:t>IEC 903</w:t>
            </w:r>
            <w:r w:rsidRPr="00FA003C">
              <w:rPr>
                <w:rFonts w:ascii="Tahoma" w:hAnsi="Tahoma" w:cs="Tahoma"/>
                <w:color w:val="000000"/>
              </w:rPr>
              <w:br/>
              <w:t>NB 349</w:t>
            </w:r>
            <w:r w:rsidRPr="00FA003C">
              <w:rPr>
                <w:rFonts w:ascii="Tahoma" w:hAnsi="Tahoma" w:cs="Tahoma"/>
                <w:color w:val="000000"/>
              </w:rPr>
              <w:br/>
            </w:r>
            <w:r w:rsidRPr="00FA003C">
              <w:rPr>
                <w:rFonts w:ascii="Tahoma" w:hAnsi="Tahoma" w:cs="Tahoma"/>
                <w:color w:val="000000"/>
              </w:rPr>
              <w:br/>
              <w:t>Nota: Se considerará aceptable otra norma reconocida equivalente, que cumpla con las especificaciones técnicas del producto.</w:t>
            </w:r>
          </w:p>
        </w:tc>
        <w:tc>
          <w:tcPr>
            <w:tcW w:w="3261" w:type="dxa"/>
            <w:tcBorders>
              <w:top w:val="nil"/>
              <w:left w:val="nil"/>
              <w:bottom w:val="single" w:sz="4" w:space="0" w:color="auto"/>
              <w:right w:val="single" w:sz="8" w:space="0" w:color="auto"/>
            </w:tcBorders>
            <w:shd w:val="clear" w:color="auto" w:fill="auto"/>
            <w:vAlign w:val="center"/>
            <w:hideMark/>
          </w:tcPr>
          <w:p w14:paraId="79167252" w14:textId="77777777" w:rsidR="00BC43F5" w:rsidRPr="00FA003C" w:rsidRDefault="00BC43F5" w:rsidP="009B39CF">
            <w:pPr>
              <w:rPr>
                <w:rFonts w:ascii="Tahoma" w:hAnsi="Tahoma" w:cs="Tahoma"/>
                <w:color w:val="000000"/>
              </w:rPr>
            </w:pPr>
            <w:r w:rsidRPr="00BC43F5">
              <w:rPr>
                <w:rFonts w:ascii="Tahoma" w:hAnsi="Tahoma" w:cs="Tahoma"/>
                <w:noProof/>
                <w:color w:val="000000"/>
              </w:rPr>
              <w:drawing>
                <wp:anchor distT="0" distB="0" distL="114300" distR="114300" simplePos="0" relativeHeight="251709440" behindDoc="0" locked="0" layoutInCell="1" allowOverlap="1" wp14:anchorId="60702CA4" wp14:editId="4A6D8524">
                  <wp:simplePos x="0" y="0"/>
                  <wp:positionH relativeFrom="column">
                    <wp:posOffset>659130</wp:posOffset>
                  </wp:positionH>
                  <wp:positionV relativeFrom="paragraph">
                    <wp:posOffset>-1360170</wp:posOffset>
                  </wp:positionV>
                  <wp:extent cx="962025" cy="762000"/>
                  <wp:effectExtent l="0" t="0" r="9525" b="0"/>
                  <wp:wrapNone/>
                  <wp:docPr id="35" name="Imagen 35"/>
                  <wp:cNvGraphicFramePr/>
                  <a:graphic xmlns:a="http://schemas.openxmlformats.org/drawingml/2006/main">
                    <a:graphicData uri="http://schemas.openxmlformats.org/drawingml/2006/picture">
                      <pic:pic xmlns:pic="http://schemas.openxmlformats.org/drawingml/2006/picture">
                        <pic:nvPicPr>
                          <pic:cNvPr id="35" name="Imagen 34"/>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62025" cy="762000"/>
                          </a:xfrm>
                          <a:prstGeom prst="rect">
                            <a:avLst/>
                          </a:prstGeom>
                          <a:noFill/>
                        </pic:spPr>
                      </pic:pic>
                    </a:graphicData>
                  </a:graphic>
                  <wp14:sizeRelH relativeFrom="page">
                    <wp14:pctWidth>0</wp14:pctWidth>
                  </wp14:sizeRelH>
                  <wp14:sizeRelV relativeFrom="page">
                    <wp14:pctHeight>0</wp14:pctHeight>
                  </wp14:sizeRelV>
                </wp:anchor>
              </w:drawing>
            </w:r>
          </w:p>
        </w:tc>
      </w:tr>
      <w:tr w:rsidR="00BC43F5" w:rsidRPr="00FA003C" w14:paraId="1AA2530E" w14:textId="77777777" w:rsidTr="009B39CF">
        <w:trPr>
          <w:trHeight w:val="720"/>
        </w:trPr>
        <w:tc>
          <w:tcPr>
            <w:tcW w:w="580" w:type="dxa"/>
            <w:vMerge/>
            <w:tcBorders>
              <w:top w:val="nil"/>
              <w:left w:val="single" w:sz="8" w:space="0" w:color="auto"/>
              <w:bottom w:val="single" w:sz="8" w:space="0" w:color="000000"/>
              <w:right w:val="single" w:sz="8" w:space="0" w:color="auto"/>
            </w:tcBorders>
            <w:vAlign w:val="center"/>
            <w:hideMark/>
          </w:tcPr>
          <w:p w14:paraId="64168AA5" w14:textId="77777777" w:rsidR="00BC43F5" w:rsidRPr="00FA003C" w:rsidRDefault="00BC43F5" w:rsidP="009B39CF">
            <w:pPr>
              <w:rPr>
                <w:rFonts w:ascii="Tahoma" w:hAnsi="Tahoma" w:cs="Tahoma"/>
                <w:b/>
                <w:bCs/>
                <w:color w:val="000000"/>
              </w:rPr>
            </w:pPr>
          </w:p>
        </w:tc>
        <w:tc>
          <w:tcPr>
            <w:tcW w:w="580" w:type="dxa"/>
            <w:tcBorders>
              <w:top w:val="nil"/>
              <w:left w:val="nil"/>
              <w:bottom w:val="single" w:sz="4" w:space="0" w:color="auto"/>
              <w:right w:val="single" w:sz="4" w:space="0" w:color="auto"/>
            </w:tcBorders>
            <w:shd w:val="clear" w:color="auto" w:fill="auto"/>
            <w:vAlign w:val="center"/>
            <w:hideMark/>
          </w:tcPr>
          <w:p w14:paraId="4FD1B9AD" w14:textId="77777777" w:rsidR="00BC43F5" w:rsidRPr="00FA003C" w:rsidRDefault="00BC43F5" w:rsidP="009B39CF">
            <w:pPr>
              <w:jc w:val="right"/>
              <w:rPr>
                <w:rFonts w:ascii="Tahoma" w:hAnsi="Tahoma" w:cs="Tahoma"/>
                <w:b/>
                <w:bCs/>
                <w:color w:val="000000"/>
              </w:rPr>
            </w:pPr>
            <w:r w:rsidRPr="00FA003C">
              <w:rPr>
                <w:rFonts w:ascii="Tahoma" w:hAnsi="Tahoma" w:cs="Tahoma"/>
                <w:b/>
                <w:bCs/>
                <w:color w:val="000000"/>
              </w:rPr>
              <w:t>15</w:t>
            </w:r>
          </w:p>
        </w:tc>
        <w:tc>
          <w:tcPr>
            <w:tcW w:w="6201" w:type="dxa"/>
            <w:tcBorders>
              <w:top w:val="nil"/>
              <w:left w:val="nil"/>
              <w:bottom w:val="single" w:sz="4" w:space="0" w:color="auto"/>
              <w:right w:val="single" w:sz="4" w:space="0" w:color="auto"/>
            </w:tcBorders>
            <w:shd w:val="clear" w:color="auto" w:fill="auto"/>
            <w:vAlign w:val="center"/>
            <w:hideMark/>
          </w:tcPr>
          <w:p w14:paraId="3BCD049B" w14:textId="77777777" w:rsidR="00BC43F5" w:rsidRPr="00FA003C" w:rsidRDefault="00BC43F5" w:rsidP="009B39CF">
            <w:pPr>
              <w:rPr>
                <w:rFonts w:ascii="Tahoma" w:hAnsi="Tahoma" w:cs="Tahoma"/>
                <w:b/>
                <w:bCs/>
                <w:color w:val="000000"/>
              </w:rPr>
            </w:pPr>
            <w:r w:rsidRPr="00FA003C">
              <w:rPr>
                <w:rFonts w:ascii="Tahoma" w:hAnsi="Tahoma" w:cs="Tahoma"/>
                <w:b/>
                <w:bCs/>
                <w:color w:val="000000"/>
              </w:rPr>
              <w:t>GUANTE MECÁNICO</w:t>
            </w:r>
          </w:p>
        </w:tc>
        <w:tc>
          <w:tcPr>
            <w:tcW w:w="3261" w:type="dxa"/>
            <w:tcBorders>
              <w:top w:val="nil"/>
              <w:left w:val="nil"/>
              <w:bottom w:val="single" w:sz="4" w:space="0" w:color="auto"/>
              <w:right w:val="single" w:sz="8" w:space="0" w:color="auto"/>
            </w:tcBorders>
            <w:shd w:val="clear" w:color="auto" w:fill="auto"/>
            <w:vAlign w:val="center"/>
            <w:hideMark/>
          </w:tcPr>
          <w:p w14:paraId="43367138" w14:textId="77777777" w:rsidR="00BC43F5" w:rsidRPr="00FA003C" w:rsidRDefault="00BC43F5" w:rsidP="009B39CF">
            <w:pPr>
              <w:jc w:val="center"/>
              <w:rPr>
                <w:rFonts w:ascii="Tahoma" w:hAnsi="Tahoma" w:cs="Tahoma"/>
                <w:color w:val="808080"/>
              </w:rPr>
            </w:pPr>
            <w:r w:rsidRPr="00FA003C">
              <w:rPr>
                <w:rFonts w:ascii="Tahoma" w:hAnsi="Tahoma" w:cs="Tahoma"/>
                <w:color w:val="808080"/>
              </w:rPr>
              <w:t>(Manifestar expresamente las condiciones de su propuesta con referencia a este requerimiento)</w:t>
            </w:r>
          </w:p>
        </w:tc>
      </w:tr>
      <w:tr w:rsidR="00BC43F5" w:rsidRPr="00FA003C" w14:paraId="6FB584B1" w14:textId="77777777" w:rsidTr="009B39CF">
        <w:trPr>
          <w:trHeight w:val="2475"/>
        </w:trPr>
        <w:tc>
          <w:tcPr>
            <w:tcW w:w="580" w:type="dxa"/>
            <w:vMerge/>
            <w:tcBorders>
              <w:top w:val="nil"/>
              <w:left w:val="single" w:sz="8" w:space="0" w:color="auto"/>
              <w:bottom w:val="single" w:sz="8" w:space="0" w:color="000000"/>
              <w:right w:val="single" w:sz="8" w:space="0" w:color="auto"/>
            </w:tcBorders>
            <w:vAlign w:val="center"/>
            <w:hideMark/>
          </w:tcPr>
          <w:p w14:paraId="6058EE2A" w14:textId="77777777" w:rsidR="00BC43F5" w:rsidRPr="00FA003C" w:rsidRDefault="00BC43F5" w:rsidP="009B39CF">
            <w:pPr>
              <w:rPr>
                <w:rFonts w:ascii="Tahoma" w:hAnsi="Tahoma" w:cs="Tahoma"/>
                <w:b/>
                <w:bCs/>
                <w:color w:val="000000"/>
              </w:rPr>
            </w:pPr>
          </w:p>
        </w:tc>
        <w:tc>
          <w:tcPr>
            <w:tcW w:w="580" w:type="dxa"/>
            <w:tcBorders>
              <w:top w:val="nil"/>
              <w:left w:val="nil"/>
              <w:bottom w:val="single" w:sz="4" w:space="0" w:color="auto"/>
              <w:right w:val="single" w:sz="4" w:space="0" w:color="auto"/>
            </w:tcBorders>
            <w:shd w:val="clear" w:color="auto" w:fill="auto"/>
            <w:vAlign w:val="center"/>
            <w:hideMark/>
          </w:tcPr>
          <w:p w14:paraId="4EB5B64C" w14:textId="77777777" w:rsidR="00BC43F5" w:rsidRPr="00FA003C" w:rsidRDefault="00BC43F5" w:rsidP="009B39CF">
            <w:pPr>
              <w:jc w:val="center"/>
              <w:rPr>
                <w:rFonts w:ascii="Tahoma" w:hAnsi="Tahoma" w:cs="Tahoma"/>
                <w:color w:val="000000"/>
              </w:rPr>
            </w:pPr>
            <w:r w:rsidRPr="00FA003C">
              <w:rPr>
                <w:rFonts w:ascii="Tahoma" w:hAnsi="Tahoma" w:cs="Tahoma"/>
                <w:color w:val="000000"/>
              </w:rPr>
              <w:t> </w:t>
            </w:r>
          </w:p>
        </w:tc>
        <w:tc>
          <w:tcPr>
            <w:tcW w:w="6201" w:type="dxa"/>
            <w:tcBorders>
              <w:top w:val="nil"/>
              <w:left w:val="nil"/>
              <w:bottom w:val="single" w:sz="4" w:space="0" w:color="auto"/>
              <w:right w:val="single" w:sz="4" w:space="0" w:color="auto"/>
            </w:tcBorders>
            <w:shd w:val="clear" w:color="auto" w:fill="auto"/>
            <w:vAlign w:val="center"/>
            <w:hideMark/>
          </w:tcPr>
          <w:p w14:paraId="2C1F50CF" w14:textId="77777777" w:rsidR="00BC43F5" w:rsidRPr="00FA003C" w:rsidRDefault="00BC43F5" w:rsidP="009B39CF">
            <w:pPr>
              <w:rPr>
                <w:rFonts w:ascii="Tahoma" w:hAnsi="Tahoma" w:cs="Tahoma"/>
                <w:color w:val="000000"/>
              </w:rPr>
            </w:pPr>
            <w:r w:rsidRPr="00FA003C">
              <w:rPr>
                <w:rFonts w:ascii="Tahoma" w:hAnsi="Tahoma" w:cs="Tahoma"/>
                <w:color w:val="000000"/>
              </w:rPr>
              <w:t>Especificaciones técnicas:</w:t>
            </w:r>
            <w:r w:rsidRPr="00FA003C">
              <w:rPr>
                <w:rFonts w:ascii="Tahoma" w:hAnsi="Tahoma" w:cs="Tahoma"/>
                <w:color w:val="000000"/>
              </w:rPr>
              <w:br/>
            </w:r>
            <w:r w:rsidRPr="00FA003C">
              <w:rPr>
                <w:rFonts w:ascii="Tahoma" w:hAnsi="Tahoma" w:cs="Tahoma"/>
                <w:color w:val="000000"/>
              </w:rPr>
              <w:br/>
              <w:t>- Cuero flexible.</w:t>
            </w:r>
            <w:r w:rsidRPr="00FA003C">
              <w:rPr>
                <w:rFonts w:ascii="Tahoma" w:hAnsi="Tahoma" w:cs="Tahoma"/>
                <w:color w:val="000000"/>
              </w:rPr>
              <w:br/>
              <w:t>- Resistente a abrasión, corte, desgarro, penetración.</w:t>
            </w:r>
            <w:r w:rsidRPr="00FA003C">
              <w:rPr>
                <w:rFonts w:ascii="Tahoma" w:hAnsi="Tahoma" w:cs="Tahoma"/>
                <w:color w:val="000000"/>
              </w:rPr>
              <w:br/>
            </w:r>
            <w:r w:rsidRPr="00FA003C">
              <w:rPr>
                <w:rFonts w:ascii="Tahoma" w:hAnsi="Tahoma" w:cs="Tahoma"/>
                <w:color w:val="000000"/>
              </w:rPr>
              <w:br/>
              <w:t>NORMA DE REFERENCIA</w:t>
            </w:r>
            <w:r w:rsidRPr="00FA003C">
              <w:rPr>
                <w:rFonts w:ascii="Tahoma" w:hAnsi="Tahoma" w:cs="Tahoma"/>
                <w:color w:val="000000"/>
              </w:rPr>
              <w:br/>
              <w:t>IRAM 3600/ EN 420 / EN 388 / NB 349</w:t>
            </w:r>
            <w:r w:rsidRPr="00FA003C">
              <w:rPr>
                <w:rFonts w:ascii="Tahoma" w:hAnsi="Tahoma" w:cs="Tahoma"/>
                <w:color w:val="000000"/>
              </w:rPr>
              <w:br/>
              <w:t xml:space="preserve"> </w:t>
            </w:r>
            <w:r w:rsidRPr="00FA003C">
              <w:rPr>
                <w:rFonts w:ascii="Tahoma" w:hAnsi="Tahoma" w:cs="Tahoma"/>
                <w:color w:val="000000"/>
              </w:rPr>
              <w:br/>
              <w:t>Nota: Se considera aceptable otra norma reconocida equivalente, que cumpla con las especificaciones técnicas del producto</w:t>
            </w:r>
          </w:p>
        </w:tc>
        <w:tc>
          <w:tcPr>
            <w:tcW w:w="3261" w:type="dxa"/>
            <w:tcBorders>
              <w:top w:val="nil"/>
              <w:left w:val="nil"/>
              <w:bottom w:val="single" w:sz="4" w:space="0" w:color="auto"/>
              <w:right w:val="single" w:sz="8" w:space="0" w:color="auto"/>
            </w:tcBorders>
            <w:shd w:val="clear" w:color="auto" w:fill="auto"/>
            <w:vAlign w:val="center"/>
            <w:hideMark/>
          </w:tcPr>
          <w:p w14:paraId="486BEED0" w14:textId="77777777" w:rsidR="00BC43F5" w:rsidRPr="00FA003C" w:rsidRDefault="00BC43F5" w:rsidP="009B39CF">
            <w:pPr>
              <w:jc w:val="center"/>
              <w:rPr>
                <w:rFonts w:ascii="Tahoma" w:hAnsi="Tahoma" w:cs="Tahoma"/>
                <w:color w:val="000000"/>
              </w:rPr>
            </w:pPr>
            <w:r w:rsidRPr="00BC43F5">
              <w:rPr>
                <w:rFonts w:ascii="Tahoma" w:hAnsi="Tahoma" w:cs="Tahoma"/>
                <w:noProof/>
                <w:color w:val="000000"/>
              </w:rPr>
              <w:drawing>
                <wp:anchor distT="0" distB="0" distL="114300" distR="114300" simplePos="0" relativeHeight="251710464" behindDoc="0" locked="0" layoutInCell="1" allowOverlap="1" wp14:anchorId="66998FB1" wp14:editId="2C2A5C6F">
                  <wp:simplePos x="0" y="0"/>
                  <wp:positionH relativeFrom="column">
                    <wp:posOffset>551815</wp:posOffset>
                  </wp:positionH>
                  <wp:positionV relativeFrom="paragraph">
                    <wp:posOffset>-760730</wp:posOffset>
                  </wp:positionV>
                  <wp:extent cx="1076325" cy="795020"/>
                  <wp:effectExtent l="0" t="0" r="9525" b="5080"/>
                  <wp:wrapNone/>
                  <wp:docPr id="36" name="Imagen 36"/>
                  <wp:cNvGraphicFramePr/>
                  <a:graphic xmlns:a="http://schemas.openxmlformats.org/drawingml/2006/main">
                    <a:graphicData uri="http://schemas.openxmlformats.org/drawingml/2006/picture">
                      <pic:pic xmlns:pic="http://schemas.openxmlformats.org/drawingml/2006/picture">
                        <pic:nvPicPr>
                          <pic:cNvPr id="36" name="Imagen 35"/>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76325" cy="795020"/>
                          </a:xfrm>
                          <a:prstGeom prst="rect">
                            <a:avLst/>
                          </a:prstGeom>
                          <a:noFill/>
                        </pic:spPr>
                      </pic:pic>
                    </a:graphicData>
                  </a:graphic>
                  <wp14:sizeRelH relativeFrom="page">
                    <wp14:pctWidth>0</wp14:pctWidth>
                  </wp14:sizeRelH>
                  <wp14:sizeRelV relativeFrom="page">
                    <wp14:pctHeight>0</wp14:pctHeight>
                  </wp14:sizeRelV>
                </wp:anchor>
              </w:drawing>
            </w:r>
          </w:p>
        </w:tc>
      </w:tr>
      <w:tr w:rsidR="00BC43F5" w:rsidRPr="00FA003C" w14:paraId="2E21E03E" w14:textId="77777777" w:rsidTr="009B39CF">
        <w:trPr>
          <w:trHeight w:val="525"/>
        </w:trPr>
        <w:tc>
          <w:tcPr>
            <w:tcW w:w="580" w:type="dxa"/>
            <w:vMerge/>
            <w:tcBorders>
              <w:top w:val="nil"/>
              <w:left w:val="single" w:sz="8" w:space="0" w:color="auto"/>
              <w:bottom w:val="single" w:sz="8" w:space="0" w:color="000000"/>
              <w:right w:val="single" w:sz="8" w:space="0" w:color="auto"/>
            </w:tcBorders>
            <w:vAlign w:val="center"/>
            <w:hideMark/>
          </w:tcPr>
          <w:p w14:paraId="21B0600E" w14:textId="77777777" w:rsidR="00BC43F5" w:rsidRPr="00FA003C" w:rsidRDefault="00BC43F5" w:rsidP="009B39CF">
            <w:pPr>
              <w:rPr>
                <w:rFonts w:ascii="Tahoma" w:hAnsi="Tahoma" w:cs="Tahoma"/>
                <w:b/>
                <w:bCs/>
                <w:color w:val="000000"/>
              </w:rPr>
            </w:pPr>
          </w:p>
        </w:tc>
        <w:tc>
          <w:tcPr>
            <w:tcW w:w="580" w:type="dxa"/>
            <w:tcBorders>
              <w:top w:val="nil"/>
              <w:left w:val="nil"/>
              <w:bottom w:val="single" w:sz="4" w:space="0" w:color="auto"/>
              <w:right w:val="single" w:sz="4" w:space="0" w:color="auto"/>
            </w:tcBorders>
            <w:shd w:val="clear" w:color="auto" w:fill="auto"/>
            <w:vAlign w:val="center"/>
            <w:hideMark/>
          </w:tcPr>
          <w:p w14:paraId="0661C657" w14:textId="77777777" w:rsidR="00BC43F5" w:rsidRPr="00FA003C" w:rsidRDefault="00BC43F5" w:rsidP="009B39CF">
            <w:pPr>
              <w:jc w:val="right"/>
              <w:rPr>
                <w:rFonts w:ascii="Tahoma" w:hAnsi="Tahoma" w:cs="Tahoma"/>
                <w:b/>
                <w:bCs/>
                <w:color w:val="000000"/>
              </w:rPr>
            </w:pPr>
            <w:r w:rsidRPr="00FA003C">
              <w:rPr>
                <w:rFonts w:ascii="Tahoma" w:hAnsi="Tahoma" w:cs="Tahoma"/>
                <w:b/>
                <w:bCs/>
                <w:color w:val="000000"/>
              </w:rPr>
              <w:t>16</w:t>
            </w:r>
          </w:p>
        </w:tc>
        <w:tc>
          <w:tcPr>
            <w:tcW w:w="6201" w:type="dxa"/>
            <w:tcBorders>
              <w:top w:val="nil"/>
              <w:left w:val="nil"/>
              <w:bottom w:val="single" w:sz="4" w:space="0" w:color="auto"/>
              <w:right w:val="single" w:sz="4" w:space="0" w:color="auto"/>
            </w:tcBorders>
            <w:shd w:val="clear" w:color="auto" w:fill="auto"/>
            <w:vAlign w:val="center"/>
            <w:hideMark/>
          </w:tcPr>
          <w:p w14:paraId="7002B57E" w14:textId="77777777" w:rsidR="00BC43F5" w:rsidRPr="00FA003C" w:rsidRDefault="00BC43F5" w:rsidP="009B39CF">
            <w:pPr>
              <w:rPr>
                <w:rFonts w:ascii="Tahoma" w:hAnsi="Tahoma" w:cs="Tahoma"/>
                <w:b/>
                <w:bCs/>
                <w:color w:val="000000"/>
              </w:rPr>
            </w:pPr>
            <w:r w:rsidRPr="00FA003C">
              <w:rPr>
                <w:rFonts w:ascii="Tahoma" w:hAnsi="Tahoma" w:cs="Tahoma"/>
                <w:b/>
                <w:bCs/>
                <w:color w:val="000000"/>
              </w:rPr>
              <w:t>GUANTE ERGONÓMICO FLEXIBLE O PALMA ENGOMADA</w:t>
            </w:r>
          </w:p>
        </w:tc>
        <w:tc>
          <w:tcPr>
            <w:tcW w:w="3261" w:type="dxa"/>
            <w:tcBorders>
              <w:top w:val="nil"/>
              <w:left w:val="nil"/>
              <w:bottom w:val="single" w:sz="4" w:space="0" w:color="auto"/>
              <w:right w:val="single" w:sz="8" w:space="0" w:color="auto"/>
            </w:tcBorders>
            <w:shd w:val="clear" w:color="auto" w:fill="auto"/>
            <w:vAlign w:val="center"/>
            <w:hideMark/>
          </w:tcPr>
          <w:p w14:paraId="32F9A453" w14:textId="7E4CA5A0" w:rsidR="00BC43F5" w:rsidRPr="00FA003C" w:rsidRDefault="00BC43F5" w:rsidP="009B39CF">
            <w:pPr>
              <w:jc w:val="center"/>
              <w:rPr>
                <w:rFonts w:ascii="Tahoma" w:hAnsi="Tahoma" w:cs="Tahoma"/>
                <w:color w:val="808080"/>
              </w:rPr>
            </w:pPr>
            <w:r w:rsidRPr="00FA003C">
              <w:rPr>
                <w:rFonts w:ascii="Tahoma" w:hAnsi="Tahoma" w:cs="Tahoma"/>
                <w:color w:val="808080"/>
              </w:rPr>
              <w:t>(Manifestar expresamente las condiciones de su propuesta con referencia a este requerimiento)</w:t>
            </w:r>
          </w:p>
        </w:tc>
      </w:tr>
      <w:tr w:rsidR="00BC43F5" w:rsidRPr="00FA003C" w14:paraId="4E5CD86C" w14:textId="77777777" w:rsidTr="003A7AA9">
        <w:tc>
          <w:tcPr>
            <w:tcW w:w="580" w:type="dxa"/>
            <w:vMerge/>
            <w:tcBorders>
              <w:top w:val="nil"/>
              <w:left w:val="single" w:sz="8" w:space="0" w:color="auto"/>
              <w:bottom w:val="single" w:sz="8" w:space="0" w:color="000000"/>
              <w:right w:val="single" w:sz="8" w:space="0" w:color="auto"/>
            </w:tcBorders>
            <w:vAlign w:val="center"/>
            <w:hideMark/>
          </w:tcPr>
          <w:p w14:paraId="64A46710" w14:textId="77777777" w:rsidR="00BC43F5" w:rsidRPr="00FA003C" w:rsidRDefault="00BC43F5" w:rsidP="009B39CF">
            <w:pPr>
              <w:rPr>
                <w:rFonts w:ascii="Tahoma" w:hAnsi="Tahoma" w:cs="Tahoma"/>
                <w:b/>
                <w:bCs/>
                <w:color w:val="000000"/>
              </w:rPr>
            </w:pPr>
          </w:p>
        </w:tc>
        <w:tc>
          <w:tcPr>
            <w:tcW w:w="580" w:type="dxa"/>
            <w:tcBorders>
              <w:top w:val="nil"/>
              <w:left w:val="nil"/>
              <w:bottom w:val="single" w:sz="4" w:space="0" w:color="auto"/>
              <w:right w:val="single" w:sz="4" w:space="0" w:color="auto"/>
            </w:tcBorders>
            <w:shd w:val="clear" w:color="auto" w:fill="auto"/>
            <w:vAlign w:val="center"/>
            <w:hideMark/>
          </w:tcPr>
          <w:p w14:paraId="1212C807" w14:textId="77777777" w:rsidR="00BC43F5" w:rsidRPr="00FA003C" w:rsidRDefault="00BC43F5" w:rsidP="009B39CF">
            <w:pPr>
              <w:jc w:val="center"/>
              <w:rPr>
                <w:rFonts w:ascii="Tahoma" w:hAnsi="Tahoma" w:cs="Tahoma"/>
                <w:color w:val="000000"/>
              </w:rPr>
            </w:pPr>
            <w:r w:rsidRPr="00FA003C">
              <w:rPr>
                <w:rFonts w:ascii="Tahoma" w:hAnsi="Tahoma" w:cs="Tahoma"/>
                <w:color w:val="000000"/>
              </w:rPr>
              <w:t> </w:t>
            </w:r>
          </w:p>
        </w:tc>
        <w:tc>
          <w:tcPr>
            <w:tcW w:w="6201" w:type="dxa"/>
            <w:tcBorders>
              <w:top w:val="nil"/>
              <w:left w:val="nil"/>
              <w:bottom w:val="single" w:sz="4" w:space="0" w:color="auto"/>
              <w:right w:val="single" w:sz="4" w:space="0" w:color="auto"/>
            </w:tcBorders>
            <w:shd w:val="clear" w:color="auto" w:fill="auto"/>
            <w:vAlign w:val="center"/>
            <w:hideMark/>
          </w:tcPr>
          <w:p w14:paraId="759067A4" w14:textId="77777777" w:rsidR="00BC43F5" w:rsidRPr="00FA003C" w:rsidRDefault="00BC43F5" w:rsidP="009B39CF">
            <w:pPr>
              <w:rPr>
                <w:rFonts w:ascii="Tahoma" w:hAnsi="Tahoma" w:cs="Tahoma"/>
                <w:color w:val="000000"/>
              </w:rPr>
            </w:pPr>
            <w:r w:rsidRPr="00FA003C">
              <w:rPr>
                <w:rFonts w:ascii="Tahoma" w:hAnsi="Tahoma" w:cs="Tahoma"/>
                <w:color w:val="000000"/>
              </w:rPr>
              <w:t>Especificaciones técnicas:</w:t>
            </w:r>
            <w:r w:rsidRPr="00FA003C">
              <w:rPr>
                <w:rFonts w:ascii="Tahoma" w:hAnsi="Tahoma" w:cs="Tahoma"/>
                <w:color w:val="000000"/>
              </w:rPr>
              <w:br/>
            </w:r>
            <w:r w:rsidRPr="00FA003C">
              <w:rPr>
                <w:rFonts w:ascii="Tahoma" w:hAnsi="Tahoma" w:cs="Tahoma"/>
                <w:color w:val="000000"/>
              </w:rPr>
              <w:br/>
              <w:t>- Guante recubierto de inmersión de látex natural con acabado rugoso</w:t>
            </w:r>
            <w:r w:rsidRPr="00FA003C">
              <w:rPr>
                <w:rFonts w:ascii="Tahoma" w:hAnsi="Tahoma" w:cs="Tahoma"/>
                <w:color w:val="000000"/>
              </w:rPr>
              <w:br/>
              <w:t>- Puño tejido, forro de poli algodón sin costuras.</w:t>
            </w:r>
            <w:r w:rsidRPr="00FA003C">
              <w:rPr>
                <w:rFonts w:ascii="Tahoma" w:hAnsi="Tahoma" w:cs="Tahoma"/>
                <w:color w:val="000000"/>
              </w:rPr>
              <w:br/>
              <w:t>- Resistente a la abrasión y penetración.</w:t>
            </w:r>
            <w:r w:rsidRPr="00FA003C">
              <w:rPr>
                <w:rFonts w:ascii="Tahoma" w:hAnsi="Tahoma" w:cs="Tahoma"/>
                <w:color w:val="000000"/>
              </w:rPr>
              <w:br/>
            </w:r>
            <w:r w:rsidRPr="00FA003C">
              <w:rPr>
                <w:rFonts w:ascii="Tahoma" w:hAnsi="Tahoma" w:cs="Tahoma"/>
                <w:color w:val="000000"/>
              </w:rPr>
              <w:br/>
              <w:t>NORMA DE REFERENCIA</w:t>
            </w:r>
            <w:r w:rsidRPr="00FA003C">
              <w:rPr>
                <w:rFonts w:ascii="Tahoma" w:hAnsi="Tahoma" w:cs="Tahoma"/>
                <w:color w:val="000000"/>
              </w:rPr>
              <w:br/>
              <w:t>IRAM 3600/ EN 420 / EN 388 / NB 349</w:t>
            </w:r>
            <w:r w:rsidRPr="00FA003C">
              <w:rPr>
                <w:rFonts w:ascii="Tahoma" w:hAnsi="Tahoma" w:cs="Tahoma"/>
                <w:color w:val="000000"/>
              </w:rPr>
              <w:br/>
              <w:t xml:space="preserve"> </w:t>
            </w:r>
            <w:r w:rsidRPr="00FA003C">
              <w:rPr>
                <w:rFonts w:ascii="Tahoma" w:hAnsi="Tahoma" w:cs="Tahoma"/>
                <w:color w:val="000000"/>
              </w:rPr>
              <w:br/>
              <w:t>Nota: Se considera aceptable otra norma reconocida equivalente, que cumpla con las especificaciones técnicas del producto</w:t>
            </w:r>
          </w:p>
        </w:tc>
        <w:tc>
          <w:tcPr>
            <w:tcW w:w="3261" w:type="dxa"/>
            <w:tcBorders>
              <w:top w:val="nil"/>
              <w:left w:val="nil"/>
              <w:bottom w:val="single" w:sz="4" w:space="0" w:color="auto"/>
              <w:right w:val="single" w:sz="8" w:space="0" w:color="auto"/>
            </w:tcBorders>
            <w:shd w:val="clear" w:color="auto" w:fill="auto"/>
            <w:vAlign w:val="center"/>
            <w:hideMark/>
          </w:tcPr>
          <w:p w14:paraId="3FE4FA23" w14:textId="5D7AEE8C" w:rsidR="00BC43F5" w:rsidRPr="00FA003C" w:rsidRDefault="00A97984" w:rsidP="009B39CF">
            <w:pPr>
              <w:rPr>
                <w:rFonts w:ascii="Tahoma" w:hAnsi="Tahoma" w:cs="Tahoma"/>
                <w:color w:val="000000"/>
              </w:rPr>
            </w:pPr>
            <w:r w:rsidRPr="00BC43F5">
              <w:rPr>
                <w:rFonts w:ascii="Tahoma" w:hAnsi="Tahoma" w:cs="Tahoma"/>
                <w:noProof/>
                <w:color w:val="000000"/>
              </w:rPr>
              <w:drawing>
                <wp:anchor distT="0" distB="0" distL="114300" distR="114300" simplePos="0" relativeHeight="251711488" behindDoc="0" locked="0" layoutInCell="1" allowOverlap="1" wp14:anchorId="7028CDB6" wp14:editId="278081C8">
                  <wp:simplePos x="0" y="0"/>
                  <wp:positionH relativeFrom="column">
                    <wp:posOffset>386080</wp:posOffset>
                  </wp:positionH>
                  <wp:positionV relativeFrom="paragraph">
                    <wp:posOffset>-670560</wp:posOffset>
                  </wp:positionV>
                  <wp:extent cx="1133475" cy="657225"/>
                  <wp:effectExtent l="0" t="0" r="9525" b="0"/>
                  <wp:wrapNone/>
                  <wp:docPr id="37" name="Imagen 37">
                    <a:extLst xmlns:a="http://schemas.openxmlformats.org/drawingml/2006/main">
                      <a:ext uri="{FF2B5EF4-FFF2-40B4-BE49-F238E27FC236}">
                        <a16:creationId xmlns:xdr="http://schemas.openxmlformats.org/drawingml/2006/spreadsheetDrawing"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lc="http://schemas.openxmlformats.org/drawingml/2006/lockedCanvas" id="{00000000-0008-0000-0000-00004F000000}"/>
                      </a:ext>
                    </a:extLst>
                  </wp:docPr>
                  <wp:cNvGraphicFramePr/>
                  <a:graphic xmlns:a="http://schemas.openxmlformats.org/drawingml/2006/main">
                    <a:graphicData uri="http://schemas.openxmlformats.org/drawingml/2006/picture">
                      <pic:pic xmlns:pic="http://schemas.openxmlformats.org/drawingml/2006/picture">
                        <pic:nvPicPr>
                          <pic:cNvPr id="37" name="55 Imagen">
                            <a:extLst>
                              <a:ext uri="{FF2B5EF4-FFF2-40B4-BE49-F238E27FC236}">
                                <a16:creationId xmlns:xdr="http://schemas.openxmlformats.org/drawingml/2006/spreadsheetDrawing"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lc="http://schemas.openxmlformats.org/drawingml/2006/lockedCanvas" id="{00000000-0008-0000-0000-00004F000000}"/>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33475" cy="657225"/>
                          </a:xfrm>
                          <a:prstGeom prst="rect">
                            <a:avLst/>
                          </a:prstGeom>
                        </pic:spPr>
                      </pic:pic>
                    </a:graphicData>
                  </a:graphic>
                  <wp14:sizeRelH relativeFrom="page">
                    <wp14:pctWidth>0</wp14:pctWidth>
                  </wp14:sizeRelH>
                  <wp14:sizeRelV relativeFrom="page">
                    <wp14:pctHeight>0</wp14:pctHeight>
                  </wp14:sizeRelV>
                </wp:anchor>
              </w:drawing>
            </w:r>
          </w:p>
        </w:tc>
      </w:tr>
      <w:tr w:rsidR="00BC43F5" w:rsidRPr="00FA003C" w14:paraId="2F7FE2D9" w14:textId="77777777" w:rsidTr="009B39CF">
        <w:trPr>
          <w:trHeight w:val="435"/>
        </w:trPr>
        <w:tc>
          <w:tcPr>
            <w:tcW w:w="580" w:type="dxa"/>
            <w:vMerge/>
            <w:tcBorders>
              <w:top w:val="nil"/>
              <w:left w:val="single" w:sz="8" w:space="0" w:color="auto"/>
              <w:bottom w:val="single" w:sz="8" w:space="0" w:color="000000"/>
              <w:right w:val="single" w:sz="8" w:space="0" w:color="auto"/>
            </w:tcBorders>
            <w:vAlign w:val="center"/>
            <w:hideMark/>
          </w:tcPr>
          <w:p w14:paraId="5AE77A8E" w14:textId="77777777" w:rsidR="00BC43F5" w:rsidRPr="00FA003C" w:rsidRDefault="00BC43F5" w:rsidP="009B39CF">
            <w:pPr>
              <w:rPr>
                <w:rFonts w:ascii="Tahoma" w:hAnsi="Tahoma" w:cs="Tahoma"/>
                <w:b/>
                <w:bCs/>
                <w:color w:val="000000"/>
              </w:rPr>
            </w:pPr>
          </w:p>
        </w:tc>
        <w:tc>
          <w:tcPr>
            <w:tcW w:w="580" w:type="dxa"/>
            <w:tcBorders>
              <w:top w:val="nil"/>
              <w:left w:val="nil"/>
              <w:bottom w:val="single" w:sz="4" w:space="0" w:color="auto"/>
              <w:right w:val="single" w:sz="4" w:space="0" w:color="auto"/>
            </w:tcBorders>
            <w:shd w:val="clear" w:color="auto" w:fill="auto"/>
            <w:vAlign w:val="center"/>
            <w:hideMark/>
          </w:tcPr>
          <w:p w14:paraId="7D5572D2" w14:textId="77777777" w:rsidR="00BC43F5" w:rsidRPr="00FA003C" w:rsidRDefault="00BC43F5" w:rsidP="009B39CF">
            <w:pPr>
              <w:jc w:val="right"/>
              <w:rPr>
                <w:rFonts w:ascii="Tahoma" w:hAnsi="Tahoma" w:cs="Tahoma"/>
                <w:b/>
                <w:bCs/>
                <w:color w:val="000000"/>
              </w:rPr>
            </w:pPr>
            <w:r w:rsidRPr="00FA003C">
              <w:rPr>
                <w:rFonts w:ascii="Tahoma" w:hAnsi="Tahoma" w:cs="Tahoma"/>
                <w:b/>
                <w:bCs/>
                <w:color w:val="000000"/>
              </w:rPr>
              <w:t>17</w:t>
            </w:r>
          </w:p>
        </w:tc>
        <w:tc>
          <w:tcPr>
            <w:tcW w:w="6201" w:type="dxa"/>
            <w:tcBorders>
              <w:top w:val="nil"/>
              <w:left w:val="nil"/>
              <w:bottom w:val="single" w:sz="4" w:space="0" w:color="auto"/>
              <w:right w:val="single" w:sz="4" w:space="0" w:color="auto"/>
            </w:tcBorders>
            <w:shd w:val="clear" w:color="auto" w:fill="auto"/>
            <w:vAlign w:val="center"/>
            <w:hideMark/>
          </w:tcPr>
          <w:p w14:paraId="5222EF4E" w14:textId="77777777" w:rsidR="00BC43F5" w:rsidRPr="00FA003C" w:rsidRDefault="00BC43F5" w:rsidP="009B39CF">
            <w:pPr>
              <w:rPr>
                <w:rFonts w:ascii="Tahoma" w:hAnsi="Tahoma" w:cs="Tahoma"/>
                <w:b/>
                <w:bCs/>
                <w:color w:val="000000"/>
              </w:rPr>
            </w:pPr>
            <w:r w:rsidRPr="00FA003C">
              <w:rPr>
                <w:rFonts w:ascii="Tahoma" w:hAnsi="Tahoma" w:cs="Tahoma"/>
                <w:b/>
                <w:bCs/>
                <w:color w:val="000000"/>
              </w:rPr>
              <w:t>POLAINA DE DESCARNE</w:t>
            </w:r>
          </w:p>
        </w:tc>
        <w:tc>
          <w:tcPr>
            <w:tcW w:w="3261" w:type="dxa"/>
            <w:tcBorders>
              <w:top w:val="nil"/>
              <w:left w:val="nil"/>
              <w:bottom w:val="single" w:sz="4" w:space="0" w:color="auto"/>
              <w:right w:val="single" w:sz="8" w:space="0" w:color="auto"/>
            </w:tcBorders>
            <w:shd w:val="clear" w:color="auto" w:fill="auto"/>
            <w:vAlign w:val="center"/>
            <w:hideMark/>
          </w:tcPr>
          <w:p w14:paraId="2143577C" w14:textId="77777777" w:rsidR="00BC43F5" w:rsidRPr="00FA003C" w:rsidRDefault="00BC43F5" w:rsidP="00BC43F5">
            <w:pPr>
              <w:jc w:val="center"/>
              <w:rPr>
                <w:rFonts w:ascii="Tahoma" w:hAnsi="Tahoma" w:cs="Tahoma"/>
                <w:color w:val="808080"/>
              </w:rPr>
            </w:pPr>
            <w:r w:rsidRPr="00FA003C">
              <w:rPr>
                <w:rFonts w:ascii="Tahoma" w:hAnsi="Tahoma" w:cs="Tahoma"/>
                <w:color w:val="808080"/>
              </w:rPr>
              <w:t>(Manifestar expresamente las condiciones de su propuesta con referencia a este requerimiento)</w:t>
            </w:r>
          </w:p>
        </w:tc>
      </w:tr>
      <w:tr w:rsidR="00BC43F5" w:rsidRPr="00FA003C" w14:paraId="6153A5E6" w14:textId="77777777" w:rsidTr="009B39CF">
        <w:trPr>
          <w:trHeight w:val="2790"/>
        </w:trPr>
        <w:tc>
          <w:tcPr>
            <w:tcW w:w="580" w:type="dxa"/>
            <w:vMerge/>
            <w:tcBorders>
              <w:top w:val="nil"/>
              <w:left w:val="single" w:sz="8" w:space="0" w:color="auto"/>
              <w:bottom w:val="single" w:sz="8" w:space="0" w:color="000000"/>
              <w:right w:val="single" w:sz="8" w:space="0" w:color="auto"/>
            </w:tcBorders>
            <w:vAlign w:val="center"/>
            <w:hideMark/>
          </w:tcPr>
          <w:p w14:paraId="582E7E84" w14:textId="77777777" w:rsidR="00BC43F5" w:rsidRPr="00FA003C" w:rsidRDefault="00BC43F5" w:rsidP="009B39CF">
            <w:pPr>
              <w:rPr>
                <w:rFonts w:ascii="Tahoma" w:hAnsi="Tahoma" w:cs="Tahoma"/>
                <w:b/>
                <w:bCs/>
                <w:color w:val="000000"/>
              </w:rPr>
            </w:pPr>
          </w:p>
        </w:tc>
        <w:tc>
          <w:tcPr>
            <w:tcW w:w="580" w:type="dxa"/>
            <w:tcBorders>
              <w:top w:val="nil"/>
              <w:left w:val="nil"/>
              <w:bottom w:val="single" w:sz="4" w:space="0" w:color="auto"/>
              <w:right w:val="single" w:sz="4" w:space="0" w:color="auto"/>
            </w:tcBorders>
            <w:shd w:val="clear" w:color="auto" w:fill="auto"/>
            <w:vAlign w:val="center"/>
            <w:hideMark/>
          </w:tcPr>
          <w:p w14:paraId="0AB86613" w14:textId="77777777" w:rsidR="00BC43F5" w:rsidRPr="00FA003C" w:rsidRDefault="00BC43F5" w:rsidP="009B39CF">
            <w:pPr>
              <w:jc w:val="center"/>
              <w:rPr>
                <w:rFonts w:ascii="Tahoma" w:hAnsi="Tahoma" w:cs="Tahoma"/>
                <w:color w:val="000000"/>
              </w:rPr>
            </w:pPr>
            <w:r w:rsidRPr="00FA003C">
              <w:rPr>
                <w:rFonts w:ascii="Tahoma" w:hAnsi="Tahoma" w:cs="Tahoma"/>
                <w:color w:val="000000"/>
              </w:rPr>
              <w:t> </w:t>
            </w:r>
          </w:p>
        </w:tc>
        <w:tc>
          <w:tcPr>
            <w:tcW w:w="6201" w:type="dxa"/>
            <w:tcBorders>
              <w:top w:val="nil"/>
              <w:left w:val="nil"/>
              <w:bottom w:val="single" w:sz="4" w:space="0" w:color="auto"/>
              <w:right w:val="single" w:sz="4" w:space="0" w:color="auto"/>
            </w:tcBorders>
            <w:shd w:val="clear" w:color="auto" w:fill="auto"/>
            <w:vAlign w:val="center"/>
            <w:hideMark/>
          </w:tcPr>
          <w:p w14:paraId="5F308B64" w14:textId="3072F226" w:rsidR="00BC43F5" w:rsidRPr="00FA003C" w:rsidRDefault="00BC43F5" w:rsidP="009B39CF">
            <w:pPr>
              <w:rPr>
                <w:rFonts w:ascii="Tahoma" w:hAnsi="Tahoma" w:cs="Tahoma"/>
                <w:color w:val="000000"/>
              </w:rPr>
            </w:pPr>
            <w:r w:rsidRPr="00FA003C">
              <w:rPr>
                <w:rFonts w:ascii="Tahoma" w:hAnsi="Tahoma" w:cs="Tahoma"/>
                <w:color w:val="000000"/>
              </w:rPr>
              <w:t>Especificaciones técnicas:</w:t>
            </w:r>
            <w:r w:rsidRPr="00FA003C">
              <w:rPr>
                <w:rFonts w:ascii="Tahoma" w:hAnsi="Tahoma" w:cs="Tahoma"/>
                <w:color w:val="000000"/>
              </w:rPr>
              <w:br/>
            </w:r>
            <w:r w:rsidRPr="00FA003C">
              <w:rPr>
                <w:rFonts w:ascii="Tahoma" w:hAnsi="Tahoma" w:cs="Tahoma"/>
                <w:color w:val="000000"/>
              </w:rPr>
              <w:br/>
              <w:t xml:space="preserve">- Carnaza espesor de 1.4 a 1.6 </w:t>
            </w:r>
            <w:proofErr w:type="spellStart"/>
            <w:r w:rsidRPr="00FA003C">
              <w:rPr>
                <w:rFonts w:ascii="Tahoma" w:hAnsi="Tahoma" w:cs="Tahoma"/>
                <w:color w:val="000000"/>
              </w:rPr>
              <w:t>mm.</w:t>
            </w:r>
            <w:proofErr w:type="spellEnd"/>
            <w:r w:rsidRPr="00FA003C">
              <w:rPr>
                <w:rFonts w:ascii="Tahoma" w:hAnsi="Tahoma" w:cs="Tahoma"/>
                <w:color w:val="000000"/>
              </w:rPr>
              <w:br/>
              <w:t xml:space="preserve">- Hilo de algodón resistente calibre 30/4. </w:t>
            </w:r>
            <w:r w:rsidRPr="00FA003C">
              <w:rPr>
                <w:rFonts w:ascii="Tahoma" w:hAnsi="Tahoma" w:cs="Tahoma"/>
                <w:color w:val="000000"/>
              </w:rPr>
              <w:br/>
              <w:t>- Tiras material sintético</w:t>
            </w:r>
            <w:r w:rsidRPr="00FA003C">
              <w:rPr>
                <w:rFonts w:ascii="Tahoma" w:hAnsi="Tahoma" w:cs="Tahoma"/>
                <w:color w:val="000000"/>
              </w:rPr>
              <w:br/>
              <w:t xml:space="preserve">- Ojillos metálicos </w:t>
            </w:r>
          </w:p>
        </w:tc>
        <w:tc>
          <w:tcPr>
            <w:tcW w:w="3261" w:type="dxa"/>
            <w:tcBorders>
              <w:top w:val="nil"/>
              <w:left w:val="nil"/>
              <w:bottom w:val="single" w:sz="4" w:space="0" w:color="auto"/>
              <w:right w:val="single" w:sz="8" w:space="0" w:color="auto"/>
            </w:tcBorders>
            <w:shd w:val="clear" w:color="auto" w:fill="auto"/>
            <w:vAlign w:val="center"/>
            <w:hideMark/>
          </w:tcPr>
          <w:p w14:paraId="646066C6" w14:textId="44C06FA6" w:rsidR="00BC43F5" w:rsidRPr="00FA003C" w:rsidRDefault="003A7AA9" w:rsidP="009B39CF">
            <w:pPr>
              <w:rPr>
                <w:rFonts w:ascii="Tahoma" w:hAnsi="Tahoma" w:cs="Tahoma"/>
                <w:color w:val="000000"/>
              </w:rPr>
            </w:pPr>
            <w:r w:rsidRPr="00BC43F5">
              <w:rPr>
                <w:rFonts w:ascii="Tahoma" w:hAnsi="Tahoma" w:cs="Tahoma"/>
                <w:noProof/>
                <w:color w:val="000000"/>
              </w:rPr>
              <w:drawing>
                <wp:anchor distT="0" distB="0" distL="114300" distR="114300" simplePos="0" relativeHeight="251712512" behindDoc="0" locked="0" layoutInCell="1" allowOverlap="1" wp14:anchorId="1397D486" wp14:editId="34FE5F9A">
                  <wp:simplePos x="0" y="0"/>
                  <wp:positionH relativeFrom="column">
                    <wp:posOffset>705485</wp:posOffset>
                  </wp:positionH>
                  <wp:positionV relativeFrom="paragraph">
                    <wp:posOffset>-1055370</wp:posOffset>
                  </wp:positionV>
                  <wp:extent cx="866775" cy="771525"/>
                  <wp:effectExtent l="0" t="0" r="0" b="9525"/>
                  <wp:wrapNone/>
                  <wp:docPr id="38" name="Imagen 38"/>
                  <wp:cNvGraphicFramePr/>
                  <a:graphic xmlns:a="http://schemas.openxmlformats.org/drawingml/2006/main">
                    <a:graphicData uri="http://schemas.openxmlformats.org/drawingml/2006/picture">
                      <pic:pic xmlns:pic="http://schemas.openxmlformats.org/drawingml/2006/picture">
                        <pic:nvPicPr>
                          <pic:cNvPr id="38" name="Imagen 37"/>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6775" cy="771525"/>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BC43F5" w:rsidRPr="00FA003C" w14:paraId="3DD1ADBE" w14:textId="77777777" w:rsidTr="009B39CF">
        <w:trPr>
          <w:trHeight w:val="390"/>
        </w:trPr>
        <w:tc>
          <w:tcPr>
            <w:tcW w:w="580" w:type="dxa"/>
            <w:vMerge/>
            <w:tcBorders>
              <w:top w:val="nil"/>
              <w:left w:val="single" w:sz="8" w:space="0" w:color="auto"/>
              <w:bottom w:val="single" w:sz="8" w:space="0" w:color="000000"/>
              <w:right w:val="single" w:sz="8" w:space="0" w:color="auto"/>
            </w:tcBorders>
            <w:vAlign w:val="center"/>
            <w:hideMark/>
          </w:tcPr>
          <w:p w14:paraId="61105EF1" w14:textId="77777777" w:rsidR="00BC43F5" w:rsidRPr="00FA003C" w:rsidRDefault="00BC43F5" w:rsidP="009B39CF">
            <w:pPr>
              <w:rPr>
                <w:rFonts w:ascii="Tahoma" w:hAnsi="Tahoma" w:cs="Tahoma"/>
                <w:b/>
                <w:bCs/>
                <w:color w:val="000000"/>
              </w:rPr>
            </w:pPr>
          </w:p>
        </w:tc>
        <w:tc>
          <w:tcPr>
            <w:tcW w:w="580" w:type="dxa"/>
            <w:tcBorders>
              <w:top w:val="nil"/>
              <w:left w:val="nil"/>
              <w:bottom w:val="single" w:sz="4" w:space="0" w:color="auto"/>
              <w:right w:val="single" w:sz="4" w:space="0" w:color="auto"/>
            </w:tcBorders>
            <w:shd w:val="clear" w:color="auto" w:fill="auto"/>
            <w:vAlign w:val="center"/>
            <w:hideMark/>
          </w:tcPr>
          <w:p w14:paraId="4C171D17" w14:textId="77777777" w:rsidR="00BC43F5" w:rsidRPr="00FA003C" w:rsidRDefault="00BC43F5" w:rsidP="009B39CF">
            <w:pPr>
              <w:jc w:val="right"/>
              <w:rPr>
                <w:rFonts w:ascii="Tahoma" w:hAnsi="Tahoma" w:cs="Tahoma"/>
                <w:b/>
                <w:bCs/>
                <w:color w:val="000000"/>
              </w:rPr>
            </w:pPr>
            <w:r w:rsidRPr="00FA003C">
              <w:rPr>
                <w:rFonts w:ascii="Tahoma" w:hAnsi="Tahoma" w:cs="Tahoma"/>
                <w:b/>
                <w:bCs/>
                <w:color w:val="000000"/>
              </w:rPr>
              <w:t>18</w:t>
            </w:r>
          </w:p>
        </w:tc>
        <w:tc>
          <w:tcPr>
            <w:tcW w:w="6201" w:type="dxa"/>
            <w:tcBorders>
              <w:top w:val="nil"/>
              <w:left w:val="nil"/>
              <w:bottom w:val="single" w:sz="4" w:space="0" w:color="auto"/>
              <w:right w:val="single" w:sz="4" w:space="0" w:color="auto"/>
            </w:tcBorders>
            <w:shd w:val="clear" w:color="auto" w:fill="auto"/>
            <w:vAlign w:val="center"/>
            <w:hideMark/>
          </w:tcPr>
          <w:p w14:paraId="2DC3D785" w14:textId="77777777" w:rsidR="00BC43F5" w:rsidRPr="00FA003C" w:rsidRDefault="00BC43F5" w:rsidP="009B39CF">
            <w:pPr>
              <w:rPr>
                <w:rFonts w:ascii="Tahoma" w:hAnsi="Tahoma" w:cs="Tahoma"/>
                <w:b/>
                <w:bCs/>
                <w:color w:val="000000"/>
              </w:rPr>
            </w:pPr>
            <w:r w:rsidRPr="00FA003C">
              <w:rPr>
                <w:rFonts w:ascii="Tahoma" w:hAnsi="Tahoma" w:cs="Tahoma"/>
                <w:b/>
                <w:bCs/>
                <w:color w:val="000000"/>
              </w:rPr>
              <w:t>ARNÉS DE SEGURIDAD</w:t>
            </w:r>
          </w:p>
        </w:tc>
        <w:tc>
          <w:tcPr>
            <w:tcW w:w="3261" w:type="dxa"/>
            <w:tcBorders>
              <w:top w:val="nil"/>
              <w:left w:val="nil"/>
              <w:bottom w:val="single" w:sz="4" w:space="0" w:color="auto"/>
              <w:right w:val="single" w:sz="8" w:space="0" w:color="auto"/>
            </w:tcBorders>
            <w:shd w:val="clear" w:color="auto" w:fill="auto"/>
            <w:vAlign w:val="center"/>
            <w:hideMark/>
          </w:tcPr>
          <w:p w14:paraId="4D2FCCD4" w14:textId="77777777" w:rsidR="00BC43F5" w:rsidRPr="00FA003C" w:rsidRDefault="00BC43F5" w:rsidP="00BC43F5">
            <w:pPr>
              <w:jc w:val="center"/>
              <w:rPr>
                <w:rFonts w:ascii="Tahoma" w:hAnsi="Tahoma" w:cs="Tahoma"/>
                <w:color w:val="808080"/>
              </w:rPr>
            </w:pPr>
            <w:r w:rsidRPr="00FA003C">
              <w:rPr>
                <w:rFonts w:ascii="Tahoma" w:hAnsi="Tahoma" w:cs="Tahoma"/>
                <w:color w:val="808080"/>
              </w:rPr>
              <w:t>(Manifestar expresamente las condiciones de su propuesta con referencia a este requerimiento)</w:t>
            </w:r>
          </w:p>
        </w:tc>
      </w:tr>
      <w:tr w:rsidR="00BC43F5" w:rsidRPr="00FA003C" w14:paraId="3BB10920" w14:textId="77777777" w:rsidTr="009B39CF">
        <w:trPr>
          <w:trHeight w:val="4950"/>
        </w:trPr>
        <w:tc>
          <w:tcPr>
            <w:tcW w:w="580" w:type="dxa"/>
            <w:vMerge/>
            <w:tcBorders>
              <w:top w:val="nil"/>
              <w:left w:val="single" w:sz="8" w:space="0" w:color="auto"/>
              <w:bottom w:val="single" w:sz="8" w:space="0" w:color="000000"/>
              <w:right w:val="single" w:sz="8" w:space="0" w:color="auto"/>
            </w:tcBorders>
            <w:vAlign w:val="center"/>
            <w:hideMark/>
          </w:tcPr>
          <w:p w14:paraId="30032BDD" w14:textId="77777777" w:rsidR="00BC43F5" w:rsidRPr="00FA003C" w:rsidRDefault="00BC43F5" w:rsidP="009B39CF">
            <w:pPr>
              <w:rPr>
                <w:rFonts w:ascii="Tahoma" w:hAnsi="Tahoma" w:cs="Tahoma"/>
                <w:b/>
                <w:bCs/>
                <w:color w:val="000000"/>
              </w:rPr>
            </w:pPr>
          </w:p>
        </w:tc>
        <w:tc>
          <w:tcPr>
            <w:tcW w:w="580" w:type="dxa"/>
            <w:tcBorders>
              <w:top w:val="nil"/>
              <w:left w:val="nil"/>
              <w:bottom w:val="single" w:sz="4" w:space="0" w:color="auto"/>
              <w:right w:val="single" w:sz="4" w:space="0" w:color="auto"/>
            </w:tcBorders>
            <w:shd w:val="clear" w:color="auto" w:fill="auto"/>
            <w:vAlign w:val="center"/>
            <w:hideMark/>
          </w:tcPr>
          <w:p w14:paraId="04B68EF6" w14:textId="77777777" w:rsidR="00BC43F5" w:rsidRPr="00FA003C" w:rsidRDefault="00BC43F5" w:rsidP="009B39CF">
            <w:pPr>
              <w:jc w:val="center"/>
              <w:rPr>
                <w:rFonts w:ascii="Tahoma" w:hAnsi="Tahoma" w:cs="Tahoma"/>
                <w:color w:val="000000"/>
              </w:rPr>
            </w:pPr>
            <w:r w:rsidRPr="00FA003C">
              <w:rPr>
                <w:rFonts w:ascii="Tahoma" w:hAnsi="Tahoma" w:cs="Tahoma"/>
                <w:color w:val="000000"/>
              </w:rPr>
              <w:t> </w:t>
            </w:r>
          </w:p>
        </w:tc>
        <w:tc>
          <w:tcPr>
            <w:tcW w:w="6201" w:type="dxa"/>
            <w:tcBorders>
              <w:top w:val="nil"/>
              <w:left w:val="nil"/>
              <w:bottom w:val="single" w:sz="4" w:space="0" w:color="auto"/>
              <w:right w:val="single" w:sz="4" w:space="0" w:color="auto"/>
            </w:tcBorders>
            <w:shd w:val="clear" w:color="auto" w:fill="auto"/>
            <w:vAlign w:val="center"/>
            <w:hideMark/>
          </w:tcPr>
          <w:p w14:paraId="6A972664" w14:textId="77777777" w:rsidR="00BC43F5" w:rsidRPr="00FA003C" w:rsidRDefault="00BC43F5" w:rsidP="009B39CF">
            <w:pPr>
              <w:rPr>
                <w:rFonts w:ascii="Tahoma" w:hAnsi="Tahoma" w:cs="Tahoma"/>
                <w:color w:val="000000"/>
              </w:rPr>
            </w:pPr>
            <w:r w:rsidRPr="00FA003C">
              <w:rPr>
                <w:rFonts w:ascii="Tahoma" w:hAnsi="Tahoma" w:cs="Tahoma"/>
                <w:color w:val="000000"/>
              </w:rPr>
              <w:t>Especificaciones técnicas:</w:t>
            </w:r>
            <w:r w:rsidRPr="00FA003C">
              <w:rPr>
                <w:rFonts w:ascii="Tahoma" w:hAnsi="Tahoma" w:cs="Tahoma"/>
                <w:color w:val="000000"/>
              </w:rPr>
              <w:br/>
            </w:r>
            <w:r w:rsidRPr="00FA003C">
              <w:rPr>
                <w:rFonts w:ascii="Tahoma" w:hAnsi="Tahoma" w:cs="Tahoma"/>
                <w:color w:val="000000"/>
              </w:rPr>
              <w:br/>
              <w:t xml:space="preserve">- Reata única de doble faz. </w:t>
            </w:r>
            <w:r w:rsidRPr="00FA003C">
              <w:rPr>
                <w:rFonts w:ascii="Tahoma" w:hAnsi="Tahoma" w:cs="Tahoma"/>
                <w:color w:val="000000"/>
              </w:rPr>
              <w:br/>
              <w:t xml:space="preserve">- Material poliéster 100% (poliamida virgen) </w:t>
            </w:r>
            <w:r w:rsidRPr="00FA003C">
              <w:rPr>
                <w:rFonts w:ascii="Tahoma" w:hAnsi="Tahoma" w:cs="Tahoma"/>
                <w:color w:val="000000"/>
              </w:rPr>
              <w:br/>
              <w:t xml:space="preserve">- Ancho 45 </w:t>
            </w:r>
            <w:proofErr w:type="spellStart"/>
            <w:r w:rsidRPr="00FA003C">
              <w:rPr>
                <w:rFonts w:ascii="Tahoma" w:hAnsi="Tahoma" w:cs="Tahoma"/>
                <w:color w:val="000000"/>
              </w:rPr>
              <w:t>mm.</w:t>
            </w:r>
            <w:proofErr w:type="spellEnd"/>
            <w:r w:rsidRPr="00FA003C">
              <w:rPr>
                <w:rFonts w:ascii="Tahoma" w:hAnsi="Tahoma" w:cs="Tahoma"/>
                <w:color w:val="000000"/>
              </w:rPr>
              <w:br/>
              <w:t xml:space="preserve">- Resistencia a la tensión y abrasión. </w:t>
            </w:r>
            <w:r w:rsidRPr="00FA003C">
              <w:rPr>
                <w:rFonts w:ascii="Tahoma" w:hAnsi="Tahoma" w:cs="Tahoma"/>
                <w:color w:val="000000"/>
              </w:rPr>
              <w:br/>
              <w:t>- Resistencia para personas hasta 190 kg</w:t>
            </w:r>
            <w:r w:rsidRPr="00FA003C">
              <w:rPr>
                <w:rFonts w:ascii="Tahoma" w:hAnsi="Tahoma" w:cs="Tahoma"/>
                <w:color w:val="000000"/>
              </w:rPr>
              <w:br/>
              <w:t>- Correas de resistencia a 5000 lb</w:t>
            </w:r>
            <w:r w:rsidRPr="00FA003C">
              <w:rPr>
                <w:rFonts w:ascii="Tahoma" w:hAnsi="Tahoma" w:cs="Tahoma"/>
                <w:color w:val="000000"/>
              </w:rPr>
              <w:br/>
              <w:t>- Ajustable a pecho y piernas.</w:t>
            </w:r>
            <w:r w:rsidRPr="00FA003C">
              <w:rPr>
                <w:rFonts w:ascii="Tahoma" w:hAnsi="Tahoma" w:cs="Tahoma"/>
                <w:color w:val="000000"/>
              </w:rPr>
              <w:br/>
              <w:t>- 4 argollas tipo D; lugares 1 espalda, 1 frontal y 2 en caderas; con cinturón o faja.</w:t>
            </w:r>
            <w:r w:rsidRPr="00FA003C">
              <w:rPr>
                <w:rFonts w:ascii="Tahoma" w:hAnsi="Tahoma" w:cs="Tahoma"/>
                <w:color w:val="000000"/>
              </w:rPr>
              <w:br/>
              <w:t xml:space="preserve">- Herrajes de alta resistencia a la tensión de rotura y a la corrosión (aislados / revestimiento de </w:t>
            </w:r>
            <w:proofErr w:type="spellStart"/>
            <w:r w:rsidRPr="00FA003C">
              <w:rPr>
                <w:rFonts w:ascii="Tahoma" w:hAnsi="Tahoma" w:cs="Tahoma"/>
                <w:color w:val="000000"/>
              </w:rPr>
              <w:t>pvc</w:t>
            </w:r>
            <w:proofErr w:type="spellEnd"/>
            <w:r w:rsidRPr="00FA003C">
              <w:rPr>
                <w:rFonts w:ascii="Tahoma" w:hAnsi="Tahoma" w:cs="Tahoma"/>
                <w:color w:val="000000"/>
              </w:rPr>
              <w:t>).</w:t>
            </w:r>
            <w:r w:rsidRPr="00FA003C">
              <w:rPr>
                <w:rFonts w:ascii="Tahoma" w:hAnsi="Tahoma" w:cs="Tahoma"/>
                <w:color w:val="000000"/>
              </w:rPr>
              <w:br/>
              <w:t>- Indicador de impacto.</w:t>
            </w:r>
            <w:r w:rsidRPr="00FA003C">
              <w:rPr>
                <w:rFonts w:ascii="Tahoma" w:hAnsi="Tahoma" w:cs="Tahoma"/>
                <w:color w:val="000000"/>
              </w:rPr>
              <w:br/>
              <w:t>- Incluir etiqueta de registro de inspección y cumplimiento de normas.</w:t>
            </w:r>
            <w:r w:rsidRPr="00FA003C">
              <w:rPr>
                <w:rFonts w:ascii="Tahoma" w:hAnsi="Tahoma" w:cs="Tahoma"/>
                <w:color w:val="000000"/>
              </w:rPr>
              <w:br/>
              <w:t>- Incluido estrobo de posicionamiento.</w:t>
            </w:r>
            <w:r w:rsidRPr="00FA003C">
              <w:rPr>
                <w:rFonts w:ascii="Tahoma" w:hAnsi="Tahoma" w:cs="Tahoma"/>
                <w:color w:val="000000"/>
              </w:rPr>
              <w:br/>
            </w:r>
            <w:r w:rsidRPr="00FA003C">
              <w:rPr>
                <w:rFonts w:ascii="Tahoma" w:hAnsi="Tahoma" w:cs="Tahoma"/>
                <w:color w:val="000000"/>
              </w:rPr>
              <w:br/>
              <w:t>NORMA DE REFERENCIA</w:t>
            </w:r>
            <w:r w:rsidRPr="00FA003C">
              <w:rPr>
                <w:rFonts w:ascii="Tahoma" w:hAnsi="Tahoma" w:cs="Tahoma"/>
                <w:color w:val="000000"/>
              </w:rPr>
              <w:br/>
            </w:r>
            <w:r w:rsidRPr="00FA003C">
              <w:rPr>
                <w:rFonts w:ascii="Tahoma" w:hAnsi="Tahoma" w:cs="Tahoma"/>
                <w:color w:val="000000"/>
              </w:rPr>
              <w:br/>
              <w:t xml:space="preserve">ANSI  Z359.1:2014 </w:t>
            </w:r>
            <w:r w:rsidRPr="00FA003C">
              <w:rPr>
                <w:rFonts w:ascii="Tahoma" w:hAnsi="Tahoma" w:cs="Tahoma"/>
                <w:color w:val="000000"/>
              </w:rPr>
              <w:br/>
            </w:r>
            <w:r w:rsidRPr="00FA003C">
              <w:rPr>
                <w:rFonts w:ascii="Tahoma" w:hAnsi="Tahoma" w:cs="Tahoma"/>
                <w:color w:val="000000"/>
              </w:rPr>
              <w:br/>
              <w:t>Nota: Se considera aceptable otra norma reconocida equivalente, que cumpla con las especificaciones técnicas del producto.</w:t>
            </w:r>
          </w:p>
        </w:tc>
        <w:tc>
          <w:tcPr>
            <w:tcW w:w="3261" w:type="dxa"/>
            <w:tcBorders>
              <w:top w:val="nil"/>
              <w:left w:val="nil"/>
              <w:bottom w:val="single" w:sz="4" w:space="0" w:color="auto"/>
              <w:right w:val="single" w:sz="8" w:space="0" w:color="auto"/>
            </w:tcBorders>
            <w:shd w:val="clear" w:color="auto" w:fill="auto"/>
            <w:vAlign w:val="center"/>
            <w:hideMark/>
          </w:tcPr>
          <w:p w14:paraId="43A8BEEB" w14:textId="77777777" w:rsidR="00BC43F5" w:rsidRPr="00FA003C" w:rsidRDefault="00BC43F5" w:rsidP="009B39CF">
            <w:pPr>
              <w:rPr>
                <w:rFonts w:ascii="Tahoma" w:hAnsi="Tahoma" w:cs="Tahoma"/>
                <w:color w:val="000000"/>
              </w:rPr>
            </w:pPr>
            <w:r w:rsidRPr="00BC43F5">
              <w:rPr>
                <w:rFonts w:ascii="Tahoma" w:hAnsi="Tahoma" w:cs="Tahoma"/>
                <w:noProof/>
                <w:color w:val="000000"/>
              </w:rPr>
              <w:drawing>
                <wp:anchor distT="0" distB="0" distL="114300" distR="114300" simplePos="0" relativeHeight="251713536" behindDoc="0" locked="0" layoutInCell="1" allowOverlap="1" wp14:anchorId="7BE02F9E" wp14:editId="257E4D16">
                  <wp:simplePos x="0" y="0"/>
                  <wp:positionH relativeFrom="column">
                    <wp:posOffset>515620</wp:posOffset>
                  </wp:positionH>
                  <wp:positionV relativeFrom="paragraph">
                    <wp:posOffset>-1554480</wp:posOffset>
                  </wp:positionV>
                  <wp:extent cx="1209675" cy="914400"/>
                  <wp:effectExtent l="0" t="0" r="0" b="0"/>
                  <wp:wrapNone/>
                  <wp:docPr id="39" name="Imagen 39"/>
                  <wp:cNvGraphicFramePr/>
                  <a:graphic xmlns:a="http://schemas.openxmlformats.org/drawingml/2006/main">
                    <a:graphicData uri="http://schemas.openxmlformats.org/drawingml/2006/picture">
                      <pic:pic xmlns:pic="http://schemas.openxmlformats.org/drawingml/2006/picture">
                        <pic:nvPicPr>
                          <pic:cNvPr id="39" name="Imagen 38"/>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09675" cy="914400"/>
                          </a:xfrm>
                          <a:prstGeom prst="rect">
                            <a:avLst/>
                          </a:prstGeom>
                          <a:noFill/>
                        </pic:spPr>
                      </pic:pic>
                    </a:graphicData>
                  </a:graphic>
                  <wp14:sizeRelH relativeFrom="page">
                    <wp14:pctWidth>0</wp14:pctWidth>
                  </wp14:sizeRelH>
                  <wp14:sizeRelV relativeFrom="page">
                    <wp14:pctHeight>0</wp14:pctHeight>
                  </wp14:sizeRelV>
                </wp:anchor>
              </w:drawing>
            </w:r>
          </w:p>
        </w:tc>
      </w:tr>
      <w:tr w:rsidR="00BC43F5" w:rsidRPr="00FA003C" w14:paraId="7EF4F795" w14:textId="77777777" w:rsidTr="009B39CF">
        <w:trPr>
          <w:trHeight w:val="420"/>
        </w:trPr>
        <w:tc>
          <w:tcPr>
            <w:tcW w:w="580" w:type="dxa"/>
            <w:vMerge/>
            <w:tcBorders>
              <w:top w:val="nil"/>
              <w:left w:val="single" w:sz="8" w:space="0" w:color="auto"/>
              <w:bottom w:val="single" w:sz="8" w:space="0" w:color="000000"/>
              <w:right w:val="single" w:sz="8" w:space="0" w:color="auto"/>
            </w:tcBorders>
            <w:vAlign w:val="center"/>
            <w:hideMark/>
          </w:tcPr>
          <w:p w14:paraId="11B7DC9B" w14:textId="77777777" w:rsidR="00BC43F5" w:rsidRPr="00FA003C" w:rsidRDefault="00BC43F5" w:rsidP="009B39CF">
            <w:pPr>
              <w:rPr>
                <w:rFonts w:ascii="Tahoma" w:hAnsi="Tahoma" w:cs="Tahoma"/>
                <w:b/>
                <w:bCs/>
                <w:color w:val="000000"/>
              </w:rPr>
            </w:pPr>
          </w:p>
        </w:tc>
        <w:tc>
          <w:tcPr>
            <w:tcW w:w="580" w:type="dxa"/>
            <w:tcBorders>
              <w:top w:val="nil"/>
              <w:left w:val="nil"/>
              <w:bottom w:val="single" w:sz="4" w:space="0" w:color="auto"/>
              <w:right w:val="single" w:sz="4" w:space="0" w:color="auto"/>
            </w:tcBorders>
            <w:shd w:val="clear" w:color="auto" w:fill="auto"/>
            <w:vAlign w:val="center"/>
            <w:hideMark/>
          </w:tcPr>
          <w:p w14:paraId="5596E0D4" w14:textId="77777777" w:rsidR="00BC43F5" w:rsidRPr="00FA003C" w:rsidRDefault="00BC43F5" w:rsidP="009B39CF">
            <w:pPr>
              <w:jc w:val="center"/>
              <w:rPr>
                <w:rFonts w:ascii="Tahoma" w:hAnsi="Tahoma" w:cs="Tahoma"/>
                <w:b/>
                <w:bCs/>
                <w:color w:val="000000"/>
              </w:rPr>
            </w:pPr>
            <w:r w:rsidRPr="00FA003C">
              <w:rPr>
                <w:rFonts w:ascii="Tahoma" w:hAnsi="Tahoma" w:cs="Tahoma"/>
                <w:b/>
                <w:bCs/>
                <w:color w:val="000000"/>
              </w:rPr>
              <w:t>19</w:t>
            </w:r>
          </w:p>
        </w:tc>
        <w:tc>
          <w:tcPr>
            <w:tcW w:w="6201" w:type="dxa"/>
            <w:tcBorders>
              <w:top w:val="nil"/>
              <w:left w:val="nil"/>
              <w:bottom w:val="single" w:sz="4" w:space="0" w:color="auto"/>
              <w:right w:val="single" w:sz="4" w:space="0" w:color="auto"/>
            </w:tcBorders>
            <w:shd w:val="clear" w:color="auto" w:fill="auto"/>
            <w:vAlign w:val="center"/>
            <w:hideMark/>
          </w:tcPr>
          <w:p w14:paraId="183BF98A" w14:textId="77777777" w:rsidR="00BC43F5" w:rsidRPr="00FA003C" w:rsidRDefault="00BC43F5" w:rsidP="009B39CF">
            <w:pPr>
              <w:rPr>
                <w:rFonts w:ascii="Tahoma" w:hAnsi="Tahoma" w:cs="Tahoma"/>
                <w:b/>
                <w:bCs/>
                <w:color w:val="000000"/>
              </w:rPr>
            </w:pPr>
            <w:r w:rsidRPr="00FA003C">
              <w:rPr>
                <w:rFonts w:ascii="Tahoma" w:hAnsi="Tahoma" w:cs="Tahoma"/>
                <w:b/>
                <w:bCs/>
                <w:color w:val="000000"/>
              </w:rPr>
              <w:t>LÍNEA DE SUJECIÓN (SIMPLE)</w:t>
            </w:r>
          </w:p>
        </w:tc>
        <w:tc>
          <w:tcPr>
            <w:tcW w:w="3261" w:type="dxa"/>
            <w:tcBorders>
              <w:top w:val="nil"/>
              <w:left w:val="nil"/>
              <w:bottom w:val="single" w:sz="4" w:space="0" w:color="auto"/>
              <w:right w:val="single" w:sz="8" w:space="0" w:color="auto"/>
            </w:tcBorders>
            <w:shd w:val="clear" w:color="auto" w:fill="auto"/>
            <w:vAlign w:val="center"/>
            <w:hideMark/>
          </w:tcPr>
          <w:p w14:paraId="4FE0D269" w14:textId="77777777" w:rsidR="00BC43F5" w:rsidRPr="00FA003C" w:rsidRDefault="00BC43F5" w:rsidP="009B39CF">
            <w:pPr>
              <w:jc w:val="center"/>
              <w:rPr>
                <w:rFonts w:ascii="Tahoma" w:hAnsi="Tahoma" w:cs="Tahoma"/>
                <w:color w:val="808080"/>
              </w:rPr>
            </w:pPr>
            <w:r w:rsidRPr="00FA003C">
              <w:rPr>
                <w:rFonts w:ascii="Tahoma" w:hAnsi="Tahoma" w:cs="Tahoma"/>
                <w:color w:val="808080"/>
              </w:rPr>
              <w:t>(Manifestar expresamente las condiciones de su propuesta con referencia a este requerimiento)</w:t>
            </w:r>
          </w:p>
        </w:tc>
      </w:tr>
      <w:tr w:rsidR="00BC43F5" w:rsidRPr="00FA003C" w14:paraId="0CF50509" w14:textId="77777777" w:rsidTr="009B39CF">
        <w:trPr>
          <w:trHeight w:val="3150"/>
        </w:trPr>
        <w:tc>
          <w:tcPr>
            <w:tcW w:w="580" w:type="dxa"/>
            <w:vMerge/>
            <w:tcBorders>
              <w:top w:val="nil"/>
              <w:left w:val="single" w:sz="8" w:space="0" w:color="auto"/>
              <w:bottom w:val="single" w:sz="8" w:space="0" w:color="000000"/>
              <w:right w:val="single" w:sz="8" w:space="0" w:color="auto"/>
            </w:tcBorders>
            <w:vAlign w:val="center"/>
            <w:hideMark/>
          </w:tcPr>
          <w:p w14:paraId="16CB0F7C" w14:textId="77777777" w:rsidR="00BC43F5" w:rsidRPr="00FA003C" w:rsidRDefault="00BC43F5" w:rsidP="009B39CF">
            <w:pPr>
              <w:rPr>
                <w:rFonts w:ascii="Tahoma" w:hAnsi="Tahoma" w:cs="Tahoma"/>
                <w:b/>
                <w:bCs/>
                <w:color w:val="000000"/>
              </w:rPr>
            </w:pPr>
          </w:p>
        </w:tc>
        <w:tc>
          <w:tcPr>
            <w:tcW w:w="580" w:type="dxa"/>
            <w:tcBorders>
              <w:top w:val="nil"/>
              <w:left w:val="nil"/>
              <w:bottom w:val="single" w:sz="4" w:space="0" w:color="auto"/>
              <w:right w:val="single" w:sz="4" w:space="0" w:color="auto"/>
            </w:tcBorders>
            <w:shd w:val="clear" w:color="auto" w:fill="auto"/>
            <w:vAlign w:val="center"/>
            <w:hideMark/>
          </w:tcPr>
          <w:p w14:paraId="071DC15F" w14:textId="77777777" w:rsidR="00BC43F5" w:rsidRPr="00FA003C" w:rsidRDefault="00BC43F5" w:rsidP="009B39CF">
            <w:pPr>
              <w:jc w:val="center"/>
              <w:rPr>
                <w:rFonts w:ascii="Tahoma" w:hAnsi="Tahoma" w:cs="Tahoma"/>
                <w:color w:val="000000"/>
              </w:rPr>
            </w:pPr>
            <w:r w:rsidRPr="00FA003C">
              <w:rPr>
                <w:rFonts w:ascii="Tahoma" w:hAnsi="Tahoma" w:cs="Tahoma"/>
                <w:color w:val="000000"/>
              </w:rPr>
              <w:t> </w:t>
            </w:r>
          </w:p>
        </w:tc>
        <w:tc>
          <w:tcPr>
            <w:tcW w:w="6201" w:type="dxa"/>
            <w:tcBorders>
              <w:top w:val="nil"/>
              <w:left w:val="nil"/>
              <w:bottom w:val="single" w:sz="4" w:space="0" w:color="auto"/>
              <w:right w:val="single" w:sz="4" w:space="0" w:color="auto"/>
            </w:tcBorders>
            <w:shd w:val="clear" w:color="auto" w:fill="auto"/>
            <w:vAlign w:val="center"/>
            <w:hideMark/>
          </w:tcPr>
          <w:p w14:paraId="1B900B44" w14:textId="77777777" w:rsidR="00BC43F5" w:rsidRPr="00FA003C" w:rsidRDefault="00BC43F5" w:rsidP="009B39CF">
            <w:pPr>
              <w:rPr>
                <w:rFonts w:ascii="Tahoma" w:hAnsi="Tahoma" w:cs="Tahoma"/>
                <w:color w:val="000000"/>
              </w:rPr>
            </w:pPr>
            <w:r w:rsidRPr="00FA003C">
              <w:rPr>
                <w:rFonts w:ascii="Tahoma" w:hAnsi="Tahoma" w:cs="Tahoma"/>
                <w:color w:val="000000"/>
              </w:rPr>
              <w:t>Especificaciones técnicas:</w:t>
            </w:r>
            <w:r w:rsidRPr="00FA003C">
              <w:rPr>
                <w:rFonts w:ascii="Tahoma" w:hAnsi="Tahoma" w:cs="Tahoma"/>
                <w:color w:val="000000"/>
              </w:rPr>
              <w:br/>
            </w:r>
            <w:r w:rsidRPr="00FA003C">
              <w:rPr>
                <w:rFonts w:ascii="Tahoma" w:hAnsi="Tahoma" w:cs="Tahoma"/>
                <w:color w:val="000000"/>
              </w:rPr>
              <w:br/>
              <w:t xml:space="preserve">-  Longitud de cuerda de 1.2 </w:t>
            </w:r>
            <w:proofErr w:type="spellStart"/>
            <w:r w:rsidRPr="00FA003C">
              <w:rPr>
                <w:rFonts w:ascii="Tahoma" w:hAnsi="Tahoma" w:cs="Tahoma"/>
                <w:color w:val="000000"/>
              </w:rPr>
              <w:t>mts</w:t>
            </w:r>
            <w:proofErr w:type="spellEnd"/>
            <w:r w:rsidRPr="00FA003C">
              <w:rPr>
                <w:rFonts w:ascii="Tahoma" w:hAnsi="Tahoma" w:cs="Tahoma"/>
                <w:color w:val="000000"/>
              </w:rPr>
              <w:t xml:space="preserve">., a 1.8 </w:t>
            </w:r>
            <w:proofErr w:type="spellStart"/>
            <w:r w:rsidRPr="00FA003C">
              <w:rPr>
                <w:rFonts w:ascii="Tahoma" w:hAnsi="Tahoma" w:cs="Tahoma"/>
                <w:color w:val="000000"/>
              </w:rPr>
              <w:t>mts</w:t>
            </w:r>
            <w:proofErr w:type="spellEnd"/>
            <w:r w:rsidRPr="00FA003C">
              <w:rPr>
                <w:rFonts w:ascii="Tahoma" w:hAnsi="Tahoma" w:cs="Tahoma"/>
                <w:color w:val="000000"/>
              </w:rPr>
              <w:t xml:space="preserve">. </w:t>
            </w:r>
            <w:r w:rsidRPr="00FA003C">
              <w:rPr>
                <w:rFonts w:ascii="Tahoma" w:hAnsi="Tahoma" w:cs="Tahoma"/>
                <w:color w:val="000000"/>
              </w:rPr>
              <w:br/>
              <w:t>- Amortiguador de caídas integrado (</w:t>
            </w:r>
            <w:proofErr w:type="spellStart"/>
            <w:r w:rsidRPr="00FA003C">
              <w:rPr>
                <w:rFonts w:ascii="Tahoma" w:hAnsi="Tahoma" w:cs="Tahoma"/>
                <w:color w:val="000000"/>
              </w:rPr>
              <w:t>absorbedor</w:t>
            </w:r>
            <w:proofErr w:type="spellEnd"/>
            <w:r w:rsidRPr="00FA003C">
              <w:rPr>
                <w:rFonts w:ascii="Tahoma" w:hAnsi="Tahoma" w:cs="Tahoma"/>
                <w:color w:val="000000"/>
              </w:rPr>
              <w:t xml:space="preserve"> de energía integrado 900 lb)</w:t>
            </w:r>
            <w:r w:rsidRPr="00FA003C">
              <w:rPr>
                <w:rFonts w:ascii="Tahoma" w:hAnsi="Tahoma" w:cs="Tahoma"/>
                <w:color w:val="000000"/>
              </w:rPr>
              <w:br/>
              <w:t>- 1 gancho de seguridad doble bloqueo (construcción de aleación de acero con revestimiento de zinc para brindar resistencia, durabilidad y resistencia a la corrosión)</w:t>
            </w:r>
            <w:r w:rsidRPr="00FA003C">
              <w:rPr>
                <w:rFonts w:ascii="Tahoma" w:hAnsi="Tahoma" w:cs="Tahoma"/>
                <w:color w:val="000000"/>
              </w:rPr>
              <w:br/>
              <w:t>- Resistente para personal que pese hasta 140 kg.</w:t>
            </w:r>
            <w:r w:rsidRPr="00FA003C">
              <w:rPr>
                <w:rFonts w:ascii="Tahoma" w:hAnsi="Tahoma" w:cs="Tahoma"/>
                <w:color w:val="000000"/>
              </w:rPr>
              <w:br/>
            </w:r>
            <w:r w:rsidRPr="00FA003C">
              <w:rPr>
                <w:rFonts w:ascii="Tahoma" w:hAnsi="Tahoma" w:cs="Tahoma"/>
                <w:color w:val="000000"/>
              </w:rPr>
              <w:br/>
            </w:r>
            <w:r w:rsidRPr="00FA003C">
              <w:rPr>
                <w:rFonts w:ascii="Tahoma" w:hAnsi="Tahoma" w:cs="Tahoma"/>
                <w:color w:val="000000"/>
              </w:rPr>
              <w:br/>
              <w:t>ANSI Z359.1.:2014</w:t>
            </w:r>
            <w:r w:rsidRPr="00FA003C">
              <w:rPr>
                <w:rFonts w:ascii="Tahoma" w:hAnsi="Tahoma" w:cs="Tahoma"/>
                <w:color w:val="000000"/>
              </w:rPr>
              <w:br/>
            </w:r>
            <w:r w:rsidRPr="00FA003C">
              <w:rPr>
                <w:rFonts w:ascii="Tahoma" w:hAnsi="Tahoma" w:cs="Tahoma"/>
                <w:color w:val="000000"/>
              </w:rPr>
              <w:br/>
              <w:t>Nota: Se considera aceptable otra norma reconocida equivalente, que cumpla con las especificaciones técnicas del producto.</w:t>
            </w:r>
          </w:p>
        </w:tc>
        <w:tc>
          <w:tcPr>
            <w:tcW w:w="3261" w:type="dxa"/>
            <w:tcBorders>
              <w:top w:val="nil"/>
              <w:left w:val="nil"/>
              <w:bottom w:val="single" w:sz="4" w:space="0" w:color="auto"/>
              <w:right w:val="single" w:sz="8" w:space="0" w:color="auto"/>
            </w:tcBorders>
            <w:shd w:val="clear" w:color="auto" w:fill="auto"/>
            <w:vAlign w:val="center"/>
            <w:hideMark/>
          </w:tcPr>
          <w:p w14:paraId="000CFA90" w14:textId="77777777" w:rsidR="00BC43F5" w:rsidRPr="00FA003C" w:rsidRDefault="00BC43F5" w:rsidP="009B39CF">
            <w:pPr>
              <w:rPr>
                <w:rFonts w:ascii="Tahoma" w:hAnsi="Tahoma" w:cs="Tahoma"/>
                <w:color w:val="000000"/>
              </w:rPr>
            </w:pPr>
            <w:r w:rsidRPr="00BC43F5">
              <w:rPr>
                <w:rFonts w:ascii="Tahoma" w:hAnsi="Tahoma" w:cs="Tahoma"/>
                <w:noProof/>
                <w:color w:val="000000"/>
              </w:rPr>
              <w:drawing>
                <wp:anchor distT="0" distB="0" distL="114300" distR="114300" simplePos="0" relativeHeight="251714560" behindDoc="0" locked="0" layoutInCell="1" allowOverlap="1" wp14:anchorId="4149B558" wp14:editId="1B00C499">
                  <wp:simplePos x="0" y="0"/>
                  <wp:positionH relativeFrom="column">
                    <wp:posOffset>437515</wp:posOffset>
                  </wp:positionH>
                  <wp:positionV relativeFrom="paragraph">
                    <wp:posOffset>-981075</wp:posOffset>
                  </wp:positionV>
                  <wp:extent cx="1190625" cy="714375"/>
                  <wp:effectExtent l="0" t="0" r="9525" b="0"/>
                  <wp:wrapNone/>
                  <wp:docPr id="40" name="Imagen 40"/>
                  <wp:cNvGraphicFramePr/>
                  <a:graphic xmlns:a="http://schemas.openxmlformats.org/drawingml/2006/main">
                    <a:graphicData uri="http://schemas.openxmlformats.org/drawingml/2006/picture">
                      <pic:pic xmlns:pic="http://schemas.openxmlformats.org/drawingml/2006/picture">
                        <pic:nvPicPr>
                          <pic:cNvPr id="40" name="Imagen 39"/>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25" cy="714375"/>
                          </a:xfrm>
                          <a:prstGeom prst="rect">
                            <a:avLst/>
                          </a:prstGeom>
                          <a:noFill/>
                        </pic:spPr>
                      </pic:pic>
                    </a:graphicData>
                  </a:graphic>
                  <wp14:sizeRelH relativeFrom="page">
                    <wp14:pctWidth>0</wp14:pctWidth>
                  </wp14:sizeRelH>
                  <wp14:sizeRelV relativeFrom="page">
                    <wp14:pctHeight>0</wp14:pctHeight>
                  </wp14:sizeRelV>
                </wp:anchor>
              </w:drawing>
            </w:r>
          </w:p>
        </w:tc>
      </w:tr>
      <w:tr w:rsidR="00BC43F5" w:rsidRPr="00FA003C" w14:paraId="335D4669" w14:textId="77777777" w:rsidTr="009B39CF">
        <w:trPr>
          <w:trHeight w:val="525"/>
        </w:trPr>
        <w:tc>
          <w:tcPr>
            <w:tcW w:w="580" w:type="dxa"/>
            <w:vMerge/>
            <w:tcBorders>
              <w:top w:val="nil"/>
              <w:left w:val="single" w:sz="8" w:space="0" w:color="auto"/>
              <w:bottom w:val="single" w:sz="8" w:space="0" w:color="000000"/>
              <w:right w:val="single" w:sz="8" w:space="0" w:color="auto"/>
            </w:tcBorders>
            <w:vAlign w:val="center"/>
            <w:hideMark/>
          </w:tcPr>
          <w:p w14:paraId="2ECEEFE1" w14:textId="77777777" w:rsidR="00BC43F5" w:rsidRPr="00FA003C" w:rsidRDefault="00BC43F5" w:rsidP="009B39CF">
            <w:pPr>
              <w:rPr>
                <w:rFonts w:ascii="Tahoma" w:hAnsi="Tahoma" w:cs="Tahoma"/>
                <w:b/>
                <w:bCs/>
                <w:color w:val="000000"/>
              </w:rPr>
            </w:pPr>
          </w:p>
        </w:tc>
        <w:tc>
          <w:tcPr>
            <w:tcW w:w="580" w:type="dxa"/>
            <w:tcBorders>
              <w:top w:val="nil"/>
              <w:left w:val="nil"/>
              <w:bottom w:val="single" w:sz="4" w:space="0" w:color="auto"/>
              <w:right w:val="single" w:sz="4" w:space="0" w:color="auto"/>
            </w:tcBorders>
            <w:shd w:val="clear" w:color="auto" w:fill="auto"/>
            <w:vAlign w:val="center"/>
            <w:hideMark/>
          </w:tcPr>
          <w:p w14:paraId="53D5686B" w14:textId="77777777" w:rsidR="00BC43F5" w:rsidRPr="00FA003C" w:rsidRDefault="00BC43F5" w:rsidP="009B39CF">
            <w:pPr>
              <w:jc w:val="right"/>
              <w:rPr>
                <w:rFonts w:ascii="Tahoma" w:hAnsi="Tahoma" w:cs="Tahoma"/>
                <w:b/>
                <w:bCs/>
                <w:color w:val="000000"/>
              </w:rPr>
            </w:pPr>
            <w:r w:rsidRPr="00FA003C">
              <w:rPr>
                <w:rFonts w:ascii="Tahoma" w:hAnsi="Tahoma" w:cs="Tahoma"/>
                <w:b/>
                <w:bCs/>
                <w:color w:val="000000"/>
              </w:rPr>
              <w:t>20</w:t>
            </w:r>
          </w:p>
        </w:tc>
        <w:tc>
          <w:tcPr>
            <w:tcW w:w="6201" w:type="dxa"/>
            <w:tcBorders>
              <w:top w:val="nil"/>
              <w:left w:val="nil"/>
              <w:bottom w:val="single" w:sz="4" w:space="0" w:color="auto"/>
              <w:right w:val="single" w:sz="4" w:space="0" w:color="auto"/>
            </w:tcBorders>
            <w:shd w:val="clear" w:color="auto" w:fill="auto"/>
            <w:vAlign w:val="center"/>
            <w:hideMark/>
          </w:tcPr>
          <w:p w14:paraId="3D13A4CB" w14:textId="77777777" w:rsidR="00BC43F5" w:rsidRPr="00FA003C" w:rsidRDefault="00BC43F5" w:rsidP="009B39CF">
            <w:pPr>
              <w:rPr>
                <w:rFonts w:ascii="Tahoma" w:hAnsi="Tahoma" w:cs="Tahoma"/>
                <w:b/>
                <w:bCs/>
                <w:color w:val="000000"/>
              </w:rPr>
            </w:pPr>
            <w:r w:rsidRPr="00FA003C">
              <w:rPr>
                <w:rFonts w:ascii="Tahoma" w:hAnsi="Tahoma" w:cs="Tahoma"/>
                <w:b/>
                <w:bCs/>
                <w:color w:val="000000"/>
              </w:rPr>
              <w:t>CINTURÓN PARA HERRAMIENTAS</w:t>
            </w:r>
          </w:p>
        </w:tc>
        <w:tc>
          <w:tcPr>
            <w:tcW w:w="3261" w:type="dxa"/>
            <w:tcBorders>
              <w:top w:val="nil"/>
              <w:left w:val="nil"/>
              <w:bottom w:val="single" w:sz="4" w:space="0" w:color="auto"/>
              <w:right w:val="single" w:sz="8" w:space="0" w:color="auto"/>
            </w:tcBorders>
            <w:shd w:val="clear" w:color="auto" w:fill="auto"/>
            <w:vAlign w:val="center"/>
            <w:hideMark/>
          </w:tcPr>
          <w:p w14:paraId="35A5C402" w14:textId="77777777" w:rsidR="00BC43F5" w:rsidRPr="00FA003C" w:rsidRDefault="00BC43F5" w:rsidP="009B39CF">
            <w:pPr>
              <w:rPr>
                <w:rFonts w:ascii="Tahoma" w:hAnsi="Tahoma" w:cs="Tahoma"/>
                <w:color w:val="808080"/>
              </w:rPr>
            </w:pPr>
            <w:r w:rsidRPr="00FA003C">
              <w:rPr>
                <w:rFonts w:ascii="Tahoma" w:hAnsi="Tahoma" w:cs="Tahoma"/>
                <w:color w:val="808080"/>
              </w:rPr>
              <w:t>(Manifestar expresamente las condiciones de su propuesta con referencia a este requerimiento)</w:t>
            </w:r>
          </w:p>
        </w:tc>
      </w:tr>
      <w:tr w:rsidR="00BC43F5" w:rsidRPr="00FA003C" w14:paraId="4564FB69" w14:textId="77777777" w:rsidTr="009B39CF">
        <w:trPr>
          <w:trHeight w:val="2415"/>
        </w:trPr>
        <w:tc>
          <w:tcPr>
            <w:tcW w:w="580" w:type="dxa"/>
            <w:vMerge/>
            <w:tcBorders>
              <w:top w:val="nil"/>
              <w:left w:val="single" w:sz="8" w:space="0" w:color="auto"/>
              <w:bottom w:val="single" w:sz="8" w:space="0" w:color="000000"/>
              <w:right w:val="single" w:sz="8" w:space="0" w:color="auto"/>
            </w:tcBorders>
            <w:vAlign w:val="center"/>
            <w:hideMark/>
          </w:tcPr>
          <w:p w14:paraId="1C630124" w14:textId="77777777" w:rsidR="00BC43F5" w:rsidRPr="00FA003C" w:rsidRDefault="00BC43F5" w:rsidP="009B39CF">
            <w:pPr>
              <w:rPr>
                <w:rFonts w:ascii="Tahoma" w:hAnsi="Tahoma" w:cs="Tahoma"/>
                <w:b/>
                <w:bCs/>
                <w:color w:val="000000"/>
              </w:rPr>
            </w:pPr>
          </w:p>
        </w:tc>
        <w:tc>
          <w:tcPr>
            <w:tcW w:w="580" w:type="dxa"/>
            <w:tcBorders>
              <w:top w:val="nil"/>
              <w:left w:val="nil"/>
              <w:bottom w:val="single" w:sz="8" w:space="0" w:color="auto"/>
              <w:right w:val="single" w:sz="4" w:space="0" w:color="auto"/>
            </w:tcBorders>
            <w:shd w:val="clear" w:color="auto" w:fill="auto"/>
            <w:vAlign w:val="center"/>
            <w:hideMark/>
          </w:tcPr>
          <w:p w14:paraId="1D2F7123" w14:textId="77777777" w:rsidR="00BC43F5" w:rsidRPr="00FA003C" w:rsidRDefault="00BC43F5" w:rsidP="009B39CF">
            <w:pPr>
              <w:jc w:val="center"/>
              <w:rPr>
                <w:rFonts w:ascii="Tahoma" w:hAnsi="Tahoma" w:cs="Tahoma"/>
                <w:color w:val="000000"/>
              </w:rPr>
            </w:pPr>
            <w:r w:rsidRPr="00FA003C">
              <w:rPr>
                <w:rFonts w:ascii="Tahoma" w:hAnsi="Tahoma" w:cs="Tahoma"/>
                <w:color w:val="000000"/>
              </w:rPr>
              <w:t> </w:t>
            </w:r>
          </w:p>
        </w:tc>
        <w:tc>
          <w:tcPr>
            <w:tcW w:w="6201" w:type="dxa"/>
            <w:tcBorders>
              <w:top w:val="nil"/>
              <w:left w:val="nil"/>
              <w:bottom w:val="single" w:sz="8" w:space="0" w:color="auto"/>
              <w:right w:val="single" w:sz="4" w:space="0" w:color="auto"/>
            </w:tcBorders>
            <w:shd w:val="clear" w:color="auto" w:fill="auto"/>
            <w:vAlign w:val="center"/>
            <w:hideMark/>
          </w:tcPr>
          <w:p w14:paraId="401401E3" w14:textId="77777777" w:rsidR="00BC43F5" w:rsidRPr="00FA003C" w:rsidRDefault="00BC43F5" w:rsidP="009B39CF">
            <w:pPr>
              <w:rPr>
                <w:rFonts w:ascii="Tahoma" w:hAnsi="Tahoma" w:cs="Tahoma"/>
                <w:color w:val="000000"/>
              </w:rPr>
            </w:pPr>
            <w:r w:rsidRPr="00FA003C">
              <w:rPr>
                <w:rFonts w:ascii="Tahoma" w:hAnsi="Tahoma" w:cs="Tahoma"/>
                <w:color w:val="000000"/>
              </w:rPr>
              <w:t>Especificaciones técnicas:</w:t>
            </w:r>
            <w:r w:rsidRPr="00FA003C">
              <w:rPr>
                <w:rFonts w:ascii="Tahoma" w:hAnsi="Tahoma" w:cs="Tahoma"/>
                <w:color w:val="000000"/>
              </w:rPr>
              <w:br/>
            </w:r>
            <w:r w:rsidRPr="00FA003C">
              <w:rPr>
                <w:rFonts w:ascii="Tahoma" w:hAnsi="Tahoma" w:cs="Tahoma"/>
                <w:color w:val="000000"/>
              </w:rPr>
              <w:br/>
              <w:t>- Cinturón 100% algodón con hebilla ajustable.</w:t>
            </w:r>
            <w:r w:rsidRPr="00FA003C">
              <w:rPr>
                <w:rFonts w:ascii="Tahoma" w:hAnsi="Tahoma" w:cs="Tahoma"/>
                <w:color w:val="000000"/>
              </w:rPr>
              <w:br/>
              <w:t>- Refuerzos y bolsillos remachados para mayor resistencia.</w:t>
            </w:r>
          </w:p>
        </w:tc>
        <w:tc>
          <w:tcPr>
            <w:tcW w:w="3261" w:type="dxa"/>
            <w:tcBorders>
              <w:top w:val="nil"/>
              <w:left w:val="nil"/>
              <w:bottom w:val="single" w:sz="8" w:space="0" w:color="auto"/>
              <w:right w:val="single" w:sz="8" w:space="0" w:color="auto"/>
            </w:tcBorders>
            <w:shd w:val="clear" w:color="auto" w:fill="auto"/>
            <w:vAlign w:val="center"/>
            <w:hideMark/>
          </w:tcPr>
          <w:p w14:paraId="5A9947D1" w14:textId="77777777" w:rsidR="00BC43F5" w:rsidRPr="00FA003C" w:rsidRDefault="00BC43F5" w:rsidP="009B39CF">
            <w:pPr>
              <w:rPr>
                <w:rFonts w:ascii="Tahoma" w:hAnsi="Tahoma" w:cs="Tahoma"/>
                <w:color w:val="000000"/>
              </w:rPr>
            </w:pPr>
            <w:r w:rsidRPr="00BC43F5">
              <w:rPr>
                <w:rFonts w:ascii="Tahoma" w:hAnsi="Tahoma" w:cs="Tahoma"/>
                <w:noProof/>
                <w:color w:val="000000"/>
              </w:rPr>
              <w:drawing>
                <wp:anchor distT="0" distB="0" distL="114300" distR="114300" simplePos="0" relativeHeight="251715584" behindDoc="0" locked="0" layoutInCell="1" allowOverlap="1" wp14:anchorId="07CAEC25" wp14:editId="0955DAEE">
                  <wp:simplePos x="0" y="0"/>
                  <wp:positionH relativeFrom="column">
                    <wp:posOffset>354965</wp:posOffset>
                  </wp:positionH>
                  <wp:positionV relativeFrom="paragraph">
                    <wp:posOffset>-751205</wp:posOffset>
                  </wp:positionV>
                  <wp:extent cx="1276350" cy="504825"/>
                  <wp:effectExtent l="0" t="0" r="0" b="0"/>
                  <wp:wrapNone/>
                  <wp:docPr id="41" name="Imagen 41">
                    <a:extLst xmlns:a="http://schemas.openxmlformats.org/drawingml/2006/main">
                      <a:ext uri="{FF2B5EF4-FFF2-40B4-BE49-F238E27FC236}">
                        <a16:creationId xmlns:xdr="http://schemas.openxmlformats.org/drawingml/2006/spreadsheetDrawing"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lc="http://schemas.openxmlformats.org/drawingml/2006/lockedCanvas" id="{00000000-0008-0000-0000-000051000000}"/>
                      </a:ext>
                    </a:extLst>
                  </wp:docPr>
                  <wp:cNvGraphicFramePr/>
                  <a:graphic xmlns:a="http://schemas.openxmlformats.org/drawingml/2006/main">
                    <a:graphicData uri="http://schemas.openxmlformats.org/drawingml/2006/picture">
                      <pic:pic xmlns:pic="http://schemas.openxmlformats.org/drawingml/2006/picture">
                        <pic:nvPicPr>
                          <pic:cNvPr id="41" name="58 Imagen">
                            <a:extLst>
                              <a:ext uri="{FF2B5EF4-FFF2-40B4-BE49-F238E27FC236}">
                                <a16:creationId xmlns:xdr="http://schemas.openxmlformats.org/drawingml/2006/spreadsheetDrawing"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lc="http://schemas.openxmlformats.org/drawingml/2006/lockedCanvas" id="{00000000-0008-0000-0000-000051000000}"/>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1276350" cy="504825"/>
                          </a:xfrm>
                          <a:prstGeom prst="rect">
                            <a:avLst/>
                          </a:prstGeom>
                        </pic:spPr>
                      </pic:pic>
                    </a:graphicData>
                  </a:graphic>
                  <wp14:sizeRelH relativeFrom="page">
                    <wp14:pctWidth>0</wp14:pctWidth>
                  </wp14:sizeRelH>
                  <wp14:sizeRelV relativeFrom="page">
                    <wp14:pctHeight>0</wp14:pctHeight>
                  </wp14:sizeRelV>
                </wp:anchor>
              </w:drawing>
            </w:r>
          </w:p>
        </w:tc>
      </w:tr>
      <w:tr w:rsidR="00BC43F5" w:rsidRPr="00FA003C" w14:paraId="71F699FF" w14:textId="77777777" w:rsidTr="009B39CF">
        <w:trPr>
          <w:trHeight w:val="540"/>
        </w:trPr>
        <w:tc>
          <w:tcPr>
            <w:tcW w:w="7361" w:type="dxa"/>
            <w:gridSpan w:val="3"/>
            <w:tcBorders>
              <w:top w:val="single" w:sz="8" w:space="0" w:color="auto"/>
              <w:left w:val="single" w:sz="8" w:space="0" w:color="auto"/>
              <w:bottom w:val="single" w:sz="8" w:space="0" w:color="auto"/>
              <w:right w:val="single" w:sz="4" w:space="0" w:color="000000"/>
            </w:tcBorders>
            <w:shd w:val="clear" w:color="000000" w:fill="808080"/>
            <w:vAlign w:val="center"/>
            <w:hideMark/>
          </w:tcPr>
          <w:p w14:paraId="4E0DC6DB" w14:textId="77777777" w:rsidR="00BC43F5" w:rsidRPr="00FA003C" w:rsidRDefault="00BC43F5" w:rsidP="009B39CF">
            <w:pPr>
              <w:jc w:val="center"/>
              <w:rPr>
                <w:rFonts w:ascii="Tahoma" w:hAnsi="Tahoma" w:cs="Tahoma"/>
                <w:b/>
                <w:bCs/>
                <w:color w:val="FFFFFF"/>
                <w:u w:val="single"/>
              </w:rPr>
            </w:pPr>
            <w:r w:rsidRPr="00FA003C">
              <w:rPr>
                <w:rFonts w:ascii="Tahoma" w:hAnsi="Tahoma" w:cs="Tahoma"/>
                <w:b/>
                <w:bCs/>
                <w:color w:val="FFFFFF"/>
                <w:u w:val="single"/>
              </w:rPr>
              <w:t xml:space="preserve">CONDICIONES TÉCNICAS </w:t>
            </w:r>
          </w:p>
        </w:tc>
        <w:tc>
          <w:tcPr>
            <w:tcW w:w="3261" w:type="dxa"/>
            <w:tcBorders>
              <w:top w:val="nil"/>
              <w:left w:val="nil"/>
              <w:bottom w:val="single" w:sz="8" w:space="0" w:color="auto"/>
              <w:right w:val="single" w:sz="8" w:space="0" w:color="auto"/>
            </w:tcBorders>
            <w:shd w:val="clear" w:color="000000" w:fill="808080"/>
            <w:noWrap/>
            <w:vAlign w:val="bottom"/>
            <w:hideMark/>
          </w:tcPr>
          <w:p w14:paraId="0192A5FD" w14:textId="77777777" w:rsidR="00BC43F5" w:rsidRPr="00FA003C" w:rsidRDefault="00BC43F5" w:rsidP="009B39CF">
            <w:pPr>
              <w:rPr>
                <w:rFonts w:ascii="Calibri" w:hAnsi="Calibri"/>
                <w:color w:val="000000"/>
              </w:rPr>
            </w:pPr>
            <w:r w:rsidRPr="00FA003C">
              <w:rPr>
                <w:rFonts w:ascii="Calibri" w:hAnsi="Calibri"/>
                <w:color w:val="000000"/>
              </w:rPr>
              <w:t> </w:t>
            </w:r>
          </w:p>
        </w:tc>
      </w:tr>
      <w:tr w:rsidR="00BC43F5" w:rsidRPr="00FA003C" w14:paraId="2FC676EB" w14:textId="77777777" w:rsidTr="009B39CF">
        <w:trPr>
          <w:trHeight w:val="390"/>
        </w:trPr>
        <w:tc>
          <w:tcPr>
            <w:tcW w:w="7361" w:type="dxa"/>
            <w:gridSpan w:val="3"/>
            <w:tcBorders>
              <w:top w:val="single" w:sz="8" w:space="0" w:color="auto"/>
              <w:left w:val="single" w:sz="8" w:space="0" w:color="auto"/>
              <w:bottom w:val="single" w:sz="4" w:space="0" w:color="auto"/>
              <w:right w:val="single" w:sz="4" w:space="0" w:color="000000"/>
            </w:tcBorders>
            <w:shd w:val="clear" w:color="auto" w:fill="auto"/>
            <w:noWrap/>
            <w:vAlign w:val="center"/>
            <w:hideMark/>
          </w:tcPr>
          <w:p w14:paraId="1C7EC998" w14:textId="77777777" w:rsidR="00BC43F5" w:rsidRPr="00FA003C" w:rsidRDefault="00BC43F5" w:rsidP="009B39CF">
            <w:pPr>
              <w:rPr>
                <w:rFonts w:ascii="Tahoma" w:hAnsi="Tahoma" w:cs="Tahoma"/>
                <w:b/>
                <w:bCs/>
                <w:color w:val="000000"/>
              </w:rPr>
            </w:pPr>
            <w:r w:rsidRPr="00FA003C">
              <w:rPr>
                <w:rFonts w:ascii="Tahoma" w:hAnsi="Tahoma" w:cs="Tahoma"/>
                <w:b/>
                <w:bCs/>
                <w:color w:val="000000"/>
              </w:rPr>
              <w:t>LUGAR DE ENTREGA:</w:t>
            </w:r>
          </w:p>
        </w:tc>
        <w:tc>
          <w:tcPr>
            <w:tcW w:w="3261" w:type="dxa"/>
            <w:tcBorders>
              <w:top w:val="nil"/>
              <w:left w:val="nil"/>
              <w:bottom w:val="single" w:sz="4" w:space="0" w:color="auto"/>
              <w:right w:val="single" w:sz="8" w:space="0" w:color="auto"/>
            </w:tcBorders>
            <w:shd w:val="clear" w:color="auto" w:fill="auto"/>
            <w:vAlign w:val="center"/>
            <w:hideMark/>
          </w:tcPr>
          <w:p w14:paraId="47089845" w14:textId="77777777" w:rsidR="00BC43F5" w:rsidRPr="00FA003C" w:rsidRDefault="00BC43F5" w:rsidP="009B39CF">
            <w:pPr>
              <w:jc w:val="center"/>
              <w:rPr>
                <w:rFonts w:ascii="Tahoma" w:hAnsi="Tahoma" w:cs="Tahoma"/>
                <w:color w:val="808080"/>
              </w:rPr>
            </w:pPr>
            <w:r w:rsidRPr="00FA003C">
              <w:rPr>
                <w:rFonts w:ascii="Tahoma" w:hAnsi="Tahoma" w:cs="Tahoma"/>
                <w:color w:val="808080"/>
              </w:rPr>
              <w:t>(Manifestar expresamente las condiciones de su propuesta con referencia a este requerimiento)</w:t>
            </w:r>
          </w:p>
        </w:tc>
      </w:tr>
      <w:tr w:rsidR="00BC43F5" w:rsidRPr="00FA003C" w14:paraId="06F91E0D" w14:textId="77777777" w:rsidTr="009B39CF">
        <w:trPr>
          <w:trHeight w:val="1035"/>
        </w:trPr>
        <w:tc>
          <w:tcPr>
            <w:tcW w:w="7361"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14:paraId="6BCCE5C4" w14:textId="77777777" w:rsidR="00BC43F5" w:rsidRPr="00FA003C" w:rsidRDefault="00BC43F5" w:rsidP="003601C0">
            <w:pPr>
              <w:jc w:val="both"/>
              <w:rPr>
                <w:rFonts w:ascii="Tahoma" w:hAnsi="Tahoma" w:cs="Tahoma"/>
                <w:color w:val="000000"/>
              </w:rPr>
            </w:pPr>
            <w:r w:rsidRPr="00FA003C">
              <w:rPr>
                <w:rFonts w:ascii="Tahoma" w:hAnsi="Tahoma" w:cs="Tahoma"/>
                <w:color w:val="000000"/>
              </w:rPr>
              <w:t xml:space="preserve">Los bienes requeridos deberán ser entregados en los almacenes de ENDE en la ciudad de Cochabamba , ubicado sobre la Av. Villazon Km 4.5 (Carretera a Sacaba)                                                                                                                                                                                                                                          Los costos transporte, </w:t>
            </w:r>
            <w:proofErr w:type="spellStart"/>
            <w:r w:rsidRPr="00FA003C">
              <w:rPr>
                <w:rFonts w:ascii="Tahoma" w:hAnsi="Tahoma" w:cs="Tahoma"/>
                <w:color w:val="000000"/>
              </w:rPr>
              <w:t>descarguio</w:t>
            </w:r>
            <w:proofErr w:type="spellEnd"/>
            <w:r w:rsidRPr="00FA003C">
              <w:rPr>
                <w:rFonts w:ascii="Tahoma" w:hAnsi="Tahoma" w:cs="Tahoma"/>
                <w:color w:val="000000"/>
              </w:rPr>
              <w:t xml:space="preserve"> y manipuleo de los bienes hasta la buena disposición final en los almacenes de ENDE en la ciudad de Cochabamba corren por cuenta del proveedor</w:t>
            </w:r>
          </w:p>
        </w:tc>
        <w:tc>
          <w:tcPr>
            <w:tcW w:w="3261" w:type="dxa"/>
            <w:tcBorders>
              <w:top w:val="nil"/>
              <w:left w:val="nil"/>
              <w:bottom w:val="single" w:sz="4" w:space="0" w:color="auto"/>
              <w:right w:val="single" w:sz="8" w:space="0" w:color="auto"/>
            </w:tcBorders>
            <w:shd w:val="clear" w:color="auto" w:fill="auto"/>
            <w:noWrap/>
            <w:vAlign w:val="bottom"/>
            <w:hideMark/>
          </w:tcPr>
          <w:p w14:paraId="2E978C96" w14:textId="77777777" w:rsidR="00BC43F5" w:rsidRPr="00FA003C" w:rsidRDefault="00BC43F5" w:rsidP="009B39CF">
            <w:pPr>
              <w:rPr>
                <w:rFonts w:ascii="Calibri" w:hAnsi="Calibri"/>
                <w:color w:val="000000"/>
              </w:rPr>
            </w:pPr>
            <w:r w:rsidRPr="00FA003C">
              <w:rPr>
                <w:rFonts w:ascii="Calibri" w:hAnsi="Calibri"/>
                <w:color w:val="000000"/>
              </w:rPr>
              <w:t> </w:t>
            </w:r>
          </w:p>
        </w:tc>
      </w:tr>
      <w:tr w:rsidR="00BC43F5" w:rsidRPr="00FA003C" w14:paraId="542023C9" w14:textId="77777777" w:rsidTr="009B39CF">
        <w:trPr>
          <w:trHeight w:val="375"/>
        </w:trPr>
        <w:tc>
          <w:tcPr>
            <w:tcW w:w="7361"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14:paraId="1E029E1C" w14:textId="77777777" w:rsidR="00BC43F5" w:rsidRPr="00FA003C" w:rsidRDefault="00BC43F5" w:rsidP="009B39CF">
            <w:pPr>
              <w:rPr>
                <w:rFonts w:ascii="Tahoma" w:hAnsi="Tahoma" w:cs="Tahoma"/>
                <w:b/>
                <w:bCs/>
                <w:color w:val="000000"/>
              </w:rPr>
            </w:pPr>
            <w:r w:rsidRPr="00FA003C">
              <w:rPr>
                <w:rFonts w:ascii="Tahoma" w:hAnsi="Tahoma" w:cs="Tahoma"/>
                <w:b/>
                <w:bCs/>
                <w:color w:val="000000"/>
              </w:rPr>
              <w:t>PLAZO DE ENTREGA:</w:t>
            </w:r>
          </w:p>
        </w:tc>
        <w:tc>
          <w:tcPr>
            <w:tcW w:w="3261" w:type="dxa"/>
            <w:tcBorders>
              <w:top w:val="nil"/>
              <w:left w:val="nil"/>
              <w:bottom w:val="single" w:sz="4" w:space="0" w:color="auto"/>
              <w:right w:val="single" w:sz="8" w:space="0" w:color="auto"/>
            </w:tcBorders>
            <w:shd w:val="clear" w:color="auto" w:fill="auto"/>
            <w:vAlign w:val="center"/>
            <w:hideMark/>
          </w:tcPr>
          <w:p w14:paraId="6578534A" w14:textId="77777777" w:rsidR="00BC43F5" w:rsidRPr="00FA003C" w:rsidRDefault="00BC43F5" w:rsidP="009B39CF">
            <w:pPr>
              <w:jc w:val="center"/>
              <w:rPr>
                <w:rFonts w:ascii="Tahoma" w:hAnsi="Tahoma" w:cs="Tahoma"/>
                <w:color w:val="808080"/>
              </w:rPr>
            </w:pPr>
            <w:r w:rsidRPr="00FA003C">
              <w:rPr>
                <w:rFonts w:ascii="Tahoma" w:hAnsi="Tahoma" w:cs="Tahoma"/>
                <w:color w:val="808080"/>
              </w:rPr>
              <w:t>(Manifestar expresamente las condiciones de su propuesta con referencia a este requerimiento)</w:t>
            </w:r>
          </w:p>
        </w:tc>
      </w:tr>
      <w:tr w:rsidR="00BC43F5" w:rsidRPr="00FA003C" w14:paraId="59CFAB02" w14:textId="77777777" w:rsidTr="009B39CF">
        <w:trPr>
          <w:trHeight w:val="1035"/>
        </w:trPr>
        <w:tc>
          <w:tcPr>
            <w:tcW w:w="7361"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14:paraId="7009B10E" w14:textId="1CFEA042" w:rsidR="00BC43F5" w:rsidRPr="00FA003C" w:rsidRDefault="00BC43F5" w:rsidP="003A7AA9">
            <w:pPr>
              <w:rPr>
                <w:rFonts w:ascii="Tahoma" w:hAnsi="Tahoma" w:cs="Tahoma"/>
                <w:color w:val="000000"/>
              </w:rPr>
            </w:pPr>
            <w:r w:rsidRPr="00FA003C">
              <w:rPr>
                <w:rFonts w:ascii="Tahoma" w:hAnsi="Tahoma" w:cs="Tahoma"/>
                <w:color w:val="000000"/>
              </w:rPr>
              <w:t xml:space="preserve">El plazo de entrega establecido para el presente proceso </w:t>
            </w:r>
            <w:r w:rsidR="003601C0">
              <w:rPr>
                <w:rFonts w:ascii="Tahoma" w:hAnsi="Tahoma" w:cs="Tahoma"/>
                <w:color w:val="000000"/>
              </w:rPr>
              <w:t>no debe exceder los (25) veinti</w:t>
            </w:r>
            <w:r w:rsidRPr="00FA003C">
              <w:rPr>
                <w:rFonts w:ascii="Tahoma" w:hAnsi="Tahoma" w:cs="Tahoma"/>
                <w:color w:val="000000"/>
              </w:rPr>
              <w:t>cinco días calendario computable a partir del día siguiente hábil de la suscripción del contr</w:t>
            </w:r>
            <w:r w:rsidR="003A7AA9">
              <w:rPr>
                <w:rFonts w:ascii="Tahoma" w:hAnsi="Tahoma" w:cs="Tahoma"/>
                <w:color w:val="000000"/>
              </w:rPr>
              <w:t>ato</w:t>
            </w:r>
            <w:r w:rsidRPr="00FA003C">
              <w:rPr>
                <w:rFonts w:ascii="Tahoma" w:hAnsi="Tahoma" w:cs="Tahoma"/>
                <w:color w:val="000000"/>
              </w:rPr>
              <w:t>. Pudiendo ofertar plazos menores de entrega.                                                                                                                                                                    El retraso en la entrega de los bienes adjudicados que no justifique causal de fuerza mayor o caso fortuito, será penalizado con una multa a establecerse en el Contrato</w:t>
            </w:r>
          </w:p>
        </w:tc>
        <w:tc>
          <w:tcPr>
            <w:tcW w:w="3261" w:type="dxa"/>
            <w:tcBorders>
              <w:top w:val="nil"/>
              <w:left w:val="nil"/>
              <w:bottom w:val="single" w:sz="4" w:space="0" w:color="auto"/>
              <w:right w:val="single" w:sz="8" w:space="0" w:color="auto"/>
            </w:tcBorders>
            <w:shd w:val="clear" w:color="auto" w:fill="auto"/>
            <w:noWrap/>
            <w:vAlign w:val="bottom"/>
            <w:hideMark/>
          </w:tcPr>
          <w:p w14:paraId="3EDA5A86" w14:textId="77777777" w:rsidR="00BC43F5" w:rsidRPr="00FA003C" w:rsidRDefault="00BC43F5" w:rsidP="009B39CF">
            <w:pPr>
              <w:rPr>
                <w:rFonts w:ascii="Calibri" w:hAnsi="Calibri"/>
                <w:color w:val="000000"/>
              </w:rPr>
            </w:pPr>
            <w:r w:rsidRPr="00FA003C">
              <w:rPr>
                <w:rFonts w:ascii="Calibri" w:hAnsi="Calibri"/>
                <w:color w:val="000000"/>
              </w:rPr>
              <w:t> </w:t>
            </w:r>
          </w:p>
        </w:tc>
      </w:tr>
      <w:tr w:rsidR="00BC43F5" w:rsidRPr="00FA003C" w14:paraId="23FE2296" w14:textId="77777777" w:rsidTr="009B39CF">
        <w:trPr>
          <w:trHeight w:val="435"/>
        </w:trPr>
        <w:tc>
          <w:tcPr>
            <w:tcW w:w="7361"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14:paraId="0EE04DE3" w14:textId="77777777" w:rsidR="00BC43F5" w:rsidRPr="00FA003C" w:rsidRDefault="00BC43F5" w:rsidP="009B39CF">
            <w:pPr>
              <w:rPr>
                <w:rFonts w:ascii="Tahoma" w:hAnsi="Tahoma" w:cs="Tahoma"/>
                <w:b/>
                <w:bCs/>
                <w:color w:val="000000"/>
              </w:rPr>
            </w:pPr>
            <w:r w:rsidRPr="00FA003C">
              <w:rPr>
                <w:rFonts w:ascii="Tahoma" w:hAnsi="Tahoma" w:cs="Tahoma"/>
                <w:b/>
                <w:bCs/>
                <w:color w:val="000000"/>
              </w:rPr>
              <w:t>NORMAS DE REFERENCIA</w:t>
            </w:r>
          </w:p>
        </w:tc>
        <w:tc>
          <w:tcPr>
            <w:tcW w:w="3261" w:type="dxa"/>
            <w:tcBorders>
              <w:top w:val="nil"/>
              <w:left w:val="nil"/>
              <w:bottom w:val="single" w:sz="4" w:space="0" w:color="auto"/>
              <w:right w:val="single" w:sz="8" w:space="0" w:color="auto"/>
            </w:tcBorders>
            <w:shd w:val="clear" w:color="auto" w:fill="auto"/>
            <w:vAlign w:val="center"/>
            <w:hideMark/>
          </w:tcPr>
          <w:p w14:paraId="4E18AEFE" w14:textId="77777777" w:rsidR="00BC43F5" w:rsidRPr="00FA003C" w:rsidRDefault="00BC43F5" w:rsidP="009B39CF">
            <w:pPr>
              <w:jc w:val="center"/>
              <w:rPr>
                <w:rFonts w:ascii="Tahoma" w:hAnsi="Tahoma" w:cs="Tahoma"/>
                <w:color w:val="808080"/>
              </w:rPr>
            </w:pPr>
            <w:r w:rsidRPr="00FA003C">
              <w:rPr>
                <w:rFonts w:ascii="Tahoma" w:hAnsi="Tahoma" w:cs="Tahoma"/>
                <w:color w:val="808080"/>
              </w:rPr>
              <w:t>(Manifestar expresamente las condiciones de su propuesta con referencia a este requerimiento)</w:t>
            </w:r>
          </w:p>
        </w:tc>
      </w:tr>
      <w:tr w:rsidR="00BC43F5" w:rsidRPr="00FA003C" w14:paraId="53F7DADB" w14:textId="77777777" w:rsidTr="009B39CF">
        <w:trPr>
          <w:trHeight w:val="735"/>
        </w:trPr>
        <w:tc>
          <w:tcPr>
            <w:tcW w:w="7361"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14:paraId="0230B226" w14:textId="77777777" w:rsidR="006A5545" w:rsidRDefault="00BC43F5" w:rsidP="006A5545">
            <w:pPr>
              <w:jc w:val="both"/>
              <w:rPr>
                <w:rFonts w:ascii="Tahoma" w:hAnsi="Tahoma" w:cs="Tahoma"/>
                <w:color w:val="000000"/>
              </w:rPr>
            </w:pPr>
            <w:r w:rsidRPr="00FA003C">
              <w:rPr>
                <w:rFonts w:ascii="Tahoma" w:hAnsi="Tahoma" w:cs="Tahoma"/>
                <w:color w:val="000000"/>
              </w:rPr>
              <w:t xml:space="preserve">Los proponentes participantes deberán adjuntar copia simple de las normas de referencia de los bienes ofertados para la presentación de propuestas.                                                  </w:t>
            </w:r>
          </w:p>
          <w:p w14:paraId="6781A5F0" w14:textId="5160A188" w:rsidR="00BC43F5" w:rsidRPr="00FA003C" w:rsidRDefault="00BC43F5" w:rsidP="006A5545">
            <w:pPr>
              <w:jc w:val="both"/>
              <w:rPr>
                <w:rFonts w:ascii="Tahoma" w:hAnsi="Tahoma" w:cs="Tahoma"/>
                <w:color w:val="000000"/>
              </w:rPr>
            </w:pPr>
            <w:r w:rsidRPr="00FA003C">
              <w:rPr>
                <w:rFonts w:ascii="Tahoma" w:hAnsi="Tahoma" w:cs="Tahoma"/>
                <w:color w:val="000000"/>
              </w:rPr>
              <w:t>Para la firma de contrato el proponente adjudicado deberá presentar los ensayos vigentes.</w:t>
            </w:r>
          </w:p>
        </w:tc>
        <w:tc>
          <w:tcPr>
            <w:tcW w:w="3261" w:type="dxa"/>
            <w:tcBorders>
              <w:top w:val="nil"/>
              <w:left w:val="nil"/>
              <w:bottom w:val="single" w:sz="4" w:space="0" w:color="auto"/>
              <w:right w:val="single" w:sz="8" w:space="0" w:color="auto"/>
            </w:tcBorders>
            <w:shd w:val="clear" w:color="auto" w:fill="auto"/>
            <w:noWrap/>
            <w:vAlign w:val="bottom"/>
            <w:hideMark/>
          </w:tcPr>
          <w:p w14:paraId="73C7D308" w14:textId="77777777" w:rsidR="00BC43F5" w:rsidRPr="00FA003C" w:rsidRDefault="00BC43F5" w:rsidP="009B39CF">
            <w:pPr>
              <w:rPr>
                <w:rFonts w:ascii="Calibri" w:hAnsi="Calibri"/>
                <w:color w:val="000000"/>
              </w:rPr>
            </w:pPr>
            <w:r w:rsidRPr="00FA003C">
              <w:rPr>
                <w:rFonts w:ascii="Calibri" w:hAnsi="Calibri"/>
                <w:color w:val="000000"/>
              </w:rPr>
              <w:t> </w:t>
            </w:r>
          </w:p>
        </w:tc>
      </w:tr>
      <w:tr w:rsidR="00BC43F5" w:rsidRPr="00FA003C" w14:paraId="40BFEA11" w14:textId="77777777" w:rsidTr="009B39CF">
        <w:trPr>
          <w:trHeight w:val="420"/>
        </w:trPr>
        <w:tc>
          <w:tcPr>
            <w:tcW w:w="7361"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14:paraId="6693F4A0" w14:textId="77777777" w:rsidR="00BC43F5" w:rsidRPr="00FA003C" w:rsidRDefault="00BC43F5" w:rsidP="009B39CF">
            <w:pPr>
              <w:rPr>
                <w:rFonts w:ascii="Tahoma" w:hAnsi="Tahoma" w:cs="Tahoma"/>
                <w:b/>
                <w:bCs/>
                <w:color w:val="000000"/>
              </w:rPr>
            </w:pPr>
            <w:r w:rsidRPr="00FA003C">
              <w:rPr>
                <w:rFonts w:ascii="Tahoma" w:hAnsi="Tahoma" w:cs="Tahoma"/>
                <w:b/>
                <w:bCs/>
                <w:color w:val="000000"/>
              </w:rPr>
              <w:t>MUESTRA DE LOS BIENES</w:t>
            </w:r>
          </w:p>
        </w:tc>
        <w:tc>
          <w:tcPr>
            <w:tcW w:w="3261" w:type="dxa"/>
            <w:tcBorders>
              <w:top w:val="nil"/>
              <w:left w:val="nil"/>
              <w:bottom w:val="single" w:sz="4" w:space="0" w:color="auto"/>
              <w:right w:val="single" w:sz="8" w:space="0" w:color="auto"/>
            </w:tcBorders>
            <w:shd w:val="clear" w:color="auto" w:fill="auto"/>
            <w:vAlign w:val="center"/>
            <w:hideMark/>
          </w:tcPr>
          <w:p w14:paraId="551C7BA2" w14:textId="77777777" w:rsidR="00BC43F5" w:rsidRPr="00FA003C" w:rsidRDefault="00BC43F5" w:rsidP="009B39CF">
            <w:pPr>
              <w:jc w:val="center"/>
              <w:rPr>
                <w:rFonts w:ascii="Tahoma" w:hAnsi="Tahoma" w:cs="Tahoma"/>
                <w:color w:val="808080"/>
              </w:rPr>
            </w:pPr>
            <w:r w:rsidRPr="00FA003C">
              <w:rPr>
                <w:rFonts w:ascii="Tahoma" w:hAnsi="Tahoma" w:cs="Tahoma"/>
                <w:color w:val="808080"/>
              </w:rPr>
              <w:t>(Manifestar expresamente las condiciones de su propuesta con referencia a este requerimiento)</w:t>
            </w:r>
          </w:p>
        </w:tc>
      </w:tr>
      <w:tr w:rsidR="00BC43F5" w:rsidRPr="00FA003C" w14:paraId="77FFD96E" w14:textId="77777777" w:rsidTr="00DC4360">
        <w:trPr>
          <w:trHeight w:val="1185"/>
        </w:trPr>
        <w:tc>
          <w:tcPr>
            <w:tcW w:w="7361"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14:paraId="1D835D74" w14:textId="77777777" w:rsidR="00BC43F5" w:rsidRPr="00FA003C" w:rsidRDefault="00BC43F5" w:rsidP="006A5545">
            <w:pPr>
              <w:jc w:val="both"/>
              <w:rPr>
                <w:rFonts w:ascii="Tahoma" w:hAnsi="Tahoma" w:cs="Tahoma"/>
                <w:color w:val="000000"/>
              </w:rPr>
            </w:pPr>
            <w:r w:rsidRPr="00FA003C">
              <w:rPr>
                <w:rFonts w:ascii="Tahoma" w:hAnsi="Tahoma" w:cs="Tahoma"/>
                <w:color w:val="000000"/>
              </w:rPr>
              <w:t xml:space="preserve">Los proponentes participantes, deberán presentar sus muestras correspondientes de los bienes propuestos en oficinas de Ende Cochabamba ubicado en la Calle Colombia esquina </w:t>
            </w:r>
            <w:proofErr w:type="spellStart"/>
            <w:r w:rsidRPr="00FA003C">
              <w:rPr>
                <w:rFonts w:ascii="Tahoma" w:hAnsi="Tahoma" w:cs="Tahoma"/>
                <w:color w:val="000000"/>
              </w:rPr>
              <w:t>Falsuri</w:t>
            </w:r>
            <w:proofErr w:type="spellEnd"/>
            <w:r w:rsidRPr="00FA003C">
              <w:rPr>
                <w:rFonts w:ascii="Tahoma" w:hAnsi="Tahoma" w:cs="Tahoma"/>
                <w:color w:val="000000"/>
              </w:rPr>
              <w:t xml:space="preserve"> N° 655  a la Encargada de recepción de Propuestas ventanilla de informaciones hasta </w:t>
            </w:r>
            <w:r w:rsidRPr="00FA003C">
              <w:rPr>
                <w:rFonts w:ascii="Tahoma" w:hAnsi="Tahoma" w:cs="Tahoma"/>
                <w:color w:val="FF0000"/>
              </w:rPr>
              <w:t>el día 27 de octubre de 2023</w:t>
            </w:r>
            <w:r w:rsidRPr="00FA003C">
              <w:rPr>
                <w:rFonts w:ascii="Tahoma" w:hAnsi="Tahoma" w:cs="Tahoma"/>
                <w:color w:val="000000"/>
              </w:rPr>
              <w:t xml:space="preserve">  horas 09:30;  las mismas serán devueltas a los proponentes no adjudicados previa solicitud; y para los proponentes adjudicados sus muestras serán devueltas después de la recepción definitiva de los bienes.</w:t>
            </w:r>
          </w:p>
        </w:tc>
        <w:tc>
          <w:tcPr>
            <w:tcW w:w="3261" w:type="dxa"/>
            <w:tcBorders>
              <w:top w:val="nil"/>
              <w:left w:val="nil"/>
              <w:bottom w:val="single" w:sz="4" w:space="0" w:color="auto"/>
              <w:right w:val="single" w:sz="8" w:space="0" w:color="auto"/>
            </w:tcBorders>
            <w:shd w:val="clear" w:color="auto" w:fill="auto"/>
            <w:noWrap/>
            <w:vAlign w:val="bottom"/>
            <w:hideMark/>
          </w:tcPr>
          <w:p w14:paraId="53A4E55C" w14:textId="77777777" w:rsidR="00BC43F5" w:rsidRPr="00FA003C" w:rsidRDefault="00BC43F5" w:rsidP="009B39CF">
            <w:pPr>
              <w:rPr>
                <w:rFonts w:ascii="Calibri" w:hAnsi="Calibri"/>
                <w:color w:val="000000"/>
              </w:rPr>
            </w:pPr>
            <w:r w:rsidRPr="00FA003C">
              <w:rPr>
                <w:rFonts w:ascii="Calibri" w:hAnsi="Calibri"/>
                <w:color w:val="000000"/>
              </w:rPr>
              <w:t> </w:t>
            </w:r>
          </w:p>
        </w:tc>
      </w:tr>
      <w:tr w:rsidR="00F90C4A" w:rsidRPr="00FA003C" w14:paraId="53E6A9BC" w14:textId="77777777" w:rsidTr="009966AD">
        <w:trPr>
          <w:trHeight w:val="285"/>
        </w:trPr>
        <w:tc>
          <w:tcPr>
            <w:tcW w:w="7361" w:type="dxa"/>
            <w:gridSpan w:val="3"/>
            <w:vMerge w:val="restart"/>
            <w:tcBorders>
              <w:top w:val="single" w:sz="4" w:space="0" w:color="auto"/>
              <w:left w:val="single" w:sz="8" w:space="0" w:color="auto"/>
              <w:right w:val="single" w:sz="4" w:space="0" w:color="000000"/>
            </w:tcBorders>
            <w:shd w:val="clear" w:color="auto" w:fill="auto"/>
            <w:vAlign w:val="center"/>
          </w:tcPr>
          <w:p w14:paraId="185742BC" w14:textId="5D284014" w:rsidR="00F90C4A" w:rsidRPr="00DC4360" w:rsidRDefault="00F90C4A" w:rsidP="00DC4360">
            <w:pPr>
              <w:rPr>
                <w:rFonts w:ascii="Tahoma" w:hAnsi="Tahoma" w:cs="Tahoma"/>
                <w:b/>
                <w:color w:val="000000"/>
              </w:rPr>
            </w:pPr>
            <w:r w:rsidRPr="00DC4360">
              <w:rPr>
                <w:rFonts w:ascii="Arial" w:hAnsi="Arial" w:cs="Arial"/>
                <w:b/>
                <w:lang w:val="es-BO"/>
              </w:rPr>
              <w:t>MARCA, MODELO Y PAÍS DE ORIGEN (</w:t>
            </w:r>
            <w:r w:rsidRPr="00DC4360">
              <w:rPr>
                <w:rFonts w:ascii="Tahoma" w:hAnsi="Tahoma" w:cs="Tahoma"/>
                <w:b/>
                <w:bCs/>
                <w:color w:val="000000"/>
              </w:rPr>
              <w:t>***)</w:t>
            </w:r>
          </w:p>
        </w:tc>
        <w:tc>
          <w:tcPr>
            <w:tcW w:w="3261" w:type="dxa"/>
            <w:tcBorders>
              <w:top w:val="single" w:sz="4" w:space="0" w:color="auto"/>
              <w:left w:val="nil"/>
              <w:bottom w:val="single" w:sz="4" w:space="0" w:color="auto"/>
              <w:right w:val="single" w:sz="8" w:space="0" w:color="auto"/>
            </w:tcBorders>
            <w:shd w:val="clear" w:color="auto" w:fill="auto"/>
            <w:noWrap/>
          </w:tcPr>
          <w:p w14:paraId="66A7F173" w14:textId="447924CA" w:rsidR="00F90C4A" w:rsidRPr="00DC4360" w:rsidRDefault="00F90C4A" w:rsidP="00DC4360">
            <w:pPr>
              <w:rPr>
                <w:rFonts w:ascii="Calibri" w:hAnsi="Calibri"/>
                <w:b/>
                <w:color w:val="000000"/>
              </w:rPr>
            </w:pPr>
            <w:r w:rsidRPr="00DC4360">
              <w:rPr>
                <w:rFonts w:ascii="Arial" w:hAnsi="Arial" w:cs="Arial"/>
                <w:b/>
                <w:lang w:val="es-BO"/>
              </w:rPr>
              <w:t>Marca/modelo</w:t>
            </w:r>
          </w:p>
        </w:tc>
      </w:tr>
      <w:tr w:rsidR="00F90C4A" w:rsidRPr="00FA003C" w14:paraId="4FCD26D3" w14:textId="77777777" w:rsidTr="009966AD">
        <w:trPr>
          <w:trHeight w:val="275"/>
        </w:trPr>
        <w:tc>
          <w:tcPr>
            <w:tcW w:w="7361" w:type="dxa"/>
            <w:gridSpan w:val="3"/>
            <w:vMerge/>
            <w:tcBorders>
              <w:left w:val="single" w:sz="8" w:space="0" w:color="auto"/>
              <w:bottom w:val="single" w:sz="4" w:space="0" w:color="auto"/>
              <w:right w:val="single" w:sz="4" w:space="0" w:color="000000"/>
            </w:tcBorders>
            <w:shd w:val="clear" w:color="auto" w:fill="auto"/>
            <w:vAlign w:val="center"/>
          </w:tcPr>
          <w:p w14:paraId="06246CFE" w14:textId="77777777" w:rsidR="00F90C4A" w:rsidRPr="00FA003C" w:rsidRDefault="00F90C4A" w:rsidP="00DC4360">
            <w:pPr>
              <w:rPr>
                <w:rFonts w:ascii="Tahoma" w:hAnsi="Tahoma" w:cs="Tahoma"/>
                <w:color w:val="000000"/>
              </w:rPr>
            </w:pPr>
          </w:p>
        </w:tc>
        <w:tc>
          <w:tcPr>
            <w:tcW w:w="3261" w:type="dxa"/>
            <w:tcBorders>
              <w:top w:val="single" w:sz="4" w:space="0" w:color="auto"/>
              <w:left w:val="nil"/>
              <w:bottom w:val="single" w:sz="4" w:space="0" w:color="auto"/>
              <w:right w:val="single" w:sz="8" w:space="0" w:color="auto"/>
            </w:tcBorders>
            <w:shd w:val="clear" w:color="auto" w:fill="auto"/>
            <w:noWrap/>
            <w:vAlign w:val="bottom"/>
          </w:tcPr>
          <w:p w14:paraId="3E75FF3A" w14:textId="6FFC5883" w:rsidR="00F90C4A" w:rsidRPr="00DC4360" w:rsidRDefault="00F90C4A" w:rsidP="00DC4360">
            <w:pPr>
              <w:rPr>
                <w:rFonts w:ascii="Calibri" w:hAnsi="Calibri"/>
                <w:b/>
                <w:color w:val="000000"/>
              </w:rPr>
            </w:pPr>
            <w:r w:rsidRPr="00DC4360">
              <w:rPr>
                <w:rFonts w:ascii="Arial" w:hAnsi="Arial" w:cs="Arial"/>
                <w:b/>
                <w:lang w:val="es-BO"/>
              </w:rPr>
              <w:t>País de Origen</w:t>
            </w:r>
          </w:p>
        </w:tc>
      </w:tr>
    </w:tbl>
    <w:p w14:paraId="55301A7C" w14:textId="77777777" w:rsidR="004C17C2" w:rsidRDefault="004C17C2" w:rsidP="004C17C2">
      <w:pPr>
        <w:rPr>
          <w:rFonts w:ascii="Tahoma" w:hAnsi="Tahoma" w:cs="Tahoma"/>
          <w:b/>
          <w:noProof/>
          <w:u w:val="single"/>
        </w:rPr>
      </w:pPr>
    </w:p>
    <w:p w14:paraId="36185AC0" w14:textId="77777777" w:rsidR="004D77B4" w:rsidRDefault="004D77B4" w:rsidP="00BC43F5">
      <w:pPr>
        <w:ind w:left="-1134" w:right="-660"/>
        <w:jc w:val="both"/>
        <w:rPr>
          <w:rFonts w:cs="Arial"/>
          <w:b/>
          <w:sz w:val="14"/>
          <w:szCs w:val="14"/>
          <w:lang w:val="es-BO"/>
        </w:rPr>
      </w:pPr>
    </w:p>
    <w:p w14:paraId="11B5277A" w14:textId="6DB83448" w:rsidR="00EA210B" w:rsidRDefault="00EA210B" w:rsidP="00EA210B">
      <w:pPr>
        <w:tabs>
          <w:tab w:val="left" w:pos="1515"/>
        </w:tabs>
        <w:ind w:left="-1134" w:right="-660"/>
        <w:jc w:val="both"/>
        <w:rPr>
          <w:rFonts w:cs="Arial"/>
          <w:b/>
          <w:sz w:val="14"/>
          <w:szCs w:val="14"/>
          <w:lang w:val="es-BO"/>
        </w:rPr>
      </w:pPr>
      <w:r>
        <w:rPr>
          <w:rFonts w:cs="Arial"/>
          <w:b/>
          <w:sz w:val="14"/>
          <w:szCs w:val="14"/>
          <w:lang w:val="es-BO"/>
        </w:rPr>
        <w:tab/>
      </w:r>
    </w:p>
    <w:p w14:paraId="687E3C09" w14:textId="77777777" w:rsidR="00EA210B" w:rsidRPr="006E3127" w:rsidRDefault="00EA210B" w:rsidP="00BC43F5">
      <w:pPr>
        <w:ind w:left="-1134" w:right="-660"/>
        <w:jc w:val="both"/>
        <w:rPr>
          <w:rFonts w:cs="Arial"/>
          <w:b/>
          <w:sz w:val="14"/>
          <w:szCs w:val="14"/>
          <w:lang w:val="es-BO"/>
        </w:rPr>
      </w:pPr>
    </w:p>
    <w:p w14:paraId="5F5E466C" w14:textId="77777777" w:rsidR="004D77B4" w:rsidRPr="006E3127" w:rsidRDefault="004D77B4" w:rsidP="00BC43F5">
      <w:pPr>
        <w:ind w:left="-1134" w:right="-660"/>
        <w:jc w:val="both"/>
        <w:rPr>
          <w:rFonts w:cs="Arial"/>
          <w:sz w:val="14"/>
          <w:szCs w:val="14"/>
          <w:lang w:val="es-BO"/>
        </w:rPr>
      </w:pPr>
      <w:r w:rsidRPr="006E3127">
        <w:rPr>
          <w:rFonts w:cs="Arial"/>
          <w:b/>
          <w:sz w:val="14"/>
          <w:szCs w:val="14"/>
          <w:lang w:val="es-BO"/>
        </w:rPr>
        <w:t>(*)</w:t>
      </w:r>
      <w:r w:rsidRPr="006E3127">
        <w:rPr>
          <w:rFonts w:cs="Arial"/>
          <w:sz w:val="14"/>
          <w:szCs w:val="14"/>
          <w:lang w:val="es-BO"/>
        </w:rPr>
        <w:t xml:space="preserve"> La Entidad Convocante deberá incluir las Especificaciones Técnicas y Condiciones Técnicas señaladas en el Numeral 30 del presente DBC. </w:t>
      </w:r>
    </w:p>
    <w:p w14:paraId="3EC092CC" w14:textId="77777777" w:rsidR="004D77B4" w:rsidRPr="006E3127" w:rsidRDefault="004D77B4" w:rsidP="00BC43F5">
      <w:pPr>
        <w:ind w:left="-1134" w:right="-660"/>
        <w:jc w:val="both"/>
        <w:rPr>
          <w:rFonts w:cs="Arial"/>
          <w:b/>
          <w:sz w:val="14"/>
          <w:szCs w:val="14"/>
          <w:lang w:val="es-BO"/>
        </w:rPr>
      </w:pPr>
    </w:p>
    <w:p w14:paraId="7CCC75B8" w14:textId="77777777" w:rsidR="004D77B4" w:rsidRPr="006E3127" w:rsidRDefault="004D77B4" w:rsidP="00BC43F5">
      <w:pPr>
        <w:ind w:left="-1134" w:right="-660"/>
        <w:jc w:val="both"/>
        <w:rPr>
          <w:rFonts w:cs="Arial"/>
          <w:sz w:val="14"/>
          <w:szCs w:val="14"/>
          <w:lang w:val="es-BO"/>
        </w:rPr>
      </w:pPr>
      <w:r w:rsidRPr="006E3127">
        <w:rPr>
          <w:rFonts w:cs="Arial"/>
          <w:b/>
          <w:sz w:val="14"/>
          <w:szCs w:val="14"/>
          <w:lang w:val="es-BO"/>
        </w:rPr>
        <w:t xml:space="preserve">(**) </w:t>
      </w:r>
      <w:r w:rsidRPr="006E3127">
        <w:rPr>
          <w:rFonts w:cs="Arial"/>
          <w:sz w:val="14"/>
          <w:szCs w:val="14"/>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4ACD1D56" w14:textId="77777777" w:rsidR="004D77B4" w:rsidRPr="006E3127" w:rsidRDefault="004D77B4" w:rsidP="00BC43F5">
      <w:pPr>
        <w:ind w:left="-1134" w:right="-660"/>
        <w:jc w:val="both"/>
        <w:rPr>
          <w:b/>
          <w:sz w:val="14"/>
          <w:szCs w:val="14"/>
          <w:lang w:val="es-BO"/>
        </w:rPr>
      </w:pPr>
    </w:p>
    <w:p w14:paraId="39EB5212" w14:textId="77777777" w:rsidR="004D77B4" w:rsidRDefault="004D77B4" w:rsidP="00BC43F5">
      <w:pPr>
        <w:ind w:left="-1134" w:right="-660"/>
        <w:jc w:val="both"/>
        <w:rPr>
          <w:sz w:val="14"/>
          <w:szCs w:val="14"/>
          <w:lang w:val="es-BO"/>
        </w:rPr>
      </w:pPr>
      <w:r w:rsidRPr="006E3127">
        <w:rPr>
          <w:b/>
          <w:sz w:val="14"/>
          <w:szCs w:val="14"/>
          <w:lang w:val="es-BO"/>
        </w:rPr>
        <w:t>(***)</w:t>
      </w:r>
      <w:r w:rsidRPr="006E3127">
        <w:rPr>
          <w:b/>
          <w:i/>
          <w:sz w:val="14"/>
          <w:szCs w:val="14"/>
          <w:lang w:val="es-BO"/>
        </w:rPr>
        <w:t xml:space="preserve"> </w:t>
      </w:r>
      <w:r>
        <w:rPr>
          <w:b/>
          <w:i/>
          <w:sz w:val="14"/>
          <w:szCs w:val="14"/>
          <w:lang w:val="es-BO"/>
        </w:rPr>
        <w:t xml:space="preserve"> </w:t>
      </w:r>
      <w:r w:rsidRPr="006E3127">
        <w:rPr>
          <w:sz w:val="14"/>
          <w:szCs w:val="14"/>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61A2AA93" w14:textId="77777777" w:rsidR="003B7B9C" w:rsidRDefault="003B7B9C" w:rsidP="003B7B9C">
      <w:pPr>
        <w:jc w:val="center"/>
        <w:rPr>
          <w:rFonts w:cs="Arial"/>
          <w:b/>
          <w:sz w:val="18"/>
          <w:szCs w:val="18"/>
          <w:lang w:val="es-BO"/>
        </w:rPr>
      </w:pPr>
    </w:p>
    <w:p w14:paraId="746D64B9" w14:textId="77777777" w:rsidR="00DC4360" w:rsidRDefault="00DC4360" w:rsidP="003B7B9C">
      <w:pPr>
        <w:jc w:val="center"/>
        <w:rPr>
          <w:rFonts w:cs="Arial"/>
          <w:b/>
          <w:sz w:val="18"/>
          <w:szCs w:val="18"/>
          <w:lang w:val="es-BO"/>
        </w:rPr>
      </w:pPr>
    </w:p>
    <w:p w14:paraId="23BE12CE" w14:textId="77777777" w:rsidR="00DC4360" w:rsidRDefault="00DC4360" w:rsidP="003B7B9C">
      <w:pPr>
        <w:jc w:val="center"/>
        <w:rPr>
          <w:rFonts w:cs="Arial"/>
          <w:b/>
          <w:sz w:val="18"/>
          <w:szCs w:val="18"/>
          <w:lang w:val="es-BO"/>
        </w:rPr>
      </w:pPr>
    </w:p>
    <w:p w14:paraId="4DE43D94" w14:textId="77777777" w:rsidR="00DC4360" w:rsidRDefault="00DC4360" w:rsidP="003B7B9C">
      <w:pPr>
        <w:jc w:val="center"/>
        <w:rPr>
          <w:rFonts w:cs="Arial"/>
          <w:b/>
          <w:sz w:val="18"/>
          <w:szCs w:val="18"/>
          <w:lang w:val="es-BO"/>
        </w:rPr>
      </w:pPr>
    </w:p>
    <w:p w14:paraId="06A25BE6" w14:textId="77777777" w:rsidR="003B7B9C" w:rsidRPr="004C17C2" w:rsidRDefault="003B7B9C" w:rsidP="003B7B9C">
      <w:pPr>
        <w:jc w:val="center"/>
        <w:rPr>
          <w:rFonts w:cs="Arial"/>
          <w:b/>
          <w:sz w:val="18"/>
          <w:szCs w:val="18"/>
          <w:lang w:val="es-BO"/>
        </w:rPr>
      </w:pPr>
      <w:r w:rsidRPr="004C17C2">
        <w:rPr>
          <w:rFonts w:cs="Arial"/>
          <w:b/>
          <w:sz w:val="18"/>
          <w:szCs w:val="18"/>
          <w:lang w:val="es-BO"/>
        </w:rPr>
        <w:t>FORMULARIO C-1</w:t>
      </w:r>
    </w:p>
    <w:p w14:paraId="1DAC3982" w14:textId="77777777" w:rsidR="003B7B9C" w:rsidRDefault="003B7B9C" w:rsidP="003B7B9C">
      <w:pPr>
        <w:jc w:val="center"/>
        <w:rPr>
          <w:rFonts w:cs="Arial"/>
          <w:b/>
          <w:sz w:val="18"/>
          <w:szCs w:val="18"/>
          <w:lang w:val="es-BO"/>
        </w:rPr>
      </w:pPr>
      <w:r w:rsidRPr="004C17C2">
        <w:rPr>
          <w:rFonts w:cs="Arial"/>
          <w:b/>
          <w:sz w:val="18"/>
          <w:szCs w:val="18"/>
          <w:lang w:val="es-BO"/>
        </w:rPr>
        <w:t>ESPECIFICACIONES TÉCNICAS</w:t>
      </w:r>
    </w:p>
    <w:p w14:paraId="7326F77B" w14:textId="3A75724A" w:rsidR="003B7B9C" w:rsidRDefault="003B7B9C" w:rsidP="003B7B9C">
      <w:pPr>
        <w:jc w:val="center"/>
        <w:rPr>
          <w:rFonts w:cs="Arial"/>
          <w:b/>
          <w:sz w:val="18"/>
          <w:szCs w:val="18"/>
          <w:u w:val="single"/>
          <w:lang w:val="es-BO"/>
        </w:rPr>
      </w:pPr>
      <w:r>
        <w:rPr>
          <w:rFonts w:cs="Arial"/>
          <w:b/>
          <w:sz w:val="18"/>
          <w:szCs w:val="18"/>
          <w:u w:val="single"/>
          <w:lang w:val="es-BO"/>
        </w:rPr>
        <w:t>LOTE Nº 3</w:t>
      </w:r>
    </w:p>
    <w:p w14:paraId="46AE63CA" w14:textId="77777777" w:rsidR="003B7B9C" w:rsidRDefault="003B7B9C" w:rsidP="003B7B9C">
      <w:pPr>
        <w:jc w:val="center"/>
        <w:rPr>
          <w:rFonts w:cs="Arial"/>
          <w:b/>
          <w:sz w:val="18"/>
          <w:szCs w:val="18"/>
          <w:u w:val="single"/>
          <w:lang w:val="es-BO"/>
        </w:rPr>
      </w:pPr>
    </w:p>
    <w:tbl>
      <w:tblPr>
        <w:tblW w:w="10632" w:type="dxa"/>
        <w:tblInd w:w="-1144" w:type="dxa"/>
        <w:tblCellMar>
          <w:left w:w="70" w:type="dxa"/>
          <w:right w:w="70" w:type="dxa"/>
        </w:tblCellMar>
        <w:tblLook w:val="04A0" w:firstRow="1" w:lastRow="0" w:firstColumn="1" w:lastColumn="0" w:noHBand="0" w:noVBand="1"/>
      </w:tblPr>
      <w:tblGrid>
        <w:gridCol w:w="1134"/>
        <w:gridCol w:w="567"/>
        <w:gridCol w:w="6096"/>
        <w:gridCol w:w="2835"/>
      </w:tblGrid>
      <w:tr w:rsidR="003B7B9C" w:rsidRPr="003B7B9C" w14:paraId="6D83801D" w14:textId="77777777" w:rsidTr="003B7B9C">
        <w:trPr>
          <w:trHeight w:val="375"/>
        </w:trPr>
        <w:tc>
          <w:tcPr>
            <w:tcW w:w="1134" w:type="dxa"/>
            <w:tcBorders>
              <w:top w:val="single" w:sz="8" w:space="0" w:color="auto"/>
              <w:left w:val="single" w:sz="8" w:space="0" w:color="auto"/>
              <w:bottom w:val="single" w:sz="4" w:space="0" w:color="auto"/>
              <w:right w:val="single" w:sz="4" w:space="0" w:color="auto"/>
            </w:tcBorders>
            <w:shd w:val="clear" w:color="000000" w:fill="DDD9C3"/>
            <w:vAlign w:val="center"/>
            <w:hideMark/>
          </w:tcPr>
          <w:p w14:paraId="51ED302D" w14:textId="77777777" w:rsidR="003B7B9C" w:rsidRPr="00384C2C" w:rsidRDefault="003B7B9C" w:rsidP="009B39CF">
            <w:pPr>
              <w:jc w:val="center"/>
              <w:rPr>
                <w:rFonts w:ascii="Tahoma" w:hAnsi="Tahoma" w:cs="Tahoma"/>
                <w:color w:val="000000"/>
              </w:rPr>
            </w:pPr>
            <w:r w:rsidRPr="00384C2C">
              <w:rPr>
                <w:rFonts w:ascii="Tahoma" w:hAnsi="Tahoma" w:cs="Tahoma"/>
                <w:color w:val="000000"/>
              </w:rPr>
              <w:t> </w:t>
            </w:r>
          </w:p>
        </w:tc>
        <w:tc>
          <w:tcPr>
            <w:tcW w:w="567" w:type="dxa"/>
            <w:tcBorders>
              <w:top w:val="single" w:sz="8" w:space="0" w:color="auto"/>
              <w:left w:val="nil"/>
              <w:bottom w:val="single" w:sz="4" w:space="0" w:color="auto"/>
              <w:right w:val="single" w:sz="4" w:space="0" w:color="auto"/>
            </w:tcBorders>
            <w:shd w:val="clear" w:color="000000" w:fill="DDD9C3"/>
            <w:vAlign w:val="center"/>
            <w:hideMark/>
          </w:tcPr>
          <w:p w14:paraId="135E1261" w14:textId="77777777" w:rsidR="003B7B9C" w:rsidRPr="00384C2C" w:rsidRDefault="003B7B9C" w:rsidP="009B39CF">
            <w:pPr>
              <w:jc w:val="center"/>
              <w:rPr>
                <w:rFonts w:ascii="Tahoma" w:hAnsi="Tahoma" w:cs="Tahoma"/>
                <w:color w:val="000000"/>
              </w:rPr>
            </w:pPr>
            <w:r w:rsidRPr="00384C2C">
              <w:rPr>
                <w:rFonts w:ascii="Tahoma" w:hAnsi="Tahoma" w:cs="Tahoma"/>
                <w:color w:val="000000"/>
              </w:rPr>
              <w:t> </w:t>
            </w:r>
          </w:p>
        </w:tc>
        <w:tc>
          <w:tcPr>
            <w:tcW w:w="6096" w:type="dxa"/>
            <w:tcBorders>
              <w:top w:val="single" w:sz="8" w:space="0" w:color="auto"/>
              <w:left w:val="nil"/>
              <w:bottom w:val="single" w:sz="4" w:space="0" w:color="auto"/>
              <w:right w:val="single" w:sz="4" w:space="0" w:color="auto"/>
            </w:tcBorders>
            <w:shd w:val="clear" w:color="000000" w:fill="DDD9C3"/>
            <w:vAlign w:val="center"/>
            <w:hideMark/>
          </w:tcPr>
          <w:p w14:paraId="1AF3D986" w14:textId="77777777" w:rsidR="003B7B9C" w:rsidRPr="00384C2C" w:rsidRDefault="003B7B9C" w:rsidP="009B39CF">
            <w:pPr>
              <w:jc w:val="center"/>
              <w:rPr>
                <w:rFonts w:ascii="Tahoma" w:hAnsi="Tahoma" w:cs="Tahoma"/>
                <w:color w:val="000000"/>
              </w:rPr>
            </w:pPr>
            <w:r w:rsidRPr="00384C2C">
              <w:rPr>
                <w:rFonts w:ascii="Tahoma" w:hAnsi="Tahoma" w:cs="Tahoma"/>
                <w:color w:val="000000"/>
              </w:rPr>
              <w:t>Para ser llenado por la Entidad Convocante</w:t>
            </w:r>
          </w:p>
        </w:tc>
        <w:tc>
          <w:tcPr>
            <w:tcW w:w="2835" w:type="dxa"/>
            <w:tcBorders>
              <w:top w:val="single" w:sz="8" w:space="0" w:color="auto"/>
              <w:left w:val="nil"/>
              <w:bottom w:val="single" w:sz="4" w:space="0" w:color="auto"/>
              <w:right w:val="single" w:sz="8" w:space="0" w:color="auto"/>
            </w:tcBorders>
            <w:shd w:val="clear" w:color="000000" w:fill="DDD9C3"/>
            <w:vAlign w:val="center"/>
            <w:hideMark/>
          </w:tcPr>
          <w:p w14:paraId="17ECABB2" w14:textId="77777777" w:rsidR="003B7B9C" w:rsidRPr="00384C2C" w:rsidRDefault="003B7B9C" w:rsidP="009B39CF">
            <w:pPr>
              <w:jc w:val="center"/>
              <w:rPr>
                <w:rFonts w:ascii="Tahoma" w:hAnsi="Tahoma" w:cs="Tahoma"/>
                <w:color w:val="000000"/>
              </w:rPr>
            </w:pPr>
            <w:r w:rsidRPr="00384C2C">
              <w:rPr>
                <w:rFonts w:ascii="Tahoma" w:hAnsi="Tahoma" w:cs="Tahoma"/>
                <w:color w:val="000000"/>
              </w:rPr>
              <w:t>Para ser llenado por el proponente al momento de elaborar su propuesta</w:t>
            </w:r>
          </w:p>
        </w:tc>
      </w:tr>
      <w:tr w:rsidR="003B7B9C" w:rsidRPr="003B7B9C" w14:paraId="106CCF53" w14:textId="77777777" w:rsidTr="003B7B9C">
        <w:trPr>
          <w:trHeight w:val="375"/>
        </w:trPr>
        <w:tc>
          <w:tcPr>
            <w:tcW w:w="1134" w:type="dxa"/>
            <w:tcBorders>
              <w:top w:val="nil"/>
              <w:left w:val="single" w:sz="8" w:space="0" w:color="auto"/>
              <w:bottom w:val="single" w:sz="8" w:space="0" w:color="auto"/>
              <w:right w:val="single" w:sz="4" w:space="0" w:color="auto"/>
            </w:tcBorders>
            <w:shd w:val="clear" w:color="000000" w:fill="DDD9C3"/>
            <w:vAlign w:val="center"/>
            <w:hideMark/>
          </w:tcPr>
          <w:p w14:paraId="68D6B811" w14:textId="77777777" w:rsidR="003B7B9C" w:rsidRPr="00384C2C" w:rsidRDefault="003B7B9C" w:rsidP="009B39CF">
            <w:pPr>
              <w:jc w:val="center"/>
              <w:rPr>
                <w:rFonts w:ascii="Tahoma" w:hAnsi="Tahoma" w:cs="Tahoma"/>
                <w:color w:val="000000"/>
              </w:rPr>
            </w:pPr>
            <w:r w:rsidRPr="00384C2C">
              <w:rPr>
                <w:rFonts w:ascii="Tahoma" w:hAnsi="Tahoma" w:cs="Tahoma"/>
                <w:color w:val="000000"/>
              </w:rPr>
              <w:t>LOTE</w:t>
            </w:r>
          </w:p>
        </w:tc>
        <w:tc>
          <w:tcPr>
            <w:tcW w:w="567" w:type="dxa"/>
            <w:tcBorders>
              <w:top w:val="nil"/>
              <w:left w:val="nil"/>
              <w:bottom w:val="single" w:sz="8" w:space="0" w:color="auto"/>
              <w:right w:val="single" w:sz="4" w:space="0" w:color="auto"/>
            </w:tcBorders>
            <w:shd w:val="clear" w:color="000000" w:fill="DDD9C3"/>
            <w:vAlign w:val="center"/>
            <w:hideMark/>
          </w:tcPr>
          <w:p w14:paraId="106054CC" w14:textId="77777777" w:rsidR="003B7B9C" w:rsidRPr="00384C2C" w:rsidRDefault="003B7B9C" w:rsidP="009B39CF">
            <w:pPr>
              <w:jc w:val="center"/>
              <w:rPr>
                <w:rFonts w:ascii="Tahoma" w:hAnsi="Tahoma" w:cs="Tahoma"/>
                <w:color w:val="000000"/>
              </w:rPr>
            </w:pPr>
            <w:r w:rsidRPr="00384C2C">
              <w:rPr>
                <w:rFonts w:ascii="Tahoma" w:hAnsi="Tahoma" w:cs="Tahoma"/>
                <w:color w:val="000000"/>
              </w:rPr>
              <w:t>3</w:t>
            </w:r>
          </w:p>
        </w:tc>
        <w:tc>
          <w:tcPr>
            <w:tcW w:w="6096" w:type="dxa"/>
            <w:tcBorders>
              <w:top w:val="nil"/>
              <w:left w:val="nil"/>
              <w:bottom w:val="single" w:sz="8" w:space="0" w:color="auto"/>
              <w:right w:val="single" w:sz="4" w:space="0" w:color="auto"/>
            </w:tcBorders>
            <w:shd w:val="clear" w:color="000000" w:fill="DDD9C3"/>
            <w:vAlign w:val="center"/>
            <w:hideMark/>
          </w:tcPr>
          <w:p w14:paraId="5AA1C9CF" w14:textId="77777777" w:rsidR="003B7B9C" w:rsidRPr="00384C2C" w:rsidRDefault="003B7B9C" w:rsidP="009B39CF">
            <w:pPr>
              <w:jc w:val="center"/>
              <w:rPr>
                <w:rFonts w:ascii="Tahoma" w:hAnsi="Tahoma" w:cs="Tahoma"/>
                <w:color w:val="000000"/>
              </w:rPr>
            </w:pPr>
            <w:r w:rsidRPr="00384C2C">
              <w:rPr>
                <w:rFonts w:ascii="Tahoma" w:hAnsi="Tahoma" w:cs="Tahoma"/>
                <w:color w:val="000000"/>
              </w:rPr>
              <w:t>Características y condiciones técnicas solicitadas</w:t>
            </w:r>
          </w:p>
        </w:tc>
        <w:tc>
          <w:tcPr>
            <w:tcW w:w="2835" w:type="dxa"/>
            <w:tcBorders>
              <w:top w:val="nil"/>
              <w:left w:val="nil"/>
              <w:bottom w:val="single" w:sz="8" w:space="0" w:color="auto"/>
              <w:right w:val="single" w:sz="8" w:space="0" w:color="auto"/>
            </w:tcBorders>
            <w:shd w:val="clear" w:color="000000" w:fill="DDD9C3"/>
            <w:vAlign w:val="center"/>
            <w:hideMark/>
          </w:tcPr>
          <w:p w14:paraId="0BC7F0C8" w14:textId="77777777" w:rsidR="003B7B9C" w:rsidRPr="00384C2C" w:rsidRDefault="003B7B9C" w:rsidP="009B39CF">
            <w:pPr>
              <w:jc w:val="center"/>
              <w:rPr>
                <w:rFonts w:ascii="Tahoma" w:hAnsi="Tahoma" w:cs="Tahoma"/>
                <w:color w:val="000000"/>
              </w:rPr>
            </w:pPr>
            <w:r w:rsidRPr="00384C2C">
              <w:rPr>
                <w:rFonts w:ascii="Tahoma" w:hAnsi="Tahoma" w:cs="Tahoma"/>
                <w:color w:val="000000"/>
              </w:rPr>
              <w:t>Característica Propuesta (**)</w:t>
            </w:r>
          </w:p>
        </w:tc>
      </w:tr>
      <w:tr w:rsidR="003B7B9C" w:rsidRPr="00384C2C" w14:paraId="689A077A" w14:textId="77777777" w:rsidTr="003B7B9C">
        <w:trPr>
          <w:trHeight w:val="555"/>
        </w:trPr>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14:paraId="395A4C24" w14:textId="77777777" w:rsidR="003B7B9C" w:rsidRPr="00384C2C" w:rsidRDefault="003B7B9C" w:rsidP="009B39CF">
            <w:pPr>
              <w:jc w:val="center"/>
              <w:rPr>
                <w:rFonts w:ascii="Tahoma" w:hAnsi="Tahoma" w:cs="Tahoma"/>
                <w:b/>
                <w:bCs/>
                <w:color w:val="000000"/>
              </w:rPr>
            </w:pPr>
            <w:r w:rsidRPr="00384C2C">
              <w:rPr>
                <w:rFonts w:ascii="Tahoma" w:hAnsi="Tahoma" w:cs="Tahoma"/>
                <w:b/>
                <w:bCs/>
                <w:color w:val="000000"/>
              </w:rPr>
              <w:t>3</w:t>
            </w:r>
          </w:p>
        </w:tc>
        <w:tc>
          <w:tcPr>
            <w:tcW w:w="567" w:type="dxa"/>
            <w:tcBorders>
              <w:top w:val="nil"/>
              <w:left w:val="nil"/>
              <w:bottom w:val="single" w:sz="4" w:space="0" w:color="auto"/>
              <w:right w:val="single" w:sz="4" w:space="0" w:color="auto"/>
            </w:tcBorders>
            <w:shd w:val="clear" w:color="auto" w:fill="auto"/>
            <w:vAlign w:val="center"/>
            <w:hideMark/>
          </w:tcPr>
          <w:p w14:paraId="5827C244" w14:textId="77777777" w:rsidR="003B7B9C" w:rsidRPr="00384C2C" w:rsidRDefault="003B7B9C" w:rsidP="009B39CF">
            <w:pPr>
              <w:jc w:val="center"/>
              <w:rPr>
                <w:rFonts w:ascii="Tahoma" w:hAnsi="Tahoma" w:cs="Tahoma"/>
                <w:b/>
                <w:bCs/>
                <w:color w:val="000000"/>
              </w:rPr>
            </w:pPr>
            <w:r w:rsidRPr="00384C2C">
              <w:rPr>
                <w:rFonts w:ascii="Tahoma" w:hAnsi="Tahoma" w:cs="Tahoma"/>
                <w:b/>
                <w:bCs/>
                <w:color w:val="000000"/>
              </w:rPr>
              <w:t>1</w:t>
            </w:r>
          </w:p>
        </w:tc>
        <w:tc>
          <w:tcPr>
            <w:tcW w:w="6096" w:type="dxa"/>
            <w:tcBorders>
              <w:top w:val="nil"/>
              <w:left w:val="nil"/>
              <w:bottom w:val="single" w:sz="4" w:space="0" w:color="auto"/>
              <w:right w:val="single" w:sz="4" w:space="0" w:color="auto"/>
            </w:tcBorders>
            <w:shd w:val="clear" w:color="auto" w:fill="auto"/>
            <w:vAlign w:val="center"/>
            <w:hideMark/>
          </w:tcPr>
          <w:p w14:paraId="08548598" w14:textId="77777777" w:rsidR="003B7B9C" w:rsidRPr="00384C2C" w:rsidRDefault="003B7B9C" w:rsidP="009B39CF">
            <w:pPr>
              <w:rPr>
                <w:rFonts w:ascii="Tahoma" w:hAnsi="Tahoma" w:cs="Tahoma"/>
                <w:b/>
                <w:bCs/>
                <w:color w:val="000000"/>
              </w:rPr>
            </w:pPr>
            <w:r w:rsidRPr="00384C2C">
              <w:rPr>
                <w:rFonts w:ascii="Tahoma" w:hAnsi="Tahoma" w:cs="Tahoma"/>
                <w:b/>
                <w:bCs/>
                <w:color w:val="000000"/>
              </w:rPr>
              <w:t>CALZADO DE SEGURIDAD</w:t>
            </w:r>
            <w:r w:rsidRPr="00384C2C">
              <w:rPr>
                <w:rFonts w:ascii="Tahoma" w:hAnsi="Tahoma" w:cs="Tahoma"/>
                <w:color w:val="000000"/>
              </w:rPr>
              <w:t xml:space="preserve">: </w:t>
            </w:r>
          </w:p>
        </w:tc>
        <w:tc>
          <w:tcPr>
            <w:tcW w:w="2835" w:type="dxa"/>
            <w:tcBorders>
              <w:top w:val="nil"/>
              <w:left w:val="nil"/>
              <w:bottom w:val="single" w:sz="4" w:space="0" w:color="auto"/>
              <w:right w:val="single" w:sz="8" w:space="0" w:color="auto"/>
            </w:tcBorders>
            <w:shd w:val="clear" w:color="auto" w:fill="auto"/>
            <w:vAlign w:val="center"/>
            <w:hideMark/>
          </w:tcPr>
          <w:p w14:paraId="2D95D85C" w14:textId="77777777" w:rsidR="003B7B9C" w:rsidRPr="00384C2C" w:rsidRDefault="003B7B9C" w:rsidP="003B7B9C">
            <w:pPr>
              <w:jc w:val="center"/>
              <w:rPr>
                <w:rFonts w:ascii="Tahoma" w:hAnsi="Tahoma" w:cs="Tahoma"/>
                <w:color w:val="808080"/>
              </w:rPr>
            </w:pPr>
            <w:r w:rsidRPr="00384C2C">
              <w:rPr>
                <w:rFonts w:ascii="Tahoma" w:hAnsi="Tahoma" w:cs="Tahoma"/>
                <w:color w:val="808080"/>
              </w:rPr>
              <w:t>(Manifestar expresamente las condiciones de su propuesta con referencia a este requerimiento)</w:t>
            </w:r>
          </w:p>
        </w:tc>
      </w:tr>
      <w:tr w:rsidR="003B7B9C" w:rsidRPr="00384C2C" w14:paraId="2F67D0A0" w14:textId="77777777" w:rsidTr="003B7B9C">
        <w:trPr>
          <w:trHeight w:val="5535"/>
        </w:trPr>
        <w:tc>
          <w:tcPr>
            <w:tcW w:w="1134" w:type="dxa"/>
            <w:vMerge/>
            <w:tcBorders>
              <w:top w:val="nil"/>
              <w:left w:val="single" w:sz="8" w:space="0" w:color="auto"/>
              <w:bottom w:val="single" w:sz="8" w:space="0" w:color="000000"/>
              <w:right w:val="single" w:sz="8" w:space="0" w:color="auto"/>
            </w:tcBorders>
            <w:vAlign w:val="center"/>
            <w:hideMark/>
          </w:tcPr>
          <w:p w14:paraId="781DCD27" w14:textId="77777777" w:rsidR="003B7B9C" w:rsidRPr="00384C2C" w:rsidRDefault="003B7B9C" w:rsidP="009B39CF">
            <w:pPr>
              <w:rPr>
                <w:rFonts w:ascii="Tahoma" w:hAnsi="Tahoma" w:cs="Tahoma"/>
                <w:b/>
                <w:bCs/>
                <w:color w:val="000000"/>
              </w:rPr>
            </w:pPr>
          </w:p>
        </w:tc>
        <w:tc>
          <w:tcPr>
            <w:tcW w:w="567" w:type="dxa"/>
            <w:tcBorders>
              <w:top w:val="nil"/>
              <w:left w:val="nil"/>
              <w:bottom w:val="single" w:sz="8" w:space="0" w:color="auto"/>
              <w:right w:val="single" w:sz="4" w:space="0" w:color="auto"/>
            </w:tcBorders>
            <w:shd w:val="clear" w:color="auto" w:fill="auto"/>
            <w:vAlign w:val="center"/>
            <w:hideMark/>
          </w:tcPr>
          <w:p w14:paraId="2A543859" w14:textId="77777777" w:rsidR="003B7B9C" w:rsidRPr="00384C2C" w:rsidRDefault="003B7B9C" w:rsidP="009B39CF">
            <w:pPr>
              <w:jc w:val="center"/>
              <w:rPr>
                <w:rFonts w:ascii="Tahoma" w:hAnsi="Tahoma" w:cs="Tahoma"/>
                <w:color w:val="000000"/>
              </w:rPr>
            </w:pPr>
            <w:r w:rsidRPr="00384C2C">
              <w:rPr>
                <w:rFonts w:ascii="Tahoma" w:hAnsi="Tahoma" w:cs="Tahoma"/>
                <w:color w:val="000000"/>
              </w:rPr>
              <w:t> </w:t>
            </w:r>
          </w:p>
        </w:tc>
        <w:tc>
          <w:tcPr>
            <w:tcW w:w="6096" w:type="dxa"/>
            <w:tcBorders>
              <w:top w:val="nil"/>
              <w:left w:val="nil"/>
              <w:bottom w:val="single" w:sz="8" w:space="0" w:color="auto"/>
              <w:right w:val="single" w:sz="4" w:space="0" w:color="auto"/>
            </w:tcBorders>
            <w:shd w:val="clear" w:color="auto" w:fill="auto"/>
            <w:vAlign w:val="center"/>
            <w:hideMark/>
          </w:tcPr>
          <w:p w14:paraId="7C026673" w14:textId="77777777" w:rsidR="003B7B9C" w:rsidRPr="00384C2C" w:rsidRDefault="003B7B9C" w:rsidP="009B39CF">
            <w:pPr>
              <w:rPr>
                <w:rFonts w:ascii="Tahoma" w:hAnsi="Tahoma" w:cs="Tahoma"/>
                <w:color w:val="000000"/>
              </w:rPr>
            </w:pPr>
            <w:r w:rsidRPr="00384C2C">
              <w:rPr>
                <w:rFonts w:ascii="Tahoma" w:hAnsi="Tahoma" w:cs="Tahoma"/>
                <w:color w:val="000000"/>
              </w:rPr>
              <w:t>Especificaciones técnicas:</w:t>
            </w:r>
            <w:r w:rsidRPr="00384C2C">
              <w:rPr>
                <w:rFonts w:ascii="Tahoma" w:hAnsi="Tahoma" w:cs="Tahoma"/>
                <w:color w:val="000000"/>
              </w:rPr>
              <w:br/>
            </w:r>
            <w:r w:rsidRPr="00384C2C">
              <w:rPr>
                <w:rFonts w:ascii="Tahoma" w:hAnsi="Tahoma" w:cs="Tahoma"/>
                <w:color w:val="000000"/>
              </w:rPr>
              <w:br/>
              <w:t>- Punta  material compuesto que cumpla con las normas (Presentar respaldo)</w:t>
            </w:r>
            <w:r w:rsidRPr="00384C2C">
              <w:rPr>
                <w:rFonts w:ascii="Tahoma" w:hAnsi="Tahoma" w:cs="Tahoma"/>
                <w:color w:val="000000"/>
              </w:rPr>
              <w:br/>
              <w:t>- Suela altamente antideslizante de caucho (Presentar respaldo)</w:t>
            </w:r>
            <w:r w:rsidRPr="00384C2C">
              <w:rPr>
                <w:rFonts w:ascii="Tahoma" w:hAnsi="Tahoma" w:cs="Tahoma"/>
                <w:color w:val="000000"/>
              </w:rPr>
              <w:br/>
              <w:t>- Protección contra riesgo eléctrico en circuitos abiertos hasta los 14000 voltios en condiciones secas (Presentar respaldo)</w:t>
            </w:r>
            <w:r w:rsidRPr="00384C2C">
              <w:rPr>
                <w:rFonts w:ascii="Tahoma" w:hAnsi="Tahoma" w:cs="Tahoma"/>
                <w:color w:val="000000"/>
              </w:rPr>
              <w:br/>
              <w:t>- Resistente al agua</w:t>
            </w:r>
            <w:r w:rsidRPr="00384C2C">
              <w:rPr>
                <w:rFonts w:ascii="Tahoma" w:hAnsi="Tahoma" w:cs="Tahoma"/>
                <w:color w:val="000000"/>
              </w:rPr>
              <w:br/>
              <w:t>- Estabilidad</w:t>
            </w:r>
            <w:r w:rsidRPr="00384C2C">
              <w:rPr>
                <w:rFonts w:ascii="Tahoma" w:hAnsi="Tahoma" w:cs="Tahoma"/>
                <w:color w:val="000000"/>
              </w:rPr>
              <w:br/>
              <w:t>- Flexibilidad</w:t>
            </w:r>
            <w:r w:rsidRPr="00384C2C">
              <w:rPr>
                <w:rFonts w:ascii="Tahoma" w:hAnsi="Tahoma" w:cs="Tahoma"/>
                <w:color w:val="000000"/>
              </w:rPr>
              <w:br/>
              <w:t>- Confort (Muy Importante)</w:t>
            </w:r>
            <w:r w:rsidRPr="00384C2C">
              <w:rPr>
                <w:rFonts w:ascii="Tahoma" w:hAnsi="Tahoma" w:cs="Tahoma"/>
                <w:color w:val="000000"/>
              </w:rPr>
              <w:br/>
            </w:r>
            <w:r w:rsidRPr="00384C2C">
              <w:rPr>
                <w:rFonts w:ascii="Tahoma" w:hAnsi="Tahoma" w:cs="Tahoma"/>
                <w:color w:val="000000"/>
              </w:rPr>
              <w:br/>
              <w:t>NORMA DE REFERENCIA</w:t>
            </w:r>
            <w:r w:rsidRPr="00384C2C">
              <w:rPr>
                <w:rFonts w:ascii="Tahoma" w:hAnsi="Tahoma" w:cs="Tahoma"/>
                <w:color w:val="000000"/>
              </w:rPr>
              <w:br/>
              <w:t>ASTM F2413-11</w:t>
            </w:r>
            <w:r w:rsidRPr="00384C2C">
              <w:rPr>
                <w:rFonts w:ascii="Tahoma" w:hAnsi="Tahoma" w:cs="Tahoma"/>
                <w:color w:val="000000"/>
              </w:rPr>
              <w:br/>
              <w:t xml:space="preserve">ASTM F2412-11 </w:t>
            </w:r>
            <w:r w:rsidRPr="00384C2C">
              <w:rPr>
                <w:rFonts w:ascii="Tahoma" w:hAnsi="Tahoma" w:cs="Tahoma"/>
                <w:color w:val="000000"/>
              </w:rPr>
              <w:br/>
            </w:r>
            <w:r w:rsidRPr="00384C2C">
              <w:rPr>
                <w:rFonts w:ascii="Tahoma" w:hAnsi="Tahoma" w:cs="Tahoma"/>
                <w:color w:val="000000"/>
              </w:rPr>
              <w:br/>
              <w:t>Nota: Se considera aceptable otra norma reconocida equivalente, que cumpla con las especificaciones técnicas del producto.</w:t>
            </w:r>
            <w:r w:rsidRPr="00384C2C">
              <w:rPr>
                <w:rFonts w:ascii="Tahoma" w:hAnsi="Tahoma" w:cs="Tahoma"/>
                <w:color w:val="000000"/>
              </w:rPr>
              <w:br/>
            </w:r>
            <w:r w:rsidRPr="00384C2C">
              <w:rPr>
                <w:rFonts w:ascii="Tahoma" w:hAnsi="Tahoma" w:cs="Tahoma"/>
                <w:color w:val="000000"/>
              </w:rPr>
              <w:br/>
              <w:t>Nota: cuando corresponda, presentar una certificación de laboratorio de pruebas antideslizante del calzado propuesto.</w:t>
            </w:r>
            <w:r w:rsidRPr="00384C2C">
              <w:rPr>
                <w:rFonts w:ascii="Tahoma" w:hAnsi="Tahoma" w:cs="Tahoma"/>
                <w:color w:val="000000"/>
              </w:rPr>
              <w:br/>
            </w:r>
            <w:r w:rsidRPr="00384C2C">
              <w:rPr>
                <w:rFonts w:ascii="Tahoma" w:hAnsi="Tahoma" w:cs="Tahoma"/>
                <w:color w:val="000000"/>
              </w:rPr>
              <w:br/>
              <w:t>Los respaldos donde se verifique el cumplimiento de los estándares de las normativas de referencia, deben especificar claramente el modelo del producto.</w:t>
            </w:r>
            <w:r w:rsidRPr="00384C2C">
              <w:rPr>
                <w:rFonts w:ascii="Tahoma" w:hAnsi="Tahoma" w:cs="Tahoma"/>
                <w:color w:val="000000"/>
              </w:rPr>
              <w:br/>
              <w:t>EXIGENCIAS ADICIONALES</w:t>
            </w:r>
            <w:r w:rsidRPr="00384C2C">
              <w:rPr>
                <w:rFonts w:ascii="Tahoma" w:hAnsi="Tahoma" w:cs="Tahoma"/>
                <w:color w:val="000000"/>
              </w:rPr>
              <w:br/>
              <w:t xml:space="preserve">Disponibilidad de tallas: tanto para varón y dama  </w:t>
            </w:r>
            <w:r w:rsidRPr="00384C2C">
              <w:rPr>
                <w:rFonts w:ascii="Tahoma" w:hAnsi="Tahoma" w:cs="Tahoma"/>
                <w:color w:val="000000"/>
              </w:rPr>
              <w:br/>
              <w:t>DE 34 a 43</w:t>
            </w:r>
          </w:p>
        </w:tc>
        <w:tc>
          <w:tcPr>
            <w:tcW w:w="2835" w:type="dxa"/>
            <w:tcBorders>
              <w:top w:val="nil"/>
              <w:left w:val="nil"/>
              <w:bottom w:val="single" w:sz="8" w:space="0" w:color="auto"/>
              <w:right w:val="single" w:sz="8" w:space="0" w:color="auto"/>
            </w:tcBorders>
            <w:shd w:val="clear" w:color="auto" w:fill="auto"/>
            <w:vAlign w:val="center"/>
            <w:hideMark/>
          </w:tcPr>
          <w:p w14:paraId="03214BDB" w14:textId="77777777" w:rsidR="003B7B9C" w:rsidRPr="00384C2C" w:rsidRDefault="003B7B9C" w:rsidP="009B39CF">
            <w:pPr>
              <w:rPr>
                <w:rFonts w:ascii="Tahoma" w:hAnsi="Tahoma" w:cs="Tahoma"/>
                <w:color w:val="000000"/>
              </w:rPr>
            </w:pPr>
            <w:r w:rsidRPr="003B7B9C">
              <w:rPr>
                <w:rFonts w:ascii="Tahoma" w:hAnsi="Tahoma" w:cs="Tahoma"/>
                <w:noProof/>
                <w:color w:val="000000"/>
              </w:rPr>
              <w:drawing>
                <wp:anchor distT="0" distB="0" distL="114300" distR="114300" simplePos="0" relativeHeight="251717632" behindDoc="0" locked="0" layoutInCell="1" allowOverlap="1" wp14:anchorId="00CC232A" wp14:editId="7671B3B8">
                  <wp:simplePos x="0" y="0"/>
                  <wp:positionH relativeFrom="column">
                    <wp:posOffset>217805</wp:posOffset>
                  </wp:positionH>
                  <wp:positionV relativeFrom="paragraph">
                    <wp:posOffset>-1751330</wp:posOffset>
                  </wp:positionV>
                  <wp:extent cx="1304925" cy="1304925"/>
                  <wp:effectExtent l="0" t="0" r="0" b="0"/>
                  <wp:wrapNone/>
                  <wp:docPr id="42" name="Imagen 42" descr="https://www.bataindustrials.pe/wp-content/uploads/2015/06/calzado-de-seguridad-durango.png"/>
                  <wp:cNvGraphicFramePr/>
                  <a:graphic xmlns:a="http://schemas.openxmlformats.org/drawingml/2006/main">
                    <a:graphicData uri="http://schemas.openxmlformats.org/drawingml/2006/picture">
                      <pic:pic xmlns:pic="http://schemas.openxmlformats.org/drawingml/2006/picture">
                        <pic:nvPicPr>
                          <pic:cNvPr id="42" name="Imagen 41" descr="https://www.bataindustrials.pe/wp-content/uploads/2015/06/calzado-de-seguridad-durango.png"/>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B7B9C" w:rsidRPr="00384C2C" w14:paraId="014D3224" w14:textId="77777777" w:rsidTr="003B7B9C">
        <w:trPr>
          <w:trHeight w:val="570"/>
        </w:trPr>
        <w:tc>
          <w:tcPr>
            <w:tcW w:w="7797" w:type="dxa"/>
            <w:gridSpan w:val="3"/>
            <w:tcBorders>
              <w:top w:val="single" w:sz="8" w:space="0" w:color="auto"/>
              <w:left w:val="single" w:sz="8" w:space="0" w:color="auto"/>
              <w:bottom w:val="single" w:sz="8" w:space="0" w:color="auto"/>
              <w:right w:val="single" w:sz="8" w:space="0" w:color="000000"/>
            </w:tcBorders>
            <w:shd w:val="clear" w:color="000000" w:fill="808080"/>
            <w:vAlign w:val="center"/>
            <w:hideMark/>
          </w:tcPr>
          <w:p w14:paraId="3CBB4938" w14:textId="77777777" w:rsidR="003B7B9C" w:rsidRPr="00384C2C" w:rsidRDefault="003B7B9C" w:rsidP="009B39CF">
            <w:pPr>
              <w:jc w:val="center"/>
              <w:rPr>
                <w:rFonts w:ascii="Tahoma" w:hAnsi="Tahoma" w:cs="Tahoma"/>
                <w:b/>
                <w:bCs/>
                <w:color w:val="FFFFFF"/>
                <w:u w:val="single"/>
              </w:rPr>
            </w:pPr>
            <w:r w:rsidRPr="00384C2C">
              <w:rPr>
                <w:rFonts w:ascii="Tahoma" w:hAnsi="Tahoma" w:cs="Tahoma"/>
                <w:b/>
                <w:bCs/>
                <w:color w:val="FFFFFF"/>
                <w:u w:val="single"/>
              </w:rPr>
              <w:t xml:space="preserve">CONDICIONES TÉCNICAS </w:t>
            </w:r>
          </w:p>
        </w:tc>
        <w:tc>
          <w:tcPr>
            <w:tcW w:w="2835" w:type="dxa"/>
            <w:tcBorders>
              <w:top w:val="nil"/>
              <w:left w:val="nil"/>
              <w:bottom w:val="single" w:sz="4" w:space="0" w:color="auto"/>
              <w:right w:val="single" w:sz="4" w:space="0" w:color="auto"/>
            </w:tcBorders>
            <w:shd w:val="clear" w:color="000000" w:fill="808080"/>
            <w:noWrap/>
            <w:vAlign w:val="bottom"/>
            <w:hideMark/>
          </w:tcPr>
          <w:p w14:paraId="77F4B192" w14:textId="77777777" w:rsidR="003B7B9C" w:rsidRPr="00384C2C" w:rsidRDefault="003B7B9C" w:rsidP="009B39CF">
            <w:pPr>
              <w:rPr>
                <w:rFonts w:ascii="Calibri" w:hAnsi="Calibri"/>
                <w:color w:val="000000"/>
              </w:rPr>
            </w:pPr>
            <w:r w:rsidRPr="00384C2C">
              <w:rPr>
                <w:rFonts w:ascii="Calibri" w:hAnsi="Calibri"/>
                <w:color w:val="000000"/>
              </w:rPr>
              <w:t> </w:t>
            </w:r>
          </w:p>
        </w:tc>
      </w:tr>
      <w:tr w:rsidR="003B7B9C" w:rsidRPr="00384C2C" w14:paraId="47B052BF" w14:textId="77777777" w:rsidTr="003B7B9C">
        <w:trPr>
          <w:trHeight w:val="420"/>
        </w:trPr>
        <w:tc>
          <w:tcPr>
            <w:tcW w:w="7797" w:type="dxa"/>
            <w:gridSpan w:val="3"/>
            <w:tcBorders>
              <w:top w:val="single" w:sz="8" w:space="0" w:color="auto"/>
              <w:left w:val="single" w:sz="8" w:space="0" w:color="auto"/>
              <w:bottom w:val="single" w:sz="4" w:space="0" w:color="auto"/>
              <w:right w:val="single" w:sz="4" w:space="0" w:color="000000"/>
            </w:tcBorders>
            <w:shd w:val="clear" w:color="auto" w:fill="auto"/>
            <w:noWrap/>
            <w:vAlign w:val="center"/>
            <w:hideMark/>
          </w:tcPr>
          <w:p w14:paraId="09894B8D" w14:textId="77777777" w:rsidR="003B7B9C" w:rsidRPr="00384C2C" w:rsidRDefault="003B7B9C" w:rsidP="009B39CF">
            <w:pPr>
              <w:rPr>
                <w:rFonts w:ascii="Tahoma" w:hAnsi="Tahoma" w:cs="Tahoma"/>
                <w:b/>
                <w:bCs/>
                <w:color w:val="000000"/>
              </w:rPr>
            </w:pPr>
            <w:r w:rsidRPr="00384C2C">
              <w:rPr>
                <w:rFonts w:ascii="Tahoma" w:hAnsi="Tahoma" w:cs="Tahoma"/>
                <w:b/>
                <w:bCs/>
                <w:color w:val="000000"/>
              </w:rPr>
              <w:t>LUGAR DE ENTREGA:</w:t>
            </w:r>
          </w:p>
        </w:tc>
        <w:tc>
          <w:tcPr>
            <w:tcW w:w="2835" w:type="dxa"/>
            <w:tcBorders>
              <w:top w:val="single" w:sz="8" w:space="0" w:color="auto"/>
              <w:left w:val="nil"/>
              <w:bottom w:val="single" w:sz="4" w:space="0" w:color="auto"/>
              <w:right w:val="single" w:sz="8" w:space="0" w:color="auto"/>
            </w:tcBorders>
            <w:shd w:val="clear" w:color="auto" w:fill="auto"/>
            <w:vAlign w:val="center"/>
            <w:hideMark/>
          </w:tcPr>
          <w:p w14:paraId="732403BD" w14:textId="77777777" w:rsidR="003B7B9C" w:rsidRPr="00384C2C" w:rsidRDefault="003B7B9C" w:rsidP="009B39CF">
            <w:pPr>
              <w:jc w:val="center"/>
              <w:rPr>
                <w:rFonts w:ascii="Tahoma" w:hAnsi="Tahoma" w:cs="Tahoma"/>
                <w:color w:val="808080"/>
              </w:rPr>
            </w:pPr>
            <w:r w:rsidRPr="00384C2C">
              <w:rPr>
                <w:rFonts w:ascii="Tahoma" w:hAnsi="Tahoma" w:cs="Tahoma"/>
                <w:color w:val="808080"/>
              </w:rPr>
              <w:t>(Manifestar expresamente las condiciones de su propuesta con referencia a este requerimiento)</w:t>
            </w:r>
          </w:p>
        </w:tc>
      </w:tr>
      <w:tr w:rsidR="003B7B9C" w:rsidRPr="00384C2C" w14:paraId="186DED34" w14:textId="77777777" w:rsidTr="003B7B9C">
        <w:trPr>
          <w:trHeight w:val="1065"/>
        </w:trPr>
        <w:tc>
          <w:tcPr>
            <w:tcW w:w="7797"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14:paraId="52634CF7" w14:textId="70C45635" w:rsidR="003B7B9C" w:rsidRPr="00384C2C" w:rsidRDefault="003B7B9C" w:rsidP="003B7B9C">
            <w:pPr>
              <w:jc w:val="both"/>
              <w:rPr>
                <w:rFonts w:ascii="Tahoma" w:hAnsi="Tahoma" w:cs="Tahoma"/>
                <w:color w:val="000000"/>
              </w:rPr>
            </w:pPr>
            <w:r w:rsidRPr="00384C2C">
              <w:rPr>
                <w:rFonts w:ascii="Tahoma" w:hAnsi="Tahoma" w:cs="Tahoma"/>
                <w:color w:val="000000"/>
              </w:rPr>
              <w:t xml:space="preserve">Los bienes requeridos deberán ser entregados en los almacenes de ENDE en la ciudad de Cochabamba , ubicado sobre la Av. Villazon Km 4.5 (Carretera a Sacaba)                                                                                                                                                                                                                                          Los costos transporte, </w:t>
            </w:r>
            <w:proofErr w:type="spellStart"/>
            <w:r w:rsidRPr="00384C2C">
              <w:rPr>
                <w:rFonts w:ascii="Tahoma" w:hAnsi="Tahoma" w:cs="Tahoma"/>
                <w:color w:val="000000"/>
              </w:rPr>
              <w:t>descarguio</w:t>
            </w:r>
            <w:proofErr w:type="spellEnd"/>
            <w:r w:rsidRPr="00384C2C">
              <w:rPr>
                <w:rFonts w:ascii="Tahoma" w:hAnsi="Tahoma" w:cs="Tahoma"/>
                <w:color w:val="000000"/>
              </w:rPr>
              <w:t xml:space="preserve"> y manipuleo de los bienes hasta la buena disposición final en los almacenes de ENDE en la ciudad de Cochabamba, corren por cuenta del proveedor</w:t>
            </w:r>
            <w:r w:rsidR="00B85D34">
              <w:rPr>
                <w:rFonts w:ascii="Tahoma" w:hAnsi="Tahoma" w:cs="Tahoma"/>
                <w:color w:val="000000"/>
              </w:rPr>
              <w:t>.</w:t>
            </w:r>
          </w:p>
        </w:tc>
        <w:tc>
          <w:tcPr>
            <w:tcW w:w="2835" w:type="dxa"/>
            <w:tcBorders>
              <w:top w:val="nil"/>
              <w:left w:val="nil"/>
              <w:bottom w:val="single" w:sz="4" w:space="0" w:color="auto"/>
              <w:right w:val="single" w:sz="8" w:space="0" w:color="auto"/>
            </w:tcBorders>
            <w:shd w:val="clear" w:color="auto" w:fill="auto"/>
            <w:noWrap/>
            <w:vAlign w:val="bottom"/>
            <w:hideMark/>
          </w:tcPr>
          <w:p w14:paraId="468C88EE" w14:textId="77777777" w:rsidR="003B7B9C" w:rsidRPr="00384C2C" w:rsidRDefault="003B7B9C" w:rsidP="009B39CF">
            <w:pPr>
              <w:rPr>
                <w:rFonts w:ascii="Calibri" w:hAnsi="Calibri"/>
                <w:color w:val="000000"/>
              </w:rPr>
            </w:pPr>
            <w:r w:rsidRPr="00384C2C">
              <w:rPr>
                <w:rFonts w:ascii="Calibri" w:hAnsi="Calibri"/>
                <w:color w:val="000000"/>
              </w:rPr>
              <w:t> </w:t>
            </w:r>
          </w:p>
        </w:tc>
      </w:tr>
      <w:tr w:rsidR="003B7B9C" w:rsidRPr="00384C2C" w14:paraId="37F9C38A" w14:textId="77777777" w:rsidTr="003B7B9C">
        <w:trPr>
          <w:trHeight w:val="555"/>
        </w:trPr>
        <w:tc>
          <w:tcPr>
            <w:tcW w:w="7797"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14:paraId="4C319618" w14:textId="77777777" w:rsidR="003B7B9C" w:rsidRPr="00384C2C" w:rsidRDefault="003B7B9C" w:rsidP="009B39CF">
            <w:pPr>
              <w:rPr>
                <w:rFonts w:ascii="Tahoma" w:hAnsi="Tahoma" w:cs="Tahoma"/>
                <w:b/>
                <w:bCs/>
                <w:color w:val="000000"/>
              </w:rPr>
            </w:pPr>
            <w:r w:rsidRPr="00384C2C">
              <w:rPr>
                <w:rFonts w:ascii="Tahoma" w:hAnsi="Tahoma" w:cs="Tahoma"/>
                <w:b/>
                <w:bCs/>
                <w:color w:val="000000"/>
              </w:rPr>
              <w:t>PLAZO DE ENTREGA:</w:t>
            </w:r>
          </w:p>
        </w:tc>
        <w:tc>
          <w:tcPr>
            <w:tcW w:w="2835" w:type="dxa"/>
            <w:tcBorders>
              <w:top w:val="nil"/>
              <w:left w:val="nil"/>
              <w:bottom w:val="single" w:sz="4" w:space="0" w:color="auto"/>
              <w:right w:val="single" w:sz="8" w:space="0" w:color="auto"/>
            </w:tcBorders>
            <w:shd w:val="clear" w:color="auto" w:fill="auto"/>
            <w:vAlign w:val="center"/>
            <w:hideMark/>
          </w:tcPr>
          <w:p w14:paraId="2557E505" w14:textId="77777777" w:rsidR="003B7B9C" w:rsidRPr="00384C2C" w:rsidRDefault="003B7B9C" w:rsidP="009B39CF">
            <w:pPr>
              <w:jc w:val="center"/>
              <w:rPr>
                <w:rFonts w:ascii="Tahoma" w:hAnsi="Tahoma" w:cs="Tahoma"/>
                <w:color w:val="808080"/>
              </w:rPr>
            </w:pPr>
            <w:r w:rsidRPr="00384C2C">
              <w:rPr>
                <w:rFonts w:ascii="Tahoma" w:hAnsi="Tahoma" w:cs="Tahoma"/>
                <w:color w:val="808080"/>
              </w:rPr>
              <w:t>(Manifestar expresamente las condiciones de su propuesta con referencia a este requerimiento)</w:t>
            </w:r>
          </w:p>
        </w:tc>
      </w:tr>
      <w:tr w:rsidR="003B7B9C" w:rsidRPr="00384C2C" w14:paraId="4387AD9E" w14:textId="77777777" w:rsidTr="003B7B9C">
        <w:trPr>
          <w:trHeight w:val="855"/>
        </w:trPr>
        <w:tc>
          <w:tcPr>
            <w:tcW w:w="7797"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14:paraId="3F27A040" w14:textId="77777777" w:rsidR="006A5545" w:rsidRDefault="003B7B9C" w:rsidP="006A5545">
            <w:pPr>
              <w:jc w:val="both"/>
              <w:rPr>
                <w:rFonts w:ascii="Tahoma" w:hAnsi="Tahoma" w:cs="Tahoma"/>
                <w:color w:val="000000"/>
              </w:rPr>
            </w:pPr>
            <w:r w:rsidRPr="00384C2C">
              <w:rPr>
                <w:rFonts w:ascii="Tahoma" w:hAnsi="Tahoma" w:cs="Tahoma"/>
                <w:color w:val="000000"/>
              </w:rPr>
              <w:t xml:space="preserve">El plazo de entrega establecido para el presente proceso no debe exceder los (25) </w:t>
            </w:r>
            <w:r>
              <w:rPr>
                <w:rFonts w:ascii="Tahoma" w:hAnsi="Tahoma" w:cs="Tahoma"/>
                <w:color w:val="000000"/>
              </w:rPr>
              <w:t>veinti</w:t>
            </w:r>
            <w:r w:rsidRPr="00384C2C">
              <w:rPr>
                <w:rFonts w:ascii="Tahoma" w:hAnsi="Tahoma" w:cs="Tahoma"/>
                <w:color w:val="000000"/>
              </w:rPr>
              <w:t xml:space="preserve">cinco días calendario computable a partir del día siguiente hábil de la suscripción del contrato. </w:t>
            </w:r>
          </w:p>
          <w:p w14:paraId="03CF4CFE" w14:textId="6E3B8626" w:rsidR="003B7B9C" w:rsidRPr="00384C2C" w:rsidRDefault="003B7B9C" w:rsidP="006A5545">
            <w:pPr>
              <w:jc w:val="both"/>
              <w:rPr>
                <w:rFonts w:ascii="Tahoma" w:hAnsi="Tahoma" w:cs="Tahoma"/>
                <w:color w:val="000000"/>
              </w:rPr>
            </w:pPr>
            <w:r w:rsidRPr="00384C2C">
              <w:rPr>
                <w:rFonts w:ascii="Tahoma" w:hAnsi="Tahoma" w:cs="Tahoma"/>
                <w:color w:val="000000"/>
              </w:rPr>
              <w:t>Pudiendo ofertar plazos menores de entrega.                                                                                                                                                                    El retraso en la entrega de los bienes adjudicados que no justifique causal de fuerza mayor o caso fortuito, será penalizado con una multa a establecerse en el Contrato</w:t>
            </w:r>
          </w:p>
        </w:tc>
        <w:tc>
          <w:tcPr>
            <w:tcW w:w="2835" w:type="dxa"/>
            <w:tcBorders>
              <w:top w:val="nil"/>
              <w:left w:val="nil"/>
              <w:bottom w:val="single" w:sz="4" w:space="0" w:color="auto"/>
              <w:right w:val="single" w:sz="8" w:space="0" w:color="auto"/>
            </w:tcBorders>
            <w:shd w:val="clear" w:color="auto" w:fill="auto"/>
            <w:noWrap/>
            <w:vAlign w:val="bottom"/>
            <w:hideMark/>
          </w:tcPr>
          <w:p w14:paraId="42C9672B" w14:textId="77777777" w:rsidR="003B7B9C" w:rsidRPr="00384C2C" w:rsidRDefault="003B7B9C" w:rsidP="009B39CF">
            <w:pPr>
              <w:rPr>
                <w:rFonts w:ascii="Calibri" w:hAnsi="Calibri"/>
                <w:color w:val="000000"/>
              </w:rPr>
            </w:pPr>
            <w:r w:rsidRPr="00384C2C">
              <w:rPr>
                <w:rFonts w:ascii="Calibri" w:hAnsi="Calibri"/>
                <w:color w:val="000000"/>
              </w:rPr>
              <w:t> </w:t>
            </w:r>
          </w:p>
        </w:tc>
      </w:tr>
      <w:tr w:rsidR="003B7B9C" w:rsidRPr="00384C2C" w14:paraId="147503FB" w14:textId="77777777" w:rsidTr="003B7B9C">
        <w:trPr>
          <w:trHeight w:val="540"/>
        </w:trPr>
        <w:tc>
          <w:tcPr>
            <w:tcW w:w="7797"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14:paraId="471C6DCD" w14:textId="77777777" w:rsidR="003B7B9C" w:rsidRPr="00384C2C" w:rsidRDefault="003B7B9C" w:rsidP="009B39CF">
            <w:pPr>
              <w:rPr>
                <w:rFonts w:ascii="Tahoma" w:hAnsi="Tahoma" w:cs="Tahoma"/>
                <w:b/>
                <w:bCs/>
                <w:color w:val="000000"/>
              </w:rPr>
            </w:pPr>
            <w:r w:rsidRPr="00384C2C">
              <w:rPr>
                <w:rFonts w:ascii="Tahoma" w:hAnsi="Tahoma" w:cs="Tahoma"/>
                <w:b/>
                <w:bCs/>
                <w:color w:val="000000"/>
              </w:rPr>
              <w:t>NORMAS DE REFERENCIA</w:t>
            </w:r>
          </w:p>
        </w:tc>
        <w:tc>
          <w:tcPr>
            <w:tcW w:w="2835" w:type="dxa"/>
            <w:tcBorders>
              <w:top w:val="nil"/>
              <w:left w:val="nil"/>
              <w:bottom w:val="single" w:sz="4" w:space="0" w:color="auto"/>
              <w:right w:val="single" w:sz="8" w:space="0" w:color="auto"/>
            </w:tcBorders>
            <w:shd w:val="clear" w:color="auto" w:fill="auto"/>
            <w:vAlign w:val="center"/>
            <w:hideMark/>
          </w:tcPr>
          <w:p w14:paraId="28AD1E6D" w14:textId="77777777" w:rsidR="003B7B9C" w:rsidRPr="00384C2C" w:rsidRDefault="003B7B9C" w:rsidP="009B39CF">
            <w:pPr>
              <w:jc w:val="center"/>
              <w:rPr>
                <w:rFonts w:ascii="Tahoma" w:hAnsi="Tahoma" w:cs="Tahoma"/>
                <w:color w:val="808080"/>
              </w:rPr>
            </w:pPr>
            <w:r w:rsidRPr="00384C2C">
              <w:rPr>
                <w:rFonts w:ascii="Tahoma" w:hAnsi="Tahoma" w:cs="Tahoma"/>
                <w:color w:val="808080"/>
              </w:rPr>
              <w:t>(Manifestar expresamente las condiciones de su propuesta con referencia a este requerimiento)</w:t>
            </w:r>
          </w:p>
        </w:tc>
      </w:tr>
      <w:tr w:rsidR="003B7B9C" w:rsidRPr="00384C2C" w14:paraId="2011278C" w14:textId="77777777" w:rsidTr="006A5545">
        <w:tc>
          <w:tcPr>
            <w:tcW w:w="7797"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14:paraId="6826797D" w14:textId="5DDE39DC" w:rsidR="003B7B9C" w:rsidRPr="00384C2C" w:rsidRDefault="003B7B9C" w:rsidP="003B7B9C">
            <w:pPr>
              <w:jc w:val="both"/>
              <w:rPr>
                <w:rFonts w:ascii="Tahoma" w:hAnsi="Tahoma" w:cs="Tahoma"/>
                <w:color w:val="000000"/>
              </w:rPr>
            </w:pPr>
            <w:r w:rsidRPr="00384C2C">
              <w:rPr>
                <w:rFonts w:ascii="Tahoma" w:hAnsi="Tahoma" w:cs="Tahoma"/>
                <w:color w:val="000000"/>
              </w:rPr>
              <w:t>Los proponentes participantes deberán adjuntar copia simple de las normas de referencia de los bienes ofertados para la presentación de pr</w:t>
            </w:r>
            <w:r>
              <w:rPr>
                <w:rFonts w:ascii="Tahoma" w:hAnsi="Tahoma" w:cs="Tahoma"/>
                <w:color w:val="000000"/>
              </w:rPr>
              <w:t xml:space="preserve">opuestas. </w:t>
            </w:r>
            <w:r w:rsidRPr="00384C2C">
              <w:rPr>
                <w:rFonts w:ascii="Tahoma" w:hAnsi="Tahoma" w:cs="Tahoma"/>
                <w:color w:val="000000"/>
              </w:rPr>
              <w:t>Para la firma de contrato el proponente adjudicado deberá presentar los ensayos vigentes.</w:t>
            </w:r>
          </w:p>
        </w:tc>
        <w:tc>
          <w:tcPr>
            <w:tcW w:w="2835" w:type="dxa"/>
            <w:tcBorders>
              <w:top w:val="nil"/>
              <w:left w:val="nil"/>
              <w:bottom w:val="single" w:sz="4" w:space="0" w:color="auto"/>
              <w:right w:val="single" w:sz="8" w:space="0" w:color="auto"/>
            </w:tcBorders>
            <w:shd w:val="clear" w:color="auto" w:fill="auto"/>
            <w:noWrap/>
            <w:vAlign w:val="bottom"/>
            <w:hideMark/>
          </w:tcPr>
          <w:p w14:paraId="270FB14A" w14:textId="77777777" w:rsidR="003B7B9C" w:rsidRPr="00384C2C" w:rsidRDefault="003B7B9C" w:rsidP="009B39CF">
            <w:pPr>
              <w:rPr>
                <w:rFonts w:ascii="Calibri" w:hAnsi="Calibri"/>
                <w:color w:val="000000"/>
              </w:rPr>
            </w:pPr>
            <w:r w:rsidRPr="00384C2C">
              <w:rPr>
                <w:rFonts w:ascii="Calibri" w:hAnsi="Calibri"/>
                <w:color w:val="000000"/>
              </w:rPr>
              <w:t> </w:t>
            </w:r>
          </w:p>
        </w:tc>
      </w:tr>
      <w:tr w:rsidR="003B7B9C" w:rsidRPr="00384C2C" w14:paraId="29FA3C32" w14:textId="77777777" w:rsidTr="003B7B9C">
        <w:trPr>
          <w:trHeight w:val="450"/>
        </w:trPr>
        <w:tc>
          <w:tcPr>
            <w:tcW w:w="7797"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14:paraId="4D26DA29" w14:textId="77777777" w:rsidR="003B7B9C" w:rsidRPr="00384C2C" w:rsidRDefault="003B7B9C" w:rsidP="009B39CF">
            <w:pPr>
              <w:rPr>
                <w:rFonts w:ascii="Tahoma" w:hAnsi="Tahoma" w:cs="Tahoma"/>
                <w:b/>
                <w:bCs/>
                <w:color w:val="000000"/>
              </w:rPr>
            </w:pPr>
            <w:r w:rsidRPr="00384C2C">
              <w:rPr>
                <w:rFonts w:ascii="Tahoma" w:hAnsi="Tahoma" w:cs="Tahoma"/>
                <w:b/>
                <w:bCs/>
                <w:color w:val="000000"/>
              </w:rPr>
              <w:t>MUESTRA DE LOS BIENES</w:t>
            </w:r>
          </w:p>
        </w:tc>
        <w:tc>
          <w:tcPr>
            <w:tcW w:w="2835" w:type="dxa"/>
            <w:tcBorders>
              <w:top w:val="nil"/>
              <w:left w:val="nil"/>
              <w:bottom w:val="single" w:sz="4" w:space="0" w:color="auto"/>
              <w:right w:val="single" w:sz="8" w:space="0" w:color="auto"/>
            </w:tcBorders>
            <w:shd w:val="clear" w:color="auto" w:fill="auto"/>
            <w:vAlign w:val="center"/>
            <w:hideMark/>
          </w:tcPr>
          <w:p w14:paraId="668C287D" w14:textId="77777777" w:rsidR="003B7B9C" w:rsidRPr="00384C2C" w:rsidRDefault="003B7B9C" w:rsidP="009B39CF">
            <w:pPr>
              <w:jc w:val="center"/>
              <w:rPr>
                <w:rFonts w:ascii="Tahoma" w:hAnsi="Tahoma" w:cs="Tahoma"/>
                <w:color w:val="808080"/>
              </w:rPr>
            </w:pPr>
            <w:r w:rsidRPr="00384C2C">
              <w:rPr>
                <w:rFonts w:ascii="Tahoma" w:hAnsi="Tahoma" w:cs="Tahoma"/>
                <w:color w:val="808080"/>
              </w:rPr>
              <w:t>(Manifestar expresamente las condiciones de su propuesta con referencia a este requerimiento)</w:t>
            </w:r>
          </w:p>
        </w:tc>
      </w:tr>
      <w:tr w:rsidR="003B7B9C" w:rsidRPr="00384C2C" w14:paraId="7CC731BD" w14:textId="77777777" w:rsidTr="00DC4360">
        <w:trPr>
          <w:trHeight w:val="1020"/>
        </w:trPr>
        <w:tc>
          <w:tcPr>
            <w:tcW w:w="7797"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14:paraId="7FE41C82" w14:textId="77777777" w:rsidR="003B7B9C" w:rsidRPr="00384C2C" w:rsidRDefault="003B7B9C" w:rsidP="009B39CF">
            <w:pPr>
              <w:jc w:val="both"/>
              <w:rPr>
                <w:rFonts w:ascii="Tahoma" w:hAnsi="Tahoma" w:cs="Tahoma"/>
                <w:color w:val="000000"/>
              </w:rPr>
            </w:pPr>
            <w:r w:rsidRPr="00384C2C">
              <w:rPr>
                <w:rFonts w:ascii="Tahoma" w:hAnsi="Tahoma" w:cs="Tahoma"/>
                <w:color w:val="000000"/>
              </w:rPr>
              <w:t xml:space="preserve">Los proponentes participantes, deberán presentar sus muestras correspondientes de los bienes propuestos en oficinas de Ende Cochabamba ubicado en la Calle Colombia esquina </w:t>
            </w:r>
            <w:proofErr w:type="spellStart"/>
            <w:r w:rsidRPr="00384C2C">
              <w:rPr>
                <w:rFonts w:ascii="Tahoma" w:hAnsi="Tahoma" w:cs="Tahoma"/>
                <w:color w:val="000000"/>
              </w:rPr>
              <w:t>Falsuri</w:t>
            </w:r>
            <w:proofErr w:type="spellEnd"/>
            <w:r w:rsidRPr="00384C2C">
              <w:rPr>
                <w:rFonts w:ascii="Tahoma" w:hAnsi="Tahoma" w:cs="Tahoma"/>
                <w:color w:val="000000"/>
              </w:rPr>
              <w:t xml:space="preserve"> N° 655  a la Encargada de recepción de Propuestas ventanilla de informaciones hasta </w:t>
            </w:r>
            <w:r w:rsidRPr="00384C2C">
              <w:rPr>
                <w:rFonts w:ascii="Tahoma" w:hAnsi="Tahoma" w:cs="Tahoma"/>
                <w:color w:val="FF0000"/>
              </w:rPr>
              <w:t>el día 27 de octubre de 2023</w:t>
            </w:r>
            <w:r w:rsidRPr="00384C2C">
              <w:rPr>
                <w:rFonts w:ascii="Tahoma" w:hAnsi="Tahoma" w:cs="Tahoma"/>
                <w:color w:val="000000"/>
              </w:rPr>
              <w:t xml:space="preserve">  horas 09:30;  las mismas serán devueltas a los proponentes no adjudicados previa solicitud; y para los proponentes adjudicados sus muestras serán devueltas después de la recepción definitiva de los bienes.</w:t>
            </w:r>
          </w:p>
        </w:tc>
        <w:tc>
          <w:tcPr>
            <w:tcW w:w="2835" w:type="dxa"/>
            <w:tcBorders>
              <w:top w:val="nil"/>
              <w:left w:val="nil"/>
              <w:bottom w:val="single" w:sz="4" w:space="0" w:color="auto"/>
              <w:right w:val="single" w:sz="8" w:space="0" w:color="auto"/>
            </w:tcBorders>
            <w:shd w:val="clear" w:color="auto" w:fill="auto"/>
            <w:noWrap/>
            <w:vAlign w:val="bottom"/>
            <w:hideMark/>
          </w:tcPr>
          <w:p w14:paraId="6D2698F7" w14:textId="77777777" w:rsidR="003B7B9C" w:rsidRPr="00384C2C" w:rsidRDefault="003B7B9C" w:rsidP="009B39CF">
            <w:pPr>
              <w:rPr>
                <w:rFonts w:ascii="Calibri" w:hAnsi="Calibri"/>
                <w:color w:val="000000"/>
              </w:rPr>
            </w:pPr>
            <w:r w:rsidRPr="00384C2C">
              <w:rPr>
                <w:rFonts w:ascii="Calibri" w:hAnsi="Calibri"/>
                <w:color w:val="000000"/>
              </w:rPr>
              <w:t> </w:t>
            </w:r>
          </w:p>
        </w:tc>
      </w:tr>
      <w:tr w:rsidR="00F90C4A" w:rsidRPr="00384C2C" w14:paraId="1B4CC6A4" w14:textId="77777777" w:rsidTr="003441AE">
        <w:trPr>
          <w:trHeight w:val="279"/>
        </w:trPr>
        <w:tc>
          <w:tcPr>
            <w:tcW w:w="7797" w:type="dxa"/>
            <w:gridSpan w:val="3"/>
            <w:vMerge w:val="restart"/>
            <w:tcBorders>
              <w:top w:val="single" w:sz="4" w:space="0" w:color="auto"/>
              <w:left w:val="single" w:sz="8" w:space="0" w:color="auto"/>
              <w:right w:val="single" w:sz="4" w:space="0" w:color="000000"/>
            </w:tcBorders>
            <w:shd w:val="clear" w:color="auto" w:fill="auto"/>
            <w:vAlign w:val="center"/>
          </w:tcPr>
          <w:p w14:paraId="20B5570E" w14:textId="4465076E" w:rsidR="00F90C4A" w:rsidRPr="00DC4360" w:rsidRDefault="00F90C4A" w:rsidP="009B39CF">
            <w:pPr>
              <w:jc w:val="both"/>
              <w:rPr>
                <w:rFonts w:ascii="Tahoma" w:hAnsi="Tahoma" w:cs="Tahoma"/>
                <w:b/>
                <w:color w:val="000000"/>
              </w:rPr>
            </w:pPr>
            <w:r w:rsidRPr="00DC4360">
              <w:rPr>
                <w:rFonts w:ascii="Arial" w:hAnsi="Arial" w:cs="Arial"/>
                <w:b/>
                <w:lang w:val="es-BO"/>
              </w:rPr>
              <w:t>MARCA, MODELO Y PAÍS DE ORIGEN (***)</w:t>
            </w:r>
          </w:p>
        </w:tc>
        <w:tc>
          <w:tcPr>
            <w:tcW w:w="2835" w:type="dxa"/>
            <w:tcBorders>
              <w:top w:val="single" w:sz="4" w:space="0" w:color="auto"/>
              <w:left w:val="nil"/>
              <w:bottom w:val="single" w:sz="4" w:space="0" w:color="auto"/>
              <w:right w:val="single" w:sz="8" w:space="0" w:color="auto"/>
            </w:tcBorders>
            <w:shd w:val="clear" w:color="auto" w:fill="auto"/>
            <w:noWrap/>
            <w:vAlign w:val="bottom"/>
          </w:tcPr>
          <w:p w14:paraId="67D96D8E" w14:textId="79ED9D79" w:rsidR="00F90C4A" w:rsidRPr="00DC4360" w:rsidRDefault="00F90C4A" w:rsidP="009B39CF">
            <w:pPr>
              <w:rPr>
                <w:rFonts w:ascii="Calibri" w:hAnsi="Calibri"/>
                <w:b/>
                <w:color w:val="000000"/>
              </w:rPr>
            </w:pPr>
            <w:r w:rsidRPr="00DC4360">
              <w:rPr>
                <w:rFonts w:ascii="Arial" w:hAnsi="Arial" w:cs="Arial"/>
                <w:b/>
                <w:lang w:val="es-BO"/>
              </w:rPr>
              <w:t>Marca/modelo</w:t>
            </w:r>
          </w:p>
        </w:tc>
      </w:tr>
      <w:tr w:rsidR="00F90C4A" w:rsidRPr="00384C2C" w14:paraId="10C81D69" w14:textId="77777777" w:rsidTr="003441AE">
        <w:trPr>
          <w:trHeight w:val="233"/>
        </w:trPr>
        <w:tc>
          <w:tcPr>
            <w:tcW w:w="7797" w:type="dxa"/>
            <w:gridSpan w:val="3"/>
            <w:vMerge/>
            <w:tcBorders>
              <w:left w:val="single" w:sz="8" w:space="0" w:color="auto"/>
              <w:bottom w:val="single" w:sz="4" w:space="0" w:color="auto"/>
              <w:right w:val="single" w:sz="4" w:space="0" w:color="000000"/>
            </w:tcBorders>
            <w:shd w:val="clear" w:color="auto" w:fill="auto"/>
            <w:vAlign w:val="center"/>
          </w:tcPr>
          <w:p w14:paraId="05D64DC8" w14:textId="77777777" w:rsidR="00F90C4A" w:rsidRPr="00384C2C" w:rsidRDefault="00F90C4A" w:rsidP="009B39CF">
            <w:pPr>
              <w:jc w:val="both"/>
              <w:rPr>
                <w:rFonts w:ascii="Tahoma" w:hAnsi="Tahoma" w:cs="Tahoma"/>
                <w:color w:val="000000"/>
              </w:rPr>
            </w:pPr>
          </w:p>
        </w:tc>
        <w:tc>
          <w:tcPr>
            <w:tcW w:w="2835" w:type="dxa"/>
            <w:tcBorders>
              <w:top w:val="single" w:sz="4" w:space="0" w:color="auto"/>
              <w:left w:val="nil"/>
              <w:bottom w:val="single" w:sz="4" w:space="0" w:color="auto"/>
              <w:right w:val="single" w:sz="8" w:space="0" w:color="auto"/>
            </w:tcBorders>
            <w:shd w:val="clear" w:color="auto" w:fill="auto"/>
            <w:noWrap/>
            <w:vAlign w:val="bottom"/>
          </w:tcPr>
          <w:p w14:paraId="0972B64B" w14:textId="4CAFE8BE" w:rsidR="00F90C4A" w:rsidRPr="00DC4360" w:rsidRDefault="00F90C4A" w:rsidP="009B39CF">
            <w:pPr>
              <w:rPr>
                <w:rFonts w:ascii="Calibri" w:hAnsi="Calibri"/>
                <w:b/>
                <w:color w:val="000000"/>
              </w:rPr>
            </w:pPr>
            <w:r w:rsidRPr="00DC4360">
              <w:rPr>
                <w:rFonts w:ascii="Arial" w:hAnsi="Arial" w:cs="Arial"/>
                <w:b/>
                <w:lang w:val="es-BO"/>
              </w:rPr>
              <w:t>País de Origen</w:t>
            </w:r>
          </w:p>
        </w:tc>
      </w:tr>
    </w:tbl>
    <w:p w14:paraId="2B370D3B" w14:textId="77777777" w:rsidR="003B7B9C" w:rsidRPr="003B7B9C" w:rsidRDefault="003B7B9C" w:rsidP="003B7B9C">
      <w:pPr>
        <w:jc w:val="center"/>
        <w:rPr>
          <w:rFonts w:cs="Arial"/>
          <w:b/>
          <w:sz w:val="18"/>
          <w:szCs w:val="18"/>
          <w:u w:val="single"/>
        </w:rPr>
      </w:pPr>
    </w:p>
    <w:p w14:paraId="30F8357D" w14:textId="77777777" w:rsidR="00613C87" w:rsidRPr="006E3127" w:rsidRDefault="00613C87" w:rsidP="00613C87">
      <w:pPr>
        <w:ind w:left="-1134" w:right="-660"/>
        <w:jc w:val="both"/>
        <w:rPr>
          <w:rFonts w:cs="Arial"/>
          <w:sz w:val="14"/>
          <w:szCs w:val="14"/>
          <w:lang w:val="es-BO"/>
        </w:rPr>
      </w:pPr>
      <w:r w:rsidRPr="006E3127">
        <w:rPr>
          <w:rFonts w:cs="Arial"/>
          <w:b/>
          <w:sz w:val="14"/>
          <w:szCs w:val="14"/>
          <w:lang w:val="es-BO"/>
        </w:rPr>
        <w:t>(*)</w:t>
      </w:r>
      <w:r w:rsidRPr="006E3127">
        <w:rPr>
          <w:rFonts w:cs="Arial"/>
          <w:sz w:val="14"/>
          <w:szCs w:val="14"/>
          <w:lang w:val="es-BO"/>
        </w:rPr>
        <w:t xml:space="preserve"> La Entidad Convocante deberá incluir las Especificaciones Técnicas y Condiciones Técnicas señaladas en el Numeral 30 del presente DBC. </w:t>
      </w:r>
    </w:p>
    <w:p w14:paraId="3D28CD68" w14:textId="77777777" w:rsidR="00613C87" w:rsidRPr="006E3127" w:rsidRDefault="00613C87" w:rsidP="00613C87">
      <w:pPr>
        <w:ind w:left="-1134" w:right="-660"/>
        <w:jc w:val="both"/>
        <w:rPr>
          <w:rFonts w:cs="Arial"/>
          <w:b/>
          <w:sz w:val="14"/>
          <w:szCs w:val="14"/>
          <w:lang w:val="es-BO"/>
        </w:rPr>
      </w:pPr>
    </w:p>
    <w:p w14:paraId="615CF62E" w14:textId="77777777" w:rsidR="00613C87" w:rsidRPr="006E3127" w:rsidRDefault="00613C87" w:rsidP="00613C87">
      <w:pPr>
        <w:ind w:left="-1134" w:right="-660"/>
        <w:jc w:val="both"/>
        <w:rPr>
          <w:rFonts w:cs="Arial"/>
          <w:sz w:val="14"/>
          <w:szCs w:val="14"/>
          <w:lang w:val="es-BO"/>
        </w:rPr>
      </w:pPr>
      <w:r w:rsidRPr="006E3127">
        <w:rPr>
          <w:rFonts w:cs="Arial"/>
          <w:b/>
          <w:sz w:val="14"/>
          <w:szCs w:val="14"/>
          <w:lang w:val="es-BO"/>
        </w:rPr>
        <w:t xml:space="preserve">(**) </w:t>
      </w:r>
      <w:r w:rsidRPr="006E3127">
        <w:rPr>
          <w:rFonts w:cs="Arial"/>
          <w:sz w:val="14"/>
          <w:szCs w:val="14"/>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465D3607" w14:textId="77777777" w:rsidR="00613C87" w:rsidRPr="006E3127" w:rsidRDefault="00613C87" w:rsidP="00613C87">
      <w:pPr>
        <w:ind w:left="-1134" w:right="-660"/>
        <w:jc w:val="both"/>
        <w:rPr>
          <w:b/>
          <w:sz w:val="14"/>
          <w:szCs w:val="14"/>
          <w:lang w:val="es-BO"/>
        </w:rPr>
      </w:pPr>
    </w:p>
    <w:p w14:paraId="00EE72EE" w14:textId="77777777" w:rsidR="00613C87" w:rsidRDefault="00613C87" w:rsidP="00613C87">
      <w:pPr>
        <w:ind w:left="-1134" w:right="-660"/>
        <w:jc w:val="both"/>
        <w:rPr>
          <w:sz w:val="14"/>
          <w:szCs w:val="14"/>
          <w:lang w:val="es-BO"/>
        </w:rPr>
      </w:pPr>
      <w:r w:rsidRPr="006E3127">
        <w:rPr>
          <w:b/>
          <w:sz w:val="14"/>
          <w:szCs w:val="14"/>
          <w:lang w:val="es-BO"/>
        </w:rPr>
        <w:t>(***)</w:t>
      </w:r>
      <w:r w:rsidRPr="006E3127">
        <w:rPr>
          <w:b/>
          <w:i/>
          <w:sz w:val="14"/>
          <w:szCs w:val="14"/>
          <w:lang w:val="es-BO"/>
        </w:rPr>
        <w:t xml:space="preserve"> </w:t>
      </w:r>
      <w:r>
        <w:rPr>
          <w:b/>
          <w:i/>
          <w:sz w:val="14"/>
          <w:szCs w:val="14"/>
          <w:lang w:val="es-BO"/>
        </w:rPr>
        <w:t xml:space="preserve"> </w:t>
      </w:r>
      <w:r w:rsidRPr="006E3127">
        <w:rPr>
          <w:sz w:val="14"/>
          <w:szCs w:val="14"/>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625F8C9D" w14:textId="77777777" w:rsidR="003B7B9C" w:rsidRDefault="003B7B9C" w:rsidP="00BC43F5">
      <w:pPr>
        <w:ind w:left="-1134" w:right="-660"/>
        <w:jc w:val="both"/>
        <w:rPr>
          <w:sz w:val="14"/>
          <w:szCs w:val="14"/>
          <w:lang w:val="es-BO"/>
        </w:rPr>
      </w:pPr>
    </w:p>
    <w:p w14:paraId="38F11FEC" w14:textId="77777777" w:rsidR="003B7B9C" w:rsidRDefault="003B7B9C" w:rsidP="00BC43F5">
      <w:pPr>
        <w:ind w:left="-1134" w:right="-660"/>
        <w:jc w:val="both"/>
        <w:rPr>
          <w:sz w:val="14"/>
          <w:szCs w:val="14"/>
          <w:lang w:val="es-BO"/>
        </w:rPr>
      </w:pPr>
    </w:p>
    <w:p w14:paraId="13B8509D" w14:textId="77777777" w:rsidR="004D77B4" w:rsidRDefault="004D77B4" w:rsidP="004D77B4">
      <w:pPr>
        <w:ind w:firstLine="567"/>
        <w:jc w:val="center"/>
        <w:rPr>
          <w:rFonts w:ascii="Tahoma" w:hAnsi="Tahoma" w:cs="Tahoma"/>
          <w:b/>
          <w:bCs/>
          <w:sz w:val="18"/>
          <w:szCs w:val="18"/>
          <w:lang w:val="es-BO"/>
        </w:rPr>
      </w:pPr>
    </w:p>
    <w:p w14:paraId="65C83E31" w14:textId="77777777" w:rsidR="00E43EF8" w:rsidRDefault="00E43EF8" w:rsidP="004D77B4">
      <w:pPr>
        <w:ind w:firstLine="567"/>
        <w:jc w:val="center"/>
        <w:rPr>
          <w:rFonts w:ascii="Tahoma" w:hAnsi="Tahoma" w:cs="Tahoma"/>
          <w:b/>
          <w:bCs/>
          <w:sz w:val="18"/>
          <w:szCs w:val="18"/>
          <w:lang w:val="es-BO"/>
        </w:rPr>
      </w:pPr>
    </w:p>
    <w:p w14:paraId="506FABA4" w14:textId="77777777" w:rsidR="00613C87" w:rsidRDefault="00613C87" w:rsidP="00613C87">
      <w:pPr>
        <w:jc w:val="center"/>
        <w:rPr>
          <w:rFonts w:cs="Arial"/>
          <w:b/>
          <w:sz w:val="18"/>
          <w:szCs w:val="18"/>
          <w:lang w:val="es-BO"/>
        </w:rPr>
      </w:pPr>
    </w:p>
    <w:p w14:paraId="671892DC" w14:textId="77777777" w:rsidR="00613C87" w:rsidRDefault="00613C87" w:rsidP="00613C87">
      <w:pPr>
        <w:jc w:val="center"/>
        <w:rPr>
          <w:rFonts w:cs="Arial"/>
          <w:b/>
          <w:sz w:val="18"/>
          <w:szCs w:val="18"/>
          <w:lang w:val="es-BO"/>
        </w:rPr>
      </w:pPr>
    </w:p>
    <w:p w14:paraId="34C6EB6C" w14:textId="77777777" w:rsidR="00613C87" w:rsidRDefault="00613C87" w:rsidP="00613C87">
      <w:pPr>
        <w:jc w:val="center"/>
        <w:rPr>
          <w:rFonts w:cs="Arial"/>
          <w:b/>
          <w:sz w:val="18"/>
          <w:szCs w:val="18"/>
          <w:lang w:val="es-BO"/>
        </w:rPr>
      </w:pPr>
    </w:p>
    <w:p w14:paraId="4E425E7B" w14:textId="77777777" w:rsidR="00613C87" w:rsidRDefault="00613C87" w:rsidP="00613C87">
      <w:pPr>
        <w:jc w:val="center"/>
        <w:rPr>
          <w:rFonts w:cs="Arial"/>
          <w:b/>
          <w:sz w:val="18"/>
          <w:szCs w:val="18"/>
          <w:lang w:val="es-BO"/>
        </w:rPr>
      </w:pPr>
    </w:p>
    <w:p w14:paraId="632F8320" w14:textId="77777777" w:rsidR="00613C87" w:rsidRDefault="00613C87" w:rsidP="00613C87">
      <w:pPr>
        <w:jc w:val="center"/>
        <w:rPr>
          <w:rFonts w:cs="Arial"/>
          <w:b/>
          <w:sz w:val="18"/>
          <w:szCs w:val="18"/>
          <w:lang w:val="es-BO"/>
        </w:rPr>
      </w:pPr>
    </w:p>
    <w:p w14:paraId="30C658CA" w14:textId="77777777" w:rsidR="00613C87" w:rsidRDefault="00613C87" w:rsidP="00613C87">
      <w:pPr>
        <w:jc w:val="center"/>
        <w:rPr>
          <w:rFonts w:cs="Arial"/>
          <w:b/>
          <w:sz w:val="18"/>
          <w:szCs w:val="18"/>
          <w:lang w:val="es-BO"/>
        </w:rPr>
      </w:pPr>
    </w:p>
    <w:p w14:paraId="44490204" w14:textId="77777777" w:rsidR="00613C87" w:rsidRDefault="00613C87" w:rsidP="00613C87">
      <w:pPr>
        <w:jc w:val="center"/>
        <w:rPr>
          <w:rFonts w:cs="Arial"/>
          <w:b/>
          <w:sz w:val="18"/>
          <w:szCs w:val="18"/>
          <w:lang w:val="es-BO"/>
        </w:rPr>
      </w:pPr>
    </w:p>
    <w:p w14:paraId="3FDF3BFA" w14:textId="77777777" w:rsidR="00613C87" w:rsidRDefault="00613C87" w:rsidP="00613C87">
      <w:pPr>
        <w:jc w:val="center"/>
        <w:rPr>
          <w:rFonts w:cs="Arial"/>
          <w:b/>
          <w:sz w:val="18"/>
          <w:szCs w:val="18"/>
          <w:lang w:val="es-BO"/>
        </w:rPr>
      </w:pPr>
    </w:p>
    <w:p w14:paraId="720CCE91" w14:textId="77777777" w:rsidR="00613C87" w:rsidRDefault="00613C87" w:rsidP="00613C87">
      <w:pPr>
        <w:jc w:val="center"/>
        <w:rPr>
          <w:rFonts w:cs="Arial"/>
          <w:b/>
          <w:sz w:val="18"/>
          <w:szCs w:val="18"/>
          <w:lang w:val="es-BO"/>
        </w:rPr>
      </w:pPr>
    </w:p>
    <w:p w14:paraId="705D8E54" w14:textId="77777777" w:rsidR="00613C87" w:rsidRDefault="00613C87" w:rsidP="00613C87">
      <w:pPr>
        <w:jc w:val="center"/>
        <w:rPr>
          <w:rFonts w:cs="Arial"/>
          <w:b/>
          <w:sz w:val="18"/>
          <w:szCs w:val="18"/>
          <w:lang w:val="es-BO"/>
        </w:rPr>
      </w:pPr>
    </w:p>
    <w:p w14:paraId="502A1DE2" w14:textId="77777777" w:rsidR="00613C87" w:rsidRDefault="00613C87" w:rsidP="00613C87">
      <w:pPr>
        <w:jc w:val="center"/>
        <w:rPr>
          <w:rFonts w:cs="Arial"/>
          <w:b/>
          <w:sz w:val="18"/>
          <w:szCs w:val="18"/>
          <w:lang w:val="es-BO"/>
        </w:rPr>
      </w:pPr>
    </w:p>
    <w:p w14:paraId="7AC93A32" w14:textId="77777777" w:rsidR="00613C87" w:rsidRDefault="00613C87" w:rsidP="00613C87">
      <w:pPr>
        <w:jc w:val="center"/>
        <w:rPr>
          <w:rFonts w:cs="Arial"/>
          <w:b/>
          <w:sz w:val="18"/>
          <w:szCs w:val="18"/>
          <w:lang w:val="es-BO"/>
        </w:rPr>
      </w:pPr>
    </w:p>
    <w:p w14:paraId="14CA7ADD" w14:textId="77777777" w:rsidR="00613C87" w:rsidRDefault="00613C87" w:rsidP="00613C87">
      <w:pPr>
        <w:jc w:val="center"/>
        <w:rPr>
          <w:rFonts w:cs="Arial"/>
          <w:b/>
          <w:sz w:val="18"/>
          <w:szCs w:val="18"/>
          <w:lang w:val="es-BO"/>
        </w:rPr>
      </w:pPr>
    </w:p>
    <w:p w14:paraId="36D83CF0" w14:textId="77777777" w:rsidR="00613C87" w:rsidRDefault="00613C87" w:rsidP="00613C87">
      <w:pPr>
        <w:jc w:val="center"/>
        <w:rPr>
          <w:rFonts w:cs="Arial"/>
          <w:b/>
          <w:sz w:val="18"/>
          <w:szCs w:val="18"/>
          <w:lang w:val="es-BO"/>
        </w:rPr>
      </w:pPr>
    </w:p>
    <w:p w14:paraId="20A6960F" w14:textId="77777777" w:rsidR="00613C87" w:rsidRDefault="00613C87" w:rsidP="00613C87">
      <w:pPr>
        <w:jc w:val="center"/>
        <w:rPr>
          <w:rFonts w:cs="Arial"/>
          <w:b/>
          <w:sz w:val="18"/>
          <w:szCs w:val="18"/>
          <w:lang w:val="es-BO"/>
        </w:rPr>
      </w:pPr>
    </w:p>
    <w:p w14:paraId="31D7933E" w14:textId="77777777" w:rsidR="00613C87" w:rsidRDefault="00613C87" w:rsidP="00613C87">
      <w:pPr>
        <w:jc w:val="center"/>
        <w:rPr>
          <w:rFonts w:cs="Arial"/>
          <w:b/>
          <w:sz w:val="18"/>
          <w:szCs w:val="18"/>
          <w:lang w:val="es-BO"/>
        </w:rPr>
      </w:pPr>
    </w:p>
    <w:p w14:paraId="36388A8A" w14:textId="77777777" w:rsidR="00613C87" w:rsidRDefault="00613C87" w:rsidP="00613C87">
      <w:pPr>
        <w:jc w:val="center"/>
        <w:rPr>
          <w:rFonts w:cs="Arial"/>
          <w:b/>
          <w:sz w:val="18"/>
          <w:szCs w:val="18"/>
          <w:lang w:val="es-BO"/>
        </w:rPr>
      </w:pPr>
    </w:p>
    <w:p w14:paraId="3227A1E1" w14:textId="77777777" w:rsidR="00613C87" w:rsidRDefault="00613C87" w:rsidP="00613C87">
      <w:pPr>
        <w:jc w:val="center"/>
        <w:rPr>
          <w:rFonts w:cs="Arial"/>
          <w:b/>
          <w:sz w:val="18"/>
          <w:szCs w:val="18"/>
          <w:lang w:val="es-BO"/>
        </w:rPr>
      </w:pPr>
    </w:p>
    <w:p w14:paraId="357A1519" w14:textId="77777777" w:rsidR="00613C87" w:rsidRDefault="00613C87" w:rsidP="00613C87">
      <w:pPr>
        <w:jc w:val="center"/>
        <w:rPr>
          <w:rFonts w:cs="Arial"/>
          <w:b/>
          <w:sz w:val="18"/>
          <w:szCs w:val="18"/>
          <w:lang w:val="es-BO"/>
        </w:rPr>
      </w:pPr>
    </w:p>
    <w:p w14:paraId="1380AF65" w14:textId="77777777" w:rsidR="00DC4360" w:rsidRDefault="00DC4360" w:rsidP="00613C87">
      <w:pPr>
        <w:jc w:val="center"/>
        <w:rPr>
          <w:rFonts w:cs="Arial"/>
          <w:b/>
          <w:sz w:val="18"/>
          <w:szCs w:val="18"/>
          <w:lang w:val="es-BO"/>
        </w:rPr>
      </w:pPr>
    </w:p>
    <w:p w14:paraId="4AD57E85" w14:textId="77777777" w:rsidR="00DC4360" w:rsidRDefault="00DC4360" w:rsidP="00613C87">
      <w:pPr>
        <w:jc w:val="center"/>
        <w:rPr>
          <w:rFonts w:cs="Arial"/>
          <w:b/>
          <w:sz w:val="18"/>
          <w:szCs w:val="18"/>
          <w:lang w:val="es-BO"/>
        </w:rPr>
      </w:pPr>
    </w:p>
    <w:p w14:paraId="7B63A36F" w14:textId="77777777" w:rsidR="00DC4360" w:rsidRDefault="00DC4360" w:rsidP="00613C87">
      <w:pPr>
        <w:jc w:val="center"/>
        <w:rPr>
          <w:rFonts w:cs="Arial"/>
          <w:b/>
          <w:sz w:val="18"/>
          <w:szCs w:val="18"/>
          <w:lang w:val="es-BO"/>
        </w:rPr>
      </w:pPr>
    </w:p>
    <w:p w14:paraId="3881C17A" w14:textId="77777777" w:rsidR="00DC4360" w:rsidRDefault="00DC4360" w:rsidP="00613C87">
      <w:pPr>
        <w:jc w:val="center"/>
        <w:rPr>
          <w:rFonts w:cs="Arial"/>
          <w:b/>
          <w:sz w:val="18"/>
          <w:szCs w:val="18"/>
          <w:lang w:val="es-BO"/>
        </w:rPr>
      </w:pPr>
    </w:p>
    <w:p w14:paraId="64E82B60" w14:textId="77777777" w:rsidR="00DC4360" w:rsidRDefault="00DC4360" w:rsidP="00613C87">
      <w:pPr>
        <w:jc w:val="center"/>
        <w:rPr>
          <w:rFonts w:cs="Arial"/>
          <w:b/>
          <w:sz w:val="18"/>
          <w:szCs w:val="18"/>
          <w:lang w:val="es-BO"/>
        </w:rPr>
      </w:pPr>
    </w:p>
    <w:p w14:paraId="39D4FBB6" w14:textId="77777777" w:rsidR="00DC4360" w:rsidRDefault="00DC4360" w:rsidP="00613C87">
      <w:pPr>
        <w:jc w:val="center"/>
        <w:rPr>
          <w:rFonts w:cs="Arial"/>
          <w:b/>
          <w:sz w:val="18"/>
          <w:szCs w:val="18"/>
          <w:lang w:val="es-BO"/>
        </w:rPr>
      </w:pPr>
    </w:p>
    <w:p w14:paraId="3AC935EE" w14:textId="77777777" w:rsidR="00DC4360" w:rsidRDefault="00DC4360" w:rsidP="00613C87">
      <w:pPr>
        <w:jc w:val="center"/>
        <w:rPr>
          <w:rFonts w:cs="Arial"/>
          <w:b/>
          <w:sz w:val="18"/>
          <w:szCs w:val="18"/>
          <w:lang w:val="es-BO"/>
        </w:rPr>
      </w:pPr>
    </w:p>
    <w:p w14:paraId="5426C9DF" w14:textId="77777777" w:rsidR="00DC4360" w:rsidRDefault="00DC4360" w:rsidP="00613C87">
      <w:pPr>
        <w:jc w:val="center"/>
        <w:rPr>
          <w:rFonts w:cs="Arial"/>
          <w:b/>
          <w:sz w:val="18"/>
          <w:szCs w:val="18"/>
          <w:lang w:val="es-BO"/>
        </w:rPr>
      </w:pPr>
    </w:p>
    <w:p w14:paraId="6F1B44C1" w14:textId="77777777" w:rsidR="00DC4360" w:rsidRDefault="00DC4360" w:rsidP="00613C87">
      <w:pPr>
        <w:jc w:val="center"/>
        <w:rPr>
          <w:rFonts w:cs="Arial"/>
          <w:b/>
          <w:sz w:val="18"/>
          <w:szCs w:val="18"/>
          <w:lang w:val="es-BO"/>
        </w:rPr>
      </w:pPr>
    </w:p>
    <w:p w14:paraId="04298AAA" w14:textId="77777777" w:rsidR="00DC4360" w:rsidRDefault="00DC4360" w:rsidP="00613C87">
      <w:pPr>
        <w:jc w:val="center"/>
        <w:rPr>
          <w:rFonts w:cs="Arial"/>
          <w:b/>
          <w:sz w:val="18"/>
          <w:szCs w:val="18"/>
          <w:lang w:val="es-BO"/>
        </w:rPr>
      </w:pPr>
    </w:p>
    <w:p w14:paraId="48B95A9F" w14:textId="77777777" w:rsidR="00DC4360" w:rsidRDefault="00DC4360" w:rsidP="00613C87">
      <w:pPr>
        <w:jc w:val="center"/>
        <w:rPr>
          <w:rFonts w:cs="Arial"/>
          <w:b/>
          <w:sz w:val="18"/>
          <w:szCs w:val="18"/>
          <w:lang w:val="es-BO"/>
        </w:rPr>
      </w:pPr>
    </w:p>
    <w:p w14:paraId="09D66ED1" w14:textId="77777777" w:rsidR="00DC4360" w:rsidRDefault="00DC4360" w:rsidP="00613C87">
      <w:pPr>
        <w:jc w:val="center"/>
        <w:rPr>
          <w:rFonts w:cs="Arial"/>
          <w:b/>
          <w:sz w:val="18"/>
          <w:szCs w:val="18"/>
          <w:lang w:val="es-BO"/>
        </w:rPr>
      </w:pPr>
    </w:p>
    <w:p w14:paraId="7C965AE9" w14:textId="77777777" w:rsidR="006A5545" w:rsidRDefault="006A5545" w:rsidP="00613C87">
      <w:pPr>
        <w:jc w:val="center"/>
        <w:rPr>
          <w:rFonts w:cs="Arial"/>
          <w:b/>
          <w:sz w:val="18"/>
          <w:szCs w:val="18"/>
          <w:lang w:val="es-BO"/>
        </w:rPr>
      </w:pPr>
    </w:p>
    <w:p w14:paraId="2F2A8745" w14:textId="77777777" w:rsidR="006A5545" w:rsidRDefault="006A5545" w:rsidP="00613C87">
      <w:pPr>
        <w:jc w:val="center"/>
        <w:rPr>
          <w:rFonts w:cs="Arial"/>
          <w:b/>
          <w:sz w:val="18"/>
          <w:szCs w:val="18"/>
          <w:lang w:val="es-BO"/>
        </w:rPr>
      </w:pPr>
    </w:p>
    <w:p w14:paraId="0D9427D4" w14:textId="77777777" w:rsidR="006A5545" w:rsidRDefault="006A5545" w:rsidP="00613C87">
      <w:pPr>
        <w:jc w:val="center"/>
        <w:rPr>
          <w:rFonts w:cs="Arial"/>
          <w:b/>
          <w:sz w:val="18"/>
          <w:szCs w:val="18"/>
          <w:lang w:val="es-BO"/>
        </w:rPr>
      </w:pPr>
    </w:p>
    <w:p w14:paraId="07C8A79E" w14:textId="77777777" w:rsidR="006A5545" w:rsidRDefault="006A5545" w:rsidP="00613C87">
      <w:pPr>
        <w:jc w:val="center"/>
        <w:rPr>
          <w:rFonts w:cs="Arial"/>
          <w:b/>
          <w:sz w:val="18"/>
          <w:szCs w:val="18"/>
          <w:lang w:val="es-BO"/>
        </w:rPr>
      </w:pPr>
    </w:p>
    <w:p w14:paraId="4DD223D3" w14:textId="77777777" w:rsidR="00EA210B" w:rsidRDefault="00EA210B" w:rsidP="00613C87">
      <w:pPr>
        <w:jc w:val="center"/>
        <w:rPr>
          <w:rFonts w:cs="Arial"/>
          <w:b/>
          <w:sz w:val="18"/>
          <w:szCs w:val="18"/>
          <w:lang w:val="es-BO"/>
        </w:rPr>
      </w:pPr>
    </w:p>
    <w:p w14:paraId="27882A30" w14:textId="77777777" w:rsidR="00613C87" w:rsidRDefault="00613C87" w:rsidP="00613C87">
      <w:pPr>
        <w:jc w:val="center"/>
        <w:rPr>
          <w:rFonts w:cs="Arial"/>
          <w:b/>
          <w:sz w:val="18"/>
          <w:szCs w:val="18"/>
          <w:lang w:val="es-BO"/>
        </w:rPr>
      </w:pPr>
    </w:p>
    <w:p w14:paraId="2DC73F91" w14:textId="77777777" w:rsidR="00613C87" w:rsidRDefault="00613C87" w:rsidP="00613C87">
      <w:pPr>
        <w:jc w:val="center"/>
        <w:rPr>
          <w:rFonts w:cs="Arial"/>
          <w:b/>
          <w:sz w:val="18"/>
          <w:szCs w:val="18"/>
          <w:lang w:val="es-BO"/>
        </w:rPr>
      </w:pPr>
    </w:p>
    <w:p w14:paraId="40E597F1" w14:textId="77777777" w:rsidR="00613C87" w:rsidRPr="004C17C2" w:rsidRDefault="00613C87" w:rsidP="00613C87">
      <w:pPr>
        <w:jc w:val="center"/>
        <w:rPr>
          <w:rFonts w:cs="Arial"/>
          <w:b/>
          <w:sz w:val="18"/>
          <w:szCs w:val="18"/>
          <w:lang w:val="es-BO"/>
        </w:rPr>
      </w:pPr>
      <w:r w:rsidRPr="004C17C2">
        <w:rPr>
          <w:rFonts w:cs="Arial"/>
          <w:b/>
          <w:sz w:val="18"/>
          <w:szCs w:val="18"/>
          <w:lang w:val="es-BO"/>
        </w:rPr>
        <w:t>FORMULARIO C-1</w:t>
      </w:r>
    </w:p>
    <w:p w14:paraId="4302DFCD" w14:textId="77777777" w:rsidR="00613C87" w:rsidRDefault="00613C87" w:rsidP="00613C87">
      <w:pPr>
        <w:jc w:val="center"/>
        <w:rPr>
          <w:rFonts w:cs="Arial"/>
          <w:b/>
          <w:sz w:val="18"/>
          <w:szCs w:val="18"/>
          <w:lang w:val="es-BO"/>
        </w:rPr>
      </w:pPr>
      <w:r w:rsidRPr="004C17C2">
        <w:rPr>
          <w:rFonts w:cs="Arial"/>
          <w:b/>
          <w:sz w:val="18"/>
          <w:szCs w:val="18"/>
          <w:lang w:val="es-BO"/>
        </w:rPr>
        <w:t>ESPECIFICACIONES TÉCNICAS</w:t>
      </w:r>
    </w:p>
    <w:p w14:paraId="6050A0D9" w14:textId="40618BD9" w:rsidR="00613C87" w:rsidRDefault="00613C87" w:rsidP="00613C87">
      <w:pPr>
        <w:jc w:val="center"/>
        <w:rPr>
          <w:rFonts w:cs="Arial"/>
          <w:b/>
          <w:sz w:val="18"/>
          <w:szCs w:val="18"/>
          <w:u w:val="single"/>
          <w:lang w:val="es-BO"/>
        </w:rPr>
      </w:pPr>
      <w:r>
        <w:rPr>
          <w:rFonts w:cs="Arial"/>
          <w:b/>
          <w:sz w:val="18"/>
          <w:szCs w:val="18"/>
          <w:u w:val="single"/>
          <w:lang w:val="es-BO"/>
        </w:rPr>
        <w:t>LOTE Nº 4</w:t>
      </w:r>
    </w:p>
    <w:tbl>
      <w:tblPr>
        <w:tblW w:w="10632" w:type="dxa"/>
        <w:tblInd w:w="-1144" w:type="dxa"/>
        <w:tblCellMar>
          <w:left w:w="70" w:type="dxa"/>
          <w:right w:w="70" w:type="dxa"/>
        </w:tblCellMar>
        <w:tblLook w:val="04A0" w:firstRow="1" w:lastRow="0" w:firstColumn="1" w:lastColumn="0" w:noHBand="0" w:noVBand="1"/>
      </w:tblPr>
      <w:tblGrid>
        <w:gridCol w:w="567"/>
        <w:gridCol w:w="993"/>
        <w:gridCol w:w="6237"/>
        <w:gridCol w:w="2835"/>
      </w:tblGrid>
      <w:tr w:rsidR="00613C87" w:rsidRPr="00CC7A50" w14:paraId="2A2F9553" w14:textId="77777777" w:rsidTr="00613C87">
        <w:trPr>
          <w:trHeight w:val="465"/>
        </w:trPr>
        <w:tc>
          <w:tcPr>
            <w:tcW w:w="567" w:type="dxa"/>
            <w:tcBorders>
              <w:top w:val="single" w:sz="8" w:space="0" w:color="auto"/>
              <w:left w:val="single" w:sz="8" w:space="0" w:color="auto"/>
              <w:bottom w:val="single" w:sz="4" w:space="0" w:color="auto"/>
              <w:right w:val="single" w:sz="4" w:space="0" w:color="auto"/>
            </w:tcBorders>
            <w:shd w:val="clear" w:color="000000" w:fill="DDD9C3"/>
            <w:vAlign w:val="center"/>
            <w:hideMark/>
          </w:tcPr>
          <w:p w14:paraId="6F72934E" w14:textId="77777777" w:rsidR="00613C87" w:rsidRPr="00CC7A50" w:rsidRDefault="00613C87" w:rsidP="009B39CF">
            <w:pPr>
              <w:jc w:val="center"/>
              <w:rPr>
                <w:rFonts w:ascii="Tahoma" w:hAnsi="Tahoma" w:cs="Tahoma"/>
                <w:color w:val="000000"/>
              </w:rPr>
            </w:pPr>
            <w:r w:rsidRPr="00CC7A50">
              <w:rPr>
                <w:rFonts w:ascii="Tahoma" w:hAnsi="Tahoma" w:cs="Tahoma"/>
                <w:color w:val="000000"/>
              </w:rPr>
              <w:t> </w:t>
            </w:r>
          </w:p>
        </w:tc>
        <w:tc>
          <w:tcPr>
            <w:tcW w:w="993" w:type="dxa"/>
            <w:tcBorders>
              <w:top w:val="single" w:sz="8" w:space="0" w:color="auto"/>
              <w:left w:val="nil"/>
              <w:bottom w:val="single" w:sz="4" w:space="0" w:color="auto"/>
              <w:right w:val="single" w:sz="4" w:space="0" w:color="auto"/>
            </w:tcBorders>
            <w:shd w:val="clear" w:color="000000" w:fill="DDD9C3"/>
            <w:vAlign w:val="center"/>
            <w:hideMark/>
          </w:tcPr>
          <w:p w14:paraId="198A1B4A" w14:textId="77777777" w:rsidR="00613C87" w:rsidRPr="00CC7A50" w:rsidRDefault="00613C87" w:rsidP="009B39CF">
            <w:pPr>
              <w:jc w:val="center"/>
              <w:rPr>
                <w:rFonts w:ascii="Tahoma" w:hAnsi="Tahoma" w:cs="Tahoma"/>
                <w:color w:val="000000"/>
              </w:rPr>
            </w:pPr>
            <w:r w:rsidRPr="00CC7A50">
              <w:rPr>
                <w:rFonts w:ascii="Tahoma" w:hAnsi="Tahoma" w:cs="Tahoma"/>
                <w:color w:val="000000"/>
              </w:rPr>
              <w:t> </w:t>
            </w:r>
          </w:p>
        </w:tc>
        <w:tc>
          <w:tcPr>
            <w:tcW w:w="6237" w:type="dxa"/>
            <w:tcBorders>
              <w:top w:val="single" w:sz="8" w:space="0" w:color="auto"/>
              <w:left w:val="nil"/>
              <w:bottom w:val="single" w:sz="4" w:space="0" w:color="auto"/>
              <w:right w:val="single" w:sz="4" w:space="0" w:color="auto"/>
            </w:tcBorders>
            <w:shd w:val="clear" w:color="000000" w:fill="DDD9C3"/>
            <w:vAlign w:val="center"/>
            <w:hideMark/>
          </w:tcPr>
          <w:p w14:paraId="62459469" w14:textId="77777777" w:rsidR="00613C87" w:rsidRPr="00CC7A50" w:rsidRDefault="00613C87" w:rsidP="009B39CF">
            <w:pPr>
              <w:jc w:val="center"/>
              <w:rPr>
                <w:rFonts w:ascii="Tahoma" w:hAnsi="Tahoma" w:cs="Tahoma"/>
                <w:color w:val="000000"/>
              </w:rPr>
            </w:pPr>
            <w:r w:rsidRPr="00CC7A50">
              <w:rPr>
                <w:rFonts w:ascii="Tahoma" w:hAnsi="Tahoma" w:cs="Tahoma"/>
                <w:color w:val="000000"/>
              </w:rPr>
              <w:t>Para ser llenado por la Entidad Convocante</w:t>
            </w:r>
          </w:p>
        </w:tc>
        <w:tc>
          <w:tcPr>
            <w:tcW w:w="2835" w:type="dxa"/>
            <w:tcBorders>
              <w:top w:val="single" w:sz="8" w:space="0" w:color="auto"/>
              <w:left w:val="nil"/>
              <w:bottom w:val="single" w:sz="4" w:space="0" w:color="auto"/>
              <w:right w:val="single" w:sz="8" w:space="0" w:color="auto"/>
            </w:tcBorders>
            <w:shd w:val="clear" w:color="000000" w:fill="DDD9C3"/>
            <w:vAlign w:val="center"/>
            <w:hideMark/>
          </w:tcPr>
          <w:p w14:paraId="225B78A2" w14:textId="77777777" w:rsidR="00613C87" w:rsidRPr="00CC7A50" w:rsidRDefault="00613C87" w:rsidP="009B39CF">
            <w:pPr>
              <w:jc w:val="center"/>
              <w:rPr>
                <w:rFonts w:ascii="Tahoma" w:hAnsi="Tahoma" w:cs="Tahoma"/>
                <w:color w:val="000000"/>
              </w:rPr>
            </w:pPr>
            <w:r w:rsidRPr="00CC7A50">
              <w:rPr>
                <w:rFonts w:ascii="Tahoma" w:hAnsi="Tahoma" w:cs="Tahoma"/>
                <w:color w:val="000000"/>
              </w:rPr>
              <w:t>Para ser llenado por el proponente al momento de elaborar su propuesta</w:t>
            </w:r>
          </w:p>
        </w:tc>
      </w:tr>
      <w:tr w:rsidR="00613C87" w:rsidRPr="00CC7A50" w14:paraId="6234FAEB" w14:textId="77777777" w:rsidTr="00613C87">
        <w:trPr>
          <w:trHeight w:val="450"/>
        </w:trPr>
        <w:tc>
          <w:tcPr>
            <w:tcW w:w="567" w:type="dxa"/>
            <w:tcBorders>
              <w:top w:val="nil"/>
              <w:left w:val="single" w:sz="8" w:space="0" w:color="auto"/>
              <w:bottom w:val="single" w:sz="8" w:space="0" w:color="auto"/>
              <w:right w:val="single" w:sz="4" w:space="0" w:color="auto"/>
            </w:tcBorders>
            <w:shd w:val="clear" w:color="000000" w:fill="DDD9C3"/>
            <w:vAlign w:val="center"/>
            <w:hideMark/>
          </w:tcPr>
          <w:p w14:paraId="7E806D03" w14:textId="77777777" w:rsidR="00613C87" w:rsidRPr="00CC7A50" w:rsidRDefault="00613C87" w:rsidP="009B39CF">
            <w:pPr>
              <w:jc w:val="center"/>
              <w:rPr>
                <w:rFonts w:ascii="Tahoma" w:hAnsi="Tahoma" w:cs="Tahoma"/>
                <w:color w:val="000000"/>
              </w:rPr>
            </w:pPr>
            <w:r w:rsidRPr="00CC7A50">
              <w:rPr>
                <w:rFonts w:ascii="Tahoma" w:hAnsi="Tahoma" w:cs="Tahoma"/>
                <w:color w:val="000000"/>
              </w:rPr>
              <w:t>LOTE</w:t>
            </w:r>
          </w:p>
        </w:tc>
        <w:tc>
          <w:tcPr>
            <w:tcW w:w="993" w:type="dxa"/>
            <w:tcBorders>
              <w:top w:val="nil"/>
              <w:left w:val="nil"/>
              <w:bottom w:val="single" w:sz="8" w:space="0" w:color="auto"/>
              <w:right w:val="single" w:sz="4" w:space="0" w:color="auto"/>
            </w:tcBorders>
            <w:shd w:val="clear" w:color="000000" w:fill="DDD9C3"/>
            <w:vAlign w:val="center"/>
            <w:hideMark/>
          </w:tcPr>
          <w:p w14:paraId="1FE30075" w14:textId="77777777" w:rsidR="00613C87" w:rsidRPr="00CC7A50" w:rsidRDefault="00613C87" w:rsidP="009B39CF">
            <w:pPr>
              <w:jc w:val="center"/>
              <w:rPr>
                <w:rFonts w:ascii="Tahoma" w:hAnsi="Tahoma" w:cs="Tahoma"/>
                <w:color w:val="000000"/>
              </w:rPr>
            </w:pPr>
            <w:r w:rsidRPr="00CC7A50">
              <w:rPr>
                <w:rFonts w:ascii="Tahoma" w:hAnsi="Tahoma" w:cs="Tahoma"/>
                <w:color w:val="000000"/>
              </w:rPr>
              <w:t>4</w:t>
            </w:r>
          </w:p>
        </w:tc>
        <w:tc>
          <w:tcPr>
            <w:tcW w:w="6237" w:type="dxa"/>
            <w:tcBorders>
              <w:top w:val="nil"/>
              <w:left w:val="nil"/>
              <w:bottom w:val="single" w:sz="8" w:space="0" w:color="auto"/>
              <w:right w:val="single" w:sz="4" w:space="0" w:color="auto"/>
            </w:tcBorders>
            <w:shd w:val="clear" w:color="000000" w:fill="DDD9C3"/>
            <w:vAlign w:val="center"/>
            <w:hideMark/>
          </w:tcPr>
          <w:p w14:paraId="62953F6D" w14:textId="77777777" w:rsidR="00613C87" w:rsidRPr="00CC7A50" w:rsidRDefault="00613C87" w:rsidP="009B39CF">
            <w:pPr>
              <w:jc w:val="center"/>
              <w:rPr>
                <w:rFonts w:ascii="Tahoma" w:hAnsi="Tahoma" w:cs="Tahoma"/>
                <w:color w:val="000000"/>
              </w:rPr>
            </w:pPr>
            <w:r w:rsidRPr="00CC7A50">
              <w:rPr>
                <w:rFonts w:ascii="Tahoma" w:hAnsi="Tahoma" w:cs="Tahoma"/>
                <w:color w:val="000000"/>
              </w:rPr>
              <w:t>Características y condiciones técnicas solicitadas</w:t>
            </w:r>
          </w:p>
        </w:tc>
        <w:tc>
          <w:tcPr>
            <w:tcW w:w="2835" w:type="dxa"/>
            <w:tcBorders>
              <w:top w:val="nil"/>
              <w:left w:val="nil"/>
              <w:bottom w:val="single" w:sz="8" w:space="0" w:color="auto"/>
              <w:right w:val="single" w:sz="8" w:space="0" w:color="auto"/>
            </w:tcBorders>
            <w:shd w:val="clear" w:color="000000" w:fill="DDD9C3"/>
            <w:vAlign w:val="center"/>
            <w:hideMark/>
          </w:tcPr>
          <w:p w14:paraId="12AF17E9" w14:textId="77777777" w:rsidR="00613C87" w:rsidRPr="00CC7A50" w:rsidRDefault="00613C87" w:rsidP="009B39CF">
            <w:pPr>
              <w:jc w:val="center"/>
              <w:rPr>
                <w:rFonts w:ascii="Tahoma" w:hAnsi="Tahoma" w:cs="Tahoma"/>
                <w:color w:val="000000"/>
              </w:rPr>
            </w:pPr>
            <w:r w:rsidRPr="00CC7A50">
              <w:rPr>
                <w:rFonts w:ascii="Tahoma" w:hAnsi="Tahoma" w:cs="Tahoma"/>
                <w:color w:val="000000"/>
              </w:rPr>
              <w:t>Característica Propuesta (**)</w:t>
            </w:r>
          </w:p>
        </w:tc>
      </w:tr>
      <w:tr w:rsidR="00613C87" w:rsidRPr="00CC7A50" w14:paraId="2B01A076" w14:textId="77777777" w:rsidTr="00613C87">
        <w:trPr>
          <w:trHeight w:val="420"/>
        </w:trPr>
        <w:tc>
          <w:tcPr>
            <w:tcW w:w="567" w:type="dxa"/>
            <w:vMerge w:val="restart"/>
            <w:tcBorders>
              <w:top w:val="nil"/>
              <w:left w:val="single" w:sz="8" w:space="0" w:color="auto"/>
              <w:bottom w:val="nil"/>
              <w:right w:val="single" w:sz="8" w:space="0" w:color="auto"/>
            </w:tcBorders>
            <w:shd w:val="clear" w:color="auto" w:fill="auto"/>
            <w:vAlign w:val="center"/>
            <w:hideMark/>
          </w:tcPr>
          <w:p w14:paraId="258AE8D5" w14:textId="77777777" w:rsidR="00613C87" w:rsidRPr="00CC7A50" w:rsidRDefault="00613C87" w:rsidP="009B39CF">
            <w:pPr>
              <w:jc w:val="center"/>
              <w:rPr>
                <w:rFonts w:ascii="Tahoma" w:hAnsi="Tahoma" w:cs="Tahoma"/>
                <w:b/>
                <w:bCs/>
                <w:color w:val="000000"/>
              </w:rPr>
            </w:pPr>
            <w:r w:rsidRPr="00CC7A50">
              <w:rPr>
                <w:rFonts w:ascii="Tahoma" w:hAnsi="Tahoma" w:cs="Tahoma"/>
                <w:b/>
                <w:bCs/>
                <w:color w:val="000000"/>
              </w:rPr>
              <w:t>4</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5D12F697" w14:textId="77777777" w:rsidR="00613C87" w:rsidRPr="00CC7A50" w:rsidRDefault="00613C87" w:rsidP="009B39CF">
            <w:pPr>
              <w:jc w:val="center"/>
              <w:rPr>
                <w:rFonts w:ascii="Tahoma" w:hAnsi="Tahoma" w:cs="Tahoma"/>
                <w:b/>
                <w:bCs/>
                <w:color w:val="000000"/>
                <w:sz w:val="18"/>
                <w:szCs w:val="18"/>
              </w:rPr>
            </w:pPr>
            <w:r w:rsidRPr="00CC7A50">
              <w:rPr>
                <w:rFonts w:ascii="Tahoma" w:hAnsi="Tahoma" w:cs="Tahoma"/>
                <w:b/>
                <w:bCs/>
                <w:color w:val="000000"/>
                <w:sz w:val="18"/>
                <w:szCs w:val="18"/>
              </w:rPr>
              <w:t>1</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14:paraId="3B8AD613" w14:textId="77777777" w:rsidR="00613C87" w:rsidRPr="00CC7A50" w:rsidRDefault="00613C87" w:rsidP="009B39CF">
            <w:pPr>
              <w:rPr>
                <w:rFonts w:ascii="Tahoma" w:hAnsi="Tahoma" w:cs="Tahoma"/>
                <w:b/>
                <w:bCs/>
                <w:color w:val="000000"/>
              </w:rPr>
            </w:pPr>
            <w:r w:rsidRPr="00CC7A50">
              <w:rPr>
                <w:rFonts w:ascii="Tahoma" w:hAnsi="Tahoma" w:cs="Tahoma"/>
                <w:b/>
                <w:bCs/>
                <w:color w:val="000000"/>
              </w:rPr>
              <w:t>GUANTES PARA ALTAS TEMPERATURAS</w:t>
            </w:r>
          </w:p>
        </w:tc>
        <w:tc>
          <w:tcPr>
            <w:tcW w:w="2835" w:type="dxa"/>
            <w:tcBorders>
              <w:top w:val="single" w:sz="4" w:space="0" w:color="auto"/>
              <w:left w:val="nil"/>
              <w:bottom w:val="single" w:sz="4" w:space="0" w:color="auto"/>
              <w:right w:val="single" w:sz="8" w:space="0" w:color="auto"/>
            </w:tcBorders>
            <w:shd w:val="clear" w:color="auto" w:fill="auto"/>
            <w:vAlign w:val="center"/>
            <w:hideMark/>
          </w:tcPr>
          <w:p w14:paraId="58435ADC" w14:textId="77777777" w:rsidR="00613C87" w:rsidRPr="00CC7A50" w:rsidRDefault="00613C87" w:rsidP="009B39CF">
            <w:pPr>
              <w:jc w:val="center"/>
              <w:rPr>
                <w:rFonts w:ascii="Tahoma" w:hAnsi="Tahoma" w:cs="Tahoma"/>
                <w:color w:val="808080"/>
              </w:rPr>
            </w:pPr>
            <w:r w:rsidRPr="00CC7A50">
              <w:rPr>
                <w:rFonts w:ascii="Tahoma" w:hAnsi="Tahoma" w:cs="Tahoma"/>
                <w:color w:val="808080"/>
              </w:rPr>
              <w:t>(Manifestar expresamente las condiciones de su propuesta con referencia a este requerimiento)</w:t>
            </w:r>
          </w:p>
        </w:tc>
      </w:tr>
      <w:tr w:rsidR="00613C87" w:rsidRPr="00CC7A50" w14:paraId="2D0E3DB3" w14:textId="77777777" w:rsidTr="00613C87">
        <w:trPr>
          <w:trHeight w:val="3990"/>
        </w:trPr>
        <w:tc>
          <w:tcPr>
            <w:tcW w:w="567" w:type="dxa"/>
            <w:vMerge/>
            <w:tcBorders>
              <w:top w:val="nil"/>
              <w:left w:val="single" w:sz="8" w:space="0" w:color="auto"/>
              <w:bottom w:val="nil"/>
              <w:right w:val="single" w:sz="8" w:space="0" w:color="auto"/>
            </w:tcBorders>
            <w:vAlign w:val="center"/>
            <w:hideMark/>
          </w:tcPr>
          <w:p w14:paraId="78758FFA" w14:textId="77777777" w:rsidR="00613C87" w:rsidRPr="00CC7A50" w:rsidRDefault="00613C87" w:rsidP="009B39CF">
            <w:pPr>
              <w:rPr>
                <w:rFonts w:ascii="Tahoma" w:hAnsi="Tahoma" w:cs="Tahoma"/>
                <w:b/>
                <w:bCs/>
                <w:color w:val="000000"/>
              </w:rPr>
            </w:pPr>
          </w:p>
        </w:tc>
        <w:tc>
          <w:tcPr>
            <w:tcW w:w="993" w:type="dxa"/>
            <w:tcBorders>
              <w:top w:val="nil"/>
              <w:left w:val="nil"/>
              <w:bottom w:val="nil"/>
              <w:right w:val="single" w:sz="4" w:space="0" w:color="auto"/>
            </w:tcBorders>
            <w:shd w:val="clear" w:color="auto" w:fill="auto"/>
            <w:vAlign w:val="center"/>
            <w:hideMark/>
          </w:tcPr>
          <w:p w14:paraId="5121641A" w14:textId="77777777" w:rsidR="00613C87" w:rsidRPr="00CC7A50" w:rsidRDefault="00613C87" w:rsidP="009B39CF">
            <w:pPr>
              <w:jc w:val="center"/>
              <w:rPr>
                <w:rFonts w:ascii="Tahoma" w:hAnsi="Tahoma" w:cs="Tahoma"/>
                <w:color w:val="000000"/>
                <w:sz w:val="18"/>
                <w:szCs w:val="18"/>
              </w:rPr>
            </w:pPr>
            <w:r w:rsidRPr="00CC7A50">
              <w:rPr>
                <w:rFonts w:ascii="Tahoma" w:hAnsi="Tahoma" w:cs="Tahoma"/>
                <w:color w:val="000000"/>
                <w:sz w:val="18"/>
                <w:szCs w:val="18"/>
              </w:rPr>
              <w:t> </w:t>
            </w:r>
          </w:p>
        </w:tc>
        <w:tc>
          <w:tcPr>
            <w:tcW w:w="6237" w:type="dxa"/>
            <w:tcBorders>
              <w:top w:val="nil"/>
              <w:left w:val="nil"/>
              <w:bottom w:val="nil"/>
              <w:right w:val="single" w:sz="4" w:space="0" w:color="auto"/>
            </w:tcBorders>
            <w:shd w:val="clear" w:color="auto" w:fill="auto"/>
            <w:vAlign w:val="center"/>
            <w:hideMark/>
          </w:tcPr>
          <w:p w14:paraId="090A2412" w14:textId="77777777" w:rsidR="00613C87" w:rsidRPr="00CC7A50" w:rsidRDefault="00613C87" w:rsidP="009B39CF">
            <w:pPr>
              <w:rPr>
                <w:rFonts w:ascii="Tahoma" w:hAnsi="Tahoma" w:cs="Tahoma"/>
                <w:color w:val="000000"/>
                <w:sz w:val="18"/>
                <w:szCs w:val="18"/>
              </w:rPr>
            </w:pPr>
            <w:r w:rsidRPr="00CC7A50">
              <w:rPr>
                <w:rFonts w:ascii="Tahoma" w:hAnsi="Tahoma" w:cs="Tahoma"/>
                <w:color w:val="000000"/>
                <w:sz w:val="18"/>
                <w:szCs w:val="18"/>
              </w:rPr>
              <w:t>Especificaciones técnicas:</w:t>
            </w:r>
            <w:r w:rsidRPr="00CC7A50">
              <w:rPr>
                <w:rFonts w:ascii="Tahoma" w:hAnsi="Tahoma" w:cs="Tahoma"/>
                <w:color w:val="000000"/>
                <w:sz w:val="18"/>
                <w:szCs w:val="18"/>
              </w:rPr>
              <w:br/>
            </w:r>
            <w:r w:rsidRPr="00CC7A50">
              <w:rPr>
                <w:rFonts w:ascii="Tahoma" w:hAnsi="Tahoma" w:cs="Tahoma"/>
                <w:color w:val="000000"/>
                <w:sz w:val="18"/>
                <w:szCs w:val="18"/>
              </w:rPr>
              <w:br/>
              <w:t xml:space="preserve">- Guantes para alta temperatura, de </w:t>
            </w:r>
            <w:proofErr w:type="spellStart"/>
            <w:r w:rsidRPr="00CC7A50">
              <w:rPr>
                <w:rFonts w:ascii="Tahoma" w:hAnsi="Tahoma" w:cs="Tahoma"/>
                <w:color w:val="000000"/>
                <w:sz w:val="18"/>
                <w:szCs w:val="18"/>
              </w:rPr>
              <w:t>Kevlar</w:t>
            </w:r>
            <w:proofErr w:type="spellEnd"/>
            <w:r w:rsidRPr="00CC7A50">
              <w:rPr>
                <w:rFonts w:ascii="Tahoma" w:hAnsi="Tahoma" w:cs="Tahoma"/>
                <w:color w:val="000000"/>
                <w:sz w:val="18"/>
                <w:szCs w:val="18"/>
              </w:rPr>
              <w:t xml:space="preserve"> </w:t>
            </w:r>
            <w:proofErr w:type="spellStart"/>
            <w:r w:rsidRPr="00CC7A50">
              <w:rPr>
                <w:rFonts w:ascii="Tahoma" w:hAnsi="Tahoma" w:cs="Tahoma"/>
                <w:color w:val="000000"/>
                <w:sz w:val="18"/>
                <w:szCs w:val="18"/>
              </w:rPr>
              <w:t>aluminizado</w:t>
            </w:r>
            <w:proofErr w:type="spellEnd"/>
            <w:r w:rsidRPr="00CC7A50">
              <w:rPr>
                <w:rFonts w:ascii="Tahoma" w:hAnsi="Tahoma" w:cs="Tahoma"/>
                <w:color w:val="000000"/>
                <w:sz w:val="18"/>
                <w:szCs w:val="18"/>
              </w:rPr>
              <w:t>, palma con refuerzo de cuero vaqueta.</w:t>
            </w:r>
            <w:r w:rsidRPr="00CC7A50">
              <w:rPr>
                <w:rFonts w:ascii="Tahoma" w:hAnsi="Tahoma" w:cs="Tahoma"/>
                <w:color w:val="000000"/>
                <w:sz w:val="18"/>
                <w:szCs w:val="18"/>
              </w:rPr>
              <w:br/>
              <w:t>- Barrera térmica de gran resistencia.</w:t>
            </w:r>
            <w:r w:rsidRPr="00CC7A50">
              <w:rPr>
                <w:rFonts w:ascii="Tahoma" w:hAnsi="Tahoma" w:cs="Tahoma"/>
                <w:color w:val="000000"/>
                <w:sz w:val="18"/>
                <w:szCs w:val="18"/>
              </w:rPr>
              <w:br/>
              <w:t xml:space="preserve">- Cosido íntegramente con hilo de </w:t>
            </w:r>
            <w:proofErr w:type="spellStart"/>
            <w:r w:rsidRPr="00CC7A50">
              <w:rPr>
                <w:rFonts w:ascii="Tahoma" w:hAnsi="Tahoma" w:cs="Tahoma"/>
                <w:color w:val="000000"/>
                <w:sz w:val="18"/>
                <w:szCs w:val="18"/>
              </w:rPr>
              <w:t>Kevlar</w:t>
            </w:r>
            <w:proofErr w:type="spellEnd"/>
            <w:r w:rsidRPr="00CC7A50">
              <w:rPr>
                <w:rFonts w:ascii="Tahoma" w:hAnsi="Tahoma" w:cs="Tahoma"/>
                <w:color w:val="000000"/>
                <w:sz w:val="18"/>
                <w:szCs w:val="18"/>
              </w:rPr>
              <w:t>.</w:t>
            </w:r>
            <w:r w:rsidRPr="00CC7A50">
              <w:rPr>
                <w:rFonts w:ascii="Tahoma" w:hAnsi="Tahoma" w:cs="Tahoma"/>
                <w:color w:val="000000"/>
                <w:sz w:val="18"/>
                <w:szCs w:val="18"/>
              </w:rPr>
              <w:br/>
            </w:r>
            <w:r w:rsidRPr="00CC7A50">
              <w:rPr>
                <w:rFonts w:ascii="Tahoma" w:hAnsi="Tahoma" w:cs="Tahoma"/>
                <w:color w:val="000000"/>
                <w:sz w:val="18"/>
                <w:szCs w:val="18"/>
              </w:rPr>
              <w:br/>
              <w:t>NORMA DE REFERENCIA</w:t>
            </w:r>
            <w:r w:rsidRPr="00CC7A50">
              <w:rPr>
                <w:rFonts w:ascii="Tahoma" w:hAnsi="Tahoma" w:cs="Tahoma"/>
                <w:color w:val="000000"/>
                <w:sz w:val="18"/>
                <w:szCs w:val="18"/>
              </w:rPr>
              <w:br/>
            </w:r>
            <w:r w:rsidRPr="00CC7A50">
              <w:rPr>
                <w:rFonts w:ascii="Tahoma" w:hAnsi="Tahoma" w:cs="Tahoma"/>
                <w:color w:val="000000"/>
                <w:sz w:val="18"/>
                <w:szCs w:val="18"/>
              </w:rPr>
              <w:br/>
              <w:t xml:space="preserve">ASTM ANSI 5 </w:t>
            </w:r>
            <w:r w:rsidRPr="00CC7A50">
              <w:rPr>
                <w:rFonts w:ascii="Tahoma" w:hAnsi="Tahoma" w:cs="Tahoma"/>
                <w:color w:val="000000"/>
                <w:sz w:val="18"/>
                <w:szCs w:val="18"/>
              </w:rPr>
              <w:br/>
            </w:r>
            <w:r w:rsidRPr="00CC7A50">
              <w:rPr>
                <w:rFonts w:ascii="Tahoma" w:hAnsi="Tahoma" w:cs="Tahoma"/>
                <w:color w:val="000000"/>
                <w:sz w:val="18"/>
                <w:szCs w:val="18"/>
              </w:rPr>
              <w:br/>
              <w:t>Nota: Se considera aceptable otra norma reconocida equivalente, que cumpla con las especificaciones técnicas del producto</w:t>
            </w:r>
          </w:p>
        </w:tc>
        <w:tc>
          <w:tcPr>
            <w:tcW w:w="2835" w:type="dxa"/>
            <w:tcBorders>
              <w:top w:val="nil"/>
              <w:left w:val="nil"/>
              <w:bottom w:val="nil"/>
              <w:right w:val="single" w:sz="8" w:space="0" w:color="auto"/>
            </w:tcBorders>
            <w:shd w:val="clear" w:color="auto" w:fill="auto"/>
            <w:vAlign w:val="center"/>
            <w:hideMark/>
          </w:tcPr>
          <w:p w14:paraId="65168C38" w14:textId="77777777" w:rsidR="00613C87" w:rsidRPr="00CC7A50" w:rsidRDefault="00613C87" w:rsidP="009B39CF">
            <w:pPr>
              <w:rPr>
                <w:rFonts w:ascii="Tahoma" w:hAnsi="Tahoma" w:cs="Tahoma"/>
                <w:color w:val="000000"/>
                <w:sz w:val="18"/>
                <w:szCs w:val="18"/>
              </w:rPr>
            </w:pPr>
            <w:r w:rsidRPr="00CC7A50">
              <w:rPr>
                <w:rFonts w:ascii="Tahoma" w:hAnsi="Tahoma" w:cs="Tahoma"/>
                <w:noProof/>
                <w:color w:val="000000"/>
                <w:sz w:val="18"/>
                <w:szCs w:val="18"/>
              </w:rPr>
              <w:drawing>
                <wp:anchor distT="0" distB="0" distL="114300" distR="114300" simplePos="0" relativeHeight="251719680" behindDoc="0" locked="0" layoutInCell="1" allowOverlap="1" wp14:anchorId="450641A5" wp14:editId="188DEA35">
                  <wp:simplePos x="0" y="0"/>
                  <wp:positionH relativeFrom="column">
                    <wp:posOffset>349885</wp:posOffset>
                  </wp:positionH>
                  <wp:positionV relativeFrom="paragraph">
                    <wp:posOffset>-1247140</wp:posOffset>
                  </wp:positionV>
                  <wp:extent cx="1143000" cy="829310"/>
                  <wp:effectExtent l="0" t="0" r="0" b="8890"/>
                  <wp:wrapNone/>
                  <wp:docPr id="43" name="Imagen 43"/>
                  <wp:cNvGraphicFramePr/>
                  <a:graphic xmlns:a="http://schemas.openxmlformats.org/drawingml/2006/main">
                    <a:graphicData uri="http://schemas.openxmlformats.org/drawingml/2006/picture">
                      <pic:pic xmlns:pic="http://schemas.openxmlformats.org/drawingml/2006/picture">
                        <pic:nvPicPr>
                          <pic:cNvPr id="43" name="Imagen 42"/>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0" cy="829310"/>
                          </a:xfrm>
                          <a:prstGeom prst="rect">
                            <a:avLst/>
                          </a:prstGeom>
                          <a:noFill/>
                          <a:extLst/>
                        </pic:spPr>
                      </pic:pic>
                    </a:graphicData>
                  </a:graphic>
                  <wp14:sizeRelH relativeFrom="page">
                    <wp14:pctWidth>0</wp14:pctWidth>
                  </wp14:sizeRelH>
                  <wp14:sizeRelV relativeFrom="page">
                    <wp14:pctHeight>0</wp14:pctHeight>
                  </wp14:sizeRelV>
                </wp:anchor>
              </w:drawing>
            </w:r>
          </w:p>
        </w:tc>
      </w:tr>
      <w:tr w:rsidR="00613C87" w:rsidRPr="00CC7A50" w14:paraId="1FF1F6A2" w14:textId="77777777" w:rsidTr="00613C87">
        <w:trPr>
          <w:trHeight w:val="315"/>
        </w:trPr>
        <w:tc>
          <w:tcPr>
            <w:tcW w:w="7797" w:type="dxa"/>
            <w:gridSpan w:val="3"/>
            <w:tcBorders>
              <w:top w:val="single" w:sz="8" w:space="0" w:color="auto"/>
              <w:left w:val="single" w:sz="8" w:space="0" w:color="auto"/>
              <w:bottom w:val="single" w:sz="8" w:space="0" w:color="auto"/>
              <w:right w:val="single" w:sz="4" w:space="0" w:color="000000"/>
            </w:tcBorders>
            <w:shd w:val="clear" w:color="000000" w:fill="808080"/>
            <w:vAlign w:val="center"/>
            <w:hideMark/>
          </w:tcPr>
          <w:p w14:paraId="1661D173" w14:textId="77777777" w:rsidR="00613C87" w:rsidRPr="00CC7A50" w:rsidRDefault="00613C87" w:rsidP="009B39CF">
            <w:pPr>
              <w:jc w:val="center"/>
              <w:rPr>
                <w:rFonts w:ascii="Tahoma" w:hAnsi="Tahoma" w:cs="Tahoma"/>
                <w:b/>
                <w:bCs/>
                <w:color w:val="FFFFFF"/>
                <w:u w:val="single"/>
              </w:rPr>
            </w:pPr>
            <w:r w:rsidRPr="00CC7A50">
              <w:rPr>
                <w:rFonts w:ascii="Tahoma" w:hAnsi="Tahoma" w:cs="Tahoma"/>
                <w:b/>
                <w:bCs/>
                <w:color w:val="FFFFFF"/>
                <w:u w:val="single"/>
              </w:rPr>
              <w:t xml:space="preserve">CONDICIONES TÉCNICAS </w:t>
            </w:r>
          </w:p>
        </w:tc>
        <w:tc>
          <w:tcPr>
            <w:tcW w:w="2835" w:type="dxa"/>
            <w:tcBorders>
              <w:top w:val="single" w:sz="8" w:space="0" w:color="auto"/>
              <w:left w:val="nil"/>
              <w:bottom w:val="single" w:sz="8" w:space="0" w:color="auto"/>
              <w:right w:val="single" w:sz="8" w:space="0" w:color="auto"/>
            </w:tcBorders>
            <w:shd w:val="clear" w:color="000000" w:fill="808080"/>
            <w:noWrap/>
            <w:vAlign w:val="bottom"/>
            <w:hideMark/>
          </w:tcPr>
          <w:p w14:paraId="41ACDEF3" w14:textId="77777777" w:rsidR="00613C87" w:rsidRPr="00CC7A50" w:rsidRDefault="00613C87" w:rsidP="009B39CF">
            <w:pPr>
              <w:rPr>
                <w:rFonts w:ascii="Calibri" w:hAnsi="Calibri"/>
                <w:color w:val="000000"/>
              </w:rPr>
            </w:pPr>
            <w:r w:rsidRPr="00CC7A50">
              <w:rPr>
                <w:rFonts w:ascii="Calibri" w:hAnsi="Calibri"/>
                <w:color w:val="000000"/>
              </w:rPr>
              <w:t> </w:t>
            </w:r>
          </w:p>
        </w:tc>
      </w:tr>
      <w:tr w:rsidR="00613C87" w:rsidRPr="00CC7A50" w14:paraId="7A50900B" w14:textId="77777777" w:rsidTr="00613C87">
        <w:trPr>
          <w:trHeight w:val="420"/>
        </w:trPr>
        <w:tc>
          <w:tcPr>
            <w:tcW w:w="7797" w:type="dxa"/>
            <w:gridSpan w:val="3"/>
            <w:tcBorders>
              <w:top w:val="single" w:sz="8" w:space="0" w:color="auto"/>
              <w:left w:val="single" w:sz="8" w:space="0" w:color="auto"/>
              <w:bottom w:val="single" w:sz="4" w:space="0" w:color="auto"/>
              <w:right w:val="single" w:sz="4" w:space="0" w:color="000000"/>
            </w:tcBorders>
            <w:shd w:val="clear" w:color="auto" w:fill="auto"/>
            <w:noWrap/>
            <w:vAlign w:val="center"/>
            <w:hideMark/>
          </w:tcPr>
          <w:p w14:paraId="208F5CFA" w14:textId="77777777" w:rsidR="00613C87" w:rsidRPr="00CC7A50" w:rsidRDefault="00613C87" w:rsidP="009B39CF">
            <w:pPr>
              <w:rPr>
                <w:rFonts w:ascii="Tahoma" w:hAnsi="Tahoma" w:cs="Tahoma"/>
                <w:b/>
                <w:bCs/>
                <w:color w:val="000000"/>
              </w:rPr>
            </w:pPr>
            <w:r w:rsidRPr="00CC7A50">
              <w:rPr>
                <w:rFonts w:ascii="Tahoma" w:hAnsi="Tahoma" w:cs="Tahoma"/>
                <w:b/>
                <w:bCs/>
                <w:color w:val="000000"/>
              </w:rPr>
              <w:t>LUGAR DE ENTREGA:</w:t>
            </w:r>
          </w:p>
        </w:tc>
        <w:tc>
          <w:tcPr>
            <w:tcW w:w="2835" w:type="dxa"/>
            <w:tcBorders>
              <w:top w:val="nil"/>
              <w:left w:val="nil"/>
              <w:bottom w:val="single" w:sz="4" w:space="0" w:color="auto"/>
              <w:right w:val="single" w:sz="8" w:space="0" w:color="auto"/>
            </w:tcBorders>
            <w:shd w:val="clear" w:color="auto" w:fill="auto"/>
            <w:vAlign w:val="center"/>
            <w:hideMark/>
          </w:tcPr>
          <w:p w14:paraId="36EE982C" w14:textId="77777777" w:rsidR="00613C87" w:rsidRPr="00CC7A50" w:rsidRDefault="00613C87" w:rsidP="009B39CF">
            <w:pPr>
              <w:jc w:val="center"/>
              <w:rPr>
                <w:rFonts w:ascii="Tahoma" w:hAnsi="Tahoma" w:cs="Tahoma"/>
                <w:color w:val="808080"/>
              </w:rPr>
            </w:pPr>
            <w:r w:rsidRPr="00CC7A50">
              <w:rPr>
                <w:rFonts w:ascii="Tahoma" w:hAnsi="Tahoma" w:cs="Tahoma"/>
                <w:color w:val="808080"/>
              </w:rPr>
              <w:t>(Manifestar expresamente las condiciones de su propuesta con referencia a este requerimiento)</w:t>
            </w:r>
          </w:p>
        </w:tc>
      </w:tr>
      <w:tr w:rsidR="00613C87" w:rsidRPr="00CC7A50" w14:paraId="2CD05ECA" w14:textId="77777777" w:rsidTr="00613C87">
        <w:trPr>
          <w:trHeight w:val="1050"/>
        </w:trPr>
        <w:tc>
          <w:tcPr>
            <w:tcW w:w="7797"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14:paraId="7FB301CF" w14:textId="0B8E64F9" w:rsidR="00613C87" w:rsidRPr="00CC7A50" w:rsidRDefault="00613C87" w:rsidP="00613C87">
            <w:pPr>
              <w:jc w:val="both"/>
              <w:rPr>
                <w:rFonts w:ascii="Tahoma" w:hAnsi="Tahoma" w:cs="Tahoma"/>
                <w:color w:val="000000"/>
              </w:rPr>
            </w:pPr>
            <w:r w:rsidRPr="00CC7A50">
              <w:rPr>
                <w:rFonts w:ascii="Tahoma" w:hAnsi="Tahoma" w:cs="Tahoma"/>
                <w:color w:val="000000"/>
              </w:rPr>
              <w:t xml:space="preserve">Los bienes requeridos deberán ser entregados en los almacenes de ENDE en la ciudad de </w:t>
            </w:r>
            <w:proofErr w:type="gramStart"/>
            <w:r w:rsidRPr="00CC7A50">
              <w:rPr>
                <w:rFonts w:ascii="Tahoma" w:hAnsi="Tahoma" w:cs="Tahoma"/>
                <w:color w:val="000000"/>
              </w:rPr>
              <w:t>Cochabamba ,</w:t>
            </w:r>
            <w:proofErr w:type="gramEnd"/>
            <w:r w:rsidRPr="00CC7A50">
              <w:rPr>
                <w:rFonts w:ascii="Tahoma" w:hAnsi="Tahoma" w:cs="Tahoma"/>
                <w:color w:val="000000"/>
              </w:rPr>
              <w:t xml:space="preserve"> ubicado sobre la Av. Villazon Km 4.5 (Carretera a Sacaba)</w:t>
            </w:r>
            <w:r w:rsidR="00B85D34">
              <w:rPr>
                <w:rFonts w:ascii="Tahoma" w:hAnsi="Tahoma" w:cs="Tahoma"/>
                <w:color w:val="000000"/>
              </w:rPr>
              <w:t>.</w:t>
            </w:r>
            <w:r w:rsidRPr="00CC7A50">
              <w:rPr>
                <w:rFonts w:ascii="Tahoma" w:hAnsi="Tahoma" w:cs="Tahoma"/>
                <w:color w:val="000000"/>
              </w:rPr>
              <w:t xml:space="preserve">                                                                                                                                                                                                                                          Los costos transporte, </w:t>
            </w:r>
            <w:proofErr w:type="spellStart"/>
            <w:r w:rsidRPr="00CC7A50">
              <w:rPr>
                <w:rFonts w:ascii="Tahoma" w:hAnsi="Tahoma" w:cs="Tahoma"/>
                <w:color w:val="000000"/>
              </w:rPr>
              <w:t>descarguio</w:t>
            </w:r>
            <w:proofErr w:type="spellEnd"/>
            <w:r w:rsidRPr="00CC7A50">
              <w:rPr>
                <w:rFonts w:ascii="Tahoma" w:hAnsi="Tahoma" w:cs="Tahoma"/>
                <w:color w:val="000000"/>
              </w:rPr>
              <w:t xml:space="preserve"> y manipuleo de los bienes hasta la buena disposición final en los almacenes de ENDE en la ciudad de </w:t>
            </w:r>
            <w:r w:rsidR="00B85D34" w:rsidRPr="00CC7A50">
              <w:rPr>
                <w:rFonts w:ascii="Tahoma" w:hAnsi="Tahoma" w:cs="Tahoma"/>
                <w:color w:val="000000"/>
              </w:rPr>
              <w:t>Cochabamba</w:t>
            </w:r>
            <w:r w:rsidRPr="00CC7A50">
              <w:rPr>
                <w:rFonts w:ascii="Tahoma" w:hAnsi="Tahoma" w:cs="Tahoma"/>
                <w:color w:val="000000"/>
              </w:rPr>
              <w:t>, corren por cuenta del proveedor</w:t>
            </w:r>
          </w:p>
        </w:tc>
        <w:tc>
          <w:tcPr>
            <w:tcW w:w="2835" w:type="dxa"/>
            <w:tcBorders>
              <w:top w:val="nil"/>
              <w:left w:val="nil"/>
              <w:bottom w:val="single" w:sz="4" w:space="0" w:color="auto"/>
              <w:right w:val="single" w:sz="8" w:space="0" w:color="auto"/>
            </w:tcBorders>
            <w:shd w:val="clear" w:color="auto" w:fill="auto"/>
            <w:noWrap/>
            <w:vAlign w:val="bottom"/>
            <w:hideMark/>
          </w:tcPr>
          <w:p w14:paraId="1159604F" w14:textId="77777777" w:rsidR="00613C87" w:rsidRPr="00CC7A50" w:rsidRDefault="00613C87" w:rsidP="009B39CF">
            <w:pPr>
              <w:rPr>
                <w:rFonts w:ascii="Calibri" w:hAnsi="Calibri"/>
                <w:color w:val="000000"/>
              </w:rPr>
            </w:pPr>
            <w:r w:rsidRPr="00CC7A50">
              <w:rPr>
                <w:rFonts w:ascii="Calibri" w:hAnsi="Calibri"/>
                <w:color w:val="000000"/>
              </w:rPr>
              <w:t> </w:t>
            </w:r>
          </w:p>
        </w:tc>
      </w:tr>
      <w:tr w:rsidR="00613C87" w:rsidRPr="00CC7A50" w14:paraId="32F9D7A9" w14:textId="77777777" w:rsidTr="00613C87">
        <w:trPr>
          <w:trHeight w:val="420"/>
        </w:trPr>
        <w:tc>
          <w:tcPr>
            <w:tcW w:w="7797"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14:paraId="50D125AD" w14:textId="77777777" w:rsidR="00613C87" w:rsidRPr="00CC7A50" w:rsidRDefault="00613C87" w:rsidP="009B39CF">
            <w:pPr>
              <w:rPr>
                <w:rFonts w:ascii="Tahoma" w:hAnsi="Tahoma" w:cs="Tahoma"/>
                <w:b/>
                <w:bCs/>
                <w:color w:val="000000"/>
              </w:rPr>
            </w:pPr>
            <w:r w:rsidRPr="00CC7A50">
              <w:rPr>
                <w:rFonts w:ascii="Tahoma" w:hAnsi="Tahoma" w:cs="Tahoma"/>
                <w:b/>
                <w:bCs/>
                <w:color w:val="000000"/>
              </w:rPr>
              <w:t>PLAZO DE ENTREGA:</w:t>
            </w:r>
          </w:p>
        </w:tc>
        <w:tc>
          <w:tcPr>
            <w:tcW w:w="2835" w:type="dxa"/>
            <w:tcBorders>
              <w:top w:val="nil"/>
              <w:left w:val="nil"/>
              <w:bottom w:val="single" w:sz="4" w:space="0" w:color="auto"/>
              <w:right w:val="single" w:sz="8" w:space="0" w:color="auto"/>
            </w:tcBorders>
            <w:shd w:val="clear" w:color="auto" w:fill="auto"/>
            <w:vAlign w:val="center"/>
            <w:hideMark/>
          </w:tcPr>
          <w:p w14:paraId="029F43D4" w14:textId="77777777" w:rsidR="00613C87" w:rsidRPr="00CC7A50" w:rsidRDefault="00613C87" w:rsidP="009B39CF">
            <w:pPr>
              <w:jc w:val="center"/>
              <w:rPr>
                <w:rFonts w:ascii="Tahoma" w:hAnsi="Tahoma" w:cs="Tahoma"/>
                <w:color w:val="808080"/>
              </w:rPr>
            </w:pPr>
            <w:r w:rsidRPr="00CC7A50">
              <w:rPr>
                <w:rFonts w:ascii="Tahoma" w:hAnsi="Tahoma" w:cs="Tahoma"/>
                <w:color w:val="808080"/>
              </w:rPr>
              <w:t>(Manifestar expresamente las condiciones de su propuesta con referencia a este requerimiento)</w:t>
            </w:r>
          </w:p>
        </w:tc>
      </w:tr>
      <w:tr w:rsidR="00613C87" w:rsidRPr="00CC7A50" w14:paraId="56F35775" w14:textId="77777777" w:rsidTr="00613C87">
        <w:trPr>
          <w:trHeight w:val="975"/>
        </w:trPr>
        <w:tc>
          <w:tcPr>
            <w:tcW w:w="7797"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14:paraId="67880222" w14:textId="1B121837" w:rsidR="00613C87" w:rsidRDefault="00613C87" w:rsidP="00613C87">
            <w:pPr>
              <w:jc w:val="both"/>
              <w:rPr>
                <w:rFonts w:ascii="Tahoma" w:hAnsi="Tahoma" w:cs="Tahoma"/>
                <w:color w:val="000000"/>
              </w:rPr>
            </w:pPr>
            <w:r w:rsidRPr="00CC7A50">
              <w:rPr>
                <w:rFonts w:ascii="Tahoma" w:hAnsi="Tahoma" w:cs="Tahoma"/>
                <w:color w:val="000000"/>
              </w:rPr>
              <w:t xml:space="preserve">El plazo de entrega establecido para el presente proceso </w:t>
            </w:r>
            <w:r>
              <w:rPr>
                <w:rFonts w:ascii="Tahoma" w:hAnsi="Tahoma" w:cs="Tahoma"/>
                <w:color w:val="000000"/>
              </w:rPr>
              <w:t>no debe exceder los (25) veinti</w:t>
            </w:r>
            <w:r w:rsidRPr="00CC7A50">
              <w:rPr>
                <w:rFonts w:ascii="Tahoma" w:hAnsi="Tahoma" w:cs="Tahoma"/>
                <w:color w:val="000000"/>
              </w:rPr>
              <w:t>cinco días calendario computable a partir del día siguiente hábil de la susc</w:t>
            </w:r>
            <w:r w:rsidR="006A5545">
              <w:rPr>
                <w:rFonts w:ascii="Tahoma" w:hAnsi="Tahoma" w:cs="Tahoma"/>
                <w:color w:val="000000"/>
              </w:rPr>
              <w:t>ripción del contrato</w:t>
            </w:r>
            <w:r>
              <w:rPr>
                <w:rFonts w:ascii="Tahoma" w:hAnsi="Tahoma" w:cs="Tahoma"/>
                <w:color w:val="000000"/>
              </w:rPr>
              <w:t>.</w:t>
            </w:r>
          </w:p>
          <w:p w14:paraId="35D3385A" w14:textId="5120E7EA" w:rsidR="00613C87" w:rsidRPr="00CC7A50" w:rsidRDefault="00613C87" w:rsidP="00613C87">
            <w:pPr>
              <w:jc w:val="both"/>
              <w:rPr>
                <w:rFonts w:ascii="Tahoma" w:hAnsi="Tahoma" w:cs="Tahoma"/>
                <w:color w:val="000000"/>
              </w:rPr>
            </w:pPr>
            <w:r>
              <w:rPr>
                <w:rFonts w:ascii="Tahoma" w:hAnsi="Tahoma" w:cs="Tahoma"/>
                <w:color w:val="000000"/>
              </w:rPr>
              <w:t xml:space="preserve">Pudiendo ofertar plazos </w:t>
            </w:r>
            <w:r w:rsidRPr="00CC7A50">
              <w:rPr>
                <w:rFonts w:ascii="Tahoma" w:hAnsi="Tahoma" w:cs="Tahoma"/>
                <w:color w:val="000000"/>
              </w:rPr>
              <w:t>menores de entrega.                                                                                                                                                                    El retraso en la entrega de los bienes adjudicados que no justifique causal de fuerza mayor o caso fortuito, será penalizado con una multa a establecerse en el Contrato</w:t>
            </w:r>
            <w:r>
              <w:rPr>
                <w:rFonts w:ascii="Tahoma" w:hAnsi="Tahoma" w:cs="Tahoma"/>
                <w:color w:val="000000"/>
              </w:rPr>
              <w:t>.</w:t>
            </w:r>
          </w:p>
        </w:tc>
        <w:tc>
          <w:tcPr>
            <w:tcW w:w="2835" w:type="dxa"/>
            <w:tcBorders>
              <w:top w:val="nil"/>
              <w:left w:val="nil"/>
              <w:bottom w:val="single" w:sz="4" w:space="0" w:color="auto"/>
              <w:right w:val="single" w:sz="8" w:space="0" w:color="auto"/>
            </w:tcBorders>
            <w:shd w:val="clear" w:color="auto" w:fill="auto"/>
            <w:noWrap/>
            <w:vAlign w:val="bottom"/>
            <w:hideMark/>
          </w:tcPr>
          <w:p w14:paraId="0325A9E5" w14:textId="77777777" w:rsidR="00613C87" w:rsidRPr="00CC7A50" w:rsidRDefault="00613C87" w:rsidP="009B39CF">
            <w:pPr>
              <w:rPr>
                <w:rFonts w:ascii="Calibri" w:hAnsi="Calibri"/>
                <w:color w:val="000000"/>
              </w:rPr>
            </w:pPr>
            <w:r w:rsidRPr="00CC7A50">
              <w:rPr>
                <w:rFonts w:ascii="Calibri" w:hAnsi="Calibri"/>
                <w:color w:val="000000"/>
              </w:rPr>
              <w:t> </w:t>
            </w:r>
          </w:p>
        </w:tc>
      </w:tr>
      <w:tr w:rsidR="00613C87" w:rsidRPr="00CC7A50" w14:paraId="316F3AF7" w14:textId="77777777" w:rsidTr="00613C87">
        <w:trPr>
          <w:trHeight w:val="420"/>
        </w:trPr>
        <w:tc>
          <w:tcPr>
            <w:tcW w:w="7797"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14:paraId="506F1639" w14:textId="77777777" w:rsidR="00613C87" w:rsidRPr="00CC7A50" w:rsidRDefault="00613C87" w:rsidP="009B39CF">
            <w:pPr>
              <w:rPr>
                <w:rFonts w:ascii="Tahoma" w:hAnsi="Tahoma" w:cs="Tahoma"/>
                <w:b/>
                <w:bCs/>
                <w:color w:val="000000"/>
              </w:rPr>
            </w:pPr>
            <w:r w:rsidRPr="00CC7A50">
              <w:rPr>
                <w:rFonts w:ascii="Tahoma" w:hAnsi="Tahoma" w:cs="Tahoma"/>
                <w:b/>
                <w:bCs/>
                <w:color w:val="000000"/>
              </w:rPr>
              <w:t>NORMAS DE REFERENCIA</w:t>
            </w:r>
          </w:p>
        </w:tc>
        <w:tc>
          <w:tcPr>
            <w:tcW w:w="2835" w:type="dxa"/>
            <w:tcBorders>
              <w:top w:val="nil"/>
              <w:left w:val="nil"/>
              <w:bottom w:val="single" w:sz="4" w:space="0" w:color="auto"/>
              <w:right w:val="single" w:sz="8" w:space="0" w:color="auto"/>
            </w:tcBorders>
            <w:shd w:val="clear" w:color="auto" w:fill="auto"/>
            <w:vAlign w:val="center"/>
            <w:hideMark/>
          </w:tcPr>
          <w:p w14:paraId="50B456B5" w14:textId="77777777" w:rsidR="00613C87" w:rsidRPr="00CC7A50" w:rsidRDefault="00613C87" w:rsidP="009B39CF">
            <w:pPr>
              <w:jc w:val="center"/>
              <w:rPr>
                <w:rFonts w:ascii="Tahoma" w:hAnsi="Tahoma" w:cs="Tahoma"/>
                <w:color w:val="808080"/>
              </w:rPr>
            </w:pPr>
            <w:r w:rsidRPr="00CC7A50">
              <w:rPr>
                <w:rFonts w:ascii="Tahoma" w:hAnsi="Tahoma" w:cs="Tahoma"/>
                <w:color w:val="808080"/>
              </w:rPr>
              <w:t>(Manifestar expresamente las condiciones de su propuesta con referencia a este requerimiento)</w:t>
            </w:r>
          </w:p>
        </w:tc>
      </w:tr>
      <w:tr w:rsidR="00613C87" w:rsidRPr="00CC7A50" w14:paraId="377A2AB2" w14:textId="77777777" w:rsidTr="00613C87">
        <w:trPr>
          <w:trHeight w:val="720"/>
        </w:trPr>
        <w:tc>
          <w:tcPr>
            <w:tcW w:w="7797"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14:paraId="1335EE13" w14:textId="6F2FC1E8" w:rsidR="00613C87" w:rsidRPr="00CC7A50" w:rsidRDefault="00613C87" w:rsidP="00613C87">
            <w:pPr>
              <w:jc w:val="both"/>
              <w:rPr>
                <w:rFonts w:ascii="Tahoma" w:hAnsi="Tahoma" w:cs="Tahoma"/>
                <w:color w:val="000000"/>
              </w:rPr>
            </w:pPr>
            <w:r w:rsidRPr="00CC7A50">
              <w:rPr>
                <w:rFonts w:ascii="Tahoma" w:hAnsi="Tahoma" w:cs="Tahoma"/>
                <w:color w:val="000000"/>
              </w:rPr>
              <w:t>Los proponentes participantes deberán adjuntar copia simple de las normas de referencia de los bienes ofertados para la presentación de propu</w:t>
            </w:r>
            <w:r>
              <w:rPr>
                <w:rFonts w:ascii="Tahoma" w:hAnsi="Tahoma" w:cs="Tahoma"/>
                <w:color w:val="000000"/>
              </w:rPr>
              <w:t xml:space="preserve">estas. </w:t>
            </w:r>
            <w:r w:rsidRPr="00CC7A50">
              <w:rPr>
                <w:rFonts w:ascii="Tahoma" w:hAnsi="Tahoma" w:cs="Tahoma"/>
                <w:color w:val="000000"/>
              </w:rPr>
              <w:t>Para la firma de contrato el proponente adjudicado deberá presentar los ensayos vigentes.</w:t>
            </w:r>
          </w:p>
        </w:tc>
        <w:tc>
          <w:tcPr>
            <w:tcW w:w="2835" w:type="dxa"/>
            <w:tcBorders>
              <w:top w:val="nil"/>
              <w:left w:val="nil"/>
              <w:bottom w:val="single" w:sz="4" w:space="0" w:color="auto"/>
              <w:right w:val="single" w:sz="8" w:space="0" w:color="auto"/>
            </w:tcBorders>
            <w:shd w:val="clear" w:color="auto" w:fill="auto"/>
            <w:noWrap/>
            <w:vAlign w:val="bottom"/>
            <w:hideMark/>
          </w:tcPr>
          <w:p w14:paraId="16FB084D" w14:textId="77777777" w:rsidR="00613C87" w:rsidRPr="00CC7A50" w:rsidRDefault="00613C87" w:rsidP="009B39CF">
            <w:pPr>
              <w:rPr>
                <w:rFonts w:ascii="Calibri" w:hAnsi="Calibri"/>
                <w:color w:val="000000"/>
              </w:rPr>
            </w:pPr>
            <w:r w:rsidRPr="00CC7A50">
              <w:rPr>
                <w:rFonts w:ascii="Calibri" w:hAnsi="Calibri"/>
                <w:color w:val="000000"/>
              </w:rPr>
              <w:t> </w:t>
            </w:r>
          </w:p>
        </w:tc>
      </w:tr>
      <w:tr w:rsidR="00613C87" w:rsidRPr="00CC7A50" w14:paraId="0178BD0B" w14:textId="77777777" w:rsidTr="00DC4360">
        <w:trPr>
          <w:trHeight w:val="449"/>
        </w:trPr>
        <w:tc>
          <w:tcPr>
            <w:tcW w:w="7797"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14:paraId="64C4B565" w14:textId="77777777" w:rsidR="00613C87" w:rsidRPr="00CC7A50" w:rsidRDefault="00613C87" w:rsidP="009B39CF">
            <w:pPr>
              <w:rPr>
                <w:rFonts w:ascii="Tahoma" w:hAnsi="Tahoma" w:cs="Tahoma"/>
                <w:b/>
                <w:bCs/>
                <w:color w:val="000000"/>
              </w:rPr>
            </w:pPr>
            <w:r w:rsidRPr="00CC7A50">
              <w:rPr>
                <w:rFonts w:ascii="Tahoma" w:hAnsi="Tahoma" w:cs="Tahoma"/>
                <w:b/>
                <w:bCs/>
                <w:color w:val="000000"/>
              </w:rPr>
              <w:t>MUESTRA DE LOS BIENES</w:t>
            </w:r>
          </w:p>
        </w:tc>
        <w:tc>
          <w:tcPr>
            <w:tcW w:w="2835" w:type="dxa"/>
            <w:tcBorders>
              <w:top w:val="nil"/>
              <w:left w:val="nil"/>
              <w:bottom w:val="single" w:sz="4" w:space="0" w:color="auto"/>
              <w:right w:val="single" w:sz="8" w:space="0" w:color="auto"/>
            </w:tcBorders>
            <w:shd w:val="clear" w:color="auto" w:fill="auto"/>
            <w:vAlign w:val="center"/>
            <w:hideMark/>
          </w:tcPr>
          <w:p w14:paraId="696FCF83" w14:textId="77777777" w:rsidR="00613C87" w:rsidRPr="00CC7A50" w:rsidRDefault="00613C87" w:rsidP="009B39CF">
            <w:pPr>
              <w:jc w:val="center"/>
              <w:rPr>
                <w:rFonts w:ascii="Tahoma" w:hAnsi="Tahoma" w:cs="Tahoma"/>
                <w:color w:val="808080"/>
              </w:rPr>
            </w:pPr>
            <w:r w:rsidRPr="00CC7A50">
              <w:rPr>
                <w:rFonts w:ascii="Tahoma" w:hAnsi="Tahoma" w:cs="Tahoma"/>
                <w:color w:val="808080"/>
              </w:rPr>
              <w:t>(Manifestar expresamente las condiciones de su propuesta con referencia a este requerimiento)</w:t>
            </w:r>
          </w:p>
        </w:tc>
      </w:tr>
      <w:tr w:rsidR="00613C87" w:rsidRPr="00CC7A50" w14:paraId="1599B6CB" w14:textId="77777777" w:rsidTr="00DC4360">
        <w:trPr>
          <w:trHeight w:val="1080"/>
        </w:trPr>
        <w:tc>
          <w:tcPr>
            <w:tcW w:w="7797" w:type="dxa"/>
            <w:gridSpan w:val="3"/>
            <w:tcBorders>
              <w:top w:val="single" w:sz="4" w:space="0" w:color="auto"/>
              <w:left w:val="single" w:sz="8" w:space="0" w:color="auto"/>
              <w:bottom w:val="single" w:sz="4" w:space="0" w:color="auto"/>
              <w:right w:val="single" w:sz="4" w:space="0" w:color="000000"/>
            </w:tcBorders>
            <w:shd w:val="clear" w:color="auto" w:fill="auto"/>
            <w:vAlign w:val="center"/>
            <w:hideMark/>
          </w:tcPr>
          <w:p w14:paraId="0FF90A6B" w14:textId="77777777" w:rsidR="00613C87" w:rsidRPr="00CC7A50" w:rsidRDefault="00613C87" w:rsidP="00613C87">
            <w:pPr>
              <w:jc w:val="both"/>
              <w:rPr>
                <w:rFonts w:ascii="Tahoma" w:hAnsi="Tahoma" w:cs="Tahoma"/>
                <w:color w:val="000000"/>
              </w:rPr>
            </w:pPr>
            <w:r w:rsidRPr="00CC7A50">
              <w:rPr>
                <w:rFonts w:ascii="Tahoma" w:hAnsi="Tahoma" w:cs="Tahoma"/>
                <w:color w:val="000000"/>
              </w:rPr>
              <w:t xml:space="preserve">Los proponentes participantes, deberán presentar sus muestras correspondientes de los bienes propuestos en oficinas de Ende Cochabamba ubicado en la Calle Colombia esquina </w:t>
            </w:r>
            <w:proofErr w:type="spellStart"/>
            <w:r w:rsidRPr="00CC7A50">
              <w:rPr>
                <w:rFonts w:ascii="Tahoma" w:hAnsi="Tahoma" w:cs="Tahoma"/>
                <w:color w:val="000000"/>
              </w:rPr>
              <w:t>Falsuri</w:t>
            </w:r>
            <w:proofErr w:type="spellEnd"/>
            <w:r w:rsidRPr="00CC7A50">
              <w:rPr>
                <w:rFonts w:ascii="Tahoma" w:hAnsi="Tahoma" w:cs="Tahoma"/>
                <w:color w:val="000000"/>
              </w:rPr>
              <w:t xml:space="preserve"> N° 655  a la Encargada de recepción de Propuestas ventanilla de informaciones hasta </w:t>
            </w:r>
            <w:r w:rsidRPr="00CC7A50">
              <w:rPr>
                <w:rFonts w:ascii="Tahoma" w:hAnsi="Tahoma" w:cs="Tahoma"/>
                <w:color w:val="FF0000"/>
              </w:rPr>
              <w:t xml:space="preserve">el día 27 de octubre de 2023 </w:t>
            </w:r>
            <w:r w:rsidRPr="00CC7A50">
              <w:rPr>
                <w:rFonts w:ascii="Tahoma" w:hAnsi="Tahoma" w:cs="Tahoma"/>
                <w:color w:val="000000"/>
              </w:rPr>
              <w:t>horas 09:30;  las mismas serán devueltas a los proponentes no adjudicados previa solicitud; y para los proponentes adjudicados sus muestras serán devueltas después de la recepción definitiva de los bienes.</w:t>
            </w:r>
          </w:p>
        </w:tc>
        <w:tc>
          <w:tcPr>
            <w:tcW w:w="2835" w:type="dxa"/>
            <w:tcBorders>
              <w:top w:val="nil"/>
              <w:left w:val="nil"/>
              <w:bottom w:val="nil"/>
              <w:right w:val="single" w:sz="8" w:space="0" w:color="auto"/>
            </w:tcBorders>
            <w:shd w:val="clear" w:color="auto" w:fill="auto"/>
            <w:noWrap/>
            <w:vAlign w:val="bottom"/>
            <w:hideMark/>
          </w:tcPr>
          <w:p w14:paraId="60115FEB" w14:textId="77777777" w:rsidR="00613C87" w:rsidRPr="00CC7A50" w:rsidRDefault="00613C87" w:rsidP="009B39CF">
            <w:pPr>
              <w:rPr>
                <w:rFonts w:ascii="Calibri" w:hAnsi="Calibri"/>
                <w:color w:val="000000"/>
              </w:rPr>
            </w:pPr>
            <w:r w:rsidRPr="00CC7A50">
              <w:rPr>
                <w:rFonts w:ascii="Calibri" w:hAnsi="Calibri"/>
                <w:color w:val="000000"/>
              </w:rPr>
              <w:t> </w:t>
            </w:r>
          </w:p>
        </w:tc>
      </w:tr>
      <w:tr w:rsidR="00DC4360" w:rsidRPr="00CC7A50" w14:paraId="683D14E1" w14:textId="77777777" w:rsidTr="00DC754C">
        <w:trPr>
          <w:trHeight w:val="342"/>
        </w:trPr>
        <w:tc>
          <w:tcPr>
            <w:tcW w:w="7797" w:type="dxa"/>
            <w:gridSpan w:val="3"/>
            <w:vMerge w:val="restart"/>
            <w:tcBorders>
              <w:top w:val="single" w:sz="4" w:space="0" w:color="auto"/>
              <w:left w:val="single" w:sz="8" w:space="0" w:color="auto"/>
              <w:right w:val="single" w:sz="4" w:space="0" w:color="000000"/>
            </w:tcBorders>
            <w:shd w:val="clear" w:color="auto" w:fill="auto"/>
            <w:vAlign w:val="center"/>
          </w:tcPr>
          <w:p w14:paraId="237F02C6" w14:textId="1F99D3A9" w:rsidR="00DC4360" w:rsidRPr="00DC4360" w:rsidRDefault="00DC4360" w:rsidP="00613C87">
            <w:pPr>
              <w:jc w:val="both"/>
              <w:rPr>
                <w:rFonts w:ascii="Tahoma" w:hAnsi="Tahoma" w:cs="Tahoma"/>
                <w:b/>
                <w:color w:val="000000"/>
              </w:rPr>
            </w:pPr>
            <w:r w:rsidRPr="00DC4360">
              <w:rPr>
                <w:rFonts w:ascii="Arial" w:hAnsi="Arial" w:cs="Arial"/>
                <w:b/>
                <w:lang w:val="es-BO"/>
              </w:rPr>
              <w:t>Marca, modelo y país de Origen (***)</w:t>
            </w:r>
          </w:p>
        </w:tc>
        <w:tc>
          <w:tcPr>
            <w:tcW w:w="2835" w:type="dxa"/>
            <w:tcBorders>
              <w:top w:val="nil"/>
              <w:left w:val="nil"/>
              <w:bottom w:val="single" w:sz="4" w:space="0" w:color="auto"/>
              <w:right w:val="single" w:sz="8" w:space="0" w:color="auto"/>
            </w:tcBorders>
            <w:shd w:val="clear" w:color="auto" w:fill="auto"/>
            <w:noWrap/>
            <w:vAlign w:val="bottom"/>
          </w:tcPr>
          <w:p w14:paraId="5A9A3055" w14:textId="35CB739A" w:rsidR="00DC4360" w:rsidRPr="00DC4360" w:rsidRDefault="00DC4360" w:rsidP="009B39CF">
            <w:pPr>
              <w:rPr>
                <w:rFonts w:ascii="Calibri" w:hAnsi="Calibri"/>
                <w:b/>
                <w:color w:val="000000"/>
              </w:rPr>
            </w:pPr>
            <w:r w:rsidRPr="00DC4360">
              <w:rPr>
                <w:rFonts w:ascii="Arial" w:hAnsi="Arial" w:cs="Arial"/>
                <w:b/>
                <w:lang w:val="es-BO"/>
              </w:rPr>
              <w:t>Marca/modelo</w:t>
            </w:r>
          </w:p>
        </w:tc>
      </w:tr>
      <w:tr w:rsidR="00DC4360" w:rsidRPr="00CC7A50" w14:paraId="42C264EC" w14:textId="77777777" w:rsidTr="00DC754C">
        <w:trPr>
          <w:trHeight w:val="350"/>
        </w:trPr>
        <w:tc>
          <w:tcPr>
            <w:tcW w:w="7797" w:type="dxa"/>
            <w:gridSpan w:val="3"/>
            <w:vMerge/>
            <w:tcBorders>
              <w:left w:val="single" w:sz="8" w:space="0" w:color="auto"/>
              <w:bottom w:val="single" w:sz="4" w:space="0" w:color="auto"/>
              <w:right w:val="single" w:sz="4" w:space="0" w:color="000000"/>
            </w:tcBorders>
            <w:shd w:val="clear" w:color="auto" w:fill="auto"/>
            <w:vAlign w:val="center"/>
          </w:tcPr>
          <w:p w14:paraId="2A4DD4B6" w14:textId="77777777" w:rsidR="00DC4360" w:rsidRPr="009956C4" w:rsidRDefault="00DC4360" w:rsidP="00613C87">
            <w:pPr>
              <w:jc w:val="both"/>
              <w:rPr>
                <w:rFonts w:ascii="Arial" w:hAnsi="Arial" w:cs="Arial"/>
                <w:lang w:val="es-BO"/>
              </w:rPr>
            </w:pPr>
          </w:p>
        </w:tc>
        <w:tc>
          <w:tcPr>
            <w:tcW w:w="2835" w:type="dxa"/>
            <w:tcBorders>
              <w:top w:val="single" w:sz="4" w:space="0" w:color="auto"/>
              <w:left w:val="nil"/>
              <w:bottom w:val="single" w:sz="4" w:space="0" w:color="auto"/>
              <w:right w:val="single" w:sz="8" w:space="0" w:color="auto"/>
            </w:tcBorders>
            <w:shd w:val="clear" w:color="auto" w:fill="auto"/>
            <w:noWrap/>
            <w:vAlign w:val="bottom"/>
          </w:tcPr>
          <w:p w14:paraId="06E60E61" w14:textId="5CE140C1" w:rsidR="00DC4360" w:rsidRPr="00DC4360" w:rsidRDefault="00DC4360" w:rsidP="009B39CF">
            <w:pPr>
              <w:rPr>
                <w:rFonts w:ascii="Calibri" w:hAnsi="Calibri"/>
                <w:b/>
                <w:color w:val="000000"/>
              </w:rPr>
            </w:pPr>
            <w:r w:rsidRPr="00DC4360">
              <w:rPr>
                <w:rFonts w:ascii="Arial" w:hAnsi="Arial" w:cs="Arial"/>
                <w:b/>
                <w:lang w:val="es-BO"/>
              </w:rPr>
              <w:t>País de Origen</w:t>
            </w:r>
          </w:p>
        </w:tc>
      </w:tr>
    </w:tbl>
    <w:p w14:paraId="126B32FD" w14:textId="77777777" w:rsidR="00DC4360" w:rsidRDefault="00DC4360" w:rsidP="00613C87">
      <w:pPr>
        <w:ind w:left="-1134" w:right="-660"/>
        <w:jc w:val="both"/>
        <w:rPr>
          <w:rFonts w:cs="Arial"/>
          <w:sz w:val="14"/>
          <w:szCs w:val="14"/>
          <w:lang w:val="es-BO"/>
        </w:rPr>
      </w:pPr>
    </w:p>
    <w:p w14:paraId="13C4912C" w14:textId="77777777" w:rsidR="00613C87" w:rsidRDefault="00613C87" w:rsidP="00613C87">
      <w:pPr>
        <w:ind w:left="-1134" w:right="-660"/>
        <w:jc w:val="both"/>
        <w:rPr>
          <w:rFonts w:cs="Arial"/>
          <w:b/>
          <w:sz w:val="14"/>
          <w:szCs w:val="14"/>
          <w:lang w:val="es-BO"/>
        </w:rPr>
      </w:pPr>
    </w:p>
    <w:p w14:paraId="4EBA9A81" w14:textId="77777777" w:rsidR="00EA210B" w:rsidRPr="006E3127" w:rsidRDefault="00EA210B" w:rsidP="00613C87">
      <w:pPr>
        <w:ind w:left="-1134" w:right="-660"/>
        <w:jc w:val="both"/>
        <w:rPr>
          <w:rFonts w:cs="Arial"/>
          <w:b/>
          <w:sz w:val="14"/>
          <w:szCs w:val="14"/>
          <w:lang w:val="es-BO"/>
        </w:rPr>
      </w:pPr>
    </w:p>
    <w:p w14:paraId="7701F190" w14:textId="77777777" w:rsidR="00613C87" w:rsidRPr="006E3127" w:rsidRDefault="00613C87" w:rsidP="00613C87">
      <w:pPr>
        <w:ind w:left="-1134" w:right="-660"/>
        <w:jc w:val="both"/>
        <w:rPr>
          <w:rFonts w:cs="Arial"/>
          <w:sz w:val="14"/>
          <w:szCs w:val="14"/>
          <w:lang w:val="es-BO"/>
        </w:rPr>
      </w:pPr>
      <w:r w:rsidRPr="006E3127">
        <w:rPr>
          <w:rFonts w:cs="Arial"/>
          <w:b/>
          <w:sz w:val="14"/>
          <w:szCs w:val="14"/>
          <w:lang w:val="es-BO"/>
        </w:rPr>
        <w:t>(*)</w:t>
      </w:r>
      <w:r w:rsidRPr="006E3127">
        <w:rPr>
          <w:rFonts w:cs="Arial"/>
          <w:sz w:val="14"/>
          <w:szCs w:val="14"/>
          <w:lang w:val="es-BO"/>
        </w:rPr>
        <w:t xml:space="preserve"> La Entidad Convocante deberá incluir las Especificaciones Técnicas y Condiciones Técnicas señaladas en el Numeral 30 del presente DBC. </w:t>
      </w:r>
    </w:p>
    <w:p w14:paraId="209D2470" w14:textId="77777777" w:rsidR="00613C87" w:rsidRPr="006E3127" w:rsidRDefault="00613C87" w:rsidP="00613C87">
      <w:pPr>
        <w:ind w:left="-1134" w:right="-660"/>
        <w:jc w:val="both"/>
        <w:rPr>
          <w:rFonts w:cs="Arial"/>
          <w:b/>
          <w:sz w:val="14"/>
          <w:szCs w:val="14"/>
          <w:lang w:val="es-BO"/>
        </w:rPr>
      </w:pPr>
    </w:p>
    <w:p w14:paraId="478BB1BB" w14:textId="77777777" w:rsidR="00613C87" w:rsidRPr="006E3127" w:rsidRDefault="00613C87" w:rsidP="00613C87">
      <w:pPr>
        <w:ind w:left="-1134" w:right="-660"/>
        <w:jc w:val="both"/>
        <w:rPr>
          <w:rFonts w:cs="Arial"/>
          <w:sz w:val="14"/>
          <w:szCs w:val="14"/>
          <w:lang w:val="es-BO"/>
        </w:rPr>
      </w:pPr>
      <w:r w:rsidRPr="006E3127">
        <w:rPr>
          <w:rFonts w:cs="Arial"/>
          <w:b/>
          <w:sz w:val="14"/>
          <w:szCs w:val="14"/>
          <w:lang w:val="es-BO"/>
        </w:rPr>
        <w:t xml:space="preserve">(**) </w:t>
      </w:r>
      <w:r w:rsidRPr="006E3127">
        <w:rPr>
          <w:rFonts w:cs="Arial"/>
          <w:sz w:val="14"/>
          <w:szCs w:val="14"/>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552E32FE" w14:textId="77777777" w:rsidR="00613C87" w:rsidRPr="006E3127" w:rsidRDefault="00613C87" w:rsidP="00613C87">
      <w:pPr>
        <w:ind w:left="-1134" w:right="-660"/>
        <w:jc w:val="both"/>
        <w:rPr>
          <w:b/>
          <w:sz w:val="14"/>
          <w:szCs w:val="14"/>
          <w:lang w:val="es-BO"/>
        </w:rPr>
      </w:pPr>
    </w:p>
    <w:p w14:paraId="68670EDE" w14:textId="77777777" w:rsidR="00613C87" w:rsidRDefault="00613C87" w:rsidP="00613C87">
      <w:pPr>
        <w:ind w:left="-1134" w:right="-660"/>
        <w:jc w:val="both"/>
        <w:rPr>
          <w:sz w:val="14"/>
          <w:szCs w:val="14"/>
          <w:lang w:val="es-BO"/>
        </w:rPr>
      </w:pPr>
      <w:r w:rsidRPr="006E3127">
        <w:rPr>
          <w:b/>
          <w:sz w:val="14"/>
          <w:szCs w:val="14"/>
          <w:lang w:val="es-BO"/>
        </w:rPr>
        <w:t>(***)</w:t>
      </w:r>
      <w:r w:rsidRPr="006E3127">
        <w:rPr>
          <w:b/>
          <w:i/>
          <w:sz w:val="14"/>
          <w:szCs w:val="14"/>
          <w:lang w:val="es-BO"/>
        </w:rPr>
        <w:t xml:space="preserve"> </w:t>
      </w:r>
      <w:r>
        <w:rPr>
          <w:b/>
          <w:i/>
          <w:sz w:val="14"/>
          <w:szCs w:val="14"/>
          <w:lang w:val="es-BO"/>
        </w:rPr>
        <w:t xml:space="preserve"> </w:t>
      </w:r>
      <w:r w:rsidRPr="006E3127">
        <w:rPr>
          <w:sz w:val="14"/>
          <w:szCs w:val="14"/>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p>
    <w:p w14:paraId="4784FB8C" w14:textId="77777777" w:rsidR="00613C87" w:rsidRDefault="00613C87" w:rsidP="00521E7C">
      <w:pPr>
        <w:jc w:val="center"/>
        <w:rPr>
          <w:rFonts w:cs="Arial"/>
          <w:b/>
          <w:sz w:val="18"/>
          <w:szCs w:val="18"/>
          <w:lang w:val="es-BO"/>
        </w:rPr>
      </w:pPr>
    </w:p>
    <w:p w14:paraId="487E1FCD" w14:textId="77777777" w:rsidR="00DC4360" w:rsidRDefault="00DC4360" w:rsidP="00521E7C">
      <w:pPr>
        <w:jc w:val="center"/>
        <w:rPr>
          <w:rFonts w:cs="Arial"/>
          <w:b/>
          <w:sz w:val="18"/>
          <w:szCs w:val="18"/>
          <w:lang w:val="es-BO"/>
        </w:rPr>
      </w:pPr>
    </w:p>
    <w:p w14:paraId="2996E6B2" w14:textId="77777777" w:rsidR="00DC4360" w:rsidRDefault="00DC4360" w:rsidP="00521E7C">
      <w:pPr>
        <w:jc w:val="center"/>
        <w:rPr>
          <w:rFonts w:cs="Arial"/>
          <w:b/>
          <w:sz w:val="18"/>
          <w:szCs w:val="18"/>
          <w:lang w:val="es-BO"/>
        </w:rPr>
      </w:pPr>
    </w:p>
    <w:p w14:paraId="1D1D11BC" w14:textId="77777777" w:rsidR="00DC4360" w:rsidRDefault="00DC4360" w:rsidP="00521E7C">
      <w:pPr>
        <w:jc w:val="center"/>
        <w:rPr>
          <w:rFonts w:cs="Arial"/>
          <w:b/>
          <w:sz w:val="18"/>
          <w:szCs w:val="18"/>
          <w:lang w:val="es-BO"/>
        </w:rPr>
      </w:pPr>
    </w:p>
    <w:p w14:paraId="7F3E0F51" w14:textId="77777777" w:rsidR="00DC4360" w:rsidRDefault="00DC4360" w:rsidP="00521E7C">
      <w:pPr>
        <w:jc w:val="center"/>
        <w:rPr>
          <w:rFonts w:cs="Arial"/>
          <w:b/>
          <w:sz w:val="18"/>
          <w:szCs w:val="18"/>
          <w:lang w:val="es-BO"/>
        </w:rPr>
      </w:pPr>
    </w:p>
    <w:p w14:paraId="0ADE9535" w14:textId="77777777" w:rsidR="00DC4360" w:rsidRDefault="00DC4360" w:rsidP="00521E7C">
      <w:pPr>
        <w:jc w:val="center"/>
        <w:rPr>
          <w:rFonts w:cs="Arial"/>
          <w:b/>
          <w:sz w:val="18"/>
          <w:szCs w:val="18"/>
          <w:lang w:val="es-BO"/>
        </w:rPr>
      </w:pPr>
    </w:p>
    <w:p w14:paraId="180ED29F" w14:textId="77777777" w:rsidR="00DC4360" w:rsidRDefault="00DC4360" w:rsidP="00521E7C">
      <w:pPr>
        <w:jc w:val="center"/>
        <w:rPr>
          <w:rFonts w:cs="Arial"/>
          <w:b/>
          <w:sz w:val="18"/>
          <w:szCs w:val="18"/>
          <w:lang w:val="es-BO"/>
        </w:rPr>
      </w:pPr>
    </w:p>
    <w:p w14:paraId="0BB2D25D" w14:textId="77777777" w:rsidR="00DC4360" w:rsidRDefault="00DC4360" w:rsidP="00521E7C">
      <w:pPr>
        <w:jc w:val="center"/>
        <w:rPr>
          <w:rFonts w:cs="Arial"/>
          <w:b/>
          <w:sz w:val="18"/>
          <w:szCs w:val="18"/>
          <w:lang w:val="es-BO"/>
        </w:rPr>
      </w:pPr>
    </w:p>
    <w:p w14:paraId="663D00E4" w14:textId="77777777" w:rsidR="00DC4360" w:rsidRDefault="00DC4360" w:rsidP="00521E7C">
      <w:pPr>
        <w:jc w:val="center"/>
        <w:rPr>
          <w:rFonts w:cs="Arial"/>
          <w:b/>
          <w:sz w:val="18"/>
          <w:szCs w:val="18"/>
          <w:lang w:val="es-BO"/>
        </w:rPr>
      </w:pPr>
    </w:p>
    <w:p w14:paraId="4D581321" w14:textId="77777777" w:rsidR="00DC4360" w:rsidRDefault="00DC4360" w:rsidP="00521E7C">
      <w:pPr>
        <w:jc w:val="center"/>
        <w:rPr>
          <w:rFonts w:cs="Arial"/>
          <w:b/>
          <w:sz w:val="18"/>
          <w:szCs w:val="18"/>
          <w:lang w:val="es-BO"/>
        </w:rPr>
      </w:pPr>
    </w:p>
    <w:p w14:paraId="46E2ACD5" w14:textId="77777777" w:rsidR="00DC4360" w:rsidRDefault="00DC4360" w:rsidP="00521E7C">
      <w:pPr>
        <w:jc w:val="center"/>
        <w:rPr>
          <w:rFonts w:cs="Arial"/>
          <w:b/>
          <w:sz w:val="18"/>
          <w:szCs w:val="18"/>
          <w:lang w:val="es-BO"/>
        </w:rPr>
      </w:pPr>
    </w:p>
    <w:p w14:paraId="010D4B0A" w14:textId="77777777" w:rsidR="00DC4360" w:rsidRDefault="00DC4360" w:rsidP="00521E7C">
      <w:pPr>
        <w:jc w:val="center"/>
        <w:rPr>
          <w:rFonts w:cs="Arial"/>
          <w:b/>
          <w:sz w:val="18"/>
          <w:szCs w:val="18"/>
          <w:lang w:val="es-BO"/>
        </w:rPr>
      </w:pPr>
    </w:p>
    <w:p w14:paraId="76046212" w14:textId="77777777" w:rsidR="00DC4360" w:rsidRDefault="00DC4360" w:rsidP="00521E7C">
      <w:pPr>
        <w:jc w:val="center"/>
        <w:rPr>
          <w:rFonts w:cs="Arial"/>
          <w:b/>
          <w:sz w:val="18"/>
          <w:szCs w:val="18"/>
          <w:lang w:val="es-BO"/>
        </w:rPr>
      </w:pPr>
    </w:p>
    <w:p w14:paraId="21334986" w14:textId="77777777" w:rsidR="00DC4360" w:rsidRDefault="00DC4360" w:rsidP="00521E7C">
      <w:pPr>
        <w:jc w:val="center"/>
        <w:rPr>
          <w:rFonts w:cs="Arial"/>
          <w:b/>
          <w:sz w:val="18"/>
          <w:szCs w:val="18"/>
          <w:lang w:val="es-BO"/>
        </w:rPr>
      </w:pPr>
    </w:p>
    <w:p w14:paraId="479857CC" w14:textId="77777777" w:rsidR="00DC4360" w:rsidRDefault="00DC4360" w:rsidP="00521E7C">
      <w:pPr>
        <w:jc w:val="center"/>
        <w:rPr>
          <w:rFonts w:cs="Arial"/>
          <w:b/>
          <w:sz w:val="18"/>
          <w:szCs w:val="18"/>
          <w:lang w:val="es-BO"/>
        </w:rPr>
      </w:pPr>
    </w:p>
    <w:p w14:paraId="3A6CF6D7" w14:textId="77777777" w:rsidR="00DC4360" w:rsidRDefault="00DC4360" w:rsidP="00521E7C">
      <w:pPr>
        <w:jc w:val="center"/>
        <w:rPr>
          <w:rFonts w:cs="Arial"/>
          <w:b/>
          <w:sz w:val="18"/>
          <w:szCs w:val="18"/>
          <w:lang w:val="es-BO"/>
        </w:rPr>
      </w:pPr>
    </w:p>
    <w:p w14:paraId="014665C2" w14:textId="77777777" w:rsidR="00DC4360" w:rsidRDefault="00DC4360" w:rsidP="00521E7C">
      <w:pPr>
        <w:jc w:val="center"/>
        <w:rPr>
          <w:rFonts w:cs="Arial"/>
          <w:b/>
          <w:sz w:val="18"/>
          <w:szCs w:val="18"/>
          <w:lang w:val="es-BO"/>
        </w:rPr>
      </w:pPr>
    </w:p>
    <w:p w14:paraId="04BA7A2E" w14:textId="77777777" w:rsidR="00DC4360" w:rsidRDefault="00DC4360" w:rsidP="00521E7C">
      <w:pPr>
        <w:jc w:val="center"/>
        <w:rPr>
          <w:rFonts w:cs="Arial"/>
          <w:b/>
          <w:sz w:val="18"/>
          <w:szCs w:val="18"/>
          <w:lang w:val="es-BO"/>
        </w:rPr>
      </w:pPr>
    </w:p>
    <w:p w14:paraId="00EDDAC2" w14:textId="77777777" w:rsidR="00DC4360" w:rsidRDefault="00DC4360" w:rsidP="00521E7C">
      <w:pPr>
        <w:jc w:val="center"/>
        <w:rPr>
          <w:rFonts w:cs="Arial"/>
          <w:b/>
          <w:sz w:val="18"/>
          <w:szCs w:val="18"/>
          <w:lang w:val="es-BO"/>
        </w:rPr>
      </w:pPr>
    </w:p>
    <w:p w14:paraId="3FEDEB3F" w14:textId="77777777" w:rsidR="00DC4360" w:rsidRDefault="00DC4360" w:rsidP="00521E7C">
      <w:pPr>
        <w:jc w:val="center"/>
        <w:rPr>
          <w:rFonts w:cs="Arial"/>
          <w:b/>
          <w:sz w:val="18"/>
          <w:szCs w:val="18"/>
          <w:lang w:val="es-BO"/>
        </w:rPr>
      </w:pPr>
    </w:p>
    <w:p w14:paraId="2566B53F" w14:textId="77777777" w:rsidR="00DC4360" w:rsidRDefault="00DC4360" w:rsidP="00521E7C">
      <w:pPr>
        <w:jc w:val="center"/>
        <w:rPr>
          <w:rFonts w:cs="Arial"/>
          <w:b/>
          <w:sz w:val="18"/>
          <w:szCs w:val="18"/>
          <w:lang w:val="es-BO"/>
        </w:rPr>
      </w:pPr>
    </w:p>
    <w:p w14:paraId="7043E7D5" w14:textId="77777777" w:rsidR="00DC4360" w:rsidRDefault="00DC4360" w:rsidP="00521E7C">
      <w:pPr>
        <w:jc w:val="center"/>
        <w:rPr>
          <w:rFonts w:cs="Arial"/>
          <w:b/>
          <w:sz w:val="18"/>
          <w:szCs w:val="18"/>
          <w:lang w:val="es-BO"/>
        </w:rPr>
      </w:pPr>
    </w:p>
    <w:p w14:paraId="7821CE30" w14:textId="77777777" w:rsidR="00DC4360" w:rsidRDefault="00DC4360" w:rsidP="00521E7C">
      <w:pPr>
        <w:jc w:val="center"/>
        <w:rPr>
          <w:rFonts w:cs="Arial"/>
          <w:b/>
          <w:sz w:val="18"/>
          <w:szCs w:val="18"/>
          <w:lang w:val="es-BO"/>
        </w:rPr>
      </w:pPr>
    </w:p>
    <w:p w14:paraId="43EFF25C" w14:textId="77777777" w:rsidR="00DC4360" w:rsidRDefault="00DC4360" w:rsidP="00521E7C">
      <w:pPr>
        <w:jc w:val="center"/>
        <w:rPr>
          <w:rFonts w:cs="Arial"/>
          <w:b/>
          <w:sz w:val="18"/>
          <w:szCs w:val="18"/>
          <w:lang w:val="es-BO"/>
        </w:rPr>
      </w:pPr>
    </w:p>
    <w:p w14:paraId="6731950D" w14:textId="77777777" w:rsidR="00DC4360" w:rsidRDefault="00DC4360" w:rsidP="00521E7C">
      <w:pPr>
        <w:jc w:val="center"/>
        <w:rPr>
          <w:rFonts w:cs="Arial"/>
          <w:b/>
          <w:sz w:val="18"/>
          <w:szCs w:val="18"/>
          <w:lang w:val="es-BO"/>
        </w:rPr>
      </w:pPr>
    </w:p>
    <w:p w14:paraId="7430078F" w14:textId="77777777" w:rsidR="00DC4360" w:rsidRDefault="00DC4360" w:rsidP="00521E7C">
      <w:pPr>
        <w:jc w:val="center"/>
        <w:rPr>
          <w:rFonts w:cs="Arial"/>
          <w:b/>
          <w:sz w:val="18"/>
          <w:szCs w:val="18"/>
          <w:lang w:val="es-BO"/>
        </w:rPr>
      </w:pPr>
    </w:p>
    <w:p w14:paraId="719EF21B" w14:textId="77777777" w:rsidR="00DC4360" w:rsidRDefault="00DC4360" w:rsidP="00521E7C">
      <w:pPr>
        <w:jc w:val="center"/>
        <w:rPr>
          <w:rFonts w:cs="Arial"/>
          <w:b/>
          <w:sz w:val="18"/>
          <w:szCs w:val="18"/>
          <w:lang w:val="es-BO"/>
        </w:rPr>
      </w:pPr>
    </w:p>
    <w:p w14:paraId="79BAEB11" w14:textId="77777777" w:rsidR="00DC4360" w:rsidRDefault="00DC4360" w:rsidP="00521E7C">
      <w:pPr>
        <w:jc w:val="center"/>
        <w:rPr>
          <w:rFonts w:cs="Arial"/>
          <w:b/>
          <w:sz w:val="18"/>
          <w:szCs w:val="18"/>
          <w:lang w:val="es-BO"/>
        </w:rPr>
      </w:pPr>
    </w:p>
    <w:p w14:paraId="12D8F5B9" w14:textId="77777777" w:rsidR="00DC4360" w:rsidRDefault="00DC4360" w:rsidP="00521E7C">
      <w:pPr>
        <w:jc w:val="center"/>
        <w:rPr>
          <w:rFonts w:cs="Arial"/>
          <w:b/>
          <w:sz w:val="18"/>
          <w:szCs w:val="18"/>
          <w:lang w:val="es-BO"/>
        </w:rPr>
      </w:pPr>
    </w:p>
    <w:p w14:paraId="28576824" w14:textId="77777777" w:rsidR="00DC4360" w:rsidRDefault="00DC4360" w:rsidP="00521E7C">
      <w:pPr>
        <w:jc w:val="center"/>
        <w:rPr>
          <w:rFonts w:cs="Arial"/>
          <w:b/>
          <w:sz w:val="18"/>
          <w:szCs w:val="18"/>
          <w:lang w:val="es-BO"/>
        </w:rPr>
      </w:pPr>
    </w:p>
    <w:p w14:paraId="3C42EDD1" w14:textId="77777777" w:rsidR="00DC4360" w:rsidRDefault="00DC4360" w:rsidP="00521E7C">
      <w:pPr>
        <w:jc w:val="center"/>
        <w:rPr>
          <w:rFonts w:cs="Arial"/>
          <w:b/>
          <w:sz w:val="18"/>
          <w:szCs w:val="18"/>
          <w:lang w:val="es-BO"/>
        </w:rPr>
      </w:pPr>
    </w:p>
    <w:p w14:paraId="6EAA425D" w14:textId="77777777" w:rsidR="00DC4360" w:rsidRDefault="00DC4360" w:rsidP="00521E7C">
      <w:pPr>
        <w:jc w:val="center"/>
        <w:rPr>
          <w:rFonts w:cs="Arial"/>
          <w:b/>
          <w:sz w:val="18"/>
          <w:szCs w:val="18"/>
          <w:lang w:val="es-BO"/>
        </w:rPr>
      </w:pPr>
    </w:p>
    <w:p w14:paraId="14C0E904" w14:textId="77777777" w:rsidR="00DC4360" w:rsidRDefault="00DC4360" w:rsidP="00521E7C">
      <w:pPr>
        <w:jc w:val="center"/>
        <w:rPr>
          <w:rFonts w:cs="Arial"/>
          <w:b/>
          <w:sz w:val="18"/>
          <w:szCs w:val="18"/>
          <w:lang w:val="es-BO"/>
        </w:rPr>
      </w:pPr>
    </w:p>
    <w:p w14:paraId="47B8026A" w14:textId="77777777" w:rsidR="00DC4360" w:rsidRDefault="00DC4360" w:rsidP="00521E7C">
      <w:pPr>
        <w:jc w:val="center"/>
        <w:rPr>
          <w:rFonts w:cs="Arial"/>
          <w:b/>
          <w:sz w:val="18"/>
          <w:szCs w:val="18"/>
          <w:lang w:val="es-BO"/>
        </w:rPr>
      </w:pPr>
    </w:p>
    <w:p w14:paraId="79416CAE" w14:textId="77777777" w:rsidR="00DC4360" w:rsidRDefault="00DC4360" w:rsidP="00521E7C">
      <w:pPr>
        <w:jc w:val="center"/>
        <w:rPr>
          <w:rFonts w:cs="Arial"/>
          <w:b/>
          <w:sz w:val="18"/>
          <w:szCs w:val="18"/>
          <w:lang w:val="es-BO"/>
        </w:rPr>
      </w:pPr>
    </w:p>
    <w:p w14:paraId="5DF336AF" w14:textId="77777777" w:rsidR="00DC4360" w:rsidRDefault="00DC4360" w:rsidP="00521E7C">
      <w:pPr>
        <w:jc w:val="center"/>
        <w:rPr>
          <w:rFonts w:cs="Arial"/>
          <w:b/>
          <w:sz w:val="18"/>
          <w:szCs w:val="18"/>
          <w:lang w:val="es-BO"/>
        </w:rPr>
      </w:pPr>
    </w:p>
    <w:p w14:paraId="5685D1EE" w14:textId="77777777" w:rsidR="00DC4360" w:rsidRDefault="00DC4360" w:rsidP="00521E7C">
      <w:pPr>
        <w:jc w:val="center"/>
        <w:rPr>
          <w:rFonts w:cs="Arial"/>
          <w:b/>
          <w:sz w:val="18"/>
          <w:szCs w:val="18"/>
          <w:lang w:val="es-BO"/>
        </w:rPr>
      </w:pPr>
    </w:p>
    <w:p w14:paraId="66D3890D" w14:textId="77777777" w:rsidR="00DC4360" w:rsidRDefault="00DC4360" w:rsidP="00521E7C">
      <w:pPr>
        <w:jc w:val="center"/>
        <w:rPr>
          <w:rFonts w:cs="Arial"/>
          <w:b/>
          <w:sz w:val="18"/>
          <w:szCs w:val="18"/>
          <w:lang w:val="es-BO"/>
        </w:rPr>
      </w:pPr>
    </w:p>
    <w:p w14:paraId="5C3D9FA6" w14:textId="77777777" w:rsidR="00DC4360" w:rsidRDefault="00DC4360" w:rsidP="00521E7C">
      <w:pPr>
        <w:jc w:val="center"/>
        <w:rPr>
          <w:rFonts w:cs="Arial"/>
          <w:b/>
          <w:sz w:val="18"/>
          <w:szCs w:val="18"/>
          <w:lang w:val="es-BO"/>
        </w:rPr>
      </w:pPr>
    </w:p>
    <w:p w14:paraId="43227AAC" w14:textId="77777777" w:rsidR="00DC4360" w:rsidRDefault="00DC4360" w:rsidP="00521E7C">
      <w:pPr>
        <w:jc w:val="center"/>
        <w:rPr>
          <w:rFonts w:cs="Arial"/>
          <w:b/>
          <w:sz w:val="18"/>
          <w:szCs w:val="18"/>
          <w:lang w:val="es-BO"/>
        </w:rPr>
      </w:pPr>
    </w:p>
    <w:p w14:paraId="1CC8EA62" w14:textId="77777777" w:rsidR="00DC4360" w:rsidRDefault="00DC4360" w:rsidP="00521E7C">
      <w:pPr>
        <w:jc w:val="center"/>
        <w:rPr>
          <w:rFonts w:cs="Arial"/>
          <w:b/>
          <w:sz w:val="18"/>
          <w:szCs w:val="18"/>
          <w:lang w:val="es-BO"/>
        </w:rPr>
      </w:pPr>
    </w:p>
    <w:p w14:paraId="62D47988" w14:textId="77777777" w:rsidR="00DC4360" w:rsidRDefault="00DC4360" w:rsidP="00521E7C">
      <w:pPr>
        <w:jc w:val="center"/>
        <w:rPr>
          <w:rFonts w:cs="Arial"/>
          <w:b/>
          <w:sz w:val="18"/>
          <w:szCs w:val="18"/>
          <w:lang w:val="es-BO"/>
        </w:rPr>
      </w:pPr>
    </w:p>
    <w:p w14:paraId="0C473EA3" w14:textId="77777777" w:rsidR="00DC4360" w:rsidRDefault="00DC4360" w:rsidP="00521E7C">
      <w:pPr>
        <w:jc w:val="center"/>
        <w:rPr>
          <w:rFonts w:cs="Arial"/>
          <w:b/>
          <w:sz w:val="18"/>
          <w:szCs w:val="18"/>
          <w:lang w:val="es-BO"/>
        </w:rPr>
      </w:pPr>
    </w:p>
    <w:p w14:paraId="243A99BB" w14:textId="77777777" w:rsidR="00DC4360" w:rsidRDefault="00DC4360" w:rsidP="00521E7C">
      <w:pPr>
        <w:jc w:val="center"/>
        <w:rPr>
          <w:rFonts w:cs="Arial"/>
          <w:b/>
          <w:sz w:val="18"/>
          <w:szCs w:val="18"/>
          <w:lang w:val="es-BO"/>
        </w:rPr>
      </w:pPr>
    </w:p>
    <w:p w14:paraId="77285C58" w14:textId="77777777" w:rsidR="00DC4360" w:rsidRDefault="00DC4360" w:rsidP="00521E7C">
      <w:pPr>
        <w:jc w:val="center"/>
        <w:rPr>
          <w:rFonts w:cs="Arial"/>
          <w:b/>
          <w:sz w:val="18"/>
          <w:szCs w:val="18"/>
          <w:lang w:val="es-BO"/>
        </w:rPr>
      </w:pPr>
    </w:p>
    <w:p w14:paraId="626B8BC3" w14:textId="77777777" w:rsidR="00DC4360" w:rsidRDefault="00DC4360" w:rsidP="00521E7C">
      <w:pPr>
        <w:jc w:val="center"/>
        <w:rPr>
          <w:rFonts w:cs="Arial"/>
          <w:b/>
          <w:sz w:val="18"/>
          <w:szCs w:val="18"/>
          <w:lang w:val="es-BO"/>
        </w:rPr>
      </w:pPr>
    </w:p>
    <w:p w14:paraId="52DD91FA" w14:textId="77777777" w:rsidR="00DC4360" w:rsidRDefault="00DC4360" w:rsidP="00521E7C">
      <w:pPr>
        <w:jc w:val="center"/>
        <w:rPr>
          <w:rFonts w:cs="Arial"/>
          <w:b/>
          <w:sz w:val="18"/>
          <w:szCs w:val="18"/>
          <w:lang w:val="es-BO"/>
        </w:rPr>
      </w:pPr>
    </w:p>
    <w:p w14:paraId="6DAB8512" w14:textId="77777777" w:rsidR="00521E7C" w:rsidRPr="009956C4" w:rsidRDefault="00521E7C" w:rsidP="00521E7C">
      <w:pPr>
        <w:jc w:val="center"/>
        <w:rPr>
          <w:rFonts w:cs="Arial"/>
          <w:b/>
          <w:sz w:val="18"/>
          <w:szCs w:val="18"/>
          <w:lang w:val="es-BO"/>
        </w:rPr>
      </w:pPr>
      <w:r w:rsidRPr="009956C4">
        <w:rPr>
          <w:rFonts w:cs="Arial"/>
          <w:b/>
          <w:sz w:val="18"/>
          <w:szCs w:val="18"/>
          <w:lang w:val="es-BO"/>
        </w:rPr>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tbl>
      <w:tblPr>
        <w:tblStyle w:val="Tablaconcuadrcula"/>
        <w:tblW w:w="0" w:type="auto"/>
        <w:jc w:val="center"/>
        <w:tblLook w:val="04A0" w:firstRow="1" w:lastRow="0" w:firstColumn="1" w:lastColumn="0" w:noHBand="0" w:noVBand="1"/>
      </w:tblPr>
      <w:tblGrid>
        <w:gridCol w:w="8082"/>
      </w:tblGrid>
      <w:tr w:rsidR="00543B30" w:rsidRPr="009956C4" w14:paraId="2FA85C09" w14:textId="77777777" w:rsidTr="00F12EAA">
        <w:trPr>
          <w:jc w:val="center"/>
        </w:trPr>
        <w:tc>
          <w:tcPr>
            <w:tcW w:w="8082" w:type="dxa"/>
          </w:tcPr>
          <w:p w14:paraId="28A3D17C" w14:textId="77777777" w:rsidR="00543B30" w:rsidRPr="009956C4" w:rsidRDefault="00543B30" w:rsidP="00C163C4">
            <w:pPr>
              <w:jc w:val="center"/>
              <w:rPr>
                <w:rFonts w:ascii="Arial" w:hAnsi="Arial" w:cs="Arial"/>
                <w:b/>
                <w:i/>
                <w:lang w:val="es-BO"/>
              </w:rPr>
            </w:pPr>
            <w:r w:rsidRPr="009956C4">
              <w:rPr>
                <w:rFonts w:ascii="Arial" w:hAnsi="Arial" w:cs="Arial"/>
                <w:b/>
                <w:i/>
                <w:lang w:val="es-BO"/>
              </w:rPr>
              <w:t xml:space="preserve">Estos Formularios son de apoyo, no siendo de uso obligatorio. La Entidad puede desarrollar sus propios instrumentos. </w:t>
            </w:r>
          </w:p>
        </w:tc>
      </w:tr>
    </w:tbl>
    <w:p w14:paraId="68DFA4E0" w14:textId="77777777" w:rsidR="00543B30" w:rsidRPr="009956C4" w:rsidRDefault="00543B30"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10454"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4138"/>
        <w:gridCol w:w="209"/>
        <w:gridCol w:w="249"/>
        <w:gridCol w:w="203"/>
        <w:gridCol w:w="42"/>
        <w:gridCol w:w="203"/>
        <w:gridCol w:w="53"/>
        <w:gridCol w:w="251"/>
        <w:gridCol w:w="253"/>
        <w:gridCol w:w="245"/>
        <w:gridCol w:w="178"/>
        <w:gridCol w:w="67"/>
        <w:gridCol w:w="254"/>
        <w:gridCol w:w="248"/>
        <w:gridCol w:w="244"/>
        <w:gridCol w:w="247"/>
        <w:gridCol w:w="245"/>
        <w:gridCol w:w="246"/>
        <w:gridCol w:w="76"/>
        <w:gridCol w:w="170"/>
        <w:gridCol w:w="245"/>
        <w:gridCol w:w="244"/>
        <w:gridCol w:w="245"/>
        <w:gridCol w:w="246"/>
        <w:gridCol w:w="245"/>
        <w:gridCol w:w="245"/>
        <w:gridCol w:w="245"/>
        <w:gridCol w:w="431"/>
        <w:gridCol w:w="142"/>
      </w:tblGrid>
      <w:tr w:rsidR="00DE5021" w:rsidRPr="009956C4" w14:paraId="3504F1B9" w14:textId="77777777" w:rsidTr="00DE5021">
        <w:trPr>
          <w:trHeight w:val="525"/>
        </w:trPr>
        <w:tc>
          <w:tcPr>
            <w:tcW w:w="10454" w:type="dxa"/>
            <w:gridSpan w:val="30"/>
            <w:tcBorders>
              <w:top w:val="single" w:sz="12" w:space="0" w:color="auto"/>
              <w:bottom w:val="single" w:sz="4" w:space="0" w:color="auto"/>
            </w:tcBorders>
            <w:shd w:val="clear" w:color="auto" w:fill="1F497D"/>
            <w:vAlign w:val="center"/>
          </w:tcPr>
          <w:p w14:paraId="47CA3FF8" w14:textId="117BF0A8" w:rsidR="00DE5021" w:rsidRPr="009956C4" w:rsidRDefault="00DE5021" w:rsidP="00CF1A8B">
            <w:pPr>
              <w:jc w:val="center"/>
              <w:rPr>
                <w:rFonts w:ascii="Arial" w:hAnsi="Arial" w:cs="Arial"/>
                <w:b/>
                <w:sz w:val="18"/>
                <w:szCs w:val="18"/>
                <w:lang w:val="es-BO"/>
              </w:rPr>
            </w:pPr>
            <w:r w:rsidRPr="00DE5021">
              <w:rPr>
                <w:rFonts w:ascii="Arial" w:hAnsi="Arial" w:cs="Arial"/>
                <w:b/>
                <w:color w:val="FFFFFF" w:themeColor="background1"/>
                <w:sz w:val="18"/>
                <w:szCs w:val="18"/>
                <w:lang w:val="es-BO"/>
              </w:rPr>
              <w:t>DATOS GENERALES DEL PROCESO</w:t>
            </w:r>
          </w:p>
        </w:tc>
      </w:tr>
      <w:tr w:rsidR="00F414B2" w:rsidRPr="009956C4" w14:paraId="1418E1C9" w14:textId="77777777" w:rsidTr="00E4498A">
        <w:trPr>
          <w:trHeight w:val="58"/>
        </w:trPr>
        <w:tc>
          <w:tcPr>
            <w:tcW w:w="10454" w:type="dxa"/>
            <w:gridSpan w:val="30"/>
            <w:tcBorders>
              <w:top w:val="single" w:sz="4" w:space="0" w:color="auto"/>
              <w:left w:val="single" w:sz="12" w:space="0" w:color="auto"/>
              <w:bottom w:val="nil"/>
            </w:tcBorders>
          </w:tcPr>
          <w:p w14:paraId="19BA1DE0" w14:textId="6288128D" w:rsidR="00F414B2" w:rsidRPr="009956C4" w:rsidRDefault="00F414B2" w:rsidP="00CF1A8B">
            <w:pPr>
              <w:jc w:val="center"/>
              <w:rPr>
                <w:rFonts w:ascii="Arial" w:hAnsi="Arial" w:cs="Arial"/>
                <w:b/>
                <w:sz w:val="8"/>
                <w:szCs w:val="2"/>
                <w:lang w:val="es-BO"/>
              </w:rPr>
            </w:pPr>
          </w:p>
        </w:tc>
      </w:tr>
      <w:tr w:rsidR="007310EB" w:rsidRPr="009956C4" w14:paraId="3C3330BF" w14:textId="77777777" w:rsidTr="00DE5021">
        <w:trPr>
          <w:trHeight w:val="284"/>
        </w:trPr>
        <w:tc>
          <w:tcPr>
            <w:tcW w:w="4483"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gridSpan w:val="2"/>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gridSpan w:val="2"/>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gridSpan w:val="2"/>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gridSpan w:val="2"/>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DE5021">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10109" w:type="dxa"/>
            <w:gridSpan w:val="29"/>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F414B2" w:rsidRPr="009956C4" w14:paraId="31ACB23E" w14:textId="77777777" w:rsidTr="00E4498A">
        <w:trPr>
          <w:trHeight w:val="284"/>
        </w:trPr>
        <w:tc>
          <w:tcPr>
            <w:tcW w:w="4483"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F414B2" w:rsidRPr="009956C4" w:rsidRDefault="00F414B2"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7"/>
            <w:tcBorders>
              <w:left w:val="single" w:sz="4" w:space="0" w:color="auto"/>
              <w:bottom w:val="single" w:sz="4" w:space="0" w:color="auto"/>
              <w:right w:val="single" w:sz="4" w:space="0" w:color="auto"/>
            </w:tcBorders>
            <w:shd w:val="clear" w:color="auto" w:fill="DBE5F1"/>
          </w:tcPr>
          <w:p w14:paraId="340BCA5D" w14:textId="4DB16FA9" w:rsidR="00F414B2" w:rsidRPr="009956C4" w:rsidRDefault="00F414B2"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435F14C5" w14:textId="77777777" w:rsidR="00F414B2" w:rsidRPr="009956C4" w:rsidRDefault="00F414B2" w:rsidP="00CF1A8B">
            <w:pPr>
              <w:rPr>
                <w:rFonts w:ascii="Arial" w:hAnsi="Arial" w:cs="Arial"/>
                <w:lang w:val="es-BO"/>
              </w:rPr>
            </w:pPr>
          </w:p>
        </w:tc>
      </w:tr>
      <w:tr w:rsidR="00AC648C" w:rsidRPr="009956C4" w14:paraId="081287E3" w14:textId="77777777" w:rsidTr="00DE5021">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10109" w:type="dxa"/>
            <w:gridSpan w:val="29"/>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F414B2" w:rsidRPr="009956C4" w14:paraId="41881BFC" w14:textId="77777777" w:rsidTr="00E4498A">
        <w:trPr>
          <w:trHeight w:val="284"/>
        </w:trPr>
        <w:tc>
          <w:tcPr>
            <w:tcW w:w="4483"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F414B2" w:rsidRPr="009956C4" w:rsidRDefault="00F414B2" w:rsidP="00CF1A8B">
            <w:pPr>
              <w:jc w:val="right"/>
              <w:rPr>
                <w:rFonts w:ascii="Arial" w:hAnsi="Arial" w:cs="Arial"/>
                <w:lang w:val="es-BO"/>
              </w:rPr>
            </w:pPr>
            <w:r w:rsidRPr="009956C4">
              <w:rPr>
                <w:rFonts w:ascii="Arial" w:hAnsi="Arial" w:cs="Arial"/>
                <w:b/>
                <w:lang w:val="es-BO"/>
              </w:rPr>
              <w:t>Nombre del Proponente:</w:t>
            </w:r>
          </w:p>
        </w:tc>
        <w:tc>
          <w:tcPr>
            <w:tcW w:w="5829" w:type="dxa"/>
            <w:gridSpan w:val="27"/>
            <w:tcBorders>
              <w:left w:val="single" w:sz="4" w:space="0" w:color="auto"/>
              <w:bottom w:val="single" w:sz="4" w:space="0" w:color="auto"/>
              <w:right w:val="single" w:sz="4" w:space="0" w:color="auto"/>
            </w:tcBorders>
            <w:shd w:val="clear" w:color="auto" w:fill="DBE5F1"/>
          </w:tcPr>
          <w:p w14:paraId="256B21AB" w14:textId="66314BD0" w:rsidR="00F414B2" w:rsidRPr="009956C4" w:rsidRDefault="00F414B2"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9F75BC4" w14:textId="77777777" w:rsidR="00F414B2" w:rsidRPr="009956C4" w:rsidRDefault="00F414B2" w:rsidP="00CF1A8B">
            <w:pPr>
              <w:rPr>
                <w:rFonts w:ascii="Arial" w:hAnsi="Arial" w:cs="Arial"/>
                <w:lang w:val="es-BO"/>
              </w:rPr>
            </w:pPr>
          </w:p>
        </w:tc>
      </w:tr>
      <w:tr w:rsidR="00F414B2" w:rsidRPr="009956C4" w14:paraId="147F04CE" w14:textId="77777777" w:rsidTr="00E4498A">
        <w:trPr>
          <w:trHeight w:val="58"/>
        </w:trPr>
        <w:tc>
          <w:tcPr>
            <w:tcW w:w="10454" w:type="dxa"/>
            <w:gridSpan w:val="30"/>
            <w:tcBorders>
              <w:top w:val="nil"/>
              <w:left w:val="single" w:sz="12" w:space="0" w:color="auto"/>
              <w:bottom w:val="nil"/>
            </w:tcBorders>
          </w:tcPr>
          <w:p w14:paraId="1DA66BB7" w14:textId="1BF0324E" w:rsidR="00F414B2" w:rsidRPr="009956C4" w:rsidRDefault="00F414B2" w:rsidP="00CF1A8B">
            <w:pPr>
              <w:jc w:val="center"/>
              <w:rPr>
                <w:rFonts w:ascii="Arial" w:hAnsi="Arial" w:cs="Arial"/>
                <w:b/>
                <w:sz w:val="8"/>
                <w:szCs w:val="2"/>
                <w:lang w:val="es-BO"/>
              </w:rPr>
            </w:pPr>
          </w:p>
        </w:tc>
      </w:tr>
      <w:tr w:rsidR="00F414B2" w:rsidRPr="009956C4" w14:paraId="4AB8A680" w14:textId="77777777" w:rsidTr="00E4498A">
        <w:trPr>
          <w:trHeight w:val="284"/>
        </w:trPr>
        <w:tc>
          <w:tcPr>
            <w:tcW w:w="4483"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F414B2" w:rsidRPr="009956C4" w:rsidRDefault="00F414B2" w:rsidP="00CF1A8B">
            <w:pPr>
              <w:jc w:val="right"/>
              <w:rPr>
                <w:rFonts w:ascii="Arial" w:hAnsi="Arial" w:cs="Arial"/>
                <w:lang w:val="es-BO"/>
              </w:rPr>
            </w:pPr>
            <w:r w:rsidRPr="009956C4">
              <w:rPr>
                <w:rFonts w:ascii="Arial" w:hAnsi="Arial" w:cs="Arial"/>
                <w:b/>
                <w:lang w:val="es-BO"/>
              </w:rPr>
              <w:t>Propuesta Económica:</w:t>
            </w:r>
          </w:p>
        </w:tc>
        <w:tc>
          <w:tcPr>
            <w:tcW w:w="5829" w:type="dxa"/>
            <w:gridSpan w:val="27"/>
            <w:tcBorders>
              <w:left w:val="single" w:sz="4" w:space="0" w:color="auto"/>
              <w:bottom w:val="single" w:sz="4" w:space="0" w:color="auto"/>
              <w:right w:val="single" w:sz="4" w:space="0" w:color="auto"/>
            </w:tcBorders>
            <w:shd w:val="clear" w:color="auto" w:fill="DBE5F1"/>
          </w:tcPr>
          <w:p w14:paraId="4B04DFB5" w14:textId="24C25028" w:rsidR="00F414B2" w:rsidRPr="009956C4" w:rsidRDefault="00F414B2"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5070E34" w14:textId="77777777" w:rsidR="00F414B2" w:rsidRPr="009956C4" w:rsidRDefault="00F414B2" w:rsidP="00CF1A8B">
            <w:pPr>
              <w:rPr>
                <w:rFonts w:ascii="Arial" w:hAnsi="Arial" w:cs="Arial"/>
                <w:lang w:val="es-BO"/>
              </w:rPr>
            </w:pPr>
          </w:p>
        </w:tc>
      </w:tr>
      <w:tr w:rsidR="00F414B2" w:rsidRPr="009956C4" w14:paraId="0CFC8A39" w14:textId="77777777" w:rsidTr="00E4498A">
        <w:trPr>
          <w:trHeight w:val="58"/>
        </w:trPr>
        <w:tc>
          <w:tcPr>
            <w:tcW w:w="10454" w:type="dxa"/>
            <w:gridSpan w:val="30"/>
            <w:tcBorders>
              <w:top w:val="nil"/>
              <w:left w:val="single" w:sz="12" w:space="0" w:color="auto"/>
              <w:bottom w:val="single" w:sz="12" w:space="0" w:color="auto"/>
            </w:tcBorders>
          </w:tcPr>
          <w:p w14:paraId="28D84C86" w14:textId="3E4B3A31" w:rsidR="00F414B2" w:rsidRPr="009956C4" w:rsidRDefault="00F414B2" w:rsidP="00CF1A8B">
            <w:pPr>
              <w:rPr>
                <w:rFonts w:ascii="Arial" w:hAnsi="Arial" w:cs="Arial"/>
                <w:sz w:val="8"/>
                <w:szCs w:val="4"/>
                <w:lang w:val="es-BO"/>
              </w:rPr>
            </w:pPr>
          </w:p>
        </w:tc>
      </w:tr>
      <w:tr w:rsidR="00042CA1" w:rsidRPr="009956C4" w14:paraId="22AED283" w14:textId="77777777" w:rsidTr="0004223D">
        <w:tblPrEx>
          <w:tblLook w:val="0000" w:firstRow="0" w:lastRow="0" w:firstColumn="0" w:lastColumn="0" w:noHBand="0" w:noVBand="0"/>
        </w:tblPrEx>
        <w:trPr>
          <w:trHeight w:val="284"/>
        </w:trPr>
        <w:tc>
          <w:tcPr>
            <w:tcW w:w="5144" w:type="dxa"/>
            <w:gridSpan w:val="5"/>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042CA1" w:rsidRPr="009956C4" w:rsidRDefault="00042CA1"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852" w:type="dxa"/>
            <w:gridSpan w:val="15"/>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404F28D1" w14:textId="4923EC2D" w:rsidR="00042CA1" w:rsidRPr="009956C4" w:rsidRDefault="00042CA1" w:rsidP="00CF1A8B">
            <w:pPr>
              <w:jc w:val="center"/>
              <w:rPr>
                <w:rFonts w:ascii="Arial" w:hAnsi="Arial" w:cs="Arial"/>
                <w:b/>
                <w:lang w:val="es-BO"/>
              </w:rPr>
            </w:pPr>
            <w:r w:rsidRPr="009956C4">
              <w:rPr>
                <w:rFonts w:ascii="Arial" w:hAnsi="Arial" w:cs="Arial"/>
                <w:b/>
                <w:lang w:val="es-BO"/>
              </w:rPr>
              <w:t>Verificación (Acto de Apertura)</w:t>
            </w:r>
          </w:p>
        </w:tc>
        <w:tc>
          <w:tcPr>
            <w:tcW w:w="2458"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042CA1" w:rsidRPr="009956C4" w:rsidRDefault="00042CA1" w:rsidP="00CF1A8B">
            <w:pPr>
              <w:jc w:val="center"/>
              <w:rPr>
                <w:rFonts w:ascii="Arial" w:hAnsi="Arial" w:cs="Arial"/>
                <w:b/>
                <w:lang w:val="es-BO"/>
              </w:rPr>
            </w:pPr>
            <w:r w:rsidRPr="009956C4">
              <w:rPr>
                <w:rFonts w:ascii="Arial" w:hAnsi="Arial" w:cs="Arial"/>
                <w:b/>
                <w:lang w:val="es-BO"/>
              </w:rPr>
              <w:t>Evaluación Preliminar</w:t>
            </w:r>
          </w:p>
          <w:p w14:paraId="46D98ACE" w14:textId="77777777" w:rsidR="00042CA1" w:rsidRPr="009956C4" w:rsidRDefault="00042CA1" w:rsidP="00CF1A8B">
            <w:pPr>
              <w:jc w:val="center"/>
              <w:rPr>
                <w:rFonts w:ascii="Arial" w:hAnsi="Arial" w:cs="Arial"/>
                <w:b/>
                <w:lang w:val="es-BO"/>
              </w:rPr>
            </w:pPr>
            <w:r w:rsidRPr="009956C4">
              <w:rPr>
                <w:rFonts w:ascii="Arial" w:hAnsi="Arial" w:cs="Arial"/>
                <w:b/>
                <w:lang w:val="es-BO"/>
              </w:rPr>
              <w:t>(Sesión Reservada)</w:t>
            </w:r>
          </w:p>
        </w:tc>
      </w:tr>
      <w:tr w:rsidR="00042CA1" w:rsidRPr="009956C4" w14:paraId="5CB4BDB7" w14:textId="77777777" w:rsidTr="00D30DFA">
        <w:tblPrEx>
          <w:tblLook w:val="0000" w:firstRow="0" w:lastRow="0" w:firstColumn="0" w:lastColumn="0" w:noHBand="0" w:noVBand="0"/>
        </w:tblPrEx>
        <w:trPr>
          <w:trHeight w:val="284"/>
        </w:trPr>
        <w:tc>
          <w:tcPr>
            <w:tcW w:w="5144" w:type="dxa"/>
            <w:gridSpan w:val="5"/>
            <w:vMerge/>
            <w:tcBorders>
              <w:top w:val="single" w:sz="4" w:space="0" w:color="auto"/>
              <w:bottom w:val="single" w:sz="4" w:space="0" w:color="auto"/>
              <w:right w:val="single" w:sz="12" w:space="0" w:color="auto"/>
            </w:tcBorders>
            <w:shd w:val="clear" w:color="auto" w:fill="DBE5F1"/>
            <w:vAlign w:val="center"/>
          </w:tcPr>
          <w:p w14:paraId="27CE9E9E" w14:textId="77777777" w:rsidR="00042CA1" w:rsidRPr="009956C4" w:rsidRDefault="00042CA1" w:rsidP="00CF1A8B">
            <w:pPr>
              <w:jc w:val="center"/>
              <w:rPr>
                <w:rFonts w:ascii="Arial" w:hAnsi="Arial" w:cs="Arial"/>
                <w:b/>
                <w:lang w:val="es-BO"/>
              </w:rPr>
            </w:pPr>
          </w:p>
        </w:tc>
        <w:tc>
          <w:tcPr>
            <w:tcW w:w="2852" w:type="dxa"/>
            <w:gridSpan w:val="15"/>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50EFA4BC" w14:textId="56B95549" w:rsidR="00042CA1" w:rsidRPr="009956C4" w:rsidRDefault="00042CA1" w:rsidP="00CF1A8B">
            <w:pPr>
              <w:jc w:val="center"/>
              <w:rPr>
                <w:rFonts w:ascii="Arial" w:hAnsi="Arial" w:cs="Arial"/>
                <w:b/>
                <w:lang w:val="es-BO"/>
              </w:rPr>
            </w:pPr>
            <w:r w:rsidRPr="009956C4">
              <w:rPr>
                <w:rFonts w:ascii="Arial" w:hAnsi="Arial" w:cs="Arial"/>
                <w:b/>
                <w:sz w:val="14"/>
                <w:lang w:val="es-BO"/>
              </w:rPr>
              <w:t>PRESENTÓ</w:t>
            </w:r>
          </w:p>
        </w:tc>
        <w:tc>
          <w:tcPr>
            <w:tcW w:w="2458"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042CA1" w:rsidRPr="009956C4" w:rsidRDefault="00042CA1" w:rsidP="00CF1A8B">
            <w:pPr>
              <w:jc w:val="center"/>
              <w:rPr>
                <w:rFonts w:ascii="Arial" w:hAnsi="Arial" w:cs="Arial"/>
                <w:b/>
                <w:lang w:val="es-BO"/>
              </w:rPr>
            </w:pPr>
          </w:p>
        </w:tc>
      </w:tr>
      <w:tr w:rsidR="00042CA1" w:rsidRPr="009956C4" w14:paraId="60C84D1F" w14:textId="77777777" w:rsidTr="00E34B2F">
        <w:tblPrEx>
          <w:tblLook w:val="0000" w:firstRow="0" w:lastRow="0" w:firstColumn="0" w:lastColumn="0" w:noHBand="0" w:noVBand="0"/>
        </w:tblPrEx>
        <w:trPr>
          <w:trHeight w:val="284"/>
        </w:trPr>
        <w:tc>
          <w:tcPr>
            <w:tcW w:w="5144" w:type="dxa"/>
            <w:gridSpan w:val="5"/>
            <w:vMerge/>
            <w:tcBorders>
              <w:top w:val="single" w:sz="4" w:space="0" w:color="auto"/>
              <w:bottom w:val="single" w:sz="12" w:space="0" w:color="auto"/>
              <w:right w:val="single" w:sz="12" w:space="0" w:color="auto"/>
            </w:tcBorders>
            <w:shd w:val="clear" w:color="auto" w:fill="DBE5F1"/>
            <w:vAlign w:val="center"/>
          </w:tcPr>
          <w:p w14:paraId="1CDEF65D" w14:textId="77777777" w:rsidR="00042CA1" w:rsidRPr="009956C4" w:rsidRDefault="00042CA1" w:rsidP="00CF1A8B">
            <w:pPr>
              <w:jc w:val="center"/>
              <w:rPr>
                <w:rFonts w:ascii="Arial" w:hAnsi="Arial" w:cs="Arial"/>
                <w:b/>
                <w:lang w:val="es-BO"/>
              </w:rPr>
            </w:pPr>
          </w:p>
        </w:tc>
        <w:tc>
          <w:tcPr>
            <w:tcW w:w="1225" w:type="dxa"/>
            <w:gridSpan w:val="7"/>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042CA1" w:rsidRPr="009956C4" w:rsidRDefault="00042CA1" w:rsidP="00CF1A8B">
            <w:pPr>
              <w:jc w:val="center"/>
              <w:rPr>
                <w:rFonts w:ascii="Arial" w:hAnsi="Arial" w:cs="Arial"/>
                <w:b/>
                <w:lang w:val="es-BO"/>
              </w:rPr>
            </w:pPr>
            <w:r w:rsidRPr="009956C4">
              <w:rPr>
                <w:rFonts w:ascii="Arial" w:hAnsi="Arial" w:cs="Arial"/>
                <w:b/>
                <w:lang w:val="es-BO"/>
              </w:rPr>
              <w:t>SI</w:t>
            </w:r>
          </w:p>
        </w:tc>
        <w:tc>
          <w:tcPr>
            <w:tcW w:w="1627" w:type="dxa"/>
            <w:gridSpan w:val="8"/>
            <w:tcBorders>
              <w:top w:val="single" w:sz="4" w:space="0" w:color="auto"/>
              <w:left w:val="single" w:sz="4" w:space="0" w:color="auto"/>
              <w:bottom w:val="single" w:sz="12" w:space="0" w:color="auto"/>
              <w:right w:val="single" w:sz="12" w:space="0" w:color="auto"/>
            </w:tcBorders>
            <w:shd w:val="clear" w:color="auto" w:fill="DBE5F1"/>
            <w:vAlign w:val="center"/>
          </w:tcPr>
          <w:p w14:paraId="649D3C70" w14:textId="1AFF39CC" w:rsidR="00042CA1" w:rsidRPr="009956C4" w:rsidRDefault="00042CA1" w:rsidP="00CF1A8B">
            <w:pPr>
              <w:jc w:val="center"/>
              <w:rPr>
                <w:rFonts w:ascii="Arial" w:hAnsi="Arial" w:cs="Arial"/>
                <w:b/>
                <w:lang w:val="es-BO"/>
              </w:rPr>
            </w:pPr>
            <w:r w:rsidRPr="009956C4">
              <w:rPr>
                <w:rFonts w:ascii="Arial" w:hAnsi="Arial" w:cs="Arial"/>
                <w:b/>
                <w:lang w:val="es-BO"/>
              </w:rPr>
              <w:t>NO</w:t>
            </w:r>
          </w:p>
        </w:tc>
        <w:tc>
          <w:tcPr>
            <w:tcW w:w="1150"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042CA1" w:rsidRPr="009956C4" w:rsidRDefault="00042CA1" w:rsidP="00CF1A8B">
            <w:pPr>
              <w:jc w:val="center"/>
              <w:rPr>
                <w:rFonts w:ascii="Arial" w:hAnsi="Arial" w:cs="Arial"/>
                <w:b/>
                <w:lang w:val="es-BO"/>
              </w:rPr>
            </w:pPr>
            <w:r w:rsidRPr="009956C4">
              <w:rPr>
                <w:rFonts w:ascii="Arial" w:hAnsi="Arial" w:cs="Arial"/>
                <w:b/>
                <w:lang w:val="es-BO"/>
              </w:rPr>
              <w:t>CONTINUA</w:t>
            </w:r>
          </w:p>
        </w:tc>
        <w:tc>
          <w:tcPr>
            <w:tcW w:w="1308"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042CA1" w:rsidRPr="009956C4" w:rsidRDefault="00042CA1"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DE5021">
        <w:tblPrEx>
          <w:tblLook w:val="0000" w:firstRow="0" w:lastRow="0" w:firstColumn="0" w:lastColumn="0" w:noHBand="0" w:noVBand="0"/>
        </w:tblPrEx>
        <w:trPr>
          <w:trHeight w:val="284"/>
        </w:trPr>
        <w:tc>
          <w:tcPr>
            <w:tcW w:w="5144" w:type="dxa"/>
            <w:gridSpan w:val="5"/>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gridSpan w:val="2"/>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5065" w:type="dxa"/>
            <w:gridSpan w:val="23"/>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042CA1" w:rsidRPr="009956C4" w14:paraId="71B914F8" w14:textId="77777777" w:rsidTr="000A4E22">
        <w:tblPrEx>
          <w:tblLook w:val="0000" w:firstRow="0" w:lastRow="0" w:firstColumn="0" w:lastColumn="0" w:noHBand="0" w:noVBand="0"/>
        </w:tblPrEx>
        <w:trPr>
          <w:trHeight w:val="397"/>
        </w:trPr>
        <w:tc>
          <w:tcPr>
            <w:tcW w:w="5144" w:type="dxa"/>
            <w:gridSpan w:val="5"/>
            <w:tcBorders>
              <w:top w:val="single" w:sz="4" w:space="0" w:color="auto"/>
              <w:bottom w:val="single" w:sz="4" w:space="0" w:color="auto"/>
              <w:right w:val="single" w:sz="12" w:space="0" w:color="auto"/>
            </w:tcBorders>
            <w:vAlign w:val="center"/>
          </w:tcPr>
          <w:p w14:paraId="57D2B425" w14:textId="77777777" w:rsidR="00042CA1" w:rsidRPr="009956C4" w:rsidRDefault="00042CA1" w:rsidP="00E25F64">
            <w:pPr>
              <w:numPr>
                <w:ilvl w:val="0"/>
                <w:numId w:val="3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25" w:type="dxa"/>
            <w:gridSpan w:val="7"/>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042CA1" w:rsidRPr="009956C4" w:rsidRDefault="00042CA1" w:rsidP="00CF1A8B">
            <w:pPr>
              <w:jc w:val="both"/>
              <w:rPr>
                <w:rFonts w:ascii="Arial" w:hAnsi="Arial" w:cs="Arial"/>
                <w:lang w:val="es-BO"/>
              </w:rPr>
            </w:pPr>
          </w:p>
        </w:tc>
        <w:tc>
          <w:tcPr>
            <w:tcW w:w="1627" w:type="dxa"/>
            <w:gridSpan w:val="8"/>
            <w:tcBorders>
              <w:top w:val="single" w:sz="4" w:space="0" w:color="auto"/>
              <w:left w:val="single" w:sz="4" w:space="0" w:color="auto"/>
              <w:bottom w:val="single" w:sz="4" w:space="0" w:color="auto"/>
              <w:right w:val="single" w:sz="12" w:space="0" w:color="auto"/>
            </w:tcBorders>
            <w:shd w:val="clear" w:color="auto" w:fill="FFFFFF"/>
          </w:tcPr>
          <w:p w14:paraId="04AF20D9" w14:textId="77777777" w:rsidR="00042CA1" w:rsidRPr="009956C4" w:rsidRDefault="00042CA1"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042CA1" w:rsidRPr="009956C4" w:rsidRDefault="00042CA1" w:rsidP="00CF1A8B">
            <w:pPr>
              <w:jc w:val="both"/>
              <w:rPr>
                <w:rFonts w:ascii="Arial" w:hAnsi="Arial" w:cs="Arial"/>
                <w:lang w:val="es-BO"/>
              </w:rPr>
            </w:pPr>
          </w:p>
        </w:tc>
        <w:tc>
          <w:tcPr>
            <w:tcW w:w="1308" w:type="dxa"/>
            <w:gridSpan w:val="5"/>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042CA1" w:rsidRPr="009956C4" w:rsidRDefault="00042CA1" w:rsidP="00CF1A8B">
            <w:pPr>
              <w:jc w:val="both"/>
              <w:rPr>
                <w:rFonts w:ascii="Arial" w:hAnsi="Arial" w:cs="Arial"/>
                <w:lang w:val="es-BO"/>
              </w:rPr>
            </w:pPr>
          </w:p>
        </w:tc>
      </w:tr>
      <w:tr w:rsidR="00042CA1" w:rsidRPr="009956C4" w14:paraId="5159FF7B" w14:textId="77777777" w:rsidTr="00F57D90">
        <w:tblPrEx>
          <w:tblLook w:val="0000" w:firstRow="0" w:lastRow="0" w:firstColumn="0" w:lastColumn="0" w:noHBand="0" w:noVBand="0"/>
        </w:tblPrEx>
        <w:trPr>
          <w:trHeight w:val="288"/>
        </w:trPr>
        <w:tc>
          <w:tcPr>
            <w:tcW w:w="5144" w:type="dxa"/>
            <w:gridSpan w:val="5"/>
            <w:tcBorders>
              <w:top w:val="single" w:sz="4" w:space="0" w:color="auto"/>
              <w:bottom w:val="dashSmallGap" w:sz="4" w:space="0" w:color="auto"/>
              <w:right w:val="single" w:sz="12" w:space="0" w:color="auto"/>
            </w:tcBorders>
            <w:vAlign w:val="center"/>
          </w:tcPr>
          <w:p w14:paraId="6466593E" w14:textId="77777777" w:rsidR="00042CA1" w:rsidRPr="009956C4" w:rsidRDefault="00042CA1" w:rsidP="00A2419A">
            <w:pPr>
              <w:numPr>
                <w:ilvl w:val="0"/>
                <w:numId w:val="36"/>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25" w:type="dxa"/>
            <w:gridSpan w:val="7"/>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042CA1" w:rsidRPr="009956C4" w:rsidRDefault="00042CA1" w:rsidP="00CF1A8B">
            <w:pPr>
              <w:jc w:val="both"/>
              <w:rPr>
                <w:rFonts w:ascii="Arial" w:hAnsi="Arial" w:cs="Arial"/>
                <w:lang w:val="es-BO"/>
              </w:rPr>
            </w:pPr>
          </w:p>
        </w:tc>
        <w:tc>
          <w:tcPr>
            <w:tcW w:w="1627" w:type="dxa"/>
            <w:gridSpan w:val="8"/>
            <w:tcBorders>
              <w:top w:val="single" w:sz="4" w:space="0" w:color="auto"/>
              <w:left w:val="single" w:sz="4" w:space="0" w:color="auto"/>
              <w:bottom w:val="dashSmallGap" w:sz="4" w:space="0" w:color="auto"/>
              <w:right w:val="single" w:sz="12" w:space="0" w:color="auto"/>
            </w:tcBorders>
            <w:shd w:val="clear" w:color="auto" w:fill="FFFFFF"/>
          </w:tcPr>
          <w:p w14:paraId="0A3811E4" w14:textId="77777777" w:rsidR="00042CA1" w:rsidRPr="009956C4" w:rsidRDefault="00042CA1" w:rsidP="00CF1A8B">
            <w:pPr>
              <w:jc w:val="both"/>
              <w:rPr>
                <w:rFonts w:ascii="Arial" w:hAnsi="Arial" w:cs="Arial"/>
                <w:lang w:val="es-BO"/>
              </w:rPr>
            </w:pPr>
          </w:p>
        </w:tc>
        <w:tc>
          <w:tcPr>
            <w:tcW w:w="1150"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042CA1" w:rsidRPr="009956C4" w:rsidRDefault="00042CA1" w:rsidP="00CF1A8B">
            <w:pPr>
              <w:jc w:val="both"/>
              <w:rPr>
                <w:rFonts w:ascii="Arial" w:hAnsi="Arial" w:cs="Arial"/>
                <w:lang w:val="es-BO"/>
              </w:rPr>
            </w:pPr>
          </w:p>
        </w:tc>
        <w:tc>
          <w:tcPr>
            <w:tcW w:w="1308" w:type="dxa"/>
            <w:gridSpan w:val="5"/>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042CA1" w:rsidRPr="009956C4" w:rsidRDefault="00042CA1" w:rsidP="00CF1A8B">
            <w:pPr>
              <w:jc w:val="both"/>
              <w:rPr>
                <w:rFonts w:ascii="Arial" w:hAnsi="Arial" w:cs="Arial"/>
                <w:lang w:val="es-BO"/>
              </w:rPr>
            </w:pPr>
          </w:p>
        </w:tc>
      </w:tr>
      <w:tr w:rsidR="00042CA1" w:rsidRPr="009956C4" w14:paraId="38EC83D3" w14:textId="77777777" w:rsidTr="008F4359">
        <w:tblPrEx>
          <w:tblLook w:val="0000" w:firstRow="0" w:lastRow="0" w:firstColumn="0" w:lastColumn="0" w:noHBand="0" w:noVBand="0"/>
        </w:tblPrEx>
        <w:trPr>
          <w:trHeight w:val="493"/>
        </w:trPr>
        <w:tc>
          <w:tcPr>
            <w:tcW w:w="5144" w:type="dxa"/>
            <w:gridSpan w:val="5"/>
            <w:tcBorders>
              <w:top w:val="dashSmallGap" w:sz="4" w:space="0" w:color="auto"/>
              <w:bottom w:val="dotted" w:sz="4" w:space="0" w:color="auto"/>
              <w:right w:val="single" w:sz="12" w:space="0" w:color="auto"/>
            </w:tcBorders>
            <w:vAlign w:val="center"/>
          </w:tcPr>
          <w:p w14:paraId="04AAF8DD" w14:textId="4F629A41" w:rsidR="00042CA1" w:rsidRPr="009956C4" w:rsidRDefault="00042CA1"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042CA1" w:rsidRPr="009956C4" w:rsidRDefault="00042CA1" w:rsidP="00E25F64">
            <w:pPr>
              <w:numPr>
                <w:ilvl w:val="0"/>
                <w:numId w:val="3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25" w:type="dxa"/>
            <w:gridSpan w:val="7"/>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042CA1" w:rsidRPr="009956C4" w:rsidRDefault="00042CA1" w:rsidP="00CF1A8B">
            <w:pPr>
              <w:jc w:val="both"/>
              <w:rPr>
                <w:rFonts w:ascii="Arial" w:hAnsi="Arial" w:cs="Arial"/>
                <w:lang w:val="es-BO"/>
              </w:rPr>
            </w:pPr>
          </w:p>
        </w:tc>
        <w:tc>
          <w:tcPr>
            <w:tcW w:w="1627" w:type="dxa"/>
            <w:gridSpan w:val="8"/>
            <w:tcBorders>
              <w:top w:val="dashSmallGap" w:sz="4" w:space="0" w:color="auto"/>
              <w:left w:val="single" w:sz="4" w:space="0" w:color="auto"/>
              <w:bottom w:val="dotted" w:sz="4" w:space="0" w:color="auto"/>
              <w:right w:val="single" w:sz="12" w:space="0" w:color="auto"/>
            </w:tcBorders>
            <w:shd w:val="clear" w:color="auto" w:fill="FFFFFF"/>
          </w:tcPr>
          <w:p w14:paraId="096643DB" w14:textId="77777777" w:rsidR="00042CA1" w:rsidRPr="009956C4" w:rsidRDefault="00042CA1" w:rsidP="00CF1A8B">
            <w:pPr>
              <w:jc w:val="both"/>
              <w:rPr>
                <w:rFonts w:ascii="Arial" w:hAnsi="Arial" w:cs="Arial"/>
                <w:lang w:val="es-BO"/>
              </w:rPr>
            </w:pPr>
          </w:p>
        </w:tc>
        <w:tc>
          <w:tcPr>
            <w:tcW w:w="1150"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042CA1" w:rsidRPr="009956C4" w:rsidRDefault="00042CA1" w:rsidP="00CF1A8B">
            <w:pPr>
              <w:jc w:val="both"/>
              <w:rPr>
                <w:rFonts w:ascii="Arial" w:hAnsi="Arial" w:cs="Arial"/>
                <w:lang w:val="es-BO"/>
              </w:rPr>
            </w:pPr>
          </w:p>
        </w:tc>
        <w:tc>
          <w:tcPr>
            <w:tcW w:w="1308" w:type="dxa"/>
            <w:gridSpan w:val="5"/>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042CA1" w:rsidRPr="009956C4" w:rsidRDefault="00042CA1" w:rsidP="00CF1A8B">
            <w:pPr>
              <w:jc w:val="both"/>
              <w:rPr>
                <w:rFonts w:ascii="Arial" w:hAnsi="Arial" w:cs="Arial"/>
                <w:lang w:val="es-BO"/>
              </w:rPr>
            </w:pPr>
          </w:p>
        </w:tc>
      </w:tr>
      <w:tr w:rsidR="00042CA1" w:rsidRPr="009956C4" w14:paraId="535B65C2" w14:textId="77777777" w:rsidTr="00FD2DFD">
        <w:tblPrEx>
          <w:tblLook w:val="0000" w:firstRow="0" w:lastRow="0" w:firstColumn="0" w:lastColumn="0" w:noHBand="0" w:noVBand="0"/>
        </w:tblPrEx>
        <w:trPr>
          <w:trHeight w:val="397"/>
        </w:trPr>
        <w:tc>
          <w:tcPr>
            <w:tcW w:w="5144" w:type="dxa"/>
            <w:gridSpan w:val="5"/>
            <w:tcBorders>
              <w:top w:val="single" w:sz="4" w:space="0" w:color="auto"/>
              <w:bottom w:val="single" w:sz="4" w:space="0" w:color="auto"/>
              <w:right w:val="single" w:sz="12" w:space="0" w:color="auto"/>
            </w:tcBorders>
            <w:vAlign w:val="center"/>
          </w:tcPr>
          <w:p w14:paraId="648A15B5" w14:textId="60DABDA1" w:rsidR="00042CA1" w:rsidRPr="009956C4" w:rsidRDefault="00042CA1" w:rsidP="00A2419A">
            <w:pPr>
              <w:numPr>
                <w:ilvl w:val="0"/>
                <w:numId w:val="36"/>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Pr>
                <w:rFonts w:ascii="Arial" w:hAnsi="Arial" w:cs="Arial"/>
                <w:lang w:val="es-BO"/>
              </w:rPr>
              <w:t>, cuando corresponda</w:t>
            </w:r>
            <w:r w:rsidRPr="009956C4">
              <w:rPr>
                <w:rFonts w:ascii="Arial" w:hAnsi="Arial" w:cs="Arial"/>
                <w:lang w:val="es-BO"/>
              </w:rPr>
              <w:t>.</w:t>
            </w:r>
          </w:p>
        </w:tc>
        <w:tc>
          <w:tcPr>
            <w:tcW w:w="1225" w:type="dxa"/>
            <w:gridSpan w:val="7"/>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042CA1" w:rsidRPr="009956C4" w:rsidRDefault="00042CA1" w:rsidP="00CF1A8B">
            <w:pPr>
              <w:jc w:val="both"/>
              <w:rPr>
                <w:rFonts w:ascii="Arial" w:hAnsi="Arial" w:cs="Arial"/>
                <w:lang w:val="es-BO"/>
              </w:rPr>
            </w:pPr>
          </w:p>
        </w:tc>
        <w:tc>
          <w:tcPr>
            <w:tcW w:w="1627" w:type="dxa"/>
            <w:gridSpan w:val="8"/>
            <w:tcBorders>
              <w:top w:val="single" w:sz="4" w:space="0" w:color="auto"/>
              <w:left w:val="single" w:sz="4" w:space="0" w:color="auto"/>
              <w:bottom w:val="single" w:sz="4" w:space="0" w:color="auto"/>
              <w:right w:val="single" w:sz="12" w:space="0" w:color="auto"/>
            </w:tcBorders>
            <w:shd w:val="clear" w:color="auto" w:fill="FFFFFF"/>
          </w:tcPr>
          <w:p w14:paraId="1C1C7FAA" w14:textId="77777777" w:rsidR="00042CA1" w:rsidRPr="009956C4" w:rsidRDefault="00042CA1"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042CA1" w:rsidRPr="009956C4" w:rsidRDefault="00042CA1" w:rsidP="00CF1A8B">
            <w:pPr>
              <w:jc w:val="both"/>
              <w:rPr>
                <w:rFonts w:ascii="Arial" w:hAnsi="Arial" w:cs="Arial"/>
                <w:lang w:val="es-BO"/>
              </w:rPr>
            </w:pPr>
          </w:p>
        </w:tc>
        <w:tc>
          <w:tcPr>
            <w:tcW w:w="1308" w:type="dxa"/>
            <w:gridSpan w:val="5"/>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042CA1" w:rsidRPr="009956C4" w:rsidRDefault="00042CA1" w:rsidP="00CF1A8B">
            <w:pPr>
              <w:jc w:val="both"/>
              <w:rPr>
                <w:rFonts w:ascii="Arial" w:hAnsi="Arial" w:cs="Arial"/>
                <w:lang w:val="es-BO"/>
              </w:rPr>
            </w:pPr>
          </w:p>
        </w:tc>
      </w:tr>
      <w:tr w:rsidR="00AC648C" w:rsidRPr="009956C4" w14:paraId="377E2B42" w14:textId="77777777" w:rsidTr="00DE5021">
        <w:tblPrEx>
          <w:tblLook w:val="0000" w:firstRow="0" w:lastRow="0" w:firstColumn="0" w:lastColumn="0" w:noHBand="0" w:noVBand="0"/>
        </w:tblPrEx>
        <w:trPr>
          <w:trHeight w:val="397"/>
        </w:trPr>
        <w:tc>
          <w:tcPr>
            <w:tcW w:w="5144" w:type="dxa"/>
            <w:gridSpan w:val="5"/>
            <w:tcBorders>
              <w:top w:val="single" w:sz="4" w:space="0" w:color="auto"/>
              <w:bottom w:val="single" w:sz="4" w:space="0" w:color="auto"/>
              <w:right w:val="single" w:sz="12" w:space="0" w:color="auto"/>
            </w:tcBorders>
            <w:shd w:val="clear" w:color="auto" w:fill="DBE5F1"/>
            <w:vAlign w:val="center"/>
          </w:tcPr>
          <w:p w14:paraId="745BA242"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5" w:type="dxa"/>
            <w:gridSpan w:val="2"/>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5065" w:type="dxa"/>
            <w:gridSpan w:val="23"/>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042CA1" w:rsidRPr="009956C4" w14:paraId="7F85EE26" w14:textId="77777777" w:rsidTr="00575875">
        <w:tblPrEx>
          <w:tblLook w:val="0000" w:firstRow="0" w:lastRow="0" w:firstColumn="0" w:lastColumn="0" w:noHBand="0" w:noVBand="0"/>
        </w:tblPrEx>
        <w:trPr>
          <w:trHeight w:val="397"/>
        </w:trPr>
        <w:tc>
          <w:tcPr>
            <w:tcW w:w="5144" w:type="dxa"/>
            <w:gridSpan w:val="5"/>
            <w:tcBorders>
              <w:top w:val="single" w:sz="4" w:space="0" w:color="auto"/>
              <w:bottom w:val="single" w:sz="4" w:space="0" w:color="auto"/>
              <w:right w:val="single" w:sz="12" w:space="0" w:color="auto"/>
            </w:tcBorders>
            <w:vAlign w:val="center"/>
          </w:tcPr>
          <w:p w14:paraId="7E4E43A3" w14:textId="77777777" w:rsidR="00042CA1" w:rsidRPr="009956C4" w:rsidRDefault="00042CA1" w:rsidP="00A2419A">
            <w:pPr>
              <w:numPr>
                <w:ilvl w:val="0"/>
                <w:numId w:val="3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25" w:type="dxa"/>
            <w:gridSpan w:val="7"/>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042CA1" w:rsidRPr="009956C4" w:rsidRDefault="00042CA1" w:rsidP="00CF1A8B">
            <w:pPr>
              <w:jc w:val="both"/>
              <w:rPr>
                <w:rFonts w:ascii="Arial" w:hAnsi="Arial" w:cs="Arial"/>
                <w:lang w:val="es-BO"/>
              </w:rPr>
            </w:pPr>
          </w:p>
        </w:tc>
        <w:tc>
          <w:tcPr>
            <w:tcW w:w="1627" w:type="dxa"/>
            <w:gridSpan w:val="8"/>
            <w:tcBorders>
              <w:top w:val="single" w:sz="4" w:space="0" w:color="auto"/>
              <w:left w:val="single" w:sz="4" w:space="0" w:color="auto"/>
              <w:bottom w:val="single" w:sz="4" w:space="0" w:color="auto"/>
              <w:right w:val="single" w:sz="12" w:space="0" w:color="auto"/>
            </w:tcBorders>
            <w:shd w:val="clear" w:color="auto" w:fill="FFFFFF"/>
          </w:tcPr>
          <w:p w14:paraId="61A4507F" w14:textId="77777777" w:rsidR="00042CA1" w:rsidRPr="009956C4" w:rsidRDefault="00042CA1"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042CA1" w:rsidRPr="009956C4" w:rsidRDefault="00042CA1" w:rsidP="00CF1A8B">
            <w:pPr>
              <w:jc w:val="both"/>
              <w:rPr>
                <w:rFonts w:ascii="Arial" w:hAnsi="Arial" w:cs="Arial"/>
                <w:lang w:val="es-BO"/>
              </w:rPr>
            </w:pPr>
          </w:p>
        </w:tc>
        <w:tc>
          <w:tcPr>
            <w:tcW w:w="1308" w:type="dxa"/>
            <w:gridSpan w:val="5"/>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042CA1" w:rsidRPr="009956C4" w:rsidRDefault="00042CA1" w:rsidP="00CF1A8B">
            <w:pPr>
              <w:jc w:val="both"/>
              <w:rPr>
                <w:rFonts w:ascii="Arial" w:hAnsi="Arial" w:cs="Arial"/>
                <w:lang w:val="es-BO"/>
              </w:rPr>
            </w:pPr>
          </w:p>
        </w:tc>
      </w:tr>
      <w:tr w:rsidR="00042CA1" w:rsidRPr="009956C4" w14:paraId="7E9557A4" w14:textId="77777777" w:rsidTr="00DA54CA">
        <w:tblPrEx>
          <w:tblLook w:val="0000" w:firstRow="0" w:lastRow="0" w:firstColumn="0" w:lastColumn="0" w:noHBand="0" w:noVBand="0"/>
        </w:tblPrEx>
        <w:trPr>
          <w:trHeight w:val="397"/>
        </w:trPr>
        <w:tc>
          <w:tcPr>
            <w:tcW w:w="5144" w:type="dxa"/>
            <w:gridSpan w:val="5"/>
            <w:tcBorders>
              <w:top w:val="single" w:sz="4" w:space="0" w:color="auto"/>
              <w:bottom w:val="single" w:sz="4" w:space="0" w:color="auto"/>
              <w:right w:val="single" w:sz="12" w:space="0" w:color="auto"/>
            </w:tcBorders>
            <w:vAlign w:val="center"/>
          </w:tcPr>
          <w:p w14:paraId="303000B7" w14:textId="77777777" w:rsidR="00042CA1" w:rsidRPr="007D24F0" w:rsidRDefault="00042CA1" w:rsidP="00A2419A">
            <w:pPr>
              <w:numPr>
                <w:ilvl w:val="0"/>
                <w:numId w:val="3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9956C4">
              <w:rPr>
                <w:rFonts w:ascii="Arial" w:hAnsi="Arial" w:cs="Arial"/>
                <w:sz w:val="14"/>
                <w:lang w:val="es-BO"/>
              </w:rPr>
              <w:t>(cuando corresponda)</w:t>
            </w:r>
          </w:p>
          <w:p w14:paraId="500E1726" w14:textId="7F32647A" w:rsidR="00042CA1" w:rsidRPr="009956C4" w:rsidRDefault="00042CA1" w:rsidP="00A2419A">
            <w:pPr>
              <w:numPr>
                <w:ilvl w:val="0"/>
                <w:numId w:val="36"/>
              </w:numPr>
              <w:tabs>
                <w:tab w:val="clear" w:pos="357"/>
              </w:tabs>
              <w:ind w:left="397" w:right="113" w:hanging="283"/>
              <w:jc w:val="both"/>
              <w:rPr>
                <w:rFonts w:ascii="Arial" w:hAnsi="Arial" w:cs="Arial"/>
                <w:b/>
                <w:lang w:val="es-BO"/>
              </w:rPr>
            </w:pPr>
            <w:r>
              <w:rPr>
                <w:rFonts w:ascii="Arial" w:hAnsi="Arial" w:cs="Arial"/>
                <w:b/>
                <w:lang w:val="es-BO"/>
              </w:rPr>
              <w:t>Muestras (Cuando corresponda)</w:t>
            </w:r>
          </w:p>
        </w:tc>
        <w:tc>
          <w:tcPr>
            <w:tcW w:w="1225" w:type="dxa"/>
            <w:gridSpan w:val="7"/>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042CA1" w:rsidRPr="009956C4" w:rsidRDefault="00042CA1" w:rsidP="00CF1A8B">
            <w:pPr>
              <w:jc w:val="both"/>
              <w:rPr>
                <w:rFonts w:ascii="Arial" w:hAnsi="Arial" w:cs="Arial"/>
                <w:lang w:val="es-BO"/>
              </w:rPr>
            </w:pPr>
          </w:p>
        </w:tc>
        <w:tc>
          <w:tcPr>
            <w:tcW w:w="1627" w:type="dxa"/>
            <w:gridSpan w:val="8"/>
            <w:tcBorders>
              <w:top w:val="single" w:sz="4" w:space="0" w:color="auto"/>
              <w:left w:val="single" w:sz="4" w:space="0" w:color="auto"/>
              <w:bottom w:val="single" w:sz="4" w:space="0" w:color="auto"/>
              <w:right w:val="single" w:sz="12" w:space="0" w:color="auto"/>
            </w:tcBorders>
            <w:shd w:val="clear" w:color="auto" w:fill="FFFFFF"/>
          </w:tcPr>
          <w:p w14:paraId="5A17974D" w14:textId="77777777" w:rsidR="00042CA1" w:rsidRPr="009956C4" w:rsidRDefault="00042CA1"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042CA1" w:rsidRPr="009956C4" w:rsidRDefault="00042CA1" w:rsidP="00CF1A8B">
            <w:pPr>
              <w:jc w:val="both"/>
              <w:rPr>
                <w:rFonts w:ascii="Arial" w:hAnsi="Arial" w:cs="Arial"/>
                <w:lang w:val="es-BO"/>
              </w:rPr>
            </w:pPr>
          </w:p>
        </w:tc>
        <w:tc>
          <w:tcPr>
            <w:tcW w:w="1308" w:type="dxa"/>
            <w:gridSpan w:val="5"/>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042CA1" w:rsidRPr="009956C4" w:rsidRDefault="00042CA1" w:rsidP="00CF1A8B">
            <w:pPr>
              <w:jc w:val="both"/>
              <w:rPr>
                <w:rFonts w:ascii="Arial" w:hAnsi="Arial" w:cs="Arial"/>
                <w:lang w:val="es-BO"/>
              </w:rPr>
            </w:pPr>
          </w:p>
        </w:tc>
      </w:tr>
      <w:tr w:rsidR="00AC648C" w:rsidRPr="009956C4" w14:paraId="0BE4BEC3" w14:textId="77777777" w:rsidTr="00DE5021">
        <w:tblPrEx>
          <w:tblLook w:val="0000" w:firstRow="0" w:lastRow="0" w:firstColumn="0" w:lastColumn="0" w:noHBand="0" w:noVBand="0"/>
        </w:tblPrEx>
        <w:trPr>
          <w:trHeight w:val="397"/>
        </w:trPr>
        <w:tc>
          <w:tcPr>
            <w:tcW w:w="5144" w:type="dxa"/>
            <w:gridSpan w:val="5"/>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gridSpan w:val="2"/>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5065" w:type="dxa"/>
            <w:gridSpan w:val="23"/>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042CA1" w:rsidRPr="009956C4" w14:paraId="5A74D750" w14:textId="77777777" w:rsidTr="00C9720D">
        <w:tblPrEx>
          <w:tblLook w:val="0000" w:firstRow="0" w:lastRow="0" w:firstColumn="0" w:lastColumn="0" w:noHBand="0" w:noVBand="0"/>
        </w:tblPrEx>
        <w:trPr>
          <w:trHeight w:val="397"/>
        </w:trPr>
        <w:tc>
          <w:tcPr>
            <w:tcW w:w="5144" w:type="dxa"/>
            <w:gridSpan w:val="5"/>
            <w:tcBorders>
              <w:top w:val="single" w:sz="4" w:space="0" w:color="auto"/>
              <w:bottom w:val="single" w:sz="12" w:space="0" w:color="auto"/>
              <w:right w:val="single" w:sz="12" w:space="0" w:color="auto"/>
            </w:tcBorders>
            <w:vAlign w:val="center"/>
          </w:tcPr>
          <w:p w14:paraId="6176F60F" w14:textId="5553D808" w:rsidR="00042CA1" w:rsidRPr="009956C4" w:rsidRDefault="00042CA1" w:rsidP="007D24F0">
            <w:pPr>
              <w:numPr>
                <w:ilvl w:val="0"/>
                <w:numId w:val="36"/>
              </w:numPr>
              <w:tabs>
                <w:tab w:val="clear" w:pos="357"/>
              </w:tabs>
              <w:ind w:left="397" w:right="113" w:hanging="283"/>
              <w:jc w:val="both"/>
              <w:rPr>
                <w:rFonts w:ascii="Arial" w:hAnsi="Arial" w:cs="Arial"/>
                <w:lang w:val="es-BO"/>
              </w:rPr>
            </w:pPr>
            <w:r>
              <w:rPr>
                <w:rFonts w:ascii="Arial" w:hAnsi="Arial" w:cs="Arial"/>
                <w:b/>
                <w:lang w:val="es-BO"/>
              </w:rPr>
              <w:t>Registro de propuesta verificado mediante Reporte Electrónico</w:t>
            </w:r>
          </w:p>
        </w:tc>
        <w:tc>
          <w:tcPr>
            <w:tcW w:w="1225" w:type="dxa"/>
            <w:gridSpan w:val="7"/>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042CA1" w:rsidRPr="009956C4" w:rsidRDefault="00042CA1" w:rsidP="00CF1A8B">
            <w:pPr>
              <w:jc w:val="both"/>
              <w:rPr>
                <w:rFonts w:ascii="Arial" w:hAnsi="Arial" w:cs="Arial"/>
                <w:lang w:val="es-BO"/>
              </w:rPr>
            </w:pPr>
          </w:p>
        </w:tc>
        <w:tc>
          <w:tcPr>
            <w:tcW w:w="1627" w:type="dxa"/>
            <w:gridSpan w:val="8"/>
            <w:tcBorders>
              <w:top w:val="single" w:sz="4" w:space="0" w:color="auto"/>
              <w:left w:val="single" w:sz="4" w:space="0" w:color="auto"/>
              <w:bottom w:val="single" w:sz="12" w:space="0" w:color="auto"/>
              <w:right w:val="single" w:sz="12" w:space="0" w:color="auto"/>
            </w:tcBorders>
            <w:shd w:val="clear" w:color="auto" w:fill="FFFFFF"/>
          </w:tcPr>
          <w:p w14:paraId="1A33E8C3" w14:textId="77777777" w:rsidR="00042CA1" w:rsidRPr="009956C4" w:rsidRDefault="00042CA1" w:rsidP="00CF1A8B">
            <w:pPr>
              <w:jc w:val="both"/>
              <w:rPr>
                <w:rFonts w:ascii="Arial" w:hAnsi="Arial" w:cs="Arial"/>
                <w:lang w:val="es-BO"/>
              </w:rPr>
            </w:pPr>
          </w:p>
        </w:tc>
        <w:tc>
          <w:tcPr>
            <w:tcW w:w="1150"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042CA1" w:rsidRPr="009956C4" w:rsidRDefault="00042CA1" w:rsidP="00CF1A8B">
            <w:pPr>
              <w:jc w:val="both"/>
              <w:rPr>
                <w:rFonts w:ascii="Arial" w:hAnsi="Arial" w:cs="Arial"/>
                <w:lang w:val="es-BO"/>
              </w:rPr>
            </w:pPr>
          </w:p>
        </w:tc>
        <w:tc>
          <w:tcPr>
            <w:tcW w:w="1308" w:type="dxa"/>
            <w:gridSpan w:val="5"/>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042CA1" w:rsidRPr="009956C4" w:rsidRDefault="00042CA1"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790098C" w14:textId="77777777" w:rsidR="003C5459" w:rsidRPr="009956C4" w:rsidRDefault="00C163C4" w:rsidP="00C163C4">
      <w:pPr>
        <w:jc w:val="center"/>
        <w:rPr>
          <w:rFonts w:ascii="Arial" w:hAnsi="Arial" w:cs="Arial"/>
          <w:b/>
          <w:lang w:val="es-BO"/>
        </w:rPr>
        <w:sectPr w:rsidR="003C5459" w:rsidRPr="009956C4" w:rsidSect="00CE55ED">
          <w:headerReference w:type="default" r:id="rId45"/>
          <w:pgSz w:w="12240" w:h="15840"/>
          <w:pgMar w:top="1412" w:right="1701" w:bottom="1412" w:left="1701" w:header="709" w:footer="709" w:gutter="0"/>
          <w:cols w:space="708"/>
          <w:docGrid w:linePitch="360"/>
        </w:sectPr>
      </w:pPr>
      <w:r w:rsidRPr="009956C4">
        <w:rPr>
          <w:rFonts w:ascii="Arial" w:hAnsi="Arial" w:cs="Arial"/>
          <w:b/>
          <w:lang w:val="es-BO"/>
        </w:rPr>
        <w:br w:type="page"/>
      </w:r>
    </w:p>
    <w:p w14:paraId="05144E87" w14:textId="3641D14E"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FORMULARIO V-</w:t>
      </w:r>
      <w:r w:rsidR="00F04E7A">
        <w:rPr>
          <w:rFonts w:cs="Tahoma"/>
          <w:b/>
          <w:sz w:val="18"/>
          <w:szCs w:val="18"/>
          <w:lang w:val="es-BO"/>
        </w:rPr>
        <w:t>2</w:t>
      </w:r>
      <w:r w:rsidRPr="009956C4">
        <w:rPr>
          <w:rFonts w:cs="Tahoma"/>
          <w:b/>
          <w:sz w:val="18"/>
          <w:szCs w:val="18"/>
          <w:lang w:val="es-BO"/>
        </w:rPr>
        <w:t xml:space="preserve"> </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733085" w:rsidRPr="009956C4" w14:paraId="10E454B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733085">
        <w:trPr>
          <w:trHeight w:val="255"/>
        </w:trPr>
        <w:tc>
          <w:tcPr>
            <w:tcW w:w="1267"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733085">
        <w:trPr>
          <w:trHeight w:val="255"/>
        </w:trPr>
        <w:tc>
          <w:tcPr>
            <w:tcW w:w="1267"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733085">
        <w:trPr>
          <w:trHeight w:val="255"/>
        </w:trPr>
        <w:tc>
          <w:tcPr>
            <w:tcW w:w="1267"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733085">
        <w:trPr>
          <w:trHeight w:val="255"/>
        </w:trPr>
        <w:tc>
          <w:tcPr>
            <w:tcW w:w="1267"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733085">
        <w:trPr>
          <w:trHeight w:val="255"/>
        </w:trPr>
        <w:tc>
          <w:tcPr>
            <w:tcW w:w="1267"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733085">
        <w:trPr>
          <w:trHeight w:val="255"/>
        </w:trPr>
        <w:tc>
          <w:tcPr>
            <w:tcW w:w="1267"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6FD2D21" w14:textId="77777777" w:rsidR="00301F48" w:rsidRDefault="00301F48" w:rsidP="00A233C5">
      <w:pPr>
        <w:ind w:right="-943"/>
        <w:jc w:val="both"/>
        <w:rPr>
          <w:rFonts w:cs="Arial"/>
          <w:b/>
          <w:i/>
          <w:szCs w:val="18"/>
          <w:lang w:val="es-BO"/>
        </w:rPr>
      </w:pPr>
    </w:p>
    <w:p w14:paraId="5705F9C0" w14:textId="77777777" w:rsidR="00301F48" w:rsidRDefault="00301F48" w:rsidP="00301F48">
      <w:pPr>
        <w:jc w:val="center"/>
        <w:rPr>
          <w:rFonts w:cs="Arial"/>
          <w:b/>
          <w:i/>
          <w:szCs w:val="18"/>
          <w:lang w:val="es-BO"/>
        </w:rPr>
      </w:pPr>
    </w:p>
    <w:p w14:paraId="22B40629" w14:textId="77777777" w:rsidR="00301F48" w:rsidRPr="000C6821" w:rsidRDefault="00301F48" w:rsidP="00301F48">
      <w:pPr>
        <w:jc w:val="center"/>
        <w:rPr>
          <w:rFonts w:ascii="Arial" w:hAnsi="Arial" w:cs="Arial"/>
          <w:b/>
          <w:i/>
          <w:lang w:val="es-BO"/>
        </w:rPr>
      </w:pPr>
    </w:p>
    <w:p w14:paraId="3B8410C3" w14:textId="77777777" w:rsidR="00301F48" w:rsidRDefault="00301F48" w:rsidP="00A233C5">
      <w:pPr>
        <w:ind w:right="-943"/>
        <w:jc w:val="both"/>
        <w:rPr>
          <w:rFonts w:cs="Arial"/>
          <w:b/>
          <w:i/>
          <w:szCs w:val="18"/>
          <w:lang w:val="es-BO"/>
        </w:rPr>
      </w:pPr>
    </w:p>
    <w:p w14:paraId="00637AFA" w14:textId="77777777" w:rsidR="000309FC" w:rsidRPr="009956C4" w:rsidRDefault="000309FC" w:rsidP="000309FC">
      <w:pPr>
        <w:pStyle w:val="Prrafodelista"/>
        <w:tabs>
          <w:tab w:val="left" w:pos="709"/>
        </w:tabs>
        <w:jc w:val="both"/>
        <w:rPr>
          <w:rFonts w:ascii="Verdana" w:hAnsi="Verdana" w:cs="Tahoma"/>
          <w:sz w:val="18"/>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74CAB77D" w14:textId="3F102994" w:rsidR="002A3754" w:rsidRPr="009956C4" w:rsidRDefault="00C163C4" w:rsidP="00C13BC9">
      <w:pPr>
        <w:tabs>
          <w:tab w:val="center" w:pos="5833"/>
          <w:tab w:val="right" w:pos="10252"/>
        </w:tabs>
        <w:jc w:val="center"/>
        <w:rPr>
          <w:rFonts w:ascii="Arial" w:hAnsi="Arial" w:cs="Arial"/>
          <w:lang w:val="es-BO" w:eastAsia="en-US"/>
        </w:rPr>
      </w:pPr>
      <w:r w:rsidRPr="009956C4">
        <w:rPr>
          <w:rFonts w:cs="Tahoma"/>
          <w:b/>
          <w:sz w:val="18"/>
          <w:szCs w:val="18"/>
          <w:lang w:val="es-BO"/>
        </w:rPr>
        <w:br w:type="page"/>
      </w:r>
    </w:p>
    <w:p w14:paraId="1FEE1CB1" w14:textId="77777777" w:rsidR="002A3754" w:rsidRPr="009956C4" w:rsidRDefault="002A3754" w:rsidP="002A3754">
      <w:pPr>
        <w:jc w:val="center"/>
        <w:rPr>
          <w:rFonts w:cs="Arial"/>
          <w:b/>
          <w:sz w:val="18"/>
          <w:szCs w:val="18"/>
          <w:lang w:val="es-BO"/>
        </w:rPr>
      </w:pPr>
      <w:r w:rsidRPr="009956C4">
        <w:rPr>
          <w:rFonts w:cs="Arial"/>
          <w:b/>
          <w:sz w:val="18"/>
          <w:szCs w:val="18"/>
          <w:lang w:val="es-BO"/>
        </w:rPr>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0B2A18D9" w14:textId="77777777" w:rsidR="002A3754" w:rsidRPr="009956C4" w:rsidRDefault="002A3754" w:rsidP="002A3754">
      <w:pPr>
        <w:jc w:val="center"/>
        <w:outlineLvl w:val="0"/>
        <w:rPr>
          <w:rFonts w:cs="Arial"/>
          <w:b/>
          <w:sz w:val="18"/>
          <w:szCs w:val="18"/>
          <w:lang w:val="es-BO"/>
        </w:rP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Look w:val="01E0" w:firstRow="1" w:lastRow="1" w:firstColumn="1" w:lastColumn="1" w:noHBand="0" w:noVBand="0"/>
      </w:tblPr>
      <w:tblGrid>
        <w:gridCol w:w="8700"/>
      </w:tblGrid>
      <w:tr w:rsidR="002A3754" w:rsidRPr="009956C4" w14:paraId="05203A19" w14:textId="77777777" w:rsidTr="00AD4F2F">
        <w:trPr>
          <w:trHeight w:val="590"/>
        </w:trPr>
        <w:tc>
          <w:tcPr>
            <w:tcW w:w="8789" w:type="dxa"/>
            <w:shd w:val="clear" w:color="auto" w:fill="E6E6E6"/>
          </w:tcPr>
          <w:p w14:paraId="6907F866" w14:textId="77777777" w:rsidR="002A3754" w:rsidRPr="009956C4" w:rsidRDefault="002A3754" w:rsidP="00AD4F2F">
            <w:pPr>
              <w:jc w:val="both"/>
              <w:rPr>
                <w:rFonts w:cs="Arial"/>
                <w:b/>
                <w:i/>
                <w:sz w:val="18"/>
                <w:szCs w:val="18"/>
                <w:lang w:val="es-BO"/>
              </w:rPr>
            </w:pPr>
            <w:r w:rsidRPr="009956C4">
              <w:rPr>
                <w:rFonts w:cs="Arial"/>
                <w:b/>
                <w:i/>
                <w:sz w:val="18"/>
                <w:szCs w:val="18"/>
                <w:lang w:val="es-BO"/>
              </w:rPr>
              <w:t>(De acuerdo con el objeto del contrato y sus particularidades, la Entidad Convocante, podrá adecuar el presente modelo, mismo que deberá contener mínimamente las clausulas establecidas en el Artículo 87 de las NB-SABS, de manera previa a su publicación en el SICOES, no siendo necesaria la autorización del Órgano Rector.</w:t>
            </w:r>
          </w:p>
          <w:p w14:paraId="71D14A67" w14:textId="77777777" w:rsidR="002A3754" w:rsidRPr="009956C4" w:rsidRDefault="002A3754" w:rsidP="00AD4F2F">
            <w:pPr>
              <w:jc w:val="both"/>
              <w:rPr>
                <w:rFonts w:cs="Arial"/>
                <w:b/>
                <w:sz w:val="18"/>
                <w:szCs w:val="18"/>
                <w:lang w:val="es-BO"/>
              </w:rPr>
            </w:pPr>
            <w:r w:rsidRPr="009956C4">
              <w:rPr>
                <w:rFonts w:cs="Arial"/>
                <w:b/>
                <w:i/>
                <w:sz w:val="18"/>
                <w:szCs w:val="18"/>
                <w:lang w:val="es-BO"/>
              </w:rPr>
              <w:t xml:space="preserve">Este modelo deberá ser suprimido cuando la contratación se formalice, mediante Orden de Compra. </w:t>
            </w:r>
            <w:r w:rsidRPr="009956C4">
              <w:rPr>
                <w:b/>
                <w:i/>
                <w:sz w:val="18"/>
                <w:szCs w:val="18"/>
                <w:lang w:val="es-BO"/>
              </w:rPr>
              <w:t>Este instructivo deberá ser suprimido de manera previa a la publicación del DBC)</w:t>
            </w:r>
            <w:r w:rsidRPr="009956C4">
              <w:rPr>
                <w:b/>
                <w:sz w:val="18"/>
                <w:szCs w:val="18"/>
                <w:lang w:val="es-BO"/>
              </w:rPr>
              <w:t>.</w:t>
            </w:r>
          </w:p>
        </w:tc>
      </w:tr>
    </w:tbl>
    <w:p w14:paraId="40617B1E" w14:textId="77777777" w:rsidR="002A3754" w:rsidRPr="009956C4" w:rsidRDefault="002A3754" w:rsidP="002A3754">
      <w:pPr>
        <w:jc w:val="center"/>
        <w:rPr>
          <w:rFonts w:cs="Arial"/>
          <w:b/>
          <w:sz w:val="18"/>
          <w:szCs w:val="18"/>
          <w:lang w:val="es-BO"/>
        </w:rPr>
      </w:pPr>
    </w:p>
    <w:p w14:paraId="76BD03EA" w14:textId="77777777" w:rsidR="002A3754" w:rsidRPr="009956C4" w:rsidRDefault="002A3754" w:rsidP="002A3754">
      <w:pPr>
        <w:ind w:left="1134" w:right="1183"/>
        <w:jc w:val="center"/>
        <w:rPr>
          <w:rFonts w:cs="Arial"/>
          <w:b/>
          <w:i/>
          <w:sz w:val="18"/>
          <w:szCs w:val="18"/>
          <w:lang w:val="es-BO"/>
        </w:rPr>
      </w:pPr>
      <w:r w:rsidRPr="009956C4">
        <w:rPr>
          <w:rFonts w:cs="Arial"/>
          <w:b/>
          <w:sz w:val="18"/>
          <w:szCs w:val="18"/>
          <w:lang w:val="es-BO"/>
        </w:rPr>
        <w:t>CONTRATO ADMINISTRATIVO PARA LA ADQUISICIÓN DE BIENES ________________</w:t>
      </w:r>
      <w:r w:rsidR="004B0DAC" w:rsidRPr="009956C4">
        <w:rPr>
          <w:rFonts w:cs="Arial"/>
          <w:b/>
          <w:sz w:val="18"/>
          <w:szCs w:val="18"/>
          <w:lang w:val="es-BO"/>
        </w:rPr>
        <w:t>_</w:t>
      </w:r>
      <w:r w:rsidR="004B0DAC" w:rsidRPr="009956C4">
        <w:rPr>
          <w:rFonts w:cs="Arial"/>
          <w:b/>
          <w:i/>
          <w:sz w:val="18"/>
          <w:szCs w:val="18"/>
          <w:lang w:val="es-BO"/>
        </w:rPr>
        <w:t xml:space="preserve"> (</w:t>
      </w:r>
      <w:r w:rsidRPr="009956C4">
        <w:rPr>
          <w:rFonts w:cs="Arial"/>
          <w:b/>
          <w:i/>
          <w:sz w:val="18"/>
          <w:szCs w:val="18"/>
          <w:lang w:val="es-BO"/>
        </w:rPr>
        <w:t>señalar objeto, CUCE y el número o código interno que la entidad utiliza para identificar al contrato)</w:t>
      </w:r>
    </w:p>
    <w:p w14:paraId="4C4C15ED" w14:textId="77777777" w:rsidR="002A3754" w:rsidRPr="009956C4" w:rsidRDefault="002A3754" w:rsidP="002A3754">
      <w:pPr>
        <w:jc w:val="center"/>
        <w:rPr>
          <w:rFonts w:cs="Arial"/>
          <w:b/>
          <w:i/>
          <w:sz w:val="18"/>
          <w:szCs w:val="18"/>
          <w:lang w:val="es-BO"/>
        </w:rPr>
      </w:pPr>
    </w:p>
    <w:p w14:paraId="1DF210EC" w14:textId="77777777" w:rsidR="002A3754" w:rsidRPr="009956C4" w:rsidRDefault="002A3754" w:rsidP="002A3754">
      <w:pPr>
        <w:jc w:val="both"/>
        <w:rPr>
          <w:rFonts w:cs="Arial"/>
          <w:sz w:val="18"/>
          <w:szCs w:val="18"/>
          <w:lang w:val="es-BO"/>
        </w:rPr>
      </w:pPr>
      <w:r w:rsidRPr="009956C4">
        <w:rPr>
          <w:rFonts w:cs="Arial"/>
          <w:sz w:val="18"/>
          <w:szCs w:val="18"/>
          <w:lang w:val="es-BO"/>
        </w:rPr>
        <w:t>Conste por el presente Contrato Administrativo para la Adquisición de Bienes</w:t>
      </w:r>
      <w:r w:rsidRPr="009956C4">
        <w:rPr>
          <w:rFonts w:cs="Arial"/>
          <w:b/>
          <w:i/>
          <w:sz w:val="18"/>
          <w:szCs w:val="18"/>
          <w:lang w:val="es-BO"/>
        </w:rPr>
        <w:t>,</w:t>
      </w:r>
      <w:r w:rsidRPr="009956C4">
        <w:rPr>
          <w:rFonts w:cs="Arial"/>
          <w:sz w:val="18"/>
          <w:szCs w:val="18"/>
          <w:lang w:val="es-BO"/>
        </w:rPr>
        <w:t xml:space="preserve"> que celebran por una parte _______________ (</w:t>
      </w:r>
      <w:r w:rsidRPr="009956C4">
        <w:rPr>
          <w:rFonts w:cs="Arial"/>
          <w:b/>
          <w:i/>
          <w:sz w:val="18"/>
          <w:szCs w:val="18"/>
          <w:lang w:val="es-BO"/>
        </w:rPr>
        <w:t>registrar de forma clara y detallada el nombre o razón social de la ENTIDAD</w:t>
      </w:r>
      <w:r w:rsidRPr="009956C4">
        <w:rPr>
          <w:rFonts w:cs="Arial"/>
          <w:sz w:val="18"/>
          <w:szCs w:val="18"/>
          <w:lang w:val="es-BO"/>
        </w:rPr>
        <w:t xml:space="preserve">), con NIT Nº _______________ </w:t>
      </w:r>
      <w:r w:rsidRPr="009956C4">
        <w:rPr>
          <w:rFonts w:cs="Arial"/>
          <w:b/>
          <w:i/>
          <w:sz w:val="18"/>
          <w:szCs w:val="18"/>
          <w:lang w:val="es-BO"/>
        </w:rPr>
        <w:t>(señalar el Número de Identificación Tributaria)</w:t>
      </w:r>
      <w:r w:rsidRPr="009956C4">
        <w:rPr>
          <w:rFonts w:cs="Arial"/>
          <w:sz w:val="18"/>
          <w:szCs w:val="18"/>
          <w:lang w:val="es-BO"/>
        </w:rPr>
        <w:t xml:space="preserve">, con domicilio en _______________ </w:t>
      </w:r>
      <w:r w:rsidRPr="009956C4">
        <w:rPr>
          <w:rFonts w:cs="Arial"/>
          <w:b/>
          <w:i/>
          <w:sz w:val="18"/>
          <w:szCs w:val="18"/>
          <w:lang w:val="es-BO"/>
        </w:rPr>
        <w:t>(señalar de forma clara el domicilio de la entidad)</w:t>
      </w:r>
      <w:r w:rsidRPr="009956C4">
        <w:rPr>
          <w:rFonts w:cs="Arial"/>
          <w:sz w:val="18"/>
          <w:szCs w:val="18"/>
          <w:lang w:val="es-BO"/>
        </w:rPr>
        <w:t xml:space="preserve">, en _______________ </w:t>
      </w:r>
      <w:r w:rsidRPr="009956C4">
        <w:rPr>
          <w:rFonts w:cs="Arial"/>
          <w:b/>
          <w:i/>
          <w:sz w:val="18"/>
          <w:szCs w:val="18"/>
          <w:lang w:val="es-BO"/>
        </w:rPr>
        <w:t>(señalar el Distrito, Provincia y Departamento)</w:t>
      </w:r>
      <w:r w:rsidRPr="009956C4">
        <w:rPr>
          <w:rFonts w:cs="Arial"/>
          <w:sz w:val="18"/>
          <w:szCs w:val="18"/>
          <w:lang w:val="es-BO"/>
        </w:rPr>
        <w:t xml:space="preserve">, representada legalmente por _______________ </w:t>
      </w:r>
      <w:r w:rsidRPr="009956C4">
        <w:rPr>
          <w:rFonts w:cs="Arial"/>
          <w:b/>
          <w:sz w:val="18"/>
          <w:szCs w:val="18"/>
          <w:lang w:val="es-BO"/>
        </w:rPr>
        <w:t>(</w:t>
      </w:r>
      <w:r w:rsidRPr="009956C4">
        <w:rPr>
          <w:rFonts w:cs="Arial"/>
          <w:b/>
          <w:i/>
          <w:sz w:val="18"/>
          <w:szCs w:val="18"/>
          <w:lang w:val="es-BO"/>
        </w:rPr>
        <w:t>registrar el nombre de la MAE o del servidor público a quien se delega la competencia para la suscripción del Contrato, y la Resolución correspondiente de delegación)</w:t>
      </w:r>
      <w:r w:rsidRPr="009956C4">
        <w:rPr>
          <w:rFonts w:cs="Arial"/>
          <w:sz w:val="18"/>
          <w:szCs w:val="18"/>
          <w:lang w:val="es-BO"/>
        </w:rPr>
        <w:t xml:space="preserve">, en calidad de _______________ </w:t>
      </w:r>
      <w:r w:rsidRPr="009956C4">
        <w:rPr>
          <w:rFonts w:cs="Arial"/>
          <w:b/>
          <w:i/>
          <w:sz w:val="18"/>
          <w:szCs w:val="18"/>
          <w:lang w:val="es-BO"/>
        </w:rPr>
        <w:t>(señalar el cargo del servidor público delegado para la firma)</w:t>
      </w:r>
      <w:r w:rsidRPr="009956C4">
        <w:rPr>
          <w:rFonts w:cs="Arial"/>
          <w:sz w:val="18"/>
          <w:szCs w:val="18"/>
          <w:lang w:val="es-BO"/>
        </w:rPr>
        <w:t xml:space="preserve">, con Cedula de Identidad Nº _______________ </w:t>
      </w:r>
      <w:r w:rsidRPr="009956C4">
        <w:rPr>
          <w:rFonts w:cs="Arial"/>
          <w:b/>
          <w:i/>
          <w:sz w:val="18"/>
          <w:szCs w:val="18"/>
          <w:lang w:val="es-BO"/>
        </w:rPr>
        <w:t>(señalar el número de Cedula de identidad)</w:t>
      </w:r>
      <w:r w:rsidRPr="009956C4">
        <w:rPr>
          <w:rFonts w:cs="Arial"/>
          <w:sz w:val="18"/>
          <w:szCs w:val="18"/>
          <w:lang w:val="es-BO"/>
        </w:rPr>
        <w:t xml:space="preserve">, que en adelante se denominará la </w:t>
      </w:r>
      <w:r w:rsidRPr="009956C4">
        <w:rPr>
          <w:rFonts w:cs="Arial"/>
          <w:b/>
          <w:sz w:val="18"/>
          <w:szCs w:val="18"/>
          <w:lang w:val="es-BO"/>
        </w:rPr>
        <w:t>ENTIDAD</w:t>
      </w:r>
      <w:r w:rsidRPr="009956C4">
        <w:rPr>
          <w:rFonts w:cs="Arial"/>
          <w:sz w:val="18"/>
          <w:szCs w:val="18"/>
          <w:lang w:val="es-BO"/>
        </w:rPr>
        <w:t xml:space="preserve">; y, por otra parte, _______________ </w:t>
      </w:r>
      <w:r w:rsidRPr="009956C4">
        <w:rPr>
          <w:rFonts w:cs="Arial"/>
          <w:b/>
          <w:i/>
          <w:sz w:val="18"/>
          <w:szCs w:val="18"/>
          <w:lang w:val="es-BO"/>
        </w:rPr>
        <w:t>(registrar las  generales de ley del proponente adjudicado y cuando corresponda el nombre completo, número de Cédula de Identidad del Representante Legal y los datos correspondiente al testimonio de poder del representante</w:t>
      </w:r>
      <w:r w:rsidRPr="009956C4">
        <w:rPr>
          <w:rFonts w:cs="Arial"/>
          <w:b/>
          <w:sz w:val="18"/>
          <w:szCs w:val="18"/>
          <w:lang w:val="es-BO"/>
        </w:rPr>
        <w:t xml:space="preserve">), </w:t>
      </w:r>
      <w:r w:rsidRPr="009956C4">
        <w:rPr>
          <w:rFonts w:cs="Arial"/>
          <w:sz w:val="18"/>
          <w:szCs w:val="18"/>
          <w:lang w:val="es-BO"/>
        </w:rPr>
        <w:t xml:space="preserve">con domicilio en ____________ </w:t>
      </w:r>
      <w:r w:rsidRPr="009956C4">
        <w:rPr>
          <w:rFonts w:cs="Arial"/>
          <w:b/>
          <w:i/>
          <w:sz w:val="18"/>
          <w:szCs w:val="18"/>
          <w:lang w:val="es-BO"/>
        </w:rPr>
        <w:t>(señalar de forma clara su domicilio)</w:t>
      </w:r>
      <w:r w:rsidRPr="009956C4">
        <w:rPr>
          <w:rFonts w:cs="Arial"/>
          <w:sz w:val="18"/>
          <w:szCs w:val="18"/>
          <w:lang w:val="es-BO"/>
        </w:rPr>
        <w:t xml:space="preserve">, que en adelante se denominará el </w:t>
      </w:r>
      <w:r w:rsidRPr="009956C4">
        <w:rPr>
          <w:rFonts w:cs="Arial"/>
          <w:b/>
          <w:sz w:val="18"/>
          <w:szCs w:val="18"/>
          <w:lang w:val="es-BO"/>
        </w:rPr>
        <w:t>PROVEEDOR</w:t>
      </w:r>
      <w:r w:rsidRPr="009956C4">
        <w:rPr>
          <w:rFonts w:cs="Arial"/>
          <w:sz w:val="18"/>
          <w:szCs w:val="18"/>
          <w:lang w:val="es-BO"/>
        </w:rPr>
        <w:t>, quienes celebran y suscriben el presente Contrato Administrativo, al tenor de las siguientes clausulas:</w:t>
      </w:r>
    </w:p>
    <w:p w14:paraId="6A7FEFD2" w14:textId="77777777" w:rsidR="002A3754" w:rsidRPr="009956C4" w:rsidRDefault="002A3754" w:rsidP="002A3754">
      <w:pPr>
        <w:jc w:val="both"/>
        <w:rPr>
          <w:rFonts w:cs="Arial"/>
          <w:b/>
          <w:sz w:val="18"/>
          <w:szCs w:val="18"/>
          <w:lang w:val="es-BO"/>
        </w:rPr>
      </w:pPr>
    </w:p>
    <w:p w14:paraId="49202D12"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PRIMERA.- (ANTECEDENTES) </w:t>
      </w:r>
    </w:p>
    <w:p w14:paraId="726DE6F3" w14:textId="77777777" w:rsidR="002A3754" w:rsidRPr="009956C4" w:rsidRDefault="002A3754" w:rsidP="002A3754">
      <w:pPr>
        <w:jc w:val="both"/>
        <w:rPr>
          <w:rFonts w:cs="Arial"/>
          <w:sz w:val="18"/>
          <w:szCs w:val="18"/>
          <w:lang w:val="es-BO"/>
        </w:rPr>
      </w:pPr>
      <w:r w:rsidRPr="009956C4">
        <w:rPr>
          <w:rFonts w:cs="Arial"/>
          <w:sz w:val="18"/>
          <w:szCs w:val="18"/>
          <w:lang w:val="es-BO"/>
        </w:rPr>
        <w:t>La</w:t>
      </w:r>
      <w:r w:rsidRPr="009956C4">
        <w:rPr>
          <w:rFonts w:cs="Arial"/>
          <w:b/>
          <w:sz w:val="18"/>
          <w:szCs w:val="18"/>
          <w:lang w:val="es-BO"/>
        </w:rPr>
        <w:t xml:space="preserve"> ENTIDAD</w:t>
      </w:r>
      <w:r w:rsidRPr="009956C4">
        <w:rPr>
          <w:rFonts w:cs="Arial"/>
          <w:sz w:val="18"/>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_______________ </w:t>
      </w:r>
      <w:r w:rsidRPr="009956C4">
        <w:rPr>
          <w:rFonts w:cs="Arial"/>
          <w:b/>
          <w:i/>
          <w:sz w:val="18"/>
          <w:szCs w:val="18"/>
          <w:lang w:val="es-BO"/>
        </w:rPr>
        <w:t>(señalar la fecha de la publicación de la convocatoria en el SICOES)</w:t>
      </w:r>
      <w:r w:rsidRPr="009956C4">
        <w:rPr>
          <w:rFonts w:cs="Arial"/>
          <w:sz w:val="18"/>
          <w:szCs w:val="18"/>
          <w:lang w:val="es-BO"/>
        </w:rPr>
        <w:t xml:space="preserve"> a personas naturales y jurídicas con capacidad de contratar con el Estado, a presentar propuestas en el proceso de contratación</w:t>
      </w:r>
      <w:r w:rsidRPr="009956C4">
        <w:rPr>
          <w:rFonts w:cs="Arial"/>
          <w:b/>
          <w:i/>
          <w:sz w:val="18"/>
          <w:szCs w:val="18"/>
          <w:lang w:val="es-BO"/>
        </w:rPr>
        <w:t xml:space="preserve">, </w:t>
      </w:r>
      <w:r w:rsidRPr="009956C4">
        <w:rPr>
          <w:rFonts w:cs="Arial"/>
          <w:sz w:val="18"/>
          <w:szCs w:val="18"/>
          <w:lang w:val="es-BO"/>
        </w:rPr>
        <w:t xml:space="preserve">con Código Único de Contrataciones Estatales (CUCE) _______________ </w:t>
      </w:r>
      <w:r w:rsidRPr="009956C4">
        <w:rPr>
          <w:rFonts w:cs="Arial"/>
          <w:b/>
          <w:i/>
          <w:sz w:val="18"/>
          <w:szCs w:val="18"/>
          <w:lang w:val="es-BO"/>
        </w:rPr>
        <w:t>(señalar el CUCE del proceso)</w:t>
      </w:r>
      <w:r w:rsidRPr="009956C4">
        <w:rPr>
          <w:rFonts w:cs="Arial"/>
          <w:sz w:val="18"/>
          <w:szCs w:val="18"/>
          <w:lang w:val="es-BO"/>
        </w:rPr>
        <w:t>, en base a lo solicitado en el DBC.</w:t>
      </w:r>
    </w:p>
    <w:p w14:paraId="7D41E931" w14:textId="77777777" w:rsidR="002A3754" w:rsidRPr="009956C4" w:rsidRDefault="002A3754" w:rsidP="002A3754">
      <w:pPr>
        <w:jc w:val="both"/>
        <w:rPr>
          <w:rFonts w:cs="Arial"/>
          <w:sz w:val="18"/>
          <w:szCs w:val="18"/>
          <w:lang w:val="es-BO"/>
        </w:rPr>
      </w:pPr>
    </w:p>
    <w:p w14:paraId="649BF2D0" w14:textId="77777777" w:rsidR="002A3754" w:rsidRPr="009956C4" w:rsidRDefault="002A3754" w:rsidP="002A3754">
      <w:pPr>
        <w:jc w:val="both"/>
        <w:rPr>
          <w:rFonts w:cs="Arial"/>
          <w:b/>
          <w:i/>
          <w:sz w:val="18"/>
          <w:szCs w:val="18"/>
          <w:lang w:val="es-BO"/>
        </w:rPr>
      </w:pPr>
      <w:r w:rsidRPr="009956C4">
        <w:rPr>
          <w:rFonts w:cs="Arial"/>
          <w:b/>
          <w:i/>
          <w:sz w:val="18"/>
          <w:szCs w:val="18"/>
          <w:lang w:val="es-BO"/>
        </w:rPr>
        <w:t>(Si el RPA, en caso excepcional decide adjudicar la adquisición a un proponente que no sea el recomendado por el Responsable de Evaluación o la Comisión de Calificación, deberá adecuarse la siguiente redacción)</w:t>
      </w:r>
    </w:p>
    <w:p w14:paraId="4DBEF2B3"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Concluida la etapa de evaluación de propuestas, el Responsable del Proceso de Contratación de Apoyo Nacional a la Producción y Empleo (RPA), en base al Informe de Evaluación y Recomendación de Adjudicación Nº___________ </w:t>
      </w:r>
      <w:r w:rsidRPr="009956C4">
        <w:rPr>
          <w:rFonts w:cs="Arial"/>
          <w:b/>
          <w:i/>
          <w:sz w:val="18"/>
          <w:szCs w:val="18"/>
          <w:lang w:val="es-BO"/>
        </w:rPr>
        <w:t>(señalar el número del Informe)</w:t>
      </w:r>
      <w:r w:rsidRPr="009956C4">
        <w:rPr>
          <w:rFonts w:cs="Arial"/>
          <w:b/>
          <w:sz w:val="18"/>
          <w:szCs w:val="18"/>
          <w:lang w:val="es-BO"/>
        </w:rPr>
        <w:t>,</w:t>
      </w:r>
      <w:r w:rsidRPr="009956C4">
        <w:rPr>
          <w:rFonts w:cs="Arial"/>
          <w:sz w:val="18"/>
          <w:szCs w:val="18"/>
          <w:lang w:val="es-BO"/>
        </w:rPr>
        <w:t xml:space="preserve"> emitido por _______________</w:t>
      </w:r>
      <w:r w:rsidRPr="009956C4">
        <w:rPr>
          <w:rFonts w:cs="Arial"/>
          <w:b/>
          <w:i/>
          <w:sz w:val="18"/>
          <w:szCs w:val="18"/>
          <w:lang w:val="es-BO"/>
        </w:rPr>
        <w:t xml:space="preserve"> (señalar según corresponda al Responsable de Evaluación o la Comisión de Calificación)</w:t>
      </w:r>
      <w:r w:rsidRPr="009956C4">
        <w:rPr>
          <w:rFonts w:cs="Arial"/>
          <w:sz w:val="18"/>
          <w:szCs w:val="18"/>
          <w:lang w:val="es-BO"/>
        </w:rPr>
        <w:t xml:space="preserve">, resolvió adjudicar la contratación a _______________ </w:t>
      </w:r>
      <w:r w:rsidRPr="009956C4">
        <w:rPr>
          <w:rFonts w:cs="Arial"/>
          <w:b/>
          <w:i/>
          <w:sz w:val="18"/>
          <w:szCs w:val="18"/>
          <w:lang w:val="es-BO"/>
        </w:rPr>
        <w:t>(señalar el nombre o razón social del proponente adjudicado)</w:t>
      </w:r>
      <w:r w:rsidRPr="009956C4">
        <w:rPr>
          <w:rFonts w:cs="Arial"/>
          <w:sz w:val="18"/>
          <w:szCs w:val="18"/>
          <w:lang w:val="es-BO"/>
        </w:rPr>
        <w:t>, al cumplir su propuesta con todos los requisitos establecidos en el DBC</w:t>
      </w:r>
      <w:r w:rsidRPr="009956C4">
        <w:rPr>
          <w:rFonts w:cs="Arial"/>
          <w:b/>
          <w:sz w:val="18"/>
          <w:szCs w:val="18"/>
          <w:lang w:val="es-BO"/>
        </w:rPr>
        <w:t>.</w:t>
      </w:r>
    </w:p>
    <w:p w14:paraId="31718E67" w14:textId="77777777" w:rsidR="002A3754" w:rsidRPr="009956C4" w:rsidRDefault="002A3754" w:rsidP="002A3754">
      <w:pPr>
        <w:jc w:val="both"/>
        <w:rPr>
          <w:rFonts w:cs="Arial"/>
          <w:b/>
          <w:sz w:val="18"/>
          <w:szCs w:val="18"/>
          <w:lang w:val="es-BO"/>
        </w:rPr>
      </w:pPr>
    </w:p>
    <w:p w14:paraId="6C70C2EF"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SEGUNDA.- (LEGISLACIÓN APLICABLE) </w:t>
      </w:r>
    </w:p>
    <w:p w14:paraId="3CF32989" w14:textId="77777777" w:rsidR="002A3754" w:rsidRPr="009956C4" w:rsidRDefault="002A3754" w:rsidP="002A3754">
      <w:pPr>
        <w:jc w:val="both"/>
        <w:rPr>
          <w:rFonts w:cs="Arial"/>
          <w:sz w:val="18"/>
          <w:szCs w:val="18"/>
          <w:lang w:val="es-BO"/>
        </w:rPr>
      </w:pPr>
      <w:r w:rsidRPr="009956C4">
        <w:rPr>
          <w:rFonts w:cs="Arial"/>
          <w:sz w:val="18"/>
          <w:szCs w:val="18"/>
          <w:lang w:val="es-BO"/>
        </w:rPr>
        <w:t>El presente Contrato se celebra al amparo de las siguientes disposiciones normativas:</w:t>
      </w:r>
    </w:p>
    <w:p w14:paraId="578D3706" w14:textId="77777777" w:rsidR="002A3754" w:rsidRPr="009956C4" w:rsidRDefault="002A3754" w:rsidP="002A3754">
      <w:pPr>
        <w:jc w:val="both"/>
        <w:rPr>
          <w:rFonts w:cs="Arial"/>
          <w:sz w:val="18"/>
          <w:szCs w:val="18"/>
          <w:lang w:val="es-BO"/>
        </w:rPr>
      </w:pPr>
    </w:p>
    <w:p w14:paraId="5F84BB3E" w14:textId="77777777" w:rsidR="002A3754" w:rsidRPr="009956C4" w:rsidRDefault="002A3754" w:rsidP="00A2419A">
      <w:pPr>
        <w:numPr>
          <w:ilvl w:val="0"/>
          <w:numId w:val="39"/>
        </w:numPr>
        <w:jc w:val="both"/>
        <w:rPr>
          <w:rFonts w:cs="Arial"/>
          <w:sz w:val="18"/>
          <w:szCs w:val="18"/>
          <w:lang w:val="es-BO"/>
        </w:rPr>
      </w:pPr>
      <w:r w:rsidRPr="009956C4">
        <w:rPr>
          <w:rFonts w:cs="Arial"/>
          <w:sz w:val="18"/>
          <w:szCs w:val="18"/>
          <w:lang w:val="es-BO"/>
        </w:rPr>
        <w:t>Constitución Política del Estado.</w:t>
      </w:r>
    </w:p>
    <w:p w14:paraId="0210201B" w14:textId="77777777" w:rsidR="002A3754" w:rsidRPr="009956C4" w:rsidRDefault="002A3754" w:rsidP="00A2419A">
      <w:pPr>
        <w:numPr>
          <w:ilvl w:val="0"/>
          <w:numId w:val="39"/>
        </w:numPr>
        <w:jc w:val="both"/>
        <w:rPr>
          <w:rFonts w:cs="Arial"/>
          <w:sz w:val="18"/>
          <w:szCs w:val="18"/>
          <w:lang w:val="es-BO"/>
        </w:rPr>
      </w:pPr>
      <w:r w:rsidRPr="009956C4">
        <w:rPr>
          <w:rFonts w:cs="Arial"/>
          <w:sz w:val="18"/>
          <w:szCs w:val="18"/>
          <w:lang w:val="es-BO"/>
        </w:rPr>
        <w:t>Ley Nº 1178, de 20 de julio de 1990, de Administración y Control Gubernamentales.</w:t>
      </w:r>
    </w:p>
    <w:p w14:paraId="3FAC5279" w14:textId="77777777" w:rsidR="002A3754" w:rsidRPr="009956C4" w:rsidRDefault="002A3754" w:rsidP="00A2419A">
      <w:pPr>
        <w:numPr>
          <w:ilvl w:val="0"/>
          <w:numId w:val="39"/>
        </w:numPr>
        <w:jc w:val="both"/>
        <w:rPr>
          <w:rFonts w:cs="Arial"/>
          <w:sz w:val="18"/>
          <w:szCs w:val="18"/>
          <w:lang w:val="es-BO"/>
        </w:rPr>
      </w:pPr>
      <w:r w:rsidRPr="009956C4">
        <w:rPr>
          <w:rFonts w:cs="Arial"/>
          <w:sz w:val="18"/>
          <w:szCs w:val="18"/>
          <w:lang w:val="es-BO"/>
        </w:rPr>
        <w:t>Decreto Supremo Nº 0181, de 28 de junio de 2009, de las Normas Básicas del Sistema de Administración de Bienes y Servicios (NB-SABS) y sus modificaciones.</w:t>
      </w:r>
    </w:p>
    <w:p w14:paraId="50E4BB4F" w14:textId="77777777" w:rsidR="002A3754" w:rsidRPr="009956C4" w:rsidRDefault="002A3754" w:rsidP="00A2419A">
      <w:pPr>
        <w:numPr>
          <w:ilvl w:val="0"/>
          <w:numId w:val="39"/>
        </w:numPr>
        <w:jc w:val="both"/>
        <w:rPr>
          <w:rFonts w:cs="Arial"/>
          <w:sz w:val="18"/>
          <w:szCs w:val="18"/>
          <w:lang w:val="es-BO"/>
        </w:rPr>
      </w:pPr>
      <w:r w:rsidRPr="009956C4">
        <w:rPr>
          <w:rFonts w:cs="Arial"/>
          <w:sz w:val="18"/>
          <w:szCs w:val="18"/>
          <w:lang w:val="es-BO"/>
        </w:rPr>
        <w:t>Ley del Presupuesto General del Estado, aprobado para la gestión y su reglamentación.</w:t>
      </w:r>
    </w:p>
    <w:p w14:paraId="71F29DE3" w14:textId="77777777" w:rsidR="002A3754" w:rsidRPr="009956C4" w:rsidRDefault="002A3754" w:rsidP="00A2419A">
      <w:pPr>
        <w:numPr>
          <w:ilvl w:val="0"/>
          <w:numId w:val="39"/>
        </w:numPr>
        <w:jc w:val="both"/>
        <w:rPr>
          <w:rFonts w:cs="Arial"/>
          <w:sz w:val="18"/>
          <w:szCs w:val="18"/>
          <w:lang w:val="es-BO"/>
        </w:rPr>
      </w:pPr>
      <w:r w:rsidRPr="009956C4">
        <w:rPr>
          <w:rFonts w:cs="Arial"/>
          <w:sz w:val="18"/>
          <w:szCs w:val="18"/>
          <w:lang w:val="es-BO"/>
        </w:rPr>
        <w:t>Otras disposiciones relacionadas.</w:t>
      </w:r>
    </w:p>
    <w:p w14:paraId="03A005A7" w14:textId="77777777" w:rsidR="002A3754" w:rsidRPr="009956C4" w:rsidRDefault="002A3754" w:rsidP="002A3754">
      <w:pPr>
        <w:jc w:val="both"/>
        <w:rPr>
          <w:rFonts w:cs="Arial"/>
          <w:sz w:val="18"/>
          <w:szCs w:val="18"/>
          <w:lang w:val="es-BO"/>
        </w:rPr>
      </w:pPr>
    </w:p>
    <w:p w14:paraId="2D0598A2"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TERCERA.- (OBJETO </w:t>
      </w:r>
      <w:r w:rsidRPr="009956C4">
        <w:rPr>
          <w:rFonts w:cs="Arial"/>
          <w:b/>
          <w:sz w:val="18"/>
          <w:szCs w:val="18"/>
          <w:shd w:val="clear" w:color="auto" w:fill="FFFFFF" w:themeFill="background1"/>
          <w:lang w:val="es-BO"/>
        </w:rPr>
        <w:t>Y CAUSA</w:t>
      </w:r>
      <w:r w:rsidRPr="009956C4">
        <w:rPr>
          <w:rFonts w:cs="Arial"/>
          <w:b/>
          <w:sz w:val="18"/>
          <w:szCs w:val="18"/>
          <w:lang w:val="es-BO"/>
        </w:rPr>
        <w:t xml:space="preserve">) </w:t>
      </w:r>
    </w:p>
    <w:p w14:paraId="4ABD44D6"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El objeto del presente contrato es la adquisición de _______________ </w:t>
      </w:r>
      <w:r w:rsidRPr="009956C4">
        <w:rPr>
          <w:rFonts w:cs="MEEEJA+Verdana"/>
          <w:b/>
          <w:i/>
          <w:sz w:val="18"/>
          <w:szCs w:val="18"/>
          <w:lang w:val="es-BO"/>
        </w:rPr>
        <w:t>(</w:t>
      </w:r>
      <w:r w:rsidRPr="009956C4">
        <w:rPr>
          <w:rFonts w:cs="Arial"/>
          <w:b/>
          <w:i/>
          <w:sz w:val="18"/>
          <w:szCs w:val="18"/>
          <w:lang w:val="es-BO"/>
        </w:rPr>
        <w:t>describir de forma detallada el tipo de bienes a ser provistos y en caso de tratarse de ítems o lotes, deberá hacerse constar que el detalle de los bienes objeto del contrato, se encuentran en documento anexo</w:t>
      </w:r>
      <w:r w:rsidRPr="009956C4">
        <w:rPr>
          <w:rFonts w:cs="MEEEJA+Verdana"/>
          <w:b/>
          <w:i/>
          <w:sz w:val="18"/>
          <w:szCs w:val="18"/>
          <w:lang w:val="es-BO"/>
        </w:rPr>
        <w:t xml:space="preserve">), </w:t>
      </w:r>
      <w:r w:rsidRPr="009956C4">
        <w:rPr>
          <w:rFonts w:cs="MECOGP+Verdana"/>
          <w:sz w:val="18"/>
          <w:szCs w:val="18"/>
          <w:lang w:val="es-BO"/>
        </w:rPr>
        <w:t xml:space="preserve">que en adelante se denominarán los </w:t>
      </w:r>
      <w:r w:rsidRPr="009956C4">
        <w:rPr>
          <w:rFonts w:cs="MECOND+Verdana"/>
          <w:b/>
          <w:sz w:val="18"/>
          <w:szCs w:val="18"/>
          <w:lang w:val="es-BO"/>
        </w:rPr>
        <w:t>BIENES</w:t>
      </w:r>
      <w:r w:rsidRPr="009956C4">
        <w:rPr>
          <w:rFonts w:cs="Arial"/>
          <w:sz w:val="18"/>
          <w:szCs w:val="18"/>
          <w:lang w:val="es-BO"/>
        </w:rPr>
        <w:t>,</w:t>
      </w:r>
      <w:r w:rsidRPr="009956C4">
        <w:rPr>
          <w:rFonts w:cs="MEEEJA+Verdana"/>
          <w:sz w:val="18"/>
          <w:szCs w:val="18"/>
          <w:lang w:val="es-BO"/>
        </w:rPr>
        <w:t xml:space="preserve"> para________________ </w:t>
      </w:r>
      <w:r w:rsidRPr="009956C4">
        <w:rPr>
          <w:rFonts w:cs="Tahoma"/>
          <w:b/>
          <w:i/>
          <w:sz w:val="18"/>
          <w:szCs w:val="18"/>
          <w:lang w:val="es-BO"/>
        </w:rPr>
        <w:t>(señalar la causa de la contratación),</w:t>
      </w:r>
      <w:r w:rsidRPr="009956C4">
        <w:rPr>
          <w:rFonts w:cs="Arial"/>
          <w:sz w:val="18"/>
          <w:szCs w:val="18"/>
          <w:lang w:val="es-BO"/>
        </w:rPr>
        <w:t xml:space="preserve"> provistos por el </w:t>
      </w:r>
      <w:r w:rsidRPr="009956C4">
        <w:rPr>
          <w:rFonts w:cs="Arial"/>
          <w:b/>
          <w:sz w:val="18"/>
          <w:szCs w:val="18"/>
          <w:lang w:val="es-BO"/>
        </w:rPr>
        <w:t>PROVEEDOR</w:t>
      </w:r>
      <w:r w:rsidRPr="009956C4">
        <w:rPr>
          <w:rFonts w:cs="Arial"/>
          <w:sz w:val="18"/>
          <w:szCs w:val="18"/>
          <w:lang w:val="es-BO"/>
        </w:rPr>
        <w:t xml:space="preserve"> de conformidad con el DBC y la Propuesta Adjudicada,</w:t>
      </w:r>
      <w:r w:rsidRPr="009956C4">
        <w:rPr>
          <w:rFonts w:cs="MECOGP+Verdana"/>
          <w:sz w:val="18"/>
          <w:szCs w:val="18"/>
          <w:lang w:val="es-BO"/>
        </w:rPr>
        <w:t xml:space="preserve"> con estricta y absoluta sujeción al presente Contrato.</w:t>
      </w:r>
    </w:p>
    <w:p w14:paraId="5A06923E" w14:textId="77777777" w:rsidR="002A3754" w:rsidRPr="009956C4" w:rsidRDefault="002A3754" w:rsidP="002A3754">
      <w:pPr>
        <w:jc w:val="both"/>
        <w:rPr>
          <w:rFonts w:cs="MECOGP+Verdana"/>
          <w:sz w:val="18"/>
          <w:szCs w:val="18"/>
          <w:lang w:val="es-BO"/>
        </w:rPr>
      </w:pPr>
    </w:p>
    <w:p w14:paraId="49253FD2" w14:textId="77777777" w:rsidR="002A3754" w:rsidRPr="009956C4" w:rsidRDefault="002A3754" w:rsidP="002A3754">
      <w:pPr>
        <w:autoSpaceDE w:val="0"/>
        <w:autoSpaceDN w:val="0"/>
        <w:adjustRightInd w:val="0"/>
        <w:jc w:val="both"/>
        <w:rPr>
          <w:b/>
          <w:sz w:val="18"/>
          <w:szCs w:val="18"/>
          <w:lang w:val="es-BO"/>
        </w:rPr>
      </w:pPr>
      <w:r w:rsidRPr="009956C4">
        <w:rPr>
          <w:rFonts w:cs="Arial"/>
          <w:b/>
          <w:sz w:val="18"/>
          <w:szCs w:val="18"/>
          <w:lang w:val="es-BO"/>
        </w:rPr>
        <w:t xml:space="preserve">CUARTA.- </w:t>
      </w:r>
      <w:r w:rsidRPr="009956C4">
        <w:rPr>
          <w:b/>
          <w:sz w:val="18"/>
          <w:szCs w:val="18"/>
          <w:lang w:val="es-BO"/>
        </w:rPr>
        <w:t xml:space="preserve">(DOCUMENTOS INTEGRANTES DEL CONTRATO) </w:t>
      </w:r>
    </w:p>
    <w:p w14:paraId="350E3953" w14:textId="77777777" w:rsidR="002A3754" w:rsidRPr="009956C4" w:rsidRDefault="002A3754" w:rsidP="002A3754">
      <w:pPr>
        <w:autoSpaceDE w:val="0"/>
        <w:autoSpaceDN w:val="0"/>
        <w:adjustRightInd w:val="0"/>
        <w:jc w:val="both"/>
        <w:rPr>
          <w:b/>
          <w:sz w:val="18"/>
          <w:szCs w:val="18"/>
          <w:lang w:val="es-BO"/>
        </w:rPr>
      </w:pPr>
      <w:r w:rsidRPr="009956C4">
        <w:rPr>
          <w:sz w:val="18"/>
          <w:szCs w:val="18"/>
          <w:lang w:val="es-BO"/>
        </w:rPr>
        <w:t>Forman parte del presente Contrato, los siguientes documentos:</w:t>
      </w:r>
    </w:p>
    <w:p w14:paraId="7DB9FD6A" w14:textId="77777777" w:rsidR="002A3754" w:rsidRPr="009956C4" w:rsidRDefault="002A3754" w:rsidP="002A3754">
      <w:pPr>
        <w:autoSpaceDE w:val="0"/>
        <w:autoSpaceDN w:val="0"/>
        <w:adjustRightInd w:val="0"/>
        <w:jc w:val="both"/>
        <w:rPr>
          <w:sz w:val="18"/>
          <w:szCs w:val="18"/>
          <w:lang w:val="es-BO"/>
        </w:rPr>
      </w:pPr>
    </w:p>
    <w:p w14:paraId="633BCAA9" w14:textId="77777777" w:rsidR="002A3754" w:rsidRPr="009956C4" w:rsidRDefault="002A3754" w:rsidP="00A2419A">
      <w:pPr>
        <w:numPr>
          <w:ilvl w:val="0"/>
          <w:numId w:val="40"/>
        </w:numPr>
        <w:jc w:val="both"/>
        <w:rPr>
          <w:rFonts w:cs="Arial"/>
          <w:sz w:val="18"/>
          <w:szCs w:val="18"/>
          <w:lang w:val="es-BO"/>
        </w:rPr>
      </w:pPr>
      <w:r w:rsidRPr="009956C4">
        <w:rPr>
          <w:rFonts w:cs="Arial"/>
          <w:sz w:val="18"/>
          <w:szCs w:val="18"/>
          <w:lang w:val="es-BO"/>
        </w:rPr>
        <w:t xml:space="preserve">Documento Base de Contratación. </w:t>
      </w:r>
    </w:p>
    <w:p w14:paraId="07DA98AE" w14:textId="77777777" w:rsidR="002A3754" w:rsidRPr="009956C4" w:rsidRDefault="002A3754" w:rsidP="00A2419A">
      <w:pPr>
        <w:numPr>
          <w:ilvl w:val="0"/>
          <w:numId w:val="40"/>
        </w:numPr>
        <w:jc w:val="both"/>
        <w:rPr>
          <w:rFonts w:cs="Arial"/>
          <w:sz w:val="18"/>
          <w:szCs w:val="18"/>
          <w:lang w:val="es-BO"/>
        </w:rPr>
      </w:pPr>
      <w:r w:rsidRPr="009956C4">
        <w:rPr>
          <w:rFonts w:cs="Arial"/>
          <w:sz w:val="18"/>
          <w:szCs w:val="18"/>
          <w:lang w:val="es-BO"/>
        </w:rPr>
        <w:t>Propuesta Adjudicada.</w:t>
      </w:r>
    </w:p>
    <w:p w14:paraId="681FF22C" w14:textId="77777777" w:rsidR="002A3754" w:rsidRPr="009956C4" w:rsidRDefault="002A3754" w:rsidP="00A2419A">
      <w:pPr>
        <w:numPr>
          <w:ilvl w:val="0"/>
          <w:numId w:val="40"/>
        </w:numPr>
        <w:jc w:val="both"/>
        <w:rPr>
          <w:rFonts w:cs="Arial"/>
          <w:sz w:val="18"/>
          <w:szCs w:val="18"/>
          <w:lang w:val="es-BO"/>
        </w:rPr>
      </w:pPr>
      <w:r w:rsidRPr="009956C4">
        <w:rPr>
          <w:rFonts w:cs="Arial"/>
          <w:sz w:val="18"/>
          <w:szCs w:val="18"/>
          <w:lang w:val="es-BO"/>
        </w:rPr>
        <w:t>Documento de Adjudicación.</w:t>
      </w:r>
    </w:p>
    <w:p w14:paraId="2C9A6D35" w14:textId="77777777" w:rsidR="002A3754" w:rsidRPr="009956C4" w:rsidRDefault="002A3754" w:rsidP="00A2419A">
      <w:pPr>
        <w:numPr>
          <w:ilvl w:val="0"/>
          <w:numId w:val="40"/>
        </w:numPr>
        <w:jc w:val="both"/>
        <w:rPr>
          <w:rFonts w:cs="Arial"/>
          <w:sz w:val="18"/>
          <w:szCs w:val="18"/>
          <w:lang w:val="es-BO"/>
        </w:rPr>
      </w:pPr>
      <w:r w:rsidRPr="009956C4">
        <w:rPr>
          <w:rFonts w:cs="Arial"/>
          <w:sz w:val="18"/>
          <w:szCs w:val="18"/>
          <w:lang w:val="es-BO"/>
        </w:rPr>
        <w:t>Certificado del RUPE.</w:t>
      </w:r>
    </w:p>
    <w:p w14:paraId="3B5C6152" w14:textId="77777777" w:rsidR="002A3754" w:rsidRPr="009956C4" w:rsidRDefault="002A3754" w:rsidP="00A2419A">
      <w:pPr>
        <w:numPr>
          <w:ilvl w:val="0"/>
          <w:numId w:val="40"/>
        </w:numPr>
        <w:jc w:val="both"/>
        <w:rPr>
          <w:rFonts w:cs="Arial"/>
          <w:sz w:val="18"/>
          <w:szCs w:val="18"/>
          <w:lang w:val="es-BO"/>
        </w:rPr>
      </w:pPr>
      <w:r w:rsidRPr="009956C4">
        <w:rPr>
          <w:rFonts w:cs="Arial"/>
          <w:sz w:val="18"/>
          <w:szCs w:val="18"/>
          <w:lang w:val="es-BO"/>
        </w:rPr>
        <w:t xml:space="preserve">Garantía (s), cuando corresponda. </w:t>
      </w:r>
    </w:p>
    <w:p w14:paraId="620E632D" w14:textId="77777777" w:rsidR="002A3754" w:rsidRPr="009956C4" w:rsidRDefault="002A3754" w:rsidP="00A2419A">
      <w:pPr>
        <w:numPr>
          <w:ilvl w:val="0"/>
          <w:numId w:val="40"/>
        </w:numPr>
        <w:jc w:val="both"/>
        <w:rPr>
          <w:rFonts w:cs="Arial"/>
          <w:sz w:val="18"/>
          <w:szCs w:val="18"/>
          <w:lang w:val="es-BO"/>
        </w:rPr>
      </w:pPr>
      <w:r w:rsidRPr="009956C4">
        <w:rPr>
          <w:rFonts w:cs="Arial"/>
          <w:sz w:val="18"/>
          <w:szCs w:val="18"/>
          <w:lang w:val="es-BO"/>
        </w:rPr>
        <w:t>Documento de Constitución, cuando corresponda.</w:t>
      </w:r>
    </w:p>
    <w:p w14:paraId="5CFF8DC3" w14:textId="77777777" w:rsidR="002A3754" w:rsidRPr="009956C4" w:rsidRDefault="002A3754" w:rsidP="00A2419A">
      <w:pPr>
        <w:numPr>
          <w:ilvl w:val="0"/>
          <w:numId w:val="40"/>
        </w:numPr>
        <w:jc w:val="both"/>
        <w:rPr>
          <w:rFonts w:cs="Arial"/>
          <w:sz w:val="18"/>
          <w:szCs w:val="18"/>
          <w:lang w:val="es-BO"/>
        </w:rPr>
      </w:pPr>
      <w:r w:rsidRPr="009956C4">
        <w:rPr>
          <w:rFonts w:cs="Arial"/>
          <w:sz w:val="18"/>
          <w:szCs w:val="18"/>
          <w:lang w:val="es-BO"/>
        </w:rPr>
        <w:t>Contrato de Asociación Accidental, cuando corresponda.</w:t>
      </w:r>
    </w:p>
    <w:p w14:paraId="52EE5891" w14:textId="77777777" w:rsidR="002A3754" w:rsidRPr="009956C4" w:rsidRDefault="002A3754" w:rsidP="00A2419A">
      <w:pPr>
        <w:numPr>
          <w:ilvl w:val="0"/>
          <w:numId w:val="40"/>
        </w:numPr>
        <w:jc w:val="both"/>
        <w:rPr>
          <w:rFonts w:cs="Arial"/>
          <w:sz w:val="18"/>
          <w:szCs w:val="18"/>
          <w:lang w:val="es-BO"/>
        </w:rPr>
      </w:pPr>
      <w:r w:rsidRPr="009956C4">
        <w:rPr>
          <w:rFonts w:cs="Arial"/>
          <w:sz w:val="18"/>
          <w:szCs w:val="18"/>
          <w:lang w:val="es-BO"/>
        </w:rPr>
        <w:t>Poder General del Representante Legal, cuando corresponda.</w:t>
      </w:r>
    </w:p>
    <w:p w14:paraId="1CC88DA4" w14:textId="77777777" w:rsidR="002A3754" w:rsidRPr="009956C4" w:rsidRDefault="002A3754" w:rsidP="00A2419A">
      <w:pPr>
        <w:numPr>
          <w:ilvl w:val="0"/>
          <w:numId w:val="40"/>
        </w:numPr>
        <w:jc w:val="both"/>
        <w:rPr>
          <w:rFonts w:cs="Arial"/>
          <w:sz w:val="18"/>
          <w:szCs w:val="18"/>
          <w:lang w:val="es-BO"/>
        </w:rPr>
      </w:pPr>
      <w:r w:rsidRPr="009956C4">
        <w:rPr>
          <w:rFonts w:cs="Arial"/>
          <w:b/>
          <w:i/>
          <w:sz w:val="18"/>
          <w:szCs w:val="18"/>
          <w:lang w:val="es-BO"/>
        </w:rPr>
        <w:t>(Señalar otros documentos necesarios de acuerdo al objeto de la contratación).</w:t>
      </w:r>
    </w:p>
    <w:p w14:paraId="54EE93AF" w14:textId="77777777" w:rsidR="002A3754" w:rsidRPr="009956C4" w:rsidRDefault="002A3754" w:rsidP="002A3754">
      <w:pPr>
        <w:jc w:val="both"/>
        <w:rPr>
          <w:rFonts w:cs="MECOGP+Verdana"/>
          <w:b/>
          <w:sz w:val="18"/>
          <w:szCs w:val="18"/>
          <w:lang w:val="es-BO"/>
        </w:rPr>
      </w:pPr>
    </w:p>
    <w:p w14:paraId="5FA488DF" w14:textId="77777777" w:rsidR="002A3754" w:rsidRPr="009956C4" w:rsidRDefault="002A3754" w:rsidP="002A3754">
      <w:pPr>
        <w:jc w:val="both"/>
        <w:rPr>
          <w:rFonts w:cs="MECOGP+Verdana"/>
          <w:b/>
          <w:sz w:val="18"/>
          <w:szCs w:val="18"/>
          <w:lang w:val="es-BO"/>
        </w:rPr>
      </w:pPr>
      <w:r w:rsidRPr="009956C4">
        <w:rPr>
          <w:rFonts w:cs="MECOGP+Verdana"/>
          <w:b/>
          <w:sz w:val="18"/>
          <w:szCs w:val="18"/>
          <w:lang w:val="es-BO"/>
        </w:rPr>
        <w:t>QUINTA.- (OBLIGACIONES DE LAS PARTES)</w:t>
      </w:r>
    </w:p>
    <w:p w14:paraId="4623CD38" w14:textId="77777777" w:rsidR="002A3754" w:rsidRPr="009956C4" w:rsidRDefault="002A3754" w:rsidP="002A3754">
      <w:pPr>
        <w:jc w:val="both"/>
        <w:rPr>
          <w:rFonts w:cs="MECOGP+Verdana"/>
          <w:sz w:val="18"/>
          <w:szCs w:val="18"/>
          <w:lang w:val="es-BO"/>
        </w:rPr>
      </w:pPr>
      <w:r w:rsidRPr="009956C4">
        <w:rPr>
          <w:rFonts w:cs="Arial"/>
          <w:sz w:val="18"/>
          <w:szCs w:val="18"/>
          <w:lang w:val="es-BO"/>
        </w:rPr>
        <w:t>Las partes contratantes</w:t>
      </w:r>
      <w:r w:rsidRPr="009956C4">
        <w:rPr>
          <w:rFonts w:cs="MECOGP+Verdana"/>
          <w:sz w:val="18"/>
          <w:szCs w:val="18"/>
          <w:lang w:val="es-BO"/>
        </w:rPr>
        <w:t xml:space="preserve"> se comprometen y obligan a dar cumplimiento a todas y cada una de las cláusulas del presente contrato. </w:t>
      </w:r>
    </w:p>
    <w:p w14:paraId="6684C0FF" w14:textId="77777777" w:rsidR="002A3754" w:rsidRPr="009956C4" w:rsidRDefault="002A3754" w:rsidP="002A3754">
      <w:pPr>
        <w:jc w:val="both"/>
        <w:rPr>
          <w:rFonts w:cs="MECOGP+Verdana"/>
          <w:sz w:val="18"/>
          <w:szCs w:val="18"/>
          <w:lang w:val="es-BO"/>
        </w:rPr>
      </w:pPr>
    </w:p>
    <w:p w14:paraId="0DECE6CF" w14:textId="77777777" w:rsidR="002A3754" w:rsidRPr="009956C4" w:rsidRDefault="002A3754" w:rsidP="002A3754">
      <w:pPr>
        <w:jc w:val="both"/>
        <w:rPr>
          <w:rFonts w:cs="MECOGP+Verdana"/>
          <w:sz w:val="18"/>
          <w:szCs w:val="18"/>
          <w:lang w:val="es-BO"/>
        </w:rPr>
      </w:pPr>
      <w:r w:rsidRPr="009956C4">
        <w:rPr>
          <w:rFonts w:cs="MECOGP+Verdana"/>
          <w:sz w:val="18"/>
          <w:szCs w:val="18"/>
          <w:lang w:val="es-BO"/>
        </w:rPr>
        <w:t xml:space="preserve">Por su parte, el </w:t>
      </w:r>
      <w:r w:rsidRPr="009956C4">
        <w:rPr>
          <w:rFonts w:cs="MECOGP+Verdana"/>
          <w:b/>
          <w:sz w:val="18"/>
          <w:szCs w:val="18"/>
          <w:lang w:val="es-BO"/>
        </w:rPr>
        <w:t>PROVEEDOR</w:t>
      </w:r>
      <w:r w:rsidRPr="009956C4">
        <w:rPr>
          <w:rFonts w:cs="MECOGP+Verdana"/>
          <w:sz w:val="18"/>
          <w:szCs w:val="18"/>
          <w:lang w:val="es-BO"/>
        </w:rPr>
        <w:t xml:space="preserve"> se compromete a cumplir con las siguientes obligaciones: </w:t>
      </w:r>
    </w:p>
    <w:p w14:paraId="545F4374" w14:textId="77777777" w:rsidR="002A3754" w:rsidRPr="009956C4" w:rsidRDefault="002A3754" w:rsidP="002A3754">
      <w:pPr>
        <w:jc w:val="both"/>
        <w:rPr>
          <w:rFonts w:cs="MECOGP+Verdana"/>
          <w:sz w:val="18"/>
          <w:szCs w:val="18"/>
          <w:lang w:val="es-BO"/>
        </w:rPr>
      </w:pPr>
    </w:p>
    <w:p w14:paraId="65AB9214" w14:textId="77777777" w:rsidR="002A3754" w:rsidRPr="009956C4" w:rsidRDefault="002A3754" w:rsidP="00A2419A">
      <w:pPr>
        <w:numPr>
          <w:ilvl w:val="0"/>
          <w:numId w:val="38"/>
        </w:numPr>
        <w:jc w:val="both"/>
        <w:rPr>
          <w:rFonts w:cs="MECOGP+Verdana"/>
          <w:sz w:val="18"/>
          <w:szCs w:val="18"/>
          <w:lang w:val="es-BO"/>
        </w:rPr>
      </w:pPr>
      <w:r w:rsidRPr="009956C4">
        <w:rPr>
          <w:rFonts w:cs="MECOGP+Verdana"/>
          <w:sz w:val="18"/>
          <w:szCs w:val="18"/>
          <w:lang w:val="es-BO"/>
        </w:rPr>
        <w:t xml:space="preserve">Realizar la provisión de los </w:t>
      </w:r>
      <w:r w:rsidRPr="009956C4">
        <w:rPr>
          <w:rFonts w:cs="MECOGP+Verdana"/>
          <w:b/>
          <w:sz w:val="18"/>
          <w:szCs w:val="18"/>
          <w:lang w:val="es-BO"/>
        </w:rPr>
        <w:t xml:space="preserve">BIENES </w:t>
      </w:r>
      <w:r w:rsidRPr="009956C4">
        <w:rPr>
          <w:rFonts w:cs="MECOGP+Verdana"/>
          <w:sz w:val="18"/>
          <w:szCs w:val="18"/>
          <w:lang w:val="es-BO"/>
        </w:rPr>
        <w:t>objeto del presente contrato, de acuerdo con lo establecido en el DBC, así como las condiciones de su propuesta.</w:t>
      </w:r>
    </w:p>
    <w:p w14:paraId="020FFA69" w14:textId="77777777" w:rsidR="002A3754" w:rsidRPr="009956C4" w:rsidRDefault="002A3754" w:rsidP="00A2419A">
      <w:pPr>
        <w:numPr>
          <w:ilvl w:val="0"/>
          <w:numId w:val="38"/>
        </w:numPr>
        <w:jc w:val="both"/>
        <w:rPr>
          <w:rFonts w:cs="MECOGP+Verdana"/>
          <w:sz w:val="18"/>
          <w:szCs w:val="18"/>
          <w:lang w:val="es-BO"/>
        </w:rPr>
      </w:pPr>
      <w:r w:rsidRPr="009956C4">
        <w:rPr>
          <w:rFonts w:cs="MECOGP+Verdana"/>
          <w:sz w:val="18"/>
          <w:szCs w:val="18"/>
          <w:lang w:val="es-BO"/>
        </w:rPr>
        <w:t>Asumir directa e íntegramente el costo de todos los posibles daños y perjuicios que pudiera sufrir el personal a su cargo o terceros, durante la ejecución del presente Contrato, por acciones que se deriven de incumplimientos, accidentes, atentados, etc.</w:t>
      </w:r>
    </w:p>
    <w:p w14:paraId="3A064C43" w14:textId="77777777" w:rsidR="002A3754" w:rsidRPr="009956C4" w:rsidRDefault="002A3754" w:rsidP="00A2419A">
      <w:pPr>
        <w:numPr>
          <w:ilvl w:val="0"/>
          <w:numId w:val="38"/>
        </w:numPr>
        <w:jc w:val="both"/>
        <w:rPr>
          <w:rFonts w:cs="MECOGP+Verdana"/>
          <w:sz w:val="18"/>
          <w:szCs w:val="18"/>
          <w:lang w:val="es-BO"/>
        </w:rPr>
      </w:pPr>
      <w:r w:rsidRPr="009956C4">
        <w:rPr>
          <w:rFonts w:cs="MECOGP+Verdana"/>
          <w:sz w:val="18"/>
          <w:szCs w:val="18"/>
          <w:lang w:val="es-BO"/>
        </w:rPr>
        <w:t>Presentar documentos del fabricante que garantice que los bienes a suministrar son nuevos y de primer uso, cuando corresponda.</w:t>
      </w:r>
    </w:p>
    <w:p w14:paraId="1EA87013" w14:textId="77777777" w:rsidR="002A3754" w:rsidRPr="009956C4" w:rsidRDefault="002A3754" w:rsidP="00A2419A">
      <w:pPr>
        <w:numPr>
          <w:ilvl w:val="0"/>
          <w:numId w:val="38"/>
        </w:numPr>
        <w:jc w:val="both"/>
        <w:rPr>
          <w:rFonts w:cs="MECOGP+Verdana"/>
          <w:sz w:val="18"/>
          <w:szCs w:val="18"/>
          <w:lang w:val="es-BO"/>
        </w:rPr>
      </w:pPr>
      <w:r w:rsidRPr="009956C4">
        <w:rPr>
          <w:rFonts w:cs="MECOGP+Verdana"/>
          <w:sz w:val="18"/>
          <w:szCs w:val="18"/>
          <w:lang w:val="es-BO"/>
        </w:rPr>
        <w:t>Mantener vigentes las garantías presentadas.</w:t>
      </w:r>
    </w:p>
    <w:p w14:paraId="3EE04931" w14:textId="77777777" w:rsidR="002A3754" w:rsidRPr="009956C4" w:rsidRDefault="002A3754" w:rsidP="00A2419A">
      <w:pPr>
        <w:numPr>
          <w:ilvl w:val="0"/>
          <w:numId w:val="38"/>
        </w:numPr>
        <w:jc w:val="both"/>
        <w:rPr>
          <w:rFonts w:cs="MECOGP+Verdana"/>
          <w:sz w:val="18"/>
          <w:szCs w:val="18"/>
          <w:lang w:val="es-BO"/>
        </w:rPr>
      </w:pPr>
      <w:r w:rsidRPr="009956C4">
        <w:rPr>
          <w:rFonts w:cs="MECOGP+Verdana"/>
          <w:sz w:val="18"/>
          <w:szCs w:val="18"/>
          <w:lang w:val="es-BO"/>
        </w:rPr>
        <w:t>Actualizar la (s) Garantía (s) (vigencia y/o monto), a requerimiento de la Entidad.</w:t>
      </w:r>
    </w:p>
    <w:p w14:paraId="3D64B0CC" w14:textId="77777777" w:rsidR="002A3754" w:rsidRPr="009956C4" w:rsidRDefault="002A3754" w:rsidP="00A2419A">
      <w:pPr>
        <w:numPr>
          <w:ilvl w:val="0"/>
          <w:numId w:val="38"/>
        </w:numPr>
        <w:jc w:val="both"/>
        <w:rPr>
          <w:rFonts w:cs="MECOGP+Verdana"/>
          <w:sz w:val="18"/>
          <w:szCs w:val="18"/>
          <w:lang w:val="es-BO"/>
        </w:rPr>
      </w:pPr>
      <w:r w:rsidRPr="009956C4">
        <w:rPr>
          <w:rFonts w:cs="MECOGP+Verdana"/>
          <w:sz w:val="18"/>
          <w:szCs w:val="18"/>
          <w:lang w:val="es-BO"/>
        </w:rPr>
        <w:t>Cumplir cada una de las cláusulas del presente contrato.</w:t>
      </w:r>
    </w:p>
    <w:p w14:paraId="5ADF4D56" w14:textId="77777777" w:rsidR="002A3754" w:rsidRPr="009956C4" w:rsidRDefault="002A3754" w:rsidP="00A2419A">
      <w:pPr>
        <w:numPr>
          <w:ilvl w:val="0"/>
          <w:numId w:val="38"/>
        </w:numPr>
        <w:jc w:val="both"/>
        <w:rPr>
          <w:rFonts w:cs="MECOGP+Verdana"/>
          <w:sz w:val="18"/>
          <w:szCs w:val="18"/>
          <w:lang w:val="es-BO"/>
        </w:rPr>
      </w:pPr>
      <w:r w:rsidRPr="009956C4">
        <w:rPr>
          <w:rFonts w:cs="MECOGP+Verdana"/>
          <w:b/>
          <w:i/>
          <w:sz w:val="18"/>
          <w:szCs w:val="18"/>
          <w:lang w:val="es-BO"/>
        </w:rPr>
        <w:t>(Otras obligaciones que la ENTIDAD considere pertinentes de acuerdo al objeto de contratación.).</w:t>
      </w:r>
    </w:p>
    <w:p w14:paraId="43A6C42B" w14:textId="77777777" w:rsidR="002A3754" w:rsidRPr="009956C4" w:rsidRDefault="002A3754" w:rsidP="002A3754">
      <w:pPr>
        <w:ind w:left="720"/>
        <w:jc w:val="both"/>
        <w:rPr>
          <w:rFonts w:cs="MECOGP+Verdana"/>
          <w:sz w:val="18"/>
          <w:szCs w:val="18"/>
          <w:lang w:val="es-BO"/>
        </w:rPr>
      </w:pPr>
    </w:p>
    <w:p w14:paraId="6FC07CFC" w14:textId="77777777" w:rsidR="002A3754" w:rsidRPr="009956C4" w:rsidRDefault="002A3754" w:rsidP="002A3754">
      <w:pPr>
        <w:jc w:val="both"/>
        <w:rPr>
          <w:rFonts w:cs="MECOGP+Verdana"/>
          <w:sz w:val="18"/>
          <w:szCs w:val="18"/>
          <w:lang w:val="es-BO"/>
        </w:rPr>
      </w:pPr>
      <w:r w:rsidRPr="009956C4">
        <w:rPr>
          <w:rFonts w:cs="MECOGP+Verdana"/>
          <w:sz w:val="18"/>
          <w:szCs w:val="18"/>
          <w:lang w:val="es-BO"/>
        </w:rPr>
        <w:t>Por su parte, la</w:t>
      </w:r>
      <w:r w:rsidRPr="009956C4">
        <w:rPr>
          <w:rFonts w:cs="MECOGP+Verdana"/>
          <w:b/>
          <w:sz w:val="18"/>
          <w:szCs w:val="18"/>
          <w:lang w:val="es-BO"/>
        </w:rPr>
        <w:t xml:space="preserve"> ENTIDAD</w:t>
      </w:r>
      <w:r w:rsidRPr="009956C4">
        <w:rPr>
          <w:rFonts w:cs="MECOGP+Verdana"/>
          <w:sz w:val="18"/>
          <w:szCs w:val="18"/>
          <w:lang w:val="es-BO"/>
        </w:rPr>
        <w:t xml:space="preserve"> se compromete a cumplir con las siguientes obligaciones:</w:t>
      </w:r>
    </w:p>
    <w:p w14:paraId="4687C7CF" w14:textId="77777777" w:rsidR="002A3754" w:rsidRPr="009956C4" w:rsidRDefault="002A3754" w:rsidP="002A3754">
      <w:pPr>
        <w:jc w:val="both"/>
        <w:rPr>
          <w:rFonts w:cs="MECOGP+Verdana"/>
          <w:sz w:val="18"/>
          <w:szCs w:val="18"/>
          <w:lang w:val="es-BO"/>
        </w:rPr>
      </w:pPr>
    </w:p>
    <w:p w14:paraId="62091834" w14:textId="77777777" w:rsidR="002A3754" w:rsidRPr="009956C4" w:rsidRDefault="002A3754" w:rsidP="00A2419A">
      <w:pPr>
        <w:numPr>
          <w:ilvl w:val="0"/>
          <w:numId w:val="41"/>
        </w:numPr>
        <w:jc w:val="both"/>
        <w:rPr>
          <w:rFonts w:cs="MECOGP+Verdana"/>
          <w:sz w:val="18"/>
          <w:szCs w:val="18"/>
          <w:lang w:val="es-BO"/>
        </w:rPr>
      </w:pPr>
      <w:r w:rsidRPr="009956C4">
        <w:rPr>
          <w:rFonts w:cs="MECOGP+Verdana"/>
          <w:sz w:val="18"/>
          <w:szCs w:val="18"/>
          <w:lang w:val="es-BO"/>
        </w:rPr>
        <w:t xml:space="preserve">Realizar la recepción de los </w:t>
      </w:r>
      <w:r w:rsidRPr="009956C4">
        <w:rPr>
          <w:rFonts w:cs="MECOGP+Verdana"/>
          <w:b/>
          <w:sz w:val="18"/>
          <w:szCs w:val="18"/>
          <w:lang w:val="es-BO"/>
        </w:rPr>
        <w:t>BIENES</w:t>
      </w:r>
      <w:r w:rsidRPr="009956C4">
        <w:rPr>
          <w:rFonts w:cs="MECOGP+Verdana"/>
          <w:sz w:val="18"/>
          <w:szCs w:val="18"/>
          <w:lang w:val="es-BO"/>
        </w:rPr>
        <w:t xml:space="preserve"> de acuerdo a las condiciones establecidas en el DBC, así como las condiciones de la propuesta adjudicada y el plazo establecido en el presente contrato.</w:t>
      </w:r>
    </w:p>
    <w:p w14:paraId="11F27216" w14:textId="77777777" w:rsidR="002A3754" w:rsidRPr="009956C4" w:rsidRDefault="002A3754" w:rsidP="00A2419A">
      <w:pPr>
        <w:numPr>
          <w:ilvl w:val="0"/>
          <w:numId w:val="41"/>
        </w:numPr>
        <w:jc w:val="both"/>
        <w:rPr>
          <w:rFonts w:cs="MECOGP+Verdana"/>
          <w:sz w:val="18"/>
          <w:szCs w:val="18"/>
          <w:lang w:val="es-BO"/>
        </w:rPr>
      </w:pPr>
      <w:r w:rsidRPr="009956C4">
        <w:rPr>
          <w:rFonts w:cs="MECOGP+Verdana"/>
          <w:sz w:val="18"/>
          <w:szCs w:val="18"/>
          <w:lang w:val="es-BO"/>
        </w:rPr>
        <w:t xml:space="preserve">Emitir el acta recepción de los </w:t>
      </w:r>
      <w:r w:rsidRPr="009956C4">
        <w:rPr>
          <w:rFonts w:cs="MECOGP+Verdana"/>
          <w:b/>
          <w:sz w:val="18"/>
          <w:szCs w:val="18"/>
          <w:lang w:val="es-BO"/>
        </w:rPr>
        <w:t>BIENES</w:t>
      </w:r>
      <w:r w:rsidRPr="009956C4">
        <w:rPr>
          <w:rFonts w:cs="MECOGP+Verdana"/>
          <w:sz w:val="18"/>
          <w:szCs w:val="18"/>
          <w:lang w:val="es-BO"/>
        </w:rPr>
        <w:t>, cuando los mismos cumplan con las condiciones establecidas en el DBC, así como las condiciones de la propuesta adjudicada.</w:t>
      </w:r>
    </w:p>
    <w:p w14:paraId="1D0F7EC0" w14:textId="77777777" w:rsidR="002A3754" w:rsidRPr="009956C4" w:rsidRDefault="002A3754" w:rsidP="00A2419A">
      <w:pPr>
        <w:numPr>
          <w:ilvl w:val="0"/>
          <w:numId w:val="41"/>
        </w:numPr>
        <w:jc w:val="both"/>
        <w:rPr>
          <w:rFonts w:cs="MECOGP+Verdana"/>
          <w:sz w:val="18"/>
          <w:szCs w:val="18"/>
          <w:lang w:val="es-BO"/>
        </w:rPr>
      </w:pPr>
      <w:r w:rsidRPr="009956C4">
        <w:rPr>
          <w:rFonts w:cs="MECOGP+Verdana"/>
          <w:sz w:val="18"/>
          <w:szCs w:val="18"/>
          <w:lang w:val="es-BO"/>
        </w:rPr>
        <w:t xml:space="preserve">Realizar el pago por la provisión de los </w:t>
      </w:r>
      <w:r w:rsidRPr="009956C4">
        <w:rPr>
          <w:rFonts w:cs="MECOGP+Verdana"/>
          <w:b/>
          <w:sz w:val="18"/>
          <w:szCs w:val="18"/>
          <w:lang w:val="es-BO"/>
        </w:rPr>
        <w:t>BIENES</w:t>
      </w:r>
      <w:r w:rsidRPr="009956C4">
        <w:rPr>
          <w:rFonts w:cs="MECOGP+Verdana"/>
          <w:sz w:val="18"/>
          <w:szCs w:val="18"/>
          <w:lang w:val="es-BO"/>
        </w:rPr>
        <w:t xml:space="preserve">, en un plazo no mayor a cuarenta y cinco (45) días calendario de realizada la </w:t>
      </w:r>
      <w:r w:rsidRPr="009956C4">
        <w:rPr>
          <w:rFonts w:cs="MECOGP+Verdana"/>
          <w:b/>
          <w:sz w:val="18"/>
          <w:szCs w:val="18"/>
          <w:lang w:val="es-BO"/>
        </w:rPr>
        <w:t xml:space="preserve">RECEPCIÓN </w:t>
      </w:r>
      <w:r w:rsidRPr="009956C4">
        <w:rPr>
          <w:rFonts w:cs="MECOGP+Verdana"/>
          <w:sz w:val="18"/>
          <w:szCs w:val="18"/>
          <w:lang w:val="es-BO"/>
        </w:rPr>
        <w:t>de los bienes objeto del presente contrato.</w:t>
      </w:r>
    </w:p>
    <w:p w14:paraId="767E4D89" w14:textId="77777777" w:rsidR="002A3754" w:rsidRPr="009956C4" w:rsidRDefault="002A3754" w:rsidP="00A2419A">
      <w:pPr>
        <w:numPr>
          <w:ilvl w:val="0"/>
          <w:numId w:val="41"/>
        </w:numPr>
        <w:jc w:val="both"/>
        <w:rPr>
          <w:rFonts w:cs="MECOGP+Verdana"/>
          <w:sz w:val="18"/>
          <w:szCs w:val="18"/>
          <w:lang w:val="es-BO"/>
        </w:rPr>
      </w:pPr>
      <w:r w:rsidRPr="009956C4">
        <w:rPr>
          <w:rFonts w:cs="MECOGP+Verdana"/>
          <w:sz w:val="18"/>
          <w:szCs w:val="18"/>
          <w:lang w:val="es-BO"/>
        </w:rPr>
        <w:t>Cumplir cada una de las cláusulas del presente contrato.</w:t>
      </w:r>
    </w:p>
    <w:p w14:paraId="66716D0A" w14:textId="77777777" w:rsidR="002A3754" w:rsidRPr="009956C4" w:rsidRDefault="002A3754" w:rsidP="002A3754">
      <w:pPr>
        <w:jc w:val="both"/>
        <w:rPr>
          <w:rFonts w:cs="MECOGP+Verdana"/>
          <w:b/>
          <w:sz w:val="18"/>
          <w:szCs w:val="18"/>
          <w:lang w:val="es-BO"/>
        </w:rPr>
      </w:pPr>
    </w:p>
    <w:p w14:paraId="2871049B" w14:textId="77777777" w:rsidR="002A3754" w:rsidRPr="009956C4" w:rsidRDefault="002A3754" w:rsidP="002A3754">
      <w:pPr>
        <w:autoSpaceDE w:val="0"/>
        <w:autoSpaceDN w:val="0"/>
        <w:adjustRightInd w:val="0"/>
        <w:jc w:val="both"/>
        <w:rPr>
          <w:b/>
          <w:sz w:val="18"/>
          <w:szCs w:val="18"/>
          <w:lang w:val="es-BO"/>
        </w:rPr>
      </w:pPr>
      <w:r w:rsidRPr="009956C4">
        <w:rPr>
          <w:rFonts w:cs="Arial"/>
          <w:b/>
          <w:sz w:val="18"/>
          <w:szCs w:val="18"/>
          <w:lang w:val="es-BO"/>
        </w:rPr>
        <w:t xml:space="preserve">SEXTA.- </w:t>
      </w:r>
      <w:r w:rsidRPr="009956C4">
        <w:rPr>
          <w:b/>
          <w:sz w:val="18"/>
          <w:szCs w:val="18"/>
          <w:lang w:val="es-BO"/>
        </w:rPr>
        <w:t xml:space="preserve">(VIGENCIA) </w:t>
      </w:r>
    </w:p>
    <w:p w14:paraId="12CA7E56" w14:textId="77777777" w:rsidR="002A3754" w:rsidRPr="009956C4" w:rsidRDefault="002A3754" w:rsidP="002A3754">
      <w:pPr>
        <w:autoSpaceDE w:val="0"/>
        <w:autoSpaceDN w:val="0"/>
        <w:adjustRightInd w:val="0"/>
        <w:jc w:val="both"/>
        <w:rPr>
          <w:rFonts w:cs="Arial"/>
          <w:sz w:val="18"/>
          <w:szCs w:val="18"/>
          <w:lang w:val="es-BO"/>
        </w:rPr>
      </w:pPr>
      <w:r w:rsidRPr="009956C4">
        <w:rPr>
          <w:rFonts w:cs="Arial"/>
          <w:sz w:val="18"/>
          <w:szCs w:val="18"/>
          <w:lang w:val="es-BO"/>
        </w:rPr>
        <w:t>El contrato, entrará en vigencia desde el día siguiente hábil de su suscripción, por ambas partes, hasta que las mismas hayan dado cumplimiento a todas las clausulas contenidas en el presente contrato.</w:t>
      </w:r>
    </w:p>
    <w:p w14:paraId="7D5D5C6A" w14:textId="77777777" w:rsidR="00C57F82" w:rsidRPr="009956C4" w:rsidRDefault="00C57F82" w:rsidP="002A3754">
      <w:pPr>
        <w:autoSpaceDE w:val="0"/>
        <w:autoSpaceDN w:val="0"/>
        <w:adjustRightInd w:val="0"/>
        <w:jc w:val="both"/>
        <w:rPr>
          <w:b/>
          <w:sz w:val="18"/>
          <w:szCs w:val="18"/>
          <w:lang w:val="es-BO"/>
        </w:rPr>
      </w:pPr>
    </w:p>
    <w:p w14:paraId="01AF5109" w14:textId="77777777" w:rsidR="002A3754" w:rsidRPr="009956C4" w:rsidRDefault="002A3754" w:rsidP="002A3754">
      <w:pPr>
        <w:spacing w:line="195" w:lineRule="exact"/>
        <w:jc w:val="both"/>
        <w:rPr>
          <w:b/>
          <w:i/>
          <w:sz w:val="18"/>
          <w:szCs w:val="18"/>
          <w:lang w:val="es-BO"/>
        </w:rPr>
      </w:pPr>
      <w:r w:rsidRPr="009956C4">
        <w:rPr>
          <w:b/>
          <w:i/>
          <w:sz w:val="18"/>
          <w:szCs w:val="18"/>
          <w:lang w:val="es-BO"/>
        </w:rPr>
        <w:t>(Esta cláusula se agregará cuando la entidad haya optado por utilizar la garantía de cumplimiento de contrato)</w:t>
      </w:r>
    </w:p>
    <w:p w14:paraId="3DC489EE" w14:textId="77777777" w:rsidR="002A3754" w:rsidRPr="009956C4" w:rsidRDefault="002A3754" w:rsidP="002A3754">
      <w:pPr>
        <w:autoSpaceDE w:val="0"/>
        <w:autoSpaceDN w:val="0"/>
        <w:adjustRightInd w:val="0"/>
        <w:jc w:val="both"/>
        <w:rPr>
          <w:rFonts w:cs="Arial"/>
          <w:b/>
          <w:sz w:val="18"/>
          <w:szCs w:val="18"/>
          <w:lang w:val="es-BO"/>
        </w:rPr>
      </w:pPr>
      <w:r w:rsidRPr="009956C4">
        <w:rPr>
          <w:rFonts w:cs="Arial"/>
          <w:b/>
          <w:sz w:val="18"/>
          <w:szCs w:val="18"/>
          <w:lang w:val="es-BO"/>
        </w:rPr>
        <w:t xml:space="preserve">SÉPTIMA.- (GARANTÍAS DE CUMPLIMIENTO DE CONTRATO) </w:t>
      </w:r>
    </w:p>
    <w:p w14:paraId="37EC4A21" w14:textId="77777777" w:rsidR="002A3754" w:rsidRPr="009956C4" w:rsidRDefault="002A3754" w:rsidP="002A3754">
      <w:pPr>
        <w:autoSpaceDE w:val="0"/>
        <w:autoSpaceDN w:val="0"/>
        <w:adjustRightInd w:val="0"/>
        <w:jc w:val="both"/>
        <w:rPr>
          <w:rFonts w:cs="Arial"/>
          <w:b/>
          <w:i/>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garantiza el correcto cumplimiento y fiel ejecución del presente Contrato en todas sus partes con la __________ </w:t>
      </w:r>
      <w:r w:rsidRPr="009956C4">
        <w:rPr>
          <w:rFonts w:cs="Arial"/>
          <w:b/>
          <w:i/>
          <w:sz w:val="18"/>
          <w:szCs w:val="18"/>
          <w:lang w:val="es-BO"/>
        </w:rPr>
        <w:t>(registrar el tipo de garantía presentada)</w:t>
      </w:r>
      <w:r w:rsidRPr="009956C4">
        <w:rPr>
          <w:rFonts w:cs="Arial"/>
          <w:i/>
          <w:sz w:val="18"/>
          <w:szCs w:val="18"/>
          <w:lang w:val="es-BO"/>
        </w:rPr>
        <w:t xml:space="preserve">, </w:t>
      </w:r>
      <w:r w:rsidRPr="009956C4">
        <w:rPr>
          <w:rFonts w:cs="Arial"/>
          <w:sz w:val="18"/>
          <w:szCs w:val="18"/>
          <w:lang w:val="es-BO"/>
        </w:rPr>
        <w:t>Nº __________</w:t>
      </w:r>
      <w:r w:rsidRPr="009956C4">
        <w:rPr>
          <w:rFonts w:cs="Arial"/>
          <w:b/>
          <w:i/>
          <w:sz w:val="18"/>
          <w:szCs w:val="18"/>
          <w:lang w:val="es-BO"/>
        </w:rPr>
        <w:t xml:space="preserve">(registrar el número de la garantía presentada) </w:t>
      </w:r>
      <w:r w:rsidRPr="009956C4">
        <w:rPr>
          <w:rFonts w:cs="Arial"/>
          <w:sz w:val="18"/>
          <w:szCs w:val="18"/>
          <w:lang w:val="es-BO"/>
        </w:rPr>
        <w:t xml:space="preserve">emitida por __________ </w:t>
      </w:r>
      <w:r w:rsidRPr="009956C4">
        <w:rPr>
          <w:rFonts w:cs="Arial"/>
          <w:b/>
          <w:i/>
          <w:sz w:val="18"/>
          <w:szCs w:val="18"/>
          <w:lang w:val="es-BO"/>
        </w:rPr>
        <w:t>(registrar el nombre del ente emisor de la garantía)</w:t>
      </w:r>
      <w:r w:rsidRPr="009956C4">
        <w:rPr>
          <w:rFonts w:cs="Arial"/>
          <w:sz w:val="18"/>
          <w:szCs w:val="18"/>
          <w:lang w:val="es-BO"/>
        </w:rPr>
        <w:t>, con vigencia hasta el</w:t>
      </w:r>
      <w:r w:rsidRPr="009956C4">
        <w:rPr>
          <w:rFonts w:cs="Arial"/>
          <w:i/>
          <w:sz w:val="18"/>
          <w:szCs w:val="18"/>
          <w:lang w:val="es-BO"/>
        </w:rPr>
        <w:t xml:space="preserve"> </w:t>
      </w:r>
      <w:r w:rsidRPr="009956C4">
        <w:rPr>
          <w:rFonts w:cs="Arial"/>
          <w:sz w:val="18"/>
          <w:szCs w:val="18"/>
          <w:lang w:val="es-BO"/>
        </w:rPr>
        <w:t xml:space="preserve">__________ </w:t>
      </w:r>
      <w:r w:rsidRPr="009956C4">
        <w:rPr>
          <w:rFonts w:cs="Arial"/>
          <w:b/>
          <w:i/>
          <w:sz w:val="18"/>
          <w:szCs w:val="18"/>
          <w:lang w:val="es-BO"/>
        </w:rPr>
        <w:t xml:space="preserve">(registrar día, mes y año de la vigencia de la garantía), </w:t>
      </w:r>
      <w:r w:rsidRPr="009956C4">
        <w:rPr>
          <w:rFonts w:cs="Arial"/>
          <w:sz w:val="18"/>
          <w:szCs w:val="18"/>
          <w:lang w:val="es-BO"/>
        </w:rPr>
        <w:t xml:space="preserve">a la orden de ___________ </w:t>
      </w:r>
      <w:r w:rsidRPr="009956C4">
        <w:rPr>
          <w:rFonts w:cs="Arial"/>
          <w:b/>
          <w:i/>
          <w:sz w:val="18"/>
          <w:szCs w:val="18"/>
          <w:lang w:val="es-BO"/>
        </w:rPr>
        <w:t>(registrar el nombre o razón social de la ENTIDAD),</w:t>
      </w:r>
      <w:r w:rsidRPr="009956C4">
        <w:rPr>
          <w:rFonts w:cs="Arial"/>
          <w:i/>
          <w:sz w:val="18"/>
          <w:szCs w:val="18"/>
          <w:lang w:val="es-BO"/>
        </w:rPr>
        <w:t xml:space="preserve"> </w:t>
      </w:r>
      <w:r w:rsidRPr="009956C4">
        <w:rPr>
          <w:rFonts w:cs="Arial"/>
          <w:sz w:val="18"/>
          <w:szCs w:val="18"/>
          <w:lang w:val="es-BO"/>
        </w:rPr>
        <w:t>por ____________</w:t>
      </w:r>
      <w:r w:rsidRPr="009956C4">
        <w:rPr>
          <w:rFonts w:cs="Arial"/>
          <w:b/>
          <w:i/>
          <w:sz w:val="18"/>
          <w:szCs w:val="18"/>
          <w:lang w:val="es-BO"/>
        </w:rPr>
        <w:t xml:space="preserve">(registrar el monto de la garantía en forma numeral y literal), </w:t>
      </w:r>
      <w:r w:rsidRPr="009956C4">
        <w:rPr>
          <w:rFonts w:cs="Arial"/>
          <w:sz w:val="18"/>
          <w:szCs w:val="18"/>
          <w:lang w:val="es-BO"/>
        </w:rPr>
        <w:t xml:space="preserve">equivalente 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w:t>
      </w:r>
      <w:r w:rsidRPr="009956C4">
        <w:rPr>
          <w:b/>
          <w:i/>
          <w:sz w:val="18"/>
          <w:szCs w:val="18"/>
          <w:lang w:val="es-BO"/>
        </w:rPr>
        <w:t xml:space="preserve">) </w:t>
      </w:r>
      <w:r w:rsidRPr="009956C4">
        <w:rPr>
          <w:sz w:val="18"/>
          <w:szCs w:val="18"/>
          <w:lang w:val="es-BO"/>
        </w:rPr>
        <w:t>del monto total del contrato</w:t>
      </w:r>
      <w:r w:rsidRPr="009956C4">
        <w:rPr>
          <w:b/>
          <w:i/>
          <w:sz w:val="18"/>
          <w:szCs w:val="18"/>
          <w:lang w:val="es-BO"/>
        </w:rPr>
        <w:t xml:space="preserve">. </w:t>
      </w:r>
    </w:p>
    <w:p w14:paraId="7EE49639" w14:textId="77777777" w:rsidR="002A3754" w:rsidRPr="009956C4" w:rsidRDefault="002A3754" w:rsidP="002A3754">
      <w:pPr>
        <w:jc w:val="both"/>
        <w:rPr>
          <w:rFonts w:cs="Arial"/>
          <w:sz w:val="18"/>
          <w:szCs w:val="18"/>
          <w:lang w:val="es-BO"/>
        </w:rPr>
      </w:pPr>
    </w:p>
    <w:p w14:paraId="2263F86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importe de dicha garantía en caso de cualquier incumplimiento contractual incurrido por el </w:t>
      </w:r>
      <w:r w:rsidRPr="009956C4">
        <w:rPr>
          <w:rFonts w:cs="Arial"/>
          <w:b/>
          <w:sz w:val="18"/>
          <w:szCs w:val="18"/>
          <w:lang w:val="es-BO"/>
        </w:rPr>
        <w:t>PROVEEDOR</w:t>
      </w:r>
      <w:r w:rsidRPr="009956C4">
        <w:rPr>
          <w:rFonts w:cs="Arial"/>
          <w:sz w:val="18"/>
          <w:szCs w:val="18"/>
          <w:lang w:val="es-BO"/>
        </w:rPr>
        <w:t xml:space="preserve">, será pagado en favor de la </w:t>
      </w:r>
      <w:r w:rsidRPr="009956C4">
        <w:rPr>
          <w:rFonts w:cs="Arial"/>
          <w:b/>
          <w:sz w:val="18"/>
          <w:szCs w:val="18"/>
          <w:lang w:val="es-BO"/>
        </w:rPr>
        <w:t>ENTIDAD</w:t>
      </w:r>
      <w:r w:rsidRPr="009956C4">
        <w:rPr>
          <w:rFonts w:cs="Arial"/>
          <w:sz w:val="18"/>
          <w:szCs w:val="18"/>
          <w:lang w:val="es-BO"/>
        </w:rPr>
        <w:t>, sin necesidad de ningún trámite o acción judicial, a su sólo requerimiento.</w:t>
      </w:r>
    </w:p>
    <w:p w14:paraId="703E40D7" w14:textId="77777777" w:rsidR="002A3754" w:rsidRPr="009956C4" w:rsidRDefault="002A3754" w:rsidP="002A3754">
      <w:pPr>
        <w:jc w:val="both"/>
        <w:rPr>
          <w:rFonts w:cs="Arial"/>
          <w:sz w:val="18"/>
          <w:szCs w:val="18"/>
          <w:lang w:val="es-BO"/>
        </w:rPr>
      </w:pPr>
    </w:p>
    <w:p w14:paraId="1F4A70BE"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devolución de la Garantía de Cumplimiento de Contrato, procederá si el contrato ha sido cumplido en su totalidad y se efectivice la recepción de los </w:t>
      </w:r>
      <w:r w:rsidRPr="009956C4">
        <w:rPr>
          <w:rFonts w:cs="Arial"/>
          <w:b/>
          <w:sz w:val="18"/>
          <w:szCs w:val="18"/>
          <w:lang w:val="es-BO"/>
        </w:rPr>
        <w:t>BIENES</w:t>
      </w:r>
      <w:r w:rsidRPr="009956C4">
        <w:rPr>
          <w:rFonts w:cs="Arial"/>
          <w:sz w:val="18"/>
          <w:szCs w:val="18"/>
          <w:lang w:val="es-BO"/>
        </w:rPr>
        <w:t xml:space="preserve"> objeto de la contratación, hecho que se hará constar mediante el Acta de Recepción suscrita por __________ </w:t>
      </w:r>
      <w:r w:rsidRPr="009956C4">
        <w:rPr>
          <w:rFonts w:cs="Arial"/>
          <w:b/>
          <w:i/>
          <w:sz w:val="18"/>
          <w:szCs w:val="18"/>
          <w:lang w:val="es-BO"/>
        </w:rPr>
        <w:t>(señalar al Responsable de Recepción o Comisión de Recepción)</w:t>
      </w:r>
      <w:r w:rsidRPr="009956C4">
        <w:rPr>
          <w:rFonts w:cs="Arial"/>
          <w:sz w:val="18"/>
          <w:szCs w:val="18"/>
          <w:lang w:val="es-BO"/>
        </w:rPr>
        <w:t xml:space="preserve"> y el </w:t>
      </w:r>
      <w:r w:rsidRPr="009956C4">
        <w:rPr>
          <w:rFonts w:cs="Arial"/>
          <w:b/>
          <w:sz w:val="18"/>
          <w:szCs w:val="18"/>
          <w:lang w:val="es-BO"/>
        </w:rPr>
        <w:t>PROVEEDOR</w:t>
      </w:r>
      <w:r w:rsidRPr="009956C4">
        <w:rPr>
          <w:rFonts w:cs="Arial"/>
          <w:sz w:val="18"/>
          <w:szCs w:val="18"/>
          <w:lang w:val="es-BO"/>
        </w:rPr>
        <w:t xml:space="preserve">. La devolución se hará efectiva en la liquidación final del contrato. </w:t>
      </w:r>
    </w:p>
    <w:p w14:paraId="05D3ED96" w14:textId="77777777" w:rsidR="002A3754" w:rsidRPr="009956C4" w:rsidRDefault="002A3754" w:rsidP="002A3754">
      <w:pPr>
        <w:jc w:val="both"/>
        <w:rPr>
          <w:rFonts w:cs="Arial"/>
          <w:sz w:val="18"/>
          <w:szCs w:val="18"/>
          <w:lang w:val="es-BO"/>
        </w:rPr>
      </w:pPr>
    </w:p>
    <w:p w14:paraId="2E4E4EB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la obligación de mantener actualizada la Garantía de Cumplimiento de Contrato, cuantas veces lo requiera la </w:t>
      </w:r>
      <w:r w:rsidRPr="009956C4">
        <w:rPr>
          <w:rFonts w:cs="Arial"/>
          <w:b/>
          <w:sz w:val="18"/>
          <w:szCs w:val="18"/>
          <w:lang w:val="es-BO"/>
        </w:rPr>
        <w:t>ENTIDAD</w:t>
      </w:r>
      <w:r w:rsidRPr="009956C4">
        <w:rPr>
          <w:rFonts w:cs="Arial"/>
          <w:sz w:val="18"/>
          <w:szCs w:val="18"/>
          <w:lang w:val="es-BO"/>
        </w:rPr>
        <w:t xml:space="preserve"> por razones justificadas. La Unidad Administrativa de la </w:t>
      </w:r>
      <w:r w:rsidRPr="009956C4">
        <w:rPr>
          <w:rFonts w:cs="Arial"/>
          <w:b/>
          <w:sz w:val="18"/>
          <w:szCs w:val="18"/>
          <w:lang w:val="es-BO"/>
        </w:rPr>
        <w:t>ENTIDAD</w:t>
      </w:r>
      <w:r w:rsidRPr="009956C4">
        <w:rPr>
          <w:rFonts w:cs="Arial"/>
          <w:sz w:val="18"/>
          <w:szCs w:val="18"/>
          <w:lang w:val="es-BO"/>
        </w:rPr>
        <w:t xml:space="preserve"> será quien llevará el control directo de vigencia de la misma bajo su responsabilidad.</w:t>
      </w:r>
    </w:p>
    <w:p w14:paraId="0D2D7C73" w14:textId="77777777" w:rsidR="002A3754" w:rsidRPr="009956C4" w:rsidRDefault="002A3754" w:rsidP="002A3754">
      <w:pPr>
        <w:jc w:val="both"/>
        <w:rPr>
          <w:rFonts w:cs="Arial"/>
          <w:sz w:val="18"/>
          <w:szCs w:val="18"/>
          <w:lang w:val="es-BO"/>
        </w:rPr>
      </w:pPr>
    </w:p>
    <w:p w14:paraId="250BF855"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la siguiente redacción sólo en caso de BIENES con más de una entrega)</w:t>
      </w:r>
    </w:p>
    <w:p w14:paraId="5742A354" w14:textId="77777777" w:rsidR="002A3754" w:rsidRPr="009956C4" w:rsidRDefault="002A3754" w:rsidP="002A3754">
      <w:pPr>
        <w:jc w:val="both"/>
        <w:rPr>
          <w:sz w:val="18"/>
          <w:szCs w:val="18"/>
          <w:lang w:val="es-BO"/>
        </w:rPr>
      </w:pPr>
      <w:r w:rsidRPr="009956C4">
        <w:rPr>
          <w:rFonts w:cs="Arial"/>
          <w:sz w:val="18"/>
          <w:szCs w:val="18"/>
          <w:lang w:val="es-BO"/>
        </w:rPr>
        <w:t xml:space="preserve">Al cumplimiento de cada entrega, el </w:t>
      </w:r>
      <w:r w:rsidRPr="009956C4">
        <w:rPr>
          <w:rFonts w:cs="Arial"/>
          <w:b/>
          <w:sz w:val="18"/>
          <w:szCs w:val="18"/>
          <w:lang w:val="es-BO"/>
        </w:rPr>
        <w:t xml:space="preserve">PROVEEDOR </w:t>
      </w:r>
      <w:r w:rsidRPr="009956C4">
        <w:rPr>
          <w:sz w:val="18"/>
          <w:szCs w:val="18"/>
          <w:lang w:val="es-BO"/>
        </w:rPr>
        <w:t xml:space="preserve">podrá solicitar a la </w:t>
      </w:r>
      <w:r w:rsidRPr="009956C4">
        <w:rPr>
          <w:b/>
          <w:sz w:val="18"/>
          <w:szCs w:val="18"/>
          <w:lang w:val="es-BO"/>
        </w:rPr>
        <w:t xml:space="preserve">ENTIDAD </w:t>
      </w:r>
      <w:r w:rsidRPr="009956C4">
        <w:rPr>
          <w:sz w:val="18"/>
          <w:szCs w:val="18"/>
          <w:lang w:val="es-BO"/>
        </w:rPr>
        <w:t xml:space="preserve">la sustitución de la Garantía de Cumplimiento de Contrato, por una garantía equivalente </w:t>
      </w:r>
      <w:r w:rsidRPr="009956C4">
        <w:rPr>
          <w:rFonts w:cs="Arial"/>
          <w:sz w:val="18"/>
          <w:szCs w:val="18"/>
          <w:lang w:val="es-BO"/>
        </w:rPr>
        <w:t xml:space="preserve">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 </w:t>
      </w:r>
      <w:r w:rsidRPr="009956C4">
        <w:rPr>
          <w:sz w:val="18"/>
          <w:szCs w:val="18"/>
          <w:lang w:val="es-BO"/>
        </w:rPr>
        <w:t xml:space="preserve">del saldo restante del monto del contrato; siempre y cuando la </w:t>
      </w:r>
      <w:r w:rsidRPr="009956C4">
        <w:rPr>
          <w:b/>
          <w:sz w:val="18"/>
          <w:szCs w:val="18"/>
          <w:lang w:val="es-BO"/>
        </w:rPr>
        <w:t>ENTIDAD</w:t>
      </w:r>
      <w:r w:rsidRPr="009956C4">
        <w:rPr>
          <w:sz w:val="18"/>
          <w:szCs w:val="18"/>
          <w:lang w:val="es-BO"/>
        </w:rPr>
        <w:t xml:space="preserve"> haya realizado la recepción de los </w:t>
      </w:r>
      <w:r w:rsidRPr="009956C4">
        <w:rPr>
          <w:b/>
          <w:sz w:val="18"/>
          <w:szCs w:val="18"/>
          <w:lang w:val="es-BO"/>
        </w:rPr>
        <w:t>BIENES</w:t>
      </w:r>
      <w:r w:rsidRPr="009956C4">
        <w:rPr>
          <w:sz w:val="18"/>
          <w:szCs w:val="18"/>
          <w:lang w:val="es-BO"/>
        </w:rPr>
        <w:t xml:space="preserve">, en el plazo previsto de acuerdo </w:t>
      </w:r>
      <w:r w:rsidR="00E53F00" w:rsidRPr="009956C4">
        <w:rPr>
          <w:sz w:val="18"/>
          <w:szCs w:val="18"/>
          <w:lang w:val="es-BO"/>
        </w:rPr>
        <w:t>al</w:t>
      </w:r>
      <w:r w:rsidRPr="009956C4">
        <w:rPr>
          <w:sz w:val="18"/>
          <w:szCs w:val="18"/>
          <w:lang w:val="es-BO"/>
        </w:rPr>
        <w:t xml:space="preserve"> cronograma, no debiendo existir retraso y/o incumplimiento en las entregas previas, atribuibles al </w:t>
      </w:r>
      <w:r w:rsidRPr="009956C4">
        <w:rPr>
          <w:b/>
          <w:sz w:val="18"/>
          <w:szCs w:val="18"/>
          <w:lang w:val="es-BO"/>
        </w:rPr>
        <w:t>PROVEEDOR</w:t>
      </w:r>
      <w:r w:rsidRPr="009956C4">
        <w:rPr>
          <w:sz w:val="18"/>
          <w:szCs w:val="18"/>
          <w:lang w:val="es-BO"/>
        </w:rPr>
        <w:t xml:space="preserve">. </w:t>
      </w:r>
    </w:p>
    <w:p w14:paraId="3280AE2D" w14:textId="77777777" w:rsidR="002A3754" w:rsidRPr="009956C4" w:rsidRDefault="002A3754" w:rsidP="002A3754">
      <w:pPr>
        <w:jc w:val="both"/>
        <w:rPr>
          <w:sz w:val="18"/>
          <w:szCs w:val="18"/>
          <w:lang w:val="es-BO"/>
        </w:rPr>
      </w:pPr>
    </w:p>
    <w:p w14:paraId="0DA6B3F7" w14:textId="77777777" w:rsidR="002A3754" w:rsidRPr="009956C4" w:rsidRDefault="002A3754" w:rsidP="002A3754">
      <w:pPr>
        <w:jc w:val="both"/>
        <w:rPr>
          <w:rFonts w:cs="Arial"/>
          <w:sz w:val="18"/>
          <w:szCs w:val="18"/>
          <w:lang w:val="es-BO"/>
        </w:rPr>
      </w:pPr>
      <w:r w:rsidRPr="009956C4">
        <w:rPr>
          <w:sz w:val="18"/>
          <w:szCs w:val="18"/>
          <w:lang w:val="es-BO"/>
        </w:rPr>
        <w:t xml:space="preserve">En caso de que el </w:t>
      </w:r>
      <w:r w:rsidRPr="009956C4">
        <w:rPr>
          <w:rFonts w:cs="Arial"/>
          <w:b/>
          <w:sz w:val="18"/>
          <w:szCs w:val="18"/>
          <w:lang w:val="es-BO"/>
        </w:rPr>
        <w:t xml:space="preserve">PROVEEDOR </w:t>
      </w:r>
      <w:r w:rsidRPr="009956C4">
        <w:rPr>
          <w:rFonts w:cs="Arial"/>
          <w:sz w:val="18"/>
          <w:szCs w:val="18"/>
          <w:lang w:val="es-BO"/>
        </w:rPr>
        <w:t xml:space="preserve">no haya solicitado la sustitución de dicha garantía y se haya efectivizado recepciones y posteriormente sobreviniese una Resolución de Contrato por causas atribuibles al </w:t>
      </w:r>
      <w:r w:rsidRPr="009956C4">
        <w:rPr>
          <w:rFonts w:cs="Arial"/>
          <w:b/>
          <w:sz w:val="18"/>
          <w:szCs w:val="18"/>
          <w:lang w:val="es-BO"/>
        </w:rPr>
        <w:t>PROVEEDOR</w:t>
      </w:r>
      <w:r w:rsidRPr="009956C4">
        <w:rPr>
          <w:rFonts w:cs="Arial"/>
          <w:sz w:val="18"/>
          <w:szCs w:val="18"/>
          <w:lang w:val="es-BO"/>
        </w:rPr>
        <w:t xml:space="preserve">, se ejecutará la garantía de cumplimiento de contrato. </w:t>
      </w:r>
    </w:p>
    <w:p w14:paraId="4F52C65F" w14:textId="77777777" w:rsidR="002A3754" w:rsidRPr="009956C4" w:rsidRDefault="002A3754" w:rsidP="002A3754">
      <w:pPr>
        <w:jc w:val="both"/>
        <w:rPr>
          <w:sz w:val="18"/>
          <w:szCs w:val="18"/>
          <w:lang w:val="es-BO"/>
        </w:rPr>
      </w:pPr>
    </w:p>
    <w:p w14:paraId="35911AD5" w14:textId="77777777" w:rsidR="002A3754" w:rsidRPr="009956C4" w:rsidRDefault="002A3754" w:rsidP="002A3754">
      <w:pPr>
        <w:jc w:val="both"/>
        <w:rPr>
          <w:sz w:val="18"/>
          <w:szCs w:val="18"/>
          <w:lang w:val="es-BO"/>
        </w:rPr>
      </w:pPr>
      <w:r w:rsidRPr="009956C4">
        <w:rPr>
          <w:rFonts w:cs="Arial"/>
          <w:sz w:val="18"/>
          <w:szCs w:val="18"/>
          <w:lang w:val="es-BO"/>
        </w:rPr>
        <w:t xml:space="preserve">El (la) __________ </w:t>
      </w:r>
      <w:r w:rsidRPr="009956C4">
        <w:rPr>
          <w:rFonts w:cs="Arial"/>
          <w:b/>
          <w:i/>
          <w:sz w:val="18"/>
          <w:szCs w:val="18"/>
          <w:lang w:val="es-BO"/>
        </w:rPr>
        <w:t xml:space="preserve">(señalar al Responsable de Recepción o Comisión de Recepción) </w:t>
      </w:r>
      <w:r w:rsidRPr="009956C4">
        <w:rPr>
          <w:sz w:val="18"/>
          <w:szCs w:val="18"/>
          <w:lang w:val="es-BO"/>
        </w:rPr>
        <w:t xml:space="preserve">deberá verificar que los </w:t>
      </w:r>
      <w:r w:rsidRPr="009956C4">
        <w:rPr>
          <w:b/>
          <w:sz w:val="18"/>
          <w:szCs w:val="18"/>
          <w:lang w:val="es-BO"/>
        </w:rPr>
        <w:t>BIENES</w:t>
      </w:r>
      <w:r w:rsidRPr="009956C4">
        <w:rPr>
          <w:sz w:val="18"/>
          <w:szCs w:val="18"/>
          <w:lang w:val="es-BO"/>
        </w:rPr>
        <w:t xml:space="preserve">, hayan sido entregados conforme la propuesta adjudicada, estableciendo en el Acta de Recepción que los </w:t>
      </w:r>
      <w:r w:rsidRPr="009956C4">
        <w:rPr>
          <w:b/>
          <w:sz w:val="18"/>
          <w:szCs w:val="18"/>
          <w:lang w:val="es-BO"/>
        </w:rPr>
        <w:t>BIENES</w:t>
      </w:r>
      <w:r w:rsidRPr="009956C4">
        <w:rPr>
          <w:sz w:val="18"/>
          <w:szCs w:val="18"/>
          <w:lang w:val="es-BO"/>
        </w:rPr>
        <w:t xml:space="preserve"> han sido entregados de manera satisfactoria y dentro del plazo previsto. El </w:t>
      </w:r>
      <w:r w:rsidRPr="009956C4">
        <w:rPr>
          <w:b/>
          <w:sz w:val="18"/>
          <w:szCs w:val="18"/>
          <w:lang w:val="es-BO"/>
        </w:rPr>
        <w:t>PROVEEDOR</w:t>
      </w:r>
      <w:r w:rsidRPr="009956C4">
        <w:rPr>
          <w:sz w:val="18"/>
          <w:szCs w:val="18"/>
          <w:lang w:val="es-BO"/>
        </w:rPr>
        <w:t xml:space="preserve"> con esta Acta de Recepción, podrá solicitar a la </w:t>
      </w:r>
      <w:r w:rsidRPr="009956C4">
        <w:rPr>
          <w:b/>
          <w:sz w:val="18"/>
          <w:szCs w:val="18"/>
          <w:lang w:val="es-BO"/>
        </w:rPr>
        <w:t>ENTIDAD</w:t>
      </w:r>
      <w:r w:rsidRPr="009956C4">
        <w:rPr>
          <w:sz w:val="18"/>
          <w:szCs w:val="18"/>
          <w:lang w:val="es-BO"/>
        </w:rPr>
        <w:t xml:space="preserve"> la autorización de sustitución la Garantía de Cumplimiento de Contrato, en un plazo no mayor a cinco (5) días hábiles. La </w:t>
      </w:r>
      <w:r w:rsidRPr="009956C4">
        <w:rPr>
          <w:b/>
          <w:sz w:val="18"/>
          <w:szCs w:val="18"/>
          <w:lang w:val="es-BO"/>
        </w:rPr>
        <w:t>ENTIDAD</w:t>
      </w:r>
      <w:r w:rsidRPr="009956C4">
        <w:rPr>
          <w:sz w:val="18"/>
          <w:szCs w:val="18"/>
          <w:lang w:val="es-BO"/>
        </w:rPr>
        <w:t xml:space="preserve"> a través de la Unidad Administrativa verificará el Acta de Recepción a efectos de autorizar la sustitución de la garantía contra entrega de una nueva garantía.</w:t>
      </w:r>
    </w:p>
    <w:p w14:paraId="1ABF1B92" w14:textId="77777777" w:rsidR="002A3754" w:rsidRPr="009956C4" w:rsidRDefault="002A3754" w:rsidP="002A3754">
      <w:pPr>
        <w:jc w:val="both"/>
        <w:rPr>
          <w:sz w:val="18"/>
          <w:szCs w:val="18"/>
          <w:lang w:val="es-BO"/>
        </w:rPr>
      </w:pPr>
    </w:p>
    <w:p w14:paraId="309180BD"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la siguiente redacción sólo en caso de BIENES de provisión continua)</w:t>
      </w:r>
    </w:p>
    <w:p w14:paraId="59049E30" w14:textId="77777777" w:rsidR="002A3754" w:rsidRPr="009956C4" w:rsidRDefault="002A3754" w:rsidP="002A3754">
      <w:pPr>
        <w:jc w:val="both"/>
        <w:rPr>
          <w:b/>
          <w:sz w:val="18"/>
          <w:szCs w:val="18"/>
          <w:lang w:val="es-BO"/>
        </w:rPr>
      </w:pPr>
      <w:r w:rsidRPr="009956C4">
        <w:rPr>
          <w:sz w:val="18"/>
          <w:szCs w:val="18"/>
          <w:lang w:val="es-BO"/>
        </w:rPr>
        <w:t xml:space="preserve">El </w:t>
      </w:r>
      <w:r w:rsidRPr="009956C4">
        <w:rPr>
          <w:b/>
          <w:sz w:val="18"/>
          <w:szCs w:val="18"/>
          <w:lang w:val="es-BO"/>
        </w:rPr>
        <w:t xml:space="preserve">PROVEEDOR </w:t>
      </w:r>
      <w:r w:rsidRPr="009956C4">
        <w:rPr>
          <w:sz w:val="18"/>
          <w:szCs w:val="18"/>
          <w:lang w:val="es-BO"/>
        </w:rPr>
        <w:t xml:space="preserve">podrá solicitar a la </w:t>
      </w:r>
      <w:r w:rsidRPr="009956C4">
        <w:rPr>
          <w:b/>
          <w:sz w:val="18"/>
          <w:szCs w:val="18"/>
          <w:lang w:val="es-BO"/>
        </w:rPr>
        <w:t xml:space="preserve">ENTIDAD </w:t>
      </w:r>
      <w:r w:rsidRPr="009956C4">
        <w:rPr>
          <w:sz w:val="18"/>
          <w:szCs w:val="18"/>
          <w:lang w:val="es-BO"/>
        </w:rPr>
        <w:t xml:space="preserve">la sustitución de la Garantía de Cumplimiento de Contrato, misma que será equivalente </w:t>
      </w:r>
      <w:r w:rsidRPr="009956C4">
        <w:rPr>
          <w:rFonts w:cs="Arial"/>
          <w:sz w:val="18"/>
          <w:szCs w:val="18"/>
          <w:lang w:val="es-BO"/>
        </w:rPr>
        <w:t xml:space="preserve">al </w:t>
      </w:r>
      <w:r w:rsidRPr="009956C4">
        <w:rPr>
          <w:rFonts w:cs="Arial"/>
          <w:i/>
          <w:sz w:val="18"/>
          <w:szCs w:val="18"/>
          <w:lang w:val="es-BO"/>
        </w:rPr>
        <w:t>_________</w:t>
      </w:r>
      <w:r w:rsidRPr="009956C4">
        <w:rPr>
          <w:rFonts w:cs="Arial"/>
          <w:b/>
          <w:i/>
          <w:sz w:val="18"/>
          <w:szCs w:val="18"/>
          <w:lang w:val="es-BO"/>
        </w:rPr>
        <w:t xml:space="preserve"> (elegir según corresponda conforme lo previsto en el inciso b) del Parágrafo I del Artículo 21 del Decreto Supremo N° 0181, uno de los siguientes texto: “siete por ciento (7%)” o “tres punto cinco por ciento (3.5%)”) </w:t>
      </w:r>
      <w:r w:rsidRPr="009956C4">
        <w:rPr>
          <w:sz w:val="18"/>
          <w:szCs w:val="18"/>
          <w:lang w:val="es-BO"/>
        </w:rPr>
        <w:t xml:space="preserve">del monto de ejecución restante de la provisión de los </w:t>
      </w:r>
      <w:r w:rsidRPr="009956C4">
        <w:rPr>
          <w:b/>
          <w:sz w:val="18"/>
          <w:szCs w:val="18"/>
          <w:lang w:val="es-BO"/>
        </w:rPr>
        <w:t xml:space="preserve">BIENES </w:t>
      </w:r>
      <w:r w:rsidRPr="009956C4">
        <w:rPr>
          <w:sz w:val="18"/>
          <w:szCs w:val="18"/>
          <w:lang w:val="es-BO"/>
        </w:rPr>
        <w:t>al momento de la solicitud, siempre y cuando se hayan cumplido las siguientes condiciones a la fecha de la solicitud</w:t>
      </w:r>
      <w:r w:rsidRPr="009956C4">
        <w:rPr>
          <w:b/>
          <w:sz w:val="18"/>
          <w:szCs w:val="18"/>
          <w:lang w:val="es-BO"/>
        </w:rPr>
        <w:t>:</w:t>
      </w:r>
    </w:p>
    <w:p w14:paraId="213574E0" w14:textId="77777777" w:rsidR="002A3754" w:rsidRPr="009956C4" w:rsidRDefault="002A3754" w:rsidP="002A3754">
      <w:pPr>
        <w:jc w:val="both"/>
        <w:rPr>
          <w:b/>
          <w:sz w:val="18"/>
          <w:szCs w:val="18"/>
          <w:lang w:val="es-BO"/>
        </w:rPr>
      </w:pPr>
    </w:p>
    <w:p w14:paraId="1AD17C42" w14:textId="77777777" w:rsidR="002A3754" w:rsidRPr="009956C4" w:rsidRDefault="002A3754" w:rsidP="00A2419A">
      <w:pPr>
        <w:pStyle w:val="Prrafodelista"/>
        <w:numPr>
          <w:ilvl w:val="0"/>
          <w:numId w:val="45"/>
        </w:numPr>
        <w:spacing w:after="160" w:line="259" w:lineRule="auto"/>
        <w:contextualSpacing/>
        <w:jc w:val="both"/>
        <w:rPr>
          <w:rFonts w:ascii="Verdana" w:hAnsi="Verdana"/>
          <w:sz w:val="18"/>
          <w:szCs w:val="18"/>
          <w:lang w:val="es-BO"/>
        </w:rPr>
      </w:pPr>
      <w:r w:rsidRPr="009956C4">
        <w:rPr>
          <w:rFonts w:ascii="Verdana" w:hAnsi="Verdana"/>
          <w:sz w:val="18"/>
          <w:szCs w:val="18"/>
          <w:lang w:val="es-BO"/>
        </w:rPr>
        <w:t xml:space="preserve">Se alcance un avance en la provisión de los </w:t>
      </w:r>
      <w:r w:rsidRPr="009956C4">
        <w:rPr>
          <w:rFonts w:ascii="Verdana" w:hAnsi="Verdana"/>
          <w:b/>
          <w:sz w:val="18"/>
          <w:szCs w:val="18"/>
          <w:lang w:val="es-BO"/>
        </w:rPr>
        <w:t>BIENES</w:t>
      </w:r>
      <w:r w:rsidRPr="009956C4">
        <w:rPr>
          <w:rFonts w:ascii="Verdana" w:hAnsi="Verdana"/>
          <w:sz w:val="18"/>
          <w:szCs w:val="18"/>
          <w:lang w:val="es-BO"/>
        </w:rPr>
        <w:t xml:space="preserve"> de al menos setenta por ciento (70%) del monto del contrato; </w:t>
      </w:r>
      <w:r w:rsidRPr="009956C4">
        <w:rPr>
          <w:rFonts w:ascii="Verdana" w:hAnsi="Verdana"/>
          <w:b/>
          <w:i/>
          <w:sz w:val="18"/>
          <w:szCs w:val="18"/>
          <w:lang w:val="es-BO"/>
        </w:rPr>
        <w:t>(Por ejemplo, de establecerse un avance en la provisión de BIENES del 80%, el PROVEEDOR podrá solicitar el cambio de la Garantía de Cumplimiento de Contrato por un 7% o un 3.5% del 20% del monto del contrato que falta por proveer)</w:t>
      </w:r>
    </w:p>
    <w:p w14:paraId="7198C35E" w14:textId="77777777" w:rsidR="002A3754" w:rsidRPr="009956C4" w:rsidRDefault="002A3754" w:rsidP="00A2419A">
      <w:pPr>
        <w:pStyle w:val="Prrafodelista"/>
        <w:numPr>
          <w:ilvl w:val="0"/>
          <w:numId w:val="45"/>
        </w:numPr>
        <w:spacing w:after="160" w:line="259" w:lineRule="auto"/>
        <w:contextualSpacing/>
        <w:jc w:val="both"/>
        <w:rPr>
          <w:rFonts w:ascii="Verdana" w:hAnsi="Verdana"/>
          <w:sz w:val="18"/>
          <w:szCs w:val="18"/>
          <w:lang w:val="es-BO"/>
        </w:rPr>
      </w:pPr>
      <w:r w:rsidRPr="009956C4">
        <w:rPr>
          <w:rFonts w:ascii="Verdana" w:hAnsi="Verdana"/>
          <w:sz w:val="18"/>
          <w:szCs w:val="18"/>
          <w:lang w:val="es-BO"/>
        </w:rPr>
        <w:t xml:space="preserve">La provisión de los </w:t>
      </w:r>
      <w:r w:rsidRPr="009956C4">
        <w:rPr>
          <w:rFonts w:ascii="Verdana" w:hAnsi="Verdana"/>
          <w:b/>
          <w:sz w:val="18"/>
          <w:szCs w:val="18"/>
          <w:lang w:val="es-BO"/>
        </w:rPr>
        <w:t xml:space="preserve">BIENES </w:t>
      </w:r>
      <w:r w:rsidRPr="009956C4">
        <w:rPr>
          <w:rFonts w:ascii="Verdana" w:hAnsi="Verdana"/>
          <w:sz w:val="18"/>
          <w:szCs w:val="18"/>
          <w:lang w:val="es-BO"/>
        </w:rPr>
        <w:t xml:space="preserve">y las condiciones del contrato, hayan sido ejecutadas sin retraso o suspensión atribuible al </w:t>
      </w:r>
      <w:r w:rsidRPr="009956C4">
        <w:rPr>
          <w:rFonts w:ascii="Verdana" w:hAnsi="Verdana"/>
          <w:b/>
          <w:sz w:val="18"/>
          <w:szCs w:val="18"/>
          <w:lang w:val="es-BO"/>
        </w:rPr>
        <w:t xml:space="preserve">PROVEEDOR </w:t>
      </w:r>
      <w:r w:rsidRPr="009956C4">
        <w:rPr>
          <w:rFonts w:ascii="Verdana" w:hAnsi="Verdana"/>
          <w:sz w:val="18"/>
          <w:szCs w:val="18"/>
          <w:lang w:val="es-BO"/>
        </w:rPr>
        <w:t xml:space="preserve">de acuerdo al Cronograma de Entregas. </w:t>
      </w:r>
    </w:p>
    <w:p w14:paraId="0C8BF3B9" w14:textId="77777777" w:rsidR="002A3754" w:rsidRPr="009956C4" w:rsidRDefault="002A3754" w:rsidP="002A3754">
      <w:pPr>
        <w:jc w:val="both"/>
        <w:rPr>
          <w:sz w:val="18"/>
          <w:szCs w:val="18"/>
          <w:lang w:val="es-BO"/>
        </w:rPr>
      </w:pPr>
      <w:r w:rsidRPr="009956C4">
        <w:rPr>
          <w:sz w:val="18"/>
          <w:szCs w:val="18"/>
          <w:lang w:val="es-BO"/>
        </w:rPr>
        <w:t xml:space="preserve">La Unidad Solicitante, en base a la solicitud del </w:t>
      </w:r>
      <w:r w:rsidRPr="009956C4">
        <w:rPr>
          <w:b/>
          <w:sz w:val="18"/>
          <w:szCs w:val="18"/>
          <w:lang w:val="es-BO"/>
        </w:rPr>
        <w:t>PROVEEDOR,</w:t>
      </w:r>
      <w:r w:rsidRPr="009956C4">
        <w:rPr>
          <w:sz w:val="18"/>
          <w:szCs w:val="18"/>
          <w:lang w:val="es-BO"/>
        </w:rPr>
        <w:t xml:space="preserve"> deberá emitir informe sobre la solicitud de sustitución de la garantía un plazo no mayor a tres (3) días hábiles, en base a los registros o planillas de provisión de bienes, aceptando o rechazando la solicitud realizada por el </w:t>
      </w:r>
      <w:r w:rsidRPr="009956C4">
        <w:rPr>
          <w:b/>
          <w:sz w:val="18"/>
          <w:szCs w:val="18"/>
          <w:lang w:val="es-BO"/>
        </w:rPr>
        <w:t>PROVEEDOR</w:t>
      </w:r>
      <w:r w:rsidRPr="009956C4">
        <w:rPr>
          <w:sz w:val="18"/>
          <w:szCs w:val="18"/>
          <w:lang w:val="es-BO"/>
        </w:rPr>
        <w:t xml:space="preserve">. En caso de aceptar la solicitud de sustitución de la garantía, la Unidad Solicitante remitirá a la Unidad Administrativa de la </w:t>
      </w:r>
      <w:r w:rsidRPr="009956C4">
        <w:rPr>
          <w:b/>
          <w:sz w:val="18"/>
          <w:szCs w:val="18"/>
          <w:lang w:val="es-BO"/>
        </w:rPr>
        <w:t>ENTIDAD</w:t>
      </w:r>
      <w:r w:rsidRPr="009956C4">
        <w:rPr>
          <w:sz w:val="18"/>
          <w:szCs w:val="18"/>
          <w:lang w:val="es-BO"/>
        </w:rPr>
        <w:t xml:space="preserve"> la autorización de sustitución y antecedentes a efectos de que se realice la sustitución por única vez de la garantía contra entrega de una nueva garantía.</w:t>
      </w:r>
    </w:p>
    <w:p w14:paraId="7011BC5F" w14:textId="77777777" w:rsidR="002A3754" w:rsidRPr="009956C4" w:rsidRDefault="002A3754" w:rsidP="002A3754">
      <w:pPr>
        <w:jc w:val="both"/>
        <w:rPr>
          <w:rFonts w:cs="Arial"/>
          <w:sz w:val="18"/>
          <w:szCs w:val="18"/>
          <w:lang w:val="es-BO"/>
        </w:rPr>
      </w:pPr>
    </w:p>
    <w:p w14:paraId="7374833E" w14:textId="77777777" w:rsidR="002A3754" w:rsidRPr="009956C4" w:rsidRDefault="002A3754" w:rsidP="002A3754">
      <w:pPr>
        <w:spacing w:line="195" w:lineRule="exact"/>
        <w:jc w:val="both"/>
        <w:rPr>
          <w:b/>
          <w:i/>
          <w:sz w:val="18"/>
          <w:szCs w:val="18"/>
          <w:lang w:val="es-BO"/>
        </w:rPr>
      </w:pPr>
      <w:r w:rsidRPr="009956C4">
        <w:rPr>
          <w:b/>
          <w:i/>
          <w:sz w:val="18"/>
          <w:szCs w:val="18"/>
          <w:lang w:val="es-BO"/>
        </w:rPr>
        <w:t>(Esta cláusula se agregará sólo bienes sujetos a pagos parciales, cuando la entidad haya optado por utilizar estas retenciones en lugar de la garantía de cumplimiento de contrato)</w:t>
      </w:r>
    </w:p>
    <w:p w14:paraId="57DBCFBE" w14:textId="77777777" w:rsidR="002A3754" w:rsidRPr="009956C4" w:rsidRDefault="002A3754" w:rsidP="002A3754">
      <w:pPr>
        <w:jc w:val="both"/>
        <w:rPr>
          <w:rFonts w:cs="Arial"/>
          <w:b/>
          <w:sz w:val="18"/>
          <w:szCs w:val="18"/>
          <w:lang w:val="es-BO"/>
        </w:rPr>
      </w:pPr>
      <w:r w:rsidRPr="009956C4">
        <w:rPr>
          <w:rFonts w:cs="Arial"/>
          <w:b/>
          <w:sz w:val="18"/>
          <w:szCs w:val="18"/>
          <w:lang w:val="es-BO"/>
        </w:rPr>
        <w:t>SÉPTIMA.- (RETENCIONES POR PAGOS PARCIALES)</w:t>
      </w:r>
    </w:p>
    <w:p w14:paraId="26BD8D5B" w14:textId="77777777" w:rsidR="002A3754" w:rsidRPr="009956C4" w:rsidRDefault="002A3754" w:rsidP="002A3754">
      <w:pPr>
        <w:jc w:val="both"/>
        <w:rPr>
          <w:rFonts w:cs="Arial"/>
          <w:sz w:val="18"/>
          <w:szCs w:val="18"/>
          <w:lang w:val="es-BO"/>
        </w:rPr>
      </w:pPr>
      <w:r w:rsidRPr="009956C4">
        <w:rPr>
          <w:rFonts w:cs="Arial"/>
          <w:sz w:val="18"/>
          <w:szCs w:val="18"/>
          <w:lang w:val="es-BO"/>
        </w:rPr>
        <w:t>El</w:t>
      </w:r>
      <w:r w:rsidRPr="009956C4">
        <w:rPr>
          <w:rFonts w:cs="Arial"/>
          <w:b/>
          <w:sz w:val="18"/>
          <w:szCs w:val="18"/>
          <w:lang w:val="es-BO"/>
        </w:rPr>
        <w:t xml:space="preserve"> PROVEEDOR </w:t>
      </w:r>
      <w:r w:rsidRPr="009956C4">
        <w:rPr>
          <w:rFonts w:cs="Arial"/>
          <w:sz w:val="18"/>
          <w:szCs w:val="18"/>
          <w:lang w:val="es-BO"/>
        </w:rPr>
        <w:t xml:space="preserve">acepta expresamente, que la </w:t>
      </w:r>
      <w:r w:rsidRPr="009956C4">
        <w:rPr>
          <w:rFonts w:cs="Arial"/>
          <w:b/>
          <w:sz w:val="18"/>
          <w:szCs w:val="18"/>
          <w:lang w:val="es-BO"/>
        </w:rPr>
        <w:t>ENTIDAD</w:t>
      </w:r>
      <w:r w:rsidRPr="009956C4">
        <w:rPr>
          <w:rFonts w:cs="Arial"/>
          <w:sz w:val="18"/>
          <w:szCs w:val="18"/>
          <w:lang w:val="es-BO"/>
        </w:rPr>
        <w:t xml:space="preserve"> retendrá el________ </w:t>
      </w:r>
      <w:r w:rsidRPr="009956C4">
        <w:rPr>
          <w:rFonts w:cs="Arial"/>
          <w:b/>
          <w:i/>
          <w:sz w:val="18"/>
          <w:szCs w:val="18"/>
          <w:lang w:val="es-BO"/>
        </w:rPr>
        <w:t xml:space="preserve">(elegir según corresponda conforme lo previsto en el inciso b) del Parágrafo I del Artículo 21 del Decreto Supremo N° 0181, uno de los siguientes texto: “siete por ciento (7%)” o “tres punto cinco por ciento (3.5%)”) </w:t>
      </w:r>
      <w:r w:rsidRPr="009956C4">
        <w:rPr>
          <w:rFonts w:cs="Arial"/>
          <w:sz w:val="18"/>
          <w:szCs w:val="18"/>
          <w:lang w:val="es-BO"/>
        </w:rPr>
        <w:t xml:space="preserve">de cada pago parcial, en sustitución de la Garantía de Cumplimiento de Contrato. </w:t>
      </w:r>
    </w:p>
    <w:p w14:paraId="50E4B406" w14:textId="77777777" w:rsidR="002A3754" w:rsidRPr="009956C4" w:rsidRDefault="002A3754" w:rsidP="002A3754">
      <w:pPr>
        <w:jc w:val="both"/>
        <w:rPr>
          <w:rFonts w:cs="Arial"/>
          <w:sz w:val="18"/>
          <w:szCs w:val="18"/>
          <w:lang w:val="es-BO"/>
        </w:rPr>
      </w:pPr>
    </w:p>
    <w:p w14:paraId="70DB2D7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importe de las retenciones en caso de cualquier incumplimiento contractual incurrido por el </w:t>
      </w:r>
      <w:r w:rsidRPr="009956C4">
        <w:rPr>
          <w:rFonts w:cs="Arial"/>
          <w:b/>
          <w:sz w:val="18"/>
          <w:szCs w:val="18"/>
          <w:lang w:val="es-BO"/>
        </w:rPr>
        <w:t>PROVEEDOR</w:t>
      </w:r>
      <w:r w:rsidRPr="009956C4">
        <w:rPr>
          <w:rFonts w:cs="Arial"/>
          <w:sz w:val="18"/>
          <w:szCs w:val="18"/>
          <w:lang w:val="es-BO"/>
        </w:rPr>
        <w:t xml:space="preserve">, quedará en favor de la </w:t>
      </w:r>
      <w:r w:rsidRPr="009956C4">
        <w:rPr>
          <w:rFonts w:cs="Arial"/>
          <w:b/>
          <w:sz w:val="18"/>
          <w:szCs w:val="18"/>
          <w:lang w:val="es-BO"/>
        </w:rPr>
        <w:t>ENTIDAD</w:t>
      </w:r>
      <w:r w:rsidRPr="009956C4">
        <w:rPr>
          <w:rFonts w:cs="Arial"/>
          <w:sz w:val="18"/>
          <w:szCs w:val="18"/>
          <w:lang w:val="es-BO"/>
        </w:rPr>
        <w:t>, sin necesidad de ningún trámite o acción judicial, a su sólo requerimiento.</w:t>
      </w:r>
    </w:p>
    <w:p w14:paraId="236BD532" w14:textId="77777777" w:rsidR="002A3754" w:rsidRPr="009956C4" w:rsidRDefault="002A3754" w:rsidP="002A3754">
      <w:pPr>
        <w:jc w:val="both"/>
        <w:rPr>
          <w:rFonts w:cs="Arial"/>
          <w:sz w:val="18"/>
          <w:szCs w:val="18"/>
          <w:lang w:val="es-BO"/>
        </w:rPr>
      </w:pPr>
    </w:p>
    <w:p w14:paraId="7ADEA40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Estas retenciones serán reintegradas al </w:t>
      </w:r>
      <w:r w:rsidRPr="009956C4">
        <w:rPr>
          <w:rFonts w:cs="Arial"/>
          <w:b/>
          <w:sz w:val="18"/>
          <w:szCs w:val="18"/>
          <w:lang w:val="es-BO"/>
        </w:rPr>
        <w:t>PROVEEDOR</w:t>
      </w:r>
      <w:r w:rsidRPr="009956C4">
        <w:rPr>
          <w:rFonts w:cs="Arial"/>
          <w:sz w:val="18"/>
          <w:szCs w:val="18"/>
          <w:lang w:val="es-BO"/>
        </w:rPr>
        <w:t xml:space="preserve">, en la liquidación final del contrato, una vez realizada la recepción integra de los </w:t>
      </w:r>
      <w:r w:rsidRPr="009956C4">
        <w:rPr>
          <w:rFonts w:cs="Arial"/>
          <w:b/>
          <w:sz w:val="18"/>
          <w:szCs w:val="18"/>
          <w:lang w:val="es-BO"/>
        </w:rPr>
        <w:t>BIENES</w:t>
      </w:r>
      <w:r w:rsidRPr="009956C4">
        <w:rPr>
          <w:rFonts w:cs="Arial"/>
          <w:sz w:val="18"/>
          <w:szCs w:val="18"/>
          <w:lang w:val="es-BO"/>
        </w:rPr>
        <w:t xml:space="preserve">. </w:t>
      </w:r>
    </w:p>
    <w:p w14:paraId="4A47513F" w14:textId="77777777" w:rsidR="002A3754" w:rsidRPr="009956C4" w:rsidRDefault="002A3754" w:rsidP="002A3754">
      <w:pPr>
        <w:jc w:val="both"/>
        <w:rPr>
          <w:sz w:val="18"/>
          <w:szCs w:val="18"/>
          <w:lang w:val="es-BO"/>
        </w:rPr>
      </w:pPr>
    </w:p>
    <w:p w14:paraId="2D04BA6D" w14:textId="77777777" w:rsidR="002A3754" w:rsidRPr="009956C4" w:rsidRDefault="002A3754" w:rsidP="002A3754">
      <w:pPr>
        <w:jc w:val="both"/>
        <w:rPr>
          <w:rFonts w:cs="Arial"/>
          <w:sz w:val="18"/>
          <w:szCs w:val="18"/>
          <w:lang w:val="es-BO"/>
        </w:rPr>
      </w:pPr>
      <w:r w:rsidRPr="009956C4">
        <w:rPr>
          <w:rFonts w:cs="Arial"/>
          <w:b/>
          <w:i/>
          <w:iCs/>
          <w:sz w:val="18"/>
          <w:szCs w:val="18"/>
          <w:lang w:val="es-BO"/>
        </w:rPr>
        <w:t>(En caso de no existir anticipo, la entidad deberá reemplazar el texto de la cláusula octava indicando lo siguiente: “En el presente contrato no se otorgará anticipo.” Dicha definición debe realizarse antes de la publicación de la convocatoria)</w:t>
      </w:r>
    </w:p>
    <w:p w14:paraId="2970A797" w14:textId="77777777" w:rsidR="002A3754" w:rsidRPr="009956C4" w:rsidRDefault="002A3754" w:rsidP="002A3754">
      <w:pPr>
        <w:pStyle w:val="CM2"/>
        <w:jc w:val="both"/>
        <w:rPr>
          <w:rFonts w:ascii="Verdana" w:hAnsi="Verdana" w:cs="Verdana"/>
          <w:b/>
          <w:sz w:val="18"/>
          <w:szCs w:val="18"/>
          <w:lang w:val="es-BO"/>
        </w:rPr>
      </w:pPr>
      <w:r w:rsidRPr="009956C4">
        <w:rPr>
          <w:rFonts w:ascii="Verdana" w:hAnsi="Verdana" w:cs="Verdana"/>
          <w:b/>
          <w:sz w:val="18"/>
          <w:szCs w:val="18"/>
          <w:lang w:val="es-BO"/>
        </w:rPr>
        <w:t>OCTAVA.- (ANTICIPO)</w:t>
      </w:r>
    </w:p>
    <w:p w14:paraId="61DA03FA" w14:textId="4D8D1958" w:rsidR="002A3754" w:rsidRPr="009956C4" w:rsidRDefault="002A3754" w:rsidP="002A3754">
      <w:pPr>
        <w:pStyle w:val="CM2"/>
        <w:jc w:val="both"/>
        <w:rPr>
          <w:rFonts w:ascii="Verdana" w:hAnsi="Verdana" w:cs="Arial"/>
          <w:sz w:val="18"/>
          <w:szCs w:val="18"/>
          <w:lang w:val="es-BO"/>
        </w:rPr>
      </w:pPr>
      <w:r w:rsidRPr="009956C4">
        <w:rPr>
          <w:rFonts w:ascii="Verdana" w:hAnsi="Verdana" w:cs="Arial"/>
          <w:sz w:val="18"/>
          <w:szCs w:val="18"/>
          <w:lang w:val="es-BO"/>
        </w:rPr>
        <w:t xml:space="preserve">A solicitud del </w:t>
      </w:r>
      <w:r w:rsidRPr="009956C4">
        <w:rPr>
          <w:rFonts w:ascii="Verdana" w:hAnsi="Verdana" w:cs="Arial"/>
          <w:b/>
          <w:sz w:val="18"/>
          <w:szCs w:val="18"/>
          <w:lang w:val="es-BO"/>
        </w:rPr>
        <w:t>PROVEEDOR</w:t>
      </w:r>
      <w:r w:rsidRPr="009956C4">
        <w:rPr>
          <w:rFonts w:ascii="Verdana" w:hAnsi="Verdana" w:cs="Arial"/>
          <w:sz w:val="18"/>
          <w:szCs w:val="18"/>
          <w:lang w:val="es-BO"/>
        </w:rPr>
        <w:t xml:space="preserve">, la </w:t>
      </w:r>
      <w:r w:rsidRPr="009956C4">
        <w:rPr>
          <w:rFonts w:ascii="Verdana" w:hAnsi="Verdana" w:cs="Arial"/>
          <w:b/>
          <w:sz w:val="18"/>
          <w:szCs w:val="18"/>
          <w:lang w:val="es-BO"/>
        </w:rPr>
        <w:t>ENTIDAD</w:t>
      </w:r>
      <w:r w:rsidRPr="009956C4">
        <w:rPr>
          <w:rFonts w:ascii="Verdana" w:hAnsi="Verdana" w:cs="Verdana"/>
          <w:sz w:val="18"/>
          <w:szCs w:val="18"/>
          <w:lang w:val="es-BO"/>
        </w:rPr>
        <w:t xml:space="preserve"> podrá otorgar un anticipo al </w:t>
      </w:r>
      <w:r w:rsidRPr="009956C4">
        <w:rPr>
          <w:rFonts w:ascii="Verdana" w:hAnsi="Verdana" w:cs="Arial"/>
          <w:b/>
          <w:sz w:val="18"/>
          <w:szCs w:val="18"/>
          <w:lang w:val="es-BO"/>
        </w:rPr>
        <w:t>PROVEEDOR</w:t>
      </w:r>
      <w:r w:rsidRPr="009956C4">
        <w:rPr>
          <w:rFonts w:ascii="Verdana" w:hAnsi="Verdana" w:cs="Verdana"/>
          <w:sz w:val="18"/>
          <w:szCs w:val="18"/>
          <w:lang w:val="es-BO"/>
        </w:rPr>
        <w:t>, para cubrir los gastos iniciales correspondientes únicamente al objeto del contrato, cuyo monto no deberá exceder el veinte por ciento (20%) del monto total del Contrato</w:t>
      </w:r>
      <w:r w:rsidRPr="009956C4">
        <w:rPr>
          <w:rFonts w:ascii="Verdana" w:hAnsi="Verdana" w:cs="Arial"/>
          <w:sz w:val="18"/>
          <w:szCs w:val="18"/>
          <w:lang w:val="es-BO"/>
        </w:rPr>
        <w:t xml:space="preserve">, contra entrega de una Garantía de Correcta Inversión de Anticipo por el cien por ciento (100%) del monto a ser desembolsado, misma que deberá tener una vigencia mínima de noventa </w:t>
      </w:r>
      <w:r w:rsidR="00C41BA7">
        <w:rPr>
          <w:rFonts w:ascii="Verdana" w:hAnsi="Verdana" w:cs="Arial"/>
          <w:sz w:val="18"/>
          <w:szCs w:val="18"/>
          <w:lang w:val="es-BO"/>
        </w:rPr>
        <w:t>(</w:t>
      </w:r>
      <w:r w:rsidRPr="009956C4">
        <w:rPr>
          <w:rFonts w:ascii="Verdana" w:hAnsi="Verdana" w:cs="Arial"/>
          <w:sz w:val="18"/>
          <w:szCs w:val="18"/>
          <w:lang w:val="es-BO"/>
        </w:rPr>
        <w:t>90</w:t>
      </w:r>
      <w:r w:rsidR="00C41BA7">
        <w:rPr>
          <w:rFonts w:ascii="Verdana" w:hAnsi="Verdana" w:cs="Arial"/>
          <w:sz w:val="18"/>
          <w:szCs w:val="18"/>
          <w:lang w:val="es-BO"/>
        </w:rPr>
        <w:t>)</w:t>
      </w:r>
      <w:r w:rsidRPr="009956C4">
        <w:rPr>
          <w:rFonts w:ascii="Verdana" w:hAnsi="Verdana" w:cs="Arial"/>
          <w:sz w:val="18"/>
          <w:szCs w:val="18"/>
          <w:lang w:val="es-BO"/>
        </w:rPr>
        <w:t xml:space="preserve"> días calendario. El importe del anticipo será descontado en _______________ </w:t>
      </w:r>
      <w:r w:rsidRPr="009956C4">
        <w:rPr>
          <w:rFonts w:ascii="Verdana" w:hAnsi="Verdana" w:cs="Arial"/>
          <w:b/>
          <w:i/>
          <w:sz w:val="18"/>
          <w:szCs w:val="18"/>
          <w:lang w:val="es-BO"/>
        </w:rPr>
        <w:t>(indicar el número de pagos)</w:t>
      </w:r>
      <w:r w:rsidRPr="009956C4">
        <w:rPr>
          <w:rFonts w:ascii="Verdana" w:hAnsi="Verdana" w:cs="Arial"/>
          <w:sz w:val="18"/>
          <w:szCs w:val="18"/>
          <w:lang w:val="es-BO"/>
        </w:rPr>
        <w:t>, pagos hasta cubrir el monto total del anticipo.</w:t>
      </w:r>
    </w:p>
    <w:p w14:paraId="03D76989" w14:textId="77777777" w:rsidR="002A3754" w:rsidRPr="009956C4" w:rsidRDefault="002A3754" w:rsidP="002A3754">
      <w:pPr>
        <w:jc w:val="both"/>
        <w:rPr>
          <w:rFonts w:cs="Arial"/>
          <w:sz w:val="18"/>
          <w:szCs w:val="18"/>
          <w:lang w:val="es-BO"/>
        </w:rPr>
      </w:pPr>
    </w:p>
    <w:p w14:paraId="79F86CD4"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solicitud del anticipo debe realizarse en el plazo de __________ </w:t>
      </w:r>
      <w:r w:rsidRPr="009956C4">
        <w:rPr>
          <w:rFonts w:cs="Arial"/>
          <w:b/>
          <w:i/>
          <w:sz w:val="18"/>
          <w:szCs w:val="18"/>
          <w:lang w:val="es-BO"/>
        </w:rPr>
        <w:t>(la entidad deberá establecer el plazo)</w:t>
      </w:r>
      <w:r w:rsidRPr="009956C4">
        <w:rPr>
          <w:sz w:val="18"/>
          <w:szCs w:val="18"/>
          <w:lang w:val="es-BO"/>
        </w:rPr>
        <w:t xml:space="preserve"> días calendario computables a partir del día siguiente de la suscripción del contrato</w:t>
      </w:r>
      <w:r w:rsidRPr="009956C4">
        <w:rPr>
          <w:rFonts w:cs="Arial"/>
          <w:sz w:val="18"/>
          <w:szCs w:val="18"/>
          <w:lang w:val="es-BO"/>
        </w:rPr>
        <w:t>, caso contrario se dará por Anticipo no solicitado.</w:t>
      </w:r>
    </w:p>
    <w:p w14:paraId="4A740CD5" w14:textId="77777777" w:rsidR="002A3754" w:rsidRPr="009956C4" w:rsidRDefault="002A3754" w:rsidP="002A3754">
      <w:pPr>
        <w:jc w:val="both"/>
        <w:rPr>
          <w:rFonts w:cs="Arial"/>
          <w:sz w:val="18"/>
          <w:szCs w:val="18"/>
          <w:lang w:val="es-BO"/>
        </w:rPr>
      </w:pPr>
    </w:p>
    <w:p w14:paraId="611D1F1E"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la obligación de mantener actualizada la Garantía de Correcta Inversión de Anticipo, cuantas veces lo requiera la </w:t>
      </w:r>
      <w:r w:rsidRPr="009956C4">
        <w:rPr>
          <w:rFonts w:cs="Arial"/>
          <w:b/>
          <w:sz w:val="18"/>
          <w:szCs w:val="18"/>
          <w:lang w:val="es-BO"/>
        </w:rPr>
        <w:t>ENTIDAD</w:t>
      </w:r>
      <w:r w:rsidRPr="009956C4">
        <w:rPr>
          <w:rFonts w:cs="Arial"/>
          <w:sz w:val="18"/>
          <w:szCs w:val="18"/>
          <w:lang w:val="es-BO"/>
        </w:rPr>
        <w:t xml:space="preserve"> por razones justificadas.</w:t>
      </w:r>
    </w:p>
    <w:p w14:paraId="353FB6A3" w14:textId="77777777" w:rsidR="002A3754" w:rsidRPr="009956C4" w:rsidRDefault="002A3754" w:rsidP="002A3754">
      <w:pPr>
        <w:jc w:val="both"/>
        <w:rPr>
          <w:rFonts w:cs="Arial"/>
          <w:sz w:val="18"/>
          <w:szCs w:val="18"/>
          <w:lang w:val="es-BO"/>
        </w:rPr>
      </w:pPr>
    </w:p>
    <w:p w14:paraId="684E64E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importe de esta garantía podrá ser cobrado por la </w:t>
      </w:r>
      <w:r w:rsidRPr="009956C4">
        <w:rPr>
          <w:rFonts w:cs="Arial"/>
          <w:b/>
          <w:sz w:val="18"/>
          <w:szCs w:val="18"/>
          <w:lang w:val="es-BO"/>
        </w:rPr>
        <w:t>ENTIDAD</w:t>
      </w:r>
      <w:r w:rsidRPr="009956C4">
        <w:rPr>
          <w:rFonts w:cs="Arial"/>
          <w:sz w:val="18"/>
          <w:szCs w:val="18"/>
          <w:lang w:val="es-BO"/>
        </w:rPr>
        <w:t xml:space="preserve"> en caso de que el </w:t>
      </w:r>
      <w:r w:rsidR="004B0DAC" w:rsidRPr="009956C4">
        <w:rPr>
          <w:rFonts w:cs="Arial"/>
          <w:b/>
          <w:sz w:val="18"/>
          <w:szCs w:val="18"/>
          <w:lang w:val="es-BO"/>
        </w:rPr>
        <w:t>PROVEEDOR</w:t>
      </w:r>
      <w:r w:rsidRPr="009956C4">
        <w:rPr>
          <w:rFonts w:cs="Arial"/>
          <w:sz w:val="18"/>
          <w:szCs w:val="18"/>
          <w:lang w:val="es-BO"/>
        </w:rPr>
        <w:t xml:space="preserve"> no haya iniciado las actividades necesarias para la provisión de los </w:t>
      </w:r>
      <w:r w:rsidRPr="009956C4">
        <w:rPr>
          <w:rFonts w:cs="Arial"/>
          <w:b/>
          <w:sz w:val="18"/>
          <w:szCs w:val="18"/>
          <w:lang w:val="es-BO"/>
        </w:rPr>
        <w:t>BIENES</w:t>
      </w:r>
      <w:r w:rsidRPr="009956C4">
        <w:rPr>
          <w:rFonts w:cs="Arial"/>
          <w:sz w:val="18"/>
          <w:szCs w:val="18"/>
          <w:lang w:val="es-BO"/>
        </w:rPr>
        <w:t xml:space="preserve">, dentro de los ___________ </w:t>
      </w:r>
      <w:r w:rsidRPr="009956C4">
        <w:rPr>
          <w:rFonts w:cs="Arial"/>
          <w:b/>
          <w:i/>
          <w:sz w:val="18"/>
          <w:szCs w:val="18"/>
          <w:lang w:val="es-BO"/>
        </w:rPr>
        <w:t xml:space="preserve">(registrar en forma literal y numérica, el plazo que prevea al efecto la ENTIDAD) </w:t>
      </w:r>
      <w:r w:rsidRPr="009956C4">
        <w:rPr>
          <w:rFonts w:cs="Arial"/>
          <w:sz w:val="18"/>
          <w:szCs w:val="18"/>
          <w:lang w:val="es-BO"/>
        </w:rPr>
        <w:t>días</w:t>
      </w:r>
      <w:r w:rsidRPr="009956C4">
        <w:rPr>
          <w:rFonts w:cs="Arial"/>
          <w:b/>
          <w:sz w:val="18"/>
          <w:szCs w:val="18"/>
          <w:lang w:val="es-BO"/>
        </w:rPr>
        <w:t xml:space="preserve"> </w:t>
      </w:r>
      <w:r w:rsidRPr="009956C4">
        <w:rPr>
          <w:rFonts w:cs="Arial"/>
          <w:sz w:val="18"/>
          <w:szCs w:val="18"/>
          <w:lang w:val="es-BO"/>
        </w:rPr>
        <w:t>calendario</w:t>
      </w:r>
      <w:r w:rsidRPr="009956C4">
        <w:rPr>
          <w:rFonts w:cs="Arial"/>
          <w:i/>
          <w:sz w:val="18"/>
          <w:szCs w:val="18"/>
          <w:lang w:val="es-BO"/>
        </w:rPr>
        <w:t xml:space="preserve">, </w:t>
      </w:r>
      <w:r w:rsidRPr="009956C4">
        <w:rPr>
          <w:rFonts w:cs="Arial"/>
          <w:sz w:val="18"/>
          <w:szCs w:val="18"/>
          <w:lang w:val="es-BO"/>
        </w:rPr>
        <w:t>computables a partir de la fecha de desembolso del anticipo</w:t>
      </w:r>
      <w:r w:rsidRPr="009956C4">
        <w:rPr>
          <w:rFonts w:cs="Arial"/>
          <w:i/>
          <w:sz w:val="18"/>
          <w:szCs w:val="18"/>
          <w:lang w:val="es-BO"/>
        </w:rPr>
        <w:t>.</w:t>
      </w:r>
    </w:p>
    <w:p w14:paraId="2281DC05" w14:textId="77777777" w:rsidR="002A3754" w:rsidRPr="009956C4" w:rsidRDefault="002A3754" w:rsidP="002A3754">
      <w:pPr>
        <w:jc w:val="both"/>
        <w:rPr>
          <w:rFonts w:cs="Arial"/>
          <w:sz w:val="18"/>
          <w:szCs w:val="18"/>
          <w:lang w:val="es-BO"/>
        </w:rPr>
      </w:pPr>
    </w:p>
    <w:p w14:paraId="6AE26715" w14:textId="77777777" w:rsidR="002A3754" w:rsidRPr="009956C4" w:rsidRDefault="002A3754" w:rsidP="002A3754">
      <w:pPr>
        <w:jc w:val="both"/>
        <w:rPr>
          <w:rFonts w:cs="Arial"/>
          <w:sz w:val="18"/>
          <w:szCs w:val="18"/>
          <w:lang w:val="es-BO"/>
        </w:rPr>
      </w:pPr>
      <w:r w:rsidRPr="009956C4">
        <w:rPr>
          <w:rFonts w:cs="Arial"/>
          <w:sz w:val="18"/>
          <w:szCs w:val="18"/>
          <w:lang w:val="es-BO"/>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14:paraId="0A998479" w14:textId="77777777" w:rsidR="002A3754" w:rsidRPr="009956C4" w:rsidRDefault="002A3754" w:rsidP="002A3754">
      <w:pPr>
        <w:jc w:val="both"/>
        <w:rPr>
          <w:rFonts w:cs="Arial"/>
          <w:sz w:val="18"/>
          <w:szCs w:val="18"/>
          <w:lang w:val="es-BO"/>
        </w:rPr>
      </w:pPr>
    </w:p>
    <w:p w14:paraId="3E7BC28A"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a través de la Unidad Administrativa llevará el control directo de la vigencia y validez de esta garantía, en cuanto al monto y plazo, a efectos de requerir su ampliación al </w:t>
      </w:r>
      <w:r w:rsidRPr="009956C4">
        <w:rPr>
          <w:rFonts w:cs="Arial"/>
          <w:b/>
          <w:bCs/>
          <w:sz w:val="18"/>
          <w:szCs w:val="18"/>
          <w:lang w:val="es-BO"/>
        </w:rPr>
        <w:t>PROVEEDOR</w:t>
      </w:r>
      <w:r w:rsidRPr="009956C4">
        <w:rPr>
          <w:rFonts w:cs="Arial"/>
          <w:sz w:val="18"/>
          <w:szCs w:val="18"/>
          <w:lang w:val="es-BO"/>
        </w:rPr>
        <w:t>.</w:t>
      </w:r>
    </w:p>
    <w:p w14:paraId="2CE304E5" w14:textId="77777777" w:rsidR="002A3754" w:rsidRPr="009956C4" w:rsidRDefault="002A3754" w:rsidP="002A3754">
      <w:pPr>
        <w:jc w:val="both"/>
        <w:rPr>
          <w:rFonts w:cs="Arial"/>
          <w:sz w:val="18"/>
          <w:szCs w:val="18"/>
          <w:lang w:val="es-BO"/>
        </w:rPr>
      </w:pPr>
    </w:p>
    <w:p w14:paraId="1C3F9A16" w14:textId="77777777" w:rsidR="002A3754" w:rsidRPr="009956C4" w:rsidRDefault="002A3754" w:rsidP="002A3754">
      <w:pPr>
        <w:jc w:val="both"/>
        <w:rPr>
          <w:rFonts w:cs="Arial"/>
          <w:b/>
          <w:i/>
          <w:sz w:val="18"/>
          <w:szCs w:val="18"/>
          <w:lang w:val="es-BO"/>
        </w:rPr>
      </w:pPr>
      <w:r w:rsidRPr="009956C4">
        <w:rPr>
          <w:rFonts w:cs="Arial"/>
          <w:b/>
          <w:i/>
          <w:sz w:val="18"/>
          <w:szCs w:val="18"/>
          <w:lang w:val="es-BO"/>
        </w:rPr>
        <w:t>(</w:t>
      </w:r>
      <w:r w:rsidRPr="009956C4">
        <w:rPr>
          <w:rFonts w:cs="Arial"/>
          <w:b/>
          <w:i/>
          <w:iCs/>
          <w:sz w:val="18"/>
          <w:szCs w:val="18"/>
          <w:lang w:val="es-BO"/>
        </w:rPr>
        <w:t>En caso de no se solicita Garantía de Funcionamiento de Maquinaria y/o Equipo, la entidad deberá reemplazar el texto de la cláusula novena indicando lo siguiente: “El presente contrato no considera garantía de Funcionamiento de Maquinaria y/o Equipo.” Dicha definición debe realizarse antes de la publicación de la convocatoria</w:t>
      </w:r>
      <w:r w:rsidRPr="009956C4">
        <w:rPr>
          <w:rFonts w:cs="Arial"/>
          <w:b/>
          <w:i/>
          <w:sz w:val="18"/>
          <w:szCs w:val="18"/>
          <w:lang w:val="es-BO"/>
        </w:rPr>
        <w:t>)</w:t>
      </w:r>
    </w:p>
    <w:p w14:paraId="4F07101D" w14:textId="77777777" w:rsidR="002A3754" w:rsidRPr="009956C4" w:rsidRDefault="002A3754" w:rsidP="002A3754">
      <w:pPr>
        <w:pStyle w:val="CM2"/>
        <w:jc w:val="both"/>
        <w:rPr>
          <w:rFonts w:ascii="Verdana" w:hAnsi="Verdana" w:cs="Verdana"/>
          <w:b/>
          <w:sz w:val="18"/>
          <w:szCs w:val="18"/>
          <w:lang w:val="es-BO"/>
        </w:rPr>
      </w:pPr>
      <w:r w:rsidRPr="009956C4">
        <w:rPr>
          <w:rFonts w:ascii="Verdana" w:hAnsi="Verdana"/>
          <w:b/>
          <w:sz w:val="18"/>
          <w:szCs w:val="18"/>
          <w:lang w:val="es-BO"/>
        </w:rPr>
        <w:t>NOVENA</w:t>
      </w:r>
      <w:r w:rsidRPr="009956C4">
        <w:rPr>
          <w:rFonts w:ascii="Verdana" w:hAnsi="Verdana" w:cs="Verdana"/>
          <w:b/>
          <w:sz w:val="18"/>
          <w:szCs w:val="18"/>
          <w:lang w:val="es-BO"/>
        </w:rPr>
        <w:t xml:space="preserve">.- (FUNCIONAMIENTO DE MAQUINARIA Y/O EQUIPO) </w:t>
      </w:r>
    </w:p>
    <w:p w14:paraId="5D02055F" w14:textId="77777777" w:rsidR="002A3754" w:rsidRPr="009956C4" w:rsidRDefault="002A3754" w:rsidP="002A3754">
      <w:pPr>
        <w:jc w:val="both"/>
        <w:rPr>
          <w:rFonts w:cs="Arial"/>
          <w:b/>
          <w:i/>
          <w:sz w:val="18"/>
          <w:szCs w:val="18"/>
          <w:lang w:val="es-BO"/>
        </w:rPr>
      </w:pPr>
      <w:r w:rsidRPr="009956C4">
        <w:rPr>
          <w:rFonts w:cs="Arial"/>
          <w:b/>
          <w:i/>
          <w:sz w:val="18"/>
          <w:szCs w:val="18"/>
          <w:lang w:val="es-BO"/>
        </w:rPr>
        <w:t>(Cuando el proveedor presente garantía la entidad deberá utilizar la siguiente redacción)</w:t>
      </w:r>
    </w:p>
    <w:p w14:paraId="3194E960" w14:textId="77777777" w:rsidR="002A3754" w:rsidRPr="009956C4" w:rsidRDefault="002A3754" w:rsidP="002A3754">
      <w:pPr>
        <w:jc w:val="both"/>
        <w:rPr>
          <w:rFonts w:cs="Arial"/>
          <w:sz w:val="18"/>
          <w:szCs w:val="18"/>
          <w:lang w:val="es-BO"/>
        </w:rPr>
      </w:pPr>
    </w:p>
    <w:p w14:paraId="38C9D5E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se obliga a constituir una ________ </w:t>
      </w:r>
      <w:r w:rsidRPr="009956C4">
        <w:rPr>
          <w:rFonts w:cs="Arial"/>
          <w:b/>
          <w:i/>
          <w:sz w:val="18"/>
          <w:szCs w:val="18"/>
          <w:lang w:val="es-BO"/>
        </w:rPr>
        <w:t>(registrar el tipo de garantía presentada por el PROVEEDOR)</w:t>
      </w:r>
      <w:r w:rsidRPr="009956C4">
        <w:rPr>
          <w:rFonts w:cs="Arial"/>
          <w:i/>
          <w:sz w:val="18"/>
          <w:szCs w:val="18"/>
          <w:lang w:val="es-BO"/>
        </w:rPr>
        <w:t>,</w:t>
      </w:r>
      <w:r w:rsidRPr="009956C4">
        <w:rPr>
          <w:rFonts w:cs="Arial"/>
          <w:sz w:val="18"/>
          <w:szCs w:val="18"/>
          <w:lang w:val="es-BO"/>
        </w:rPr>
        <w:t xml:space="preserve"> a la orden de _________ </w:t>
      </w:r>
      <w:r w:rsidRPr="009956C4">
        <w:rPr>
          <w:rFonts w:cs="Arial"/>
          <w:b/>
          <w:i/>
          <w:sz w:val="18"/>
          <w:szCs w:val="18"/>
          <w:lang w:val="es-BO"/>
        </w:rPr>
        <w:t xml:space="preserve">(registrar el nombre o razón social de la ENTIDAD), </w:t>
      </w:r>
      <w:r w:rsidRPr="009956C4">
        <w:rPr>
          <w:rFonts w:cs="Arial"/>
          <w:sz w:val="18"/>
          <w:szCs w:val="18"/>
          <w:lang w:val="es-BO"/>
        </w:rPr>
        <w:t xml:space="preserve">cuando se efectivice una recepción de los </w:t>
      </w:r>
      <w:r w:rsidRPr="009956C4">
        <w:rPr>
          <w:rFonts w:cs="Arial"/>
          <w:b/>
          <w:sz w:val="18"/>
          <w:szCs w:val="18"/>
          <w:lang w:val="es-BO"/>
        </w:rPr>
        <w:t xml:space="preserve">BIENES </w:t>
      </w:r>
      <w:r w:rsidRPr="009956C4">
        <w:rPr>
          <w:rFonts w:cs="Arial"/>
          <w:sz w:val="18"/>
          <w:szCs w:val="18"/>
          <w:lang w:val="es-BO"/>
        </w:rPr>
        <w:t>objeto del presente contrato, que</w:t>
      </w:r>
      <w:r w:rsidRPr="009956C4">
        <w:rPr>
          <w:rFonts w:cs="Arial"/>
          <w:b/>
          <w:sz w:val="18"/>
          <w:szCs w:val="18"/>
          <w:lang w:val="es-BO"/>
        </w:rPr>
        <w:t xml:space="preserve"> </w:t>
      </w:r>
      <w:r w:rsidRPr="009956C4">
        <w:rPr>
          <w:rFonts w:cs="Arial"/>
          <w:sz w:val="18"/>
          <w:szCs w:val="18"/>
          <w:lang w:val="es-BO"/>
        </w:rPr>
        <w:t xml:space="preserve">garantizará el correcto funcionamiento y/o mantenimiento de los </w:t>
      </w:r>
      <w:r w:rsidRPr="009956C4">
        <w:rPr>
          <w:rFonts w:cs="Arial"/>
          <w:b/>
          <w:sz w:val="18"/>
          <w:szCs w:val="18"/>
          <w:lang w:val="es-BO"/>
        </w:rPr>
        <w:t xml:space="preserve">BIENES </w:t>
      </w:r>
      <w:r w:rsidRPr="009956C4">
        <w:rPr>
          <w:rFonts w:cs="Arial"/>
          <w:sz w:val="18"/>
          <w:szCs w:val="18"/>
          <w:lang w:val="es-BO"/>
        </w:rPr>
        <w:t>objeto del presente contrato. El monto de la garantía será de ________</w:t>
      </w:r>
      <w:r w:rsidRPr="009956C4">
        <w:rPr>
          <w:rFonts w:cs="Arial"/>
          <w:b/>
          <w:sz w:val="18"/>
          <w:szCs w:val="18"/>
          <w:lang w:val="es-BO"/>
        </w:rPr>
        <w:t xml:space="preserve"> (</w:t>
      </w:r>
      <w:r w:rsidRPr="009956C4">
        <w:rPr>
          <w:rFonts w:cs="Arial"/>
          <w:b/>
          <w:i/>
          <w:sz w:val="18"/>
          <w:szCs w:val="18"/>
          <w:lang w:val="es-BO"/>
        </w:rPr>
        <w:t xml:space="preserve">La Entidad deberá registrar el monto de la garantía, que no exceda el uno y medio por ciento (1.5%) </w:t>
      </w:r>
      <w:r w:rsidRPr="009956C4">
        <w:rPr>
          <w:rFonts w:cs="Arial"/>
          <w:b/>
          <w:sz w:val="18"/>
          <w:szCs w:val="18"/>
          <w:lang w:val="es-BO"/>
        </w:rPr>
        <w:t>del monto del contrato)</w:t>
      </w:r>
      <w:r w:rsidRPr="009956C4">
        <w:rPr>
          <w:rFonts w:cs="Arial"/>
          <w:sz w:val="18"/>
          <w:szCs w:val="18"/>
          <w:lang w:val="es-BO"/>
        </w:rPr>
        <w:t>.</w:t>
      </w:r>
    </w:p>
    <w:p w14:paraId="321ECF96" w14:textId="77777777" w:rsidR="002A3754" w:rsidRPr="009956C4" w:rsidRDefault="002A3754" w:rsidP="002A3754">
      <w:pPr>
        <w:jc w:val="both"/>
        <w:rPr>
          <w:rFonts w:cs="Arial"/>
          <w:sz w:val="18"/>
          <w:szCs w:val="18"/>
          <w:lang w:val="es-BO"/>
        </w:rPr>
      </w:pPr>
    </w:p>
    <w:p w14:paraId="630E85D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vigencia de la garantía, será de ________ </w:t>
      </w:r>
      <w:r w:rsidRPr="009956C4">
        <w:rPr>
          <w:rFonts w:cs="Arial"/>
          <w:b/>
          <w:i/>
          <w:sz w:val="18"/>
          <w:szCs w:val="18"/>
          <w:lang w:val="es-BO"/>
        </w:rPr>
        <w:t>(La Entidad deberá registrar el plazo de vigencia de la garantía en literal y numeral que deberá exceder en treinta días calendario el plazo de vigencia de la garantía propia de los bienes)</w:t>
      </w:r>
      <w:r w:rsidRPr="009956C4">
        <w:rPr>
          <w:rFonts w:cs="Arial"/>
          <w:b/>
          <w:sz w:val="18"/>
          <w:szCs w:val="18"/>
          <w:lang w:val="es-BO"/>
        </w:rPr>
        <w:t xml:space="preserve"> </w:t>
      </w:r>
      <w:r w:rsidRPr="009956C4">
        <w:rPr>
          <w:rFonts w:cs="Arial"/>
          <w:sz w:val="18"/>
          <w:szCs w:val="18"/>
          <w:lang w:val="es-BO"/>
        </w:rPr>
        <w:t xml:space="preserve">computable a partir de la Recepción satisfactoria de los </w:t>
      </w:r>
      <w:r w:rsidRPr="009956C4">
        <w:rPr>
          <w:rFonts w:cs="Arial"/>
          <w:b/>
          <w:sz w:val="18"/>
          <w:szCs w:val="18"/>
          <w:lang w:val="es-BO"/>
        </w:rPr>
        <w:t>BIENES</w:t>
      </w:r>
      <w:r w:rsidRPr="009956C4">
        <w:rPr>
          <w:rFonts w:cs="Arial"/>
          <w:sz w:val="18"/>
          <w:szCs w:val="18"/>
          <w:lang w:val="es-BO"/>
        </w:rPr>
        <w:t>.</w:t>
      </w:r>
    </w:p>
    <w:p w14:paraId="3F311C23" w14:textId="77777777" w:rsidR="002A3754" w:rsidRPr="009956C4" w:rsidRDefault="002A3754" w:rsidP="002A3754">
      <w:pPr>
        <w:jc w:val="both"/>
        <w:rPr>
          <w:rFonts w:cs="Arial"/>
          <w:sz w:val="18"/>
          <w:szCs w:val="18"/>
          <w:lang w:val="es-BO"/>
        </w:rPr>
      </w:pPr>
    </w:p>
    <w:p w14:paraId="5A1149CC"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El importe de la Garantía de Funcionamiento de Maquinaria y/o Equipo podrá ser cobrado a favor de la </w:t>
      </w:r>
      <w:r w:rsidRPr="009956C4">
        <w:rPr>
          <w:rFonts w:cs="Arial"/>
          <w:b/>
          <w:sz w:val="18"/>
          <w:szCs w:val="18"/>
          <w:lang w:val="es-BO"/>
        </w:rPr>
        <w:t>ENTIDAD</w:t>
      </w:r>
      <w:r w:rsidRPr="009956C4">
        <w:rPr>
          <w:rFonts w:cs="Arial"/>
          <w:sz w:val="18"/>
          <w:szCs w:val="18"/>
          <w:lang w:val="es-BO"/>
        </w:rPr>
        <w:t xml:space="preserve"> en caso de que los </w:t>
      </w:r>
      <w:r w:rsidRPr="009956C4">
        <w:rPr>
          <w:rFonts w:cs="Arial"/>
          <w:b/>
          <w:sz w:val="18"/>
          <w:szCs w:val="18"/>
          <w:lang w:val="es-BO"/>
        </w:rPr>
        <w:t xml:space="preserve">BIENES </w:t>
      </w:r>
      <w:r w:rsidRPr="009956C4">
        <w:rPr>
          <w:rFonts w:cs="Arial"/>
          <w:sz w:val="18"/>
          <w:szCs w:val="18"/>
          <w:lang w:val="es-BO"/>
        </w:rPr>
        <w:t xml:space="preserve">adquiridos, no presenten buen funcionamiento y/o el </w:t>
      </w:r>
      <w:r w:rsidRPr="009956C4">
        <w:rPr>
          <w:rFonts w:cs="Arial"/>
          <w:b/>
          <w:sz w:val="18"/>
          <w:szCs w:val="18"/>
          <w:lang w:val="es-BO"/>
        </w:rPr>
        <w:t>PROVEEDOR</w:t>
      </w:r>
      <w:r w:rsidRPr="009956C4">
        <w:rPr>
          <w:rFonts w:cs="Arial"/>
          <w:sz w:val="18"/>
          <w:szCs w:val="18"/>
          <w:lang w:val="es-BO"/>
        </w:rPr>
        <w:t xml:space="preserve"> no hubiese efectuado el mantenimiento preventivo dentro del plazo de dicha garantía</w:t>
      </w:r>
      <w:r w:rsidRPr="009956C4">
        <w:rPr>
          <w:rFonts w:cs="Arial"/>
          <w:b/>
          <w:i/>
          <w:sz w:val="18"/>
          <w:szCs w:val="18"/>
          <w:lang w:val="es-BO"/>
        </w:rPr>
        <w:t>.</w:t>
      </w:r>
    </w:p>
    <w:p w14:paraId="64490434" w14:textId="77777777" w:rsidR="002A3754" w:rsidRPr="009956C4" w:rsidRDefault="002A3754" w:rsidP="002A3754">
      <w:pPr>
        <w:jc w:val="both"/>
        <w:rPr>
          <w:rFonts w:cs="Arial"/>
          <w:b/>
          <w:i/>
          <w:sz w:val="18"/>
          <w:szCs w:val="18"/>
          <w:lang w:val="es-BO"/>
        </w:rPr>
      </w:pPr>
    </w:p>
    <w:p w14:paraId="60332AB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Si dentro del plazo previsto por la </w:t>
      </w:r>
      <w:r w:rsidRPr="009956C4">
        <w:rPr>
          <w:rFonts w:cs="Arial"/>
          <w:b/>
          <w:sz w:val="18"/>
          <w:szCs w:val="18"/>
          <w:lang w:val="es-BO"/>
        </w:rPr>
        <w:t>ENTIDAD</w:t>
      </w:r>
      <w:r w:rsidRPr="009956C4">
        <w:rPr>
          <w:rFonts w:cs="Arial"/>
          <w:sz w:val="18"/>
          <w:szCs w:val="18"/>
          <w:lang w:val="es-BO"/>
        </w:rPr>
        <w:t xml:space="preserve"> los </w:t>
      </w:r>
      <w:r w:rsidRPr="009956C4">
        <w:rPr>
          <w:rFonts w:cs="Arial"/>
          <w:b/>
          <w:sz w:val="18"/>
          <w:szCs w:val="18"/>
          <w:lang w:val="es-BO"/>
        </w:rPr>
        <w:t>BIENES</w:t>
      </w:r>
      <w:r w:rsidRPr="009956C4">
        <w:rPr>
          <w:rFonts w:cs="Arial"/>
          <w:sz w:val="18"/>
          <w:szCs w:val="18"/>
          <w:lang w:val="es-BO"/>
        </w:rPr>
        <w:t xml:space="preserve"> objeto del presente contrato, no presentaran fallas en su funcionamiento y tuvieran el mantenimiento adecuado, dicha garantía será devuelta.</w:t>
      </w:r>
    </w:p>
    <w:p w14:paraId="25FA7092" w14:textId="77777777" w:rsidR="002A3754" w:rsidRPr="009956C4" w:rsidRDefault="002A3754" w:rsidP="002A3754">
      <w:pPr>
        <w:jc w:val="both"/>
        <w:rPr>
          <w:rFonts w:cs="Arial"/>
          <w:b/>
          <w:sz w:val="18"/>
          <w:szCs w:val="18"/>
          <w:lang w:val="es-BO"/>
        </w:rPr>
      </w:pPr>
    </w:p>
    <w:p w14:paraId="13BD4C76" w14:textId="77777777" w:rsidR="002A3754" w:rsidRPr="009956C4" w:rsidRDefault="002A3754" w:rsidP="002A3754">
      <w:pPr>
        <w:jc w:val="both"/>
        <w:rPr>
          <w:rFonts w:cs="Arial"/>
          <w:b/>
          <w:i/>
          <w:sz w:val="18"/>
          <w:szCs w:val="18"/>
          <w:lang w:val="es-BO"/>
        </w:rPr>
      </w:pPr>
      <w:r w:rsidRPr="009956C4">
        <w:rPr>
          <w:rFonts w:cs="Arial"/>
          <w:b/>
          <w:i/>
          <w:sz w:val="18"/>
          <w:szCs w:val="18"/>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602AFFEA" w14:textId="77777777" w:rsidR="002A3754" w:rsidRPr="009956C4" w:rsidRDefault="002A3754" w:rsidP="002A3754">
      <w:pPr>
        <w:jc w:val="both"/>
        <w:rPr>
          <w:rFonts w:cs="Arial"/>
          <w:b/>
          <w:i/>
          <w:sz w:val="18"/>
          <w:szCs w:val="18"/>
          <w:lang w:val="es-BO"/>
        </w:rPr>
      </w:pPr>
    </w:p>
    <w:p w14:paraId="6CA8A4EC"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acepta expresamente, que la </w:t>
      </w:r>
      <w:r w:rsidRPr="009956C4">
        <w:rPr>
          <w:rFonts w:cs="Arial"/>
          <w:b/>
          <w:sz w:val="18"/>
          <w:szCs w:val="18"/>
          <w:lang w:val="es-BO"/>
        </w:rPr>
        <w:t>ENTIDAD</w:t>
      </w:r>
      <w:r w:rsidRPr="009956C4">
        <w:rPr>
          <w:rFonts w:cs="Arial"/>
          <w:sz w:val="18"/>
          <w:szCs w:val="18"/>
          <w:lang w:val="es-BO"/>
        </w:rPr>
        <w:t xml:space="preserve"> realizará la retención cuando se efectivice una recepción de los </w:t>
      </w:r>
      <w:r w:rsidRPr="009956C4">
        <w:rPr>
          <w:rFonts w:cs="Arial"/>
          <w:b/>
          <w:sz w:val="18"/>
          <w:szCs w:val="18"/>
          <w:lang w:val="es-BO"/>
        </w:rPr>
        <w:t xml:space="preserve">BIENES </w:t>
      </w:r>
      <w:r w:rsidRPr="009956C4">
        <w:rPr>
          <w:rFonts w:cs="Arial"/>
          <w:sz w:val="18"/>
          <w:szCs w:val="18"/>
          <w:lang w:val="es-BO"/>
        </w:rPr>
        <w:t>objeto del presente contrato, en calidad de Garantía de Funcionamiento de Maquinaria y/o Equipo que avalará el correcto funcionamiento y/o mantenimiento de los mismos. El monto de la retención será de ________</w:t>
      </w:r>
      <w:r w:rsidRPr="009956C4">
        <w:rPr>
          <w:rFonts w:cs="Arial"/>
          <w:b/>
          <w:sz w:val="18"/>
          <w:szCs w:val="18"/>
          <w:lang w:val="es-BO"/>
        </w:rPr>
        <w:t xml:space="preserve"> (</w:t>
      </w:r>
      <w:r w:rsidRPr="009956C4">
        <w:rPr>
          <w:rFonts w:cs="Arial"/>
          <w:b/>
          <w:i/>
          <w:sz w:val="18"/>
          <w:szCs w:val="18"/>
          <w:lang w:val="es-BO"/>
        </w:rPr>
        <w:t>La Entidad deberá registrar el monto de la retención, que no exceda el uno y medio por ciento (1.5%) del monto del contrato.)</w:t>
      </w:r>
      <w:r w:rsidRPr="009956C4">
        <w:rPr>
          <w:rFonts w:cs="Arial"/>
          <w:sz w:val="18"/>
          <w:szCs w:val="18"/>
          <w:lang w:val="es-BO"/>
        </w:rPr>
        <w:t>.</w:t>
      </w:r>
    </w:p>
    <w:p w14:paraId="1CCBE7AD" w14:textId="77777777" w:rsidR="002A3754" w:rsidRPr="009956C4" w:rsidRDefault="002A3754" w:rsidP="002A3754">
      <w:pPr>
        <w:jc w:val="both"/>
        <w:rPr>
          <w:rFonts w:cs="Arial"/>
          <w:sz w:val="18"/>
          <w:szCs w:val="18"/>
          <w:lang w:val="es-BO"/>
        </w:rPr>
      </w:pPr>
    </w:p>
    <w:p w14:paraId="558387BA" w14:textId="16EBAB29" w:rsidR="002A3754" w:rsidRPr="009956C4" w:rsidRDefault="002A3754" w:rsidP="002A3754">
      <w:pPr>
        <w:jc w:val="both"/>
        <w:rPr>
          <w:rFonts w:cs="Arial"/>
          <w:sz w:val="18"/>
          <w:szCs w:val="18"/>
          <w:lang w:val="es-BO"/>
        </w:rPr>
      </w:pPr>
      <w:r w:rsidRPr="009956C4">
        <w:rPr>
          <w:rFonts w:cs="Arial"/>
          <w:sz w:val="18"/>
          <w:szCs w:val="18"/>
          <w:lang w:val="es-BO"/>
        </w:rPr>
        <w:t xml:space="preserve">La cobertura de la retención será de ________ </w:t>
      </w:r>
      <w:r w:rsidRPr="009956C4">
        <w:rPr>
          <w:rFonts w:cs="Arial"/>
          <w:b/>
          <w:i/>
          <w:sz w:val="18"/>
          <w:szCs w:val="18"/>
          <w:lang w:val="es-BO"/>
        </w:rPr>
        <w:t xml:space="preserve">(La Entidad deberá registrar el plazo de cobertura de la retención en literal y numeral que deberá exceder en treinta </w:t>
      </w:r>
      <w:r w:rsidR="00C41BA7">
        <w:rPr>
          <w:rFonts w:cs="Arial"/>
          <w:b/>
          <w:i/>
          <w:sz w:val="18"/>
          <w:szCs w:val="18"/>
          <w:lang w:val="es-BO"/>
        </w:rPr>
        <w:t xml:space="preserve">(30) </w:t>
      </w:r>
      <w:r w:rsidRPr="009956C4">
        <w:rPr>
          <w:rFonts w:cs="Arial"/>
          <w:b/>
          <w:i/>
          <w:sz w:val="18"/>
          <w:szCs w:val="18"/>
          <w:lang w:val="es-BO"/>
        </w:rPr>
        <w:t>días calendario el plazo de vigencia de la garantía propia de los bienes.)</w:t>
      </w:r>
      <w:r w:rsidRPr="009956C4">
        <w:rPr>
          <w:rFonts w:cs="Arial"/>
          <w:b/>
          <w:sz w:val="18"/>
          <w:szCs w:val="18"/>
          <w:lang w:val="es-BO"/>
        </w:rPr>
        <w:t xml:space="preserve"> </w:t>
      </w:r>
      <w:r w:rsidRPr="009956C4">
        <w:rPr>
          <w:rFonts w:cs="Arial"/>
          <w:sz w:val="18"/>
          <w:szCs w:val="18"/>
          <w:lang w:val="es-BO"/>
        </w:rPr>
        <w:t xml:space="preserve">computable a partir de la Recepción de los </w:t>
      </w:r>
      <w:r w:rsidRPr="009956C4">
        <w:rPr>
          <w:rFonts w:cs="Arial"/>
          <w:b/>
          <w:sz w:val="18"/>
          <w:szCs w:val="18"/>
          <w:lang w:val="es-BO"/>
        </w:rPr>
        <w:t>BIENES</w:t>
      </w:r>
      <w:r w:rsidRPr="009956C4">
        <w:rPr>
          <w:rFonts w:cs="Arial"/>
          <w:sz w:val="18"/>
          <w:szCs w:val="18"/>
          <w:lang w:val="es-BO"/>
        </w:rPr>
        <w:t>.</w:t>
      </w:r>
    </w:p>
    <w:p w14:paraId="31FAC708" w14:textId="77777777" w:rsidR="002A3754" w:rsidRPr="009956C4" w:rsidRDefault="002A3754" w:rsidP="002A3754">
      <w:pPr>
        <w:jc w:val="both"/>
        <w:rPr>
          <w:rFonts w:cs="Arial"/>
          <w:sz w:val="18"/>
          <w:szCs w:val="18"/>
          <w:lang w:val="es-BO"/>
        </w:rPr>
      </w:pPr>
    </w:p>
    <w:p w14:paraId="7CB25D49"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importe de esta retención podrá ser efectivizado en favor de la </w:t>
      </w:r>
      <w:r w:rsidRPr="009956C4">
        <w:rPr>
          <w:rFonts w:cs="Arial"/>
          <w:b/>
          <w:sz w:val="18"/>
          <w:szCs w:val="18"/>
          <w:lang w:val="es-BO"/>
        </w:rPr>
        <w:t>ENTIDAD</w:t>
      </w:r>
      <w:r w:rsidRPr="009956C4">
        <w:rPr>
          <w:rFonts w:cs="Arial"/>
          <w:sz w:val="18"/>
          <w:szCs w:val="18"/>
          <w:lang w:val="es-BO"/>
        </w:rPr>
        <w:t xml:space="preserve"> en caso de que los </w:t>
      </w:r>
      <w:r w:rsidRPr="009956C4">
        <w:rPr>
          <w:rFonts w:cs="Arial"/>
          <w:b/>
          <w:sz w:val="18"/>
          <w:szCs w:val="18"/>
          <w:lang w:val="es-BO"/>
        </w:rPr>
        <w:t>BIENES</w:t>
      </w:r>
      <w:r w:rsidRPr="009956C4">
        <w:rPr>
          <w:rFonts w:cs="Arial"/>
          <w:sz w:val="18"/>
          <w:szCs w:val="18"/>
          <w:lang w:val="es-BO"/>
        </w:rPr>
        <w:t xml:space="preserve"> adquiridos, no presenten buen funcionamiento y/o el </w:t>
      </w:r>
      <w:r w:rsidRPr="009956C4">
        <w:rPr>
          <w:rFonts w:cs="Arial"/>
          <w:b/>
          <w:sz w:val="18"/>
          <w:szCs w:val="18"/>
          <w:lang w:val="es-BO"/>
        </w:rPr>
        <w:t xml:space="preserve">PROVEEDOR </w:t>
      </w:r>
      <w:r w:rsidRPr="009956C4">
        <w:rPr>
          <w:rFonts w:cs="Arial"/>
          <w:sz w:val="18"/>
          <w:szCs w:val="18"/>
          <w:lang w:val="es-BO"/>
        </w:rPr>
        <w:t>no hubiese efectuado el mantenimiento preventivo dentro del plazo de cobertura de la retención.</w:t>
      </w:r>
    </w:p>
    <w:p w14:paraId="61B1C27D" w14:textId="77777777" w:rsidR="002A3754" w:rsidRPr="009956C4" w:rsidRDefault="002A3754" w:rsidP="002A3754">
      <w:pPr>
        <w:jc w:val="both"/>
        <w:rPr>
          <w:rFonts w:cs="Arial"/>
          <w:sz w:val="18"/>
          <w:szCs w:val="18"/>
          <w:lang w:val="es-BO"/>
        </w:rPr>
      </w:pPr>
    </w:p>
    <w:p w14:paraId="7B7F10B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Si dentro del plazo previsto por la </w:t>
      </w:r>
      <w:r w:rsidRPr="009956C4">
        <w:rPr>
          <w:rFonts w:cs="Arial"/>
          <w:b/>
          <w:sz w:val="18"/>
          <w:szCs w:val="18"/>
          <w:lang w:val="es-BO"/>
        </w:rPr>
        <w:t>ENTIDAD</w:t>
      </w:r>
      <w:r w:rsidRPr="009956C4">
        <w:rPr>
          <w:rFonts w:cs="Arial"/>
          <w:sz w:val="18"/>
          <w:szCs w:val="18"/>
          <w:lang w:val="es-BO"/>
        </w:rPr>
        <w:t xml:space="preserve"> los </w:t>
      </w:r>
      <w:r w:rsidRPr="009956C4">
        <w:rPr>
          <w:rFonts w:cs="Arial"/>
          <w:b/>
          <w:sz w:val="18"/>
          <w:szCs w:val="18"/>
          <w:lang w:val="es-BO"/>
        </w:rPr>
        <w:t>BIENES</w:t>
      </w:r>
      <w:r w:rsidRPr="009956C4">
        <w:rPr>
          <w:rFonts w:cs="Arial"/>
          <w:sz w:val="18"/>
          <w:szCs w:val="18"/>
          <w:lang w:val="es-BO"/>
        </w:rPr>
        <w:t xml:space="preserve"> objeto del presente contrato, no presentaran fallas en su funcionamiento y tuvieran el mantenimiento adecuado, dicha retención será devuelta una vez concluido el plazo establecido.</w:t>
      </w:r>
    </w:p>
    <w:p w14:paraId="54B25956" w14:textId="77777777" w:rsidR="002A3754" w:rsidRPr="009956C4" w:rsidRDefault="002A3754" w:rsidP="002A3754">
      <w:pPr>
        <w:jc w:val="both"/>
        <w:rPr>
          <w:rFonts w:cs="Arial"/>
          <w:b/>
          <w:sz w:val="18"/>
          <w:szCs w:val="18"/>
          <w:lang w:val="es-BO"/>
        </w:rPr>
      </w:pPr>
    </w:p>
    <w:p w14:paraId="591A0C16" w14:textId="77777777" w:rsidR="002A3754" w:rsidRPr="009956C4" w:rsidRDefault="002A3754" w:rsidP="002A3754">
      <w:pPr>
        <w:jc w:val="both"/>
        <w:rPr>
          <w:b/>
          <w:sz w:val="18"/>
          <w:szCs w:val="18"/>
          <w:lang w:val="es-BO"/>
        </w:rPr>
      </w:pPr>
      <w:r w:rsidRPr="009956C4">
        <w:rPr>
          <w:rFonts w:cs="Arial"/>
          <w:b/>
          <w:sz w:val="18"/>
          <w:szCs w:val="18"/>
          <w:lang w:val="es-BO"/>
        </w:rPr>
        <w:t>DÉCIMA</w:t>
      </w:r>
      <w:r w:rsidRPr="009956C4">
        <w:rPr>
          <w:b/>
          <w:sz w:val="18"/>
          <w:szCs w:val="18"/>
          <w:lang w:val="es-BO"/>
        </w:rPr>
        <w:t>.- (PLAZO DE ENTREGA)</w:t>
      </w:r>
    </w:p>
    <w:p w14:paraId="574E8BA5" w14:textId="77777777" w:rsidR="002A3754" w:rsidRPr="009956C4" w:rsidRDefault="002A3754" w:rsidP="002A3754">
      <w:pPr>
        <w:jc w:val="both"/>
        <w:rPr>
          <w:rFonts w:cs="Arial"/>
          <w:b/>
          <w:i/>
          <w:sz w:val="18"/>
          <w:szCs w:val="18"/>
          <w:lang w:val="es-BO"/>
        </w:rPr>
      </w:pPr>
      <w:r w:rsidRPr="009956C4">
        <w:rPr>
          <w:rFonts w:cs="Arial"/>
          <w:b/>
          <w:i/>
          <w:sz w:val="18"/>
          <w:szCs w:val="18"/>
          <w:lang w:val="es-BO"/>
        </w:rPr>
        <w:t>(Dependiendo de la forma de entrega se debe elegir una de las siguientes opciones de párrafo para la determinación del plazo de entrega)</w:t>
      </w:r>
    </w:p>
    <w:p w14:paraId="7B50291B" w14:textId="77777777" w:rsidR="002A3754" w:rsidRPr="009956C4" w:rsidRDefault="002A3754" w:rsidP="002A3754">
      <w:pPr>
        <w:jc w:val="both"/>
        <w:rPr>
          <w:rFonts w:cs="Arial"/>
          <w:b/>
          <w:i/>
          <w:sz w:val="18"/>
          <w:szCs w:val="18"/>
          <w:lang w:val="es-BO"/>
        </w:rPr>
      </w:pPr>
    </w:p>
    <w:p w14:paraId="4D45EDCA" w14:textId="77777777" w:rsidR="002A3754" w:rsidRPr="009956C4" w:rsidRDefault="002A3754" w:rsidP="002A3754">
      <w:pPr>
        <w:jc w:val="both"/>
        <w:rPr>
          <w:rFonts w:cs="Arial"/>
          <w:b/>
          <w:i/>
          <w:sz w:val="18"/>
          <w:szCs w:val="18"/>
          <w:lang w:val="es-BO"/>
        </w:rPr>
      </w:pPr>
      <w:r w:rsidRPr="009956C4">
        <w:rPr>
          <w:rFonts w:cs="Arial"/>
          <w:b/>
          <w:i/>
          <w:sz w:val="18"/>
          <w:szCs w:val="18"/>
          <w:lang w:val="es-BO"/>
        </w:rPr>
        <w:t>(Opción 1 en caso de BIENES con una sola entrega)</w:t>
      </w:r>
    </w:p>
    <w:p w14:paraId="0EC03753"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 en el plazo de: </w:t>
      </w:r>
      <w:r w:rsidRPr="009956C4">
        <w:rPr>
          <w:rFonts w:cs="Arial"/>
          <w:b/>
          <w:i/>
          <w:sz w:val="18"/>
          <w:szCs w:val="18"/>
          <w:lang w:val="es-BO"/>
        </w:rPr>
        <w:t xml:space="preserve">(registrar en forma literal y numeral el Plazo de Entrega) </w:t>
      </w:r>
      <w:r w:rsidRPr="009956C4">
        <w:rPr>
          <w:rFonts w:cs="Arial"/>
          <w:sz w:val="18"/>
          <w:szCs w:val="18"/>
          <w:lang w:val="es-BO"/>
        </w:rPr>
        <w:t xml:space="preserve">días calendario. </w:t>
      </w:r>
    </w:p>
    <w:p w14:paraId="7F1735ED" w14:textId="77777777" w:rsidR="002A3754" w:rsidRPr="009956C4" w:rsidRDefault="002A3754" w:rsidP="002A3754">
      <w:pPr>
        <w:jc w:val="both"/>
        <w:rPr>
          <w:rFonts w:cs="Arial"/>
          <w:i/>
          <w:sz w:val="18"/>
          <w:szCs w:val="18"/>
          <w:lang w:val="es-BO"/>
        </w:rPr>
      </w:pPr>
    </w:p>
    <w:p w14:paraId="387CCFF1" w14:textId="77777777" w:rsidR="002A3754" w:rsidRPr="009956C4" w:rsidRDefault="002A3754" w:rsidP="002A3754">
      <w:pPr>
        <w:jc w:val="both"/>
        <w:rPr>
          <w:rFonts w:cs="Arial"/>
          <w:b/>
          <w:i/>
          <w:sz w:val="18"/>
          <w:szCs w:val="18"/>
          <w:lang w:val="es-BO"/>
        </w:rPr>
      </w:pPr>
      <w:r w:rsidRPr="009956C4">
        <w:rPr>
          <w:rFonts w:cs="Arial"/>
          <w:b/>
          <w:i/>
          <w:sz w:val="18"/>
          <w:szCs w:val="18"/>
          <w:lang w:val="es-BO"/>
        </w:rPr>
        <w:t>(Opción 2 en caso de BIENES con más de una entrega)</w:t>
      </w:r>
    </w:p>
    <w:p w14:paraId="27421A5B"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 conforme a cronograma de entregas previsto. </w:t>
      </w:r>
    </w:p>
    <w:p w14:paraId="2DF9EBAD" w14:textId="77777777" w:rsidR="002A3754" w:rsidRPr="009956C4" w:rsidRDefault="002A3754" w:rsidP="002A3754">
      <w:pPr>
        <w:jc w:val="both"/>
        <w:rPr>
          <w:rFonts w:cs="Arial"/>
          <w:sz w:val="18"/>
          <w:szCs w:val="18"/>
          <w:lang w:val="es-BO"/>
        </w:rPr>
      </w:pPr>
    </w:p>
    <w:p w14:paraId="67D324C9" w14:textId="72BD6797" w:rsidR="002A3754" w:rsidRPr="009956C4" w:rsidRDefault="002A3754" w:rsidP="002A3754">
      <w:pPr>
        <w:jc w:val="both"/>
        <w:rPr>
          <w:rFonts w:cs="Arial"/>
          <w:sz w:val="18"/>
          <w:szCs w:val="18"/>
          <w:lang w:val="es-BO"/>
        </w:rPr>
      </w:pPr>
      <w:r w:rsidRPr="009956C4">
        <w:rPr>
          <w:rFonts w:cs="Arial"/>
          <w:sz w:val="18"/>
          <w:szCs w:val="18"/>
          <w:lang w:val="es-BO"/>
        </w:rPr>
        <w:t xml:space="preserve">Los plazos señalados en el cronograma de entregas, se </w:t>
      </w:r>
      <w:r w:rsidR="00C96027" w:rsidRPr="009956C4">
        <w:rPr>
          <w:rFonts w:cs="Arial"/>
          <w:sz w:val="18"/>
          <w:szCs w:val="18"/>
          <w:lang w:val="es-BO"/>
        </w:rPr>
        <w:t>computarán</w:t>
      </w:r>
      <w:r w:rsidRPr="009956C4">
        <w:rPr>
          <w:rFonts w:cs="Arial"/>
          <w:sz w:val="18"/>
          <w:szCs w:val="18"/>
          <w:lang w:val="es-BO"/>
        </w:rPr>
        <w:t xml:space="preserve"> independientes uno del otro.</w:t>
      </w:r>
    </w:p>
    <w:p w14:paraId="2A37242A" w14:textId="77777777" w:rsidR="002A3754" w:rsidRPr="009956C4" w:rsidRDefault="002A3754" w:rsidP="002A3754">
      <w:pPr>
        <w:jc w:val="both"/>
        <w:rPr>
          <w:rFonts w:cs="Arial"/>
          <w:sz w:val="18"/>
          <w:szCs w:val="18"/>
          <w:lang w:val="es-BO"/>
        </w:rPr>
      </w:pPr>
    </w:p>
    <w:p w14:paraId="20731D60" w14:textId="77777777" w:rsidR="002A3754" w:rsidRPr="009956C4" w:rsidRDefault="002A3754" w:rsidP="002A3754">
      <w:pPr>
        <w:jc w:val="both"/>
        <w:rPr>
          <w:rFonts w:cs="Arial"/>
          <w:sz w:val="18"/>
          <w:szCs w:val="18"/>
          <w:lang w:val="es-BO"/>
        </w:rPr>
      </w:pPr>
      <w:r w:rsidRPr="009956C4">
        <w:rPr>
          <w:rFonts w:cs="Arial"/>
          <w:b/>
          <w:i/>
          <w:sz w:val="18"/>
          <w:szCs w:val="18"/>
          <w:lang w:val="es-BO"/>
        </w:rPr>
        <w:t>(Opción 3 en caso de BIENES de provisión continua)</w:t>
      </w:r>
    </w:p>
    <w:p w14:paraId="7B3AB59A"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bCs/>
          <w:sz w:val="18"/>
          <w:szCs w:val="18"/>
          <w:lang w:val="es-BO"/>
        </w:rPr>
        <w:t xml:space="preserve">PROVEEDOR </w:t>
      </w:r>
      <w:r w:rsidRPr="009956C4">
        <w:rPr>
          <w:rFonts w:cs="Arial"/>
          <w:sz w:val="18"/>
          <w:szCs w:val="18"/>
          <w:lang w:val="es-BO"/>
        </w:rPr>
        <w:t xml:space="preserve">entregará los </w:t>
      </w:r>
      <w:r w:rsidRPr="009956C4">
        <w:rPr>
          <w:rFonts w:cs="Arial"/>
          <w:b/>
          <w:sz w:val="18"/>
          <w:szCs w:val="18"/>
          <w:lang w:val="es-BO"/>
        </w:rPr>
        <w:t>BIENES</w:t>
      </w:r>
      <w:r w:rsidRPr="009956C4">
        <w:rPr>
          <w:rFonts w:cs="Arial"/>
          <w:sz w:val="18"/>
          <w:szCs w:val="18"/>
          <w:lang w:val="es-BO"/>
        </w:rPr>
        <w:t xml:space="preserve"> en estricto apego a la propuesta adjudicada</w:t>
      </w:r>
      <w:r w:rsidRPr="009956C4">
        <w:rPr>
          <w:rFonts w:cs="Arial"/>
          <w:i/>
          <w:sz w:val="18"/>
          <w:szCs w:val="18"/>
          <w:lang w:val="es-BO"/>
        </w:rPr>
        <w:t xml:space="preserve">, </w:t>
      </w:r>
      <w:r w:rsidRPr="009956C4">
        <w:rPr>
          <w:rFonts w:cs="Arial"/>
          <w:sz w:val="18"/>
          <w:szCs w:val="18"/>
          <w:lang w:val="es-BO"/>
        </w:rPr>
        <w:t xml:space="preserve">en el plazo de _________ </w:t>
      </w:r>
      <w:r w:rsidRPr="009956C4">
        <w:rPr>
          <w:rFonts w:cs="Arial"/>
          <w:b/>
          <w:i/>
          <w:sz w:val="18"/>
          <w:szCs w:val="18"/>
          <w:lang w:val="es-BO"/>
        </w:rPr>
        <w:t xml:space="preserve">(registrar en forma literal y numeral el Plazo de Entrega Total) </w:t>
      </w:r>
      <w:r w:rsidRPr="009956C4">
        <w:rPr>
          <w:rFonts w:cs="Arial"/>
          <w:sz w:val="18"/>
          <w:szCs w:val="18"/>
          <w:lang w:val="es-BO"/>
        </w:rPr>
        <w:t>días calendario</w:t>
      </w:r>
      <w:r w:rsidRPr="009956C4">
        <w:rPr>
          <w:rFonts w:cs="Arial"/>
          <w:i/>
          <w:sz w:val="18"/>
          <w:szCs w:val="18"/>
          <w:lang w:val="es-BO"/>
        </w:rPr>
        <w:t>,</w:t>
      </w:r>
      <w:r w:rsidRPr="009956C4">
        <w:rPr>
          <w:rFonts w:cs="Arial"/>
          <w:b/>
          <w:i/>
          <w:sz w:val="18"/>
          <w:szCs w:val="18"/>
          <w:lang w:val="es-BO"/>
        </w:rPr>
        <w:t xml:space="preserve"> </w:t>
      </w:r>
      <w:r w:rsidRPr="009956C4">
        <w:rPr>
          <w:rFonts w:cs="Arial"/>
          <w:sz w:val="18"/>
          <w:szCs w:val="18"/>
          <w:lang w:val="es-BO"/>
        </w:rPr>
        <w:t>el cual</w:t>
      </w:r>
      <w:r w:rsidRPr="009956C4">
        <w:rPr>
          <w:rFonts w:cs="Arial"/>
          <w:b/>
          <w:sz w:val="18"/>
          <w:szCs w:val="18"/>
          <w:lang w:val="es-BO"/>
        </w:rPr>
        <w:t xml:space="preserve"> </w:t>
      </w:r>
      <w:r w:rsidRPr="009956C4">
        <w:rPr>
          <w:rFonts w:cs="Arial"/>
          <w:sz w:val="18"/>
          <w:szCs w:val="18"/>
          <w:lang w:val="es-BO"/>
        </w:rPr>
        <w:t xml:space="preserve">se ejecutará dentro __________ </w:t>
      </w:r>
      <w:r w:rsidRPr="009956C4">
        <w:rPr>
          <w:rFonts w:cs="Arial"/>
          <w:b/>
          <w:sz w:val="18"/>
          <w:szCs w:val="18"/>
          <w:lang w:val="es-BO"/>
        </w:rPr>
        <w:t>(</w:t>
      </w:r>
      <w:r w:rsidRPr="009956C4">
        <w:rPr>
          <w:rFonts w:cs="Arial"/>
          <w:b/>
          <w:i/>
          <w:sz w:val="18"/>
          <w:szCs w:val="18"/>
          <w:lang w:val="es-BO"/>
        </w:rPr>
        <w:t>registrar la periodicidad de la provisión. Por ejemplo “periodicidad diaria, semanal, quincenal, mensual u otro criterio definido por la entidad”</w:t>
      </w:r>
      <w:r w:rsidRPr="009956C4">
        <w:rPr>
          <w:rFonts w:cs="Arial"/>
          <w:b/>
          <w:sz w:val="18"/>
          <w:szCs w:val="18"/>
          <w:lang w:val="es-BO"/>
        </w:rPr>
        <w:t>)</w:t>
      </w:r>
      <w:r w:rsidRPr="009956C4">
        <w:rPr>
          <w:rFonts w:cs="Arial"/>
          <w:sz w:val="18"/>
          <w:szCs w:val="18"/>
          <w:lang w:val="es-BO"/>
        </w:rPr>
        <w:t xml:space="preserve">. </w:t>
      </w:r>
    </w:p>
    <w:p w14:paraId="1655CAF6" w14:textId="77777777" w:rsidR="002A3754" w:rsidRPr="009956C4" w:rsidRDefault="002A3754" w:rsidP="002A3754">
      <w:pPr>
        <w:jc w:val="both"/>
        <w:rPr>
          <w:rFonts w:cs="Arial"/>
          <w:sz w:val="18"/>
          <w:szCs w:val="18"/>
          <w:lang w:val="es-BO"/>
        </w:rPr>
      </w:pPr>
    </w:p>
    <w:p w14:paraId="7457F623" w14:textId="77777777" w:rsidR="002A3754" w:rsidRPr="009956C4" w:rsidRDefault="002A3754" w:rsidP="002A3754">
      <w:pPr>
        <w:jc w:val="both"/>
        <w:rPr>
          <w:rFonts w:cs="Arial"/>
          <w:i/>
          <w:sz w:val="18"/>
          <w:szCs w:val="18"/>
          <w:lang w:val="es-BO"/>
        </w:rPr>
      </w:pPr>
      <w:r w:rsidRPr="009956C4">
        <w:rPr>
          <w:rFonts w:cs="Arial"/>
          <w:b/>
          <w:i/>
          <w:sz w:val="18"/>
          <w:szCs w:val="18"/>
          <w:lang w:val="es-BO"/>
        </w:rPr>
        <w:t>(Elegir una de las siguientes opciones, de acuerdo a lo que corresponda)</w:t>
      </w:r>
      <w:r w:rsidRPr="009956C4">
        <w:rPr>
          <w:rFonts w:cs="Arial"/>
          <w:i/>
          <w:sz w:val="18"/>
          <w:szCs w:val="18"/>
          <w:lang w:val="es-BO"/>
        </w:rPr>
        <w:t xml:space="preserve">  </w:t>
      </w:r>
    </w:p>
    <w:p w14:paraId="6D8A9473" w14:textId="77777777" w:rsidR="002A3754" w:rsidRPr="009956C4" w:rsidRDefault="002A3754" w:rsidP="002A3754">
      <w:pPr>
        <w:jc w:val="both"/>
        <w:rPr>
          <w:rFonts w:cs="Arial"/>
          <w:sz w:val="18"/>
          <w:szCs w:val="18"/>
          <w:lang w:val="es-BO"/>
        </w:rPr>
      </w:pPr>
      <w:r w:rsidRPr="009956C4">
        <w:rPr>
          <w:rFonts w:cs="Arial"/>
          <w:sz w:val="18"/>
          <w:szCs w:val="18"/>
          <w:lang w:val="es-BO"/>
        </w:rPr>
        <w:t>El (los) plazo (s) de entrega señalado (s) precedentemente será (n) computado (s) a partir de:</w:t>
      </w:r>
    </w:p>
    <w:p w14:paraId="786DE3CE" w14:textId="77777777" w:rsidR="002A3754" w:rsidRPr="009956C4" w:rsidRDefault="002A3754" w:rsidP="00A2419A">
      <w:pPr>
        <w:numPr>
          <w:ilvl w:val="0"/>
          <w:numId w:val="46"/>
        </w:numPr>
        <w:jc w:val="both"/>
        <w:rPr>
          <w:rFonts w:cs="Arial"/>
          <w:i/>
          <w:sz w:val="18"/>
          <w:szCs w:val="18"/>
          <w:lang w:val="es-BO"/>
        </w:rPr>
      </w:pPr>
      <w:r w:rsidRPr="009956C4">
        <w:rPr>
          <w:rFonts w:cs="Arial"/>
          <w:sz w:val="18"/>
          <w:szCs w:val="18"/>
          <w:lang w:val="es-BO"/>
        </w:rPr>
        <w:t xml:space="preserve">El día siguiente del desembolso del anticipo </w:t>
      </w:r>
      <w:r w:rsidRPr="009956C4">
        <w:rPr>
          <w:rFonts w:cs="Arial"/>
          <w:b/>
          <w:i/>
          <w:sz w:val="18"/>
          <w:szCs w:val="18"/>
          <w:lang w:val="es-BO"/>
        </w:rPr>
        <w:t>(Cuando se haya previsto anticipo)</w:t>
      </w:r>
      <w:r w:rsidRPr="009956C4">
        <w:rPr>
          <w:rFonts w:cs="Arial"/>
          <w:i/>
          <w:sz w:val="18"/>
          <w:szCs w:val="18"/>
          <w:lang w:val="es-BO"/>
        </w:rPr>
        <w:t>.</w:t>
      </w:r>
    </w:p>
    <w:p w14:paraId="2AC9428F" w14:textId="77777777" w:rsidR="002A3754" w:rsidRPr="009956C4" w:rsidRDefault="002A3754" w:rsidP="00A2419A">
      <w:pPr>
        <w:numPr>
          <w:ilvl w:val="0"/>
          <w:numId w:val="46"/>
        </w:numPr>
        <w:jc w:val="both"/>
        <w:rPr>
          <w:rFonts w:cs="Arial"/>
          <w:i/>
          <w:sz w:val="18"/>
          <w:szCs w:val="18"/>
          <w:lang w:val="es-BO"/>
        </w:rPr>
      </w:pPr>
      <w:r w:rsidRPr="009956C4">
        <w:rPr>
          <w:rFonts w:cs="Arial"/>
          <w:sz w:val="18"/>
          <w:szCs w:val="18"/>
          <w:lang w:val="es-BO"/>
        </w:rPr>
        <w:t xml:space="preserve">El día siguiente de la suscripción del contrato, </w:t>
      </w:r>
      <w:r w:rsidRPr="009956C4">
        <w:rPr>
          <w:rFonts w:cs="Arial"/>
          <w:b/>
          <w:i/>
          <w:sz w:val="18"/>
          <w:szCs w:val="18"/>
          <w:lang w:val="es-BO"/>
        </w:rPr>
        <w:t>(Cuando no se haya previsto anticipo).</w:t>
      </w:r>
    </w:p>
    <w:p w14:paraId="060B3102" w14:textId="77777777" w:rsidR="002A3754" w:rsidRPr="009956C4" w:rsidRDefault="002A3754" w:rsidP="00A2419A">
      <w:pPr>
        <w:numPr>
          <w:ilvl w:val="0"/>
          <w:numId w:val="46"/>
        </w:numPr>
        <w:jc w:val="both"/>
        <w:rPr>
          <w:rFonts w:cs="Arial"/>
          <w:i/>
          <w:sz w:val="18"/>
          <w:szCs w:val="18"/>
          <w:lang w:val="es-BO"/>
        </w:rPr>
      </w:pPr>
      <w:r w:rsidRPr="009956C4">
        <w:rPr>
          <w:rFonts w:cs="Arial"/>
          <w:sz w:val="18"/>
          <w:szCs w:val="18"/>
          <w:lang w:val="es-BO"/>
        </w:rPr>
        <w:t xml:space="preserve">La fecha establecida en la Orden de Proceder, </w:t>
      </w:r>
      <w:r w:rsidRPr="009956C4">
        <w:rPr>
          <w:rFonts w:cs="Arial"/>
          <w:b/>
          <w:i/>
          <w:sz w:val="18"/>
          <w:szCs w:val="18"/>
          <w:lang w:val="es-BO"/>
        </w:rPr>
        <w:t>(cuando se trate de bienes de provisión continua).</w:t>
      </w:r>
      <w:r w:rsidRPr="009956C4">
        <w:rPr>
          <w:rFonts w:cs="Arial"/>
          <w:sz w:val="18"/>
          <w:szCs w:val="18"/>
          <w:lang w:val="es-BO"/>
        </w:rPr>
        <w:t xml:space="preserve"> </w:t>
      </w:r>
    </w:p>
    <w:p w14:paraId="7663D105" w14:textId="77777777" w:rsidR="002A3754" w:rsidRPr="009956C4" w:rsidRDefault="002A3754" w:rsidP="002A3754">
      <w:pPr>
        <w:jc w:val="both"/>
        <w:rPr>
          <w:rFonts w:cs="Arial"/>
          <w:sz w:val="18"/>
          <w:szCs w:val="18"/>
          <w:lang w:val="es-BO"/>
        </w:rPr>
      </w:pPr>
    </w:p>
    <w:p w14:paraId="6E56AEF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(los) plazo (s) de entrega de los </w:t>
      </w:r>
      <w:r w:rsidRPr="009956C4">
        <w:rPr>
          <w:rFonts w:cs="Arial"/>
          <w:b/>
          <w:sz w:val="18"/>
          <w:szCs w:val="18"/>
          <w:lang w:val="es-BO"/>
        </w:rPr>
        <w:t>BIENES</w:t>
      </w:r>
      <w:r w:rsidRPr="009956C4">
        <w:rPr>
          <w:rFonts w:cs="Arial"/>
          <w:sz w:val="18"/>
          <w:szCs w:val="18"/>
          <w:lang w:val="es-BO"/>
        </w:rPr>
        <w:t>, establecido (s) en la presente cláusula, podrá (n) ser ampliado (s) cuando:</w:t>
      </w:r>
    </w:p>
    <w:p w14:paraId="0E832734" w14:textId="77777777" w:rsidR="002A3754" w:rsidRPr="009956C4" w:rsidRDefault="002A3754" w:rsidP="002A3754">
      <w:pPr>
        <w:jc w:val="both"/>
        <w:rPr>
          <w:rFonts w:cs="Arial"/>
          <w:sz w:val="18"/>
          <w:szCs w:val="18"/>
          <w:lang w:val="es-BO"/>
        </w:rPr>
      </w:pPr>
    </w:p>
    <w:p w14:paraId="5883B7E7" w14:textId="77777777" w:rsidR="002A3754" w:rsidRPr="009956C4" w:rsidRDefault="002A3754" w:rsidP="00A2419A">
      <w:pPr>
        <w:numPr>
          <w:ilvl w:val="1"/>
          <w:numId w:val="47"/>
        </w:numPr>
        <w:tabs>
          <w:tab w:val="left" w:pos="426"/>
        </w:tabs>
        <w:ind w:left="426" w:hanging="426"/>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mediante el procedimiento establecido en este mismo Contrato, incremente la cantidad de los </w:t>
      </w:r>
      <w:r w:rsidRPr="009956C4">
        <w:rPr>
          <w:rFonts w:cs="Arial"/>
          <w:b/>
          <w:sz w:val="18"/>
          <w:szCs w:val="18"/>
          <w:lang w:val="es-BO"/>
        </w:rPr>
        <w:t>BIENES</w:t>
      </w:r>
      <w:r w:rsidRPr="009956C4">
        <w:rPr>
          <w:rFonts w:cs="Arial"/>
          <w:sz w:val="18"/>
          <w:szCs w:val="18"/>
          <w:lang w:val="es-BO"/>
        </w:rPr>
        <w:t xml:space="preserve"> a ser provistos y ello repercuta en el plazo de entrega;</w:t>
      </w:r>
    </w:p>
    <w:p w14:paraId="5032F3BB" w14:textId="77777777" w:rsidR="002A3754" w:rsidRPr="009956C4" w:rsidRDefault="002A3754" w:rsidP="00A2419A">
      <w:pPr>
        <w:numPr>
          <w:ilvl w:val="1"/>
          <w:numId w:val="47"/>
        </w:numPr>
        <w:tabs>
          <w:tab w:val="left" w:pos="426"/>
        </w:tabs>
        <w:ind w:left="426" w:hanging="426"/>
        <w:jc w:val="both"/>
        <w:rPr>
          <w:rFonts w:cs="Arial"/>
          <w:sz w:val="18"/>
          <w:szCs w:val="18"/>
          <w:lang w:val="es-BO"/>
        </w:rPr>
      </w:pPr>
      <w:r w:rsidRPr="009956C4">
        <w:rPr>
          <w:rFonts w:cs="Arial"/>
          <w:sz w:val="18"/>
          <w:szCs w:val="18"/>
          <w:lang w:val="es-BO"/>
        </w:rPr>
        <w:t>Por otras causas previstas para la ejecución del presente contrato.</w:t>
      </w:r>
    </w:p>
    <w:p w14:paraId="4DBD2C77" w14:textId="77777777" w:rsidR="002A3754" w:rsidRPr="009956C4" w:rsidRDefault="002A3754" w:rsidP="002A3754">
      <w:pPr>
        <w:jc w:val="both"/>
        <w:rPr>
          <w:sz w:val="18"/>
          <w:szCs w:val="18"/>
          <w:lang w:val="es-BO"/>
        </w:rPr>
      </w:pPr>
    </w:p>
    <w:p w14:paraId="6D5FC1C5"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DÉCIMA PRIMERA.- (LUGAR DE ENTREGA)                                                                                                                                                                                                                                                       </w:t>
      </w:r>
    </w:p>
    <w:p w14:paraId="0D999C0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realizará la entrega de </w:t>
      </w:r>
      <w:r w:rsidRPr="009956C4">
        <w:rPr>
          <w:rFonts w:cs="MECOGP+Verdana"/>
          <w:sz w:val="18"/>
          <w:szCs w:val="18"/>
          <w:lang w:val="es-BO"/>
        </w:rPr>
        <w:t xml:space="preserve">los </w:t>
      </w:r>
      <w:r w:rsidRPr="009956C4">
        <w:rPr>
          <w:rFonts w:cs="MECOGP+Verdana"/>
          <w:b/>
          <w:sz w:val="18"/>
          <w:szCs w:val="18"/>
          <w:lang w:val="es-BO"/>
        </w:rPr>
        <w:t>BIENES</w:t>
      </w:r>
      <w:r w:rsidRPr="009956C4">
        <w:rPr>
          <w:rFonts w:cs="Arial"/>
          <w:sz w:val="18"/>
          <w:szCs w:val="18"/>
          <w:lang w:val="es-BO"/>
        </w:rPr>
        <w:t xml:space="preserve"> en _______________ </w:t>
      </w:r>
      <w:r w:rsidRPr="009956C4">
        <w:rPr>
          <w:rFonts w:cs="Arial"/>
          <w:b/>
          <w:i/>
          <w:sz w:val="18"/>
          <w:szCs w:val="18"/>
          <w:lang w:val="es-BO"/>
        </w:rPr>
        <w:t xml:space="preserve">(señalar lugar o lugares donde se entregará </w:t>
      </w:r>
      <w:r w:rsidRPr="009956C4">
        <w:rPr>
          <w:rFonts w:cs="MECOGP+Verdana"/>
          <w:b/>
          <w:sz w:val="18"/>
          <w:szCs w:val="18"/>
          <w:lang w:val="es-BO"/>
        </w:rPr>
        <w:t>los BIENES</w:t>
      </w:r>
      <w:r w:rsidRPr="009956C4">
        <w:rPr>
          <w:rFonts w:cs="Arial"/>
          <w:b/>
          <w:i/>
          <w:sz w:val="18"/>
          <w:szCs w:val="18"/>
          <w:lang w:val="es-BO"/>
        </w:rPr>
        <w:t xml:space="preserve">) </w:t>
      </w:r>
      <w:r w:rsidRPr="009956C4">
        <w:rPr>
          <w:rFonts w:cs="Arial"/>
          <w:sz w:val="18"/>
          <w:szCs w:val="18"/>
          <w:lang w:val="es-BO"/>
        </w:rPr>
        <w:t xml:space="preserve">a (l) (la) _______________ </w:t>
      </w:r>
      <w:r w:rsidRPr="009956C4">
        <w:rPr>
          <w:rFonts w:cs="Arial"/>
          <w:b/>
          <w:i/>
          <w:sz w:val="18"/>
          <w:szCs w:val="18"/>
          <w:lang w:val="es-BO"/>
        </w:rPr>
        <w:t>(señalar si es al Responsable de Recepción o a la Comisión de Recepción)</w:t>
      </w:r>
      <w:r w:rsidRPr="009956C4">
        <w:rPr>
          <w:rFonts w:cs="Arial"/>
          <w:b/>
          <w:sz w:val="18"/>
          <w:szCs w:val="18"/>
          <w:lang w:val="es-BO"/>
        </w:rPr>
        <w:t>.</w:t>
      </w:r>
    </w:p>
    <w:p w14:paraId="59037CF4" w14:textId="77777777" w:rsidR="002A3754" w:rsidRPr="009956C4" w:rsidRDefault="002A3754" w:rsidP="002A3754">
      <w:pPr>
        <w:jc w:val="both"/>
        <w:rPr>
          <w:rFonts w:cs="Arial"/>
          <w:sz w:val="18"/>
          <w:szCs w:val="18"/>
          <w:lang w:val="es-BO"/>
        </w:rPr>
      </w:pPr>
    </w:p>
    <w:p w14:paraId="75DD7042"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DÉCIMA </w:t>
      </w:r>
      <w:r w:rsidRPr="009956C4">
        <w:rPr>
          <w:rFonts w:cs="Verdana-Bold"/>
          <w:b/>
          <w:bCs/>
          <w:sz w:val="18"/>
          <w:szCs w:val="18"/>
          <w:lang w:val="es-BO"/>
        </w:rPr>
        <w:t>SEGUNDA</w:t>
      </w:r>
      <w:r w:rsidRPr="009956C4">
        <w:rPr>
          <w:rFonts w:cs="Arial"/>
          <w:b/>
          <w:sz w:val="18"/>
          <w:szCs w:val="18"/>
          <w:lang w:val="es-BO"/>
        </w:rPr>
        <w:t>.- (MONTO, MONEDA Y FORMA DE PAGO)</w:t>
      </w:r>
    </w:p>
    <w:p w14:paraId="4B288917" w14:textId="77777777" w:rsidR="002A3754" w:rsidRPr="009956C4" w:rsidRDefault="002A3754" w:rsidP="002A3754">
      <w:pPr>
        <w:pStyle w:val="CM37"/>
        <w:spacing w:line="220" w:lineRule="atLeast"/>
        <w:jc w:val="both"/>
        <w:rPr>
          <w:rFonts w:ascii="Verdana" w:hAnsi="Verdana" w:cs="MEEEJA+Verdana"/>
          <w:sz w:val="18"/>
          <w:szCs w:val="18"/>
          <w:lang w:val="es-BO"/>
        </w:rPr>
      </w:pPr>
      <w:r w:rsidRPr="009956C4">
        <w:rPr>
          <w:rFonts w:ascii="Verdana" w:hAnsi="Verdana" w:cs="MECOGP+Verdana"/>
          <w:sz w:val="18"/>
          <w:szCs w:val="18"/>
          <w:lang w:val="es-BO"/>
        </w:rPr>
        <w:t xml:space="preserve">El monto total propuesto y aceptado por ambas partes para la adquisición de los </w:t>
      </w:r>
      <w:r w:rsidRPr="009956C4">
        <w:rPr>
          <w:rFonts w:ascii="Verdana" w:hAnsi="Verdana" w:cs="MECOGP+Verdana"/>
          <w:b/>
          <w:sz w:val="18"/>
          <w:szCs w:val="18"/>
          <w:lang w:val="es-BO"/>
        </w:rPr>
        <w:t>BIENES</w:t>
      </w:r>
      <w:r w:rsidRPr="009956C4">
        <w:rPr>
          <w:rFonts w:ascii="Verdana" w:hAnsi="Verdana" w:cs="MECOGP+Verdana"/>
          <w:sz w:val="18"/>
          <w:szCs w:val="18"/>
          <w:lang w:val="es-BO"/>
        </w:rPr>
        <w:t xml:space="preserve"> asciende a la suma de </w:t>
      </w:r>
      <w:r w:rsidRPr="009956C4">
        <w:rPr>
          <w:rFonts w:ascii="Verdana" w:hAnsi="Verdana" w:cs="Arial"/>
          <w:sz w:val="18"/>
          <w:szCs w:val="18"/>
          <w:lang w:val="es-BO"/>
        </w:rPr>
        <w:t>______________</w:t>
      </w:r>
      <w:r w:rsidR="004B0DAC" w:rsidRPr="009956C4">
        <w:rPr>
          <w:rFonts w:ascii="Verdana" w:hAnsi="Verdana" w:cs="Arial"/>
          <w:sz w:val="18"/>
          <w:szCs w:val="18"/>
          <w:lang w:val="es-BO"/>
        </w:rPr>
        <w:t>_</w:t>
      </w:r>
      <w:r w:rsidR="004B0DAC" w:rsidRPr="009956C4">
        <w:rPr>
          <w:rFonts w:ascii="Verdana" w:hAnsi="Verdana" w:cs="MEEEJA+Verdana"/>
          <w:b/>
          <w:i/>
          <w:sz w:val="18"/>
          <w:szCs w:val="18"/>
          <w:lang w:val="es-BO"/>
        </w:rPr>
        <w:t xml:space="preserve"> (</w:t>
      </w:r>
      <w:r w:rsidRPr="009956C4">
        <w:rPr>
          <w:rFonts w:ascii="Verdana" w:hAnsi="Verdana" w:cs="MEEEJA+Verdana"/>
          <w:b/>
          <w:i/>
          <w:sz w:val="18"/>
          <w:szCs w:val="18"/>
          <w:lang w:val="es-BO"/>
        </w:rPr>
        <w:t xml:space="preserve">registrar en forma numeral y literal el monto del contrato en </w:t>
      </w:r>
      <w:r w:rsidR="00E53F00" w:rsidRPr="009956C4">
        <w:rPr>
          <w:rFonts w:ascii="Verdana" w:hAnsi="Verdana" w:cs="MEEEJA+Verdana"/>
          <w:b/>
          <w:i/>
          <w:sz w:val="18"/>
          <w:szCs w:val="18"/>
          <w:lang w:val="es-BO"/>
        </w:rPr>
        <w:t>bolivianos</w:t>
      </w:r>
      <w:r w:rsidRPr="009956C4">
        <w:rPr>
          <w:rFonts w:ascii="Verdana" w:hAnsi="Verdana" w:cs="MEEEJA+Verdana"/>
          <w:b/>
          <w:i/>
          <w:sz w:val="18"/>
          <w:szCs w:val="18"/>
          <w:lang w:val="es-BO"/>
        </w:rPr>
        <w:t>)</w:t>
      </w:r>
      <w:r w:rsidRPr="009956C4">
        <w:rPr>
          <w:rFonts w:ascii="Verdana" w:hAnsi="Verdana" w:cs="MEEEJA+Verdana"/>
          <w:b/>
          <w:sz w:val="18"/>
          <w:szCs w:val="18"/>
          <w:lang w:val="es-BO"/>
        </w:rPr>
        <w:t>.</w:t>
      </w:r>
    </w:p>
    <w:p w14:paraId="6D200D98" w14:textId="77777777" w:rsidR="002A3754" w:rsidRPr="009956C4" w:rsidRDefault="002A3754" w:rsidP="002A3754">
      <w:pPr>
        <w:jc w:val="both"/>
        <w:rPr>
          <w:rFonts w:cs="Arial"/>
          <w:b/>
          <w:i/>
          <w:sz w:val="18"/>
          <w:szCs w:val="18"/>
          <w:lang w:val="es-BO"/>
        </w:rPr>
      </w:pPr>
      <w:r w:rsidRPr="009956C4">
        <w:rPr>
          <w:rFonts w:cs="Arial"/>
          <w:b/>
          <w:i/>
          <w:sz w:val="18"/>
          <w:szCs w:val="18"/>
          <w:lang w:val="es-BO"/>
        </w:rPr>
        <w:t>(Elegir una de las siguientes modalidades de pago conforme)</w:t>
      </w:r>
    </w:p>
    <w:p w14:paraId="01B6830C" w14:textId="77777777" w:rsidR="002A3754" w:rsidRPr="009956C4" w:rsidRDefault="002A3754" w:rsidP="002A3754">
      <w:pPr>
        <w:jc w:val="both"/>
        <w:rPr>
          <w:rFonts w:cs="Arial"/>
          <w:b/>
          <w:i/>
          <w:sz w:val="18"/>
          <w:szCs w:val="18"/>
          <w:lang w:val="es-BO"/>
        </w:rPr>
      </w:pPr>
    </w:p>
    <w:p w14:paraId="51CE1C87" w14:textId="77777777" w:rsidR="002A3754" w:rsidRPr="009956C4" w:rsidRDefault="002A3754" w:rsidP="00A2419A">
      <w:pPr>
        <w:pStyle w:val="Prrafodelista"/>
        <w:numPr>
          <w:ilvl w:val="0"/>
          <w:numId w:val="50"/>
        </w:numPr>
        <w:jc w:val="both"/>
        <w:rPr>
          <w:rFonts w:ascii="Verdana" w:hAnsi="Verdana" w:cs="Arial"/>
          <w:b/>
          <w:sz w:val="18"/>
          <w:szCs w:val="18"/>
          <w:lang w:val="es-BO"/>
        </w:rPr>
      </w:pPr>
      <w:r w:rsidRPr="009956C4">
        <w:rPr>
          <w:rFonts w:ascii="Verdana" w:hAnsi="Verdana" w:cs="Arial"/>
          <w:b/>
          <w:sz w:val="18"/>
          <w:szCs w:val="18"/>
          <w:lang w:val="es-BO"/>
        </w:rPr>
        <w:t xml:space="preserve">Modalidad de Pago único para BIENES con una sola entrega.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PROVEEDOR</w:t>
      </w:r>
      <w:r w:rsidRPr="009956C4">
        <w:rPr>
          <w:rFonts w:ascii="Verdana" w:hAnsi="Verdana" w:cs="Arial"/>
          <w:sz w:val="18"/>
          <w:szCs w:val="18"/>
          <w:lang w:val="es-BO"/>
        </w:rPr>
        <w:t xml:space="preserve">,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6B295796" w14:textId="77777777" w:rsidR="002A3754" w:rsidRPr="009956C4" w:rsidRDefault="002A3754" w:rsidP="002A3754">
      <w:pPr>
        <w:pStyle w:val="Prrafodelista"/>
        <w:jc w:val="both"/>
        <w:rPr>
          <w:rFonts w:ascii="Verdana" w:hAnsi="Verdana" w:cs="Arial"/>
          <w:b/>
          <w:sz w:val="18"/>
          <w:szCs w:val="18"/>
          <w:lang w:val="es-BO"/>
        </w:rPr>
      </w:pPr>
    </w:p>
    <w:p w14:paraId="2C11FF98" w14:textId="77777777" w:rsidR="002A3754" w:rsidRPr="009956C4" w:rsidRDefault="002A3754" w:rsidP="00A2419A">
      <w:pPr>
        <w:pStyle w:val="Prrafodelista"/>
        <w:numPr>
          <w:ilvl w:val="0"/>
          <w:numId w:val="50"/>
        </w:numPr>
        <w:jc w:val="both"/>
        <w:rPr>
          <w:rFonts w:ascii="Verdana" w:hAnsi="Verdana" w:cs="Arial"/>
          <w:b/>
          <w:sz w:val="18"/>
          <w:szCs w:val="18"/>
          <w:lang w:val="es-BO"/>
        </w:rPr>
      </w:pPr>
      <w:r w:rsidRPr="009956C4">
        <w:rPr>
          <w:rFonts w:ascii="Verdana" w:hAnsi="Verdana" w:cs="Arial"/>
          <w:b/>
          <w:sz w:val="18"/>
          <w:szCs w:val="18"/>
          <w:lang w:val="es-BO"/>
        </w:rPr>
        <w:t xml:space="preserve">Modalidad de Pagos contra entrega para BIENES con más de una entrega.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 xml:space="preserve">PROVEEDOR </w:t>
      </w:r>
      <w:r w:rsidRPr="009956C4">
        <w:rPr>
          <w:rFonts w:ascii="Verdana" w:hAnsi="Verdana" w:cs="Arial"/>
          <w:sz w:val="18"/>
          <w:szCs w:val="18"/>
          <w:lang w:val="es-BO"/>
        </w:rPr>
        <w:t xml:space="preserve">de la siguiente manera: </w:t>
      </w:r>
      <w:r w:rsidRPr="009956C4">
        <w:rPr>
          <w:rFonts w:ascii="Verdana" w:hAnsi="Verdana" w:cs="Arial"/>
          <w:b/>
          <w:i/>
          <w:sz w:val="18"/>
          <w:szCs w:val="18"/>
          <w:lang w:val="es-BO"/>
        </w:rPr>
        <w:t>(La</w:t>
      </w:r>
      <w:r w:rsidRPr="009956C4">
        <w:rPr>
          <w:rFonts w:ascii="Verdana" w:hAnsi="Verdana" w:cs="Arial"/>
          <w:i/>
          <w:sz w:val="18"/>
          <w:szCs w:val="18"/>
          <w:lang w:val="es-BO"/>
        </w:rPr>
        <w:t xml:space="preserve"> </w:t>
      </w:r>
      <w:r w:rsidRPr="009956C4">
        <w:rPr>
          <w:rFonts w:ascii="Verdana" w:hAnsi="Verdana" w:cs="Arial"/>
          <w:b/>
          <w:i/>
          <w:sz w:val="18"/>
          <w:szCs w:val="18"/>
          <w:lang w:val="es-BO"/>
        </w:rPr>
        <w:t>entidad deberá adecuar la redacción de la presente modalidad de pagos contra entrega, por recepciones de los bienes objeto del presente contrato, mismos que estarán sujetos al cronograma de entregas).</w:t>
      </w:r>
    </w:p>
    <w:p w14:paraId="4987257D" w14:textId="77777777" w:rsidR="002A3754" w:rsidRPr="009956C4" w:rsidRDefault="002A3754" w:rsidP="002A3754">
      <w:pPr>
        <w:ind w:left="993"/>
        <w:jc w:val="both"/>
        <w:rPr>
          <w:rFonts w:cs="Arial"/>
          <w:b/>
          <w:i/>
          <w:sz w:val="18"/>
          <w:szCs w:val="18"/>
          <w:lang w:val="es-BO"/>
        </w:rPr>
      </w:pPr>
    </w:p>
    <w:p w14:paraId="60B5F9E2" w14:textId="77777777" w:rsidR="002A3754" w:rsidRPr="009956C4" w:rsidRDefault="002A3754" w:rsidP="002A3754">
      <w:pPr>
        <w:pStyle w:val="Prrafodelista"/>
        <w:jc w:val="both"/>
        <w:rPr>
          <w:rFonts w:ascii="Verdana" w:hAnsi="Verdana" w:cs="Arial"/>
          <w:b/>
          <w:sz w:val="18"/>
          <w:szCs w:val="18"/>
          <w:lang w:val="es-BO"/>
        </w:rPr>
      </w:pPr>
      <w:r w:rsidRPr="009956C4">
        <w:rPr>
          <w:rFonts w:ascii="Verdana" w:hAnsi="Verdana" w:cs="Arial"/>
          <w:sz w:val="18"/>
          <w:szCs w:val="18"/>
          <w:lang w:val="es-BO"/>
        </w:rPr>
        <w:t>Los pa</w:t>
      </w:r>
      <w:r w:rsidR="00C4348D" w:rsidRPr="009956C4">
        <w:rPr>
          <w:rFonts w:ascii="Verdana" w:hAnsi="Verdana" w:cs="Arial"/>
          <w:sz w:val="18"/>
          <w:szCs w:val="18"/>
          <w:lang w:val="es-BO"/>
        </w:rPr>
        <w:t>gos de estos montos se realizará</w:t>
      </w:r>
      <w:r w:rsidRPr="009956C4">
        <w:rPr>
          <w:rFonts w:ascii="Verdana" w:hAnsi="Verdana" w:cs="Arial"/>
          <w:sz w:val="18"/>
          <w:szCs w:val="18"/>
          <w:lang w:val="es-BO"/>
        </w:rPr>
        <w:t xml:space="preserve">n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40404C43" w14:textId="77777777" w:rsidR="002A3754" w:rsidRPr="009956C4" w:rsidRDefault="002A3754" w:rsidP="002A3754">
      <w:pPr>
        <w:ind w:left="993"/>
        <w:jc w:val="both"/>
        <w:rPr>
          <w:rFonts w:cs="Arial"/>
          <w:i/>
          <w:sz w:val="18"/>
          <w:szCs w:val="18"/>
          <w:lang w:val="es-BO"/>
        </w:rPr>
      </w:pPr>
    </w:p>
    <w:p w14:paraId="7DBA7529" w14:textId="77777777" w:rsidR="002A3754" w:rsidRPr="009956C4" w:rsidRDefault="002A3754" w:rsidP="00A2419A">
      <w:pPr>
        <w:pStyle w:val="Prrafodelista"/>
        <w:numPr>
          <w:ilvl w:val="0"/>
          <w:numId w:val="50"/>
        </w:numPr>
        <w:jc w:val="both"/>
        <w:rPr>
          <w:rFonts w:ascii="Verdana" w:hAnsi="Verdana" w:cs="Arial"/>
          <w:sz w:val="18"/>
          <w:szCs w:val="18"/>
          <w:lang w:val="es-BO"/>
        </w:rPr>
      </w:pPr>
      <w:r w:rsidRPr="009956C4">
        <w:rPr>
          <w:rFonts w:ascii="Verdana" w:hAnsi="Verdana" w:cs="Arial"/>
          <w:b/>
          <w:sz w:val="18"/>
          <w:szCs w:val="18"/>
          <w:lang w:val="es-BO"/>
        </w:rPr>
        <w:t xml:space="preserve">Modalidad de Pagos por provisión continúa de bienes. </w:t>
      </w:r>
      <w:r w:rsidRPr="009956C4">
        <w:rPr>
          <w:rFonts w:ascii="Verdana" w:hAnsi="Verdana" w:cs="Arial"/>
          <w:sz w:val="18"/>
          <w:szCs w:val="18"/>
          <w:lang w:val="es-BO"/>
        </w:rPr>
        <w:t xml:space="preserve">El monto del presente contrato, que corresponde a __________________ </w:t>
      </w:r>
      <w:r w:rsidRPr="009956C4">
        <w:rPr>
          <w:rFonts w:ascii="Verdana" w:hAnsi="Verdana" w:cs="Arial"/>
          <w:b/>
          <w:i/>
          <w:sz w:val="18"/>
          <w:szCs w:val="18"/>
          <w:lang w:val="es-BO"/>
        </w:rPr>
        <w:t>(registrar el monto en forma numérica y literal)</w:t>
      </w:r>
      <w:r w:rsidRPr="009956C4">
        <w:rPr>
          <w:rFonts w:ascii="Verdana" w:hAnsi="Verdana" w:cs="Arial"/>
          <w:b/>
          <w:sz w:val="18"/>
          <w:szCs w:val="18"/>
          <w:lang w:val="es-BO"/>
        </w:rPr>
        <w:t xml:space="preserve"> </w:t>
      </w:r>
      <w:r w:rsidRPr="009956C4">
        <w:rPr>
          <w:rFonts w:ascii="Verdana" w:hAnsi="Verdana" w:cs="Arial"/>
          <w:sz w:val="18"/>
          <w:szCs w:val="18"/>
          <w:lang w:val="es-BO"/>
        </w:rPr>
        <w:t xml:space="preserve">será pagado por la </w:t>
      </w:r>
      <w:r w:rsidRPr="009956C4">
        <w:rPr>
          <w:rFonts w:ascii="Verdana" w:hAnsi="Verdana" w:cs="Arial"/>
          <w:b/>
          <w:sz w:val="18"/>
          <w:szCs w:val="18"/>
          <w:lang w:val="es-BO"/>
        </w:rPr>
        <w:t xml:space="preserve">ENTIDAD </w:t>
      </w:r>
      <w:r w:rsidRPr="009956C4">
        <w:rPr>
          <w:rFonts w:ascii="Verdana" w:hAnsi="Verdana" w:cs="Arial"/>
          <w:sz w:val="18"/>
          <w:szCs w:val="18"/>
          <w:lang w:val="es-BO"/>
        </w:rPr>
        <w:t xml:space="preserve">a favor del </w:t>
      </w:r>
      <w:r w:rsidRPr="009956C4">
        <w:rPr>
          <w:rFonts w:ascii="Verdana" w:hAnsi="Verdana" w:cs="Arial"/>
          <w:b/>
          <w:sz w:val="18"/>
          <w:szCs w:val="18"/>
          <w:lang w:val="es-BO"/>
        </w:rPr>
        <w:t xml:space="preserve">PROVEEDOR </w:t>
      </w:r>
      <w:r w:rsidRPr="009956C4">
        <w:rPr>
          <w:rFonts w:ascii="Verdana" w:hAnsi="Verdana" w:cs="Arial"/>
          <w:sz w:val="18"/>
          <w:szCs w:val="18"/>
          <w:lang w:val="es-BO"/>
        </w:rPr>
        <w:t xml:space="preserve">de la siguiente manera: </w:t>
      </w:r>
      <w:r w:rsidRPr="009956C4">
        <w:rPr>
          <w:rFonts w:ascii="Verdana" w:hAnsi="Verdana" w:cs="Arial"/>
          <w:b/>
          <w:i/>
          <w:sz w:val="18"/>
          <w:szCs w:val="18"/>
          <w:lang w:val="es-BO"/>
        </w:rPr>
        <w:t>(La</w:t>
      </w:r>
      <w:r w:rsidRPr="009956C4">
        <w:rPr>
          <w:rFonts w:ascii="Verdana" w:hAnsi="Verdana" w:cs="Arial"/>
          <w:i/>
          <w:sz w:val="18"/>
          <w:szCs w:val="18"/>
          <w:lang w:val="es-BO"/>
        </w:rPr>
        <w:t xml:space="preserve"> </w:t>
      </w:r>
      <w:r w:rsidRPr="009956C4">
        <w:rPr>
          <w:rFonts w:ascii="Verdana" w:hAnsi="Verdana" w:cs="Arial"/>
          <w:b/>
          <w:i/>
          <w:sz w:val="18"/>
          <w:szCs w:val="18"/>
          <w:lang w:val="es-BO"/>
        </w:rPr>
        <w:t>entidad deberá adecuar la redacción de la presente modalidad de pago al sistema de provisión y pagos previstos en el documento base de contratación, pudiendo establecer periodos determinados de pago en base un cronograma de entregas).</w:t>
      </w:r>
    </w:p>
    <w:p w14:paraId="752DA964" w14:textId="77777777" w:rsidR="002A3754" w:rsidRPr="009956C4" w:rsidRDefault="002A3754" w:rsidP="002A3754">
      <w:pPr>
        <w:pStyle w:val="Prrafodelista"/>
        <w:jc w:val="both"/>
        <w:rPr>
          <w:rFonts w:ascii="Verdana" w:hAnsi="Verdana" w:cs="Arial"/>
          <w:sz w:val="18"/>
          <w:szCs w:val="18"/>
          <w:lang w:val="es-BO"/>
        </w:rPr>
      </w:pPr>
    </w:p>
    <w:p w14:paraId="73C85923" w14:textId="77777777" w:rsidR="002A3754" w:rsidRPr="009956C4" w:rsidRDefault="002A3754" w:rsidP="002A3754">
      <w:pPr>
        <w:pStyle w:val="Prrafodelista"/>
        <w:jc w:val="both"/>
        <w:rPr>
          <w:rFonts w:ascii="Verdana" w:hAnsi="Verdana" w:cs="Arial"/>
          <w:sz w:val="18"/>
          <w:szCs w:val="18"/>
          <w:lang w:val="es-BO"/>
        </w:rPr>
      </w:pPr>
      <w:r w:rsidRPr="009956C4">
        <w:rPr>
          <w:rFonts w:ascii="Verdana" w:hAnsi="Verdana" w:cs="Arial"/>
          <w:sz w:val="18"/>
          <w:szCs w:val="18"/>
          <w:lang w:val="es-BO"/>
        </w:rPr>
        <w:t>Los pa</w:t>
      </w:r>
      <w:r w:rsidR="00C4348D" w:rsidRPr="009956C4">
        <w:rPr>
          <w:rFonts w:ascii="Verdana" w:hAnsi="Verdana" w:cs="Arial"/>
          <w:sz w:val="18"/>
          <w:szCs w:val="18"/>
          <w:lang w:val="es-BO"/>
        </w:rPr>
        <w:t>gos de estos montos se realizará</w:t>
      </w:r>
      <w:r w:rsidRPr="009956C4">
        <w:rPr>
          <w:rFonts w:ascii="Verdana" w:hAnsi="Verdana" w:cs="Arial"/>
          <w:sz w:val="18"/>
          <w:szCs w:val="18"/>
          <w:lang w:val="es-BO"/>
        </w:rPr>
        <w:t xml:space="preserve">n una vez efectuada la recepción de los </w:t>
      </w:r>
      <w:r w:rsidRPr="009956C4">
        <w:rPr>
          <w:rFonts w:ascii="Verdana" w:hAnsi="Verdana" w:cs="Arial"/>
          <w:b/>
          <w:sz w:val="18"/>
          <w:szCs w:val="18"/>
          <w:lang w:val="es-BO"/>
        </w:rPr>
        <w:t xml:space="preserve">BIENES </w:t>
      </w:r>
      <w:r w:rsidRPr="009956C4">
        <w:rPr>
          <w:rFonts w:ascii="Verdana" w:hAnsi="Verdana" w:cs="Arial"/>
          <w:sz w:val="18"/>
          <w:szCs w:val="18"/>
          <w:lang w:val="es-BO"/>
        </w:rPr>
        <w:t>objeto del presente Contrato.</w:t>
      </w:r>
    </w:p>
    <w:p w14:paraId="68107EA3" w14:textId="77777777" w:rsidR="002A3754" w:rsidRPr="009956C4" w:rsidRDefault="002A3754" w:rsidP="002A3754">
      <w:pPr>
        <w:jc w:val="both"/>
        <w:rPr>
          <w:rFonts w:cs="Arial"/>
          <w:sz w:val="18"/>
          <w:szCs w:val="18"/>
          <w:lang w:val="es-BO"/>
        </w:rPr>
      </w:pPr>
    </w:p>
    <w:p w14:paraId="5BD714D8" w14:textId="77777777" w:rsidR="002A3754" w:rsidRPr="009956C4" w:rsidRDefault="002A3754" w:rsidP="002A3754">
      <w:pPr>
        <w:jc w:val="both"/>
        <w:rPr>
          <w:rFonts w:cs="Arial"/>
          <w:b/>
          <w:i/>
          <w:sz w:val="18"/>
          <w:szCs w:val="18"/>
          <w:lang w:val="es-BO"/>
        </w:rPr>
      </w:pPr>
      <w:r w:rsidRPr="009956C4">
        <w:rPr>
          <w:rFonts w:cs="Arial"/>
          <w:b/>
          <w:i/>
          <w:sz w:val="18"/>
          <w:szCs w:val="18"/>
          <w:lang w:val="es-BO"/>
        </w:rPr>
        <w:t xml:space="preserve">(La </w:t>
      </w:r>
      <w:r w:rsidRPr="009956C4">
        <w:rPr>
          <w:rFonts w:cs="Arial"/>
          <w:b/>
          <w:sz w:val="18"/>
          <w:szCs w:val="18"/>
          <w:lang w:val="es-BO"/>
        </w:rPr>
        <w:t>ENTIDAD</w:t>
      </w:r>
      <w:r w:rsidRPr="009956C4">
        <w:rPr>
          <w:rFonts w:cs="Arial"/>
          <w:b/>
          <w:i/>
          <w:sz w:val="18"/>
          <w:szCs w:val="18"/>
          <w:lang w:val="es-BO"/>
        </w:rPr>
        <w:t xml:space="preserve"> después de haber elegido una de las modalidades de pago descritas precedentemente, deberá incluir el siguiente texto).</w:t>
      </w:r>
    </w:p>
    <w:p w14:paraId="6547964E" w14:textId="77777777" w:rsidR="002A3754" w:rsidRPr="009956C4" w:rsidRDefault="002A3754" w:rsidP="002A3754">
      <w:pPr>
        <w:jc w:val="both"/>
        <w:rPr>
          <w:rFonts w:cs="Arial"/>
          <w:sz w:val="18"/>
          <w:szCs w:val="18"/>
          <w:lang w:val="es-BO"/>
        </w:rPr>
      </w:pPr>
    </w:p>
    <w:p w14:paraId="065E2780"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La </w:t>
      </w:r>
      <w:r w:rsidRPr="009956C4">
        <w:rPr>
          <w:rFonts w:cs="Arial"/>
          <w:b/>
          <w:sz w:val="18"/>
          <w:szCs w:val="18"/>
          <w:lang w:val="es-BO"/>
        </w:rPr>
        <w:t xml:space="preserve">ENTIDAD </w:t>
      </w:r>
      <w:r w:rsidRPr="009956C4">
        <w:rPr>
          <w:rFonts w:cs="Arial"/>
          <w:sz w:val="18"/>
          <w:szCs w:val="18"/>
          <w:lang w:val="es-BO"/>
        </w:rPr>
        <w:t xml:space="preserve">aplicará las sanciones por demoras en la entrega de los </w:t>
      </w:r>
      <w:r w:rsidRPr="009956C4">
        <w:rPr>
          <w:rFonts w:cs="Arial"/>
          <w:b/>
          <w:sz w:val="18"/>
          <w:szCs w:val="18"/>
          <w:lang w:val="es-BO"/>
        </w:rPr>
        <w:t xml:space="preserve">BIENES </w:t>
      </w:r>
      <w:r w:rsidRPr="009956C4">
        <w:rPr>
          <w:rFonts w:cs="Arial"/>
          <w:sz w:val="18"/>
          <w:szCs w:val="18"/>
          <w:lang w:val="es-BO"/>
        </w:rPr>
        <w:t xml:space="preserve">objeto del presente Contrato en la forma prevista en la cláusula de multas del presente Contrato, sin perjuicio de que se procese la resolución del mismo por incumplimiento del </w:t>
      </w:r>
      <w:r w:rsidRPr="009956C4">
        <w:rPr>
          <w:rFonts w:cs="Arial"/>
          <w:b/>
          <w:sz w:val="18"/>
          <w:szCs w:val="18"/>
          <w:lang w:val="es-BO"/>
        </w:rPr>
        <w:t>PROVEEDOR.</w:t>
      </w:r>
    </w:p>
    <w:p w14:paraId="651E01F6" w14:textId="77777777" w:rsidR="002A3754" w:rsidRPr="009956C4" w:rsidRDefault="002A3754" w:rsidP="002A3754">
      <w:pPr>
        <w:jc w:val="both"/>
        <w:rPr>
          <w:rFonts w:cs="Arial"/>
          <w:sz w:val="18"/>
          <w:szCs w:val="18"/>
          <w:lang w:val="es-BO"/>
        </w:rPr>
      </w:pPr>
    </w:p>
    <w:p w14:paraId="4B3E1781"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Si la </w:t>
      </w:r>
      <w:r w:rsidRPr="009956C4">
        <w:rPr>
          <w:rFonts w:cs="Arial"/>
          <w:b/>
          <w:sz w:val="18"/>
          <w:szCs w:val="18"/>
          <w:lang w:val="es-BO"/>
        </w:rPr>
        <w:t xml:space="preserve">ENTIDAD </w:t>
      </w:r>
      <w:r w:rsidRPr="009956C4">
        <w:rPr>
          <w:rFonts w:cs="Arial"/>
          <w:sz w:val="18"/>
          <w:szCs w:val="18"/>
          <w:lang w:val="es-BO"/>
        </w:rPr>
        <w:t xml:space="preserve">incurre en la demora de pago, que supere los cuarenta y cinco (45) días calendario desde la fecha de cada recepción, el </w:t>
      </w:r>
      <w:r w:rsidRPr="009956C4">
        <w:rPr>
          <w:rFonts w:cs="Arial"/>
          <w:b/>
          <w:sz w:val="18"/>
          <w:szCs w:val="18"/>
          <w:lang w:val="es-BO"/>
        </w:rPr>
        <w:t xml:space="preserve">PROVEEDOR </w:t>
      </w:r>
      <w:r w:rsidRPr="009956C4">
        <w:rPr>
          <w:rFonts w:cs="Arial"/>
          <w:sz w:val="18"/>
          <w:szCs w:val="18"/>
          <w:lang w:val="es-BO"/>
        </w:rPr>
        <w:t>tiene el derecho de reclamar el pago de un interés equivalente a la tasa promedio pasiva anual del sistema bancario, del monto no pagado, valor que será calculado dividiendo dicha tasa entre trescientos sesenta y</w:t>
      </w:r>
      <w:r w:rsidRPr="009956C4">
        <w:rPr>
          <w:rFonts w:cs="Arial"/>
          <w:b/>
          <w:sz w:val="18"/>
          <w:szCs w:val="18"/>
          <w:lang w:val="es-BO"/>
        </w:rPr>
        <w:t xml:space="preserve"> </w:t>
      </w:r>
      <w:r w:rsidRPr="009956C4">
        <w:rPr>
          <w:rFonts w:cs="Arial"/>
          <w:sz w:val="18"/>
          <w:szCs w:val="18"/>
          <w:lang w:val="es-BO"/>
        </w:rPr>
        <w:t xml:space="preserve">cinco (365) días y multiplicándola por el número de días de retraso en que incurra la </w:t>
      </w:r>
      <w:r w:rsidRPr="009956C4">
        <w:rPr>
          <w:rFonts w:cs="Arial"/>
          <w:b/>
          <w:sz w:val="18"/>
          <w:szCs w:val="18"/>
          <w:lang w:val="es-BO"/>
        </w:rPr>
        <w:t>ENTIDAD.</w:t>
      </w:r>
    </w:p>
    <w:p w14:paraId="2818813D" w14:textId="77777777" w:rsidR="002A3754" w:rsidRPr="009956C4" w:rsidRDefault="002A3754" w:rsidP="002A3754">
      <w:pPr>
        <w:jc w:val="both"/>
        <w:rPr>
          <w:rFonts w:cs="Arial"/>
          <w:sz w:val="18"/>
          <w:szCs w:val="18"/>
          <w:lang w:val="es-BO"/>
        </w:rPr>
      </w:pPr>
    </w:p>
    <w:p w14:paraId="4F22BEA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A este fin el </w:t>
      </w:r>
      <w:r w:rsidRPr="009956C4">
        <w:rPr>
          <w:rFonts w:cs="Arial"/>
          <w:b/>
          <w:sz w:val="18"/>
          <w:szCs w:val="18"/>
          <w:lang w:val="es-BO"/>
        </w:rPr>
        <w:t xml:space="preserve">PROVEEDOR </w:t>
      </w:r>
      <w:r w:rsidRPr="009956C4">
        <w:rPr>
          <w:rFonts w:cs="Arial"/>
          <w:sz w:val="18"/>
          <w:szCs w:val="18"/>
          <w:lang w:val="es-BO"/>
        </w:rPr>
        <w:t xml:space="preserve">deberá notificar a la </w:t>
      </w:r>
      <w:r w:rsidRPr="009956C4">
        <w:rPr>
          <w:rFonts w:cs="Arial"/>
          <w:b/>
          <w:sz w:val="18"/>
          <w:szCs w:val="18"/>
          <w:lang w:val="es-BO"/>
        </w:rPr>
        <w:t xml:space="preserve">ENTIDAD </w:t>
      </w:r>
      <w:r w:rsidRPr="009956C4">
        <w:rPr>
          <w:rFonts w:cs="Arial"/>
          <w:sz w:val="18"/>
          <w:szCs w:val="18"/>
          <w:lang w:val="es-BO"/>
        </w:rPr>
        <w:t>la demora en el pago en días de cada recepción.</w:t>
      </w:r>
    </w:p>
    <w:p w14:paraId="02F9D190" w14:textId="77777777" w:rsidR="002A3754" w:rsidRPr="009956C4" w:rsidRDefault="002A3754" w:rsidP="002A3754">
      <w:pPr>
        <w:jc w:val="both"/>
        <w:rPr>
          <w:rFonts w:cs="Arial"/>
          <w:sz w:val="18"/>
          <w:szCs w:val="18"/>
          <w:lang w:val="es-BO"/>
        </w:rPr>
      </w:pPr>
    </w:p>
    <w:p w14:paraId="44E92534" w14:textId="77777777" w:rsidR="002A3754" w:rsidRPr="009956C4" w:rsidRDefault="002A3754" w:rsidP="002A3754">
      <w:pPr>
        <w:jc w:val="both"/>
        <w:rPr>
          <w:rFonts w:cs="Arial"/>
          <w:sz w:val="18"/>
          <w:szCs w:val="18"/>
          <w:lang w:val="es-BO"/>
        </w:rPr>
      </w:pPr>
      <w:r w:rsidRPr="009956C4">
        <w:rPr>
          <w:rFonts w:cs="Arial"/>
          <w:b/>
          <w:sz w:val="18"/>
          <w:szCs w:val="18"/>
          <w:lang w:val="es-BO"/>
        </w:rPr>
        <w:t xml:space="preserve">DÉCIMA TERCERA.- (DOMICILIO A EFECTOS DE </w:t>
      </w:r>
      <w:r w:rsidR="004B0DAC" w:rsidRPr="009956C4">
        <w:rPr>
          <w:rFonts w:cs="Arial"/>
          <w:b/>
          <w:sz w:val="18"/>
          <w:szCs w:val="18"/>
          <w:lang w:val="es-BO"/>
        </w:rPr>
        <w:t>NOTIFICACIÓN</w:t>
      </w:r>
      <w:r w:rsidRPr="009956C4">
        <w:rPr>
          <w:rFonts w:cs="Arial"/>
          <w:b/>
          <w:sz w:val="18"/>
          <w:szCs w:val="18"/>
          <w:lang w:val="es-BO"/>
        </w:rPr>
        <w:t>)</w:t>
      </w:r>
      <w:r w:rsidRPr="009956C4">
        <w:rPr>
          <w:rFonts w:cs="Arial"/>
          <w:sz w:val="18"/>
          <w:szCs w:val="18"/>
          <w:lang w:val="es-BO"/>
        </w:rPr>
        <w:t xml:space="preserve"> </w:t>
      </w:r>
    </w:p>
    <w:p w14:paraId="3F4515F5" w14:textId="77777777" w:rsidR="002A3754" w:rsidRPr="009956C4" w:rsidRDefault="002A3754" w:rsidP="002A3754">
      <w:pPr>
        <w:jc w:val="both"/>
        <w:rPr>
          <w:rFonts w:cs="Arial"/>
          <w:sz w:val="18"/>
          <w:szCs w:val="18"/>
          <w:lang w:val="es-BO"/>
        </w:rPr>
      </w:pPr>
      <w:r w:rsidRPr="009956C4">
        <w:rPr>
          <w:rFonts w:cs="Arial"/>
          <w:sz w:val="18"/>
          <w:szCs w:val="18"/>
          <w:lang w:val="es-BO"/>
        </w:rPr>
        <w:t>Cualquier aviso o notificación que tengan que darse las partes suscribientes del presente contrato será enviada de manera escrita:</w:t>
      </w:r>
    </w:p>
    <w:p w14:paraId="58682F38" w14:textId="77777777" w:rsidR="002A3754" w:rsidRPr="009956C4" w:rsidRDefault="002A3754" w:rsidP="002A3754">
      <w:pPr>
        <w:jc w:val="both"/>
        <w:rPr>
          <w:rFonts w:cs="Arial"/>
          <w:sz w:val="18"/>
          <w:szCs w:val="18"/>
          <w:lang w:val="es-BO"/>
        </w:rPr>
      </w:pPr>
    </w:p>
    <w:p w14:paraId="2FE861AB" w14:textId="77777777" w:rsidR="002A3754" w:rsidRPr="009956C4" w:rsidRDefault="002A3754" w:rsidP="002A3754">
      <w:pPr>
        <w:jc w:val="both"/>
        <w:rPr>
          <w:rFonts w:cs="Arial"/>
          <w:i/>
          <w:sz w:val="18"/>
          <w:szCs w:val="18"/>
          <w:lang w:val="es-BO"/>
        </w:rPr>
      </w:pPr>
      <w:r w:rsidRPr="009956C4">
        <w:rPr>
          <w:rFonts w:cs="Arial"/>
          <w:sz w:val="18"/>
          <w:szCs w:val="18"/>
          <w:lang w:val="es-BO"/>
        </w:rPr>
        <w:t xml:space="preserve">Al </w:t>
      </w:r>
      <w:r w:rsidRPr="009956C4">
        <w:rPr>
          <w:rFonts w:cs="Arial"/>
          <w:b/>
          <w:sz w:val="18"/>
          <w:szCs w:val="18"/>
          <w:lang w:val="es-BO"/>
        </w:rPr>
        <w:t>PROVEEDOR</w:t>
      </w:r>
      <w:r w:rsidRPr="009956C4">
        <w:rPr>
          <w:rFonts w:cs="Arial"/>
          <w:sz w:val="18"/>
          <w:szCs w:val="18"/>
          <w:lang w:val="es-BO"/>
        </w:rPr>
        <w:t xml:space="preserve">: _______________________ </w:t>
      </w:r>
      <w:r w:rsidRPr="009956C4">
        <w:rPr>
          <w:rFonts w:cs="Arial"/>
          <w:b/>
          <w:i/>
          <w:sz w:val="18"/>
          <w:szCs w:val="18"/>
          <w:lang w:val="es-BO"/>
        </w:rPr>
        <w:t>(registrar el domicilio que señale el PROVEEDOR, especificando la ciudad, zona, calle y número del inmueble donde funcionan sus oficinas).</w:t>
      </w:r>
    </w:p>
    <w:p w14:paraId="00F7AD4C" w14:textId="77777777" w:rsidR="002A3754" w:rsidRPr="009956C4" w:rsidRDefault="002A3754" w:rsidP="002A3754">
      <w:pPr>
        <w:jc w:val="both"/>
        <w:rPr>
          <w:rFonts w:cs="Arial"/>
          <w:sz w:val="18"/>
          <w:szCs w:val="18"/>
          <w:lang w:val="es-BO"/>
        </w:rPr>
      </w:pPr>
    </w:p>
    <w:p w14:paraId="38BFFDB9"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A la </w:t>
      </w:r>
      <w:r w:rsidRPr="009956C4">
        <w:rPr>
          <w:rFonts w:cs="Arial"/>
          <w:b/>
          <w:sz w:val="18"/>
          <w:szCs w:val="18"/>
          <w:lang w:val="es-BO"/>
        </w:rPr>
        <w:t>ENTIDAD</w:t>
      </w:r>
      <w:r w:rsidRPr="009956C4">
        <w:rPr>
          <w:rFonts w:cs="Arial"/>
          <w:sz w:val="18"/>
          <w:szCs w:val="18"/>
          <w:lang w:val="es-BO"/>
        </w:rPr>
        <w:t>: ___________________</w:t>
      </w:r>
      <w:r w:rsidR="004B0DAC" w:rsidRPr="009956C4">
        <w:rPr>
          <w:rFonts w:cs="Arial"/>
          <w:sz w:val="18"/>
          <w:szCs w:val="18"/>
          <w:lang w:val="es-BO"/>
        </w:rPr>
        <w:t>_</w:t>
      </w:r>
      <w:r w:rsidR="004B0DAC" w:rsidRPr="009956C4">
        <w:rPr>
          <w:rFonts w:cs="Arial"/>
          <w:b/>
          <w:i/>
          <w:sz w:val="18"/>
          <w:szCs w:val="18"/>
          <w:lang w:val="es-BO"/>
        </w:rPr>
        <w:t xml:space="preserve"> (</w:t>
      </w:r>
      <w:r w:rsidRPr="009956C4">
        <w:rPr>
          <w:rFonts w:cs="Arial"/>
          <w:b/>
          <w:i/>
          <w:sz w:val="18"/>
          <w:szCs w:val="18"/>
          <w:lang w:val="es-BO"/>
        </w:rPr>
        <w:t>registrar el domicilio de la ENTIDAD, especificando la ciudad, zona, calle y número del inmueble donde funcionan sus oficinas).</w:t>
      </w:r>
    </w:p>
    <w:p w14:paraId="38757621" w14:textId="77777777" w:rsidR="002A3754" w:rsidRPr="009956C4" w:rsidRDefault="002A3754" w:rsidP="002A3754">
      <w:pPr>
        <w:jc w:val="both"/>
        <w:rPr>
          <w:rFonts w:cs="Arial"/>
          <w:b/>
          <w:sz w:val="18"/>
          <w:szCs w:val="18"/>
          <w:lang w:val="es-BO"/>
        </w:rPr>
      </w:pPr>
    </w:p>
    <w:p w14:paraId="0D419FB7" w14:textId="77777777" w:rsidR="002A3754" w:rsidRPr="009956C4" w:rsidRDefault="002A3754" w:rsidP="002A3754">
      <w:pPr>
        <w:jc w:val="both"/>
        <w:rPr>
          <w:rFonts w:cs="Arial"/>
          <w:b/>
          <w:sz w:val="18"/>
          <w:szCs w:val="18"/>
          <w:lang w:val="es-BO"/>
        </w:rPr>
      </w:pPr>
      <w:r w:rsidRPr="009956C4">
        <w:rPr>
          <w:rFonts w:cs="Arial"/>
          <w:b/>
          <w:sz w:val="18"/>
          <w:szCs w:val="18"/>
          <w:lang w:val="es-BO"/>
        </w:rPr>
        <w:t>DÉCIMA CUARTA.- (DERECHOS DEL</w:t>
      </w:r>
      <w:r w:rsidRPr="009956C4">
        <w:rPr>
          <w:rFonts w:cs="Arial"/>
          <w:sz w:val="18"/>
          <w:szCs w:val="18"/>
          <w:lang w:val="es-BO"/>
        </w:rPr>
        <w:t xml:space="preserve"> </w:t>
      </w:r>
      <w:r w:rsidRPr="009956C4">
        <w:rPr>
          <w:rFonts w:cs="Arial"/>
          <w:b/>
          <w:sz w:val="18"/>
          <w:szCs w:val="18"/>
          <w:lang w:val="es-BO"/>
        </w:rPr>
        <w:t>PROVEEDOR)</w:t>
      </w:r>
    </w:p>
    <w:p w14:paraId="2998ED2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tiene derecho a plantear los reclamos que considere correctos, por cualquier omisión de la </w:t>
      </w:r>
      <w:r w:rsidRPr="009956C4">
        <w:rPr>
          <w:rFonts w:cs="Arial"/>
          <w:b/>
          <w:sz w:val="18"/>
          <w:szCs w:val="18"/>
          <w:lang w:val="es-BO"/>
        </w:rPr>
        <w:t>ENTIDAD</w:t>
      </w:r>
      <w:r w:rsidRPr="009956C4">
        <w:rPr>
          <w:rFonts w:cs="Arial"/>
          <w:sz w:val="18"/>
          <w:szCs w:val="18"/>
          <w:lang w:val="es-BO"/>
        </w:rPr>
        <w:t>, por falta de pago de la adquisición efectuada, o por cualquier otro aspecto consignado en el presente Contrato.</w:t>
      </w:r>
    </w:p>
    <w:p w14:paraId="6ACE9116" w14:textId="77777777" w:rsidR="002A3754" w:rsidRPr="009956C4" w:rsidRDefault="002A3754" w:rsidP="002A3754">
      <w:pPr>
        <w:jc w:val="both"/>
        <w:rPr>
          <w:rFonts w:cs="Arial"/>
          <w:sz w:val="18"/>
          <w:szCs w:val="18"/>
          <w:lang w:val="es-BO"/>
        </w:rPr>
      </w:pPr>
    </w:p>
    <w:p w14:paraId="11A0E15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Tales reclamos deberán ser planteados por escrito y con los respaldos correspondientes, a la </w:t>
      </w:r>
      <w:r w:rsidRPr="009956C4">
        <w:rPr>
          <w:rFonts w:cs="Arial"/>
          <w:b/>
          <w:sz w:val="18"/>
          <w:szCs w:val="18"/>
          <w:lang w:val="es-BO"/>
        </w:rPr>
        <w:t>ENTIDAD</w:t>
      </w:r>
      <w:r w:rsidRPr="009956C4">
        <w:rPr>
          <w:rFonts w:cs="Arial"/>
          <w:sz w:val="18"/>
          <w:szCs w:val="18"/>
          <w:lang w:val="es-BO"/>
        </w:rPr>
        <w:t>, hasta veinte (20) días hábiles, posteriores al suceso.</w:t>
      </w:r>
    </w:p>
    <w:p w14:paraId="63F2AE09" w14:textId="77777777" w:rsidR="002A3754" w:rsidRPr="009956C4" w:rsidRDefault="002A3754" w:rsidP="002A3754">
      <w:pPr>
        <w:jc w:val="both"/>
        <w:rPr>
          <w:rFonts w:cs="Arial"/>
          <w:sz w:val="18"/>
          <w:szCs w:val="18"/>
          <w:lang w:val="es-BO"/>
        </w:rPr>
      </w:pPr>
    </w:p>
    <w:p w14:paraId="700B75C5" w14:textId="77777777" w:rsidR="002A3754" w:rsidRPr="009956C4" w:rsidRDefault="002A3754" w:rsidP="002A3754">
      <w:pPr>
        <w:jc w:val="both"/>
        <w:rPr>
          <w:rFonts w:cs="Arial"/>
          <w:bCs/>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dentro del lapso de cinco (5) días hábiles de recibido el reclamo, deberá emitir su respuesta de forma sustentada al </w:t>
      </w:r>
      <w:r w:rsidRPr="009956C4">
        <w:rPr>
          <w:rFonts w:cs="Arial"/>
          <w:b/>
          <w:sz w:val="18"/>
          <w:szCs w:val="18"/>
          <w:lang w:val="es-BO"/>
        </w:rPr>
        <w:t xml:space="preserve">PROVEEDOR </w:t>
      </w:r>
      <w:r w:rsidRPr="009956C4">
        <w:rPr>
          <w:rFonts w:cs="Arial"/>
          <w:sz w:val="18"/>
          <w:szCs w:val="18"/>
          <w:lang w:val="es-BO"/>
        </w:rPr>
        <w:t xml:space="preserve">aceptando o rechazando el reclamo. </w:t>
      </w:r>
      <w:r w:rsidRPr="009956C4">
        <w:rPr>
          <w:rFonts w:cs="Arial"/>
          <w:bCs/>
          <w:sz w:val="18"/>
          <w:szCs w:val="18"/>
          <w:lang w:val="es-BO"/>
        </w:rPr>
        <w:t xml:space="preserve">Dentro de este plazo, la </w:t>
      </w:r>
      <w:r w:rsidRPr="009956C4">
        <w:rPr>
          <w:rFonts w:cs="Arial"/>
          <w:b/>
          <w:bCs/>
          <w:sz w:val="18"/>
          <w:szCs w:val="18"/>
          <w:lang w:val="es-BO"/>
        </w:rPr>
        <w:t>ENTIDAD</w:t>
      </w:r>
      <w:r w:rsidRPr="009956C4">
        <w:rPr>
          <w:rFonts w:cs="Arial"/>
          <w:bCs/>
          <w:sz w:val="18"/>
          <w:szCs w:val="18"/>
          <w:lang w:val="es-BO"/>
        </w:rPr>
        <w:t xml:space="preserve"> podrá solicitar las aclaraciones respectivas al </w:t>
      </w:r>
      <w:r w:rsidRPr="009956C4">
        <w:rPr>
          <w:rFonts w:cs="Arial"/>
          <w:b/>
          <w:bCs/>
          <w:sz w:val="18"/>
          <w:szCs w:val="18"/>
          <w:lang w:val="es-BO"/>
        </w:rPr>
        <w:t>PROVEEDOR</w:t>
      </w:r>
      <w:r w:rsidRPr="009956C4">
        <w:rPr>
          <w:rFonts w:cs="Arial"/>
          <w:bCs/>
          <w:sz w:val="18"/>
          <w:szCs w:val="18"/>
          <w:lang w:val="es-BO"/>
        </w:rPr>
        <w:t>, para sustentar su decisión.</w:t>
      </w:r>
    </w:p>
    <w:p w14:paraId="02B1F2FE" w14:textId="77777777" w:rsidR="002A3754" w:rsidRPr="009956C4" w:rsidRDefault="002A3754" w:rsidP="002A3754">
      <w:pPr>
        <w:jc w:val="both"/>
        <w:rPr>
          <w:rFonts w:cs="Arial"/>
          <w:bCs/>
          <w:sz w:val="18"/>
          <w:szCs w:val="18"/>
          <w:lang w:val="es-BO"/>
        </w:rPr>
      </w:pPr>
    </w:p>
    <w:p w14:paraId="7FC3A774"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En caso que el reclamo sea complejo la </w:t>
      </w:r>
      <w:r w:rsidRPr="009956C4">
        <w:rPr>
          <w:rFonts w:cs="Arial"/>
          <w:b/>
          <w:sz w:val="18"/>
          <w:szCs w:val="18"/>
          <w:lang w:val="es-BO"/>
        </w:rPr>
        <w:t>ENTIDAD</w:t>
      </w:r>
      <w:r w:rsidRPr="009956C4">
        <w:rPr>
          <w:rFonts w:cs="Arial"/>
          <w:sz w:val="18"/>
          <w:szCs w:val="18"/>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9956C4">
        <w:rPr>
          <w:rFonts w:cs="Arial"/>
          <w:b/>
          <w:sz w:val="18"/>
          <w:szCs w:val="18"/>
          <w:lang w:val="es-BO"/>
        </w:rPr>
        <w:t>.</w:t>
      </w:r>
    </w:p>
    <w:p w14:paraId="0FFBFB4A" w14:textId="77777777" w:rsidR="002A3754" w:rsidRPr="009956C4" w:rsidRDefault="002A3754" w:rsidP="002A3754">
      <w:pPr>
        <w:jc w:val="both"/>
        <w:rPr>
          <w:rFonts w:cs="Arial"/>
          <w:b/>
          <w:sz w:val="18"/>
          <w:szCs w:val="18"/>
          <w:lang w:val="es-BO"/>
        </w:rPr>
      </w:pPr>
    </w:p>
    <w:p w14:paraId="50E410E3"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Todo proceso de respuesta a reclamo, no deberá exceder los diez (10) días hábiles, computables desde la recepción del reclamo por la </w:t>
      </w:r>
      <w:r w:rsidRPr="009956C4">
        <w:rPr>
          <w:rFonts w:cs="Arial"/>
          <w:b/>
          <w:bCs/>
          <w:sz w:val="18"/>
          <w:szCs w:val="18"/>
          <w:lang w:val="es-BO"/>
        </w:rPr>
        <w:t>ENTIDAD</w:t>
      </w:r>
      <w:r w:rsidRPr="009956C4">
        <w:rPr>
          <w:rFonts w:cs="Arial"/>
          <w:sz w:val="18"/>
          <w:szCs w:val="18"/>
          <w:lang w:val="es-BO"/>
        </w:rPr>
        <w:t xml:space="preserve">. </w:t>
      </w:r>
      <w:r w:rsidRPr="009956C4">
        <w:rPr>
          <w:rFonts w:cs="Arial"/>
          <w:spacing w:val="-3"/>
          <w:sz w:val="18"/>
          <w:szCs w:val="18"/>
          <w:lang w:val="es-BO"/>
        </w:rPr>
        <w:t xml:space="preserve">En caso de que no se dé respuesta dentro del plazo señalado precedentemente, se entenderá la plena aceptación de la solicitud del </w:t>
      </w:r>
      <w:r w:rsidRPr="009956C4">
        <w:rPr>
          <w:rFonts w:cs="Arial"/>
          <w:b/>
          <w:spacing w:val="-3"/>
          <w:sz w:val="18"/>
          <w:szCs w:val="18"/>
          <w:lang w:val="es-BO"/>
        </w:rPr>
        <w:t>PROVEEDOR</w:t>
      </w:r>
      <w:r w:rsidRPr="009956C4">
        <w:rPr>
          <w:rFonts w:cs="Arial"/>
          <w:spacing w:val="-3"/>
          <w:sz w:val="18"/>
          <w:szCs w:val="18"/>
          <w:lang w:val="es-BO"/>
        </w:rPr>
        <w:t xml:space="preserve"> considerando para el efecto el Silencio Administrativo Positivo.</w:t>
      </w:r>
    </w:p>
    <w:p w14:paraId="5868A77C" w14:textId="77777777" w:rsidR="002A3754" w:rsidRPr="009956C4" w:rsidRDefault="002A3754" w:rsidP="002A3754">
      <w:pPr>
        <w:jc w:val="both"/>
        <w:rPr>
          <w:rFonts w:cs="Arial"/>
          <w:sz w:val="18"/>
          <w:szCs w:val="18"/>
          <w:lang w:val="es-BO"/>
        </w:rPr>
      </w:pPr>
    </w:p>
    <w:p w14:paraId="41EE23C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no atenderá reclamos presentados fuera del plazo establecido en esta cláusula.</w:t>
      </w:r>
    </w:p>
    <w:p w14:paraId="67DF5A10" w14:textId="77777777" w:rsidR="002A3754" w:rsidRPr="009956C4" w:rsidRDefault="002A3754" w:rsidP="002A3754">
      <w:pPr>
        <w:autoSpaceDE w:val="0"/>
        <w:autoSpaceDN w:val="0"/>
        <w:adjustRightInd w:val="0"/>
        <w:jc w:val="both"/>
        <w:rPr>
          <w:rFonts w:cs="Verdana-Bold"/>
          <w:b/>
          <w:bCs/>
          <w:sz w:val="18"/>
          <w:szCs w:val="18"/>
          <w:lang w:val="es-BO"/>
        </w:rPr>
      </w:pPr>
    </w:p>
    <w:p w14:paraId="7E8F10AB"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Verdana-Bold"/>
          <w:b/>
          <w:bCs/>
          <w:sz w:val="18"/>
          <w:szCs w:val="18"/>
          <w:lang w:val="es-BO"/>
        </w:rPr>
        <w:t xml:space="preserve">DÉCIMA </w:t>
      </w:r>
      <w:r w:rsidRPr="009956C4">
        <w:rPr>
          <w:rFonts w:cs="Verdana"/>
          <w:b/>
          <w:sz w:val="18"/>
          <w:szCs w:val="18"/>
          <w:lang w:val="es-BO"/>
        </w:rPr>
        <w:t>QUINTA</w:t>
      </w:r>
      <w:r w:rsidRPr="009956C4">
        <w:rPr>
          <w:rFonts w:cs="Verdana-Bold"/>
          <w:b/>
          <w:bCs/>
          <w:sz w:val="18"/>
          <w:szCs w:val="18"/>
          <w:lang w:val="es-BO"/>
        </w:rPr>
        <w:t xml:space="preserve">.- (ESTIPULACIÓN SOBRE IMPUESTOS) </w:t>
      </w:r>
    </w:p>
    <w:p w14:paraId="517F6FCC"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Verdana-Bold"/>
          <w:bCs/>
          <w:sz w:val="18"/>
          <w:szCs w:val="18"/>
          <w:lang w:val="es-BO"/>
        </w:rPr>
        <w:t>Correrá por cuenta del</w:t>
      </w:r>
      <w:r w:rsidRPr="009956C4">
        <w:rPr>
          <w:rFonts w:cs="Verdana-Bold"/>
          <w:b/>
          <w:bCs/>
          <w:sz w:val="18"/>
          <w:szCs w:val="18"/>
          <w:lang w:val="es-BO"/>
        </w:rPr>
        <w:t xml:space="preserve"> PROVEEDOR</w:t>
      </w:r>
      <w:r w:rsidRPr="009956C4">
        <w:rPr>
          <w:rFonts w:cs="Verdana-Bold"/>
          <w:bCs/>
          <w:sz w:val="18"/>
          <w:szCs w:val="18"/>
          <w:lang w:val="es-BO"/>
        </w:rPr>
        <w:t xml:space="preserve"> el pago de todos los impuestos vigentes en el país a la fecha de presentación de la propuesta.</w:t>
      </w:r>
    </w:p>
    <w:p w14:paraId="20F0D2BB" w14:textId="77777777" w:rsidR="002A3754" w:rsidRPr="009956C4" w:rsidRDefault="002A3754" w:rsidP="002A3754">
      <w:pPr>
        <w:jc w:val="both"/>
        <w:rPr>
          <w:b/>
          <w:sz w:val="18"/>
          <w:szCs w:val="18"/>
          <w:lang w:val="es-BO"/>
        </w:rPr>
      </w:pPr>
    </w:p>
    <w:p w14:paraId="51D11FCE"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caso de que posteriormente, el Estado Plurinacional de Bolivia implantara impuestos adicionales, disminuyera o incrementara los vigentes, mediante disposición legal expresa, el </w:t>
      </w:r>
      <w:r w:rsidRPr="009956C4">
        <w:rPr>
          <w:rFonts w:cs="Arial"/>
          <w:b/>
          <w:bCs/>
          <w:sz w:val="18"/>
          <w:szCs w:val="18"/>
          <w:lang w:val="es-BO"/>
        </w:rPr>
        <w:t xml:space="preserve">PROVEEDOR </w:t>
      </w:r>
      <w:r w:rsidRPr="009956C4">
        <w:rPr>
          <w:rFonts w:cs="Arial"/>
          <w:sz w:val="18"/>
          <w:szCs w:val="18"/>
          <w:lang w:val="es-BO"/>
        </w:rPr>
        <w:t>deberá acogerse a su cumplimiento desde la fecha de vigencia de dicha normativa.</w:t>
      </w:r>
    </w:p>
    <w:p w14:paraId="5EBE13CD" w14:textId="77777777" w:rsidR="002A3754" w:rsidRPr="009956C4" w:rsidRDefault="002A3754" w:rsidP="002A3754">
      <w:pPr>
        <w:jc w:val="both"/>
        <w:rPr>
          <w:b/>
          <w:sz w:val="18"/>
          <w:szCs w:val="18"/>
          <w:lang w:val="es-BO"/>
        </w:rPr>
      </w:pPr>
    </w:p>
    <w:p w14:paraId="3D0A83E1" w14:textId="77777777" w:rsidR="002A3754" w:rsidRPr="009956C4" w:rsidRDefault="002A3754" w:rsidP="002A3754">
      <w:pPr>
        <w:autoSpaceDE w:val="0"/>
        <w:autoSpaceDN w:val="0"/>
        <w:adjustRightInd w:val="0"/>
        <w:jc w:val="both"/>
        <w:rPr>
          <w:rFonts w:cs="Verdana"/>
          <w:b/>
          <w:sz w:val="18"/>
          <w:szCs w:val="18"/>
          <w:lang w:val="es-BO"/>
        </w:rPr>
      </w:pPr>
      <w:r w:rsidRPr="009956C4">
        <w:rPr>
          <w:rFonts w:cs="Verdana"/>
          <w:b/>
          <w:sz w:val="18"/>
          <w:szCs w:val="18"/>
          <w:lang w:val="es-BO"/>
        </w:rPr>
        <w:t xml:space="preserve">DÉCIMA </w:t>
      </w:r>
      <w:r w:rsidRPr="009956C4">
        <w:rPr>
          <w:rFonts w:cs="Arial"/>
          <w:b/>
          <w:sz w:val="18"/>
          <w:szCs w:val="18"/>
          <w:lang w:val="es-BO"/>
        </w:rPr>
        <w:t>SEXTA</w:t>
      </w:r>
      <w:r w:rsidRPr="009956C4">
        <w:rPr>
          <w:rFonts w:cs="Verdana"/>
          <w:b/>
          <w:sz w:val="18"/>
          <w:szCs w:val="18"/>
          <w:lang w:val="es-BO"/>
        </w:rPr>
        <w:t xml:space="preserve">.- (FACTURACIÓN) </w:t>
      </w:r>
    </w:p>
    <w:p w14:paraId="57721180" w14:textId="77777777" w:rsidR="002A3754" w:rsidRPr="009956C4" w:rsidRDefault="002A3754" w:rsidP="002A3754">
      <w:pPr>
        <w:autoSpaceDE w:val="0"/>
        <w:autoSpaceDN w:val="0"/>
        <w:adjustRightInd w:val="0"/>
        <w:jc w:val="both"/>
        <w:rPr>
          <w:rFonts w:cs="Verdana"/>
          <w:sz w:val="18"/>
          <w:szCs w:val="18"/>
          <w:lang w:val="es-BO"/>
        </w:rPr>
      </w:pPr>
      <w:r w:rsidRPr="009956C4">
        <w:rPr>
          <w:rFonts w:cs="Verdana"/>
          <w:sz w:val="18"/>
          <w:szCs w:val="18"/>
          <w:lang w:val="es-BO"/>
        </w:rPr>
        <w:t xml:space="preserve">El </w:t>
      </w:r>
      <w:r w:rsidRPr="009956C4">
        <w:rPr>
          <w:rFonts w:cs="Verdana"/>
          <w:b/>
          <w:sz w:val="18"/>
          <w:szCs w:val="18"/>
          <w:lang w:val="es-BO"/>
        </w:rPr>
        <w:t xml:space="preserve">PROVEEDOR </w:t>
      </w:r>
      <w:r w:rsidRPr="009956C4">
        <w:rPr>
          <w:rFonts w:cs="Verdana"/>
          <w:sz w:val="18"/>
          <w:szCs w:val="18"/>
          <w:lang w:val="es-BO"/>
        </w:rPr>
        <w:t xml:space="preserve">al momento de cada entrega de los </w:t>
      </w:r>
      <w:r w:rsidRPr="009956C4">
        <w:rPr>
          <w:rFonts w:cs="Verdana"/>
          <w:b/>
          <w:sz w:val="18"/>
          <w:szCs w:val="18"/>
          <w:lang w:val="es-BO"/>
        </w:rPr>
        <w:t xml:space="preserve">BIENES </w:t>
      </w:r>
      <w:r w:rsidRPr="009956C4">
        <w:rPr>
          <w:rFonts w:cs="Verdana"/>
          <w:sz w:val="18"/>
          <w:szCs w:val="18"/>
          <w:lang w:val="es-BO"/>
        </w:rPr>
        <w:t xml:space="preserve">o acto equivalente que suponga la transferencia de dominio del objeto de la venta (efectuada la adquisición), deberá emitir la respectiva factura oficial en favor de la </w:t>
      </w:r>
      <w:r w:rsidRPr="009956C4">
        <w:rPr>
          <w:rFonts w:cs="Verdana"/>
          <w:b/>
          <w:sz w:val="18"/>
          <w:szCs w:val="18"/>
          <w:lang w:val="es-BO"/>
        </w:rPr>
        <w:t xml:space="preserve">ENTIDAD, </w:t>
      </w:r>
      <w:r w:rsidRPr="009956C4">
        <w:rPr>
          <w:rFonts w:cs="Verdana"/>
          <w:sz w:val="18"/>
          <w:szCs w:val="18"/>
          <w:lang w:val="es-BO"/>
        </w:rPr>
        <w:t xml:space="preserve">por el monto de la venta de cada entrega efectivizada, caso contrario dicho pago no se realizará. </w:t>
      </w:r>
    </w:p>
    <w:p w14:paraId="4E162F45" w14:textId="77777777" w:rsidR="002A3754" w:rsidRPr="009956C4" w:rsidRDefault="002A3754" w:rsidP="002A3754">
      <w:pPr>
        <w:autoSpaceDE w:val="0"/>
        <w:autoSpaceDN w:val="0"/>
        <w:adjustRightInd w:val="0"/>
        <w:jc w:val="both"/>
        <w:rPr>
          <w:rFonts w:cs="Verdana"/>
          <w:sz w:val="18"/>
          <w:szCs w:val="18"/>
          <w:lang w:val="es-BO"/>
        </w:rPr>
      </w:pPr>
    </w:p>
    <w:p w14:paraId="442046C1" w14:textId="77777777" w:rsidR="002A3754" w:rsidRPr="009956C4" w:rsidRDefault="002A3754" w:rsidP="002A3754">
      <w:pPr>
        <w:autoSpaceDE w:val="0"/>
        <w:autoSpaceDN w:val="0"/>
        <w:adjustRightInd w:val="0"/>
        <w:jc w:val="both"/>
        <w:rPr>
          <w:rFonts w:cs="Verdana"/>
          <w:b/>
          <w:sz w:val="18"/>
          <w:szCs w:val="18"/>
          <w:lang w:val="es-BO"/>
        </w:rPr>
      </w:pPr>
      <w:r w:rsidRPr="009956C4">
        <w:rPr>
          <w:rFonts w:cs="Verdana"/>
          <w:b/>
          <w:i/>
          <w:sz w:val="18"/>
          <w:szCs w:val="18"/>
          <w:lang w:val="es-BO"/>
        </w:rPr>
        <w:t xml:space="preserve">(Incluir la siguiente redacción únicamente si el proveedor es una persona natural: “Si no se realiza la emisión de la factura correspondiente </w:t>
      </w:r>
      <w:r w:rsidRPr="009956C4">
        <w:rPr>
          <w:rFonts w:cs="Arial"/>
          <w:b/>
          <w:i/>
          <w:sz w:val="18"/>
          <w:szCs w:val="18"/>
          <w:lang w:val="es-BO"/>
        </w:rPr>
        <w:t xml:space="preserve">la ENTIDAD </w:t>
      </w:r>
      <w:r w:rsidRPr="009956C4">
        <w:rPr>
          <w:rFonts w:cs="Verdana"/>
          <w:b/>
          <w:i/>
          <w:sz w:val="18"/>
          <w:szCs w:val="18"/>
          <w:lang w:val="es-BO"/>
        </w:rPr>
        <w:t>deberá retener los montos de las obligaciones tributarias pendientes, para su posterior pago al Servicio de Impuestos Nacionales.”)</w:t>
      </w:r>
      <w:r w:rsidRPr="009956C4">
        <w:rPr>
          <w:rFonts w:cs="Verdana"/>
          <w:sz w:val="18"/>
          <w:szCs w:val="18"/>
          <w:lang w:val="es-BO"/>
        </w:rPr>
        <w:t xml:space="preserve"> </w:t>
      </w:r>
    </w:p>
    <w:p w14:paraId="2547280A" w14:textId="77777777" w:rsidR="002A3754" w:rsidRPr="009956C4" w:rsidRDefault="002A3754" w:rsidP="002A3754">
      <w:pPr>
        <w:jc w:val="both"/>
        <w:rPr>
          <w:b/>
          <w:sz w:val="18"/>
          <w:szCs w:val="18"/>
          <w:lang w:val="es-BO"/>
        </w:rPr>
      </w:pPr>
    </w:p>
    <w:p w14:paraId="35D7DDE0" w14:textId="77777777" w:rsidR="002A3754" w:rsidRPr="009956C4" w:rsidRDefault="002A3754" w:rsidP="002A3754">
      <w:pPr>
        <w:jc w:val="both"/>
        <w:rPr>
          <w:rFonts w:cs="Arial"/>
          <w:sz w:val="18"/>
          <w:szCs w:val="18"/>
          <w:lang w:val="es-BO"/>
        </w:rPr>
      </w:pPr>
      <w:r w:rsidRPr="009956C4">
        <w:rPr>
          <w:rFonts w:cs="Arial"/>
          <w:b/>
          <w:sz w:val="18"/>
          <w:szCs w:val="18"/>
          <w:lang w:val="es-BO"/>
        </w:rPr>
        <w:t>DÉCIMA SÉPTIMA.- (SUBCONTRATOS)</w:t>
      </w:r>
      <w:r w:rsidRPr="009956C4">
        <w:rPr>
          <w:rFonts w:cs="Arial"/>
          <w:sz w:val="18"/>
          <w:szCs w:val="18"/>
          <w:lang w:val="es-BO"/>
        </w:rPr>
        <w:t xml:space="preserve"> </w:t>
      </w:r>
    </w:p>
    <w:p w14:paraId="3567B6D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según lo ofertado en su propuesta, podrá realizar las subcontrataciones del </w:t>
      </w:r>
      <w:r w:rsidRPr="009956C4">
        <w:rPr>
          <w:rFonts w:cs="Arial"/>
          <w:b/>
          <w:sz w:val="18"/>
          <w:szCs w:val="18"/>
          <w:lang w:val="es-BO"/>
        </w:rPr>
        <w:t xml:space="preserve">____________ </w:t>
      </w:r>
      <w:r w:rsidRPr="009956C4">
        <w:rPr>
          <w:rFonts w:cs="Arial"/>
          <w:b/>
          <w:i/>
          <w:sz w:val="18"/>
          <w:szCs w:val="18"/>
          <w:lang w:val="es-BO"/>
        </w:rPr>
        <w:t xml:space="preserve">(establecer el porcentaje ofertado en su propuesta que no deberá exceder el 25% del monto total del contrato) </w:t>
      </w:r>
      <w:r w:rsidRPr="009956C4">
        <w:rPr>
          <w:rFonts w:cs="Arial"/>
          <w:sz w:val="18"/>
          <w:szCs w:val="18"/>
          <w:lang w:val="es-BO"/>
        </w:rPr>
        <w:t>monto total del contrato</w:t>
      </w:r>
      <w:r w:rsidRPr="009956C4">
        <w:rPr>
          <w:sz w:val="18"/>
          <w:szCs w:val="18"/>
          <w:lang w:val="es-BO"/>
        </w:rPr>
        <w:t>,</w:t>
      </w:r>
      <w:r w:rsidRPr="009956C4">
        <w:rPr>
          <w:rFonts w:cs="Arial"/>
          <w:sz w:val="18"/>
          <w:szCs w:val="18"/>
          <w:lang w:val="es-BO"/>
        </w:rPr>
        <w:t xml:space="preserve">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9956C4">
        <w:rPr>
          <w:rFonts w:cs="Arial"/>
          <w:b/>
          <w:sz w:val="18"/>
          <w:szCs w:val="18"/>
          <w:lang w:val="es-BO"/>
        </w:rPr>
        <w:t>PROVEEDOR</w:t>
      </w:r>
      <w:r w:rsidRPr="009956C4">
        <w:rPr>
          <w:rFonts w:cs="Arial"/>
          <w:sz w:val="18"/>
          <w:szCs w:val="18"/>
          <w:lang w:val="es-BO"/>
        </w:rPr>
        <w:t xml:space="preserve"> del cumplimiento de todas sus obligaciones y responsabilidades contraídas en el presente Contrato. Las subcontrataciones que realice el </w:t>
      </w:r>
      <w:r w:rsidRPr="009956C4">
        <w:rPr>
          <w:rFonts w:cs="Arial"/>
          <w:b/>
          <w:sz w:val="18"/>
          <w:szCs w:val="18"/>
          <w:lang w:val="es-BO"/>
        </w:rPr>
        <w:t>PROVEEDOR</w:t>
      </w:r>
      <w:r w:rsidRPr="009956C4">
        <w:rPr>
          <w:rFonts w:cs="Arial"/>
          <w:sz w:val="18"/>
          <w:szCs w:val="18"/>
          <w:lang w:val="es-BO"/>
        </w:rPr>
        <w:t xml:space="preserve"> de ninguna manera incidirán en el precio ofertado y aceptado por ambas partes en el presente contrato.</w:t>
      </w:r>
    </w:p>
    <w:p w14:paraId="66DE0F20" w14:textId="77777777" w:rsidR="002A3754" w:rsidRPr="009956C4" w:rsidRDefault="002A3754" w:rsidP="002A3754">
      <w:pPr>
        <w:jc w:val="both"/>
        <w:rPr>
          <w:rFonts w:cs="Arial"/>
          <w:b/>
          <w:sz w:val="18"/>
          <w:szCs w:val="18"/>
          <w:lang w:val="es-BO"/>
        </w:rPr>
      </w:pPr>
    </w:p>
    <w:p w14:paraId="6FF7213A" w14:textId="77777777" w:rsidR="002A3754" w:rsidRPr="009956C4" w:rsidRDefault="002A3754" w:rsidP="002A3754">
      <w:pPr>
        <w:jc w:val="both"/>
        <w:rPr>
          <w:rFonts w:cs="Arial"/>
          <w:sz w:val="18"/>
          <w:szCs w:val="18"/>
          <w:lang w:val="es-BO"/>
        </w:rPr>
      </w:pPr>
      <w:r w:rsidRPr="009956C4">
        <w:rPr>
          <w:rFonts w:cs="Arial"/>
          <w:b/>
          <w:sz w:val="18"/>
          <w:szCs w:val="18"/>
          <w:lang w:val="es-BO"/>
        </w:rPr>
        <w:t>DÉCIMA OCTAVA.- (MODIFICACIONES AL CONTRATO)</w:t>
      </w:r>
      <w:r w:rsidRPr="009956C4">
        <w:rPr>
          <w:rFonts w:cs="Arial"/>
          <w:sz w:val="18"/>
          <w:szCs w:val="18"/>
          <w:lang w:val="es-BO"/>
        </w:rPr>
        <w:t xml:space="preserve"> </w:t>
      </w:r>
    </w:p>
    <w:p w14:paraId="76C2AFC5" w14:textId="77777777" w:rsidR="002A3754" w:rsidRPr="009956C4" w:rsidRDefault="002A3754" w:rsidP="002A3754">
      <w:pPr>
        <w:jc w:val="both"/>
        <w:rPr>
          <w:rFonts w:cs="Arial"/>
          <w:sz w:val="18"/>
          <w:szCs w:val="18"/>
          <w:lang w:val="es-BO"/>
        </w:rPr>
      </w:pPr>
      <w:r w:rsidRPr="009956C4">
        <w:rPr>
          <w:rFonts w:cs="Arial"/>
          <w:sz w:val="18"/>
          <w:szCs w:val="18"/>
          <w:lang w:val="es-BO"/>
        </w:rPr>
        <w:t>E</w:t>
      </w:r>
      <w:r w:rsidRPr="009956C4">
        <w:rPr>
          <w:sz w:val="18"/>
          <w:szCs w:val="18"/>
          <w:lang w:val="es-BO"/>
        </w:rPr>
        <w:t>l presente Contrato podrá ser modificado</w:t>
      </w:r>
      <w:r w:rsidRPr="009956C4">
        <w:rPr>
          <w:rFonts w:cs="Arial"/>
          <w:sz w:val="18"/>
          <w:szCs w:val="18"/>
          <w:lang w:val="es-BO"/>
        </w:rPr>
        <w:t xml:space="preserve"> sólo en los aspectos previsto en el DBC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14:paraId="25DE0298" w14:textId="77777777" w:rsidR="002A3754" w:rsidRPr="009956C4" w:rsidRDefault="002A3754" w:rsidP="002A3754">
      <w:pPr>
        <w:jc w:val="both"/>
        <w:rPr>
          <w:sz w:val="18"/>
          <w:szCs w:val="18"/>
          <w:lang w:val="es-BO"/>
        </w:rPr>
      </w:pPr>
    </w:p>
    <w:p w14:paraId="51163598" w14:textId="77777777" w:rsidR="002A3754" w:rsidRPr="009956C4" w:rsidRDefault="002A3754" w:rsidP="002A3754">
      <w:pPr>
        <w:jc w:val="both"/>
        <w:rPr>
          <w:rFonts w:cs="Arial"/>
          <w:sz w:val="18"/>
          <w:szCs w:val="18"/>
          <w:lang w:val="es-BO"/>
        </w:rPr>
      </w:pPr>
      <w:r w:rsidRPr="009956C4">
        <w:rPr>
          <w:rFonts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5C12E0C8" w14:textId="77777777" w:rsidR="002A3754" w:rsidRPr="009956C4" w:rsidRDefault="002A3754" w:rsidP="002A3754">
      <w:pPr>
        <w:jc w:val="both"/>
        <w:rPr>
          <w:rFonts w:cs="Arial"/>
          <w:sz w:val="18"/>
          <w:szCs w:val="18"/>
          <w:lang w:val="es-BO"/>
        </w:rPr>
      </w:pPr>
    </w:p>
    <w:p w14:paraId="5B464D51"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modificación al plazo, permite la ampliación o disminución del mismo. En caso de </w:t>
      </w:r>
      <w:r w:rsidRPr="009956C4">
        <w:rPr>
          <w:rFonts w:cs="Arial"/>
          <w:b/>
          <w:sz w:val="18"/>
          <w:szCs w:val="18"/>
          <w:lang w:val="es-BO"/>
        </w:rPr>
        <w:t>BIENES</w:t>
      </w:r>
      <w:r w:rsidRPr="009956C4">
        <w:rPr>
          <w:rFonts w:cs="Arial"/>
          <w:sz w:val="18"/>
          <w:szCs w:val="18"/>
          <w:lang w:val="es-BO"/>
        </w:rPr>
        <w:t xml:space="preserve"> con más de una entrega la modificación del plazo puede modificar el plazo de cada entrega independiente una de la otra.</w:t>
      </w:r>
    </w:p>
    <w:p w14:paraId="33111583" w14:textId="77777777" w:rsidR="002A3754" w:rsidRPr="009956C4" w:rsidRDefault="002A3754" w:rsidP="002A3754">
      <w:pPr>
        <w:jc w:val="both"/>
        <w:rPr>
          <w:rFonts w:cs="Arial"/>
          <w:sz w:val="18"/>
          <w:szCs w:val="18"/>
          <w:lang w:val="es-BO"/>
        </w:rPr>
      </w:pPr>
    </w:p>
    <w:p w14:paraId="31730A73" w14:textId="77777777" w:rsidR="002A3754" w:rsidRPr="009956C4" w:rsidRDefault="002A3754" w:rsidP="002A3754">
      <w:pPr>
        <w:jc w:val="both"/>
        <w:rPr>
          <w:rFonts w:cs="Arial"/>
          <w:sz w:val="18"/>
          <w:szCs w:val="18"/>
          <w:lang w:val="es-BO"/>
        </w:rPr>
      </w:pPr>
      <w:r w:rsidRPr="009956C4">
        <w:rPr>
          <w:rFonts w:cs="Arial"/>
          <w:sz w:val="18"/>
          <w:szCs w:val="18"/>
          <w:lang w:val="es-BO"/>
        </w:rPr>
        <w:t>La modificación al alcance del contrato, permite el ajuste de las diferentes cláusulas del mismo que sean necesaria para dar cumplimiento del objeto de la contratación.</w:t>
      </w:r>
    </w:p>
    <w:p w14:paraId="256498AC" w14:textId="77777777" w:rsidR="002A3754" w:rsidRPr="009956C4" w:rsidRDefault="002A3754" w:rsidP="002A3754">
      <w:pPr>
        <w:autoSpaceDE w:val="0"/>
        <w:autoSpaceDN w:val="0"/>
        <w:adjustRightInd w:val="0"/>
        <w:jc w:val="both"/>
        <w:rPr>
          <w:rFonts w:cs="Verdana"/>
          <w:sz w:val="18"/>
          <w:szCs w:val="18"/>
          <w:lang w:val="es-BO"/>
        </w:rPr>
      </w:pPr>
    </w:p>
    <w:p w14:paraId="1F41CF7C"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DÉCIMA NOVENA.- (CESIÓN) </w:t>
      </w:r>
    </w:p>
    <w:p w14:paraId="3AC18916"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Arial"/>
          <w:sz w:val="18"/>
          <w:szCs w:val="18"/>
          <w:lang w:val="es-BO"/>
        </w:rPr>
        <w:t xml:space="preserve"> bajo ningún título podrá ceder o subrogar, total o parcialmente este Contrato.</w:t>
      </w:r>
    </w:p>
    <w:p w14:paraId="2DB4DDF2" w14:textId="77777777" w:rsidR="002A3754" w:rsidRPr="009956C4" w:rsidRDefault="002A3754" w:rsidP="002A3754">
      <w:pPr>
        <w:jc w:val="both"/>
        <w:rPr>
          <w:rFonts w:cs="Arial"/>
          <w:sz w:val="18"/>
          <w:szCs w:val="18"/>
          <w:lang w:val="es-BO"/>
        </w:rPr>
      </w:pPr>
    </w:p>
    <w:p w14:paraId="0EB3554C" w14:textId="77777777" w:rsidR="002A3754" w:rsidRPr="009956C4" w:rsidRDefault="002A3754" w:rsidP="002A3754">
      <w:pPr>
        <w:jc w:val="both"/>
        <w:rPr>
          <w:rFonts w:cs="Arial"/>
          <w:sz w:val="18"/>
          <w:szCs w:val="18"/>
          <w:lang w:val="es-BO"/>
        </w:rPr>
      </w:pPr>
      <w:r w:rsidRPr="009956C4">
        <w:rPr>
          <w:rFonts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10DC09EC" w14:textId="77777777" w:rsidR="002A3754" w:rsidRPr="009956C4" w:rsidRDefault="002A3754" w:rsidP="002A3754">
      <w:pPr>
        <w:jc w:val="both"/>
        <w:rPr>
          <w:rFonts w:cs="Arial"/>
          <w:sz w:val="18"/>
          <w:szCs w:val="18"/>
          <w:lang w:val="es-BO"/>
        </w:rPr>
      </w:pPr>
    </w:p>
    <w:p w14:paraId="647556E2"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w:t>
      </w:r>
      <w:r w:rsidR="004B0DAC" w:rsidRPr="009956C4">
        <w:rPr>
          <w:rFonts w:cs="Arial"/>
          <w:b/>
          <w:sz w:val="18"/>
          <w:szCs w:val="18"/>
          <w:lang w:val="es-BO"/>
        </w:rPr>
        <w:t>SUSPENSIÓN</w:t>
      </w:r>
      <w:r w:rsidRPr="009956C4">
        <w:rPr>
          <w:rFonts w:cs="Arial"/>
          <w:b/>
          <w:sz w:val="18"/>
          <w:szCs w:val="18"/>
          <w:lang w:val="es-BO"/>
        </w:rPr>
        <w:t xml:space="preserve"> TEMPORAL) </w:t>
      </w:r>
    </w:p>
    <w:p w14:paraId="04930621"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xml:space="preserve"> podrá suspender temporalmente el computo del plazo de las entregas o provisión de los </w:t>
      </w:r>
      <w:r w:rsidRPr="009956C4">
        <w:rPr>
          <w:rFonts w:cs="Arial"/>
          <w:b/>
          <w:sz w:val="18"/>
          <w:szCs w:val="18"/>
          <w:lang w:val="es-BO"/>
        </w:rPr>
        <w:t xml:space="preserve">BIENES </w:t>
      </w:r>
      <w:r w:rsidRPr="009956C4">
        <w:rPr>
          <w:rFonts w:cs="Arial"/>
          <w:sz w:val="18"/>
          <w:szCs w:val="18"/>
          <w:lang w:val="es-BO"/>
        </w:rPr>
        <w:t xml:space="preserve">en cualquier momento por motivos de fuerza mayor, caso fortuito y/o convenientes a los intereses del Estado, para lo cual la </w:t>
      </w:r>
      <w:r w:rsidRPr="009956C4">
        <w:rPr>
          <w:rFonts w:cs="Arial"/>
          <w:b/>
          <w:sz w:val="18"/>
          <w:szCs w:val="18"/>
          <w:lang w:val="es-BO"/>
        </w:rPr>
        <w:t>ENTIDAD</w:t>
      </w:r>
      <w:r w:rsidRPr="009956C4">
        <w:rPr>
          <w:rFonts w:cs="Arial"/>
          <w:sz w:val="18"/>
          <w:szCs w:val="18"/>
          <w:lang w:val="es-BO"/>
        </w:rPr>
        <w:t xml:space="preserve"> notificará de manera expresa al </w:t>
      </w:r>
      <w:r w:rsidRPr="009956C4">
        <w:rPr>
          <w:rFonts w:cs="Arial"/>
          <w:b/>
          <w:sz w:val="18"/>
          <w:szCs w:val="18"/>
          <w:lang w:val="es-BO"/>
        </w:rPr>
        <w:t>PROVEEDOR</w:t>
      </w:r>
      <w:r w:rsidRPr="009956C4">
        <w:rPr>
          <w:rFonts w:cs="Arial"/>
          <w:sz w:val="18"/>
          <w:szCs w:val="18"/>
          <w:lang w:val="es-BO"/>
        </w:rPr>
        <w:t xml:space="preserve">, con una anticipación de quince (15) días calendario, excepto en los casos de urgencia por alguna emergencia imponderable. Esta suspensión puede ser parcial o total. </w:t>
      </w:r>
    </w:p>
    <w:p w14:paraId="175ED44B" w14:textId="77777777" w:rsidR="002A3754" w:rsidRPr="009956C4" w:rsidRDefault="002A3754" w:rsidP="002A3754">
      <w:pPr>
        <w:jc w:val="both"/>
        <w:rPr>
          <w:rFonts w:cs="Arial"/>
          <w:sz w:val="18"/>
          <w:szCs w:val="18"/>
          <w:lang w:val="es-BO"/>
        </w:rPr>
      </w:pPr>
    </w:p>
    <w:p w14:paraId="2C02EC7B"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este caso la </w:t>
      </w:r>
      <w:r w:rsidRPr="009956C4">
        <w:rPr>
          <w:rFonts w:cs="Arial"/>
          <w:b/>
          <w:sz w:val="18"/>
          <w:szCs w:val="18"/>
          <w:lang w:val="es-BO"/>
        </w:rPr>
        <w:t xml:space="preserve">ENTIDAD </w:t>
      </w:r>
      <w:r w:rsidRPr="009956C4">
        <w:rPr>
          <w:rFonts w:cs="Arial"/>
          <w:sz w:val="18"/>
          <w:szCs w:val="18"/>
          <w:lang w:val="es-BO"/>
        </w:rPr>
        <w:t xml:space="preserve">reconocerá en favor del </w:t>
      </w:r>
      <w:r w:rsidRPr="009956C4">
        <w:rPr>
          <w:rFonts w:cs="Arial"/>
          <w:b/>
          <w:sz w:val="18"/>
          <w:szCs w:val="18"/>
          <w:lang w:val="es-BO"/>
        </w:rPr>
        <w:t xml:space="preserve">PROVEEDOR </w:t>
      </w:r>
      <w:r w:rsidRPr="009956C4">
        <w:rPr>
          <w:rFonts w:cs="Arial"/>
          <w:sz w:val="18"/>
          <w:szCs w:val="18"/>
          <w:lang w:val="es-BO"/>
        </w:rPr>
        <w:t>los gastos en que éste incurriera justificado documentadamente, cuando el lapso de la suspensión sea mayor a los diez (10) días calendario.</w:t>
      </w:r>
    </w:p>
    <w:p w14:paraId="0736FD1C" w14:textId="77777777" w:rsidR="002A3754" w:rsidRPr="009956C4" w:rsidRDefault="002A3754" w:rsidP="002A3754">
      <w:pPr>
        <w:jc w:val="both"/>
        <w:rPr>
          <w:rFonts w:cs="Arial"/>
          <w:sz w:val="18"/>
          <w:szCs w:val="18"/>
          <w:lang w:val="es-BO"/>
        </w:rPr>
      </w:pPr>
    </w:p>
    <w:p w14:paraId="6398C727"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También el </w:t>
      </w:r>
      <w:r w:rsidRPr="009956C4">
        <w:rPr>
          <w:rFonts w:cs="Arial"/>
          <w:b/>
          <w:sz w:val="18"/>
          <w:szCs w:val="18"/>
          <w:lang w:val="es-BO"/>
        </w:rPr>
        <w:t xml:space="preserve">PROVEEDOR </w:t>
      </w:r>
      <w:r w:rsidRPr="009956C4">
        <w:rPr>
          <w:rFonts w:cs="Arial"/>
          <w:sz w:val="18"/>
          <w:szCs w:val="18"/>
          <w:lang w:val="es-BO"/>
        </w:rPr>
        <w:t xml:space="preserve">podrá solicitar a la </w:t>
      </w:r>
      <w:r w:rsidRPr="009956C4">
        <w:rPr>
          <w:rFonts w:cs="Arial"/>
          <w:b/>
          <w:sz w:val="18"/>
          <w:szCs w:val="18"/>
          <w:lang w:val="es-BO"/>
        </w:rPr>
        <w:t xml:space="preserve">ENTIDAD </w:t>
      </w:r>
      <w:r w:rsidRPr="009956C4">
        <w:rPr>
          <w:rFonts w:cs="Arial"/>
          <w:sz w:val="18"/>
          <w:szCs w:val="18"/>
          <w:lang w:val="es-BO"/>
        </w:rPr>
        <w:t>la</w:t>
      </w:r>
      <w:r w:rsidRPr="009956C4">
        <w:rPr>
          <w:rFonts w:cs="Arial"/>
          <w:b/>
          <w:sz w:val="18"/>
          <w:szCs w:val="18"/>
          <w:lang w:val="es-BO"/>
        </w:rPr>
        <w:t xml:space="preserve"> </w:t>
      </w:r>
      <w:r w:rsidRPr="009956C4">
        <w:rPr>
          <w:rFonts w:cs="Arial"/>
          <w:sz w:val="18"/>
          <w:szCs w:val="18"/>
          <w:lang w:val="es-BO"/>
        </w:rPr>
        <w:t xml:space="preserve">suspensión temporal de las entregas o provisión, por causas atribuibles a la </w:t>
      </w:r>
      <w:r w:rsidRPr="009956C4">
        <w:rPr>
          <w:rFonts w:cs="Arial"/>
          <w:b/>
          <w:sz w:val="18"/>
          <w:szCs w:val="18"/>
          <w:lang w:val="es-BO"/>
        </w:rPr>
        <w:t xml:space="preserve">ENTIDAD </w:t>
      </w:r>
      <w:r w:rsidRPr="009956C4">
        <w:rPr>
          <w:rFonts w:cs="Arial"/>
          <w:sz w:val="18"/>
          <w:szCs w:val="18"/>
          <w:lang w:val="es-BO"/>
        </w:rPr>
        <w:t xml:space="preserve">que afecten al </w:t>
      </w:r>
      <w:r w:rsidRPr="009956C4">
        <w:rPr>
          <w:rFonts w:cs="Arial"/>
          <w:b/>
          <w:sz w:val="18"/>
          <w:szCs w:val="18"/>
          <w:lang w:val="es-BO"/>
        </w:rPr>
        <w:t xml:space="preserve">PROVEEDOR </w:t>
      </w:r>
      <w:r w:rsidRPr="009956C4">
        <w:rPr>
          <w:rFonts w:cs="Arial"/>
          <w:sz w:val="18"/>
          <w:szCs w:val="18"/>
          <w:lang w:val="es-BO"/>
        </w:rPr>
        <w:t xml:space="preserve">en la adquisición de los </w:t>
      </w:r>
      <w:r w:rsidRPr="009956C4">
        <w:rPr>
          <w:rFonts w:cs="Arial"/>
          <w:b/>
          <w:sz w:val="18"/>
          <w:szCs w:val="18"/>
          <w:lang w:val="es-BO"/>
        </w:rPr>
        <w:t xml:space="preserve">BIENES. </w:t>
      </w:r>
      <w:r w:rsidRPr="009956C4">
        <w:rPr>
          <w:rFonts w:cs="Arial"/>
          <w:sz w:val="18"/>
          <w:szCs w:val="18"/>
          <w:lang w:val="es-BO"/>
        </w:rPr>
        <w:t>Dicha</w:t>
      </w:r>
      <w:r w:rsidRPr="009956C4">
        <w:rPr>
          <w:rFonts w:cs="Arial"/>
          <w:b/>
          <w:sz w:val="18"/>
          <w:szCs w:val="18"/>
          <w:lang w:val="es-BO"/>
        </w:rPr>
        <w:t xml:space="preserve"> </w:t>
      </w:r>
      <w:r w:rsidRPr="009956C4">
        <w:rPr>
          <w:rFonts w:cs="Arial"/>
          <w:sz w:val="18"/>
          <w:szCs w:val="18"/>
          <w:lang w:val="es-BO"/>
        </w:rPr>
        <w:t xml:space="preserve">suspensión podrá efectivizarse siempre y cuando la </w:t>
      </w:r>
      <w:r w:rsidRPr="009956C4">
        <w:rPr>
          <w:rFonts w:cs="Arial"/>
          <w:b/>
          <w:sz w:val="18"/>
          <w:szCs w:val="18"/>
          <w:lang w:val="es-BO"/>
        </w:rPr>
        <w:t xml:space="preserve">ENTIDAD </w:t>
      </w:r>
      <w:r w:rsidRPr="009956C4">
        <w:rPr>
          <w:rFonts w:cs="Arial"/>
          <w:sz w:val="18"/>
          <w:szCs w:val="18"/>
          <w:lang w:val="es-BO"/>
        </w:rPr>
        <w:t xml:space="preserve">la autorice de manera expresa considerando como incumplimiento toda suspensión realizada sin autorización. De manera excepcional la </w:t>
      </w:r>
      <w:r w:rsidRPr="009956C4">
        <w:rPr>
          <w:rFonts w:cs="Arial"/>
          <w:b/>
          <w:sz w:val="18"/>
          <w:szCs w:val="18"/>
          <w:lang w:val="es-BO"/>
        </w:rPr>
        <w:t>ENTIDAD</w:t>
      </w:r>
      <w:r w:rsidRPr="009956C4">
        <w:rPr>
          <w:rFonts w:cs="Arial"/>
          <w:sz w:val="18"/>
          <w:szCs w:val="18"/>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9956C4">
        <w:rPr>
          <w:rFonts w:cs="Arial"/>
          <w:b/>
          <w:sz w:val="18"/>
          <w:szCs w:val="18"/>
          <w:lang w:val="es-BO"/>
        </w:rPr>
        <w:t>PROVEEDOR</w:t>
      </w:r>
      <w:r w:rsidRPr="009956C4">
        <w:rPr>
          <w:rFonts w:cs="Arial"/>
          <w:sz w:val="18"/>
          <w:szCs w:val="18"/>
          <w:lang w:val="es-BO"/>
        </w:rPr>
        <w:t>.</w:t>
      </w:r>
    </w:p>
    <w:p w14:paraId="771D14E8" w14:textId="77777777" w:rsidR="002A3754" w:rsidRPr="009956C4" w:rsidRDefault="002A3754" w:rsidP="002A3754">
      <w:pPr>
        <w:jc w:val="both"/>
        <w:rPr>
          <w:b/>
          <w:i/>
          <w:sz w:val="18"/>
          <w:szCs w:val="18"/>
          <w:lang w:val="es-BO"/>
        </w:rPr>
      </w:pPr>
    </w:p>
    <w:p w14:paraId="31B7FE25" w14:textId="77777777" w:rsidR="002A3754" w:rsidRPr="009956C4" w:rsidRDefault="002A3754" w:rsidP="002A3754">
      <w:pPr>
        <w:jc w:val="both"/>
        <w:rPr>
          <w:rFonts w:cs="Arial"/>
          <w:b/>
          <w:i/>
          <w:sz w:val="18"/>
          <w:szCs w:val="18"/>
          <w:lang w:val="es-BO"/>
        </w:rPr>
      </w:pPr>
      <w:r w:rsidRPr="009956C4">
        <w:rPr>
          <w:b/>
          <w:i/>
          <w:sz w:val="18"/>
          <w:szCs w:val="18"/>
          <w:lang w:val="es-BO"/>
        </w:rPr>
        <w:t xml:space="preserve">(Esta cláusula se agregará </w:t>
      </w:r>
      <w:r w:rsidRPr="009956C4">
        <w:rPr>
          <w:rFonts w:cs="Arial"/>
          <w:b/>
          <w:i/>
          <w:sz w:val="18"/>
          <w:szCs w:val="18"/>
          <w:lang w:val="es-BO"/>
        </w:rPr>
        <w:t>para BIENES con una sola entrega o con más de una entrega)</w:t>
      </w:r>
    </w:p>
    <w:p w14:paraId="7A9DA0A3"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VIGÉSIMA PRIMERA.- (MULTAS) </w:t>
      </w:r>
    </w:p>
    <w:p w14:paraId="0C288D32" w14:textId="77777777" w:rsidR="002A3754" w:rsidRPr="009956C4" w:rsidRDefault="002A3754" w:rsidP="002A3754">
      <w:pPr>
        <w:jc w:val="both"/>
        <w:rPr>
          <w:rFonts w:cs="Arial"/>
          <w:b/>
          <w:sz w:val="18"/>
          <w:szCs w:val="18"/>
          <w:lang w:val="es-BO"/>
        </w:rPr>
      </w:pPr>
      <w:r w:rsidRPr="009956C4">
        <w:rPr>
          <w:rFonts w:cs="Arial"/>
          <w:sz w:val="18"/>
          <w:szCs w:val="18"/>
          <w:lang w:val="es-BO"/>
        </w:rPr>
        <w:t xml:space="preserve">Queda convenido entre las partes contratantes, que el </w:t>
      </w:r>
      <w:r w:rsidRPr="009956C4">
        <w:rPr>
          <w:rFonts w:cs="Arial"/>
          <w:b/>
          <w:sz w:val="18"/>
          <w:szCs w:val="18"/>
          <w:lang w:val="es-BO"/>
        </w:rPr>
        <w:t>PROVEEDOR</w:t>
      </w:r>
      <w:r w:rsidRPr="009956C4">
        <w:rPr>
          <w:rFonts w:cs="Arial"/>
          <w:sz w:val="18"/>
          <w:szCs w:val="18"/>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9956C4">
        <w:rPr>
          <w:rFonts w:cs="Arial"/>
          <w:b/>
          <w:bCs/>
          <w:sz w:val="18"/>
          <w:szCs w:val="18"/>
          <w:lang w:val="es-BO"/>
        </w:rPr>
        <w:t xml:space="preserve">ENTIDAD, </w:t>
      </w:r>
      <w:r w:rsidRPr="009956C4">
        <w:rPr>
          <w:rFonts w:cs="Arial"/>
          <w:bCs/>
          <w:sz w:val="18"/>
          <w:szCs w:val="18"/>
          <w:lang w:val="es-BO"/>
        </w:rPr>
        <w:t>que ocurran antes del vencimiento del plazo de la entrega.</w:t>
      </w:r>
    </w:p>
    <w:p w14:paraId="0ABD73EF" w14:textId="77777777" w:rsidR="002A3754" w:rsidRPr="009956C4" w:rsidRDefault="002A3754" w:rsidP="002A3754">
      <w:pPr>
        <w:jc w:val="both"/>
        <w:rPr>
          <w:rFonts w:cs="Arial"/>
          <w:bCs/>
          <w:sz w:val="18"/>
          <w:szCs w:val="18"/>
          <w:lang w:val="es-BO"/>
        </w:rPr>
      </w:pPr>
    </w:p>
    <w:p w14:paraId="21155737" w14:textId="77777777" w:rsidR="002A3754" w:rsidRPr="009956C4" w:rsidRDefault="002A3754" w:rsidP="002A3754">
      <w:pPr>
        <w:jc w:val="both"/>
        <w:rPr>
          <w:rFonts w:cs="Arial"/>
          <w:bCs/>
          <w:sz w:val="18"/>
          <w:szCs w:val="18"/>
          <w:lang w:val="es-BO"/>
        </w:rPr>
      </w:pPr>
      <w:r w:rsidRPr="009956C4">
        <w:rPr>
          <w:rFonts w:cs="Arial"/>
          <w:bCs/>
          <w:sz w:val="18"/>
          <w:szCs w:val="18"/>
          <w:lang w:val="es-BO"/>
        </w:rPr>
        <w:t xml:space="preserve">La </w:t>
      </w:r>
      <w:r w:rsidRPr="009956C4">
        <w:rPr>
          <w:rFonts w:cs="Arial"/>
          <w:b/>
          <w:bCs/>
          <w:sz w:val="18"/>
          <w:szCs w:val="18"/>
          <w:lang w:val="es-BO"/>
        </w:rPr>
        <w:t>ENTIDAD</w:t>
      </w:r>
      <w:r w:rsidRPr="009956C4">
        <w:rPr>
          <w:rFonts w:cs="Arial"/>
          <w:bCs/>
          <w:sz w:val="18"/>
          <w:szCs w:val="18"/>
          <w:lang w:val="es-BO"/>
        </w:rPr>
        <w:t xml:space="preserve"> aplicará al </w:t>
      </w:r>
      <w:r w:rsidRPr="009956C4">
        <w:rPr>
          <w:rFonts w:cs="Arial"/>
          <w:b/>
          <w:bCs/>
          <w:sz w:val="18"/>
          <w:szCs w:val="18"/>
          <w:lang w:val="es-BO"/>
        </w:rPr>
        <w:t>PROVEEDOR</w:t>
      </w:r>
      <w:r w:rsidRPr="009956C4">
        <w:rPr>
          <w:rFonts w:cs="Arial"/>
          <w:bCs/>
          <w:sz w:val="18"/>
          <w:szCs w:val="18"/>
          <w:lang w:val="es-BO"/>
        </w:rPr>
        <w:t xml:space="preserve"> una multa por cada día de atraso al plazo de entrega del </w:t>
      </w:r>
      <w:r w:rsidRPr="009956C4">
        <w:rPr>
          <w:rFonts w:cs="Arial"/>
          <w:b/>
          <w:bCs/>
          <w:sz w:val="18"/>
          <w:szCs w:val="18"/>
          <w:lang w:val="es-BO"/>
        </w:rPr>
        <w:t>______________</w:t>
      </w:r>
      <w:r w:rsidRPr="009956C4">
        <w:rPr>
          <w:rFonts w:cs="Arial"/>
          <w:bCs/>
          <w:sz w:val="18"/>
          <w:szCs w:val="18"/>
          <w:lang w:val="es-BO"/>
        </w:rPr>
        <w:t xml:space="preserve"> </w:t>
      </w:r>
      <w:r w:rsidRPr="009956C4">
        <w:rPr>
          <w:rFonts w:cs="Arial"/>
          <w:b/>
          <w:i/>
          <w:sz w:val="18"/>
          <w:szCs w:val="18"/>
          <w:lang w:val="es-BO"/>
        </w:rPr>
        <w:t xml:space="preserve">(La ENTIDAD deberá definir la multa diaria a ser aplicada eligiendo entre el 3 por 1.000 hasta el 8 por 1.000 del monto de los bienes ENTREGADOS con retraso, por cada día de atraso. La definición de la multa dependerá del margen de espera que la ENTIDAD pueda otorgar a las entregas en función a la premura) </w:t>
      </w:r>
      <w:r w:rsidRPr="009956C4">
        <w:rPr>
          <w:rFonts w:cs="Arial"/>
          <w:bCs/>
          <w:sz w:val="18"/>
          <w:szCs w:val="18"/>
          <w:lang w:val="es-BO"/>
        </w:rPr>
        <w:t xml:space="preserve">en relación al monto de los </w:t>
      </w:r>
      <w:r w:rsidRPr="009956C4">
        <w:rPr>
          <w:rFonts w:cs="Arial"/>
          <w:b/>
          <w:bCs/>
          <w:sz w:val="18"/>
          <w:szCs w:val="18"/>
          <w:lang w:val="es-BO"/>
        </w:rPr>
        <w:t>BIENES</w:t>
      </w:r>
      <w:r w:rsidRPr="009956C4">
        <w:rPr>
          <w:rFonts w:cs="Arial"/>
          <w:bCs/>
          <w:sz w:val="18"/>
          <w:szCs w:val="18"/>
          <w:lang w:val="es-BO"/>
        </w:rPr>
        <w:t xml:space="preserve"> entregados con retraso. </w:t>
      </w:r>
    </w:p>
    <w:p w14:paraId="4ABFA615" w14:textId="77777777" w:rsidR="002A3754" w:rsidRPr="009956C4" w:rsidRDefault="002A3754" w:rsidP="002A3754">
      <w:pPr>
        <w:jc w:val="both"/>
        <w:rPr>
          <w:rFonts w:cs="Arial"/>
          <w:bCs/>
          <w:sz w:val="18"/>
          <w:szCs w:val="18"/>
          <w:lang w:val="es-BO"/>
        </w:rPr>
      </w:pPr>
    </w:p>
    <w:p w14:paraId="355349F3" w14:textId="77777777" w:rsidR="002A3754" w:rsidRPr="009956C4" w:rsidRDefault="002A3754" w:rsidP="002A3754">
      <w:pPr>
        <w:jc w:val="both"/>
        <w:rPr>
          <w:rFonts w:cs="Arial"/>
          <w:bCs/>
          <w:sz w:val="18"/>
          <w:szCs w:val="18"/>
          <w:lang w:val="es-BO"/>
        </w:rPr>
      </w:pPr>
      <w:r w:rsidRPr="009956C4">
        <w:rPr>
          <w:rFonts w:cs="Arial"/>
          <w:bCs/>
          <w:sz w:val="18"/>
          <w:szCs w:val="18"/>
          <w:lang w:val="es-BO"/>
        </w:rPr>
        <w:t xml:space="preserve">En el caso de que el proveedor notifique a la </w:t>
      </w:r>
      <w:r w:rsidRPr="009956C4">
        <w:rPr>
          <w:rFonts w:cs="Arial"/>
          <w:b/>
          <w:bCs/>
          <w:sz w:val="18"/>
          <w:szCs w:val="18"/>
          <w:lang w:val="es-BO"/>
        </w:rPr>
        <w:t>ENTIDAD</w:t>
      </w:r>
      <w:r w:rsidRPr="009956C4">
        <w:rPr>
          <w:rFonts w:cs="Arial"/>
          <w:bCs/>
          <w:sz w:val="18"/>
          <w:szCs w:val="18"/>
          <w:lang w:val="es-BO"/>
        </w:rPr>
        <w:t xml:space="preserve"> el incumplimiento de la entrega, posterior al vencimiento del plazo de dicha entrega, se computarán las multas por día de retraso hasta la fecha de notificación.</w:t>
      </w:r>
    </w:p>
    <w:p w14:paraId="5748AC58" w14:textId="77777777" w:rsidR="002A3754" w:rsidRPr="009956C4" w:rsidRDefault="002A3754" w:rsidP="002A3754">
      <w:pPr>
        <w:jc w:val="both"/>
        <w:rPr>
          <w:rFonts w:cs="Arial"/>
          <w:bCs/>
          <w:sz w:val="18"/>
          <w:szCs w:val="18"/>
          <w:lang w:val="es-BO"/>
        </w:rPr>
      </w:pPr>
    </w:p>
    <w:p w14:paraId="1A08873C"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Las multas serán cobradas mediante descuentos por la </w:t>
      </w:r>
      <w:r w:rsidRPr="009956C4">
        <w:rPr>
          <w:rFonts w:cs="Arial"/>
          <w:b/>
          <w:sz w:val="18"/>
          <w:szCs w:val="18"/>
          <w:lang w:val="es-BO"/>
        </w:rPr>
        <w:t>ENTIDAD</w:t>
      </w:r>
      <w:r w:rsidRPr="009956C4">
        <w:rPr>
          <w:rFonts w:cs="Arial"/>
          <w:sz w:val="18"/>
          <w:szCs w:val="18"/>
          <w:lang w:val="es-BO"/>
        </w:rPr>
        <w:t xml:space="preserve">, de los pagos correspondientes a las recepciones de los </w:t>
      </w:r>
      <w:r w:rsidRPr="009956C4">
        <w:rPr>
          <w:rFonts w:cs="Arial"/>
          <w:b/>
          <w:sz w:val="18"/>
          <w:szCs w:val="18"/>
          <w:lang w:val="es-BO"/>
        </w:rPr>
        <w:t>BIENES</w:t>
      </w:r>
      <w:r w:rsidRPr="009956C4">
        <w:rPr>
          <w:rFonts w:cs="Arial"/>
          <w:sz w:val="18"/>
          <w:szCs w:val="18"/>
          <w:lang w:val="es-BO"/>
        </w:rPr>
        <w:t xml:space="preserve"> o en la liquidación del contrato.</w:t>
      </w:r>
    </w:p>
    <w:p w14:paraId="5438C56A" w14:textId="77777777" w:rsidR="002A3754" w:rsidRPr="009956C4" w:rsidRDefault="002A3754" w:rsidP="002A3754">
      <w:pPr>
        <w:jc w:val="both"/>
        <w:rPr>
          <w:rFonts w:cs="Arial"/>
          <w:sz w:val="18"/>
          <w:szCs w:val="18"/>
          <w:lang w:val="es-BO"/>
        </w:rPr>
      </w:pPr>
    </w:p>
    <w:p w14:paraId="20FA4B53" w14:textId="77777777" w:rsidR="002A3754" w:rsidRPr="009956C4" w:rsidRDefault="002A3754" w:rsidP="002A3754">
      <w:pPr>
        <w:jc w:val="both"/>
        <w:rPr>
          <w:rFonts w:cs="Arial"/>
          <w:b/>
          <w:sz w:val="18"/>
          <w:szCs w:val="18"/>
          <w:lang w:val="es-BO"/>
        </w:rPr>
      </w:pPr>
      <w:r w:rsidRPr="009956C4">
        <w:rPr>
          <w:rFonts w:cs="Arial"/>
          <w:b/>
          <w:i/>
          <w:sz w:val="18"/>
          <w:szCs w:val="18"/>
          <w:lang w:val="es-BO"/>
        </w:rPr>
        <w:t>(Adicionar el siguiente párrafo en caso de bienes con más de una entregas</w:t>
      </w:r>
      <w:r w:rsidRPr="009956C4">
        <w:rPr>
          <w:rFonts w:cs="Arial"/>
          <w:b/>
          <w:sz w:val="18"/>
          <w:szCs w:val="18"/>
          <w:lang w:val="es-BO"/>
        </w:rPr>
        <w:t>)</w:t>
      </w:r>
    </w:p>
    <w:p w14:paraId="3D28847F" w14:textId="673C00D1" w:rsidR="002A3754" w:rsidRPr="009956C4" w:rsidRDefault="002A3754" w:rsidP="002A3754">
      <w:pPr>
        <w:widowControl w:val="0"/>
        <w:jc w:val="both"/>
        <w:rPr>
          <w:rFonts w:cs="Arial"/>
          <w:bCs/>
          <w:sz w:val="18"/>
          <w:szCs w:val="18"/>
          <w:lang w:val="es-BO"/>
        </w:rPr>
      </w:pPr>
      <w:r w:rsidRPr="009956C4">
        <w:rPr>
          <w:rFonts w:cs="Arial"/>
          <w:sz w:val="18"/>
          <w:szCs w:val="18"/>
          <w:lang w:val="es-BO"/>
        </w:rPr>
        <w:t xml:space="preserve">Considerando que el plazo de cada entrega es independiente uno del otro, la </w:t>
      </w:r>
      <w:r w:rsidRPr="009956C4">
        <w:rPr>
          <w:rFonts w:cs="Arial"/>
          <w:b/>
          <w:sz w:val="18"/>
          <w:szCs w:val="18"/>
          <w:lang w:val="es-BO"/>
        </w:rPr>
        <w:t>ENTIDAD</w:t>
      </w:r>
      <w:r w:rsidRPr="009956C4">
        <w:rPr>
          <w:rFonts w:cs="Arial"/>
          <w:sz w:val="18"/>
          <w:szCs w:val="18"/>
          <w:lang w:val="es-BO"/>
        </w:rPr>
        <w:t xml:space="preserve"> deberá llevar un registro de las multas por cada entrega que se encuentre con retraso, a efectos de determinar la multa acumulada en relación al monto total del contrato, a efectos de la aplicación de las causales de Resolución de contrato por multa acumulada de</w:t>
      </w:r>
      <w:r w:rsidR="00C41BA7">
        <w:rPr>
          <w:rFonts w:cs="Arial"/>
          <w:sz w:val="18"/>
          <w:szCs w:val="18"/>
          <w:lang w:val="es-BO"/>
        </w:rPr>
        <w:t xml:space="preserve"> diez por ciento</w:t>
      </w:r>
      <w:r w:rsidRPr="009956C4">
        <w:rPr>
          <w:rFonts w:cs="Arial"/>
          <w:sz w:val="18"/>
          <w:szCs w:val="18"/>
          <w:lang w:val="es-BO"/>
        </w:rPr>
        <w:t xml:space="preserve"> </w:t>
      </w:r>
      <w:r w:rsidR="00C41BA7">
        <w:rPr>
          <w:rFonts w:cs="Arial"/>
          <w:sz w:val="18"/>
          <w:szCs w:val="18"/>
          <w:lang w:val="es-BO"/>
        </w:rPr>
        <w:t>(</w:t>
      </w:r>
      <w:r w:rsidRPr="009956C4">
        <w:rPr>
          <w:rFonts w:cs="Arial"/>
          <w:sz w:val="18"/>
          <w:szCs w:val="18"/>
          <w:lang w:val="es-BO"/>
        </w:rPr>
        <w:t>10%</w:t>
      </w:r>
      <w:r w:rsidR="00C41BA7">
        <w:rPr>
          <w:rFonts w:cs="Arial"/>
          <w:sz w:val="18"/>
          <w:szCs w:val="18"/>
          <w:lang w:val="es-BO"/>
        </w:rPr>
        <w:t>)</w:t>
      </w:r>
      <w:r w:rsidRPr="009956C4">
        <w:rPr>
          <w:rFonts w:cs="Arial"/>
          <w:sz w:val="18"/>
          <w:szCs w:val="18"/>
          <w:lang w:val="es-BO"/>
        </w:rPr>
        <w:t xml:space="preserve"> y</w:t>
      </w:r>
      <w:r w:rsidR="00C41BA7">
        <w:rPr>
          <w:rFonts w:cs="Arial"/>
          <w:sz w:val="18"/>
          <w:szCs w:val="18"/>
          <w:lang w:val="es-BO"/>
        </w:rPr>
        <w:t xml:space="preserve"> veinte por ciento</w:t>
      </w:r>
      <w:r w:rsidRPr="009956C4">
        <w:rPr>
          <w:rFonts w:cs="Arial"/>
          <w:sz w:val="18"/>
          <w:szCs w:val="18"/>
          <w:lang w:val="es-BO"/>
        </w:rPr>
        <w:t xml:space="preserve"> </w:t>
      </w:r>
      <w:r w:rsidR="00C41BA7">
        <w:rPr>
          <w:rFonts w:cs="Arial"/>
          <w:sz w:val="18"/>
          <w:szCs w:val="18"/>
          <w:lang w:val="es-BO"/>
        </w:rPr>
        <w:t>(</w:t>
      </w:r>
      <w:r w:rsidRPr="009956C4">
        <w:rPr>
          <w:rFonts w:cs="Arial"/>
          <w:sz w:val="18"/>
          <w:szCs w:val="18"/>
          <w:lang w:val="es-BO"/>
        </w:rPr>
        <w:t>20%</w:t>
      </w:r>
      <w:r w:rsidR="00C41BA7">
        <w:rPr>
          <w:rFonts w:cs="Arial"/>
          <w:sz w:val="18"/>
          <w:szCs w:val="18"/>
          <w:lang w:val="es-BO"/>
        </w:rPr>
        <w:t>)</w:t>
      </w:r>
      <w:r w:rsidRPr="009956C4">
        <w:rPr>
          <w:rFonts w:cs="Arial"/>
          <w:sz w:val="18"/>
          <w:szCs w:val="18"/>
          <w:lang w:val="es-BO"/>
        </w:rPr>
        <w:t xml:space="preserve">, según corresponda. </w:t>
      </w:r>
      <w:r w:rsidRPr="009956C4">
        <w:rPr>
          <w:rFonts w:cs="Arial"/>
          <w:bCs/>
          <w:sz w:val="18"/>
          <w:szCs w:val="18"/>
          <w:lang w:val="es-BO"/>
        </w:rPr>
        <w:t xml:space="preserve">La multa acumulada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9956C4">
        <w:rPr>
          <w:rFonts w:cs="Arial"/>
          <w:bCs/>
          <w:sz w:val="18"/>
          <w:szCs w:val="18"/>
          <w:lang w:val="es-BO"/>
        </w:rPr>
        <w:t xml:space="preserve"> será el resultado de las sumas de las multas por el retraso de cada entrega, de acuerdo a la siguiente fórmula:</w:t>
      </w:r>
    </w:p>
    <w:p w14:paraId="566FD1B4" w14:textId="77777777" w:rsidR="002A3754" w:rsidRPr="009956C4" w:rsidRDefault="002A3754" w:rsidP="002A3754">
      <w:pPr>
        <w:widowControl w:val="0"/>
        <w:jc w:val="both"/>
        <w:rPr>
          <w:rFonts w:cs="Arial"/>
          <w:bCs/>
          <w:sz w:val="18"/>
          <w:szCs w:val="18"/>
          <w:lang w:val="es-BO"/>
        </w:rPr>
      </w:pPr>
    </w:p>
    <w:p w14:paraId="1ACCD0DE" w14:textId="77777777" w:rsidR="002A3754" w:rsidRPr="009956C4" w:rsidRDefault="004D49BD" w:rsidP="002A3754">
      <w:pPr>
        <w:widowControl w:val="0"/>
        <w:jc w:val="both"/>
        <w:rPr>
          <w:rFonts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3</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k</m:t>
              </m:r>
            </m:sub>
          </m:sSub>
        </m:oMath>
      </m:oMathPara>
    </w:p>
    <w:p w14:paraId="3E758C65" w14:textId="77777777" w:rsidR="002A3754" w:rsidRPr="009956C4" w:rsidRDefault="002A3754" w:rsidP="002A3754">
      <w:pPr>
        <w:jc w:val="both"/>
        <w:rPr>
          <w:rFonts w:cs="Arial"/>
          <w:bCs/>
          <w:sz w:val="18"/>
          <w:szCs w:val="18"/>
          <w:lang w:val="es-BO"/>
        </w:rPr>
      </w:pPr>
    </w:p>
    <w:p w14:paraId="3E97DDE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todos los casos de resolución de contrato por causas atribuibles al </w:t>
      </w:r>
      <w:r w:rsidRPr="009956C4">
        <w:rPr>
          <w:rFonts w:cs="Arial"/>
          <w:b/>
          <w:sz w:val="18"/>
          <w:szCs w:val="18"/>
          <w:lang w:val="es-BO"/>
        </w:rPr>
        <w:t>PROVEEDOR</w:t>
      </w:r>
      <w:r w:rsidRPr="009956C4">
        <w:rPr>
          <w:rFonts w:cs="Arial"/>
          <w:sz w:val="18"/>
          <w:szCs w:val="18"/>
          <w:lang w:val="es-BO"/>
        </w:rPr>
        <w:t xml:space="preserve">, la </w:t>
      </w:r>
      <w:r w:rsidRPr="009956C4">
        <w:rPr>
          <w:rFonts w:cs="Arial"/>
          <w:b/>
          <w:sz w:val="18"/>
          <w:szCs w:val="18"/>
          <w:lang w:val="es-BO"/>
        </w:rPr>
        <w:t xml:space="preserve">ENTIDAD </w:t>
      </w:r>
      <w:r w:rsidRPr="009956C4">
        <w:rPr>
          <w:rFonts w:cs="Arial"/>
          <w:sz w:val="18"/>
          <w:szCs w:val="18"/>
          <w:lang w:val="es-BO"/>
        </w:rPr>
        <w:t>no podrá cobrar multas que excedan el veinte por ciento (20%) del monto total del contrato.</w:t>
      </w:r>
    </w:p>
    <w:p w14:paraId="6329A1C4" w14:textId="77777777" w:rsidR="002A3754" w:rsidRPr="009956C4" w:rsidRDefault="002A3754" w:rsidP="002A3754">
      <w:pPr>
        <w:jc w:val="both"/>
        <w:rPr>
          <w:rFonts w:cs="Arial"/>
          <w:sz w:val="18"/>
          <w:szCs w:val="18"/>
          <w:lang w:val="es-BO"/>
        </w:rPr>
      </w:pPr>
    </w:p>
    <w:p w14:paraId="4F2FBFC8" w14:textId="77777777" w:rsidR="002A3754" w:rsidRPr="009956C4" w:rsidRDefault="002A3754" w:rsidP="002A3754">
      <w:pPr>
        <w:spacing w:line="195" w:lineRule="exact"/>
        <w:jc w:val="both"/>
        <w:rPr>
          <w:b/>
          <w:i/>
          <w:sz w:val="18"/>
          <w:szCs w:val="18"/>
          <w:lang w:val="es-BO"/>
        </w:rPr>
      </w:pPr>
      <w:r w:rsidRPr="009956C4">
        <w:rPr>
          <w:b/>
          <w:i/>
          <w:sz w:val="18"/>
          <w:szCs w:val="18"/>
          <w:lang w:val="es-BO"/>
        </w:rPr>
        <w:t>(Esta cláusula se agregará sólo para aquellos BIENES de provisión continua)</w:t>
      </w:r>
    </w:p>
    <w:p w14:paraId="75DD44DA" w14:textId="77777777" w:rsidR="002A3754" w:rsidRPr="009956C4" w:rsidRDefault="002A3754" w:rsidP="002A3754">
      <w:pPr>
        <w:spacing w:line="195" w:lineRule="exact"/>
        <w:jc w:val="both"/>
        <w:rPr>
          <w:rFonts w:cs="Arial"/>
          <w:b/>
          <w:sz w:val="18"/>
          <w:szCs w:val="18"/>
          <w:lang w:val="es-BO"/>
        </w:rPr>
      </w:pPr>
      <w:r w:rsidRPr="009956C4">
        <w:rPr>
          <w:rFonts w:cs="Arial"/>
          <w:b/>
          <w:sz w:val="18"/>
          <w:szCs w:val="18"/>
          <w:lang w:val="es-BO"/>
        </w:rPr>
        <w:t>VIGÉSIMA PRIMERA.- (MULTAS)</w:t>
      </w:r>
    </w:p>
    <w:p w14:paraId="44A7604C" w14:textId="77777777" w:rsidR="002A3754" w:rsidRPr="009956C4" w:rsidRDefault="002A3754" w:rsidP="002A3754">
      <w:pPr>
        <w:spacing w:line="195" w:lineRule="exact"/>
        <w:jc w:val="both"/>
        <w:rPr>
          <w:sz w:val="18"/>
          <w:szCs w:val="18"/>
          <w:lang w:val="es-BO"/>
        </w:rPr>
      </w:pPr>
      <w:r w:rsidRPr="009956C4">
        <w:rPr>
          <w:rFonts w:cs="Arial"/>
          <w:sz w:val="18"/>
          <w:szCs w:val="18"/>
          <w:lang w:val="es-BO"/>
        </w:rPr>
        <w:t>En caso de</w:t>
      </w:r>
      <w:r w:rsidRPr="009956C4">
        <w:rPr>
          <w:b/>
          <w:i/>
          <w:sz w:val="18"/>
          <w:szCs w:val="18"/>
          <w:lang w:val="es-BO"/>
        </w:rPr>
        <w:t xml:space="preserve"> </w:t>
      </w:r>
      <w:r w:rsidRPr="009956C4">
        <w:rPr>
          <w:b/>
          <w:sz w:val="18"/>
          <w:szCs w:val="18"/>
          <w:lang w:val="es-BO"/>
        </w:rPr>
        <w:t xml:space="preserve">BIENES </w:t>
      </w:r>
      <w:r w:rsidRPr="009956C4">
        <w:rPr>
          <w:sz w:val="18"/>
          <w:szCs w:val="18"/>
          <w:lang w:val="es-BO"/>
        </w:rPr>
        <w:t>de provisión continua</w:t>
      </w:r>
      <w:r w:rsidRPr="009956C4">
        <w:rPr>
          <w:b/>
          <w:i/>
          <w:sz w:val="18"/>
          <w:szCs w:val="18"/>
          <w:lang w:val="es-BO"/>
        </w:rPr>
        <w:t xml:space="preserve"> </w:t>
      </w:r>
      <w:r w:rsidRPr="009956C4">
        <w:rPr>
          <w:sz w:val="18"/>
          <w:szCs w:val="18"/>
          <w:lang w:val="es-BO"/>
        </w:rPr>
        <w:t xml:space="preserve">el </w:t>
      </w:r>
      <w:r w:rsidRPr="009956C4">
        <w:rPr>
          <w:b/>
          <w:bCs/>
          <w:sz w:val="18"/>
          <w:szCs w:val="18"/>
          <w:lang w:val="es-BO"/>
        </w:rPr>
        <w:t>PROVEEDOR</w:t>
      </w:r>
      <w:r w:rsidRPr="009956C4">
        <w:rPr>
          <w:sz w:val="18"/>
          <w:szCs w:val="18"/>
          <w:lang w:val="es-BO"/>
        </w:rPr>
        <w:t xml:space="preserve">, que </w:t>
      </w:r>
      <w:r w:rsidRPr="009956C4">
        <w:rPr>
          <w:rFonts w:cs="Arial"/>
          <w:sz w:val="18"/>
          <w:szCs w:val="18"/>
          <w:lang w:val="es-BO"/>
        </w:rPr>
        <w:t xml:space="preserve">suspenda la provisión de los </w:t>
      </w:r>
      <w:r w:rsidRPr="009956C4">
        <w:rPr>
          <w:rFonts w:cs="Arial"/>
          <w:b/>
          <w:sz w:val="18"/>
          <w:szCs w:val="18"/>
          <w:lang w:val="es-BO"/>
        </w:rPr>
        <w:t xml:space="preserve">BIENES </w:t>
      </w:r>
      <w:r w:rsidRPr="009956C4">
        <w:rPr>
          <w:rFonts w:cs="Arial"/>
          <w:sz w:val="18"/>
          <w:szCs w:val="18"/>
          <w:lang w:val="es-BO"/>
        </w:rPr>
        <w:t>sin justificación</w:t>
      </w:r>
      <w:r w:rsidRPr="009956C4">
        <w:rPr>
          <w:sz w:val="18"/>
          <w:szCs w:val="18"/>
          <w:lang w:val="es-BO"/>
        </w:rPr>
        <w:t xml:space="preserve">, se obliga a pagar por cada día calendario una multa equivalente al __________ </w:t>
      </w:r>
      <w:r w:rsidRPr="009956C4">
        <w:rPr>
          <w:b/>
          <w:i/>
          <w:sz w:val="18"/>
          <w:szCs w:val="18"/>
          <w:lang w:val="es-BO"/>
        </w:rPr>
        <w:t xml:space="preserve">(indicar el valor de la penalidad por morosidad misma que no podrá exceder del 1% del monto del contrato) </w:t>
      </w:r>
      <w:r w:rsidRPr="009956C4">
        <w:rPr>
          <w:sz w:val="18"/>
          <w:szCs w:val="18"/>
          <w:lang w:val="es-BO"/>
        </w:rPr>
        <w:t>por día de retraso. Esta penalidad se aplicará salvo casos de fuerza mayor o caso fortuito u otras causas debidamente justificadas.</w:t>
      </w:r>
    </w:p>
    <w:p w14:paraId="64261C3F" w14:textId="77777777" w:rsidR="002A3754" w:rsidRPr="009956C4" w:rsidRDefault="002A3754" w:rsidP="002A3754">
      <w:pPr>
        <w:spacing w:line="195" w:lineRule="exact"/>
        <w:jc w:val="both"/>
        <w:rPr>
          <w:sz w:val="18"/>
          <w:szCs w:val="18"/>
          <w:lang w:val="es-BO"/>
        </w:rPr>
      </w:pPr>
    </w:p>
    <w:p w14:paraId="25169885"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Las multas serán cobradas mediante descuentos por la </w:t>
      </w:r>
      <w:r w:rsidRPr="009956C4">
        <w:rPr>
          <w:rFonts w:cs="Arial"/>
          <w:b/>
          <w:sz w:val="18"/>
          <w:szCs w:val="18"/>
          <w:lang w:val="es-BO"/>
        </w:rPr>
        <w:t>ENTIDAD</w:t>
      </w:r>
      <w:r w:rsidRPr="009956C4">
        <w:rPr>
          <w:rFonts w:cs="Arial"/>
          <w:sz w:val="18"/>
          <w:szCs w:val="18"/>
          <w:lang w:val="es-BO"/>
        </w:rPr>
        <w:t xml:space="preserve">, de los pagos correspondientes a las recepciones de los </w:t>
      </w:r>
      <w:r w:rsidRPr="009956C4">
        <w:rPr>
          <w:rFonts w:cs="Arial"/>
          <w:b/>
          <w:sz w:val="18"/>
          <w:szCs w:val="18"/>
          <w:lang w:val="es-BO"/>
        </w:rPr>
        <w:t>BIENES</w:t>
      </w:r>
      <w:r w:rsidRPr="009956C4">
        <w:rPr>
          <w:rFonts w:cs="Arial"/>
          <w:sz w:val="18"/>
          <w:szCs w:val="18"/>
          <w:lang w:val="es-BO"/>
        </w:rPr>
        <w:t xml:space="preserve"> o en la liquidación del contrato.</w:t>
      </w:r>
    </w:p>
    <w:p w14:paraId="6EE5F4EA" w14:textId="77777777" w:rsidR="002A3754" w:rsidRPr="009956C4" w:rsidRDefault="002A3754" w:rsidP="002A3754">
      <w:pPr>
        <w:jc w:val="both"/>
        <w:rPr>
          <w:rFonts w:cs="Arial"/>
          <w:sz w:val="18"/>
          <w:szCs w:val="18"/>
          <w:lang w:val="es-BO"/>
        </w:rPr>
      </w:pPr>
    </w:p>
    <w:p w14:paraId="06F1A39B"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todos los casos de resolución de contrato por causas atribuibles al </w:t>
      </w:r>
      <w:r w:rsidRPr="009956C4">
        <w:rPr>
          <w:rFonts w:cs="Arial"/>
          <w:b/>
          <w:sz w:val="18"/>
          <w:szCs w:val="18"/>
          <w:lang w:val="es-BO"/>
        </w:rPr>
        <w:t>PROVEEDOR</w:t>
      </w:r>
      <w:r w:rsidRPr="009956C4">
        <w:rPr>
          <w:rFonts w:cs="Arial"/>
          <w:sz w:val="18"/>
          <w:szCs w:val="18"/>
          <w:lang w:val="es-BO"/>
        </w:rPr>
        <w:t xml:space="preserve">, la </w:t>
      </w:r>
      <w:r w:rsidRPr="009956C4">
        <w:rPr>
          <w:rFonts w:cs="Arial"/>
          <w:b/>
          <w:sz w:val="18"/>
          <w:szCs w:val="18"/>
          <w:lang w:val="es-BO"/>
        </w:rPr>
        <w:t xml:space="preserve">ENTIDAD </w:t>
      </w:r>
      <w:r w:rsidRPr="009956C4">
        <w:rPr>
          <w:rFonts w:cs="Arial"/>
          <w:sz w:val="18"/>
          <w:szCs w:val="18"/>
          <w:lang w:val="es-BO"/>
        </w:rPr>
        <w:t>no podrá cobrar multas que excedan el veinte por ciento (20%) del monto total del contrato.</w:t>
      </w:r>
    </w:p>
    <w:p w14:paraId="7F1E28AD" w14:textId="77777777" w:rsidR="002A3754" w:rsidRPr="009956C4" w:rsidRDefault="002A3754" w:rsidP="002A3754">
      <w:pPr>
        <w:jc w:val="both"/>
        <w:rPr>
          <w:rFonts w:cs="Arial"/>
          <w:sz w:val="18"/>
          <w:szCs w:val="18"/>
          <w:lang w:val="es-BO"/>
        </w:rPr>
      </w:pPr>
    </w:p>
    <w:p w14:paraId="430B7DF7"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Arial"/>
          <w:b/>
          <w:sz w:val="18"/>
          <w:szCs w:val="18"/>
          <w:lang w:val="es-BO"/>
        </w:rPr>
        <w:t>VIGÉSIMA SEGUNDA</w:t>
      </w:r>
      <w:r w:rsidRPr="009956C4">
        <w:rPr>
          <w:b/>
          <w:sz w:val="18"/>
          <w:szCs w:val="18"/>
          <w:lang w:val="es-BO"/>
        </w:rPr>
        <w:t>.- (</w:t>
      </w:r>
      <w:r w:rsidRPr="009956C4">
        <w:rPr>
          <w:rFonts w:cs="Verdana-Bold"/>
          <w:b/>
          <w:bCs/>
          <w:sz w:val="18"/>
          <w:szCs w:val="18"/>
          <w:lang w:val="es-BO"/>
        </w:rPr>
        <w:t xml:space="preserve">EXONERACIÓN DE LAS CARGAS LABORALES Y SOCIALES </w:t>
      </w:r>
      <w:r w:rsidRPr="009956C4">
        <w:rPr>
          <w:rFonts w:cs="Arial"/>
          <w:b/>
          <w:sz w:val="18"/>
          <w:szCs w:val="18"/>
          <w:lang w:val="es-BO"/>
        </w:rPr>
        <w:t>A LA ENTIDAD</w:t>
      </w:r>
      <w:r w:rsidRPr="009956C4">
        <w:rPr>
          <w:rFonts w:cs="Verdana-Bold"/>
          <w:b/>
          <w:bCs/>
          <w:sz w:val="18"/>
          <w:szCs w:val="18"/>
          <w:lang w:val="es-BO"/>
        </w:rPr>
        <w:t xml:space="preserve">) </w:t>
      </w:r>
    </w:p>
    <w:p w14:paraId="2AEC5628"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Arial"/>
          <w:sz w:val="18"/>
          <w:szCs w:val="18"/>
          <w:lang w:val="es-BO"/>
        </w:rPr>
        <w:t xml:space="preserve">El </w:t>
      </w:r>
      <w:r w:rsidRPr="009956C4">
        <w:rPr>
          <w:rFonts w:cs="Arial"/>
          <w:b/>
          <w:sz w:val="18"/>
          <w:szCs w:val="18"/>
          <w:lang w:val="es-BO"/>
        </w:rPr>
        <w:t>PROVEEDOR</w:t>
      </w:r>
      <w:r w:rsidRPr="009956C4">
        <w:rPr>
          <w:rFonts w:cs="Verdana-Bold"/>
          <w:bCs/>
          <w:sz w:val="18"/>
          <w:szCs w:val="18"/>
          <w:lang w:val="es-BO"/>
        </w:rPr>
        <w:t xml:space="preserve"> corre con las obligaciones que emerjan del objeto del presente Contrato, r</w:t>
      </w:r>
      <w:r w:rsidRPr="009956C4">
        <w:rPr>
          <w:rFonts w:cs="Verdana"/>
          <w:sz w:val="18"/>
          <w:szCs w:val="18"/>
          <w:lang w:val="es-BO"/>
        </w:rPr>
        <w:t xml:space="preserve">especto a las cargas laborales y sociales con el personal de su dependencia, exonerando de estas obligaciones a </w:t>
      </w:r>
      <w:r w:rsidRPr="009956C4">
        <w:rPr>
          <w:rFonts w:cs="Arial"/>
          <w:sz w:val="18"/>
          <w:szCs w:val="18"/>
          <w:lang w:val="es-BO"/>
        </w:rPr>
        <w:t xml:space="preserve">la </w:t>
      </w:r>
      <w:r w:rsidRPr="009956C4">
        <w:rPr>
          <w:rFonts w:cs="Arial"/>
          <w:b/>
          <w:sz w:val="18"/>
          <w:szCs w:val="18"/>
          <w:lang w:val="es-BO"/>
        </w:rPr>
        <w:t>ENTIDAD</w:t>
      </w:r>
      <w:r w:rsidRPr="009956C4">
        <w:rPr>
          <w:rFonts w:cs="Verdana"/>
          <w:b/>
          <w:sz w:val="18"/>
          <w:szCs w:val="18"/>
          <w:lang w:val="es-BO"/>
        </w:rPr>
        <w:t>.</w:t>
      </w:r>
    </w:p>
    <w:p w14:paraId="47B205D0" w14:textId="77777777" w:rsidR="002A3754" w:rsidRPr="009956C4" w:rsidRDefault="002A3754" w:rsidP="002A3754">
      <w:pPr>
        <w:autoSpaceDE w:val="0"/>
        <w:autoSpaceDN w:val="0"/>
        <w:adjustRightInd w:val="0"/>
        <w:jc w:val="both"/>
        <w:rPr>
          <w:rFonts w:cs="Verdana-Bold"/>
          <w:b/>
          <w:bCs/>
          <w:sz w:val="18"/>
          <w:szCs w:val="18"/>
          <w:lang w:val="es-BO"/>
        </w:rPr>
      </w:pPr>
    </w:p>
    <w:p w14:paraId="1395C8C5"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TERCERA.- (CAUSAS DE FUERZA MAYOR Y/O CASO FORTUITO)</w:t>
      </w:r>
    </w:p>
    <w:p w14:paraId="7443D6A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Con el fin de exceptuar al </w:t>
      </w:r>
      <w:r w:rsidRPr="009956C4">
        <w:rPr>
          <w:rFonts w:cs="Arial"/>
          <w:b/>
          <w:sz w:val="18"/>
          <w:szCs w:val="18"/>
          <w:lang w:val="es-BO"/>
        </w:rPr>
        <w:t>PROVEEDOR</w:t>
      </w:r>
      <w:r w:rsidRPr="009956C4">
        <w:rPr>
          <w:rFonts w:cs="Arial"/>
          <w:sz w:val="18"/>
          <w:szCs w:val="18"/>
          <w:lang w:val="es-BO"/>
        </w:rPr>
        <w:t xml:space="preserve"> de determinadas responsabilidades por mora o por incumplimiento involuntario total o parcial del presente contrato, la </w:t>
      </w:r>
      <w:r w:rsidRPr="009956C4">
        <w:rPr>
          <w:rFonts w:cs="Arial"/>
          <w:b/>
          <w:sz w:val="18"/>
          <w:szCs w:val="18"/>
          <w:lang w:val="es-BO"/>
        </w:rPr>
        <w:t>ENTIDAD</w:t>
      </w:r>
      <w:r w:rsidRPr="009956C4">
        <w:rPr>
          <w:rFonts w:cs="Arial"/>
          <w:sz w:val="18"/>
          <w:szCs w:val="18"/>
          <w:lang w:val="es-BO"/>
        </w:rPr>
        <w:t xml:space="preserve"> tendrá la facultad de calificar las causas de fuerza mayor y/o caso fortuito u otras causas debidamente justificadas, a fin exonerar al </w:t>
      </w:r>
      <w:r w:rsidRPr="009956C4">
        <w:rPr>
          <w:rFonts w:cs="Arial"/>
          <w:b/>
          <w:sz w:val="18"/>
          <w:szCs w:val="18"/>
          <w:lang w:val="es-BO"/>
        </w:rPr>
        <w:t>PROVEEDOR</w:t>
      </w:r>
      <w:r w:rsidRPr="009956C4">
        <w:rPr>
          <w:rFonts w:cs="Arial"/>
          <w:sz w:val="18"/>
          <w:szCs w:val="18"/>
          <w:lang w:val="es-BO"/>
        </w:rPr>
        <w:t xml:space="preserve"> del cumplimiento del plazo de entrega o del cumplimiento total o parcial de la entrega de los </w:t>
      </w:r>
      <w:r w:rsidRPr="009956C4">
        <w:rPr>
          <w:rFonts w:cs="Arial"/>
          <w:b/>
          <w:sz w:val="18"/>
          <w:szCs w:val="18"/>
          <w:lang w:val="es-BO"/>
        </w:rPr>
        <w:t>BIENES</w:t>
      </w:r>
      <w:r w:rsidRPr="009956C4">
        <w:rPr>
          <w:rFonts w:cs="Arial"/>
          <w:sz w:val="18"/>
          <w:szCs w:val="18"/>
          <w:lang w:val="es-BO"/>
        </w:rPr>
        <w:t>.</w:t>
      </w:r>
    </w:p>
    <w:p w14:paraId="698DA6A4" w14:textId="77777777" w:rsidR="002A3754" w:rsidRPr="009956C4" w:rsidRDefault="002A3754" w:rsidP="002A3754">
      <w:pPr>
        <w:jc w:val="both"/>
        <w:rPr>
          <w:rFonts w:cs="Arial"/>
          <w:sz w:val="18"/>
          <w:szCs w:val="18"/>
          <w:lang w:val="es-BO"/>
        </w:rPr>
      </w:pPr>
    </w:p>
    <w:p w14:paraId="7A3EDEC8"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58F58C80" w14:textId="77777777" w:rsidR="002A3754" w:rsidRPr="009956C4" w:rsidRDefault="002A3754" w:rsidP="002A3754">
      <w:pPr>
        <w:jc w:val="both"/>
        <w:rPr>
          <w:rFonts w:cs="Arial"/>
          <w:sz w:val="18"/>
          <w:szCs w:val="18"/>
          <w:lang w:val="es-BO"/>
        </w:rPr>
      </w:pPr>
    </w:p>
    <w:p w14:paraId="5F1BEF6D"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Para que cualquiera de los acontecimientos señalados precedentemente puedan generar un impedimento total o parcial justificado en la entrega o provisión de los </w:t>
      </w:r>
      <w:r w:rsidRPr="009956C4">
        <w:rPr>
          <w:rFonts w:cs="Arial"/>
          <w:b/>
          <w:sz w:val="18"/>
          <w:szCs w:val="18"/>
          <w:lang w:val="es-BO"/>
        </w:rPr>
        <w:t>BIENES</w:t>
      </w:r>
      <w:r w:rsidRPr="009956C4">
        <w:rPr>
          <w:rFonts w:cs="Arial"/>
          <w:sz w:val="18"/>
          <w:szCs w:val="18"/>
          <w:lang w:val="es-BO"/>
        </w:rPr>
        <w:t xml:space="preserve"> o demora justificada en el cumplimiento del plazo de entrega, de modo inexcusable e imprescindible en cada caso, el </w:t>
      </w:r>
      <w:r w:rsidRPr="009956C4">
        <w:rPr>
          <w:rFonts w:cs="Arial"/>
          <w:b/>
          <w:sz w:val="18"/>
          <w:szCs w:val="18"/>
          <w:lang w:val="es-BO"/>
        </w:rPr>
        <w:t xml:space="preserve">PROVEEDOR </w:t>
      </w:r>
      <w:r w:rsidRPr="009956C4">
        <w:rPr>
          <w:rFonts w:cs="Arial"/>
          <w:sz w:val="18"/>
          <w:szCs w:val="18"/>
          <w:lang w:val="es-BO"/>
        </w:rPr>
        <w:t xml:space="preserve">deberá presentar por escrito a la </w:t>
      </w:r>
      <w:r w:rsidRPr="009956C4">
        <w:rPr>
          <w:rFonts w:cs="Arial"/>
          <w:b/>
          <w:sz w:val="18"/>
          <w:szCs w:val="18"/>
          <w:lang w:val="es-BO"/>
        </w:rPr>
        <w:t>ENTIDAD</w:t>
      </w:r>
      <w:r w:rsidRPr="009956C4">
        <w:rPr>
          <w:rFonts w:cs="Arial"/>
          <w:sz w:val="18"/>
          <w:szCs w:val="18"/>
          <w:lang w:val="es-BO"/>
        </w:rPr>
        <w:t xml:space="preserve"> el respaldo que acredite la existencia del hecho de fuerza mayor y/o caso fortuito u otras causas debidamente justificadas, dentro de los cinco (5) días hábiles de ocurrido el hecho. </w:t>
      </w:r>
    </w:p>
    <w:p w14:paraId="4DBD1C23" w14:textId="77777777" w:rsidR="002A3754" w:rsidRPr="009956C4" w:rsidRDefault="002A3754" w:rsidP="002A3754">
      <w:pPr>
        <w:jc w:val="both"/>
        <w:rPr>
          <w:rFonts w:cs="Arial"/>
          <w:sz w:val="18"/>
          <w:szCs w:val="18"/>
          <w:lang w:val="es-BO"/>
        </w:rPr>
      </w:pPr>
    </w:p>
    <w:p w14:paraId="6AED4800" w14:textId="77777777" w:rsidR="002A3754" w:rsidRPr="009956C4" w:rsidRDefault="002A3754" w:rsidP="002A3754">
      <w:pPr>
        <w:jc w:val="both"/>
        <w:rPr>
          <w:rFonts w:cs="Arial"/>
          <w:spacing w:val="-3"/>
          <w:sz w:val="18"/>
          <w:szCs w:val="18"/>
          <w:lang w:val="es-BO"/>
        </w:rPr>
      </w:pPr>
      <w:r w:rsidRPr="009956C4">
        <w:rPr>
          <w:rFonts w:cs="Arial"/>
          <w:sz w:val="18"/>
          <w:szCs w:val="18"/>
          <w:lang w:val="es-BO"/>
        </w:rPr>
        <w:t xml:space="preserve">La </w:t>
      </w:r>
      <w:r w:rsidRPr="009956C4">
        <w:rPr>
          <w:rFonts w:cs="Arial"/>
          <w:b/>
          <w:sz w:val="18"/>
          <w:szCs w:val="18"/>
          <w:lang w:val="es-BO"/>
        </w:rPr>
        <w:t xml:space="preserve">ENTIDAD </w:t>
      </w:r>
      <w:r w:rsidRPr="009956C4">
        <w:rPr>
          <w:rFonts w:cs="Arial"/>
          <w:sz w:val="18"/>
          <w:szCs w:val="18"/>
          <w:lang w:val="es-BO"/>
        </w:rPr>
        <w:t xml:space="preserve">en el plazo de dos (2) días hábiles deberá aceptar o rechazar la solicitud. </w:t>
      </w:r>
      <w:r w:rsidRPr="009956C4">
        <w:rPr>
          <w:rFonts w:cs="Arial"/>
          <w:spacing w:val="-3"/>
          <w:sz w:val="18"/>
          <w:szCs w:val="18"/>
          <w:lang w:val="es-BO"/>
        </w:rPr>
        <w:t xml:space="preserve">Si la </w:t>
      </w:r>
      <w:r w:rsidRPr="009956C4">
        <w:rPr>
          <w:rFonts w:cs="Arial"/>
          <w:b/>
          <w:spacing w:val="-3"/>
          <w:sz w:val="18"/>
          <w:szCs w:val="18"/>
          <w:lang w:val="es-BO"/>
        </w:rPr>
        <w:t>ENTIDAD</w:t>
      </w:r>
      <w:r w:rsidRPr="009956C4">
        <w:rPr>
          <w:rFonts w:cs="Arial"/>
          <w:spacing w:val="-3"/>
          <w:sz w:val="18"/>
          <w:szCs w:val="18"/>
          <w:lang w:val="es-BO"/>
        </w:rPr>
        <w:t xml:space="preserve"> no diera respuesta dentro del plazo referido precedentemente, se entenderá la aceptación tácita</w:t>
      </w:r>
      <w:r w:rsidRPr="009956C4">
        <w:rPr>
          <w:rFonts w:cs="Arial"/>
          <w:sz w:val="18"/>
          <w:szCs w:val="18"/>
          <w:lang w:val="es-BO"/>
        </w:rPr>
        <w:t xml:space="preserve"> de la existencia del impedimento</w:t>
      </w:r>
      <w:r w:rsidRPr="009956C4">
        <w:rPr>
          <w:rFonts w:cs="Arial"/>
          <w:spacing w:val="-3"/>
          <w:sz w:val="18"/>
          <w:szCs w:val="18"/>
          <w:lang w:val="es-BO"/>
        </w:rPr>
        <w:t>, considerando para el efecto el silencio administrativo positivo</w:t>
      </w:r>
      <w:r w:rsidRPr="009956C4">
        <w:rPr>
          <w:rFonts w:cs="Arial"/>
          <w:sz w:val="18"/>
          <w:szCs w:val="18"/>
          <w:lang w:val="es-BO"/>
        </w:rPr>
        <w:t>.</w:t>
      </w:r>
      <w:r w:rsidRPr="009956C4">
        <w:rPr>
          <w:rFonts w:cs="Arial"/>
          <w:spacing w:val="-3"/>
          <w:sz w:val="18"/>
          <w:szCs w:val="18"/>
          <w:lang w:val="es-BO"/>
        </w:rPr>
        <w:t xml:space="preserve"> En caso de aceptación expresa o tácita y según corresponda, la </w:t>
      </w:r>
      <w:r w:rsidRPr="009956C4">
        <w:rPr>
          <w:rFonts w:cs="Arial"/>
          <w:b/>
          <w:spacing w:val="-3"/>
          <w:sz w:val="18"/>
          <w:szCs w:val="18"/>
          <w:lang w:val="es-BO"/>
        </w:rPr>
        <w:t>ENTIDAD</w:t>
      </w:r>
      <w:r w:rsidRPr="009956C4">
        <w:rPr>
          <w:rFonts w:cs="Arial"/>
          <w:spacing w:val="-3"/>
          <w:sz w:val="18"/>
          <w:szCs w:val="18"/>
          <w:lang w:val="es-BO"/>
        </w:rPr>
        <w:t xml:space="preserve"> deberá realizar:</w:t>
      </w:r>
    </w:p>
    <w:p w14:paraId="2BF0074F" w14:textId="77777777" w:rsidR="002A3754" w:rsidRPr="009956C4" w:rsidRDefault="002A3754" w:rsidP="002A3754">
      <w:pPr>
        <w:jc w:val="both"/>
        <w:rPr>
          <w:rFonts w:cs="Arial"/>
          <w:spacing w:val="-3"/>
          <w:sz w:val="18"/>
          <w:szCs w:val="18"/>
          <w:lang w:val="es-BO"/>
        </w:rPr>
      </w:pPr>
    </w:p>
    <w:p w14:paraId="32553D56" w14:textId="77777777" w:rsidR="002A3754" w:rsidRPr="009956C4" w:rsidRDefault="002A3754" w:rsidP="00A2419A">
      <w:pPr>
        <w:pStyle w:val="Prrafodelista"/>
        <w:numPr>
          <w:ilvl w:val="0"/>
          <w:numId w:val="48"/>
        </w:numPr>
        <w:contextualSpacing/>
        <w:jc w:val="both"/>
        <w:rPr>
          <w:rFonts w:ascii="Verdana" w:hAnsi="Verdana" w:cs="Arial"/>
          <w:spacing w:val="-3"/>
          <w:sz w:val="18"/>
          <w:szCs w:val="18"/>
          <w:lang w:val="es-BO"/>
        </w:rPr>
      </w:pPr>
      <w:r w:rsidRPr="009956C4">
        <w:rPr>
          <w:rFonts w:ascii="Verdana" w:hAnsi="Verdana" w:cs="Arial"/>
          <w:spacing w:val="-3"/>
          <w:sz w:val="18"/>
          <w:szCs w:val="18"/>
          <w:lang w:val="es-BO"/>
        </w:rPr>
        <w:t xml:space="preserve">La </w:t>
      </w:r>
      <w:r w:rsidRPr="009956C4">
        <w:rPr>
          <w:rFonts w:ascii="Verdana" w:hAnsi="Verdana" w:cs="Arial"/>
          <w:sz w:val="18"/>
          <w:szCs w:val="18"/>
          <w:lang w:val="es-BO"/>
        </w:rPr>
        <w:t>ampliación del plazo de entrega a través de un Contrato Modificatorio o;</w:t>
      </w:r>
    </w:p>
    <w:p w14:paraId="0B1EEBB4" w14:textId="77777777" w:rsidR="002A3754" w:rsidRPr="009956C4" w:rsidRDefault="002A3754" w:rsidP="00A2419A">
      <w:pPr>
        <w:pStyle w:val="Prrafodelista"/>
        <w:numPr>
          <w:ilvl w:val="0"/>
          <w:numId w:val="48"/>
        </w:numPr>
        <w:contextualSpacing/>
        <w:jc w:val="both"/>
        <w:rPr>
          <w:rFonts w:ascii="Verdana" w:hAnsi="Verdana" w:cs="Arial"/>
          <w:spacing w:val="-3"/>
          <w:sz w:val="18"/>
          <w:szCs w:val="18"/>
          <w:lang w:val="es-BO"/>
        </w:rPr>
      </w:pPr>
      <w:r w:rsidRPr="009956C4">
        <w:rPr>
          <w:rFonts w:ascii="Verdana" w:hAnsi="Verdana" w:cs="Arial"/>
          <w:sz w:val="18"/>
          <w:szCs w:val="18"/>
          <w:lang w:val="es-BO"/>
        </w:rPr>
        <w:t xml:space="preserve">Efectivizar la Resolución parcial o total de Contrato por causas de fuerza mayor, caso fortuito u otras causas debidamente justificadas que afecten al </w:t>
      </w:r>
      <w:r w:rsidRPr="009956C4">
        <w:rPr>
          <w:rFonts w:ascii="Verdana" w:hAnsi="Verdana" w:cs="Arial"/>
          <w:b/>
          <w:sz w:val="18"/>
          <w:szCs w:val="18"/>
          <w:lang w:val="es-BO"/>
        </w:rPr>
        <w:t xml:space="preserve">PROVEEDOR. </w:t>
      </w:r>
    </w:p>
    <w:p w14:paraId="3C451B9A" w14:textId="77777777" w:rsidR="002A3754" w:rsidRPr="009956C4" w:rsidRDefault="002A3754" w:rsidP="002A3754">
      <w:pPr>
        <w:pStyle w:val="Prrafodelista"/>
        <w:contextualSpacing/>
        <w:jc w:val="both"/>
        <w:rPr>
          <w:rFonts w:ascii="Verdana" w:hAnsi="Verdana" w:cs="Arial"/>
          <w:spacing w:val="-3"/>
          <w:sz w:val="18"/>
          <w:szCs w:val="18"/>
          <w:lang w:val="es-BO"/>
        </w:rPr>
      </w:pPr>
    </w:p>
    <w:p w14:paraId="4240BA29" w14:textId="77777777" w:rsidR="002A3754" w:rsidRPr="009956C4" w:rsidRDefault="002A3754" w:rsidP="002A3754">
      <w:pPr>
        <w:jc w:val="both"/>
        <w:rPr>
          <w:rFonts w:cs="Arial"/>
          <w:spacing w:val="-3"/>
          <w:sz w:val="18"/>
          <w:szCs w:val="18"/>
          <w:lang w:val="es-BO"/>
        </w:rPr>
      </w:pPr>
      <w:r w:rsidRPr="009956C4">
        <w:rPr>
          <w:rFonts w:cs="Arial"/>
          <w:spacing w:val="-3"/>
          <w:sz w:val="18"/>
          <w:szCs w:val="18"/>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4832A138" w14:textId="77777777" w:rsidR="002A3754" w:rsidRPr="009956C4" w:rsidRDefault="002A3754" w:rsidP="002A3754">
      <w:pPr>
        <w:jc w:val="both"/>
        <w:rPr>
          <w:b/>
          <w:sz w:val="18"/>
          <w:szCs w:val="18"/>
          <w:lang w:val="es-BO"/>
        </w:rPr>
      </w:pPr>
    </w:p>
    <w:p w14:paraId="595FB184"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CUARTA.- (TERMINACIÓN DEL CONTRATO)</w:t>
      </w:r>
    </w:p>
    <w:p w14:paraId="4729FC6E" w14:textId="77777777" w:rsidR="002A3754" w:rsidRPr="009956C4" w:rsidRDefault="002A3754" w:rsidP="002A3754">
      <w:pPr>
        <w:jc w:val="both"/>
        <w:rPr>
          <w:rFonts w:cs="Arial"/>
          <w:sz w:val="18"/>
          <w:szCs w:val="18"/>
          <w:lang w:val="es-BO"/>
        </w:rPr>
      </w:pPr>
      <w:r w:rsidRPr="009956C4">
        <w:rPr>
          <w:rFonts w:cs="Arial"/>
          <w:sz w:val="18"/>
          <w:szCs w:val="18"/>
          <w:lang w:val="es-BO"/>
        </w:rPr>
        <w:t>El presente contrato concluirá por una de las siguientes causas:</w:t>
      </w:r>
    </w:p>
    <w:p w14:paraId="30C5DBE2" w14:textId="77777777" w:rsidR="002A3754" w:rsidRPr="009956C4" w:rsidRDefault="002A3754" w:rsidP="002A3754">
      <w:pPr>
        <w:tabs>
          <w:tab w:val="left" w:pos="709"/>
        </w:tabs>
        <w:jc w:val="both"/>
        <w:rPr>
          <w:rFonts w:cs="Arial"/>
          <w:sz w:val="18"/>
          <w:szCs w:val="18"/>
          <w:lang w:val="es-BO"/>
        </w:rPr>
      </w:pPr>
    </w:p>
    <w:p w14:paraId="3191315D" w14:textId="77777777" w:rsidR="002A3754" w:rsidRPr="009956C4" w:rsidRDefault="002A3754" w:rsidP="00A2419A">
      <w:pPr>
        <w:pStyle w:val="Prrafodelista"/>
        <w:numPr>
          <w:ilvl w:val="0"/>
          <w:numId w:val="44"/>
        </w:numPr>
        <w:tabs>
          <w:tab w:val="left" w:pos="709"/>
        </w:tabs>
        <w:jc w:val="both"/>
        <w:rPr>
          <w:rFonts w:ascii="Verdana" w:hAnsi="Verdana" w:cs="Arial"/>
          <w:b/>
          <w:vanish/>
          <w:sz w:val="18"/>
          <w:szCs w:val="18"/>
          <w:lang w:val="es-BO" w:eastAsia="es-ES"/>
        </w:rPr>
      </w:pPr>
    </w:p>
    <w:p w14:paraId="2A1F8278" w14:textId="77777777" w:rsidR="002A3754" w:rsidRPr="009956C4" w:rsidRDefault="002A3754" w:rsidP="00A2419A">
      <w:pPr>
        <w:pStyle w:val="Prrafodelista"/>
        <w:numPr>
          <w:ilvl w:val="0"/>
          <w:numId w:val="44"/>
        </w:numPr>
        <w:tabs>
          <w:tab w:val="left" w:pos="709"/>
        </w:tabs>
        <w:jc w:val="both"/>
        <w:rPr>
          <w:rFonts w:ascii="Verdana" w:hAnsi="Verdana" w:cs="Arial"/>
          <w:b/>
          <w:vanish/>
          <w:sz w:val="18"/>
          <w:szCs w:val="18"/>
          <w:lang w:val="es-BO" w:eastAsia="es-ES"/>
        </w:rPr>
      </w:pPr>
    </w:p>
    <w:p w14:paraId="15DD0C97" w14:textId="77777777" w:rsidR="002A3754" w:rsidRPr="009956C4" w:rsidRDefault="002A3754" w:rsidP="00A2419A">
      <w:pPr>
        <w:pStyle w:val="Prrafodelista"/>
        <w:numPr>
          <w:ilvl w:val="0"/>
          <w:numId w:val="44"/>
        </w:numPr>
        <w:tabs>
          <w:tab w:val="left" w:pos="709"/>
        </w:tabs>
        <w:jc w:val="both"/>
        <w:rPr>
          <w:rFonts w:ascii="Verdana" w:hAnsi="Verdana" w:cs="Arial"/>
          <w:b/>
          <w:vanish/>
          <w:sz w:val="18"/>
          <w:szCs w:val="18"/>
          <w:lang w:val="es-BO" w:eastAsia="es-ES"/>
        </w:rPr>
      </w:pPr>
    </w:p>
    <w:p w14:paraId="5C38ABE9" w14:textId="77777777" w:rsidR="002A3754" w:rsidRPr="009956C4" w:rsidRDefault="002A3754" w:rsidP="00A2419A">
      <w:pPr>
        <w:pStyle w:val="Prrafodelista"/>
        <w:numPr>
          <w:ilvl w:val="0"/>
          <w:numId w:val="44"/>
        </w:numPr>
        <w:tabs>
          <w:tab w:val="left" w:pos="709"/>
        </w:tabs>
        <w:jc w:val="both"/>
        <w:rPr>
          <w:rFonts w:ascii="Verdana" w:hAnsi="Verdana" w:cs="Arial"/>
          <w:b/>
          <w:vanish/>
          <w:sz w:val="18"/>
          <w:szCs w:val="18"/>
          <w:lang w:val="es-BO" w:eastAsia="es-ES"/>
        </w:rPr>
      </w:pPr>
    </w:p>
    <w:p w14:paraId="0527E62F" w14:textId="77777777" w:rsidR="002A3754" w:rsidRPr="009956C4" w:rsidRDefault="002A3754" w:rsidP="00A2419A">
      <w:pPr>
        <w:pStyle w:val="Prrafodelista"/>
        <w:numPr>
          <w:ilvl w:val="0"/>
          <w:numId w:val="44"/>
        </w:numPr>
        <w:tabs>
          <w:tab w:val="left" w:pos="709"/>
        </w:tabs>
        <w:jc w:val="both"/>
        <w:rPr>
          <w:rFonts w:ascii="Verdana" w:hAnsi="Verdana" w:cs="Arial"/>
          <w:b/>
          <w:vanish/>
          <w:sz w:val="18"/>
          <w:szCs w:val="18"/>
          <w:lang w:val="es-BO" w:eastAsia="es-ES"/>
        </w:rPr>
      </w:pPr>
    </w:p>
    <w:p w14:paraId="66B65910" w14:textId="77777777" w:rsidR="002A3754" w:rsidRPr="009956C4" w:rsidRDefault="002A3754" w:rsidP="00A2419A">
      <w:pPr>
        <w:pStyle w:val="Prrafodelista"/>
        <w:numPr>
          <w:ilvl w:val="0"/>
          <w:numId w:val="44"/>
        </w:numPr>
        <w:tabs>
          <w:tab w:val="left" w:pos="709"/>
        </w:tabs>
        <w:jc w:val="both"/>
        <w:rPr>
          <w:rFonts w:ascii="Verdana" w:hAnsi="Verdana" w:cs="Arial"/>
          <w:b/>
          <w:vanish/>
          <w:sz w:val="18"/>
          <w:szCs w:val="18"/>
          <w:lang w:val="es-BO" w:eastAsia="es-ES"/>
        </w:rPr>
      </w:pPr>
    </w:p>
    <w:p w14:paraId="7C83994B" w14:textId="77777777" w:rsidR="002A3754" w:rsidRPr="009956C4" w:rsidRDefault="002A3754" w:rsidP="00A2419A">
      <w:pPr>
        <w:numPr>
          <w:ilvl w:val="1"/>
          <w:numId w:val="44"/>
        </w:numPr>
        <w:tabs>
          <w:tab w:val="left" w:pos="709"/>
        </w:tabs>
        <w:jc w:val="both"/>
        <w:rPr>
          <w:rFonts w:cs="Arial"/>
          <w:sz w:val="18"/>
          <w:szCs w:val="18"/>
          <w:lang w:val="es-BO"/>
        </w:rPr>
      </w:pPr>
      <w:r w:rsidRPr="009956C4">
        <w:rPr>
          <w:rFonts w:cs="Arial"/>
          <w:b/>
          <w:sz w:val="18"/>
          <w:szCs w:val="18"/>
          <w:lang w:val="es-BO"/>
        </w:rPr>
        <w:t xml:space="preserve">Por Cumplimiento del Contrato: </w:t>
      </w:r>
      <w:r w:rsidRPr="009956C4">
        <w:rPr>
          <w:rFonts w:cs="Arial"/>
          <w:sz w:val="18"/>
          <w:szCs w:val="18"/>
          <w:lang w:val="es-BO"/>
        </w:rPr>
        <w:t xml:space="preserve">Es la forma ordinaria de terminación, donde la </w:t>
      </w:r>
      <w:r w:rsidRPr="009956C4">
        <w:rPr>
          <w:rFonts w:cs="Arial"/>
          <w:b/>
          <w:sz w:val="18"/>
          <w:szCs w:val="18"/>
          <w:lang w:val="es-BO"/>
        </w:rPr>
        <w:t xml:space="preserve">ENTIDAD </w:t>
      </w:r>
      <w:r w:rsidRPr="009956C4">
        <w:rPr>
          <w:rFonts w:cs="Arial"/>
          <w:sz w:val="18"/>
          <w:szCs w:val="18"/>
          <w:lang w:val="es-BO"/>
        </w:rPr>
        <w:t xml:space="preserve">como el </w:t>
      </w:r>
      <w:r w:rsidRPr="009956C4">
        <w:rPr>
          <w:rFonts w:cs="Arial"/>
          <w:b/>
          <w:sz w:val="18"/>
          <w:szCs w:val="18"/>
          <w:lang w:val="es-BO"/>
        </w:rPr>
        <w:t xml:space="preserve">PROVEEDOR </w:t>
      </w:r>
      <w:r w:rsidRPr="009956C4">
        <w:rPr>
          <w:rFonts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9956C4">
        <w:rPr>
          <w:rFonts w:cs="Arial"/>
          <w:b/>
          <w:sz w:val="18"/>
          <w:szCs w:val="18"/>
          <w:lang w:val="es-BO"/>
        </w:rPr>
        <w:t>ENTIDAD</w:t>
      </w:r>
      <w:r w:rsidRPr="009956C4">
        <w:rPr>
          <w:rFonts w:cs="Arial"/>
          <w:sz w:val="18"/>
          <w:szCs w:val="18"/>
          <w:lang w:val="es-BO"/>
        </w:rPr>
        <w:t>.</w:t>
      </w:r>
    </w:p>
    <w:p w14:paraId="5F9CD452" w14:textId="77777777" w:rsidR="002A3754" w:rsidRPr="009956C4" w:rsidRDefault="002A3754" w:rsidP="002A3754">
      <w:pPr>
        <w:tabs>
          <w:tab w:val="left" w:pos="851"/>
        </w:tabs>
        <w:ind w:left="709" w:hanging="709"/>
        <w:jc w:val="both"/>
        <w:rPr>
          <w:rFonts w:cs="Arial"/>
          <w:sz w:val="18"/>
          <w:szCs w:val="18"/>
          <w:lang w:val="es-BO"/>
        </w:rPr>
      </w:pPr>
    </w:p>
    <w:p w14:paraId="1E8A3438" w14:textId="77777777" w:rsidR="002A3754" w:rsidRPr="009956C4" w:rsidRDefault="002A3754" w:rsidP="00A2419A">
      <w:pPr>
        <w:numPr>
          <w:ilvl w:val="1"/>
          <w:numId w:val="44"/>
        </w:numPr>
        <w:tabs>
          <w:tab w:val="left" w:pos="709"/>
        </w:tabs>
        <w:jc w:val="both"/>
        <w:rPr>
          <w:rFonts w:cs="Arial"/>
          <w:sz w:val="18"/>
          <w:szCs w:val="18"/>
          <w:lang w:val="es-BO"/>
        </w:rPr>
      </w:pPr>
      <w:r w:rsidRPr="009956C4">
        <w:rPr>
          <w:rFonts w:cs="Arial"/>
          <w:b/>
          <w:sz w:val="18"/>
          <w:szCs w:val="18"/>
          <w:lang w:val="es-BO"/>
        </w:rPr>
        <w:t xml:space="preserve">Por Resolución del Contrato: </w:t>
      </w:r>
      <w:r w:rsidRPr="009956C4">
        <w:rPr>
          <w:rFonts w:cs="Arial"/>
          <w:sz w:val="18"/>
          <w:szCs w:val="18"/>
          <w:lang w:val="es-BO"/>
        </w:rPr>
        <w:t>Es la forma extraordinaria de terminación del contrato que procederá únicamente por las siguientes causales:</w:t>
      </w:r>
    </w:p>
    <w:p w14:paraId="3702076F" w14:textId="77777777" w:rsidR="002A3754" w:rsidRPr="009956C4" w:rsidRDefault="002A3754" w:rsidP="002A3754">
      <w:pPr>
        <w:tabs>
          <w:tab w:val="left" w:pos="709"/>
        </w:tabs>
        <w:ind w:left="720"/>
        <w:jc w:val="both"/>
        <w:rPr>
          <w:rFonts w:cs="Arial"/>
          <w:sz w:val="18"/>
          <w:szCs w:val="18"/>
          <w:lang w:val="es-BO"/>
        </w:rPr>
      </w:pPr>
    </w:p>
    <w:p w14:paraId="63E404EA" w14:textId="77777777" w:rsidR="002A3754" w:rsidRPr="009956C4" w:rsidRDefault="002A3754" w:rsidP="00A2419A">
      <w:pPr>
        <w:numPr>
          <w:ilvl w:val="2"/>
          <w:numId w:val="44"/>
        </w:numPr>
        <w:ind w:left="1560" w:hanging="851"/>
        <w:rPr>
          <w:rFonts w:cs="Arial"/>
          <w:b/>
          <w:sz w:val="18"/>
          <w:szCs w:val="18"/>
          <w:lang w:val="es-BO"/>
        </w:rPr>
      </w:pPr>
      <w:r w:rsidRPr="009956C4">
        <w:rPr>
          <w:rFonts w:cs="Arial"/>
          <w:b/>
          <w:sz w:val="18"/>
          <w:szCs w:val="18"/>
          <w:lang w:val="es-BO"/>
        </w:rPr>
        <w:t>Resolución a requerimiento de la ENTIDAD, por causales atribuibles al PROVEEDOR:</w:t>
      </w:r>
    </w:p>
    <w:p w14:paraId="3D9D6BCF" w14:textId="77777777" w:rsidR="002A3754" w:rsidRPr="009956C4" w:rsidRDefault="002A3754" w:rsidP="002A3754">
      <w:pPr>
        <w:ind w:left="1418"/>
        <w:jc w:val="both"/>
        <w:rPr>
          <w:rFonts w:cs="Arial"/>
          <w:sz w:val="18"/>
          <w:szCs w:val="18"/>
          <w:lang w:val="es-BO"/>
        </w:rPr>
      </w:pPr>
    </w:p>
    <w:p w14:paraId="5B3DC621" w14:textId="77777777" w:rsidR="002A3754" w:rsidRPr="009956C4" w:rsidRDefault="002A3754" w:rsidP="00A2419A">
      <w:pPr>
        <w:numPr>
          <w:ilvl w:val="0"/>
          <w:numId w:val="42"/>
        </w:numPr>
        <w:ind w:hanging="303"/>
        <w:jc w:val="both"/>
        <w:rPr>
          <w:rFonts w:cs="Arial"/>
          <w:sz w:val="18"/>
          <w:szCs w:val="18"/>
          <w:lang w:val="es-BO"/>
        </w:rPr>
      </w:pPr>
      <w:r w:rsidRPr="009956C4">
        <w:rPr>
          <w:rFonts w:cs="Arial"/>
          <w:sz w:val="18"/>
          <w:szCs w:val="18"/>
          <w:lang w:val="es-BO"/>
        </w:rPr>
        <w:t xml:space="preserve">Por disolución del </w:t>
      </w:r>
      <w:r w:rsidRPr="009956C4">
        <w:rPr>
          <w:rFonts w:cs="Arial"/>
          <w:b/>
          <w:sz w:val="18"/>
          <w:szCs w:val="18"/>
          <w:lang w:val="es-BO"/>
        </w:rPr>
        <w:t xml:space="preserve">PROVEEDOR, </w:t>
      </w:r>
      <w:r w:rsidRPr="009956C4">
        <w:rPr>
          <w:rFonts w:cs="Arial"/>
          <w:sz w:val="18"/>
          <w:szCs w:val="18"/>
          <w:lang w:val="es-BO"/>
        </w:rPr>
        <w:t>cuando corresponda</w:t>
      </w:r>
      <w:r w:rsidRPr="009956C4">
        <w:rPr>
          <w:rFonts w:cs="Arial"/>
          <w:b/>
          <w:i/>
          <w:sz w:val="18"/>
          <w:szCs w:val="18"/>
          <w:lang w:val="es-BO"/>
        </w:rPr>
        <w:t>.</w:t>
      </w:r>
    </w:p>
    <w:p w14:paraId="6BE6C956" w14:textId="77777777" w:rsidR="002A3754" w:rsidRPr="009956C4" w:rsidRDefault="002A3754" w:rsidP="00A2419A">
      <w:pPr>
        <w:numPr>
          <w:ilvl w:val="0"/>
          <w:numId w:val="42"/>
        </w:numPr>
        <w:ind w:hanging="303"/>
        <w:jc w:val="both"/>
        <w:rPr>
          <w:rFonts w:cs="Arial"/>
          <w:sz w:val="18"/>
          <w:szCs w:val="18"/>
          <w:lang w:val="es-BO"/>
        </w:rPr>
      </w:pPr>
      <w:r w:rsidRPr="009956C4">
        <w:rPr>
          <w:rFonts w:cs="Arial"/>
          <w:sz w:val="18"/>
          <w:szCs w:val="18"/>
          <w:lang w:val="es-BO"/>
        </w:rPr>
        <w:t xml:space="preserve">Por quiebra declarada del </w:t>
      </w:r>
      <w:r w:rsidRPr="009956C4">
        <w:rPr>
          <w:rFonts w:cs="Arial"/>
          <w:b/>
          <w:sz w:val="18"/>
          <w:szCs w:val="18"/>
          <w:lang w:val="es-BO"/>
        </w:rPr>
        <w:t>PROVEEDOR.</w:t>
      </w:r>
    </w:p>
    <w:p w14:paraId="0FC6D0EC" w14:textId="77777777" w:rsidR="002A3754" w:rsidRPr="009956C4" w:rsidRDefault="002A3754" w:rsidP="00A2419A">
      <w:pPr>
        <w:numPr>
          <w:ilvl w:val="0"/>
          <w:numId w:val="42"/>
        </w:numPr>
        <w:ind w:hanging="303"/>
        <w:jc w:val="both"/>
        <w:rPr>
          <w:rFonts w:cs="Arial"/>
          <w:sz w:val="18"/>
          <w:szCs w:val="18"/>
          <w:lang w:val="es-BO"/>
        </w:rPr>
      </w:pPr>
      <w:r w:rsidRPr="009956C4">
        <w:rPr>
          <w:rFonts w:cs="Arial"/>
          <w:sz w:val="18"/>
          <w:szCs w:val="18"/>
          <w:lang w:val="es-BO"/>
        </w:rPr>
        <w:t xml:space="preserve">Por incumplimiento injustificado a la Cláusula Décima </w:t>
      </w:r>
      <w:r w:rsidRPr="009956C4">
        <w:rPr>
          <w:rFonts w:cs="Arial"/>
          <w:b/>
          <w:sz w:val="18"/>
          <w:szCs w:val="18"/>
          <w:lang w:val="es-BO"/>
        </w:rPr>
        <w:t>(PLAZO DE ENTREGA)</w:t>
      </w:r>
      <w:r w:rsidRPr="009956C4">
        <w:rPr>
          <w:rFonts w:cs="Arial"/>
          <w:sz w:val="18"/>
          <w:szCs w:val="18"/>
          <w:lang w:val="es-BO"/>
        </w:rPr>
        <w:t xml:space="preserve">, sin que el </w:t>
      </w:r>
      <w:r w:rsidRPr="009956C4">
        <w:rPr>
          <w:rFonts w:cs="Arial"/>
          <w:b/>
          <w:sz w:val="18"/>
          <w:szCs w:val="18"/>
          <w:lang w:val="es-BO"/>
        </w:rPr>
        <w:t xml:space="preserve">PROVEEDOR </w:t>
      </w:r>
      <w:r w:rsidRPr="009956C4">
        <w:rPr>
          <w:rFonts w:cs="Arial"/>
          <w:sz w:val="18"/>
          <w:szCs w:val="18"/>
          <w:lang w:val="es-BO"/>
        </w:rPr>
        <w:t>adopte medidas necesarias y oportunas para recuperar su demora y asegurar la conclusión de la entrega.</w:t>
      </w:r>
    </w:p>
    <w:p w14:paraId="594997C5" w14:textId="77777777" w:rsidR="002A3754" w:rsidRPr="009956C4" w:rsidRDefault="002A3754" w:rsidP="00A2419A">
      <w:pPr>
        <w:numPr>
          <w:ilvl w:val="0"/>
          <w:numId w:val="42"/>
        </w:numPr>
        <w:ind w:hanging="303"/>
        <w:jc w:val="both"/>
        <w:rPr>
          <w:rFonts w:cs="Arial"/>
          <w:sz w:val="18"/>
          <w:szCs w:val="18"/>
          <w:lang w:val="es-BO"/>
        </w:rPr>
      </w:pPr>
      <w:r w:rsidRPr="009956C4">
        <w:rPr>
          <w:rFonts w:cs="Arial"/>
          <w:sz w:val="18"/>
          <w:szCs w:val="18"/>
          <w:lang w:val="es-BO"/>
        </w:rPr>
        <w:t xml:space="preserve">Cuando el monto de la multa por atraso en la entrega de los </w:t>
      </w:r>
      <w:r w:rsidRPr="009956C4">
        <w:rPr>
          <w:rFonts w:cs="Arial"/>
          <w:b/>
          <w:sz w:val="18"/>
          <w:szCs w:val="18"/>
          <w:lang w:val="es-BO"/>
        </w:rPr>
        <w:t>BIENES</w:t>
      </w:r>
      <w:r w:rsidRPr="009956C4">
        <w:rPr>
          <w:rFonts w:cs="Arial"/>
          <w:sz w:val="18"/>
          <w:szCs w:val="18"/>
          <w:lang w:val="es-BO"/>
        </w:rPr>
        <w:t>, alcance el diez por ciento (10%) del monto total del contrato, decisión optativa, o el veinte por ciento (20%), de forma obligatoria.</w:t>
      </w:r>
    </w:p>
    <w:p w14:paraId="77503695" w14:textId="77777777" w:rsidR="002A3754" w:rsidRPr="009956C4" w:rsidRDefault="002A3754" w:rsidP="002A3754">
      <w:pPr>
        <w:ind w:left="2004"/>
        <w:jc w:val="both"/>
        <w:rPr>
          <w:rFonts w:cs="Arial"/>
          <w:b/>
          <w:i/>
          <w:sz w:val="18"/>
          <w:szCs w:val="18"/>
          <w:lang w:val="es-BO"/>
        </w:rPr>
      </w:pPr>
      <w:r w:rsidRPr="009956C4">
        <w:rPr>
          <w:rFonts w:cs="Arial"/>
          <w:b/>
          <w:i/>
          <w:sz w:val="18"/>
          <w:szCs w:val="18"/>
          <w:lang w:val="es-BO"/>
        </w:rPr>
        <w:t>(Incluir la siguiente causal sólo para contratación de BIENES sujetos a provisión continua)</w:t>
      </w:r>
    </w:p>
    <w:p w14:paraId="5B4AE00C" w14:textId="77777777" w:rsidR="002A3754" w:rsidRPr="009956C4" w:rsidRDefault="002A3754" w:rsidP="00A2419A">
      <w:pPr>
        <w:numPr>
          <w:ilvl w:val="0"/>
          <w:numId w:val="42"/>
        </w:numPr>
        <w:ind w:hanging="303"/>
        <w:jc w:val="both"/>
        <w:rPr>
          <w:rFonts w:cs="Arial"/>
          <w:sz w:val="18"/>
          <w:szCs w:val="18"/>
          <w:lang w:val="es-BO"/>
        </w:rPr>
      </w:pPr>
      <w:r w:rsidRPr="009956C4">
        <w:rPr>
          <w:rFonts w:cs="Arial"/>
          <w:sz w:val="18"/>
          <w:szCs w:val="18"/>
          <w:lang w:val="es-BO"/>
        </w:rPr>
        <w:t xml:space="preserve">Por suspensión de la provisión de los </w:t>
      </w:r>
      <w:r w:rsidRPr="009956C4">
        <w:rPr>
          <w:rFonts w:cs="Arial"/>
          <w:b/>
          <w:sz w:val="18"/>
          <w:szCs w:val="18"/>
          <w:lang w:val="es-BO"/>
        </w:rPr>
        <w:t xml:space="preserve">BIENES </w:t>
      </w:r>
      <w:r w:rsidRPr="009956C4">
        <w:rPr>
          <w:rFonts w:cs="Arial"/>
          <w:sz w:val="18"/>
          <w:szCs w:val="18"/>
          <w:lang w:val="es-BO"/>
        </w:rPr>
        <w:t>de provisión continua</w:t>
      </w:r>
      <w:r w:rsidRPr="009956C4">
        <w:rPr>
          <w:rFonts w:cs="Arial"/>
          <w:b/>
          <w:i/>
          <w:sz w:val="18"/>
          <w:szCs w:val="18"/>
          <w:lang w:val="es-BO"/>
        </w:rPr>
        <w:t xml:space="preserve"> </w:t>
      </w:r>
      <w:r w:rsidRPr="009956C4">
        <w:rPr>
          <w:rFonts w:cs="Arial"/>
          <w:sz w:val="18"/>
          <w:szCs w:val="18"/>
          <w:lang w:val="es-BO"/>
        </w:rPr>
        <w:t xml:space="preserve">sin justificación, por ______ </w:t>
      </w:r>
      <w:r w:rsidRPr="009956C4">
        <w:rPr>
          <w:rFonts w:cs="Arial"/>
          <w:b/>
          <w:i/>
          <w:sz w:val="18"/>
          <w:szCs w:val="18"/>
          <w:lang w:val="es-BO"/>
        </w:rPr>
        <w:t>(registrar el número de entrega (s) incumplida (s))</w:t>
      </w:r>
      <w:r w:rsidRPr="009956C4">
        <w:rPr>
          <w:rFonts w:cs="Arial"/>
          <w:sz w:val="18"/>
          <w:szCs w:val="18"/>
          <w:lang w:val="es-BO"/>
        </w:rPr>
        <w:t xml:space="preserve">, sin autorización escrita de la </w:t>
      </w:r>
      <w:r w:rsidRPr="009956C4">
        <w:rPr>
          <w:rFonts w:cs="Arial"/>
          <w:b/>
          <w:sz w:val="18"/>
          <w:szCs w:val="18"/>
          <w:lang w:val="es-BO"/>
        </w:rPr>
        <w:t>ENTIDAD.</w:t>
      </w:r>
    </w:p>
    <w:p w14:paraId="6282182E" w14:textId="77777777" w:rsidR="002A3754" w:rsidRPr="009956C4" w:rsidRDefault="002A3754" w:rsidP="002A3754">
      <w:pPr>
        <w:jc w:val="both"/>
        <w:rPr>
          <w:rFonts w:cs="Arial"/>
          <w:sz w:val="18"/>
          <w:szCs w:val="18"/>
          <w:lang w:val="es-BO"/>
        </w:rPr>
      </w:pPr>
    </w:p>
    <w:p w14:paraId="33E68529" w14:textId="77777777" w:rsidR="002A3754" w:rsidRPr="009956C4" w:rsidRDefault="002A3754" w:rsidP="00A2419A">
      <w:pPr>
        <w:numPr>
          <w:ilvl w:val="2"/>
          <w:numId w:val="44"/>
        </w:numPr>
        <w:ind w:left="1560" w:hanging="851"/>
        <w:rPr>
          <w:rFonts w:cs="Arial"/>
          <w:b/>
          <w:sz w:val="18"/>
          <w:szCs w:val="18"/>
          <w:lang w:val="es-BO"/>
        </w:rPr>
      </w:pPr>
      <w:r w:rsidRPr="009956C4">
        <w:rPr>
          <w:rFonts w:cs="Arial"/>
          <w:b/>
          <w:sz w:val="18"/>
          <w:szCs w:val="18"/>
          <w:lang w:val="es-BO"/>
        </w:rPr>
        <w:t>Resolución a requerimiento del PROVEEDOR por causales atribuibles a la ENTIDAD:</w:t>
      </w:r>
    </w:p>
    <w:p w14:paraId="2D8F57AD" w14:textId="77777777" w:rsidR="002A3754" w:rsidRPr="009956C4" w:rsidRDefault="002A3754" w:rsidP="002A3754">
      <w:pPr>
        <w:jc w:val="both"/>
        <w:rPr>
          <w:rFonts w:cs="Arial"/>
          <w:sz w:val="18"/>
          <w:szCs w:val="18"/>
          <w:lang w:val="es-BO"/>
        </w:rPr>
      </w:pPr>
    </w:p>
    <w:p w14:paraId="6F236342" w14:textId="77777777" w:rsidR="002A3754" w:rsidRPr="009956C4" w:rsidRDefault="002A3754" w:rsidP="00A2419A">
      <w:pPr>
        <w:numPr>
          <w:ilvl w:val="0"/>
          <w:numId w:val="43"/>
        </w:numPr>
        <w:tabs>
          <w:tab w:val="left" w:pos="1418"/>
        </w:tabs>
        <w:jc w:val="both"/>
        <w:rPr>
          <w:rFonts w:cs="Arial"/>
          <w:b/>
          <w:sz w:val="18"/>
          <w:szCs w:val="18"/>
          <w:lang w:val="es-BO"/>
        </w:rPr>
      </w:pPr>
      <w:r w:rsidRPr="009956C4">
        <w:rPr>
          <w:rFonts w:cs="Arial"/>
          <w:sz w:val="18"/>
          <w:szCs w:val="18"/>
          <w:lang w:val="es-BO"/>
        </w:rPr>
        <w:t xml:space="preserve">Por instrucciones injustificadas emanadas de la </w:t>
      </w:r>
      <w:r w:rsidRPr="009956C4">
        <w:rPr>
          <w:rFonts w:cs="Arial"/>
          <w:b/>
          <w:sz w:val="18"/>
          <w:szCs w:val="18"/>
          <w:lang w:val="es-BO"/>
        </w:rPr>
        <w:t>ENTIDAD</w:t>
      </w:r>
      <w:r w:rsidRPr="009956C4">
        <w:rPr>
          <w:rFonts w:cs="Arial"/>
          <w:sz w:val="18"/>
          <w:szCs w:val="18"/>
          <w:lang w:val="es-BO"/>
        </w:rPr>
        <w:t xml:space="preserve"> para la suspensión de la provisión de los </w:t>
      </w:r>
      <w:r w:rsidRPr="009956C4">
        <w:rPr>
          <w:rFonts w:cs="Arial"/>
          <w:b/>
          <w:sz w:val="18"/>
          <w:szCs w:val="18"/>
          <w:lang w:val="es-BO"/>
        </w:rPr>
        <w:t>BIENES</w:t>
      </w:r>
      <w:r w:rsidRPr="009956C4">
        <w:rPr>
          <w:rFonts w:cs="Arial"/>
          <w:sz w:val="18"/>
          <w:szCs w:val="18"/>
          <w:lang w:val="es-BO"/>
        </w:rPr>
        <w:t xml:space="preserve"> por más de treinta (30) días calendario.</w:t>
      </w:r>
    </w:p>
    <w:p w14:paraId="3BA3CBE5" w14:textId="77777777" w:rsidR="002A3754" w:rsidRPr="009956C4" w:rsidRDefault="002A3754" w:rsidP="00A2419A">
      <w:pPr>
        <w:numPr>
          <w:ilvl w:val="0"/>
          <w:numId w:val="43"/>
        </w:numPr>
        <w:jc w:val="both"/>
        <w:rPr>
          <w:rFonts w:cs="Arial"/>
          <w:sz w:val="18"/>
          <w:szCs w:val="18"/>
          <w:lang w:val="es-BO"/>
        </w:rPr>
      </w:pPr>
      <w:r w:rsidRPr="009956C4">
        <w:rPr>
          <w:rFonts w:cs="Arial"/>
          <w:sz w:val="18"/>
          <w:szCs w:val="18"/>
          <w:lang w:val="es-BO"/>
        </w:rPr>
        <w:t xml:space="preserve">Si apartándose de los términos del contrato, la </w:t>
      </w:r>
      <w:r w:rsidRPr="009956C4">
        <w:rPr>
          <w:rFonts w:cs="Arial"/>
          <w:b/>
          <w:sz w:val="18"/>
          <w:szCs w:val="18"/>
          <w:lang w:val="es-BO"/>
        </w:rPr>
        <w:t xml:space="preserve">ENTIDAD </w:t>
      </w:r>
      <w:r w:rsidRPr="009956C4">
        <w:rPr>
          <w:rFonts w:cs="Arial"/>
          <w:sz w:val="18"/>
          <w:szCs w:val="18"/>
          <w:lang w:val="es-BO"/>
        </w:rPr>
        <w:t>pretende realizar modificaciones al alcance, monto y/o plazo del contrato, sin la emisión del Contrato Modificatorio correspondiente;</w:t>
      </w:r>
    </w:p>
    <w:p w14:paraId="15D1DFD8" w14:textId="77777777" w:rsidR="002A3754" w:rsidRPr="009956C4" w:rsidRDefault="002A3754" w:rsidP="00A2419A">
      <w:pPr>
        <w:numPr>
          <w:ilvl w:val="0"/>
          <w:numId w:val="43"/>
        </w:numPr>
        <w:jc w:val="both"/>
        <w:rPr>
          <w:rFonts w:cs="Arial"/>
          <w:b/>
          <w:sz w:val="18"/>
          <w:szCs w:val="18"/>
          <w:lang w:val="es-BO"/>
        </w:rPr>
      </w:pPr>
      <w:r w:rsidRPr="009956C4">
        <w:rPr>
          <w:rFonts w:cs="Arial"/>
          <w:sz w:val="18"/>
          <w:szCs w:val="18"/>
          <w:lang w:val="es-BO"/>
        </w:rPr>
        <w:t>Por incumplimiento injustificado en el pago, por más de cuarenta y cinco (45) días calendario, computables a partir de la fecha de la recepción de los bienes en la entidad, conforme las condiciones del contrato;</w:t>
      </w:r>
    </w:p>
    <w:p w14:paraId="2F85182B" w14:textId="77777777" w:rsidR="002A3754" w:rsidRPr="009956C4" w:rsidRDefault="002A3754" w:rsidP="002A3754">
      <w:pPr>
        <w:tabs>
          <w:tab w:val="left" w:pos="1418"/>
        </w:tabs>
        <w:jc w:val="both"/>
        <w:rPr>
          <w:rFonts w:cs="Arial"/>
          <w:b/>
          <w:sz w:val="18"/>
          <w:szCs w:val="18"/>
          <w:lang w:val="es-BO"/>
        </w:rPr>
      </w:pPr>
    </w:p>
    <w:p w14:paraId="1FFCF407" w14:textId="77777777" w:rsidR="002A3754" w:rsidRPr="009956C4" w:rsidRDefault="002A3754" w:rsidP="00A2419A">
      <w:pPr>
        <w:numPr>
          <w:ilvl w:val="2"/>
          <w:numId w:val="44"/>
        </w:numPr>
        <w:ind w:left="1560" w:hanging="851"/>
        <w:jc w:val="both"/>
        <w:rPr>
          <w:rFonts w:cs="Arial"/>
          <w:sz w:val="18"/>
          <w:szCs w:val="18"/>
          <w:lang w:val="es-BO"/>
        </w:rPr>
      </w:pPr>
      <w:r w:rsidRPr="009956C4">
        <w:rPr>
          <w:rFonts w:cs="Arial"/>
          <w:b/>
          <w:sz w:val="18"/>
          <w:szCs w:val="18"/>
          <w:lang w:val="es-BO"/>
        </w:rPr>
        <w:t xml:space="preserve">Formas de resolución y reglas aplicables a la Resolución: </w:t>
      </w:r>
      <w:r w:rsidRPr="009956C4">
        <w:rPr>
          <w:rFonts w:cs="Arial"/>
          <w:sz w:val="18"/>
          <w:szCs w:val="18"/>
          <w:lang w:val="es-BO"/>
        </w:rPr>
        <w:t xml:space="preserve">De acuerdo a las causales de Resolución de Contrato señaladas precedentemente, podrán efectivizarse la terminación total o parcial del contrato. </w:t>
      </w:r>
    </w:p>
    <w:p w14:paraId="462A722E" w14:textId="77777777" w:rsidR="002A3754" w:rsidRPr="009956C4" w:rsidRDefault="002A3754" w:rsidP="002A3754">
      <w:pPr>
        <w:ind w:left="1560"/>
        <w:jc w:val="both"/>
        <w:rPr>
          <w:rFonts w:cs="Arial"/>
          <w:sz w:val="18"/>
          <w:szCs w:val="18"/>
          <w:lang w:val="es-BO"/>
        </w:rPr>
      </w:pPr>
    </w:p>
    <w:p w14:paraId="656B2D0B"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La terminación total del contrato procederá para aquellos </w:t>
      </w:r>
      <w:r w:rsidRPr="009956C4">
        <w:rPr>
          <w:rFonts w:cs="Arial"/>
          <w:b/>
          <w:sz w:val="18"/>
          <w:szCs w:val="18"/>
          <w:lang w:val="es-BO"/>
        </w:rPr>
        <w:t>BIENES</w:t>
      </w:r>
      <w:r w:rsidRPr="009956C4">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56C4">
        <w:rPr>
          <w:rFonts w:cs="Arial"/>
          <w:b/>
          <w:sz w:val="18"/>
          <w:szCs w:val="18"/>
          <w:lang w:val="es-BO"/>
        </w:rPr>
        <w:t>BIENES</w:t>
      </w:r>
      <w:r w:rsidRPr="009956C4">
        <w:rPr>
          <w:rFonts w:cs="Arial"/>
          <w:sz w:val="18"/>
          <w:szCs w:val="18"/>
          <w:lang w:val="es-BO"/>
        </w:rPr>
        <w:t xml:space="preserve"> u otros aspectos que considere la </w:t>
      </w:r>
      <w:r w:rsidRPr="009956C4">
        <w:rPr>
          <w:rFonts w:cs="Arial"/>
          <w:b/>
          <w:sz w:val="18"/>
          <w:szCs w:val="18"/>
          <w:lang w:val="es-BO"/>
        </w:rPr>
        <w:t>ENTIDAD</w:t>
      </w:r>
      <w:r w:rsidRPr="009956C4">
        <w:rPr>
          <w:rFonts w:cs="Arial"/>
          <w:sz w:val="18"/>
          <w:szCs w:val="18"/>
          <w:lang w:val="es-BO"/>
        </w:rPr>
        <w:t xml:space="preserve">. En el caso de </w:t>
      </w:r>
      <w:r w:rsidRPr="009956C4">
        <w:rPr>
          <w:rFonts w:cs="Arial"/>
          <w:b/>
          <w:sz w:val="18"/>
          <w:szCs w:val="18"/>
          <w:lang w:val="es-BO"/>
        </w:rPr>
        <w:t>BIENES</w:t>
      </w:r>
      <w:r w:rsidRPr="009956C4">
        <w:rPr>
          <w:rFonts w:cs="Arial"/>
          <w:sz w:val="18"/>
          <w:szCs w:val="18"/>
          <w:lang w:val="es-BO"/>
        </w:rPr>
        <w:t xml:space="preserve"> sujetos a provisión continua o con más de una entrega, procederá la resolución total cuando la </w:t>
      </w:r>
      <w:r w:rsidRPr="009956C4">
        <w:rPr>
          <w:rFonts w:cs="Arial"/>
          <w:b/>
          <w:sz w:val="18"/>
          <w:szCs w:val="18"/>
          <w:lang w:val="es-BO"/>
        </w:rPr>
        <w:t>ENTIDAD</w:t>
      </w:r>
      <w:r w:rsidRPr="009956C4">
        <w:rPr>
          <w:rFonts w:cs="Arial"/>
          <w:sz w:val="18"/>
          <w:szCs w:val="18"/>
          <w:lang w:val="es-BO"/>
        </w:rPr>
        <w:t xml:space="preserve"> no haya realizado ninguna recepción.</w:t>
      </w:r>
    </w:p>
    <w:p w14:paraId="5BABF322" w14:textId="77777777" w:rsidR="002A3754" w:rsidRPr="009956C4" w:rsidRDefault="002A3754" w:rsidP="002A3754">
      <w:pPr>
        <w:ind w:left="1560"/>
        <w:jc w:val="both"/>
        <w:rPr>
          <w:rFonts w:cs="Arial"/>
          <w:sz w:val="18"/>
          <w:szCs w:val="18"/>
          <w:lang w:val="es-BO"/>
        </w:rPr>
      </w:pPr>
    </w:p>
    <w:p w14:paraId="6E9B4E05"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La terminación parcial del contrato procederá para aquellos </w:t>
      </w:r>
      <w:r w:rsidRPr="009956C4">
        <w:rPr>
          <w:rFonts w:cs="Arial"/>
          <w:b/>
          <w:sz w:val="18"/>
          <w:szCs w:val="18"/>
          <w:lang w:val="es-BO"/>
        </w:rPr>
        <w:t>BIENES</w:t>
      </w:r>
      <w:r w:rsidRPr="009956C4">
        <w:rPr>
          <w:rFonts w:cs="Arial"/>
          <w:sz w:val="18"/>
          <w:szCs w:val="18"/>
          <w:lang w:val="es-BO"/>
        </w:rPr>
        <w:t xml:space="preserve"> sujetos a provisión continua o con más de una entrega, cuando el incumplimiento impida la continuidad de la relación contractual en relación a las obligaciones futuras, considerándose cumplidas las obligaciones ya efectuadas. En el caso de </w:t>
      </w:r>
      <w:r w:rsidRPr="009956C4">
        <w:rPr>
          <w:rFonts w:cs="Arial"/>
          <w:b/>
          <w:sz w:val="18"/>
          <w:szCs w:val="18"/>
          <w:lang w:val="es-BO"/>
        </w:rPr>
        <w:t>BIENES</w:t>
      </w:r>
      <w:r w:rsidRPr="009956C4">
        <w:rPr>
          <w:rFonts w:cs="Arial"/>
          <w:sz w:val="18"/>
          <w:szCs w:val="18"/>
          <w:lang w:val="es-BO"/>
        </w:rPr>
        <w:t xml:space="preserve"> de una sola entrega, procederá la resolución parcial cuando la </w:t>
      </w:r>
      <w:r w:rsidRPr="009956C4">
        <w:rPr>
          <w:rFonts w:cs="Arial"/>
          <w:b/>
          <w:sz w:val="18"/>
          <w:szCs w:val="18"/>
          <w:lang w:val="es-BO"/>
        </w:rPr>
        <w:t>ENTIDAD</w:t>
      </w:r>
      <w:r w:rsidRPr="009956C4">
        <w:rPr>
          <w:rFonts w:cs="Arial"/>
          <w:sz w:val="18"/>
          <w:szCs w:val="18"/>
          <w:lang w:val="es-BO"/>
        </w:rPr>
        <w:t xml:space="preserve"> haya efectivizado la recepción de una parcialidad de los </w:t>
      </w:r>
      <w:r w:rsidRPr="009956C4">
        <w:rPr>
          <w:rFonts w:cs="Arial"/>
          <w:b/>
          <w:sz w:val="18"/>
          <w:szCs w:val="18"/>
          <w:lang w:val="es-BO"/>
        </w:rPr>
        <w:t>BIENES</w:t>
      </w:r>
      <w:r w:rsidRPr="009956C4">
        <w:rPr>
          <w:rFonts w:cs="Arial"/>
          <w:sz w:val="18"/>
          <w:szCs w:val="18"/>
          <w:lang w:val="es-BO"/>
        </w:rPr>
        <w:t>, de manera excepcional, conforme lo establecido en el presente contrato.</w:t>
      </w:r>
    </w:p>
    <w:p w14:paraId="570CFA85" w14:textId="77777777" w:rsidR="002A3754" w:rsidRPr="009956C4" w:rsidRDefault="002A3754" w:rsidP="002A3754">
      <w:pPr>
        <w:ind w:left="1560"/>
        <w:jc w:val="both"/>
        <w:rPr>
          <w:rFonts w:cs="Arial"/>
          <w:sz w:val="18"/>
          <w:szCs w:val="18"/>
          <w:lang w:val="es-BO"/>
        </w:rPr>
      </w:pPr>
    </w:p>
    <w:p w14:paraId="27F39EF4"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Para procesar la resolución del Contrato por cualquiera de las causales señaladas, la </w:t>
      </w:r>
      <w:r w:rsidRPr="009956C4">
        <w:rPr>
          <w:rFonts w:cs="Arial"/>
          <w:b/>
          <w:sz w:val="18"/>
          <w:szCs w:val="18"/>
          <w:lang w:val="es-BO"/>
        </w:rPr>
        <w:t xml:space="preserve">ENTIDAD </w:t>
      </w:r>
      <w:r w:rsidRPr="009956C4">
        <w:rPr>
          <w:rFonts w:cs="Arial"/>
          <w:sz w:val="18"/>
          <w:szCs w:val="18"/>
          <w:lang w:val="es-BO"/>
        </w:rPr>
        <w:t xml:space="preserve">o el </w:t>
      </w:r>
      <w:r w:rsidRPr="009956C4">
        <w:rPr>
          <w:rFonts w:cs="Arial"/>
          <w:b/>
          <w:sz w:val="18"/>
          <w:szCs w:val="18"/>
          <w:lang w:val="es-BO"/>
        </w:rPr>
        <w:t xml:space="preserve">PROVEEDOR, </w:t>
      </w:r>
      <w:r w:rsidRPr="009956C4">
        <w:rPr>
          <w:rFonts w:cs="Arial"/>
          <w:sz w:val="18"/>
          <w:szCs w:val="18"/>
          <w:lang w:val="es-BO"/>
        </w:rPr>
        <w:t>según corresponda, notificará mediante carta notariada a la otra parte, la intención de Resolver el Contrato, estableciendo claramente la causal que se aduce.</w:t>
      </w:r>
    </w:p>
    <w:p w14:paraId="4825B9ED" w14:textId="77777777" w:rsidR="002A3754" w:rsidRPr="009956C4" w:rsidRDefault="002A3754" w:rsidP="002A3754">
      <w:pPr>
        <w:ind w:left="1700"/>
        <w:jc w:val="both"/>
        <w:rPr>
          <w:rFonts w:cs="Arial"/>
          <w:sz w:val="18"/>
          <w:szCs w:val="18"/>
          <w:lang w:val="es-BO"/>
        </w:rPr>
      </w:pPr>
    </w:p>
    <w:p w14:paraId="6A5A9748"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306A8B5C" w14:textId="77777777" w:rsidR="002A3754" w:rsidRPr="009956C4" w:rsidRDefault="002A3754" w:rsidP="002A3754">
      <w:pPr>
        <w:ind w:left="1700"/>
        <w:jc w:val="both"/>
        <w:rPr>
          <w:rFonts w:cs="Arial"/>
          <w:sz w:val="18"/>
          <w:szCs w:val="18"/>
          <w:lang w:val="es-BO"/>
        </w:rPr>
      </w:pPr>
    </w:p>
    <w:p w14:paraId="027118F9"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En el caso de que al vencimiento del término de los diez (10) días hábiles no existiese ninguna respuesta, el proceso de resolución continuará a cuyo fin la </w:t>
      </w:r>
      <w:r w:rsidRPr="009956C4">
        <w:rPr>
          <w:rFonts w:cs="Arial"/>
          <w:b/>
          <w:sz w:val="18"/>
          <w:szCs w:val="18"/>
          <w:lang w:val="es-BO"/>
        </w:rPr>
        <w:t xml:space="preserve">ENTIDAD </w:t>
      </w:r>
      <w:r w:rsidRPr="009956C4">
        <w:rPr>
          <w:rFonts w:cs="Arial"/>
          <w:sz w:val="18"/>
          <w:szCs w:val="18"/>
          <w:lang w:val="es-BO"/>
        </w:rPr>
        <w:t xml:space="preserve">o el </w:t>
      </w:r>
      <w:r w:rsidRPr="009956C4">
        <w:rPr>
          <w:rFonts w:cs="Arial"/>
          <w:b/>
          <w:sz w:val="18"/>
          <w:szCs w:val="18"/>
          <w:lang w:val="es-BO"/>
        </w:rPr>
        <w:t xml:space="preserve">PROVEEDOR, </w:t>
      </w:r>
      <w:r w:rsidRPr="009956C4">
        <w:rPr>
          <w:rFonts w:cs="Arial"/>
          <w:sz w:val="18"/>
          <w:szCs w:val="18"/>
          <w:lang w:val="es-BO"/>
        </w:rPr>
        <w:t>según quién haya requerido la Resolución del Contrato, notificará mediante carta notariada a la otra parte, que la resolución del Contrato se ha hecho efectiva.</w:t>
      </w:r>
    </w:p>
    <w:p w14:paraId="47D7C60C" w14:textId="77777777" w:rsidR="002A3754" w:rsidRPr="009956C4" w:rsidRDefault="002A3754" w:rsidP="002A3754">
      <w:pPr>
        <w:ind w:left="1700"/>
        <w:jc w:val="both"/>
        <w:rPr>
          <w:rFonts w:cs="Arial"/>
          <w:sz w:val="18"/>
          <w:szCs w:val="18"/>
          <w:lang w:val="es-BO"/>
        </w:rPr>
      </w:pPr>
    </w:p>
    <w:p w14:paraId="3BD5A00A"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Esta carta notariada que efectiviza la resolución de Contrato, dará lugar a que, cuando la resolución sea por causales atribuibles al </w:t>
      </w:r>
      <w:r w:rsidRPr="009956C4">
        <w:rPr>
          <w:rFonts w:cs="Arial"/>
          <w:b/>
          <w:sz w:val="18"/>
          <w:szCs w:val="18"/>
          <w:lang w:val="es-BO"/>
        </w:rPr>
        <w:t xml:space="preserve">PROVEEDOR, </w:t>
      </w:r>
      <w:r w:rsidRPr="009956C4">
        <w:rPr>
          <w:rFonts w:cs="Arial"/>
          <w:sz w:val="18"/>
          <w:szCs w:val="18"/>
          <w:lang w:val="es-BO"/>
        </w:rPr>
        <w:t xml:space="preserve">se consolide a favor de la </w:t>
      </w:r>
      <w:r w:rsidRPr="009956C4">
        <w:rPr>
          <w:rFonts w:cs="Arial"/>
          <w:b/>
          <w:sz w:val="18"/>
          <w:szCs w:val="18"/>
          <w:lang w:val="es-BO"/>
        </w:rPr>
        <w:t xml:space="preserve">ENTIDAD </w:t>
      </w:r>
      <w:r w:rsidRPr="009956C4">
        <w:rPr>
          <w:rFonts w:cs="Arial"/>
          <w:b/>
          <w:i/>
          <w:sz w:val="18"/>
          <w:szCs w:val="18"/>
          <w:lang w:val="es-BO"/>
        </w:rPr>
        <w:t xml:space="preserve">_________(establecer según corresponda la Garantía de Cumplimiento de </w:t>
      </w:r>
      <w:r w:rsidRPr="009956C4">
        <w:rPr>
          <w:rFonts w:cs="Arial"/>
          <w:b/>
          <w:bCs/>
          <w:i/>
          <w:sz w:val="18"/>
          <w:szCs w:val="18"/>
          <w:lang w:val="es-BO"/>
        </w:rPr>
        <w:t xml:space="preserve">Contrato </w:t>
      </w:r>
      <w:r w:rsidRPr="009956C4">
        <w:rPr>
          <w:rFonts w:cs="Arial"/>
          <w:b/>
          <w:i/>
          <w:sz w:val="18"/>
          <w:szCs w:val="18"/>
          <w:lang w:val="es-BO"/>
        </w:rPr>
        <w:t>o las retenciones por este concepto)</w:t>
      </w:r>
      <w:r w:rsidRPr="009956C4">
        <w:rPr>
          <w:rFonts w:cs="Arial"/>
          <w:sz w:val="18"/>
          <w:szCs w:val="18"/>
          <w:lang w:val="es-BO"/>
        </w:rPr>
        <w:t>,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14:paraId="0D697CC6" w14:textId="77777777" w:rsidR="002A3754" w:rsidRPr="009956C4" w:rsidRDefault="002A3754" w:rsidP="002A3754">
      <w:pPr>
        <w:ind w:left="1700"/>
        <w:jc w:val="both"/>
        <w:rPr>
          <w:rFonts w:cs="Arial"/>
          <w:sz w:val="18"/>
          <w:szCs w:val="18"/>
          <w:lang w:val="es-BO"/>
        </w:rPr>
      </w:pPr>
    </w:p>
    <w:p w14:paraId="22E462F1"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Una vez efectivizada la Resolución del contrato, las partes procederán a realizar la liquidación del contrato. </w:t>
      </w:r>
    </w:p>
    <w:p w14:paraId="2EB47511" w14:textId="77777777" w:rsidR="002A3754" w:rsidRPr="009956C4" w:rsidRDefault="002A3754" w:rsidP="002A3754">
      <w:pPr>
        <w:ind w:left="1560"/>
        <w:jc w:val="both"/>
        <w:rPr>
          <w:rFonts w:cs="Arial"/>
          <w:sz w:val="18"/>
          <w:szCs w:val="18"/>
          <w:lang w:val="es-BO"/>
        </w:rPr>
      </w:pPr>
    </w:p>
    <w:p w14:paraId="5BFBEBE2" w14:textId="77777777" w:rsidR="002A3754" w:rsidRPr="009956C4" w:rsidRDefault="002A3754" w:rsidP="00A2419A">
      <w:pPr>
        <w:numPr>
          <w:ilvl w:val="1"/>
          <w:numId w:val="44"/>
        </w:numPr>
        <w:ind w:left="1560"/>
        <w:jc w:val="both"/>
        <w:rPr>
          <w:rFonts w:cs="Arial"/>
          <w:b/>
          <w:sz w:val="18"/>
          <w:szCs w:val="18"/>
          <w:lang w:val="es-BO"/>
        </w:rPr>
      </w:pPr>
      <w:r w:rsidRPr="009956C4">
        <w:rPr>
          <w:b/>
          <w:sz w:val="18"/>
          <w:szCs w:val="18"/>
          <w:lang w:val="es-BO"/>
        </w:rPr>
        <w:t>Formas de Resolución y Resolución por causas de fuerza mayor, caso fortuito o en resguardo de los intereses del Estado</w:t>
      </w:r>
      <w:r w:rsidRPr="009956C4">
        <w:rPr>
          <w:rFonts w:cs="Arial"/>
          <w:b/>
          <w:sz w:val="18"/>
          <w:szCs w:val="18"/>
          <w:lang w:val="es-BO"/>
        </w:rPr>
        <w:t xml:space="preserve">. </w:t>
      </w:r>
      <w:r w:rsidRPr="009956C4">
        <w:rPr>
          <w:rFonts w:cs="Arial"/>
          <w:sz w:val="18"/>
          <w:szCs w:val="18"/>
          <w:lang w:val="es-BO"/>
        </w:rPr>
        <w:t xml:space="preserve">La terminación total del contrato por causas de fuerza mayor, caso fortuito u otras causas debidamente justificadas, procederá para aquellos </w:t>
      </w:r>
      <w:r w:rsidRPr="009956C4">
        <w:rPr>
          <w:rFonts w:cs="Arial"/>
          <w:b/>
          <w:sz w:val="18"/>
          <w:szCs w:val="18"/>
          <w:lang w:val="es-BO"/>
        </w:rPr>
        <w:t>BIENES</w:t>
      </w:r>
      <w:r w:rsidRPr="009956C4">
        <w:rPr>
          <w:rFonts w:cs="Arial"/>
          <w:sz w:val="18"/>
          <w:szCs w:val="18"/>
          <w:lang w:val="es-BO"/>
        </w:rPr>
        <w:t xml:space="preserve"> de una sola entrega, donde el incumplimiento no permita la ejecución de la relación contractual a través de la entrega de una parcialidad del objeto de la contratación, ya sea por falta de funcionalidad de los </w:t>
      </w:r>
      <w:r w:rsidRPr="009956C4">
        <w:rPr>
          <w:rFonts w:cs="Arial"/>
          <w:b/>
          <w:sz w:val="18"/>
          <w:szCs w:val="18"/>
          <w:lang w:val="es-BO"/>
        </w:rPr>
        <w:t>BIENES</w:t>
      </w:r>
      <w:r w:rsidRPr="009956C4">
        <w:rPr>
          <w:rFonts w:cs="Arial"/>
          <w:sz w:val="18"/>
          <w:szCs w:val="18"/>
          <w:lang w:val="es-BO"/>
        </w:rPr>
        <w:t xml:space="preserve"> u otros aspectos que considere la </w:t>
      </w:r>
      <w:r w:rsidRPr="009956C4">
        <w:rPr>
          <w:rFonts w:cs="Arial"/>
          <w:b/>
          <w:sz w:val="18"/>
          <w:szCs w:val="18"/>
          <w:lang w:val="es-BO"/>
        </w:rPr>
        <w:t>ENTIDAD</w:t>
      </w:r>
      <w:r w:rsidRPr="009956C4">
        <w:rPr>
          <w:rFonts w:cs="Arial"/>
          <w:sz w:val="18"/>
          <w:szCs w:val="18"/>
          <w:lang w:val="es-BO"/>
        </w:rPr>
        <w:t xml:space="preserve">. En el caso de </w:t>
      </w:r>
      <w:r w:rsidRPr="009956C4">
        <w:rPr>
          <w:rFonts w:cs="Arial"/>
          <w:b/>
          <w:sz w:val="18"/>
          <w:szCs w:val="18"/>
          <w:lang w:val="es-BO"/>
        </w:rPr>
        <w:t>BIENES</w:t>
      </w:r>
      <w:r w:rsidRPr="009956C4">
        <w:rPr>
          <w:rFonts w:cs="Arial"/>
          <w:sz w:val="18"/>
          <w:szCs w:val="18"/>
          <w:lang w:val="es-BO"/>
        </w:rPr>
        <w:t xml:space="preserve"> sujetos a provisión continua o con más de una entrega, procederá la resolución total cuando la </w:t>
      </w:r>
      <w:r w:rsidRPr="009956C4">
        <w:rPr>
          <w:rFonts w:cs="Arial"/>
          <w:b/>
          <w:sz w:val="18"/>
          <w:szCs w:val="18"/>
          <w:lang w:val="es-BO"/>
        </w:rPr>
        <w:t>ENTIDAD</w:t>
      </w:r>
      <w:r w:rsidRPr="009956C4">
        <w:rPr>
          <w:rFonts w:cs="Arial"/>
          <w:sz w:val="18"/>
          <w:szCs w:val="18"/>
          <w:lang w:val="es-BO"/>
        </w:rPr>
        <w:t xml:space="preserve"> no haya realizado ninguna recepción satisfactoria.</w:t>
      </w:r>
    </w:p>
    <w:p w14:paraId="6A952DB7" w14:textId="77777777" w:rsidR="002A3754" w:rsidRPr="009956C4" w:rsidRDefault="002A3754" w:rsidP="002A3754">
      <w:pPr>
        <w:ind w:left="1560"/>
        <w:jc w:val="both"/>
        <w:rPr>
          <w:rFonts w:cs="Arial"/>
          <w:sz w:val="18"/>
          <w:szCs w:val="18"/>
          <w:lang w:val="es-BO"/>
        </w:rPr>
      </w:pPr>
    </w:p>
    <w:p w14:paraId="7807C5E8"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La terminación parcial del contrato por causas de fuerza mayor, caso fortuito u otras causas debidamente justificadas procederá para aquellos </w:t>
      </w:r>
      <w:r w:rsidRPr="009956C4">
        <w:rPr>
          <w:rFonts w:cs="Arial"/>
          <w:b/>
          <w:sz w:val="18"/>
          <w:szCs w:val="18"/>
          <w:lang w:val="es-BO"/>
        </w:rPr>
        <w:t xml:space="preserve">BIENES </w:t>
      </w:r>
      <w:r w:rsidRPr="009956C4">
        <w:rPr>
          <w:rFonts w:cs="Arial"/>
          <w:sz w:val="18"/>
          <w:szCs w:val="18"/>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9956C4">
        <w:rPr>
          <w:rFonts w:cs="Arial"/>
          <w:b/>
          <w:sz w:val="18"/>
          <w:szCs w:val="18"/>
          <w:lang w:val="es-BO"/>
        </w:rPr>
        <w:t>BIENES</w:t>
      </w:r>
      <w:r w:rsidRPr="009956C4">
        <w:rPr>
          <w:rFonts w:cs="Arial"/>
          <w:sz w:val="18"/>
          <w:szCs w:val="18"/>
          <w:lang w:val="es-BO"/>
        </w:rPr>
        <w:t xml:space="preserve"> de una sola entrega, procederá la resolución parcial cuando la </w:t>
      </w:r>
      <w:r w:rsidRPr="009956C4">
        <w:rPr>
          <w:rFonts w:cs="Arial"/>
          <w:b/>
          <w:sz w:val="18"/>
          <w:szCs w:val="18"/>
          <w:lang w:val="es-BO"/>
        </w:rPr>
        <w:t>ENTIDAD</w:t>
      </w:r>
      <w:r w:rsidRPr="009956C4">
        <w:rPr>
          <w:rFonts w:cs="Arial"/>
          <w:sz w:val="18"/>
          <w:szCs w:val="18"/>
          <w:lang w:val="es-BO"/>
        </w:rPr>
        <w:t xml:space="preserve"> haya efectivizado la recepción de una parcialidad de los </w:t>
      </w:r>
      <w:r w:rsidRPr="009956C4">
        <w:rPr>
          <w:rFonts w:cs="Arial"/>
          <w:b/>
          <w:sz w:val="18"/>
          <w:szCs w:val="18"/>
          <w:lang w:val="es-BO"/>
        </w:rPr>
        <w:t xml:space="preserve">BIENES, </w:t>
      </w:r>
      <w:r w:rsidRPr="009956C4">
        <w:rPr>
          <w:rFonts w:cs="Arial"/>
          <w:sz w:val="18"/>
          <w:szCs w:val="18"/>
          <w:lang w:val="es-BO"/>
        </w:rPr>
        <w:t>de manera excepcional, conforme lo establecido en el presente contrato.</w:t>
      </w:r>
    </w:p>
    <w:p w14:paraId="5D403BDB" w14:textId="77777777" w:rsidR="002A3754" w:rsidRPr="009956C4" w:rsidRDefault="002A3754" w:rsidP="002A3754">
      <w:pPr>
        <w:ind w:left="1560"/>
        <w:jc w:val="both"/>
        <w:rPr>
          <w:rFonts w:cs="Arial"/>
          <w:sz w:val="18"/>
          <w:szCs w:val="18"/>
          <w:lang w:val="es-BO"/>
        </w:rPr>
      </w:pPr>
    </w:p>
    <w:p w14:paraId="04453407"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Si en cualquier momento antes de la terminación de la provisión o entrega de los </w:t>
      </w:r>
      <w:r w:rsidRPr="009956C4">
        <w:rPr>
          <w:rFonts w:cs="Arial"/>
          <w:b/>
          <w:sz w:val="18"/>
          <w:szCs w:val="18"/>
          <w:lang w:val="es-BO"/>
        </w:rPr>
        <w:t>BIENES</w:t>
      </w:r>
      <w:r w:rsidRPr="009956C4">
        <w:rPr>
          <w:rFonts w:cs="Arial"/>
          <w:sz w:val="18"/>
          <w:szCs w:val="18"/>
          <w:lang w:val="es-BO"/>
        </w:rPr>
        <w:t xml:space="preserve"> objeto del Contrato, el</w:t>
      </w:r>
      <w:r w:rsidRPr="009956C4">
        <w:rPr>
          <w:rFonts w:cs="Arial"/>
          <w:b/>
          <w:sz w:val="18"/>
          <w:szCs w:val="18"/>
          <w:lang w:val="es-BO"/>
        </w:rPr>
        <w:t xml:space="preserve"> PROVEEDOR, </w:t>
      </w:r>
      <w:r w:rsidRPr="009956C4">
        <w:rPr>
          <w:rFonts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6DE9A07F" w14:textId="77777777" w:rsidR="002A3754" w:rsidRPr="009956C4" w:rsidRDefault="002A3754" w:rsidP="002A3754">
      <w:pPr>
        <w:ind w:left="1560"/>
        <w:jc w:val="both"/>
        <w:rPr>
          <w:rFonts w:cs="Arial"/>
          <w:sz w:val="18"/>
          <w:szCs w:val="18"/>
          <w:lang w:val="es-BO"/>
        </w:rPr>
      </w:pPr>
    </w:p>
    <w:p w14:paraId="36BF0B91" w14:textId="77777777" w:rsidR="002A3754" w:rsidRPr="009956C4" w:rsidRDefault="002A3754" w:rsidP="002A3754">
      <w:pPr>
        <w:ind w:left="1560"/>
        <w:jc w:val="both"/>
        <w:rPr>
          <w:rFonts w:cs="Arial"/>
          <w:b/>
          <w:sz w:val="18"/>
          <w:szCs w:val="18"/>
          <w:lang w:val="es-BO"/>
        </w:rPr>
      </w:pPr>
      <w:r w:rsidRPr="009956C4">
        <w:rPr>
          <w:rFonts w:cs="Arial"/>
          <w:sz w:val="18"/>
          <w:szCs w:val="18"/>
          <w:lang w:val="es-BO"/>
        </w:rPr>
        <w:t xml:space="preserve">La </w:t>
      </w:r>
      <w:r w:rsidRPr="009956C4">
        <w:rPr>
          <w:rFonts w:cs="Arial"/>
          <w:b/>
          <w:sz w:val="18"/>
          <w:szCs w:val="18"/>
          <w:lang w:val="es-BO"/>
        </w:rPr>
        <w:t>ENTIDAD</w:t>
      </w:r>
      <w:r w:rsidRPr="009956C4">
        <w:rPr>
          <w:rFonts w:cs="Arial"/>
          <w:sz w:val="18"/>
          <w:szCs w:val="18"/>
          <w:lang w:val="es-BO"/>
        </w:rPr>
        <w:t>, previa evaluación y aceptación de la solicitud</w:t>
      </w:r>
      <w:r w:rsidRPr="009956C4">
        <w:rPr>
          <w:rFonts w:cs="Arial"/>
          <w:b/>
          <w:sz w:val="18"/>
          <w:szCs w:val="18"/>
          <w:lang w:val="es-BO"/>
        </w:rPr>
        <w:t xml:space="preserve">, </w:t>
      </w:r>
      <w:r w:rsidRPr="009956C4">
        <w:rPr>
          <w:rFonts w:cs="Arial"/>
          <w:sz w:val="18"/>
          <w:szCs w:val="18"/>
          <w:lang w:val="es-BO"/>
        </w:rPr>
        <w:t xml:space="preserve">mediante carta notariada dirigida al </w:t>
      </w:r>
      <w:r w:rsidRPr="009956C4">
        <w:rPr>
          <w:rFonts w:cs="Arial"/>
          <w:b/>
          <w:sz w:val="18"/>
          <w:szCs w:val="18"/>
          <w:lang w:val="es-BO"/>
        </w:rPr>
        <w:t xml:space="preserve">PROVEEDOR, </w:t>
      </w:r>
      <w:r w:rsidRPr="009956C4">
        <w:rPr>
          <w:rFonts w:cs="Arial"/>
          <w:sz w:val="18"/>
          <w:szCs w:val="18"/>
          <w:lang w:val="es-BO"/>
        </w:rPr>
        <w:t xml:space="preserve">suspenderá la ejecución y resolverá el Contrato total o parcialmente. A la entrega de dicha comunicación oficial de resolución, el </w:t>
      </w:r>
      <w:r w:rsidRPr="009956C4">
        <w:rPr>
          <w:rFonts w:cs="Arial"/>
          <w:b/>
          <w:sz w:val="18"/>
          <w:szCs w:val="18"/>
          <w:lang w:val="es-BO"/>
        </w:rPr>
        <w:t xml:space="preserve">PROVEEDOR </w:t>
      </w:r>
      <w:r w:rsidRPr="009956C4">
        <w:rPr>
          <w:rFonts w:cs="Arial"/>
          <w:sz w:val="18"/>
          <w:szCs w:val="18"/>
          <w:lang w:val="es-BO"/>
        </w:rPr>
        <w:t xml:space="preserve">suspenderá la ejecución del contrato de acuerdo a las instrucciones escritas que al efecto emita la </w:t>
      </w:r>
      <w:r w:rsidRPr="009956C4">
        <w:rPr>
          <w:rFonts w:cs="Arial"/>
          <w:b/>
          <w:sz w:val="18"/>
          <w:szCs w:val="18"/>
          <w:lang w:val="es-BO"/>
        </w:rPr>
        <w:t>ENTIDAD.</w:t>
      </w:r>
    </w:p>
    <w:p w14:paraId="5A2B9503" w14:textId="77777777" w:rsidR="002A3754" w:rsidRPr="009956C4" w:rsidRDefault="002A3754" w:rsidP="002A3754">
      <w:pPr>
        <w:ind w:left="1560"/>
        <w:jc w:val="both"/>
        <w:rPr>
          <w:rFonts w:cs="Arial"/>
          <w:b/>
          <w:sz w:val="18"/>
          <w:szCs w:val="18"/>
          <w:lang w:val="es-BO"/>
        </w:rPr>
      </w:pPr>
    </w:p>
    <w:p w14:paraId="55007E0A"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Asimismo, si la </w:t>
      </w:r>
      <w:r w:rsidRPr="009956C4">
        <w:rPr>
          <w:rFonts w:cs="Arial"/>
          <w:b/>
          <w:sz w:val="18"/>
          <w:szCs w:val="18"/>
          <w:lang w:val="es-BO"/>
        </w:rPr>
        <w:t>ENTIDAD</w:t>
      </w:r>
      <w:r w:rsidRPr="009956C4">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9956C4">
        <w:rPr>
          <w:rFonts w:cs="Arial"/>
          <w:b/>
          <w:sz w:val="18"/>
          <w:szCs w:val="18"/>
          <w:lang w:val="es-BO"/>
        </w:rPr>
        <w:t>CONTRATO</w:t>
      </w:r>
      <w:r w:rsidRPr="009956C4">
        <w:rPr>
          <w:rFonts w:cs="Arial"/>
          <w:sz w:val="18"/>
          <w:szCs w:val="18"/>
          <w:lang w:val="es-BO"/>
        </w:rPr>
        <w:t xml:space="preserve"> total o parcialmente.</w:t>
      </w:r>
    </w:p>
    <w:p w14:paraId="0EF01955" w14:textId="77777777" w:rsidR="002A3754" w:rsidRPr="009956C4" w:rsidRDefault="002A3754" w:rsidP="002A3754">
      <w:pPr>
        <w:ind w:left="1560"/>
        <w:jc w:val="both"/>
        <w:rPr>
          <w:rFonts w:cs="Arial"/>
          <w:sz w:val="18"/>
          <w:szCs w:val="18"/>
          <w:lang w:val="es-BO"/>
        </w:rPr>
      </w:pPr>
    </w:p>
    <w:p w14:paraId="2C08813C"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 xml:space="preserve">Se liquidarán los saldos correspondientes para el cierre de la adquisición y algunos otros gastos que a juicio de la </w:t>
      </w:r>
      <w:r w:rsidRPr="009956C4">
        <w:rPr>
          <w:rFonts w:cs="Arial"/>
          <w:b/>
          <w:sz w:val="18"/>
          <w:szCs w:val="18"/>
          <w:lang w:val="es-BO"/>
        </w:rPr>
        <w:t xml:space="preserve">ENTIDAD </w:t>
      </w:r>
      <w:r w:rsidRPr="009956C4">
        <w:rPr>
          <w:rFonts w:cs="Arial"/>
          <w:sz w:val="18"/>
          <w:szCs w:val="18"/>
          <w:lang w:val="es-BO"/>
        </w:rPr>
        <w:t xml:space="preserve">fueran considerados sujetos a reembolso al </w:t>
      </w:r>
      <w:r w:rsidRPr="009956C4">
        <w:rPr>
          <w:rFonts w:cs="Arial"/>
          <w:b/>
          <w:sz w:val="18"/>
          <w:szCs w:val="18"/>
          <w:lang w:val="es-BO"/>
        </w:rPr>
        <w:t>PROVEEDOR</w:t>
      </w:r>
      <w:r w:rsidRPr="009956C4">
        <w:rPr>
          <w:rFonts w:cs="Arial"/>
          <w:sz w:val="18"/>
          <w:szCs w:val="18"/>
          <w:lang w:val="es-BO"/>
        </w:rPr>
        <w:t>.</w:t>
      </w:r>
    </w:p>
    <w:p w14:paraId="5D52ACD8" w14:textId="77777777" w:rsidR="002A3754" w:rsidRPr="009956C4" w:rsidRDefault="002A3754" w:rsidP="002A3754">
      <w:pPr>
        <w:ind w:left="1560"/>
        <w:jc w:val="both"/>
        <w:rPr>
          <w:rFonts w:cs="Arial"/>
          <w:sz w:val="18"/>
          <w:szCs w:val="18"/>
          <w:lang w:val="es-BO"/>
        </w:rPr>
      </w:pPr>
    </w:p>
    <w:p w14:paraId="47BDB056" w14:textId="77777777" w:rsidR="002A3754" w:rsidRPr="009956C4" w:rsidRDefault="002A3754" w:rsidP="002A3754">
      <w:pPr>
        <w:ind w:left="1560"/>
        <w:jc w:val="both"/>
        <w:rPr>
          <w:rFonts w:cs="Arial"/>
          <w:sz w:val="18"/>
          <w:szCs w:val="18"/>
          <w:lang w:val="es-BO"/>
        </w:rPr>
      </w:pPr>
      <w:r w:rsidRPr="009956C4">
        <w:rPr>
          <w:rFonts w:cs="Arial"/>
          <w:sz w:val="18"/>
          <w:szCs w:val="18"/>
          <w:lang w:val="es-BO"/>
        </w:rPr>
        <w:t>Una vez efectivizada la Resolución del contrato, las partes procederán a realizar la liquidación del contrato.</w:t>
      </w:r>
    </w:p>
    <w:p w14:paraId="5322B339" w14:textId="77777777" w:rsidR="002A3754" w:rsidRPr="009956C4" w:rsidRDefault="002A3754" w:rsidP="002A3754">
      <w:pPr>
        <w:jc w:val="both"/>
        <w:rPr>
          <w:rFonts w:cs="Arial"/>
          <w:sz w:val="18"/>
          <w:szCs w:val="18"/>
          <w:lang w:val="es-BO"/>
        </w:rPr>
      </w:pPr>
    </w:p>
    <w:p w14:paraId="754285B1" w14:textId="77777777" w:rsidR="002A3754" w:rsidRPr="009956C4" w:rsidRDefault="002A3754" w:rsidP="002A3754">
      <w:pPr>
        <w:autoSpaceDE w:val="0"/>
        <w:autoSpaceDN w:val="0"/>
        <w:adjustRightInd w:val="0"/>
        <w:jc w:val="both"/>
        <w:rPr>
          <w:rFonts w:cs="Verdana-Bold"/>
          <w:b/>
          <w:bCs/>
          <w:sz w:val="18"/>
          <w:szCs w:val="18"/>
          <w:lang w:val="es-BO"/>
        </w:rPr>
      </w:pPr>
      <w:r w:rsidRPr="009956C4">
        <w:rPr>
          <w:rFonts w:cs="Arial"/>
          <w:b/>
          <w:sz w:val="18"/>
          <w:szCs w:val="18"/>
          <w:lang w:val="es-BO"/>
        </w:rPr>
        <w:t>VIGÉSIMA QUINTA</w:t>
      </w:r>
      <w:r w:rsidRPr="009956C4">
        <w:rPr>
          <w:rFonts w:cs="Verdana-Bold"/>
          <w:b/>
          <w:bCs/>
          <w:sz w:val="18"/>
          <w:szCs w:val="18"/>
          <w:lang w:val="es-BO"/>
        </w:rPr>
        <w:t xml:space="preserve">.- (SOLUCIÓN DE CONTROVERSIAS) </w:t>
      </w:r>
    </w:p>
    <w:p w14:paraId="140FDE66" w14:textId="77777777" w:rsidR="002A3754" w:rsidRPr="009956C4" w:rsidRDefault="002A3754" w:rsidP="002A3754">
      <w:pPr>
        <w:autoSpaceDE w:val="0"/>
        <w:autoSpaceDN w:val="0"/>
        <w:adjustRightInd w:val="0"/>
        <w:jc w:val="both"/>
        <w:rPr>
          <w:rFonts w:cs="Verdana-Bold"/>
          <w:bCs/>
          <w:sz w:val="18"/>
          <w:szCs w:val="18"/>
          <w:lang w:val="es-BO"/>
        </w:rPr>
      </w:pPr>
      <w:r w:rsidRPr="009956C4">
        <w:rPr>
          <w:rFonts w:cs="Verdana-Bold"/>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3FD3B5B6" w14:textId="77777777" w:rsidR="002A3754" w:rsidRPr="009956C4" w:rsidRDefault="002A3754" w:rsidP="002A3754">
      <w:pPr>
        <w:autoSpaceDE w:val="0"/>
        <w:autoSpaceDN w:val="0"/>
        <w:adjustRightInd w:val="0"/>
        <w:jc w:val="both"/>
        <w:rPr>
          <w:rFonts w:cs="Verdana-Bold"/>
          <w:bCs/>
          <w:sz w:val="18"/>
          <w:szCs w:val="18"/>
          <w:lang w:val="es-BO"/>
        </w:rPr>
      </w:pPr>
    </w:p>
    <w:p w14:paraId="37EEEBF9" w14:textId="77777777" w:rsidR="002A3754" w:rsidRPr="009956C4" w:rsidRDefault="002A3754" w:rsidP="002A3754">
      <w:pPr>
        <w:jc w:val="both"/>
        <w:rPr>
          <w:rFonts w:cs="Arial"/>
          <w:b/>
          <w:i/>
          <w:sz w:val="18"/>
          <w:szCs w:val="18"/>
          <w:lang w:val="es-BO"/>
        </w:rPr>
      </w:pPr>
      <w:r w:rsidRPr="009956C4">
        <w:rPr>
          <w:rFonts w:cs="Arial"/>
          <w:b/>
          <w:i/>
          <w:sz w:val="18"/>
          <w:szCs w:val="18"/>
          <w:lang w:val="es-BO"/>
        </w:rPr>
        <w:t>(Usar esta cláusula para BIENES con una sola entrega o con más de una entrega)</w:t>
      </w:r>
    </w:p>
    <w:p w14:paraId="63DF75AA"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SEXTA.- (</w:t>
      </w:r>
      <w:r w:rsidR="004B0DAC" w:rsidRPr="009956C4">
        <w:rPr>
          <w:rFonts w:cs="Arial"/>
          <w:b/>
          <w:sz w:val="18"/>
          <w:szCs w:val="18"/>
          <w:lang w:val="es-BO"/>
        </w:rPr>
        <w:t>RECEPCIÓN</w:t>
      </w:r>
      <w:r w:rsidRPr="009956C4">
        <w:rPr>
          <w:rFonts w:cs="Arial"/>
          <w:b/>
          <w:sz w:val="18"/>
          <w:szCs w:val="18"/>
          <w:lang w:val="es-BO"/>
        </w:rPr>
        <w:t xml:space="preserve">). </w:t>
      </w:r>
    </w:p>
    <w:p w14:paraId="0EB1DC2B" w14:textId="77777777" w:rsidR="002A3754" w:rsidRPr="009956C4" w:rsidRDefault="002A3754" w:rsidP="002A3754">
      <w:pPr>
        <w:jc w:val="both"/>
        <w:rPr>
          <w:rFonts w:cs="Arial"/>
          <w:sz w:val="18"/>
          <w:szCs w:val="18"/>
          <w:lang w:val="es-BO"/>
        </w:rPr>
      </w:pPr>
      <w:r w:rsidRPr="009956C4">
        <w:rPr>
          <w:rFonts w:cs="Arial"/>
          <w:sz w:val="18"/>
          <w:szCs w:val="18"/>
          <w:lang w:val="es-BO"/>
        </w:rPr>
        <w:t>Dentro del plazo previsto para la entrega o para cada entrega (según cronograma), se realizar</w:t>
      </w:r>
      <w:r w:rsidR="00D2778C" w:rsidRPr="009956C4">
        <w:rPr>
          <w:rFonts w:cs="Arial"/>
          <w:sz w:val="18"/>
          <w:szCs w:val="18"/>
          <w:lang w:val="es-BO"/>
        </w:rPr>
        <w:t>á</w:t>
      </w:r>
      <w:r w:rsidRPr="009956C4">
        <w:rPr>
          <w:rFonts w:cs="Arial"/>
          <w:sz w:val="18"/>
          <w:szCs w:val="18"/>
          <w:lang w:val="es-BO"/>
        </w:rPr>
        <w:t xml:space="preserve"> las actividades para la Recepción de los </w:t>
      </w:r>
      <w:r w:rsidRPr="009956C4">
        <w:rPr>
          <w:rFonts w:cs="Arial"/>
          <w:b/>
          <w:sz w:val="18"/>
          <w:szCs w:val="18"/>
          <w:lang w:val="es-BO"/>
        </w:rPr>
        <w:t>BIENES</w:t>
      </w:r>
      <w:r w:rsidRPr="009956C4">
        <w:rPr>
          <w:rFonts w:cs="Arial"/>
          <w:sz w:val="18"/>
          <w:szCs w:val="18"/>
          <w:lang w:val="es-BO"/>
        </w:rPr>
        <w:t>.</w:t>
      </w:r>
    </w:p>
    <w:p w14:paraId="58581631" w14:textId="77777777" w:rsidR="002A3754" w:rsidRPr="009956C4" w:rsidRDefault="002A3754" w:rsidP="002A3754">
      <w:pPr>
        <w:jc w:val="both"/>
        <w:rPr>
          <w:rFonts w:cs="Arial"/>
          <w:b/>
          <w:sz w:val="18"/>
          <w:szCs w:val="18"/>
          <w:lang w:val="es-BO"/>
        </w:rPr>
      </w:pPr>
    </w:p>
    <w:p w14:paraId="465834F6"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____________ </w:t>
      </w:r>
      <w:r w:rsidRPr="009956C4">
        <w:rPr>
          <w:rFonts w:cs="Arial"/>
          <w:b/>
          <w:i/>
          <w:sz w:val="18"/>
          <w:szCs w:val="18"/>
          <w:lang w:val="es-BO"/>
        </w:rPr>
        <w:t xml:space="preserve">(señalar al Responsable de Recepción o Comisión de Recepción) </w:t>
      </w:r>
      <w:r w:rsidRPr="009956C4">
        <w:rPr>
          <w:rFonts w:cs="Arial"/>
          <w:sz w:val="18"/>
          <w:szCs w:val="18"/>
          <w:lang w:val="es-BO"/>
        </w:rPr>
        <w:t xml:space="preserve">debe verificar si los </w:t>
      </w:r>
      <w:r w:rsidRPr="009956C4">
        <w:rPr>
          <w:rFonts w:cs="Arial"/>
          <w:b/>
          <w:sz w:val="18"/>
          <w:szCs w:val="18"/>
          <w:lang w:val="es-BO"/>
        </w:rPr>
        <w:t xml:space="preserve">BIENES </w:t>
      </w:r>
      <w:r w:rsidRPr="009956C4">
        <w:rPr>
          <w:rFonts w:cs="Arial"/>
          <w:sz w:val="18"/>
          <w:szCs w:val="18"/>
          <w:lang w:val="es-BO"/>
        </w:rPr>
        <w:t xml:space="preserve">entregados concuerdan plenamente con las Especificaciones Técnicas de la propuesta adjudicada y el Contrato. </w:t>
      </w:r>
    </w:p>
    <w:p w14:paraId="40F48F11" w14:textId="77777777" w:rsidR="002A3754" w:rsidRPr="009956C4" w:rsidRDefault="002A3754" w:rsidP="002A3754">
      <w:pPr>
        <w:jc w:val="both"/>
        <w:rPr>
          <w:rFonts w:cs="Arial"/>
          <w:sz w:val="18"/>
          <w:szCs w:val="18"/>
          <w:lang w:val="es-BO"/>
        </w:rPr>
      </w:pPr>
    </w:p>
    <w:p w14:paraId="012166E1" w14:textId="77777777" w:rsidR="002A3754" w:rsidRPr="009956C4" w:rsidRDefault="002A3754" w:rsidP="002A3754">
      <w:pPr>
        <w:jc w:val="both"/>
        <w:rPr>
          <w:rFonts w:cs="Arial"/>
          <w:sz w:val="18"/>
          <w:szCs w:val="18"/>
          <w:lang w:val="es-BO"/>
        </w:rPr>
      </w:pPr>
      <w:r w:rsidRPr="009956C4">
        <w:rPr>
          <w:rFonts w:cs="Arial"/>
          <w:sz w:val="18"/>
          <w:szCs w:val="18"/>
          <w:lang w:val="es-BO"/>
        </w:rPr>
        <w:t>Si el (los) plazo (s) de entrega coincide con días sábados, domingos o feriados, la recepción de los bienes objeto del presente contrato deberán ser trasladados al siguiente día hábil administrativo.</w:t>
      </w:r>
    </w:p>
    <w:p w14:paraId="79748832" w14:textId="77777777" w:rsidR="002A3754" w:rsidRPr="009956C4" w:rsidRDefault="002A3754" w:rsidP="002A3754">
      <w:pPr>
        <w:jc w:val="both"/>
        <w:rPr>
          <w:rFonts w:cs="Arial"/>
          <w:sz w:val="18"/>
          <w:szCs w:val="18"/>
          <w:lang w:val="es-BO"/>
        </w:rPr>
      </w:pPr>
    </w:p>
    <w:p w14:paraId="0699EACB" w14:textId="77777777" w:rsidR="002A3754" w:rsidRPr="009956C4" w:rsidRDefault="002A3754" w:rsidP="002A3754">
      <w:pPr>
        <w:jc w:val="both"/>
        <w:rPr>
          <w:rFonts w:cs="Arial"/>
          <w:sz w:val="18"/>
          <w:szCs w:val="18"/>
          <w:lang w:val="es-BO"/>
        </w:rPr>
      </w:pPr>
      <w:r w:rsidRPr="009956C4">
        <w:rPr>
          <w:rFonts w:cs="Arial"/>
          <w:sz w:val="18"/>
          <w:szCs w:val="18"/>
          <w:lang w:val="es-BO"/>
        </w:rPr>
        <w:t>Del acto de recepción de cada entrega se levantará un Acta de Recepción, que es un documento diferente al registro de ingreso o almacenes.</w:t>
      </w:r>
    </w:p>
    <w:p w14:paraId="59D119BA" w14:textId="77777777" w:rsidR="002A3754" w:rsidRPr="009956C4" w:rsidRDefault="002A3754" w:rsidP="002A3754">
      <w:pPr>
        <w:jc w:val="both"/>
        <w:rPr>
          <w:rFonts w:cs="Arial"/>
          <w:sz w:val="18"/>
          <w:szCs w:val="18"/>
          <w:lang w:val="es-BO"/>
        </w:rPr>
      </w:pPr>
    </w:p>
    <w:p w14:paraId="45D4E650"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De manera excepcional, en caso de bienes con una sola entrega, previa solicitud del </w:t>
      </w:r>
      <w:r w:rsidRPr="009956C4">
        <w:rPr>
          <w:rFonts w:cs="Arial"/>
          <w:b/>
          <w:sz w:val="18"/>
          <w:szCs w:val="18"/>
          <w:lang w:val="es-BO"/>
        </w:rPr>
        <w:t>PROVEEDOR</w:t>
      </w:r>
      <w:r w:rsidRPr="009956C4">
        <w:rPr>
          <w:rFonts w:cs="Arial"/>
          <w:sz w:val="18"/>
          <w:szCs w:val="18"/>
          <w:lang w:val="es-BO"/>
        </w:rPr>
        <w:t>, _________</w:t>
      </w:r>
      <w:r w:rsidR="004B0DAC" w:rsidRPr="009956C4">
        <w:rPr>
          <w:rFonts w:cs="Arial"/>
          <w:sz w:val="18"/>
          <w:szCs w:val="18"/>
          <w:lang w:val="es-BO"/>
        </w:rPr>
        <w:t>_</w:t>
      </w:r>
      <w:r w:rsidR="004B0DAC" w:rsidRPr="009956C4">
        <w:rPr>
          <w:rFonts w:cs="Arial"/>
          <w:b/>
          <w:i/>
          <w:sz w:val="18"/>
          <w:szCs w:val="18"/>
          <w:lang w:val="es-BO"/>
        </w:rPr>
        <w:t xml:space="preserve"> (</w:t>
      </w:r>
      <w:r w:rsidRPr="009956C4">
        <w:rPr>
          <w:rFonts w:cs="Arial"/>
          <w:b/>
          <w:i/>
          <w:sz w:val="18"/>
          <w:szCs w:val="18"/>
          <w:lang w:val="es-BO"/>
        </w:rPr>
        <w:t>señalar al Responsable de Recepción o Comisión de Recepción)</w:t>
      </w:r>
      <w:r w:rsidRPr="009956C4">
        <w:rPr>
          <w:rFonts w:cs="Arial"/>
          <w:sz w:val="18"/>
          <w:szCs w:val="18"/>
          <w:lang w:val="es-BO"/>
        </w:rPr>
        <w:t xml:space="preserve"> podrá realizar la recepción de una parcialidad de los </w:t>
      </w:r>
      <w:r w:rsidRPr="009956C4">
        <w:rPr>
          <w:rFonts w:cs="Arial"/>
          <w:b/>
          <w:sz w:val="18"/>
          <w:szCs w:val="18"/>
          <w:lang w:val="es-BO"/>
        </w:rPr>
        <w:t>BIENES</w:t>
      </w:r>
      <w:r w:rsidRPr="009956C4">
        <w:rPr>
          <w:rFonts w:cs="Arial"/>
          <w:sz w:val="18"/>
          <w:szCs w:val="18"/>
          <w:lang w:val="es-BO"/>
        </w:rPr>
        <w:t>; para tal efecto, la Unidad Solicitante deberá emitir un informe que justifique esta recepción.</w:t>
      </w:r>
    </w:p>
    <w:p w14:paraId="13945A91" w14:textId="77777777" w:rsidR="002A3754" w:rsidRPr="009956C4" w:rsidRDefault="002A3754" w:rsidP="002A3754">
      <w:pPr>
        <w:jc w:val="both"/>
        <w:rPr>
          <w:rFonts w:cs="Arial"/>
          <w:sz w:val="18"/>
          <w:szCs w:val="18"/>
          <w:lang w:val="es-BO"/>
        </w:rPr>
      </w:pPr>
    </w:p>
    <w:p w14:paraId="3D631570"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el siguiente texto en caso de bienes con recepción NO sujeta a verificación)</w:t>
      </w:r>
    </w:p>
    <w:p w14:paraId="1D3A3C56" w14:textId="77777777" w:rsidR="002A3754" w:rsidRPr="009956C4" w:rsidRDefault="002A3754" w:rsidP="002A3754">
      <w:pPr>
        <w:jc w:val="both"/>
        <w:rPr>
          <w:rFonts w:cs="Arial"/>
          <w:sz w:val="18"/>
          <w:szCs w:val="18"/>
          <w:lang w:val="es-BO"/>
        </w:rPr>
      </w:pPr>
    </w:p>
    <w:p w14:paraId="5E297021"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Dentro del plazo previsto para la entrega o para cada entrega (según cronograma), se hará efectiva la Recepción de los </w:t>
      </w:r>
      <w:r w:rsidRPr="009956C4">
        <w:rPr>
          <w:rFonts w:cs="Arial"/>
          <w:b/>
          <w:sz w:val="18"/>
          <w:szCs w:val="18"/>
          <w:lang w:val="es-BO"/>
        </w:rPr>
        <w:t>BIENES</w:t>
      </w:r>
      <w:r w:rsidRPr="009956C4">
        <w:rPr>
          <w:rFonts w:cs="Arial"/>
          <w:sz w:val="18"/>
          <w:szCs w:val="18"/>
          <w:lang w:val="es-BO"/>
        </w:rPr>
        <w:t>.</w:t>
      </w:r>
    </w:p>
    <w:p w14:paraId="76BF875D" w14:textId="77777777" w:rsidR="002A3754" w:rsidRPr="009956C4" w:rsidRDefault="002A3754" w:rsidP="002A3754">
      <w:pPr>
        <w:jc w:val="both"/>
        <w:rPr>
          <w:rFonts w:cs="Arial"/>
          <w:sz w:val="18"/>
          <w:szCs w:val="18"/>
          <w:lang w:val="es-BO"/>
        </w:rPr>
      </w:pPr>
    </w:p>
    <w:p w14:paraId="2CB8F1C6" w14:textId="77777777" w:rsidR="002A3754" w:rsidRPr="009956C4" w:rsidRDefault="002A3754" w:rsidP="002A3754">
      <w:pPr>
        <w:jc w:val="both"/>
        <w:rPr>
          <w:rFonts w:cs="Arial"/>
          <w:b/>
          <w:i/>
          <w:sz w:val="18"/>
          <w:szCs w:val="18"/>
          <w:lang w:val="es-BO"/>
        </w:rPr>
      </w:pPr>
      <w:r w:rsidRPr="009956C4">
        <w:rPr>
          <w:rFonts w:cs="Arial"/>
          <w:b/>
          <w:i/>
          <w:sz w:val="18"/>
          <w:szCs w:val="18"/>
          <w:lang w:val="es-BO"/>
        </w:rPr>
        <w:t>(Incluir el siguiente texto en caso de bienes con recepción sujeta a verificación)</w:t>
      </w:r>
    </w:p>
    <w:p w14:paraId="4E1FFD7D" w14:textId="77777777" w:rsidR="002A3754" w:rsidRPr="009956C4" w:rsidRDefault="002A3754" w:rsidP="002A3754">
      <w:pPr>
        <w:jc w:val="both"/>
        <w:rPr>
          <w:rFonts w:cs="Arial"/>
          <w:sz w:val="18"/>
          <w:szCs w:val="18"/>
          <w:lang w:val="es-BO"/>
        </w:rPr>
      </w:pPr>
    </w:p>
    <w:p w14:paraId="3C4C85F8"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La verificación de los </w:t>
      </w:r>
      <w:r w:rsidRPr="009956C4">
        <w:rPr>
          <w:rFonts w:cs="Arial"/>
          <w:b/>
          <w:sz w:val="18"/>
          <w:szCs w:val="18"/>
          <w:lang w:val="es-BO"/>
        </w:rPr>
        <w:t>BIENES</w:t>
      </w:r>
      <w:r w:rsidRPr="009956C4">
        <w:rPr>
          <w:rFonts w:cs="Arial"/>
          <w:sz w:val="18"/>
          <w:szCs w:val="18"/>
          <w:lang w:val="es-BO"/>
        </w:rPr>
        <w:t xml:space="preserve"> se realizará en el plazo de ________ </w:t>
      </w:r>
      <w:r w:rsidRPr="009956C4">
        <w:rPr>
          <w:rFonts w:cs="Arial"/>
          <w:b/>
          <w:i/>
          <w:sz w:val="18"/>
          <w:szCs w:val="18"/>
          <w:lang w:val="es-BO"/>
        </w:rPr>
        <w:t xml:space="preserve">(definir el número de días calendario en la que se realizará la verificación) </w:t>
      </w:r>
      <w:r w:rsidRPr="009956C4">
        <w:rPr>
          <w:rFonts w:cs="Arial"/>
          <w:sz w:val="18"/>
          <w:szCs w:val="18"/>
          <w:lang w:val="es-BO"/>
        </w:rPr>
        <w:t xml:space="preserve">días calendario, computables a partir de la entrega de los </w:t>
      </w:r>
      <w:r w:rsidRPr="009956C4">
        <w:rPr>
          <w:rFonts w:cs="Arial"/>
          <w:b/>
          <w:sz w:val="18"/>
          <w:szCs w:val="18"/>
          <w:lang w:val="es-BO"/>
        </w:rPr>
        <w:t>BIENES</w:t>
      </w:r>
      <w:r w:rsidRPr="009956C4">
        <w:rPr>
          <w:rFonts w:cs="Arial"/>
          <w:sz w:val="18"/>
          <w:szCs w:val="18"/>
          <w:lang w:val="es-BO"/>
        </w:rPr>
        <w:t xml:space="preserve"> en la </w:t>
      </w:r>
      <w:r w:rsidRPr="009956C4">
        <w:rPr>
          <w:rFonts w:cs="Arial"/>
          <w:b/>
          <w:sz w:val="18"/>
          <w:szCs w:val="18"/>
          <w:lang w:val="es-BO"/>
        </w:rPr>
        <w:t>ENTIDAD</w:t>
      </w:r>
      <w:r w:rsidRPr="009956C4">
        <w:rPr>
          <w:rFonts w:cs="Arial"/>
          <w:sz w:val="18"/>
          <w:szCs w:val="18"/>
          <w:lang w:val="es-BO"/>
        </w:rPr>
        <w:t>. Posteriormente a la verificación se emitirá el acta de Recepción.</w:t>
      </w:r>
      <w:r w:rsidRPr="009956C4">
        <w:rPr>
          <w:rFonts w:cs="Arial"/>
          <w:b/>
          <w:i/>
          <w:sz w:val="18"/>
          <w:szCs w:val="18"/>
          <w:lang w:val="es-BO"/>
        </w:rPr>
        <w:t xml:space="preserve"> </w:t>
      </w:r>
      <w:r w:rsidRPr="009956C4">
        <w:rPr>
          <w:rFonts w:cs="Arial"/>
          <w:sz w:val="18"/>
          <w:szCs w:val="18"/>
          <w:lang w:val="es-BO"/>
        </w:rPr>
        <w:t xml:space="preserve">El plazo de entrega de los </w:t>
      </w:r>
      <w:r w:rsidRPr="009956C4">
        <w:rPr>
          <w:rFonts w:cs="Arial"/>
          <w:b/>
          <w:sz w:val="18"/>
          <w:szCs w:val="18"/>
          <w:lang w:val="es-BO"/>
        </w:rPr>
        <w:t xml:space="preserve">BIENES, </w:t>
      </w:r>
      <w:r w:rsidRPr="009956C4">
        <w:rPr>
          <w:rFonts w:cs="Arial"/>
          <w:sz w:val="18"/>
          <w:szCs w:val="18"/>
          <w:lang w:val="es-BO"/>
        </w:rPr>
        <w:t xml:space="preserve">no incluye el plazo de verificación de los </w:t>
      </w:r>
      <w:r w:rsidRPr="009956C4">
        <w:rPr>
          <w:rFonts w:cs="Arial"/>
          <w:b/>
          <w:sz w:val="18"/>
          <w:szCs w:val="18"/>
          <w:lang w:val="es-BO"/>
        </w:rPr>
        <w:t>BIENES</w:t>
      </w:r>
      <w:r w:rsidRPr="009956C4">
        <w:rPr>
          <w:rFonts w:cs="Arial"/>
          <w:sz w:val="18"/>
          <w:szCs w:val="18"/>
          <w:lang w:val="es-BO"/>
        </w:rPr>
        <w:t xml:space="preserve">. </w:t>
      </w:r>
    </w:p>
    <w:p w14:paraId="5EBC419A" w14:textId="77777777" w:rsidR="002A3754" w:rsidRPr="009956C4" w:rsidRDefault="002A3754" w:rsidP="002A3754">
      <w:pPr>
        <w:jc w:val="both"/>
        <w:rPr>
          <w:rFonts w:cs="Arial"/>
          <w:sz w:val="18"/>
          <w:szCs w:val="18"/>
          <w:lang w:val="es-BO"/>
        </w:rPr>
      </w:pPr>
    </w:p>
    <w:p w14:paraId="772D87DC"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El plazo de sustitución de los </w:t>
      </w:r>
      <w:r w:rsidRPr="009956C4">
        <w:rPr>
          <w:rFonts w:cs="Arial"/>
          <w:b/>
          <w:sz w:val="18"/>
          <w:szCs w:val="18"/>
          <w:lang w:val="es-BO"/>
        </w:rPr>
        <w:t>BIENES</w:t>
      </w:r>
      <w:r w:rsidRPr="009956C4">
        <w:rPr>
          <w:rFonts w:cs="Arial"/>
          <w:sz w:val="18"/>
          <w:szCs w:val="18"/>
          <w:lang w:val="es-BO"/>
        </w:rPr>
        <w:t xml:space="preserve"> que se otorgue al </w:t>
      </w:r>
      <w:r w:rsidRPr="009956C4">
        <w:rPr>
          <w:rFonts w:cs="Arial"/>
          <w:b/>
          <w:sz w:val="18"/>
          <w:szCs w:val="18"/>
          <w:lang w:val="es-BO"/>
        </w:rPr>
        <w:t>PROVEEDOR,</w:t>
      </w:r>
      <w:r w:rsidRPr="009956C4">
        <w:rPr>
          <w:rFonts w:cs="Arial"/>
          <w:sz w:val="18"/>
          <w:szCs w:val="18"/>
          <w:lang w:val="es-BO"/>
        </w:rPr>
        <w:t xml:space="preserve"> como resultado de la verificación, no se constituye en retraso de entrega. La sustitución que no se efectivice en el plazo establecido por la </w:t>
      </w:r>
      <w:r w:rsidRPr="009956C4">
        <w:rPr>
          <w:rFonts w:cs="Arial"/>
          <w:b/>
          <w:sz w:val="18"/>
          <w:szCs w:val="18"/>
          <w:lang w:val="es-BO"/>
        </w:rPr>
        <w:t>ENTIDAD</w:t>
      </w:r>
      <w:r w:rsidRPr="009956C4">
        <w:rPr>
          <w:rFonts w:cs="Arial"/>
          <w:sz w:val="18"/>
          <w:szCs w:val="18"/>
          <w:lang w:val="es-BO"/>
        </w:rPr>
        <w:t xml:space="preserve">, será sujeta de aplicación de multas por día de retraso desde la fecha de entrega de los </w:t>
      </w:r>
      <w:r w:rsidRPr="009956C4">
        <w:rPr>
          <w:rFonts w:cs="Arial"/>
          <w:b/>
          <w:sz w:val="18"/>
          <w:szCs w:val="18"/>
          <w:lang w:val="es-BO"/>
        </w:rPr>
        <w:t>BIENES</w:t>
      </w:r>
      <w:r w:rsidRPr="009956C4">
        <w:rPr>
          <w:rFonts w:cs="Arial"/>
          <w:sz w:val="18"/>
          <w:szCs w:val="18"/>
          <w:lang w:val="es-BO"/>
        </w:rPr>
        <w:t>.</w:t>
      </w:r>
    </w:p>
    <w:p w14:paraId="28C1F7BD" w14:textId="77777777" w:rsidR="002A3754" w:rsidRPr="009956C4" w:rsidRDefault="002A3754" w:rsidP="002A3754">
      <w:pPr>
        <w:jc w:val="both"/>
        <w:rPr>
          <w:rFonts w:cs="Arial"/>
          <w:sz w:val="18"/>
          <w:szCs w:val="18"/>
          <w:lang w:val="es-BO"/>
        </w:rPr>
      </w:pPr>
    </w:p>
    <w:p w14:paraId="3449C808" w14:textId="77777777" w:rsidR="002A3754" w:rsidRPr="009956C4" w:rsidRDefault="002A3754" w:rsidP="002A3754">
      <w:pPr>
        <w:jc w:val="both"/>
        <w:rPr>
          <w:rFonts w:cs="Arial"/>
          <w:b/>
          <w:i/>
          <w:sz w:val="18"/>
          <w:szCs w:val="18"/>
          <w:lang w:val="es-BO"/>
        </w:rPr>
      </w:pPr>
      <w:r w:rsidRPr="009956C4">
        <w:rPr>
          <w:rFonts w:cs="Arial"/>
          <w:b/>
          <w:i/>
          <w:sz w:val="18"/>
          <w:szCs w:val="18"/>
          <w:lang w:val="es-BO"/>
        </w:rPr>
        <w:t xml:space="preserve">(En caso que los BIENES entregados estén sujetos a verificación se debe incorporar un párrafo que establezca claramente las actividades de verificación que debe desarrollar el Responsable de Recepción o la Comisión de Calificación, según corresponda. Ej. </w:t>
      </w:r>
      <w:r w:rsidR="00E53F00" w:rsidRPr="009956C4">
        <w:rPr>
          <w:rFonts w:cs="Arial"/>
          <w:b/>
          <w:i/>
          <w:sz w:val="18"/>
          <w:szCs w:val="18"/>
          <w:lang w:val="es-BO"/>
        </w:rPr>
        <w:t>Funcionamiento</w:t>
      </w:r>
      <w:r w:rsidRPr="009956C4">
        <w:rPr>
          <w:rFonts w:cs="Arial"/>
          <w:b/>
          <w:i/>
          <w:sz w:val="18"/>
          <w:szCs w:val="18"/>
          <w:lang w:val="es-BO"/>
        </w:rPr>
        <w:t xml:space="preserve">, compatibilidad, revisión, etc.) </w:t>
      </w:r>
    </w:p>
    <w:p w14:paraId="0D8BA17E" w14:textId="77777777" w:rsidR="002A3754" w:rsidRPr="009956C4" w:rsidRDefault="002A3754" w:rsidP="002A3754">
      <w:pPr>
        <w:jc w:val="both"/>
        <w:rPr>
          <w:rFonts w:cs="Arial"/>
          <w:sz w:val="18"/>
          <w:szCs w:val="18"/>
          <w:lang w:val="es-BO"/>
        </w:rPr>
      </w:pPr>
    </w:p>
    <w:p w14:paraId="40BF164C" w14:textId="77777777" w:rsidR="002A3754" w:rsidRPr="009956C4" w:rsidRDefault="002A3754" w:rsidP="002A3754">
      <w:pPr>
        <w:jc w:val="both"/>
        <w:rPr>
          <w:rFonts w:cs="Arial"/>
          <w:b/>
          <w:i/>
          <w:sz w:val="18"/>
          <w:szCs w:val="18"/>
          <w:lang w:val="es-BO"/>
        </w:rPr>
      </w:pPr>
      <w:r w:rsidRPr="009956C4">
        <w:rPr>
          <w:rFonts w:cs="Arial"/>
          <w:b/>
          <w:i/>
          <w:sz w:val="18"/>
          <w:szCs w:val="18"/>
          <w:lang w:val="es-BO"/>
        </w:rPr>
        <w:t>(Usar esta cláusula para BIENES con provisiones continuas)</w:t>
      </w:r>
    </w:p>
    <w:p w14:paraId="7DC72BEF"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SEXTA.- (</w:t>
      </w:r>
      <w:r w:rsidR="004B0DAC" w:rsidRPr="009956C4">
        <w:rPr>
          <w:rFonts w:cs="Arial"/>
          <w:b/>
          <w:sz w:val="18"/>
          <w:szCs w:val="18"/>
          <w:lang w:val="es-BO"/>
        </w:rPr>
        <w:t>RECEPCIÓN</w:t>
      </w:r>
      <w:r w:rsidRPr="009956C4">
        <w:rPr>
          <w:rFonts w:cs="Arial"/>
          <w:b/>
          <w:sz w:val="18"/>
          <w:szCs w:val="18"/>
          <w:lang w:val="es-BO"/>
        </w:rPr>
        <w:t>)</w:t>
      </w:r>
    </w:p>
    <w:p w14:paraId="5CED7738"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Considerando la periodicidad de la provisión de los </w:t>
      </w:r>
      <w:r w:rsidRPr="009956C4">
        <w:rPr>
          <w:rFonts w:cs="Arial"/>
          <w:b/>
          <w:sz w:val="18"/>
          <w:szCs w:val="18"/>
          <w:lang w:val="es-BO"/>
        </w:rPr>
        <w:t>BIENES</w:t>
      </w:r>
      <w:r w:rsidRPr="009956C4">
        <w:rPr>
          <w:rFonts w:cs="Arial"/>
          <w:sz w:val="18"/>
          <w:szCs w:val="18"/>
          <w:lang w:val="es-BO"/>
        </w:rPr>
        <w:t xml:space="preserve">, la Unidad Solicitante emitirá informes de conformidad según el avance de la provisión. Concluida la provisión de manera íntegra____________ </w:t>
      </w:r>
      <w:r w:rsidRPr="009956C4">
        <w:rPr>
          <w:rFonts w:cs="Arial"/>
          <w:b/>
          <w:i/>
          <w:sz w:val="18"/>
          <w:szCs w:val="18"/>
          <w:lang w:val="es-BO"/>
        </w:rPr>
        <w:t>(definir el número de días calendario en la que se realizará la verificación)</w:t>
      </w:r>
      <w:r w:rsidRPr="009956C4">
        <w:rPr>
          <w:rFonts w:cs="Arial"/>
          <w:sz w:val="18"/>
          <w:szCs w:val="18"/>
          <w:lang w:val="es-BO"/>
        </w:rPr>
        <w:t xml:space="preserve"> deberá emitir un informe final respecto al cumplimiento de las entregas de los </w:t>
      </w:r>
      <w:r w:rsidRPr="009956C4">
        <w:rPr>
          <w:rFonts w:cs="Arial"/>
          <w:b/>
          <w:sz w:val="18"/>
          <w:szCs w:val="18"/>
          <w:lang w:val="es-BO"/>
        </w:rPr>
        <w:t>BIENES</w:t>
      </w:r>
      <w:r w:rsidRPr="009956C4">
        <w:rPr>
          <w:rFonts w:cs="Arial"/>
          <w:sz w:val="18"/>
          <w:szCs w:val="18"/>
          <w:lang w:val="es-BO"/>
        </w:rPr>
        <w:t xml:space="preserve"> sujetos a provisión.</w:t>
      </w:r>
    </w:p>
    <w:p w14:paraId="1D0381E0" w14:textId="77777777" w:rsidR="002A3754" w:rsidRPr="009956C4" w:rsidRDefault="002A3754" w:rsidP="002A3754">
      <w:pPr>
        <w:jc w:val="both"/>
        <w:rPr>
          <w:rFonts w:cs="Arial"/>
          <w:sz w:val="18"/>
          <w:szCs w:val="18"/>
          <w:lang w:val="es-BO"/>
        </w:rPr>
      </w:pPr>
    </w:p>
    <w:p w14:paraId="2A9A42BF" w14:textId="77777777" w:rsidR="002A3754" w:rsidRPr="009956C4" w:rsidRDefault="002A3754" w:rsidP="002A3754">
      <w:pPr>
        <w:jc w:val="both"/>
        <w:rPr>
          <w:rFonts w:cs="Arial"/>
          <w:b/>
          <w:i/>
          <w:sz w:val="18"/>
          <w:szCs w:val="18"/>
          <w:lang w:val="es-BO"/>
        </w:rPr>
      </w:pPr>
      <w:r w:rsidRPr="009956C4">
        <w:rPr>
          <w:rFonts w:cs="Arial"/>
          <w:sz w:val="18"/>
          <w:szCs w:val="18"/>
          <w:lang w:val="es-BO"/>
        </w:rPr>
        <w:t xml:space="preserve">El personal que emitió los informes de conformidad previos, deberá ser el Responsable de Recepción, salvo impedimento justificado. </w:t>
      </w:r>
      <w:r w:rsidRPr="009956C4">
        <w:rPr>
          <w:rFonts w:cs="Arial"/>
          <w:b/>
          <w:i/>
          <w:sz w:val="18"/>
          <w:szCs w:val="18"/>
          <w:lang w:val="es-BO"/>
        </w:rPr>
        <w:t>(En caso de que se haya designado una comisión de recepción se debe cambiar la redacción del párrafo estableciendo que el personal que emitió los informes de conformidad previos debe formar parte de la Comisión de Recepción)</w:t>
      </w:r>
    </w:p>
    <w:p w14:paraId="7AFF6117" w14:textId="77777777" w:rsidR="002A3754" w:rsidRPr="009956C4" w:rsidRDefault="002A3754" w:rsidP="002A3754">
      <w:pPr>
        <w:jc w:val="both"/>
        <w:rPr>
          <w:rFonts w:cs="Arial"/>
          <w:sz w:val="18"/>
          <w:szCs w:val="18"/>
          <w:lang w:val="es-BO"/>
        </w:rPr>
      </w:pPr>
    </w:p>
    <w:p w14:paraId="323CA90A" w14:textId="77777777" w:rsidR="002A3754" w:rsidRPr="009956C4" w:rsidRDefault="002A3754" w:rsidP="002A3754">
      <w:pPr>
        <w:jc w:val="both"/>
        <w:rPr>
          <w:rFonts w:cs="Arial"/>
          <w:b/>
          <w:sz w:val="18"/>
          <w:szCs w:val="18"/>
          <w:lang w:val="es-BO"/>
        </w:rPr>
      </w:pPr>
      <w:r w:rsidRPr="009956C4">
        <w:rPr>
          <w:rFonts w:cs="Arial"/>
          <w:b/>
          <w:sz w:val="18"/>
          <w:szCs w:val="18"/>
          <w:lang w:val="es-BO"/>
        </w:rPr>
        <w:t>VIGÉSIMA SÉPTIMA.- (</w:t>
      </w:r>
      <w:r w:rsidR="004B0DAC" w:rsidRPr="009956C4">
        <w:rPr>
          <w:rFonts w:cs="Arial"/>
          <w:b/>
          <w:sz w:val="18"/>
          <w:szCs w:val="18"/>
          <w:lang w:val="es-BO"/>
        </w:rPr>
        <w:t>LIQUIDACIÓN</w:t>
      </w:r>
      <w:r w:rsidRPr="009956C4">
        <w:rPr>
          <w:rFonts w:cs="Arial"/>
          <w:b/>
          <w:sz w:val="18"/>
          <w:szCs w:val="18"/>
          <w:lang w:val="es-BO"/>
        </w:rPr>
        <w:t xml:space="preserve"> DE CONTRATO)</w:t>
      </w:r>
    </w:p>
    <w:p w14:paraId="5C2DBDD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Dentro de los diez (10) días hábiles siguientes a la fecha de Recepción de la entrega o provisión que implique el cumplimiento del objeto de la contratación o a la fecha de Resolución de Contrato, la </w:t>
      </w:r>
      <w:r w:rsidRPr="009956C4">
        <w:rPr>
          <w:rFonts w:cs="Arial"/>
          <w:b/>
          <w:sz w:val="18"/>
          <w:szCs w:val="18"/>
          <w:lang w:val="es-BO"/>
        </w:rPr>
        <w:t>ENTIDAD</w:t>
      </w:r>
      <w:r w:rsidRPr="009956C4">
        <w:rPr>
          <w:rFonts w:cs="Arial"/>
          <w:sz w:val="18"/>
          <w:szCs w:val="18"/>
          <w:lang w:val="es-BO"/>
        </w:rPr>
        <w:t xml:space="preserve"> procederá a la liquidación del contrato.</w:t>
      </w:r>
    </w:p>
    <w:p w14:paraId="61D9FAA9" w14:textId="77777777" w:rsidR="002A3754" w:rsidRPr="009956C4" w:rsidRDefault="002A3754" w:rsidP="002A3754">
      <w:pPr>
        <w:jc w:val="both"/>
        <w:rPr>
          <w:rFonts w:cs="Arial"/>
          <w:sz w:val="18"/>
          <w:szCs w:val="18"/>
          <w:lang w:val="es-BO"/>
        </w:rPr>
      </w:pPr>
    </w:p>
    <w:p w14:paraId="02721FC2"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En ambos casos, la </w:t>
      </w:r>
      <w:r w:rsidRPr="009956C4">
        <w:rPr>
          <w:rFonts w:cs="Arial"/>
          <w:b/>
          <w:sz w:val="18"/>
          <w:szCs w:val="18"/>
          <w:lang w:val="es-BO"/>
        </w:rPr>
        <w:t xml:space="preserve">ENTIDAD </w:t>
      </w:r>
      <w:r w:rsidRPr="009956C4">
        <w:rPr>
          <w:rFonts w:cs="Arial"/>
          <w:sz w:val="18"/>
          <w:szCs w:val="18"/>
          <w:lang w:val="es-BO"/>
        </w:rPr>
        <w:t xml:space="preserve">procederá a establecer los saldos a favor o en contra entre las partes y según corresponda, realizará el cobro de multas, devolución o ejecución de garantías, restitución de retenciones por concepto de garantías y/o la emisión de la certificación de cumplimiento de contrato.  </w:t>
      </w:r>
    </w:p>
    <w:p w14:paraId="6F38FA57" w14:textId="77777777" w:rsidR="002A3754" w:rsidRPr="009956C4" w:rsidRDefault="002A3754" w:rsidP="002A3754">
      <w:pPr>
        <w:jc w:val="both"/>
        <w:rPr>
          <w:rFonts w:cs="Arial"/>
          <w:sz w:val="18"/>
          <w:szCs w:val="18"/>
          <w:lang w:val="es-BO"/>
        </w:rPr>
      </w:pPr>
    </w:p>
    <w:p w14:paraId="77E8C388" w14:textId="77777777" w:rsidR="002A3754" w:rsidRPr="009956C4" w:rsidRDefault="002A3754" w:rsidP="002A3754">
      <w:pPr>
        <w:jc w:val="both"/>
        <w:rPr>
          <w:rFonts w:cs="Arial"/>
          <w:sz w:val="18"/>
          <w:szCs w:val="18"/>
          <w:lang w:val="es-BO"/>
        </w:rPr>
      </w:pPr>
      <w:r w:rsidRPr="009956C4">
        <w:rPr>
          <w:rFonts w:cs="Arial"/>
          <w:sz w:val="18"/>
          <w:szCs w:val="18"/>
          <w:lang w:val="es-BO"/>
        </w:rPr>
        <w:t>El certificado de cumplimiento de contrato será emitido, siempre y cuando el proveedor haya dado fiel cumplimiento a todas sus obligaciones, previstas en el presente contrato.</w:t>
      </w:r>
    </w:p>
    <w:p w14:paraId="37A226C7" w14:textId="77777777" w:rsidR="002A3754" w:rsidRPr="009956C4" w:rsidRDefault="002A3754" w:rsidP="002A3754">
      <w:pPr>
        <w:jc w:val="both"/>
        <w:rPr>
          <w:rFonts w:cs="Arial"/>
          <w:sz w:val="18"/>
          <w:szCs w:val="18"/>
          <w:lang w:val="es-BO"/>
        </w:rPr>
      </w:pPr>
    </w:p>
    <w:p w14:paraId="62B66932" w14:textId="77777777" w:rsidR="002A3754" w:rsidRPr="009956C4" w:rsidRDefault="002A3754" w:rsidP="002A3754">
      <w:pPr>
        <w:jc w:val="both"/>
        <w:rPr>
          <w:rFonts w:cs="Arial"/>
          <w:sz w:val="18"/>
          <w:szCs w:val="18"/>
          <w:lang w:val="es-BO"/>
        </w:rPr>
      </w:pPr>
      <w:r w:rsidRPr="009956C4">
        <w:rPr>
          <w:rFonts w:cs="Arial"/>
          <w:sz w:val="18"/>
          <w:szCs w:val="18"/>
          <w:lang w:val="es-BO"/>
        </w:rPr>
        <w:t>La liquidación del contrato, tomará en cuenta:</w:t>
      </w:r>
    </w:p>
    <w:p w14:paraId="0AEE9941" w14:textId="77777777" w:rsidR="002A3754" w:rsidRPr="009956C4" w:rsidRDefault="002A3754" w:rsidP="002A3754">
      <w:pPr>
        <w:jc w:val="both"/>
        <w:rPr>
          <w:rFonts w:cs="Arial"/>
          <w:sz w:val="18"/>
          <w:szCs w:val="18"/>
          <w:lang w:val="es-BO"/>
        </w:rPr>
      </w:pPr>
    </w:p>
    <w:p w14:paraId="7E7A1047" w14:textId="77777777" w:rsidR="002A3754" w:rsidRPr="009956C4" w:rsidRDefault="002A3754" w:rsidP="00A2419A">
      <w:pPr>
        <w:numPr>
          <w:ilvl w:val="0"/>
          <w:numId w:val="49"/>
        </w:numPr>
        <w:spacing w:line="200" w:lineRule="exact"/>
        <w:jc w:val="both"/>
        <w:rPr>
          <w:sz w:val="18"/>
          <w:szCs w:val="18"/>
          <w:lang w:val="es-BO"/>
        </w:rPr>
      </w:pPr>
      <w:r w:rsidRPr="009956C4">
        <w:rPr>
          <w:sz w:val="18"/>
          <w:szCs w:val="18"/>
          <w:lang w:val="es-BO"/>
        </w:rPr>
        <w:t>Reposición de daños, si hubieren.</w:t>
      </w:r>
    </w:p>
    <w:p w14:paraId="2BCF6071" w14:textId="77777777" w:rsidR="002A3754" w:rsidRPr="009956C4" w:rsidRDefault="002A3754" w:rsidP="00A2419A">
      <w:pPr>
        <w:numPr>
          <w:ilvl w:val="0"/>
          <w:numId w:val="49"/>
        </w:numPr>
        <w:spacing w:line="200" w:lineRule="exact"/>
        <w:jc w:val="both"/>
        <w:rPr>
          <w:sz w:val="18"/>
          <w:szCs w:val="18"/>
          <w:lang w:val="es-BO"/>
        </w:rPr>
      </w:pPr>
      <w:r w:rsidRPr="009956C4">
        <w:rPr>
          <w:sz w:val="18"/>
          <w:szCs w:val="18"/>
          <w:lang w:val="es-BO"/>
        </w:rPr>
        <w:t xml:space="preserve">El porcentaje correspondiente a la recuperación del anticipo si hubiera saldos pendientes. </w:t>
      </w:r>
    </w:p>
    <w:p w14:paraId="4DB39136" w14:textId="77777777" w:rsidR="002A3754" w:rsidRPr="009956C4" w:rsidRDefault="002A3754" w:rsidP="00A2419A">
      <w:pPr>
        <w:numPr>
          <w:ilvl w:val="0"/>
          <w:numId w:val="49"/>
        </w:numPr>
        <w:spacing w:line="200" w:lineRule="exact"/>
        <w:jc w:val="both"/>
        <w:rPr>
          <w:sz w:val="18"/>
          <w:szCs w:val="18"/>
          <w:lang w:val="es-BO"/>
        </w:rPr>
      </w:pPr>
      <w:r w:rsidRPr="009956C4">
        <w:rPr>
          <w:sz w:val="18"/>
          <w:szCs w:val="18"/>
          <w:lang w:val="es-BO"/>
        </w:rPr>
        <w:t>Las multas y penalidades, si hubieran.</w:t>
      </w:r>
    </w:p>
    <w:p w14:paraId="7CD6AD5D" w14:textId="77777777" w:rsidR="002A3754" w:rsidRPr="009956C4" w:rsidRDefault="002A3754" w:rsidP="00A2419A">
      <w:pPr>
        <w:numPr>
          <w:ilvl w:val="0"/>
          <w:numId w:val="49"/>
        </w:numPr>
        <w:spacing w:line="200" w:lineRule="exact"/>
        <w:jc w:val="both"/>
        <w:rPr>
          <w:sz w:val="18"/>
          <w:szCs w:val="18"/>
          <w:lang w:val="es-BO"/>
        </w:rPr>
      </w:pPr>
      <w:r w:rsidRPr="009956C4">
        <w:rPr>
          <w:sz w:val="18"/>
          <w:szCs w:val="18"/>
          <w:lang w:val="es-BO"/>
        </w:rPr>
        <w:t>Otros aspectos que considere la entidad.</w:t>
      </w:r>
    </w:p>
    <w:p w14:paraId="52C5C670" w14:textId="77777777" w:rsidR="002A3754" w:rsidRPr="009956C4" w:rsidRDefault="002A3754" w:rsidP="002A3754">
      <w:pPr>
        <w:jc w:val="both"/>
        <w:rPr>
          <w:rFonts w:cs="Arial"/>
          <w:sz w:val="18"/>
          <w:szCs w:val="18"/>
          <w:lang w:val="es-BO"/>
        </w:rPr>
      </w:pPr>
    </w:p>
    <w:p w14:paraId="085AA80F" w14:textId="77777777" w:rsidR="002A3754" w:rsidRPr="009956C4" w:rsidRDefault="002A3754" w:rsidP="002A3754">
      <w:pPr>
        <w:jc w:val="both"/>
        <w:rPr>
          <w:rFonts w:cs="Arial"/>
          <w:sz w:val="18"/>
          <w:szCs w:val="18"/>
          <w:lang w:val="es-BO"/>
        </w:rPr>
      </w:pPr>
      <w:r w:rsidRPr="009956C4">
        <w:rPr>
          <w:rFonts w:cs="Arial"/>
          <w:sz w:val="18"/>
          <w:szCs w:val="18"/>
          <w:lang w:val="es-BO"/>
        </w:rPr>
        <w:t xml:space="preserve">Asimismo, el </w:t>
      </w:r>
      <w:r w:rsidRPr="009956C4">
        <w:rPr>
          <w:rFonts w:cs="Arial"/>
          <w:b/>
          <w:sz w:val="18"/>
          <w:szCs w:val="18"/>
          <w:lang w:val="es-BO"/>
        </w:rPr>
        <w:t xml:space="preserve">PROVEEDOR </w:t>
      </w:r>
      <w:r w:rsidRPr="009956C4">
        <w:rPr>
          <w:rFonts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9956C4">
        <w:rPr>
          <w:rFonts w:cs="Arial"/>
          <w:b/>
          <w:sz w:val="18"/>
          <w:szCs w:val="18"/>
          <w:lang w:val="es-BO"/>
        </w:rPr>
        <w:t>ENTIDAD.</w:t>
      </w:r>
    </w:p>
    <w:p w14:paraId="18EDF41C" w14:textId="77777777" w:rsidR="002A3754" w:rsidRPr="009956C4" w:rsidRDefault="002A3754" w:rsidP="002A3754">
      <w:pPr>
        <w:jc w:val="both"/>
        <w:rPr>
          <w:rFonts w:cs="Arial"/>
          <w:sz w:val="18"/>
          <w:szCs w:val="18"/>
          <w:lang w:val="es-BO"/>
        </w:rPr>
      </w:pPr>
    </w:p>
    <w:p w14:paraId="7BBA9389" w14:textId="77777777" w:rsidR="002A3754" w:rsidRPr="009956C4" w:rsidRDefault="002A3754" w:rsidP="002A3754">
      <w:pPr>
        <w:jc w:val="both"/>
        <w:rPr>
          <w:rFonts w:cs="Arial"/>
          <w:sz w:val="18"/>
          <w:szCs w:val="18"/>
          <w:lang w:val="es-BO"/>
        </w:rPr>
      </w:pPr>
      <w:r w:rsidRPr="009956C4">
        <w:rPr>
          <w:rFonts w:cs="Arial"/>
          <w:sz w:val="18"/>
          <w:szCs w:val="18"/>
          <w:lang w:val="es-BO"/>
        </w:rPr>
        <w:t>Este proceso utilizará los plazos previstos en la cláusula décima cuarta del presente Contrato, para el pago de saldos que existiesen.</w:t>
      </w:r>
    </w:p>
    <w:p w14:paraId="3FBAE5E8" w14:textId="77777777" w:rsidR="002A3754" w:rsidRPr="009956C4" w:rsidRDefault="002A3754" w:rsidP="002A3754">
      <w:pPr>
        <w:jc w:val="both"/>
        <w:rPr>
          <w:rFonts w:cs="Arial"/>
          <w:b/>
          <w:sz w:val="18"/>
          <w:szCs w:val="18"/>
          <w:lang w:val="es-BO"/>
        </w:rPr>
      </w:pPr>
    </w:p>
    <w:p w14:paraId="0012C7EE" w14:textId="77777777" w:rsidR="002A3754" w:rsidRPr="009956C4" w:rsidRDefault="002A3754" w:rsidP="002A3754">
      <w:pPr>
        <w:jc w:val="both"/>
        <w:rPr>
          <w:rFonts w:cs="Arial"/>
          <w:b/>
          <w:sz w:val="18"/>
          <w:szCs w:val="18"/>
          <w:lang w:val="es-BO"/>
        </w:rPr>
      </w:pPr>
      <w:r w:rsidRPr="009956C4">
        <w:rPr>
          <w:rFonts w:cs="Arial"/>
          <w:b/>
          <w:sz w:val="18"/>
          <w:szCs w:val="18"/>
          <w:lang w:val="es-BO"/>
        </w:rPr>
        <w:t xml:space="preserve">VIGÉSIMA OCTAVA.- (CONFORMIDAD).  </w:t>
      </w:r>
      <w:r w:rsidRPr="009956C4">
        <w:rPr>
          <w:rFonts w:cs="Arial"/>
          <w:sz w:val="18"/>
          <w:szCs w:val="18"/>
          <w:lang w:val="es-BO"/>
        </w:rPr>
        <w:t xml:space="preserve">En señal de conformidad y para su fiel y estricto cumplimiento suscriben el presente </w:t>
      </w:r>
      <w:r w:rsidRPr="009956C4">
        <w:rPr>
          <w:rFonts w:cs="Arial"/>
          <w:b/>
          <w:sz w:val="18"/>
          <w:szCs w:val="18"/>
          <w:lang w:val="es-BO"/>
        </w:rPr>
        <w:t xml:space="preserve">CONTRATO </w:t>
      </w:r>
      <w:r w:rsidRPr="009956C4">
        <w:rPr>
          <w:rFonts w:cs="Arial"/>
          <w:sz w:val="18"/>
          <w:szCs w:val="18"/>
          <w:lang w:val="es-BO"/>
        </w:rPr>
        <w:t xml:space="preserve">en cuatro ejemplares de un mismo tenor y validez, el/la _______ </w:t>
      </w:r>
      <w:r w:rsidRPr="009956C4">
        <w:rPr>
          <w:rFonts w:cs="Arial"/>
          <w:b/>
          <w:i/>
          <w:sz w:val="18"/>
          <w:szCs w:val="18"/>
          <w:lang w:val="es-BO"/>
        </w:rPr>
        <w:t xml:space="preserve">(registrar el nombre y cargo del servidor público habilitado para suscribir el Contrato), </w:t>
      </w:r>
      <w:r w:rsidRPr="009956C4">
        <w:rPr>
          <w:rFonts w:cs="Arial"/>
          <w:sz w:val="18"/>
          <w:szCs w:val="18"/>
          <w:lang w:val="es-BO"/>
        </w:rPr>
        <w:t xml:space="preserve">en representación legal de la </w:t>
      </w:r>
      <w:r w:rsidRPr="009956C4">
        <w:rPr>
          <w:rFonts w:cs="Arial"/>
          <w:b/>
          <w:sz w:val="18"/>
          <w:szCs w:val="18"/>
          <w:lang w:val="es-BO"/>
        </w:rPr>
        <w:t xml:space="preserve">ENTIDAD, </w:t>
      </w:r>
      <w:r w:rsidRPr="009956C4">
        <w:rPr>
          <w:rFonts w:cs="Arial"/>
          <w:sz w:val="18"/>
          <w:szCs w:val="18"/>
          <w:lang w:val="es-BO"/>
        </w:rPr>
        <w:t xml:space="preserve">y el ______________ </w:t>
      </w:r>
      <w:r w:rsidRPr="009956C4">
        <w:rPr>
          <w:rFonts w:cs="Arial"/>
          <w:b/>
          <w:i/>
          <w:sz w:val="18"/>
          <w:szCs w:val="18"/>
          <w:lang w:val="es-BO"/>
        </w:rPr>
        <w:t xml:space="preserve">(registrar el nombre del propietario o representante legal del PROVEEDOR, habilitado para suscribir el Contrato) </w:t>
      </w:r>
      <w:r w:rsidRPr="009956C4">
        <w:rPr>
          <w:rFonts w:cs="Arial"/>
          <w:sz w:val="18"/>
          <w:szCs w:val="18"/>
          <w:lang w:val="es-BO"/>
        </w:rPr>
        <w:t xml:space="preserve">en representación legal del </w:t>
      </w:r>
      <w:r w:rsidRPr="009956C4">
        <w:rPr>
          <w:rFonts w:cs="Arial"/>
          <w:b/>
          <w:sz w:val="18"/>
          <w:szCs w:val="18"/>
          <w:lang w:val="es-BO"/>
        </w:rPr>
        <w:t>PROVEEDOR.</w:t>
      </w:r>
    </w:p>
    <w:p w14:paraId="6B8CB659" w14:textId="77777777" w:rsidR="002A3754" w:rsidRPr="009956C4" w:rsidRDefault="002A3754" w:rsidP="002A3754">
      <w:pPr>
        <w:jc w:val="both"/>
        <w:rPr>
          <w:rFonts w:cs="Arial"/>
          <w:sz w:val="18"/>
          <w:szCs w:val="18"/>
          <w:lang w:val="es-BO"/>
        </w:rPr>
      </w:pPr>
    </w:p>
    <w:p w14:paraId="103C59B7" w14:textId="77777777" w:rsidR="002A3754" w:rsidRPr="009956C4" w:rsidRDefault="002A3754" w:rsidP="002A3754">
      <w:pPr>
        <w:jc w:val="both"/>
        <w:rPr>
          <w:rFonts w:cs="Arial"/>
          <w:sz w:val="18"/>
          <w:szCs w:val="18"/>
          <w:lang w:val="es-BO"/>
        </w:rPr>
      </w:pPr>
      <w:r w:rsidRPr="009956C4">
        <w:rPr>
          <w:rFonts w:cs="Arial"/>
          <w:sz w:val="18"/>
          <w:szCs w:val="18"/>
          <w:lang w:val="es-BO"/>
        </w:rPr>
        <w:t>Este documento, conforme a disposiciones legales de control fiscal vigentes, será registrado ante la Contraloría General del Estado en idioma castellano.</w:t>
      </w:r>
    </w:p>
    <w:p w14:paraId="764A7973" w14:textId="77777777" w:rsidR="002A3754" w:rsidRPr="009956C4" w:rsidRDefault="002A3754" w:rsidP="002A3754">
      <w:pPr>
        <w:rPr>
          <w:lang w:val="es-BO"/>
        </w:rPr>
      </w:pPr>
    </w:p>
    <w:p w14:paraId="222224EB" w14:textId="77777777" w:rsidR="008C62BC" w:rsidRPr="009956C4" w:rsidRDefault="002A3754" w:rsidP="00BF7E0B">
      <w:pPr>
        <w:autoSpaceDE w:val="0"/>
        <w:autoSpaceDN w:val="0"/>
        <w:adjustRightInd w:val="0"/>
        <w:jc w:val="both"/>
        <w:rPr>
          <w:rFonts w:cs="Verdana-BoldItalic"/>
          <w:b/>
          <w:bCs/>
          <w:i/>
          <w:iCs/>
          <w:sz w:val="18"/>
          <w:szCs w:val="18"/>
          <w:lang w:val="es-BO"/>
        </w:rPr>
      </w:pPr>
      <w:r w:rsidRPr="009956C4">
        <w:rPr>
          <w:rFonts w:cs="Verdana-BoldItalic"/>
          <w:b/>
          <w:bCs/>
          <w:i/>
          <w:iCs/>
          <w:sz w:val="18"/>
          <w:szCs w:val="18"/>
          <w:lang w:val="es-BO"/>
        </w:rPr>
        <w:t>_________ (Registrar el lugar y la fecha en que se suscribe el Contrato).</w:t>
      </w:r>
    </w:p>
    <w:p w14:paraId="12EF13D4" w14:textId="77777777" w:rsidR="00BF7E0B" w:rsidRPr="009956C4" w:rsidRDefault="00BF7E0B" w:rsidP="00BF7E0B">
      <w:pPr>
        <w:autoSpaceDE w:val="0"/>
        <w:autoSpaceDN w:val="0"/>
        <w:adjustRightInd w:val="0"/>
        <w:jc w:val="both"/>
        <w:rPr>
          <w:rFonts w:cs="Verdana-BoldItalic"/>
          <w:b/>
          <w:bCs/>
          <w:i/>
          <w:iCs/>
          <w:sz w:val="18"/>
          <w:szCs w:val="18"/>
          <w:lang w:val="es-BO"/>
        </w:rPr>
      </w:pPr>
    </w:p>
    <w:tbl>
      <w:tblPr>
        <w:tblW w:w="8972" w:type="dxa"/>
        <w:jc w:val="center"/>
        <w:tblLook w:val="04A0" w:firstRow="1" w:lastRow="0" w:firstColumn="1" w:lastColumn="0" w:noHBand="0" w:noVBand="1"/>
      </w:tblPr>
      <w:tblGrid>
        <w:gridCol w:w="4075"/>
        <w:gridCol w:w="239"/>
        <w:gridCol w:w="4658"/>
      </w:tblGrid>
      <w:tr w:rsidR="00BF7E0B" w:rsidRPr="009956C4" w14:paraId="1D8A1C0D" w14:textId="77777777" w:rsidTr="00245090">
        <w:trPr>
          <w:trHeight w:val="697"/>
          <w:jc w:val="center"/>
        </w:trPr>
        <w:tc>
          <w:tcPr>
            <w:tcW w:w="4075" w:type="dxa"/>
            <w:tcBorders>
              <w:top w:val="nil"/>
              <w:left w:val="nil"/>
              <w:bottom w:val="dashed" w:sz="4" w:space="0" w:color="auto"/>
              <w:right w:val="nil"/>
            </w:tcBorders>
          </w:tcPr>
          <w:p w14:paraId="78D8784A" w14:textId="77777777" w:rsidR="00BF7E0B" w:rsidRPr="009956C4" w:rsidRDefault="00BF7E0B" w:rsidP="00E43066">
            <w:pPr>
              <w:autoSpaceDE w:val="0"/>
              <w:autoSpaceDN w:val="0"/>
              <w:adjustRightInd w:val="0"/>
              <w:jc w:val="both"/>
              <w:rPr>
                <w:rFonts w:cs="Verdana"/>
                <w:sz w:val="18"/>
                <w:szCs w:val="18"/>
                <w:lang w:val="es-BO"/>
              </w:rPr>
            </w:pPr>
          </w:p>
        </w:tc>
        <w:tc>
          <w:tcPr>
            <w:tcW w:w="239" w:type="dxa"/>
          </w:tcPr>
          <w:p w14:paraId="238BABA4" w14:textId="77777777" w:rsidR="00BF7E0B" w:rsidRPr="009956C4" w:rsidRDefault="00BF7E0B" w:rsidP="00E43066">
            <w:pPr>
              <w:autoSpaceDE w:val="0"/>
              <w:autoSpaceDN w:val="0"/>
              <w:adjustRightInd w:val="0"/>
              <w:jc w:val="both"/>
              <w:rPr>
                <w:rFonts w:cs="Verdana"/>
                <w:sz w:val="18"/>
                <w:szCs w:val="18"/>
                <w:lang w:val="es-BO"/>
              </w:rPr>
            </w:pPr>
          </w:p>
        </w:tc>
        <w:tc>
          <w:tcPr>
            <w:tcW w:w="4658" w:type="dxa"/>
            <w:tcBorders>
              <w:top w:val="nil"/>
              <w:left w:val="nil"/>
              <w:bottom w:val="dashed" w:sz="4" w:space="0" w:color="auto"/>
              <w:right w:val="nil"/>
            </w:tcBorders>
          </w:tcPr>
          <w:p w14:paraId="404476B0" w14:textId="77777777" w:rsidR="00BF7E0B" w:rsidRPr="009956C4" w:rsidRDefault="00BF7E0B" w:rsidP="00E43066">
            <w:pPr>
              <w:autoSpaceDE w:val="0"/>
              <w:autoSpaceDN w:val="0"/>
              <w:adjustRightInd w:val="0"/>
              <w:jc w:val="both"/>
              <w:rPr>
                <w:rFonts w:cs="Verdana"/>
                <w:sz w:val="18"/>
                <w:szCs w:val="18"/>
                <w:lang w:val="es-BO"/>
              </w:rPr>
            </w:pPr>
          </w:p>
        </w:tc>
      </w:tr>
      <w:tr w:rsidR="00BF7E0B" w:rsidRPr="009956C4" w14:paraId="4BD2BD32" w14:textId="77777777" w:rsidTr="00E43066">
        <w:trPr>
          <w:trHeight w:val="606"/>
          <w:jc w:val="center"/>
        </w:trPr>
        <w:tc>
          <w:tcPr>
            <w:tcW w:w="4075" w:type="dxa"/>
            <w:tcBorders>
              <w:top w:val="dashed" w:sz="4" w:space="0" w:color="auto"/>
              <w:left w:val="nil"/>
              <w:bottom w:val="nil"/>
              <w:right w:val="nil"/>
            </w:tcBorders>
            <w:hideMark/>
          </w:tcPr>
          <w:p w14:paraId="5662D798" w14:textId="77777777" w:rsidR="00BF7E0B" w:rsidRPr="009956C4" w:rsidRDefault="00BF7E0B" w:rsidP="00E43066">
            <w:pPr>
              <w:autoSpaceDE w:val="0"/>
              <w:autoSpaceDN w:val="0"/>
              <w:adjustRightInd w:val="0"/>
              <w:jc w:val="center"/>
              <w:rPr>
                <w:rFonts w:cs="Verdana"/>
                <w:sz w:val="18"/>
                <w:szCs w:val="18"/>
                <w:lang w:val="es-BO"/>
              </w:rPr>
            </w:pPr>
            <w:r w:rsidRPr="009956C4">
              <w:rPr>
                <w:rFonts w:cs="Verdana-BoldItalic"/>
                <w:b/>
                <w:bCs/>
                <w:i/>
                <w:iCs/>
                <w:sz w:val="18"/>
                <w:szCs w:val="18"/>
                <w:lang w:val="es-BO"/>
              </w:rPr>
              <w:t>(Registrar el nombre y cargo del Funcionario habilitado para la firma del contrato)</w:t>
            </w:r>
          </w:p>
        </w:tc>
        <w:tc>
          <w:tcPr>
            <w:tcW w:w="239" w:type="dxa"/>
          </w:tcPr>
          <w:p w14:paraId="28F5B6E4" w14:textId="77777777" w:rsidR="00BF7E0B" w:rsidRPr="009956C4" w:rsidRDefault="00BF7E0B" w:rsidP="00E43066">
            <w:pPr>
              <w:autoSpaceDE w:val="0"/>
              <w:autoSpaceDN w:val="0"/>
              <w:adjustRightInd w:val="0"/>
              <w:jc w:val="both"/>
              <w:rPr>
                <w:rFonts w:cs="Verdana"/>
                <w:sz w:val="18"/>
                <w:szCs w:val="18"/>
                <w:lang w:val="es-BO"/>
              </w:rPr>
            </w:pPr>
          </w:p>
        </w:tc>
        <w:tc>
          <w:tcPr>
            <w:tcW w:w="4658" w:type="dxa"/>
            <w:tcBorders>
              <w:top w:val="dashed" w:sz="4" w:space="0" w:color="auto"/>
              <w:left w:val="nil"/>
              <w:bottom w:val="nil"/>
              <w:right w:val="nil"/>
            </w:tcBorders>
            <w:hideMark/>
          </w:tcPr>
          <w:p w14:paraId="7576060B" w14:textId="77777777" w:rsidR="00BF7E0B" w:rsidRPr="009956C4" w:rsidRDefault="00BF7E0B" w:rsidP="00E43066">
            <w:pPr>
              <w:autoSpaceDE w:val="0"/>
              <w:autoSpaceDN w:val="0"/>
              <w:adjustRightInd w:val="0"/>
              <w:jc w:val="center"/>
              <w:rPr>
                <w:rFonts w:cs="Verdana"/>
                <w:sz w:val="18"/>
                <w:szCs w:val="18"/>
                <w:lang w:val="es-BO"/>
              </w:rPr>
            </w:pPr>
            <w:r w:rsidRPr="009956C4">
              <w:rPr>
                <w:rFonts w:cs="Verdana-BoldItalic"/>
                <w:b/>
                <w:bCs/>
                <w:i/>
                <w:iCs/>
                <w:sz w:val="18"/>
                <w:szCs w:val="18"/>
                <w:lang w:val="es-BO"/>
              </w:rPr>
              <w:t>(Registrar el nombre o razón social del Proveedor)</w:t>
            </w:r>
          </w:p>
        </w:tc>
      </w:tr>
    </w:tbl>
    <w:p w14:paraId="6EB101E6" w14:textId="77777777" w:rsidR="00BF7E0B" w:rsidRPr="009956C4" w:rsidRDefault="00BF7E0B" w:rsidP="00BF7E0B">
      <w:pPr>
        <w:autoSpaceDE w:val="0"/>
        <w:autoSpaceDN w:val="0"/>
        <w:adjustRightInd w:val="0"/>
        <w:jc w:val="both"/>
        <w:rPr>
          <w:rFonts w:ascii="Arial" w:hAnsi="Arial" w:cs="Arial"/>
          <w:lang w:val="es-BO"/>
        </w:rPr>
      </w:pPr>
    </w:p>
    <w:sectPr w:rsidR="00BF7E0B" w:rsidRPr="009956C4" w:rsidSect="00CE55ED">
      <w:pgSz w:w="12240" w:h="15840"/>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3AEBD7" w14:textId="77777777" w:rsidR="004D49BD" w:rsidRDefault="004D49BD">
      <w:r>
        <w:separator/>
      </w:r>
    </w:p>
  </w:endnote>
  <w:endnote w:type="continuationSeparator" w:id="0">
    <w:p w14:paraId="362FB115" w14:textId="77777777" w:rsidR="004D49BD" w:rsidRDefault="004D4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ial Black">
    <w:altName w:val="Arial Black"/>
    <w:panose1 w:val="020B0A04020102020204"/>
    <w:charset w:val="00"/>
    <w:family w:val="swiss"/>
    <w:pitch w:val="variable"/>
    <w:sig w:usb0="00000287" w:usb1="00000000" w:usb2="00000000" w:usb3="00000000" w:csb0="0000009F" w:csb1="00000000"/>
  </w:font>
  <w:font w:name="MEEEJA+Verdana">
    <w:altName w:val="Verdana"/>
    <w:panose1 w:val="00000000000000000000"/>
    <w:charset w:val="00"/>
    <w:family w:val="swiss"/>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Cambria Math">
    <w:panose1 w:val="02040503050406030204"/>
    <w:charset w:val="01"/>
    <w:family w:val="roman"/>
    <w:notTrueType/>
    <w:pitch w:val="variable"/>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D2B874" w14:textId="70B33E8D" w:rsidR="009B39CF" w:rsidRDefault="009B39CF">
    <w:pPr>
      <w:pStyle w:val="Piedepgina"/>
      <w:jc w:val="right"/>
    </w:pPr>
    <w:r>
      <w:fldChar w:fldCharType="begin"/>
    </w:r>
    <w:r>
      <w:instrText xml:space="preserve"> PAGE   \* MERGEFORMAT </w:instrText>
    </w:r>
    <w:r>
      <w:fldChar w:fldCharType="separate"/>
    </w:r>
    <w:r w:rsidR="00620310">
      <w:rPr>
        <w:noProof/>
      </w:rPr>
      <w:t>2</w:t>
    </w:r>
    <w:r>
      <w:rPr>
        <w:noProof/>
      </w:rPr>
      <w:fldChar w:fldCharType="end"/>
    </w:r>
  </w:p>
  <w:p w14:paraId="13FB04EC" w14:textId="77777777" w:rsidR="009B39CF" w:rsidRDefault="009B39C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716770" w14:textId="77777777" w:rsidR="004D49BD" w:rsidRDefault="004D49BD">
      <w:r>
        <w:separator/>
      </w:r>
    </w:p>
  </w:footnote>
  <w:footnote w:type="continuationSeparator" w:id="0">
    <w:p w14:paraId="539EA164" w14:textId="77777777" w:rsidR="004D49BD" w:rsidRDefault="004D49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AA99C" w14:textId="204A3D20" w:rsidR="009B39CF" w:rsidRPr="00364BEB" w:rsidRDefault="009B39CF" w:rsidP="005F101E">
    <w:pPr>
      <w:pStyle w:val="Encabezado"/>
      <w:pBdr>
        <w:bottom w:val="single" w:sz="12" w:space="1" w:color="auto"/>
      </w:pBdr>
      <w:rPr>
        <w:i/>
        <w:sz w:val="14"/>
        <w:szCs w:val="14"/>
      </w:rPr>
    </w:pPr>
    <w:r w:rsidRPr="000E22B6">
      <w:rPr>
        <w:i/>
        <w:sz w:val="14"/>
        <w:szCs w:val="14"/>
      </w:rPr>
      <w:t xml:space="preserve">Documento Base de Contratación de </w:t>
    </w:r>
    <w:r>
      <w:rPr>
        <w:i/>
        <w:sz w:val="14"/>
        <w:szCs w:val="14"/>
      </w:rPr>
      <w:t>Bienes en la modalidad ANPE</w:t>
    </w:r>
  </w:p>
  <w:p w14:paraId="7749ACC5" w14:textId="77777777" w:rsidR="009B39CF" w:rsidRDefault="009B39C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367ED" w14:textId="4814C592" w:rsidR="009B39CF" w:rsidRPr="00364BEB" w:rsidRDefault="009B39CF">
    <w:pPr>
      <w:pStyle w:val="Encabezado"/>
      <w:rPr>
        <w:i/>
        <w:sz w:val="14"/>
        <w:szCs w:val="14"/>
      </w:rPr>
    </w:pPr>
    <w:r w:rsidRPr="000E22B6">
      <w:rPr>
        <w:i/>
        <w:sz w:val="14"/>
        <w:szCs w:val="14"/>
      </w:rPr>
      <w:t xml:space="preserve">Documento Base de Contratación de </w:t>
    </w:r>
    <w:r>
      <w:rPr>
        <w:i/>
        <w:sz w:val="14"/>
        <w:szCs w:val="14"/>
      </w:rPr>
      <w:t>Bienes -ANPE</w:t>
    </w:r>
  </w:p>
  <w:p w14:paraId="06A6BEC0" w14:textId="77777777" w:rsidR="009B39CF" w:rsidRPr="00855EEB" w:rsidRDefault="009B39CF">
    <w:pPr>
      <w:pStyle w:val="Encabezado"/>
      <w:rPr>
        <w:sz w:val="14"/>
        <w:szCs w:val="14"/>
      </w:rPr>
    </w:pPr>
    <w:r>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63479"/>
    <w:multiLevelType w:val="hybridMultilevel"/>
    <w:tmpl w:val="E77624AE"/>
    <w:lvl w:ilvl="0" w:tplc="7AE2B16E">
      <w:start w:val="1"/>
      <w:numFmt w:val="lowerLetter"/>
      <w:lvlText w:val="%1)"/>
      <w:lvlJc w:val="left"/>
      <w:pPr>
        <w:ind w:left="3489" w:hanging="360"/>
      </w:pPr>
      <w:rPr>
        <w:sz w:val="18"/>
        <w:szCs w:val="18"/>
      </w:rPr>
    </w:lvl>
    <w:lvl w:ilvl="1" w:tplc="0C0A0019" w:tentative="1">
      <w:start w:val="1"/>
      <w:numFmt w:val="lowerLetter"/>
      <w:lvlText w:val="%2."/>
      <w:lvlJc w:val="left"/>
      <w:pPr>
        <w:ind w:left="4209" w:hanging="360"/>
      </w:pPr>
    </w:lvl>
    <w:lvl w:ilvl="2" w:tplc="0C0A001B" w:tentative="1">
      <w:start w:val="1"/>
      <w:numFmt w:val="lowerRoman"/>
      <w:lvlText w:val="%3."/>
      <w:lvlJc w:val="right"/>
      <w:pPr>
        <w:ind w:left="4929" w:hanging="180"/>
      </w:pPr>
    </w:lvl>
    <w:lvl w:ilvl="3" w:tplc="0C0A000F" w:tentative="1">
      <w:start w:val="1"/>
      <w:numFmt w:val="decimal"/>
      <w:lvlText w:val="%4."/>
      <w:lvlJc w:val="left"/>
      <w:pPr>
        <w:ind w:left="5649" w:hanging="360"/>
      </w:pPr>
    </w:lvl>
    <w:lvl w:ilvl="4" w:tplc="0C0A0019" w:tentative="1">
      <w:start w:val="1"/>
      <w:numFmt w:val="lowerLetter"/>
      <w:lvlText w:val="%5."/>
      <w:lvlJc w:val="left"/>
      <w:pPr>
        <w:ind w:left="6369" w:hanging="360"/>
      </w:pPr>
    </w:lvl>
    <w:lvl w:ilvl="5" w:tplc="0C0A001B" w:tentative="1">
      <w:start w:val="1"/>
      <w:numFmt w:val="lowerRoman"/>
      <w:lvlText w:val="%6."/>
      <w:lvlJc w:val="right"/>
      <w:pPr>
        <w:ind w:left="7089" w:hanging="180"/>
      </w:pPr>
    </w:lvl>
    <w:lvl w:ilvl="6" w:tplc="0C0A000F" w:tentative="1">
      <w:start w:val="1"/>
      <w:numFmt w:val="decimal"/>
      <w:lvlText w:val="%7."/>
      <w:lvlJc w:val="left"/>
      <w:pPr>
        <w:ind w:left="7809" w:hanging="360"/>
      </w:pPr>
    </w:lvl>
    <w:lvl w:ilvl="7" w:tplc="0C0A0019" w:tentative="1">
      <w:start w:val="1"/>
      <w:numFmt w:val="lowerLetter"/>
      <w:lvlText w:val="%8."/>
      <w:lvlJc w:val="left"/>
      <w:pPr>
        <w:ind w:left="8529" w:hanging="360"/>
      </w:pPr>
    </w:lvl>
    <w:lvl w:ilvl="8" w:tplc="0C0A001B" w:tentative="1">
      <w:start w:val="1"/>
      <w:numFmt w:val="lowerRoman"/>
      <w:lvlText w:val="%9."/>
      <w:lvlJc w:val="right"/>
      <w:pPr>
        <w:ind w:left="9249" w:hanging="180"/>
      </w:p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7A45F1"/>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nsid w:val="0AC13180"/>
    <w:multiLevelType w:val="hybridMultilevel"/>
    <w:tmpl w:val="DCD0A0BE"/>
    <w:lvl w:ilvl="0" w:tplc="CE7054EE">
      <w:start w:val="1"/>
      <w:numFmt w:val="lowerLetter"/>
      <w:lvlText w:val="%1)"/>
      <w:lvlJc w:val="left"/>
      <w:pPr>
        <w:ind w:left="1974" w:hanging="705"/>
      </w:pPr>
      <w:rPr>
        <w:rFonts w:hint="default"/>
      </w:rPr>
    </w:lvl>
    <w:lvl w:ilvl="1" w:tplc="400A001B">
      <w:start w:val="1"/>
      <w:numFmt w:val="lowerRoman"/>
      <w:lvlText w:val="%2."/>
      <w:lvlJc w:val="righ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BE044A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1">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236828"/>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nsid w:val="13542FCA"/>
    <w:multiLevelType w:val="hybridMultilevel"/>
    <w:tmpl w:val="FFFFFFFF"/>
    <w:lvl w:ilvl="0" w:tplc="28AE01B4">
      <w:start w:val="1"/>
      <w:numFmt w:val="bullet"/>
      <w:lvlText w:val="-"/>
      <w:lvlJc w:val="left"/>
      <w:pPr>
        <w:ind w:left="720" w:hanging="360"/>
      </w:pPr>
      <w:rPr>
        <w:rFonts w:ascii="Tahoma" w:hAnsi="Tahoma"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42D3E13"/>
    <w:multiLevelType w:val="hybridMultilevel"/>
    <w:tmpl w:val="2182CBF2"/>
    <w:lvl w:ilvl="0" w:tplc="400A000F">
      <w:start w:val="1"/>
      <w:numFmt w:val="decimal"/>
      <w:lvlText w:val="%1."/>
      <w:lvlJc w:val="left"/>
      <w:pPr>
        <w:ind w:left="1287" w:hanging="360"/>
      </w:pPr>
    </w:lvl>
    <w:lvl w:ilvl="1" w:tplc="400A0019" w:tentative="1">
      <w:start w:val="1"/>
      <w:numFmt w:val="lowerLetter"/>
      <w:lvlText w:val="%2."/>
      <w:lvlJc w:val="left"/>
      <w:pPr>
        <w:ind w:left="2007" w:hanging="360"/>
      </w:pPr>
    </w:lvl>
    <w:lvl w:ilvl="2" w:tplc="400A001B">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9">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2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1">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nsid w:val="1A654FA6"/>
    <w:multiLevelType w:val="hybridMultilevel"/>
    <w:tmpl w:val="52285870"/>
    <w:lvl w:ilvl="0" w:tplc="400A0001">
      <w:start w:val="1"/>
      <w:numFmt w:val="bullet"/>
      <w:lvlText w:val=""/>
      <w:lvlJc w:val="left"/>
      <w:pPr>
        <w:ind w:left="720" w:hanging="360"/>
      </w:pPr>
      <w:rPr>
        <w:rFonts w:ascii="Symbol" w:hAnsi="Symbol" w:hint="default"/>
      </w:rPr>
    </w:lvl>
    <w:lvl w:ilvl="1" w:tplc="14787F96">
      <w:start w:val="1"/>
      <w:numFmt w:val="bullet"/>
      <w:lvlText w:val="-"/>
      <w:lvlJc w:val="left"/>
      <w:pPr>
        <w:ind w:left="1440" w:hanging="360"/>
      </w:pPr>
      <w:rPr>
        <w:rFonts w:ascii="Courier New" w:eastAsia="Times New Roman"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24">
    <w:nsid w:val="1F3E4D2D"/>
    <w:multiLevelType w:val="hybridMultilevel"/>
    <w:tmpl w:val="DB8064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1FEE2EA2"/>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7">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8">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0">
    <w:nsid w:val="259163F9"/>
    <w:multiLevelType w:val="hybridMultilevel"/>
    <w:tmpl w:val="1660D6E2"/>
    <w:lvl w:ilvl="0" w:tplc="400A0017">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1">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2">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4">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5">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6">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nsid w:val="309449D3"/>
    <w:multiLevelType w:val="multilevel"/>
    <w:tmpl w:val="B8F6425C"/>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b/>
        <w:color w:val="FF0000"/>
      </w:rPr>
    </w:lvl>
    <w:lvl w:ilvl="2">
      <w:start w:val="1"/>
      <w:numFmt w:val="decimal"/>
      <w:lvlText w:val="%1.%2.%3"/>
      <w:lvlJc w:val="left"/>
      <w:pPr>
        <w:ind w:left="1440" w:hanging="720"/>
      </w:pPr>
      <w:rPr>
        <w:rFonts w:hint="default"/>
        <w:b/>
        <w:i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8">
    <w:nsid w:val="32297A58"/>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1">
    <w:nsid w:val="37FB6236"/>
    <w:multiLevelType w:val="hybridMultilevel"/>
    <w:tmpl w:val="18108156"/>
    <w:lvl w:ilvl="0" w:tplc="FFFFFFFF">
      <w:start w:val="1"/>
      <w:numFmt w:val="low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2">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3">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4">
    <w:nsid w:val="4B6A6AE7"/>
    <w:multiLevelType w:val="multilevel"/>
    <w:tmpl w:val="AF328096"/>
    <w:lvl w:ilvl="0">
      <w:start w:val="1"/>
      <w:numFmt w:val="decimal"/>
      <w:lvlText w:val="%1."/>
      <w:lvlJc w:val="left"/>
      <w:pPr>
        <w:ind w:left="360" w:hanging="360"/>
      </w:pPr>
    </w:lvl>
    <w:lvl w:ilvl="1">
      <w:start w:val="1"/>
      <w:numFmt w:val="decimal"/>
      <w:lvlText w:val="%1.%2."/>
      <w:lvlJc w:val="left"/>
      <w:pPr>
        <w:ind w:left="792"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47">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8">
    <w:nsid w:val="4FC27A1A"/>
    <w:multiLevelType w:val="hybridMultilevel"/>
    <w:tmpl w:val="CC161088"/>
    <w:lvl w:ilvl="0" w:tplc="62E44A8E">
      <w:start w:val="1"/>
      <w:numFmt w:val="lowerLetter"/>
      <w:lvlText w:val="%1)"/>
      <w:lvlJc w:val="left"/>
      <w:pPr>
        <w:ind w:left="1761" w:hanging="705"/>
      </w:pPr>
      <w:rPr>
        <w:rFonts w:hint="default"/>
      </w:rPr>
    </w:lvl>
    <w:lvl w:ilvl="1" w:tplc="91D2CFAA">
      <w:start w:val="1"/>
      <w:numFmt w:val="lowerLetter"/>
      <w:lvlText w:val="%2."/>
      <w:lvlJc w:val="left"/>
      <w:pPr>
        <w:ind w:left="2136" w:hanging="360"/>
      </w:pPr>
    </w:lvl>
    <w:lvl w:ilvl="2" w:tplc="6BD073F6">
      <w:start w:val="1"/>
      <w:numFmt w:val="decimal"/>
      <w:lvlText w:val="%3"/>
      <w:lvlJc w:val="left"/>
      <w:pPr>
        <w:ind w:left="3396" w:hanging="720"/>
      </w:pPr>
      <w:rPr>
        <w:rFonts w:hint="default"/>
      </w:rPr>
    </w:lvl>
    <w:lvl w:ilvl="3" w:tplc="2806E618" w:tentative="1">
      <w:start w:val="1"/>
      <w:numFmt w:val="decimal"/>
      <w:lvlText w:val="%4."/>
      <w:lvlJc w:val="left"/>
      <w:pPr>
        <w:ind w:left="3576" w:hanging="360"/>
      </w:pPr>
    </w:lvl>
    <w:lvl w:ilvl="4" w:tplc="B718B6F2" w:tentative="1">
      <w:start w:val="1"/>
      <w:numFmt w:val="lowerLetter"/>
      <w:lvlText w:val="%5."/>
      <w:lvlJc w:val="left"/>
      <w:pPr>
        <w:ind w:left="4296" w:hanging="360"/>
      </w:pPr>
    </w:lvl>
    <w:lvl w:ilvl="5" w:tplc="E736A27C" w:tentative="1">
      <w:start w:val="1"/>
      <w:numFmt w:val="lowerRoman"/>
      <w:lvlText w:val="%6."/>
      <w:lvlJc w:val="right"/>
      <w:pPr>
        <w:ind w:left="5016" w:hanging="180"/>
      </w:pPr>
    </w:lvl>
    <w:lvl w:ilvl="6" w:tplc="DA64A8C4" w:tentative="1">
      <w:start w:val="1"/>
      <w:numFmt w:val="decimal"/>
      <w:lvlText w:val="%7."/>
      <w:lvlJc w:val="left"/>
      <w:pPr>
        <w:ind w:left="5736" w:hanging="360"/>
      </w:pPr>
    </w:lvl>
    <w:lvl w:ilvl="7" w:tplc="E3AE5018" w:tentative="1">
      <w:start w:val="1"/>
      <w:numFmt w:val="lowerLetter"/>
      <w:lvlText w:val="%8."/>
      <w:lvlJc w:val="left"/>
      <w:pPr>
        <w:ind w:left="6456" w:hanging="360"/>
      </w:pPr>
    </w:lvl>
    <w:lvl w:ilvl="8" w:tplc="0DD06494" w:tentative="1">
      <w:start w:val="1"/>
      <w:numFmt w:val="lowerRoman"/>
      <w:lvlText w:val="%9."/>
      <w:lvlJc w:val="right"/>
      <w:pPr>
        <w:ind w:left="7176" w:hanging="180"/>
      </w:pPr>
    </w:lvl>
  </w:abstractNum>
  <w:abstractNum w:abstractNumId="49">
    <w:nsid w:val="4FF64495"/>
    <w:multiLevelType w:val="hybridMultilevel"/>
    <w:tmpl w:val="8ABE1EEC"/>
    <w:lvl w:ilvl="0" w:tplc="D6C83D22">
      <w:start w:val="12"/>
      <w:numFmt w:val="bullet"/>
      <w:lvlText w:val="-"/>
      <w:lvlJc w:val="left"/>
      <w:pPr>
        <w:ind w:left="405" w:hanging="360"/>
      </w:pPr>
      <w:rPr>
        <w:rFonts w:ascii="Tahoma" w:eastAsiaTheme="minorHAnsi" w:hAnsi="Tahoma" w:cs="Tahoma" w:hint="default"/>
      </w:rPr>
    </w:lvl>
    <w:lvl w:ilvl="1" w:tplc="400A0003" w:tentative="1">
      <w:start w:val="1"/>
      <w:numFmt w:val="bullet"/>
      <w:lvlText w:val="o"/>
      <w:lvlJc w:val="left"/>
      <w:pPr>
        <w:ind w:left="1125" w:hanging="360"/>
      </w:pPr>
      <w:rPr>
        <w:rFonts w:ascii="Courier New" w:hAnsi="Courier New" w:cs="Courier New" w:hint="default"/>
      </w:rPr>
    </w:lvl>
    <w:lvl w:ilvl="2" w:tplc="400A0005" w:tentative="1">
      <w:start w:val="1"/>
      <w:numFmt w:val="bullet"/>
      <w:lvlText w:val=""/>
      <w:lvlJc w:val="left"/>
      <w:pPr>
        <w:ind w:left="1845" w:hanging="360"/>
      </w:pPr>
      <w:rPr>
        <w:rFonts w:ascii="Wingdings" w:hAnsi="Wingdings" w:hint="default"/>
      </w:rPr>
    </w:lvl>
    <w:lvl w:ilvl="3" w:tplc="400A0001" w:tentative="1">
      <w:start w:val="1"/>
      <w:numFmt w:val="bullet"/>
      <w:lvlText w:val=""/>
      <w:lvlJc w:val="left"/>
      <w:pPr>
        <w:ind w:left="2565" w:hanging="360"/>
      </w:pPr>
      <w:rPr>
        <w:rFonts w:ascii="Symbol" w:hAnsi="Symbol" w:hint="default"/>
      </w:rPr>
    </w:lvl>
    <w:lvl w:ilvl="4" w:tplc="400A0003" w:tentative="1">
      <w:start w:val="1"/>
      <w:numFmt w:val="bullet"/>
      <w:lvlText w:val="o"/>
      <w:lvlJc w:val="left"/>
      <w:pPr>
        <w:ind w:left="3285" w:hanging="360"/>
      </w:pPr>
      <w:rPr>
        <w:rFonts w:ascii="Courier New" w:hAnsi="Courier New" w:cs="Courier New" w:hint="default"/>
      </w:rPr>
    </w:lvl>
    <w:lvl w:ilvl="5" w:tplc="400A0005" w:tentative="1">
      <w:start w:val="1"/>
      <w:numFmt w:val="bullet"/>
      <w:lvlText w:val=""/>
      <w:lvlJc w:val="left"/>
      <w:pPr>
        <w:ind w:left="4005" w:hanging="360"/>
      </w:pPr>
      <w:rPr>
        <w:rFonts w:ascii="Wingdings" w:hAnsi="Wingdings" w:hint="default"/>
      </w:rPr>
    </w:lvl>
    <w:lvl w:ilvl="6" w:tplc="400A0001" w:tentative="1">
      <w:start w:val="1"/>
      <w:numFmt w:val="bullet"/>
      <w:lvlText w:val=""/>
      <w:lvlJc w:val="left"/>
      <w:pPr>
        <w:ind w:left="4725" w:hanging="360"/>
      </w:pPr>
      <w:rPr>
        <w:rFonts w:ascii="Symbol" w:hAnsi="Symbol" w:hint="default"/>
      </w:rPr>
    </w:lvl>
    <w:lvl w:ilvl="7" w:tplc="400A0003" w:tentative="1">
      <w:start w:val="1"/>
      <w:numFmt w:val="bullet"/>
      <w:lvlText w:val="o"/>
      <w:lvlJc w:val="left"/>
      <w:pPr>
        <w:ind w:left="5445" w:hanging="360"/>
      </w:pPr>
      <w:rPr>
        <w:rFonts w:ascii="Courier New" w:hAnsi="Courier New" w:cs="Courier New" w:hint="default"/>
      </w:rPr>
    </w:lvl>
    <w:lvl w:ilvl="8" w:tplc="400A0005" w:tentative="1">
      <w:start w:val="1"/>
      <w:numFmt w:val="bullet"/>
      <w:lvlText w:val=""/>
      <w:lvlJc w:val="left"/>
      <w:pPr>
        <w:ind w:left="6165" w:hanging="360"/>
      </w:pPr>
      <w:rPr>
        <w:rFonts w:ascii="Wingdings" w:hAnsi="Wingdings" w:hint="default"/>
      </w:rPr>
    </w:lvl>
  </w:abstractNum>
  <w:abstractNum w:abstractNumId="50">
    <w:nsid w:val="50993445"/>
    <w:multiLevelType w:val="multilevel"/>
    <w:tmpl w:val="E0AA9EA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nsid w:val="57046B5F"/>
    <w:multiLevelType w:val="multilevel"/>
    <w:tmpl w:val="5052C9A8"/>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2">
    <w:nsid w:val="5870195F"/>
    <w:multiLevelType w:val="singleLevel"/>
    <w:tmpl w:val="38C2B268"/>
    <w:lvl w:ilvl="0">
      <w:numFmt w:val="decimal"/>
      <w:pStyle w:val="Ttulo9"/>
      <w:lvlText w:val=""/>
      <w:lvlJc w:val="left"/>
    </w:lvl>
  </w:abstractNum>
  <w:abstractNum w:abstractNumId="53">
    <w:nsid w:val="59624626"/>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A52445C"/>
    <w:multiLevelType w:val="hybridMultilevel"/>
    <w:tmpl w:val="6BB45C8E"/>
    <w:lvl w:ilvl="0" w:tplc="8512ABBC">
      <w:start w:val="1"/>
      <w:numFmt w:val="lowerLetter"/>
      <w:lvlText w:val="%1)"/>
      <w:lvlJc w:val="left"/>
      <w:pPr>
        <w:ind w:left="720" w:hanging="360"/>
      </w:pPr>
      <w:rPr>
        <w:rFonts w:hint="default"/>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55">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6">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9">
    <w:nsid w:val="5F557E92"/>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61">
    <w:nsid w:val="62D30192"/>
    <w:multiLevelType w:val="hybridMultilevel"/>
    <w:tmpl w:val="FFFFFFFF"/>
    <w:lvl w:ilvl="0" w:tplc="28AE01B4">
      <w:start w:val="1"/>
      <w:numFmt w:val="bullet"/>
      <w:lvlText w:val="-"/>
      <w:lvlJc w:val="left"/>
      <w:pPr>
        <w:ind w:left="1069" w:hanging="360"/>
      </w:pPr>
      <w:rPr>
        <w:rFonts w:ascii="Tahoma" w:hAnsi="Tahoma"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62F945C1"/>
    <w:multiLevelType w:val="hybridMultilevel"/>
    <w:tmpl w:val="80B647C0"/>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640565DE"/>
    <w:multiLevelType w:val="hybridMultilevel"/>
    <w:tmpl w:val="14D6C31A"/>
    <w:lvl w:ilvl="0" w:tplc="2E4EF6DA">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64">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66EC495A"/>
    <w:multiLevelType w:val="hybridMultilevel"/>
    <w:tmpl w:val="0ECC0CDE"/>
    <w:lvl w:ilvl="0" w:tplc="B97A0A22">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694E35FE"/>
    <w:multiLevelType w:val="hybridMultilevel"/>
    <w:tmpl w:val="4926C2F4"/>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68">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1">
    <w:nsid w:val="70DF7A3F"/>
    <w:multiLevelType w:val="hybridMultilevel"/>
    <w:tmpl w:val="8DFA2198"/>
    <w:lvl w:ilvl="0" w:tplc="A63251A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7154646C"/>
    <w:multiLevelType w:val="hybridMultilevel"/>
    <w:tmpl w:val="B0FE9FBE"/>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73">
    <w:nsid w:val="72D36799"/>
    <w:multiLevelType w:val="hybridMultilevel"/>
    <w:tmpl w:val="C8840BD4"/>
    <w:lvl w:ilvl="0" w:tplc="7996088C">
      <w:start w:val="1"/>
      <w:numFmt w:val="lowerRoman"/>
      <w:lvlText w:val="%1)"/>
      <w:lvlJc w:val="left"/>
      <w:pPr>
        <w:tabs>
          <w:tab w:val="num" w:pos="2214"/>
        </w:tabs>
        <w:ind w:left="2214" w:hanging="720"/>
      </w:pPr>
      <w:rPr>
        <w:rFonts w:hint="default"/>
      </w:rPr>
    </w:lvl>
    <w:lvl w:ilvl="1" w:tplc="48B01AAC" w:tentative="1">
      <w:start w:val="1"/>
      <w:numFmt w:val="lowerLetter"/>
      <w:lvlText w:val="%2."/>
      <w:lvlJc w:val="left"/>
      <w:pPr>
        <w:tabs>
          <w:tab w:val="num" w:pos="2574"/>
        </w:tabs>
        <w:ind w:left="2574" w:hanging="360"/>
      </w:pPr>
    </w:lvl>
    <w:lvl w:ilvl="2" w:tplc="A242500E" w:tentative="1">
      <w:start w:val="1"/>
      <w:numFmt w:val="lowerRoman"/>
      <w:lvlText w:val="%3."/>
      <w:lvlJc w:val="right"/>
      <w:pPr>
        <w:tabs>
          <w:tab w:val="num" w:pos="3294"/>
        </w:tabs>
        <w:ind w:left="3294" w:hanging="180"/>
      </w:pPr>
    </w:lvl>
    <w:lvl w:ilvl="3" w:tplc="9D622416" w:tentative="1">
      <w:start w:val="1"/>
      <w:numFmt w:val="decimal"/>
      <w:lvlText w:val="%4."/>
      <w:lvlJc w:val="left"/>
      <w:pPr>
        <w:tabs>
          <w:tab w:val="num" w:pos="4014"/>
        </w:tabs>
        <w:ind w:left="4014" w:hanging="360"/>
      </w:pPr>
    </w:lvl>
    <w:lvl w:ilvl="4" w:tplc="BD76F78A" w:tentative="1">
      <w:start w:val="1"/>
      <w:numFmt w:val="lowerLetter"/>
      <w:lvlText w:val="%5."/>
      <w:lvlJc w:val="left"/>
      <w:pPr>
        <w:tabs>
          <w:tab w:val="num" w:pos="4734"/>
        </w:tabs>
        <w:ind w:left="4734" w:hanging="360"/>
      </w:pPr>
    </w:lvl>
    <w:lvl w:ilvl="5" w:tplc="0E48589E" w:tentative="1">
      <w:start w:val="1"/>
      <w:numFmt w:val="lowerRoman"/>
      <w:lvlText w:val="%6."/>
      <w:lvlJc w:val="right"/>
      <w:pPr>
        <w:tabs>
          <w:tab w:val="num" w:pos="5454"/>
        </w:tabs>
        <w:ind w:left="5454" w:hanging="180"/>
      </w:pPr>
    </w:lvl>
    <w:lvl w:ilvl="6" w:tplc="2DCEB386" w:tentative="1">
      <w:start w:val="1"/>
      <w:numFmt w:val="decimal"/>
      <w:lvlText w:val="%7."/>
      <w:lvlJc w:val="left"/>
      <w:pPr>
        <w:tabs>
          <w:tab w:val="num" w:pos="6174"/>
        </w:tabs>
        <w:ind w:left="6174" w:hanging="360"/>
      </w:pPr>
    </w:lvl>
    <w:lvl w:ilvl="7" w:tplc="A33CAB5A" w:tentative="1">
      <w:start w:val="1"/>
      <w:numFmt w:val="lowerLetter"/>
      <w:lvlText w:val="%8."/>
      <w:lvlJc w:val="left"/>
      <w:pPr>
        <w:tabs>
          <w:tab w:val="num" w:pos="6894"/>
        </w:tabs>
        <w:ind w:left="6894" w:hanging="360"/>
      </w:pPr>
    </w:lvl>
    <w:lvl w:ilvl="8" w:tplc="232CB0E0" w:tentative="1">
      <w:start w:val="1"/>
      <w:numFmt w:val="lowerRoman"/>
      <w:lvlText w:val="%9."/>
      <w:lvlJc w:val="right"/>
      <w:pPr>
        <w:tabs>
          <w:tab w:val="num" w:pos="7614"/>
        </w:tabs>
        <w:ind w:left="7614" w:hanging="180"/>
      </w:pPr>
    </w:lvl>
  </w:abstractNum>
  <w:abstractNum w:abstractNumId="74">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5">
    <w:nsid w:val="7C620C86"/>
    <w:multiLevelType w:val="hybridMultilevel"/>
    <w:tmpl w:val="7C9CDFF0"/>
    <w:lvl w:ilvl="0" w:tplc="89E0D1EA">
      <w:start w:val="1"/>
      <w:numFmt w:val="lowerLetter"/>
      <w:lvlText w:val="%1)"/>
      <w:lvlJc w:val="left"/>
      <w:pPr>
        <w:ind w:left="720" w:hanging="360"/>
      </w:pPr>
      <w:rPr>
        <w:rFonts w:hint="default"/>
        <w:b w:val="0"/>
        <w:i w:val="0"/>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76">
    <w:nsid w:val="7CDD7577"/>
    <w:multiLevelType w:val="hybridMultilevel"/>
    <w:tmpl w:val="725252D8"/>
    <w:lvl w:ilvl="0" w:tplc="91D89CBA">
      <w:start w:val="1"/>
      <w:numFmt w:val="upperRoman"/>
      <w:lvlText w:val="%1."/>
      <w:lvlJc w:val="righ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8">
    <w:nsid w:val="7FDF543B"/>
    <w:multiLevelType w:val="multilevel"/>
    <w:tmpl w:val="AAA65074"/>
    <w:lvl w:ilvl="0">
      <w:start w:val="7"/>
      <w:numFmt w:val="decimal"/>
      <w:lvlText w:val="%1"/>
      <w:lvlJc w:val="left"/>
      <w:pPr>
        <w:ind w:left="360" w:hanging="360"/>
      </w:pPr>
      <w:rPr>
        <w:rFonts w:hint="default"/>
        <w:color w:val="auto"/>
      </w:rPr>
    </w:lvl>
    <w:lvl w:ilvl="1">
      <w:start w:val="1"/>
      <w:numFmt w:val="lowerRoman"/>
      <w:lvlText w:val="%2."/>
      <w:lvlJc w:val="right"/>
      <w:pPr>
        <w:ind w:left="502" w:hanging="360"/>
      </w:pPr>
      <w:rPr>
        <w:rFonts w:hint="default"/>
        <w:color w:val="auto"/>
      </w:rPr>
    </w:lvl>
    <w:lvl w:ilvl="2">
      <w:start w:val="1"/>
      <w:numFmt w:val="decimal"/>
      <w:lvlText w:val="%1.%2.%3"/>
      <w:lvlJc w:val="left"/>
      <w:pPr>
        <w:ind w:left="1572" w:hanging="720"/>
      </w:pPr>
      <w:rPr>
        <w:rFonts w:hint="default"/>
        <w:color w:val="auto"/>
      </w:rPr>
    </w:lvl>
    <w:lvl w:ilvl="3">
      <w:start w:val="1"/>
      <w:numFmt w:val="decimal"/>
      <w:lvlText w:val="%1.%2.%3.%4"/>
      <w:lvlJc w:val="left"/>
      <w:pPr>
        <w:ind w:left="1998" w:hanging="720"/>
      </w:pPr>
      <w:rPr>
        <w:rFonts w:hint="default"/>
        <w:color w:val="auto"/>
      </w:rPr>
    </w:lvl>
    <w:lvl w:ilvl="4">
      <w:start w:val="1"/>
      <w:numFmt w:val="decimal"/>
      <w:lvlText w:val="%1.%2.%3.%4.%5"/>
      <w:lvlJc w:val="left"/>
      <w:pPr>
        <w:ind w:left="2784" w:hanging="1080"/>
      </w:pPr>
      <w:rPr>
        <w:rFonts w:hint="default"/>
        <w:color w:val="auto"/>
      </w:rPr>
    </w:lvl>
    <w:lvl w:ilvl="5">
      <w:start w:val="1"/>
      <w:numFmt w:val="decimal"/>
      <w:lvlText w:val="%1.%2.%3.%4.%5.%6"/>
      <w:lvlJc w:val="left"/>
      <w:pPr>
        <w:ind w:left="3210" w:hanging="1080"/>
      </w:pPr>
      <w:rPr>
        <w:rFonts w:hint="default"/>
        <w:color w:val="auto"/>
      </w:rPr>
    </w:lvl>
    <w:lvl w:ilvl="6">
      <w:start w:val="1"/>
      <w:numFmt w:val="decimal"/>
      <w:lvlText w:val="%1.%2.%3.%4.%5.%6.%7"/>
      <w:lvlJc w:val="left"/>
      <w:pPr>
        <w:ind w:left="3996" w:hanging="1440"/>
      </w:pPr>
      <w:rPr>
        <w:rFonts w:hint="default"/>
        <w:color w:val="auto"/>
      </w:rPr>
    </w:lvl>
    <w:lvl w:ilvl="7">
      <w:start w:val="1"/>
      <w:numFmt w:val="decimal"/>
      <w:lvlText w:val="%1.%2.%3.%4.%5.%6.%7.%8"/>
      <w:lvlJc w:val="left"/>
      <w:pPr>
        <w:ind w:left="4422" w:hanging="1440"/>
      </w:pPr>
      <w:rPr>
        <w:rFonts w:hint="default"/>
        <w:color w:val="auto"/>
      </w:rPr>
    </w:lvl>
    <w:lvl w:ilvl="8">
      <w:start w:val="1"/>
      <w:numFmt w:val="decimal"/>
      <w:lvlText w:val="%1.%2.%3.%4.%5.%6.%7.%8.%9"/>
      <w:lvlJc w:val="left"/>
      <w:pPr>
        <w:ind w:left="5208" w:hanging="1800"/>
      </w:pPr>
      <w:rPr>
        <w:rFonts w:hint="default"/>
        <w:color w:val="auto"/>
      </w:rPr>
    </w:lvl>
  </w:abstractNum>
  <w:num w:numId="1">
    <w:abstractNumId w:val="15"/>
  </w:num>
  <w:num w:numId="2">
    <w:abstractNumId w:val="40"/>
  </w:num>
  <w:num w:numId="3">
    <w:abstractNumId w:val="58"/>
  </w:num>
  <w:num w:numId="4">
    <w:abstractNumId w:val="52"/>
  </w:num>
  <w:num w:numId="5">
    <w:abstractNumId w:val="13"/>
  </w:num>
  <w:num w:numId="6">
    <w:abstractNumId w:val="73"/>
  </w:num>
  <w:num w:numId="7">
    <w:abstractNumId w:val="48"/>
  </w:num>
  <w:num w:numId="8">
    <w:abstractNumId w:val="47"/>
  </w:num>
  <w:num w:numId="9">
    <w:abstractNumId w:val="7"/>
  </w:num>
  <w:num w:numId="10">
    <w:abstractNumId w:val="5"/>
  </w:num>
  <w:num w:numId="11">
    <w:abstractNumId w:val="4"/>
  </w:num>
  <w:num w:numId="12">
    <w:abstractNumId w:val="36"/>
  </w:num>
  <w:num w:numId="13">
    <w:abstractNumId w:val="39"/>
  </w:num>
  <w:num w:numId="14">
    <w:abstractNumId w:val="10"/>
  </w:num>
  <w:num w:numId="15">
    <w:abstractNumId w:val="29"/>
  </w:num>
  <w:num w:numId="16">
    <w:abstractNumId w:val="34"/>
  </w:num>
  <w:num w:numId="17">
    <w:abstractNumId w:val="30"/>
  </w:num>
  <w:num w:numId="18">
    <w:abstractNumId w:val="27"/>
  </w:num>
  <w:num w:numId="19">
    <w:abstractNumId w:val="11"/>
  </w:num>
  <w:num w:numId="20">
    <w:abstractNumId w:val="70"/>
  </w:num>
  <w:num w:numId="21">
    <w:abstractNumId w:val="6"/>
  </w:num>
  <w:num w:numId="22">
    <w:abstractNumId w:val="21"/>
  </w:num>
  <w:num w:numId="23">
    <w:abstractNumId w:val="55"/>
  </w:num>
  <w:num w:numId="24">
    <w:abstractNumId w:val="31"/>
  </w:num>
  <w:num w:numId="25">
    <w:abstractNumId w:val="42"/>
  </w:num>
  <w:num w:numId="26">
    <w:abstractNumId w:val="2"/>
  </w:num>
  <w:num w:numId="27">
    <w:abstractNumId w:val="57"/>
  </w:num>
  <w:num w:numId="28">
    <w:abstractNumId w:val="69"/>
  </w:num>
  <w:num w:numId="29">
    <w:abstractNumId w:val="9"/>
  </w:num>
  <w:num w:numId="30">
    <w:abstractNumId w:val="28"/>
  </w:num>
  <w:num w:numId="31">
    <w:abstractNumId w:val="14"/>
  </w:num>
  <w:num w:numId="32">
    <w:abstractNumId w:val="56"/>
  </w:num>
  <w:num w:numId="33">
    <w:abstractNumId w:val="1"/>
  </w:num>
  <w:num w:numId="34">
    <w:abstractNumId w:val="45"/>
  </w:num>
  <w:num w:numId="35">
    <w:abstractNumId w:val="17"/>
  </w:num>
  <w:num w:numId="36">
    <w:abstractNumId w:val="68"/>
  </w:num>
  <w:num w:numId="37">
    <w:abstractNumId w:val="74"/>
  </w:num>
  <w:num w:numId="38">
    <w:abstractNumId w:val="23"/>
  </w:num>
  <w:num w:numId="39">
    <w:abstractNumId w:val="54"/>
  </w:num>
  <w:num w:numId="40">
    <w:abstractNumId w:val="75"/>
  </w:num>
  <w:num w:numId="41">
    <w:abstractNumId w:val="46"/>
  </w:num>
  <w:num w:numId="42">
    <w:abstractNumId w:val="3"/>
  </w:num>
  <w:num w:numId="43">
    <w:abstractNumId w:val="20"/>
  </w:num>
  <w:num w:numId="44">
    <w:abstractNumId w:val="33"/>
  </w:num>
  <w:num w:numId="45">
    <w:abstractNumId w:val="32"/>
  </w:num>
  <w:num w:numId="46">
    <w:abstractNumId w:val="12"/>
  </w:num>
  <w:num w:numId="47">
    <w:abstractNumId w:val="67"/>
  </w:num>
  <w:num w:numId="48">
    <w:abstractNumId w:val="64"/>
  </w:num>
  <w:num w:numId="49">
    <w:abstractNumId w:val="35"/>
  </w:num>
  <w:num w:numId="50">
    <w:abstractNumId w:val="66"/>
  </w:num>
  <w:num w:numId="51">
    <w:abstractNumId w:val="72"/>
  </w:num>
  <w:num w:numId="52">
    <w:abstractNumId w:val="8"/>
  </w:num>
  <w:num w:numId="53">
    <w:abstractNumId w:val="77"/>
  </w:num>
  <w:num w:numId="54">
    <w:abstractNumId w:val="58"/>
  </w:num>
  <w:num w:numId="55">
    <w:abstractNumId w:val="19"/>
  </w:num>
  <w:num w:numId="56">
    <w:abstractNumId w:val="63"/>
  </w:num>
  <w:num w:numId="57">
    <w:abstractNumId w:val="0"/>
  </w:num>
  <w:num w:numId="58">
    <w:abstractNumId w:val="37"/>
  </w:num>
  <w:num w:numId="59">
    <w:abstractNumId w:val="51"/>
  </w:num>
  <w:num w:numId="60">
    <w:abstractNumId w:val="44"/>
  </w:num>
  <w:num w:numId="61">
    <w:abstractNumId w:val="58"/>
  </w:num>
  <w:num w:numId="62">
    <w:abstractNumId w:val="58"/>
  </w:num>
  <w:num w:numId="63">
    <w:abstractNumId w:val="58"/>
  </w:num>
  <w:num w:numId="64">
    <w:abstractNumId w:val="58"/>
  </w:num>
  <w:num w:numId="65">
    <w:abstractNumId w:val="58"/>
  </w:num>
  <w:num w:numId="66">
    <w:abstractNumId w:val="58"/>
  </w:num>
  <w:num w:numId="67">
    <w:abstractNumId w:val="58"/>
  </w:num>
  <w:num w:numId="68">
    <w:abstractNumId w:val="58"/>
  </w:num>
  <w:num w:numId="69">
    <w:abstractNumId w:val="58"/>
  </w:num>
  <w:num w:numId="70">
    <w:abstractNumId w:val="58"/>
  </w:num>
  <w:num w:numId="71">
    <w:abstractNumId w:val="58"/>
  </w:num>
  <w:num w:numId="72">
    <w:abstractNumId w:val="58"/>
  </w:num>
  <w:num w:numId="73">
    <w:abstractNumId w:val="58"/>
  </w:num>
  <w:num w:numId="74">
    <w:abstractNumId w:val="58"/>
  </w:num>
  <w:num w:numId="75">
    <w:abstractNumId w:val="58"/>
  </w:num>
  <w:num w:numId="76">
    <w:abstractNumId w:val="58"/>
  </w:num>
  <w:num w:numId="77">
    <w:abstractNumId w:val="58"/>
  </w:num>
  <w:num w:numId="78">
    <w:abstractNumId w:val="58"/>
  </w:num>
  <w:num w:numId="79">
    <w:abstractNumId w:val="58"/>
  </w:num>
  <w:num w:numId="80">
    <w:abstractNumId w:val="58"/>
  </w:num>
  <w:num w:numId="81">
    <w:abstractNumId w:val="58"/>
  </w:num>
  <w:num w:numId="82">
    <w:abstractNumId w:val="58"/>
  </w:num>
  <w:num w:numId="83">
    <w:abstractNumId w:val="60"/>
  </w:num>
  <w:num w:numId="84">
    <w:abstractNumId w:val="58"/>
  </w:num>
  <w:num w:numId="85">
    <w:abstractNumId w:val="58"/>
  </w:num>
  <w:num w:numId="86">
    <w:abstractNumId w:val="58"/>
  </w:num>
  <w:num w:numId="87">
    <w:abstractNumId w:val="26"/>
  </w:num>
  <w:num w:numId="88">
    <w:abstractNumId w:val="53"/>
  </w:num>
  <w:num w:numId="89">
    <w:abstractNumId w:val="58"/>
  </w:num>
  <w:num w:numId="90">
    <w:abstractNumId w:val="38"/>
  </w:num>
  <w:num w:numId="91">
    <w:abstractNumId w:val="25"/>
  </w:num>
  <w:num w:numId="92">
    <w:abstractNumId w:val="59"/>
  </w:num>
  <w:num w:numId="93">
    <w:abstractNumId w:val="58"/>
  </w:num>
  <w:num w:numId="94">
    <w:abstractNumId w:val="58"/>
  </w:num>
  <w:num w:numId="95">
    <w:abstractNumId w:val="58"/>
  </w:num>
  <w:num w:numId="96">
    <w:abstractNumId w:val="43"/>
  </w:num>
  <w:num w:numId="97">
    <w:abstractNumId w:val="24"/>
  </w:num>
  <w:num w:numId="98">
    <w:abstractNumId w:val="50"/>
  </w:num>
  <w:num w:numId="99">
    <w:abstractNumId w:val="58"/>
  </w:num>
  <w:num w:numId="100">
    <w:abstractNumId w:val="18"/>
  </w:num>
  <w:num w:numId="101">
    <w:abstractNumId w:val="41"/>
  </w:num>
  <w:num w:numId="102">
    <w:abstractNumId w:val="58"/>
  </w:num>
  <w:num w:numId="103">
    <w:abstractNumId w:val="58"/>
  </w:num>
  <w:num w:numId="104">
    <w:abstractNumId w:val="58"/>
  </w:num>
  <w:num w:numId="105">
    <w:abstractNumId w:val="71"/>
  </w:num>
  <w:num w:numId="106">
    <w:abstractNumId w:val="49"/>
  </w:num>
  <w:num w:numId="107">
    <w:abstractNumId w:val="22"/>
  </w:num>
  <w:num w:numId="108">
    <w:abstractNumId w:val="65"/>
  </w:num>
  <w:num w:numId="109">
    <w:abstractNumId w:val="76"/>
  </w:num>
  <w:num w:numId="110">
    <w:abstractNumId w:val="61"/>
  </w:num>
  <w:num w:numId="111">
    <w:abstractNumId w:val="16"/>
  </w:num>
  <w:num w:numId="112">
    <w:abstractNumId w:val="78"/>
  </w:num>
  <w:num w:numId="113">
    <w:abstractNumId w:val="62"/>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04"/>
    <w:rsid w:val="00002B52"/>
    <w:rsid w:val="0000330B"/>
    <w:rsid w:val="000043E1"/>
    <w:rsid w:val="000049FD"/>
    <w:rsid w:val="00004EFF"/>
    <w:rsid w:val="00005D7A"/>
    <w:rsid w:val="00005D92"/>
    <w:rsid w:val="00006B77"/>
    <w:rsid w:val="00006D51"/>
    <w:rsid w:val="00007591"/>
    <w:rsid w:val="00007F0E"/>
    <w:rsid w:val="0001092A"/>
    <w:rsid w:val="0001095D"/>
    <w:rsid w:val="0001110E"/>
    <w:rsid w:val="00011F5A"/>
    <w:rsid w:val="00011F76"/>
    <w:rsid w:val="00012AA5"/>
    <w:rsid w:val="00013010"/>
    <w:rsid w:val="00013486"/>
    <w:rsid w:val="00013794"/>
    <w:rsid w:val="00015226"/>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76B"/>
    <w:rsid w:val="000309FC"/>
    <w:rsid w:val="00030C27"/>
    <w:rsid w:val="0003173B"/>
    <w:rsid w:val="00031D69"/>
    <w:rsid w:val="000321E9"/>
    <w:rsid w:val="000337B7"/>
    <w:rsid w:val="0003466E"/>
    <w:rsid w:val="0003543E"/>
    <w:rsid w:val="00035642"/>
    <w:rsid w:val="00036382"/>
    <w:rsid w:val="000366EE"/>
    <w:rsid w:val="00037A89"/>
    <w:rsid w:val="00041F69"/>
    <w:rsid w:val="000421ED"/>
    <w:rsid w:val="00042CA1"/>
    <w:rsid w:val="0004307C"/>
    <w:rsid w:val="000431C6"/>
    <w:rsid w:val="00043F1B"/>
    <w:rsid w:val="00044372"/>
    <w:rsid w:val="000453C8"/>
    <w:rsid w:val="000465E1"/>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B1A"/>
    <w:rsid w:val="000B6D8C"/>
    <w:rsid w:val="000B7182"/>
    <w:rsid w:val="000C0BC3"/>
    <w:rsid w:val="000C0D39"/>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32A"/>
    <w:rsid w:val="000D7971"/>
    <w:rsid w:val="000D7C76"/>
    <w:rsid w:val="000D7EAB"/>
    <w:rsid w:val="000D7FB2"/>
    <w:rsid w:val="000E03D5"/>
    <w:rsid w:val="000E09F7"/>
    <w:rsid w:val="000E1750"/>
    <w:rsid w:val="000E20B0"/>
    <w:rsid w:val="000E2AC5"/>
    <w:rsid w:val="000E4A73"/>
    <w:rsid w:val="000E5430"/>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328"/>
    <w:rsid w:val="00110DD5"/>
    <w:rsid w:val="00111F70"/>
    <w:rsid w:val="00111FA0"/>
    <w:rsid w:val="00113A31"/>
    <w:rsid w:val="00114E6D"/>
    <w:rsid w:val="001153AA"/>
    <w:rsid w:val="00115D22"/>
    <w:rsid w:val="0011664B"/>
    <w:rsid w:val="00116F2D"/>
    <w:rsid w:val="001202FD"/>
    <w:rsid w:val="0012232E"/>
    <w:rsid w:val="00122A27"/>
    <w:rsid w:val="00123ABA"/>
    <w:rsid w:val="00123B60"/>
    <w:rsid w:val="00124FC1"/>
    <w:rsid w:val="00127180"/>
    <w:rsid w:val="00127BEA"/>
    <w:rsid w:val="0013017D"/>
    <w:rsid w:val="00130D33"/>
    <w:rsid w:val="001315A3"/>
    <w:rsid w:val="00133850"/>
    <w:rsid w:val="00133F3A"/>
    <w:rsid w:val="00134A3D"/>
    <w:rsid w:val="00134AAB"/>
    <w:rsid w:val="001355B2"/>
    <w:rsid w:val="00136EFB"/>
    <w:rsid w:val="00140365"/>
    <w:rsid w:val="00140BA9"/>
    <w:rsid w:val="00141BE5"/>
    <w:rsid w:val="00141FB3"/>
    <w:rsid w:val="00142291"/>
    <w:rsid w:val="00142423"/>
    <w:rsid w:val="00142A4D"/>
    <w:rsid w:val="001433FB"/>
    <w:rsid w:val="001435B4"/>
    <w:rsid w:val="00143A41"/>
    <w:rsid w:val="00145080"/>
    <w:rsid w:val="00145412"/>
    <w:rsid w:val="00147AAA"/>
    <w:rsid w:val="00152E5F"/>
    <w:rsid w:val="00153CFA"/>
    <w:rsid w:val="001542FA"/>
    <w:rsid w:val="00155A38"/>
    <w:rsid w:val="00156242"/>
    <w:rsid w:val="001564F3"/>
    <w:rsid w:val="00156685"/>
    <w:rsid w:val="00157C1B"/>
    <w:rsid w:val="00160205"/>
    <w:rsid w:val="00160BD9"/>
    <w:rsid w:val="0016105F"/>
    <w:rsid w:val="00161197"/>
    <w:rsid w:val="00161237"/>
    <w:rsid w:val="0016190C"/>
    <w:rsid w:val="00161A21"/>
    <w:rsid w:val="001623A9"/>
    <w:rsid w:val="0016265F"/>
    <w:rsid w:val="00163803"/>
    <w:rsid w:val="001647E4"/>
    <w:rsid w:val="00164EED"/>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160"/>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87D8D"/>
    <w:rsid w:val="00190269"/>
    <w:rsid w:val="00190876"/>
    <w:rsid w:val="00190D29"/>
    <w:rsid w:val="001911F5"/>
    <w:rsid w:val="0019128F"/>
    <w:rsid w:val="001924F9"/>
    <w:rsid w:val="00192B92"/>
    <w:rsid w:val="001948ED"/>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6CB5"/>
    <w:rsid w:val="001C72BF"/>
    <w:rsid w:val="001C772C"/>
    <w:rsid w:val="001D1023"/>
    <w:rsid w:val="001D1663"/>
    <w:rsid w:val="001D1BC5"/>
    <w:rsid w:val="001D1DE0"/>
    <w:rsid w:val="001D2966"/>
    <w:rsid w:val="001D2B58"/>
    <w:rsid w:val="001D3241"/>
    <w:rsid w:val="001D40B5"/>
    <w:rsid w:val="001D44B2"/>
    <w:rsid w:val="001D6695"/>
    <w:rsid w:val="001D7253"/>
    <w:rsid w:val="001E069E"/>
    <w:rsid w:val="001E1364"/>
    <w:rsid w:val="001E147E"/>
    <w:rsid w:val="001E1560"/>
    <w:rsid w:val="001E1C68"/>
    <w:rsid w:val="001E1D14"/>
    <w:rsid w:val="001E2FC8"/>
    <w:rsid w:val="001E40A6"/>
    <w:rsid w:val="001E4179"/>
    <w:rsid w:val="001E43B2"/>
    <w:rsid w:val="001E46C3"/>
    <w:rsid w:val="001E484E"/>
    <w:rsid w:val="001E4AD6"/>
    <w:rsid w:val="001E4F0B"/>
    <w:rsid w:val="001E5843"/>
    <w:rsid w:val="001E5C20"/>
    <w:rsid w:val="001E68B1"/>
    <w:rsid w:val="001E7518"/>
    <w:rsid w:val="001E7551"/>
    <w:rsid w:val="001F0D4E"/>
    <w:rsid w:val="001F120F"/>
    <w:rsid w:val="001F134B"/>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06D"/>
    <w:rsid w:val="002136DA"/>
    <w:rsid w:val="002139D2"/>
    <w:rsid w:val="00213D83"/>
    <w:rsid w:val="00214932"/>
    <w:rsid w:val="0021500F"/>
    <w:rsid w:val="00216C6C"/>
    <w:rsid w:val="00216CF9"/>
    <w:rsid w:val="0021783F"/>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3021C"/>
    <w:rsid w:val="00230485"/>
    <w:rsid w:val="00230AA1"/>
    <w:rsid w:val="00230B18"/>
    <w:rsid w:val="00231521"/>
    <w:rsid w:val="00231C20"/>
    <w:rsid w:val="00232639"/>
    <w:rsid w:val="00232ABF"/>
    <w:rsid w:val="00232E88"/>
    <w:rsid w:val="00233227"/>
    <w:rsid w:val="0023425D"/>
    <w:rsid w:val="0023480F"/>
    <w:rsid w:val="00235946"/>
    <w:rsid w:val="00235AEB"/>
    <w:rsid w:val="00236930"/>
    <w:rsid w:val="00236E96"/>
    <w:rsid w:val="00237C8C"/>
    <w:rsid w:val="00240583"/>
    <w:rsid w:val="00241A1D"/>
    <w:rsid w:val="0024258D"/>
    <w:rsid w:val="00242648"/>
    <w:rsid w:val="00242C43"/>
    <w:rsid w:val="00242D5A"/>
    <w:rsid w:val="0024332A"/>
    <w:rsid w:val="0024369E"/>
    <w:rsid w:val="002446BD"/>
    <w:rsid w:val="00245090"/>
    <w:rsid w:val="00245A6A"/>
    <w:rsid w:val="0024729E"/>
    <w:rsid w:val="002473EE"/>
    <w:rsid w:val="0025125C"/>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471"/>
    <w:rsid w:val="00273B51"/>
    <w:rsid w:val="00274769"/>
    <w:rsid w:val="0027510F"/>
    <w:rsid w:val="0027533F"/>
    <w:rsid w:val="00275F7B"/>
    <w:rsid w:val="00276748"/>
    <w:rsid w:val="00277B60"/>
    <w:rsid w:val="00277BBE"/>
    <w:rsid w:val="002803F1"/>
    <w:rsid w:val="00280D1D"/>
    <w:rsid w:val="00281022"/>
    <w:rsid w:val="0028113B"/>
    <w:rsid w:val="002817D6"/>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1B7"/>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969"/>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2CE"/>
    <w:rsid w:val="002D55A4"/>
    <w:rsid w:val="002D622B"/>
    <w:rsid w:val="002D744C"/>
    <w:rsid w:val="002D7A20"/>
    <w:rsid w:val="002E0426"/>
    <w:rsid w:val="002E08BE"/>
    <w:rsid w:val="002E1B3B"/>
    <w:rsid w:val="002E1D46"/>
    <w:rsid w:val="002E2972"/>
    <w:rsid w:val="002E2B59"/>
    <w:rsid w:val="002E2C14"/>
    <w:rsid w:val="002E2D66"/>
    <w:rsid w:val="002E4FCE"/>
    <w:rsid w:val="002E57D0"/>
    <w:rsid w:val="002E59FB"/>
    <w:rsid w:val="002E5A36"/>
    <w:rsid w:val="002E5CCF"/>
    <w:rsid w:val="002E63F7"/>
    <w:rsid w:val="002E7001"/>
    <w:rsid w:val="002E7156"/>
    <w:rsid w:val="002F02AD"/>
    <w:rsid w:val="002F05EC"/>
    <w:rsid w:val="002F08EF"/>
    <w:rsid w:val="002F0CA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07A62"/>
    <w:rsid w:val="00310218"/>
    <w:rsid w:val="00310B81"/>
    <w:rsid w:val="00312FA9"/>
    <w:rsid w:val="00313D24"/>
    <w:rsid w:val="00313E0C"/>
    <w:rsid w:val="0031431B"/>
    <w:rsid w:val="003144F5"/>
    <w:rsid w:val="00314FD3"/>
    <w:rsid w:val="003152B2"/>
    <w:rsid w:val="00316161"/>
    <w:rsid w:val="003161A8"/>
    <w:rsid w:val="00316585"/>
    <w:rsid w:val="003172A4"/>
    <w:rsid w:val="00317CB8"/>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368C"/>
    <w:rsid w:val="00334F02"/>
    <w:rsid w:val="0033524D"/>
    <w:rsid w:val="00336501"/>
    <w:rsid w:val="00340C00"/>
    <w:rsid w:val="00340E71"/>
    <w:rsid w:val="0034162D"/>
    <w:rsid w:val="0034393A"/>
    <w:rsid w:val="00343B66"/>
    <w:rsid w:val="00343F1A"/>
    <w:rsid w:val="00345E09"/>
    <w:rsid w:val="00346E66"/>
    <w:rsid w:val="003502A6"/>
    <w:rsid w:val="00351703"/>
    <w:rsid w:val="00352634"/>
    <w:rsid w:val="00352726"/>
    <w:rsid w:val="003535AB"/>
    <w:rsid w:val="00353AD0"/>
    <w:rsid w:val="00356924"/>
    <w:rsid w:val="00356D5C"/>
    <w:rsid w:val="00357ADE"/>
    <w:rsid w:val="00357C13"/>
    <w:rsid w:val="00357D1F"/>
    <w:rsid w:val="00360004"/>
    <w:rsid w:val="003601C0"/>
    <w:rsid w:val="00361B52"/>
    <w:rsid w:val="00362708"/>
    <w:rsid w:val="003630D6"/>
    <w:rsid w:val="00363596"/>
    <w:rsid w:val="0036430B"/>
    <w:rsid w:val="00365175"/>
    <w:rsid w:val="00365272"/>
    <w:rsid w:val="00365802"/>
    <w:rsid w:val="00365F48"/>
    <w:rsid w:val="00366CC9"/>
    <w:rsid w:val="0036728E"/>
    <w:rsid w:val="0036774E"/>
    <w:rsid w:val="00370549"/>
    <w:rsid w:val="00370589"/>
    <w:rsid w:val="00371385"/>
    <w:rsid w:val="0037252E"/>
    <w:rsid w:val="00372543"/>
    <w:rsid w:val="003730CD"/>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43E4"/>
    <w:rsid w:val="003953B0"/>
    <w:rsid w:val="00395BD7"/>
    <w:rsid w:val="00396362"/>
    <w:rsid w:val="00396ACF"/>
    <w:rsid w:val="00396ADB"/>
    <w:rsid w:val="00397075"/>
    <w:rsid w:val="003973C3"/>
    <w:rsid w:val="00397BB3"/>
    <w:rsid w:val="00397EA8"/>
    <w:rsid w:val="003A0A8E"/>
    <w:rsid w:val="003A214D"/>
    <w:rsid w:val="003A235D"/>
    <w:rsid w:val="003A2662"/>
    <w:rsid w:val="003A3B57"/>
    <w:rsid w:val="003A58FE"/>
    <w:rsid w:val="003A625B"/>
    <w:rsid w:val="003A632D"/>
    <w:rsid w:val="003A7AA9"/>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B7B9C"/>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C7FC8"/>
    <w:rsid w:val="003D0298"/>
    <w:rsid w:val="003D1583"/>
    <w:rsid w:val="003D2686"/>
    <w:rsid w:val="003D2797"/>
    <w:rsid w:val="003D3300"/>
    <w:rsid w:val="003D3605"/>
    <w:rsid w:val="003D36C6"/>
    <w:rsid w:val="003D373B"/>
    <w:rsid w:val="003D3963"/>
    <w:rsid w:val="003D3F01"/>
    <w:rsid w:val="003D506E"/>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0A6"/>
    <w:rsid w:val="003F12B0"/>
    <w:rsid w:val="003F22E1"/>
    <w:rsid w:val="003F2A29"/>
    <w:rsid w:val="003F2D7F"/>
    <w:rsid w:val="003F5275"/>
    <w:rsid w:val="003F5678"/>
    <w:rsid w:val="003F5F0D"/>
    <w:rsid w:val="003F6AC8"/>
    <w:rsid w:val="003F70ED"/>
    <w:rsid w:val="003F766C"/>
    <w:rsid w:val="003F7735"/>
    <w:rsid w:val="003F7DEB"/>
    <w:rsid w:val="003F7E9B"/>
    <w:rsid w:val="004017BF"/>
    <w:rsid w:val="00401F6F"/>
    <w:rsid w:val="00402294"/>
    <w:rsid w:val="004026DA"/>
    <w:rsid w:val="00403414"/>
    <w:rsid w:val="0040449B"/>
    <w:rsid w:val="00404A46"/>
    <w:rsid w:val="00404A75"/>
    <w:rsid w:val="0041106C"/>
    <w:rsid w:val="00411670"/>
    <w:rsid w:val="00411D0D"/>
    <w:rsid w:val="00411F94"/>
    <w:rsid w:val="004127BC"/>
    <w:rsid w:val="004136A9"/>
    <w:rsid w:val="004136B8"/>
    <w:rsid w:val="0041396C"/>
    <w:rsid w:val="00415433"/>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B87"/>
    <w:rsid w:val="00423D46"/>
    <w:rsid w:val="004247ED"/>
    <w:rsid w:val="00425049"/>
    <w:rsid w:val="00425512"/>
    <w:rsid w:val="00425B72"/>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461C1"/>
    <w:rsid w:val="00450A1E"/>
    <w:rsid w:val="00451160"/>
    <w:rsid w:val="00451271"/>
    <w:rsid w:val="00453157"/>
    <w:rsid w:val="004541E8"/>
    <w:rsid w:val="00454933"/>
    <w:rsid w:val="00454C17"/>
    <w:rsid w:val="00455E74"/>
    <w:rsid w:val="004571AF"/>
    <w:rsid w:val="00457F3B"/>
    <w:rsid w:val="004608F1"/>
    <w:rsid w:val="004611BA"/>
    <w:rsid w:val="00461282"/>
    <w:rsid w:val="004626C5"/>
    <w:rsid w:val="00462770"/>
    <w:rsid w:val="00462D6B"/>
    <w:rsid w:val="00462E34"/>
    <w:rsid w:val="00463075"/>
    <w:rsid w:val="00463AB2"/>
    <w:rsid w:val="00463D71"/>
    <w:rsid w:val="0046662C"/>
    <w:rsid w:val="004679A1"/>
    <w:rsid w:val="00467CB8"/>
    <w:rsid w:val="00470FBC"/>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2AA"/>
    <w:rsid w:val="00484A1A"/>
    <w:rsid w:val="00485842"/>
    <w:rsid w:val="004858CA"/>
    <w:rsid w:val="00490757"/>
    <w:rsid w:val="00490DF6"/>
    <w:rsid w:val="004919BB"/>
    <w:rsid w:val="00491C33"/>
    <w:rsid w:val="004920A1"/>
    <w:rsid w:val="004923E7"/>
    <w:rsid w:val="00492542"/>
    <w:rsid w:val="004933D3"/>
    <w:rsid w:val="00493DB3"/>
    <w:rsid w:val="004947C1"/>
    <w:rsid w:val="004948F3"/>
    <w:rsid w:val="0049502B"/>
    <w:rsid w:val="00496323"/>
    <w:rsid w:val="004A0AD0"/>
    <w:rsid w:val="004A17D9"/>
    <w:rsid w:val="004A2508"/>
    <w:rsid w:val="004A283F"/>
    <w:rsid w:val="004A3A25"/>
    <w:rsid w:val="004A4097"/>
    <w:rsid w:val="004A49E4"/>
    <w:rsid w:val="004A4BAC"/>
    <w:rsid w:val="004A4DB6"/>
    <w:rsid w:val="004A6844"/>
    <w:rsid w:val="004A6CC4"/>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526"/>
    <w:rsid w:val="004C17C2"/>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49BD"/>
    <w:rsid w:val="004D521E"/>
    <w:rsid w:val="004D5CE9"/>
    <w:rsid w:val="004D6F45"/>
    <w:rsid w:val="004D77B4"/>
    <w:rsid w:val="004E1246"/>
    <w:rsid w:val="004E149E"/>
    <w:rsid w:val="004E176D"/>
    <w:rsid w:val="004E17BE"/>
    <w:rsid w:val="004E3312"/>
    <w:rsid w:val="004E3A38"/>
    <w:rsid w:val="004E3DEE"/>
    <w:rsid w:val="004E452F"/>
    <w:rsid w:val="004E6C21"/>
    <w:rsid w:val="004E7580"/>
    <w:rsid w:val="004E786B"/>
    <w:rsid w:val="004F00DA"/>
    <w:rsid w:val="004F04D2"/>
    <w:rsid w:val="004F26DE"/>
    <w:rsid w:val="004F4455"/>
    <w:rsid w:val="004F477A"/>
    <w:rsid w:val="004F53CB"/>
    <w:rsid w:val="004F5A96"/>
    <w:rsid w:val="004F7454"/>
    <w:rsid w:val="00500CB8"/>
    <w:rsid w:val="00501544"/>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563"/>
    <w:rsid w:val="00516C2C"/>
    <w:rsid w:val="00517194"/>
    <w:rsid w:val="00517563"/>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7E4"/>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19E"/>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2E3C"/>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257"/>
    <w:rsid w:val="005A6D8D"/>
    <w:rsid w:val="005A763A"/>
    <w:rsid w:val="005A7723"/>
    <w:rsid w:val="005B0577"/>
    <w:rsid w:val="005B0791"/>
    <w:rsid w:val="005B0870"/>
    <w:rsid w:val="005B0C1E"/>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DBB"/>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3C87"/>
    <w:rsid w:val="00614450"/>
    <w:rsid w:val="00614DDE"/>
    <w:rsid w:val="00614F78"/>
    <w:rsid w:val="00616795"/>
    <w:rsid w:val="00617180"/>
    <w:rsid w:val="00617A78"/>
    <w:rsid w:val="00620310"/>
    <w:rsid w:val="0062252D"/>
    <w:rsid w:val="006227B2"/>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F10"/>
    <w:rsid w:val="006351D1"/>
    <w:rsid w:val="00635CCF"/>
    <w:rsid w:val="00635DD8"/>
    <w:rsid w:val="00637143"/>
    <w:rsid w:val="00637341"/>
    <w:rsid w:val="0064150D"/>
    <w:rsid w:val="006418D3"/>
    <w:rsid w:val="00642082"/>
    <w:rsid w:val="006429EC"/>
    <w:rsid w:val="0064305F"/>
    <w:rsid w:val="00643A58"/>
    <w:rsid w:val="006442EF"/>
    <w:rsid w:val="006446C1"/>
    <w:rsid w:val="00644CF8"/>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1EF"/>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0EB6"/>
    <w:rsid w:val="006A1101"/>
    <w:rsid w:val="006A2412"/>
    <w:rsid w:val="006A26F4"/>
    <w:rsid w:val="006A3361"/>
    <w:rsid w:val="006A4381"/>
    <w:rsid w:val="006A4AA3"/>
    <w:rsid w:val="006A5545"/>
    <w:rsid w:val="006A5A07"/>
    <w:rsid w:val="006A5A1B"/>
    <w:rsid w:val="006A7307"/>
    <w:rsid w:val="006B01F0"/>
    <w:rsid w:val="006B0B25"/>
    <w:rsid w:val="006B133A"/>
    <w:rsid w:val="006B13B9"/>
    <w:rsid w:val="006B1D60"/>
    <w:rsid w:val="006B2A5B"/>
    <w:rsid w:val="006B421C"/>
    <w:rsid w:val="006B4F53"/>
    <w:rsid w:val="006B597F"/>
    <w:rsid w:val="006B5A0B"/>
    <w:rsid w:val="006B61FB"/>
    <w:rsid w:val="006B73EC"/>
    <w:rsid w:val="006B744A"/>
    <w:rsid w:val="006B7F4E"/>
    <w:rsid w:val="006C0918"/>
    <w:rsid w:val="006C0A53"/>
    <w:rsid w:val="006C29A7"/>
    <w:rsid w:val="006C32B2"/>
    <w:rsid w:val="006C386A"/>
    <w:rsid w:val="006C4760"/>
    <w:rsid w:val="006C4AA0"/>
    <w:rsid w:val="006C4E0F"/>
    <w:rsid w:val="006C4F71"/>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1570"/>
    <w:rsid w:val="006E25B2"/>
    <w:rsid w:val="006E3127"/>
    <w:rsid w:val="006E40F9"/>
    <w:rsid w:val="006E4CE1"/>
    <w:rsid w:val="006E5BAC"/>
    <w:rsid w:val="006E65E4"/>
    <w:rsid w:val="006E7882"/>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52E"/>
    <w:rsid w:val="007046EF"/>
    <w:rsid w:val="00705F3C"/>
    <w:rsid w:val="007066D3"/>
    <w:rsid w:val="0071032A"/>
    <w:rsid w:val="00710614"/>
    <w:rsid w:val="00710F9A"/>
    <w:rsid w:val="00712199"/>
    <w:rsid w:val="007128ED"/>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5BC0"/>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6D54"/>
    <w:rsid w:val="007871A8"/>
    <w:rsid w:val="00787873"/>
    <w:rsid w:val="00787B56"/>
    <w:rsid w:val="00787FBD"/>
    <w:rsid w:val="0079131E"/>
    <w:rsid w:val="007913B6"/>
    <w:rsid w:val="007920AC"/>
    <w:rsid w:val="0079232A"/>
    <w:rsid w:val="007923FA"/>
    <w:rsid w:val="00792D2C"/>
    <w:rsid w:val="00793109"/>
    <w:rsid w:val="00794458"/>
    <w:rsid w:val="00794CC1"/>
    <w:rsid w:val="00795534"/>
    <w:rsid w:val="00795EEC"/>
    <w:rsid w:val="007978DB"/>
    <w:rsid w:val="007A0AD8"/>
    <w:rsid w:val="007A0DD7"/>
    <w:rsid w:val="007A0F8F"/>
    <w:rsid w:val="007A0F91"/>
    <w:rsid w:val="007A135A"/>
    <w:rsid w:val="007A197E"/>
    <w:rsid w:val="007A1AD1"/>
    <w:rsid w:val="007A2214"/>
    <w:rsid w:val="007A3079"/>
    <w:rsid w:val="007A3E4E"/>
    <w:rsid w:val="007A4931"/>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D10F0"/>
    <w:rsid w:val="007D16E7"/>
    <w:rsid w:val="007D1DF7"/>
    <w:rsid w:val="007D24D4"/>
    <w:rsid w:val="007D24F0"/>
    <w:rsid w:val="007D2DFE"/>
    <w:rsid w:val="007D36C1"/>
    <w:rsid w:val="007D526F"/>
    <w:rsid w:val="007D5B16"/>
    <w:rsid w:val="007D640D"/>
    <w:rsid w:val="007E02DD"/>
    <w:rsid w:val="007E0512"/>
    <w:rsid w:val="007E0A55"/>
    <w:rsid w:val="007E0AF4"/>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8EC"/>
    <w:rsid w:val="007F3A90"/>
    <w:rsid w:val="007F3BA7"/>
    <w:rsid w:val="007F3D43"/>
    <w:rsid w:val="007F4AEF"/>
    <w:rsid w:val="007F57EF"/>
    <w:rsid w:val="007F58E7"/>
    <w:rsid w:val="007F64DB"/>
    <w:rsid w:val="008004CF"/>
    <w:rsid w:val="008010B2"/>
    <w:rsid w:val="00801B09"/>
    <w:rsid w:val="00801B8F"/>
    <w:rsid w:val="008021C2"/>
    <w:rsid w:val="0080228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6232"/>
    <w:rsid w:val="0081757F"/>
    <w:rsid w:val="00817D88"/>
    <w:rsid w:val="00817F24"/>
    <w:rsid w:val="00820653"/>
    <w:rsid w:val="00820B32"/>
    <w:rsid w:val="00822196"/>
    <w:rsid w:val="00822630"/>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2762"/>
    <w:rsid w:val="008452B8"/>
    <w:rsid w:val="008456D5"/>
    <w:rsid w:val="0084589C"/>
    <w:rsid w:val="00845A4D"/>
    <w:rsid w:val="008461B3"/>
    <w:rsid w:val="008463D3"/>
    <w:rsid w:val="0084650C"/>
    <w:rsid w:val="0084673F"/>
    <w:rsid w:val="00846A8A"/>
    <w:rsid w:val="00846B13"/>
    <w:rsid w:val="0084700A"/>
    <w:rsid w:val="008518FD"/>
    <w:rsid w:val="00852071"/>
    <w:rsid w:val="00852B68"/>
    <w:rsid w:val="00852CC6"/>
    <w:rsid w:val="00852E81"/>
    <w:rsid w:val="00854158"/>
    <w:rsid w:val="00854445"/>
    <w:rsid w:val="008564A4"/>
    <w:rsid w:val="008600AC"/>
    <w:rsid w:val="008607B1"/>
    <w:rsid w:val="00860F56"/>
    <w:rsid w:val="008617B0"/>
    <w:rsid w:val="00861976"/>
    <w:rsid w:val="00861B0C"/>
    <w:rsid w:val="008621C0"/>
    <w:rsid w:val="00862D81"/>
    <w:rsid w:val="0086302F"/>
    <w:rsid w:val="008638E3"/>
    <w:rsid w:val="00863987"/>
    <w:rsid w:val="00864E90"/>
    <w:rsid w:val="0086502B"/>
    <w:rsid w:val="008651CD"/>
    <w:rsid w:val="00865A8B"/>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09FA"/>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6C70"/>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CE5"/>
    <w:rsid w:val="008B2EF1"/>
    <w:rsid w:val="008B3986"/>
    <w:rsid w:val="008B3D93"/>
    <w:rsid w:val="008B4DF8"/>
    <w:rsid w:val="008B4FB1"/>
    <w:rsid w:val="008B50F9"/>
    <w:rsid w:val="008B57B4"/>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E9A"/>
    <w:rsid w:val="008D1A65"/>
    <w:rsid w:val="008D1BD3"/>
    <w:rsid w:val="008D2469"/>
    <w:rsid w:val="008D3F9C"/>
    <w:rsid w:val="008D582B"/>
    <w:rsid w:val="008D58D1"/>
    <w:rsid w:val="008D60C4"/>
    <w:rsid w:val="008D7699"/>
    <w:rsid w:val="008D7E03"/>
    <w:rsid w:val="008E0020"/>
    <w:rsid w:val="008E0070"/>
    <w:rsid w:val="008E055A"/>
    <w:rsid w:val="008E0A60"/>
    <w:rsid w:val="008E15E4"/>
    <w:rsid w:val="008E165E"/>
    <w:rsid w:val="008E2BE6"/>
    <w:rsid w:val="008E42C2"/>
    <w:rsid w:val="008E4655"/>
    <w:rsid w:val="008E4F50"/>
    <w:rsid w:val="008E57ED"/>
    <w:rsid w:val="008E6298"/>
    <w:rsid w:val="008E6AFF"/>
    <w:rsid w:val="008E6FBA"/>
    <w:rsid w:val="008E7DBF"/>
    <w:rsid w:val="008F0063"/>
    <w:rsid w:val="008F0464"/>
    <w:rsid w:val="008F16D4"/>
    <w:rsid w:val="008F1E09"/>
    <w:rsid w:val="008F2EA6"/>
    <w:rsid w:val="008F3B8D"/>
    <w:rsid w:val="008F3EE5"/>
    <w:rsid w:val="008F5031"/>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0C03"/>
    <w:rsid w:val="00912B55"/>
    <w:rsid w:val="009140DA"/>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D25"/>
    <w:rsid w:val="00944F79"/>
    <w:rsid w:val="0094595F"/>
    <w:rsid w:val="009477D4"/>
    <w:rsid w:val="009502CC"/>
    <w:rsid w:val="009502F7"/>
    <w:rsid w:val="00950D5E"/>
    <w:rsid w:val="00951319"/>
    <w:rsid w:val="0095154C"/>
    <w:rsid w:val="00951871"/>
    <w:rsid w:val="00951E07"/>
    <w:rsid w:val="009541B7"/>
    <w:rsid w:val="00954311"/>
    <w:rsid w:val="00954379"/>
    <w:rsid w:val="00954CFD"/>
    <w:rsid w:val="00956515"/>
    <w:rsid w:val="009577E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6A24"/>
    <w:rsid w:val="00977713"/>
    <w:rsid w:val="00977AD7"/>
    <w:rsid w:val="00977DAC"/>
    <w:rsid w:val="0098019B"/>
    <w:rsid w:val="00980513"/>
    <w:rsid w:val="00980F88"/>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6581"/>
    <w:rsid w:val="009A6824"/>
    <w:rsid w:val="009A734F"/>
    <w:rsid w:val="009A7771"/>
    <w:rsid w:val="009A7A78"/>
    <w:rsid w:val="009B0729"/>
    <w:rsid w:val="009B08CE"/>
    <w:rsid w:val="009B0F54"/>
    <w:rsid w:val="009B12A1"/>
    <w:rsid w:val="009B1D5F"/>
    <w:rsid w:val="009B1F77"/>
    <w:rsid w:val="009B2F7D"/>
    <w:rsid w:val="009B39CF"/>
    <w:rsid w:val="009B4514"/>
    <w:rsid w:val="009B67C2"/>
    <w:rsid w:val="009B69A3"/>
    <w:rsid w:val="009B6B55"/>
    <w:rsid w:val="009B6EB7"/>
    <w:rsid w:val="009B7A9E"/>
    <w:rsid w:val="009C0559"/>
    <w:rsid w:val="009C173E"/>
    <w:rsid w:val="009C19E5"/>
    <w:rsid w:val="009C1C09"/>
    <w:rsid w:val="009C22B8"/>
    <w:rsid w:val="009C2D6E"/>
    <w:rsid w:val="009C3109"/>
    <w:rsid w:val="009C31F6"/>
    <w:rsid w:val="009C3392"/>
    <w:rsid w:val="009C542E"/>
    <w:rsid w:val="009C58CD"/>
    <w:rsid w:val="009C68AD"/>
    <w:rsid w:val="009C6B2C"/>
    <w:rsid w:val="009C6CF6"/>
    <w:rsid w:val="009C71B0"/>
    <w:rsid w:val="009D046E"/>
    <w:rsid w:val="009D0964"/>
    <w:rsid w:val="009D099A"/>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731E"/>
    <w:rsid w:val="009F021E"/>
    <w:rsid w:val="009F04A9"/>
    <w:rsid w:val="009F0FEA"/>
    <w:rsid w:val="009F138A"/>
    <w:rsid w:val="009F261F"/>
    <w:rsid w:val="009F28BE"/>
    <w:rsid w:val="009F2940"/>
    <w:rsid w:val="009F4713"/>
    <w:rsid w:val="009F4803"/>
    <w:rsid w:val="009F4835"/>
    <w:rsid w:val="009F491B"/>
    <w:rsid w:val="009F4AE4"/>
    <w:rsid w:val="009F500D"/>
    <w:rsid w:val="009F5015"/>
    <w:rsid w:val="009F5492"/>
    <w:rsid w:val="009F6AB0"/>
    <w:rsid w:val="009F6B15"/>
    <w:rsid w:val="009F73D8"/>
    <w:rsid w:val="009F7EEE"/>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67F4"/>
    <w:rsid w:val="00A16EA7"/>
    <w:rsid w:val="00A20AF1"/>
    <w:rsid w:val="00A20FD0"/>
    <w:rsid w:val="00A211DC"/>
    <w:rsid w:val="00A21D11"/>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48A3"/>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0F1"/>
    <w:rsid w:val="00A7239B"/>
    <w:rsid w:val="00A72FB0"/>
    <w:rsid w:val="00A74C43"/>
    <w:rsid w:val="00A758A4"/>
    <w:rsid w:val="00A77559"/>
    <w:rsid w:val="00A7765D"/>
    <w:rsid w:val="00A777D6"/>
    <w:rsid w:val="00A77B9C"/>
    <w:rsid w:val="00A77C5B"/>
    <w:rsid w:val="00A817C8"/>
    <w:rsid w:val="00A8180A"/>
    <w:rsid w:val="00A821DF"/>
    <w:rsid w:val="00A831E9"/>
    <w:rsid w:val="00A84897"/>
    <w:rsid w:val="00A84E0C"/>
    <w:rsid w:val="00A8646F"/>
    <w:rsid w:val="00A872DA"/>
    <w:rsid w:val="00A876C6"/>
    <w:rsid w:val="00A87B14"/>
    <w:rsid w:val="00A909E5"/>
    <w:rsid w:val="00A91312"/>
    <w:rsid w:val="00A91EED"/>
    <w:rsid w:val="00A92045"/>
    <w:rsid w:val="00A92714"/>
    <w:rsid w:val="00A928F1"/>
    <w:rsid w:val="00A92A57"/>
    <w:rsid w:val="00A93061"/>
    <w:rsid w:val="00A93873"/>
    <w:rsid w:val="00A93DD0"/>
    <w:rsid w:val="00A93E21"/>
    <w:rsid w:val="00A946B9"/>
    <w:rsid w:val="00A95586"/>
    <w:rsid w:val="00A96205"/>
    <w:rsid w:val="00A96D2E"/>
    <w:rsid w:val="00A975A2"/>
    <w:rsid w:val="00A97984"/>
    <w:rsid w:val="00A979DC"/>
    <w:rsid w:val="00A97AF0"/>
    <w:rsid w:val="00A97FBD"/>
    <w:rsid w:val="00AA0FC0"/>
    <w:rsid w:val="00AA13A9"/>
    <w:rsid w:val="00AA196C"/>
    <w:rsid w:val="00AA489A"/>
    <w:rsid w:val="00AA53E2"/>
    <w:rsid w:val="00AA5854"/>
    <w:rsid w:val="00AA5C41"/>
    <w:rsid w:val="00AA681B"/>
    <w:rsid w:val="00AA6ACD"/>
    <w:rsid w:val="00AB1306"/>
    <w:rsid w:val="00AB2A3E"/>
    <w:rsid w:val="00AB369B"/>
    <w:rsid w:val="00AB5700"/>
    <w:rsid w:val="00AB5C36"/>
    <w:rsid w:val="00AB6554"/>
    <w:rsid w:val="00AB7024"/>
    <w:rsid w:val="00AC30FC"/>
    <w:rsid w:val="00AC33E7"/>
    <w:rsid w:val="00AC395B"/>
    <w:rsid w:val="00AC450B"/>
    <w:rsid w:val="00AC4791"/>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C2A"/>
    <w:rsid w:val="00AE16EC"/>
    <w:rsid w:val="00AE1AF5"/>
    <w:rsid w:val="00AE344E"/>
    <w:rsid w:val="00AE527A"/>
    <w:rsid w:val="00AE5856"/>
    <w:rsid w:val="00AE58A1"/>
    <w:rsid w:val="00AE5A79"/>
    <w:rsid w:val="00AE5E74"/>
    <w:rsid w:val="00AE6C99"/>
    <w:rsid w:val="00AE7BDC"/>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BF5"/>
    <w:rsid w:val="00B02E2F"/>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1390"/>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5E2"/>
    <w:rsid w:val="00B37751"/>
    <w:rsid w:val="00B37994"/>
    <w:rsid w:val="00B4049F"/>
    <w:rsid w:val="00B4107A"/>
    <w:rsid w:val="00B42871"/>
    <w:rsid w:val="00B429D2"/>
    <w:rsid w:val="00B43181"/>
    <w:rsid w:val="00B43653"/>
    <w:rsid w:val="00B436B5"/>
    <w:rsid w:val="00B442B6"/>
    <w:rsid w:val="00B44C2A"/>
    <w:rsid w:val="00B45537"/>
    <w:rsid w:val="00B461D0"/>
    <w:rsid w:val="00B4665C"/>
    <w:rsid w:val="00B47774"/>
    <w:rsid w:val="00B47F79"/>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4899"/>
    <w:rsid w:val="00B652F1"/>
    <w:rsid w:val="00B65CE4"/>
    <w:rsid w:val="00B66823"/>
    <w:rsid w:val="00B6707C"/>
    <w:rsid w:val="00B6727A"/>
    <w:rsid w:val="00B70790"/>
    <w:rsid w:val="00B7096E"/>
    <w:rsid w:val="00B716F5"/>
    <w:rsid w:val="00B71D34"/>
    <w:rsid w:val="00B7372A"/>
    <w:rsid w:val="00B737A9"/>
    <w:rsid w:val="00B74334"/>
    <w:rsid w:val="00B75180"/>
    <w:rsid w:val="00B75ED5"/>
    <w:rsid w:val="00B7621E"/>
    <w:rsid w:val="00B76399"/>
    <w:rsid w:val="00B76435"/>
    <w:rsid w:val="00B767A7"/>
    <w:rsid w:val="00B800C1"/>
    <w:rsid w:val="00B800D6"/>
    <w:rsid w:val="00B80223"/>
    <w:rsid w:val="00B80439"/>
    <w:rsid w:val="00B804AD"/>
    <w:rsid w:val="00B80F90"/>
    <w:rsid w:val="00B824DA"/>
    <w:rsid w:val="00B82923"/>
    <w:rsid w:val="00B832F1"/>
    <w:rsid w:val="00B8401B"/>
    <w:rsid w:val="00B84531"/>
    <w:rsid w:val="00B84D58"/>
    <w:rsid w:val="00B854FA"/>
    <w:rsid w:val="00B85B86"/>
    <w:rsid w:val="00B85D34"/>
    <w:rsid w:val="00B86250"/>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45EC"/>
    <w:rsid w:val="00BA5EF4"/>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761"/>
    <w:rsid w:val="00BC3A2D"/>
    <w:rsid w:val="00BC40CD"/>
    <w:rsid w:val="00BC43F5"/>
    <w:rsid w:val="00BC4BD2"/>
    <w:rsid w:val="00BC5867"/>
    <w:rsid w:val="00BC59D6"/>
    <w:rsid w:val="00BC5A7C"/>
    <w:rsid w:val="00BC5FD9"/>
    <w:rsid w:val="00BC6B3F"/>
    <w:rsid w:val="00BC6C28"/>
    <w:rsid w:val="00BC6C95"/>
    <w:rsid w:val="00BC6E5C"/>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D7778"/>
    <w:rsid w:val="00BE224A"/>
    <w:rsid w:val="00BE3172"/>
    <w:rsid w:val="00BE577E"/>
    <w:rsid w:val="00BE5F04"/>
    <w:rsid w:val="00BE6707"/>
    <w:rsid w:val="00BE719D"/>
    <w:rsid w:val="00BF04D9"/>
    <w:rsid w:val="00BF0845"/>
    <w:rsid w:val="00BF1271"/>
    <w:rsid w:val="00BF1B57"/>
    <w:rsid w:val="00BF1F7D"/>
    <w:rsid w:val="00BF2EB0"/>
    <w:rsid w:val="00BF3095"/>
    <w:rsid w:val="00BF349C"/>
    <w:rsid w:val="00BF4A17"/>
    <w:rsid w:val="00BF555C"/>
    <w:rsid w:val="00BF7D3A"/>
    <w:rsid w:val="00BF7E0B"/>
    <w:rsid w:val="00C0001B"/>
    <w:rsid w:val="00C01327"/>
    <w:rsid w:val="00C017AA"/>
    <w:rsid w:val="00C01932"/>
    <w:rsid w:val="00C01E5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EA3"/>
    <w:rsid w:val="00C12939"/>
    <w:rsid w:val="00C12D73"/>
    <w:rsid w:val="00C12E06"/>
    <w:rsid w:val="00C12E25"/>
    <w:rsid w:val="00C130ED"/>
    <w:rsid w:val="00C13526"/>
    <w:rsid w:val="00C135EF"/>
    <w:rsid w:val="00C13A90"/>
    <w:rsid w:val="00C13BC9"/>
    <w:rsid w:val="00C13BD2"/>
    <w:rsid w:val="00C149B8"/>
    <w:rsid w:val="00C163C4"/>
    <w:rsid w:val="00C1664F"/>
    <w:rsid w:val="00C16E27"/>
    <w:rsid w:val="00C173DB"/>
    <w:rsid w:val="00C17CDD"/>
    <w:rsid w:val="00C17ECE"/>
    <w:rsid w:val="00C2039C"/>
    <w:rsid w:val="00C204C8"/>
    <w:rsid w:val="00C20C86"/>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647B"/>
    <w:rsid w:val="00C47F74"/>
    <w:rsid w:val="00C506A8"/>
    <w:rsid w:val="00C51185"/>
    <w:rsid w:val="00C52900"/>
    <w:rsid w:val="00C52D1D"/>
    <w:rsid w:val="00C52E77"/>
    <w:rsid w:val="00C53515"/>
    <w:rsid w:val="00C5351E"/>
    <w:rsid w:val="00C548ED"/>
    <w:rsid w:val="00C54F66"/>
    <w:rsid w:val="00C554E5"/>
    <w:rsid w:val="00C55E8D"/>
    <w:rsid w:val="00C5616C"/>
    <w:rsid w:val="00C56190"/>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3A7"/>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00"/>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458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1173"/>
    <w:rsid w:val="00CB3AA9"/>
    <w:rsid w:val="00CB45B6"/>
    <w:rsid w:val="00CB63B3"/>
    <w:rsid w:val="00CB6541"/>
    <w:rsid w:val="00CB70B7"/>
    <w:rsid w:val="00CB76B4"/>
    <w:rsid w:val="00CC0052"/>
    <w:rsid w:val="00CC16D9"/>
    <w:rsid w:val="00CC1788"/>
    <w:rsid w:val="00CC1FF5"/>
    <w:rsid w:val="00CC2AF7"/>
    <w:rsid w:val="00CC3A21"/>
    <w:rsid w:val="00CC430C"/>
    <w:rsid w:val="00CC4377"/>
    <w:rsid w:val="00CC4922"/>
    <w:rsid w:val="00CC49F5"/>
    <w:rsid w:val="00CC5CAE"/>
    <w:rsid w:val="00CC5F90"/>
    <w:rsid w:val="00CC6298"/>
    <w:rsid w:val="00CC7C71"/>
    <w:rsid w:val="00CC7ED9"/>
    <w:rsid w:val="00CD05B7"/>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D2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F49"/>
    <w:rsid w:val="00D154EC"/>
    <w:rsid w:val="00D15D5B"/>
    <w:rsid w:val="00D16034"/>
    <w:rsid w:val="00D16589"/>
    <w:rsid w:val="00D16944"/>
    <w:rsid w:val="00D17802"/>
    <w:rsid w:val="00D21F74"/>
    <w:rsid w:val="00D229CC"/>
    <w:rsid w:val="00D22C2D"/>
    <w:rsid w:val="00D236DD"/>
    <w:rsid w:val="00D24211"/>
    <w:rsid w:val="00D24266"/>
    <w:rsid w:val="00D24A0C"/>
    <w:rsid w:val="00D26334"/>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817"/>
    <w:rsid w:val="00D43E6C"/>
    <w:rsid w:val="00D45397"/>
    <w:rsid w:val="00D455B1"/>
    <w:rsid w:val="00D45837"/>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154"/>
    <w:rsid w:val="00D75F61"/>
    <w:rsid w:val="00D76712"/>
    <w:rsid w:val="00D769B6"/>
    <w:rsid w:val="00D77CD6"/>
    <w:rsid w:val="00D800E2"/>
    <w:rsid w:val="00D808D2"/>
    <w:rsid w:val="00D80BCE"/>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221A"/>
    <w:rsid w:val="00DA25A9"/>
    <w:rsid w:val="00DA4119"/>
    <w:rsid w:val="00DA53DD"/>
    <w:rsid w:val="00DA648E"/>
    <w:rsid w:val="00DA7187"/>
    <w:rsid w:val="00DB1550"/>
    <w:rsid w:val="00DB1853"/>
    <w:rsid w:val="00DB1C2A"/>
    <w:rsid w:val="00DB2092"/>
    <w:rsid w:val="00DB2336"/>
    <w:rsid w:val="00DB3334"/>
    <w:rsid w:val="00DB396F"/>
    <w:rsid w:val="00DB5007"/>
    <w:rsid w:val="00DB5878"/>
    <w:rsid w:val="00DB718C"/>
    <w:rsid w:val="00DB76A9"/>
    <w:rsid w:val="00DB7CD4"/>
    <w:rsid w:val="00DC0416"/>
    <w:rsid w:val="00DC0B06"/>
    <w:rsid w:val="00DC0ECC"/>
    <w:rsid w:val="00DC2D70"/>
    <w:rsid w:val="00DC305B"/>
    <w:rsid w:val="00DC318C"/>
    <w:rsid w:val="00DC3654"/>
    <w:rsid w:val="00DC4063"/>
    <w:rsid w:val="00DC4200"/>
    <w:rsid w:val="00DC4360"/>
    <w:rsid w:val="00DC46BA"/>
    <w:rsid w:val="00DC4ADA"/>
    <w:rsid w:val="00DC5E9B"/>
    <w:rsid w:val="00DC630D"/>
    <w:rsid w:val="00DC69E4"/>
    <w:rsid w:val="00DC6DC0"/>
    <w:rsid w:val="00DC76C2"/>
    <w:rsid w:val="00DC76D7"/>
    <w:rsid w:val="00DD1B43"/>
    <w:rsid w:val="00DD35BB"/>
    <w:rsid w:val="00DD4E7A"/>
    <w:rsid w:val="00DD5D06"/>
    <w:rsid w:val="00DD69B5"/>
    <w:rsid w:val="00DD6C3D"/>
    <w:rsid w:val="00DD78D3"/>
    <w:rsid w:val="00DD7DCD"/>
    <w:rsid w:val="00DE0469"/>
    <w:rsid w:val="00DE04E4"/>
    <w:rsid w:val="00DE1DC3"/>
    <w:rsid w:val="00DE2495"/>
    <w:rsid w:val="00DE2DFB"/>
    <w:rsid w:val="00DE3110"/>
    <w:rsid w:val="00DE3B7D"/>
    <w:rsid w:val="00DE5021"/>
    <w:rsid w:val="00DE6969"/>
    <w:rsid w:val="00DE79E2"/>
    <w:rsid w:val="00DF0BDE"/>
    <w:rsid w:val="00DF100F"/>
    <w:rsid w:val="00DF1DD6"/>
    <w:rsid w:val="00DF2319"/>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5B35"/>
    <w:rsid w:val="00E065A8"/>
    <w:rsid w:val="00E06A56"/>
    <w:rsid w:val="00E07088"/>
    <w:rsid w:val="00E073F5"/>
    <w:rsid w:val="00E07695"/>
    <w:rsid w:val="00E1059E"/>
    <w:rsid w:val="00E11C10"/>
    <w:rsid w:val="00E1223F"/>
    <w:rsid w:val="00E124C9"/>
    <w:rsid w:val="00E12538"/>
    <w:rsid w:val="00E12F14"/>
    <w:rsid w:val="00E13315"/>
    <w:rsid w:val="00E13C09"/>
    <w:rsid w:val="00E14457"/>
    <w:rsid w:val="00E14D77"/>
    <w:rsid w:val="00E162F0"/>
    <w:rsid w:val="00E167E7"/>
    <w:rsid w:val="00E16812"/>
    <w:rsid w:val="00E170D5"/>
    <w:rsid w:val="00E172B7"/>
    <w:rsid w:val="00E17714"/>
    <w:rsid w:val="00E17EE7"/>
    <w:rsid w:val="00E21727"/>
    <w:rsid w:val="00E220F7"/>
    <w:rsid w:val="00E2218E"/>
    <w:rsid w:val="00E23172"/>
    <w:rsid w:val="00E236D7"/>
    <w:rsid w:val="00E2370A"/>
    <w:rsid w:val="00E23F59"/>
    <w:rsid w:val="00E25F64"/>
    <w:rsid w:val="00E26538"/>
    <w:rsid w:val="00E27D38"/>
    <w:rsid w:val="00E27E18"/>
    <w:rsid w:val="00E27F6E"/>
    <w:rsid w:val="00E303E7"/>
    <w:rsid w:val="00E3057C"/>
    <w:rsid w:val="00E314CF"/>
    <w:rsid w:val="00E327FD"/>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3EF8"/>
    <w:rsid w:val="00E4498A"/>
    <w:rsid w:val="00E44CC7"/>
    <w:rsid w:val="00E44F3A"/>
    <w:rsid w:val="00E45D20"/>
    <w:rsid w:val="00E46431"/>
    <w:rsid w:val="00E47033"/>
    <w:rsid w:val="00E471B3"/>
    <w:rsid w:val="00E477AF"/>
    <w:rsid w:val="00E477E7"/>
    <w:rsid w:val="00E47DC3"/>
    <w:rsid w:val="00E50731"/>
    <w:rsid w:val="00E51A65"/>
    <w:rsid w:val="00E52B2E"/>
    <w:rsid w:val="00E52CF4"/>
    <w:rsid w:val="00E52D8E"/>
    <w:rsid w:val="00E5324F"/>
    <w:rsid w:val="00E537E8"/>
    <w:rsid w:val="00E53E0E"/>
    <w:rsid w:val="00E53F00"/>
    <w:rsid w:val="00E54194"/>
    <w:rsid w:val="00E547BF"/>
    <w:rsid w:val="00E55452"/>
    <w:rsid w:val="00E557EF"/>
    <w:rsid w:val="00E572A6"/>
    <w:rsid w:val="00E57DE0"/>
    <w:rsid w:val="00E60205"/>
    <w:rsid w:val="00E60D44"/>
    <w:rsid w:val="00E61222"/>
    <w:rsid w:val="00E616C9"/>
    <w:rsid w:val="00E618F3"/>
    <w:rsid w:val="00E6307A"/>
    <w:rsid w:val="00E644EE"/>
    <w:rsid w:val="00E64D6D"/>
    <w:rsid w:val="00E65D0D"/>
    <w:rsid w:val="00E668E2"/>
    <w:rsid w:val="00E66D6F"/>
    <w:rsid w:val="00E672F2"/>
    <w:rsid w:val="00E704AB"/>
    <w:rsid w:val="00E70AB4"/>
    <w:rsid w:val="00E71525"/>
    <w:rsid w:val="00E726EC"/>
    <w:rsid w:val="00E72FD9"/>
    <w:rsid w:val="00E73AEE"/>
    <w:rsid w:val="00E73C38"/>
    <w:rsid w:val="00E7420A"/>
    <w:rsid w:val="00E75C7D"/>
    <w:rsid w:val="00E7663A"/>
    <w:rsid w:val="00E76C71"/>
    <w:rsid w:val="00E77A4D"/>
    <w:rsid w:val="00E77E07"/>
    <w:rsid w:val="00E81B1C"/>
    <w:rsid w:val="00E822D8"/>
    <w:rsid w:val="00E8277D"/>
    <w:rsid w:val="00E834D8"/>
    <w:rsid w:val="00E83D56"/>
    <w:rsid w:val="00E84263"/>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7AE"/>
    <w:rsid w:val="00E959BD"/>
    <w:rsid w:val="00E95ED1"/>
    <w:rsid w:val="00E95F61"/>
    <w:rsid w:val="00E96766"/>
    <w:rsid w:val="00E97C94"/>
    <w:rsid w:val="00EA0B69"/>
    <w:rsid w:val="00EA133A"/>
    <w:rsid w:val="00EA202D"/>
    <w:rsid w:val="00EA210B"/>
    <w:rsid w:val="00EA278F"/>
    <w:rsid w:val="00EA2E25"/>
    <w:rsid w:val="00EA49AB"/>
    <w:rsid w:val="00EA6EE0"/>
    <w:rsid w:val="00EA6F61"/>
    <w:rsid w:val="00EA7037"/>
    <w:rsid w:val="00EA7BAA"/>
    <w:rsid w:val="00EB018D"/>
    <w:rsid w:val="00EB0325"/>
    <w:rsid w:val="00EB12B2"/>
    <w:rsid w:val="00EB17F8"/>
    <w:rsid w:val="00EB1C1F"/>
    <w:rsid w:val="00EB1E1C"/>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5AC2"/>
    <w:rsid w:val="00ED6123"/>
    <w:rsid w:val="00ED62D1"/>
    <w:rsid w:val="00ED639B"/>
    <w:rsid w:val="00ED7300"/>
    <w:rsid w:val="00EE169C"/>
    <w:rsid w:val="00EE299F"/>
    <w:rsid w:val="00EE3601"/>
    <w:rsid w:val="00EE413D"/>
    <w:rsid w:val="00EE4673"/>
    <w:rsid w:val="00EE499B"/>
    <w:rsid w:val="00EE533F"/>
    <w:rsid w:val="00EE6807"/>
    <w:rsid w:val="00EE6CD5"/>
    <w:rsid w:val="00EE78BB"/>
    <w:rsid w:val="00EE7BFA"/>
    <w:rsid w:val="00EF10F9"/>
    <w:rsid w:val="00EF1A97"/>
    <w:rsid w:val="00EF1DF8"/>
    <w:rsid w:val="00EF23B7"/>
    <w:rsid w:val="00EF273B"/>
    <w:rsid w:val="00EF3BA2"/>
    <w:rsid w:val="00EF466A"/>
    <w:rsid w:val="00EF47FB"/>
    <w:rsid w:val="00EF50CE"/>
    <w:rsid w:val="00EF55B1"/>
    <w:rsid w:val="00EF5AB0"/>
    <w:rsid w:val="00EF63A0"/>
    <w:rsid w:val="00EF6889"/>
    <w:rsid w:val="00EF69B5"/>
    <w:rsid w:val="00EF6D20"/>
    <w:rsid w:val="00EF7579"/>
    <w:rsid w:val="00F00691"/>
    <w:rsid w:val="00F00EC9"/>
    <w:rsid w:val="00F00F64"/>
    <w:rsid w:val="00F0170F"/>
    <w:rsid w:val="00F01FB3"/>
    <w:rsid w:val="00F0228D"/>
    <w:rsid w:val="00F024FE"/>
    <w:rsid w:val="00F02D8D"/>
    <w:rsid w:val="00F03E1B"/>
    <w:rsid w:val="00F04312"/>
    <w:rsid w:val="00F04766"/>
    <w:rsid w:val="00F04C42"/>
    <w:rsid w:val="00F04E7A"/>
    <w:rsid w:val="00F057B8"/>
    <w:rsid w:val="00F05806"/>
    <w:rsid w:val="00F06BBC"/>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6138"/>
    <w:rsid w:val="00F3662A"/>
    <w:rsid w:val="00F371C2"/>
    <w:rsid w:val="00F375A3"/>
    <w:rsid w:val="00F401D9"/>
    <w:rsid w:val="00F40ACE"/>
    <w:rsid w:val="00F414B2"/>
    <w:rsid w:val="00F418A0"/>
    <w:rsid w:val="00F4290F"/>
    <w:rsid w:val="00F42931"/>
    <w:rsid w:val="00F4535E"/>
    <w:rsid w:val="00F4536A"/>
    <w:rsid w:val="00F453E9"/>
    <w:rsid w:val="00F454FD"/>
    <w:rsid w:val="00F4595F"/>
    <w:rsid w:val="00F45B6A"/>
    <w:rsid w:val="00F45FFB"/>
    <w:rsid w:val="00F47B70"/>
    <w:rsid w:val="00F47F28"/>
    <w:rsid w:val="00F5028F"/>
    <w:rsid w:val="00F51BD3"/>
    <w:rsid w:val="00F51D7B"/>
    <w:rsid w:val="00F5279E"/>
    <w:rsid w:val="00F533A7"/>
    <w:rsid w:val="00F53B84"/>
    <w:rsid w:val="00F541F5"/>
    <w:rsid w:val="00F543A1"/>
    <w:rsid w:val="00F5671D"/>
    <w:rsid w:val="00F579B1"/>
    <w:rsid w:val="00F603D7"/>
    <w:rsid w:val="00F608CE"/>
    <w:rsid w:val="00F60EB2"/>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4A"/>
    <w:rsid w:val="00F90C9B"/>
    <w:rsid w:val="00F90EB8"/>
    <w:rsid w:val="00F9167F"/>
    <w:rsid w:val="00F9169F"/>
    <w:rsid w:val="00F917F5"/>
    <w:rsid w:val="00F92BFB"/>
    <w:rsid w:val="00F93188"/>
    <w:rsid w:val="00F946EE"/>
    <w:rsid w:val="00F94A01"/>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3BA"/>
    <w:rsid w:val="00FA5E0B"/>
    <w:rsid w:val="00FA756E"/>
    <w:rsid w:val="00FA78C5"/>
    <w:rsid w:val="00FB0265"/>
    <w:rsid w:val="00FB1ADB"/>
    <w:rsid w:val="00FB2349"/>
    <w:rsid w:val="00FB372A"/>
    <w:rsid w:val="00FB48C4"/>
    <w:rsid w:val="00FB4D57"/>
    <w:rsid w:val="00FB5ABA"/>
    <w:rsid w:val="00FB62EC"/>
    <w:rsid w:val="00FB659F"/>
    <w:rsid w:val="00FB6FF7"/>
    <w:rsid w:val="00FB7383"/>
    <w:rsid w:val="00FB7DDC"/>
    <w:rsid w:val="00FB7FD3"/>
    <w:rsid w:val="00FC0F66"/>
    <w:rsid w:val="00FC1750"/>
    <w:rsid w:val="00FC3113"/>
    <w:rsid w:val="00FC33C4"/>
    <w:rsid w:val="00FC3FE9"/>
    <w:rsid w:val="00FC6288"/>
    <w:rsid w:val="00FC6A1D"/>
    <w:rsid w:val="00FC6E76"/>
    <w:rsid w:val="00FC7227"/>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029"/>
    <w:rsid w:val="00FF213C"/>
    <w:rsid w:val="00FF31D2"/>
    <w:rsid w:val="00FF3AE7"/>
    <w:rsid w:val="00FF3E1F"/>
    <w:rsid w:val="00FF4978"/>
    <w:rsid w:val="00FF526A"/>
    <w:rsid w:val="00FF5455"/>
    <w:rsid w:val="00FF547E"/>
    <w:rsid w:val="00FF5CD1"/>
    <w:rsid w:val="00FF5D56"/>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Number Bullets,viñeta,fuente,Capítulo,Párrafo N 1,titulo 5"/>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5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Number Bullets Car,viñeta Car,fuente Car,Capítulo Car,Párrafo N 1 Car,titulo 5 Car"/>
    <w:link w:val="Prrafodelista"/>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02498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conformatoprevio">
    <w:name w:val="HTML Preformatted"/>
    <w:basedOn w:val="Normal"/>
    <w:link w:val="HTMLconformatoprevioCar"/>
    <w:uiPriority w:val="99"/>
    <w:semiHidden/>
    <w:unhideWhenUsed/>
    <w:rsid w:val="00C01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semiHidden/>
    <w:rsid w:val="00C01E52"/>
    <w:rPr>
      <w:rFonts w:ascii="Courier New" w:hAnsi="Courier New" w:cs="Courier New"/>
    </w:rPr>
  </w:style>
  <w:style w:type="character" w:customStyle="1" w:styleId="y2iqfc">
    <w:name w:val="y2iqfc"/>
    <w:basedOn w:val="Fuentedeprrafopredeter"/>
    <w:rsid w:val="00C01E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69461305">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30435371">
      <w:bodyDiv w:val="1"/>
      <w:marLeft w:val="0"/>
      <w:marRight w:val="0"/>
      <w:marTop w:val="0"/>
      <w:marBottom w:val="0"/>
      <w:divBdr>
        <w:top w:val="none" w:sz="0" w:space="0" w:color="auto"/>
        <w:left w:val="none" w:sz="0" w:space="0" w:color="auto"/>
        <w:bottom w:val="none" w:sz="0" w:space="0" w:color="auto"/>
        <w:right w:val="none" w:sz="0" w:space="0" w:color="auto"/>
      </w:divBdr>
    </w:div>
    <w:div w:id="1260722969">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579556825">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8.jpeg"/><Relationship Id="rId21" Type="http://schemas.openxmlformats.org/officeDocument/2006/relationships/image" Target="media/image11.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3.jpeg"/><Relationship Id="rId28" Type="http://schemas.openxmlformats.org/officeDocument/2006/relationships/image" Target="media/image17.jpg"/><Relationship Id="rId36" Type="http://schemas.openxmlformats.org/officeDocument/2006/relationships/image" Target="media/image25.jpeg"/><Relationship Id="rId10" Type="http://schemas.openxmlformats.org/officeDocument/2006/relationships/footer" Target="footer1.xml"/><Relationship Id="rId19" Type="http://schemas.microsoft.com/office/2007/relationships/hdphoto" Target="media/hdphoto1.wdp"/><Relationship Id="rId31" Type="http://schemas.openxmlformats.org/officeDocument/2006/relationships/image" Target="media/image20.pn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jpeg"/><Relationship Id="rId27" Type="http://schemas.microsoft.com/office/2007/relationships/hdphoto" Target="media/hdphoto2.wdp"/><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BC983C-0654-4747-85BF-93DB27B62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27865</Words>
  <Characters>153263</Characters>
  <Application>Microsoft Office Word</Application>
  <DocSecurity>0</DocSecurity>
  <Lines>1277</Lines>
  <Paragraphs>361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180767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Angelica Zambrana Monduela</cp:lastModifiedBy>
  <cp:revision>2</cp:revision>
  <cp:lastPrinted>2023-10-17T21:00:00Z</cp:lastPrinted>
  <dcterms:created xsi:type="dcterms:W3CDTF">2023-10-20T13:35:00Z</dcterms:created>
  <dcterms:modified xsi:type="dcterms:W3CDTF">2023-10-20T13:35:00Z</dcterms:modified>
</cp:coreProperties>
</file>