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42FE7933" w:rsidR="00F80A04" w:rsidRDefault="00E5290A" w:rsidP="00F80A04">
      <w:pPr>
        <w:spacing w:after="160" w:line="256" w:lineRule="auto"/>
      </w:pPr>
      <w:r>
        <w:rPr>
          <w:noProof/>
          <w:lang w:val="es-BO" w:eastAsia="es-BO"/>
        </w:rPr>
        <w:drawing>
          <wp:anchor distT="0" distB="0" distL="114300" distR="114300" simplePos="0" relativeHeight="251676672" behindDoc="1" locked="0" layoutInCell="1" allowOverlap="1" wp14:anchorId="56B07563" wp14:editId="6F2432D3">
            <wp:simplePos x="0" y="0"/>
            <wp:positionH relativeFrom="column">
              <wp:posOffset>-668153</wp:posOffset>
            </wp:positionH>
            <wp:positionV relativeFrom="paragraph">
              <wp:posOffset>-438736</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6406" cy="1715998"/>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44AF0527" w:rsidR="00F80A04" w:rsidRDefault="00F80A04" w:rsidP="0067514A"/>
    <w:p w14:paraId="0279FDC0" w14:textId="390F05D4" w:rsidR="001822D5" w:rsidRPr="0028356C" w:rsidRDefault="003C7776" w:rsidP="0028356C">
      <w:pPr>
        <w:tabs>
          <w:tab w:val="left" w:pos="4080"/>
        </w:tabs>
        <w:spacing w:after="160" w:line="256" w:lineRule="auto"/>
        <w:rPr>
          <w:b/>
          <w:noProof/>
        </w:rPr>
      </w:pPr>
      <w:r>
        <w:rPr>
          <w:noProof/>
          <w:lang w:val="es-BO" w:eastAsia="es-BO"/>
        </w:rPr>
        <mc:AlternateContent>
          <mc:Choice Requires="wps">
            <w:drawing>
              <wp:anchor distT="0" distB="0" distL="114300" distR="114300" simplePos="0" relativeHeight="251671552" behindDoc="0" locked="0" layoutInCell="1" allowOverlap="1" wp14:anchorId="3B57E777" wp14:editId="057E2155">
                <wp:simplePos x="0" y="0"/>
                <wp:positionH relativeFrom="margin">
                  <wp:posOffset>24765</wp:posOffset>
                </wp:positionH>
                <wp:positionV relativeFrom="paragraph">
                  <wp:posOffset>3991610</wp:posOffset>
                </wp:positionV>
                <wp:extent cx="5640917" cy="14001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C2BB" w14:textId="77777777" w:rsidR="00C04A26" w:rsidRDefault="00C04A26" w:rsidP="000D43AB">
                            <w:pPr>
                              <w:rPr>
                                <w:b/>
                                <w:sz w:val="8"/>
                                <w:szCs w:val="36"/>
                              </w:rPr>
                            </w:pPr>
                          </w:p>
                          <w:p w14:paraId="0A58FD51" w14:textId="3847B69A" w:rsidR="00C04A26" w:rsidRDefault="00C04A26" w:rsidP="00975D04">
                            <w:pPr>
                              <w:ind w:left="709" w:hanging="709"/>
                              <w:jc w:val="center"/>
                              <w:rPr>
                                <w:rFonts w:ascii="Century Gothic" w:hAnsi="Century Gothic"/>
                                <w:b/>
                                <w:color w:val="244061"/>
                                <w:sz w:val="40"/>
                                <w:szCs w:val="40"/>
                              </w:rPr>
                            </w:pPr>
                            <w:r w:rsidRPr="00975D04">
                              <w:rPr>
                                <w:rFonts w:ascii="Century Gothic" w:hAnsi="Century Gothic"/>
                                <w:b/>
                                <w:color w:val="244061"/>
                                <w:sz w:val="40"/>
                                <w:szCs w:val="40"/>
                              </w:rPr>
                              <w:t>ADQUISICION DE</w:t>
                            </w:r>
                          </w:p>
                          <w:p w14:paraId="201DE82B" w14:textId="12FABD95" w:rsidR="00C04A26" w:rsidRDefault="00C04A26" w:rsidP="00975D04">
                            <w:pPr>
                              <w:ind w:left="709" w:hanging="709"/>
                              <w:jc w:val="center"/>
                            </w:pPr>
                            <w:r w:rsidRPr="00975D04">
                              <w:rPr>
                                <w:rFonts w:ascii="Century Gothic" w:hAnsi="Century Gothic"/>
                                <w:b/>
                                <w:color w:val="244061"/>
                                <w:sz w:val="40"/>
                                <w:szCs w:val="40"/>
                              </w:rPr>
                              <w:t>SERVIDOR ARCHIVOS</w:t>
                            </w:r>
                          </w:p>
                          <w:p w14:paraId="36607EA2" w14:textId="77777777" w:rsidR="00C04A26" w:rsidRDefault="00C04A26" w:rsidP="000D43AB"/>
                          <w:p w14:paraId="2EE6CB7E" w14:textId="77777777" w:rsidR="00C04A26" w:rsidRDefault="00C04A26" w:rsidP="000D43AB"/>
                          <w:p w14:paraId="671974EA" w14:textId="77777777" w:rsidR="00C04A26" w:rsidRDefault="00C04A26" w:rsidP="000D43AB"/>
                          <w:p w14:paraId="56A73489" w14:textId="77777777" w:rsidR="00C04A26" w:rsidRDefault="00C04A26" w:rsidP="000D43AB"/>
                          <w:p w14:paraId="67974B73" w14:textId="77777777" w:rsidR="00C04A26" w:rsidRDefault="00C04A26" w:rsidP="000D43AB"/>
                          <w:p w14:paraId="32367942" w14:textId="77777777" w:rsidR="00C04A26" w:rsidRDefault="00C04A26"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7E777" id="_x0000_t202" coordsize="21600,21600" o:spt="202" path="m,l,21600r21600,l21600,xe">
                <v:stroke joinstyle="miter"/>
                <v:path gradientshapeok="t" o:connecttype="rect"/>
              </v:shapetype>
              <v:shape id="Cuadro de texto 5" o:spid="_x0000_s1026" type="#_x0000_t202" style="position:absolute;margin-left:1.95pt;margin-top:314.3pt;width:444.15pt;height:11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" filled="f" stroked="f">
                <v:textbox>
                  <w:txbxContent>
                    <w:p w14:paraId="44F4C2BB" w14:textId="77777777" w:rsidR="00C04A26" w:rsidRDefault="00C04A26" w:rsidP="000D43AB">
                      <w:pPr>
                        <w:rPr>
                          <w:b/>
                          <w:sz w:val="8"/>
                          <w:szCs w:val="36"/>
                        </w:rPr>
                      </w:pPr>
                    </w:p>
                    <w:p w14:paraId="0A58FD51" w14:textId="3847B69A" w:rsidR="00C04A26" w:rsidRDefault="00C04A26" w:rsidP="00975D04">
                      <w:pPr>
                        <w:ind w:left="709" w:hanging="709"/>
                        <w:jc w:val="center"/>
                        <w:rPr>
                          <w:rFonts w:ascii="Century Gothic" w:hAnsi="Century Gothic"/>
                          <w:b/>
                          <w:color w:val="244061"/>
                          <w:sz w:val="40"/>
                          <w:szCs w:val="40"/>
                        </w:rPr>
                      </w:pPr>
                      <w:r w:rsidRPr="00975D04">
                        <w:rPr>
                          <w:rFonts w:ascii="Century Gothic" w:hAnsi="Century Gothic"/>
                          <w:b/>
                          <w:color w:val="244061"/>
                          <w:sz w:val="40"/>
                          <w:szCs w:val="40"/>
                        </w:rPr>
                        <w:t>ADQUISICION DE</w:t>
                      </w:r>
                    </w:p>
                    <w:p w14:paraId="201DE82B" w14:textId="12FABD95" w:rsidR="00C04A26" w:rsidRDefault="00C04A26" w:rsidP="00975D04">
                      <w:pPr>
                        <w:ind w:left="709" w:hanging="709"/>
                        <w:jc w:val="center"/>
                      </w:pPr>
                      <w:r w:rsidRPr="00975D04">
                        <w:rPr>
                          <w:rFonts w:ascii="Century Gothic" w:hAnsi="Century Gothic"/>
                          <w:b/>
                          <w:color w:val="244061"/>
                          <w:sz w:val="40"/>
                          <w:szCs w:val="40"/>
                        </w:rPr>
                        <w:t>SERVIDOR ARCHIVOS</w:t>
                      </w:r>
                    </w:p>
                    <w:p w14:paraId="36607EA2" w14:textId="77777777" w:rsidR="00C04A26" w:rsidRDefault="00C04A26" w:rsidP="000D43AB"/>
                    <w:p w14:paraId="2EE6CB7E" w14:textId="77777777" w:rsidR="00C04A26" w:rsidRDefault="00C04A26" w:rsidP="000D43AB"/>
                    <w:p w14:paraId="671974EA" w14:textId="77777777" w:rsidR="00C04A26" w:rsidRDefault="00C04A26" w:rsidP="000D43AB"/>
                    <w:p w14:paraId="56A73489" w14:textId="77777777" w:rsidR="00C04A26" w:rsidRDefault="00C04A26" w:rsidP="000D43AB"/>
                    <w:p w14:paraId="67974B73" w14:textId="77777777" w:rsidR="00C04A26" w:rsidRDefault="00C04A26" w:rsidP="000D43AB"/>
                    <w:p w14:paraId="32367942" w14:textId="77777777" w:rsidR="00C04A26" w:rsidRDefault="00C04A26"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73600" behindDoc="0" locked="0" layoutInCell="1" allowOverlap="1" wp14:anchorId="66E84C4B" wp14:editId="1E582E70">
                <wp:simplePos x="0" y="0"/>
                <wp:positionH relativeFrom="margin">
                  <wp:posOffset>726088</wp:posOffset>
                </wp:positionH>
                <wp:positionV relativeFrom="paragraph">
                  <wp:posOffset>2195618</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A7D0" w14:textId="77777777" w:rsidR="00C04A26" w:rsidRDefault="00C04A26" w:rsidP="000D43AB">
                            <w:pPr>
                              <w:rPr>
                                <w:b/>
                                <w:sz w:val="8"/>
                                <w:szCs w:val="36"/>
                              </w:rPr>
                            </w:pPr>
                          </w:p>
                          <w:p w14:paraId="766EEFE1" w14:textId="0D4209B5" w:rsidR="00C04A26" w:rsidRPr="000D43AB" w:rsidRDefault="00C04A26"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0418B64E" w:rsidR="00C04A26" w:rsidRPr="000D43AB" w:rsidRDefault="00C04A26"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2-006</w:t>
                            </w:r>
                          </w:p>
                          <w:p w14:paraId="12A8056A" w14:textId="364FD1D9" w:rsidR="00C04A26" w:rsidRDefault="00C04A26"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52EDF0E" w14:textId="3C25A421" w:rsidR="00C04A26" w:rsidRPr="000D43AB" w:rsidRDefault="00C04A26"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w:t>
                            </w:r>
                            <w:r w:rsidR="007936E0" w:rsidRPr="007936E0">
                              <w:rPr>
                                <w:rFonts w:ascii="Century Gothic" w:hAnsi="Century Gothic"/>
                                <w:b/>
                                <w:color w:val="244061"/>
                                <w:sz w:val="32"/>
                                <w:szCs w:val="32"/>
                              </w:rPr>
                              <w:t>22-0514-00-1255065-1-1</w:t>
                            </w:r>
                          </w:p>
                          <w:p w14:paraId="52E4682E" w14:textId="77777777" w:rsidR="00C04A26" w:rsidRDefault="00C04A26" w:rsidP="000D43AB"/>
                          <w:p w14:paraId="1F7DA127" w14:textId="77777777" w:rsidR="00C04A26" w:rsidRDefault="00C04A26" w:rsidP="000D43AB">
                            <w:pPr>
                              <w:ind w:left="709" w:hanging="709"/>
                            </w:pPr>
                          </w:p>
                          <w:p w14:paraId="319C12FC" w14:textId="77777777" w:rsidR="00C04A26" w:rsidRDefault="00C04A26" w:rsidP="000D43AB"/>
                          <w:p w14:paraId="4B9121C4" w14:textId="77777777" w:rsidR="00C04A26" w:rsidRDefault="00C04A26" w:rsidP="000D43AB"/>
                          <w:p w14:paraId="19C93C57" w14:textId="77777777" w:rsidR="00C04A26" w:rsidRDefault="00C04A26" w:rsidP="000D43AB"/>
                          <w:p w14:paraId="581C8ACE" w14:textId="77777777" w:rsidR="00C04A26" w:rsidRDefault="00C04A26" w:rsidP="000D43AB"/>
                          <w:p w14:paraId="5A05D953" w14:textId="77777777" w:rsidR="00C04A26" w:rsidRDefault="00C04A26" w:rsidP="000D43AB"/>
                          <w:p w14:paraId="2D6F32D9" w14:textId="77777777" w:rsidR="00C04A26" w:rsidRDefault="00C04A26"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84C4B" id="Cuadro de texto 6" o:spid="_x0000_s1027" type="#_x0000_t202" style="position:absolute;margin-left:57.15pt;margin-top:172.9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MvA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" filled="f" stroked="f">
                <v:textbox>
                  <w:txbxContent>
                    <w:p w14:paraId="09B4A7D0" w14:textId="77777777" w:rsidR="00C04A26" w:rsidRDefault="00C04A26" w:rsidP="000D43AB">
                      <w:pPr>
                        <w:rPr>
                          <w:b/>
                          <w:sz w:val="8"/>
                          <w:szCs w:val="36"/>
                        </w:rPr>
                      </w:pPr>
                    </w:p>
                    <w:p w14:paraId="766EEFE1" w14:textId="0D4209B5" w:rsidR="00C04A26" w:rsidRPr="000D43AB" w:rsidRDefault="00C04A26"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0418B64E" w:rsidR="00C04A26" w:rsidRPr="000D43AB" w:rsidRDefault="00C04A26"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2-006</w:t>
                      </w:r>
                    </w:p>
                    <w:p w14:paraId="12A8056A" w14:textId="364FD1D9" w:rsidR="00C04A26" w:rsidRDefault="00C04A26"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52EDF0E" w14:textId="3C25A421" w:rsidR="00C04A26" w:rsidRPr="000D43AB" w:rsidRDefault="00C04A26"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w:t>
                      </w:r>
                      <w:r w:rsidR="007936E0" w:rsidRPr="007936E0">
                        <w:rPr>
                          <w:rFonts w:ascii="Century Gothic" w:hAnsi="Century Gothic"/>
                          <w:b/>
                          <w:color w:val="244061"/>
                          <w:sz w:val="32"/>
                          <w:szCs w:val="32"/>
                        </w:rPr>
                        <w:t>22-0514-00-1255065-1-1</w:t>
                      </w:r>
                    </w:p>
                    <w:p w14:paraId="52E4682E" w14:textId="77777777" w:rsidR="00C04A26" w:rsidRDefault="00C04A26" w:rsidP="000D43AB"/>
                    <w:p w14:paraId="1F7DA127" w14:textId="77777777" w:rsidR="00C04A26" w:rsidRDefault="00C04A26" w:rsidP="000D43AB">
                      <w:pPr>
                        <w:ind w:left="709" w:hanging="709"/>
                      </w:pPr>
                    </w:p>
                    <w:p w14:paraId="319C12FC" w14:textId="77777777" w:rsidR="00C04A26" w:rsidRDefault="00C04A26" w:rsidP="000D43AB"/>
                    <w:p w14:paraId="4B9121C4" w14:textId="77777777" w:rsidR="00C04A26" w:rsidRDefault="00C04A26" w:rsidP="000D43AB"/>
                    <w:p w14:paraId="19C93C57" w14:textId="77777777" w:rsidR="00C04A26" w:rsidRDefault="00C04A26" w:rsidP="000D43AB"/>
                    <w:p w14:paraId="581C8ACE" w14:textId="77777777" w:rsidR="00C04A26" w:rsidRDefault="00C04A26" w:rsidP="000D43AB"/>
                    <w:p w14:paraId="5A05D953" w14:textId="77777777" w:rsidR="00C04A26" w:rsidRDefault="00C04A26" w:rsidP="000D43AB"/>
                    <w:p w14:paraId="2D6F32D9" w14:textId="77777777" w:rsidR="00C04A26" w:rsidRDefault="00C04A26"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64384" behindDoc="0" locked="0" layoutInCell="1" allowOverlap="1" wp14:anchorId="7DD16593" wp14:editId="1E19599B">
                <wp:simplePos x="0" y="0"/>
                <wp:positionH relativeFrom="margin">
                  <wp:posOffset>26176</wp:posOffset>
                </wp:positionH>
                <wp:positionV relativeFrom="paragraph">
                  <wp:posOffset>1145752</wp:posOffset>
                </wp:positionV>
                <wp:extent cx="5640917" cy="876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D631" w14:textId="77777777" w:rsidR="00C04A26" w:rsidRDefault="00C04A26" w:rsidP="000D43AB">
                            <w:pPr>
                              <w:rPr>
                                <w:b/>
                                <w:sz w:val="8"/>
                                <w:szCs w:val="36"/>
                              </w:rPr>
                            </w:pPr>
                          </w:p>
                          <w:p w14:paraId="0864EC80" w14:textId="7BF7AAB9" w:rsidR="00C04A26" w:rsidRPr="00502A28" w:rsidRDefault="00C04A26"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C04A26" w:rsidRPr="00502A28" w:rsidRDefault="00C04A26"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C04A26" w:rsidRPr="00502A28" w:rsidRDefault="00C04A26"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C04A26" w:rsidRDefault="00C04A26" w:rsidP="00F80A04">
                            <w:pPr>
                              <w:ind w:right="13"/>
                              <w:jc w:val="center"/>
                              <w:rPr>
                                <w:rFonts w:ascii="Century Gothic" w:hAnsi="Century Gothic"/>
                                <w:b/>
                                <w:color w:val="244061"/>
                                <w:szCs w:val="18"/>
                              </w:rPr>
                            </w:pPr>
                          </w:p>
                          <w:p w14:paraId="5A5D8C0B" w14:textId="77777777" w:rsidR="00C04A26" w:rsidRDefault="00C04A26" w:rsidP="00F80A04">
                            <w:pPr>
                              <w:ind w:left="567" w:right="931"/>
                              <w:rPr>
                                <w:rFonts w:ascii="Comic Sans MS" w:hAnsi="Comic Sans MS"/>
                                <w:u w:val="single"/>
                              </w:rPr>
                            </w:pPr>
                          </w:p>
                          <w:p w14:paraId="51D2650D" w14:textId="77777777" w:rsidR="00C04A26" w:rsidRDefault="00C04A26" w:rsidP="00F80A04"/>
                          <w:p w14:paraId="0F7B8283" w14:textId="77777777" w:rsidR="00C04A26" w:rsidRDefault="00C04A26" w:rsidP="00C80A8E">
                            <w:pPr>
                              <w:ind w:left="709" w:hanging="709"/>
                            </w:pPr>
                          </w:p>
                          <w:p w14:paraId="104A8674" w14:textId="77777777" w:rsidR="00C04A26" w:rsidRDefault="00C04A26" w:rsidP="00F80A04"/>
                          <w:p w14:paraId="1614BFB9" w14:textId="77777777" w:rsidR="00C04A26" w:rsidRDefault="00C04A26" w:rsidP="00F80A04"/>
                          <w:p w14:paraId="350BDCCC" w14:textId="77777777" w:rsidR="00C04A26" w:rsidRDefault="00C04A26" w:rsidP="00F80A04"/>
                          <w:p w14:paraId="2322479E" w14:textId="77777777" w:rsidR="00C04A26" w:rsidRDefault="00C04A26" w:rsidP="00F80A04"/>
                          <w:p w14:paraId="75223324" w14:textId="77777777" w:rsidR="00C04A26" w:rsidRDefault="00C04A26" w:rsidP="00F80A04"/>
                          <w:p w14:paraId="3C10D581" w14:textId="77777777" w:rsidR="00C04A26" w:rsidRDefault="00C04A26"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2.05pt;margin-top:90.2pt;width:444.1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nq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" filled="f" stroked="f">
                <v:textbox>
                  <w:txbxContent>
                    <w:p w14:paraId="504BD631" w14:textId="77777777" w:rsidR="00C04A26" w:rsidRDefault="00C04A26" w:rsidP="000D43AB">
                      <w:pPr>
                        <w:rPr>
                          <w:b/>
                          <w:sz w:val="8"/>
                          <w:szCs w:val="36"/>
                        </w:rPr>
                      </w:pPr>
                    </w:p>
                    <w:p w14:paraId="0864EC80" w14:textId="7BF7AAB9" w:rsidR="00C04A26" w:rsidRPr="00502A28" w:rsidRDefault="00C04A26"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C04A26" w:rsidRPr="00502A28" w:rsidRDefault="00C04A26"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C04A26" w:rsidRPr="00502A28" w:rsidRDefault="00C04A26"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C04A26" w:rsidRDefault="00C04A26" w:rsidP="00F80A04">
                      <w:pPr>
                        <w:ind w:right="13"/>
                        <w:jc w:val="center"/>
                        <w:rPr>
                          <w:rFonts w:ascii="Century Gothic" w:hAnsi="Century Gothic"/>
                          <w:b/>
                          <w:color w:val="244061"/>
                          <w:szCs w:val="18"/>
                        </w:rPr>
                      </w:pPr>
                    </w:p>
                    <w:p w14:paraId="5A5D8C0B" w14:textId="77777777" w:rsidR="00C04A26" w:rsidRDefault="00C04A26" w:rsidP="00F80A04">
                      <w:pPr>
                        <w:ind w:left="567" w:right="931"/>
                        <w:rPr>
                          <w:rFonts w:ascii="Comic Sans MS" w:hAnsi="Comic Sans MS"/>
                          <w:u w:val="single"/>
                        </w:rPr>
                      </w:pPr>
                    </w:p>
                    <w:p w14:paraId="51D2650D" w14:textId="77777777" w:rsidR="00C04A26" w:rsidRDefault="00C04A26" w:rsidP="00F80A04"/>
                    <w:p w14:paraId="0F7B8283" w14:textId="77777777" w:rsidR="00C04A26" w:rsidRDefault="00C04A26" w:rsidP="00C80A8E">
                      <w:pPr>
                        <w:ind w:left="709" w:hanging="709"/>
                      </w:pPr>
                    </w:p>
                    <w:p w14:paraId="104A8674" w14:textId="77777777" w:rsidR="00C04A26" w:rsidRDefault="00C04A26" w:rsidP="00F80A04"/>
                    <w:p w14:paraId="1614BFB9" w14:textId="77777777" w:rsidR="00C04A26" w:rsidRDefault="00C04A26" w:rsidP="00F80A04"/>
                    <w:p w14:paraId="350BDCCC" w14:textId="77777777" w:rsidR="00C04A26" w:rsidRDefault="00C04A26" w:rsidP="00F80A04"/>
                    <w:p w14:paraId="2322479E" w14:textId="77777777" w:rsidR="00C04A26" w:rsidRDefault="00C04A26" w:rsidP="00F80A04"/>
                    <w:p w14:paraId="75223324" w14:textId="77777777" w:rsidR="00C04A26" w:rsidRDefault="00C04A26" w:rsidP="00F80A04"/>
                    <w:p w14:paraId="3C10D581" w14:textId="77777777" w:rsidR="00C04A26" w:rsidRDefault="00C04A26" w:rsidP="00F80A04"/>
                  </w:txbxContent>
                </v:textbox>
                <w10:wrap anchorx="margin"/>
              </v:shape>
            </w:pict>
          </mc:Fallback>
        </mc:AlternateContent>
      </w:r>
      <w:r w:rsidR="00E5290A">
        <w:rPr>
          <w:noProof/>
          <w:lang w:val="es-BO" w:eastAsia="es-BO"/>
        </w:rPr>
        <mc:AlternateContent>
          <mc:Choice Requires="wps">
            <w:drawing>
              <wp:anchor distT="0" distB="0" distL="114300" distR="114300" simplePos="0" relativeHeight="251675648" behindDoc="0" locked="0" layoutInCell="1" allowOverlap="1" wp14:anchorId="6BA02E65" wp14:editId="250422E5">
                <wp:simplePos x="0" y="0"/>
                <wp:positionH relativeFrom="margin">
                  <wp:posOffset>187748</wp:posOffset>
                </wp:positionH>
                <wp:positionV relativeFrom="paragraph">
                  <wp:posOffset>7068185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1858" w14:textId="77777777" w:rsidR="00C04A26" w:rsidRDefault="00C04A26" w:rsidP="000D43AB">
                            <w:pPr>
                              <w:rPr>
                                <w:b/>
                                <w:sz w:val="8"/>
                                <w:szCs w:val="36"/>
                              </w:rPr>
                            </w:pPr>
                          </w:p>
                          <w:p w14:paraId="6EC1E41E" w14:textId="60430B3A" w:rsidR="00C04A26" w:rsidRPr="000D43AB" w:rsidRDefault="00C04A26" w:rsidP="000D43AB">
                            <w:pPr>
                              <w:jc w:val="center"/>
                              <w:rPr>
                                <w:sz w:val="28"/>
                                <w:szCs w:val="28"/>
                              </w:rPr>
                            </w:pPr>
                            <w:r w:rsidRPr="000D43AB">
                              <w:rPr>
                                <w:sz w:val="28"/>
                                <w:szCs w:val="28"/>
                              </w:rPr>
                              <w:t>COCHABAMBA – BOLIVIA</w:t>
                            </w:r>
                          </w:p>
                          <w:p w14:paraId="1F5936EE" w14:textId="77777777" w:rsidR="00C04A26" w:rsidRPr="000D43AB" w:rsidRDefault="00C04A26" w:rsidP="000D43AB">
                            <w:pPr>
                              <w:ind w:left="709" w:hanging="709"/>
                              <w:rPr>
                                <w:sz w:val="28"/>
                                <w:szCs w:val="28"/>
                              </w:rPr>
                            </w:pPr>
                          </w:p>
                          <w:p w14:paraId="3C9D0ED2" w14:textId="77777777" w:rsidR="00C04A26" w:rsidRDefault="00C04A26" w:rsidP="000D43AB"/>
                          <w:p w14:paraId="704E5744" w14:textId="77777777" w:rsidR="00C04A26" w:rsidRDefault="00C04A26" w:rsidP="000D43AB"/>
                          <w:p w14:paraId="0876C8C3" w14:textId="77777777" w:rsidR="00C04A26" w:rsidRDefault="00C04A26" w:rsidP="000D43AB"/>
                          <w:p w14:paraId="50009A76" w14:textId="77777777" w:rsidR="00C04A26" w:rsidRDefault="00C04A26" w:rsidP="000D43AB"/>
                          <w:p w14:paraId="42326E7E" w14:textId="77777777" w:rsidR="00C04A26" w:rsidRDefault="00C04A26" w:rsidP="000D43AB"/>
                          <w:p w14:paraId="23C5B882" w14:textId="77777777" w:rsidR="00C04A26" w:rsidRDefault="00C04A26"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2E65" id="Cuadro de texto 7" o:spid="_x0000_s1029" type="#_x0000_t202" style="position:absolute;margin-left:14.8pt;margin-top:556.55pt;width:417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Y5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" filled="f" stroked="f">
                <v:textbox>
                  <w:txbxContent>
                    <w:p w14:paraId="022A1858" w14:textId="77777777" w:rsidR="00C04A26" w:rsidRDefault="00C04A26" w:rsidP="000D43AB">
                      <w:pPr>
                        <w:rPr>
                          <w:b/>
                          <w:sz w:val="8"/>
                          <w:szCs w:val="36"/>
                        </w:rPr>
                      </w:pPr>
                    </w:p>
                    <w:p w14:paraId="6EC1E41E" w14:textId="60430B3A" w:rsidR="00C04A26" w:rsidRPr="000D43AB" w:rsidRDefault="00C04A26" w:rsidP="000D43AB">
                      <w:pPr>
                        <w:jc w:val="center"/>
                        <w:rPr>
                          <w:sz w:val="28"/>
                          <w:szCs w:val="28"/>
                        </w:rPr>
                      </w:pPr>
                      <w:r w:rsidRPr="000D43AB">
                        <w:rPr>
                          <w:sz w:val="28"/>
                          <w:szCs w:val="28"/>
                        </w:rPr>
                        <w:t>COCHABAMBA – BOLIVIA</w:t>
                      </w:r>
                    </w:p>
                    <w:p w14:paraId="1F5936EE" w14:textId="77777777" w:rsidR="00C04A26" w:rsidRPr="000D43AB" w:rsidRDefault="00C04A26" w:rsidP="000D43AB">
                      <w:pPr>
                        <w:ind w:left="709" w:hanging="709"/>
                        <w:rPr>
                          <w:sz w:val="28"/>
                          <w:szCs w:val="28"/>
                        </w:rPr>
                      </w:pPr>
                    </w:p>
                    <w:p w14:paraId="3C9D0ED2" w14:textId="77777777" w:rsidR="00C04A26" w:rsidRDefault="00C04A26" w:rsidP="000D43AB"/>
                    <w:p w14:paraId="704E5744" w14:textId="77777777" w:rsidR="00C04A26" w:rsidRDefault="00C04A26" w:rsidP="000D43AB"/>
                    <w:p w14:paraId="0876C8C3" w14:textId="77777777" w:rsidR="00C04A26" w:rsidRDefault="00C04A26" w:rsidP="000D43AB"/>
                    <w:p w14:paraId="50009A76" w14:textId="77777777" w:rsidR="00C04A26" w:rsidRDefault="00C04A26" w:rsidP="000D43AB"/>
                    <w:p w14:paraId="42326E7E" w14:textId="77777777" w:rsidR="00C04A26" w:rsidRDefault="00C04A26" w:rsidP="000D43AB"/>
                    <w:p w14:paraId="23C5B882" w14:textId="77777777" w:rsidR="00C04A26" w:rsidRDefault="00C04A26" w:rsidP="000D43AB"/>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59FBE96A">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C04A26" w:rsidRDefault="00C04A26"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C04A26" w:rsidRDefault="00C04A26"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C04A26" w:rsidRDefault="00C04A26"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" o:allowincell="f" fillcolor="#243f60" stroked="f" strokecolor="white">
                <v:fill opacity="40092f"/>
                <v:textbox inset="6.75pt,3.75pt,6.75pt,3.75pt">
                  <w:txbxContent>
                    <w:p w14:paraId="37F5EF5D" w14:textId="1CF073FE" w:rsidR="00C04A26" w:rsidRDefault="00C04A26"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C04A26" w:rsidRDefault="00C04A26"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C04A26" w:rsidRDefault="00C04A26" w:rsidP="00F80A04"/>
                  </w:txbxContent>
                </v:textbox>
                <w10:wrap anchorx="page" anchory="margin"/>
              </v:rect>
            </w:pict>
          </mc:Fallback>
        </mc:AlternateContent>
      </w:r>
      <w:r w:rsidR="00F80A04">
        <w:br w:type="page"/>
      </w:r>
      <w:r w:rsidR="002A4915">
        <w:lastRenderedPageBreak/>
        <w:tab/>
      </w:r>
      <w:r w:rsidR="00A969AD" w:rsidRPr="0028356C">
        <w:rPr>
          <w:rFonts w:ascii="Verdana" w:hAnsi="Verdana"/>
          <w:b/>
          <w:sz w:val="18"/>
          <w:szCs w:val="18"/>
          <w:lang w:val="es-BO"/>
        </w:rPr>
        <w:t>CONTENIDO</w:t>
      </w:r>
      <w:r w:rsidR="00EB1D05" w:rsidRPr="000C6821">
        <w:rPr>
          <w:rFonts w:ascii="Verdana" w:hAnsi="Verdana"/>
          <w:b/>
          <w:sz w:val="18"/>
          <w:szCs w:val="18"/>
          <w:lang w:val="es-BO"/>
        </w:rPr>
        <w:fldChar w:fldCharType="begin"/>
      </w:r>
      <w:r w:rsidR="00EB1D05" w:rsidRPr="0028356C">
        <w:rPr>
          <w:rFonts w:ascii="Verdana" w:hAnsi="Verdana"/>
          <w:b/>
          <w:sz w:val="18"/>
          <w:szCs w:val="18"/>
          <w:lang w:val="es-BO"/>
        </w:rPr>
        <w:instrText xml:space="preserve"> TOC \o "1-3" \u </w:instrText>
      </w:r>
      <w:r w:rsidR="00EB1D05" w:rsidRPr="000C6821">
        <w:rPr>
          <w:rFonts w:ascii="Verdana" w:hAnsi="Verdana"/>
          <w:b/>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7E36D1">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7E36D1">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7E36D1">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7E36D1">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7E36D1">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7E36D1">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7E36D1">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7E36D1">
        <w:t>5</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7E36D1">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7E36D1">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7E36D1">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7E36D1">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7E36D1">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7E36D1">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7E36D1">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7E36D1">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7E36D1">
        <w:t>8</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7E36D1">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7E36D1">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7E36D1">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7E36D1">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7E36D1">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7E36D1">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7E36D1">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7E36D1">
        <w:t>13</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7E36D1">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7E36D1">
        <w:t>14</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7E36D1">
        <w:t>14</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7E36D1">
        <w:t>14</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7E36D1">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7E36D1">
        <w:t>15</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7E36D1">
        <w:t>15</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7E36D1">
        <w:t>16</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7E36D1">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7E36D1">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7E36D1">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7E36D1">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7E36D1">
        <w:t>20</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7E36D1">
        <w:t>21</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7E36D1">
        <w:t>25</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77777777" w:rsidR="004C5E48" w:rsidRPr="000C6821" w:rsidRDefault="004C5E48">
      <w:pPr>
        <w:rPr>
          <w:rFonts w:ascii="Verdana" w:hAnsi="Verdana" w:cs="Arial"/>
          <w:b/>
          <w:sz w:val="18"/>
          <w:szCs w:val="18"/>
          <w:lang w:val="es-BO"/>
        </w:rPr>
      </w:pP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Default="004C5E48">
      <w:pPr>
        <w:rPr>
          <w:rFonts w:ascii="Verdana" w:hAnsi="Verdana" w:cs="Arial"/>
          <w:b/>
          <w:sz w:val="18"/>
          <w:szCs w:val="18"/>
          <w:lang w:val="es-BO"/>
        </w:rPr>
      </w:pPr>
    </w:p>
    <w:p w14:paraId="35FD1122" w14:textId="77777777" w:rsidR="0028356C" w:rsidRDefault="0028356C">
      <w:pPr>
        <w:rPr>
          <w:rFonts w:ascii="Verdana" w:hAnsi="Verdana" w:cs="Arial"/>
          <w:b/>
          <w:sz w:val="18"/>
          <w:szCs w:val="18"/>
          <w:lang w:val="es-BO"/>
        </w:rPr>
      </w:pPr>
    </w:p>
    <w:p w14:paraId="48870591" w14:textId="77777777" w:rsidR="0028356C" w:rsidRPr="000C6821" w:rsidRDefault="0028356C">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D72223">
      <w:pPr>
        <w:pStyle w:val="Ttulo10"/>
        <w:numPr>
          <w:ilvl w:val="0"/>
          <w:numId w:val="32"/>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D72223">
      <w:pPr>
        <w:pStyle w:val="Ttulo10"/>
        <w:numPr>
          <w:ilvl w:val="0"/>
          <w:numId w:val="32"/>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D72223">
      <w:pPr>
        <w:numPr>
          <w:ilvl w:val="0"/>
          <w:numId w:val="27"/>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D72223">
      <w:pPr>
        <w:numPr>
          <w:ilvl w:val="0"/>
          <w:numId w:val="27"/>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D72223">
      <w:pPr>
        <w:numPr>
          <w:ilvl w:val="0"/>
          <w:numId w:val="27"/>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D72223">
      <w:pPr>
        <w:pStyle w:val="Ttulo10"/>
        <w:numPr>
          <w:ilvl w:val="0"/>
          <w:numId w:val="32"/>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215DC8F6" w14:textId="3EDE88D0" w:rsidR="00D55678" w:rsidRPr="001F5B9F" w:rsidRDefault="002E1947" w:rsidP="00D72223">
      <w:pPr>
        <w:pStyle w:val="Prrafodelista"/>
        <w:numPr>
          <w:ilvl w:val="1"/>
          <w:numId w:val="50"/>
        </w:numPr>
        <w:ind w:left="1276" w:hanging="709"/>
        <w:rPr>
          <w:rFonts w:ascii="Verdana" w:hAnsi="Verdana"/>
          <w:b/>
          <w:i/>
          <w:sz w:val="18"/>
          <w:lang w:val="es-BO"/>
        </w:rPr>
      </w:pPr>
      <w:bookmarkStart w:id="6" w:name="_Toc346780197"/>
      <w:r w:rsidRPr="0023328F">
        <w:rPr>
          <w:rFonts w:ascii="Verdana" w:hAnsi="Verdana"/>
          <w:b/>
          <w:sz w:val="18"/>
          <w:lang w:val="es-BO"/>
        </w:rPr>
        <w:t>Inspección Previa</w:t>
      </w:r>
      <w:bookmarkEnd w:id="6"/>
      <w:r w:rsidR="001F5B9F">
        <w:rPr>
          <w:rFonts w:ascii="Verdana" w:hAnsi="Verdana"/>
          <w:b/>
          <w:sz w:val="18"/>
          <w:lang w:val="es-BO"/>
        </w:rPr>
        <w:t xml:space="preserve"> </w:t>
      </w:r>
      <w:r w:rsidR="001F5B9F" w:rsidRPr="001F5B9F">
        <w:rPr>
          <w:rFonts w:ascii="Verdana" w:hAnsi="Verdana"/>
          <w:b/>
          <w:i/>
          <w:sz w:val="18"/>
          <w:lang w:val="es-BO"/>
        </w:rPr>
        <w:t>“No cor</w:t>
      </w:r>
      <w:r w:rsidR="00271BA3">
        <w:rPr>
          <w:rFonts w:ascii="Verdana" w:hAnsi="Verdana"/>
          <w:b/>
          <w:i/>
          <w:sz w:val="18"/>
          <w:lang w:val="es-BO"/>
        </w:rPr>
        <w:t>responde la inspección previa”</w:t>
      </w: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D72223">
      <w:pPr>
        <w:pStyle w:val="Prrafodelista"/>
        <w:numPr>
          <w:ilvl w:val="1"/>
          <w:numId w:val="5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D72223">
      <w:pPr>
        <w:pStyle w:val="Prrafodelista"/>
        <w:numPr>
          <w:ilvl w:val="1"/>
          <w:numId w:val="5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E73BE1E" w14:textId="77777777" w:rsidR="001F5B9F" w:rsidRPr="0023328F" w:rsidRDefault="001F5B9F" w:rsidP="005F09D6">
      <w:pPr>
        <w:ind w:left="1276"/>
        <w:jc w:val="both"/>
        <w:rPr>
          <w:rFonts w:ascii="Verdana" w:hAnsi="Verdana" w:cs="Arial"/>
          <w:sz w:val="18"/>
          <w:szCs w:val="18"/>
          <w:lang w:val="es-BO"/>
        </w:rPr>
      </w:pPr>
    </w:p>
    <w:p w14:paraId="0D8C43EE" w14:textId="77777777" w:rsidR="002E1947" w:rsidRPr="0023328F" w:rsidRDefault="006C6CE5" w:rsidP="00D72223">
      <w:pPr>
        <w:pStyle w:val="Ttulo10"/>
        <w:numPr>
          <w:ilvl w:val="0"/>
          <w:numId w:val="32"/>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D72223">
      <w:pPr>
        <w:pStyle w:val="Prrafodelista"/>
        <w:numPr>
          <w:ilvl w:val="1"/>
          <w:numId w:val="5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D72223">
      <w:pPr>
        <w:pStyle w:val="Prrafodelista"/>
        <w:numPr>
          <w:ilvl w:val="1"/>
          <w:numId w:val="5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D72223">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D72223">
      <w:pPr>
        <w:numPr>
          <w:ilvl w:val="0"/>
          <w:numId w:val="26"/>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D72223">
      <w:pPr>
        <w:numPr>
          <w:ilvl w:val="0"/>
          <w:numId w:val="26"/>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D72223">
      <w:pPr>
        <w:numPr>
          <w:ilvl w:val="0"/>
          <w:numId w:val="26"/>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D72223">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D72223">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D72223">
      <w:pPr>
        <w:pStyle w:val="Prrafodelista"/>
        <w:numPr>
          <w:ilvl w:val="1"/>
          <w:numId w:val="5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D72223">
      <w:pPr>
        <w:pStyle w:val="Prrafodelista"/>
        <w:numPr>
          <w:ilvl w:val="1"/>
          <w:numId w:val="5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D72223">
      <w:pPr>
        <w:pStyle w:val="Prrafodelista"/>
        <w:numPr>
          <w:ilvl w:val="1"/>
          <w:numId w:val="5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D72223">
      <w:pPr>
        <w:pStyle w:val="Prrafodelista"/>
        <w:numPr>
          <w:ilvl w:val="1"/>
          <w:numId w:val="5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D72223">
      <w:pPr>
        <w:pStyle w:val="Prrafodelista"/>
        <w:numPr>
          <w:ilvl w:val="1"/>
          <w:numId w:val="5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D72223">
      <w:pPr>
        <w:numPr>
          <w:ilvl w:val="0"/>
          <w:numId w:val="34"/>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D72223">
      <w:pPr>
        <w:numPr>
          <w:ilvl w:val="0"/>
          <w:numId w:val="34"/>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D72223">
      <w:pPr>
        <w:numPr>
          <w:ilvl w:val="0"/>
          <w:numId w:val="34"/>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D72223">
      <w:pPr>
        <w:numPr>
          <w:ilvl w:val="0"/>
          <w:numId w:val="34"/>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D72223">
      <w:pPr>
        <w:pStyle w:val="Ttulo10"/>
        <w:numPr>
          <w:ilvl w:val="0"/>
          <w:numId w:val="32"/>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D72223">
      <w:pPr>
        <w:pStyle w:val="Prrafodelista"/>
        <w:numPr>
          <w:ilvl w:val="1"/>
          <w:numId w:val="5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D72223">
      <w:pPr>
        <w:pStyle w:val="Prrafodelista"/>
        <w:numPr>
          <w:ilvl w:val="1"/>
          <w:numId w:val="5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D72223">
      <w:pPr>
        <w:pStyle w:val="Prrafodelista"/>
        <w:numPr>
          <w:ilvl w:val="0"/>
          <w:numId w:val="6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D72223">
      <w:pPr>
        <w:pStyle w:val="Prrafodelista"/>
        <w:numPr>
          <w:ilvl w:val="0"/>
          <w:numId w:val="6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D72223">
      <w:pPr>
        <w:pStyle w:val="Prrafodelista"/>
        <w:numPr>
          <w:ilvl w:val="0"/>
          <w:numId w:val="6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D72223">
      <w:pPr>
        <w:pStyle w:val="Ttulo10"/>
        <w:numPr>
          <w:ilvl w:val="0"/>
          <w:numId w:val="32"/>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D72223">
      <w:pPr>
        <w:pStyle w:val="Prrafodelista"/>
        <w:numPr>
          <w:ilvl w:val="1"/>
          <w:numId w:val="39"/>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D72223">
      <w:pPr>
        <w:pStyle w:val="Prrafodelista"/>
        <w:numPr>
          <w:ilvl w:val="0"/>
          <w:numId w:val="40"/>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D72223">
      <w:pPr>
        <w:pStyle w:val="Prrafodelista"/>
        <w:numPr>
          <w:ilvl w:val="0"/>
          <w:numId w:val="40"/>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D72223">
      <w:pPr>
        <w:pStyle w:val="Prrafodelista"/>
        <w:numPr>
          <w:ilvl w:val="1"/>
          <w:numId w:val="39"/>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D72223">
      <w:pPr>
        <w:pStyle w:val="Prrafodelista"/>
        <w:numPr>
          <w:ilvl w:val="0"/>
          <w:numId w:val="43"/>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Default="002E1947" w:rsidP="00D72223">
      <w:pPr>
        <w:pStyle w:val="Prrafodelista"/>
        <w:numPr>
          <w:ilvl w:val="0"/>
          <w:numId w:val="43"/>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41AA0D3A" w14:textId="77777777" w:rsidR="008977C0" w:rsidRDefault="008977C0" w:rsidP="008977C0">
      <w:pPr>
        <w:jc w:val="both"/>
        <w:rPr>
          <w:rFonts w:ascii="Verdana" w:hAnsi="Verdana" w:cs="Arial"/>
          <w:sz w:val="18"/>
          <w:szCs w:val="18"/>
          <w:lang w:val="es-BO"/>
        </w:rPr>
      </w:pPr>
    </w:p>
    <w:p w14:paraId="6C36B624" w14:textId="77777777" w:rsidR="008977C0" w:rsidRDefault="008977C0" w:rsidP="008977C0">
      <w:pPr>
        <w:jc w:val="both"/>
        <w:rPr>
          <w:rFonts w:ascii="Verdana" w:hAnsi="Verdana" w:cs="Arial"/>
          <w:sz w:val="18"/>
          <w:szCs w:val="18"/>
          <w:lang w:val="es-BO"/>
        </w:rPr>
      </w:pPr>
    </w:p>
    <w:p w14:paraId="7EB75492" w14:textId="77777777" w:rsidR="008977C0" w:rsidRPr="008977C0" w:rsidRDefault="008977C0" w:rsidP="008977C0">
      <w:pPr>
        <w:jc w:val="both"/>
        <w:rPr>
          <w:rFonts w:ascii="Verdana" w:hAnsi="Verdana" w:cs="Arial"/>
          <w:sz w:val="18"/>
          <w:szCs w:val="18"/>
          <w:lang w:val="es-BO"/>
        </w:rPr>
      </w:pPr>
    </w:p>
    <w:p w14:paraId="26C6B521" w14:textId="77777777" w:rsidR="002E1947" w:rsidRPr="001E4252" w:rsidRDefault="005D5A2B" w:rsidP="00D72223">
      <w:pPr>
        <w:pStyle w:val="Ttulo10"/>
        <w:numPr>
          <w:ilvl w:val="0"/>
          <w:numId w:val="32"/>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lastRenderedPageBreak/>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D72223">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D72223">
      <w:pPr>
        <w:numPr>
          <w:ilvl w:val="0"/>
          <w:numId w:val="23"/>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D72223">
      <w:pPr>
        <w:numPr>
          <w:ilvl w:val="0"/>
          <w:numId w:val="23"/>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D72223">
      <w:pPr>
        <w:numPr>
          <w:ilvl w:val="0"/>
          <w:numId w:val="23"/>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D72223">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D72223">
      <w:pPr>
        <w:pStyle w:val="Prrafodelista"/>
        <w:numPr>
          <w:ilvl w:val="2"/>
          <w:numId w:val="7"/>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D72223">
      <w:pPr>
        <w:numPr>
          <w:ilvl w:val="0"/>
          <w:numId w:val="31"/>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D72223">
      <w:pPr>
        <w:numPr>
          <w:ilvl w:val="0"/>
          <w:numId w:val="31"/>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D72223">
      <w:pPr>
        <w:numPr>
          <w:ilvl w:val="0"/>
          <w:numId w:val="31"/>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D72223">
      <w:pPr>
        <w:pStyle w:val="Prrafodelista"/>
        <w:numPr>
          <w:ilvl w:val="2"/>
          <w:numId w:val="7"/>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D72223">
      <w:pPr>
        <w:pStyle w:val="Ttulo10"/>
        <w:numPr>
          <w:ilvl w:val="0"/>
          <w:numId w:val="32"/>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D72223">
      <w:pPr>
        <w:numPr>
          <w:ilvl w:val="0"/>
          <w:numId w:val="36"/>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D72223">
      <w:pPr>
        <w:numPr>
          <w:ilvl w:val="0"/>
          <w:numId w:val="36"/>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D72223">
      <w:pPr>
        <w:pStyle w:val="Ttulo10"/>
        <w:numPr>
          <w:ilvl w:val="0"/>
          <w:numId w:val="32"/>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lastRenderedPageBreak/>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D72223">
      <w:pPr>
        <w:pStyle w:val="Prrafodelista"/>
        <w:numPr>
          <w:ilvl w:val="1"/>
          <w:numId w:val="9"/>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rsidP="00D72223">
      <w:pPr>
        <w:pStyle w:val="Prrafodelista"/>
        <w:numPr>
          <w:ilvl w:val="2"/>
          <w:numId w:val="9"/>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D72223">
      <w:pPr>
        <w:pStyle w:val="Ttulo10"/>
        <w:numPr>
          <w:ilvl w:val="1"/>
          <w:numId w:val="9"/>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D72223">
      <w:pPr>
        <w:pStyle w:val="Prrafodelista"/>
        <w:numPr>
          <w:ilvl w:val="0"/>
          <w:numId w:val="64"/>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D72223">
      <w:pPr>
        <w:pStyle w:val="Prrafodelista"/>
        <w:numPr>
          <w:ilvl w:val="0"/>
          <w:numId w:val="64"/>
        </w:numPr>
        <w:ind w:left="2410"/>
        <w:jc w:val="both"/>
        <w:rPr>
          <w:rFonts w:ascii="Verdana" w:hAnsi="Verdana" w:cs="Arial"/>
          <w:bCs/>
          <w:sz w:val="18"/>
          <w:szCs w:val="18"/>
        </w:rPr>
      </w:pPr>
      <w:r w:rsidRPr="000C6821">
        <w:rPr>
          <w:rFonts w:ascii="Verdana" w:hAnsi="Verdana" w:cs="Arial"/>
          <w:bCs/>
          <w:sz w:val="18"/>
          <w:szCs w:val="18"/>
        </w:rPr>
        <w:lastRenderedPageBreak/>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D72223">
      <w:pPr>
        <w:pStyle w:val="Ttulo10"/>
        <w:numPr>
          <w:ilvl w:val="1"/>
          <w:numId w:val="9"/>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72223">
      <w:pPr>
        <w:pStyle w:val="Prrafodelista"/>
        <w:numPr>
          <w:ilvl w:val="2"/>
          <w:numId w:val="9"/>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D72223">
      <w:pPr>
        <w:pStyle w:val="Ttulo11"/>
        <w:numPr>
          <w:ilvl w:val="0"/>
          <w:numId w:val="32"/>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1B69A3B4" w14:textId="3CECA01A" w:rsidR="00957994" w:rsidRPr="000C6821" w:rsidRDefault="00957994" w:rsidP="00957994">
      <w:pPr>
        <w:pStyle w:val="Ttulo11"/>
        <w:tabs>
          <w:tab w:val="left" w:pos="567"/>
        </w:tabs>
        <w:jc w:val="both"/>
        <w:rPr>
          <w:rFonts w:ascii="Verdana" w:hAnsi="Verdana"/>
          <w:i/>
          <w:sz w:val="18"/>
          <w:szCs w:val="18"/>
          <w:lang w:val="es-BO"/>
        </w:rPr>
      </w:pPr>
      <w:bookmarkStart w:id="67" w:name="_Toc61871262"/>
      <w:bookmarkStart w:id="68" w:name="_Toc94725472"/>
      <w:r w:rsidRPr="000C6821">
        <w:rPr>
          <w:rFonts w:ascii="Verdana" w:hAnsi="Verdana"/>
          <w:i/>
          <w:sz w:val="18"/>
          <w:szCs w:val="18"/>
          <w:lang w:val="es-BO"/>
        </w:rPr>
        <w:t xml:space="preserve">(La </w:t>
      </w:r>
      <w:r w:rsidR="00A97C2D" w:rsidRPr="000C6821">
        <w:rPr>
          <w:rFonts w:ascii="Verdana" w:hAnsi="Verdana"/>
          <w:i/>
          <w:sz w:val="18"/>
          <w:szCs w:val="18"/>
          <w:lang w:val="es-BO"/>
        </w:rPr>
        <w:t xml:space="preserve">Subasta Electrónica </w:t>
      </w:r>
      <w:r w:rsidRPr="000C6821">
        <w:rPr>
          <w:rFonts w:ascii="Verdana" w:hAnsi="Verdana"/>
          <w:i/>
          <w:sz w:val="18"/>
          <w:szCs w:val="18"/>
          <w:lang w:val="es-BO"/>
        </w:rPr>
        <w:t xml:space="preserve">deberá ser aplicada para el método de selección y adjudicación Precio Evaluado </w:t>
      </w:r>
      <w:r w:rsidR="004200CB">
        <w:rPr>
          <w:rFonts w:ascii="Verdana" w:hAnsi="Verdana"/>
          <w:i/>
          <w:sz w:val="18"/>
          <w:szCs w:val="18"/>
          <w:lang w:val="es-BO"/>
        </w:rPr>
        <w:t>M</w:t>
      </w:r>
      <w:r w:rsidRPr="000C6821">
        <w:rPr>
          <w:rFonts w:ascii="Verdana" w:hAnsi="Verdana"/>
          <w:i/>
          <w:sz w:val="18"/>
          <w:szCs w:val="18"/>
          <w:lang w:val="es-BO"/>
        </w:rPr>
        <w:t>ás Bajo</w:t>
      </w:r>
      <w:r w:rsidR="004200CB">
        <w:rPr>
          <w:rFonts w:ascii="Verdana" w:hAnsi="Verdana"/>
          <w:i/>
          <w:sz w:val="18"/>
          <w:szCs w:val="18"/>
          <w:lang w:val="es-BO"/>
        </w:rPr>
        <w:t xml:space="preserve"> y Calidad Propuesta Técnica y Costo</w:t>
      </w:r>
      <w:r w:rsidRPr="000C6821">
        <w:rPr>
          <w:rFonts w:ascii="Verdana" w:hAnsi="Verdana"/>
          <w:i/>
          <w:sz w:val="18"/>
          <w:szCs w:val="18"/>
          <w:lang w:val="es-BO"/>
        </w:rPr>
        <w:t xml:space="preserve">. Para </w:t>
      </w:r>
      <w:r w:rsidR="004200CB">
        <w:rPr>
          <w:rFonts w:ascii="Verdana" w:hAnsi="Verdana"/>
          <w:i/>
          <w:sz w:val="18"/>
          <w:szCs w:val="18"/>
          <w:lang w:val="es-BO"/>
        </w:rPr>
        <w:t>el</w:t>
      </w:r>
      <w:r w:rsidRPr="000C6821">
        <w:rPr>
          <w:rFonts w:ascii="Verdana" w:hAnsi="Verdana"/>
          <w:i/>
          <w:sz w:val="18"/>
          <w:szCs w:val="18"/>
          <w:lang w:val="es-BO"/>
        </w:rPr>
        <w:t xml:space="preserve"> método de selección y adjudicación </w:t>
      </w:r>
      <w:r w:rsidR="004200CB">
        <w:rPr>
          <w:rFonts w:ascii="Verdana" w:hAnsi="Verdana"/>
          <w:i/>
          <w:sz w:val="18"/>
          <w:szCs w:val="18"/>
          <w:lang w:val="es-BO"/>
        </w:rPr>
        <w:t xml:space="preserve">de Calidad </w:t>
      </w:r>
      <w:r w:rsidRPr="000C6821">
        <w:rPr>
          <w:rFonts w:ascii="Verdana" w:hAnsi="Verdana"/>
          <w:i/>
          <w:sz w:val="18"/>
          <w:szCs w:val="18"/>
          <w:lang w:val="es-BO"/>
        </w:rPr>
        <w:t xml:space="preserve">deberá mantener la numeración, reemplazando su contenido por el siguiente texto: “Para este proceso de contratación no aplica </w:t>
      </w:r>
      <w:r w:rsidR="00A97C2D" w:rsidRPr="000C6821">
        <w:rPr>
          <w:rFonts w:ascii="Verdana" w:hAnsi="Verdana"/>
          <w:i/>
          <w:sz w:val="18"/>
          <w:szCs w:val="18"/>
          <w:lang w:val="es-BO"/>
        </w:rPr>
        <w:t>Subasta Electrónica</w:t>
      </w:r>
      <w:r w:rsidRPr="000C6821">
        <w:rPr>
          <w:rFonts w:ascii="Verdana" w:hAnsi="Verdana"/>
          <w:i/>
          <w:sz w:val="18"/>
          <w:szCs w:val="18"/>
          <w:lang w:val="es-BO"/>
        </w:rPr>
        <w:t>”)</w:t>
      </w:r>
      <w:bookmarkEnd w:id="67"/>
      <w:bookmarkEnd w:id="68"/>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D72223">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D72223">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lastRenderedPageBreak/>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D72223">
      <w:pPr>
        <w:numPr>
          <w:ilvl w:val="1"/>
          <w:numId w:val="10"/>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69" w:name="_Toc94725473"/>
      <w:r w:rsidRPr="000C6821">
        <w:rPr>
          <w:rFonts w:ascii="Verdana" w:hAnsi="Verdana"/>
          <w:sz w:val="18"/>
          <w:szCs w:val="18"/>
          <w:lang w:val="es-BO"/>
        </w:rPr>
        <w:t>APERTURA DE PROPUESTAS</w:t>
      </w:r>
      <w:bookmarkEnd w:id="62"/>
      <w:bookmarkEnd w:id="69"/>
    </w:p>
    <w:p w14:paraId="1D746863" w14:textId="77777777" w:rsidR="002E1947" w:rsidRPr="000C6821" w:rsidRDefault="002E1947" w:rsidP="002E1947">
      <w:pPr>
        <w:ind w:left="708"/>
        <w:rPr>
          <w:lang w:val="es-BO"/>
        </w:rPr>
      </w:pPr>
    </w:p>
    <w:p w14:paraId="15D55A49" w14:textId="77777777" w:rsidR="00924918" w:rsidRPr="000C6821" w:rsidRDefault="00924918" w:rsidP="00D72223">
      <w:pPr>
        <w:pStyle w:val="Prrafodelista"/>
        <w:numPr>
          <w:ilvl w:val="0"/>
          <w:numId w:val="10"/>
        </w:numPr>
        <w:jc w:val="both"/>
        <w:rPr>
          <w:rFonts w:ascii="Verdana" w:hAnsi="Verdana" w:cs="Arial"/>
          <w:vanish/>
          <w:sz w:val="18"/>
          <w:szCs w:val="18"/>
          <w:lang w:val="es-BO"/>
        </w:rPr>
      </w:pPr>
    </w:p>
    <w:p w14:paraId="34F55E77" w14:textId="2CB02418" w:rsidR="002E1947" w:rsidRPr="000C6821" w:rsidRDefault="00A45C97" w:rsidP="00D72223">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D72223">
      <w:pPr>
        <w:numPr>
          <w:ilvl w:val="1"/>
          <w:numId w:val="10"/>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70"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70"/>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71" w:name="_Hlk94278245"/>
      <w:r w:rsidR="000B0E11" w:rsidRPr="001402D2">
        <w:rPr>
          <w:rFonts w:ascii="Verdana" w:hAnsi="Verdana" w:cs="Arial"/>
          <w:sz w:val="18"/>
          <w:szCs w:val="18"/>
          <w:lang w:val="es-BO"/>
        </w:rPr>
        <w:t xml:space="preserve">Asimismo, se procederá a realizar la </w:t>
      </w:r>
      <w:r w:rsidR="000B0E11" w:rsidRPr="001402D2">
        <w:rPr>
          <w:rFonts w:ascii="Verdana" w:hAnsi="Verdana" w:cs="Arial"/>
          <w:sz w:val="18"/>
          <w:szCs w:val="18"/>
          <w:lang w:val="es-BO"/>
        </w:rPr>
        <w:lastRenderedPageBreak/>
        <w:t>apertura física del sobre que contenga las muestras si éstas hubiesen sido solicitadas por la entidad.</w:t>
      </w:r>
      <w:bookmarkEnd w:id="71"/>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w:t>
      </w:r>
      <w:proofErr w:type="spellStart"/>
      <w:r w:rsidR="00A06761" w:rsidRPr="000C6821">
        <w:rPr>
          <w:rFonts w:ascii="Verdana" w:hAnsi="Verdana" w:cs="Arial"/>
          <w:sz w:val="18"/>
          <w:szCs w:val="18"/>
          <w:lang w:val="es-BO"/>
        </w:rPr>
        <w:t>desencriptadas</w:t>
      </w:r>
      <w:proofErr w:type="spellEnd"/>
      <w:r w:rsidR="00A06761" w:rsidRPr="000C6821">
        <w:rPr>
          <w:rFonts w:ascii="Verdana" w:hAnsi="Verdana" w:cs="Arial"/>
          <w:sz w:val="18"/>
          <w:szCs w:val="18"/>
          <w:lang w:val="es-BO"/>
        </w:rPr>
        <w:t xml:space="preserve">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D72223">
      <w:pPr>
        <w:numPr>
          <w:ilvl w:val="0"/>
          <w:numId w:val="5"/>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D72223">
      <w:pPr>
        <w:numPr>
          <w:ilvl w:val="0"/>
          <w:numId w:val="5"/>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D72223">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D72223">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D72223">
      <w:pPr>
        <w:pStyle w:val="Ttulo10"/>
        <w:numPr>
          <w:ilvl w:val="0"/>
          <w:numId w:val="32"/>
        </w:numPr>
        <w:tabs>
          <w:tab w:val="left" w:pos="0"/>
          <w:tab w:val="left" w:pos="567"/>
        </w:tabs>
        <w:ind w:left="0" w:firstLine="0"/>
        <w:jc w:val="left"/>
        <w:rPr>
          <w:rFonts w:ascii="Verdana" w:hAnsi="Verdana"/>
          <w:sz w:val="18"/>
          <w:szCs w:val="18"/>
          <w:lang w:val="es-BO"/>
        </w:rPr>
      </w:pPr>
      <w:bookmarkStart w:id="72" w:name="_Toc346780226"/>
      <w:bookmarkStart w:id="73" w:name="_Toc94725474"/>
      <w:r w:rsidRPr="000C6821">
        <w:rPr>
          <w:rFonts w:ascii="Verdana" w:hAnsi="Verdana"/>
          <w:sz w:val="18"/>
          <w:szCs w:val="18"/>
          <w:lang w:val="es-BO"/>
        </w:rPr>
        <w:t>EVALUACIÓN DE PROPUESTAS</w:t>
      </w:r>
      <w:bookmarkEnd w:id="72"/>
      <w:bookmarkEnd w:id="73"/>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0C6821" w:rsidRDefault="00D6274D" w:rsidP="00D72223">
      <w:pPr>
        <w:numPr>
          <w:ilvl w:val="0"/>
          <w:numId w:val="25"/>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lastRenderedPageBreak/>
        <w:t>Precio Evaluado Más Bajo</w:t>
      </w:r>
      <w:r w:rsidR="004617E4">
        <w:rPr>
          <w:rFonts w:ascii="Verdana" w:hAnsi="Verdana" w:cs="Arial"/>
          <w:sz w:val="18"/>
          <w:szCs w:val="18"/>
          <w:lang w:val="es-BO"/>
        </w:rPr>
        <w:t>;</w:t>
      </w:r>
    </w:p>
    <w:p w14:paraId="174CB382" w14:textId="77777777" w:rsidR="00D6274D" w:rsidRPr="000C6821" w:rsidRDefault="00D6274D" w:rsidP="00D72223">
      <w:pPr>
        <w:numPr>
          <w:ilvl w:val="0"/>
          <w:numId w:val="25"/>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D72223">
      <w:pPr>
        <w:numPr>
          <w:ilvl w:val="0"/>
          <w:numId w:val="25"/>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3881643B" w14:textId="77777777" w:rsidR="00D6274D" w:rsidRPr="000C6821" w:rsidRDefault="00D6274D" w:rsidP="00D6274D">
      <w:pPr>
        <w:jc w:val="both"/>
        <w:rPr>
          <w:rFonts w:ascii="Verdana" w:hAnsi="Verdana" w:cs="Arial"/>
          <w:sz w:val="18"/>
          <w:szCs w:val="18"/>
          <w:lang w:val="es-BO"/>
        </w:rPr>
      </w:pPr>
    </w:p>
    <w:p w14:paraId="56EF01AD" w14:textId="69C2B34B" w:rsidR="00AA791B" w:rsidRPr="0023328F" w:rsidRDefault="002465A3" w:rsidP="00036933">
      <w:pPr>
        <w:ind w:left="567"/>
        <w:jc w:val="both"/>
        <w:rPr>
          <w:rFonts w:ascii="Verdana" w:hAnsi="Verdana" w:cs="Arial"/>
          <w:b/>
          <w:i/>
          <w:sz w:val="18"/>
          <w:szCs w:val="18"/>
          <w:lang w:val="es-BO"/>
        </w:rPr>
      </w:pPr>
      <w:bookmarkStart w:id="74" w:name="_Hlk80052720"/>
      <w:r>
        <w:rPr>
          <w:rFonts w:ascii="Verdana" w:hAnsi="Verdana" w:cs="Arial"/>
          <w:b/>
          <w:i/>
          <w:sz w:val="18"/>
          <w:szCs w:val="18"/>
          <w:lang w:val="es-BO"/>
        </w:rPr>
        <w:t>(</w:t>
      </w:r>
      <w:r w:rsidR="00CC06CF">
        <w:rPr>
          <w:rFonts w:ascii="Verdana" w:hAnsi="Verdana" w:cs="Arial"/>
          <w:b/>
          <w:i/>
          <w:sz w:val="18"/>
          <w:szCs w:val="18"/>
          <w:lang w:val="es-BO"/>
        </w:rPr>
        <w:t>E</w:t>
      </w:r>
      <w:r w:rsidR="00E4267F">
        <w:rPr>
          <w:rFonts w:ascii="Verdana" w:hAnsi="Verdana"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1402D2">
        <w:rPr>
          <w:rFonts w:ascii="Verdana" w:hAnsi="Verdana" w:cs="Arial"/>
          <w:b/>
          <w:i/>
          <w:sz w:val="18"/>
          <w:szCs w:val="18"/>
          <w:lang w:val="es-BO"/>
        </w:rPr>
        <w:t>)</w:t>
      </w:r>
      <w:r w:rsidR="00E4267F">
        <w:rPr>
          <w:rFonts w:ascii="Verdana" w:hAnsi="Verdana" w:cs="Arial"/>
          <w:b/>
          <w:i/>
          <w:sz w:val="18"/>
          <w:szCs w:val="18"/>
          <w:lang w:val="es-BO"/>
        </w:rPr>
        <w:t>.</w:t>
      </w:r>
    </w:p>
    <w:bookmarkEnd w:id="74"/>
    <w:p w14:paraId="2A202650" w14:textId="47AC4B31" w:rsidR="00AA791B" w:rsidRPr="0023328F" w:rsidRDefault="00AA791B" w:rsidP="00036933">
      <w:pPr>
        <w:ind w:left="567"/>
        <w:jc w:val="both"/>
        <w:rPr>
          <w:rFonts w:ascii="Verdana" w:hAnsi="Verdana" w:cs="Arial"/>
          <w:b/>
          <w:i/>
          <w:sz w:val="18"/>
          <w:szCs w:val="18"/>
          <w:lang w:val="es-BO"/>
        </w:rPr>
      </w:pPr>
    </w:p>
    <w:p w14:paraId="2E6A8416" w14:textId="355563D4" w:rsidR="00D6274D" w:rsidRPr="0023328F" w:rsidRDefault="00D6274D" w:rsidP="00036933">
      <w:pPr>
        <w:ind w:left="567"/>
        <w:jc w:val="both"/>
        <w:rPr>
          <w:rFonts w:ascii="Verdana" w:hAnsi="Verdana" w:cs="Arial"/>
          <w:b/>
          <w:i/>
          <w:sz w:val="18"/>
          <w:szCs w:val="18"/>
          <w:lang w:val="es-BO"/>
        </w:rPr>
      </w:pPr>
      <w:r w:rsidRPr="0023328F">
        <w:rPr>
          <w:rFonts w:ascii="Verdana" w:hAnsi="Verdana" w:cs="Arial"/>
          <w:b/>
          <w:i/>
          <w:sz w:val="18"/>
          <w:szCs w:val="18"/>
          <w:lang w:val="es-BO"/>
        </w:rPr>
        <w:t xml:space="preserve">Una vez definido el Método de Selección y Adjudicación, deberá suprimirse el texto de los otros Métodos manteniendo la numeración y </w:t>
      </w:r>
      <w:r w:rsidR="004005EB" w:rsidRPr="0023328F">
        <w:rPr>
          <w:rFonts w:ascii="Verdana" w:hAnsi="Verdana" w:cs="Arial"/>
          <w:b/>
          <w:i/>
          <w:sz w:val="18"/>
          <w:szCs w:val="18"/>
          <w:lang w:val="es-BO"/>
        </w:rPr>
        <w:t xml:space="preserve">el título, </w:t>
      </w:r>
      <w:r w:rsidRPr="0023328F">
        <w:rPr>
          <w:rFonts w:ascii="Verdana" w:hAnsi="Verdana" w:cs="Arial"/>
          <w:b/>
          <w:i/>
          <w:sz w:val="18"/>
          <w:szCs w:val="18"/>
          <w:lang w:val="es-BO"/>
        </w:rPr>
        <w:t>colocando</w:t>
      </w:r>
      <w:r w:rsidR="004005EB" w:rsidRPr="0023328F">
        <w:rPr>
          <w:rFonts w:ascii="Verdana" w:hAnsi="Verdana" w:cs="Arial"/>
          <w:b/>
          <w:i/>
          <w:sz w:val="18"/>
          <w:szCs w:val="18"/>
          <w:lang w:val="es-BO"/>
        </w:rPr>
        <w:t xml:space="preserve"> </w:t>
      </w:r>
      <w:r w:rsidRPr="0023328F">
        <w:rPr>
          <w:rFonts w:ascii="Verdana" w:hAnsi="Verdana" w:cs="Arial"/>
          <w:b/>
          <w:i/>
          <w:sz w:val="18"/>
          <w:szCs w:val="18"/>
          <w:lang w:val="es-BO"/>
        </w:rPr>
        <w:t>al lado del título</w:t>
      </w:r>
      <w:r w:rsidR="00322D1A" w:rsidRPr="0023328F">
        <w:rPr>
          <w:rFonts w:ascii="Verdana" w:hAnsi="Verdana" w:cs="Arial"/>
          <w:b/>
          <w:i/>
          <w:sz w:val="18"/>
          <w:szCs w:val="18"/>
          <w:lang w:val="es-BO"/>
        </w:rPr>
        <w:t>,</w:t>
      </w:r>
      <w:r w:rsidRPr="0023328F">
        <w:rPr>
          <w:rFonts w:ascii="Verdana" w:hAnsi="Verdana" w:cs="Arial"/>
          <w:b/>
          <w:i/>
          <w:sz w:val="18"/>
          <w:szCs w:val="18"/>
          <w:lang w:val="es-BO"/>
        </w:rPr>
        <w:t xml:space="preserve"> el siguiente texto “No aplica este Método”).</w:t>
      </w:r>
    </w:p>
    <w:p w14:paraId="4759FC3C" w14:textId="77777777" w:rsidR="00D6274D" w:rsidRPr="0023328F" w:rsidRDefault="00D6274D" w:rsidP="00D72223">
      <w:pPr>
        <w:pStyle w:val="Ttulo10"/>
        <w:numPr>
          <w:ilvl w:val="0"/>
          <w:numId w:val="32"/>
        </w:numPr>
        <w:tabs>
          <w:tab w:val="left" w:pos="0"/>
          <w:tab w:val="left" w:pos="567"/>
        </w:tabs>
        <w:ind w:left="0" w:firstLine="0"/>
        <w:jc w:val="left"/>
        <w:rPr>
          <w:rFonts w:ascii="Verdana" w:hAnsi="Verdana"/>
          <w:sz w:val="18"/>
          <w:szCs w:val="18"/>
          <w:lang w:val="es-BO"/>
        </w:rPr>
      </w:pPr>
      <w:bookmarkStart w:id="75" w:name="_Toc346780227"/>
      <w:bookmarkStart w:id="76" w:name="_Toc94725475"/>
      <w:r w:rsidRPr="0023328F">
        <w:rPr>
          <w:rFonts w:ascii="Verdana" w:hAnsi="Verdana"/>
          <w:sz w:val="18"/>
          <w:szCs w:val="18"/>
          <w:lang w:val="es-BO"/>
        </w:rPr>
        <w:t>EVALUACIÓN PRELIMINAR</w:t>
      </w:r>
      <w:bookmarkEnd w:id="75"/>
      <w:bookmarkEnd w:id="76"/>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D72223">
      <w:pPr>
        <w:pStyle w:val="Ttulo10"/>
        <w:numPr>
          <w:ilvl w:val="0"/>
          <w:numId w:val="32"/>
        </w:numPr>
        <w:tabs>
          <w:tab w:val="left" w:pos="0"/>
          <w:tab w:val="left" w:pos="567"/>
        </w:tabs>
        <w:ind w:left="0" w:firstLine="0"/>
        <w:jc w:val="left"/>
        <w:rPr>
          <w:rFonts w:ascii="Verdana" w:hAnsi="Verdana"/>
          <w:sz w:val="18"/>
          <w:szCs w:val="18"/>
          <w:lang w:val="es-BO"/>
        </w:rPr>
      </w:pPr>
      <w:bookmarkStart w:id="77" w:name="_Toc346780228"/>
      <w:bookmarkStart w:id="78"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7"/>
      <w:bookmarkEnd w:id="78"/>
    </w:p>
    <w:p w14:paraId="1741210A" w14:textId="77777777" w:rsidR="003455D3" w:rsidRPr="0023328F" w:rsidRDefault="003455D3" w:rsidP="003455D3">
      <w:pPr>
        <w:rPr>
          <w:lang w:val="es-BO"/>
        </w:rPr>
      </w:pPr>
    </w:p>
    <w:p w14:paraId="389D3641" w14:textId="77777777" w:rsidR="00A45BA2" w:rsidRPr="0023328F" w:rsidRDefault="00A45BA2" w:rsidP="00D72223">
      <w:pPr>
        <w:pStyle w:val="Prrafodelista"/>
        <w:numPr>
          <w:ilvl w:val="0"/>
          <w:numId w:val="55"/>
        </w:numPr>
        <w:jc w:val="both"/>
        <w:rPr>
          <w:rFonts w:ascii="Verdana" w:hAnsi="Verdana" w:cs="Arial"/>
          <w:b/>
          <w:vanish/>
          <w:sz w:val="18"/>
          <w:szCs w:val="18"/>
          <w:lang w:val="es-BO"/>
        </w:rPr>
      </w:pPr>
      <w:bookmarkStart w:id="79" w:name="_Toc346780229"/>
    </w:p>
    <w:p w14:paraId="0237293E" w14:textId="77777777" w:rsidR="00A45BA2" w:rsidRPr="0023328F" w:rsidRDefault="00A45BA2" w:rsidP="00D72223">
      <w:pPr>
        <w:pStyle w:val="Prrafodelista"/>
        <w:numPr>
          <w:ilvl w:val="0"/>
          <w:numId w:val="55"/>
        </w:numPr>
        <w:jc w:val="both"/>
        <w:rPr>
          <w:rFonts w:ascii="Verdana" w:hAnsi="Verdana" w:cs="Arial"/>
          <w:b/>
          <w:vanish/>
          <w:sz w:val="18"/>
          <w:szCs w:val="18"/>
          <w:lang w:val="es-BO"/>
        </w:rPr>
      </w:pPr>
    </w:p>
    <w:p w14:paraId="1935E9E5" w14:textId="77777777" w:rsidR="00D6274D" w:rsidRPr="0023328F" w:rsidRDefault="00D6274D" w:rsidP="00D72223">
      <w:pPr>
        <w:pStyle w:val="Prrafodelista"/>
        <w:numPr>
          <w:ilvl w:val="1"/>
          <w:numId w:val="5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9"/>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D72223">
      <w:pPr>
        <w:numPr>
          <w:ilvl w:val="2"/>
          <w:numId w:val="32"/>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D72223">
      <w:pPr>
        <w:pStyle w:val="Prrafodelista"/>
        <w:numPr>
          <w:ilvl w:val="0"/>
          <w:numId w:val="63"/>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D72223">
      <w:pPr>
        <w:pStyle w:val="Prrafodelista"/>
        <w:numPr>
          <w:ilvl w:val="0"/>
          <w:numId w:val="63"/>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D72223">
      <w:pPr>
        <w:pStyle w:val="Prrafodelista"/>
        <w:numPr>
          <w:ilvl w:val="0"/>
          <w:numId w:val="63"/>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D72223">
      <w:pPr>
        <w:pStyle w:val="Prrafodelista"/>
        <w:numPr>
          <w:ilvl w:val="0"/>
          <w:numId w:val="63"/>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80" w:name="_Toc346784735"/>
    </w:p>
    <w:p w14:paraId="0E7A5AD2" w14:textId="77777777" w:rsidR="00B93CF7" w:rsidRPr="0023328F" w:rsidRDefault="00D6274D" w:rsidP="00D72223">
      <w:pPr>
        <w:numPr>
          <w:ilvl w:val="2"/>
          <w:numId w:val="32"/>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80"/>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81"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p w14:paraId="1D5049B1" w14:textId="77777777" w:rsidR="00825056" w:rsidRDefault="00825056" w:rsidP="00CF2EAB">
      <w:pPr>
        <w:pStyle w:val="Prrafodelista"/>
        <w:tabs>
          <w:tab w:val="left" w:pos="2268"/>
        </w:tabs>
        <w:ind w:left="2127"/>
        <w:jc w:val="both"/>
        <w:rPr>
          <w:rFonts w:ascii="Verdana" w:hAnsi="Verdana" w:cs="Arial"/>
          <w:sz w:val="18"/>
          <w:szCs w:val="18"/>
          <w:lang w:val="es-BO"/>
        </w:rPr>
      </w:pPr>
    </w:p>
    <w:p w14:paraId="0B8F5108" w14:textId="77777777" w:rsidR="00825056" w:rsidRPr="000C6821" w:rsidRDefault="00825056" w:rsidP="00CF2EAB">
      <w:pPr>
        <w:pStyle w:val="Prrafodelista"/>
        <w:tabs>
          <w:tab w:val="left" w:pos="2268"/>
        </w:tabs>
        <w:ind w:left="2127"/>
        <w:jc w:val="both"/>
        <w:rPr>
          <w:rFonts w:ascii="Verdana" w:hAnsi="Verdana" w:cs="Arial"/>
          <w:sz w:val="18"/>
          <w:szCs w:val="18"/>
          <w:lang w:val="es-BO"/>
        </w:rPr>
      </w:pPr>
    </w:p>
    <w:bookmarkEnd w:id="81"/>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D72223">
      <w:pPr>
        <w:pStyle w:val="Prrafodelista"/>
        <w:numPr>
          <w:ilvl w:val="1"/>
          <w:numId w:val="55"/>
        </w:numPr>
        <w:ind w:left="1276" w:hanging="556"/>
        <w:jc w:val="both"/>
        <w:rPr>
          <w:rFonts w:ascii="Verdana" w:hAnsi="Verdana"/>
          <w:b/>
          <w:sz w:val="18"/>
          <w:szCs w:val="18"/>
          <w:lang w:val="es-BO"/>
        </w:rPr>
      </w:pPr>
      <w:r w:rsidRPr="000C6821">
        <w:rPr>
          <w:rFonts w:ascii="Verdana" w:hAnsi="Verdana"/>
          <w:b/>
          <w:sz w:val="18"/>
          <w:szCs w:val="18"/>
          <w:lang w:val="es-BO"/>
        </w:rPr>
        <w:lastRenderedPageBreak/>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0B83E6C0" w:rsidR="00D6274D" w:rsidRPr="000C6821" w:rsidRDefault="00D6274D" w:rsidP="00D72223">
      <w:pPr>
        <w:pStyle w:val="Ttulo10"/>
        <w:numPr>
          <w:ilvl w:val="0"/>
          <w:numId w:val="32"/>
        </w:numPr>
        <w:tabs>
          <w:tab w:val="left" w:pos="567"/>
        </w:tabs>
        <w:jc w:val="both"/>
        <w:rPr>
          <w:rFonts w:ascii="Verdana" w:hAnsi="Verdana"/>
          <w:sz w:val="18"/>
          <w:szCs w:val="18"/>
          <w:lang w:val="es-BO"/>
        </w:rPr>
      </w:pPr>
      <w:bookmarkStart w:id="82" w:name="_Toc94725477"/>
      <w:r w:rsidRPr="000C6821">
        <w:rPr>
          <w:rFonts w:ascii="Verdana" w:hAnsi="Verdana"/>
          <w:sz w:val="18"/>
          <w:szCs w:val="18"/>
          <w:lang w:val="es-BO"/>
        </w:rPr>
        <w:t>MÉTODO DE SELECCIÓN Y ADJUDICACIÓN CALIDAD, PROPUESTA TÉCNICA Y COSTO</w:t>
      </w:r>
      <w:bookmarkEnd w:id="82"/>
      <w:r w:rsidR="006C3E31">
        <w:rPr>
          <w:rFonts w:ascii="Verdana" w:hAnsi="Verdana"/>
          <w:sz w:val="18"/>
          <w:szCs w:val="18"/>
          <w:lang w:val="es-BO"/>
        </w:rPr>
        <w:t xml:space="preserve"> “No aplica este Método”</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43A42A79" w:rsidR="00D6274D" w:rsidRPr="000C6821" w:rsidRDefault="00D6274D" w:rsidP="00D72223">
      <w:pPr>
        <w:pStyle w:val="Ttulo10"/>
        <w:numPr>
          <w:ilvl w:val="0"/>
          <w:numId w:val="32"/>
        </w:numPr>
        <w:tabs>
          <w:tab w:val="left" w:pos="567"/>
        </w:tabs>
        <w:jc w:val="both"/>
        <w:rPr>
          <w:rFonts w:ascii="Verdana" w:hAnsi="Verdana"/>
          <w:sz w:val="18"/>
          <w:szCs w:val="18"/>
          <w:lang w:val="es-BO"/>
        </w:rPr>
      </w:pPr>
      <w:bookmarkStart w:id="83" w:name="_Toc94725478"/>
      <w:r w:rsidRPr="000C6821">
        <w:rPr>
          <w:rFonts w:ascii="Verdana" w:hAnsi="Verdana"/>
          <w:sz w:val="18"/>
          <w:szCs w:val="18"/>
          <w:lang w:val="es-BO"/>
        </w:rPr>
        <w:t>MÉTODO DE SELECCIÓN Y ADJUDICACIÓN CALIDAD</w:t>
      </w:r>
      <w:bookmarkEnd w:id="83"/>
      <w:r w:rsidR="006C3E31">
        <w:rPr>
          <w:rFonts w:ascii="Verdana" w:hAnsi="Verdana"/>
          <w:sz w:val="18"/>
          <w:szCs w:val="18"/>
          <w:lang w:val="es-BO"/>
        </w:rPr>
        <w:t xml:space="preserve"> “No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D72223">
      <w:pPr>
        <w:pStyle w:val="Ttulo10"/>
        <w:numPr>
          <w:ilvl w:val="0"/>
          <w:numId w:val="32"/>
        </w:numPr>
        <w:tabs>
          <w:tab w:val="left" w:pos="567"/>
        </w:tabs>
        <w:ind w:left="567" w:hanging="567"/>
        <w:jc w:val="left"/>
        <w:rPr>
          <w:rFonts w:ascii="Verdana" w:hAnsi="Verdana"/>
          <w:sz w:val="18"/>
          <w:szCs w:val="18"/>
          <w:lang w:val="es-BO"/>
        </w:rPr>
      </w:pPr>
      <w:bookmarkStart w:id="84" w:name="_Toc94725479"/>
      <w:r w:rsidRPr="000C6821">
        <w:rPr>
          <w:rFonts w:ascii="Verdana" w:hAnsi="Verdana"/>
          <w:sz w:val="18"/>
          <w:szCs w:val="18"/>
          <w:lang w:val="es-BO"/>
        </w:rPr>
        <w:t>CONTENIDO DEL INFORME DE EVALUACIÓN Y RECOMENDACIÓN</w:t>
      </w:r>
      <w:bookmarkEnd w:id="84"/>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85" w:name="_Toc94725480"/>
      <w:r w:rsidRPr="000C6821">
        <w:rPr>
          <w:rFonts w:ascii="Verdana" w:hAnsi="Verdana"/>
          <w:sz w:val="18"/>
          <w:szCs w:val="18"/>
          <w:lang w:val="es-BO"/>
        </w:rPr>
        <w:t>RESOLUCIÓN DE ADJUDICACIÓN O DECLARATORIA DESIERTA</w:t>
      </w:r>
      <w:bookmarkEnd w:id="85"/>
    </w:p>
    <w:p w14:paraId="1A6E1D81" w14:textId="77777777" w:rsidR="00F55C40" w:rsidRPr="000C6821" w:rsidRDefault="00F55C40" w:rsidP="00F55C40">
      <w:pPr>
        <w:rPr>
          <w:lang w:val="es-BO"/>
        </w:rPr>
      </w:pPr>
    </w:p>
    <w:p w14:paraId="0D6E95C3" w14:textId="77777777" w:rsidR="00A94A6B" w:rsidRPr="000C6821" w:rsidRDefault="00A94A6B" w:rsidP="00D72223">
      <w:pPr>
        <w:pStyle w:val="Prrafodelista"/>
        <w:numPr>
          <w:ilvl w:val="0"/>
          <w:numId w:val="56"/>
        </w:numPr>
        <w:jc w:val="both"/>
        <w:rPr>
          <w:rFonts w:ascii="Verdana" w:hAnsi="Verdana"/>
          <w:vanish/>
          <w:sz w:val="18"/>
          <w:szCs w:val="18"/>
          <w:lang w:val="es-BO"/>
        </w:rPr>
      </w:pPr>
      <w:bookmarkStart w:id="86" w:name="_Toc346784755"/>
    </w:p>
    <w:p w14:paraId="667420A5" w14:textId="77777777" w:rsidR="00A94A6B" w:rsidRPr="000C6821" w:rsidRDefault="00A94A6B" w:rsidP="00D72223">
      <w:pPr>
        <w:pStyle w:val="Prrafodelista"/>
        <w:numPr>
          <w:ilvl w:val="0"/>
          <w:numId w:val="56"/>
        </w:numPr>
        <w:jc w:val="both"/>
        <w:rPr>
          <w:rFonts w:ascii="Verdana" w:hAnsi="Verdana"/>
          <w:vanish/>
          <w:sz w:val="18"/>
          <w:szCs w:val="18"/>
          <w:lang w:val="es-BO"/>
        </w:rPr>
      </w:pPr>
    </w:p>
    <w:p w14:paraId="10154CBC" w14:textId="77777777" w:rsidR="002E1947" w:rsidRPr="000C6821" w:rsidRDefault="002E1947" w:rsidP="00D72223">
      <w:pPr>
        <w:pStyle w:val="Prrafodelista"/>
        <w:numPr>
          <w:ilvl w:val="1"/>
          <w:numId w:val="56"/>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6"/>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D72223">
      <w:pPr>
        <w:pStyle w:val="Prrafodelista"/>
        <w:numPr>
          <w:ilvl w:val="1"/>
          <w:numId w:val="56"/>
        </w:numPr>
        <w:ind w:left="1276" w:hanging="709"/>
        <w:jc w:val="both"/>
        <w:rPr>
          <w:rFonts w:ascii="Verdana" w:hAnsi="Verdana"/>
          <w:sz w:val="18"/>
          <w:szCs w:val="18"/>
          <w:lang w:val="es-BO"/>
        </w:rPr>
      </w:pPr>
      <w:bookmarkStart w:id="87"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7"/>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D72223">
      <w:pPr>
        <w:pStyle w:val="Prrafodelista"/>
        <w:numPr>
          <w:ilvl w:val="1"/>
          <w:numId w:val="56"/>
        </w:numPr>
        <w:ind w:left="1276" w:hanging="709"/>
        <w:jc w:val="both"/>
        <w:rPr>
          <w:rFonts w:ascii="Verdana" w:hAnsi="Verdana"/>
          <w:sz w:val="18"/>
          <w:szCs w:val="18"/>
          <w:lang w:val="es-BO"/>
        </w:rPr>
      </w:pPr>
      <w:bookmarkStart w:id="88" w:name="_Toc346784757"/>
      <w:r w:rsidRPr="000C6821">
        <w:rPr>
          <w:rFonts w:ascii="Verdana" w:hAnsi="Verdana"/>
          <w:sz w:val="18"/>
          <w:szCs w:val="18"/>
          <w:lang w:val="es-BO"/>
        </w:rPr>
        <w:t>La Resolución de Adjudicación o Declaratoria Desierta será motivada y contendrá mínimamente la siguiente información:</w:t>
      </w:r>
      <w:bookmarkEnd w:id="88"/>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Default="0000233F" w:rsidP="00D72223">
      <w:pPr>
        <w:pStyle w:val="Prrafodelista"/>
        <w:numPr>
          <w:ilvl w:val="1"/>
          <w:numId w:val="56"/>
        </w:numPr>
        <w:ind w:left="1276" w:hanging="709"/>
        <w:jc w:val="both"/>
        <w:rPr>
          <w:rFonts w:ascii="Verdana" w:hAnsi="Verdana"/>
          <w:sz w:val="18"/>
          <w:szCs w:val="18"/>
          <w:lang w:val="es-BO"/>
        </w:rPr>
      </w:pPr>
      <w:bookmarkStart w:id="89"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9"/>
    </w:p>
    <w:p w14:paraId="5A347294" w14:textId="77777777" w:rsidR="008977C0" w:rsidRDefault="008977C0" w:rsidP="008977C0">
      <w:pPr>
        <w:jc w:val="both"/>
        <w:rPr>
          <w:rFonts w:ascii="Verdana" w:hAnsi="Verdana"/>
          <w:sz w:val="18"/>
          <w:szCs w:val="18"/>
          <w:lang w:val="es-BO"/>
        </w:rPr>
      </w:pPr>
    </w:p>
    <w:p w14:paraId="36A5E283" w14:textId="77777777" w:rsidR="00D34B82" w:rsidRPr="000C6821" w:rsidRDefault="00D34B82" w:rsidP="00D72223">
      <w:pPr>
        <w:pStyle w:val="Ttulo10"/>
        <w:numPr>
          <w:ilvl w:val="0"/>
          <w:numId w:val="32"/>
        </w:numPr>
        <w:tabs>
          <w:tab w:val="left" w:pos="567"/>
        </w:tabs>
        <w:ind w:left="567" w:hanging="567"/>
        <w:jc w:val="left"/>
        <w:rPr>
          <w:rFonts w:ascii="Verdana" w:hAnsi="Verdana"/>
          <w:sz w:val="18"/>
          <w:szCs w:val="18"/>
          <w:lang w:val="es-BO"/>
        </w:rPr>
      </w:pPr>
      <w:bookmarkStart w:id="90" w:name="_Toc94725481"/>
      <w:r w:rsidRPr="000C6821">
        <w:rPr>
          <w:rFonts w:ascii="Verdana" w:hAnsi="Verdana"/>
          <w:sz w:val="18"/>
          <w:szCs w:val="18"/>
          <w:lang w:val="es-BO"/>
        </w:rPr>
        <w:lastRenderedPageBreak/>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90"/>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91" w:name="_Toc94725482"/>
      <w:r w:rsidRPr="000C6821">
        <w:rPr>
          <w:rFonts w:ascii="Verdana" w:hAnsi="Verdana"/>
          <w:sz w:val="18"/>
          <w:szCs w:val="18"/>
          <w:lang w:val="es-BO"/>
        </w:rPr>
        <w:t>SUSCRIPCIÓN DE CONTRATO</w:t>
      </w:r>
      <w:bookmarkEnd w:id="91"/>
    </w:p>
    <w:p w14:paraId="20A96F00" w14:textId="77777777" w:rsidR="00304F81" w:rsidRPr="000C6821" w:rsidRDefault="00304F81" w:rsidP="00304F81">
      <w:pPr>
        <w:rPr>
          <w:lang w:val="es-BO"/>
        </w:rPr>
      </w:pPr>
    </w:p>
    <w:p w14:paraId="1F14177D" w14:textId="77777777" w:rsidR="00A94A6B" w:rsidRPr="000C6821" w:rsidRDefault="00A94A6B" w:rsidP="00D72223">
      <w:pPr>
        <w:pStyle w:val="Prrafodelista"/>
        <w:numPr>
          <w:ilvl w:val="0"/>
          <w:numId w:val="57"/>
        </w:numPr>
        <w:jc w:val="both"/>
        <w:rPr>
          <w:rFonts w:ascii="Verdana" w:hAnsi="Verdana" w:cs="Arial"/>
          <w:vanish/>
          <w:sz w:val="18"/>
          <w:szCs w:val="18"/>
          <w:lang w:val="es-BO"/>
        </w:rPr>
      </w:pPr>
      <w:bookmarkStart w:id="92" w:name="_Toc346784761"/>
    </w:p>
    <w:p w14:paraId="60D5CAA2" w14:textId="77777777" w:rsidR="00A94A6B" w:rsidRPr="000C6821" w:rsidRDefault="00A94A6B" w:rsidP="00D72223">
      <w:pPr>
        <w:pStyle w:val="Prrafodelista"/>
        <w:numPr>
          <w:ilvl w:val="0"/>
          <w:numId w:val="57"/>
        </w:numPr>
        <w:jc w:val="both"/>
        <w:rPr>
          <w:rFonts w:ascii="Verdana" w:hAnsi="Verdana" w:cs="Arial"/>
          <w:vanish/>
          <w:sz w:val="18"/>
          <w:szCs w:val="18"/>
          <w:lang w:val="es-BO"/>
        </w:rPr>
      </w:pPr>
    </w:p>
    <w:p w14:paraId="04CB99D9" w14:textId="77777777" w:rsidR="00E263B9" w:rsidRPr="000C6821" w:rsidRDefault="00E263B9" w:rsidP="00D72223">
      <w:pPr>
        <w:pStyle w:val="Prrafodelista"/>
        <w:numPr>
          <w:ilvl w:val="1"/>
          <w:numId w:val="57"/>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D72223">
      <w:pPr>
        <w:pStyle w:val="Prrafodelista"/>
        <w:numPr>
          <w:ilvl w:val="1"/>
          <w:numId w:val="57"/>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92"/>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D72223">
      <w:pPr>
        <w:pStyle w:val="Prrafodelista"/>
        <w:numPr>
          <w:ilvl w:val="1"/>
          <w:numId w:val="57"/>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D72223">
      <w:pPr>
        <w:pStyle w:val="Prrafodelista"/>
        <w:numPr>
          <w:ilvl w:val="1"/>
          <w:numId w:val="57"/>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93" w:name="_Toc94725483"/>
      <w:r w:rsidRPr="000C6821">
        <w:rPr>
          <w:rFonts w:ascii="Verdana" w:hAnsi="Verdana"/>
          <w:sz w:val="18"/>
          <w:szCs w:val="18"/>
          <w:lang w:val="es-BO"/>
        </w:rPr>
        <w:t>MODIFICACIONES AL CONTRATO</w:t>
      </w:r>
      <w:bookmarkEnd w:id="93"/>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D72223">
      <w:pPr>
        <w:pStyle w:val="Ttulo10"/>
        <w:numPr>
          <w:ilvl w:val="0"/>
          <w:numId w:val="32"/>
        </w:numPr>
        <w:tabs>
          <w:tab w:val="left" w:pos="567"/>
        </w:tabs>
        <w:ind w:left="567" w:hanging="567"/>
        <w:jc w:val="left"/>
        <w:rPr>
          <w:rFonts w:ascii="Verdana" w:hAnsi="Verdana"/>
          <w:sz w:val="18"/>
          <w:szCs w:val="18"/>
          <w:lang w:val="es-BO"/>
        </w:rPr>
      </w:pPr>
      <w:bookmarkStart w:id="94" w:name="_Toc94725484"/>
      <w:r w:rsidRPr="000C6821">
        <w:rPr>
          <w:rFonts w:ascii="Verdana" w:hAnsi="Verdana"/>
          <w:sz w:val="18"/>
          <w:szCs w:val="18"/>
          <w:lang w:val="es-BO"/>
        </w:rPr>
        <w:t>SUBCONTRATACIÓN</w:t>
      </w:r>
      <w:bookmarkEnd w:id="94"/>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D72223">
      <w:pPr>
        <w:pStyle w:val="Prrafodelista"/>
        <w:numPr>
          <w:ilvl w:val="0"/>
          <w:numId w:val="58"/>
        </w:numPr>
        <w:jc w:val="both"/>
        <w:rPr>
          <w:rFonts w:ascii="Verdana" w:hAnsi="Verdana"/>
          <w:vanish/>
          <w:sz w:val="18"/>
          <w:szCs w:val="18"/>
          <w:lang w:val="es-BO"/>
        </w:rPr>
      </w:pPr>
    </w:p>
    <w:p w14:paraId="34BD545A" w14:textId="77777777" w:rsidR="00A94A6B" w:rsidRPr="000C6821" w:rsidRDefault="00A94A6B" w:rsidP="00D72223">
      <w:pPr>
        <w:pStyle w:val="Prrafodelista"/>
        <w:numPr>
          <w:ilvl w:val="0"/>
          <w:numId w:val="58"/>
        </w:numPr>
        <w:jc w:val="both"/>
        <w:rPr>
          <w:rFonts w:ascii="Verdana" w:hAnsi="Verdana"/>
          <w:vanish/>
          <w:sz w:val="18"/>
          <w:szCs w:val="18"/>
          <w:lang w:val="es-BO"/>
        </w:rPr>
      </w:pPr>
    </w:p>
    <w:p w14:paraId="5E59D79C" w14:textId="748B4937" w:rsidR="00EF7B05" w:rsidRPr="000C6821" w:rsidRDefault="008E0199" w:rsidP="00D72223">
      <w:pPr>
        <w:pStyle w:val="Prrafodelista"/>
        <w:numPr>
          <w:ilvl w:val="1"/>
          <w:numId w:val="58"/>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D72223">
      <w:pPr>
        <w:pStyle w:val="Prrafodelista"/>
        <w:numPr>
          <w:ilvl w:val="1"/>
          <w:numId w:val="58"/>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95"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5"/>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D72223">
      <w:pPr>
        <w:pStyle w:val="Ttulo10"/>
        <w:numPr>
          <w:ilvl w:val="0"/>
          <w:numId w:val="32"/>
        </w:numPr>
        <w:tabs>
          <w:tab w:val="left" w:pos="567"/>
        </w:tabs>
        <w:ind w:left="567" w:hanging="567"/>
        <w:jc w:val="left"/>
        <w:rPr>
          <w:rFonts w:ascii="Verdana" w:hAnsi="Verdana"/>
          <w:sz w:val="18"/>
          <w:szCs w:val="18"/>
          <w:lang w:val="es-BO"/>
        </w:rPr>
      </w:pPr>
      <w:bookmarkStart w:id="96" w:name="_Toc94725486"/>
      <w:r w:rsidRPr="000C6821">
        <w:rPr>
          <w:rFonts w:ascii="Verdana" w:hAnsi="Verdana"/>
          <w:sz w:val="18"/>
          <w:szCs w:val="18"/>
          <w:lang w:val="es-BO"/>
        </w:rPr>
        <w:t>CIERRE DEL CONTRATO</w:t>
      </w:r>
      <w:bookmarkEnd w:id="96"/>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lastRenderedPageBreak/>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58A6DFF8" w14:textId="77777777" w:rsidR="00623A18" w:rsidRDefault="00623A18" w:rsidP="00C14506">
      <w:pPr>
        <w:ind w:left="567"/>
        <w:jc w:val="center"/>
        <w:rPr>
          <w:rFonts w:ascii="Verdana" w:hAnsi="Verdana" w:cs="Arial"/>
          <w:b/>
          <w:sz w:val="18"/>
          <w:szCs w:val="18"/>
          <w:lang w:val="es-BO"/>
        </w:rPr>
      </w:pPr>
    </w:p>
    <w:p w14:paraId="6CBAB24E" w14:textId="77777777" w:rsidR="00A33690" w:rsidRDefault="00A33690" w:rsidP="00C14506">
      <w:pPr>
        <w:ind w:left="567"/>
        <w:jc w:val="center"/>
        <w:rPr>
          <w:rFonts w:ascii="Verdana" w:hAnsi="Verdana" w:cs="Arial"/>
          <w:b/>
          <w:sz w:val="18"/>
          <w:szCs w:val="18"/>
          <w:lang w:val="es-BO"/>
        </w:rPr>
      </w:pPr>
    </w:p>
    <w:p w14:paraId="49104BF3" w14:textId="77777777" w:rsidR="00960FCF" w:rsidRDefault="00960FCF" w:rsidP="00C14506">
      <w:pPr>
        <w:ind w:left="567"/>
        <w:jc w:val="center"/>
        <w:rPr>
          <w:rFonts w:ascii="Verdana" w:hAnsi="Verdana" w:cs="Arial"/>
          <w:b/>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BE7E311" w14:textId="77777777" w:rsidR="008977C0" w:rsidRDefault="008977C0" w:rsidP="00623A18">
      <w:pPr>
        <w:rPr>
          <w:lang w:val="es-BO"/>
        </w:rPr>
      </w:pPr>
    </w:p>
    <w:p w14:paraId="4596AAAB" w14:textId="77777777" w:rsidR="008977C0" w:rsidRDefault="008977C0" w:rsidP="00623A18">
      <w:pPr>
        <w:rPr>
          <w:lang w:val="es-BO"/>
        </w:rPr>
      </w:pPr>
    </w:p>
    <w:p w14:paraId="401E4780" w14:textId="77777777" w:rsidR="008977C0" w:rsidRDefault="008977C0" w:rsidP="00623A18">
      <w:pPr>
        <w:rPr>
          <w:lang w:val="es-BO"/>
        </w:rPr>
      </w:pPr>
    </w:p>
    <w:p w14:paraId="73D70726" w14:textId="1B3A3405" w:rsidR="00623A18" w:rsidRDefault="00623A18" w:rsidP="00623A18">
      <w:pPr>
        <w:rPr>
          <w:lang w:val="es-BO"/>
        </w:rPr>
      </w:pPr>
    </w:p>
    <w:p w14:paraId="7D7D3742" w14:textId="77777777" w:rsidR="00B26257" w:rsidRDefault="00B26257" w:rsidP="00623A18">
      <w:pPr>
        <w:rPr>
          <w:lang w:val="es-BO"/>
        </w:rPr>
      </w:pPr>
    </w:p>
    <w:p w14:paraId="4437406A" w14:textId="77777777" w:rsidR="0090057A" w:rsidRDefault="0090057A" w:rsidP="00623A18">
      <w:pPr>
        <w:rPr>
          <w:lang w:val="es-BO"/>
        </w:rPr>
      </w:pPr>
    </w:p>
    <w:p w14:paraId="16AF0AA9" w14:textId="77777777" w:rsidR="0090057A" w:rsidRDefault="0090057A" w:rsidP="00623A18">
      <w:pPr>
        <w:rPr>
          <w:lang w:val="es-BO"/>
        </w:rPr>
      </w:pPr>
    </w:p>
    <w:p w14:paraId="5438BB4D" w14:textId="77777777" w:rsidR="0090057A" w:rsidRDefault="0090057A" w:rsidP="00623A18">
      <w:pPr>
        <w:rPr>
          <w:lang w:val="es-BO"/>
        </w:rPr>
      </w:pPr>
    </w:p>
    <w:p w14:paraId="47BDE7F2" w14:textId="77777777" w:rsidR="00B26257" w:rsidRDefault="00B26257" w:rsidP="00623A18">
      <w:pPr>
        <w:rPr>
          <w:lang w:val="es-BO"/>
        </w:rPr>
      </w:pPr>
    </w:p>
    <w:p w14:paraId="22EA56FF" w14:textId="0C8B90EA"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D72223">
      <w:pPr>
        <w:pStyle w:val="Ttulo10"/>
        <w:numPr>
          <w:ilvl w:val="0"/>
          <w:numId w:val="32"/>
        </w:numPr>
        <w:tabs>
          <w:tab w:val="left" w:pos="709"/>
        </w:tabs>
        <w:spacing w:before="0" w:after="0"/>
        <w:ind w:left="709" w:hanging="709"/>
        <w:jc w:val="left"/>
        <w:rPr>
          <w:rFonts w:ascii="Verdana" w:hAnsi="Verdana"/>
          <w:sz w:val="18"/>
          <w:szCs w:val="18"/>
          <w:lang w:val="es-BO"/>
        </w:rPr>
      </w:pPr>
      <w:bookmarkStart w:id="97"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7"/>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D72223">
      <w:pPr>
        <w:numPr>
          <w:ilvl w:val="0"/>
          <w:numId w:val="6"/>
        </w:numPr>
        <w:rPr>
          <w:sz w:val="2"/>
          <w:szCs w:val="2"/>
          <w:lang w:val="es-BO"/>
        </w:rPr>
      </w:pPr>
    </w:p>
    <w:p w14:paraId="0D6AA3AC" w14:textId="77777777" w:rsidR="00D60259" w:rsidRPr="000C6821" w:rsidRDefault="00D60259" w:rsidP="00D72223">
      <w:pPr>
        <w:numPr>
          <w:ilvl w:val="0"/>
          <w:numId w:val="6"/>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E91293" w:rsidRPr="000C6821" w14:paraId="106EA54E"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D72223">
            <w:pPr>
              <w:pStyle w:val="Prrafodelista"/>
              <w:numPr>
                <w:ilvl w:val="0"/>
                <w:numId w:val="46"/>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632C6B" w:rsidRPr="000C6821" w14:paraId="360BA03B"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3E1CB32D"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6E12A943"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272"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5CF45098" w:rsidR="00E91293" w:rsidRPr="000C6821" w:rsidRDefault="00D5011E"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23C4CEBB" w:rsidR="00E91293" w:rsidRPr="000C6821" w:rsidRDefault="00D5011E"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503BAAE8" w:rsidR="00E91293" w:rsidRPr="000C6821" w:rsidRDefault="00D5011E"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1C18715B" w:rsidR="00E91293" w:rsidRPr="000C6821" w:rsidRDefault="00D5011E" w:rsidP="00E91293">
            <w:pPr>
              <w:rPr>
                <w:rFonts w:ascii="Arial" w:hAnsi="Arial" w:cs="Arial"/>
                <w:sz w:val="16"/>
                <w:szCs w:val="16"/>
                <w:lang w:val="es-BO"/>
              </w:rPr>
            </w:pPr>
            <w:r>
              <w:rPr>
                <w:rFonts w:ascii="Arial" w:hAnsi="Arial" w:cs="Arial"/>
                <w:sz w:val="16"/>
                <w:szCs w:val="16"/>
                <w:lang w:val="es-BO"/>
              </w:rPr>
              <w:t>4</w:t>
            </w:r>
          </w:p>
        </w:tc>
        <w:tc>
          <w:tcPr>
            <w:tcW w:w="271"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18E98D7A"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2E53445"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0"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1D115609" w:rsidR="00E91293" w:rsidRPr="000C6821" w:rsidRDefault="0090209B"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3D1E4A5F" w:rsidR="00E91293" w:rsidRPr="000C6821" w:rsidRDefault="0090209B"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4E17F3B4" w:rsidR="00E91293" w:rsidRPr="000C6821" w:rsidRDefault="0090209B"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07ED2E64" w:rsidR="00E91293" w:rsidRPr="000C6821" w:rsidRDefault="0090209B"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31195851" w:rsidR="00E91293" w:rsidRPr="000C6821" w:rsidRDefault="0090209B"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345DF8CA" w:rsidR="00E91293" w:rsidRPr="000C6821" w:rsidRDefault="0090209B" w:rsidP="00E91293">
            <w:pPr>
              <w:rPr>
                <w:rFonts w:ascii="Arial" w:hAnsi="Arial" w:cs="Arial"/>
                <w:sz w:val="16"/>
                <w:szCs w:val="16"/>
                <w:lang w:val="es-BO"/>
              </w:rPr>
            </w:pPr>
            <w:r>
              <w:rPr>
                <w:rFonts w:ascii="Arial" w:hAnsi="Arial" w:cs="Arial"/>
                <w:sz w:val="16"/>
                <w:szCs w:val="16"/>
                <w:lang w:val="es-BO"/>
              </w:rPr>
              <w:t>6</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141E1D4D" w:rsidR="00E91293" w:rsidRPr="000C6821" w:rsidRDefault="0090209B" w:rsidP="00E91293">
            <w:pPr>
              <w:rPr>
                <w:rFonts w:ascii="Arial" w:hAnsi="Arial" w:cs="Arial"/>
                <w:sz w:val="16"/>
                <w:szCs w:val="16"/>
                <w:lang w:val="es-BO"/>
              </w:rPr>
            </w:pPr>
            <w:r>
              <w:rPr>
                <w:rFonts w:ascii="Arial" w:hAnsi="Arial" w:cs="Arial"/>
                <w:sz w:val="16"/>
                <w:szCs w:val="16"/>
                <w:lang w:val="es-BO"/>
              </w:rPr>
              <w:t>5</w:t>
            </w:r>
          </w:p>
        </w:tc>
        <w:tc>
          <w:tcPr>
            <w:tcW w:w="270"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300A3DCC" w:rsidR="00E91293" w:rsidRPr="000C6821" w:rsidRDefault="00FE2BB8" w:rsidP="00E91293">
            <w:pPr>
              <w:rPr>
                <w:rFonts w:ascii="Arial" w:hAnsi="Arial" w:cs="Arial"/>
                <w:sz w:val="16"/>
                <w:szCs w:val="16"/>
                <w:lang w:val="es-BO"/>
              </w:rPr>
            </w:pPr>
            <w:r>
              <w:rPr>
                <w:rFonts w:ascii="Arial" w:hAnsi="Arial" w:cs="Arial"/>
                <w:sz w:val="16"/>
                <w:szCs w:val="16"/>
                <w:lang w:val="es-BO"/>
              </w:rPr>
              <w:t>1</w:t>
            </w:r>
          </w:p>
        </w:tc>
        <w:tc>
          <w:tcPr>
            <w:tcW w:w="270"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1EE2C210" w:rsidR="00E91293" w:rsidRPr="000C6821" w:rsidRDefault="00632C6B" w:rsidP="00E91293">
            <w:pPr>
              <w:rPr>
                <w:rFonts w:ascii="Arial" w:hAnsi="Arial" w:cs="Arial"/>
                <w:sz w:val="16"/>
                <w:szCs w:val="16"/>
                <w:lang w:val="es-BO"/>
              </w:rPr>
            </w:pPr>
            <w:r>
              <w:rPr>
                <w:rFonts w:ascii="Arial" w:hAnsi="Arial" w:cs="Arial"/>
                <w:sz w:val="16"/>
                <w:szCs w:val="16"/>
                <w:lang w:val="es-BO"/>
              </w:rPr>
              <w:t>1</w:t>
            </w:r>
          </w:p>
        </w:tc>
        <w:tc>
          <w:tcPr>
            <w:tcW w:w="778"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690"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001EF153" w:rsidR="00E91293" w:rsidRPr="000C6821" w:rsidRDefault="00D5011E" w:rsidP="00E91293">
            <w:pPr>
              <w:rPr>
                <w:rFonts w:ascii="Arial" w:hAnsi="Arial" w:cs="Arial"/>
                <w:sz w:val="16"/>
                <w:szCs w:val="16"/>
                <w:lang w:val="es-BO"/>
              </w:rPr>
            </w:pPr>
            <w:r>
              <w:rPr>
                <w:rFonts w:ascii="Arial" w:hAnsi="Arial" w:cs="Arial"/>
                <w:sz w:val="16"/>
                <w:szCs w:val="16"/>
                <w:lang w:val="es-BO"/>
              </w:rPr>
              <w:t>2022</w:t>
            </w:r>
          </w:p>
        </w:tc>
        <w:tc>
          <w:tcPr>
            <w:tcW w:w="230"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632C6B" w:rsidRPr="000C6821" w14:paraId="605E24A1"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23"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72"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58"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5E59A7">
        <w:trPr>
          <w:trHeight w:val="45"/>
          <w:jc w:val="center"/>
        </w:trPr>
        <w:tc>
          <w:tcPr>
            <w:tcW w:w="1651"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02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7C947E64" w:rsidR="00E91293" w:rsidRPr="00A33690" w:rsidRDefault="00975D04" w:rsidP="0046279D">
            <w:pPr>
              <w:tabs>
                <w:tab w:val="left" w:pos="1634"/>
              </w:tabs>
              <w:rPr>
                <w:rFonts w:ascii="Arial" w:hAnsi="Arial" w:cs="Arial"/>
                <w:b/>
                <w:lang w:val="es-BO"/>
              </w:rPr>
            </w:pPr>
            <w:r w:rsidRPr="00975D04">
              <w:rPr>
                <w:rFonts w:ascii="Arial" w:hAnsi="Arial" w:cs="Arial"/>
                <w:b/>
                <w:lang w:val="es-BO"/>
              </w:rPr>
              <w:t>ADQUISICION DE SERVIDOR ARCHIVOS</w:t>
            </w:r>
          </w:p>
        </w:tc>
        <w:tc>
          <w:tcPr>
            <w:tcW w:w="230"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32C6B" w:rsidRPr="000C6821" w14:paraId="76348393"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72"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68"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58"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52"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5E59A7">
        <w:trPr>
          <w:trHeight w:val="45"/>
          <w:jc w:val="center"/>
        </w:trPr>
        <w:tc>
          <w:tcPr>
            <w:tcW w:w="1651"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05"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436"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46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74D1A7A" w14:textId="58621257" w:rsidR="00E91293" w:rsidRPr="008D296C" w:rsidRDefault="00BD1E7F" w:rsidP="00D5011E">
            <w:pPr>
              <w:rPr>
                <w:rFonts w:ascii="Arial" w:hAnsi="Arial" w:cs="Arial"/>
                <w:sz w:val="14"/>
                <w:szCs w:val="14"/>
                <w:lang w:val="es-BO"/>
              </w:rPr>
            </w:pPr>
            <w:r w:rsidRPr="008D296C">
              <w:rPr>
                <w:rFonts w:ascii="Arial" w:hAnsi="Arial" w:cs="Arial"/>
                <w:sz w:val="14"/>
                <w:szCs w:val="14"/>
                <w:lang w:val="es-BO"/>
              </w:rPr>
              <w:t>ENDE-LP-202</w:t>
            </w:r>
            <w:r w:rsidR="00D5011E" w:rsidRPr="008D296C">
              <w:rPr>
                <w:rFonts w:ascii="Arial" w:hAnsi="Arial" w:cs="Arial"/>
                <w:sz w:val="14"/>
                <w:szCs w:val="14"/>
                <w:lang w:val="es-BO"/>
              </w:rPr>
              <w:t>2</w:t>
            </w:r>
            <w:r w:rsidRPr="008D296C">
              <w:rPr>
                <w:rFonts w:ascii="Arial" w:hAnsi="Arial" w:cs="Arial"/>
                <w:sz w:val="14"/>
                <w:szCs w:val="14"/>
                <w:lang w:val="es-BO"/>
              </w:rPr>
              <w:t>-00</w:t>
            </w:r>
            <w:r w:rsidR="00975D04">
              <w:rPr>
                <w:rFonts w:ascii="Arial" w:hAnsi="Arial" w:cs="Arial"/>
                <w:sz w:val="14"/>
                <w:szCs w:val="14"/>
                <w:lang w:val="es-BO"/>
              </w:rPr>
              <w:t>6</w:t>
            </w:r>
          </w:p>
        </w:tc>
        <w:tc>
          <w:tcPr>
            <w:tcW w:w="230"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32C6B" w:rsidRPr="000C6821" w14:paraId="351F2FC0"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72"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58"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5E59A7">
        <w:trPr>
          <w:jc w:val="center"/>
        </w:trPr>
        <w:tc>
          <w:tcPr>
            <w:tcW w:w="1651"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024"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6E3D16CB" w:rsidR="00E91293" w:rsidRPr="008D296C" w:rsidRDefault="00D923DD" w:rsidP="00975D04">
            <w:pPr>
              <w:rPr>
                <w:rFonts w:ascii="Arial" w:hAnsi="Arial" w:cs="Arial"/>
                <w:sz w:val="16"/>
                <w:szCs w:val="16"/>
                <w:lang w:val="es-BO"/>
              </w:rPr>
            </w:pPr>
            <w:r w:rsidRPr="008D296C">
              <w:rPr>
                <w:rFonts w:ascii="Arial" w:hAnsi="Arial" w:cs="Arial"/>
                <w:sz w:val="16"/>
                <w:szCs w:val="16"/>
                <w:lang w:val="es-BO"/>
              </w:rPr>
              <w:t xml:space="preserve">Bs. </w:t>
            </w:r>
            <w:r w:rsidR="009C4F90" w:rsidRPr="009C4F90">
              <w:rPr>
                <w:rFonts w:ascii="Arial" w:hAnsi="Arial" w:cs="Arial"/>
                <w:sz w:val="16"/>
                <w:szCs w:val="16"/>
                <w:lang w:val="es-BO"/>
              </w:rPr>
              <w:t>1</w:t>
            </w:r>
            <w:r w:rsidR="009C4F90">
              <w:rPr>
                <w:rFonts w:ascii="Arial" w:hAnsi="Arial" w:cs="Arial"/>
                <w:sz w:val="16"/>
                <w:szCs w:val="16"/>
                <w:lang w:val="es-BO"/>
              </w:rPr>
              <w:t>.</w:t>
            </w:r>
            <w:r w:rsidR="00975D04">
              <w:rPr>
                <w:rFonts w:ascii="Arial" w:hAnsi="Arial" w:cs="Arial"/>
                <w:sz w:val="16"/>
                <w:szCs w:val="16"/>
                <w:lang w:val="es-BO"/>
              </w:rPr>
              <w:t>060</w:t>
            </w:r>
            <w:r w:rsidR="009C4F90">
              <w:rPr>
                <w:rFonts w:ascii="Arial" w:hAnsi="Arial" w:cs="Arial"/>
                <w:sz w:val="16"/>
                <w:szCs w:val="16"/>
                <w:lang w:val="es-BO"/>
              </w:rPr>
              <w:t>.</w:t>
            </w:r>
            <w:r w:rsidR="009C4F90" w:rsidRPr="009C4F90">
              <w:rPr>
                <w:rFonts w:ascii="Arial" w:hAnsi="Arial" w:cs="Arial"/>
                <w:sz w:val="16"/>
                <w:szCs w:val="16"/>
                <w:lang w:val="es-BO"/>
              </w:rPr>
              <w:t>000</w:t>
            </w:r>
            <w:r w:rsidR="009C4F90">
              <w:rPr>
                <w:rFonts w:ascii="Arial" w:hAnsi="Arial" w:cs="Arial"/>
                <w:sz w:val="16"/>
                <w:szCs w:val="16"/>
                <w:lang w:val="es-BO"/>
              </w:rPr>
              <w:t xml:space="preserve">,00 (Un millón </w:t>
            </w:r>
            <w:r w:rsidR="00975D04">
              <w:rPr>
                <w:rFonts w:ascii="Arial" w:hAnsi="Arial" w:cs="Arial"/>
                <w:sz w:val="16"/>
                <w:szCs w:val="16"/>
                <w:lang w:val="es-BO"/>
              </w:rPr>
              <w:t>sesenta mil</w:t>
            </w:r>
            <w:r w:rsidR="009C4F90">
              <w:rPr>
                <w:rFonts w:ascii="Arial" w:hAnsi="Arial" w:cs="Arial"/>
                <w:sz w:val="16"/>
                <w:szCs w:val="16"/>
                <w:lang w:val="es-BO"/>
              </w:rPr>
              <w:t xml:space="preserve"> 00/100 Bolivianos)</w:t>
            </w:r>
          </w:p>
        </w:tc>
        <w:tc>
          <w:tcPr>
            <w:tcW w:w="230"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5E59A7">
        <w:trPr>
          <w:jc w:val="center"/>
        </w:trPr>
        <w:tc>
          <w:tcPr>
            <w:tcW w:w="1651"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024"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30"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32C6B" w:rsidRPr="000C6821" w14:paraId="560DC823"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30"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30"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32C6B" w:rsidRPr="000C6821" w14:paraId="44039642"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09D1CF0F"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1187"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456"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405"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52365A66" w:rsidR="00E91293" w:rsidRPr="000C6821" w:rsidRDefault="00D22944" w:rsidP="00E91293">
            <w:pPr>
              <w:rPr>
                <w:rFonts w:ascii="Arial" w:hAnsi="Arial" w:cs="Arial"/>
                <w:sz w:val="16"/>
                <w:szCs w:val="2"/>
                <w:lang w:val="es-BO"/>
              </w:rPr>
            </w:pPr>
            <w:r w:rsidRPr="00D920DC">
              <w:rPr>
                <w:rFonts w:ascii="Arial" w:hAnsi="Arial" w:cs="Arial"/>
                <w:sz w:val="16"/>
                <w:szCs w:val="2"/>
                <w:lang w:val="es-BO"/>
              </w:rPr>
              <w:t>50</w:t>
            </w:r>
          </w:p>
        </w:tc>
        <w:tc>
          <w:tcPr>
            <w:tcW w:w="305"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68" w:type="dxa"/>
          </w:tcPr>
          <w:p w14:paraId="36C3F8D4" w14:textId="77777777" w:rsidR="00E91293" w:rsidRPr="000C6821" w:rsidRDefault="00E91293" w:rsidP="00E91293">
            <w:pPr>
              <w:rPr>
                <w:rFonts w:ascii="Arial" w:hAnsi="Arial" w:cs="Arial"/>
                <w:sz w:val="16"/>
                <w:szCs w:val="2"/>
                <w:lang w:val="es-BO"/>
              </w:rPr>
            </w:pPr>
          </w:p>
        </w:tc>
        <w:tc>
          <w:tcPr>
            <w:tcW w:w="258" w:type="dxa"/>
          </w:tcPr>
          <w:p w14:paraId="172DB822" w14:textId="77777777" w:rsidR="00E91293" w:rsidRPr="000C6821" w:rsidRDefault="00E91293" w:rsidP="00E91293">
            <w:pPr>
              <w:rPr>
                <w:rFonts w:ascii="Arial" w:hAnsi="Arial" w:cs="Arial"/>
                <w:sz w:val="16"/>
                <w:szCs w:val="2"/>
                <w:lang w:val="es-BO"/>
              </w:rPr>
            </w:pPr>
          </w:p>
        </w:tc>
        <w:tc>
          <w:tcPr>
            <w:tcW w:w="252" w:type="dxa"/>
          </w:tcPr>
          <w:p w14:paraId="4FFD9F08" w14:textId="77777777" w:rsidR="00E91293" w:rsidRPr="000C6821" w:rsidRDefault="00E91293" w:rsidP="00E91293">
            <w:pPr>
              <w:rPr>
                <w:rFonts w:ascii="Arial" w:hAnsi="Arial" w:cs="Arial"/>
                <w:sz w:val="16"/>
                <w:szCs w:val="2"/>
                <w:lang w:val="es-BO"/>
              </w:rPr>
            </w:pPr>
          </w:p>
        </w:tc>
        <w:tc>
          <w:tcPr>
            <w:tcW w:w="230" w:type="dxa"/>
          </w:tcPr>
          <w:p w14:paraId="4FCAD5F7" w14:textId="77777777" w:rsidR="00E91293" w:rsidRPr="000C6821" w:rsidRDefault="00E91293" w:rsidP="00E91293">
            <w:pPr>
              <w:rPr>
                <w:rFonts w:ascii="Arial" w:hAnsi="Arial" w:cs="Arial"/>
                <w:sz w:val="16"/>
                <w:szCs w:val="2"/>
                <w:lang w:val="es-BO"/>
              </w:rPr>
            </w:pPr>
          </w:p>
        </w:tc>
        <w:tc>
          <w:tcPr>
            <w:tcW w:w="230" w:type="dxa"/>
          </w:tcPr>
          <w:p w14:paraId="337F3953" w14:textId="77777777" w:rsidR="00E91293" w:rsidRPr="000C6821" w:rsidRDefault="00E91293" w:rsidP="00E91293">
            <w:pPr>
              <w:rPr>
                <w:rFonts w:ascii="Arial" w:hAnsi="Arial" w:cs="Arial"/>
                <w:sz w:val="16"/>
                <w:szCs w:val="2"/>
                <w:lang w:val="es-BO"/>
              </w:rPr>
            </w:pPr>
          </w:p>
        </w:tc>
        <w:tc>
          <w:tcPr>
            <w:tcW w:w="230" w:type="dxa"/>
          </w:tcPr>
          <w:p w14:paraId="32C701C4"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32C6B" w:rsidRPr="000C6821" w14:paraId="0229296C"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05"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72"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305"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305"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30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305"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1"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30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0"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305"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305"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305"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305"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305"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305"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305"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0"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305"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0"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305"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68"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58"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52"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30"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30"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30"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632C6B" w:rsidRPr="000C6821" w14:paraId="242F6568" w14:textId="77777777" w:rsidTr="005E59A7">
        <w:trPr>
          <w:jc w:val="center"/>
        </w:trPr>
        <w:tc>
          <w:tcPr>
            <w:tcW w:w="1651"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33161DE9"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2373"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980"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0" w:type="dxa"/>
          </w:tcPr>
          <w:p w14:paraId="1CFB70D7" w14:textId="77777777" w:rsidR="00E91293" w:rsidRPr="000C6821" w:rsidRDefault="00E91293" w:rsidP="00E91293">
            <w:pPr>
              <w:rPr>
                <w:rFonts w:ascii="Arial" w:hAnsi="Arial" w:cs="Arial"/>
                <w:sz w:val="16"/>
                <w:szCs w:val="2"/>
                <w:lang w:val="es-BO"/>
              </w:rPr>
            </w:pPr>
          </w:p>
        </w:tc>
        <w:tc>
          <w:tcPr>
            <w:tcW w:w="305" w:type="dxa"/>
          </w:tcPr>
          <w:p w14:paraId="75249FED" w14:textId="77777777" w:rsidR="00E91293" w:rsidRPr="000C6821" w:rsidRDefault="00E91293" w:rsidP="00E91293">
            <w:pPr>
              <w:rPr>
                <w:rFonts w:ascii="Arial" w:hAnsi="Arial" w:cs="Arial"/>
                <w:sz w:val="16"/>
                <w:szCs w:val="2"/>
                <w:lang w:val="es-BO"/>
              </w:rPr>
            </w:pPr>
          </w:p>
        </w:tc>
        <w:tc>
          <w:tcPr>
            <w:tcW w:w="268" w:type="dxa"/>
          </w:tcPr>
          <w:p w14:paraId="19182D4D" w14:textId="77777777" w:rsidR="00E91293" w:rsidRPr="000C6821" w:rsidRDefault="00E91293" w:rsidP="00E91293">
            <w:pPr>
              <w:rPr>
                <w:rFonts w:ascii="Arial" w:hAnsi="Arial" w:cs="Arial"/>
                <w:sz w:val="16"/>
                <w:szCs w:val="2"/>
                <w:lang w:val="es-BO"/>
              </w:rPr>
            </w:pPr>
          </w:p>
        </w:tc>
        <w:tc>
          <w:tcPr>
            <w:tcW w:w="258" w:type="dxa"/>
          </w:tcPr>
          <w:p w14:paraId="4F8EB385" w14:textId="77777777" w:rsidR="00E91293" w:rsidRPr="000C6821" w:rsidRDefault="00E91293" w:rsidP="00E91293">
            <w:pPr>
              <w:rPr>
                <w:rFonts w:ascii="Arial" w:hAnsi="Arial" w:cs="Arial"/>
                <w:sz w:val="16"/>
                <w:szCs w:val="2"/>
                <w:lang w:val="es-BO"/>
              </w:rPr>
            </w:pPr>
          </w:p>
        </w:tc>
        <w:tc>
          <w:tcPr>
            <w:tcW w:w="252" w:type="dxa"/>
          </w:tcPr>
          <w:p w14:paraId="3089D946" w14:textId="77777777" w:rsidR="00E91293" w:rsidRPr="000C6821" w:rsidRDefault="00E91293" w:rsidP="00E91293">
            <w:pPr>
              <w:rPr>
                <w:rFonts w:ascii="Arial" w:hAnsi="Arial" w:cs="Arial"/>
                <w:sz w:val="16"/>
                <w:szCs w:val="2"/>
                <w:lang w:val="es-BO"/>
              </w:rPr>
            </w:pPr>
          </w:p>
        </w:tc>
        <w:tc>
          <w:tcPr>
            <w:tcW w:w="230" w:type="dxa"/>
          </w:tcPr>
          <w:p w14:paraId="336111BF" w14:textId="77777777" w:rsidR="00E91293" w:rsidRPr="000C6821" w:rsidRDefault="00E91293" w:rsidP="00E91293">
            <w:pPr>
              <w:rPr>
                <w:rFonts w:ascii="Arial" w:hAnsi="Arial" w:cs="Arial"/>
                <w:sz w:val="16"/>
                <w:szCs w:val="2"/>
                <w:lang w:val="es-BO"/>
              </w:rPr>
            </w:pPr>
          </w:p>
        </w:tc>
        <w:tc>
          <w:tcPr>
            <w:tcW w:w="230" w:type="dxa"/>
          </w:tcPr>
          <w:p w14:paraId="2DF29285" w14:textId="77777777" w:rsidR="00E91293" w:rsidRPr="000C6821" w:rsidRDefault="00E91293" w:rsidP="00E91293">
            <w:pPr>
              <w:rPr>
                <w:rFonts w:ascii="Arial" w:hAnsi="Arial" w:cs="Arial"/>
                <w:sz w:val="16"/>
                <w:szCs w:val="2"/>
                <w:lang w:val="es-BO"/>
              </w:rPr>
            </w:pPr>
          </w:p>
        </w:tc>
        <w:tc>
          <w:tcPr>
            <w:tcW w:w="230" w:type="dxa"/>
          </w:tcPr>
          <w:p w14:paraId="4DEBD2C1"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32C6B" w:rsidRPr="000C6821" w14:paraId="7498AB25" w14:textId="77777777" w:rsidTr="005E59A7">
        <w:trPr>
          <w:jc w:val="center"/>
        </w:trPr>
        <w:tc>
          <w:tcPr>
            <w:tcW w:w="1651"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05" w:type="dxa"/>
          </w:tcPr>
          <w:p w14:paraId="5FAB652D" w14:textId="77777777" w:rsidR="00E91293" w:rsidRPr="000C6821" w:rsidRDefault="00E91293" w:rsidP="00E91293">
            <w:pPr>
              <w:rPr>
                <w:rFonts w:ascii="Arial" w:hAnsi="Arial" w:cs="Arial"/>
                <w:sz w:val="8"/>
                <w:szCs w:val="8"/>
                <w:lang w:val="es-BO"/>
              </w:rPr>
            </w:pPr>
          </w:p>
        </w:tc>
        <w:tc>
          <w:tcPr>
            <w:tcW w:w="272" w:type="dxa"/>
            <w:gridSpan w:val="2"/>
          </w:tcPr>
          <w:p w14:paraId="4D555FAA" w14:textId="77777777" w:rsidR="00E91293" w:rsidRPr="000C6821" w:rsidRDefault="00E91293" w:rsidP="00E91293">
            <w:pPr>
              <w:rPr>
                <w:rFonts w:ascii="Arial" w:hAnsi="Arial" w:cs="Arial"/>
                <w:sz w:val="8"/>
                <w:szCs w:val="8"/>
                <w:lang w:val="es-BO"/>
              </w:rPr>
            </w:pPr>
          </w:p>
        </w:tc>
        <w:tc>
          <w:tcPr>
            <w:tcW w:w="305" w:type="dxa"/>
          </w:tcPr>
          <w:p w14:paraId="5F43E14F" w14:textId="77777777" w:rsidR="00E91293" w:rsidRPr="000C6821" w:rsidRDefault="00E91293" w:rsidP="00E91293">
            <w:pPr>
              <w:rPr>
                <w:rFonts w:ascii="Arial" w:hAnsi="Arial" w:cs="Arial"/>
                <w:sz w:val="8"/>
                <w:szCs w:val="8"/>
                <w:lang w:val="es-BO"/>
              </w:rPr>
            </w:pPr>
          </w:p>
        </w:tc>
        <w:tc>
          <w:tcPr>
            <w:tcW w:w="305" w:type="dxa"/>
          </w:tcPr>
          <w:p w14:paraId="4A278AC3" w14:textId="77777777" w:rsidR="00E91293" w:rsidRPr="000C6821" w:rsidRDefault="00E91293" w:rsidP="00E91293">
            <w:pPr>
              <w:rPr>
                <w:rFonts w:ascii="Arial" w:hAnsi="Arial" w:cs="Arial"/>
                <w:sz w:val="8"/>
                <w:szCs w:val="8"/>
                <w:lang w:val="es-BO"/>
              </w:rPr>
            </w:pPr>
          </w:p>
        </w:tc>
        <w:tc>
          <w:tcPr>
            <w:tcW w:w="305" w:type="dxa"/>
          </w:tcPr>
          <w:p w14:paraId="6A03265E" w14:textId="77777777" w:rsidR="00E91293" w:rsidRPr="000C6821" w:rsidRDefault="00E91293" w:rsidP="00E91293">
            <w:pPr>
              <w:rPr>
                <w:rFonts w:ascii="Arial" w:hAnsi="Arial" w:cs="Arial"/>
                <w:sz w:val="8"/>
                <w:szCs w:val="8"/>
                <w:lang w:val="es-BO"/>
              </w:rPr>
            </w:pPr>
          </w:p>
        </w:tc>
        <w:tc>
          <w:tcPr>
            <w:tcW w:w="305" w:type="dxa"/>
          </w:tcPr>
          <w:p w14:paraId="15E3C196" w14:textId="77777777" w:rsidR="00E91293" w:rsidRPr="000C6821" w:rsidRDefault="00E91293" w:rsidP="00E91293">
            <w:pPr>
              <w:rPr>
                <w:rFonts w:ascii="Arial" w:hAnsi="Arial" w:cs="Arial"/>
                <w:sz w:val="8"/>
                <w:szCs w:val="8"/>
                <w:lang w:val="es-BO"/>
              </w:rPr>
            </w:pPr>
          </w:p>
        </w:tc>
        <w:tc>
          <w:tcPr>
            <w:tcW w:w="271" w:type="dxa"/>
          </w:tcPr>
          <w:p w14:paraId="5D865E5F" w14:textId="77777777" w:rsidR="00E91293" w:rsidRPr="000C6821" w:rsidRDefault="00E91293" w:rsidP="00E91293">
            <w:pPr>
              <w:rPr>
                <w:rFonts w:ascii="Arial" w:hAnsi="Arial" w:cs="Arial"/>
                <w:sz w:val="8"/>
                <w:szCs w:val="8"/>
                <w:lang w:val="es-BO"/>
              </w:rPr>
            </w:pPr>
          </w:p>
        </w:tc>
        <w:tc>
          <w:tcPr>
            <w:tcW w:w="305" w:type="dxa"/>
          </w:tcPr>
          <w:p w14:paraId="06DF5C46" w14:textId="77777777" w:rsidR="00E91293" w:rsidRPr="000C6821" w:rsidRDefault="00E91293" w:rsidP="00E91293">
            <w:pPr>
              <w:rPr>
                <w:rFonts w:ascii="Arial" w:hAnsi="Arial" w:cs="Arial"/>
                <w:sz w:val="8"/>
                <w:szCs w:val="8"/>
                <w:lang w:val="es-BO"/>
              </w:rPr>
            </w:pPr>
          </w:p>
        </w:tc>
        <w:tc>
          <w:tcPr>
            <w:tcW w:w="305" w:type="dxa"/>
          </w:tcPr>
          <w:p w14:paraId="41E3A346" w14:textId="77777777" w:rsidR="00E91293" w:rsidRPr="000C6821" w:rsidRDefault="00E91293" w:rsidP="00E91293">
            <w:pPr>
              <w:rPr>
                <w:rFonts w:ascii="Arial" w:hAnsi="Arial" w:cs="Arial"/>
                <w:sz w:val="8"/>
                <w:szCs w:val="8"/>
                <w:lang w:val="es-BO"/>
              </w:rPr>
            </w:pPr>
          </w:p>
        </w:tc>
        <w:tc>
          <w:tcPr>
            <w:tcW w:w="270" w:type="dxa"/>
          </w:tcPr>
          <w:p w14:paraId="54FB96F6" w14:textId="77777777" w:rsidR="00E91293" w:rsidRPr="000C6821" w:rsidRDefault="00E91293" w:rsidP="00E91293">
            <w:pPr>
              <w:rPr>
                <w:rFonts w:ascii="Arial" w:hAnsi="Arial" w:cs="Arial"/>
                <w:sz w:val="8"/>
                <w:szCs w:val="8"/>
                <w:lang w:val="es-BO"/>
              </w:rPr>
            </w:pPr>
          </w:p>
        </w:tc>
        <w:tc>
          <w:tcPr>
            <w:tcW w:w="305" w:type="dxa"/>
          </w:tcPr>
          <w:p w14:paraId="52DB2FBC" w14:textId="77777777" w:rsidR="00E91293" w:rsidRPr="000C6821" w:rsidRDefault="00E91293" w:rsidP="00E91293">
            <w:pPr>
              <w:rPr>
                <w:rFonts w:ascii="Arial" w:hAnsi="Arial" w:cs="Arial"/>
                <w:sz w:val="8"/>
                <w:szCs w:val="8"/>
                <w:lang w:val="es-BO"/>
              </w:rPr>
            </w:pPr>
          </w:p>
        </w:tc>
        <w:tc>
          <w:tcPr>
            <w:tcW w:w="305" w:type="dxa"/>
          </w:tcPr>
          <w:p w14:paraId="3DC32D5E" w14:textId="77777777" w:rsidR="00E91293" w:rsidRPr="000C6821" w:rsidRDefault="00E91293" w:rsidP="00E91293">
            <w:pPr>
              <w:rPr>
                <w:rFonts w:ascii="Arial" w:hAnsi="Arial" w:cs="Arial"/>
                <w:sz w:val="8"/>
                <w:szCs w:val="8"/>
                <w:lang w:val="es-BO"/>
              </w:rPr>
            </w:pPr>
          </w:p>
        </w:tc>
        <w:tc>
          <w:tcPr>
            <w:tcW w:w="305" w:type="dxa"/>
          </w:tcPr>
          <w:p w14:paraId="03B04279" w14:textId="77777777" w:rsidR="00E91293" w:rsidRPr="000C6821" w:rsidRDefault="00E91293" w:rsidP="00E91293">
            <w:pPr>
              <w:rPr>
                <w:rFonts w:ascii="Arial" w:hAnsi="Arial" w:cs="Arial"/>
                <w:sz w:val="8"/>
                <w:szCs w:val="8"/>
                <w:lang w:val="es-BO"/>
              </w:rPr>
            </w:pPr>
          </w:p>
        </w:tc>
        <w:tc>
          <w:tcPr>
            <w:tcW w:w="305" w:type="dxa"/>
          </w:tcPr>
          <w:p w14:paraId="1BF2CED6" w14:textId="77777777" w:rsidR="00E91293" w:rsidRPr="000C6821" w:rsidRDefault="00E91293" w:rsidP="00E91293">
            <w:pPr>
              <w:rPr>
                <w:rFonts w:ascii="Arial" w:hAnsi="Arial" w:cs="Arial"/>
                <w:sz w:val="8"/>
                <w:szCs w:val="8"/>
                <w:lang w:val="es-BO"/>
              </w:rPr>
            </w:pPr>
          </w:p>
        </w:tc>
        <w:tc>
          <w:tcPr>
            <w:tcW w:w="305" w:type="dxa"/>
          </w:tcPr>
          <w:p w14:paraId="4CF5A808" w14:textId="77777777" w:rsidR="00E91293" w:rsidRPr="000C6821" w:rsidRDefault="00E91293" w:rsidP="00E91293">
            <w:pPr>
              <w:rPr>
                <w:rFonts w:ascii="Arial" w:hAnsi="Arial" w:cs="Arial"/>
                <w:sz w:val="8"/>
                <w:szCs w:val="8"/>
                <w:lang w:val="es-BO"/>
              </w:rPr>
            </w:pPr>
          </w:p>
        </w:tc>
        <w:tc>
          <w:tcPr>
            <w:tcW w:w="305" w:type="dxa"/>
          </w:tcPr>
          <w:p w14:paraId="073C0EE8" w14:textId="77777777" w:rsidR="00E91293" w:rsidRPr="000C6821" w:rsidRDefault="00E91293" w:rsidP="00E91293">
            <w:pPr>
              <w:rPr>
                <w:rFonts w:ascii="Arial" w:hAnsi="Arial" w:cs="Arial"/>
                <w:sz w:val="8"/>
                <w:szCs w:val="8"/>
                <w:lang w:val="es-BO"/>
              </w:rPr>
            </w:pPr>
          </w:p>
        </w:tc>
        <w:tc>
          <w:tcPr>
            <w:tcW w:w="305" w:type="dxa"/>
          </w:tcPr>
          <w:p w14:paraId="26147F26" w14:textId="77777777" w:rsidR="00E91293" w:rsidRPr="000C6821" w:rsidRDefault="00E91293" w:rsidP="00E91293">
            <w:pPr>
              <w:rPr>
                <w:rFonts w:ascii="Arial" w:hAnsi="Arial" w:cs="Arial"/>
                <w:sz w:val="8"/>
                <w:szCs w:val="8"/>
                <w:lang w:val="es-BO"/>
              </w:rPr>
            </w:pPr>
          </w:p>
        </w:tc>
        <w:tc>
          <w:tcPr>
            <w:tcW w:w="270" w:type="dxa"/>
          </w:tcPr>
          <w:p w14:paraId="7B5E965D" w14:textId="77777777" w:rsidR="00E91293" w:rsidRPr="000C6821" w:rsidRDefault="00E91293" w:rsidP="00E91293">
            <w:pPr>
              <w:rPr>
                <w:rFonts w:ascii="Arial" w:hAnsi="Arial" w:cs="Arial"/>
                <w:sz w:val="8"/>
                <w:szCs w:val="8"/>
                <w:lang w:val="es-BO"/>
              </w:rPr>
            </w:pPr>
          </w:p>
        </w:tc>
        <w:tc>
          <w:tcPr>
            <w:tcW w:w="305" w:type="dxa"/>
          </w:tcPr>
          <w:p w14:paraId="76BB6B83" w14:textId="77777777" w:rsidR="00E91293" w:rsidRPr="000C6821" w:rsidRDefault="00E91293" w:rsidP="00E91293">
            <w:pPr>
              <w:rPr>
                <w:rFonts w:ascii="Arial" w:hAnsi="Arial" w:cs="Arial"/>
                <w:sz w:val="8"/>
                <w:szCs w:val="8"/>
                <w:lang w:val="es-BO"/>
              </w:rPr>
            </w:pPr>
          </w:p>
        </w:tc>
        <w:tc>
          <w:tcPr>
            <w:tcW w:w="270" w:type="dxa"/>
          </w:tcPr>
          <w:p w14:paraId="0F187901" w14:textId="77777777" w:rsidR="00E91293" w:rsidRPr="000C6821" w:rsidRDefault="00E91293" w:rsidP="00E91293">
            <w:pPr>
              <w:rPr>
                <w:rFonts w:ascii="Arial" w:hAnsi="Arial" w:cs="Arial"/>
                <w:sz w:val="8"/>
                <w:szCs w:val="8"/>
                <w:lang w:val="es-BO"/>
              </w:rPr>
            </w:pPr>
          </w:p>
        </w:tc>
        <w:tc>
          <w:tcPr>
            <w:tcW w:w="305" w:type="dxa"/>
          </w:tcPr>
          <w:p w14:paraId="38E6CAF2" w14:textId="77777777" w:rsidR="00E91293" w:rsidRPr="000C6821" w:rsidRDefault="00E91293" w:rsidP="00E91293">
            <w:pPr>
              <w:rPr>
                <w:rFonts w:ascii="Arial" w:hAnsi="Arial" w:cs="Arial"/>
                <w:sz w:val="8"/>
                <w:szCs w:val="8"/>
                <w:lang w:val="es-BO"/>
              </w:rPr>
            </w:pPr>
          </w:p>
        </w:tc>
        <w:tc>
          <w:tcPr>
            <w:tcW w:w="268" w:type="dxa"/>
          </w:tcPr>
          <w:p w14:paraId="09046682" w14:textId="77777777" w:rsidR="00E91293" w:rsidRPr="000C6821" w:rsidRDefault="00E91293" w:rsidP="00E91293">
            <w:pPr>
              <w:rPr>
                <w:rFonts w:ascii="Arial" w:hAnsi="Arial" w:cs="Arial"/>
                <w:sz w:val="8"/>
                <w:szCs w:val="8"/>
                <w:lang w:val="es-BO"/>
              </w:rPr>
            </w:pPr>
          </w:p>
        </w:tc>
        <w:tc>
          <w:tcPr>
            <w:tcW w:w="258" w:type="dxa"/>
          </w:tcPr>
          <w:p w14:paraId="08DD2C5F" w14:textId="77777777" w:rsidR="00E91293" w:rsidRPr="000C6821" w:rsidRDefault="00E91293" w:rsidP="00E91293">
            <w:pPr>
              <w:rPr>
                <w:rFonts w:ascii="Arial" w:hAnsi="Arial" w:cs="Arial"/>
                <w:sz w:val="8"/>
                <w:szCs w:val="8"/>
                <w:lang w:val="es-BO"/>
              </w:rPr>
            </w:pPr>
          </w:p>
        </w:tc>
        <w:tc>
          <w:tcPr>
            <w:tcW w:w="252" w:type="dxa"/>
          </w:tcPr>
          <w:p w14:paraId="27FBF342" w14:textId="77777777" w:rsidR="00E91293" w:rsidRPr="000C6821" w:rsidRDefault="00E91293" w:rsidP="00E91293">
            <w:pPr>
              <w:rPr>
                <w:rFonts w:ascii="Arial" w:hAnsi="Arial" w:cs="Arial"/>
                <w:sz w:val="8"/>
                <w:szCs w:val="8"/>
                <w:lang w:val="es-BO"/>
              </w:rPr>
            </w:pPr>
          </w:p>
        </w:tc>
        <w:tc>
          <w:tcPr>
            <w:tcW w:w="230" w:type="dxa"/>
          </w:tcPr>
          <w:p w14:paraId="07AFEE0B" w14:textId="77777777" w:rsidR="00E91293" w:rsidRPr="000C6821" w:rsidRDefault="00E91293" w:rsidP="00E91293">
            <w:pPr>
              <w:rPr>
                <w:rFonts w:ascii="Arial" w:hAnsi="Arial" w:cs="Arial"/>
                <w:sz w:val="8"/>
                <w:szCs w:val="8"/>
                <w:lang w:val="es-BO"/>
              </w:rPr>
            </w:pPr>
          </w:p>
        </w:tc>
        <w:tc>
          <w:tcPr>
            <w:tcW w:w="230" w:type="dxa"/>
          </w:tcPr>
          <w:p w14:paraId="034BBEEB" w14:textId="77777777" w:rsidR="00E91293" w:rsidRPr="000C6821" w:rsidRDefault="00E91293" w:rsidP="00E91293">
            <w:pPr>
              <w:rPr>
                <w:rFonts w:ascii="Arial" w:hAnsi="Arial" w:cs="Arial"/>
                <w:sz w:val="8"/>
                <w:szCs w:val="8"/>
                <w:lang w:val="es-BO"/>
              </w:rPr>
            </w:pPr>
          </w:p>
        </w:tc>
        <w:tc>
          <w:tcPr>
            <w:tcW w:w="230" w:type="dxa"/>
          </w:tcPr>
          <w:p w14:paraId="0BE7E337"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32C6B" w:rsidRPr="000C6821" w14:paraId="0C2D1699" w14:textId="77777777" w:rsidTr="005E59A7">
        <w:trPr>
          <w:jc w:val="center"/>
        </w:trPr>
        <w:tc>
          <w:tcPr>
            <w:tcW w:w="1651"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373"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05" w:type="dxa"/>
          </w:tcPr>
          <w:p w14:paraId="643E3880" w14:textId="77777777" w:rsidR="00E91293" w:rsidRPr="000C6821" w:rsidRDefault="00E91293" w:rsidP="00E91293">
            <w:pPr>
              <w:rPr>
                <w:rFonts w:ascii="Arial" w:hAnsi="Arial" w:cs="Arial"/>
                <w:sz w:val="16"/>
                <w:szCs w:val="2"/>
                <w:lang w:val="es-BO"/>
              </w:rPr>
            </w:pPr>
          </w:p>
        </w:tc>
        <w:tc>
          <w:tcPr>
            <w:tcW w:w="270" w:type="dxa"/>
          </w:tcPr>
          <w:p w14:paraId="420A698E" w14:textId="77777777" w:rsidR="00E91293" w:rsidRPr="000C6821" w:rsidRDefault="00E91293" w:rsidP="00E91293">
            <w:pPr>
              <w:rPr>
                <w:rFonts w:ascii="Arial" w:hAnsi="Arial" w:cs="Arial"/>
                <w:sz w:val="16"/>
                <w:szCs w:val="2"/>
                <w:lang w:val="es-BO"/>
              </w:rPr>
            </w:pPr>
          </w:p>
        </w:tc>
        <w:tc>
          <w:tcPr>
            <w:tcW w:w="305" w:type="dxa"/>
          </w:tcPr>
          <w:p w14:paraId="24804B5F" w14:textId="77777777" w:rsidR="00E91293" w:rsidRPr="000C6821" w:rsidRDefault="00E91293" w:rsidP="00E91293">
            <w:pPr>
              <w:rPr>
                <w:rFonts w:ascii="Arial" w:hAnsi="Arial" w:cs="Arial"/>
                <w:sz w:val="16"/>
                <w:szCs w:val="2"/>
                <w:lang w:val="es-BO"/>
              </w:rPr>
            </w:pPr>
          </w:p>
        </w:tc>
        <w:tc>
          <w:tcPr>
            <w:tcW w:w="305" w:type="dxa"/>
          </w:tcPr>
          <w:p w14:paraId="68D84CBB" w14:textId="77777777" w:rsidR="00E91293" w:rsidRPr="000C6821" w:rsidRDefault="00E91293" w:rsidP="00E91293">
            <w:pPr>
              <w:rPr>
                <w:rFonts w:ascii="Arial" w:hAnsi="Arial" w:cs="Arial"/>
                <w:sz w:val="16"/>
                <w:szCs w:val="2"/>
                <w:lang w:val="es-BO"/>
              </w:rPr>
            </w:pPr>
          </w:p>
        </w:tc>
        <w:tc>
          <w:tcPr>
            <w:tcW w:w="305" w:type="dxa"/>
          </w:tcPr>
          <w:p w14:paraId="4D049E3D" w14:textId="77777777" w:rsidR="00E91293" w:rsidRPr="000C6821" w:rsidRDefault="00E91293" w:rsidP="00E91293">
            <w:pPr>
              <w:rPr>
                <w:rFonts w:ascii="Arial" w:hAnsi="Arial" w:cs="Arial"/>
                <w:sz w:val="16"/>
                <w:szCs w:val="2"/>
                <w:lang w:val="es-BO"/>
              </w:rPr>
            </w:pPr>
          </w:p>
        </w:tc>
        <w:tc>
          <w:tcPr>
            <w:tcW w:w="305" w:type="dxa"/>
          </w:tcPr>
          <w:p w14:paraId="4537711D" w14:textId="77777777" w:rsidR="00E91293" w:rsidRPr="000C6821" w:rsidRDefault="00E91293" w:rsidP="00E91293">
            <w:pPr>
              <w:rPr>
                <w:rFonts w:ascii="Arial" w:hAnsi="Arial" w:cs="Arial"/>
                <w:sz w:val="16"/>
                <w:szCs w:val="2"/>
                <w:lang w:val="es-BO"/>
              </w:rPr>
            </w:pPr>
          </w:p>
        </w:tc>
        <w:tc>
          <w:tcPr>
            <w:tcW w:w="305" w:type="dxa"/>
          </w:tcPr>
          <w:p w14:paraId="7AFB2F09" w14:textId="77777777" w:rsidR="00E91293" w:rsidRPr="000C6821" w:rsidRDefault="00E91293" w:rsidP="00E91293">
            <w:pPr>
              <w:rPr>
                <w:rFonts w:ascii="Arial" w:hAnsi="Arial" w:cs="Arial"/>
                <w:sz w:val="16"/>
                <w:szCs w:val="2"/>
                <w:lang w:val="es-BO"/>
              </w:rPr>
            </w:pPr>
          </w:p>
        </w:tc>
        <w:tc>
          <w:tcPr>
            <w:tcW w:w="305" w:type="dxa"/>
          </w:tcPr>
          <w:p w14:paraId="114873BE" w14:textId="77777777" w:rsidR="00E91293" w:rsidRPr="000C6821" w:rsidRDefault="00E91293" w:rsidP="00E91293">
            <w:pPr>
              <w:rPr>
                <w:rFonts w:ascii="Arial" w:hAnsi="Arial" w:cs="Arial"/>
                <w:sz w:val="16"/>
                <w:szCs w:val="2"/>
                <w:lang w:val="es-BO"/>
              </w:rPr>
            </w:pPr>
          </w:p>
        </w:tc>
        <w:tc>
          <w:tcPr>
            <w:tcW w:w="305" w:type="dxa"/>
          </w:tcPr>
          <w:p w14:paraId="238D0316" w14:textId="77777777" w:rsidR="00E91293" w:rsidRPr="000C6821" w:rsidRDefault="00E91293" w:rsidP="00E91293">
            <w:pPr>
              <w:rPr>
                <w:rFonts w:ascii="Arial" w:hAnsi="Arial" w:cs="Arial"/>
                <w:sz w:val="16"/>
                <w:szCs w:val="2"/>
                <w:lang w:val="es-BO"/>
              </w:rPr>
            </w:pPr>
          </w:p>
        </w:tc>
        <w:tc>
          <w:tcPr>
            <w:tcW w:w="270" w:type="dxa"/>
          </w:tcPr>
          <w:p w14:paraId="73BC2C45" w14:textId="77777777" w:rsidR="00E91293" w:rsidRPr="000C6821" w:rsidRDefault="00E91293" w:rsidP="00E91293">
            <w:pPr>
              <w:rPr>
                <w:rFonts w:ascii="Arial" w:hAnsi="Arial" w:cs="Arial"/>
                <w:sz w:val="16"/>
                <w:szCs w:val="2"/>
                <w:lang w:val="es-BO"/>
              </w:rPr>
            </w:pPr>
          </w:p>
        </w:tc>
        <w:tc>
          <w:tcPr>
            <w:tcW w:w="305" w:type="dxa"/>
          </w:tcPr>
          <w:p w14:paraId="14FB45A2" w14:textId="77777777" w:rsidR="00E91293" w:rsidRPr="000C6821" w:rsidRDefault="00E91293" w:rsidP="00E91293">
            <w:pPr>
              <w:rPr>
                <w:rFonts w:ascii="Arial" w:hAnsi="Arial" w:cs="Arial"/>
                <w:sz w:val="16"/>
                <w:szCs w:val="2"/>
                <w:lang w:val="es-BO"/>
              </w:rPr>
            </w:pPr>
          </w:p>
        </w:tc>
        <w:tc>
          <w:tcPr>
            <w:tcW w:w="270" w:type="dxa"/>
          </w:tcPr>
          <w:p w14:paraId="06AB275B" w14:textId="77777777" w:rsidR="00E91293" w:rsidRPr="000C6821" w:rsidRDefault="00E91293" w:rsidP="00E91293">
            <w:pPr>
              <w:rPr>
                <w:rFonts w:ascii="Arial" w:hAnsi="Arial" w:cs="Arial"/>
                <w:sz w:val="16"/>
                <w:szCs w:val="2"/>
                <w:lang w:val="es-BO"/>
              </w:rPr>
            </w:pPr>
          </w:p>
        </w:tc>
        <w:tc>
          <w:tcPr>
            <w:tcW w:w="305" w:type="dxa"/>
          </w:tcPr>
          <w:p w14:paraId="6F1176D1" w14:textId="77777777" w:rsidR="00E91293" w:rsidRPr="000C6821" w:rsidRDefault="00E91293" w:rsidP="00E91293">
            <w:pPr>
              <w:rPr>
                <w:rFonts w:ascii="Arial" w:hAnsi="Arial" w:cs="Arial"/>
                <w:sz w:val="16"/>
                <w:szCs w:val="2"/>
                <w:lang w:val="es-BO"/>
              </w:rPr>
            </w:pPr>
          </w:p>
        </w:tc>
        <w:tc>
          <w:tcPr>
            <w:tcW w:w="268" w:type="dxa"/>
          </w:tcPr>
          <w:p w14:paraId="0C0828F0" w14:textId="77777777" w:rsidR="00E91293" w:rsidRPr="000C6821" w:rsidRDefault="00E91293" w:rsidP="00E91293">
            <w:pPr>
              <w:rPr>
                <w:rFonts w:ascii="Arial" w:hAnsi="Arial" w:cs="Arial"/>
                <w:sz w:val="16"/>
                <w:szCs w:val="2"/>
                <w:lang w:val="es-BO"/>
              </w:rPr>
            </w:pPr>
          </w:p>
        </w:tc>
        <w:tc>
          <w:tcPr>
            <w:tcW w:w="258" w:type="dxa"/>
          </w:tcPr>
          <w:p w14:paraId="30174027" w14:textId="77777777" w:rsidR="00E91293" w:rsidRPr="000C6821" w:rsidRDefault="00E91293" w:rsidP="00E91293">
            <w:pPr>
              <w:rPr>
                <w:rFonts w:ascii="Arial" w:hAnsi="Arial" w:cs="Arial"/>
                <w:sz w:val="16"/>
                <w:szCs w:val="2"/>
                <w:lang w:val="es-BO"/>
              </w:rPr>
            </w:pPr>
          </w:p>
        </w:tc>
        <w:tc>
          <w:tcPr>
            <w:tcW w:w="252" w:type="dxa"/>
          </w:tcPr>
          <w:p w14:paraId="0704DE28" w14:textId="77777777" w:rsidR="00E91293" w:rsidRPr="000C6821" w:rsidRDefault="00E91293" w:rsidP="00E91293">
            <w:pPr>
              <w:rPr>
                <w:rFonts w:ascii="Arial" w:hAnsi="Arial" w:cs="Arial"/>
                <w:sz w:val="16"/>
                <w:szCs w:val="2"/>
                <w:lang w:val="es-BO"/>
              </w:rPr>
            </w:pPr>
          </w:p>
        </w:tc>
        <w:tc>
          <w:tcPr>
            <w:tcW w:w="230" w:type="dxa"/>
          </w:tcPr>
          <w:p w14:paraId="60CB4AAB" w14:textId="77777777" w:rsidR="00E91293" w:rsidRPr="000C6821" w:rsidRDefault="00E91293" w:rsidP="00E91293">
            <w:pPr>
              <w:rPr>
                <w:rFonts w:ascii="Arial" w:hAnsi="Arial" w:cs="Arial"/>
                <w:sz w:val="16"/>
                <w:szCs w:val="2"/>
                <w:lang w:val="es-BO"/>
              </w:rPr>
            </w:pPr>
          </w:p>
        </w:tc>
        <w:tc>
          <w:tcPr>
            <w:tcW w:w="230" w:type="dxa"/>
          </w:tcPr>
          <w:p w14:paraId="71FC6D6A" w14:textId="77777777" w:rsidR="00E91293" w:rsidRPr="000C6821" w:rsidRDefault="00E91293" w:rsidP="00E91293">
            <w:pPr>
              <w:rPr>
                <w:rFonts w:ascii="Arial" w:hAnsi="Arial" w:cs="Arial"/>
                <w:sz w:val="16"/>
                <w:szCs w:val="2"/>
                <w:lang w:val="es-BO"/>
              </w:rPr>
            </w:pPr>
          </w:p>
        </w:tc>
        <w:tc>
          <w:tcPr>
            <w:tcW w:w="230" w:type="dxa"/>
          </w:tcPr>
          <w:p w14:paraId="7BFE7FE7"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32C6B" w:rsidRPr="000C6821" w14:paraId="59AB4F5F"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05"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72"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305"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305"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30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305"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1"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30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30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0"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305"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305"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305"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305"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305"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305"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0"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305"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0"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305"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68"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58"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52"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30"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30"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30"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72864EE8"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3558"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148"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30" w:type="dxa"/>
          </w:tcPr>
          <w:p w14:paraId="6BB84E6E" w14:textId="77777777" w:rsidR="00E91293" w:rsidRPr="000C6821" w:rsidRDefault="00E91293" w:rsidP="00E91293">
            <w:pPr>
              <w:rPr>
                <w:rFonts w:ascii="Arial" w:hAnsi="Arial" w:cs="Arial"/>
                <w:sz w:val="16"/>
                <w:szCs w:val="2"/>
                <w:lang w:val="es-BO"/>
              </w:rPr>
            </w:pPr>
          </w:p>
        </w:tc>
        <w:tc>
          <w:tcPr>
            <w:tcW w:w="230" w:type="dxa"/>
          </w:tcPr>
          <w:p w14:paraId="18A5D098" w14:textId="77777777" w:rsidR="00E91293" w:rsidRPr="000C6821" w:rsidRDefault="00E91293" w:rsidP="00E91293">
            <w:pPr>
              <w:rPr>
                <w:rFonts w:ascii="Arial" w:hAnsi="Arial" w:cs="Arial"/>
                <w:sz w:val="16"/>
                <w:szCs w:val="2"/>
                <w:lang w:val="es-BO"/>
              </w:rPr>
            </w:pPr>
          </w:p>
        </w:tc>
        <w:tc>
          <w:tcPr>
            <w:tcW w:w="230" w:type="dxa"/>
          </w:tcPr>
          <w:p w14:paraId="2C4009CC"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632C6B" w:rsidRPr="000C6821" w14:paraId="7D54B959"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305"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373"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0"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3285"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68"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58"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52"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30"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30"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30"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30"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632C6B" w:rsidRPr="000C6821" w14:paraId="597930E1" w14:textId="77777777" w:rsidTr="005E59A7">
        <w:trPr>
          <w:jc w:val="center"/>
        </w:trPr>
        <w:tc>
          <w:tcPr>
            <w:tcW w:w="1651"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58DFD43"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1492"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456"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795"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305"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0"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305"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68" w:type="dxa"/>
          </w:tcPr>
          <w:p w14:paraId="18FE4C7D" w14:textId="77777777" w:rsidR="00E91293" w:rsidRPr="000C6821" w:rsidRDefault="00E91293" w:rsidP="00E91293">
            <w:pPr>
              <w:rPr>
                <w:rFonts w:ascii="Arial" w:hAnsi="Arial" w:cs="Arial"/>
                <w:sz w:val="16"/>
                <w:szCs w:val="16"/>
                <w:lang w:val="es-BO"/>
              </w:rPr>
            </w:pPr>
          </w:p>
        </w:tc>
        <w:tc>
          <w:tcPr>
            <w:tcW w:w="258"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52" w:type="dxa"/>
          </w:tcPr>
          <w:p w14:paraId="34A49641" w14:textId="77777777" w:rsidR="00E91293" w:rsidRPr="000C6821" w:rsidRDefault="00E91293" w:rsidP="00E91293">
            <w:pPr>
              <w:rPr>
                <w:rFonts w:ascii="Arial" w:hAnsi="Arial" w:cs="Arial"/>
                <w:sz w:val="16"/>
                <w:szCs w:val="16"/>
                <w:lang w:val="es-BO"/>
              </w:rPr>
            </w:pPr>
          </w:p>
        </w:tc>
        <w:tc>
          <w:tcPr>
            <w:tcW w:w="230" w:type="dxa"/>
          </w:tcPr>
          <w:p w14:paraId="29250F76" w14:textId="77777777" w:rsidR="00E91293" w:rsidRPr="000C6821" w:rsidRDefault="00E91293" w:rsidP="00E91293">
            <w:pPr>
              <w:rPr>
                <w:rFonts w:ascii="Arial" w:hAnsi="Arial" w:cs="Arial"/>
                <w:sz w:val="16"/>
                <w:szCs w:val="16"/>
                <w:lang w:val="es-BO"/>
              </w:rPr>
            </w:pPr>
          </w:p>
        </w:tc>
        <w:tc>
          <w:tcPr>
            <w:tcW w:w="230" w:type="dxa"/>
          </w:tcPr>
          <w:p w14:paraId="0DCEDF29" w14:textId="77777777" w:rsidR="00E91293" w:rsidRPr="000C6821" w:rsidRDefault="00E91293" w:rsidP="00E91293">
            <w:pPr>
              <w:rPr>
                <w:rFonts w:ascii="Arial" w:hAnsi="Arial" w:cs="Arial"/>
                <w:sz w:val="16"/>
                <w:szCs w:val="16"/>
                <w:lang w:val="es-BO"/>
              </w:rPr>
            </w:pPr>
          </w:p>
        </w:tc>
        <w:tc>
          <w:tcPr>
            <w:tcW w:w="230" w:type="dxa"/>
          </w:tcPr>
          <w:p w14:paraId="5453F1B3"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32C6B" w:rsidRPr="000C6821" w14:paraId="2521B369"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305"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66"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305"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30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305"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1"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30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30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0"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68"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58"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52"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30"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30"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230"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5E59A7">
        <w:trPr>
          <w:jc w:val="center"/>
        </w:trPr>
        <w:tc>
          <w:tcPr>
            <w:tcW w:w="1651"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5339CB3B"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7471"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230" w:type="dxa"/>
          </w:tcPr>
          <w:p w14:paraId="3D08F2F5"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632C6B" w:rsidRPr="000C6821" w14:paraId="46D84584"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305"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66"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305"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30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305"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1"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30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30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0"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68" w:type="dxa"/>
          </w:tcPr>
          <w:p w14:paraId="4C942BB5" w14:textId="77777777" w:rsidR="00E91293" w:rsidRPr="000C6821" w:rsidRDefault="00E91293" w:rsidP="00E91293">
            <w:pPr>
              <w:rPr>
                <w:rFonts w:ascii="Arial" w:hAnsi="Arial" w:cs="Arial"/>
                <w:sz w:val="8"/>
                <w:szCs w:val="8"/>
                <w:lang w:val="es-BO"/>
              </w:rPr>
            </w:pPr>
          </w:p>
        </w:tc>
        <w:tc>
          <w:tcPr>
            <w:tcW w:w="258"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52" w:type="dxa"/>
          </w:tcPr>
          <w:p w14:paraId="7F74BF3E" w14:textId="77777777" w:rsidR="00E91293" w:rsidRPr="000C6821" w:rsidRDefault="00E91293" w:rsidP="00E91293">
            <w:pPr>
              <w:rPr>
                <w:rFonts w:ascii="Arial" w:hAnsi="Arial" w:cs="Arial"/>
                <w:sz w:val="8"/>
                <w:szCs w:val="8"/>
                <w:lang w:val="es-BO"/>
              </w:rPr>
            </w:pPr>
          </w:p>
        </w:tc>
        <w:tc>
          <w:tcPr>
            <w:tcW w:w="230" w:type="dxa"/>
          </w:tcPr>
          <w:p w14:paraId="3CD9AA6E" w14:textId="77777777" w:rsidR="00E91293" w:rsidRPr="000C6821" w:rsidRDefault="00E91293" w:rsidP="00E91293">
            <w:pPr>
              <w:rPr>
                <w:rFonts w:ascii="Arial" w:hAnsi="Arial" w:cs="Arial"/>
                <w:sz w:val="8"/>
                <w:szCs w:val="8"/>
                <w:lang w:val="es-BO"/>
              </w:rPr>
            </w:pPr>
          </w:p>
        </w:tc>
        <w:tc>
          <w:tcPr>
            <w:tcW w:w="230" w:type="dxa"/>
          </w:tcPr>
          <w:p w14:paraId="056C1003" w14:textId="77777777" w:rsidR="00E91293" w:rsidRPr="000C6821" w:rsidRDefault="00E91293" w:rsidP="00E91293">
            <w:pPr>
              <w:rPr>
                <w:rFonts w:ascii="Arial" w:hAnsi="Arial" w:cs="Arial"/>
                <w:sz w:val="8"/>
                <w:szCs w:val="8"/>
                <w:lang w:val="es-BO"/>
              </w:rPr>
            </w:pPr>
          </w:p>
        </w:tc>
        <w:tc>
          <w:tcPr>
            <w:tcW w:w="230" w:type="dxa"/>
          </w:tcPr>
          <w:p w14:paraId="1DAEF299"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5E59A7">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701"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30"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701"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5E59A7">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701"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30"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701"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23"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658"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0"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773"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5E59A7">
        <w:trPr>
          <w:jc w:val="center"/>
        </w:trPr>
        <w:tc>
          <w:tcPr>
            <w:tcW w:w="1651"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23"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658"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0"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773"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30"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5E59A7">
        <w:trPr>
          <w:trHeight w:val="60"/>
          <w:jc w:val="center"/>
        </w:trPr>
        <w:tc>
          <w:tcPr>
            <w:tcW w:w="1651"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23" w:type="dxa"/>
            <w:vMerge/>
            <w:vAlign w:val="center"/>
          </w:tcPr>
          <w:p w14:paraId="0E27D0BB" w14:textId="77777777" w:rsidR="00E91293" w:rsidRPr="000C6821" w:rsidRDefault="00E91293" w:rsidP="00E91293">
            <w:pPr>
              <w:rPr>
                <w:rFonts w:ascii="Arial" w:hAnsi="Arial" w:cs="Arial"/>
                <w:sz w:val="16"/>
                <w:szCs w:val="16"/>
                <w:lang w:val="es-BO"/>
              </w:rPr>
            </w:pPr>
          </w:p>
        </w:tc>
        <w:tc>
          <w:tcPr>
            <w:tcW w:w="5658"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0" w:type="dxa"/>
            <w:vMerge/>
          </w:tcPr>
          <w:p w14:paraId="361633FB" w14:textId="77777777" w:rsidR="00E91293" w:rsidRPr="000C6821" w:rsidRDefault="00E91293" w:rsidP="00E91293">
            <w:pPr>
              <w:jc w:val="center"/>
              <w:rPr>
                <w:rFonts w:ascii="Arial" w:hAnsi="Arial" w:cs="Arial"/>
                <w:sz w:val="16"/>
                <w:szCs w:val="16"/>
                <w:lang w:val="es-BO"/>
              </w:rPr>
            </w:pPr>
          </w:p>
        </w:tc>
        <w:tc>
          <w:tcPr>
            <w:tcW w:w="1773"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30"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5E59A7">
        <w:trPr>
          <w:jc w:val="center"/>
        </w:trPr>
        <w:tc>
          <w:tcPr>
            <w:tcW w:w="1651"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6B3672BE"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RECURSOS PROPIOS</w:t>
            </w:r>
          </w:p>
        </w:tc>
        <w:tc>
          <w:tcPr>
            <w:tcW w:w="270"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22DCDAD6"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100</w:t>
            </w:r>
          </w:p>
        </w:tc>
        <w:tc>
          <w:tcPr>
            <w:tcW w:w="230"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32C6B" w:rsidRPr="000C6821" w14:paraId="6A2A83BA" w14:textId="77777777" w:rsidTr="005E59A7">
        <w:trPr>
          <w:jc w:val="center"/>
        </w:trPr>
        <w:tc>
          <w:tcPr>
            <w:tcW w:w="1651"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23" w:type="dxa"/>
            <w:vAlign w:val="center"/>
          </w:tcPr>
          <w:p w14:paraId="05818E1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72"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0" w:type="dxa"/>
          </w:tcPr>
          <w:p w14:paraId="2A98716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58"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52"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5E59A7">
        <w:trPr>
          <w:jc w:val="center"/>
        </w:trPr>
        <w:tc>
          <w:tcPr>
            <w:tcW w:w="1651"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0"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30"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632C6B" w:rsidRPr="000C6821" w14:paraId="70A155FF"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23"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0"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305"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68"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30"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30"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30"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D72223">
            <w:pPr>
              <w:pStyle w:val="Prrafodelista"/>
              <w:numPr>
                <w:ilvl w:val="0"/>
                <w:numId w:val="46"/>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32C6B" w:rsidRPr="000C6821" w14:paraId="28B80D98"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23"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72"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58"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30"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30"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9C4F90">
        <w:trPr>
          <w:jc w:val="center"/>
        </w:trPr>
        <w:tc>
          <w:tcPr>
            <w:tcW w:w="1651"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56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D72797" w14:textId="32C1676A" w:rsidR="00E91293" w:rsidRPr="000C6821" w:rsidRDefault="00BD1E7F" w:rsidP="009C4F90">
            <w:pPr>
              <w:rPr>
                <w:rFonts w:ascii="Arial" w:hAnsi="Arial" w:cs="Arial"/>
                <w:sz w:val="16"/>
                <w:szCs w:val="16"/>
                <w:lang w:val="es-BO"/>
              </w:rPr>
            </w:pPr>
            <w:r w:rsidRPr="00BD1E7F">
              <w:rPr>
                <w:rFonts w:ascii="Arial" w:hAnsi="Arial" w:cs="Arial"/>
                <w:sz w:val="16"/>
                <w:szCs w:val="16"/>
                <w:lang w:val="es-BO"/>
              </w:rPr>
              <w:t>EMPRESA NACIONAL DE ELECTRICIDAD - ENDE</w:t>
            </w:r>
          </w:p>
        </w:tc>
        <w:tc>
          <w:tcPr>
            <w:tcW w:w="230"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30" w:type="dxa"/>
          </w:tcPr>
          <w:p w14:paraId="707D5CB6"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32C6B" w:rsidRPr="000C6821" w14:paraId="0C4D47AD"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23"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72"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58"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30"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30"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5E59A7">
        <w:trPr>
          <w:jc w:val="center"/>
        </w:trPr>
        <w:tc>
          <w:tcPr>
            <w:tcW w:w="1651"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23" w:type="dxa"/>
          </w:tcPr>
          <w:p w14:paraId="4792C1F2" w14:textId="77777777" w:rsidR="00E91293" w:rsidRPr="000C6821" w:rsidRDefault="00E91293" w:rsidP="00E91293">
            <w:pPr>
              <w:rPr>
                <w:rFonts w:ascii="Arial" w:hAnsi="Arial" w:cs="Arial"/>
                <w:sz w:val="16"/>
                <w:szCs w:val="16"/>
                <w:lang w:val="es-BO"/>
              </w:rPr>
            </w:pPr>
          </w:p>
        </w:tc>
        <w:tc>
          <w:tcPr>
            <w:tcW w:w="1492"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05" w:type="dxa"/>
          </w:tcPr>
          <w:p w14:paraId="50FFE488" w14:textId="77777777" w:rsidR="00E91293" w:rsidRPr="000C6821" w:rsidRDefault="00E91293" w:rsidP="00E91293">
            <w:pPr>
              <w:rPr>
                <w:rFonts w:ascii="Arial" w:hAnsi="Arial" w:cs="Arial"/>
                <w:sz w:val="16"/>
                <w:szCs w:val="16"/>
                <w:lang w:val="es-BO"/>
              </w:rPr>
            </w:pPr>
          </w:p>
        </w:tc>
        <w:tc>
          <w:tcPr>
            <w:tcW w:w="1456"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05" w:type="dxa"/>
          </w:tcPr>
          <w:p w14:paraId="08DA6B04" w14:textId="77777777" w:rsidR="00E91293" w:rsidRPr="000C6821" w:rsidRDefault="00E91293" w:rsidP="00E91293">
            <w:pPr>
              <w:rPr>
                <w:rFonts w:ascii="Arial" w:hAnsi="Arial" w:cs="Arial"/>
                <w:sz w:val="16"/>
                <w:szCs w:val="16"/>
                <w:lang w:val="es-BO"/>
              </w:rPr>
            </w:pPr>
          </w:p>
        </w:tc>
        <w:tc>
          <w:tcPr>
            <w:tcW w:w="3913"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30" w:type="dxa"/>
          </w:tcPr>
          <w:p w14:paraId="6FC1D28A"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BD1E7F" w:rsidRPr="000C6821" w14:paraId="57FE3CBA" w14:textId="77777777" w:rsidTr="005E59A7">
        <w:trPr>
          <w:jc w:val="center"/>
        </w:trPr>
        <w:tc>
          <w:tcPr>
            <w:tcW w:w="1651" w:type="dxa"/>
            <w:gridSpan w:val="8"/>
            <w:vMerge/>
            <w:tcBorders>
              <w:left w:val="single" w:sz="12" w:space="0" w:color="1F4E79" w:themeColor="accent1" w:themeShade="80"/>
            </w:tcBorders>
            <w:vAlign w:val="center"/>
          </w:tcPr>
          <w:p w14:paraId="17F4A84B" w14:textId="77777777" w:rsidR="00BD1E7F" w:rsidRPr="000C6821" w:rsidRDefault="00BD1E7F" w:rsidP="00BD1E7F">
            <w:pPr>
              <w:jc w:val="right"/>
              <w:rPr>
                <w:rFonts w:ascii="Arial" w:hAnsi="Arial" w:cs="Arial"/>
                <w:b/>
                <w:sz w:val="16"/>
                <w:szCs w:val="16"/>
                <w:lang w:val="es-BO"/>
              </w:rPr>
            </w:pPr>
          </w:p>
        </w:tc>
        <w:tc>
          <w:tcPr>
            <w:tcW w:w="323" w:type="dxa"/>
            <w:tcBorders>
              <w:right w:val="single" w:sz="4" w:space="0" w:color="auto"/>
            </w:tcBorders>
          </w:tcPr>
          <w:p w14:paraId="1FE8FA39" w14:textId="77777777" w:rsidR="00BD1E7F" w:rsidRPr="000C6821" w:rsidRDefault="00BD1E7F" w:rsidP="00BD1E7F">
            <w:pPr>
              <w:rPr>
                <w:rFonts w:ascii="Arial" w:hAnsi="Arial" w:cs="Arial"/>
                <w:sz w:val="16"/>
                <w:szCs w:val="16"/>
                <w:lang w:val="es-BO"/>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6F5144A7" w:rsidR="00BD1E7F" w:rsidRPr="000C6821" w:rsidRDefault="00BD1E7F" w:rsidP="00BD1E7F">
            <w:pP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tcPr>
          <w:p w14:paraId="2FE7B0F1" w14:textId="77777777" w:rsidR="00BD1E7F" w:rsidRPr="000C6821" w:rsidRDefault="00BD1E7F" w:rsidP="00BD1E7F">
            <w:pPr>
              <w:rPr>
                <w:rFonts w:ascii="Arial" w:hAnsi="Arial" w:cs="Arial"/>
                <w:sz w:val="16"/>
                <w:szCs w:val="16"/>
                <w:lang w:val="es-BO"/>
              </w:rPr>
            </w:pPr>
          </w:p>
        </w:tc>
        <w:tc>
          <w:tcPr>
            <w:tcW w:w="14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1BC3AC30" w:rsidR="00BD1E7F" w:rsidRPr="000C6821" w:rsidRDefault="00BD1E7F" w:rsidP="00BD1E7F">
            <w:pPr>
              <w:rPr>
                <w:rFonts w:ascii="Arial" w:hAnsi="Arial" w:cs="Arial"/>
                <w:sz w:val="16"/>
                <w:szCs w:val="16"/>
                <w:lang w:val="es-BO"/>
              </w:rPr>
            </w:pPr>
            <w:r>
              <w:rPr>
                <w:rFonts w:ascii="Arial" w:hAnsi="Arial" w:cs="Arial"/>
                <w:sz w:val="16"/>
                <w:szCs w:val="16"/>
                <w:lang w:val="es-BO"/>
              </w:rPr>
              <w:t>CENTRAL</w:t>
            </w:r>
          </w:p>
        </w:tc>
        <w:tc>
          <w:tcPr>
            <w:tcW w:w="305" w:type="dxa"/>
            <w:tcBorders>
              <w:left w:val="single" w:sz="4" w:space="0" w:color="auto"/>
              <w:right w:val="single" w:sz="4" w:space="0" w:color="auto"/>
            </w:tcBorders>
          </w:tcPr>
          <w:p w14:paraId="39CAA01D" w14:textId="77777777" w:rsidR="00BD1E7F" w:rsidRPr="000C6821" w:rsidRDefault="00BD1E7F" w:rsidP="00BD1E7F">
            <w:pPr>
              <w:rPr>
                <w:rFonts w:ascii="Arial" w:hAnsi="Arial" w:cs="Arial"/>
                <w:sz w:val="16"/>
                <w:szCs w:val="16"/>
                <w:lang w:val="es-BO"/>
              </w:rPr>
            </w:pPr>
          </w:p>
        </w:tc>
        <w:tc>
          <w:tcPr>
            <w:tcW w:w="391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CB1681B" w:rsidR="00BD1E7F" w:rsidRPr="000C6821" w:rsidRDefault="00BD1E7F" w:rsidP="00BD1E7F">
            <w:pPr>
              <w:rPr>
                <w:rFonts w:ascii="Arial" w:hAnsi="Arial" w:cs="Arial"/>
                <w:sz w:val="16"/>
                <w:szCs w:val="16"/>
                <w:lang w:val="es-BO"/>
              </w:rPr>
            </w:pPr>
            <w:r>
              <w:rPr>
                <w:rFonts w:ascii="Arial" w:hAnsi="Arial" w:cs="Arial"/>
                <w:sz w:val="16"/>
                <w:szCs w:val="16"/>
                <w:lang w:val="es-BO"/>
              </w:rPr>
              <w:t>CALLE COLOMBIA Nº 655</w:t>
            </w:r>
          </w:p>
        </w:tc>
        <w:tc>
          <w:tcPr>
            <w:tcW w:w="230" w:type="dxa"/>
            <w:tcBorders>
              <w:left w:val="single" w:sz="4" w:space="0" w:color="auto"/>
            </w:tcBorders>
          </w:tcPr>
          <w:p w14:paraId="5565A566" w14:textId="77777777" w:rsidR="00BD1E7F" w:rsidRPr="000C6821" w:rsidRDefault="00BD1E7F" w:rsidP="00BD1E7F">
            <w:pPr>
              <w:rPr>
                <w:rFonts w:ascii="Arial" w:hAnsi="Arial" w:cs="Arial"/>
                <w:sz w:val="16"/>
                <w:szCs w:val="16"/>
                <w:lang w:val="es-BO"/>
              </w:rPr>
            </w:pPr>
          </w:p>
        </w:tc>
        <w:tc>
          <w:tcPr>
            <w:tcW w:w="230" w:type="dxa"/>
            <w:tcBorders>
              <w:right w:val="single" w:sz="12" w:space="0" w:color="1F4E79" w:themeColor="accent1" w:themeShade="80"/>
            </w:tcBorders>
          </w:tcPr>
          <w:p w14:paraId="37872E0B" w14:textId="77777777" w:rsidR="00BD1E7F" w:rsidRPr="000C6821" w:rsidRDefault="00BD1E7F" w:rsidP="00BD1E7F">
            <w:pPr>
              <w:rPr>
                <w:rFonts w:ascii="Arial" w:hAnsi="Arial" w:cs="Arial"/>
                <w:sz w:val="16"/>
                <w:szCs w:val="16"/>
                <w:lang w:val="es-BO"/>
              </w:rPr>
            </w:pPr>
          </w:p>
        </w:tc>
      </w:tr>
      <w:tr w:rsidR="00632C6B" w:rsidRPr="000C6821" w14:paraId="483A04E6" w14:textId="77777777" w:rsidTr="005E59A7">
        <w:trPr>
          <w:jc w:val="center"/>
        </w:trPr>
        <w:tc>
          <w:tcPr>
            <w:tcW w:w="1651"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23" w:type="dxa"/>
          </w:tcPr>
          <w:p w14:paraId="1423DDD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305" w:type="dxa"/>
          </w:tcPr>
          <w:p w14:paraId="2F09C6F6" w14:textId="77777777" w:rsidR="00E91293" w:rsidRPr="000C6821" w:rsidRDefault="00E91293" w:rsidP="00E91293">
            <w:pPr>
              <w:rPr>
                <w:rFonts w:ascii="Arial" w:hAnsi="Arial" w:cs="Arial"/>
                <w:sz w:val="8"/>
                <w:szCs w:val="8"/>
                <w:lang w:val="es-BO"/>
              </w:rPr>
            </w:pPr>
          </w:p>
        </w:tc>
        <w:tc>
          <w:tcPr>
            <w:tcW w:w="305" w:type="dxa"/>
          </w:tcPr>
          <w:p w14:paraId="2522A548"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305" w:type="dxa"/>
          </w:tcPr>
          <w:p w14:paraId="7E0DFA9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30" w:type="dxa"/>
          </w:tcPr>
          <w:p w14:paraId="0B0C03E7"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32C6B" w:rsidRPr="000C6821" w14:paraId="0E13591A"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72"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305"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0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30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0"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305"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305"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305"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58"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30"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632C6B" w:rsidRPr="000C6821" w14:paraId="06EE327B" w14:textId="77777777" w:rsidTr="005E59A7">
        <w:trPr>
          <w:jc w:val="center"/>
        </w:trPr>
        <w:tc>
          <w:tcPr>
            <w:tcW w:w="976"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99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42FDE87A" w:rsidR="00E91293" w:rsidRPr="000C6821" w:rsidRDefault="00BD1E7F" w:rsidP="00E91293">
            <w:pPr>
              <w:rPr>
                <w:rFonts w:ascii="Arial" w:hAnsi="Arial" w:cs="Arial"/>
                <w:sz w:val="16"/>
                <w:szCs w:val="16"/>
                <w:lang w:val="es-BO"/>
              </w:rPr>
            </w:pPr>
            <w:r w:rsidRPr="00BD1E7F">
              <w:rPr>
                <w:rFonts w:ascii="Arial" w:hAnsi="Arial" w:cs="Arial"/>
                <w:sz w:val="16"/>
                <w:szCs w:val="16"/>
                <w:lang w:val="es-BO"/>
              </w:rPr>
              <w:t>4520321</w:t>
            </w:r>
            <w:r w:rsidR="00D22944">
              <w:rPr>
                <w:rFonts w:ascii="Arial" w:hAnsi="Arial" w:cs="Arial"/>
                <w:sz w:val="16"/>
                <w:szCs w:val="16"/>
                <w:lang w:val="es-BO"/>
              </w:rPr>
              <w:t xml:space="preserve"> </w:t>
            </w:r>
            <w:proofErr w:type="spellStart"/>
            <w:r w:rsidR="00D22944">
              <w:rPr>
                <w:rFonts w:ascii="Arial" w:hAnsi="Arial" w:cs="Arial"/>
                <w:sz w:val="16"/>
                <w:szCs w:val="16"/>
                <w:lang w:val="es-BO"/>
              </w:rPr>
              <w:t>int</w:t>
            </w:r>
            <w:proofErr w:type="spellEnd"/>
            <w:r w:rsidR="00D22944">
              <w:rPr>
                <w:rFonts w:ascii="Arial" w:hAnsi="Arial" w:cs="Arial"/>
                <w:sz w:val="16"/>
                <w:szCs w:val="16"/>
                <w:lang w:val="es-BO"/>
              </w:rPr>
              <w:t>. 1760</w:t>
            </w:r>
          </w:p>
        </w:tc>
        <w:tc>
          <w:tcPr>
            <w:tcW w:w="305"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77"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7777777" w:rsidR="00E91293" w:rsidRPr="000C6821" w:rsidRDefault="00E91293" w:rsidP="00E91293">
            <w:pPr>
              <w:rPr>
                <w:rFonts w:ascii="Arial" w:hAnsi="Arial" w:cs="Arial"/>
                <w:sz w:val="16"/>
                <w:szCs w:val="16"/>
                <w:lang w:val="es-BO"/>
              </w:rPr>
            </w:pPr>
          </w:p>
        </w:tc>
        <w:tc>
          <w:tcPr>
            <w:tcW w:w="30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795"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30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77777777" w:rsidR="00E91293" w:rsidRPr="000C6821" w:rsidRDefault="00E91293" w:rsidP="00E91293">
            <w:pPr>
              <w:rPr>
                <w:rFonts w:ascii="Arial" w:hAnsi="Arial" w:cs="Arial"/>
                <w:sz w:val="16"/>
                <w:szCs w:val="16"/>
                <w:lang w:val="es-BO"/>
              </w:rPr>
            </w:pPr>
          </w:p>
        </w:tc>
        <w:tc>
          <w:tcPr>
            <w:tcW w:w="230"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32C6B" w:rsidRPr="000C6821" w14:paraId="68A1C2F1"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05"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72"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305"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305"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305"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1"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30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30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0"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305"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305"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305"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58"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30"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32C6B" w:rsidRPr="000C6821" w14:paraId="17CDD933" w14:textId="77777777" w:rsidTr="005E59A7">
        <w:trPr>
          <w:trHeight w:val="174"/>
          <w:jc w:val="center"/>
        </w:trPr>
        <w:tc>
          <w:tcPr>
            <w:tcW w:w="1974"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305"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72"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1"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305"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305"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305"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0"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305"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0"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305"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68"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58"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52"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30"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30"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30"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632C6B" w:rsidRPr="000C6821" w14:paraId="4605B2CE"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863"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305"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305"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305"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0"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305"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0"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305"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68"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58"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52"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30"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30"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30"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632C6B" w:rsidRPr="000C6821" w14:paraId="5D414B7B"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863"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305"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305"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0"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305"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0"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305"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68"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58"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52"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30"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30"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30"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632C6B" w:rsidRPr="000C6821" w14:paraId="4B039AD4"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863"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305"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305"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0"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305"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0"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305"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68"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58"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52"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30"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30"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30"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632C6B" w:rsidRPr="000C6821" w14:paraId="2C07DE0B"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305"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72"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1"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305"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305"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305"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0"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305"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0"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305"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68"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58"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52"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30"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30"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30"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632C6B" w:rsidRPr="000C6821" w14:paraId="72842096"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23"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05"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72"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305"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305"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30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305"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1"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30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30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0"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305"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305"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305"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305"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305"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305"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305"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0"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305"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0"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305"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68"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58"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52"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30"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30"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30"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D72223">
            <w:pPr>
              <w:pStyle w:val="Prrafodelista"/>
              <w:numPr>
                <w:ilvl w:val="0"/>
                <w:numId w:val="46"/>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632C6B" w:rsidRPr="000C6821" w14:paraId="4FB138CA" w14:textId="77777777" w:rsidTr="005E59A7">
        <w:trPr>
          <w:jc w:val="center"/>
        </w:trPr>
        <w:tc>
          <w:tcPr>
            <w:tcW w:w="1651"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23" w:type="dxa"/>
          </w:tcPr>
          <w:p w14:paraId="5ED1DE9E" w14:textId="77777777" w:rsidR="00E91293" w:rsidRPr="000C6821" w:rsidRDefault="00E91293" w:rsidP="00E91293">
            <w:pPr>
              <w:rPr>
                <w:rFonts w:ascii="Arial" w:hAnsi="Arial" w:cs="Arial"/>
                <w:sz w:val="10"/>
                <w:szCs w:val="8"/>
                <w:lang w:val="es-BO"/>
              </w:rPr>
            </w:pPr>
          </w:p>
        </w:tc>
        <w:tc>
          <w:tcPr>
            <w:tcW w:w="305" w:type="dxa"/>
          </w:tcPr>
          <w:p w14:paraId="34562CF0" w14:textId="77777777" w:rsidR="00E91293" w:rsidRPr="000C6821" w:rsidRDefault="00E91293" w:rsidP="00E91293">
            <w:pPr>
              <w:rPr>
                <w:rFonts w:ascii="Arial" w:hAnsi="Arial" w:cs="Arial"/>
                <w:sz w:val="10"/>
                <w:szCs w:val="8"/>
                <w:lang w:val="es-BO"/>
              </w:rPr>
            </w:pPr>
          </w:p>
        </w:tc>
        <w:tc>
          <w:tcPr>
            <w:tcW w:w="272" w:type="dxa"/>
            <w:gridSpan w:val="2"/>
          </w:tcPr>
          <w:p w14:paraId="6906CF59" w14:textId="77777777" w:rsidR="00E91293" w:rsidRPr="000C6821" w:rsidRDefault="00E91293" w:rsidP="00E91293">
            <w:pPr>
              <w:rPr>
                <w:rFonts w:ascii="Arial" w:hAnsi="Arial" w:cs="Arial"/>
                <w:sz w:val="10"/>
                <w:szCs w:val="8"/>
                <w:lang w:val="es-BO"/>
              </w:rPr>
            </w:pPr>
          </w:p>
        </w:tc>
        <w:tc>
          <w:tcPr>
            <w:tcW w:w="305" w:type="dxa"/>
          </w:tcPr>
          <w:p w14:paraId="454D7335" w14:textId="77777777" w:rsidR="00E91293" w:rsidRPr="000C6821" w:rsidRDefault="00E91293" w:rsidP="00E91293">
            <w:pPr>
              <w:rPr>
                <w:rFonts w:ascii="Arial" w:hAnsi="Arial" w:cs="Arial"/>
                <w:sz w:val="10"/>
                <w:szCs w:val="8"/>
                <w:lang w:val="es-BO"/>
              </w:rPr>
            </w:pPr>
          </w:p>
        </w:tc>
        <w:tc>
          <w:tcPr>
            <w:tcW w:w="1491"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6A7F6B05"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7D5D0295" w14:textId="77777777" w:rsidR="00E91293" w:rsidRPr="000C6821" w:rsidRDefault="00E91293" w:rsidP="00E91293">
            <w:pPr>
              <w:jc w:val="center"/>
              <w:rPr>
                <w:rFonts w:ascii="Arial" w:hAnsi="Arial" w:cs="Arial"/>
                <w:sz w:val="10"/>
                <w:szCs w:val="8"/>
                <w:lang w:val="es-BO"/>
              </w:rPr>
            </w:pPr>
          </w:p>
        </w:tc>
        <w:tc>
          <w:tcPr>
            <w:tcW w:w="1455"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305" w:type="dxa"/>
          </w:tcPr>
          <w:p w14:paraId="4A2A1899" w14:textId="77777777" w:rsidR="00E91293" w:rsidRPr="000C6821" w:rsidRDefault="00E91293" w:rsidP="00E91293">
            <w:pPr>
              <w:jc w:val="center"/>
              <w:rPr>
                <w:rFonts w:ascii="Arial" w:hAnsi="Arial" w:cs="Arial"/>
                <w:sz w:val="10"/>
                <w:szCs w:val="8"/>
                <w:lang w:val="es-BO"/>
              </w:rPr>
            </w:pPr>
          </w:p>
        </w:tc>
        <w:tc>
          <w:tcPr>
            <w:tcW w:w="1468"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0"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632C6B" w:rsidRPr="000C6821" w14:paraId="26D373BD" w14:textId="77777777" w:rsidTr="005E59A7">
        <w:trPr>
          <w:jc w:val="center"/>
        </w:trPr>
        <w:tc>
          <w:tcPr>
            <w:tcW w:w="2856" w:type="dxa"/>
            <w:gridSpan w:val="13"/>
            <w:tcBorders>
              <w:left w:val="single" w:sz="12" w:space="0" w:color="1F4E79" w:themeColor="accent1" w:themeShade="80"/>
              <w:right w:val="single" w:sz="4" w:space="0" w:color="auto"/>
            </w:tcBorders>
            <w:vAlign w:val="center"/>
          </w:tcPr>
          <w:p w14:paraId="5CDC7379" w14:textId="77777777" w:rsidR="00A33690" w:rsidRPr="000C6821" w:rsidRDefault="00A33690" w:rsidP="00A33690">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3EDB43C7"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VALLE</w:t>
            </w:r>
          </w:p>
        </w:tc>
        <w:tc>
          <w:tcPr>
            <w:tcW w:w="305" w:type="dxa"/>
            <w:tcBorders>
              <w:left w:val="single" w:sz="4" w:space="0" w:color="auto"/>
              <w:right w:val="single" w:sz="4" w:space="0" w:color="auto"/>
            </w:tcBorders>
            <w:vAlign w:val="center"/>
          </w:tcPr>
          <w:p w14:paraId="09B98F19" w14:textId="77777777" w:rsidR="00A33690" w:rsidRPr="000C6821" w:rsidRDefault="00A33690" w:rsidP="00A33690">
            <w:pPr>
              <w:rPr>
                <w:rFonts w:ascii="Arial" w:hAnsi="Arial" w:cs="Arial"/>
                <w:sz w:val="16"/>
                <w:szCs w:val="16"/>
                <w:lang w:val="es-BO"/>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7CC3F50B"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VARGAS</w:t>
            </w:r>
          </w:p>
        </w:tc>
        <w:tc>
          <w:tcPr>
            <w:tcW w:w="305" w:type="dxa"/>
            <w:tcBorders>
              <w:left w:val="single" w:sz="4" w:space="0" w:color="auto"/>
              <w:right w:val="single" w:sz="4" w:space="0" w:color="auto"/>
            </w:tcBorders>
            <w:vAlign w:val="center"/>
          </w:tcPr>
          <w:p w14:paraId="347F82C9" w14:textId="77777777" w:rsidR="00A33690" w:rsidRPr="000C6821" w:rsidRDefault="00A33690" w:rsidP="00A33690">
            <w:pPr>
              <w:rPr>
                <w:rFonts w:ascii="Arial" w:hAnsi="Arial" w:cs="Arial"/>
                <w:sz w:val="16"/>
                <w:szCs w:val="16"/>
                <w:lang w:val="es-BO"/>
              </w:rPr>
            </w:pPr>
          </w:p>
        </w:tc>
        <w:tc>
          <w:tcPr>
            <w:tcW w:w="145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049C995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MANUEL</w:t>
            </w:r>
          </w:p>
        </w:tc>
        <w:tc>
          <w:tcPr>
            <w:tcW w:w="305" w:type="dxa"/>
            <w:tcBorders>
              <w:left w:val="single" w:sz="4" w:space="0" w:color="auto"/>
              <w:right w:val="single" w:sz="4" w:space="0" w:color="auto"/>
            </w:tcBorders>
          </w:tcPr>
          <w:p w14:paraId="30C87517" w14:textId="77777777" w:rsidR="00A33690" w:rsidRPr="000C6821" w:rsidRDefault="00A33690" w:rsidP="00A33690">
            <w:pP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06B3594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PRESIDENTE EJECUTIVO INTERINO</w:t>
            </w:r>
            <w:r>
              <w:rPr>
                <w:rFonts w:ascii="Arial" w:hAnsi="Arial" w:cs="Arial"/>
                <w:sz w:val="16"/>
                <w:szCs w:val="16"/>
                <w:lang w:val="es-BO"/>
              </w:rPr>
              <w:t xml:space="preserve"> DE ENDE</w:t>
            </w:r>
          </w:p>
        </w:tc>
        <w:tc>
          <w:tcPr>
            <w:tcW w:w="230" w:type="dxa"/>
            <w:tcBorders>
              <w:left w:val="single" w:sz="4" w:space="0" w:color="auto"/>
              <w:right w:val="single" w:sz="12" w:space="0" w:color="1F4E79" w:themeColor="accent1" w:themeShade="80"/>
            </w:tcBorders>
          </w:tcPr>
          <w:p w14:paraId="70F5F561" w14:textId="77777777" w:rsidR="00A33690" w:rsidRPr="000C6821" w:rsidRDefault="00A33690" w:rsidP="00A33690">
            <w:pPr>
              <w:rPr>
                <w:rFonts w:ascii="Arial" w:hAnsi="Arial" w:cs="Arial"/>
                <w:sz w:val="16"/>
                <w:szCs w:val="16"/>
                <w:lang w:val="es-BO"/>
              </w:rPr>
            </w:pPr>
          </w:p>
        </w:tc>
      </w:tr>
      <w:tr w:rsidR="00632C6B" w:rsidRPr="000C6821" w14:paraId="2E72AAB2" w14:textId="77777777" w:rsidTr="005E59A7">
        <w:trPr>
          <w:trHeight w:val="119"/>
          <w:jc w:val="center"/>
        </w:trPr>
        <w:tc>
          <w:tcPr>
            <w:tcW w:w="2551"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305" w:type="dxa"/>
          </w:tcPr>
          <w:p w14:paraId="5C474A5E"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305" w:type="dxa"/>
          </w:tcPr>
          <w:p w14:paraId="057644B6" w14:textId="77777777" w:rsidR="00E91293" w:rsidRPr="000C6821" w:rsidRDefault="00E91293" w:rsidP="00E91293">
            <w:pPr>
              <w:rPr>
                <w:rFonts w:ascii="Arial" w:hAnsi="Arial" w:cs="Arial"/>
                <w:sz w:val="6"/>
                <w:szCs w:val="8"/>
                <w:lang w:val="es-BO"/>
              </w:rPr>
            </w:pPr>
          </w:p>
        </w:tc>
        <w:tc>
          <w:tcPr>
            <w:tcW w:w="270"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305" w:type="dxa"/>
          </w:tcPr>
          <w:p w14:paraId="0275B2E5"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305" w:type="dxa"/>
          </w:tcPr>
          <w:p w14:paraId="27678809" w14:textId="77777777" w:rsidR="00E91293" w:rsidRPr="000C6821" w:rsidRDefault="00E91293" w:rsidP="00E91293">
            <w:pPr>
              <w:rPr>
                <w:rFonts w:ascii="Arial" w:hAnsi="Arial" w:cs="Arial"/>
                <w:sz w:val="6"/>
                <w:szCs w:val="8"/>
                <w:lang w:val="es-BO"/>
              </w:rPr>
            </w:pPr>
          </w:p>
        </w:tc>
        <w:tc>
          <w:tcPr>
            <w:tcW w:w="268"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58"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52"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30"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632C6B" w:rsidRPr="000C6821" w14:paraId="3803B4F5" w14:textId="77777777" w:rsidTr="005E59A7">
        <w:trPr>
          <w:jc w:val="center"/>
        </w:trPr>
        <w:tc>
          <w:tcPr>
            <w:tcW w:w="2856"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491"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05" w:type="dxa"/>
          </w:tcPr>
          <w:p w14:paraId="0825EF17" w14:textId="77777777" w:rsidR="00E91293" w:rsidRPr="000C6821" w:rsidRDefault="00E91293" w:rsidP="00E91293">
            <w:pPr>
              <w:jc w:val="center"/>
              <w:rPr>
                <w:rFonts w:ascii="Arial" w:hAnsi="Arial" w:cs="Arial"/>
                <w:sz w:val="10"/>
                <w:szCs w:val="10"/>
                <w:lang w:val="es-BO"/>
              </w:rPr>
            </w:pPr>
          </w:p>
        </w:tc>
        <w:tc>
          <w:tcPr>
            <w:tcW w:w="1490"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tcPr>
          <w:p w14:paraId="0EEBE7BC" w14:textId="77777777" w:rsidR="00E91293" w:rsidRPr="000C6821" w:rsidRDefault="00E91293" w:rsidP="00E91293">
            <w:pPr>
              <w:jc w:val="center"/>
              <w:rPr>
                <w:rFonts w:ascii="Arial" w:hAnsi="Arial" w:cs="Arial"/>
                <w:sz w:val="10"/>
                <w:szCs w:val="10"/>
                <w:lang w:val="es-BO"/>
              </w:rPr>
            </w:pPr>
          </w:p>
        </w:tc>
        <w:tc>
          <w:tcPr>
            <w:tcW w:w="1455"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05" w:type="dxa"/>
          </w:tcPr>
          <w:p w14:paraId="4370C4A5" w14:textId="77777777" w:rsidR="00E91293" w:rsidRPr="000C6821" w:rsidRDefault="00E91293" w:rsidP="00E91293">
            <w:pPr>
              <w:jc w:val="center"/>
              <w:rPr>
                <w:rFonts w:ascii="Arial" w:hAnsi="Arial" w:cs="Arial"/>
                <w:sz w:val="10"/>
                <w:szCs w:val="10"/>
                <w:lang w:val="es-BO"/>
              </w:rPr>
            </w:pPr>
          </w:p>
        </w:tc>
        <w:tc>
          <w:tcPr>
            <w:tcW w:w="1468"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D22944" w:rsidRPr="000C6821" w14:paraId="14A8F532" w14:textId="77777777" w:rsidTr="00C04A26">
        <w:trPr>
          <w:jc w:val="center"/>
        </w:trPr>
        <w:tc>
          <w:tcPr>
            <w:tcW w:w="2856" w:type="dxa"/>
            <w:gridSpan w:val="13"/>
            <w:vMerge/>
            <w:tcBorders>
              <w:left w:val="single" w:sz="12" w:space="0" w:color="1F4E79" w:themeColor="accent1" w:themeShade="80"/>
            </w:tcBorders>
            <w:vAlign w:val="center"/>
          </w:tcPr>
          <w:p w14:paraId="0141E4F6" w14:textId="77777777" w:rsidR="00D22944" w:rsidRPr="000C6821" w:rsidRDefault="00D22944" w:rsidP="00D22944">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546AC3C5" w:rsidR="00D22944" w:rsidRPr="000C6821" w:rsidRDefault="00D22944" w:rsidP="00D22944">
            <w:pPr>
              <w:jc w:val="center"/>
              <w:rPr>
                <w:rFonts w:ascii="Arial" w:hAnsi="Arial" w:cs="Arial"/>
                <w:sz w:val="16"/>
                <w:szCs w:val="16"/>
                <w:lang w:val="es-BO"/>
              </w:rPr>
            </w:pPr>
            <w:r w:rsidRPr="004307D7">
              <w:rPr>
                <w:rFonts w:ascii="Arial" w:hAnsi="Arial" w:cs="Arial"/>
                <w:sz w:val="16"/>
                <w:szCs w:val="16"/>
                <w:lang w:val="es-BO"/>
              </w:rPr>
              <w:t>ZAMBRANA</w:t>
            </w:r>
          </w:p>
        </w:tc>
        <w:tc>
          <w:tcPr>
            <w:tcW w:w="305" w:type="dxa"/>
            <w:tcBorders>
              <w:left w:val="single" w:sz="4" w:space="0" w:color="auto"/>
              <w:right w:val="single" w:sz="4" w:space="0" w:color="auto"/>
            </w:tcBorders>
            <w:vAlign w:val="center"/>
          </w:tcPr>
          <w:p w14:paraId="173991A7" w14:textId="77777777" w:rsidR="00D22944" w:rsidRPr="000C6821" w:rsidRDefault="00D22944" w:rsidP="00D22944">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5CA6CB75" w:rsidR="00D22944" w:rsidRPr="000C6821" w:rsidRDefault="00D22944" w:rsidP="00D22944">
            <w:pPr>
              <w:jc w:val="center"/>
              <w:rPr>
                <w:rFonts w:ascii="Arial" w:hAnsi="Arial" w:cs="Arial"/>
                <w:sz w:val="16"/>
                <w:szCs w:val="16"/>
                <w:lang w:val="es-BO"/>
              </w:rPr>
            </w:pPr>
            <w:r>
              <w:rPr>
                <w:rFonts w:ascii="Arial" w:hAnsi="Arial" w:cs="Arial"/>
                <w:sz w:val="16"/>
                <w:szCs w:val="16"/>
                <w:lang w:val="es-BO"/>
              </w:rPr>
              <w:t>MURILLO</w:t>
            </w:r>
          </w:p>
        </w:tc>
        <w:tc>
          <w:tcPr>
            <w:tcW w:w="305" w:type="dxa"/>
            <w:tcBorders>
              <w:left w:val="single" w:sz="4" w:space="0" w:color="auto"/>
              <w:right w:val="single" w:sz="4" w:space="0" w:color="auto"/>
            </w:tcBorders>
            <w:vAlign w:val="center"/>
          </w:tcPr>
          <w:p w14:paraId="7C358D06" w14:textId="77777777" w:rsidR="00D22944" w:rsidRPr="000C6821" w:rsidRDefault="00D22944" w:rsidP="00D22944">
            <w:pPr>
              <w:jc w:val="center"/>
              <w:rPr>
                <w:rFonts w:ascii="Arial" w:hAnsi="Arial" w:cs="Arial"/>
                <w:sz w:val="16"/>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51CB8463" w:rsidR="00D22944" w:rsidRPr="000C6821" w:rsidRDefault="00D22944" w:rsidP="00D22944">
            <w:pPr>
              <w:jc w:val="center"/>
              <w:rPr>
                <w:rFonts w:ascii="Arial" w:hAnsi="Arial" w:cs="Arial"/>
                <w:sz w:val="16"/>
                <w:szCs w:val="16"/>
                <w:lang w:val="es-BO"/>
              </w:rPr>
            </w:pPr>
            <w:r>
              <w:rPr>
                <w:rFonts w:ascii="Arial" w:hAnsi="Arial" w:cs="Arial"/>
                <w:sz w:val="16"/>
                <w:szCs w:val="16"/>
                <w:lang w:val="es-BO"/>
              </w:rPr>
              <w:t>LUIS RONALD</w:t>
            </w:r>
          </w:p>
        </w:tc>
        <w:tc>
          <w:tcPr>
            <w:tcW w:w="305" w:type="dxa"/>
            <w:tcBorders>
              <w:left w:val="single" w:sz="4" w:space="0" w:color="auto"/>
              <w:right w:val="single" w:sz="4" w:space="0" w:color="auto"/>
            </w:tcBorders>
            <w:vAlign w:val="center"/>
          </w:tcPr>
          <w:p w14:paraId="41D83FB1" w14:textId="77777777" w:rsidR="00D22944" w:rsidRPr="000C6821" w:rsidRDefault="00D22944" w:rsidP="00D22944">
            <w:pPr>
              <w:jc w:val="cente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04EC2" w14:textId="067E3B7C" w:rsidR="00D22944" w:rsidRPr="000C6821" w:rsidRDefault="00D22944" w:rsidP="00D22944">
            <w:pPr>
              <w:jc w:val="center"/>
              <w:rPr>
                <w:rFonts w:ascii="Arial" w:hAnsi="Arial" w:cs="Arial"/>
                <w:sz w:val="16"/>
                <w:szCs w:val="16"/>
                <w:lang w:val="es-BO"/>
              </w:rPr>
            </w:pPr>
            <w:r>
              <w:rPr>
                <w:rFonts w:ascii="Arial" w:hAnsi="Arial" w:cs="Arial"/>
                <w:sz w:val="16"/>
                <w:szCs w:val="16"/>
                <w:lang w:val="es-BO"/>
              </w:rPr>
              <w:t>GERENTE DE DESARROLLO EMPRESARIAL Y ECONOMIA</w:t>
            </w:r>
          </w:p>
        </w:tc>
        <w:tc>
          <w:tcPr>
            <w:tcW w:w="230" w:type="dxa"/>
            <w:tcBorders>
              <w:left w:val="single" w:sz="4" w:space="0" w:color="auto"/>
              <w:right w:val="single" w:sz="12" w:space="0" w:color="1F4E79" w:themeColor="accent1" w:themeShade="80"/>
            </w:tcBorders>
          </w:tcPr>
          <w:p w14:paraId="2CAA19B5" w14:textId="77777777" w:rsidR="00D22944" w:rsidRPr="000C6821" w:rsidRDefault="00D22944" w:rsidP="00D22944">
            <w:pPr>
              <w:rPr>
                <w:rFonts w:ascii="Arial" w:hAnsi="Arial" w:cs="Arial"/>
                <w:sz w:val="16"/>
                <w:szCs w:val="16"/>
                <w:lang w:val="es-BO"/>
              </w:rPr>
            </w:pPr>
          </w:p>
        </w:tc>
      </w:tr>
      <w:tr w:rsidR="00632C6B" w:rsidRPr="000C6821" w14:paraId="35115A07" w14:textId="77777777" w:rsidTr="005E59A7">
        <w:trPr>
          <w:jc w:val="center"/>
        </w:trPr>
        <w:tc>
          <w:tcPr>
            <w:tcW w:w="1651"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23" w:type="dxa"/>
          </w:tcPr>
          <w:p w14:paraId="32810149" w14:textId="77777777" w:rsidR="00E91293" w:rsidRPr="000C6821" w:rsidRDefault="00E91293" w:rsidP="00E91293">
            <w:pPr>
              <w:rPr>
                <w:rFonts w:ascii="Arial" w:hAnsi="Arial" w:cs="Arial"/>
                <w:sz w:val="10"/>
                <w:szCs w:val="8"/>
                <w:lang w:val="es-BO"/>
              </w:rPr>
            </w:pPr>
          </w:p>
        </w:tc>
        <w:tc>
          <w:tcPr>
            <w:tcW w:w="305" w:type="dxa"/>
          </w:tcPr>
          <w:p w14:paraId="1A1B0FD5" w14:textId="77777777" w:rsidR="00E91293" w:rsidRPr="000C6821" w:rsidRDefault="00E91293" w:rsidP="00E91293">
            <w:pPr>
              <w:rPr>
                <w:rFonts w:ascii="Arial" w:hAnsi="Arial" w:cs="Arial"/>
                <w:sz w:val="10"/>
                <w:szCs w:val="8"/>
                <w:lang w:val="es-BO"/>
              </w:rPr>
            </w:pPr>
          </w:p>
        </w:tc>
        <w:tc>
          <w:tcPr>
            <w:tcW w:w="272" w:type="dxa"/>
            <w:gridSpan w:val="2"/>
          </w:tcPr>
          <w:p w14:paraId="1B3B2EB4" w14:textId="77777777" w:rsidR="00E91293" w:rsidRPr="000C6821" w:rsidRDefault="00E91293" w:rsidP="00E91293">
            <w:pPr>
              <w:rPr>
                <w:rFonts w:ascii="Arial" w:hAnsi="Arial" w:cs="Arial"/>
                <w:sz w:val="10"/>
                <w:szCs w:val="8"/>
                <w:lang w:val="es-BO"/>
              </w:rPr>
            </w:pPr>
          </w:p>
        </w:tc>
        <w:tc>
          <w:tcPr>
            <w:tcW w:w="305" w:type="dxa"/>
          </w:tcPr>
          <w:p w14:paraId="487B7E71" w14:textId="77777777" w:rsidR="00E91293" w:rsidRPr="000C6821" w:rsidRDefault="00E91293" w:rsidP="00E91293">
            <w:pPr>
              <w:rPr>
                <w:rFonts w:ascii="Arial" w:hAnsi="Arial" w:cs="Arial"/>
                <w:sz w:val="10"/>
                <w:szCs w:val="8"/>
                <w:lang w:val="es-BO"/>
              </w:rPr>
            </w:pPr>
          </w:p>
        </w:tc>
        <w:tc>
          <w:tcPr>
            <w:tcW w:w="1491"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758D4AF1"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13CCEFBC" w14:textId="77777777" w:rsidR="00E91293" w:rsidRPr="000C6821" w:rsidRDefault="00E91293" w:rsidP="00E91293">
            <w:pPr>
              <w:jc w:val="center"/>
              <w:rPr>
                <w:rFonts w:ascii="Arial" w:hAnsi="Arial" w:cs="Arial"/>
                <w:sz w:val="10"/>
                <w:szCs w:val="8"/>
                <w:lang w:val="es-BO"/>
              </w:rPr>
            </w:pPr>
          </w:p>
        </w:tc>
        <w:tc>
          <w:tcPr>
            <w:tcW w:w="1455"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305" w:type="dxa"/>
          </w:tcPr>
          <w:p w14:paraId="335E48C4" w14:textId="77777777" w:rsidR="00E91293" w:rsidRPr="000C6821" w:rsidRDefault="00E91293" w:rsidP="00E91293">
            <w:pPr>
              <w:jc w:val="center"/>
              <w:rPr>
                <w:rFonts w:ascii="Arial" w:hAnsi="Arial" w:cs="Arial"/>
                <w:sz w:val="10"/>
                <w:szCs w:val="8"/>
                <w:lang w:val="es-BO"/>
              </w:rPr>
            </w:pPr>
          </w:p>
        </w:tc>
        <w:tc>
          <w:tcPr>
            <w:tcW w:w="1468"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0"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5E59A7" w:rsidRPr="000C6821" w14:paraId="0122442C" w14:textId="77777777" w:rsidTr="005E59A7">
        <w:trPr>
          <w:jc w:val="center"/>
        </w:trPr>
        <w:tc>
          <w:tcPr>
            <w:tcW w:w="2856" w:type="dxa"/>
            <w:gridSpan w:val="13"/>
            <w:tcBorders>
              <w:left w:val="single" w:sz="12" w:space="0" w:color="1F4E79" w:themeColor="accent1" w:themeShade="80"/>
              <w:right w:val="single" w:sz="4" w:space="0" w:color="auto"/>
            </w:tcBorders>
            <w:vAlign w:val="center"/>
          </w:tcPr>
          <w:p w14:paraId="75B78426" w14:textId="77777777" w:rsidR="005E59A7" w:rsidRPr="000C6821" w:rsidRDefault="005E59A7" w:rsidP="005E59A7">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33BCB773" w:rsidR="005E59A7" w:rsidRPr="000C6821" w:rsidRDefault="00D22944" w:rsidP="005E59A7">
            <w:pPr>
              <w:jc w:val="center"/>
              <w:rPr>
                <w:rFonts w:ascii="Arial" w:hAnsi="Arial" w:cs="Arial"/>
                <w:sz w:val="16"/>
                <w:szCs w:val="16"/>
                <w:lang w:val="es-BO"/>
              </w:rPr>
            </w:pPr>
            <w:r>
              <w:rPr>
                <w:rFonts w:ascii="Arial" w:hAnsi="Arial" w:cs="Arial"/>
                <w:sz w:val="16"/>
                <w:szCs w:val="16"/>
                <w:lang w:val="es-BO"/>
              </w:rPr>
              <w:t xml:space="preserve">CARDENAS </w:t>
            </w:r>
          </w:p>
        </w:tc>
        <w:tc>
          <w:tcPr>
            <w:tcW w:w="305" w:type="dxa"/>
            <w:tcBorders>
              <w:left w:val="single" w:sz="4" w:space="0" w:color="auto"/>
              <w:right w:val="single" w:sz="4" w:space="0" w:color="auto"/>
            </w:tcBorders>
            <w:vAlign w:val="center"/>
          </w:tcPr>
          <w:p w14:paraId="1B55DD58" w14:textId="77777777" w:rsidR="005E59A7" w:rsidRPr="000C6821" w:rsidRDefault="005E59A7" w:rsidP="005E59A7">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69D6817B" w:rsidR="005E59A7" w:rsidRPr="000C6821" w:rsidRDefault="00D22944" w:rsidP="005E59A7">
            <w:pPr>
              <w:jc w:val="center"/>
              <w:rPr>
                <w:rFonts w:ascii="Arial" w:hAnsi="Arial" w:cs="Arial"/>
                <w:sz w:val="16"/>
                <w:szCs w:val="16"/>
                <w:lang w:val="es-BO"/>
              </w:rPr>
            </w:pPr>
            <w:r>
              <w:rPr>
                <w:rFonts w:ascii="Arial" w:hAnsi="Arial" w:cs="Arial"/>
                <w:sz w:val="16"/>
                <w:szCs w:val="16"/>
                <w:lang w:val="es-BO"/>
              </w:rPr>
              <w:t>TRIGO</w:t>
            </w:r>
          </w:p>
        </w:tc>
        <w:tc>
          <w:tcPr>
            <w:tcW w:w="305" w:type="dxa"/>
            <w:tcBorders>
              <w:left w:val="single" w:sz="4" w:space="0" w:color="auto"/>
              <w:right w:val="single" w:sz="4" w:space="0" w:color="auto"/>
            </w:tcBorders>
            <w:vAlign w:val="center"/>
          </w:tcPr>
          <w:p w14:paraId="0923FF15" w14:textId="77777777" w:rsidR="005E59A7" w:rsidRPr="000C6821" w:rsidRDefault="005E59A7" w:rsidP="005E59A7">
            <w:pPr>
              <w:jc w:val="center"/>
              <w:rPr>
                <w:rFonts w:ascii="Arial" w:hAnsi="Arial" w:cs="Arial"/>
                <w:sz w:val="16"/>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65322931" w:rsidR="005E59A7" w:rsidRPr="000C6821" w:rsidRDefault="00D22944" w:rsidP="005E59A7">
            <w:pPr>
              <w:jc w:val="center"/>
              <w:rPr>
                <w:rFonts w:ascii="Arial" w:hAnsi="Arial" w:cs="Arial"/>
                <w:sz w:val="16"/>
                <w:szCs w:val="16"/>
                <w:lang w:val="es-BO"/>
              </w:rPr>
            </w:pPr>
            <w:r>
              <w:rPr>
                <w:rFonts w:ascii="Arial" w:hAnsi="Arial" w:cs="Arial"/>
                <w:sz w:val="16"/>
                <w:szCs w:val="16"/>
                <w:lang w:val="es-BO"/>
              </w:rPr>
              <w:t>MARCELO OSCAR</w:t>
            </w:r>
          </w:p>
        </w:tc>
        <w:tc>
          <w:tcPr>
            <w:tcW w:w="305" w:type="dxa"/>
            <w:tcBorders>
              <w:left w:val="single" w:sz="4" w:space="0" w:color="auto"/>
              <w:right w:val="single" w:sz="4" w:space="0" w:color="auto"/>
            </w:tcBorders>
          </w:tcPr>
          <w:p w14:paraId="4997E01D" w14:textId="77777777" w:rsidR="005E59A7" w:rsidRPr="000C6821" w:rsidRDefault="005E59A7" w:rsidP="005E59A7">
            <w:pP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D8A35" w14:textId="085C35BB" w:rsidR="005E59A7" w:rsidRPr="000C6821" w:rsidRDefault="00D22944" w:rsidP="005E59A7">
            <w:pPr>
              <w:rPr>
                <w:rFonts w:ascii="Arial" w:hAnsi="Arial" w:cs="Arial"/>
                <w:sz w:val="16"/>
                <w:szCs w:val="16"/>
                <w:lang w:val="es-BO"/>
              </w:rPr>
            </w:pPr>
            <w:r>
              <w:rPr>
                <w:rFonts w:ascii="Arial" w:hAnsi="Arial" w:cs="Arial"/>
                <w:sz w:val="16"/>
                <w:szCs w:val="16"/>
              </w:rPr>
              <w:t xml:space="preserve">JEFE UNIDAD SEG. Y TECNOLOGIAS </w:t>
            </w:r>
            <w:r>
              <w:rPr>
                <w:rFonts w:ascii="Arial" w:hAnsi="Arial" w:cs="Arial"/>
                <w:sz w:val="16"/>
                <w:szCs w:val="16"/>
              </w:rPr>
              <w:lastRenderedPageBreak/>
              <w:t xml:space="preserve">DE INFORMACION </w:t>
            </w:r>
          </w:p>
        </w:tc>
        <w:tc>
          <w:tcPr>
            <w:tcW w:w="230" w:type="dxa"/>
            <w:tcBorders>
              <w:left w:val="single" w:sz="4" w:space="0" w:color="auto"/>
              <w:right w:val="single" w:sz="12" w:space="0" w:color="1F4E79" w:themeColor="accent1" w:themeShade="80"/>
            </w:tcBorders>
          </w:tcPr>
          <w:p w14:paraId="052BECA6" w14:textId="77777777" w:rsidR="005E59A7" w:rsidRPr="000C6821" w:rsidRDefault="005E59A7" w:rsidP="005E59A7">
            <w:pPr>
              <w:rPr>
                <w:rFonts w:ascii="Arial" w:hAnsi="Arial" w:cs="Arial"/>
                <w:sz w:val="16"/>
                <w:szCs w:val="16"/>
                <w:lang w:val="es-BO"/>
              </w:rPr>
            </w:pPr>
          </w:p>
        </w:tc>
      </w:tr>
      <w:tr w:rsidR="00632C6B" w:rsidRPr="000C6821" w14:paraId="5ED94860" w14:textId="77777777" w:rsidTr="005E59A7">
        <w:trPr>
          <w:jc w:val="center"/>
        </w:trPr>
        <w:tc>
          <w:tcPr>
            <w:tcW w:w="1651"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23" w:type="dxa"/>
          </w:tcPr>
          <w:p w14:paraId="3841BBDB" w14:textId="77777777" w:rsidR="00E91293" w:rsidRPr="000C6821" w:rsidRDefault="00E91293" w:rsidP="00E91293">
            <w:pPr>
              <w:rPr>
                <w:rFonts w:ascii="Arial" w:hAnsi="Arial" w:cs="Arial"/>
                <w:sz w:val="2"/>
                <w:szCs w:val="2"/>
                <w:lang w:val="es-BO"/>
              </w:rPr>
            </w:pPr>
          </w:p>
        </w:tc>
        <w:tc>
          <w:tcPr>
            <w:tcW w:w="305" w:type="dxa"/>
          </w:tcPr>
          <w:p w14:paraId="4CD08694" w14:textId="77777777" w:rsidR="00E91293" w:rsidRPr="000C6821" w:rsidRDefault="00E91293" w:rsidP="00E91293">
            <w:pPr>
              <w:rPr>
                <w:rFonts w:ascii="Arial" w:hAnsi="Arial" w:cs="Arial"/>
                <w:sz w:val="2"/>
                <w:szCs w:val="2"/>
                <w:lang w:val="es-BO"/>
              </w:rPr>
            </w:pPr>
          </w:p>
        </w:tc>
        <w:tc>
          <w:tcPr>
            <w:tcW w:w="272" w:type="dxa"/>
            <w:gridSpan w:val="2"/>
          </w:tcPr>
          <w:p w14:paraId="76C7BEF8" w14:textId="77777777" w:rsidR="00E91293" w:rsidRPr="000C6821" w:rsidRDefault="00E91293" w:rsidP="00E91293">
            <w:pPr>
              <w:rPr>
                <w:rFonts w:ascii="Arial" w:hAnsi="Arial" w:cs="Arial"/>
                <w:sz w:val="2"/>
                <w:szCs w:val="2"/>
                <w:lang w:val="es-BO"/>
              </w:rPr>
            </w:pPr>
          </w:p>
        </w:tc>
        <w:tc>
          <w:tcPr>
            <w:tcW w:w="305" w:type="dxa"/>
          </w:tcPr>
          <w:p w14:paraId="67F61CD0"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305" w:type="dxa"/>
          </w:tcPr>
          <w:p w14:paraId="48EA9A6A"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305" w:type="dxa"/>
          </w:tcPr>
          <w:p w14:paraId="0F23A79D"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305" w:type="dxa"/>
          </w:tcPr>
          <w:p w14:paraId="7AC89730" w14:textId="77777777" w:rsidR="00E91293" w:rsidRPr="000C6821" w:rsidRDefault="00E91293" w:rsidP="00E91293">
            <w:pPr>
              <w:rPr>
                <w:rFonts w:ascii="Arial" w:hAnsi="Arial" w:cs="Arial"/>
                <w:sz w:val="2"/>
                <w:szCs w:val="2"/>
                <w:lang w:val="es-BO"/>
              </w:rPr>
            </w:pPr>
          </w:p>
        </w:tc>
        <w:tc>
          <w:tcPr>
            <w:tcW w:w="268"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58"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52"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E91293">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D72223">
            <w:pPr>
              <w:pStyle w:val="Prrafodelista"/>
              <w:numPr>
                <w:ilvl w:val="0"/>
                <w:numId w:val="46"/>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632C6B" w:rsidRPr="000C6821" w14:paraId="091F8E05" w14:textId="77777777" w:rsidTr="005E59A7">
        <w:trPr>
          <w:jc w:val="center"/>
        </w:trPr>
        <w:tc>
          <w:tcPr>
            <w:tcW w:w="229"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30"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30"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30"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30"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55"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47"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23" w:type="dxa"/>
          </w:tcPr>
          <w:p w14:paraId="5377D7AB" w14:textId="77777777" w:rsidR="00E91293" w:rsidRPr="000C6821" w:rsidRDefault="00E91293" w:rsidP="00E91293">
            <w:pPr>
              <w:rPr>
                <w:rFonts w:ascii="Arial" w:hAnsi="Arial" w:cs="Arial"/>
                <w:sz w:val="2"/>
                <w:szCs w:val="2"/>
                <w:lang w:val="es-BO"/>
              </w:rPr>
            </w:pPr>
          </w:p>
        </w:tc>
        <w:tc>
          <w:tcPr>
            <w:tcW w:w="305" w:type="dxa"/>
          </w:tcPr>
          <w:p w14:paraId="3799AF7C" w14:textId="77777777" w:rsidR="00E91293" w:rsidRPr="000C6821" w:rsidRDefault="00E91293" w:rsidP="00E91293">
            <w:pPr>
              <w:rPr>
                <w:rFonts w:ascii="Arial" w:hAnsi="Arial" w:cs="Arial"/>
                <w:sz w:val="2"/>
                <w:szCs w:val="2"/>
                <w:lang w:val="es-BO"/>
              </w:rPr>
            </w:pPr>
          </w:p>
        </w:tc>
        <w:tc>
          <w:tcPr>
            <w:tcW w:w="272" w:type="dxa"/>
            <w:gridSpan w:val="2"/>
          </w:tcPr>
          <w:p w14:paraId="1DEE0543" w14:textId="77777777" w:rsidR="00E91293" w:rsidRPr="000C6821" w:rsidRDefault="00E91293" w:rsidP="00E91293">
            <w:pPr>
              <w:rPr>
                <w:rFonts w:ascii="Arial" w:hAnsi="Arial" w:cs="Arial"/>
                <w:sz w:val="2"/>
                <w:szCs w:val="2"/>
                <w:lang w:val="es-BO"/>
              </w:rPr>
            </w:pPr>
          </w:p>
        </w:tc>
        <w:tc>
          <w:tcPr>
            <w:tcW w:w="305" w:type="dxa"/>
          </w:tcPr>
          <w:p w14:paraId="4F4C8D51" w14:textId="77777777" w:rsidR="00E91293" w:rsidRPr="000C6821" w:rsidRDefault="00E91293" w:rsidP="00E91293">
            <w:pPr>
              <w:rPr>
                <w:rFonts w:ascii="Arial" w:hAnsi="Arial" w:cs="Arial"/>
                <w:sz w:val="2"/>
                <w:szCs w:val="2"/>
                <w:lang w:val="es-BO"/>
              </w:rPr>
            </w:pPr>
          </w:p>
        </w:tc>
        <w:tc>
          <w:tcPr>
            <w:tcW w:w="305" w:type="dxa"/>
          </w:tcPr>
          <w:p w14:paraId="46D63C2F" w14:textId="77777777" w:rsidR="00E91293" w:rsidRPr="000C6821" w:rsidRDefault="00E91293" w:rsidP="00E91293">
            <w:pPr>
              <w:rPr>
                <w:rFonts w:ascii="Arial" w:hAnsi="Arial" w:cs="Arial"/>
                <w:sz w:val="2"/>
                <w:szCs w:val="2"/>
                <w:lang w:val="es-BO"/>
              </w:rPr>
            </w:pPr>
          </w:p>
        </w:tc>
        <w:tc>
          <w:tcPr>
            <w:tcW w:w="305" w:type="dxa"/>
          </w:tcPr>
          <w:p w14:paraId="23CFB629" w14:textId="77777777" w:rsidR="00E91293" w:rsidRPr="000C6821" w:rsidRDefault="00E91293" w:rsidP="00E91293">
            <w:pPr>
              <w:rPr>
                <w:rFonts w:ascii="Arial" w:hAnsi="Arial" w:cs="Arial"/>
                <w:sz w:val="2"/>
                <w:szCs w:val="2"/>
                <w:lang w:val="es-BO"/>
              </w:rPr>
            </w:pPr>
          </w:p>
        </w:tc>
        <w:tc>
          <w:tcPr>
            <w:tcW w:w="305" w:type="dxa"/>
          </w:tcPr>
          <w:p w14:paraId="728C09A0" w14:textId="77777777" w:rsidR="00E91293" w:rsidRPr="000C6821" w:rsidRDefault="00E91293" w:rsidP="00E91293">
            <w:pPr>
              <w:rPr>
                <w:rFonts w:ascii="Arial" w:hAnsi="Arial" w:cs="Arial"/>
                <w:sz w:val="2"/>
                <w:szCs w:val="2"/>
                <w:lang w:val="es-BO"/>
              </w:rPr>
            </w:pPr>
          </w:p>
        </w:tc>
        <w:tc>
          <w:tcPr>
            <w:tcW w:w="271" w:type="dxa"/>
          </w:tcPr>
          <w:p w14:paraId="015A2AF3" w14:textId="77777777" w:rsidR="00E91293" w:rsidRPr="000C6821" w:rsidRDefault="00E91293" w:rsidP="00E91293">
            <w:pPr>
              <w:rPr>
                <w:rFonts w:ascii="Arial" w:hAnsi="Arial" w:cs="Arial"/>
                <w:sz w:val="2"/>
                <w:szCs w:val="2"/>
                <w:lang w:val="es-BO"/>
              </w:rPr>
            </w:pPr>
          </w:p>
        </w:tc>
        <w:tc>
          <w:tcPr>
            <w:tcW w:w="305" w:type="dxa"/>
          </w:tcPr>
          <w:p w14:paraId="7B2E6E70" w14:textId="77777777" w:rsidR="00E91293" w:rsidRPr="000C6821" w:rsidRDefault="00E91293" w:rsidP="00E91293">
            <w:pPr>
              <w:rPr>
                <w:rFonts w:ascii="Arial" w:hAnsi="Arial" w:cs="Arial"/>
                <w:sz w:val="2"/>
                <w:szCs w:val="2"/>
                <w:lang w:val="es-BO"/>
              </w:rPr>
            </w:pPr>
          </w:p>
        </w:tc>
        <w:tc>
          <w:tcPr>
            <w:tcW w:w="305" w:type="dxa"/>
          </w:tcPr>
          <w:p w14:paraId="3F4FA770" w14:textId="77777777" w:rsidR="00E91293" w:rsidRPr="000C6821" w:rsidRDefault="00E91293" w:rsidP="00E91293">
            <w:pPr>
              <w:rPr>
                <w:rFonts w:ascii="Arial" w:hAnsi="Arial" w:cs="Arial"/>
                <w:sz w:val="2"/>
                <w:szCs w:val="2"/>
                <w:lang w:val="es-BO"/>
              </w:rPr>
            </w:pPr>
          </w:p>
        </w:tc>
        <w:tc>
          <w:tcPr>
            <w:tcW w:w="270" w:type="dxa"/>
          </w:tcPr>
          <w:p w14:paraId="6DD75684" w14:textId="77777777" w:rsidR="00E91293" w:rsidRPr="000C6821" w:rsidRDefault="00E91293" w:rsidP="00E91293">
            <w:pPr>
              <w:rPr>
                <w:rFonts w:ascii="Arial" w:hAnsi="Arial" w:cs="Arial"/>
                <w:sz w:val="2"/>
                <w:szCs w:val="2"/>
                <w:lang w:val="es-BO"/>
              </w:rPr>
            </w:pPr>
          </w:p>
        </w:tc>
        <w:tc>
          <w:tcPr>
            <w:tcW w:w="305" w:type="dxa"/>
          </w:tcPr>
          <w:p w14:paraId="791EF631" w14:textId="77777777" w:rsidR="00E91293" w:rsidRPr="000C6821" w:rsidRDefault="00E91293" w:rsidP="00E91293">
            <w:pPr>
              <w:rPr>
                <w:rFonts w:ascii="Arial" w:hAnsi="Arial" w:cs="Arial"/>
                <w:sz w:val="2"/>
                <w:szCs w:val="2"/>
                <w:lang w:val="es-BO"/>
              </w:rPr>
            </w:pPr>
          </w:p>
        </w:tc>
        <w:tc>
          <w:tcPr>
            <w:tcW w:w="305" w:type="dxa"/>
          </w:tcPr>
          <w:p w14:paraId="33D7B9E7" w14:textId="77777777" w:rsidR="00E91293" w:rsidRPr="000C6821" w:rsidRDefault="00E91293" w:rsidP="00E91293">
            <w:pPr>
              <w:rPr>
                <w:rFonts w:ascii="Arial" w:hAnsi="Arial" w:cs="Arial"/>
                <w:sz w:val="2"/>
                <w:szCs w:val="2"/>
                <w:lang w:val="es-BO"/>
              </w:rPr>
            </w:pPr>
          </w:p>
        </w:tc>
        <w:tc>
          <w:tcPr>
            <w:tcW w:w="305" w:type="dxa"/>
          </w:tcPr>
          <w:p w14:paraId="76038F62" w14:textId="77777777" w:rsidR="00E91293" w:rsidRPr="000C6821" w:rsidRDefault="00E91293" w:rsidP="00E91293">
            <w:pPr>
              <w:rPr>
                <w:rFonts w:ascii="Arial" w:hAnsi="Arial" w:cs="Arial"/>
                <w:sz w:val="2"/>
                <w:szCs w:val="2"/>
                <w:lang w:val="es-BO"/>
              </w:rPr>
            </w:pPr>
          </w:p>
        </w:tc>
        <w:tc>
          <w:tcPr>
            <w:tcW w:w="305" w:type="dxa"/>
          </w:tcPr>
          <w:p w14:paraId="01A092D9" w14:textId="77777777" w:rsidR="00E91293" w:rsidRPr="000C6821" w:rsidRDefault="00E91293" w:rsidP="00E91293">
            <w:pPr>
              <w:rPr>
                <w:rFonts w:ascii="Arial" w:hAnsi="Arial" w:cs="Arial"/>
                <w:sz w:val="2"/>
                <w:szCs w:val="2"/>
                <w:lang w:val="es-BO"/>
              </w:rPr>
            </w:pPr>
          </w:p>
        </w:tc>
        <w:tc>
          <w:tcPr>
            <w:tcW w:w="305" w:type="dxa"/>
          </w:tcPr>
          <w:p w14:paraId="082E4635" w14:textId="77777777" w:rsidR="00E91293" w:rsidRPr="000C6821" w:rsidRDefault="00E91293" w:rsidP="00E91293">
            <w:pPr>
              <w:rPr>
                <w:rFonts w:ascii="Arial" w:hAnsi="Arial" w:cs="Arial"/>
                <w:sz w:val="2"/>
                <w:szCs w:val="2"/>
                <w:lang w:val="es-BO"/>
              </w:rPr>
            </w:pPr>
          </w:p>
        </w:tc>
        <w:tc>
          <w:tcPr>
            <w:tcW w:w="305" w:type="dxa"/>
          </w:tcPr>
          <w:p w14:paraId="72481BA5" w14:textId="77777777" w:rsidR="00E91293" w:rsidRPr="000C6821" w:rsidRDefault="00E91293" w:rsidP="00E91293">
            <w:pPr>
              <w:rPr>
                <w:rFonts w:ascii="Arial" w:hAnsi="Arial" w:cs="Arial"/>
                <w:sz w:val="2"/>
                <w:szCs w:val="2"/>
                <w:lang w:val="es-BO"/>
              </w:rPr>
            </w:pPr>
          </w:p>
        </w:tc>
        <w:tc>
          <w:tcPr>
            <w:tcW w:w="305" w:type="dxa"/>
          </w:tcPr>
          <w:p w14:paraId="53597DB7" w14:textId="77777777" w:rsidR="00E91293" w:rsidRPr="000C6821" w:rsidRDefault="00E91293" w:rsidP="00E91293">
            <w:pPr>
              <w:rPr>
                <w:rFonts w:ascii="Arial" w:hAnsi="Arial" w:cs="Arial"/>
                <w:sz w:val="2"/>
                <w:szCs w:val="2"/>
                <w:lang w:val="es-BO"/>
              </w:rPr>
            </w:pPr>
          </w:p>
        </w:tc>
        <w:tc>
          <w:tcPr>
            <w:tcW w:w="270" w:type="dxa"/>
          </w:tcPr>
          <w:p w14:paraId="2B38C5F3" w14:textId="77777777" w:rsidR="00E91293" w:rsidRPr="000C6821" w:rsidRDefault="00E91293" w:rsidP="00E91293">
            <w:pPr>
              <w:rPr>
                <w:rFonts w:ascii="Arial" w:hAnsi="Arial" w:cs="Arial"/>
                <w:sz w:val="2"/>
                <w:szCs w:val="2"/>
                <w:lang w:val="es-BO"/>
              </w:rPr>
            </w:pPr>
          </w:p>
        </w:tc>
        <w:tc>
          <w:tcPr>
            <w:tcW w:w="305" w:type="dxa"/>
          </w:tcPr>
          <w:p w14:paraId="3C0EC768" w14:textId="77777777" w:rsidR="00E91293" w:rsidRPr="000C6821" w:rsidRDefault="00E91293" w:rsidP="00E91293">
            <w:pPr>
              <w:rPr>
                <w:rFonts w:ascii="Arial" w:hAnsi="Arial" w:cs="Arial"/>
                <w:sz w:val="2"/>
                <w:szCs w:val="2"/>
                <w:lang w:val="es-BO"/>
              </w:rPr>
            </w:pPr>
          </w:p>
        </w:tc>
        <w:tc>
          <w:tcPr>
            <w:tcW w:w="270" w:type="dxa"/>
          </w:tcPr>
          <w:p w14:paraId="1E04A93D" w14:textId="77777777" w:rsidR="00E91293" w:rsidRPr="000C6821" w:rsidRDefault="00E91293" w:rsidP="00E91293">
            <w:pPr>
              <w:rPr>
                <w:rFonts w:ascii="Arial" w:hAnsi="Arial" w:cs="Arial"/>
                <w:sz w:val="2"/>
                <w:szCs w:val="2"/>
                <w:lang w:val="es-BO"/>
              </w:rPr>
            </w:pPr>
          </w:p>
        </w:tc>
        <w:tc>
          <w:tcPr>
            <w:tcW w:w="305" w:type="dxa"/>
          </w:tcPr>
          <w:p w14:paraId="33DD5570" w14:textId="77777777" w:rsidR="00E91293" w:rsidRPr="000C6821" w:rsidRDefault="00E91293" w:rsidP="00E91293">
            <w:pPr>
              <w:rPr>
                <w:rFonts w:ascii="Arial" w:hAnsi="Arial" w:cs="Arial"/>
                <w:sz w:val="2"/>
                <w:szCs w:val="2"/>
                <w:lang w:val="es-BO"/>
              </w:rPr>
            </w:pPr>
          </w:p>
        </w:tc>
        <w:tc>
          <w:tcPr>
            <w:tcW w:w="268" w:type="dxa"/>
          </w:tcPr>
          <w:p w14:paraId="4D238014" w14:textId="77777777" w:rsidR="00E91293" w:rsidRPr="000C6821" w:rsidRDefault="00E91293" w:rsidP="00E91293">
            <w:pPr>
              <w:rPr>
                <w:rFonts w:ascii="Arial" w:hAnsi="Arial" w:cs="Arial"/>
                <w:sz w:val="2"/>
                <w:szCs w:val="2"/>
                <w:lang w:val="es-BO"/>
              </w:rPr>
            </w:pPr>
          </w:p>
        </w:tc>
        <w:tc>
          <w:tcPr>
            <w:tcW w:w="258" w:type="dxa"/>
          </w:tcPr>
          <w:p w14:paraId="65F569A9" w14:textId="77777777" w:rsidR="00E91293" w:rsidRPr="000C6821" w:rsidRDefault="00E91293" w:rsidP="00E91293">
            <w:pPr>
              <w:rPr>
                <w:rFonts w:ascii="Arial" w:hAnsi="Arial" w:cs="Arial"/>
                <w:sz w:val="2"/>
                <w:szCs w:val="2"/>
                <w:lang w:val="es-BO"/>
              </w:rPr>
            </w:pPr>
          </w:p>
        </w:tc>
        <w:tc>
          <w:tcPr>
            <w:tcW w:w="252" w:type="dxa"/>
          </w:tcPr>
          <w:p w14:paraId="12E375E7" w14:textId="77777777" w:rsidR="00E91293" w:rsidRPr="000C6821" w:rsidRDefault="00E91293" w:rsidP="00E91293">
            <w:pPr>
              <w:rPr>
                <w:rFonts w:ascii="Arial" w:hAnsi="Arial" w:cs="Arial"/>
                <w:sz w:val="2"/>
                <w:szCs w:val="2"/>
                <w:lang w:val="es-BO"/>
              </w:rPr>
            </w:pPr>
          </w:p>
        </w:tc>
        <w:tc>
          <w:tcPr>
            <w:tcW w:w="230" w:type="dxa"/>
          </w:tcPr>
          <w:p w14:paraId="3B2EDBE9" w14:textId="77777777" w:rsidR="00E91293" w:rsidRPr="000C6821" w:rsidRDefault="00E91293" w:rsidP="00E91293">
            <w:pPr>
              <w:rPr>
                <w:rFonts w:ascii="Arial" w:hAnsi="Arial" w:cs="Arial"/>
                <w:sz w:val="2"/>
                <w:szCs w:val="2"/>
                <w:lang w:val="es-BO"/>
              </w:rPr>
            </w:pPr>
          </w:p>
        </w:tc>
        <w:tc>
          <w:tcPr>
            <w:tcW w:w="230" w:type="dxa"/>
          </w:tcPr>
          <w:p w14:paraId="0FB74DF1" w14:textId="77777777" w:rsidR="00E91293" w:rsidRPr="000C6821" w:rsidRDefault="00E91293" w:rsidP="00E91293">
            <w:pPr>
              <w:rPr>
                <w:rFonts w:ascii="Arial" w:hAnsi="Arial" w:cs="Arial"/>
                <w:sz w:val="2"/>
                <w:szCs w:val="2"/>
                <w:lang w:val="es-BO"/>
              </w:rPr>
            </w:pPr>
          </w:p>
        </w:tc>
        <w:tc>
          <w:tcPr>
            <w:tcW w:w="230" w:type="dxa"/>
          </w:tcPr>
          <w:p w14:paraId="0635D74B"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632C6B" w:rsidRPr="000C6821" w14:paraId="0A8485F1" w14:textId="77777777" w:rsidTr="005E59A7">
        <w:trPr>
          <w:jc w:val="center"/>
        </w:trPr>
        <w:tc>
          <w:tcPr>
            <w:tcW w:w="229"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422"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3FB63ED" w14:textId="77777777" w:rsidR="00E91293" w:rsidRPr="000C6821" w:rsidRDefault="00E91293" w:rsidP="00E91293">
            <w:pPr>
              <w:jc w:val="center"/>
              <w:rPr>
                <w:rFonts w:ascii="Arial" w:hAnsi="Arial" w:cs="Arial"/>
                <w:sz w:val="10"/>
                <w:szCs w:val="10"/>
                <w:lang w:val="es-BO"/>
              </w:rPr>
            </w:pPr>
          </w:p>
        </w:tc>
        <w:tc>
          <w:tcPr>
            <w:tcW w:w="1797"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7E08785E" w14:textId="77777777" w:rsidR="00E91293" w:rsidRPr="000C6821" w:rsidRDefault="00E91293" w:rsidP="00E91293">
            <w:pPr>
              <w:jc w:val="center"/>
              <w:rPr>
                <w:rFonts w:ascii="Arial" w:hAnsi="Arial" w:cs="Arial"/>
                <w:sz w:val="10"/>
                <w:szCs w:val="10"/>
                <w:lang w:val="es-BO"/>
              </w:rPr>
            </w:pPr>
          </w:p>
        </w:tc>
        <w:tc>
          <w:tcPr>
            <w:tcW w:w="3015"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33DB823E" w14:textId="77777777" w:rsidR="00E91293" w:rsidRPr="000C6821" w:rsidRDefault="00E91293" w:rsidP="00E91293">
            <w:pPr>
              <w:jc w:val="center"/>
              <w:rPr>
                <w:rFonts w:ascii="Arial" w:hAnsi="Arial" w:cs="Arial"/>
                <w:sz w:val="10"/>
                <w:szCs w:val="10"/>
                <w:lang w:val="es-BO"/>
              </w:rPr>
            </w:pPr>
          </w:p>
        </w:tc>
        <w:tc>
          <w:tcPr>
            <w:tcW w:w="2348"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632C6B" w:rsidRPr="000C6821" w14:paraId="1824E3BC" w14:textId="77777777" w:rsidTr="005E59A7">
        <w:trPr>
          <w:jc w:val="center"/>
        </w:trPr>
        <w:tc>
          <w:tcPr>
            <w:tcW w:w="229" w:type="dxa"/>
            <w:tcBorders>
              <w:left w:val="single" w:sz="12" w:space="0" w:color="1F4E79" w:themeColor="accent1" w:themeShade="80"/>
              <w:right w:val="single" w:sz="4" w:space="0" w:color="auto"/>
            </w:tcBorders>
            <w:vAlign w:val="center"/>
          </w:tcPr>
          <w:p w14:paraId="191316F1" w14:textId="77777777" w:rsidR="00A33690" w:rsidRPr="000C6821" w:rsidRDefault="00A33690" w:rsidP="00A33690">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7A76FAC5"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AREVEY</w:t>
            </w:r>
          </w:p>
        </w:tc>
        <w:tc>
          <w:tcPr>
            <w:tcW w:w="323" w:type="dxa"/>
            <w:tcBorders>
              <w:left w:val="single" w:sz="4" w:space="0" w:color="auto"/>
              <w:right w:val="single" w:sz="4" w:space="0" w:color="auto"/>
            </w:tcBorders>
            <w:vAlign w:val="center"/>
          </w:tcPr>
          <w:p w14:paraId="6B7D378D" w14:textId="77777777" w:rsidR="00A33690" w:rsidRPr="000C6821" w:rsidRDefault="00A33690" w:rsidP="00A33690">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8FFBA" w14:textId="417F3ED1"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MEJIA</w:t>
            </w:r>
          </w:p>
        </w:tc>
        <w:tc>
          <w:tcPr>
            <w:tcW w:w="271" w:type="dxa"/>
            <w:tcBorders>
              <w:left w:val="single" w:sz="4" w:space="0" w:color="auto"/>
              <w:right w:val="single" w:sz="4" w:space="0" w:color="auto"/>
            </w:tcBorders>
            <w:vAlign w:val="center"/>
          </w:tcPr>
          <w:p w14:paraId="630764CD" w14:textId="77777777" w:rsidR="00A33690" w:rsidRPr="000C6821" w:rsidRDefault="00A33690" w:rsidP="00A33690">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B2EB55" w14:textId="4999BD7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MAURICIO IVAN</w:t>
            </w:r>
          </w:p>
        </w:tc>
        <w:tc>
          <w:tcPr>
            <w:tcW w:w="270" w:type="dxa"/>
            <w:tcBorders>
              <w:left w:val="single" w:sz="4" w:space="0" w:color="auto"/>
              <w:right w:val="single" w:sz="4" w:space="0" w:color="auto"/>
            </w:tcBorders>
          </w:tcPr>
          <w:p w14:paraId="43FAF412" w14:textId="77777777" w:rsidR="00A33690" w:rsidRPr="000C6821" w:rsidRDefault="00A33690" w:rsidP="00A33690">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72285D" w14:textId="2A05E9B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VICEPRESIDENTE</w:t>
            </w:r>
          </w:p>
        </w:tc>
        <w:tc>
          <w:tcPr>
            <w:tcW w:w="230" w:type="dxa"/>
            <w:tcBorders>
              <w:left w:val="single" w:sz="4" w:space="0" w:color="auto"/>
              <w:right w:val="single" w:sz="12" w:space="0" w:color="1F4E79" w:themeColor="accent1" w:themeShade="80"/>
            </w:tcBorders>
          </w:tcPr>
          <w:p w14:paraId="6F8338BF" w14:textId="77777777" w:rsidR="00A33690" w:rsidRPr="000C6821" w:rsidRDefault="00A33690" w:rsidP="00A33690">
            <w:pPr>
              <w:rPr>
                <w:rFonts w:ascii="Arial" w:hAnsi="Arial" w:cs="Arial"/>
                <w:sz w:val="16"/>
                <w:szCs w:val="16"/>
                <w:lang w:val="es-BO"/>
              </w:rPr>
            </w:pPr>
          </w:p>
        </w:tc>
      </w:tr>
      <w:tr w:rsidR="00632C6B" w:rsidRPr="000C6821" w14:paraId="0109A319" w14:textId="77777777" w:rsidTr="005E59A7">
        <w:trPr>
          <w:jc w:val="center"/>
        </w:trPr>
        <w:tc>
          <w:tcPr>
            <w:tcW w:w="229"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856D799" w14:textId="77777777" w:rsidR="00E91293" w:rsidRPr="000C6821" w:rsidRDefault="00E91293" w:rsidP="00E91293">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18707C55"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7ACF957A" w14:textId="77777777" w:rsidR="00E91293" w:rsidRPr="000C6821" w:rsidRDefault="00E91293" w:rsidP="00E91293">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632C6B" w:rsidRPr="000C6821" w14:paraId="2A025F2E" w14:textId="77777777" w:rsidTr="005E59A7">
        <w:trPr>
          <w:jc w:val="center"/>
        </w:trPr>
        <w:tc>
          <w:tcPr>
            <w:tcW w:w="229" w:type="dxa"/>
            <w:tcBorders>
              <w:left w:val="single" w:sz="12" w:space="0" w:color="1F4E79" w:themeColor="accent1" w:themeShade="80"/>
              <w:right w:val="single" w:sz="4" w:space="0" w:color="auto"/>
            </w:tcBorders>
            <w:vAlign w:val="center"/>
          </w:tcPr>
          <w:p w14:paraId="69C2A642" w14:textId="77777777" w:rsidR="00A33690" w:rsidRPr="000C6821" w:rsidRDefault="00A33690" w:rsidP="00A33690">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45E79BD1"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UDAETA</w:t>
            </w:r>
          </w:p>
        </w:tc>
        <w:tc>
          <w:tcPr>
            <w:tcW w:w="323" w:type="dxa"/>
            <w:tcBorders>
              <w:left w:val="single" w:sz="4" w:space="0" w:color="auto"/>
              <w:right w:val="single" w:sz="4" w:space="0" w:color="auto"/>
            </w:tcBorders>
            <w:vAlign w:val="center"/>
          </w:tcPr>
          <w:p w14:paraId="6F71196C" w14:textId="77777777" w:rsidR="00A33690" w:rsidRPr="000C6821" w:rsidRDefault="00A33690" w:rsidP="00A33690">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6151887A"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ORELLANA</w:t>
            </w:r>
          </w:p>
        </w:tc>
        <w:tc>
          <w:tcPr>
            <w:tcW w:w="271" w:type="dxa"/>
            <w:tcBorders>
              <w:left w:val="single" w:sz="4" w:space="0" w:color="auto"/>
              <w:right w:val="single" w:sz="4" w:space="0" w:color="auto"/>
            </w:tcBorders>
            <w:vAlign w:val="center"/>
          </w:tcPr>
          <w:p w14:paraId="704F4A4B" w14:textId="77777777" w:rsidR="00A33690" w:rsidRPr="000C6821" w:rsidRDefault="00A33690" w:rsidP="00A33690">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0FED8B36"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EDDSON MIRKO</w:t>
            </w:r>
          </w:p>
        </w:tc>
        <w:tc>
          <w:tcPr>
            <w:tcW w:w="270" w:type="dxa"/>
            <w:tcBorders>
              <w:left w:val="single" w:sz="4" w:space="0" w:color="auto"/>
              <w:right w:val="single" w:sz="4" w:space="0" w:color="auto"/>
            </w:tcBorders>
            <w:vAlign w:val="center"/>
          </w:tcPr>
          <w:p w14:paraId="78538250" w14:textId="77777777" w:rsidR="00A33690" w:rsidRPr="000C6821" w:rsidRDefault="00A33690" w:rsidP="00A33690">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270256C2"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30" w:type="dxa"/>
            <w:tcBorders>
              <w:left w:val="single" w:sz="4" w:space="0" w:color="auto"/>
              <w:right w:val="single" w:sz="12" w:space="0" w:color="1F4E79" w:themeColor="accent1" w:themeShade="80"/>
            </w:tcBorders>
          </w:tcPr>
          <w:p w14:paraId="47A89900" w14:textId="77777777" w:rsidR="00A33690" w:rsidRPr="000C6821" w:rsidRDefault="00A33690" w:rsidP="00A33690">
            <w:pPr>
              <w:rPr>
                <w:rFonts w:ascii="Arial" w:hAnsi="Arial" w:cs="Arial"/>
                <w:sz w:val="16"/>
                <w:szCs w:val="16"/>
                <w:lang w:val="es-BO"/>
              </w:rPr>
            </w:pPr>
          </w:p>
        </w:tc>
      </w:tr>
      <w:tr w:rsidR="00632C6B" w:rsidRPr="000C6821" w14:paraId="2D5FB878" w14:textId="77777777" w:rsidTr="005E59A7">
        <w:trPr>
          <w:jc w:val="center"/>
        </w:trPr>
        <w:tc>
          <w:tcPr>
            <w:tcW w:w="229" w:type="dxa"/>
            <w:tcBorders>
              <w:left w:val="single" w:sz="12" w:space="0" w:color="1F4E79" w:themeColor="accent1" w:themeShade="80"/>
            </w:tcBorders>
            <w:vAlign w:val="center"/>
          </w:tcPr>
          <w:p w14:paraId="19DA3C7C" w14:textId="77777777" w:rsidR="00A33690" w:rsidRPr="000C6821" w:rsidRDefault="00A33690" w:rsidP="00A33690">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644F0EAD" w14:textId="4EFD9868" w:rsidR="00A33690" w:rsidRPr="000C6821" w:rsidRDefault="00A33690" w:rsidP="00A33690">
            <w:pPr>
              <w:jc w:val="center"/>
              <w:rPr>
                <w:i/>
                <w:sz w:val="10"/>
                <w:szCs w:val="10"/>
                <w:lang w:val="es-BO"/>
              </w:rPr>
            </w:pPr>
            <w:r w:rsidRPr="000C6821">
              <w:rPr>
                <w:i/>
                <w:sz w:val="10"/>
                <w:szCs w:val="10"/>
                <w:lang w:val="es-BO"/>
              </w:rPr>
              <w:t>Apellido Paterno</w:t>
            </w:r>
          </w:p>
        </w:tc>
        <w:tc>
          <w:tcPr>
            <w:tcW w:w="323" w:type="dxa"/>
          </w:tcPr>
          <w:p w14:paraId="47F2F470" w14:textId="77777777" w:rsidR="00A33690" w:rsidRPr="000C6821" w:rsidRDefault="00A33690" w:rsidP="00A33690">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4E98549D" w14:textId="71CCA96A" w:rsidR="00A33690" w:rsidRPr="000C6821" w:rsidRDefault="00A33690" w:rsidP="00A33690">
            <w:pPr>
              <w:jc w:val="center"/>
              <w:rPr>
                <w:i/>
                <w:sz w:val="10"/>
                <w:szCs w:val="10"/>
                <w:lang w:val="es-BO"/>
              </w:rPr>
            </w:pPr>
            <w:r w:rsidRPr="000C6821">
              <w:rPr>
                <w:i/>
                <w:sz w:val="10"/>
                <w:szCs w:val="10"/>
                <w:lang w:val="es-BO"/>
              </w:rPr>
              <w:t>Apellido Materno</w:t>
            </w:r>
          </w:p>
        </w:tc>
        <w:tc>
          <w:tcPr>
            <w:tcW w:w="271" w:type="dxa"/>
          </w:tcPr>
          <w:p w14:paraId="44F2E267" w14:textId="77777777" w:rsidR="00A33690" w:rsidRPr="000C6821" w:rsidRDefault="00A33690" w:rsidP="00A33690">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34E45B51" w14:textId="538C4D54" w:rsidR="00A33690" w:rsidRPr="000C6821" w:rsidRDefault="00A33690" w:rsidP="00A33690">
            <w:pPr>
              <w:jc w:val="center"/>
              <w:rPr>
                <w:i/>
                <w:sz w:val="10"/>
                <w:szCs w:val="10"/>
                <w:lang w:val="es-BO"/>
              </w:rPr>
            </w:pPr>
            <w:r w:rsidRPr="000C6821">
              <w:rPr>
                <w:i/>
                <w:sz w:val="10"/>
                <w:szCs w:val="10"/>
                <w:lang w:val="es-BO"/>
              </w:rPr>
              <w:t>Nombre(s)</w:t>
            </w:r>
          </w:p>
        </w:tc>
        <w:tc>
          <w:tcPr>
            <w:tcW w:w="270" w:type="dxa"/>
          </w:tcPr>
          <w:p w14:paraId="378FFA5C" w14:textId="77777777" w:rsidR="00A33690" w:rsidRPr="000C6821" w:rsidRDefault="00A33690" w:rsidP="00A33690">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29845D49" w14:textId="487F793D" w:rsidR="00A33690" w:rsidRPr="000C6821" w:rsidRDefault="00A33690" w:rsidP="00A33690">
            <w:pPr>
              <w:jc w:val="center"/>
              <w:rPr>
                <w:i/>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55FB8665" w14:textId="77777777" w:rsidR="00A33690" w:rsidRPr="000C6821" w:rsidRDefault="00A33690" w:rsidP="00A33690">
            <w:pPr>
              <w:rPr>
                <w:rFonts w:ascii="Arial" w:hAnsi="Arial" w:cs="Arial"/>
                <w:sz w:val="10"/>
                <w:szCs w:val="10"/>
                <w:lang w:val="es-BO"/>
              </w:rPr>
            </w:pPr>
          </w:p>
        </w:tc>
      </w:tr>
      <w:tr w:rsidR="001E7655" w:rsidRPr="000C6821" w14:paraId="4E269FD9" w14:textId="77777777" w:rsidTr="00C04A26">
        <w:trPr>
          <w:jc w:val="center"/>
        </w:trPr>
        <w:tc>
          <w:tcPr>
            <w:tcW w:w="229" w:type="dxa"/>
            <w:tcBorders>
              <w:left w:val="single" w:sz="12" w:space="0" w:color="1F4E79" w:themeColor="accent1" w:themeShade="80"/>
            </w:tcBorders>
            <w:vAlign w:val="center"/>
          </w:tcPr>
          <w:p w14:paraId="6794538E" w14:textId="77777777" w:rsidR="001E7655" w:rsidRPr="000C6821" w:rsidRDefault="001E7655" w:rsidP="001E7655">
            <w:pPr>
              <w:jc w:val="right"/>
              <w:rPr>
                <w:rFonts w:ascii="Arial" w:hAnsi="Arial" w:cs="Arial"/>
                <w:b/>
                <w:sz w:val="10"/>
                <w:szCs w:val="10"/>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65AB5" w14:textId="67A2EAF0" w:rsidR="001E7655" w:rsidRPr="009C4F90" w:rsidRDefault="001E7655" w:rsidP="001E7655">
            <w:pPr>
              <w:jc w:val="center"/>
              <w:rPr>
                <w:i/>
                <w:sz w:val="10"/>
                <w:szCs w:val="10"/>
                <w:highlight w:val="yellow"/>
                <w:lang w:val="es-BO"/>
              </w:rPr>
            </w:pPr>
            <w:r w:rsidRPr="0020394D">
              <w:rPr>
                <w:rFonts w:ascii="Arial" w:hAnsi="Arial" w:cs="Arial"/>
                <w:sz w:val="16"/>
                <w:szCs w:val="16"/>
              </w:rPr>
              <w:t>FERNANDEZ</w:t>
            </w:r>
          </w:p>
        </w:tc>
        <w:tc>
          <w:tcPr>
            <w:tcW w:w="323" w:type="dxa"/>
            <w:tcBorders>
              <w:left w:val="single" w:sz="4" w:space="0" w:color="auto"/>
              <w:right w:val="single" w:sz="4" w:space="0" w:color="auto"/>
            </w:tcBorders>
            <w:vAlign w:val="center"/>
          </w:tcPr>
          <w:p w14:paraId="4BE2AFB7" w14:textId="77777777" w:rsidR="001E7655" w:rsidRPr="009C4F90" w:rsidRDefault="001E7655" w:rsidP="001E7655">
            <w:pPr>
              <w:jc w:val="center"/>
              <w:rPr>
                <w:rFonts w:ascii="Arial" w:hAnsi="Arial" w:cs="Arial"/>
                <w:sz w:val="10"/>
                <w:szCs w:val="10"/>
                <w:highlight w:val="yellow"/>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D0C7" w14:textId="7C6C20CC" w:rsidR="001E7655" w:rsidRPr="009C4F90" w:rsidRDefault="001E7655" w:rsidP="001E7655">
            <w:pPr>
              <w:jc w:val="center"/>
              <w:rPr>
                <w:i/>
                <w:sz w:val="10"/>
                <w:szCs w:val="10"/>
                <w:highlight w:val="yellow"/>
                <w:lang w:val="es-BO"/>
              </w:rPr>
            </w:pPr>
            <w:r w:rsidRPr="0020394D">
              <w:rPr>
                <w:rFonts w:ascii="Arial" w:hAnsi="Arial" w:cs="Arial"/>
                <w:sz w:val="16"/>
                <w:szCs w:val="16"/>
              </w:rPr>
              <w:t>HERRERA</w:t>
            </w:r>
          </w:p>
        </w:tc>
        <w:tc>
          <w:tcPr>
            <w:tcW w:w="271" w:type="dxa"/>
            <w:tcBorders>
              <w:left w:val="single" w:sz="4" w:space="0" w:color="auto"/>
              <w:right w:val="single" w:sz="4" w:space="0" w:color="auto"/>
            </w:tcBorders>
            <w:vAlign w:val="center"/>
          </w:tcPr>
          <w:p w14:paraId="73053F34" w14:textId="77777777" w:rsidR="001E7655" w:rsidRPr="009C4F90" w:rsidRDefault="001E7655" w:rsidP="001E7655">
            <w:pPr>
              <w:jc w:val="center"/>
              <w:rPr>
                <w:rFonts w:ascii="Arial" w:hAnsi="Arial" w:cs="Arial"/>
                <w:sz w:val="10"/>
                <w:szCs w:val="10"/>
                <w:highlight w:val="yellow"/>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690B9" w14:textId="570F6DF2" w:rsidR="001E7655" w:rsidRPr="009C4F90" w:rsidRDefault="001E7655" w:rsidP="001E7655">
            <w:pPr>
              <w:jc w:val="center"/>
              <w:rPr>
                <w:i/>
                <w:sz w:val="10"/>
                <w:szCs w:val="10"/>
                <w:highlight w:val="yellow"/>
                <w:lang w:val="es-BO"/>
              </w:rPr>
            </w:pPr>
            <w:r w:rsidRPr="0020394D">
              <w:rPr>
                <w:rFonts w:ascii="Arial" w:hAnsi="Arial" w:cs="Arial"/>
                <w:sz w:val="16"/>
                <w:szCs w:val="16"/>
              </w:rPr>
              <w:t>EDGAR</w:t>
            </w:r>
          </w:p>
        </w:tc>
        <w:tc>
          <w:tcPr>
            <w:tcW w:w="270" w:type="dxa"/>
            <w:tcBorders>
              <w:left w:val="single" w:sz="4" w:space="0" w:color="auto"/>
              <w:right w:val="single" w:sz="4" w:space="0" w:color="auto"/>
            </w:tcBorders>
          </w:tcPr>
          <w:p w14:paraId="32FAD32A" w14:textId="77777777" w:rsidR="001E7655" w:rsidRPr="009C4F90" w:rsidRDefault="001E7655" w:rsidP="001E7655">
            <w:pPr>
              <w:jc w:val="center"/>
              <w:rPr>
                <w:rFonts w:ascii="Arial" w:hAnsi="Arial" w:cs="Arial"/>
                <w:sz w:val="10"/>
                <w:szCs w:val="10"/>
                <w:highlight w:val="yellow"/>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3B072" w14:textId="58BC7216" w:rsidR="001E7655" w:rsidRPr="009C4F90" w:rsidRDefault="001E7655" w:rsidP="001E7655">
            <w:pPr>
              <w:jc w:val="center"/>
              <w:rPr>
                <w:i/>
                <w:sz w:val="10"/>
                <w:szCs w:val="10"/>
                <w:highlight w:val="yellow"/>
                <w:lang w:val="es-BO"/>
              </w:rPr>
            </w:pPr>
            <w:r w:rsidRPr="0020394D">
              <w:rPr>
                <w:rFonts w:ascii="Arial" w:hAnsi="Arial" w:cs="Arial"/>
                <w:sz w:val="16"/>
                <w:szCs w:val="16"/>
              </w:rPr>
              <w:t>GERENTE DE OPERACIÓN DE SISTEMAS ELÉCTRICOS</w:t>
            </w:r>
          </w:p>
        </w:tc>
        <w:tc>
          <w:tcPr>
            <w:tcW w:w="230" w:type="dxa"/>
            <w:tcBorders>
              <w:right w:val="single" w:sz="12" w:space="0" w:color="1F4E79" w:themeColor="accent1" w:themeShade="80"/>
            </w:tcBorders>
          </w:tcPr>
          <w:p w14:paraId="6614FC79" w14:textId="77777777" w:rsidR="001E7655" w:rsidRPr="000C6821" w:rsidRDefault="001E7655" w:rsidP="001E7655">
            <w:pPr>
              <w:rPr>
                <w:rFonts w:ascii="Arial" w:hAnsi="Arial" w:cs="Arial"/>
                <w:sz w:val="10"/>
                <w:szCs w:val="10"/>
                <w:lang w:val="es-BO"/>
              </w:rPr>
            </w:pPr>
          </w:p>
        </w:tc>
      </w:tr>
      <w:tr w:rsidR="00632C6B" w:rsidRPr="000C6821" w14:paraId="6EEB9AA0" w14:textId="77777777" w:rsidTr="005E59A7">
        <w:trPr>
          <w:jc w:val="center"/>
        </w:trPr>
        <w:tc>
          <w:tcPr>
            <w:tcW w:w="229"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CB8E36C" w14:textId="77777777" w:rsidR="00E91293" w:rsidRPr="000C6821" w:rsidRDefault="00E91293" w:rsidP="00E91293">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5CAAB679"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225D810F" w14:textId="77777777" w:rsidR="00E91293" w:rsidRPr="000C6821" w:rsidRDefault="00E91293" w:rsidP="00E91293">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5E59A7" w:rsidRPr="000C6821" w14:paraId="29DC2633" w14:textId="77777777" w:rsidTr="005E59A7">
        <w:trPr>
          <w:jc w:val="center"/>
        </w:trPr>
        <w:tc>
          <w:tcPr>
            <w:tcW w:w="229" w:type="dxa"/>
            <w:tcBorders>
              <w:left w:val="single" w:sz="12" w:space="0" w:color="1F4E79" w:themeColor="accent1" w:themeShade="80"/>
              <w:right w:val="single" w:sz="4" w:space="0" w:color="auto"/>
            </w:tcBorders>
            <w:vAlign w:val="center"/>
          </w:tcPr>
          <w:p w14:paraId="5F97ECED" w14:textId="77777777" w:rsidR="005E59A7" w:rsidRPr="000C6821" w:rsidRDefault="005E59A7" w:rsidP="005E59A7">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2DC59F4A" w:rsidR="005E59A7" w:rsidRPr="000C6821" w:rsidRDefault="005E59A7" w:rsidP="005E59A7">
            <w:pPr>
              <w:jc w:val="center"/>
              <w:rPr>
                <w:rFonts w:ascii="Arial" w:hAnsi="Arial" w:cs="Arial"/>
                <w:b/>
                <w:sz w:val="16"/>
                <w:szCs w:val="16"/>
                <w:lang w:val="es-BO"/>
              </w:rPr>
            </w:pPr>
            <w:r w:rsidRPr="00A66370">
              <w:rPr>
                <w:rFonts w:ascii="Arial" w:hAnsi="Arial" w:cs="Arial"/>
                <w:sz w:val="16"/>
                <w:szCs w:val="16"/>
              </w:rPr>
              <w:t>SIÑANI</w:t>
            </w:r>
          </w:p>
        </w:tc>
        <w:tc>
          <w:tcPr>
            <w:tcW w:w="323" w:type="dxa"/>
            <w:tcBorders>
              <w:left w:val="single" w:sz="4" w:space="0" w:color="auto"/>
              <w:right w:val="single" w:sz="4" w:space="0" w:color="auto"/>
            </w:tcBorders>
            <w:vAlign w:val="center"/>
          </w:tcPr>
          <w:p w14:paraId="76794DD2" w14:textId="77777777" w:rsidR="005E59A7" w:rsidRPr="000C6821" w:rsidRDefault="005E59A7" w:rsidP="005E59A7">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75333277"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CHAMBI</w:t>
            </w:r>
          </w:p>
        </w:tc>
        <w:tc>
          <w:tcPr>
            <w:tcW w:w="271" w:type="dxa"/>
            <w:tcBorders>
              <w:left w:val="single" w:sz="4" w:space="0" w:color="auto"/>
              <w:right w:val="single" w:sz="4" w:space="0" w:color="auto"/>
            </w:tcBorders>
            <w:vAlign w:val="center"/>
          </w:tcPr>
          <w:p w14:paraId="18451682" w14:textId="77777777" w:rsidR="005E59A7" w:rsidRPr="000C6821" w:rsidRDefault="005E59A7" w:rsidP="005E59A7">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28615331"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LUIS GONZALO</w:t>
            </w:r>
          </w:p>
        </w:tc>
        <w:tc>
          <w:tcPr>
            <w:tcW w:w="270" w:type="dxa"/>
            <w:tcBorders>
              <w:left w:val="single" w:sz="4" w:space="0" w:color="auto"/>
              <w:right w:val="single" w:sz="4" w:space="0" w:color="auto"/>
            </w:tcBorders>
            <w:vAlign w:val="center"/>
          </w:tcPr>
          <w:p w14:paraId="38A40A7B" w14:textId="77777777" w:rsidR="005E59A7" w:rsidRPr="000C6821" w:rsidRDefault="005E59A7" w:rsidP="005E59A7">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2F40B" w14:textId="6C24C0BD"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GERENTE DE PROYECTOS Y MERCADOS DE EXPORTACION</w:t>
            </w:r>
          </w:p>
        </w:tc>
        <w:tc>
          <w:tcPr>
            <w:tcW w:w="230" w:type="dxa"/>
            <w:tcBorders>
              <w:left w:val="single" w:sz="4" w:space="0" w:color="auto"/>
              <w:right w:val="single" w:sz="12" w:space="0" w:color="1F4E79" w:themeColor="accent1" w:themeShade="80"/>
            </w:tcBorders>
          </w:tcPr>
          <w:p w14:paraId="25C8F7EE" w14:textId="77777777" w:rsidR="005E59A7" w:rsidRPr="000C6821" w:rsidRDefault="005E59A7" w:rsidP="005E59A7">
            <w:pPr>
              <w:rPr>
                <w:rFonts w:ascii="Arial" w:hAnsi="Arial" w:cs="Arial"/>
                <w:sz w:val="16"/>
                <w:szCs w:val="16"/>
                <w:lang w:val="es-BO"/>
              </w:rPr>
            </w:pPr>
          </w:p>
        </w:tc>
      </w:tr>
      <w:tr w:rsidR="00632C6B" w:rsidRPr="000C6821" w14:paraId="7C919315" w14:textId="77777777" w:rsidTr="005E59A7">
        <w:trPr>
          <w:jc w:val="center"/>
        </w:trPr>
        <w:tc>
          <w:tcPr>
            <w:tcW w:w="229"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30"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55"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47"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23"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1"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58"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52"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30"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6AF4F70E" w14:textId="77777777" w:rsidR="00D003D0" w:rsidRDefault="00D003D0" w:rsidP="00D003D0">
      <w:pPr>
        <w:pStyle w:val="Ttulo10"/>
        <w:tabs>
          <w:tab w:val="left" w:pos="709"/>
        </w:tabs>
        <w:ind w:left="709"/>
        <w:jc w:val="left"/>
        <w:rPr>
          <w:rFonts w:ascii="Verdana" w:hAnsi="Verdana"/>
          <w:sz w:val="18"/>
          <w:szCs w:val="18"/>
          <w:lang w:val="es-BO"/>
        </w:rPr>
      </w:pPr>
      <w:bookmarkStart w:id="98" w:name="_Toc94725488"/>
    </w:p>
    <w:p w14:paraId="229BE470" w14:textId="77777777" w:rsidR="00D003D0" w:rsidRDefault="00D003D0" w:rsidP="00D003D0">
      <w:pPr>
        <w:pStyle w:val="Ttulo10"/>
        <w:tabs>
          <w:tab w:val="left" w:pos="709"/>
        </w:tabs>
        <w:ind w:left="709"/>
        <w:jc w:val="left"/>
        <w:rPr>
          <w:rFonts w:ascii="Verdana" w:hAnsi="Verdana"/>
          <w:sz w:val="18"/>
          <w:szCs w:val="18"/>
          <w:lang w:val="es-BO"/>
        </w:rPr>
      </w:pPr>
    </w:p>
    <w:p w14:paraId="5197527C" w14:textId="77777777" w:rsidR="00D003D0" w:rsidRDefault="00D003D0" w:rsidP="00D003D0">
      <w:pPr>
        <w:pStyle w:val="Ttulo10"/>
        <w:tabs>
          <w:tab w:val="left" w:pos="709"/>
        </w:tabs>
        <w:ind w:left="709"/>
        <w:jc w:val="left"/>
        <w:rPr>
          <w:rFonts w:ascii="Verdana" w:hAnsi="Verdana"/>
          <w:sz w:val="18"/>
          <w:szCs w:val="18"/>
          <w:lang w:val="es-BO"/>
        </w:rPr>
      </w:pPr>
    </w:p>
    <w:p w14:paraId="354448EC" w14:textId="77777777" w:rsidR="00D003D0" w:rsidRDefault="00D003D0" w:rsidP="00D003D0">
      <w:pPr>
        <w:pStyle w:val="Ttulo10"/>
        <w:tabs>
          <w:tab w:val="left" w:pos="709"/>
        </w:tabs>
        <w:ind w:left="709"/>
        <w:jc w:val="left"/>
        <w:rPr>
          <w:rFonts w:ascii="Verdana" w:hAnsi="Verdana"/>
          <w:sz w:val="18"/>
          <w:szCs w:val="18"/>
          <w:lang w:val="es-BO"/>
        </w:rPr>
      </w:pPr>
    </w:p>
    <w:p w14:paraId="17AE5277" w14:textId="77777777" w:rsidR="00D003D0" w:rsidRDefault="00D003D0" w:rsidP="00D003D0">
      <w:pPr>
        <w:pStyle w:val="Ttulo10"/>
        <w:tabs>
          <w:tab w:val="left" w:pos="709"/>
        </w:tabs>
        <w:ind w:left="709"/>
        <w:jc w:val="left"/>
        <w:rPr>
          <w:rFonts w:ascii="Verdana" w:hAnsi="Verdana"/>
          <w:sz w:val="18"/>
          <w:szCs w:val="18"/>
          <w:lang w:val="es-BO"/>
        </w:rPr>
      </w:pPr>
    </w:p>
    <w:p w14:paraId="159E52B6" w14:textId="77777777" w:rsidR="00D003D0" w:rsidRDefault="00D003D0" w:rsidP="00D003D0">
      <w:pPr>
        <w:pStyle w:val="Ttulo10"/>
        <w:tabs>
          <w:tab w:val="left" w:pos="709"/>
        </w:tabs>
        <w:ind w:left="709"/>
        <w:jc w:val="left"/>
        <w:rPr>
          <w:rFonts w:ascii="Verdana" w:hAnsi="Verdana"/>
          <w:sz w:val="18"/>
          <w:szCs w:val="18"/>
          <w:lang w:val="es-BO"/>
        </w:rPr>
      </w:pPr>
    </w:p>
    <w:p w14:paraId="75D7BB6C" w14:textId="77777777" w:rsidR="00D003D0" w:rsidRDefault="00D003D0" w:rsidP="00D003D0">
      <w:pPr>
        <w:pStyle w:val="Ttulo10"/>
        <w:tabs>
          <w:tab w:val="left" w:pos="709"/>
        </w:tabs>
        <w:ind w:left="709"/>
        <w:jc w:val="left"/>
        <w:rPr>
          <w:rFonts w:ascii="Verdana" w:hAnsi="Verdana"/>
          <w:sz w:val="18"/>
          <w:szCs w:val="18"/>
          <w:lang w:val="es-BO"/>
        </w:rPr>
      </w:pPr>
    </w:p>
    <w:p w14:paraId="703E1DFC" w14:textId="77777777" w:rsidR="00D003D0" w:rsidRDefault="00D003D0" w:rsidP="00D003D0">
      <w:pPr>
        <w:pStyle w:val="Ttulo10"/>
        <w:tabs>
          <w:tab w:val="left" w:pos="709"/>
        </w:tabs>
        <w:ind w:left="709"/>
        <w:jc w:val="left"/>
        <w:rPr>
          <w:rFonts w:ascii="Verdana" w:hAnsi="Verdana"/>
          <w:sz w:val="18"/>
          <w:szCs w:val="18"/>
          <w:lang w:val="es-BO"/>
        </w:rPr>
      </w:pPr>
    </w:p>
    <w:p w14:paraId="1A114136" w14:textId="77777777" w:rsidR="00D003D0" w:rsidRDefault="00D003D0" w:rsidP="00D003D0">
      <w:pPr>
        <w:pStyle w:val="Ttulo10"/>
        <w:tabs>
          <w:tab w:val="left" w:pos="709"/>
        </w:tabs>
        <w:ind w:left="709"/>
        <w:jc w:val="left"/>
        <w:rPr>
          <w:rFonts w:ascii="Verdana" w:hAnsi="Verdana"/>
          <w:sz w:val="18"/>
          <w:szCs w:val="18"/>
          <w:lang w:val="es-BO"/>
        </w:rPr>
      </w:pPr>
    </w:p>
    <w:p w14:paraId="22FF876A" w14:textId="77777777" w:rsidR="00D003D0" w:rsidRDefault="00D003D0" w:rsidP="00D003D0">
      <w:pPr>
        <w:pStyle w:val="Ttulo10"/>
        <w:tabs>
          <w:tab w:val="left" w:pos="709"/>
        </w:tabs>
        <w:ind w:left="709"/>
        <w:jc w:val="left"/>
        <w:rPr>
          <w:rFonts w:ascii="Verdana" w:hAnsi="Verdana"/>
          <w:sz w:val="18"/>
          <w:szCs w:val="18"/>
          <w:lang w:val="es-BO"/>
        </w:rPr>
      </w:pPr>
    </w:p>
    <w:p w14:paraId="3FFABC55" w14:textId="77777777" w:rsidR="00D003D0" w:rsidRDefault="00D003D0" w:rsidP="00D003D0">
      <w:pPr>
        <w:pStyle w:val="Ttulo10"/>
        <w:tabs>
          <w:tab w:val="left" w:pos="709"/>
        </w:tabs>
        <w:ind w:left="709"/>
        <w:jc w:val="left"/>
        <w:rPr>
          <w:rFonts w:ascii="Verdana" w:hAnsi="Verdana"/>
          <w:sz w:val="18"/>
          <w:szCs w:val="18"/>
          <w:lang w:val="es-BO"/>
        </w:rPr>
      </w:pPr>
    </w:p>
    <w:p w14:paraId="1117E605" w14:textId="77777777" w:rsidR="00D003D0" w:rsidRDefault="00D003D0" w:rsidP="00D003D0">
      <w:pPr>
        <w:pStyle w:val="Ttulo10"/>
        <w:tabs>
          <w:tab w:val="left" w:pos="709"/>
        </w:tabs>
        <w:ind w:left="709"/>
        <w:jc w:val="left"/>
        <w:rPr>
          <w:rFonts w:ascii="Verdana" w:hAnsi="Verdana"/>
          <w:sz w:val="18"/>
          <w:szCs w:val="18"/>
          <w:lang w:val="es-BO"/>
        </w:rPr>
      </w:pPr>
    </w:p>
    <w:p w14:paraId="5CDFF8D3" w14:textId="77777777" w:rsidR="00D003D0" w:rsidRDefault="00D003D0" w:rsidP="00D003D0">
      <w:pPr>
        <w:pStyle w:val="Ttulo10"/>
        <w:tabs>
          <w:tab w:val="left" w:pos="709"/>
        </w:tabs>
        <w:ind w:left="709"/>
        <w:jc w:val="left"/>
        <w:rPr>
          <w:rFonts w:ascii="Verdana" w:hAnsi="Verdana"/>
          <w:sz w:val="18"/>
          <w:szCs w:val="18"/>
          <w:lang w:val="es-BO"/>
        </w:rPr>
      </w:pPr>
    </w:p>
    <w:p w14:paraId="17599A89" w14:textId="77777777" w:rsidR="00D003D0" w:rsidRDefault="00D003D0" w:rsidP="00D003D0">
      <w:pPr>
        <w:pStyle w:val="Ttulo10"/>
        <w:tabs>
          <w:tab w:val="left" w:pos="709"/>
        </w:tabs>
        <w:ind w:left="709"/>
        <w:jc w:val="left"/>
        <w:rPr>
          <w:rFonts w:ascii="Verdana" w:hAnsi="Verdana"/>
          <w:sz w:val="18"/>
          <w:szCs w:val="18"/>
          <w:lang w:val="es-BO"/>
        </w:rPr>
      </w:pPr>
    </w:p>
    <w:p w14:paraId="638A321D" w14:textId="77777777" w:rsidR="00D003D0" w:rsidRDefault="00D003D0" w:rsidP="00D003D0">
      <w:pPr>
        <w:pStyle w:val="Ttulo10"/>
        <w:tabs>
          <w:tab w:val="left" w:pos="709"/>
        </w:tabs>
        <w:ind w:left="709"/>
        <w:jc w:val="left"/>
        <w:rPr>
          <w:rFonts w:ascii="Verdana" w:hAnsi="Verdana"/>
          <w:sz w:val="18"/>
          <w:szCs w:val="18"/>
          <w:lang w:val="es-BO"/>
        </w:rPr>
      </w:pPr>
    </w:p>
    <w:p w14:paraId="47B17327" w14:textId="77777777" w:rsidR="00D003D0" w:rsidRDefault="00D003D0" w:rsidP="00D003D0">
      <w:pPr>
        <w:pStyle w:val="Ttulo10"/>
        <w:tabs>
          <w:tab w:val="left" w:pos="709"/>
        </w:tabs>
        <w:ind w:left="709"/>
        <w:jc w:val="left"/>
        <w:rPr>
          <w:rFonts w:ascii="Verdana" w:hAnsi="Verdana"/>
          <w:sz w:val="18"/>
          <w:szCs w:val="18"/>
          <w:lang w:val="es-BO"/>
        </w:rPr>
      </w:pPr>
    </w:p>
    <w:p w14:paraId="7D9B793A" w14:textId="77777777" w:rsidR="00D003D0" w:rsidRDefault="00D003D0" w:rsidP="00D003D0">
      <w:pPr>
        <w:pStyle w:val="Ttulo10"/>
        <w:tabs>
          <w:tab w:val="left" w:pos="709"/>
        </w:tabs>
        <w:ind w:left="709"/>
        <w:jc w:val="left"/>
        <w:rPr>
          <w:rFonts w:ascii="Verdana" w:hAnsi="Verdana"/>
          <w:sz w:val="18"/>
          <w:szCs w:val="18"/>
          <w:lang w:val="es-BO"/>
        </w:rPr>
      </w:pPr>
    </w:p>
    <w:p w14:paraId="5086B302" w14:textId="77777777" w:rsidR="00D003D0" w:rsidRDefault="00D003D0" w:rsidP="00D003D0">
      <w:pPr>
        <w:pStyle w:val="Ttulo10"/>
        <w:tabs>
          <w:tab w:val="left" w:pos="709"/>
        </w:tabs>
        <w:ind w:left="709"/>
        <w:jc w:val="left"/>
        <w:rPr>
          <w:rFonts w:ascii="Verdana" w:hAnsi="Verdana"/>
          <w:sz w:val="18"/>
          <w:szCs w:val="18"/>
          <w:lang w:val="es-BO"/>
        </w:rPr>
      </w:pPr>
    </w:p>
    <w:p w14:paraId="5A8E4731" w14:textId="77777777" w:rsidR="00D003D0" w:rsidRDefault="00D003D0" w:rsidP="00D003D0">
      <w:pPr>
        <w:pStyle w:val="Ttulo10"/>
        <w:tabs>
          <w:tab w:val="left" w:pos="709"/>
        </w:tabs>
        <w:ind w:left="709"/>
        <w:jc w:val="left"/>
        <w:rPr>
          <w:rFonts w:ascii="Verdana" w:hAnsi="Verdana"/>
          <w:sz w:val="18"/>
          <w:szCs w:val="18"/>
          <w:lang w:val="es-BO"/>
        </w:rPr>
      </w:pPr>
    </w:p>
    <w:p w14:paraId="1F4DF91F" w14:textId="77777777" w:rsidR="00D003D0" w:rsidRDefault="00D003D0" w:rsidP="00D003D0">
      <w:pPr>
        <w:pStyle w:val="Ttulo10"/>
        <w:tabs>
          <w:tab w:val="left" w:pos="709"/>
        </w:tabs>
        <w:ind w:left="709"/>
        <w:jc w:val="left"/>
        <w:rPr>
          <w:rFonts w:ascii="Verdana" w:hAnsi="Verdana"/>
          <w:sz w:val="18"/>
          <w:szCs w:val="18"/>
          <w:lang w:val="es-BO"/>
        </w:rPr>
      </w:pPr>
    </w:p>
    <w:p w14:paraId="0D5AD755" w14:textId="77777777" w:rsidR="00D003D0" w:rsidRDefault="00D003D0" w:rsidP="00D003D0">
      <w:pPr>
        <w:pStyle w:val="Ttulo10"/>
        <w:tabs>
          <w:tab w:val="left" w:pos="709"/>
        </w:tabs>
        <w:ind w:left="709"/>
        <w:jc w:val="left"/>
        <w:rPr>
          <w:rFonts w:ascii="Verdana" w:hAnsi="Verdana"/>
          <w:sz w:val="18"/>
          <w:szCs w:val="18"/>
          <w:lang w:val="es-BO"/>
        </w:rPr>
      </w:pPr>
    </w:p>
    <w:p w14:paraId="767B0637" w14:textId="77777777" w:rsidR="00236209" w:rsidRPr="000C6821" w:rsidRDefault="002C09D7" w:rsidP="00D72223">
      <w:pPr>
        <w:pStyle w:val="Ttulo10"/>
        <w:numPr>
          <w:ilvl w:val="0"/>
          <w:numId w:val="32"/>
        </w:numPr>
        <w:tabs>
          <w:tab w:val="left" w:pos="709"/>
        </w:tabs>
        <w:ind w:left="709" w:hanging="709"/>
        <w:jc w:val="left"/>
        <w:rPr>
          <w:rFonts w:ascii="Verdana" w:hAnsi="Verdana"/>
          <w:sz w:val="18"/>
          <w:szCs w:val="18"/>
          <w:lang w:val="es-BO"/>
        </w:rPr>
      </w:pPr>
      <w:r w:rsidRPr="000C6821">
        <w:rPr>
          <w:rFonts w:ascii="Verdana" w:hAnsi="Verdana"/>
          <w:sz w:val="18"/>
          <w:szCs w:val="18"/>
          <w:lang w:val="es-BO"/>
        </w:rPr>
        <w:lastRenderedPageBreak/>
        <w:t>CRONOGRAMA DE PLAZOS DEL PROCESO DE CONTRATACIÓN</w:t>
      </w:r>
      <w:bookmarkEnd w:id="98"/>
    </w:p>
    <w:p w14:paraId="68AA5C39" w14:textId="77777777" w:rsidR="002C09D7" w:rsidRPr="000C6821" w:rsidRDefault="002C09D7" w:rsidP="002C09D7">
      <w:pPr>
        <w:rPr>
          <w:rFonts w:ascii="Verdana" w:hAnsi="Verdana" w:cs="Arial"/>
          <w:b/>
          <w:sz w:val="16"/>
          <w:szCs w:val="16"/>
          <w:lang w:val="es-BO"/>
        </w:rPr>
      </w:pPr>
    </w:p>
    <w:p w14:paraId="691C9953" w14:textId="589459DF"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14:paraId="0932E836" w14:textId="623A161C" w:rsidR="006808CA" w:rsidRDefault="002F2DE1" w:rsidP="00B202A7">
      <w:pPr>
        <w:ind w:left="709"/>
        <w:rPr>
          <w:rFonts w:ascii="Verdana" w:hAnsi="Verdana" w:cs="Arial"/>
          <w:b/>
          <w:i/>
          <w:sz w:val="18"/>
          <w:szCs w:val="18"/>
          <w:lang w:val="es-BO"/>
        </w:rPr>
      </w:pPr>
      <w:r w:rsidRPr="000C6821">
        <w:rPr>
          <w:rFonts w:ascii="Verdana" w:hAnsi="Verdana" w:cs="Arial"/>
          <w:b/>
          <w:i/>
          <w:sz w:val="18"/>
          <w:szCs w:val="18"/>
          <w:lang w:val="es-BO"/>
        </w:rPr>
        <w:t xml:space="preserve">(Utilizar el siguiente cronograma de plazos en caso de que el método de selección y adjudicación sea </w:t>
      </w:r>
      <w:r w:rsidR="00930D6D">
        <w:rPr>
          <w:rFonts w:ascii="Verdana" w:hAnsi="Verdana" w:cs="Arial"/>
          <w:b/>
          <w:i/>
          <w:sz w:val="18"/>
          <w:szCs w:val="18"/>
          <w:lang w:val="es-BO"/>
        </w:rPr>
        <w:t>P</w:t>
      </w:r>
      <w:r w:rsidRPr="000C6821">
        <w:rPr>
          <w:rFonts w:ascii="Verdana" w:hAnsi="Verdana" w:cs="Arial"/>
          <w:b/>
          <w:i/>
          <w:sz w:val="18"/>
          <w:szCs w:val="18"/>
          <w:lang w:val="es-BO"/>
        </w:rPr>
        <w:t xml:space="preserve">recio </w:t>
      </w:r>
      <w:r w:rsidR="00930D6D">
        <w:rPr>
          <w:rFonts w:ascii="Verdana" w:hAnsi="Verdana" w:cs="Arial"/>
          <w:b/>
          <w:i/>
          <w:sz w:val="18"/>
          <w:szCs w:val="18"/>
          <w:lang w:val="es-BO"/>
        </w:rPr>
        <w:t>E</w:t>
      </w:r>
      <w:r w:rsidRPr="000C6821">
        <w:rPr>
          <w:rFonts w:ascii="Verdana" w:hAnsi="Verdana" w:cs="Arial"/>
          <w:b/>
          <w:i/>
          <w:sz w:val="18"/>
          <w:szCs w:val="18"/>
          <w:lang w:val="es-BO"/>
        </w:rPr>
        <w:t xml:space="preserve">valuado </w:t>
      </w:r>
      <w:r w:rsidR="00930D6D">
        <w:rPr>
          <w:rFonts w:ascii="Verdana" w:hAnsi="Verdana" w:cs="Arial"/>
          <w:b/>
          <w:i/>
          <w:sz w:val="18"/>
          <w:szCs w:val="18"/>
          <w:lang w:val="es-BO"/>
        </w:rPr>
        <w:t>M</w:t>
      </w:r>
      <w:r w:rsidRPr="000C6821">
        <w:rPr>
          <w:rFonts w:ascii="Verdana" w:hAnsi="Verdana" w:cs="Arial"/>
          <w:b/>
          <w:i/>
          <w:sz w:val="18"/>
          <w:szCs w:val="18"/>
          <w:lang w:val="es-BO"/>
        </w:rPr>
        <w:t xml:space="preserve">ás </w:t>
      </w:r>
      <w:r w:rsidR="00930D6D">
        <w:rPr>
          <w:rFonts w:ascii="Verdana" w:hAnsi="Verdana" w:cs="Arial"/>
          <w:b/>
          <w:i/>
          <w:sz w:val="18"/>
          <w:szCs w:val="18"/>
          <w:lang w:val="es-BO"/>
        </w:rPr>
        <w:t>B</w:t>
      </w:r>
      <w:r w:rsidRPr="000C6821">
        <w:rPr>
          <w:rFonts w:ascii="Verdana" w:hAnsi="Verdana" w:cs="Arial"/>
          <w:b/>
          <w:i/>
          <w:sz w:val="18"/>
          <w:szCs w:val="18"/>
          <w:lang w:val="es-BO"/>
        </w:rPr>
        <w:t>ajo</w:t>
      </w:r>
      <w:r w:rsidR="00930D6D">
        <w:rPr>
          <w:rFonts w:ascii="Verdana" w:hAnsi="Verdana" w:cs="Arial"/>
          <w:b/>
          <w:i/>
          <w:sz w:val="18"/>
          <w:szCs w:val="18"/>
          <w:lang w:val="es-BO"/>
        </w:rPr>
        <w:t xml:space="preserve"> y Calidad Propuesta Técnica y Costo</w:t>
      </w:r>
      <w:r w:rsidRPr="000C6821">
        <w:rPr>
          <w:rFonts w:ascii="Verdana" w:hAnsi="Verdana" w:cs="Arial"/>
          <w:b/>
          <w:i/>
          <w:sz w:val="18"/>
          <w:szCs w:val="18"/>
          <w:lang w:val="es-BO"/>
        </w:rPr>
        <w:t>, de lo contrario suprimir el mismo)</w:t>
      </w:r>
    </w:p>
    <w:p w14:paraId="6BF9648E" w14:textId="77777777" w:rsidR="006874DE" w:rsidRDefault="006874DE" w:rsidP="00B202A7">
      <w:pPr>
        <w:ind w:left="709"/>
        <w:rPr>
          <w:rFonts w:ascii="Verdana" w:hAnsi="Verdana" w:cs="Arial"/>
          <w:b/>
          <w:i/>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2458"/>
        <w:gridCol w:w="122"/>
        <w:gridCol w:w="120"/>
        <w:gridCol w:w="324"/>
        <w:gridCol w:w="120"/>
        <w:gridCol w:w="348"/>
        <w:gridCol w:w="120"/>
        <w:gridCol w:w="470"/>
        <w:gridCol w:w="126"/>
        <w:gridCol w:w="120"/>
        <w:gridCol w:w="296"/>
        <w:gridCol w:w="120"/>
        <w:gridCol w:w="292"/>
        <w:gridCol w:w="120"/>
        <w:gridCol w:w="120"/>
        <w:gridCol w:w="2822"/>
        <w:gridCol w:w="120"/>
      </w:tblGrid>
      <w:tr w:rsidR="006874DE" w:rsidRPr="006874DE" w14:paraId="1DFE4FC6" w14:textId="77777777" w:rsidTr="006874DE">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70739A96" w14:textId="77777777" w:rsidR="006874DE" w:rsidRPr="006874DE" w:rsidRDefault="006874DE" w:rsidP="006874DE">
            <w:pPr>
              <w:adjustRightInd w:val="0"/>
              <w:snapToGrid w:val="0"/>
              <w:jc w:val="center"/>
              <w:rPr>
                <w:rFonts w:ascii="Arial" w:hAnsi="Arial" w:cs="Arial"/>
                <w:b/>
                <w:sz w:val="16"/>
                <w:szCs w:val="16"/>
                <w:lang w:val="es-BO"/>
              </w:rPr>
            </w:pPr>
            <w:r w:rsidRPr="006874DE">
              <w:rPr>
                <w:rFonts w:ascii="Arial" w:hAnsi="Arial" w:cs="Arial"/>
                <w:b/>
                <w:sz w:val="18"/>
                <w:szCs w:val="18"/>
                <w:lang w:val="es-BO"/>
              </w:rPr>
              <w:t xml:space="preserve">CRONOGRAMA DE PLAZOS </w:t>
            </w:r>
          </w:p>
        </w:tc>
      </w:tr>
      <w:tr w:rsidR="006874DE" w:rsidRPr="006874DE" w14:paraId="69254346" w14:textId="77777777" w:rsidTr="00E958D3">
        <w:trPr>
          <w:trHeight w:val="284"/>
        </w:trPr>
        <w:tc>
          <w:tcPr>
            <w:tcW w:w="188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0472C55" w14:textId="77777777" w:rsidR="006874DE" w:rsidRPr="006874DE" w:rsidRDefault="006874DE" w:rsidP="006874DE">
            <w:pPr>
              <w:adjustRightInd w:val="0"/>
              <w:snapToGrid w:val="0"/>
              <w:jc w:val="center"/>
              <w:rPr>
                <w:rFonts w:ascii="Arial" w:hAnsi="Arial" w:cs="Arial"/>
                <w:b/>
                <w:sz w:val="18"/>
                <w:szCs w:val="16"/>
                <w:lang w:val="es-BO"/>
              </w:rPr>
            </w:pPr>
            <w:r w:rsidRPr="006874DE">
              <w:rPr>
                <w:rFonts w:ascii="Arial" w:hAnsi="Arial" w:cs="Arial"/>
                <w:b/>
                <w:sz w:val="18"/>
                <w:szCs w:val="16"/>
                <w:lang w:val="es-BO"/>
              </w:rPr>
              <w:t>ACTIVIDAD</w:t>
            </w:r>
          </w:p>
        </w:tc>
        <w:tc>
          <w:tcPr>
            <w:tcW w:w="89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57C84B6"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FECHA</w:t>
            </w:r>
          </w:p>
        </w:tc>
        <w:tc>
          <w:tcPr>
            <w:tcW w:w="52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FBE6B4"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HORA</w:t>
            </w:r>
          </w:p>
        </w:tc>
        <w:tc>
          <w:tcPr>
            <w:tcW w:w="169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ECE3DCA" w14:textId="77777777" w:rsidR="006874DE" w:rsidRPr="006874DE" w:rsidRDefault="006874DE" w:rsidP="006874DE">
            <w:pPr>
              <w:adjustRightInd w:val="0"/>
              <w:snapToGrid w:val="0"/>
              <w:jc w:val="center"/>
              <w:rPr>
                <w:rFonts w:ascii="Arial" w:hAnsi="Arial" w:cs="Arial"/>
                <w:sz w:val="18"/>
                <w:szCs w:val="16"/>
                <w:lang w:val="es-BO"/>
              </w:rPr>
            </w:pPr>
            <w:r w:rsidRPr="006874DE">
              <w:rPr>
                <w:rFonts w:ascii="Arial" w:hAnsi="Arial" w:cs="Arial"/>
                <w:b/>
                <w:sz w:val="18"/>
                <w:szCs w:val="16"/>
                <w:lang w:val="es-BO"/>
              </w:rPr>
              <w:t>LUGAR</w:t>
            </w:r>
          </w:p>
        </w:tc>
      </w:tr>
      <w:tr w:rsidR="006874DE" w:rsidRPr="006874DE" w14:paraId="748A4CE4" w14:textId="77777777" w:rsidTr="00E958D3">
        <w:trPr>
          <w:trHeight w:val="130"/>
        </w:trPr>
        <w:tc>
          <w:tcPr>
            <w:tcW w:w="45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592CCE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BCC09D7"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A27F54"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DFBAE0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7B502DB0" w14:textId="77777777" w:rsidR="006874DE" w:rsidRPr="006874DE" w:rsidRDefault="006874DE" w:rsidP="006874DE">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DF5AF6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556BCA3" w14:textId="77777777" w:rsidR="006874DE" w:rsidRPr="006874DE" w:rsidRDefault="006874DE" w:rsidP="006874DE">
            <w:pPr>
              <w:adjustRightInd w:val="0"/>
              <w:snapToGrid w:val="0"/>
              <w:jc w:val="center"/>
              <w:rPr>
                <w:i/>
                <w:sz w:val="14"/>
                <w:szCs w:val="14"/>
                <w:lang w:val="es-BO"/>
              </w:rPr>
            </w:pPr>
          </w:p>
        </w:tc>
        <w:tc>
          <w:tcPr>
            <w:tcW w:w="2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8F9839"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ECFA8D5" w14:textId="77777777" w:rsidR="006874DE" w:rsidRPr="006874DE" w:rsidRDefault="006874DE" w:rsidP="006874DE">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F8CE352" w14:textId="77777777" w:rsidR="006874DE" w:rsidRPr="006874DE" w:rsidRDefault="006874DE" w:rsidP="006874DE">
            <w:pPr>
              <w:adjustRightInd w:val="0"/>
              <w:snapToGrid w:val="0"/>
              <w:jc w:val="center"/>
              <w:rPr>
                <w:i/>
                <w:sz w:val="14"/>
                <w:szCs w:val="14"/>
                <w:lang w:val="es-BO"/>
              </w:rPr>
            </w:pPr>
          </w:p>
        </w:tc>
        <w:tc>
          <w:tcPr>
            <w:tcW w:w="164" w:type="pct"/>
            <w:tcBorders>
              <w:top w:val="single" w:sz="12" w:space="0" w:color="000000" w:themeColor="text1"/>
              <w:left w:val="nil"/>
              <w:bottom w:val="nil"/>
              <w:right w:val="nil"/>
            </w:tcBorders>
            <w:shd w:val="clear" w:color="auto" w:fill="auto"/>
            <w:tcMar>
              <w:left w:w="0" w:type="dxa"/>
              <w:right w:w="0" w:type="dxa"/>
            </w:tcMar>
            <w:vAlign w:val="center"/>
          </w:tcPr>
          <w:p w14:paraId="3AF9A8DD" w14:textId="77777777" w:rsidR="006874DE" w:rsidRPr="006874DE" w:rsidRDefault="006874DE" w:rsidP="006874DE">
            <w:pPr>
              <w:adjustRightInd w:val="0"/>
              <w:snapToGrid w:val="0"/>
              <w:jc w:val="center"/>
              <w:rPr>
                <w:i/>
                <w:sz w:val="14"/>
                <w:szCs w:val="14"/>
                <w:lang w:val="es-BO"/>
              </w:rPr>
            </w:pP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16D00B97" w14:textId="77777777" w:rsidR="006874DE" w:rsidRPr="006874DE" w:rsidRDefault="006874DE" w:rsidP="006874DE">
            <w:pPr>
              <w:adjustRightInd w:val="0"/>
              <w:snapToGrid w:val="0"/>
              <w:jc w:val="center"/>
              <w:rPr>
                <w:i/>
                <w:sz w:val="14"/>
                <w:szCs w:val="14"/>
                <w:lang w:val="es-BO"/>
              </w:rPr>
            </w:pPr>
          </w:p>
        </w:tc>
        <w:tc>
          <w:tcPr>
            <w:tcW w:w="162" w:type="pct"/>
            <w:tcBorders>
              <w:top w:val="single" w:sz="12" w:space="0" w:color="000000" w:themeColor="text1"/>
              <w:left w:val="nil"/>
              <w:bottom w:val="nil"/>
              <w:right w:val="nil"/>
            </w:tcBorders>
            <w:shd w:val="clear" w:color="auto" w:fill="auto"/>
            <w:tcMar>
              <w:left w:w="0" w:type="dxa"/>
              <w:right w:w="0" w:type="dxa"/>
            </w:tcMar>
            <w:vAlign w:val="center"/>
          </w:tcPr>
          <w:p w14:paraId="46596983" w14:textId="77777777" w:rsidR="006874DE" w:rsidRPr="006874DE" w:rsidRDefault="006874DE" w:rsidP="006874DE">
            <w:pPr>
              <w:adjustRightInd w:val="0"/>
              <w:snapToGrid w:val="0"/>
              <w:jc w:val="center"/>
              <w:rPr>
                <w:i/>
                <w:sz w:val="14"/>
                <w:szCs w:val="14"/>
                <w:lang w:val="es-BO"/>
              </w:rPr>
            </w:pPr>
          </w:p>
        </w:tc>
        <w:tc>
          <w:tcPr>
            <w:tcW w:w="66" w:type="pct"/>
            <w:tcBorders>
              <w:top w:val="single" w:sz="12" w:space="0" w:color="000000" w:themeColor="text1"/>
              <w:left w:val="nil"/>
              <w:bottom w:val="nil"/>
              <w:right w:val="single" w:sz="12" w:space="0" w:color="auto"/>
            </w:tcBorders>
            <w:shd w:val="clear" w:color="auto" w:fill="auto"/>
            <w:vAlign w:val="center"/>
          </w:tcPr>
          <w:p w14:paraId="6F318F45" w14:textId="77777777" w:rsidR="006874DE" w:rsidRPr="006874DE" w:rsidRDefault="006874DE" w:rsidP="006874DE">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5B522B3F" w14:textId="77777777" w:rsidR="006874DE" w:rsidRPr="006874DE" w:rsidRDefault="006874DE" w:rsidP="006874DE">
            <w:pPr>
              <w:adjustRightInd w:val="0"/>
              <w:snapToGrid w:val="0"/>
              <w:jc w:val="center"/>
              <w:rPr>
                <w:i/>
                <w:sz w:val="14"/>
                <w:szCs w:val="14"/>
                <w:lang w:val="es-BO"/>
              </w:rPr>
            </w:pPr>
          </w:p>
        </w:tc>
        <w:tc>
          <w:tcPr>
            <w:tcW w:w="1561" w:type="pct"/>
            <w:tcBorders>
              <w:top w:val="single" w:sz="12" w:space="0" w:color="000000" w:themeColor="text1"/>
              <w:left w:val="nil"/>
              <w:bottom w:val="nil"/>
              <w:right w:val="nil"/>
            </w:tcBorders>
            <w:shd w:val="clear" w:color="auto" w:fill="auto"/>
            <w:vAlign w:val="center"/>
          </w:tcPr>
          <w:p w14:paraId="7A52005A"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36E46F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209073A" w14:textId="77777777" w:rsidTr="00E958D3">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78B4B977"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483C072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EA9BC3"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65DB5" w14:textId="34E9DE5F" w:rsidR="006874DE" w:rsidRPr="006874DE" w:rsidRDefault="001968FF" w:rsidP="00632C6B">
            <w:pPr>
              <w:adjustRightInd w:val="0"/>
              <w:snapToGrid w:val="0"/>
              <w:jc w:val="center"/>
              <w:rPr>
                <w:rFonts w:ascii="Arial" w:hAnsi="Arial" w:cs="Arial"/>
                <w:sz w:val="16"/>
                <w:szCs w:val="16"/>
                <w:lang w:val="es-BO"/>
              </w:rPr>
            </w:pPr>
            <w:r>
              <w:rPr>
                <w:rFonts w:ascii="Arial" w:hAnsi="Arial" w:cs="Arial"/>
                <w:sz w:val="16"/>
                <w:szCs w:val="16"/>
                <w:lang w:val="es-BO"/>
              </w:rPr>
              <w:t>0</w:t>
            </w:r>
            <w:r w:rsidR="003C03EF">
              <w:rPr>
                <w:rFonts w:ascii="Arial" w:hAnsi="Arial" w:cs="Arial"/>
                <w:sz w:val="16"/>
                <w:szCs w:val="16"/>
                <w:lang w:val="es-BO"/>
              </w:rPr>
              <w:t>2</w:t>
            </w:r>
          </w:p>
        </w:tc>
        <w:tc>
          <w:tcPr>
            <w:tcW w:w="66" w:type="pct"/>
            <w:tcBorders>
              <w:top w:val="nil"/>
              <w:left w:val="single" w:sz="4" w:space="0" w:color="auto"/>
              <w:bottom w:val="nil"/>
              <w:right w:val="single" w:sz="4" w:space="0" w:color="auto"/>
            </w:tcBorders>
            <w:shd w:val="clear" w:color="auto" w:fill="auto"/>
            <w:vAlign w:val="center"/>
          </w:tcPr>
          <w:p w14:paraId="5225C8BC"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92C84A" w14:textId="3311E0CD" w:rsidR="006874DE" w:rsidRPr="006874DE" w:rsidRDefault="00F869F3" w:rsidP="00FE2BB8">
            <w:pPr>
              <w:adjustRightInd w:val="0"/>
              <w:snapToGrid w:val="0"/>
              <w:jc w:val="center"/>
              <w:rPr>
                <w:rFonts w:ascii="Arial" w:hAnsi="Arial" w:cs="Arial"/>
                <w:sz w:val="16"/>
                <w:szCs w:val="16"/>
                <w:lang w:val="es-BO"/>
              </w:rPr>
            </w:pPr>
            <w:r>
              <w:rPr>
                <w:rFonts w:ascii="Arial" w:hAnsi="Arial" w:cs="Arial"/>
                <w:sz w:val="16"/>
                <w:szCs w:val="16"/>
                <w:lang w:val="es-BO"/>
              </w:rPr>
              <w:t>0</w:t>
            </w:r>
            <w:r w:rsidR="00FE2BB8">
              <w:rPr>
                <w:rFonts w:ascii="Arial" w:hAnsi="Arial" w:cs="Arial"/>
                <w:sz w:val="16"/>
                <w:szCs w:val="16"/>
                <w:lang w:val="es-BO"/>
              </w:rPr>
              <w:t>9</w:t>
            </w:r>
          </w:p>
        </w:tc>
        <w:tc>
          <w:tcPr>
            <w:tcW w:w="66" w:type="pct"/>
            <w:tcBorders>
              <w:top w:val="nil"/>
              <w:left w:val="single" w:sz="4" w:space="0" w:color="auto"/>
              <w:bottom w:val="nil"/>
              <w:right w:val="single" w:sz="4" w:space="0" w:color="auto"/>
            </w:tcBorders>
            <w:shd w:val="clear" w:color="auto" w:fill="auto"/>
            <w:vAlign w:val="center"/>
          </w:tcPr>
          <w:p w14:paraId="301A7941"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AA7933"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60F8510C"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14A2A0E"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053C2CC3"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708DE7DD"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0F04FDE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4D8C462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196B2BF8"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3F82839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CFFF28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69D0604"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672D83"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449D493"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F6D1160"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6406106"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ED6F22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714AD3D"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F46ECA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EF1A74B"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17ABE647"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38ADF95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543B715"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11D35BC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4739449"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10CB5E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FABECE3"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1AB853F"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5C23B859"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61640EE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10B0A69"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FCAD94"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89BF6B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25465D4"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AD35B5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9632272"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B2D381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0CDD1E6"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2FA54F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5899B36F"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B859C45"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6FC8BF9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036B9486"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512D8BD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5B5B2CB8"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3CF78B7"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5956F792"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786475E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58843D2"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5F9B37AF"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60B410B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F2E62B"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4F2B6"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249009F5"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DACDA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19113F3D"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3D563" w14:textId="77777777" w:rsidR="006874DE" w:rsidRPr="006874DE" w:rsidRDefault="006874DE" w:rsidP="006874DE">
            <w:pPr>
              <w:adjustRightInd w:val="0"/>
              <w:snapToGrid w:val="0"/>
              <w:jc w:val="center"/>
              <w:rPr>
                <w:rFonts w:ascii="Arial" w:hAnsi="Arial" w:cs="Arial"/>
                <w:sz w:val="16"/>
                <w:szCs w:val="16"/>
                <w:lang w:val="es-BO"/>
              </w:rPr>
            </w:pPr>
          </w:p>
        </w:tc>
        <w:tc>
          <w:tcPr>
            <w:tcW w:w="69" w:type="pct"/>
            <w:tcBorders>
              <w:top w:val="nil"/>
              <w:left w:val="single" w:sz="4" w:space="0" w:color="auto"/>
              <w:bottom w:val="nil"/>
              <w:right w:val="single" w:sz="12" w:space="0" w:color="auto"/>
            </w:tcBorders>
            <w:shd w:val="clear" w:color="auto" w:fill="auto"/>
            <w:vAlign w:val="center"/>
          </w:tcPr>
          <w:p w14:paraId="1F0E02B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78B18D1"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44112C"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04539995"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79F6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12" w:space="0" w:color="auto"/>
            </w:tcBorders>
            <w:shd w:val="clear" w:color="auto" w:fill="auto"/>
            <w:vAlign w:val="center"/>
          </w:tcPr>
          <w:p w14:paraId="6EEA133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4EF3F88"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64FA4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6" w:type="pct"/>
            <w:vMerge/>
            <w:tcBorders>
              <w:left w:val="single" w:sz="4" w:space="0" w:color="auto"/>
            </w:tcBorders>
            <w:shd w:val="clear" w:color="auto" w:fill="auto"/>
            <w:vAlign w:val="center"/>
          </w:tcPr>
          <w:p w14:paraId="01E266A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CE59038"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79EA982"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5CD99F0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3B63E8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189DEB2"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1310CB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C2595F"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7EB598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AD60C25"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109CD690"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BE0141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E6FEF5B"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773E3BA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983DF25"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431467FB"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0E5E45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E75EDD9"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5D324432"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6C6F1781"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BCA6BB8"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DDAA4F7"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F74B8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518816A"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829620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6A35C73"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41E657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D268CB2"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2AF0710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52D6772"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9E65FF3"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35FBB775" w14:textId="77777777" w:rsidR="006874DE" w:rsidRPr="006874DE" w:rsidRDefault="006874DE" w:rsidP="006874DE">
            <w:pPr>
              <w:adjustRightInd w:val="0"/>
              <w:snapToGrid w:val="0"/>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14B9D69A"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386A9648"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6C1414CE"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96F1C12"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1694B47C"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61DCB9A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70761AB"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4F9352F3"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61E21DB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A9A4BAC"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55D1B0" w14:textId="2D19351F" w:rsidR="006874DE" w:rsidRPr="006874DE" w:rsidRDefault="009C4F90" w:rsidP="006874DE">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14:paraId="135A1C5D"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EE3F2" w14:textId="3B17B251"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077B6B52"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D0E94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7D932ED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279C791"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FFFFFF" w:themeFill="background1"/>
            <w:vAlign w:val="center"/>
          </w:tcPr>
          <w:p w14:paraId="64E9B78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7531A1AF"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FFFFFF" w:themeFill="background1"/>
            <w:vAlign w:val="center"/>
          </w:tcPr>
          <w:p w14:paraId="0C149DE7"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0DFA6CFB"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B33864A"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B3AC0F" w14:textId="0D72B650" w:rsidR="006874DE" w:rsidRPr="008E4395" w:rsidRDefault="006874DE" w:rsidP="008E4395">
            <w:pPr>
              <w:adjustRightInd w:val="0"/>
              <w:snapToGrid w:val="0"/>
              <w:jc w:val="center"/>
              <w:rPr>
                <w:rFonts w:ascii="Arial" w:hAnsi="Arial" w:cs="Arial"/>
                <w:b/>
                <w:i/>
                <w:sz w:val="14"/>
                <w:szCs w:val="14"/>
                <w:lang w:val="es-BO"/>
              </w:rPr>
            </w:pPr>
            <w:r w:rsidRPr="008E4395">
              <w:rPr>
                <w:rFonts w:ascii="Arial" w:hAnsi="Arial" w:cs="Arial"/>
                <w:b/>
                <w:i/>
                <w:sz w:val="14"/>
                <w:szCs w:val="14"/>
                <w:lang w:val="es-BO"/>
              </w:rPr>
              <w:t xml:space="preserve">Calle Colombia esquina </w:t>
            </w:r>
            <w:proofErr w:type="spellStart"/>
            <w:r w:rsidRPr="008E4395">
              <w:rPr>
                <w:rFonts w:ascii="Arial" w:hAnsi="Arial" w:cs="Arial"/>
                <w:b/>
                <w:i/>
                <w:sz w:val="14"/>
                <w:szCs w:val="14"/>
                <w:lang w:val="es-BO"/>
              </w:rPr>
              <w:t>Falsuri</w:t>
            </w:r>
            <w:proofErr w:type="spellEnd"/>
            <w:r w:rsidRPr="008E4395">
              <w:rPr>
                <w:rFonts w:ascii="Arial" w:hAnsi="Arial" w:cs="Arial"/>
                <w:b/>
                <w:i/>
                <w:sz w:val="14"/>
                <w:szCs w:val="14"/>
                <w:lang w:val="es-BO"/>
              </w:rPr>
              <w:t xml:space="preserve"> N° 655 (Encargada de recepción de Propuestas) o al correo: </w:t>
            </w:r>
            <w:r w:rsidR="008E4395">
              <w:rPr>
                <w:rFonts w:ascii="Arial" w:hAnsi="Arial" w:cs="Arial"/>
                <w:b/>
                <w:i/>
                <w:color w:val="FF0000"/>
                <w:sz w:val="14"/>
                <w:szCs w:val="14"/>
                <w:lang w:val="es-BO"/>
              </w:rPr>
              <w:t>marcelo.cardenas</w:t>
            </w:r>
            <w:r w:rsidR="006D7E6D" w:rsidRPr="008E4395">
              <w:rPr>
                <w:rFonts w:ascii="Arial" w:hAnsi="Arial" w:cs="Arial"/>
                <w:b/>
                <w:i/>
                <w:color w:val="FF0000"/>
                <w:sz w:val="14"/>
                <w:szCs w:val="14"/>
                <w:lang w:val="es-BO"/>
              </w:rPr>
              <w:t>@ende.bo</w:t>
            </w:r>
          </w:p>
        </w:tc>
        <w:tc>
          <w:tcPr>
            <w:tcW w:w="66" w:type="pct"/>
            <w:vMerge/>
            <w:tcBorders>
              <w:left w:val="single" w:sz="4" w:space="0" w:color="auto"/>
            </w:tcBorders>
            <w:shd w:val="clear" w:color="auto" w:fill="auto"/>
            <w:vAlign w:val="center"/>
          </w:tcPr>
          <w:p w14:paraId="21DC99D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B8DC9B2"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13AA14E"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214B126B"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80E479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6DE73CE"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F0D85E6"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D676CA"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297D9A3"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684E2D0"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02FDF992"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45BFC6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7EED543"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60782DA6"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D7C2FFD"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049F253"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FE225E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1D50142"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539E21DC" w14:textId="77777777" w:rsidR="006874DE" w:rsidRPr="008E4395" w:rsidRDefault="006874DE" w:rsidP="006874DE">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7485C970"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6F291AB"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7F7CD2"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E43EE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314D3F97"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B8D556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81135B0"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7459DD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4C53984"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2D3C52D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7E422245"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A29A50E"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3AADEAD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3D1640DF"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19C388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7D67A9E1"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0CED2423"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00900EE3" w14:textId="77777777" w:rsidR="006874DE" w:rsidRPr="008E4395"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3197C87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1692E39"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42CB0594"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01A1E6A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B1A7BC5"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B0C03" w14:textId="56AC9362"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7CD88D0D"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8343F" w14:textId="359EEDE5"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1E91D7E"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1D44FD"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8EC6C1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0FA669A"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ECBAD" w14:textId="1E682275" w:rsidR="006874DE" w:rsidRPr="006874DE" w:rsidRDefault="008E4395" w:rsidP="00002A3C">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1118B2B9"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D14E2" w14:textId="5945853B" w:rsidR="006874DE" w:rsidRPr="006874DE" w:rsidRDefault="00002A3C" w:rsidP="00C04A26">
            <w:pPr>
              <w:adjustRightInd w:val="0"/>
              <w:snapToGrid w:val="0"/>
              <w:rPr>
                <w:rFonts w:ascii="Arial" w:hAnsi="Arial" w:cs="Arial"/>
                <w:sz w:val="16"/>
                <w:szCs w:val="16"/>
                <w:lang w:val="es-BO"/>
              </w:rPr>
            </w:pPr>
            <w:r>
              <w:rPr>
                <w:rFonts w:ascii="Arial" w:hAnsi="Arial" w:cs="Arial"/>
                <w:sz w:val="16"/>
                <w:szCs w:val="16"/>
                <w:lang w:val="es-BO"/>
              </w:rPr>
              <w:t>0</w:t>
            </w:r>
            <w:r w:rsidR="006874DE" w:rsidRPr="006874DE">
              <w:rPr>
                <w:rFonts w:ascii="Arial" w:hAnsi="Arial" w:cs="Arial"/>
                <w:sz w:val="16"/>
                <w:szCs w:val="16"/>
                <w:lang w:val="es-BO"/>
              </w:rPr>
              <w:t>0</w:t>
            </w:r>
          </w:p>
        </w:tc>
        <w:tc>
          <w:tcPr>
            <w:tcW w:w="66" w:type="pct"/>
            <w:tcBorders>
              <w:top w:val="nil"/>
              <w:left w:val="single" w:sz="4" w:space="0" w:color="auto"/>
              <w:bottom w:val="nil"/>
              <w:right w:val="single" w:sz="12" w:space="0" w:color="auto"/>
            </w:tcBorders>
            <w:shd w:val="clear" w:color="auto" w:fill="auto"/>
            <w:vAlign w:val="center"/>
          </w:tcPr>
          <w:p w14:paraId="6E670C59"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251A20E"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C29FF9" w14:textId="77777777" w:rsidR="006874DE" w:rsidRPr="008E4395" w:rsidRDefault="006874DE" w:rsidP="006874DE">
            <w:pPr>
              <w:adjustRightInd w:val="0"/>
              <w:snapToGrid w:val="0"/>
              <w:jc w:val="center"/>
              <w:rPr>
                <w:rFonts w:ascii="Arial" w:hAnsi="Arial" w:cs="Arial"/>
                <w:b/>
                <w:i/>
                <w:sz w:val="14"/>
                <w:szCs w:val="14"/>
                <w:lang w:val="es-BO"/>
              </w:rPr>
            </w:pPr>
            <w:r w:rsidRPr="008E4395">
              <w:rPr>
                <w:rFonts w:ascii="Arial" w:hAnsi="Arial" w:cs="Arial"/>
                <w:b/>
                <w:i/>
                <w:sz w:val="14"/>
                <w:szCs w:val="14"/>
                <w:lang w:val="es-BO"/>
              </w:rPr>
              <w:t xml:space="preserve">Calle Colombia esquina </w:t>
            </w:r>
            <w:proofErr w:type="spellStart"/>
            <w:r w:rsidRPr="008E4395">
              <w:rPr>
                <w:rFonts w:ascii="Arial" w:hAnsi="Arial" w:cs="Arial"/>
                <w:b/>
                <w:i/>
                <w:sz w:val="14"/>
                <w:szCs w:val="14"/>
                <w:lang w:val="es-BO"/>
              </w:rPr>
              <w:t>Falsuri</w:t>
            </w:r>
            <w:proofErr w:type="spellEnd"/>
            <w:r w:rsidRPr="008E4395">
              <w:rPr>
                <w:rFonts w:ascii="Arial" w:hAnsi="Arial" w:cs="Arial"/>
                <w:b/>
                <w:i/>
                <w:sz w:val="14"/>
                <w:szCs w:val="14"/>
                <w:lang w:val="es-BO"/>
              </w:rPr>
              <w:t xml:space="preserve"> N° 655 (Sala de ENDE) o</w:t>
            </w:r>
          </w:p>
          <w:p w14:paraId="157FBF5F" w14:textId="77777777" w:rsidR="006874DE" w:rsidRPr="008E4395" w:rsidRDefault="006874DE" w:rsidP="006874DE">
            <w:pPr>
              <w:adjustRightInd w:val="0"/>
              <w:snapToGrid w:val="0"/>
              <w:jc w:val="center"/>
              <w:rPr>
                <w:rFonts w:ascii="Arial" w:hAnsi="Arial" w:cs="Arial"/>
                <w:b/>
                <w:i/>
                <w:sz w:val="14"/>
                <w:szCs w:val="14"/>
                <w:lang w:val="es-BO"/>
              </w:rPr>
            </w:pPr>
            <w:r w:rsidRPr="008E4395">
              <w:rPr>
                <w:rFonts w:ascii="Arial" w:hAnsi="Arial" w:cs="Arial"/>
                <w:b/>
                <w:i/>
                <w:sz w:val="14"/>
                <w:szCs w:val="14"/>
                <w:lang w:val="es-BO"/>
              </w:rPr>
              <w:t xml:space="preserve"> mediante el enlace: </w:t>
            </w:r>
          </w:p>
          <w:p w14:paraId="60DD548F" w14:textId="77777777" w:rsidR="006874DE" w:rsidRPr="008E4395" w:rsidRDefault="006874DE" w:rsidP="006874DE">
            <w:pPr>
              <w:adjustRightInd w:val="0"/>
              <w:snapToGrid w:val="0"/>
              <w:jc w:val="center"/>
              <w:rPr>
                <w:rFonts w:ascii="Arial" w:hAnsi="Arial" w:cs="Arial"/>
                <w:sz w:val="14"/>
                <w:szCs w:val="14"/>
                <w:lang w:val="es-BO"/>
              </w:rPr>
            </w:pPr>
            <w:r w:rsidRPr="008E4395">
              <w:rPr>
                <w:rFonts w:ascii="Arial" w:hAnsi="Arial" w:cs="Arial"/>
                <w:b/>
                <w:i/>
                <w:color w:val="FF0000"/>
                <w:sz w:val="14"/>
                <w:szCs w:val="14"/>
                <w:lang w:val="es-BO"/>
              </w:rPr>
              <w:t>https://ende.webex.com/meet/ende.sala5</w:t>
            </w:r>
          </w:p>
        </w:tc>
        <w:tc>
          <w:tcPr>
            <w:tcW w:w="66" w:type="pct"/>
            <w:vMerge/>
            <w:tcBorders>
              <w:left w:val="single" w:sz="4" w:space="0" w:color="auto"/>
            </w:tcBorders>
            <w:shd w:val="clear" w:color="auto" w:fill="auto"/>
            <w:vAlign w:val="center"/>
          </w:tcPr>
          <w:p w14:paraId="2601E2D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6005D3B"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B1F16CD"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62BA84FF"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88D1244"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7027632"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47D3E8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3D5474C"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781CD83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59EC8BD"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3787B4BB"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C2D3B0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E3D83BC"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38F38C3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256769D"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7A11491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42CD78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7556BD3"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33165B50"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BB9E7D9"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2492AC0"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7055B66"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90566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734ED107"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1B5FB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D7183C1"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6D8428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17C1BF6"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149A91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31E9F4A9"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75BCE88"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180F4121"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1C423D12"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342DAA37"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56E7CF2E"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1603F154"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304DE049"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36A20FE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3B4FF1E" w14:textId="77777777" w:rsidTr="00E958D3">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14:paraId="4BF9B7B4"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right w:val="single" w:sz="12" w:space="0" w:color="auto"/>
            </w:tcBorders>
            <w:shd w:val="clear" w:color="auto" w:fill="auto"/>
            <w:vAlign w:val="bottom"/>
          </w:tcPr>
          <w:p w14:paraId="460957D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F7B058D"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0F280" w14:textId="4A5CC854" w:rsidR="006874DE" w:rsidRPr="006874DE" w:rsidRDefault="009C4F90" w:rsidP="003C03EF">
            <w:pPr>
              <w:adjustRightInd w:val="0"/>
              <w:snapToGrid w:val="0"/>
              <w:jc w:val="center"/>
              <w:rPr>
                <w:rFonts w:ascii="Arial" w:hAnsi="Arial" w:cs="Arial"/>
                <w:sz w:val="16"/>
                <w:szCs w:val="16"/>
                <w:lang w:val="es-BO"/>
              </w:rPr>
            </w:pPr>
            <w:r>
              <w:rPr>
                <w:rFonts w:ascii="Arial" w:hAnsi="Arial" w:cs="Arial"/>
                <w:sz w:val="16"/>
                <w:szCs w:val="16"/>
                <w:lang w:val="es-BO"/>
              </w:rPr>
              <w:t>16</w:t>
            </w:r>
          </w:p>
        </w:tc>
        <w:tc>
          <w:tcPr>
            <w:tcW w:w="66" w:type="pct"/>
            <w:vMerge w:val="restart"/>
            <w:tcBorders>
              <w:top w:val="nil"/>
              <w:left w:val="single" w:sz="4" w:space="0" w:color="auto"/>
              <w:right w:val="single" w:sz="4" w:space="0" w:color="auto"/>
            </w:tcBorders>
            <w:shd w:val="clear" w:color="auto" w:fill="auto"/>
            <w:vAlign w:val="center"/>
          </w:tcPr>
          <w:p w14:paraId="1CB3F125"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36C759" w14:textId="647E270A"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vMerge w:val="restart"/>
            <w:tcBorders>
              <w:top w:val="nil"/>
              <w:left w:val="single" w:sz="4" w:space="0" w:color="auto"/>
              <w:right w:val="single" w:sz="4" w:space="0" w:color="auto"/>
            </w:tcBorders>
            <w:shd w:val="clear" w:color="auto" w:fill="auto"/>
            <w:vAlign w:val="center"/>
          </w:tcPr>
          <w:p w14:paraId="568A6FEE"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F4EC0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2A10B2D3"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5DA9050B" w14:textId="77777777" w:rsidR="006874DE" w:rsidRPr="006874DE" w:rsidRDefault="006874DE" w:rsidP="006874DE">
            <w:pPr>
              <w:adjustRightInd w:val="0"/>
              <w:snapToGrid w:val="0"/>
              <w:jc w:val="center"/>
              <w:rPr>
                <w:rFonts w:ascii="Arial" w:hAnsi="Arial" w:cs="Arial"/>
                <w:sz w:val="14"/>
                <w:szCs w:val="14"/>
                <w:lang w:val="es-BO"/>
              </w:rPr>
            </w:pPr>
          </w:p>
        </w:tc>
        <w:tc>
          <w:tcPr>
            <w:tcW w:w="164" w:type="pct"/>
            <w:vMerge w:val="restart"/>
            <w:tcBorders>
              <w:top w:val="nil"/>
              <w:left w:val="nil"/>
              <w:right w:val="nil"/>
            </w:tcBorders>
            <w:shd w:val="clear" w:color="auto" w:fill="auto"/>
            <w:vAlign w:val="center"/>
          </w:tcPr>
          <w:p w14:paraId="38336045"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vMerge w:val="restart"/>
            <w:tcBorders>
              <w:top w:val="nil"/>
              <w:left w:val="nil"/>
              <w:right w:val="nil"/>
            </w:tcBorders>
            <w:shd w:val="clear" w:color="auto" w:fill="auto"/>
            <w:vAlign w:val="center"/>
          </w:tcPr>
          <w:p w14:paraId="260118C6" w14:textId="77777777" w:rsidR="006874DE" w:rsidRPr="006874DE" w:rsidRDefault="006874DE" w:rsidP="006874DE">
            <w:pPr>
              <w:adjustRightInd w:val="0"/>
              <w:snapToGrid w:val="0"/>
              <w:jc w:val="center"/>
              <w:rPr>
                <w:rFonts w:ascii="Arial" w:hAnsi="Arial" w:cs="Arial"/>
                <w:sz w:val="14"/>
                <w:szCs w:val="14"/>
                <w:lang w:val="es-BO"/>
              </w:rPr>
            </w:pPr>
          </w:p>
        </w:tc>
        <w:tc>
          <w:tcPr>
            <w:tcW w:w="162" w:type="pct"/>
            <w:vMerge w:val="restart"/>
            <w:tcBorders>
              <w:top w:val="nil"/>
              <w:left w:val="nil"/>
              <w:right w:val="nil"/>
            </w:tcBorders>
            <w:shd w:val="clear" w:color="auto" w:fill="auto"/>
            <w:vAlign w:val="center"/>
          </w:tcPr>
          <w:p w14:paraId="13203860"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vMerge w:val="restart"/>
            <w:tcBorders>
              <w:top w:val="nil"/>
              <w:left w:val="nil"/>
              <w:right w:val="single" w:sz="12" w:space="0" w:color="auto"/>
            </w:tcBorders>
            <w:shd w:val="clear" w:color="auto" w:fill="auto"/>
            <w:vAlign w:val="center"/>
          </w:tcPr>
          <w:p w14:paraId="561F898C"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nil"/>
            </w:tcBorders>
            <w:shd w:val="clear" w:color="auto" w:fill="auto"/>
            <w:vAlign w:val="center"/>
          </w:tcPr>
          <w:p w14:paraId="12ECB56D" w14:textId="77777777" w:rsidR="006874DE" w:rsidRPr="006874DE" w:rsidRDefault="006874DE" w:rsidP="006874DE">
            <w:pPr>
              <w:adjustRightInd w:val="0"/>
              <w:snapToGrid w:val="0"/>
              <w:jc w:val="center"/>
              <w:rPr>
                <w:rFonts w:ascii="Arial" w:hAnsi="Arial" w:cs="Arial"/>
                <w:sz w:val="14"/>
                <w:szCs w:val="14"/>
                <w:lang w:val="es-BO"/>
              </w:rPr>
            </w:pPr>
          </w:p>
        </w:tc>
        <w:tc>
          <w:tcPr>
            <w:tcW w:w="1561" w:type="pct"/>
            <w:vMerge w:val="restart"/>
            <w:tcBorders>
              <w:top w:val="nil"/>
              <w:left w:val="nil"/>
              <w:right w:val="nil"/>
            </w:tcBorders>
            <w:shd w:val="clear" w:color="auto" w:fill="auto"/>
            <w:vAlign w:val="center"/>
          </w:tcPr>
          <w:p w14:paraId="1DF8C9DA"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6C646CF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4FE3166" w14:textId="77777777" w:rsidTr="00E958D3">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31AC1584"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31C226D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05907A9"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287940A"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64745EF"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0752C542"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0D6629E1"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nil"/>
              <w:bottom w:val="nil"/>
              <w:right w:val="nil"/>
            </w:tcBorders>
            <w:shd w:val="clear" w:color="auto" w:fill="auto"/>
            <w:vAlign w:val="center"/>
          </w:tcPr>
          <w:p w14:paraId="2361595B" w14:textId="77777777" w:rsidR="006874DE" w:rsidRPr="006874DE" w:rsidRDefault="006874DE" w:rsidP="006874DE">
            <w:pPr>
              <w:adjustRightInd w:val="0"/>
              <w:snapToGrid w:val="0"/>
              <w:jc w:val="center"/>
              <w:rPr>
                <w:rFonts w:ascii="Arial" w:hAnsi="Arial" w:cs="Arial"/>
                <w:sz w:val="16"/>
                <w:szCs w:val="16"/>
                <w:lang w:val="es-BO"/>
              </w:rPr>
            </w:pPr>
          </w:p>
        </w:tc>
        <w:tc>
          <w:tcPr>
            <w:tcW w:w="69" w:type="pct"/>
            <w:vMerge/>
            <w:tcBorders>
              <w:left w:val="nil"/>
              <w:bottom w:val="nil"/>
              <w:right w:val="single" w:sz="12" w:space="0" w:color="auto"/>
            </w:tcBorders>
            <w:shd w:val="clear" w:color="auto" w:fill="auto"/>
            <w:vAlign w:val="center"/>
          </w:tcPr>
          <w:p w14:paraId="68ADCFDF"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6F0C99B7"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tcBorders>
              <w:left w:val="nil"/>
              <w:bottom w:val="nil"/>
              <w:right w:val="nil"/>
            </w:tcBorders>
            <w:shd w:val="clear" w:color="auto" w:fill="auto"/>
            <w:vAlign w:val="center"/>
          </w:tcPr>
          <w:p w14:paraId="5171FD69"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1D138FC5"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127F3E4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3683F43E"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7F3DC3F0"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tcBorders>
              <w:left w:val="nil"/>
              <w:bottom w:val="nil"/>
              <w:right w:val="nil"/>
            </w:tcBorders>
            <w:shd w:val="clear" w:color="auto" w:fill="auto"/>
            <w:vAlign w:val="center"/>
          </w:tcPr>
          <w:p w14:paraId="7F92D115"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3E6C1F6B"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FAE8CD3"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B9F49D"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16EA0DB8"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C1D07C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0C08FD8"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265B4BE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77BAF44"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EFF8F1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D20E821"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62760930"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54B500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54AE5DB"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7560C1F2"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BFD5462"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609AE3A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11B81E3"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752B89C"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0B80F5AB"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6D5D4F0D"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C9FBC05" w14:textId="77777777" w:rsidTr="00E958D3">
        <w:trPr>
          <w:trHeight w:val="53"/>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D5218"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233B9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3B1AD4D"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524B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A2A0FC1"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AAB58A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A74A3C2"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47BB1FF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70C551EA" w14:textId="77777777" w:rsidR="006874DE" w:rsidRPr="006874DE" w:rsidRDefault="006874DE" w:rsidP="006874DE">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5CE47764" w14:textId="77777777" w:rsidR="006874DE" w:rsidRPr="006874DE" w:rsidRDefault="006874DE" w:rsidP="006874DE">
            <w:pPr>
              <w:adjustRightInd w:val="0"/>
              <w:snapToGrid w:val="0"/>
              <w:jc w:val="center"/>
              <w:rPr>
                <w:i/>
                <w:sz w:val="16"/>
                <w:szCs w:val="16"/>
                <w:lang w:val="es-BO"/>
              </w:rPr>
            </w:pPr>
          </w:p>
        </w:tc>
        <w:tc>
          <w:tcPr>
            <w:tcW w:w="164" w:type="pct"/>
            <w:tcBorders>
              <w:top w:val="nil"/>
              <w:left w:val="nil"/>
              <w:bottom w:val="nil"/>
              <w:right w:val="nil"/>
            </w:tcBorders>
            <w:shd w:val="clear" w:color="auto" w:fill="auto"/>
            <w:tcMar>
              <w:left w:w="0" w:type="dxa"/>
              <w:right w:w="0" w:type="dxa"/>
            </w:tcMar>
            <w:vAlign w:val="center"/>
          </w:tcPr>
          <w:p w14:paraId="43C51B0F" w14:textId="77777777" w:rsidR="006874DE" w:rsidRPr="006874DE" w:rsidRDefault="006874DE" w:rsidP="006874DE">
            <w:pPr>
              <w:adjustRightInd w:val="0"/>
              <w:snapToGrid w:val="0"/>
              <w:jc w:val="center"/>
              <w:rPr>
                <w:i/>
                <w:sz w:val="16"/>
                <w:szCs w:val="16"/>
                <w:lang w:val="es-BO"/>
              </w:rPr>
            </w:pPr>
          </w:p>
        </w:tc>
        <w:tc>
          <w:tcPr>
            <w:tcW w:w="66" w:type="pct"/>
            <w:tcBorders>
              <w:top w:val="nil"/>
              <w:left w:val="nil"/>
              <w:bottom w:val="nil"/>
              <w:right w:val="nil"/>
            </w:tcBorders>
            <w:shd w:val="clear" w:color="auto" w:fill="auto"/>
            <w:tcMar>
              <w:left w:w="0" w:type="dxa"/>
              <w:right w:w="0" w:type="dxa"/>
            </w:tcMar>
            <w:vAlign w:val="center"/>
          </w:tcPr>
          <w:p w14:paraId="7BABDF38" w14:textId="77777777" w:rsidR="006874DE" w:rsidRPr="006874DE" w:rsidRDefault="006874DE" w:rsidP="006874DE">
            <w:pPr>
              <w:adjustRightInd w:val="0"/>
              <w:snapToGrid w:val="0"/>
              <w:jc w:val="center"/>
              <w:rPr>
                <w:i/>
                <w:sz w:val="16"/>
                <w:szCs w:val="16"/>
                <w:lang w:val="es-BO"/>
              </w:rPr>
            </w:pPr>
          </w:p>
        </w:tc>
        <w:tc>
          <w:tcPr>
            <w:tcW w:w="162" w:type="pct"/>
            <w:tcBorders>
              <w:top w:val="nil"/>
              <w:left w:val="nil"/>
              <w:bottom w:val="nil"/>
              <w:right w:val="nil"/>
            </w:tcBorders>
            <w:shd w:val="clear" w:color="auto" w:fill="auto"/>
            <w:tcMar>
              <w:left w:w="0" w:type="dxa"/>
              <w:right w:w="0" w:type="dxa"/>
            </w:tcMar>
            <w:vAlign w:val="center"/>
          </w:tcPr>
          <w:p w14:paraId="0B9F6035" w14:textId="77777777" w:rsidR="006874DE" w:rsidRPr="006874DE" w:rsidRDefault="006874DE" w:rsidP="006874DE">
            <w:pPr>
              <w:adjustRightInd w:val="0"/>
              <w:snapToGrid w:val="0"/>
              <w:jc w:val="center"/>
              <w:rPr>
                <w:i/>
                <w:sz w:val="16"/>
                <w:szCs w:val="16"/>
                <w:lang w:val="es-BO"/>
              </w:rPr>
            </w:pPr>
          </w:p>
        </w:tc>
        <w:tc>
          <w:tcPr>
            <w:tcW w:w="66" w:type="pct"/>
            <w:tcBorders>
              <w:top w:val="nil"/>
              <w:left w:val="nil"/>
              <w:bottom w:val="nil"/>
              <w:right w:val="single" w:sz="12" w:space="0" w:color="auto"/>
            </w:tcBorders>
            <w:shd w:val="clear" w:color="auto" w:fill="auto"/>
            <w:vAlign w:val="center"/>
          </w:tcPr>
          <w:p w14:paraId="7C3A8447" w14:textId="77777777" w:rsidR="006874DE" w:rsidRPr="006874DE" w:rsidRDefault="006874DE" w:rsidP="006874DE">
            <w:pPr>
              <w:adjustRightInd w:val="0"/>
              <w:snapToGrid w:val="0"/>
              <w:jc w:val="center"/>
              <w:rPr>
                <w:i/>
                <w:sz w:val="16"/>
                <w:szCs w:val="16"/>
                <w:lang w:val="es-BO"/>
              </w:rPr>
            </w:pPr>
          </w:p>
        </w:tc>
        <w:tc>
          <w:tcPr>
            <w:tcW w:w="66" w:type="pct"/>
            <w:tcBorders>
              <w:top w:val="nil"/>
              <w:left w:val="single" w:sz="12" w:space="0" w:color="auto"/>
              <w:bottom w:val="nil"/>
              <w:right w:val="nil"/>
            </w:tcBorders>
            <w:shd w:val="clear" w:color="auto" w:fill="auto"/>
            <w:vAlign w:val="center"/>
          </w:tcPr>
          <w:p w14:paraId="6BF18C61" w14:textId="77777777" w:rsidR="006874DE" w:rsidRPr="006874DE" w:rsidRDefault="006874DE" w:rsidP="006874DE">
            <w:pPr>
              <w:adjustRightInd w:val="0"/>
              <w:snapToGrid w:val="0"/>
              <w:jc w:val="center"/>
              <w:rPr>
                <w:i/>
                <w:sz w:val="16"/>
                <w:szCs w:val="16"/>
                <w:lang w:val="es-BO"/>
              </w:rPr>
            </w:pPr>
          </w:p>
        </w:tc>
        <w:tc>
          <w:tcPr>
            <w:tcW w:w="1561" w:type="pct"/>
            <w:tcBorders>
              <w:top w:val="nil"/>
              <w:left w:val="nil"/>
              <w:bottom w:val="nil"/>
              <w:right w:val="nil"/>
            </w:tcBorders>
            <w:shd w:val="clear" w:color="auto" w:fill="auto"/>
            <w:vAlign w:val="center"/>
          </w:tcPr>
          <w:p w14:paraId="2CA3575B" w14:textId="77777777" w:rsidR="006874DE" w:rsidRPr="006874DE" w:rsidRDefault="006874DE" w:rsidP="006874DE">
            <w:pPr>
              <w:adjustRightInd w:val="0"/>
              <w:snapToGrid w:val="0"/>
              <w:jc w:val="center"/>
              <w:rPr>
                <w:i/>
                <w:sz w:val="16"/>
                <w:szCs w:val="16"/>
                <w:lang w:val="es-BO"/>
              </w:rPr>
            </w:pPr>
          </w:p>
        </w:tc>
        <w:tc>
          <w:tcPr>
            <w:tcW w:w="66" w:type="pct"/>
            <w:vMerge/>
            <w:tcBorders>
              <w:top w:val="single" w:sz="4" w:space="0" w:color="auto"/>
              <w:left w:val="nil"/>
              <w:bottom w:val="nil"/>
            </w:tcBorders>
            <w:shd w:val="clear" w:color="auto" w:fill="auto"/>
            <w:vAlign w:val="center"/>
          </w:tcPr>
          <w:p w14:paraId="115B0A1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2EF90F" w14:textId="77777777" w:rsidTr="00E958D3">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14:paraId="46FD0294" w14:textId="77777777" w:rsidR="006874DE" w:rsidRPr="006874DE" w:rsidRDefault="006874DE" w:rsidP="006874DE">
            <w:pPr>
              <w:adjustRightInd w:val="0"/>
              <w:snapToGrid w:val="0"/>
              <w:jc w:val="center"/>
              <w:rPr>
                <w:rFonts w:ascii="Arial" w:hAnsi="Arial" w:cs="Arial"/>
                <w:sz w:val="16"/>
                <w:szCs w:val="16"/>
                <w:lang w:val="es-BO"/>
              </w:rPr>
            </w:pPr>
          </w:p>
        </w:tc>
        <w:tc>
          <w:tcPr>
            <w:tcW w:w="1428" w:type="pct"/>
            <w:gridSpan w:val="2"/>
            <w:vMerge/>
            <w:tcBorders>
              <w:left w:val="single" w:sz="12" w:space="0" w:color="auto"/>
              <w:right w:val="single" w:sz="12" w:space="0" w:color="auto"/>
            </w:tcBorders>
            <w:shd w:val="clear" w:color="auto" w:fill="auto"/>
            <w:vAlign w:val="bottom"/>
          </w:tcPr>
          <w:p w14:paraId="7358BDDB"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2E786F73"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58500A" w14:textId="5179FEF1" w:rsidR="006874DE" w:rsidRPr="006874DE" w:rsidRDefault="009C4F90" w:rsidP="003C03EF">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vMerge w:val="restart"/>
            <w:tcBorders>
              <w:top w:val="nil"/>
              <w:left w:val="single" w:sz="4" w:space="0" w:color="auto"/>
              <w:right w:val="single" w:sz="4" w:space="0" w:color="auto"/>
            </w:tcBorders>
            <w:shd w:val="clear" w:color="auto" w:fill="auto"/>
            <w:vAlign w:val="center"/>
          </w:tcPr>
          <w:p w14:paraId="2003717E"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5AACB" w14:textId="50363359"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vMerge w:val="restart"/>
            <w:tcBorders>
              <w:top w:val="nil"/>
              <w:left w:val="single" w:sz="4" w:space="0" w:color="auto"/>
              <w:right w:val="single" w:sz="4" w:space="0" w:color="auto"/>
            </w:tcBorders>
            <w:shd w:val="clear" w:color="auto" w:fill="auto"/>
            <w:vAlign w:val="center"/>
          </w:tcPr>
          <w:p w14:paraId="2315F42E"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4558A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2B671DF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2DF56D04"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val="restart"/>
            <w:tcBorders>
              <w:top w:val="nil"/>
              <w:left w:val="nil"/>
              <w:right w:val="nil"/>
            </w:tcBorders>
            <w:shd w:val="clear" w:color="auto" w:fill="auto"/>
            <w:vAlign w:val="center"/>
          </w:tcPr>
          <w:p w14:paraId="3B63F597"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nil"/>
              <w:right w:val="nil"/>
            </w:tcBorders>
            <w:shd w:val="clear" w:color="auto" w:fill="auto"/>
            <w:vAlign w:val="center"/>
          </w:tcPr>
          <w:p w14:paraId="04D1721C"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val="restart"/>
            <w:tcBorders>
              <w:top w:val="nil"/>
              <w:left w:val="nil"/>
              <w:right w:val="nil"/>
            </w:tcBorders>
            <w:shd w:val="clear" w:color="auto" w:fill="auto"/>
            <w:vAlign w:val="center"/>
          </w:tcPr>
          <w:p w14:paraId="72133DE3"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14:paraId="673A23A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C759C33"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val="restart"/>
            <w:tcBorders>
              <w:top w:val="nil"/>
              <w:left w:val="nil"/>
              <w:right w:val="nil"/>
            </w:tcBorders>
            <w:shd w:val="clear" w:color="auto" w:fill="auto"/>
            <w:vAlign w:val="center"/>
          </w:tcPr>
          <w:p w14:paraId="06F619A9"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2A4326A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099A9ED" w14:textId="77777777" w:rsidTr="00E958D3">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3E15A238"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5EFD1C3A"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F30CDC4"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E5292DE" w14:textId="77777777" w:rsidR="006874DE" w:rsidRPr="006874DE" w:rsidRDefault="006874DE" w:rsidP="006874DE">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0D95778" w14:textId="77777777" w:rsidR="006874DE" w:rsidRPr="006874DE" w:rsidRDefault="006874DE" w:rsidP="006874DE">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6CFD6424" w14:textId="77777777" w:rsidR="006874DE" w:rsidRPr="006874DE" w:rsidRDefault="006874DE" w:rsidP="006874DE">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FF7B934" w14:textId="77777777" w:rsidR="006874DE" w:rsidRPr="006874DE" w:rsidRDefault="006874DE" w:rsidP="006874DE">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6D88F11B" w14:textId="77777777" w:rsidR="006874DE" w:rsidRPr="006874DE" w:rsidRDefault="006874DE" w:rsidP="006874DE">
            <w:pPr>
              <w:adjustRightInd w:val="0"/>
              <w:snapToGrid w:val="0"/>
              <w:jc w:val="center"/>
              <w:rPr>
                <w:rFonts w:ascii="Arial" w:hAnsi="Arial" w:cs="Arial"/>
                <w:sz w:val="2"/>
                <w:szCs w:val="2"/>
                <w:lang w:val="es-BO"/>
              </w:rPr>
            </w:pPr>
          </w:p>
        </w:tc>
        <w:tc>
          <w:tcPr>
            <w:tcW w:w="69" w:type="pct"/>
            <w:vMerge/>
            <w:tcBorders>
              <w:left w:val="nil"/>
              <w:bottom w:val="nil"/>
              <w:right w:val="single" w:sz="12" w:space="0" w:color="auto"/>
            </w:tcBorders>
            <w:shd w:val="clear" w:color="auto" w:fill="auto"/>
            <w:vAlign w:val="center"/>
          </w:tcPr>
          <w:p w14:paraId="39968442"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5E5C9DBC"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tcBorders>
              <w:left w:val="nil"/>
              <w:bottom w:val="nil"/>
              <w:right w:val="nil"/>
            </w:tcBorders>
            <w:shd w:val="clear" w:color="auto" w:fill="auto"/>
            <w:vAlign w:val="center"/>
          </w:tcPr>
          <w:p w14:paraId="221C1342"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2A1B9C47"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0047065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3FCB1A7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6DC20491"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tcBorders>
              <w:left w:val="nil"/>
              <w:bottom w:val="nil"/>
              <w:right w:val="nil"/>
            </w:tcBorders>
            <w:shd w:val="clear" w:color="auto" w:fill="auto"/>
            <w:vAlign w:val="center"/>
          </w:tcPr>
          <w:p w14:paraId="47361AA6"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01A9226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DCF53"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218C124"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AB6516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F5EAA26"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DB24ED8"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2C87828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5A7F2AC"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715AB1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5508B50"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4DFD3156"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055A8FB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E47AF99"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1F287E2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7CD537"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30C958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4D0D09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9DE9F9F"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7C9E7924"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669A46DF"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4E024C1"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2775B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DC1A7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76F116E8"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A08B8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BA9F159"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19CBA1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9C37F6"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481B9AE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6127525"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D24F57D"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3DEAAF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6F5E7B48"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16AC740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70EC7946"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3AF563DF"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73053C26"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2AE16B5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D772ECC"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45EEB769"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71FF12E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18621DB"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CDAFE3" w14:textId="5818EBBB" w:rsidR="006874DE" w:rsidRPr="006874DE" w:rsidRDefault="003C03EF" w:rsidP="00E958D3">
            <w:pPr>
              <w:adjustRightInd w:val="0"/>
              <w:snapToGrid w:val="0"/>
              <w:jc w:val="center"/>
              <w:rPr>
                <w:rFonts w:ascii="Arial" w:hAnsi="Arial" w:cs="Arial"/>
                <w:sz w:val="16"/>
                <w:szCs w:val="16"/>
                <w:lang w:val="es-BO"/>
              </w:rPr>
            </w:pPr>
            <w:r>
              <w:rPr>
                <w:rFonts w:ascii="Arial" w:hAnsi="Arial" w:cs="Arial"/>
                <w:sz w:val="16"/>
                <w:szCs w:val="16"/>
                <w:lang w:val="es-BO"/>
              </w:rPr>
              <w:t>2</w:t>
            </w:r>
            <w:r w:rsidR="00E958D3">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7AE195CA"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3C702D" w14:textId="74AACFDE" w:rsidR="006874DE" w:rsidRPr="006874DE" w:rsidRDefault="00F869F3" w:rsidP="00E958D3">
            <w:pPr>
              <w:adjustRightInd w:val="0"/>
              <w:snapToGrid w:val="0"/>
              <w:jc w:val="center"/>
              <w:rPr>
                <w:rFonts w:ascii="Arial" w:hAnsi="Arial" w:cs="Arial"/>
                <w:sz w:val="16"/>
                <w:szCs w:val="16"/>
                <w:lang w:val="es-BO"/>
              </w:rPr>
            </w:pPr>
            <w:r>
              <w:rPr>
                <w:rFonts w:ascii="Arial" w:hAnsi="Arial" w:cs="Arial"/>
                <w:sz w:val="16"/>
                <w:szCs w:val="16"/>
                <w:lang w:val="es-BO"/>
              </w:rPr>
              <w:t>0</w:t>
            </w:r>
            <w:r w:rsidR="00E958D3">
              <w:rPr>
                <w:rFonts w:ascii="Arial" w:hAnsi="Arial" w:cs="Arial"/>
                <w:sz w:val="16"/>
                <w:szCs w:val="16"/>
                <w:lang w:val="es-BO"/>
              </w:rPr>
              <w:t>9</w:t>
            </w:r>
          </w:p>
        </w:tc>
        <w:tc>
          <w:tcPr>
            <w:tcW w:w="66" w:type="pct"/>
            <w:tcBorders>
              <w:top w:val="nil"/>
              <w:left w:val="single" w:sz="4" w:space="0" w:color="auto"/>
              <w:bottom w:val="nil"/>
              <w:right w:val="single" w:sz="4" w:space="0" w:color="auto"/>
            </w:tcBorders>
            <w:shd w:val="clear" w:color="auto" w:fill="auto"/>
            <w:vAlign w:val="center"/>
          </w:tcPr>
          <w:p w14:paraId="18A849B0"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1FA8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5890F06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B626898"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36145" w14:textId="701CA57F" w:rsidR="006874DE" w:rsidRPr="006874DE" w:rsidRDefault="00C6521B" w:rsidP="006874DE">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2EC74393"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81806" w14:textId="1605E124" w:rsidR="006874DE" w:rsidRPr="006874DE" w:rsidRDefault="00C6521B" w:rsidP="006874DE">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6" w:type="pct"/>
            <w:tcBorders>
              <w:top w:val="nil"/>
              <w:left w:val="single" w:sz="4" w:space="0" w:color="auto"/>
              <w:bottom w:val="nil"/>
              <w:right w:val="single" w:sz="12" w:space="0" w:color="auto"/>
            </w:tcBorders>
            <w:shd w:val="clear" w:color="auto" w:fill="auto"/>
            <w:vAlign w:val="center"/>
          </w:tcPr>
          <w:p w14:paraId="733E6BC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CBA9E92"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620DB2"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Plataforma RUPE.</w:t>
            </w:r>
          </w:p>
          <w:p w14:paraId="72B44A84"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 xml:space="preserve"> (Lugar para la presentación de la garantía de seriedad de propuesta </w:t>
            </w:r>
          </w:p>
          <w:p w14:paraId="099B96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sz w:val="14"/>
                <w:szCs w:val="14"/>
                <w:lang w:val="es-BO"/>
              </w:rPr>
              <w:t xml:space="preserve">Calle Colombia esquina </w:t>
            </w:r>
            <w:proofErr w:type="spellStart"/>
            <w:r w:rsidRPr="006874DE">
              <w:rPr>
                <w:rFonts w:ascii="Arial" w:hAnsi="Arial" w:cs="Arial"/>
                <w:b/>
                <w:sz w:val="14"/>
                <w:szCs w:val="14"/>
                <w:lang w:val="es-BO"/>
              </w:rPr>
              <w:t>Falsuri</w:t>
            </w:r>
            <w:proofErr w:type="spellEnd"/>
            <w:r w:rsidRPr="006874DE">
              <w:rPr>
                <w:rFonts w:ascii="Arial" w:hAnsi="Arial" w:cs="Arial"/>
                <w:b/>
                <w:sz w:val="14"/>
                <w:szCs w:val="14"/>
                <w:lang w:val="es-BO"/>
              </w:rPr>
              <w:t xml:space="preserve"> N° 655 Encargada de recepción de Propuestas)</w:t>
            </w:r>
          </w:p>
        </w:tc>
        <w:tc>
          <w:tcPr>
            <w:tcW w:w="66" w:type="pct"/>
            <w:vMerge/>
            <w:tcBorders>
              <w:left w:val="single" w:sz="4" w:space="0" w:color="auto"/>
            </w:tcBorders>
            <w:shd w:val="clear" w:color="auto" w:fill="auto"/>
            <w:vAlign w:val="center"/>
          </w:tcPr>
          <w:p w14:paraId="30EA742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CDCD3DD"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04B2326"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6D9036E1"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09639EB"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E38C0AB"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24420D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AAD6F5E"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A961BA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AF997B"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5A9FC5EB"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3E78B81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83B1D87"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4EE88F5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AD011DD"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2B4A1E8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558219A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B1FEC9E"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12C56363"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3982755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6D05D99"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EB89AC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16A7C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Inicio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1F301F58"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42F2B7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0A34C6B"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3B79D0E"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6110969"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6A2ED7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337DC76D"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B587377"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0B5298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7AACE70D"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5628DCC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78AB80B5"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6759098"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47390656"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71B4F964" w14:textId="77777777" w:rsidR="006874DE" w:rsidRPr="006874DE" w:rsidRDefault="006874DE" w:rsidP="006874DE">
            <w:pPr>
              <w:adjustRightInd w:val="0"/>
              <w:snapToGrid w:val="0"/>
              <w:rPr>
                <w:rFonts w:ascii="Arial" w:hAnsi="Arial" w:cs="Arial"/>
                <w:sz w:val="16"/>
                <w:szCs w:val="16"/>
                <w:lang w:val="es-BO"/>
              </w:rPr>
            </w:pPr>
          </w:p>
        </w:tc>
      </w:tr>
      <w:tr w:rsidR="00E958D3" w:rsidRPr="006874DE" w14:paraId="1A1AEBAC"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42A3A28E" w14:textId="77777777" w:rsidR="00E958D3" w:rsidRPr="006874DE" w:rsidRDefault="00E958D3" w:rsidP="00E958D3">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1A9FF19D" w14:textId="77777777" w:rsidR="00E958D3" w:rsidRPr="006874DE" w:rsidRDefault="00E958D3" w:rsidP="00E958D3">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504C737" w14:textId="77777777" w:rsidR="00E958D3" w:rsidRPr="006874DE" w:rsidRDefault="00E958D3" w:rsidP="00E958D3">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5B3EC8" w14:textId="43A71607"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7E84422A" w14:textId="77777777" w:rsidR="00E958D3" w:rsidRPr="006874DE" w:rsidRDefault="00E958D3" w:rsidP="00E958D3">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B3859" w14:textId="6444238E"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04DD882D" w14:textId="77777777" w:rsidR="00E958D3" w:rsidRPr="006874DE" w:rsidRDefault="00E958D3" w:rsidP="00E958D3">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BDD1A8" w14:textId="78B70603" w:rsidR="00E958D3" w:rsidRPr="006874DE" w:rsidRDefault="00E958D3" w:rsidP="00E958D3">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A20F36C"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D274476" w14:textId="77777777" w:rsidR="00E958D3" w:rsidRPr="006874DE" w:rsidRDefault="00E958D3" w:rsidP="00E958D3">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7A2E9E" w14:textId="7A9ADA0C" w:rsidR="00E958D3" w:rsidRPr="006874DE" w:rsidRDefault="00C6521B" w:rsidP="00E958D3">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485B55BD" w14:textId="77777777" w:rsidR="00E958D3" w:rsidRPr="006874DE" w:rsidRDefault="00E958D3" w:rsidP="00E958D3">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F514B1" w14:textId="21ABF280" w:rsidR="00E958D3" w:rsidRPr="006874DE" w:rsidRDefault="00C6521B" w:rsidP="00E958D3">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66" w:type="pct"/>
            <w:tcBorders>
              <w:top w:val="nil"/>
              <w:left w:val="single" w:sz="4" w:space="0" w:color="auto"/>
              <w:bottom w:val="nil"/>
              <w:right w:val="single" w:sz="12" w:space="0" w:color="auto"/>
            </w:tcBorders>
            <w:shd w:val="clear" w:color="auto" w:fill="auto"/>
            <w:vAlign w:val="center"/>
          </w:tcPr>
          <w:p w14:paraId="3F27ACC2"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701B5C06" w14:textId="77777777" w:rsidR="00E958D3" w:rsidRPr="006874DE" w:rsidRDefault="00E958D3" w:rsidP="00E958D3">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64A6524E"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5BB06B8D" w14:textId="77777777" w:rsidR="00E958D3" w:rsidRPr="006874DE" w:rsidRDefault="00E958D3" w:rsidP="00E958D3">
            <w:pPr>
              <w:adjustRightInd w:val="0"/>
              <w:snapToGrid w:val="0"/>
              <w:rPr>
                <w:rFonts w:ascii="Arial" w:hAnsi="Arial" w:cs="Arial"/>
                <w:sz w:val="16"/>
                <w:szCs w:val="16"/>
                <w:lang w:val="es-BO"/>
              </w:rPr>
            </w:pPr>
          </w:p>
        </w:tc>
      </w:tr>
      <w:tr w:rsidR="006874DE" w:rsidRPr="006874DE" w14:paraId="30A9EE80"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CFEB1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47AC7BE"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Cierre preliminar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554D9D90"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DA2797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1B00D4"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FFBB81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D2BDA6"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1DC25AF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4290236"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4469FD7" w14:textId="77777777" w:rsidR="006874DE" w:rsidRPr="006874DE" w:rsidRDefault="006874DE" w:rsidP="006874DE">
            <w:pPr>
              <w:adjustRightInd w:val="0"/>
              <w:snapToGrid w:val="0"/>
              <w:jc w:val="center"/>
              <w:rPr>
                <w:i/>
                <w:sz w:val="14"/>
                <w:szCs w:val="14"/>
                <w:lang w:val="es-BO"/>
              </w:rPr>
            </w:pPr>
          </w:p>
        </w:tc>
        <w:tc>
          <w:tcPr>
            <w:tcW w:w="164" w:type="pct"/>
            <w:tcBorders>
              <w:top w:val="single" w:sz="4" w:space="0" w:color="auto"/>
              <w:left w:val="nil"/>
              <w:bottom w:val="single" w:sz="4" w:space="0" w:color="auto"/>
              <w:right w:val="nil"/>
            </w:tcBorders>
            <w:shd w:val="clear" w:color="auto" w:fill="auto"/>
            <w:tcMar>
              <w:left w:w="0" w:type="dxa"/>
              <w:right w:w="0" w:type="dxa"/>
            </w:tcMar>
            <w:vAlign w:val="center"/>
          </w:tcPr>
          <w:p w14:paraId="546EED3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3E8F6FC2" w14:textId="77777777" w:rsidR="006874DE" w:rsidRPr="006874DE" w:rsidRDefault="006874DE" w:rsidP="006874DE">
            <w:pPr>
              <w:adjustRightInd w:val="0"/>
              <w:snapToGrid w:val="0"/>
              <w:jc w:val="center"/>
              <w:rPr>
                <w:i/>
                <w:sz w:val="14"/>
                <w:szCs w:val="14"/>
                <w:lang w:val="es-BO"/>
              </w:rPr>
            </w:pPr>
          </w:p>
        </w:tc>
        <w:tc>
          <w:tcPr>
            <w:tcW w:w="162" w:type="pct"/>
            <w:tcBorders>
              <w:top w:val="single" w:sz="4" w:space="0" w:color="auto"/>
              <w:left w:val="nil"/>
              <w:bottom w:val="single" w:sz="4" w:space="0" w:color="auto"/>
              <w:right w:val="nil"/>
            </w:tcBorders>
            <w:shd w:val="clear" w:color="auto" w:fill="auto"/>
            <w:tcMar>
              <w:left w:w="0" w:type="dxa"/>
              <w:right w:w="0" w:type="dxa"/>
            </w:tcMar>
            <w:vAlign w:val="center"/>
          </w:tcPr>
          <w:p w14:paraId="1FBF4D5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09065FEB"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49A6A06"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42E2561A"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000DE8D5" w14:textId="77777777" w:rsidR="006874DE" w:rsidRPr="006874DE" w:rsidRDefault="006874DE" w:rsidP="006874DE">
            <w:pPr>
              <w:adjustRightInd w:val="0"/>
              <w:snapToGrid w:val="0"/>
              <w:rPr>
                <w:rFonts w:ascii="Arial" w:hAnsi="Arial" w:cs="Arial"/>
                <w:sz w:val="16"/>
                <w:szCs w:val="16"/>
                <w:lang w:val="es-BO"/>
              </w:rPr>
            </w:pPr>
          </w:p>
        </w:tc>
      </w:tr>
      <w:tr w:rsidR="00E958D3" w:rsidRPr="006874DE" w14:paraId="479CC1F6"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022F640B" w14:textId="77777777" w:rsidR="00E958D3" w:rsidRPr="006874DE" w:rsidRDefault="00E958D3" w:rsidP="00E958D3">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6F1DBC4E" w14:textId="77777777" w:rsidR="00E958D3" w:rsidRPr="006874DE" w:rsidRDefault="00E958D3" w:rsidP="00E958D3">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2CDF306" w14:textId="77777777" w:rsidR="00E958D3" w:rsidRPr="006874DE" w:rsidRDefault="00E958D3" w:rsidP="00E958D3">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F1134F" w14:textId="3DFE2EAB"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687E8747" w14:textId="77777777" w:rsidR="00E958D3" w:rsidRPr="006874DE" w:rsidRDefault="00E958D3" w:rsidP="00E958D3">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1896DE" w14:textId="526DBBC6"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1F60A7F4" w14:textId="77777777" w:rsidR="00E958D3" w:rsidRPr="006874DE" w:rsidRDefault="00E958D3" w:rsidP="00E958D3">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18054B" w14:textId="57FFC275" w:rsidR="00E958D3" w:rsidRPr="006874DE" w:rsidRDefault="00E958D3" w:rsidP="00E958D3">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668FFD4A"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3CF4E111" w14:textId="77777777" w:rsidR="00E958D3" w:rsidRPr="006874DE" w:rsidRDefault="00E958D3" w:rsidP="00E958D3">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6B1335" w14:textId="5C82E0F4" w:rsidR="00E958D3" w:rsidRPr="006874DE" w:rsidRDefault="00C6521B" w:rsidP="00E958D3">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66" w:type="pct"/>
            <w:tcBorders>
              <w:top w:val="nil"/>
              <w:left w:val="single" w:sz="4" w:space="0" w:color="auto"/>
              <w:bottom w:val="nil"/>
              <w:right w:val="single" w:sz="4" w:space="0" w:color="auto"/>
            </w:tcBorders>
            <w:shd w:val="clear" w:color="auto" w:fill="auto"/>
            <w:vAlign w:val="center"/>
          </w:tcPr>
          <w:p w14:paraId="3BCC9D6A" w14:textId="77777777" w:rsidR="00E958D3" w:rsidRPr="006874DE" w:rsidRDefault="00E958D3" w:rsidP="00E958D3">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FB816" w14:textId="23FCE348" w:rsidR="00E958D3" w:rsidRPr="006874DE" w:rsidRDefault="00C6521B" w:rsidP="00E958D3">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tcBorders>
              <w:top w:val="nil"/>
              <w:left w:val="single" w:sz="4" w:space="0" w:color="auto"/>
              <w:bottom w:val="nil"/>
              <w:right w:val="single" w:sz="12" w:space="0" w:color="auto"/>
            </w:tcBorders>
            <w:shd w:val="clear" w:color="auto" w:fill="auto"/>
            <w:vAlign w:val="center"/>
          </w:tcPr>
          <w:p w14:paraId="5D05EFE5"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7D0FE1B" w14:textId="77777777" w:rsidR="00E958D3" w:rsidRPr="006874DE" w:rsidRDefault="00E958D3" w:rsidP="00E958D3">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FFFFFF" w:themeFill="background1"/>
            <w:vAlign w:val="center"/>
          </w:tcPr>
          <w:p w14:paraId="37B12A73"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22B6530C" w14:textId="77777777" w:rsidR="00E958D3" w:rsidRPr="006874DE" w:rsidRDefault="00E958D3" w:rsidP="00E958D3">
            <w:pPr>
              <w:adjustRightInd w:val="0"/>
              <w:snapToGrid w:val="0"/>
              <w:rPr>
                <w:rFonts w:ascii="Arial" w:hAnsi="Arial" w:cs="Arial"/>
                <w:sz w:val="16"/>
                <w:szCs w:val="16"/>
                <w:lang w:val="es-BO"/>
              </w:rPr>
            </w:pPr>
          </w:p>
        </w:tc>
      </w:tr>
      <w:tr w:rsidR="006874DE" w:rsidRPr="006874DE" w14:paraId="356FDF2B"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3C9C299"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10</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E3B4551"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52DF172E"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38928F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FF62D41"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232EB0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6706D1F"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21733D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F2BFF44"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5ECB6D5"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452F062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380B30C0"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205A0C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39AD6A2F"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CCF615E"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4AD73A40"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DE280B1" w14:textId="77777777" w:rsidR="006874DE" w:rsidRPr="006874DE" w:rsidRDefault="006874DE" w:rsidP="006874DE">
            <w:pPr>
              <w:adjustRightInd w:val="0"/>
              <w:snapToGrid w:val="0"/>
              <w:rPr>
                <w:rFonts w:ascii="Arial" w:hAnsi="Arial" w:cs="Arial"/>
                <w:sz w:val="16"/>
                <w:szCs w:val="16"/>
                <w:lang w:val="es-BO"/>
              </w:rPr>
            </w:pPr>
          </w:p>
        </w:tc>
      </w:tr>
      <w:tr w:rsidR="00E958D3" w:rsidRPr="006874DE" w14:paraId="143435AF"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1FD1386F" w14:textId="77777777" w:rsidR="00E958D3" w:rsidRPr="006874DE" w:rsidRDefault="00E958D3" w:rsidP="00E958D3">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386EBC90" w14:textId="77777777" w:rsidR="00E958D3" w:rsidRPr="006874DE" w:rsidRDefault="00E958D3" w:rsidP="00E958D3">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B44A9AC" w14:textId="77777777" w:rsidR="00E958D3" w:rsidRPr="006874DE" w:rsidRDefault="00E958D3" w:rsidP="00E958D3">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2DD84A" w14:textId="6D369AE3"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4DCF808C" w14:textId="77777777" w:rsidR="00E958D3" w:rsidRPr="006874DE" w:rsidRDefault="00E958D3" w:rsidP="00E958D3">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369C1" w14:textId="6772DD2F"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87CE45C" w14:textId="77777777" w:rsidR="00E958D3" w:rsidRPr="006874DE" w:rsidRDefault="00E958D3" w:rsidP="00E958D3">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516FB1" w14:textId="77777777" w:rsidR="00E958D3" w:rsidRPr="006874DE" w:rsidRDefault="00E958D3" w:rsidP="00E958D3">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136C413"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D0CE099" w14:textId="77777777" w:rsidR="00E958D3" w:rsidRPr="006874DE" w:rsidRDefault="00E958D3" w:rsidP="00E958D3">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11234E" w14:textId="37A8178D" w:rsidR="00E958D3" w:rsidRPr="006874DE" w:rsidRDefault="00C6521B" w:rsidP="00E958D3">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66" w:type="pct"/>
            <w:tcBorders>
              <w:top w:val="nil"/>
              <w:left w:val="single" w:sz="4" w:space="0" w:color="auto"/>
              <w:bottom w:val="nil"/>
              <w:right w:val="single" w:sz="4" w:space="0" w:color="auto"/>
            </w:tcBorders>
            <w:shd w:val="clear" w:color="auto" w:fill="auto"/>
            <w:vAlign w:val="center"/>
          </w:tcPr>
          <w:p w14:paraId="66841304" w14:textId="77777777" w:rsidR="00E958D3" w:rsidRPr="006874DE" w:rsidRDefault="00E958D3" w:rsidP="00E958D3">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DA7CAF" w14:textId="469C4042" w:rsidR="00E958D3" w:rsidRPr="006874DE" w:rsidRDefault="00C6521B" w:rsidP="00E958D3">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6" w:type="pct"/>
            <w:tcBorders>
              <w:top w:val="nil"/>
              <w:left w:val="single" w:sz="4" w:space="0" w:color="auto"/>
              <w:bottom w:val="nil"/>
              <w:right w:val="single" w:sz="12" w:space="0" w:color="auto"/>
            </w:tcBorders>
            <w:shd w:val="clear" w:color="auto" w:fill="auto"/>
            <w:vAlign w:val="center"/>
          </w:tcPr>
          <w:p w14:paraId="1FEE3C90"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19624E0" w14:textId="77777777" w:rsidR="00E958D3" w:rsidRPr="006874DE" w:rsidRDefault="00E958D3" w:rsidP="00E958D3">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16091" w14:textId="77777777" w:rsidR="00E958D3" w:rsidRPr="00D003D0" w:rsidRDefault="00E958D3" w:rsidP="00E958D3">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Calle Colombia esquina </w:t>
            </w:r>
            <w:proofErr w:type="spellStart"/>
            <w:r w:rsidRPr="00D003D0">
              <w:rPr>
                <w:rFonts w:ascii="Arial" w:hAnsi="Arial" w:cs="Arial"/>
                <w:b/>
                <w:i/>
                <w:sz w:val="14"/>
                <w:szCs w:val="14"/>
                <w:lang w:val="es-BO"/>
              </w:rPr>
              <w:t>Falsuri</w:t>
            </w:r>
            <w:proofErr w:type="spellEnd"/>
            <w:r w:rsidRPr="00D003D0">
              <w:rPr>
                <w:rFonts w:ascii="Arial" w:hAnsi="Arial" w:cs="Arial"/>
                <w:b/>
                <w:i/>
                <w:sz w:val="14"/>
                <w:szCs w:val="14"/>
                <w:lang w:val="es-BO"/>
              </w:rPr>
              <w:t xml:space="preserve"> N° 655 (Sala de ENDE) o</w:t>
            </w:r>
          </w:p>
          <w:p w14:paraId="5DB2878C" w14:textId="77777777" w:rsidR="00E958D3" w:rsidRPr="00D003D0" w:rsidRDefault="00E958D3" w:rsidP="00E958D3">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 mediante el enlace: </w:t>
            </w:r>
          </w:p>
          <w:p w14:paraId="2506DCC7" w14:textId="77777777" w:rsidR="00E958D3" w:rsidRPr="006874DE" w:rsidRDefault="00E958D3" w:rsidP="00E958D3">
            <w:pPr>
              <w:adjustRightInd w:val="0"/>
              <w:snapToGrid w:val="0"/>
              <w:jc w:val="center"/>
              <w:rPr>
                <w:rFonts w:ascii="Arial" w:hAnsi="Arial" w:cs="Arial"/>
                <w:sz w:val="16"/>
                <w:szCs w:val="16"/>
                <w:lang w:val="es-BO"/>
              </w:rPr>
            </w:pPr>
            <w:r w:rsidRPr="00D003D0">
              <w:rPr>
                <w:rFonts w:ascii="Arial" w:hAnsi="Arial" w:cs="Arial"/>
                <w:b/>
                <w:i/>
                <w:sz w:val="14"/>
                <w:szCs w:val="14"/>
                <w:lang w:val="es-BO"/>
              </w:rPr>
              <w:t>https://ende.webex.com/meet/ende.sala5</w:t>
            </w:r>
          </w:p>
        </w:tc>
        <w:tc>
          <w:tcPr>
            <w:tcW w:w="66" w:type="pct"/>
            <w:vMerge/>
            <w:tcBorders>
              <w:left w:val="single" w:sz="4" w:space="0" w:color="auto"/>
            </w:tcBorders>
            <w:shd w:val="clear" w:color="auto" w:fill="auto"/>
            <w:vAlign w:val="center"/>
          </w:tcPr>
          <w:p w14:paraId="13508CBF" w14:textId="77777777" w:rsidR="00E958D3" w:rsidRPr="006874DE" w:rsidRDefault="00E958D3" w:rsidP="00E958D3">
            <w:pPr>
              <w:adjustRightInd w:val="0"/>
              <w:snapToGrid w:val="0"/>
              <w:rPr>
                <w:rFonts w:ascii="Arial" w:hAnsi="Arial" w:cs="Arial"/>
                <w:sz w:val="16"/>
                <w:szCs w:val="16"/>
                <w:lang w:val="es-BO"/>
              </w:rPr>
            </w:pPr>
          </w:p>
        </w:tc>
      </w:tr>
      <w:tr w:rsidR="006874DE" w:rsidRPr="006874DE" w14:paraId="34CC9DF3"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1FC3A31"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34512572"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816505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B160AB3"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7A56C1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03079F5"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EC3906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F87CEE8"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28196E0E"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729FC56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6651B11"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1FCC57C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D507030"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11ECEE2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9792CC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8B89E1F"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6D96E972"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186A09E"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4506545"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D430D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639A5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B244EA6"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AEA10B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0912C15"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C54DA0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E3DF5F2"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A111AD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D402A82"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1ABAD18"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221C52D4"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33A25214"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7533928B"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5689D10F"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00262251"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51FF2630"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4468D21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8110A73"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1B49C24A"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77AF4987"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AA4A62C"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87AFA4" w14:textId="3087F65F" w:rsidR="006874DE" w:rsidRPr="006874DE" w:rsidRDefault="001968FF" w:rsidP="00E958D3">
            <w:pPr>
              <w:adjustRightInd w:val="0"/>
              <w:snapToGrid w:val="0"/>
              <w:jc w:val="center"/>
              <w:rPr>
                <w:rFonts w:ascii="Arial" w:hAnsi="Arial" w:cs="Arial"/>
                <w:sz w:val="16"/>
                <w:szCs w:val="16"/>
                <w:lang w:val="es-BO"/>
              </w:rPr>
            </w:pPr>
            <w:r>
              <w:rPr>
                <w:rFonts w:ascii="Arial" w:hAnsi="Arial" w:cs="Arial"/>
                <w:sz w:val="16"/>
                <w:szCs w:val="16"/>
                <w:lang w:val="es-BO"/>
              </w:rPr>
              <w:t>2</w:t>
            </w:r>
            <w:r w:rsidR="00E958D3">
              <w:rPr>
                <w:rFonts w:ascii="Arial" w:hAnsi="Arial" w:cs="Arial"/>
                <w:sz w:val="16"/>
                <w:szCs w:val="16"/>
                <w:lang w:val="es-BO"/>
              </w:rPr>
              <w:t>8</w:t>
            </w:r>
          </w:p>
        </w:tc>
        <w:tc>
          <w:tcPr>
            <w:tcW w:w="66" w:type="pct"/>
            <w:tcBorders>
              <w:top w:val="nil"/>
              <w:left w:val="single" w:sz="4" w:space="0" w:color="auto"/>
              <w:bottom w:val="nil"/>
              <w:right w:val="single" w:sz="4" w:space="0" w:color="auto"/>
            </w:tcBorders>
            <w:shd w:val="clear" w:color="auto" w:fill="auto"/>
            <w:vAlign w:val="center"/>
          </w:tcPr>
          <w:p w14:paraId="2569EF43"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0C9828" w14:textId="6BCA2926" w:rsidR="006874DE" w:rsidRPr="006874DE" w:rsidRDefault="00403939" w:rsidP="00E958D3">
            <w:pPr>
              <w:adjustRightInd w:val="0"/>
              <w:snapToGrid w:val="0"/>
              <w:jc w:val="center"/>
              <w:rPr>
                <w:rFonts w:ascii="Arial" w:hAnsi="Arial" w:cs="Arial"/>
                <w:sz w:val="16"/>
                <w:szCs w:val="16"/>
                <w:lang w:val="es-BO"/>
              </w:rPr>
            </w:pPr>
            <w:r>
              <w:rPr>
                <w:rFonts w:ascii="Arial" w:hAnsi="Arial" w:cs="Arial"/>
                <w:sz w:val="16"/>
                <w:szCs w:val="16"/>
                <w:lang w:val="es-BO"/>
              </w:rPr>
              <w:t>0</w:t>
            </w:r>
            <w:r w:rsidR="00E958D3">
              <w:rPr>
                <w:rFonts w:ascii="Arial" w:hAnsi="Arial" w:cs="Arial"/>
                <w:sz w:val="16"/>
                <w:szCs w:val="16"/>
                <w:lang w:val="es-BO"/>
              </w:rPr>
              <w:t>9</w:t>
            </w:r>
          </w:p>
        </w:tc>
        <w:tc>
          <w:tcPr>
            <w:tcW w:w="66" w:type="pct"/>
            <w:tcBorders>
              <w:top w:val="nil"/>
              <w:left w:val="single" w:sz="4" w:space="0" w:color="auto"/>
              <w:bottom w:val="nil"/>
              <w:right w:val="single" w:sz="4" w:space="0" w:color="auto"/>
            </w:tcBorders>
            <w:shd w:val="clear" w:color="auto" w:fill="auto"/>
            <w:vAlign w:val="center"/>
          </w:tcPr>
          <w:p w14:paraId="3A3626ED"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01742" w14:textId="54674195"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F090B8E"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90D127E"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558B1F53"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553D8BCB"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3528C004"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775B280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7F1C6950"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0001262A"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4721D5B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EF4D862" w14:textId="77777777" w:rsidTr="00E958D3">
        <w:trPr>
          <w:trHeight w:val="53"/>
        </w:trPr>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CAC93A"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3E967BD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E1951F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C6AB51F"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4B31CCF"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6651408"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EBE40C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3C83C9B"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23C9DB21"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11E84C2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7BDE20A"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6A954EC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CFB39FF"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4CECDD7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5F881AF"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993E88C"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5A4D11C2"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59AF23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5B000F73" w14:textId="77777777" w:rsidTr="00E958D3">
        <w:trPr>
          <w:trHeight w:val="74"/>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21DE57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12</w:t>
            </w:r>
          </w:p>
        </w:tc>
        <w:tc>
          <w:tcPr>
            <w:tcW w:w="1428" w:type="pct"/>
            <w:gridSpan w:val="2"/>
            <w:vMerge w:val="restart"/>
            <w:tcBorders>
              <w:top w:val="nil"/>
              <w:left w:val="single" w:sz="12" w:space="0" w:color="auto"/>
              <w:right w:val="single" w:sz="12" w:space="0" w:color="auto"/>
            </w:tcBorders>
            <w:shd w:val="clear" w:color="auto" w:fill="auto"/>
            <w:vAlign w:val="center"/>
          </w:tcPr>
          <w:p w14:paraId="4FF9EDF6" w14:textId="77777777" w:rsidR="006874DE" w:rsidRPr="006874DE" w:rsidRDefault="006874DE" w:rsidP="006874DE">
            <w:pPr>
              <w:adjustRightInd w:val="0"/>
              <w:snapToGrid w:val="0"/>
              <w:ind w:left="113" w:right="113"/>
              <w:jc w:val="both"/>
              <w:rPr>
                <w:rFonts w:ascii="Arial" w:hAnsi="Arial" w:cs="Arial"/>
                <w:b/>
                <w:sz w:val="14"/>
                <w:szCs w:val="14"/>
                <w:lang w:val="es-BO"/>
              </w:rPr>
            </w:pPr>
            <w:r w:rsidRPr="006874DE">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422AD262" w14:textId="77777777" w:rsidR="006874DE" w:rsidRPr="006874DE" w:rsidRDefault="006874DE" w:rsidP="006874DE">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7FD5C62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vAlign w:val="center"/>
          </w:tcPr>
          <w:p w14:paraId="47209E9D"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4971C70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vAlign w:val="center"/>
          </w:tcPr>
          <w:p w14:paraId="2CED10CA"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vAlign w:val="center"/>
          </w:tcPr>
          <w:p w14:paraId="1DA9E68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vAlign w:val="center"/>
          </w:tcPr>
          <w:p w14:paraId="19FDBE62"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367D7A50" w14:textId="77777777" w:rsidR="006874DE" w:rsidRPr="006874DE" w:rsidRDefault="006874DE" w:rsidP="006874DE">
            <w:pPr>
              <w:adjustRightInd w:val="0"/>
              <w:snapToGrid w:val="0"/>
              <w:jc w:val="center"/>
              <w:rPr>
                <w:rFonts w:ascii="Arial" w:hAnsi="Arial" w:cs="Arial"/>
                <w:sz w:val="14"/>
                <w:szCs w:val="14"/>
                <w:lang w:val="es-BO"/>
              </w:rPr>
            </w:pPr>
          </w:p>
        </w:tc>
        <w:tc>
          <w:tcPr>
            <w:tcW w:w="164" w:type="pct"/>
            <w:tcBorders>
              <w:top w:val="nil"/>
              <w:left w:val="nil"/>
              <w:bottom w:val="nil"/>
              <w:right w:val="nil"/>
            </w:tcBorders>
            <w:shd w:val="clear" w:color="auto" w:fill="auto"/>
            <w:vAlign w:val="center"/>
          </w:tcPr>
          <w:p w14:paraId="06CA1832"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nil"/>
              <w:bottom w:val="nil"/>
              <w:right w:val="nil"/>
            </w:tcBorders>
            <w:shd w:val="clear" w:color="auto" w:fill="auto"/>
            <w:vAlign w:val="center"/>
          </w:tcPr>
          <w:p w14:paraId="120EF46F" w14:textId="77777777" w:rsidR="006874DE" w:rsidRPr="006874DE" w:rsidRDefault="006874DE" w:rsidP="006874DE">
            <w:pPr>
              <w:adjustRightInd w:val="0"/>
              <w:snapToGrid w:val="0"/>
              <w:jc w:val="center"/>
              <w:rPr>
                <w:rFonts w:ascii="Arial" w:hAnsi="Arial" w:cs="Arial"/>
                <w:sz w:val="14"/>
                <w:szCs w:val="14"/>
                <w:lang w:val="es-BO"/>
              </w:rPr>
            </w:pPr>
          </w:p>
        </w:tc>
        <w:tc>
          <w:tcPr>
            <w:tcW w:w="162" w:type="pct"/>
            <w:tcBorders>
              <w:top w:val="nil"/>
              <w:left w:val="nil"/>
              <w:bottom w:val="nil"/>
              <w:right w:val="nil"/>
            </w:tcBorders>
            <w:shd w:val="clear" w:color="auto" w:fill="auto"/>
            <w:vAlign w:val="center"/>
          </w:tcPr>
          <w:p w14:paraId="62C3F7A0"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12FFA2E6"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14:paraId="74190900" w14:textId="77777777" w:rsidR="006874DE" w:rsidRPr="006874DE" w:rsidRDefault="006874DE" w:rsidP="006874DE">
            <w:pPr>
              <w:adjustRightInd w:val="0"/>
              <w:snapToGrid w:val="0"/>
              <w:jc w:val="center"/>
              <w:rPr>
                <w:rFonts w:ascii="Arial" w:hAnsi="Arial" w:cs="Arial"/>
                <w:sz w:val="14"/>
                <w:szCs w:val="14"/>
                <w:lang w:val="es-BO"/>
              </w:rPr>
            </w:pPr>
          </w:p>
        </w:tc>
        <w:tc>
          <w:tcPr>
            <w:tcW w:w="1561" w:type="pct"/>
            <w:tcBorders>
              <w:top w:val="nil"/>
              <w:left w:val="nil"/>
              <w:bottom w:val="nil"/>
              <w:right w:val="nil"/>
            </w:tcBorders>
            <w:shd w:val="clear" w:color="auto" w:fill="auto"/>
            <w:vAlign w:val="center"/>
          </w:tcPr>
          <w:p w14:paraId="7F7B2EB8"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33BC5470" w14:textId="77777777" w:rsidR="006874DE" w:rsidRPr="006874DE" w:rsidRDefault="006874DE" w:rsidP="006874DE">
            <w:pPr>
              <w:adjustRightInd w:val="0"/>
              <w:snapToGrid w:val="0"/>
              <w:rPr>
                <w:rFonts w:ascii="Arial" w:hAnsi="Arial" w:cs="Arial"/>
                <w:sz w:val="14"/>
                <w:szCs w:val="14"/>
                <w:lang w:val="es-BO"/>
              </w:rPr>
            </w:pPr>
          </w:p>
        </w:tc>
      </w:tr>
      <w:tr w:rsidR="006874DE" w:rsidRPr="006874DE" w14:paraId="66091CB0"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2C5D828C"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1A66118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8BBF5C9"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0F643" w14:textId="721AE676"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148444CE"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504BDC" w14:textId="3E45BED8" w:rsidR="006874DE" w:rsidRPr="006874DE" w:rsidRDefault="00E958D3" w:rsidP="001968FF">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707AF329"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F6D99" w14:textId="5A64C3EB"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BAC4A3E"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BA90731"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6E858E0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14A6C1B2"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5C6175A5"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21EB2CAF"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561E0512"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58B57907"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44F0D4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A757167"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9E7152"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076E010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22B144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9B5EFB6"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3BA05FE"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28491D4"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2DB407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44F5E4"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6099EB71"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0BEA471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5B4F1B4"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79A9456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DD87767"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469955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1930C3E"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1494DA4"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74343902"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127C026B"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5530D28"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8C4E8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ADE0F9"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C9C65F5"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7003601"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E24A194"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E575CB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88DC4C7"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1C30BE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2ABFE92"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B5211A9"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167C6C72"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3E590231"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77B5F527"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1A8AD3D4"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AED2CD4"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57DD9F6D" w14:textId="77777777" w:rsidR="006874DE" w:rsidRPr="006874DE" w:rsidRDefault="006874DE" w:rsidP="006874DE">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6C39ED57"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70B7280" w14:textId="77777777" w:rsidTr="00E958D3">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14:paraId="5E2C7665"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right w:val="single" w:sz="12" w:space="0" w:color="auto"/>
            </w:tcBorders>
            <w:shd w:val="clear" w:color="auto" w:fill="auto"/>
            <w:vAlign w:val="bottom"/>
          </w:tcPr>
          <w:p w14:paraId="6AC6E9B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C01EAD3"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A8189" w14:textId="64F11FB5"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vMerge w:val="restart"/>
            <w:tcBorders>
              <w:top w:val="nil"/>
              <w:left w:val="single" w:sz="4" w:space="0" w:color="auto"/>
              <w:right w:val="single" w:sz="4" w:space="0" w:color="auto"/>
            </w:tcBorders>
            <w:shd w:val="clear" w:color="auto" w:fill="auto"/>
            <w:vAlign w:val="center"/>
          </w:tcPr>
          <w:p w14:paraId="6268395D"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D8165" w14:textId="7A506E3E"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vMerge w:val="restart"/>
            <w:tcBorders>
              <w:top w:val="nil"/>
              <w:left w:val="single" w:sz="4" w:space="0" w:color="auto"/>
              <w:right w:val="single" w:sz="4" w:space="0" w:color="auto"/>
            </w:tcBorders>
            <w:shd w:val="clear" w:color="auto" w:fill="auto"/>
            <w:vAlign w:val="center"/>
          </w:tcPr>
          <w:p w14:paraId="2B09ED03"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D66674" w14:textId="17F233E2"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5A254C3A"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63EA2FF9"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val="restart"/>
            <w:tcBorders>
              <w:top w:val="nil"/>
              <w:left w:val="nil"/>
              <w:right w:val="nil"/>
            </w:tcBorders>
            <w:shd w:val="clear" w:color="auto" w:fill="auto"/>
            <w:vAlign w:val="center"/>
          </w:tcPr>
          <w:p w14:paraId="2A3F5AAB"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nil"/>
              <w:right w:val="nil"/>
            </w:tcBorders>
            <w:shd w:val="clear" w:color="auto" w:fill="auto"/>
            <w:vAlign w:val="center"/>
          </w:tcPr>
          <w:p w14:paraId="5B862B96"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val="restart"/>
            <w:tcBorders>
              <w:top w:val="nil"/>
              <w:left w:val="nil"/>
              <w:right w:val="nil"/>
            </w:tcBorders>
            <w:shd w:val="clear" w:color="auto" w:fill="auto"/>
            <w:vAlign w:val="center"/>
          </w:tcPr>
          <w:p w14:paraId="4542EEB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14:paraId="33CB9D92"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2568B665"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val="restart"/>
            <w:tcBorders>
              <w:top w:val="nil"/>
              <w:left w:val="nil"/>
              <w:right w:val="nil"/>
            </w:tcBorders>
            <w:shd w:val="clear" w:color="auto" w:fill="auto"/>
            <w:vAlign w:val="center"/>
          </w:tcPr>
          <w:p w14:paraId="3D29F7B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E10013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F7A03F" w14:textId="77777777" w:rsidTr="00E958D3">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2D3451F9"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4B397D25"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7782DD6A"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27517B4" w14:textId="77777777" w:rsidR="006874DE" w:rsidRPr="006874DE" w:rsidRDefault="006874DE" w:rsidP="006874DE">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111B3952" w14:textId="77777777" w:rsidR="006874DE" w:rsidRPr="006874DE" w:rsidRDefault="006874DE" w:rsidP="006874DE">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5C72CC0A" w14:textId="77777777" w:rsidR="006874DE" w:rsidRPr="006874DE" w:rsidRDefault="006874DE" w:rsidP="006874DE">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3B0A7FE3" w14:textId="77777777" w:rsidR="006874DE" w:rsidRPr="006874DE" w:rsidRDefault="006874DE" w:rsidP="006874DE">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1CD902A8" w14:textId="77777777" w:rsidR="006874DE" w:rsidRPr="006874DE" w:rsidRDefault="006874DE" w:rsidP="006874DE">
            <w:pPr>
              <w:adjustRightInd w:val="0"/>
              <w:snapToGrid w:val="0"/>
              <w:jc w:val="center"/>
              <w:rPr>
                <w:rFonts w:ascii="Arial" w:hAnsi="Arial" w:cs="Arial"/>
                <w:sz w:val="2"/>
                <w:szCs w:val="2"/>
                <w:lang w:val="es-BO"/>
              </w:rPr>
            </w:pPr>
          </w:p>
        </w:tc>
        <w:tc>
          <w:tcPr>
            <w:tcW w:w="69" w:type="pct"/>
            <w:vMerge/>
            <w:tcBorders>
              <w:left w:val="nil"/>
              <w:bottom w:val="nil"/>
              <w:right w:val="single" w:sz="12" w:space="0" w:color="auto"/>
            </w:tcBorders>
            <w:shd w:val="clear" w:color="auto" w:fill="auto"/>
            <w:vAlign w:val="center"/>
          </w:tcPr>
          <w:p w14:paraId="4C479CAE"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72529B25"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tcBorders>
              <w:left w:val="nil"/>
              <w:bottom w:val="nil"/>
              <w:right w:val="nil"/>
            </w:tcBorders>
            <w:shd w:val="clear" w:color="auto" w:fill="auto"/>
            <w:vAlign w:val="center"/>
          </w:tcPr>
          <w:p w14:paraId="6616D5C5"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1513E62C"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3771E646"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279BDF6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21D723D4"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tcBorders>
              <w:left w:val="nil"/>
              <w:bottom w:val="nil"/>
              <w:right w:val="nil"/>
            </w:tcBorders>
            <w:shd w:val="clear" w:color="auto" w:fill="auto"/>
            <w:vAlign w:val="center"/>
          </w:tcPr>
          <w:p w14:paraId="55863D94"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19F52E2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4B120D"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CB7F2E"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4CDAEFF0"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6339711"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4372898"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31CF24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887B4A9"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92A7E9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E46BCAB"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5AC0E235"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34B2EF4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F9289CD"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43BD65D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3F910A5"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500697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BDB378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3ECFC99"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25A33DEB"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028B2D07"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FDB0A44"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05284"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66A81F8"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F08F624"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5D77D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705AA96"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6E01A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A42303E"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3841ACC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A8E9B4C"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BE88B40"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0332EB86"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53821BEA"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4175CE9B"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5F83DEAF"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102B943"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408A2970"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0F648F53"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36DF7F7"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3125A580" w14:textId="77777777" w:rsidR="006874DE" w:rsidRPr="006874DE" w:rsidRDefault="006874DE" w:rsidP="006874DE">
            <w:pPr>
              <w:adjustRightInd w:val="0"/>
              <w:snapToGrid w:val="0"/>
              <w:jc w:val="center"/>
              <w:rPr>
                <w:rFonts w:ascii="Arial" w:hAnsi="Arial" w:cs="Arial"/>
                <w:sz w:val="16"/>
                <w:szCs w:val="16"/>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0C4AEE54"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1A5C34A"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41BF41" w14:textId="052489E4" w:rsidR="006874DE" w:rsidRPr="006874DE" w:rsidRDefault="00E958D3" w:rsidP="001968FF">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5853047E"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0347D" w14:textId="4D139B13"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4B4A434D"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04BB08" w14:textId="665E62E3"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7F882ED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67A07EF"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328F323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3A865261"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4E132A6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504DAE9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F2FD183"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788575B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3300DEB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FC874CB"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CCE8982"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4A7E24B5"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452FD8E"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ED62D91"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99EEC9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0E8342D"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72686D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C0F3CC0"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3F9A3B09"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1AD7A55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DEE7848"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20894A2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DEEBEDE"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5B1D186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63ED5E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3A0E39F"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3E492966"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17C5F158"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514A469"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354F95"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3AFE0A"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230A996"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FE6C5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326EF1E"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7B02C5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CA1C24C"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4A7BC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1F33FE9"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BE7C9F3"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163B563B"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7D67DEEF"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14E07E4C"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0359ECAD"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BD94BC4"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4A3C6A68" w14:textId="77777777" w:rsidR="006874DE" w:rsidRPr="006874DE" w:rsidRDefault="006874DE" w:rsidP="006874DE">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0ACAE73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06BFC670" w14:textId="77777777" w:rsidTr="00E958D3">
        <w:trPr>
          <w:trHeight w:val="190"/>
        </w:trPr>
        <w:tc>
          <w:tcPr>
            <w:tcW w:w="455" w:type="pct"/>
            <w:vMerge/>
            <w:tcBorders>
              <w:left w:val="single" w:sz="12" w:space="0" w:color="auto"/>
              <w:bottom w:val="nil"/>
              <w:right w:val="single" w:sz="12" w:space="0" w:color="auto"/>
            </w:tcBorders>
            <w:shd w:val="clear" w:color="auto" w:fill="auto"/>
            <w:tcMar>
              <w:left w:w="0" w:type="dxa"/>
              <w:right w:w="0" w:type="dxa"/>
            </w:tcMar>
            <w:tcFitText/>
            <w:vAlign w:val="bottom"/>
          </w:tcPr>
          <w:p w14:paraId="23F426EA" w14:textId="77777777" w:rsidR="006874DE" w:rsidRPr="006874DE" w:rsidRDefault="006874DE" w:rsidP="006874DE">
            <w:pPr>
              <w:adjustRightInd w:val="0"/>
              <w:snapToGrid w:val="0"/>
              <w:jc w:val="right"/>
              <w:rPr>
                <w:rFonts w:ascii="Arial" w:hAnsi="Arial" w:cs="Arial"/>
                <w:sz w:val="16"/>
                <w:szCs w:val="16"/>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68859F85" w14:textId="77777777" w:rsidR="006874DE" w:rsidRPr="006874DE" w:rsidRDefault="006874DE" w:rsidP="006874DE">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9459A37"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3A1536" w14:textId="60CF8BC7"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054C7B4F"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32C23" w14:textId="5843651F"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tcBorders>
              <w:top w:val="nil"/>
              <w:left w:val="single" w:sz="4" w:space="0" w:color="auto"/>
              <w:bottom w:val="nil"/>
              <w:right w:val="single" w:sz="4" w:space="0" w:color="auto"/>
            </w:tcBorders>
            <w:shd w:val="clear" w:color="auto" w:fill="auto"/>
            <w:vAlign w:val="center"/>
          </w:tcPr>
          <w:p w14:paraId="7A611B85"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B13A" w14:textId="080DA027"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43C0FE46"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DE7952D"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1852BFB5"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39914CDC"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163E600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71F79B2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308FFFD"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4B516374"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0C612B1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1AFEE18" w14:textId="77777777" w:rsidTr="00E958D3">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062C746F" w14:textId="77777777" w:rsidR="006874DE" w:rsidRPr="006874DE" w:rsidRDefault="006874DE" w:rsidP="006874DE">
            <w:pPr>
              <w:adjustRightInd w:val="0"/>
              <w:snapToGrid w:val="0"/>
              <w:jc w:val="right"/>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27B6D36" w14:textId="77777777" w:rsidR="006874DE" w:rsidRPr="006874DE" w:rsidRDefault="006874DE" w:rsidP="006874DE">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41994E0" w14:textId="77777777" w:rsidR="006874DE" w:rsidRPr="006874DE" w:rsidRDefault="006874DE" w:rsidP="006874DE">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4710A59"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FA6E24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043B7DA"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0F0FBE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7FD120F"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62AA78F4"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40EF08A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D2AAFC1"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59A5397B"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29B10A1"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01D9CE6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1BCF033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FBAC2EC"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6AD4D131"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14:paraId="016A2F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7A52F30" w14:textId="77777777" w:rsidTr="00E958D3">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54E0ACD" w14:textId="77777777" w:rsidR="006874DE" w:rsidRPr="006874DE" w:rsidRDefault="006874DE" w:rsidP="006874DE">
            <w:pPr>
              <w:adjustRightInd w:val="0"/>
              <w:snapToGrid w:val="0"/>
              <w:jc w:val="right"/>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0E0137FD" w14:textId="77777777" w:rsidR="006874DE" w:rsidRPr="006874DE" w:rsidRDefault="006874DE" w:rsidP="006874DE">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FCD8C65" w14:textId="77777777" w:rsidR="006874DE" w:rsidRPr="006874DE" w:rsidRDefault="006874DE" w:rsidP="006874DE">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B8FF454"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0C9D1B1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256D2C"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0D9D15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415584"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387AA868"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549B7692"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B20A23E"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5DFD113E"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08B66F1"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0EF9093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2E3386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1F7B4D0"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76E070E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14:paraId="1B57F02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79CBD9D4" w14:textId="77777777" w:rsidTr="00E958D3">
        <w:tc>
          <w:tcPr>
            <w:tcW w:w="45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70FF332" w14:textId="77777777" w:rsidR="006874DE" w:rsidRPr="006874DE" w:rsidRDefault="006874DE" w:rsidP="006874DE">
            <w:pPr>
              <w:adjustRightInd w:val="0"/>
              <w:snapToGrid w:val="0"/>
              <w:jc w:val="right"/>
              <w:rPr>
                <w:rFonts w:ascii="Arial" w:hAnsi="Arial" w:cs="Arial"/>
                <w:sz w:val="4"/>
                <w:szCs w:val="4"/>
                <w:lang w:val="es-BO"/>
              </w:rPr>
            </w:pPr>
          </w:p>
        </w:tc>
        <w:tc>
          <w:tcPr>
            <w:tcW w:w="1361" w:type="pct"/>
            <w:tcBorders>
              <w:top w:val="nil"/>
              <w:left w:val="single" w:sz="12" w:space="0" w:color="auto"/>
              <w:bottom w:val="single" w:sz="12" w:space="0" w:color="auto"/>
              <w:right w:val="nil"/>
            </w:tcBorders>
            <w:shd w:val="clear" w:color="auto" w:fill="auto"/>
            <w:vAlign w:val="bottom"/>
          </w:tcPr>
          <w:p w14:paraId="79F185D3" w14:textId="77777777" w:rsidR="006874DE" w:rsidRPr="006874DE" w:rsidRDefault="006874DE" w:rsidP="006874DE">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41A7E67D" w14:textId="77777777" w:rsidR="006874DE" w:rsidRPr="006874DE" w:rsidRDefault="006874DE" w:rsidP="006874DE">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142268B"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1CD9A3B"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07A2AD51"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06DFB4C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F26DA2F"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single" w:sz="12" w:space="0" w:color="auto"/>
              <w:right w:val="nil"/>
            </w:tcBorders>
            <w:shd w:val="clear" w:color="auto" w:fill="auto"/>
            <w:vAlign w:val="center"/>
          </w:tcPr>
          <w:p w14:paraId="208D1724"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single" w:sz="12" w:space="0" w:color="auto"/>
              <w:right w:val="single" w:sz="12" w:space="0" w:color="auto"/>
            </w:tcBorders>
            <w:shd w:val="clear" w:color="auto" w:fill="auto"/>
            <w:vAlign w:val="center"/>
          </w:tcPr>
          <w:p w14:paraId="5FBD804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03EF8A47"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single" w:sz="12" w:space="0" w:color="auto"/>
              <w:right w:val="nil"/>
            </w:tcBorders>
            <w:shd w:val="clear" w:color="auto" w:fill="auto"/>
            <w:vAlign w:val="center"/>
          </w:tcPr>
          <w:p w14:paraId="17986EC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DDEAFD8"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single" w:sz="12" w:space="0" w:color="auto"/>
              <w:right w:val="nil"/>
            </w:tcBorders>
            <w:shd w:val="clear" w:color="auto" w:fill="auto"/>
            <w:vAlign w:val="center"/>
          </w:tcPr>
          <w:p w14:paraId="730CCC5B"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center"/>
          </w:tcPr>
          <w:p w14:paraId="4D08A58F"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5FC44B5E"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single" w:sz="12" w:space="0" w:color="auto"/>
              <w:right w:val="nil"/>
            </w:tcBorders>
            <w:shd w:val="clear" w:color="auto" w:fill="auto"/>
            <w:vAlign w:val="center"/>
          </w:tcPr>
          <w:p w14:paraId="088C4EF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14:paraId="09BEDA5D" w14:textId="77777777" w:rsidR="006874DE" w:rsidRPr="006874DE" w:rsidRDefault="006874DE" w:rsidP="006874DE">
            <w:pPr>
              <w:adjustRightInd w:val="0"/>
              <w:snapToGrid w:val="0"/>
              <w:rPr>
                <w:rFonts w:ascii="Arial" w:hAnsi="Arial" w:cs="Arial"/>
                <w:sz w:val="4"/>
                <w:szCs w:val="4"/>
                <w:lang w:val="es-BO"/>
              </w:rPr>
            </w:pPr>
          </w:p>
        </w:tc>
      </w:tr>
    </w:tbl>
    <w:p w14:paraId="74DF48C5" w14:textId="77777777" w:rsidR="00D003D0" w:rsidRDefault="00D003D0" w:rsidP="0060646D">
      <w:pPr>
        <w:rPr>
          <w:rFonts w:ascii="Verdana" w:hAnsi="Verdana" w:cs="Arial"/>
          <w:i/>
          <w:sz w:val="14"/>
          <w:szCs w:val="18"/>
          <w:lang w:val="es-BO"/>
        </w:rPr>
      </w:pPr>
    </w:p>
    <w:p w14:paraId="69A31AB8" w14:textId="2BA0F88B"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3144F157" w14:textId="5AB15604" w:rsidR="00061A32"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0E58D1D7" w14:textId="77777777" w:rsidR="0090057A" w:rsidRDefault="0090057A" w:rsidP="00B6795F">
      <w:pPr>
        <w:rPr>
          <w:rFonts w:ascii="Verdana" w:hAnsi="Verdana" w:cs="Arial"/>
          <w:i/>
          <w:sz w:val="14"/>
          <w:szCs w:val="18"/>
          <w:lang w:val="es-BO"/>
        </w:rPr>
      </w:pPr>
    </w:p>
    <w:p w14:paraId="0076DA89" w14:textId="77777777" w:rsidR="0090057A" w:rsidRDefault="0090057A" w:rsidP="00B6795F">
      <w:pPr>
        <w:rPr>
          <w:rFonts w:ascii="Verdana" w:hAnsi="Verdana" w:cs="Arial"/>
          <w:i/>
          <w:sz w:val="14"/>
          <w:szCs w:val="18"/>
          <w:lang w:val="es-BO"/>
        </w:rPr>
      </w:pPr>
    </w:p>
    <w:p w14:paraId="6AAA5A70" w14:textId="77777777" w:rsidR="0090057A" w:rsidRDefault="0090057A" w:rsidP="00B6795F">
      <w:pPr>
        <w:rPr>
          <w:rFonts w:ascii="Verdana" w:hAnsi="Verdana" w:cs="Arial"/>
          <w:i/>
          <w:sz w:val="14"/>
          <w:szCs w:val="18"/>
          <w:lang w:val="es-BO"/>
        </w:rPr>
      </w:pPr>
    </w:p>
    <w:p w14:paraId="05D9E84F" w14:textId="478E319E" w:rsidR="00203893" w:rsidRPr="000C6821" w:rsidRDefault="00203893" w:rsidP="00D72223">
      <w:pPr>
        <w:pStyle w:val="Ttulo10"/>
        <w:numPr>
          <w:ilvl w:val="0"/>
          <w:numId w:val="32"/>
        </w:numPr>
        <w:tabs>
          <w:tab w:val="left" w:pos="709"/>
        </w:tabs>
        <w:ind w:left="709" w:hanging="709"/>
        <w:jc w:val="left"/>
        <w:rPr>
          <w:rFonts w:ascii="Verdana" w:hAnsi="Verdana"/>
          <w:sz w:val="18"/>
          <w:szCs w:val="18"/>
          <w:lang w:val="es-BO"/>
        </w:rPr>
      </w:pPr>
      <w:bookmarkStart w:id="99" w:name="_Toc94725489"/>
      <w:bookmarkStart w:id="100" w:name="_GoBack"/>
      <w:bookmarkEnd w:id="100"/>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9"/>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5ACEF428" w14:textId="77777777" w:rsidR="00182A7B" w:rsidRPr="000C6821" w:rsidRDefault="00182A7B" w:rsidP="006D0559">
      <w:pPr>
        <w:ind w:firstLine="709"/>
        <w:rPr>
          <w:rFonts w:ascii="Verdana" w:hAnsi="Verdana"/>
          <w:sz w:val="18"/>
          <w:szCs w:val="18"/>
          <w:lang w:val="es-BO"/>
        </w:rPr>
      </w:pPr>
    </w:p>
    <w:tbl>
      <w:tblPr>
        <w:tblW w:w="92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1701"/>
        <w:gridCol w:w="6939"/>
      </w:tblGrid>
      <w:tr w:rsidR="00396A41" w:rsidRPr="00396A41" w14:paraId="3F87C6D7" w14:textId="77777777" w:rsidTr="00CF645E">
        <w:trPr>
          <w:trHeight w:val="245"/>
        </w:trPr>
        <w:tc>
          <w:tcPr>
            <w:tcW w:w="9240" w:type="dxa"/>
            <w:gridSpan w:val="3"/>
            <w:vAlign w:val="center"/>
            <w:hideMark/>
          </w:tcPr>
          <w:p w14:paraId="0270E181" w14:textId="0C11E5C9"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10947">
              <w:rPr>
                <w:rFonts w:ascii="Tahoma" w:eastAsiaTheme="minorEastAsia" w:hAnsi="Tahoma" w:cs="Tahoma"/>
                <w:b/>
                <w:bCs/>
                <w:color w:val="000000"/>
                <w:sz w:val="18"/>
                <w:szCs w:val="18"/>
                <w:lang w:val="es-BO" w:eastAsia="es-ES"/>
              </w:rPr>
              <w:t xml:space="preserve">ADQUISICION DE </w:t>
            </w:r>
            <w:r w:rsidRPr="00396A41">
              <w:rPr>
                <w:rFonts w:ascii="Tahoma" w:eastAsiaTheme="minorEastAsia" w:hAnsi="Tahoma" w:cs="Tahoma"/>
                <w:b/>
                <w:bCs/>
                <w:color w:val="000000"/>
                <w:sz w:val="18"/>
                <w:szCs w:val="18"/>
                <w:lang w:val="es-BO" w:eastAsia="es-ES"/>
              </w:rPr>
              <w:t xml:space="preserve">SERVIDOR </w:t>
            </w:r>
            <w:r w:rsidRPr="00F10947">
              <w:rPr>
                <w:rFonts w:ascii="Tahoma" w:eastAsiaTheme="minorEastAsia" w:hAnsi="Tahoma" w:cs="Tahoma"/>
                <w:b/>
                <w:bCs/>
                <w:color w:val="000000"/>
                <w:sz w:val="18"/>
                <w:szCs w:val="18"/>
                <w:lang w:val="es-BO" w:eastAsia="es-ES"/>
              </w:rPr>
              <w:t xml:space="preserve"> </w:t>
            </w:r>
            <w:r w:rsidRPr="00396A41">
              <w:rPr>
                <w:rFonts w:ascii="Tahoma" w:eastAsiaTheme="minorEastAsia" w:hAnsi="Tahoma" w:cs="Tahoma"/>
                <w:b/>
                <w:bCs/>
                <w:color w:val="000000"/>
                <w:sz w:val="18"/>
                <w:szCs w:val="18"/>
                <w:lang w:val="es-BO" w:eastAsia="es-ES"/>
              </w:rPr>
              <w:t>ARCHIVOS</w:t>
            </w:r>
          </w:p>
        </w:tc>
      </w:tr>
      <w:tr w:rsidR="00396A41" w:rsidRPr="00F10947" w14:paraId="5FF43B8A" w14:textId="77777777" w:rsidTr="00DA743E">
        <w:trPr>
          <w:trHeight w:val="411"/>
        </w:trPr>
        <w:tc>
          <w:tcPr>
            <w:tcW w:w="600" w:type="dxa"/>
            <w:vAlign w:val="center"/>
            <w:hideMark/>
          </w:tcPr>
          <w:p w14:paraId="56E3E9B1"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No.</w:t>
            </w:r>
          </w:p>
        </w:tc>
        <w:tc>
          <w:tcPr>
            <w:tcW w:w="8640" w:type="dxa"/>
            <w:gridSpan w:val="2"/>
            <w:vAlign w:val="center"/>
            <w:hideMark/>
          </w:tcPr>
          <w:p w14:paraId="261DCAA7" w14:textId="4C4A985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CARACTERÍSTICAS</w:t>
            </w:r>
            <w:r w:rsidRPr="00F10947">
              <w:rPr>
                <w:rFonts w:ascii="Tahoma" w:eastAsiaTheme="minorEastAsia" w:hAnsi="Tahoma" w:cs="Tahoma"/>
                <w:b/>
                <w:bCs/>
                <w:color w:val="000000"/>
                <w:sz w:val="18"/>
                <w:szCs w:val="18"/>
                <w:lang w:val="es-BO" w:eastAsia="es-ES"/>
              </w:rPr>
              <w:t xml:space="preserve"> </w:t>
            </w:r>
            <w:r w:rsidRPr="00396A41">
              <w:rPr>
                <w:rFonts w:ascii="Tahoma" w:eastAsiaTheme="minorEastAsia" w:hAnsi="Tahoma" w:cs="Tahoma"/>
                <w:b/>
                <w:bCs/>
                <w:color w:val="000000"/>
                <w:sz w:val="18"/>
                <w:szCs w:val="18"/>
                <w:lang w:val="es-BO" w:eastAsia="es-ES"/>
              </w:rPr>
              <w:t>SOLICITADO</w:t>
            </w:r>
            <w:r w:rsidRPr="00F10947">
              <w:rPr>
                <w:rFonts w:ascii="Tahoma" w:eastAsiaTheme="minorEastAsia" w:hAnsi="Tahoma" w:cs="Tahoma"/>
                <w:b/>
                <w:bCs/>
                <w:color w:val="000000"/>
                <w:sz w:val="18"/>
                <w:szCs w:val="18"/>
                <w:lang w:val="es-BO" w:eastAsia="es-ES"/>
              </w:rPr>
              <w:t>S</w:t>
            </w:r>
            <w:r w:rsidRPr="00396A41">
              <w:rPr>
                <w:rFonts w:ascii="Tahoma" w:eastAsiaTheme="minorEastAsia" w:hAnsi="Tahoma" w:cs="Tahoma"/>
                <w:b/>
                <w:bCs/>
                <w:color w:val="000000"/>
                <w:sz w:val="18"/>
                <w:szCs w:val="18"/>
                <w:lang w:val="es-BO" w:eastAsia="es-ES"/>
              </w:rPr>
              <w:t xml:space="preserve"> </w:t>
            </w:r>
          </w:p>
        </w:tc>
      </w:tr>
      <w:tr w:rsidR="00396A41" w:rsidRPr="00396A41" w14:paraId="07B7F796" w14:textId="77777777" w:rsidTr="00DA743E">
        <w:trPr>
          <w:trHeight w:val="245"/>
        </w:trPr>
        <w:tc>
          <w:tcPr>
            <w:tcW w:w="600" w:type="dxa"/>
            <w:vAlign w:val="center"/>
            <w:hideMark/>
          </w:tcPr>
          <w:p w14:paraId="379CFE6E"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w:t>
            </w:r>
          </w:p>
        </w:tc>
        <w:tc>
          <w:tcPr>
            <w:tcW w:w="1701" w:type="dxa"/>
            <w:vAlign w:val="center"/>
            <w:hideMark/>
          </w:tcPr>
          <w:p w14:paraId="1CD9834D"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CANTIDAD</w:t>
            </w:r>
          </w:p>
        </w:tc>
        <w:tc>
          <w:tcPr>
            <w:tcW w:w="6939" w:type="dxa"/>
            <w:vAlign w:val="center"/>
            <w:hideMark/>
          </w:tcPr>
          <w:p w14:paraId="5F8EE36F" w14:textId="77777777" w:rsidR="00396A41" w:rsidRPr="00396A41" w:rsidRDefault="00396A41" w:rsidP="00396A41">
            <w:pPr>
              <w:autoSpaceDE w:val="0"/>
              <w:autoSpaceDN w:val="0"/>
              <w:adjustRightInd w:val="0"/>
              <w:spacing w:line="259" w:lineRule="auto"/>
              <w:jc w:val="center"/>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1</w:t>
            </w:r>
          </w:p>
        </w:tc>
      </w:tr>
      <w:tr w:rsidR="00396A41" w:rsidRPr="00396A41" w14:paraId="61A95CC2" w14:textId="77777777" w:rsidTr="00DA743E">
        <w:trPr>
          <w:trHeight w:val="245"/>
        </w:trPr>
        <w:tc>
          <w:tcPr>
            <w:tcW w:w="600" w:type="dxa"/>
            <w:vAlign w:val="center"/>
          </w:tcPr>
          <w:p w14:paraId="37A1FC4D"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p>
        </w:tc>
        <w:tc>
          <w:tcPr>
            <w:tcW w:w="1701" w:type="dxa"/>
            <w:vAlign w:val="center"/>
            <w:hideMark/>
          </w:tcPr>
          <w:p w14:paraId="5C58E266"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MARCA</w:t>
            </w:r>
          </w:p>
        </w:tc>
        <w:tc>
          <w:tcPr>
            <w:tcW w:w="6939" w:type="dxa"/>
            <w:vAlign w:val="center"/>
            <w:hideMark/>
          </w:tcPr>
          <w:p w14:paraId="58F24762" w14:textId="77777777" w:rsidR="00396A41" w:rsidRPr="00396A41" w:rsidRDefault="00396A41" w:rsidP="00396A41">
            <w:pPr>
              <w:autoSpaceDE w:val="0"/>
              <w:autoSpaceDN w:val="0"/>
              <w:adjustRightInd w:val="0"/>
              <w:spacing w:line="259" w:lineRule="auto"/>
              <w:jc w:val="center"/>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A ofertar</w:t>
            </w:r>
          </w:p>
        </w:tc>
      </w:tr>
      <w:tr w:rsidR="00396A41" w:rsidRPr="00396A41" w14:paraId="3AE917E9" w14:textId="77777777" w:rsidTr="00DA743E">
        <w:trPr>
          <w:trHeight w:val="245"/>
        </w:trPr>
        <w:tc>
          <w:tcPr>
            <w:tcW w:w="600" w:type="dxa"/>
            <w:vAlign w:val="center"/>
          </w:tcPr>
          <w:p w14:paraId="3958565E"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p>
        </w:tc>
        <w:tc>
          <w:tcPr>
            <w:tcW w:w="1701" w:type="dxa"/>
            <w:vAlign w:val="center"/>
            <w:hideMark/>
          </w:tcPr>
          <w:p w14:paraId="0CF63077"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MODELO</w:t>
            </w:r>
          </w:p>
        </w:tc>
        <w:tc>
          <w:tcPr>
            <w:tcW w:w="6939" w:type="dxa"/>
            <w:vAlign w:val="center"/>
            <w:hideMark/>
          </w:tcPr>
          <w:p w14:paraId="5BADF050" w14:textId="77777777" w:rsidR="00396A41" w:rsidRPr="00396A41" w:rsidRDefault="00396A41" w:rsidP="00396A41">
            <w:pPr>
              <w:autoSpaceDE w:val="0"/>
              <w:autoSpaceDN w:val="0"/>
              <w:adjustRightInd w:val="0"/>
              <w:spacing w:line="259" w:lineRule="auto"/>
              <w:jc w:val="center"/>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A ofertar</w:t>
            </w:r>
          </w:p>
        </w:tc>
      </w:tr>
      <w:tr w:rsidR="00396A41" w:rsidRPr="00396A41" w14:paraId="12D850C6" w14:textId="77777777" w:rsidTr="00DA743E">
        <w:trPr>
          <w:trHeight w:val="492"/>
        </w:trPr>
        <w:tc>
          <w:tcPr>
            <w:tcW w:w="600" w:type="dxa"/>
            <w:vAlign w:val="center"/>
            <w:hideMark/>
          </w:tcPr>
          <w:p w14:paraId="1B47203C"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1.1</w:t>
            </w:r>
          </w:p>
        </w:tc>
        <w:tc>
          <w:tcPr>
            <w:tcW w:w="1701" w:type="dxa"/>
            <w:vAlign w:val="center"/>
            <w:hideMark/>
          </w:tcPr>
          <w:p w14:paraId="12AC686E"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Características del Servidor</w:t>
            </w:r>
          </w:p>
        </w:tc>
        <w:tc>
          <w:tcPr>
            <w:tcW w:w="6939" w:type="dxa"/>
            <w:vAlign w:val="center"/>
            <w:hideMark/>
          </w:tcPr>
          <w:p w14:paraId="7B2EF423"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El servidor ofertado deberá estar diseñado para entornos empresariales cuyos componentes estén configurados en redundancia.</w:t>
            </w:r>
          </w:p>
          <w:p w14:paraId="5358DB0D"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 xml:space="preserve">El servidor ofertado debe ser </w:t>
            </w:r>
            <w:proofErr w:type="spellStart"/>
            <w:r w:rsidRPr="00396A41">
              <w:rPr>
                <w:rFonts w:ascii="Tahoma" w:eastAsiaTheme="minorEastAsia" w:hAnsi="Tahoma" w:cs="Tahoma"/>
                <w:color w:val="000000"/>
                <w:sz w:val="18"/>
                <w:szCs w:val="18"/>
                <w:lang w:val="es-BO" w:eastAsia="es-ES"/>
              </w:rPr>
              <w:t>rackeable</w:t>
            </w:r>
            <w:proofErr w:type="spellEnd"/>
            <w:r w:rsidRPr="00396A41">
              <w:rPr>
                <w:rFonts w:ascii="Tahoma" w:eastAsiaTheme="minorEastAsia" w:hAnsi="Tahoma" w:cs="Tahoma"/>
                <w:color w:val="000000"/>
                <w:sz w:val="18"/>
                <w:szCs w:val="18"/>
                <w:lang w:val="es-BO" w:eastAsia="es-ES"/>
              </w:rPr>
              <w:t>.</w:t>
            </w:r>
          </w:p>
        </w:tc>
      </w:tr>
      <w:tr w:rsidR="00396A41" w:rsidRPr="00396A41" w14:paraId="0F54DA21" w14:textId="77777777" w:rsidTr="00DA743E">
        <w:trPr>
          <w:trHeight w:val="492"/>
        </w:trPr>
        <w:tc>
          <w:tcPr>
            <w:tcW w:w="600" w:type="dxa"/>
            <w:vAlign w:val="center"/>
            <w:hideMark/>
          </w:tcPr>
          <w:p w14:paraId="0F9F879C"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1.2</w:t>
            </w:r>
          </w:p>
        </w:tc>
        <w:tc>
          <w:tcPr>
            <w:tcW w:w="1701" w:type="dxa"/>
            <w:vAlign w:val="center"/>
            <w:hideMark/>
          </w:tcPr>
          <w:p w14:paraId="762230AE"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Procesadores</w:t>
            </w:r>
          </w:p>
        </w:tc>
        <w:tc>
          <w:tcPr>
            <w:tcW w:w="6939" w:type="dxa"/>
            <w:vAlign w:val="center"/>
            <w:hideMark/>
          </w:tcPr>
          <w:p w14:paraId="18B26838"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El servidor debe contar con al menos dos (2) procesadores de última generación vigente en el mercado, con al menos (16C - 3.10 GHz) o superior.</w:t>
            </w:r>
          </w:p>
        </w:tc>
      </w:tr>
      <w:tr w:rsidR="00396A41" w:rsidRPr="00396A41" w14:paraId="57AD8587" w14:textId="77777777" w:rsidTr="00DA743E">
        <w:trPr>
          <w:trHeight w:val="739"/>
        </w:trPr>
        <w:tc>
          <w:tcPr>
            <w:tcW w:w="600" w:type="dxa"/>
            <w:vAlign w:val="center"/>
            <w:hideMark/>
          </w:tcPr>
          <w:p w14:paraId="4540D6CA"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1.3</w:t>
            </w:r>
          </w:p>
        </w:tc>
        <w:tc>
          <w:tcPr>
            <w:tcW w:w="1701" w:type="dxa"/>
            <w:vAlign w:val="center"/>
            <w:hideMark/>
          </w:tcPr>
          <w:p w14:paraId="637CE310"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Memoria RAM</w:t>
            </w:r>
          </w:p>
        </w:tc>
        <w:tc>
          <w:tcPr>
            <w:tcW w:w="6939" w:type="dxa"/>
            <w:vAlign w:val="center"/>
            <w:hideMark/>
          </w:tcPr>
          <w:p w14:paraId="491FDB4B"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 xml:space="preserve">Al Menos 1 TB de memoria RAM instalada de tipo DDR4 con frecuencia 3200 </w:t>
            </w:r>
            <w:proofErr w:type="spellStart"/>
            <w:r w:rsidRPr="00396A41">
              <w:rPr>
                <w:rFonts w:ascii="Tahoma" w:eastAsiaTheme="minorEastAsia" w:hAnsi="Tahoma" w:cs="Tahoma"/>
                <w:color w:val="000000"/>
                <w:sz w:val="18"/>
                <w:szCs w:val="18"/>
                <w:lang w:val="es-BO" w:eastAsia="es-ES"/>
              </w:rPr>
              <w:t>Mhz</w:t>
            </w:r>
            <w:proofErr w:type="spellEnd"/>
            <w:r w:rsidRPr="00396A41">
              <w:rPr>
                <w:rFonts w:ascii="Tahoma" w:eastAsiaTheme="minorEastAsia" w:hAnsi="Tahoma" w:cs="Tahoma"/>
                <w:color w:val="000000"/>
                <w:sz w:val="18"/>
                <w:szCs w:val="18"/>
                <w:lang w:val="es-BO" w:eastAsia="es-ES"/>
              </w:rPr>
              <w:t xml:space="preserve"> (como mínimo) </w:t>
            </w:r>
          </w:p>
          <w:p w14:paraId="662C9719"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Los DIMMS ofertados deberán ser de al menos 64 GB.</w:t>
            </w:r>
          </w:p>
        </w:tc>
      </w:tr>
      <w:tr w:rsidR="00396A41" w:rsidRPr="00396A41" w14:paraId="3B5440B2" w14:textId="77777777" w:rsidTr="00DA743E">
        <w:trPr>
          <w:trHeight w:val="986"/>
        </w:trPr>
        <w:tc>
          <w:tcPr>
            <w:tcW w:w="600" w:type="dxa"/>
            <w:vAlign w:val="center"/>
            <w:hideMark/>
          </w:tcPr>
          <w:p w14:paraId="36E87804"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1.4</w:t>
            </w:r>
          </w:p>
        </w:tc>
        <w:tc>
          <w:tcPr>
            <w:tcW w:w="1701" w:type="dxa"/>
            <w:vAlign w:val="center"/>
            <w:hideMark/>
          </w:tcPr>
          <w:p w14:paraId="0F51017B"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Puertos de comunicación</w:t>
            </w:r>
          </w:p>
        </w:tc>
        <w:tc>
          <w:tcPr>
            <w:tcW w:w="6939" w:type="dxa"/>
            <w:vAlign w:val="center"/>
            <w:hideMark/>
          </w:tcPr>
          <w:p w14:paraId="31B27EDC"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 xml:space="preserve">Al menos 6 puertos 10/25GbE </w:t>
            </w:r>
          </w:p>
          <w:p w14:paraId="27B99A16"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4 Puertos HBA de 16 GB</w:t>
            </w:r>
          </w:p>
          <w:p w14:paraId="16590181"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4 Cables FC de 16 Gb/s de 3mts</w:t>
            </w:r>
          </w:p>
          <w:p w14:paraId="6F9B7E96"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 xml:space="preserve">6 Cables </w:t>
            </w:r>
            <w:proofErr w:type="spellStart"/>
            <w:r w:rsidRPr="00396A41">
              <w:rPr>
                <w:rFonts w:ascii="Tahoma" w:eastAsiaTheme="minorEastAsia" w:hAnsi="Tahoma" w:cs="Tahoma"/>
                <w:color w:val="000000"/>
                <w:sz w:val="18"/>
                <w:szCs w:val="18"/>
                <w:lang w:val="es-BO" w:eastAsia="es-ES"/>
              </w:rPr>
              <w:t>Twinax</w:t>
            </w:r>
            <w:proofErr w:type="spellEnd"/>
            <w:r w:rsidRPr="00396A41">
              <w:rPr>
                <w:rFonts w:ascii="Tahoma" w:eastAsiaTheme="minorEastAsia" w:hAnsi="Tahoma" w:cs="Tahoma"/>
                <w:color w:val="000000"/>
                <w:sz w:val="18"/>
                <w:szCs w:val="18"/>
                <w:lang w:val="es-BO" w:eastAsia="es-ES"/>
              </w:rPr>
              <w:t xml:space="preserve"> 10 Gb/s de 3mts cada uno. </w:t>
            </w:r>
          </w:p>
        </w:tc>
      </w:tr>
      <w:tr w:rsidR="00396A41" w:rsidRPr="00396A41" w14:paraId="2B8F514B" w14:textId="77777777" w:rsidTr="00DA743E">
        <w:trPr>
          <w:trHeight w:val="1057"/>
        </w:trPr>
        <w:tc>
          <w:tcPr>
            <w:tcW w:w="600" w:type="dxa"/>
            <w:vAlign w:val="center"/>
            <w:hideMark/>
          </w:tcPr>
          <w:p w14:paraId="2A42BE6A"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1.5</w:t>
            </w:r>
          </w:p>
        </w:tc>
        <w:tc>
          <w:tcPr>
            <w:tcW w:w="1701" w:type="dxa"/>
            <w:vAlign w:val="center"/>
            <w:hideMark/>
          </w:tcPr>
          <w:p w14:paraId="5D8FA280"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Puerto de Administración</w:t>
            </w:r>
          </w:p>
        </w:tc>
        <w:tc>
          <w:tcPr>
            <w:tcW w:w="6939" w:type="dxa"/>
            <w:vAlign w:val="center"/>
            <w:hideMark/>
          </w:tcPr>
          <w:p w14:paraId="6A59F8F7"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Se debe contar con 1 puerto Ethernet RJ-45 exclusivo y el software necesario para la administración remota del servidor, si este software requiere licencia debe incluirse una licencia perpetua.</w:t>
            </w:r>
          </w:p>
          <w:p w14:paraId="18B10E39"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La solución ofertada deberá contar con una consola de administración basada en Web HTML5.</w:t>
            </w:r>
          </w:p>
          <w:p w14:paraId="5B7B6929"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 xml:space="preserve">La solución debe admitir el Control de acceso basado en roles (RBAC). </w:t>
            </w:r>
          </w:p>
          <w:p w14:paraId="287E3C89"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La plataforma web de administración debe tener la capacidad de monitoreo de la salud del servidor, como también el uso y configuración de los protocolos IPMI, SNMP y SMTP para envío de alertas.</w:t>
            </w:r>
          </w:p>
          <w:p w14:paraId="0DE52A2A"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La plataforma de administración debe ofrecer la posibilidad de actualizar los firmwares de todos los componentes del servidor, la solución debe tener instalado el último firmware recomendado por el fabricante a la fecha de instalación.</w:t>
            </w:r>
          </w:p>
        </w:tc>
      </w:tr>
      <w:tr w:rsidR="00396A41" w:rsidRPr="00396A41" w14:paraId="6B7F1909" w14:textId="77777777" w:rsidTr="00DA743E">
        <w:trPr>
          <w:trHeight w:val="1481"/>
        </w:trPr>
        <w:tc>
          <w:tcPr>
            <w:tcW w:w="600" w:type="dxa"/>
            <w:vAlign w:val="center"/>
            <w:hideMark/>
          </w:tcPr>
          <w:p w14:paraId="342E8164"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1.6</w:t>
            </w:r>
          </w:p>
        </w:tc>
        <w:tc>
          <w:tcPr>
            <w:tcW w:w="1701" w:type="dxa"/>
            <w:vAlign w:val="center"/>
            <w:hideMark/>
          </w:tcPr>
          <w:p w14:paraId="77269651"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Almacenamiento</w:t>
            </w:r>
          </w:p>
        </w:tc>
        <w:tc>
          <w:tcPr>
            <w:tcW w:w="6939" w:type="dxa"/>
            <w:vAlign w:val="center"/>
            <w:hideMark/>
          </w:tcPr>
          <w:p w14:paraId="1E619C16"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Deberá soportar discos SSD y NL-SAS.</w:t>
            </w:r>
          </w:p>
          <w:p w14:paraId="21ADB8CF"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Deberá permitir la adición y retiro de discos en caliente (</w:t>
            </w:r>
            <w:proofErr w:type="spellStart"/>
            <w:r w:rsidRPr="00396A41">
              <w:rPr>
                <w:rFonts w:ascii="Tahoma" w:eastAsiaTheme="minorEastAsia" w:hAnsi="Tahoma" w:cs="Tahoma"/>
                <w:color w:val="000000"/>
                <w:sz w:val="18"/>
                <w:szCs w:val="18"/>
                <w:lang w:val="es-BO" w:eastAsia="es-ES"/>
              </w:rPr>
              <w:t>hotswap</w:t>
            </w:r>
            <w:proofErr w:type="spellEnd"/>
            <w:r w:rsidRPr="00396A41">
              <w:rPr>
                <w:rFonts w:ascii="Tahoma" w:eastAsiaTheme="minorEastAsia" w:hAnsi="Tahoma" w:cs="Tahoma"/>
                <w:color w:val="000000"/>
                <w:sz w:val="18"/>
                <w:szCs w:val="18"/>
                <w:lang w:val="es-BO" w:eastAsia="es-ES"/>
              </w:rPr>
              <w:t xml:space="preserve">) sin interrumpir la operación del sistema. </w:t>
            </w:r>
          </w:p>
          <w:p w14:paraId="2097953F"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 xml:space="preserve">El almacenamiento deberá contar con al menos </w:t>
            </w:r>
            <w:r w:rsidRPr="00396A41">
              <w:rPr>
                <w:rFonts w:ascii="Tahoma" w:eastAsiaTheme="minorEastAsia" w:hAnsi="Tahoma" w:cs="Tahoma"/>
                <w:b/>
                <w:bCs/>
                <w:color w:val="000000"/>
                <w:sz w:val="18"/>
                <w:szCs w:val="18"/>
                <w:lang w:val="es-BO" w:eastAsia="es-ES"/>
              </w:rPr>
              <w:t>300</w:t>
            </w:r>
            <w:r w:rsidRPr="00396A41">
              <w:rPr>
                <w:rFonts w:ascii="Tahoma" w:eastAsiaTheme="minorEastAsia" w:hAnsi="Tahoma" w:cs="Tahoma"/>
                <w:color w:val="000000"/>
                <w:sz w:val="18"/>
                <w:szCs w:val="18"/>
                <w:lang w:val="es-BO" w:eastAsia="es-ES"/>
              </w:rPr>
              <w:t xml:space="preserve"> TB utilizables configurados con RAID 6 </w:t>
            </w:r>
            <w:proofErr w:type="gramStart"/>
            <w:r w:rsidRPr="00396A41">
              <w:rPr>
                <w:rFonts w:ascii="Tahoma" w:eastAsiaTheme="minorEastAsia" w:hAnsi="Tahoma" w:cs="Tahoma"/>
                <w:color w:val="000000"/>
                <w:sz w:val="18"/>
                <w:szCs w:val="18"/>
                <w:lang w:val="es-BO" w:eastAsia="es-ES"/>
              </w:rPr>
              <w:t>tipo</w:t>
            </w:r>
            <w:proofErr w:type="gramEnd"/>
            <w:r w:rsidRPr="00396A41">
              <w:rPr>
                <w:rFonts w:ascii="Tahoma" w:eastAsiaTheme="minorEastAsia" w:hAnsi="Tahoma" w:cs="Tahoma"/>
                <w:color w:val="000000"/>
                <w:sz w:val="18"/>
                <w:szCs w:val="18"/>
                <w:lang w:val="es-BO" w:eastAsia="es-ES"/>
              </w:rPr>
              <w:t xml:space="preserve"> NL-SAS 7.2K o superior.</w:t>
            </w:r>
          </w:p>
          <w:p w14:paraId="724566A1"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Al menos 6 TB utilizables configurados con RAID 6 tipo SSD</w:t>
            </w:r>
          </w:p>
        </w:tc>
      </w:tr>
      <w:tr w:rsidR="00396A41" w:rsidRPr="00396A41" w14:paraId="4EDE8D02" w14:textId="77777777" w:rsidTr="00DA743E">
        <w:trPr>
          <w:trHeight w:val="492"/>
        </w:trPr>
        <w:tc>
          <w:tcPr>
            <w:tcW w:w="600" w:type="dxa"/>
            <w:vAlign w:val="center"/>
            <w:hideMark/>
          </w:tcPr>
          <w:p w14:paraId="05F05380"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1.7</w:t>
            </w:r>
          </w:p>
        </w:tc>
        <w:tc>
          <w:tcPr>
            <w:tcW w:w="1701" w:type="dxa"/>
            <w:vAlign w:val="center"/>
            <w:hideMark/>
          </w:tcPr>
          <w:p w14:paraId="6FC01842"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Almacenamiento para el Sistema Operativo</w:t>
            </w:r>
          </w:p>
        </w:tc>
        <w:tc>
          <w:tcPr>
            <w:tcW w:w="6939" w:type="dxa"/>
            <w:vAlign w:val="center"/>
            <w:hideMark/>
          </w:tcPr>
          <w:p w14:paraId="376F961C"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Deberá contar con al menos 2 discos mínimo de 240GB SSD cada uno, configurado en RAID 1 para instalación del sistema operativo.</w:t>
            </w:r>
          </w:p>
        </w:tc>
      </w:tr>
      <w:tr w:rsidR="00396A41" w:rsidRPr="00396A41" w14:paraId="208BD6E9" w14:textId="77777777" w:rsidTr="00DA743E">
        <w:trPr>
          <w:trHeight w:val="245"/>
        </w:trPr>
        <w:tc>
          <w:tcPr>
            <w:tcW w:w="600" w:type="dxa"/>
            <w:vAlign w:val="center"/>
            <w:hideMark/>
          </w:tcPr>
          <w:p w14:paraId="4AD46197"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1.8</w:t>
            </w:r>
          </w:p>
        </w:tc>
        <w:tc>
          <w:tcPr>
            <w:tcW w:w="1701" w:type="dxa"/>
            <w:vAlign w:val="center"/>
            <w:hideMark/>
          </w:tcPr>
          <w:p w14:paraId="50B0ABDB"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 xml:space="preserve">Controladora RAID </w:t>
            </w:r>
          </w:p>
        </w:tc>
        <w:tc>
          <w:tcPr>
            <w:tcW w:w="6939" w:type="dxa"/>
            <w:vAlign w:val="center"/>
            <w:hideMark/>
          </w:tcPr>
          <w:p w14:paraId="24BDCDC5"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Deberá contar con al menos 2 controladoras RAID 6</w:t>
            </w:r>
          </w:p>
        </w:tc>
      </w:tr>
      <w:tr w:rsidR="00396A41" w:rsidRPr="00396A41" w14:paraId="2D2B1FB0" w14:textId="77777777" w:rsidTr="00DA743E">
        <w:trPr>
          <w:trHeight w:val="1481"/>
        </w:trPr>
        <w:tc>
          <w:tcPr>
            <w:tcW w:w="600" w:type="dxa"/>
            <w:vAlign w:val="center"/>
            <w:hideMark/>
          </w:tcPr>
          <w:p w14:paraId="2FC0620A"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1.9</w:t>
            </w:r>
          </w:p>
        </w:tc>
        <w:tc>
          <w:tcPr>
            <w:tcW w:w="1701" w:type="dxa"/>
            <w:vAlign w:val="center"/>
            <w:hideMark/>
          </w:tcPr>
          <w:p w14:paraId="027DF8B9"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Fuentes de Poder</w:t>
            </w:r>
          </w:p>
        </w:tc>
        <w:tc>
          <w:tcPr>
            <w:tcW w:w="6939" w:type="dxa"/>
            <w:vAlign w:val="center"/>
            <w:hideMark/>
          </w:tcPr>
          <w:p w14:paraId="35BB7194"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La solución deberá incluir como mínimo 2 fuentes de poder en redundancia e intercambiables (</w:t>
            </w:r>
            <w:proofErr w:type="spellStart"/>
            <w:r w:rsidRPr="00396A41">
              <w:rPr>
                <w:rFonts w:ascii="Tahoma" w:eastAsiaTheme="minorEastAsia" w:hAnsi="Tahoma" w:cs="Tahoma"/>
                <w:color w:val="000000"/>
                <w:sz w:val="18"/>
                <w:szCs w:val="18"/>
                <w:lang w:val="es-BO" w:eastAsia="es-ES"/>
              </w:rPr>
              <w:t>hotswap</w:t>
            </w:r>
            <w:proofErr w:type="spellEnd"/>
            <w:r w:rsidRPr="00396A41">
              <w:rPr>
                <w:rFonts w:ascii="Tahoma" w:eastAsiaTheme="minorEastAsia" w:hAnsi="Tahoma" w:cs="Tahoma"/>
                <w:color w:val="000000"/>
                <w:sz w:val="18"/>
                <w:szCs w:val="18"/>
                <w:lang w:val="es-BO" w:eastAsia="es-ES"/>
              </w:rPr>
              <w:t xml:space="preserve">) con la potencia necesaria para la correcta operación de los componentes internos. </w:t>
            </w:r>
          </w:p>
          <w:p w14:paraId="73010039"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Deberá incluir sus respectivos cables de poder con terminal tipo C13 a C14 para cada fuente de poder</w:t>
            </w:r>
          </w:p>
          <w:p w14:paraId="08728A2A"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Ventilación de ingreso frontal y salida aire caliente posterior, mínimo 4 ventiladores.</w:t>
            </w:r>
          </w:p>
        </w:tc>
      </w:tr>
      <w:tr w:rsidR="00396A41" w:rsidRPr="00396A41" w14:paraId="1369E505" w14:textId="77777777" w:rsidTr="00DA743E">
        <w:trPr>
          <w:trHeight w:val="739"/>
        </w:trPr>
        <w:tc>
          <w:tcPr>
            <w:tcW w:w="600" w:type="dxa"/>
            <w:vAlign w:val="center"/>
            <w:hideMark/>
          </w:tcPr>
          <w:p w14:paraId="6A6B5FC7"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1.10</w:t>
            </w:r>
          </w:p>
        </w:tc>
        <w:tc>
          <w:tcPr>
            <w:tcW w:w="1701" w:type="dxa"/>
            <w:vAlign w:val="center"/>
            <w:hideMark/>
          </w:tcPr>
          <w:p w14:paraId="34464204"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Accesorios</w:t>
            </w:r>
          </w:p>
        </w:tc>
        <w:tc>
          <w:tcPr>
            <w:tcW w:w="6939" w:type="dxa"/>
            <w:vAlign w:val="center"/>
            <w:hideMark/>
          </w:tcPr>
          <w:p w14:paraId="065F5C70"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La solución debe incluir todos los accesorios necesarios para la correcta instalación en un rack de servidores (rieles, organizador de cables, etiquetas de identificación, y otros necesarios.)</w:t>
            </w:r>
          </w:p>
        </w:tc>
      </w:tr>
      <w:tr w:rsidR="00396A41" w:rsidRPr="00396A41" w14:paraId="0A10697E" w14:textId="77777777" w:rsidTr="00DA743E">
        <w:trPr>
          <w:trHeight w:val="492"/>
        </w:trPr>
        <w:tc>
          <w:tcPr>
            <w:tcW w:w="600" w:type="dxa"/>
            <w:vAlign w:val="center"/>
            <w:hideMark/>
          </w:tcPr>
          <w:p w14:paraId="6083AA5C"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lastRenderedPageBreak/>
              <w:t>1.11</w:t>
            </w:r>
          </w:p>
        </w:tc>
        <w:tc>
          <w:tcPr>
            <w:tcW w:w="1701" w:type="dxa"/>
            <w:vAlign w:val="center"/>
            <w:hideMark/>
          </w:tcPr>
          <w:p w14:paraId="362B7872"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Sistema Operativo</w:t>
            </w:r>
          </w:p>
        </w:tc>
        <w:tc>
          <w:tcPr>
            <w:tcW w:w="6939" w:type="dxa"/>
            <w:vAlign w:val="center"/>
            <w:hideMark/>
          </w:tcPr>
          <w:p w14:paraId="3CB86BE8"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 xml:space="preserve">La solución deberá ser compatible y/o certificado con los Sistemas Operativos Microsoft Windows Server, Red </w:t>
            </w:r>
            <w:proofErr w:type="spellStart"/>
            <w:r w:rsidRPr="00396A41">
              <w:rPr>
                <w:rFonts w:ascii="Tahoma" w:eastAsiaTheme="minorEastAsia" w:hAnsi="Tahoma" w:cs="Tahoma"/>
                <w:color w:val="000000"/>
                <w:sz w:val="18"/>
                <w:szCs w:val="18"/>
                <w:lang w:val="es-BO" w:eastAsia="es-ES"/>
              </w:rPr>
              <w:t>Hat</w:t>
            </w:r>
            <w:proofErr w:type="spellEnd"/>
            <w:r w:rsidRPr="00396A41">
              <w:rPr>
                <w:rFonts w:ascii="Tahoma" w:eastAsiaTheme="minorEastAsia" w:hAnsi="Tahoma" w:cs="Tahoma"/>
                <w:color w:val="000000"/>
                <w:sz w:val="18"/>
                <w:szCs w:val="18"/>
                <w:lang w:val="es-BO" w:eastAsia="es-ES"/>
              </w:rPr>
              <w:t xml:space="preserve"> Enterprise Linux y </w:t>
            </w:r>
            <w:proofErr w:type="spellStart"/>
            <w:r w:rsidRPr="00396A41">
              <w:rPr>
                <w:rFonts w:ascii="Tahoma" w:eastAsiaTheme="minorEastAsia" w:hAnsi="Tahoma" w:cs="Tahoma"/>
                <w:color w:val="000000"/>
                <w:sz w:val="18"/>
                <w:szCs w:val="18"/>
                <w:lang w:val="es-BO" w:eastAsia="es-ES"/>
              </w:rPr>
              <w:t>VMWare</w:t>
            </w:r>
            <w:proofErr w:type="spellEnd"/>
          </w:p>
        </w:tc>
      </w:tr>
      <w:tr w:rsidR="00396A41" w:rsidRPr="00396A41" w14:paraId="40F9D689" w14:textId="77777777" w:rsidTr="00DA743E">
        <w:trPr>
          <w:trHeight w:val="654"/>
        </w:trPr>
        <w:tc>
          <w:tcPr>
            <w:tcW w:w="600" w:type="dxa"/>
            <w:vAlign w:val="center"/>
            <w:hideMark/>
          </w:tcPr>
          <w:p w14:paraId="32ABC1D1"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1.12</w:t>
            </w:r>
          </w:p>
        </w:tc>
        <w:tc>
          <w:tcPr>
            <w:tcW w:w="1701" w:type="dxa"/>
            <w:vAlign w:val="center"/>
            <w:hideMark/>
          </w:tcPr>
          <w:p w14:paraId="02374DDD"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Garantía y Soporte</w:t>
            </w:r>
          </w:p>
        </w:tc>
        <w:tc>
          <w:tcPr>
            <w:tcW w:w="6939" w:type="dxa"/>
            <w:vAlign w:val="center"/>
            <w:hideMark/>
          </w:tcPr>
          <w:p w14:paraId="1EB2D015"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Debe incluir una garantía del fabricante de 5 años de todos los componentes de la solución y soporte 24x7, que incluya:</w:t>
            </w:r>
          </w:p>
          <w:p w14:paraId="4CE58355"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Reemplazo de partes.</w:t>
            </w:r>
          </w:p>
          <w:p w14:paraId="1BEC2C39"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Acceso en línea a la base de conocimiento y mejores prácticas del fabricante.</w:t>
            </w:r>
          </w:p>
          <w:p w14:paraId="4E69401A"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Actualizaciones del firmware de todos los componentes de la solución.</w:t>
            </w:r>
          </w:p>
          <w:p w14:paraId="36CD0488"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Resolución de incidentes.</w:t>
            </w:r>
          </w:p>
          <w:p w14:paraId="72339C23"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r>
      <w:tr w:rsidR="00396A41" w:rsidRPr="00396A41" w14:paraId="6B789CED" w14:textId="77777777" w:rsidTr="00DA743E">
        <w:trPr>
          <w:trHeight w:val="245"/>
        </w:trPr>
        <w:tc>
          <w:tcPr>
            <w:tcW w:w="600" w:type="dxa"/>
            <w:vAlign w:val="center"/>
            <w:hideMark/>
          </w:tcPr>
          <w:p w14:paraId="4BA82E4B"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2</w:t>
            </w:r>
          </w:p>
        </w:tc>
        <w:tc>
          <w:tcPr>
            <w:tcW w:w="8640" w:type="dxa"/>
            <w:gridSpan w:val="2"/>
            <w:vAlign w:val="center"/>
            <w:hideMark/>
          </w:tcPr>
          <w:p w14:paraId="0E04DC00"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SOFTWARE DE RESPALDO Y RESTAURACIÓN</w:t>
            </w:r>
          </w:p>
        </w:tc>
      </w:tr>
      <w:tr w:rsidR="00396A41" w:rsidRPr="00396A41" w14:paraId="20DBFCE8" w14:textId="77777777" w:rsidTr="00DA743E">
        <w:trPr>
          <w:trHeight w:val="739"/>
        </w:trPr>
        <w:tc>
          <w:tcPr>
            <w:tcW w:w="600" w:type="dxa"/>
            <w:vAlign w:val="center"/>
            <w:hideMark/>
          </w:tcPr>
          <w:p w14:paraId="0D292165"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2.1</w:t>
            </w:r>
          </w:p>
        </w:tc>
        <w:tc>
          <w:tcPr>
            <w:tcW w:w="1701" w:type="dxa"/>
            <w:vAlign w:val="center"/>
            <w:hideMark/>
          </w:tcPr>
          <w:p w14:paraId="7DF2C560"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Requerimiento general</w:t>
            </w:r>
          </w:p>
        </w:tc>
        <w:tc>
          <w:tcPr>
            <w:tcW w:w="6939" w:type="dxa"/>
            <w:vAlign w:val="center"/>
          </w:tcPr>
          <w:p w14:paraId="658B0216"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sz w:val="18"/>
                <w:szCs w:val="18"/>
                <w:lang w:val="es-CL" w:eastAsia="es-BO"/>
              </w:rPr>
              <w:t xml:space="preserve">Se requiere la suscripción de software </w:t>
            </w:r>
            <w:r w:rsidRPr="00396A41">
              <w:rPr>
                <w:rFonts w:ascii="Tahoma" w:eastAsiaTheme="minorEastAsia" w:hAnsi="Tahoma" w:cs="Tahoma"/>
                <w:color w:val="000000"/>
                <w:sz w:val="18"/>
                <w:szCs w:val="18"/>
                <w:lang w:val="es-BO" w:eastAsia="es-ES"/>
              </w:rPr>
              <w:t xml:space="preserve">para realizar el respaldo y restauración de 150 equipos (estaciones de trabajos), por un tiempo de 5 años cuyo tiempo de vigencia corre a partir de la activación del producto, Esta solución debe ser administrada desde una consola centralizada que permita el despliegue de agentes y la administración, monitoreo y control de la gestión de respaldo de usuarios </w:t>
            </w:r>
            <w:r w:rsidRPr="00396A41">
              <w:rPr>
                <w:rFonts w:ascii="Tahoma" w:eastAsiaTheme="minorEastAsia" w:hAnsi="Tahoma" w:cs="Tahoma"/>
                <w:sz w:val="18"/>
                <w:szCs w:val="18"/>
                <w:lang w:val="es-CL" w:eastAsia="es-BO"/>
              </w:rPr>
              <w:t>a fin de contar con una solución que permita mejorar la generación de respaldos de máquinas virtuales, físicas y estaciones de trabajo de Ende Matriz.</w:t>
            </w:r>
          </w:p>
        </w:tc>
      </w:tr>
      <w:tr w:rsidR="00396A41" w:rsidRPr="00396A41" w14:paraId="4934DFC3" w14:textId="77777777" w:rsidTr="00DA743E">
        <w:trPr>
          <w:trHeight w:val="492"/>
        </w:trPr>
        <w:tc>
          <w:tcPr>
            <w:tcW w:w="600" w:type="dxa"/>
            <w:vAlign w:val="center"/>
            <w:hideMark/>
          </w:tcPr>
          <w:p w14:paraId="32820DE0"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2.2</w:t>
            </w:r>
          </w:p>
        </w:tc>
        <w:tc>
          <w:tcPr>
            <w:tcW w:w="1701" w:type="dxa"/>
            <w:vAlign w:val="center"/>
          </w:tcPr>
          <w:p w14:paraId="425B09B1"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Requerimientos técnicos del software de respaldo y restauración.</w:t>
            </w:r>
          </w:p>
        </w:tc>
        <w:tc>
          <w:tcPr>
            <w:tcW w:w="6939" w:type="dxa"/>
            <w:vAlign w:val="center"/>
          </w:tcPr>
          <w:p w14:paraId="398F916F" w14:textId="77777777" w:rsidR="00396A41" w:rsidRPr="00396A41" w:rsidRDefault="00396A41" w:rsidP="00396A41">
            <w:pPr>
              <w:widowControl w:val="0"/>
              <w:suppressAutoHyphens/>
              <w:spacing w:line="259" w:lineRule="auto"/>
              <w:jc w:val="both"/>
              <w:rPr>
                <w:rFonts w:ascii="Tahoma" w:eastAsiaTheme="minorEastAsia" w:hAnsi="Tahoma" w:cs="Tahoma"/>
                <w:sz w:val="18"/>
                <w:szCs w:val="18"/>
                <w:lang w:val="es-MX" w:eastAsia="es-BO"/>
              </w:rPr>
            </w:pPr>
            <w:r w:rsidRPr="00396A41">
              <w:rPr>
                <w:rFonts w:ascii="Tahoma" w:eastAsiaTheme="minorEastAsia" w:hAnsi="Tahoma" w:cs="Tahoma"/>
                <w:b/>
                <w:sz w:val="18"/>
                <w:szCs w:val="18"/>
                <w:lang w:val="es-CL" w:eastAsia="es-BO"/>
              </w:rPr>
              <w:t xml:space="preserve"> </w:t>
            </w:r>
            <w:r w:rsidRPr="00396A41">
              <w:rPr>
                <w:rFonts w:ascii="Tahoma" w:eastAsiaTheme="minorEastAsia" w:hAnsi="Tahoma" w:cs="Tahoma"/>
                <w:sz w:val="18"/>
                <w:szCs w:val="18"/>
                <w:lang w:val="es-CL" w:eastAsia="es-BO"/>
              </w:rPr>
              <w:t>La solución ofertada</w:t>
            </w:r>
            <w:r w:rsidRPr="00396A41">
              <w:rPr>
                <w:rFonts w:ascii="Tahoma" w:eastAsiaTheme="minorEastAsia" w:hAnsi="Tahoma" w:cs="Tahoma"/>
                <w:sz w:val="18"/>
                <w:szCs w:val="18"/>
                <w:lang w:val="es-MX" w:eastAsia="es-BO"/>
              </w:rPr>
              <w:t xml:space="preserve"> debe contar con las siguientes características:</w:t>
            </w:r>
          </w:p>
          <w:p w14:paraId="53CB29C3" w14:textId="77777777" w:rsidR="00396A41" w:rsidRPr="00396A41" w:rsidRDefault="00396A41" w:rsidP="00396A41">
            <w:pPr>
              <w:widowControl w:val="0"/>
              <w:ind w:left="356" w:hanging="360"/>
              <w:contextualSpacing/>
              <w:jc w:val="both"/>
              <w:rPr>
                <w:rFonts w:ascii="Tahoma" w:eastAsiaTheme="minorEastAsia" w:hAnsi="Tahoma" w:cs="Tahoma"/>
                <w:sz w:val="18"/>
                <w:szCs w:val="18"/>
                <w:lang w:val="es-MX" w:eastAsia="es-BO"/>
              </w:rPr>
            </w:pPr>
          </w:p>
          <w:p w14:paraId="340E00E5" w14:textId="77777777" w:rsidR="00396A41" w:rsidRPr="00396A41" w:rsidRDefault="00396A41" w:rsidP="00396A41">
            <w:pPr>
              <w:widowControl w:val="0"/>
              <w:suppressAutoHyphens/>
              <w:contextualSpacing/>
              <w:jc w:val="both"/>
              <w:rPr>
                <w:rFonts w:ascii="Tahoma" w:eastAsiaTheme="minorEastAsia" w:hAnsi="Tahoma" w:cs="Tahoma"/>
                <w:sz w:val="18"/>
                <w:szCs w:val="18"/>
                <w:lang w:val="es-BO" w:eastAsia="es-BO"/>
              </w:rPr>
            </w:pPr>
            <w:r w:rsidRPr="00396A41">
              <w:rPr>
                <w:rFonts w:ascii="Tahoma" w:eastAsiaTheme="minorEastAsia" w:hAnsi="Tahoma" w:cs="Tahoma"/>
                <w:sz w:val="18"/>
                <w:szCs w:val="18"/>
                <w:lang w:eastAsia="es-BO"/>
              </w:rPr>
              <w:t xml:space="preserve">Proporcionar disponibilidad confiable de todas las cargas de trabajo </w:t>
            </w:r>
            <w:proofErr w:type="spellStart"/>
            <w:r w:rsidRPr="00396A41">
              <w:rPr>
                <w:rFonts w:ascii="Tahoma" w:eastAsiaTheme="minorEastAsia" w:hAnsi="Tahoma" w:cs="Tahoma"/>
                <w:sz w:val="18"/>
                <w:szCs w:val="18"/>
                <w:lang w:eastAsia="es-BO"/>
              </w:rPr>
              <w:t>cloud</w:t>
            </w:r>
            <w:proofErr w:type="spellEnd"/>
            <w:r w:rsidRPr="00396A41">
              <w:rPr>
                <w:rFonts w:ascii="Tahoma" w:eastAsiaTheme="minorEastAsia" w:hAnsi="Tahoma" w:cs="Tahoma"/>
                <w:sz w:val="18"/>
                <w:szCs w:val="18"/>
                <w:lang w:eastAsia="es-BO"/>
              </w:rPr>
              <w:t>, virtuales, físicas y estaciones de trabajo.</w:t>
            </w:r>
          </w:p>
          <w:p w14:paraId="18452FFA"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Automatización de tareas.</w:t>
            </w:r>
          </w:p>
          <w:p w14:paraId="314E5B0B"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 xml:space="preserve">Proporcionar </w:t>
            </w:r>
            <w:proofErr w:type="spellStart"/>
            <w:r w:rsidRPr="00396A41">
              <w:rPr>
                <w:rFonts w:ascii="Tahoma" w:eastAsiaTheme="minorEastAsia" w:hAnsi="Tahoma" w:cs="Tahoma"/>
                <w:sz w:val="18"/>
                <w:szCs w:val="18"/>
                <w:lang w:eastAsia="es-BO"/>
              </w:rPr>
              <w:t>backup</w:t>
            </w:r>
            <w:proofErr w:type="spellEnd"/>
            <w:r w:rsidRPr="00396A41">
              <w:rPr>
                <w:rFonts w:ascii="Tahoma" w:eastAsiaTheme="minorEastAsia" w:hAnsi="Tahoma" w:cs="Tahoma"/>
                <w:sz w:val="18"/>
                <w:szCs w:val="18"/>
                <w:lang w:eastAsia="es-BO"/>
              </w:rPr>
              <w:t xml:space="preserve"> y recuperación para </w:t>
            </w:r>
            <w:proofErr w:type="spellStart"/>
            <w:r w:rsidRPr="00396A41">
              <w:rPr>
                <w:rFonts w:ascii="Tahoma" w:eastAsiaTheme="minorEastAsia" w:hAnsi="Tahoma" w:cs="Tahoma"/>
                <w:sz w:val="18"/>
                <w:szCs w:val="18"/>
                <w:lang w:eastAsia="es-BO"/>
              </w:rPr>
              <w:t>snapshots</w:t>
            </w:r>
            <w:proofErr w:type="spellEnd"/>
            <w:r w:rsidRPr="00396A41">
              <w:rPr>
                <w:rFonts w:ascii="Tahoma" w:eastAsiaTheme="minorEastAsia" w:hAnsi="Tahoma" w:cs="Tahoma"/>
                <w:sz w:val="18"/>
                <w:szCs w:val="18"/>
                <w:lang w:eastAsia="es-BO"/>
              </w:rPr>
              <w:t xml:space="preserve"> de almacenamiento, </w:t>
            </w:r>
            <w:proofErr w:type="spellStart"/>
            <w:r w:rsidRPr="00396A41">
              <w:rPr>
                <w:rFonts w:ascii="Tahoma" w:eastAsiaTheme="minorEastAsia" w:hAnsi="Tahoma" w:cs="Tahoma"/>
                <w:sz w:val="18"/>
                <w:szCs w:val="18"/>
                <w:lang w:eastAsia="es-BO"/>
              </w:rPr>
              <w:t>backups</w:t>
            </w:r>
            <w:proofErr w:type="spellEnd"/>
            <w:r w:rsidRPr="00396A41">
              <w:rPr>
                <w:rFonts w:ascii="Tahoma" w:eastAsiaTheme="minorEastAsia" w:hAnsi="Tahoma" w:cs="Tahoma"/>
                <w:sz w:val="18"/>
                <w:szCs w:val="18"/>
                <w:lang w:eastAsia="es-BO"/>
              </w:rPr>
              <w:t>, réplicas y protección de datos continua.</w:t>
            </w:r>
          </w:p>
          <w:p w14:paraId="26078AF1"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 xml:space="preserve">Respaldos inmutables con protección frente a </w:t>
            </w:r>
            <w:proofErr w:type="spellStart"/>
            <w:r w:rsidRPr="00396A41">
              <w:rPr>
                <w:rFonts w:ascii="Tahoma" w:eastAsiaTheme="minorEastAsia" w:hAnsi="Tahoma" w:cs="Tahoma"/>
                <w:sz w:val="18"/>
                <w:szCs w:val="18"/>
                <w:lang w:eastAsia="es-BO"/>
              </w:rPr>
              <w:t>ransomware</w:t>
            </w:r>
            <w:proofErr w:type="spellEnd"/>
          </w:p>
          <w:p w14:paraId="0A6A0024"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 xml:space="preserve">Portabilidad de licencias para cargas de trabajo físicas, virtuales, estaciones de trabajo o </w:t>
            </w:r>
            <w:proofErr w:type="spellStart"/>
            <w:r w:rsidRPr="00396A41">
              <w:rPr>
                <w:rFonts w:ascii="Tahoma" w:eastAsiaTheme="minorEastAsia" w:hAnsi="Tahoma" w:cs="Tahoma"/>
                <w:sz w:val="18"/>
                <w:szCs w:val="18"/>
                <w:lang w:eastAsia="es-BO"/>
              </w:rPr>
              <w:t>cloud</w:t>
            </w:r>
            <w:proofErr w:type="spellEnd"/>
            <w:r w:rsidRPr="00396A41">
              <w:rPr>
                <w:rFonts w:ascii="Tahoma" w:eastAsiaTheme="minorEastAsia" w:hAnsi="Tahoma" w:cs="Tahoma"/>
                <w:sz w:val="18"/>
                <w:szCs w:val="18"/>
                <w:lang w:eastAsia="es-BO"/>
              </w:rPr>
              <w:t>.</w:t>
            </w:r>
          </w:p>
          <w:p w14:paraId="1F942E96"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Compatibilidad de Protección para:</w:t>
            </w:r>
          </w:p>
          <w:p w14:paraId="12CBEB3D" w14:textId="77777777" w:rsidR="00396A41" w:rsidRPr="00396A41" w:rsidRDefault="00396A41" w:rsidP="00396A41">
            <w:pPr>
              <w:widowControl w:val="0"/>
              <w:numPr>
                <w:ilvl w:val="1"/>
                <w:numId w:val="72"/>
              </w:numPr>
              <w:tabs>
                <w:tab w:val="num" w:pos="802"/>
              </w:tabs>
              <w:suppressAutoHyphens/>
              <w:spacing w:after="160" w:line="259" w:lineRule="auto"/>
              <w:ind w:left="802" w:hanging="415"/>
              <w:contextualSpacing/>
              <w:jc w:val="both"/>
              <w:rPr>
                <w:rFonts w:ascii="Tahoma" w:eastAsiaTheme="minorEastAsia" w:hAnsi="Tahoma" w:cs="Tahoma"/>
                <w:sz w:val="18"/>
                <w:szCs w:val="18"/>
                <w:lang w:val="en-US" w:eastAsia="es-BO"/>
              </w:rPr>
            </w:pPr>
            <w:r w:rsidRPr="00396A41">
              <w:rPr>
                <w:rFonts w:ascii="Tahoma" w:eastAsiaTheme="minorEastAsia" w:hAnsi="Tahoma" w:cs="Tahoma"/>
                <w:sz w:val="18"/>
                <w:szCs w:val="18"/>
                <w:lang w:val="en-US" w:eastAsia="es-BO"/>
              </w:rPr>
              <w:t>Cloud: AWS, Microsoft Azure y Google Cloud Platform</w:t>
            </w:r>
          </w:p>
          <w:p w14:paraId="340C4639" w14:textId="77777777" w:rsidR="00396A41" w:rsidRPr="00396A41" w:rsidRDefault="00396A41" w:rsidP="00396A41">
            <w:pPr>
              <w:widowControl w:val="0"/>
              <w:numPr>
                <w:ilvl w:val="1"/>
                <w:numId w:val="72"/>
              </w:numPr>
              <w:tabs>
                <w:tab w:val="num" w:pos="802"/>
              </w:tabs>
              <w:suppressAutoHyphens/>
              <w:spacing w:after="160" w:line="259" w:lineRule="auto"/>
              <w:ind w:left="802" w:hanging="415"/>
              <w:contextualSpacing/>
              <w:jc w:val="both"/>
              <w:rPr>
                <w:rFonts w:ascii="Tahoma" w:eastAsiaTheme="minorEastAsia" w:hAnsi="Tahoma" w:cs="Tahoma"/>
                <w:sz w:val="18"/>
                <w:szCs w:val="18"/>
                <w:lang w:val="en-US" w:eastAsia="es-BO"/>
              </w:rPr>
            </w:pPr>
            <w:r w:rsidRPr="00396A41">
              <w:rPr>
                <w:rFonts w:ascii="Tahoma" w:eastAsiaTheme="minorEastAsia" w:hAnsi="Tahoma" w:cs="Tahoma"/>
                <w:sz w:val="18"/>
                <w:szCs w:val="18"/>
                <w:lang w:val="en-US" w:eastAsia="es-BO"/>
              </w:rPr>
              <w:t xml:space="preserve">Virtual: VMware </w:t>
            </w:r>
            <w:proofErr w:type="spellStart"/>
            <w:r w:rsidRPr="00396A41">
              <w:rPr>
                <w:rFonts w:ascii="Tahoma" w:eastAsiaTheme="minorEastAsia" w:hAnsi="Tahoma" w:cs="Tahoma"/>
                <w:sz w:val="18"/>
                <w:szCs w:val="18"/>
                <w:lang w:val="en-US" w:eastAsia="es-BO"/>
              </w:rPr>
              <w:t>vSphere</w:t>
            </w:r>
            <w:proofErr w:type="spellEnd"/>
            <w:r w:rsidRPr="00396A41">
              <w:rPr>
                <w:rFonts w:ascii="Tahoma" w:eastAsiaTheme="minorEastAsia" w:hAnsi="Tahoma" w:cs="Tahoma"/>
                <w:sz w:val="18"/>
                <w:szCs w:val="18"/>
                <w:lang w:val="en-US" w:eastAsia="es-BO"/>
              </w:rPr>
              <w:t xml:space="preserve">, Microsoft Hyper-V </w:t>
            </w:r>
          </w:p>
          <w:p w14:paraId="55EEC1FC" w14:textId="77777777" w:rsidR="00396A41" w:rsidRPr="00396A41" w:rsidRDefault="00396A41" w:rsidP="00396A41">
            <w:pPr>
              <w:widowControl w:val="0"/>
              <w:numPr>
                <w:ilvl w:val="1"/>
                <w:numId w:val="72"/>
              </w:numPr>
              <w:tabs>
                <w:tab w:val="num" w:pos="802"/>
              </w:tabs>
              <w:suppressAutoHyphens/>
              <w:spacing w:after="160" w:line="259" w:lineRule="auto"/>
              <w:ind w:left="802" w:hanging="415"/>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Físico: Microsoft Windows, Linux, Mac, IBM AIX, Oracle Solaris y recursos compartidos</w:t>
            </w:r>
          </w:p>
          <w:p w14:paraId="4394D31D" w14:textId="77777777" w:rsidR="00396A41" w:rsidRPr="00396A41" w:rsidRDefault="00396A41" w:rsidP="00396A41">
            <w:pPr>
              <w:widowControl w:val="0"/>
              <w:numPr>
                <w:ilvl w:val="1"/>
                <w:numId w:val="72"/>
              </w:numPr>
              <w:tabs>
                <w:tab w:val="num" w:pos="802"/>
              </w:tabs>
              <w:suppressAutoHyphens/>
              <w:spacing w:after="160" w:line="259" w:lineRule="auto"/>
              <w:ind w:left="802" w:hanging="415"/>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Aplicaciones: Microsoft, Oracle, SAP</w:t>
            </w:r>
          </w:p>
          <w:p w14:paraId="3F73CEF6" w14:textId="77777777" w:rsidR="00396A41" w:rsidRPr="00396A41" w:rsidRDefault="00396A41" w:rsidP="00396A41">
            <w:pPr>
              <w:widowControl w:val="0"/>
              <w:numPr>
                <w:ilvl w:val="1"/>
                <w:numId w:val="72"/>
              </w:numPr>
              <w:tabs>
                <w:tab w:val="num" w:pos="802"/>
              </w:tabs>
              <w:suppressAutoHyphens/>
              <w:spacing w:after="160" w:line="259" w:lineRule="auto"/>
              <w:ind w:left="802" w:hanging="415"/>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Protección flexible de datos de NAS</w:t>
            </w:r>
          </w:p>
          <w:p w14:paraId="58D77B86"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 xml:space="preserve">Almacenamiento de </w:t>
            </w:r>
            <w:proofErr w:type="spellStart"/>
            <w:r w:rsidRPr="00396A41">
              <w:rPr>
                <w:rFonts w:ascii="Tahoma" w:eastAsiaTheme="minorEastAsia" w:hAnsi="Tahoma" w:cs="Tahoma"/>
                <w:sz w:val="18"/>
                <w:szCs w:val="18"/>
                <w:lang w:eastAsia="es-BO"/>
              </w:rPr>
              <w:t>backup</w:t>
            </w:r>
            <w:proofErr w:type="spellEnd"/>
            <w:r w:rsidRPr="00396A41">
              <w:rPr>
                <w:rFonts w:ascii="Tahoma" w:eastAsiaTheme="minorEastAsia" w:hAnsi="Tahoma" w:cs="Tahoma"/>
                <w:sz w:val="18"/>
                <w:szCs w:val="18"/>
                <w:lang w:eastAsia="es-BO"/>
              </w:rPr>
              <w:t xml:space="preserve"> escalable.</w:t>
            </w:r>
          </w:p>
          <w:p w14:paraId="5DAA9A72"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 xml:space="preserve">Replicación nativa basada en </w:t>
            </w:r>
            <w:proofErr w:type="spellStart"/>
            <w:r w:rsidRPr="00396A41">
              <w:rPr>
                <w:rFonts w:ascii="Tahoma" w:eastAsiaTheme="minorEastAsia" w:hAnsi="Tahoma" w:cs="Tahoma"/>
                <w:sz w:val="18"/>
                <w:szCs w:val="18"/>
                <w:lang w:eastAsia="es-BO"/>
              </w:rPr>
              <w:t>snapshots</w:t>
            </w:r>
            <w:proofErr w:type="spellEnd"/>
            <w:r w:rsidRPr="00396A41">
              <w:rPr>
                <w:rFonts w:ascii="Tahoma" w:eastAsiaTheme="minorEastAsia" w:hAnsi="Tahoma" w:cs="Tahoma"/>
                <w:sz w:val="18"/>
                <w:szCs w:val="18"/>
                <w:lang w:eastAsia="es-BO"/>
              </w:rPr>
              <w:t xml:space="preserve"> para entornos </w:t>
            </w:r>
            <w:proofErr w:type="spellStart"/>
            <w:r w:rsidRPr="00396A41">
              <w:rPr>
                <w:rFonts w:ascii="Tahoma" w:eastAsiaTheme="minorEastAsia" w:hAnsi="Tahoma" w:cs="Tahoma"/>
                <w:sz w:val="18"/>
                <w:szCs w:val="18"/>
                <w:lang w:eastAsia="es-BO"/>
              </w:rPr>
              <w:t>virtualizados</w:t>
            </w:r>
            <w:proofErr w:type="spellEnd"/>
            <w:r w:rsidRPr="00396A41">
              <w:rPr>
                <w:rFonts w:ascii="Tahoma" w:eastAsiaTheme="minorEastAsia" w:hAnsi="Tahoma" w:cs="Tahoma"/>
                <w:sz w:val="18"/>
                <w:szCs w:val="18"/>
                <w:lang w:eastAsia="es-BO"/>
              </w:rPr>
              <w:t xml:space="preserve"> </w:t>
            </w:r>
            <w:proofErr w:type="spellStart"/>
            <w:r w:rsidRPr="00396A41">
              <w:rPr>
                <w:rFonts w:ascii="Tahoma" w:eastAsiaTheme="minorEastAsia" w:hAnsi="Tahoma" w:cs="Tahoma"/>
                <w:sz w:val="18"/>
                <w:szCs w:val="18"/>
                <w:lang w:eastAsia="es-BO"/>
              </w:rPr>
              <w:t>VMware</w:t>
            </w:r>
            <w:proofErr w:type="spellEnd"/>
            <w:r w:rsidRPr="00396A41">
              <w:rPr>
                <w:rFonts w:ascii="Tahoma" w:eastAsiaTheme="minorEastAsia" w:hAnsi="Tahoma" w:cs="Tahoma"/>
                <w:sz w:val="18"/>
                <w:szCs w:val="18"/>
                <w:lang w:eastAsia="es-BO"/>
              </w:rPr>
              <w:t xml:space="preserve"> </w:t>
            </w:r>
            <w:proofErr w:type="spellStart"/>
            <w:r w:rsidRPr="00396A41">
              <w:rPr>
                <w:rFonts w:ascii="Tahoma" w:eastAsiaTheme="minorEastAsia" w:hAnsi="Tahoma" w:cs="Tahoma"/>
                <w:sz w:val="18"/>
                <w:szCs w:val="18"/>
                <w:lang w:eastAsia="es-BO"/>
              </w:rPr>
              <w:t>vSphere</w:t>
            </w:r>
            <w:proofErr w:type="spellEnd"/>
            <w:r w:rsidRPr="00396A41">
              <w:rPr>
                <w:rFonts w:ascii="Tahoma" w:eastAsiaTheme="minorEastAsia" w:hAnsi="Tahoma" w:cs="Tahoma"/>
                <w:sz w:val="18"/>
                <w:szCs w:val="18"/>
                <w:lang w:eastAsia="es-BO"/>
              </w:rPr>
              <w:t xml:space="preserve"> o </w:t>
            </w:r>
            <w:proofErr w:type="spellStart"/>
            <w:r w:rsidRPr="00396A41">
              <w:rPr>
                <w:rFonts w:ascii="Tahoma" w:eastAsiaTheme="minorEastAsia" w:hAnsi="Tahoma" w:cs="Tahoma"/>
                <w:sz w:val="18"/>
                <w:szCs w:val="18"/>
                <w:lang w:eastAsia="es-BO"/>
              </w:rPr>
              <w:t>Hyper</w:t>
            </w:r>
            <w:proofErr w:type="spellEnd"/>
            <w:r w:rsidRPr="00396A41">
              <w:rPr>
                <w:rFonts w:ascii="Tahoma" w:eastAsiaTheme="minorEastAsia" w:hAnsi="Tahoma" w:cs="Tahoma"/>
                <w:sz w:val="18"/>
                <w:szCs w:val="18"/>
                <w:lang w:eastAsia="es-BO"/>
              </w:rPr>
              <w:t>-V.</w:t>
            </w:r>
          </w:p>
          <w:p w14:paraId="74F3EE4A"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 xml:space="preserve">Protección de datos </w:t>
            </w:r>
            <w:proofErr w:type="gramStart"/>
            <w:r w:rsidRPr="00396A41">
              <w:rPr>
                <w:rFonts w:ascii="Tahoma" w:eastAsiaTheme="minorEastAsia" w:hAnsi="Tahoma" w:cs="Tahoma"/>
                <w:sz w:val="18"/>
                <w:szCs w:val="18"/>
                <w:lang w:eastAsia="es-BO"/>
              </w:rPr>
              <w:t>continua</w:t>
            </w:r>
            <w:proofErr w:type="gramEnd"/>
            <w:r w:rsidRPr="00396A41">
              <w:rPr>
                <w:rFonts w:ascii="Tahoma" w:eastAsiaTheme="minorEastAsia" w:hAnsi="Tahoma" w:cs="Tahoma"/>
                <w:sz w:val="18"/>
                <w:szCs w:val="18"/>
                <w:lang w:eastAsia="es-BO"/>
              </w:rPr>
              <w:t xml:space="preserve"> con Puntos de recuperación objetivo (RPO) configurable a minutos y segundos.</w:t>
            </w:r>
          </w:p>
          <w:p w14:paraId="4D0975C8"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 xml:space="preserve">Recuperación </w:t>
            </w:r>
            <w:proofErr w:type="spellStart"/>
            <w:r w:rsidRPr="00396A41">
              <w:rPr>
                <w:rFonts w:ascii="Tahoma" w:eastAsiaTheme="minorEastAsia" w:hAnsi="Tahoma" w:cs="Tahoma"/>
                <w:sz w:val="18"/>
                <w:szCs w:val="18"/>
                <w:lang w:eastAsia="es-BO"/>
              </w:rPr>
              <w:t>instantanea</w:t>
            </w:r>
            <w:proofErr w:type="spellEnd"/>
            <w:r w:rsidRPr="00396A41">
              <w:rPr>
                <w:rFonts w:ascii="Tahoma" w:eastAsiaTheme="minorEastAsia" w:hAnsi="Tahoma" w:cs="Tahoma"/>
                <w:sz w:val="18"/>
                <w:szCs w:val="18"/>
                <w:lang w:eastAsia="es-BO"/>
              </w:rPr>
              <w:t xml:space="preserve"> de cualquier carga de trabajo (física o virtual) hacia </w:t>
            </w:r>
            <w:proofErr w:type="spellStart"/>
            <w:r w:rsidRPr="00396A41">
              <w:rPr>
                <w:rFonts w:ascii="Tahoma" w:eastAsiaTheme="minorEastAsia" w:hAnsi="Tahoma" w:cs="Tahoma"/>
                <w:sz w:val="18"/>
                <w:szCs w:val="18"/>
                <w:lang w:eastAsia="es-BO"/>
              </w:rPr>
              <w:t>vmware</w:t>
            </w:r>
            <w:proofErr w:type="spellEnd"/>
            <w:r w:rsidRPr="00396A41">
              <w:rPr>
                <w:rFonts w:ascii="Tahoma" w:eastAsiaTheme="minorEastAsia" w:hAnsi="Tahoma" w:cs="Tahoma"/>
                <w:sz w:val="18"/>
                <w:szCs w:val="18"/>
                <w:lang w:eastAsia="es-BO"/>
              </w:rPr>
              <w:t xml:space="preserve"> </w:t>
            </w:r>
            <w:proofErr w:type="spellStart"/>
            <w:r w:rsidRPr="00396A41">
              <w:rPr>
                <w:rFonts w:ascii="Tahoma" w:eastAsiaTheme="minorEastAsia" w:hAnsi="Tahoma" w:cs="Tahoma"/>
                <w:sz w:val="18"/>
                <w:szCs w:val="18"/>
                <w:lang w:eastAsia="es-BO"/>
              </w:rPr>
              <w:t>vSphere</w:t>
            </w:r>
            <w:proofErr w:type="spellEnd"/>
            <w:r w:rsidRPr="00396A41">
              <w:rPr>
                <w:rFonts w:ascii="Tahoma" w:eastAsiaTheme="minorEastAsia" w:hAnsi="Tahoma" w:cs="Tahoma"/>
                <w:sz w:val="18"/>
                <w:szCs w:val="18"/>
                <w:lang w:eastAsia="es-BO"/>
              </w:rPr>
              <w:t xml:space="preserve"> o </w:t>
            </w:r>
            <w:proofErr w:type="spellStart"/>
            <w:r w:rsidRPr="00396A41">
              <w:rPr>
                <w:rFonts w:ascii="Tahoma" w:eastAsiaTheme="minorEastAsia" w:hAnsi="Tahoma" w:cs="Tahoma"/>
                <w:sz w:val="18"/>
                <w:szCs w:val="18"/>
                <w:lang w:eastAsia="es-BO"/>
              </w:rPr>
              <w:t>Hyper</w:t>
            </w:r>
            <w:proofErr w:type="spellEnd"/>
            <w:r w:rsidRPr="00396A41">
              <w:rPr>
                <w:rFonts w:ascii="Tahoma" w:eastAsiaTheme="minorEastAsia" w:hAnsi="Tahoma" w:cs="Tahoma"/>
                <w:sz w:val="18"/>
                <w:szCs w:val="18"/>
                <w:lang w:eastAsia="es-BO"/>
              </w:rPr>
              <w:t>-V</w:t>
            </w:r>
          </w:p>
          <w:p w14:paraId="7EF85EE1"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 xml:space="preserve">Recuperación granular </w:t>
            </w:r>
            <w:r w:rsidRPr="00396A41">
              <w:rPr>
                <w:rFonts w:ascii="Tahoma" w:eastAsiaTheme="minorEastAsia" w:hAnsi="Tahoma" w:cs="Tahoma"/>
                <w:sz w:val="18"/>
                <w:szCs w:val="18"/>
                <w:lang w:eastAsia="ja-JP"/>
              </w:rPr>
              <w:t>de archivos y carpetas individuales desde el respaldo</w:t>
            </w:r>
          </w:p>
          <w:p w14:paraId="195CED27"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Servicio de aceleración de WAN</w:t>
            </w:r>
          </w:p>
          <w:p w14:paraId="1D02BE1F"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Consola de administración instalable en equipos dedicados.</w:t>
            </w:r>
          </w:p>
          <w:p w14:paraId="0D4473A5" w14:textId="77777777" w:rsidR="00396A41" w:rsidRPr="00396A41" w:rsidRDefault="00396A41" w:rsidP="00396A41">
            <w:pPr>
              <w:widowControl w:val="0"/>
              <w:suppressAutoHyphens/>
              <w:contextualSpacing/>
              <w:jc w:val="both"/>
              <w:rPr>
                <w:rFonts w:ascii="Tahoma" w:eastAsiaTheme="minorEastAsia" w:hAnsi="Tahoma" w:cs="Tahoma"/>
                <w:sz w:val="18"/>
                <w:szCs w:val="18"/>
                <w:lang w:eastAsia="es-BO"/>
              </w:rPr>
            </w:pPr>
            <w:r w:rsidRPr="00396A41">
              <w:rPr>
                <w:rFonts w:ascii="Tahoma" w:eastAsiaTheme="minorEastAsia" w:hAnsi="Tahoma" w:cs="Tahoma"/>
                <w:sz w:val="18"/>
                <w:szCs w:val="18"/>
                <w:lang w:eastAsia="es-BO"/>
              </w:rPr>
              <w:t xml:space="preserve">Consola web para la </w:t>
            </w:r>
            <w:proofErr w:type="spellStart"/>
            <w:r w:rsidRPr="00396A41">
              <w:rPr>
                <w:rFonts w:ascii="Tahoma" w:eastAsiaTheme="minorEastAsia" w:hAnsi="Tahoma" w:cs="Tahoma"/>
                <w:sz w:val="18"/>
                <w:szCs w:val="18"/>
                <w:lang w:eastAsia="es-BO"/>
              </w:rPr>
              <w:t>la</w:t>
            </w:r>
            <w:proofErr w:type="spellEnd"/>
            <w:r w:rsidRPr="00396A41">
              <w:rPr>
                <w:rFonts w:ascii="Tahoma" w:eastAsiaTheme="minorEastAsia" w:hAnsi="Tahoma" w:cs="Tahoma"/>
                <w:sz w:val="18"/>
                <w:szCs w:val="18"/>
                <w:lang w:eastAsia="es-BO"/>
              </w:rPr>
              <w:t xml:space="preserve"> administración y reporte de la solución, con la posibilidad de administrar más de una instalación.</w:t>
            </w:r>
          </w:p>
          <w:p w14:paraId="16154641"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sz w:val="18"/>
                <w:szCs w:val="18"/>
                <w:lang w:val="es-BO" w:eastAsia="es-BO"/>
              </w:rPr>
              <w:t>Consola web para poder delegar las operaciones de recuperación a otros usuarios a cargo.</w:t>
            </w:r>
          </w:p>
        </w:tc>
      </w:tr>
      <w:tr w:rsidR="00396A41" w:rsidRPr="00396A41" w14:paraId="55ED42F5" w14:textId="77777777" w:rsidTr="00DA743E">
        <w:trPr>
          <w:trHeight w:val="739"/>
        </w:trPr>
        <w:tc>
          <w:tcPr>
            <w:tcW w:w="600" w:type="dxa"/>
            <w:vAlign w:val="center"/>
            <w:hideMark/>
          </w:tcPr>
          <w:p w14:paraId="0C7925DE"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2.3</w:t>
            </w:r>
          </w:p>
        </w:tc>
        <w:tc>
          <w:tcPr>
            <w:tcW w:w="1701" w:type="dxa"/>
            <w:vAlign w:val="center"/>
            <w:hideMark/>
          </w:tcPr>
          <w:p w14:paraId="1EAE69F3"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Soporte Técnico</w:t>
            </w:r>
          </w:p>
        </w:tc>
        <w:tc>
          <w:tcPr>
            <w:tcW w:w="6939" w:type="dxa"/>
            <w:vAlign w:val="center"/>
          </w:tcPr>
          <w:p w14:paraId="242360E0" w14:textId="77777777" w:rsidR="00396A41" w:rsidRPr="00396A41" w:rsidRDefault="00396A41" w:rsidP="00396A41">
            <w:pPr>
              <w:widowControl w:val="0"/>
              <w:tabs>
                <w:tab w:val="left" w:pos="830"/>
              </w:tabs>
              <w:suppressAutoHyphens/>
              <w:jc w:val="both"/>
              <w:rPr>
                <w:rFonts w:ascii="Tahoma" w:eastAsiaTheme="minorEastAsia" w:hAnsi="Tahoma" w:cs="Tahoma"/>
                <w:iCs/>
                <w:sz w:val="18"/>
                <w:szCs w:val="18"/>
                <w:lang w:val="es-BO" w:eastAsia="es-BO"/>
              </w:rPr>
            </w:pPr>
            <w:r w:rsidRPr="00396A41">
              <w:rPr>
                <w:rFonts w:ascii="Tahoma" w:eastAsiaTheme="minorEastAsia" w:hAnsi="Tahoma" w:cs="Tahoma"/>
                <w:iCs/>
                <w:sz w:val="18"/>
                <w:szCs w:val="18"/>
                <w:lang w:val="es-BO" w:eastAsia="es-BO"/>
              </w:rPr>
              <w:t>Cobertura: Por demanda y sin límite de casos para corregir un desperfecto y retornar el servicio a su estado operativo.</w:t>
            </w:r>
          </w:p>
          <w:p w14:paraId="7C4843CB" w14:textId="77777777" w:rsidR="00396A41" w:rsidRPr="00396A41" w:rsidRDefault="00396A41" w:rsidP="00396A41">
            <w:pPr>
              <w:widowControl w:val="0"/>
              <w:tabs>
                <w:tab w:val="left" w:pos="830"/>
              </w:tabs>
              <w:suppressAutoHyphens/>
              <w:jc w:val="both"/>
              <w:rPr>
                <w:rFonts w:ascii="Tahoma" w:eastAsiaTheme="minorEastAsia" w:hAnsi="Tahoma" w:cs="Tahoma"/>
                <w:iCs/>
                <w:sz w:val="18"/>
                <w:szCs w:val="18"/>
                <w:lang w:val="es-BO" w:eastAsia="es-BO"/>
              </w:rPr>
            </w:pPr>
            <w:r w:rsidRPr="00396A41">
              <w:rPr>
                <w:rFonts w:ascii="Tahoma" w:eastAsiaTheme="minorEastAsia" w:hAnsi="Tahoma" w:cs="Tahoma"/>
                <w:iCs/>
                <w:sz w:val="18"/>
                <w:szCs w:val="18"/>
                <w:lang w:val="es-BO" w:eastAsia="es-BO"/>
              </w:rPr>
              <w:t>Atención: El soporte deberá tener una modalidad 24x7 por un lapso de 5 años computable a partir de la activación del producto.</w:t>
            </w:r>
          </w:p>
          <w:p w14:paraId="7B5DBB74" w14:textId="77777777" w:rsidR="00396A41" w:rsidRPr="00396A41" w:rsidRDefault="00396A41" w:rsidP="00396A41">
            <w:pPr>
              <w:widowControl w:val="0"/>
              <w:tabs>
                <w:tab w:val="left" w:pos="830"/>
              </w:tabs>
              <w:suppressAutoHyphens/>
              <w:jc w:val="both"/>
              <w:rPr>
                <w:rFonts w:ascii="Tahoma" w:eastAsiaTheme="minorEastAsia" w:hAnsi="Tahoma" w:cs="Tahoma"/>
                <w:b/>
                <w:bCs/>
                <w:iCs/>
                <w:sz w:val="18"/>
                <w:szCs w:val="18"/>
                <w:lang w:val="es-BO" w:eastAsia="es-BO"/>
              </w:rPr>
            </w:pPr>
            <w:r w:rsidRPr="00396A41">
              <w:rPr>
                <w:rFonts w:ascii="Tahoma" w:eastAsiaTheme="minorEastAsia" w:hAnsi="Tahoma" w:cs="Tahoma"/>
                <w:iCs/>
                <w:sz w:val="18"/>
                <w:szCs w:val="18"/>
                <w:lang w:val="es-BO" w:eastAsia="es-BO"/>
              </w:rPr>
              <w:t>Notificación del incidente: El administrador responsable de administrar la solución del servicio notificará el incidente vía teléfono, correo electrónico u otro medio previamente definido.</w:t>
            </w:r>
          </w:p>
        </w:tc>
      </w:tr>
      <w:tr w:rsidR="00396A41" w:rsidRPr="00396A41" w14:paraId="6478E8E5" w14:textId="77777777" w:rsidTr="00DA743E">
        <w:trPr>
          <w:trHeight w:val="739"/>
        </w:trPr>
        <w:tc>
          <w:tcPr>
            <w:tcW w:w="600" w:type="dxa"/>
            <w:vAlign w:val="center"/>
            <w:hideMark/>
          </w:tcPr>
          <w:p w14:paraId="0A2E878D"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lastRenderedPageBreak/>
              <w:t>2.4</w:t>
            </w:r>
          </w:p>
        </w:tc>
        <w:tc>
          <w:tcPr>
            <w:tcW w:w="1701" w:type="dxa"/>
            <w:vAlign w:val="center"/>
            <w:hideMark/>
          </w:tcPr>
          <w:p w14:paraId="3612D7D5"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Experiencia del proponente para la provisión del software.</w:t>
            </w:r>
          </w:p>
        </w:tc>
        <w:tc>
          <w:tcPr>
            <w:tcW w:w="6939" w:type="dxa"/>
            <w:vAlign w:val="center"/>
          </w:tcPr>
          <w:p w14:paraId="0BEED548"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bCs/>
                <w:sz w:val="18"/>
                <w:szCs w:val="18"/>
                <w:lang w:val="es-BO" w:eastAsia="es-BO"/>
              </w:rPr>
              <w:t>El proponente debe estar acreditado</w:t>
            </w:r>
            <w:r w:rsidRPr="00396A41">
              <w:rPr>
                <w:rFonts w:ascii="Tahoma" w:eastAsiaTheme="minorEastAsia" w:hAnsi="Tahoma" w:cs="Tahoma"/>
                <w:sz w:val="18"/>
                <w:szCs w:val="18"/>
                <w:lang w:val="es-BO" w:eastAsia="es-BO"/>
              </w:rPr>
              <w:t xml:space="preserve"> por el fabricante o mayorista o representante de la región, para la venta y/o soporte del Servicio de Suscripción   ofertado. Para el efecto, deberá presentar la documentación que acredite lo solicitado en original o impreso o fotocopia simple o señalar la dirección URL del sitio web</w:t>
            </w:r>
          </w:p>
        </w:tc>
      </w:tr>
      <w:tr w:rsidR="00396A41" w:rsidRPr="00396A41" w14:paraId="29E88082" w14:textId="77777777" w:rsidTr="00DA743E">
        <w:trPr>
          <w:trHeight w:val="739"/>
        </w:trPr>
        <w:tc>
          <w:tcPr>
            <w:tcW w:w="600" w:type="dxa"/>
            <w:vAlign w:val="center"/>
            <w:hideMark/>
          </w:tcPr>
          <w:p w14:paraId="0D8B8CCF"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2.5</w:t>
            </w:r>
          </w:p>
        </w:tc>
        <w:tc>
          <w:tcPr>
            <w:tcW w:w="1701" w:type="dxa"/>
            <w:vAlign w:val="center"/>
            <w:hideMark/>
          </w:tcPr>
          <w:p w14:paraId="3DA59F17"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Personal Capacitado en la herramienta de respaldo y restauración</w:t>
            </w:r>
          </w:p>
        </w:tc>
        <w:tc>
          <w:tcPr>
            <w:tcW w:w="6939" w:type="dxa"/>
            <w:vAlign w:val="center"/>
          </w:tcPr>
          <w:p w14:paraId="15D5108C"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sz w:val="18"/>
                <w:szCs w:val="18"/>
                <w:lang w:val="es-BO" w:eastAsia="es-BO"/>
              </w:rPr>
              <w:t>El proponente debe tener entre su personal técnico al menos una (1) persona certificada por la marca en el Servicio de Suscripción ofertado. Para el efecto, deberá presentar la documentación que acredite la certificación en original o fotocopia simple o señalar la dirección URL del sitio web que permita verificar lo requerido.</w:t>
            </w:r>
          </w:p>
        </w:tc>
      </w:tr>
      <w:tr w:rsidR="00396A41" w:rsidRPr="00396A41" w14:paraId="52F1F929" w14:textId="77777777" w:rsidTr="00DA743E">
        <w:trPr>
          <w:trHeight w:val="245"/>
        </w:trPr>
        <w:tc>
          <w:tcPr>
            <w:tcW w:w="600" w:type="dxa"/>
            <w:vAlign w:val="center"/>
            <w:hideMark/>
          </w:tcPr>
          <w:p w14:paraId="5796D72A"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3</w:t>
            </w:r>
          </w:p>
        </w:tc>
        <w:tc>
          <w:tcPr>
            <w:tcW w:w="8640" w:type="dxa"/>
            <w:gridSpan w:val="2"/>
            <w:vAlign w:val="center"/>
            <w:hideMark/>
          </w:tcPr>
          <w:p w14:paraId="50C93B3A"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CONDICIONES COMPLEMENTARIAS</w:t>
            </w:r>
          </w:p>
        </w:tc>
      </w:tr>
      <w:tr w:rsidR="00396A41" w:rsidRPr="00396A41" w14:paraId="7AC5AB3A" w14:textId="77777777" w:rsidTr="00DA743E">
        <w:trPr>
          <w:trHeight w:val="739"/>
        </w:trPr>
        <w:tc>
          <w:tcPr>
            <w:tcW w:w="600" w:type="dxa"/>
            <w:vAlign w:val="center"/>
            <w:hideMark/>
          </w:tcPr>
          <w:p w14:paraId="27F0729D"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3.1</w:t>
            </w:r>
          </w:p>
        </w:tc>
        <w:tc>
          <w:tcPr>
            <w:tcW w:w="1701" w:type="dxa"/>
            <w:vAlign w:val="center"/>
            <w:hideMark/>
          </w:tcPr>
          <w:p w14:paraId="4E69A6E8"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Del Proveedor</w:t>
            </w:r>
          </w:p>
        </w:tc>
        <w:tc>
          <w:tcPr>
            <w:tcW w:w="6939" w:type="dxa"/>
            <w:vAlign w:val="center"/>
            <w:hideMark/>
          </w:tcPr>
          <w:p w14:paraId="46350320"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La empresa debe ser proveedor autorizado por el fabricante por al menos cinco (5) años anteriores a la entrega, para la comercialización de equipos de servidores de la solución ofertada. Adjuntar documentos de respaldo</w:t>
            </w:r>
          </w:p>
        </w:tc>
      </w:tr>
      <w:tr w:rsidR="00396A41" w:rsidRPr="00396A41" w14:paraId="68758DFB" w14:textId="77777777" w:rsidTr="00DA743E">
        <w:trPr>
          <w:trHeight w:val="492"/>
        </w:trPr>
        <w:tc>
          <w:tcPr>
            <w:tcW w:w="600" w:type="dxa"/>
            <w:vAlign w:val="center"/>
            <w:hideMark/>
          </w:tcPr>
          <w:p w14:paraId="0C46D0A7"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3.2</w:t>
            </w:r>
          </w:p>
        </w:tc>
        <w:tc>
          <w:tcPr>
            <w:tcW w:w="1701" w:type="dxa"/>
            <w:vAlign w:val="center"/>
            <w:hideMark/>
          </w:tcPr>
          <w:p w14:paraId="13BF3E75"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Del Personal</w:t>
            </w:r>
          </w:p>
        </w:tc>
        <w:tc>
          <w:tcPr>
            <w:tcW w:w="6939" w:type="dxa"/>
            <w:vAlign w:val="center"/>
            <w:hideMark/>
          </w:tcPr>
          <w:p w14:paraId="2ACBD34A"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El proveedor debe contar con personal capacitado y/o certificado para la supervisión e instalación de los equipos ofertados y la provisión del software.</w:t>
            </w:r>
          </w:p>
        </w:tc>
      </w:tr>
      <w:tr w:rsidR="00396A41" w:rsidRPr="00396A41" w14:paraId="0653494E" w14:textId="77777777" w:rsidTr="00DA743E">
        <w:trPr>
          <w:trHeight w:val="739"/>
        </w:trPr>
        <w:tc>
          <w:tcPr>
            <w:tcW w:w="600" w:type="dxa"/>
            <w:vAlign w:val="center"/>
            <w:hideMark/>
          </w:tcPr>
          <w:p w14:paraId="00D4B6B2"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3.3</w:t>
            </w:r>
          </w:p>
        </w:tc>
        <w:tc>
          <w:tcPr>
            <w:tcW w:w="1701" w:type="dxa"/>
            <w:vAlign w:val="center"/>
            <w:hideMark/>
          </w:tcPr>
          <w:p w14:paraId="7B717C57"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Instalación, configuración y puesta en marcha</w:t>
            </w:r>
          </w:p>
        </w:tc>
        <w:tc>
          <w:tcPr>
            <w:tcW w:w="6939" w:type="dxa"/>
            <w:vAlign w:val="center"/>
            <w:hideMark/>
          </w:tcPr>
          <w:p w14:paraId="4BBBFFDB"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El Proveedor deberá realizar la instalación y configuración de los equipos y solución ofertados.</w:t>
            </w:r>
          </w:p>
        </w:tc>
      </w:tr>
      <w:tr w:rsidR="00396A41" w:rsidRPr="00396A41" w14:paraId="1BE924E2" w14:textId="77777777" w:rsidTr="00DA743E">
        <w:trPr>
          <w:trHeight w:val="739"/>
        </w:trPr>
        <w:tc>
          <w:tcPr>
            <w:tcW w:w="600" w:type="dxa"/>
            <w:vAlign w:val="center"/>
            <w:hideMark/>
          </w:tcPr>
          <w:p w14:paraId="442FF985"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3.4</w:t>
            </w:r>
          </w:p>
        </w:tc>
        <w:tc>
          <w:tcPr>
            <w:tcW w:w="1701" w:type="dxa"/>
            <w:vAlign w:val="center"/>
            <w:hideMark/>
          </w:tcPr>
          <w:p w14:paraId="7F844864"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Soporte local</w:t>
            </w:r>
          </w:p>
        </w:tc>
        <w:tc>
          <w:tcPr>
            <w:tcW w:w="6939" w:type="dxa"/>
            <w:vAlign w:val="center"/>
            <w:hideMark/>
          </w:tcPr>
          <w:p w14:paraId="10DA25CF"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En caso de requerirse, se deberá contar con un soporte local 24x7 mientras dure la garantía de los equipos, ya sea de manera remota o en sitio, durante la vigencia de la garantía, que incluya atención en caso de fallas</w:t>
            </w:r>
          </w:p>
        </w:tc>
      </w:tr>
      <w:tr w:rsidR="00396A41" w:rsidRPr="00396A41" w14:paraId="555E1852" w14:textId="77777777" w:rsidTr="00DA743E">
        <w:trPr>
          <w:trHeight w:val="739"/>
        </w:trPr>
        <w:tc>
          <w:tcPr>
            <w:tcW w:w="600" w:type="dxa"/>
            <w:vAlign w:val="center"/>
            <w:hideMark/>
          </w:tcPr>
          <w:p w14:paraId="5A38ABCC" w14:textId="77777777" w:rsidR="00396A41" w:rsidRPr="00396A41" w:rsidRDefault="00396A41" w:rsidP="00396A41">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3.5</w:t>
            </w:r>
          </w:p>
        </w:tc>
        <w:tc>
          <w:tcPr>
            <w:tcW w:w="1701" w:type="dxa"/>
            <w:vAlign w:val="center"/>
            <w:hideMark/>
          </w:tcPr>
          <w:p w14:paraId="4B2385B4" w14:textId="77777777" w:rsidR="00396A41" w:rsidRPr="00396A41" w:rsidRDefault="00396A41" w:rsidP="00396A41">
            <w:pPr>
              <w:autoSpaceDE w:val="0"/>
              <w:autoSpaceDN w:val="0"/>
              <w:adjustRightInd w:val="0"/>
              <w:spacing w:line="259" w:lineRule="auto"/>
              <w:rPr>
                <w:rFonts w:ascii="Tahoma" w:eastAsiaTheme="minorEastAsia" w:hAnsi="Tahoma" w:cs="Tahoma"/>
                <w:b/>
                <w:bCs/>
                <w:color w:val="000000"/>
                <w:sz w:val="18"/>
                <w:szCs w:val="18"/>
                <w:lang w:val="es-BO" w:eastAsia="es-ES"/>
              </w:rPr>
            </w:pPr>
            <w:r w:rsidRPr="00396A41">
              <w:rPr>
                <w:rFonts w:ascii="Tahoma" w:eastAsiaTheme="minorEastAsia" w:hAnsi="Tahoma" w:cs="Tahoma"/>
                <w:b/>
                <w:bCs/>
                <w:color w:val="000000"/>
                <w:sz w:val="18"/>
                <w:szCs w:val="18"/>
                <w:lang w:val="es-BO" w:eastAsia="es-ES"/>
              </w:rPr>
              <w:t>Conformidad</w:t>
            </w:r>
          </w:p>
        </w:tc>
        <w:tc>
          <w:tcPr>
            <w:tcW w:w="6939" w:type="dxa"/>
            <w:vAlign w:val="center"/>
            <w:hideMark/>
          </w:tcPr>
          <w:p w14:paraId="2CCD2701" w14:textId="77777777" w:rsidR="00396A41" w:rsidRPr="00396A41" w:rsidRDefault="00396A41" w:rsidP="00396A41">
            <w:pPr>
              <w:autoSpaceDE w:val="0"/>
              <w:autoSpaceDN w:val="0"/>
              <w:adjustRightInd w:val="0"/>
              <w:spacing w:line="259" w:lineRule="auto"/>
              <w:rPr>
                <w:rFonts w:ascii="Tahoma" w:eastAsiaTheme="minorEastAsia" w:hAnsi="Tahoma" w:cs="Tahoma"/>
                <w:color w:val="000000"/>
                <w:sz w:val="18"/>
                <w:szCs w:val="18"/>
                <w:lang w:val="es-BO" w:eastAsia="es-ES"/>
              </w:rPr>
            </w:pPr>
            <w:r w:rsidRPr="00396A41">
              <w:rPr>
                <w:rFonts w:ascii="Tahoma" w:eastAsiaTheme="minorEastAsia" w:hAnsi="Tahoma" w:cs="Tahoma"/>
                <w:color w:val="000000"/>
                <w:sz w:val="18"/>
                <w:szCs w:val="18"/>
                <w:lang w:val="es-BO" w:eastAsia="es-ES"/>
              </w:rPr>
              <w:t xml:space="preserve">Todos los equipos ofertados deberán ser entregados físicamente en oficinas de ENDE Matriz de acuerdo a lo requerido. El proveedor debe entregar el detalle de todo el equipamiento, software y accesorios provistos en formato impreso y digital. </w:t>
            </w:r>
          </w:p>
        </w:tc>
      </w:tr>
    </w:tbl>
    <w:p w14:paraId="20E34564" w14:textId="77777777" w:rsidR="00CC3893" w:rsidRDefault="00CC3893" w:rsidP="00700171">
      <w:pPr>
        <w:ind w:left="720"/>
        <w:jc w:val="both"/>
        <w:rPr>
          <w:rFonts w:ascii="Verdana" w:hAnsi="Verdana" w:cs="Arial"/>
          <w:sz w:val="16"/>
          <w:szCs w:val="16"/>
          <w:lang w:val="es-BO"/>
        </w:rPr>
      </w:pPr>
    </w:p>
    <w:tbl>
      <w:tblPr>
        <w:tblStyle w:val="Tablaconcuadrcula3"/>
        <w:tblW w:w="9209" w:type="dxa"/>
        <w:tblLook w:val="04A0" w:firstRow="1" w:lastRow="0" w:firstColumn="1" w:lastColumn="0" w:noHBand="0" w:noVBand="1"/>
      </w:tblPr>
      <w:tblGrid>
        <w:gridCol w:w="9209"/>
      </w:tblGrid>
      <w:tr w:rsidR="00396A41" w:rsidRPr="00396A41" w14:paraId="12DFD0F2" w14:textId="77777777" w:rsidTr="00DA743E">
        <w:tc>
          <w:tcPr>
            <w:tcW w:w="9209" w:type="dxa"/>
          </w:tcPr>
          <w:p w14:paraId="2A261AD3" w14:textId="77777777" w:rsidR="00396A41" w:rsidRPr="00396A41" w:rsidRDefault="00396A41" w:rsidP="00396A41">
            <w:pPr>
              <w:widowControl w:val="0"/>
              <w:autoSpaceDE w:val="0"/>
              <w:autoSpaceDN w:val="0"/>
              <w:adjustRightInd w:val="0"/>
              <w:jc w:val="both"/>
              <w:rPr>
                <w:rFonts w:ascii="Tahoma" w:hAnsi="Tahoma" w:cs="Tahoma"/>
                <w:sz w:val="18"/>
                <w:szCs w:val="18"/>
                <w:u w:val="single"/>
                <w:lang w:val="es-BO" w:eastAsia="es-BO"/>
              </w:rPr>
            </w:pPr>
            <w:r w:rsidRPr="00396A41">
              <w:rPr>
                <w:rFonts w:ascii="Tahoma" w:hAnsi="Tahoma" w:cs="Tahoma"/>
                <w:b/>
                <w:bCs/>
                <w:sz w:val="18"/>
                <w:szCs w:val="18"/>
                <w:u w:val="single"/>
                <w:lang w:val="es-BO" w:eastAsia="es-BO"/>
              </w:rPr>
              <w:t>CONDICIONES GENERALES PARA LA PROVISIÓN DE LOS BIENES</w:t>
            </w:r>
          </w:p>
        </w:tc>
      </w:tr>
      <w:tr w:rsidR="00396A41" w:rsidRPr="00396A41" w14:paraId="7DF9A315" w14:textId="77777777" w:rsidTr="00DA743E">
        <w:tc>
          <w:tcPr>
            <w:tcW w:w="9209" w:type="dxa"/>
          </w:tcPr>
          <w:p w14:paraId="2F5F818C" w14:textId="77777777" w:rsidR="00396A41" w:rsidRPr="00396A41" w:rsidRDefault="00396A41" w:rsidP="00396A41">
            <w:pPr>
              <w:widowControl w:val="0"/>
              <w:autoSpaceDE w:val="0"/>
              <w:autoSpaceDN w:val="0"/>
              <w:adjustRightInd w:val="0"/>
              <w:jc w:val="both"/>
              <w:rPr>
                <w:rFonts w:ascii="Tahoma" w:hAnsi="Tahoma" w:cs="Tahoma"/>
                <w:sz w:val="18"/>
                <w:szCs w:val="18"/>
                <w:lang w:val="es-BO" w:eastAsia="es-BO"/>
              </w:rPr>
            </w:pPr>
            <w:r w:rsidRPr="00396A41">
              <w:rPr>
                <w:rFonts w:ascii="Tahoma" w:hAnsi="Tahoma" w:cs="Tahoma"/>
                <w:b/>
                <w:bCs/>
                <w:sz w:val="18"/>
                <w:szCs w:val="18"/>
                <w:lang w:val="es-BO" w:eastAsia="es-BO"/>
              </w:rPr>
              <w:t>PLAZO DE VALIDEZ DE LA PROPUESTA</w:t>
            </w:r>
          </w:p>
        </w:tc>
      </w:tr>
      <w:tr w:rsidR="00396A41" w:rsidRPr="00396A41" w14:paraId="2AFC90D0" w14:textId="77777777" w:rsidTr="00DA743E">
        <w:tc>
          <w:tcPr>
            <w:tcW w:w="9209" w:type="dxa"/>
          </w:tcPr>
          <w:p w14:paraId="6CF26AEA" w14:textId="77777777" w:rsidR="00396A41" w:rsidRPr="00396A41" w:rsidRDefault="00396A41" w:rsidP="00396A41">
            <w:pPr>
              <w:widowControl w:val="0"/>
              <w:autoSpaceDE w:val="0"/>
              <w:autoSpaceDN w:val="0"/>
              <w:adjustRightInd w:val="0"/>
              <w:jc w:val="both"/>
              <w:rPr>
                <w:rFonts w:ascii="Tahoma" w:hAnsi="Tahoma" w:cs="Tahoma"/>
                <w:sz w:val="18"/>
                <w:szCs w:val="18"/>
                <w:lang w:val="es-BO" w:eastAsia="es-BO"/>
              </w:rPr>
            </w:pPr>
            <w:r w:rsidRPr="00396A41">
              <w:rPr>
                <w:rFonts w:ascii="Tahoma" w:hAnsi="Tahoma" w:cs="Tahoma"/>
                <w:sz w:val="18"/>
                <w:szCs w:val="18"/>
                <w:lang w:val="es-BO" w:eastAsia="es-BO"/>
              </w:rPr>
              <w:t>La propuesta deberá tener una validez no menor a (60) sesenta días calendario desde la fecha fijada para la apertura de las ofertas.</w:t>
            </w:r>
          </w:p>
        </w:tc>
      </w:tr>
      <w:tr w:rsidR="00396A41" w:rsidRPr="00396A41" w14:paraId="2952A3A5" w14:textId="77777777" w:rsidTr="00DA743E">
        <w:tc>
          <w:tcPr>
            <w:tcW w:w="9209" w:type="dxa"/>
          </w:tcPr>
          <w:p w14:paraId="364C5481" w14:textId="77777777" w:rsidR="00396A41" w:rsidRPr="00396A41" w:rsidRDefault="00396A41" w:rsidP="00396A41">
            <w:pPr>
              <w:widowControl w:val="0"/>
              <w:autoSpaceDE w:val="0"/>
              <w:autoSpaceDN w:val="0"/>
              <w:adjustRightInd w:val="0"/>
              <w:jc w:val="both"/>
              <w:rPr>
                <w:rFonts w:ascii="Tahoma" w:hAnsi="Tahoma" w:cs="Tahoma"/>
                <w:sz w:val="18"/>
                <w:szCs w:val="18"/>
                <w:lang w:val="es-BO" w:eastAsia="es-BO"/>
              </w:rPr>
            </w:pPr>
            <w:r w:rsidRPr="00396A41">
              <w:rPr>
                <w:rFonts w:ascii="Tahoma" w:hAnsi="Tahoma" w:cs="Tahoma"/>
                <w:b/>
                <w:bCs/>
                <w:sz w:val="18"/>
                <w:szCs w:val="18"/>
                <w:lang w:val="es-BO" w:eastAsia="es-BO"/>
              </w:rPr>
              <w:t>MÉTODO DE SELECCIÓN</w:t>
            </w:r>
          </w:p>
        </w:tc>
      </w:tr>
      <w:tr w:rsidR="00396A41" w:rsidRPr="00396A41" w14:paraId="18B49C2E" w14:textId="77777777" w:rsidTr="00DA743E">
        <w:tc>
          <w:tcPr>
            <w:tcW w:w="9209" w:type="dxa"/>
          </w:tcPr>
          <w:p w14:paraId="625CAF0E" w14:textId="77777777" w:rsidR="00396A41" w:rsidRPr="00396A41" w:rsidRDefault="00396A41" w:rsidP="00396A41">
            <w:pPr>
              <w:widowControl w:val="0"/>
              <w:autoSpaceDE w:val="0"/>
              <w:autoSpaceDN w:val="0"/>
              <w:adjustRightInd w:val="0"/>
              <w:jc w:val="both"/>
              <w:rPr>
                <w:rFonts w:ascii="Tahoma" w:hAnsi="Tahoma" w:cs="Tahoma"/>
                <w:sz w:val="18"/>
                <w:szCs w:val="18"/>
                <w:lang w:val="es-BO" w:eastAsia="es-BO"/>
              </w:rPr>
            </w:pPr>
            <w:r w:rsidRPr="00396A41">
              <w:rPr>
                <w:rFonts w:ascii="Tahoma" w:hAnsi="Tahoma" w:cs="Tahoma"/>
                <w:sz w:val="18"/>
                <w:szCs w:val="18"/>
                <w:lang w:val="es-BO" w:eastAsia="es-BO"/>
              </w:rPr>
              <w:t>Precio evaluado más bajo</w:t>
            </w:r>
          </w:p>
        </w:tc>
      </w:tr>
      <w:tr w:rsidR="00396A41" w:rsidRPr="00396A41" w14:paraId="7EF5867B" w14:textId="77777777" w:rsidTr="00DA743E">
        <w:tc>
          <w:tcPr>
            <w:tcW w:w="9209" w:type="dxa"/>
          </w:tcPr>
          <w:p w14:paraId="63D8605C" w14:textId="77777777" w:rsidR="00396A41" w:rsidRPr="00396A41" w:rsidRDefault="00396A41" w:rsidP="00396A41">
            <w:pPr>
              <w:widowControl w:val="0"/>
              <w:autoSpaceDE w:val="0"/>
              <w:autoSpaceDN w:val="0"/>
              <w:adjustRightInd w:val="0"/>
              <w:jc w:val="both"/>
              <w:rPr>
                <w:rFonts w:ascii="Tahoma" w:hAnsi="Tahoma" w:cs="Tahoma"/>
                <w:sz w:val="18"/>
                <w:szCs w:val="18"/>
                <w:lang w:val="es-BO" w:eastAsia="es-BO"/>
              </w:rPr>
            </w:pPr>
            <w:r w:rsidRPr="00396A41">
              <w:rPr>
                <w:rFonts w:ascii="Tahoma" w:hAnsi="Tahoma" w:cs="Tahoma"/>
                <w:b/>
                <w:sz w:val="18"/>
                <w:szCs w:val="18"/>
                <w:lang w:val="es-BO" w:eastAsia="es-BO"/>
              </w:rPr>
              <w:t>MODALIDAD DE ADJUDICACIÓN</w:t>
            </w:r>
          </w:p>
        </w:tc>
      </w:tr>
      <w:tr w:rsidR="00396A41" w:rsidRPr="00396A41" w14:paraId="0A51DCDB" w14:textId="77777777" w:rsidTr="00DA743E">
        <w:tc>
          <w:tcPr>
            <w:tcW w:w="9209" w:type="dxa"/>
          </w:tcPr>
          <w:p w14:paraId="2C350D74" w14:textId="77777777" w:rsidR="00396A41" w:rsidRPr="00396A41" w:rsidRDefault="00396A41" w:rsidP="00396A41">
            <w:pPr>
              <w:widowControl w:val="0"/>
              <w:autoSpaceDE w:val="0"/>
              <w:autoSpaceDN w:val="0"/>
              <w:adjustRightInd w:val="0"/>
              <w:jc w:val="both"/>
              <w:rPr>
                <w:rFonts w:ascii="Tahoma" w:hAnsi="Tahoma" w:cs="Tahoma"/>
                <w:sz w:val="18"/>
                <w:szCs w:val="18"/>
                <w:lang w:val="es-BO" w:eastAsia="es-BO"/>
              </w:rPr>
            </w:pPr>
            <w:r w:rsidRPr="00396A41">
              <w:rPr>
                <w:rFonts w:ascii="Tahoma" w:hAnsi="Tahoma" w:cs="Tahoma"/>
                <w:sz w:val="18"/>
                <w:szCs w:val="18"/>
                <w:lang w:val="es-BO" w:eastAsia="es-BO"/>
              </w:rPr>
              <w:t>Adjudicación se realizara por el total</w:t>
            </w:r>
          </w:p>
        </w:tc>
      </w:tr>
      <w:tr w:rsidR="00396A41" w:rsidRPr="00396A41" w14:paraId="6BBF0427" w14:textId="77777777" w:rsidTr="00DA743E">
        <w:tc>
          <w:tcPr>
            <w:tcW w:w="9209" w:type="dxa"/>
          </w:tcPr>
          <w:p w14:paraId="01927C81" w14:textId="77777777" w:rsidR="00396A41" w:rsidRPr="00396A41" w:rsidRDefault="00396A41" w:rsidP="00396A41">
            <w:pPr>
              <w:widowControl w:val="0"/>
              <w:autoSpaceDE w:val="0"/>
              <w:autoSpaceDN w:val="0"/>
              <w:adjustRightInd w:val="0"/>
              <w:jc w:val="both"/>
              <w:rPr>
                <w:rFonts w:ascii="Tahoma" w:hAnsi="Tahoma" w:cs="Tahoma"/>
                <w:sz w:val="18"/>
                <w:szCs w:val="18"/>
                <w:lang w:val="es-BO" w:eastAsia="es-BO"/>
              </w:rPr>
            </w:pPr>
            <w:r w:rsidRPr="00396A41">
              <w:rPr>
                <w:rFonts w:ascii="Tahoma" w:hAnsi="Tahoma" w:cs="Tahoma"/>
                <w:b/>
                <w:bCs/>
                <w:sz w:val="18"/>
                <w:szCs w:val="18"/>
                <w:lang w:val="es-BO" w:eastAsia="es-BO"/>
              </w:rPr>
              <w:t>GARANTÍA DE CUMPLIMIENTO DE CONTRATO</w:t>
            </w:r>
          </w:p>
        </w:tc>
      </w:tr>
      <w:tr w:rsidR="00396A41" w:rsidRPr="00396A41" w14:paraId="49D89996" w14:textId="77777777" w:rsidTr="00DA743E">
        <w:tc>
          <w:tcPr>
            <w:tcW w:w="9209" w:type="dxa"/>
            <w:shd w:val="clear" w:color="auto" w:fill="FFFFFF" w:themeFill="background1"/>
          </w:tcPr>
          <w:p w14:paraId="1A0F3B37" w14:textId="77777777" w:rsidR="00396A41" w:rsidRPr="00396A41" w:rsidRDefault="00396A41" w:rsidP="00396A41">
            <w:pPr>
              <w:widowControl w:val="0"/>
              <w:autoSpaceDE w:val="0"/>
              <w:autoSpaceDN w:val="0"/>
              <w:adjustRightInd w:val="0"/>
              <w:jc w:val="both"/>
              <w:rPr>
                <w:rFonts w:ascii="Tahoma" w:hAnsi="Tahoma" w:cs="Tahoma"/>
                <w:sz w:val="18"/>
                <w:szCs w:val="18"/>
                <w:lang w:val="es-BO" w:eastAsia="es-BO"/>
              </w:rPr>
            </w:pPr>
            <w:r w:rsidRPr="00396A41">
              <w:rPr>
                <w:rFonts w:ascii="Tahoma" w:hAnsi="Tahoma" w:cs="Tahoma"/>
                <w:sz w:val="18"/>
                <w:szCs w:val="18"/>
                <w:lang w:val="es-BO" w:eastAsia="es-BO"/>
              </w:rPr>
              <w:t>Para la suscripción de contrato con lo establecido en el párrafo II del Artículo 20 de las NB-SABS, el proponente decidirá el tipo de garantía a presentar entre ellos:</w:t>
            </w:r>
          </w:p>
          <w:p w14:paraId="555F7356" w14:textId="77777777" w:rsidR="00396A41" w:rsidRPr="00396A41" w:rsidRDefault="00396A41" w:rsidP="00396A41">
            <w:pPr>
              <w:widowControl w:val="0"/>
              <w:autoSpaceDE w:val="0"/>
              <w:autoSpaceDN w:val="0"/>
              <w:adjustRightInd w:val="0"/>
              <w:jc w:val="both"/>
              <w:rPr>
                <w:rFonts w:ascii="Tahoma" w:hAnsi="Tahoma" w:cs="Tahoma"/>
                <w:b/>
                <w:bCs/>
                <w:sz w:val="18"/>
                <w:szCs w:val="18"/>
                <w:lang w:val="es-BO" w:eastAsia="es-BO"/>
              </w:rPr>
            </w:pPr>
            <w:r w:rsidRPr="00396A41">
              <w:rPr>
                <w:rFonts w:ascii="Tahoma" w:hAnsi="Tahoma" w:cs="Tahoma"/>
                <w:sz w:val="18"/>
                <w:szCs w:val="18"/>
                <w:lang w:val="es-BO" w:eastAsia="es-BO"/>
              </w:rPr>
              <w:t>Boleta de garantía, Garantía a Primer requerimiento o Póliza de seguro de caución a primer requerimiento, todos con las características de renovable, irrevocable y de ejecución inmediata con el objetivo de garantizar la conclusión y entrega del objeto del contrato.</w:t>
            </w:r>
          </w:p>
        </w:tc>
      </w:tr>
      <w:tr w:rsidR="00396A41" w:rsidRPr="00396A41" w14:paraId="3FF378FC" w14:textId="77777777" w:rsidTr="00DA743E">
        <w:tc>
          <w:tcPr>
            <w:tcW w:w="9209" w:type="dxa"/>
            <w:shd w:val="clear" w:color="auto" w:fill="FFFFFF" w:themeFill="background1"/>
          </w:tcPr>
          <w:p w14:paraId="1588E630" w14:textId="77777777" w:rsidR="00396A41" w:rsidRPr="00396A41" w:rsidRDefault="00396A41" w:rsidP="00396A41">
            <w:pPr>
              <w:widowControl w:val="0"/>
              <w:autoSpaceDE w:val="0"/>
              <w:autoSpaceDN w:val="0"/>
              <w:adjustRightInd w:val="0"/>
              <w:jc w:val="both"/>
              <w:rPr>
                <w:rFonts w:ascii="Tahoma" w:hAnsi="Tahoma" w:cs="Tahoma"/>
                <w:color w:val="000000" w:themeColor="text1"/>
                <w:sz w:val="18"/>
                <w:szCs w:val="18"/>
                <w:lang w:val="es-BO" w:eastAsia="es-BO"/>
              </w:rPr>
            </w:pPr>
            <w:r w:rsidRPr="00396A41">
              <w:rPr>
                <w:rFonts w:ascii="Tahoma" w:hAnsi="Tahoma" w:cs="Tahoma"/>
                <w:b/>
                <w:bCs/>
                <w:sz w:val="18"/>
                <w:szCs w:val="18"/>
                <w:lang w:val="es-BO" w:eastAsia="es-BO"/>
              </w:rPr>
              <w:t>GARANTÍA DE SERIEDAD DE PROPUESTA:</w:t>
            </w:r>
          </w:p>
        </w:tc>
      </w:tr>
      <w:tr w:rsidR="00396A41" w:rsidRPr="00396A41" w14:paraId="01B8AAC0" w14:textId="77777777" w:rsidTr="00DA743E">
        <w:tc>
          <w:tcPr>
            <w:tcW w:w="9209" w:type="dxa"/>
            <w:shd w:val="clear" w:color="auto" w:fill="FFFFFF" w:themeFill="background1"/>
          </w:tcPr>
          <w:p w14:paraId="7A752233" w14:textId="77777777" w:rsidR="00396A41" w:rsidRPr="00396A41" w:rsidRDefault="00396A41" w:rsidP="00396A41">
            <w:pPr>
              <w:widowControl w:val="0"/>
              <w:autoSpaceDE w:val="0"/>
              <w:autoSpaceDN w:val="0"/>
              <w:adjustRightInd w:val="0"/>
              <w:jc w:val="both"/>
              <w:rPr>
                <w:rFonts w:ascii="Tahoma" w:hAnsi="Tahoma" w:cs="Tahoma"/>
                <w:sz w:val="18"/>
                <w:szCs w:val="18"/>
                <w:lang w:val="es-BO" w:eastAsia="es-BO"/>
              </w:rPr>
            </w:pPr>
            <w:r w:rsidRPr="00396A41">
              <w:rPr>
                <w:rFonts w:ascii="Tahoma" w:hAnsi="Tahoma" w:cs="Tahoma"/>
                <w:sz w:val="18"/>
                <w:szCs w:val="18"/>
                <w:lang w:val="es-BO" w:eastAsia="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7AAE09BE" w14:textId="77777777" w:rsidR="00396A41" w:rsidRPr="00396A41" w:rsidRDefault="00396A41" w:rsidP="00396A41">
            <w:pPr>
              <w:widowControl w:val="0"/>
              <w:autoSpaceDE w:val="0"/>
              <w:autoSpaceDN w:val="0"/>
              <w:adjustRightInd w:val="0"/>
              <w:jc w:val="both"/>
              <w:rPr>
                <w:rFonts w:ascii="Tahoma" w:hAnsi="Tahoma" w:cs="Tahoma"/>
                <w:color w:val="000000" w:themeColor="text1"/>
                <w:sz w:val="18"/>
                <w:szCs w:val="18"/>
                <w:lang w:val="es-BO" w:eastAsia="es-BO"/>
              </w:rPr>
            </w:pPr>
            <w:r w:rsidRPr="00396A41">
              <w:rPr>
                <w:rFonts w:ascii="Tahoma" w:hAnsi="Tahoma" w:cs="Tahoma"/>
                <w:sz w:val="18"/>
                <w:szCs w:val="18"/>
                <w:lang w:val="es-BO" w:eastAsia="es-BO"/>
              </w:rPr>
              <w:t>El proponente podrá realizar la presentación de manera física de uno de los tipos de garantía establecidos en el sub numeral 6.1 del presente DBC u optar por el depósito a la cuenta corriente fiscal de titularidad del Tesoro General de la Nación (TGN) dispuesta en el presente DBC, en remplazo de la Garantía de Seriedad de Propuesta.</w:t>
            </w:r>
          </w:p>
        </w:tc>
      </w:tr>
      <w:tr w:rsidR="00396A41" w:rsidRPr="00396A41" w14:paraId="24180EB7" w14:textId="77777777" w:rsidTr="00DA743E">
        <w:tc>
          <w:tcPr>
            <w:tcW w:w="9209" w:type="dxa"/>
          </w:tcPr>
          <w:p w14:paraId="247B2A72" w14:textId="77777777" w:rsidR="00396A41" w:rsidRPr="00396A41" w:rsidRDefault="00396A41" w:rsidP="00396A41">
            <w:pPr>
              <w:widowControl w:val="0"/>
              <w:autoSpaceDE w:val="0"/>
              <w:autoSpaceDN w:val="0"/>
              <w:adjustRightInd w:val="0"/>
              <w:jc w:val="both"/>
              <w:rPr>
                <w:rFonts w:ascii="Tahoma" w:hAnsi="Tahoma" w:cs="Tahoma"/>
                <w:b/>
                <w:bCs/>
                <w:sz w:val="18"/>
                <w:szCs w:val="18"/>
                <w:lang w:val="es-BO" w:eastAsia="es-BO"/>
              </w:rPr>
            </w:pPr>
            <w:r w:rsidRPr="00396A41">
              <w:rPr>
                <w:rFonts w:ascii="Tahoma" w:hAnsi="Tahoma" w:cs="Tahoma"/>
                <w:b/>
                <w:bCs/>
                <w:sz w:val="18"/>
                <w:szCs w:val="18"/>
                <w:lang w:val="es-BO" w:eastAsia="es-BO"/>
              </w:rPr>
              <w:t>LUGAR DE ENTREGA</w:t>
            </w:r>
          </w:p>
        </w:tc>
      </w:tr>
      <w:tr w:rsidR="00396A41" w:rsidRPr="00396A41" w14:paraId="7C54FE9B" w14:textId="77777777" w:rsidTr="00DA743E">
        <w:tc>
          <w:tcPr>
            <w:tcW w:w="9209" w:type="dxa"/>
          </w:tcPr>
          <w:p w14:paraId="49F94EE8" w14:textId="77777777" w:rsidR="00396A41" w:rsidRPr="00396A41" w:rsidRDefault="00396A41" w:rsidP="00396A41">
            <w:pPr>
              <w:widowControl w:val="0"/>
              <w:autoSpaceDE w:val="0"/>
              <w:autoSpaceDN w:val="0"/>
              <w:adjustRightInd w:val="0"/>
              <w:jc w:val="both"/>
              <w:rPr>
                <w:rFonts w:ascii="Tahoma" w:hAnsi="Tahoma" w:cs="Tahoma"/>
                <w:b/>
                <w:bCs/>
                <w:sz w:val="18"/>
                <w:szCs w:val="18"/>
                <w:lang w:val="es-BO" w:eastAsia="es-BO"/>
              </w:rPr>
            </w:pPr>
            <w:r w:rsidRPr="00396A41">
              <w:rPr>
                <w:rFonts w:ascii="Tahoma" w:hAnsi="Tahoma" w:cs="Tahoma"/>
                <w:sz w:val="18"/>
                <w:szCs w:val="18"/>
                <w:lang w:val="es-BO" w:eastAsia="es-BO"/>
              </w:rPr>
              <w:t xml:space="preserve">El proveedor deberá realizar la entrega del servidor de archivos en las oficinas centrales de ENDE ubicado en la ciudad de Cochabamba, calle Colombia N° 655 entre </w:t>
            </w:r>
            <w:proofErr w:type="spellStart"/>
            <w:r w:rsidRPr="00396A41">
              <w:rPr>
                <w:rFonts w:ascii="Tahoma" w:hAnsi="Tahoma" w:cs="Tahoma"/>
                <w:sz w:val="18"/>
                <w:szCs w:val="18"/>
                <w:lang w:val="es-BO" w:eastAsia="es-BO"/>
              </w:rPr>
              <w:t>Falsuri</w:t>
            </w:r>
            <w:proofErr w:type="spellEnd"/>
            <w:r w:rsidRPr="00396A41">
              <w:rPr>
                <w:rFonts w:ascii="Tahoma" w:hAnsi="Tahoma" w:cs="Tahoma"/>
                <w:sz w:val="18"/>
                <w:szCs w:val="18"/>
                <w:lang w:val="es-BO" w:eastAsia="es-BO"/>
              </w:rPr>
              <w:t xml:space="preserve"> y Suipacha.</w:t>
            </w:r>
          </w:p>
        </w:tc>
      </w:tr>
      <w:tr w:rsidR="00396A41" w:rsidRPr="00396A41" w14:paraId="3966050F" w14:textId="77777777" w:rsidTr="00DA743E">
        <w:tc>
          <w:tcPr>
            <w:tcW w:w="9209" w:type="dxa"/>
          </w:tcPr>
          <w:p w14:paraId="63B888D3" w14:textId="77777777" w:rsidR="00396A41" w:rsidRPr="00396A41" w:rsidRDefault="00396A41" w:rsidP="00396A41">
            <w:pPr>
              <w:widowControl w:val="0"/>
              <w:autoSpaceDE w:val="0"/>
              <w:autoSpaceDN w:val="0"/>
              <w:adjustRightInd w:val="0"/>
              <w:jc w:val="both"/>
              <w:rPr>
                <w:rFonts w:ascii="Tahoma" w:hAnsi="Tahoma" w:cs="Tahoma"/>
                <w:b/>
                <w:bCs/>
                <w:sz w:val="18"/>
                <w:szCs w:val="18"/>
                <w:lang w:val="es-BO" w:eastAsia="es-BO"/>
              </w:rPr>
            </w:pPr>
            <w:r w:rsidRPr="00396A41">
              <w:rPr>
                <w:rFonts w:ascii="Tahoma" w:hAnsi="Tahoma" w:cs="Tahoma"/>
                <w:b/>
                <w:bCs/>
                <w:sz w:val="18"/>
                <w:szCs w:val="18"/>
                <w:lang w:val="es-BO" w:eastAsia="es-BO"/>
              </w:rPr>
              <w:t>FORMA DE PAGO</w:t>
            </w:r>
          </w:p>
        </w:tc>
      </w:tr>
      <w:tr w:rsidR="00396A41" w:rsidRPr="00396A41" w14:paraId="47CAB072" w14:textId="77777777" w:rsidTr="00DA743E">
        <w:tc>
          <w:tcPr>
            <w:tcW w:w="9209" w:type="dxa"/>
          </w:tcPr>
          <w:p w14:paraId="19DCD456" w14:textId="77777777" w:rsidR="00396A41" w:rsidRPr="00396A41" w:rsidRDefault="00396A41" w:rsidP="00396A41">
            <w:pPr>
              <w:widowControl w:val="0"/>
              <w:autoSpaceDE w:val="0"/>
              <w:autoSpaceDN w:val="0"/>
              <w:adjustRightInd w:val="0"/>
              <w:jc w:val="both"/>
              <w:rPr>
                <w:rFonts w:ascii="Tahoma" w:hAnsi="Tahoma" w:cs="Tahoma"/>
                <w:b/>
                <w:bCs/>
                <w:sz w:val="18"/>
                <w:szCs w:val="18"/>
                <w:lang w:val="es-BO" w:eastAsia="es-BO"/>
              </w:rPr>
            </w:pPr>
            <w:r w:rsidRPr="00396A41">
              <w:rPr>
                <w:rFonts w:ascii="Tahoma" w:hAnsi="Tahoma" w:cs="Tahoma"/>
                <w:sz w:val="18"/>
                <w:szCs w:val="18"/>
                <w:lang w:val="es-BO" w:eastAsia="es-BO"/>
              </w:rPr>
              <w:t>El pago se efectuará mediante la emisión de un cheque intransferible a la orden del proveedor contra entrega total y definitiva del bien adjudicado a conformidad de ENDE en el lugar dispuesto para la entrega.</w:t>
            </w:r>
          </w:p>
        </w:tc>
      </w:tr>
      <w:tr w:rsidR="00396A41" w:rsidRPr="00396A41" w14:paraId="3B2DD3A3" w14:textId="77777777" w:rsidTr="00DA743E">
        <w:tc>
          <w:tcPr>
            <w:tcW w:w="9209" w:type="dxa"/>
          </w:tcPr>
          <w:p w14:paraId="45DFF103" w14:textId="77777777" w:rsidR="00396A41" w:rsidRPr="00396A41" w:rsidRDefault="00396A41" w:rsidP="00396A41">
            <w:pPr>
              <w:widowControl w:val="0"/>
              <w:autoSpaceDE w:val="0"/>
              <w:autoSpaceDN w:val="0"/>
              <w:adjustRightInd w:val="0"/>
              <w:jc w:val="both"/>
              <w:rPr>
                <w:rFonts w:ascii="Tahoma" w:hAnsi="Tahoma" w:cs="Tahoma"/>
                <w:b/>
                <w:bCs/>
                <w:sz w:val="18"/>
                <w:szCs w:val="18"/>
                <w:lang w:val="es-BO" w:eastAsia="es-BO"/>
              </w:rPr>
            </w:pPr>
            <w:r w:rsidRPr="00396A41">
              <w:rPr>
                <w:rFonts w:ascii="Tahoma" w:hAnsi="Tahoma" w:cs="Tahoma"/>
                <w:b/>
                <w:sz w:val="18"/>
                <w:szCs w:val="18"/>
                <w:lang w:val="es-BO" w:eastAsia="es-BO"/>
              </w:rPr>
              <w:t>PRECIO DE LA PROPUESTA</w:t>
            </w:r>
          </w:p>
        </w:tc>
      </w:tr>
      <w:tr w:rsidR="00396A41" w:rsidRPr="00396A41" w14:paraId="36309FED" w14:textId="77777777" w:rsidTr="00DA743E">
        <w:tc>
          <w:tcPr>
            <w:tcW w:w="9209" w:type="dxa"/>
          </w:tcPr>
          <w:p w14:paraId="681CDBFE" w14:textId="77777777" w:rsidR="00396A41" w:rsidRPr="00396A41" w:rsidRDefault="00396A41" w:rsidP="00396A41">
            <w:pPr>
              <w:widowControl w:val="0"/>
              <w:autoSpaceDE w:val="0"/>
              <w:autoSpaceDN w:val="0"/>
              <w:adjustRightInd w:val="0"/>
              <w:jc w:val="both"/>
              <w:rPr>
                <w:rFonts w:ascii="Tahoma" w:hAnsi="Tahoma" w:cs="Tahoma"/>
                <w:b/>
                <w:bCs/>
                <w:sz w:val="18"/>
                <w:szCs w:val="18"/>
                <w:lang w:val="es-BO" w:eastAsia="es-BO"/>
              </w:rPr>
            </w:pPr>
            <w:r w:rsidRPr="00396A41">
              <w:rPr>
                <w:rFonts w:ascii="Tahoma" w:hAnsi="Tahoma" w:cs="Tahoma"/>
                <w:sz w:val="18"/>
                <w:szCs w:val="18"/>
                <w:lang w:val="es-BO" w:eastAsia="es-BO"/>
              </w:rPr>
              <w:t>El precio de la propuesta deberá incluir todos los costos hasta la disposición final (entrega en el sitio definido) del total del bien que formen parte de la propuesta, incluidos todos los impuestos de Ley mediante la emisión de la correspondiente factura.</w:t>
            </w:r>
          </w:p>
        </w:tc>
      </w:tr>
      <w:tr w:rsidR="00396A41" w:rsidRPr="00396A41" w14:paraId="3B6B5102" w14:textId="77777777" w:rsidTr="00DA743E">
        <w:tc>
          <w:tcPr>
            <w:tcW w:w="9209" w:type="dxa"/>
          </w:tcPr>
          <w:p w14:paraId="02741C38" w14:textId="77777777" w:rsidR="00396A41" w:rsidRPr="00396A41" w:rsidRDefault="00396A41" w:rsidP="00396A41">
            <w:pPr>
              <w:widowControl w:val="0"/>
              <w:autoSpaceDE w:val="0"/>
              <w:autoSpaceDN w:val="0"/>
              <w:adjustRightInd w:val="0"/>
              <w:jc w:val="both"/>
              <w:rPr>
                <w:rFonts w:ascii="Tahoma" w:hAnsi="Tahoma" w:cs="Tahoma"/>
                <w:b/>
                <w:bCs/>
                <w:sz w:val="18"/>
                <w:szCs w:val="18"/>
                <w:lang w:val="es-BO" w:eastAsia="es-BO"/>
              </w:rPr>
            </w:pPr>
            <w:r w:rsidRPr="00396A41">
              <w:rPr>
                <w:rFonts w:ascii="Tahoma" w:hAnsi="Tahoma" w:cs="Tahoma"/>
                <w:b/>
                <w:bCs/>
                <w:sz w:val="18"/>
                <w:szCs w:val="18"/>
                <w:lang w:val="es-BO" w:eastAsia="es-BO"/>
              </w:rPr>
              <w:lastRenderedPageBreak/>
              <w:t>PLAZO DE ENTREGA</w:t>
            </w:r>
          </w:p>
        </w:tc>
      </w:tr>
      <w:tr w:rsidR="00396A41" w:rsidRPr="00396A41" w14:paraId="3235BA84" w14:textId="77777777" w:rsidTr="00DA743E">
        <w:tc>
          <w:tcPr>
            <w:tcW w:w="9209" w:type="dxa"/>
          </w:tcPr>
          <w:p w14:paraId="1F0F8A34" w14:textId="77777777" w:rsidR="00396A41" w:rsidRPr="00396A41" w:rsidRDefault="00396A41" w:rsidP="00396A41">
            <w:pPr>
              <w:widowControl w:val="0"/>
              <w:autoSpaceDE w:val="0"/>
              <w:autoSpaceDN w:val="0"/>
              <w:adjustRightInd w:val="0"/>
              <w:jc w:val="both"/>
              <w:rPr>
                <w:rFonts w:ascii="Tahoma" w:hAnsi="Tahoma" w:cs="Tahoma"/>
                <w:b/>
                <w:bCs/>
                <w:sz w:val="18"/>
                <w:szCs w:val="18"/>
                <w:lang w:val="es-BO" w:eastAsia="es-BO"/>
              </w:rPr>
            </w:pPr>
            <w:r w:rsidRPr="00396A41">
              <w:rPr>
                <w:rFonts w:ascii="Tahoma" w:hAnsi="Tahoma" w:cs="Tahoma"/>
                <w:sz w:val="18"/>
                <w:szCs w:val="18"/>
                <w:lang w:val="es-BO" w:eastAsia="es-BO"/>
              </w:rPr>
              <w:t>Se considera el periodo de cincuenta (50) días calendario a partir del día siguiente hábil de la suscripción del contrato, para la adquisición del servidor de archivos, Este periodo incluye sólo la entrega en las oficinas de ENDE Central. PUDIENDO OFERTAR PLAZOS MENORES DE ENTREGA.</w:t>
            </w:r>
          </w:p>
        </w:tc>
      </w:tr>
    </w:tbl>
    <w:p w14:paraId="73CC3EF0" w14:textId="77777777" w:rsidR="00396A41" w:rsidRDefault="00396A41" w:rsidP="00700171">
      <w:pPr>
        <w:ind w:left="720"/>
        <w:jc w:val="both"/>
        <w:rPr>
          <w:rFonts w:ascii="Verdana" w:hAnsi="Verdana" w:cs="Arial"/>
          <w:sz w:val="16"/>
          <w:szCs w:val="16"/>
          <w:lang w:val="es-BO"/>
        </w:rPr>
      </w:pPr>
    </w:p>
    <w:p w14:paraId="58353373" w14:textId="77777777" w:rsidR="00396A41" w:rsidRDefault="00396A41" w:rsidP="00700171">
      <w:pPr>
        <w:ind w:left="720"/>
        <w:jc w:val="both"/>
        <w:rPr>
          <w:rFonts w:ascii="Verdana" w:hAnsi="Verdana" w:cs="Arial"/>
          <w:sz w:val="16"/>
          <w:szCs w:val="16"/>
          <w:lang w:val="es-BO"/>
        </w:rPr>
      </w:pPr>
    </w:p>
    <w:p w14:paraId="0C03A22A" w14:textId="77777777" w:rsidR="00396A41" w:rsidRDefault="00396A41" w:rsidP="00700171">
      <w:pPr>
        <w:ind w:left="720"/>
        <w:jc w:val="both"/>
        <w:rPr>
          <w:rFonts w:ascii="Verdana" w:hAnsi="Verdana" w:cs="Arial"/>
          <w:sz w:val="16"/>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D72223">
      <w:pPr>
        <w:pStyle w:val="Ttulo10"/>
        <w:numPr>
          <w:ilvl w:val="0"/>
          <w:numId w:val="32"/>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101" w:name="_Toc94725490"/>
      <w:r w:rsidR="00203893" w:rsidRPr="006E30D4">
        <w:rPr>
          <w:rFonts w:ascii="Verdana" w:hAnsi="Verdana"/>
          <w:sz w:val="18"/>
          <w:szCs w:val="18"/>
          <w:lang w:val="es-BO"/>
        </w:rPr>
        <w:lastRenderedPageBreak/>
        <w:t>FORMA DE PAGO</w:t>
      </w:r>
      <w:bookmarkEnd w:id="101"/>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66A2DBB3" w:rsidR="00ED51E6" w:rsidRPr="007D412D" w:rsidRDefault="00E24428" w:rsidP="00322212">
            <w:pPr>
              <w:jc w:val="center"/>
              <w:rPr>
                <w:rFonts w:ascii="Arial" w:hAnsi="Arial" w:cs="Arial"/>
                <w:szCs w:val="4"/>
                <w:highlight w:val="yellow"/>
                <w:lang w:val="es-BO"/>
              </w:rPr>
            </w:pPr>
            <w:r w:rsidRPr="00310E36">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222CC" w:rsidRDefault="00ED51E6" w:rsidP="00ED51E6">
            <w:pPr>
              <w:jc w:val="both"/>
              <w:rPr>
                <w:rFonts w:ascii="Arial" w:hAnsi="Arial" w:cs="Arial"/>
                <w:sz w:val="16"/>
                <w:szCs w:val="16"/>
                <w:lang w:val="es-BO"/>
              </w:rPr>
            </w:pPr>
            <w:r w:rsidRPr="00D222CC">
              <w:rPr>
                <w:rFonts w:ascii="Arial" w:hAnsi="Arial" w:cs="Arial"/>
                <w:b/>
                <w:sz w:val="16"/>
                <w:szCs w:val="16"/>
                <w:lang w:val="es-BO"/>
              </w:rPr>
              <w:t>Pago único para BIENES con una sola entrega</w:t>
            </w:r>
          </w:p>
          <w:p w14:paraId="057B82FF" w14:textId="77777777" w:rsidR="00ED51E6" w:rsidRPr="007D412D" w:rsidRDefault="00ED51E6" w:rsidP="00ED51E6">
            <w:pPr>
              <w:rPr>
                <w:rFonts w:ascii="Arial" w:hAnsi="Arial" w:cs="Arial"/>
                <w:szCs w:val="4"/>
                <w:highlight w:val="yellow"/>
                <w:lang w:val="es-BO"/>
              </w:rPr>
            </w:pPr>
            <w:r w:rsidRPr="00D222CC">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6C85DE02" w:rsidR="00ED51E6" w:rsidRPr="000C6821" w:rsidRDefault="00ED51E6" w:rsidP="00D222CC">
            <w:pPr>
              <w:jc w:val="cente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D72223">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D72223">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D72223">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D72223">
      <w:pPr>
        <w:pStyle w:val="Prrafodelista"/>
        <w:numPr>
          <w:ilvl w:val="0"/>
          <w:numId w:val="22"/>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D72223">
      <w:pPr>
        <w:pStyle w:val="Prrafodelista"/>
        <w:numPr>
          <w:ilvl w:val="0"/>
          <w:numId w:val="22"/>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102"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102"/>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72223">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D72223">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D72223">
            <w:pPr>
              <w:pStyle w:val="Prrafodelista"/>
              <w:numPr>
                <w:ilvl w:val="0"/>
                <w:numId w:val="4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D72223">
            <w:pPr>
              <w:pStyle w:val="Prrafodelista"/>
              <w:numPr>
                <w:ilvl w:val="0"/>
                <w:numId w:val="4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D72223">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D72223">
            <w:pPr>
              <w:pStyle w:val="Prrafodelista"/>
              <w:numPr>
                <w:ilvl w:val="0"/>
                <w:numId w:val="4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D72223">
            <w:pPr>
              <w:pStyle w:val="Prrafodelista"/>
              <w:numPr>
                <w:ilvl w:val="0"/>
                <w:numId w:val="4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D72223">
            <w:pPr>
              <w:pStyle w:val="Prrafodelista"/>
              <w:numPr>
                <w:ilvl w:val="0"/>
                <w:numId w:val="4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D72223">
            <w:pPr>
              <w:pStyle w:val="Prrafodelista"/>
              <w:numPr>
                <w:ilvl w:val="0"/>
                <w:numId w:val="4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D72223">
            <w:pPr>
              <w:pStyle w:val="Prrafodelista"/>
              <w:numPr>
                <w:ilvl w:val="0"/>
                <w:numId w:val="4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D72223">
            <w:pPr>
              <w:pStyle w:val="Prrafodelista"/>
              <w:numPr>
                <w:ilvl w:val="0"/>
                <w:numId w:val="4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76BC9815" w14:textId="77777777" w:rsidR="00B12974" w:rsidRDefault="00B12974" w:rsidP="00E7602B">
      <w:pPr>
        <w:jc w:val="center"/>
        <w:rPr>
          <w:rFonts w:ascii="Verdana" w:hAnsi="Verdana" w:cs="Arial"/>
          <w:b/>
          <w:sz w:val="18"/>
          <w:szCs w:val="18"/>
          <w:lang w:val="es-BO"/>
        </w:rPr>
      </w:pPr>
    </w:p>
    <w:tbl>
      <w:tblPr>
        <w:tblW w:w="95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
        <w:gridCol w:w="1783"/>
        <w:gridCol w:w="4678"/>
        <w:gridCol w:w="2410"/>
      </w:tblGrid>
      <w:tr w:rsidR="00D14BE5" w:rsidRPr="00D14BE5" w14:paraId="0601C5E2" w14:textId="77777777" w:rsidTr="00EA6B86">
        <w:trPr>
          <w:trHeight w:val="245"/>
        </w:trPr>
        <w:tc>
          <w:tcPr>
            <w:tcW w:w="7121" w:type="dxa"/>
            <w:gridSpan w:val="3"/>
            <w:shd w:val="clear" w:color="auto" w:fill="9CC2E5" w:themeFill="accent1" w:themeFillTint="99"/>
            <w:vAlign w:val="center"/>
          </w:tcPr>
          <w:p w14:paraId="5043E584" w14:textId="77777777" w:rsidR="00D14BE5" w:rsidRPr="00D14BE5" w:rsidRDefault="00D14BE5" w:rsidP="00D14BE5">
            <w:pPr>
              <w:jc w:val="center"/>
              <w:rPr>
                <w:rFonts w:ascii="Arial" w:hAnsi="Arial" w:cs="Arial"/>
                <w:b/>
                <w:sz w:val="18"/>
                <w:szCs w:val="18"/>
                <w:lang w:val="es-BO" w:eastAsia="es-ES"/>
              </w:rPr>
            </w:pPr>
            <w:r w:rsidRPr="00D14BE5">
              <w:rPr>
                <w:rFonts w:ascii="Arial" w:hAnsi="Arial" w:cs="Arial"/>
                <w:b/>
                <w:sz w:val="18"/>
                <w:szCs w:val="18"/>
                <w:lang w:val="es-BO" w:eastAsia="es-ES"/>
              </w:rPr>
              <w:t>Para ser llenado por la entidad convocante</w:t>
            </w:r>
          </w:p>
          <w:p w14:paraId="57C8E61F"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Arial" w:hAnsi="Arial" w:cs="Arial"/>
                <w:b/>
                <w:i/>
                <w:sz w:val="18"/>
                <w:szCs w:val="18"/>
                <w:lang w:val="es-BO" w:eastAsia="es-ES"/>
              </w:rPr>
              <w:t>(Llenar las Especificaciones Técnicas de manera previa a la publicación del DBC)</w:t>
            </w:r>
          </w:p>
        </w:tc>
        <w:tc>
          <w:tcPr>
            <w:tcW w:w="2410" w:type="dxa"/>
            <w:shd w:val="clear" w:color="auto" w:fill="DEEAF6" w:themeFill="accent1" w:themeFillTint="33"/>
          </w:tcPr>
          <w:p w14:paraId="5131260D" w14:textId="77777777" w:rsidR="00D14BE5" w:rsidRPr="00D14BE5" w:rsidRDefault="00D14BE5" w:rsidP="00D14BE5">
            <w:pPr>
              <w:autoSpaceDE w:val="0"/>
              <w:autoSpaceDN w:val="0"/>
              <w:adjustRightInd w:val="0"/>
              <w:jc w:val="center"/>
              <w:rPr>
                <w:rFonts w:ascii="Arial" w:hAnsi="Arial" w:cs="Arial"/>
                <w:b/>
                <w:i/>
                <w:sz w:val="18"/>
                <w:szCs w:val="18"/>
                <w:lang w:val="es-BO" w:eastAsia="es-ES"/>
              </w:rPr>
            </w:pPr>
            <w:r w:rsidRPr="00D14BE5">
              <w:rPr>
                <w:rFonts w:ascii="Arial" w:hAnsi="Arial" w:cs="Arial"/>
                <w:b/>
                <w:i/>
                <w:sz w:val="18"/>
                <w:szCs w:val="18"/>
                <w:lang w:val="es-BO" w:eastAsia="es-ES"/>
              </w:rPr>
              <w:tab/>
            </w:r>
          </w:p>
          <w:p w14:paraId="658DA50D" w14:textId="77777777" w:rsidR="00D14BE5" w:rsidRPr="00D14BE5" w:rsidRDefault="00D14BE5" w:rsidP="00D14BE5">
            <w:pPr>
              <w:autoSpaceDE w:val="0"/>
              <w:autoSpaceDN w:val="0"/>
              <w:adjustRightInd w:val="0"/>
              <w:jc w:val="center"/>
              <w:rPr>
                <w:rFonts w:ascii="Arial" w:hAnsi="Arial" w:cs="Arial"/>
                <w:b/>
                <w:i/>
                <w:sz w:val="18"/>
                <w:szCs w:val="18"/>
                <w:lang w:val="es-BO" w:eastAsia="es-ES"/>
              </w:rPr>
            </w:pPr>
            <w:r w:rsidRPr="00D14BE5">
              <w:rPr>
                <w:rFonts w:ascii="Arial" w:hAnsi="Arial" w:cs="Arial"/>
                <w:b/>
                <w:i/>
                <w:sz w:val="18"/>
                <w:szCs w:val="18"/>
                <w:lang w:val="es-BO" w:eastAsia="es-ES"/>
              </w:rPr>
              <w:t>Para ser llenado por el proponente al momento de elaborar su propuesta</w:t>
            </w:r>
          </w:p>
        </w:tc>
      </w:tr>
      <w:tr w:rsidR="00D14BE5" w:rsidRPr="00D14BE5" w14:paraId="3C1535EC" w14:textId="77777777" w:rsidTr="00EA6B86">
        <w:trPr>
          <w:trHeight w:val="245"/>
        </w:trPr>
        <w:tc>
          <w:tcPr>
            <w:tcW w:w="7121" w:type="dxa"/>
            <w:gridSpan w:val="3"/>
            <w:shd w:val="clear" w:color="auto" w:fill="9CC2E5" w:themeFill="accent1" w:themeFillTint="99"/>
            <w:vAlign w:val="center"/>
          </w:tcPr>
          <w:p w14:paraId="0D1120A2" w14:textId="77777777" w:rsidR="00D14BE5" w:rsidRPr="00D14BE5" w:rsidRDefault="00D14BE5" w:rsidP="00D14BE5">
            <w:pPr>
              <w:jc w:val="center"/>
              <w:rPr>
                <w:rFonts w:ascii="Arial" w:hAnsi="Arial" w:cs="Arial"/>
                <w:b/>
                <w:sz w:val="18"/>
                <w:szCs w:val="18"/>
                <w:lang w:val="es-BO" w:eastAsia="es-ES"/>
              </w:rPr>
            </w:pPr>
            <w:r w:rsidRPr="00D14BE5">
              <w:rPr>
                <w:rFonts w:ascii="Arial" w:hAnsi="Arial" w:cs="Arial"/>
                <w:b/>
                <w:sz w:val="18"/>
                <w:szCs w:val="18"/>
                <w:lang w:val="es-BO" w:eastAsia="es-ES"/>
              </w:rPr>
              <w:t>Características  y condiciones técnicas solicitadas (*)</w:t>
            </w:r>
          </w:p>
        </w:tc>
        <w:tc>
          <w:tcPr>
            <w:tcW w:w="2410" w:type="dxa"/>
            <w:shd w:val="clear" w:color="auto" w:fill="DEEAF6" w:themeFill="accent1" w:themeFillTint="33"/>
          </w:tcPr>
          <w:p w14:paraId="651D9CCC" w14:textId="77777777" w:rsidR="00D14BE5" w:rsidRPr="00D14BE5" w:rsidRDefault="00D14BE5" w:rsidP="00D14BE5">
            <w:pPr>
              <w:autoSpaceDE w:val="0"/>
              <w:autoSpaceDN w:val="0"/>
              <w:adjustRightInd w:val="0"/>
              <w:jc w:val="center"/>
              <w:rPr>
                <w:rFonts w:ascii="Arial" w:hAnsi="Arial" w:cs="Arial"/>
                <w:b/>
                <w:i/>
                <w:sz w:val="18"/>
                <w:szCs w:val="18"/>
                <w:lang w:val="es-BO" w:eastAsia="es-ES"/>
              </w:rPr>
            </w:pPr>
            <w:r w:rsidRPr="00D14BE5">
              <w:rPr>
                <w:rFonts w:ascii="Arial" w:hAnsi="Arial" w:cs="Arial"/>
                <w:b/>
                <w:i/>
                <w:sz w:val="18"/>
                <w:szCs w:val="18"/>
                <w:lang w:val="es-BO" w:eastAsia="es-ES"/>
              </w:rPr>
              <w:t>Característica Propuesta (**)</w:t>
            </w:r>
          </w:p>
        </w:tc>
      </w:tr>
      <w:tr w:rsidR="00D14BE5" w:rsidRPr="00D14BE5" w14:paraId="45D2DC74" w14:textId="77777777" w:rsidTr="00EA6B86">
        <w:trPr>
          <w:trHeight w:val="245"/>
        </w:trPr>
        <w:tc>
          <w:tcPr>
            <w:tcW w:w="7121" w:type="dxa"/>
            <w:gridSpan w:val="3"/>
            <w:vAlign w:val="center"/>
          </w:tcPr>
          <w:p w14:paraId="14C26339" w14:textId="77777777" w:rsidR="00D14BE5" w:rsidRPr="00D14BE5" w:rsidRDefault="00D14BE5" w:rsidP="00D14BE5">
            <w:pPr>
              <w:autoSpaceDE w:val="0"/>
              <w:autoSpaceDN w:val="0"/>
              <w:adjustRightInd w:val="0"/>
              <w:jc w:val="center"/>
              <w:rPr>
                <w:rFonts w:ascii="Tahoma" w:hAnsi="Tahoma" w:cs="Tahoma"/>
                <w:b/>
                <w:color w:val="000000"/>
                <w:sz w:val="18"/>
                <w:szCs w:val="18"/>
                <w:lang w:eastAsia="es-ES"/>
              </w:rPr>
            </w:pPr>
            <w:r w:rsidRPr="00D14BE5">
              <w:rPr>
                <w:rFonts w:ascii="Tahoma" w:hAnsi="Tahoma" w:cs="Tahoma"/>
                <w:b/>
                <w:color w:val="000000"/>
                <w:sz w:val="18"/>
                <w:szCs w:val="18"/>
                <w:lang w:eastAsia="es-ES"/>
              </w:rPr>
              <w:t>ADQUISICION  DE SERVIDOR ARCHIVOS</w:t>
            </w:r>
          </w:p>
        </w:tc>
        <w:tc>
          <w:tcPr>
            <w:tcW w:w="2410" w:type="dxa"/>
          </w:tcPr>
          <w:p w14:paraId="006535F0" w14:textId="77777777" w:rsidR="00D14BE5" w:rsidRPr="00D14BE5" w:rsidRDefault="00D14BE5" w:rsidP="00D14BE5">
            <w:pPr>
              <w:autoSpaceDE w:val="0"/>
              <w:autoSpaceDN w:val="0"/>
              <w:adjustRightInd w:val="0"/>
              <w:jc w:val="center"/>
              <w:rPr>
                <w:rFonts w:ascii="Tahoma" w:hAnsi="Tahoma" w:cs="Tahoma"/>
                <w:color w:val="000000"/>
                <w:sz w:val="18"/>
                <w:szCs w:val="18"/>
                <w:lang w:eastAsia="es-ES"/>
              </w:rPr>
            </w:pPr>
          </w:p>
        </w:tc>
      </w:tr>
      <w:tr w:rsidR="00D14BE5" w:rsidRPr="00D14BE5" w14:paraId="4E621250" w14:textId="77777777" w:rsidTr="00EA6B86">
        <w:trPr>
          <w:trHeight w:val="245"/>
        </w:trPr>
        <w:tc>
          <w:tcPr>
            <w:tcW w:w="660" w:type="dxa"/>
            <w:vAlign w:val="center"/>
            <w:hideMark/>
          </w:tcPr>
          <w:p w14:paraId="456024AF"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w:t>
            </w:r>
          </w:p>
        </w:tc>
        <w:tc>
          <w:tcPr>
            <w:tcW w:w="1783" w:type="dxa"/>
            <w:vAlign w:val="center"/>
            <w:hideMark/>
          </w:tcPr>
          <w:p w14:paraId="146C2DEF"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CANTIDAD</w:t>
            </w:r>
          </w:p>
        </w:tc>
        <w:tc>
          <w:tcPr>
            <w:tcW w:w="4678" w:type="dxa"/>
            <w:vAlign w:val="center"/>
            <w:hideMark/>
          </w:tcPr>
          <w:p w14:paraId="152AF3EE" w14:textId="77777777" w:rsidR="00D14BE5" w:rsidRPr="00D14BE5" w:rsidRDefault="00D14BE5" w:rsidP="00D14BE5">
            <w:pPr>
              <w:autoSpaceDE w:val="0"/>
              <w:autoSpaceDN w:val="0"/>
              <w:adjustRightInd w:val="0"/>
              <w:jc w:val="center"/>
              <w:rPr>
                <w:rFonts w:ascii="Tahoma" w:hAnsi="Tahoma" w:cs="Tahoma"/>
                <w:color w:val="000000"/>
                <w:sz w:val="18"/>
                <w:szCs w:val="18"/>
                <w:lang w:eastAsia="es-ES"/>
              </w:rPr>
            </w:pPr>
            <w:r w:rsidRPr="00D14BE5">
              <w:rPr>
                <w:rFonts w:ascii="Tahoma" w:hAnsi="Tahoma" w:cs="Tahoma"/>
                <w:color w:val="000000"/>
                <w:sz w:val="18"/>
                <w:szCs w:val="18"/>
                <w:lang w:eastAsia="es-ES"/>
              </w:rPr>
              <w:t>1</w:t>
            </w:r>
          </w:p>
        </w:tc>
        <w:tc>
          <w:tcPr>
            <w:tcW w:w="2410" w:type="dxa"/>
          </w:tcPr>
          <w:p w14:paraId="2BDCBD97" w14:textId="77777777" w:rsidR="00D14BE5" w:rsidRPr="00D14BE5" w:rsidRDefault="00D14BE5" w:rsidP="00D14BE5">
            <w:pPr>
              <w:autoSpaceDE w:val="0"/>
              <w:autoSpaceDN w:val="0"/>
              <w:adjustRightInd w:val="0"/>
              <w:jc w:val="center"/>
              <w:rPr>
                <w:rFonts w:ascii="Tahoma" w:hAnsi="Tahoma" w:cs="Tahoma"/>
                <w:color w:val="000000"/>
                <w:sz w:val="18"/>
                <w:szCs w:val="18"/>
                <w:lang w:eastAsia="es-ES"/>
              </w:rPr>
            </w:pPr>
          </w:p>
        </w:tc>
      </w:tr>
      <w:tr w:rsidR="00D14BE5" w:rsidRPr="00D14BE5" w14:paraId="58BD21F6" w14:textId="77777777" w:rsidTr="00EA6B86">
        <w:trPr>
          <w:trHeight w:val="245"/>
        </w:trPr>
        <w:tc>
          <w:tcPr>
            <w:tcW w:w="660" w:type="dxa"/>
            <w:vAlign w:val="center"/>
          </w:tcPr>
          <w:p w14:paraId="23655357"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p>
        </w:tc>
        <w:tc>
          <w:tcPr>
            <w:tcW w:w="1783" w:type="dxa"/>
            <w:vAlign w:val="center"/>
            <w:hideMark/>
          </w:tcPr>
          <w:p w14:paraId="013B0700"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MARCA</w:t>
            </w:r>
          </w:p>
        </w:tc>
        <w:tc>
          <w:tcPr>
            <w:tcW w:w="4678" w:type="dxa"/>
            <w:vAlign w:val="center"/>
            <w:hideMark/>
          </w:tcPr>
          <w:p w14:paraId="50884F09" w14:textId="77777777" w:rsidR="00D14BE5" w:rsidRPr="00D14BE5" w:rsidRDefault="00D14BE5" w:rsidP="00D14BE5">
            <w:pPr>
              <w:autoSpaceDE w:val="0"/>
              <w:autoSpaceDN w:val="0"/>
              <w:adjustRightInd w:val="0"/>
              <w:jc w:val="center"/>
              <w:rPr>
                <w:rFonts w:ascii="Tahoma" w:hAnsi="Tahoma" w:cs="Tahoma"/>
                <w:color w:val="000000"/>
                <w:sz w:val="18"/>
                <w:szCs w:val="18"/>
                <w:lang w:eastAsia="es-ES"/>
              </w:rPr>
            </w:pPr>
            <w:r w:rsidRPr="00D14BE5">
              <w:rPr>
                <w:rFonts w:ascii="Tahoma" w:hAnsi="Tahoma" w:cs="Tahoma"/>
                <w:color w:val="000000"/>
                <w:sz w:val="18"/>
                <w:szCs w:val="18"/>
                <w:lang w:eastAsia="es-ES"/>
              </w:rPr>
              <w:t>A ofertar</w:t>
            </w:r>
          </w:p>
        </w:tc>
        <w:tc>
          <w:tcPr>
            <w:tcW w:w="2410" w:type="dxa"/>
          </w:tcPr>
          <w:p w14:paraId="184CE36A" w14:textId="77777777" w:rsidR="00D14BE5" w:rsidRPr="00D14BE5" w:rsidRDefault="00D14BE5" w:rsidP="00D14BE5">
            <w:pPr>
              <w:autoSpaceDE w:val="0"/>
              <w:autoSpaceDN w:val="0"/>
              <w:adjustRightInd w:val="0"/>
              <w:jc w:val="center"/>
              <w:rPr>
                <w:rFonts w:ascii="Tahoma" w:hAnsi="Tahoma" w:cs="Tahoma"/>
                <w:color w:val="000000"/>
                <w:sz w:val="18"/>
                <w:szCs w:val="18"/>
                <w:lang w:eastAsia="es-ES"/>
              </w:rPr>
            </w:pPr>
          </w:p>
        </w:tc>
      </w:tr>
      <w:tr w:rsidR="00D14BE5" w:rsidRPr="00D14BE5" w14:paraId="4751A1FF" w14:textId="77777777" w:rsidTr="00EA6B86">
        <w:trPr>
          <w:trHeight w:val="245"/>
        </w:trPr>
        <w:tc>
          <w:tcPr>
            <w:tcW w:w="660" w:type="dxa"/>
            <w:vAlign w:val="center"/>
          </w:tcPr>
          <w:p w14:paraId="6ACCCD01"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p>
        </w:tc>
        <w:tc>
          <w:tcPr>
            <w:tcW w:w="1783" w:type="dxa"/>
            <w:vAlign w:val="center"/>
            <w:hideMark/>
          </w:tcPr>
          <w:p w14:paraId="4DE19C1E"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MODELO</w:t>
            </w:r>
          </w:p>
        </w:tc>
        <w:tc>
          <w:tcPr>
            <w:tcW w:w="4678" w:type="dxa"/>
            <w:vAlign w:val="center"/>
            <w:hideMark/>
          </w:tcPr>
          <w:p w14:paraId="632F155F" w14:textId="77777777" w:rsidR="00D14BE5" w:rsidRPr="00D14BE5" w:rsidRDefault="00D14BE5" w:rsidP="00D14BE5">
            <w:pPr>
              <w:autoSpaceDE w:val="0"/>
              <w:autoSpaceDN w:val="0"/>
              <w:adjustRightInd w:val="0"/>
              <w:jc w:val="center"/>
              <w:rPr>
                <w:rFonts w:ascii="Tahoma" w:hAnsi="Tahoma" w:cs="Tahoma"/>
                <w:color w:val="000000"/>
                <w:sz w:val="18"/>
                <w:szCs w:val="18"/>
                <w:lang w:eastAsia="es-ES"/>
              </w:rPr>
            </w:pPr>
            <w:r w:rsidRPr="00D14BE5">
              <w:rPr>
                <w:rFonts w:ascii="Tahoma" w:hAnsi="Tahoma" w:cs="Tahoma"/>
                <w:color w:val="000000"/>
                <w:sz w:val="18"/>
                <w:szCs w:val="18"/>
                <w:lang w:eastAsia="es-ES"/>
              </w:rPr>
              <w:t>A ofertar</w:t>
            </w:r>
          </w:p>
        </w:tc>
        <w:tc>
          <w:tcPr>
            <w:tcW w:w="2410" w:type="dxa"/>
          </w:tcPr>
          <w:p w14:paraId="2053BBA0" w14:textId="77777777" w:rsidR="00D14BE5" w:rsidRPr="00D14BE5" w:rsidRDefault="00D14BE5" w:rsidP="00D14BE5">
            <w:pPr>
              <w:autoSpaceDE w:val="0"/>
              <w:autoSpaceDN w:val="0"/>
              <w:adjustRightInd w:val="0"/>
              <w:jc w:val="center"/>
              <w:rPr>
                <w:rFonts w:ascii="Tahoma" w:hAnsi="Tahoma" w:cs="Tahoma"/>
                <w:color w:val="000000"/>
                <w:sz w:val="18"/>
                <w:szCs w:val="18"/>
                <w:lang w:eastAsia="es-ES"/>
              </w:rPr>
            </w:pPr>
          </w:p>
        </w:tc>
      </w:tr>
      <w:tr w:rsidR="00D14BE5" w:rsidRPr="00D14BE5" w14:paraId="23E07E68" w14:textId="77777777" w:rsidTr="00EA6B86">
        <w:trPr>
          <w:trHeight w:val="492"/>
        </w:trPr>
        <w:tc>
          <w:tcPr>
            <w:tcW w:w="660" w:type="dxa"/>
            <w:vAlign w:val="center"/>
            <w:hideMark/>
          </w:tcPr>
          <w:p w14:paraId="21C0884F"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1.1</w:t>
            </w:r>
          </w:p>
        </w:tc>
        <w:tc>
          <w:tcPr>
            <w:tcW w:w="1783" w:type="dxa"/>
            <w:vAlign w:val="center"/>
            <w:hideMark/>
          </w:tcPr>
          <w:p w14:paraId="7239FBEA"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Características del Servidor</w:t>
            </w:r>
          </w:p>
        </w:tc>
        <w:tc>
          <w:tcPr>
            <w:tcW w:w="4678" w:type="dxa"/>
            <w:vAlign w:val="center"/>
            <w:hideMark/>
          </w:tcPr>
          <w:p w14:paraId="35822935"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El servidor ofertado deberá estar diseñado para entornos empresariales cuyos componentes estén configurados en redundancia.</w:t>
            </w:r>
          </w:p>
          <w:p w14:paraId="5D73B0FE"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 xml:space="preserve">El servidor ofertado debe ser </w:t>
            </w:r>
            <w:proofErr w:type="spellStart"/>
            <w:r w:rsidRPr="00D14BE5">
              <w:rPr>
                <w:rFonts w:ascii="Tahoma" w:hAnsi="Tahoma" w:cs="Tahoma"/>
                <w:color w:val="000000"/>
                <w:sz w:val="18"/>
                <w:szCs w:val="18"/>
                <w:lang w:eastAsia="es-ES"/>
              </w:rPr>
              <w:t>rackeable</w:t>
            </w:r>
            <w:proofErr w:type="spellEnd"/>
            <w:r w:rsidRPr="00D14BE5">
              <w:rPr>
                <w:rFonts w:ascii="Tahoma" w:hAnsi="Tahoma" w:cs="Tahoma"/>
                <w:color w:val="000000"/>
                <w:sz w:val="18"/>
                <w:szCs w:val="18"/>
                <w:lang w:eastAsia="es-ES"/>
              </w:rPr>
              <w:t>.</w:t>
            </w:r>
          </w:p>
        </w:tc>
        <w:tc>
          <w:tcPr>
            <w:tcW w:w="2410" w:type="dxa"/>
          </w:tcPr>
          <w:p w14:paraId="3A59D8D7"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185FD94C" w14:textId="77777777" w:rsidTr="00EA6B86">
        <w:trPr>
          <w:trHeight w:val="492"/>
        </w:trPr>
        <w:tc>
          <w:tcPr>
            <w:tcW w:w="660" w:type="dxa"/>
            <w:vAlign w:val="center"/>
            <w:hideMark/>
          </w:tcPr>
          <w:p w14:paraId="765E2E80"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1.2</w:t>
            </w:r>
          </w:p>
        </w:tc>
        <w:tc>
          <w:tcPr>
            <w:tcW w:w="1783" w:type="dxa"/>
            <w:vAlign w:val="center"/>
            <w:hideMark/>
          </w:tcPr>
          <w:p w14:paraId="162AD2B9"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Procesadores</w:t>
            </w:r>
          </w:p>
        </w:tc>
        <w:tc>
          <w:tcPr>
            <w:tcW w:w="4678" w:type="dxa"/>
            <w:vAlign w:val="center"/>
            <w:hideMark/>
          </w:tcPr>
          <w:p w14:paraId="03E2BE2E"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El servidor debe contar con al menos dos (2) procesadores de última generación vigente en el mercado, con al menos (16C - 3.10 GHz) o superior.</w:t>
            </w:r>
          </w:p>
        </w:tc>
        <w:tc>
          <w:tcPr>
            <w:tcW w:w="2410" w:type="dxa"/>
          </w:tcPr>
          <w:p w14:paraId="2CA69C51" w14:textId="77777777" w:rsidR="00D14BE5" w:rsidRPr="00D14BE5" w:rsidRDefault="00D14BE5" w:rsidP="00D14BE5">
            <w:pPr>
              <w:autoSpaceDE w:val="0"/>
              <w:autoSpaceDN w:val="0"/>
              <w:adjustRightInd w:val="0"/>
              <w:rPr>
                <w:rFonts w:ascii="Tahoma" w:hAnsi="Tahoma" w:cs="Tahoma"/>
                <w:color w:val="000000"/>
                <w:sz w:val="18"/>
                <w:szCs w:val="18"/>
                <w:lang w:eastAsia="es-ES"/>
              </w:rPr>
            </w:pPr>
          </w:p>
          <w:p w14:paraId="0EC78C59" w14:textId="77777777" w:rsidR="00D14BE5" w:rsidRPr="00D14BE5" w:rsidRDefault="00D14BE5" w:rsidP="00D14BE5">
            <w:pPr>
              <w:tabs>
                <w:tab w:val="left" w:pos="2840"/>
              </w:tabs>
              <w:rPr>
                <w:rFonts w:ascii="Tahoma" w:hAnsi="Tahoma" w:cs="Tahoma"/>
                <w:sz w:val="18"/>
                <w:szCs w:val="18"/>
                <w:lang w:eastAsia="es-ES"/>
              </w:rPr>
            </w:pPr>
            <w:r w:rsidRPr="00D14BE5">
              <w:rPr>
                <w:rFonts w:ascii="Tahoma" w:hAnsi="Tahoma" w:cs="Tahoma"/>
                <w:sz w:val="18"/>
                <w:szCs w:val="18"/>
                <w:lang w:eastAsia="es-ES"/>
              </w:rPr>
              <w:tab/>
            </w:r>
          </w:p>
        </w:tc>
      </w:tr>
      <w:tr w:rsidR="00D14BE5" w:rsidRPr="00D14BE5" w14:paraId="05EA4FAC" w14:textId="77777777" w:rsidTr="00EA6B86">
        <w:trPr>
          <w:trHeight w:val="739"/>
        </w:trPr>
        <w:tc>
          <w:tcPr>
            <w:tcW w:w="660" w:type="dxa"/>
            <w:vAlign w:val="center"/>
            <w:hideMark/>
          </w:tcPr>
          <w:p w14:paraId="301FFD78"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1.3</w:t>
            </w:r>
          </w:p>
        </w:tc>
        <w:tc>
          <w:tcPr>
            <w:tcW w:w="1783" w:type="dxa"/>
            <w:vAlign w:val="center"/>
            <w:hideMark/>
          </w:tcPr>
          <w:p w14:paraId="564BBBA9"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Memoria RAM</w:t>
            </w:r>
          </w:p>
        </w:tc>
        <w:tc>
          <w:tcPr>
            <w:tcW w:w="4678" w:type="dxa"/>
            <w:vAlign w:val="center"/>
            <w:hideMark/>
          </w:tcPr>
          <w:p w14:paraId="326B1EC8"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 xml:space="preserve">Al Menos 1 TB de memoria RAM instalada de tipo DDR4 con frecuencia 3200 </w:t>
            </w:r>
            <w:proofErr w:type="spellStart"/>
            <w:r w:rsidRPr="00D14BE5">
              <w:rPr>
                <w:rFonts w:ascii="Tahoma" w:hAnsi="Tahoma" w:cs="Tahoma"/>
                <w:color w:val="000000"/>
                <w:sz w:val="18"/>
                <w:szCs w:val="18"/>
                <w:lang w:eastAsia="es-ES"/>
              </w:rPr>
              <w:t>Mhz</w:t>
            </w:r>
            <w:proofErr w:type="spellEnd"/>
            <w:r w:rsidRPr="00D14BE5">
              <w:rPr>
                <w:rFonts w:ascii="Tahoma" w:hAnsi="Tahoma" w:cs="Tahoma"/>
                <w:color w:val="000000"/>
                <w:sz w:val="18"/>
                <w:szCs w:val="18"/>
                <w:lang w:eastAsia="es-ES"/>
              </w:rPr>
              <w:t xml:space="preserve"> (como mínimo) </w:t>
            </w:r>
          </w:p>
          <w:p w14:paraId="5288B712"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Los DIMMS ofertados deberán ser de al menos 64 GB.</w:t>
            </w:r>
          </w:p>
        </w:tc>
        <w:tc>
          <w:tcPr>
            <w:tcW w:w="2410" w:type="dxa"/>
          </w:tcPr>
          <w:p w14:paraId="61E41444"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70088936" w14:textId="77777777" w:rsidTr="00EA6B86">
        <w:trPr>
          <w:trHeight w:val="986"/>
        </w:trPr>
        <w:tc>
          <w:tcPr>
            <w:tcW w:w="660" w:type="dxa"/>
            <w:vAlign w:val="center"/>
            <w:hideMark/>
          </w:tcPr>
          <w:p w14:paraId="08FF1A3B"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1.4</w:t>
            </w:r>
          </w:p>
        </w:tc>
        <w:tc>
          <w:tcPr>
            <w:tcW w:w="1783" w:type="dxa"/>
            <w:vAlign w:val="center"/>
            <w:hideMark/>
          </w:tcPr>
          <w:p w14:paraId="3D9E0B5F"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Puertos de comunicación</w:t>
            </w:r>
          </w:p>
        </w:tc>
        <w:tc>
          <w:tcPr>
            <w:tcW w:w="4678" w:type="dxa"/>
            <w:vAlign w:val="center"/>
            <w:hideMark/>
          </w:tcPr>
          <w:p w14:paraId="73270F5B"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 xml:space="preserve">Al menos 6 puertos 10/25GbE </w:t>
            </w:r>
          </w:p>
          <w:p w14:paraId="3C84F9B7"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4 Puertos HBA de 16 GB</w:t>
            </w:r>
          </w:p>
          <w:p w14:paraId="546CAB6F"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4 Cables FC de 16 Gb/s de 3mts</w:t>
            </w:r>
          </w:p>
          <w:p w14:paraId="67F9A5E0"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 xml:space="preserve">6 Cables </w:t>
            </w:r>
            <w:proofErr w:type="spellStart"/>
            <w:r w:rsidRPr="00D14BE5">
              <w:rPr>
                <w:rFonts w:ascii="Tahoma" w:hAnsi="Tahoma" w:cs="Tahoma"/>
                <w:color w:val="000000"/>
                <w:sz w:val="18"/>
                <w:szCs w:val="18"/>
                <w:lang w:eastAsia="es-ES"/>
              </w:rPr>
              <w:t>Twinax</w:t>
            </w:r>
            <w:proofErr w:type="spellEnd"/>
            <w:r w:rsidRPr="00D14BE5">
              <w:rPr>
                <w:rFonts w:ascii="Tahoma" w:hAnsi="Tahoma" w:cs="Tahoma"/>
                <w:color w:val="000000"/>
                <w:sz w:val="18"/>
                <w:szCs w:val="18"/>
                <w:lang w:eastAsia="es-ES"/>
              </w:rPr>
              <w:t xml:space="preserve"> 10 Gb/s de 3mts cada uno. </w:t>
            </w:r>
          </w:p>
        </w:tc>
        <w:tc>
          <w:tcPr>
            <w:tcW w:w="2410" w:type="dxa"/>
          </w:tcPr>
          <w:p w14:paraId="6F5D796F"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44086F15" w14:textId="77777777" w:rsidTr="00EA6B86">
        <w:trPr>
          <w:trHeight w:val="1057"/>
        </w:trPr>
        <w:tc>
          <w:tcPr>
            <w:tcW w:w="660" w:type="dxa"/>
            <w:vAlign w:val="center"/>
            <w:hideMark/>
          </w:tcPr>
          <w:p w14:paraId="1284E06B"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1.5</w:t>
            </w:r>
          </w:p>
        </w:tc>
        <w:tc>
          <w:tcPr>
            <w:tcW w:w="1783" w:type="dxa"/>
            <w:vAlign w:val="center"/>
            <w:hideMark/>
          </w:tcPr>
          <w:p w14:paraId="0EA22FD5"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Puerto de Administración</w:t>
            </w:r>
          </w:p>
        </w:tc>
        <w:tc>
          <w:tcPr>
            <w:tcW w:w="4678" w:type="dxa"/>
            <w:vAlign w:val="center"/>
            <w:hideMark/>
          </w:tcPr>
          <w:p w14:paraId="7F11B260"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Se debe contar con 1 puerto Ethernet RJ-45 exclusivo y el software necesario para la administración remota del servidor, si este software requiere licencia debe incluirse una licencia perpetua.</w:t>
            </w:r>
          </w:p>
          <w:p w14:paraId="64F50F53"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La solución ofertada deberá contar con una consola de administración basada en Web HTML5.</w:t>
            </w:r>
          </w:p>
          <w:p w14:paraId="2859C622"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 xml:space="preserve">La solución debe admitir el Control de acceso basado en roles (RBAC). </w:t>
            </w:r>
          </w:p>
          <w:p w14:paraId="1712DE2C"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La plataforma web de administración debe tener la capacidad de monitoreo de la salud del servidor, como también el uso y configuración de los protocolos IPMI, SNMP y SMTP para envío de alertas.</w:t>
            </w:r>
          </w:p>
          <w:p w14:paraId="49E1ECF7"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La plataforma de administración debe ofrecer la posibilidad de actualizar los firmwares de todos los componentes del servidor, la solución debe tener instalado el último firmware recomendado por el fabricante a la fecha de instalación.</w:t>
            </w:r>
          </w:p>
        </w:tc>
        <w:tc>
          <w:tcPr>
            <w:tcW w:w="2410" w:type="dxa"/>
          </w:tcPr>
          <w:p w14:paraId="7B4C954C"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759926C9" w14:textId="77777777" w:rsidTr="00EA6B86">
        <w:trPr>
          <w:trHeight w:val="1481"/>
        </w:trPr>
        <w:tc>
          <w:tcPr>
            <w:tcW w:w="660" w:type="dxa"/>
            <w:vAlign w:val="center"/>
            <w:hideMark/>
          </w:tcPr>
          <w:p w14:paraId="129A56D1"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1.6</w:t>
            </w:r>
          </w:p>
        </w:tc>
        <w:tc>
          <w:tcPr>
            <w:tcW w:w="1783" w:type="dxa"/>
            <w:vAlign w:val="center"/>
            <w:hideMark/>
          </w:tcPr>
          <w:p w14:paraId="46014FC4"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Almacenamiento</w:t>
            </w:r>
          </w:p>
        </w:tc>
        <w:tc>
          <w:tcPr>
            <w:tcW w:w="4678" w:type="dxa"/>
            <w:vAlign w:val="center"/>
            <w:hideMark/>
          </w:tcPr>
          <w:p w14:paraId="3B5DE2C0"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Deberá soportar discos SSD y NL-SAS.</w:t>
            </w:r>
          </w:p>
          <w:p w14:paraId="1BD0C3B5"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Deberá permitir la adición y retiro de discos en caliente (</w:t>
            </w:r>
            <w:proofErr w:type="spellStart"/>
            <w:r w:rsidRPr="00D14BE5">
              <w:rPr>
                <w:rFonts w:ascii="Tahoma" w:hAnsi="Tahoma" w:cs="Tahoma"/>
                <w:color w:val="000000"/>
                <w:sz w:val="18"/>
                <w:szCs w:val="18"/>
                <w:lang w:eastAsia="es-ES"/>
              </w:rPr>
              <w:t>hotswap</w:t>
            </w:r>
            <w:proofErr w:type="spellEnd"/>
            <w:r w:rsidRPr="00D14BE5">
              <w:rPr>
                <w:rFonts w:ascii="Tahoma" w:hAnsi="Tahoma" w:cs="Tahoma"/>
                <w:color w:val="000000"/>
                <w:sz w:val="18"/>
                <w:szCs w:val="18"/>
                <w:lang w:eastAsia="es-ES"/>
              </w:rPr>
              <w:t xml:space="preserve">) sin interrumpir la operación del sistema. </w:t>
            </w:r>
          </w:p>
          <w:p w14:paraId="32F0B612"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 xml:space="preserve">El almacenamiento deberá contar con al menos </w:t>
            </w:r>
            <w:r w:rsidRPr="00D14BE5">
              <w:rPr>
                <w:rFonts w:ascii="Tahoma" w:hAnsi="Tahoma" w:cs="Tahoma"/>
                <w:b/>
                <w:bCs/>
                <w:color w:val="000000"/>
                <w:sz w:val="18"/>
                <w:szCs w:val="18"/>
                <w:lang w:eastAsia="es-ES"/>
              </w:rPr>
              <w:t>300</w:t>
            </w:r>
            <w:r w:rsidRPr="00D14BE5">
              <w:rPr>
                <w:rFonts w:ascii="Tahoma" w:hAnsi="Tahoma" w:cs="Tahoma"/>
                <w:color w:val="000000"/>
                <w:sz w:val="18"/>
                <w:szCs w:val="18"/>
                <w:lang w:eastAsia="es-ES"/>
              </w:rPr>
              <w:t xml:space="preserve"> TB utilizables configurados con RAID 6 </w:t>
            </w:r>
            <w:proofErr w:type="gramStart"/>
            <w:r w:rsidRPr="00D14BE5">
              <w:rPr>
                <w:rFonts w:ascii="Tahoma" w:hAnsi="Tahoma" w:cs="Tahoma"/>
                <w:color w:val="000000"/>
                <w:sz w:val="18"/>
                <w:szCs w:val="18"/>
                <w:lang w:eastAsia="es-ES"/>
              </w:rPr>
              <w:t>tipo</w:t>
            </w:r>
            <w:proofErr w:type="gramEnd"/>
            <w:r w:rsidRPr="00D14BE5">
              <w:rPr>
                <w:rFonts w:ascii="Tahoma" w:hAnsi="Tahoma" w:cs="Tahoma"/>
                <w:color w:val="000000"/>
                <w:sz w:val="18"/>
                <w:szCs w:val="18"/>
                <w:lang w:eastAsia="es-ES"/>
              </w:rPr>
              <w:t xml:space="preserve"> NL-SAS 7.2K o superior.</w:t>
            </w:r>
          </w:p>
          <w:p w14:paraId="578596AC"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Al menos 6 TB utilizables configurados con RAID 6 tipo SSD</w:t>
            </w:r>
          </w:p>
        </w:tc>
        <w:tc>
          <w:tcPr>
            <w:tcW w:w="2410" w:type="dxa"/>
          </w:tcPr>
          <w:p w14:paraId="3AF21EEC"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672CBFCA" w14:textId="77777777" w:rsidTr="00EA6B86">
        <w:trPr>
          <w:trHeight w:val="492"/>
        </w:trPr>
        <w:tc>
          <w:tcPr>
            <w:tcW w:w="660" w:type="dxa"/>
            <w:vAlign w:val="center"/>
            <w:hideMark/>
          </w:tcPr>
          <w:p w14:paraId="0F71F22C"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1.7</w:t>
            </w:r>
          </w:p>
        </w:tc>
        <w:tc>
          <w:tcPr>
            <w:tcW w:w="1783" w:type="dxa"/>
            <w:vAlign w:val="center"/>
            <w:hideMark/>
          </w:tcPr>
          <w:p w14:paraId="21642CEC"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Almacenamiento para el Sistema Operativo</w:t>
            </w:r>
          </w:p>
        </w:tc>
        <w:tc>
          <w:tcPr>
            <w:tcW w:w="4678" w:type="dxa"/>
            <w:vAlign w:val="center"/>
            <w:hideMark/>
          </w:tcPr>
          <w:p w14:paraId="1B1C1049"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Deberá contar con al menos 2 discos mínimo de 240GB SSD cada uno, configurado en RAID 1 para instalación del sistema operativo.</w:t>
            </w:r>
          </w:p>
        </w:tc>
        <w:tc>
          <w:tcPr>
            <w:tcW w:w="2410" w:type="dxa"/>
          </w:tcPr>
          <w:p w14:paraId="1EA97CFD"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01D67E8F" w14:textId="77777777" w:rsidTr="00EA6B86">
        <w:trPr>
          <w:trHeight w:val="245"/>
        </w:trPr>
        <w:tc>
          <w:tcPr>
            <w:tcW w:w="660" w:type="dxa"/>
            <w:vAlign w:val="center"/>
            <w:hideMark/>
          </w:tcPr>
          <w:p w14:paraId="3AC685F8"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1.8</w:t>
            </w:r>
          </w:p>
        </w:tc>
        <w:tc>
          <w:tcPr>
            <w:tcW w:w="1783" w:type="dxa"/>
            <w:vAlign w:val="center"/>
            <w:hideMark/>
          </w:tcPr>
          <w:p w14:paraId="6D0E4FE9"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 xml:space="preserve">Controladora RAID </w:t>
            </w:r>
          </w:p>
        </w:tc>
        <w:tc>
          <w:tcPr>
            <w:tcW w:w="4678" w:type="dxa"/>
            <w:vAlign w:val="center"/>
            <w:hideMark/>
          </w:tcPr>
          <w:p w14:paraId="591C8F29"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Deberá contar con al menos 2 controladoras RAID 6</w:t>
            </w:r>
          </w:p>
        </w:tc>
        <w:tc>
          <w:tcPr>
            <w:tcW w:w="2410" w:type="dxa"/>
          </w:tcPr>
          <w:p w14:paraId="37ACF8ED"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41D9DE9B" w14:textId="77777777" w:rsidTr="00EA6B86">
        <w:trPr>
          <w:trHeight w:val="1481"/>
        </w:trPr>
        <w:tc>
          <w:tcPr>
            <w:tcW w:w="660" w:type="dxa"/>
            <w:vAlign w:val="center"/>
            <w:hideMark/>
          </w:tcPr>
          <w:p w14:paraId="1CC1DAFD"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lastRenderedPageBreak/>
              <w:t>1.9</w:t>
            </w:r>
          </w:p>
        </w:tc>
        <w:tc>
          <w:tcPr>
            <w:tcW w:w="1783" w:type="dxa"/>
            <w:vAlign w:val="center"/>
            <w:hideMark/>
          </w:tcPr>
          <w:p w14:paraId="53FAE7BD"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Fuentes de Poder</w:t>
            </w:r>
          </w:p>
        </w:tc>
        <w:tc>
          <w:tcPr>
            <w:tcW w:w="4678" w:type="dxa"/>
            <w:vAlign w:val="center"/>
            <w:hideMark/>
          </w:tcPr>
          <w:p w14:paraId="5B99279B"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La solución deberá incluir como mínimo 2 fuentes de poder en redundancia e intercambiables (</w:t>
            </w:r>
            <w:proofErr w:type="spellStart"/>
            <w:r w:rsidRPr="00D14BE5">
              <w:rPr>
                <w:rFonts w:ascii="Tahoma" w:hAnsi="Tahoma" w:cs="Tahoma"/>
                <w:color w:val="000000"/>
                <w:sz w:val="18"/>
                <w:szCs w:val="18"/>
                <w:lang w:eastAsia="es-ES"/>
              </w:rPr>
              <w:t>hotswap</w:t>
            </w:r>
            <w:proofErr w:type="spellEnd"/>
            <w:r w:rsidRPr="00D14BE5">
              <w:rPr>
                <w:rFonts w:ascii="Tahoma" w:hAnsi="Tahoma" w:cs="Tahoma"/>
                <w:color w:val="000000"/>
                <w:sz w:val="18"/>
                <w:szCs w:val="18"/>
                <w:lang w:eastAsia="es-ES"/>
              </w:rPr>
              <w:t xml:space="preserve">) con la potencia necesaria para la correcta operación de los componentes internos. </w:t>
            </w:r>
          </w:p>
          <w:p w14:paraId="1D915F5F"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Deberá incluir sus respectivos cables de poder con terminal tipo C13 a C14 para cada fuente de poder</w:t>
            </w:r>
          </w:p>
          <w:p w14:paraId="6D046EDD"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Ventilación de ingreso frontal y salida aire caliente posterior, mínimo 4 ventiladores.</w:t>
            </w:r>
          </w:p>
        </w:tc>
        <w:tc>
          <w:tcPr>
            <w:tcW w:w="2410" w:type="dxa"/>
          </w:tcPr>
          <w:p w14:paraId="5E1E0CB2"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5651E24C" w14:textId="77777777" w:rsidTr="00EA6B86">
        <w:trPr>
          <w:trHeight w:val="739"/>
        </w:trPr>
        <w:tc>
          <w:tcPr>
            <w:tcW w:w="660" w:type="dxa"/>
            <w:vAlign w:val="center"/>
            <w:hideMark/>
          </w:tcPr>
          <w:p w14:paraId="5E3DC742"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1.10</w:t>
            </w:r>
          </w:p>
        </w:tc>
        <w:tc>
          <w:tcPr>
            <w:tcW w:w="1783" w:type="dxa"/>
            <w:vAlign w:val="center"/>
            <w:hideMark/>
          </w:tcPr>
          <w:p w14:paraId="03121ED9"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Accesorios</w:t>
            </w:r>
          </w:p>
        </w:tc>
        <w:tc>
          <w:tcPr>
            <w:tcW w:w="4678" w:type="dxa"/>
            <w:vAlign w:val="center"/>
            <w:hideMark/>
          </w:tcPr>
          <w:p w14:paraId="69362593"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La solución debe incluir todos los accesorios necesarios para la correcta instalación en un rack de servidores (rieles, organizador de cables, etiquetas de identificación, y otros necesarios.)</w:t>
            </w:r>
          </w:p>
        </w:tc>
        <w:tc>
          <w:tcPr>
            <w:tcW w:w="2410" w:type="dxa"/>
          </w:tcPr>
          <w:p w14:paraId="5D4C61D4"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40CDCCB4" w14:textId="77777777" w:rsidTr="00EA6B86">
        <w:trPr>
          <w:trHeight w:val="492"/>
        </w:trPr>
        <w:tc>
          <w:tcPr>
            <w:tcW w:w="660" w:type="dxa"/>
            <w:vAlign w:val="center"/>
            <w:hideMark/>
          </w:tcPr>
          <w:p w14:paraId="1E63671C"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1.11</w:t>
            </w:r>
          </w:p>
        </w:tc>
        <w:tc>
          <w:tcPr>
            <w:tcW w:w="1783" w:type="dxa"/>
            <w:vAlign w:val="center"/>
            <w:hideMark/>
          </w:tcPr>
          <w:p w14:paraId="66776D6B"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Sistema Operativo</w:t>
            </w:r>
          </w:p>
        </w:tc>
        <w:tc>
          <w:tcPr>
            <w:tcW w:w="4678" w:type="dxa"/>
            <w:vAlign w:val="center"/>
            <w:hideMark/>
          </w:tcPr>
          <w:p w14:paraId="0EAD9052"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 xml:space="preserve">La solución deberá ser compatible y/o certificado con los Sistemas Operativos Microsoft Windows Server, Red </w:t>
            </w:r>
            <w:proofErr w:type="spellStart"/>
            <w:r w:rsidRPr="00D14BE5">
              <w:rPr>
                <w:rFonts w:ascii="Tahoma" w:hAnsi="Tahoma" w:cs="Tahoma"/>
                <w:color w:val="000000"/>
                <w:sz w:val="18"/>
                <w:szCs w:val="18"/>
                <w:lang w:eastAsia="es-ES"/>
              </w:rPr>
              <w:t>Hat</w:t>
            </w:r>
            <w:proofErr w:type="spellEnd"/>
            <w:r w:rsidRPr="00D14BE5">
              <w:rPr>
                <w:rFonts w:ascii="Tahoma" w:hAnsi="Tahoma" w:cs="Tahoma"/>
                <w:color w:val="000000"/>
                <w:sz w:val="18"/>
                <w:szCs w:val="18"/>
                <w:lang w:eastAsia="es-ES"/>
              </w:rPr>
              <w:t xml:space="preserve"> Enterprise Linux y </w:t>
            </w:r>
            <w:proofErr w:type="spellStart"/>
            <w:r w:rsidRPr="00D14BE5">
              <w:rPr>
                <w:rFonts w:ascii="Tahoma" w:hAnsi="Tahoma" w:cs="Tahoma"/>
                <w:color w:val="000000"/>
                <w:sz w:val="18"/>
                <w:szCs w:val="18"/>
                <w:lang w:eastAsia="es-ES"/>
              </w:rPr>
              <w:t>VMWare</w:t>
            </w:r>
            <w:proofErr w:type="spellEnd"/>
          </w:p>
        </w:tc>
        <w:tc>
          <w:tcPr>
            <w:tcW w:w="2410" w:type="dxa"/>
          </w:tcPr>
          <w:p w14:paraId="3386433A"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3A19B9AA" w14:textId="77777777" w:rsidTr="00EA6B86">
        <w:trPr>
          <w:trHeight w:val="654"/>
        </w:trPr>
        <w:tc>
          <w:tcPr>
            <w:tcW w:w="660" w:type="dxa"/>
            <w:vAlign w:val="center"/>
            <w:hideMark/>
          </w:tcPr>
          <w:p w14:paraId="3232FDEB"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1.12</w:t>
            </w:r>
          </w:p>
        </w:tc>
        <w:tc>
          <w:tcPr>
            <w:tcW w:w="1783" w:type="dxa"/>
            <w:vAlign w:val="center"/>
            <w:hideMark/>
          </w:tcPr>
          <w:p w14:paraId="6943E2C1"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Garantía y Soporte</w:t>
            </w:r>
          </w:p>
        </w:tc>
        <w:tc>
          <w:tcPr>
            <w:tcW w:w="4678" w:type="dxa"/>
            <w:vAlign w:val="center"/>
            <w:hideMark/>
          </w:tcPr>
          <w:p w14:paraId="6C5F03C4"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Debe incluir una garantía del fabricante de 5 años de todos los componentes de la solución y soporte 24x7, que incluya:</w:t>
            </w:r>
          </w:p>
          <w:p w14:paraId="1420677F"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Reemplazo de partes.</w:t>
            </w:r>
          </w:p>
          <w:p w14:paraId="3A2F3F31"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Acceso en línea a la base de conocimiento y mejores prácticas del fabricante.</w:t>
            </w:r>
          </w:p>
          <w:p w14:paraId="4197FC4A"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Actualizaciones del firmware de todos los componentes de la solución.</w:t>
            </w:r>
          </w:p>
          <w:p w14:paraId="7EB67347"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Resolución de incidentes.</w:t>
            </w:r>
          </w:p>
          <w:p w14:paraId="3871672D"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c>
          <w:tcPr>
            <w:tcW w:w="2410" w:type="dxa"/>
          </w:tcPr>
          <w:p w14:paraId="718FF0E7"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21C703AE" w14:textId="77777777" w:rsidTr="00EA6B86">
        <w:trPr>
          <w:trHeight w:val="245"/>
        </w:trPr>
        <w:tc>
          <w:tcPr>
            <w:tcW w:w="660" w:type="dxa"/>
            <w:vAlign w:val="center"/>
            <w:hideMark/>
          </w:tcPr>
          <w:p w14:paraId="07F49065"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2</w:t>
            </w:r>
          </w:p>
        </w:tc>
        <w:tc>
          <w:tcPr>
            <w:tcW w:w="6461" w:type="dxa"/>
            <w:gridSpan w:val="2"/>
            <w:vAlign w:val="center"/>
            <w:hideMark/>
          </w:tcPr>
          <w:p w14:paraId="4C5419CE"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SOFTWARE DE RESPALDO Y RESTAURACIÓN</w:t>
            </w:r>
          </w:p>
        </w:tc>
        <w:tc>
          <w:tcPr>
            <w:tcW w:w="2410" w:type="dxa"/>
          </w:tcPr>
          <w:p w14:paraId="516EC6A2"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p>
        </w:tc>
      </w:tr>
      <w:tr w:rsidR="00D14BE5" w:rsidRPr="00D14BE5" w14:paraId="0890F368" w14:textId="77777777" w:rsidTr="00EA6B86">
        <w:trPr>
          <w:trHeight w:val="739"/>
        </w:trPr>
        <w:tc>
          <w:tcPr>
            <w:tcW w:w="660" w:type="dxa"/>
            <w:vAlign w:val="center"/>
            <w:hideMark/>
          </w:tcPr>
          <w:p w14:paraId="6AE4E0FB"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2.1</w:t>
            </w:r>
          </w:p>
        </w:tc>
        <w:tc>
          <w:tcPr>
            <w:tcW w:w="1783" w:type="dxa"/>
            <w:vAlign w:val="center"/>
            <w:hideMark/>
          </w:tcPr>
          <w:p w14:paraId="6997F4EB"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Requerimiento general</w:t>
            </w:r>
          </w:p>
        </w:tc>
        <w:tc>
          <w:tcPr>
            <w:tcW w:w="4678" w:type="dxa"/>
            <w:vAlign w:val="center"/>
          </w:tcPr>
          <w:p w14:paraId="059BBF67"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val="es-CL" w:eastAsia="es-ES"/>
              </w:rPr>
              <w:t xml:space="preserve">Se requiere la suscripción de software </w:t>
            </w:r>
            <w:r w:rsidRPr="00D14BE5">
              <w:rPr>
                <w:rFonts w:ascii="Tahoma" w:hAnsi="Tahoma" w:cs="Tahoma"/>
                <w:color w:val="000000"/>
                <w:sz w:val="18"/>
                <w:szCs w:val="18"/>
                <w:lang w:eastAsia="es-ES"/>
              </w:rPr>
              <w:t xml:space="preserve">para realizar el respaldo y restauración de 150 equipos (estaciones de trabajos), por un tiempo de 5 años cuyo tiempo de vigencia corre a partir de la activación del producto, Esta solución debe ser administrada desde una consola centralizada que permita el despliegue de agentes y la administración, monitoreo y control de la gestión de respaldo de usuarios </w:t>
            </w:r>
            <w:r w:rsidRPr="00D14BE5">
              <w:rPr>
                <w:rFonts w:ascii="Tahoma" w:hAnsi="Tahoma" w:cs="Tahoma"/>
                <w:sz w:val="18"/>
                <w:szCs w:val="18"/>
                <w:lang w:val="es-CL" w:eastAsia="es-ES"/>
              </w:rPr>
              <w:t>a fin de contar con una solución que permita mejorar la generación de respaldos de máquinas virtuales, físicas y estaciones de trabajo de Ende Matriz.</w:t>
            </w:r>
          </w:p>
        </w:tc>
        <w:tc>
          <w:tcPr>
            <w:tcW w:w="2410" w:type="dxa"/>
          </w:tcPr>
          <w:p w14:paraId="430A98B3" w14:textId="77777777" w:rsidR="00D14BE5" w:rsidRPr="00D14BE5" w:rsidRDefault="00D14BE5" w:rsidP="00D14BE5">
            <w:pPr>
              <w:autoSpaceDE w:val="0"/>
              <w:autoSpaceDN w:val="0"/>
              <w:adjustRightInd w:val="0"/>
              <w:rPr>
                <w:rFonts w:ascii="Tahoma" w:hAnsi="Tahoma" w:cs="Tahoma"/>
                <w:sz w:val="18"/>
                <w:szCs w:val="18"/>
                <w:lang w:val="es-CL" w:eastAsia="es-ES"/>
              </w:rPr>
            </w:pPr>
          </w:p>
        </w:tc>
      </w:tr>
      <w:tr w:rsidR="00D14BE5" w:rsidRPr="00D14BE5" w14:paraId="287FD122" w14:textId="77777777" w:rsidTr="00EA6B86">
        <w:trPr>
          <w:trHeight w:val="492"/>
        </w:trPr>
        <w:tc>
          <w:tcPr>
            <w:tcW w:w="660" w:type="dxa"/>
            <w:vAlign w:val="center"/>
            <w:hideMark/>
          </w:tcPr>
          <w:p w14:paraId="3BD6913B"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2.2</w:t>
            </w:r>
          </w:p>
        </w:tc>
        <w:tc>
          <w:tcPr>
            <w:tcW w:w="1783" w:type="dxa"/>
            <w:vAlign w:val="center"/>
          </w:tcPr>
          <w:p w14:paraId="318E63F8"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Requerimientos técnicos del software de respaldo y restauración.</w:t>
            </w:r>
          </w:p>
        </w:tc>
        <w:tc>
          <w:tcPr>
            <w:tcW w:w="4678" w:type="dxa"/>
            <w:vAlign w:val="center"/>
          </w:tcPr>
          <w:p w14:paraId="3E9DEB46" w14:textId="77777777" w:rsidR="00D14BE5" w:rsidRPr="00D14BE5" w:rsidRDefault="00D14BE5" w:rsidP="00D14BE5">
            <w:pPr>
              <w:widowControl w:val="0"/>
              <w:suppressAutoHyphens/>
              <w:jc w:val="both"/>
              <w:rPr>
                <w:rFonts w:ascii="Tahoma" w:hAnsi="Tahoma" w:cs="Tahoma"/>
                <w:sz w:val="18"/>
                <w:szCs w:val="18"/>
                <w:lang w:val="es-MX" w:eastAsia="es-ES"/>
              </w:rPr>
            </w:pPr>
            <w:r w:rsidRPr="00D14BE5">
              <w:rPr>
                <w:rFonts w:ascii="Tahoma" w:hAnsi="Tahoma" w:cs="Tahoma"/>
                <w:b/>
                <w:sz w:val="18"/>
                <w:szCs w:val="18"/>
                <w:lang w:val="es-CL" w:eastAsia="es-ES"/>
              </w:rPr>
              <w:t xml:space="preserve"> </w:t>
            </w:r>
            <w:r w:rsidRPr="00D14BE5">
              <w:rPr>
                <w:rFonts w:ascii="Tahoma" w:hAnsi="Tahoma" w:cs="Tahoma"/>
                <w:sz w:val="18"/>
                <w:szCs w:val="18"/>
                <w:lang w:val="es-CL" w:eastAsia="es-ES"/>
              </w:rPr>
              <w:t>La solución ofertada</w:t>
            </w:r>
            <w:r w:rsidRPr="00D14BE5">
              <w:rPr>
                <w:rFonts w:ascii="Tahoma" w:hAnsi="Tahoma" w:cs="Tahoma"/>
                <w:sz w:val="18"/>
                <w:szCs w:val="18"/>
                <w:lang w:val="es-MX" w:eastAsia="es-ES"/>
              </w:rPr>
              <w:t xml:space="preserve"> debe contar con las siguientes características:</w:t>
            </w:r>
          </w:p>
          <w:p w14:paraId="4B57AF86" w14:textId="77777777" w:rsidR="00D14BE5" w:rsidRPr="00D14BE5" w:rsidRDefault="00D14BE5" w:rsidP="00D14BE5">
            <w:pPr>
              <w:widowControl w:val="0"/>
              <w:ind w:left="356" w:hanging="360"/>
              <w:contextualSpacing/>
              <w:jc w:val="both"/>
              <w:rPr>
                <w:rFonts w:ascii="Tahoma" w:eastAsiaTheme="minorEastAsia" w:hAnsi="Tahoma" w:cs="Tahoma"/>
                <w:sz w:val="18"/>
                <w:szCs w:val="18"/>
                <w:lang w:val="es-MX" w:eastAsia="es-BO"/>
              </w:rPr>
            </w:pPr>
          </w:p>
          <w:p w14:paraId="7DF59260" w14:textId="77777777" w:rsidR="00D14BE5" w:rsidRPr="00D14BE5" w:rsidRDefault="00D14BE5" w:rsidP="00D14BE5">
            <w:pPr>
              <w:widowControl w:val="0"/>
              <w:suppressAutoHyphens/>
              <w:contextualSpacing/>
              <w:jc w:val="both"/>
              <w:rPr>
                <w:rFonts w:ascii="Tahoma" w:eastAsiaTheme="minorEastAsia" w:hAnsi="Tahoma" w:cs="Tahoma"/>
                <w:sz w:val="18"/>
                <w:szCs w:val="18"/>
                <w:lang w:val="es-BO" w:eastAsia="es-BO"/>
              </w:rPr>
            </w:pPr>
            <w:r w:rsidRPr="00D14BE5">
              <w:rPr>
                <w:rFonts w:ascii="Tahoma" w:eastAsiaTheme="minorEastAsia" w:hAnsi="Tahoma" w:cs="Tahoma"/>
                <w:sz w:val="18"/>
                <w:szCs w:val="18"/>
                <w:lang w:eastAsia="es-BO"/>
              </w:rPr>
              <w:t xml:space="preserve">Proporcionar disponibilidad confiable de todas las cargas de trabajo </w:t>
            </w:r>
            <w:proofErr w:type="spellStart"/>
            <w:r w:rsidRPr="00D14BE5">
              <w:rPr>
                <w:rFonts w:ascii="Tahoma" w:eastAsiaTheme="minorEastAsia" w:hAnsi="Tahoma" w:cs="Tahoma"/>
                <w:sz w:val="18"/>
                <w:szCs w:val="18"/>
                <w:lang w:eastAsia="es-BO"/>
              </w:rPr>
              <w:t>cloud</w:t>
            </w:r>
            <w:proofErr w:type="spellEnd"/>
            <w:r w:rsidRPr="00D14BE5">
              <w:rPr>
                <w:rFonts w:ascii="Tahoma" w:eastAsiaTheme="minorEastAsia" w:hAnsi="Tahoma" w:cs="Tahoma"/>
                <w:sz w:val="18"/>
                <w:szCs w:val="18"/>
                <w:lang w:eastAsia="es-BO"/>
              </w:rPr>
              <w:t>, virtuales, físicas y estaciones de trabajo.</w:t>
            </w:r>
          </w:p>
          <w:p w14:paraId="50FD5FE4"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Automatización de tareas.</w:t>
            </w:r>
          </w:p>
          <w:p w14:paraId="235480C7"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 xml:space="preserve">Proporcionar </w:t>
            </w:r>
            <w:proofErr w:type="spellStart"/>
            <w:r w:rsidRPr="00D14BE5">
              <w:rPr>
                <w:rFonts w:ascii="Tahoma" w:eastAsiaTheme="minorEastAsia" w:hAnsi="Tahoma" w:cs="Tahoma"/>
                <w:sz w:val="18"/>
                <w:szCs w:val="18"/>
                <w:lang w:eastAsia="es-BO"/>
              </w:rPr>
              <w:t>backup</w:t>
            </w:r>
            <w:proofErr w:type="spellEnd"/>
            <w:r w:rsidRPr="00D14BE5">
              <w:rPr>
                <w:rFonts w:ascii="Tahoma" w:eastAsiaTheme="minorEastAsia" w:hAnsi="Tahoma" w:cs="Tahoma"/>
                <w:sz w:val="18"/>
                <w:szCs w:val="18"/>
                <w:lang w:eastAsia="es-BO"/>
              </w:rPr>
              <w:t xml:space="preserve"> y recuperación para </w:t>
            </w:r>
            <w:proofErr w:type="spellStart"/>
            <w:r w:rsidRPr="00D14BE5">
              <w:rPr>
                <w:rFonts w:ascii="Tahoma" w:eastAsiaTheme="minorEastAsia" w:hAnsi="Tahoma" w:cs="Tahoma"/>
                <w:sz w:val="18"/>
                <w:szCs w:val="18"/>
                <w:lang w:eastAsia="es-BO"/>
              </w:rPr>
              <w:t>snapshots</w:t>
            </w:r>
            <w:proofErr w:type="spellEnd"/>
            <w:r w:rsidRPr="00D14BE5">
              <w:rPr>
                <w:rFonts w:ascii="Tahoma" w:eastAsiaTheme="minorEastAsia" w:hAnsi="Tahoma" w:cs="Tahoma"/>
                <w:sz w:val="18"/>
                <w:szCs w:val="18"/>
                <w:lang w:eastAsia="es-BO"/>
              </w:rPr>
              <w:t xml:space="preserve"> de almacenamiento, </w:t>
            </w:r>
            <w:proofErr w:type="spellStart"/>
            <w:r w:rsidRPr="00D14BE5">
              <w:rPr>
                <w:rFonts w:ascii="Tahoma" w:eastAsiaTheme="minorEastAsia" w:hAnsi="Tahoma" w:cs="Tahoma"/>
                <w:sz w:val="18"/>
                <w:szCs w:val="18"/>
                <w:lang w:eastAsia="es-BO"/>
              </w:rPr>
              <w:t>backups</w:t>
            </w:r>
            <w:proofErr w:type="spellEnd"/>
            <w:r w:rsidRPr="00D14BE5">
              <w:rPr>
                <w:rFonts w:ascii="Tahoma" w:eastAsiaTheme="minorEastAsia" w:hAnsi="Tahoma" w:cs="Tahoma"/>
                <w:sz w:val="18"/>
                <w:szCs w:val="18"/>
                <w:lang w:eastAsia="es-BO"/>
              </w:rPr>
              <w:t>, réplicas y protección de datos continua.</w:t>
            </w:r>
          </w:p>
          <w:p w14:paraId="7BDD08B0"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 xml:space="preserve">Respaldos inmutables con protección frente a </w:t>
            </w:r>
            <w:proofErr w:type="spellStart"/>
            <w:r w:rsidRPr="00D14BE5">
              <w:rPr>
                <w:rFonts w:ascii="Tahoma" w:eastAsiaTheme="minorEastAsia" w:hAnsi="Tahoma" w:cs="Tahoma"/>
                <w:sz w:val="18"/>
                <w:szCs w:val="18"/>
                <w:lang w:eastAsia="es-BO"/>
              </w:rPr>
              <w:t>ransomware</w:t>
            </w:r>
            <w:proofErr w:type="spellEnd"/>
          </w:p>
          <w:p w14:paraId="69A34331"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 xml:space="preserve">Portabilidad de licencias para cargas de trabajo físicas, virtuales, estaciones de trabajo o </w:t>
            </w:r>
            <w:proofErr w:type="spellStart"/>
            <w:r w:rsidRPr="00D14BE5">
              <w:rPr>
                <w:rFonts w:ascii="Tahoma" w:eastAsiaTheme="minorEastAsia" w:hAnsi="Tahoma" w:cs="Tahoma"/>
                <w:sz w:val="18"/>
                <w:szCs w:val="18"/>
                <w:lang w:eastAsia="es-BO"/>
              </w:rPr>
              <w:t>cloud</w:t>
            </w:r>
            <w:proofErr w:type="spellEnd"/>
            <w:r w:rsidRPr="00D14BE5">
              <w:rPr>
                <w:rFonts w:ascii="Tahoma" w:eastAsiaTheme="minorEastAsia" w:hAnsi="Tahoma" w:cs="Tahoma"/>
                <w:sz w:val="18"/>
                <w:szCs w:val="18"/>
                <w:lang w:eastAsia="es-BO"/>
              </w:rPr>
              <w:t>.</w:t>
            </w:r>
          </w:p>
          <w:p w14:paraId="3755A75C"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Compatibilidad de Protección para:</w:t>
            </w:r>
          </w:p>
          <w:p w14:paraId="6C025839" w14:textId="77777777" w:rsidR="00D14BE5" w:rsidRPr="00D14BE5" w:rsidRDefault="00D14BE5" w:rsidP="00D14BE5">
            <w:pPr>
              <w:widowControl w:val="0"/>
              <w:numPr>
                <w:ilvl w:val="1"/>
                <w:numId w:val="72"/>
              </w:numPr>
              <w:tabs>
                <w:tab w:val="num" w:pos="802"/>
              </w:tabs>
              <w:suppressAutoHyphens/>
              <w:ind w:left="802" w:hanging="415"/>
              <w:contextualSpacing/>
              <w:jc w:val="both"/>
              <w:rPr>
                <w:rFonts w:ascii="Tahoma" w:eastAsiaTheme="minorEastAsia" w:hAnsi="Tahoma" w:cs="Tahoma"/>
                <w:sz w:val="18"/>
                <w:szCs w:val="18"/>
                <w:lang w:val="en-US" w:eastAsia="es-BO"/>
              </w:rPr>
            </w:pPr>
            <w:r w:rsidRPr="00D14BE5">
              <w:rPr>
                <w:rFonts w:ascii="Tahoma" w:eastAsiaTheme="minorEastAsia" w:hAnsi="Tahoma" w:cs="Tahoma"/>
                <w:sz w:val="18"/>
                <w:szCs w:val="18"/>
                <w:lang w:val="en-US" w:eastAsia="es-BO"/>
              </w:rPr>
              <w:t>Cloud: AWS, Microsoft Azure y Google Cloud Platform</w:t>
            </w:r>
          </w:p>
          <w:p w14:paraId="30FF80D0" w14:textId="77777777" w:rsidR="00D14BE5" w:rsidRPr="00D14BE5" w:rsidRDefault="00D14BE5" w:rsidP="00D14BE5">
            <w:pPr>
              <w:widowControl w:val="0"/>
              <w:numPr>
                <w:ilvl w:val="1"/>
                <w:numId w:val="72"/>
              </w:numPr>
              <w:tabs>
                <w:tab w:val="num" w:pos="802"/>
              </w:tabs>
              <w:suppressAutoHyphens/>
              <w:ind w:left="802" w:hanging="415"/>
              <w:contextualSpacing/>
              <w:jc w:val="both"/>
              <w:rPr>
                <w:rFonts w:ascii="Tahoma" w:eastAsiaTheme="minorEastAsia" w:hAnsi="Tahoma" w:cs="Tahoma"/>
                <w:sz w:val="18"/>
                <w:szCs w:val="18"/>
                <w:lang w:val="en-US" w:eastAsia="es-BO"/>
              </w:rPr>
            </w:pPr>
            <w:r w:rsidRPr="00D14BE5">
              <w:rPr>
                <w:rFonts w:ascii="Tahoma" w:eastAsiaTheme="minorEastAsia" w:hAnsi="Tahoma" w:cs="Tahoma"/>
                <w:sz w:val="18"/>
                <w:szCs w:val="18"/>
                <w:lang w:val="en-US" w:eastAsia="es-BO"/>
              </w:rPr>
              <w:t xml:space="preserve">Virtual: VMware </w:t>
            </w:r>
            <w:proofErr w:type="spellStart"/>
            <w:r w:rsidRPr="00D14BE5">
              <w:rPr>
                <w:rFonts w:ascii="Tahoma" w:eastAsiaTheme="minorEastAsia" w:hAnsi="Tahoma" w:cs="Tahoma"/>
                <w:sz w:val="18"/>
                <w:szCs w:val="18"/>
                <w:lang w:val="en-US" w:eastAsia="es-BO"/>
              </w:rPr>
              <w:t>vSphere</w:t>
            </w:r>
            <w:proofErr w:type="spellEnd"/>
            <w:r w:rsidRPr="00D14BE5">
              <w:rPr>
                <w:rFonts w:ascii="Tahoma" w:eastAsiaTheme="minorEastAsia" w:hAnsi="Tahoma" w:cs="Tahoma"/>
                <w:sz w:val="18"/>
                <w:szCs w:val="18"/>
                <w:lang w:val="en-US" w:eastAsia="es-BO"/>
              </w:rPr>
              <w:t xml:space="preserve">, Microsoft Hyper-V </w:t>
            </w:r>
          </w:p>
          <w:p w14:paraId="54FD7A03" w14:textId="77777777" w:rsidR="00D14BE5" w:rsidRPr="00D14BE5" w:rsidRDefault="00D14BE5" w:rsidP="00D14BE5">
            <w:pPr>
              <w:widowControl w:val="0"/>
              <w:numPr>
                <w:ilvl w:val="1"/>
                <w:numId w:val="72"/>
              </w:numPr>
              <w:tabs>
                <w:tab w:val="num" w:pos="802"/>
              </w:tabs>
              <w:suppressAutoHyphens/>
              <w:ind w:left="802" w:hanging="415"/>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lastRenderedPageBreak/>
              <w:t>Físico: Microsoft Windows, Linux, Mac, IBM AIX, Oracle Solaris y recursos compartidos</w:t>
            </w:r>
          </w:p>
          <w:p w14:paraId="1B3EA5C0" w14:textId="77777777" w:rsidR="00D14BE5" w:rsidRPr="00D14BE5" w:rsidRDefault="00D14BE5" w:rsidP="00D14BE5">
            <w:pPr>
              <w:widowControl w:val="0"/>
              <w:numPr>
                <w:ilvl w:val="1"/>
                <w:numId w:val="72"/>
              </w:numPr>
              <w:tabs>
                <w:tab w:val="num" w:pos="802"/>
              </w:tabs>
              <w:suppressAutoHyphens/>
              <w:ind w:left="802" w:hanging="415"/>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Aplicaciones: Microsoft, Oracle, SAP</w:t>
            </w:r>
          </w:p>
          <w:p w14:paraId="4D69765D" w14:textId="77777777" w:rsidR="00D14BE5" w:rsidRPr="00D14BE5" w:rsidRDefault="00D14BE5" w:rsidP="00D14BE5">
            <w:pPr>
              <w:widowControl w:val="0"/>
              <w:numPr>
                <w:ilvl w:val="1"/>
                <w:numId w:val="72"/>
              </w:numPr>
              <w:tabs>
                <w:tab w:val="num" w:pos="802"/>
              </w:tabs>
              <w:suppressAutoHyphens/>
              <w:ind w:left="802" w:hanging="415"/>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Protección flexible de datos de NAS</w:t>
            </w:r>
          </w:p>
          <w:p w14:paraId="61EEAFCA"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 xml:space="preserve">Almacenamiento de </w:t>
            </w:r>
            <w:proofErr w:type="spellStart"/>
            <w:r w:rsidRPr="00D14BE5">
              <w:rPr>
                <w:rFonts w:ascii="Tahoma" w:eastAsiaTheme="minorEastAsia" w:hAnsi="Tahoma" w:cs="Tahoma"/>
                <w:sz w:val="18"/>
                <w:szCs w:val="18"/>
                <w:lang w:eastAsia="es-BO"/>
              </w:rPr>
              <w:t>backup</w:t>
            </w:r>
            <w:proofErr w:type="spellEnd"/>
            <w:r w:rsidRPr="00D14BE5">
              <w:rPr>
                <w:rFonts w:ascii="Tahoma" w:eastAsiaTheme="minorEastAsia" w:hAnsi="Tahoma" w:cs="Tahoma"/>
                <w:sz w:val="18"/>
                <w:szCs w:val="18"/>
                <w:lang w:eastAsia="es-BO"/>
              </w:rPr>
              <w:t xml:space="preserve"> escalable.</w:t>
            </w:r>
          </w:p>
          <w:p w14:paraId="1CDAC8B4"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 xml:space="preserve">Replicación nativa basada en </w:t>
            </w:r>
            <w:proofErr w:type="spellStart"/>
            <w:r w:rsidRPr="00D14BE5">
              <w:rPr>
                <w:rFonts w:ascii="Tahoma" w:eastAsiaTheme="minorEastAsia" w:hAnsi="Tahoma" w:cs="Tahoma"/>
                <w:sz w:val="18"/>
                <w:szCs w:val="18"/>
                <w:lang w:eastAsia="es-BO"/>
              </w:rPr>
              <w:t>snapshots</w:t>
            </w:r>
            <w:proofErr w:type="spellEnd"/>
            <w:r w:rsidRPr="00D14BE5">
              <w:rPr>
                <w:rFonts w:ascii="Tahoma" w:eastAsiaTheme="minorEastAsia" w:hAnsi="Tahoma" w:cs="Tahoma"/>
                <w:sz w:val="18"/>
                <w:szCs w:val="18"/>
                <w:lang w:eastAsia="es-BO"/>
              </w:rPr>
              <w:t xml:space="preserve"> para entornos </w:t>
            </w:r>
            <w:proofErr w:type="spellStart"/>
            <w:r w:rsidRPr="00D14BE5">
              <w:rPr>
                <w:rFonts w:ascii="Tahoma" w:eastAsiaTheme="minorEastAsia" w:hAnsi="Tahoma" w:cs="Tahoma"/>
                <w:sz w:val="18"/>
                <w:szCs w:val="18"/>
                <w:lang w:eastAsia="es-BO"/>
              </w:rPr>
              <w:t>virtualizados</w:t>
            </w:r>
            <w:proofErr w:type="spellEnd"/>
            <w:r w:rsidRPr="00D14BE5">
              <w:rPr>
                <w:rFonts w:ascii="Tahoma" w:eastAsiaTheme="minorEastAsia" w:hAnsi="Tahoma" w:cs="Tahoma"/>
                <w:sz w:val="18"/>
                <w:szCs w:val="18"/>
                <w:lang w:eastAsia="es-BO"/>
              </w:rPr>
              <w:t xml:space="preserve"> </w:t>
            </w:r>
            <w:proofErr w:type="spellStart"/>
            <w:r w:rsidRPr="00D14BE5">
              <w:rPr>
                <w:rFonts w:ascii="Tahoma" w:eastAsiaTheme="minorEastAsia" w:hAnsi="Tahoma" w:cs="Tahoma"/>
                <w:sz w:val="18"/>
                <w:szCs w:val="18"/>
                <w:lang w:eastAsia="es-BO"/>
              </w:rPr>
              <w:t>VMware</w:t>
            </w:r>
            <w:proofErr w:type="spellEnd"/>
            <w:r w:rsidRPr="00D14BE5">
              <w:rPr>
                <w:rFonts w:ascii="Tahoma" w:eastAsiaTheme="minorEastAsia" w:hAnsi="Tahoma" w:cs="Tahoma"/>
                <w:sz w:val="18"/>
                <w:szCs w:val="18"/>
                <w:lang w:eastAsia="es-BO"/>
              </w:rPr>
              <w:t xml:space="preserve"> </w:t>
            </w:r>
            <w:proofErr w:type="spellStart"/>
            <w:r w:rsidRPr="00D14BE5">
              <w:rPr>
                <w:rFonts w:ascii="Tahoma" w:eastAsiaTheme="minorEastAsia" w:hAnsi="Tahoma" w:cs="Tahoma"/>
                <w:sz w:val="18"/>
                <w:szCs w:val="18"/>
                <w:lang w:eastAsia="es-BO"/>
              </w:rPr>
              <w:t>vSphere</w:t>
            </w:r>
            <w:proofErr w:type="spellEnd"/>
            <w:r w:rsidRPr="00D14BE5">
              <w:rPr>
                <w:rFonts w:ascii="Tahoma" w:eastAsiaTheme="minorEastAsia" w:hAnsi="Tahoma" w:cs="Tahoma"/>
                <w:sz w:val="18"/>
                <w:szCs w:val="18"/>
                <w:lang w:eastAsia="es-BO"/>
              </w:rPr>
              <w:t xml:space="preserve"> o </w:t>
            </w:r>
            <w:proofErr w:type="spellStart"/>
            <w:r w:rsidRPr="00D14BE5">
              <w:rPr>
                <w:rFonts w:ascii="Tahoma" w:eastAsiaTheme="minorEastAsia" w:hAnsi="Tahoma" w:cs="Tahoma"/>
                <w:sz w:val="18"/>
                <w:szCs w:val="18"/>
                <w:lang w:eastAsia="es-BO"/>
              </w:rPr>
              <w:t>Hyper</w:t>
            </w:r>
            <w:proofErr w:type="spellEnd"/>
            <w:r w:rsidRPr="00D14BE5">
              <w:rPr>
                <w:rFonts w:ascii="Tahoma" w:eastAsiaTheme="minorEastAsia" w:hAnsi="Tahoma" w:cs="Tahoma"/>
                <w:sz w:val="18"/>
                <w:szCs w:val="18"/>
                <w:lang w:eastAsia="es-BO"/>
              </w:rPr>
              <w:t>-V.</w:t>
            </w:r>
          </w:p>
          <w:p w14:paraId="10525F96"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 xml:space="preserve">Protección de datos </w:t>
            </w:r>
            <w:proofErr w:type="gramStart"/>
            <w:r w:rsidRPr="00D14BE5">
              <w:rPr>
                <w:rFonts w:ascii="Tahoma" w:eastAsiaTheme="minorEastAsia" w:hAnsi="Tahoma" w:cs="Tahoma"/>
                <w:sz w:val="18"/>
                <w:szCs w:val="18"/>
                <w:lang w:eastAsia="es-BO"/>
              </w:rPr>
              <w:t>continua</w:t>
            </w:r>
            <w:proofErr w:type="gramEnd"/>
            <w:r w:rsidRPr="00D14BE5">
              <w:rPr>
                <w:rFonts w:ascii="Tahoma" w:eastAsiaTheme="minorEastAsia" w:hAnsi="Tahoma" w:cs="Tahoma"/>
                <w:sz w:val="18"/>
                <w:szCs w:val="18"/>
                <w:lang w:eastAsia="es-BO"/>
              </w:rPr>
              <w:t xml:space="preserve"> con Puntos de recuperación objetivo (RPO) configurable a minutos y segundos.</w:t>
            </w:r>
          </w:p>
          <w:p w14:paraId="4329A7D4"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 xml:space="preserve">Recuperación </w:t>
            </w:r>
            <w:proofErr w:type="spellStart"/>
            <w:r w:rsidRPr="00D14BE5">
              <w:rPr>
                <w:rFonts w:ascii="Tahoma" w:eastAsiaTheme="minorEastAsia" w:hAnsi="Tahoma" w:cs="Tahoma"/>
                <w:sz w:val="18"/>
                <w:szCs w:val="18"/>
                <w:lang w:eastAsia="es-BO"/>
              </w:rPr>
              <w:t>instantanea</w:t>
            </w:r>
            <w:proofErr w:type="spellEnd"/>
            <w:r w:rsidRPr="00D14BE5">
              <w:rPr>
                <w:rFonts w:ascii="Tahoma" w:eastAsiaTheme="minorEastAsia" w:hAnsi="Tahoma" w:cs="Tahoma"/>
                <w:sz w:val="18"/>
                <w:szCs w:val="18"/>
                <w:lang w:eastAsia="es-BO"/>
              </w:rPr>
              <w:t xml:space="preserve"> de cualquier carga de trabajo (física o virtual) hacia </w:t>
            </w:r>
            <w:proofErr w:type="spellStart"/>
            <w:r w:rsidRPr="00D14BE5">
              <w:rPr>
                <w:rFonts w:ascii="Tahoma" w:eastAsiaTheme="minorEastAsia" w:hAnsi="Tahoma" w:cs="Tahoma"/>
                <w:sz w:val="18"/>
                <w:szCs w:val="18"/>
                <w:lang w:eastAsia="es-BO"/>
              </w:rPr>
              <w:t>vmware</w:t>
            </w:r>
            <w:proofErr w:type="spellEnd"/>
            <w:r w:rsidRPr="00D14BE5">
              <w:rPr>
                <w:rFonts w:ascii="Tahoma" w:eastAsiaTheme="minorEastAsia" w:hAnsi="Tahoma" w:cs="Tahoma"/>
                <w:sz w:val="18"/>
                <w:szCs w:val="18"/>
                <w:lang w:eastAsia="es-BO"/>
              </w:rPr>
              <w:t xml:space="preserve"> </w:t>
            </w:r>
            <w:proofErr w:type="spellStart"/>
            <w:r w:rsidRPr="00D14BE5">
              <w:rPr>
                <w:rFonts w:ascii="Tahoma" w:eastAsiaTheme="minorEastAsia" w:hAnsi="Tahoma" w:cs="Tahoma"/>
                <w:sz w:val="18"/>
                <w:szCs w:val="18"/>
                <w:lang w:eastAsia="es-BO"/>
              </w:rPr>
              <w:t>vSphere</w:t>
            </w:r>
            <w:proofErr w:type="spellEnd"/>
            <w:r w:rsidRPr="00D14BE5">
              <w:rPr>
                <w:rFonts w:ascii="Tahoma" w:eastAsiaTheme="minorEastAsia" w:hAnsi="Tahoma" w:cs="Tahoma"/>
                <w:sz w:val="18"/>
                <w:szCs w:val="18"/>
                <w:lang w:eastAsia="es-BO"/>
              </w:rPr>
              <w:t xml:space="preserve"> o </w:t>
            </w:r>
            <w:proofErr w:type="spellStart"/>
            <w:r w:rsidRPr="00D14BE5">
              <w:rPr>
                <w:rFonts w:ascii="Tahoma" w:eastAsiaTheme="minorEastAsia" w:hAnsi="Tahoma" w:cs="Tahoma"/>
                <w:sz w:val="18"/>
                <w:szCs w:val="18"/>
                <w:lang w:eastAsia="es-BO"/>
              </w:rPr>
              <w:t>Hyper</w:t>
            </w:r>
            <w:proofErr w:type="spellEnd"/>
            <w:r w:rsidRPr="00D14BE5">
              <w:rPr>
                <w:rFonts w:ascii="Tahoma" w:eastAsiaTheme="minorEastAsia" w:hAnsi="Tahoma" w:cs="Tahoma"/>
                <w:sz w:val="18"/>
                <w:szCs w:val="18"/>
                <w:lang w:eastAsia="es-BO"/>
              </w:rPr>
              <w:t>-V</w:t>
            </w:r>
          </w:p>
          <w:p w14:paraId="30183B8B"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 xml:space="preserve">Recuperación granular </w:t>
            </w:r>
            <w:r w:rsidRPr="00D14BE5">
              <w:rPr>
                <w:rFonts w:ascii="Tahoma" w:eastAsiaTheme="minorEastAsia" w:hAnsi="Tahoma" w:cs="Tahoma"/>
                <w:sz w:val="18"/>
                <w:szCs w:val="18"/>
                <w:lang w:eastAsia="ja-JP"/>
              </w:rPr>
              <w:t>de archivos y carpetas individuales desde el respaldo</w:t>
            </w:r>
          </w:p>
          <w:p w14:paraId="2CB120EF"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Servicio de aceleración de WAN</w:t>
            </w:r>
          </w:p>
          <w:p w14:paraId="224937B5"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Consola de administración instalable en equipos dedicados.</w:t>
            </w:r>
          </w:p>
          <w:p w14:paraId="6DEAEE26" w14:textId="77777777" w:rsidR="00D14BE5" w:rsidRPr="00D14BE5" w:rsidRDefault="00D14BE5" w:rsidP="00D14BE5">
            <w:pPr>
              <w:widowControl w:val="0"/>
              <w:suppressAutoHyphens/>
              <w:contextualSpacing/>
              <w:jc w:val="both"/>
              <w:rPr>
                <w:rFonts w:ascii="Tahoma" w:eastAsiaTheme="minorEastAsia" w:hAnsi="Tahoma" w:cs="Tahoma"/>
                <w:sz w:val="18"/>
                <w:szCs w:val="18"/>
                <w:lang w:eastAsia="es-BO"/>
              </w:rPr>
            </w:pPr>
            <w:r w:rsidRPr="00D14BE5">
              <w:rPr>
                <w:rFonts w:ascii="Tahoma" w:eastAsiaTheme="minorEastAsia" w:hAnsi="Tahoma" w:cs="Tahoma"/>
                <w:sz w:val="18"/>
                <w:szCs w:val="18"/>
                <w:lang w:eastAsia="es-BO"/>
              </w:rPr>
              <w:t xml:space="preserve">Consola web para la </w:t>
            </w:r>
            <w:proofErr w:type="spellStart"/>
            <w:r w:rsidRPr="00D14BE5">
              <w:rPr>
                <w:rFonts w:ascii="Tahoma" w:eastAsiaTheme="minorEastAsia" w:hAnsi="Tahoma" w:cs="Tahoma"/>
                <w:sz w:val="18"/>
                <w:szCs w:val="18"/>
                <w:lang w:eastAsia="es-BO"/>
              </w:rPr>
              <w:t>la</w:t>
            </w:r>
            <w:proofErr w:type="spellEnd"/>
            <w:r w:rsidRPr="00D14BE5">
              <w:rPr>
                <w:rFonts w:ascii="Tahoma" w:eastAsiaTheme="minorEastAsia" w:hAnsi="Tahoma" w:cs="Tahoma"/>
                <w:sz w:val="18"/>
                <w:szCs w:val="18"/>
                <w:lang w:eastAsia="es-BO"/>
              </w:rPr>
              <w:t xml:space="preserve"> administración y reporte de la solución, con la posibilidad de administrar más de una instalación.</w:t>
            </w:r>
          </w:p>
          <w:p w14:paraId="68BF0803"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Consola web para poder delegar las operaciones de recuperación a otros usuarios a cargo.</w:t>
            </w:r>
          </w:p>
        </w:tc>
        <w:tc>
          <w:tcPr>
            <w:tcW w:w="2410" w:type="dxa"/>
          </w:tcPr>
          <w:p w14:paraId="03A33DA0" w14:textId="77777777" w:rsidR="00D14BE5" w:rsidRPr="00D14BE5" w:rsidRDefault="00D14BE5" w:rsidP="00D14BE5">
            <w:pPr>
              <w:widowControl w:val="0"/>
              <w:suppressAutoHyphens/>
              <w:jc w:val="both"/>
              <w:rPr>
                <w:rFonts w:ascii="Tahoma" w:hAnsi="Tahoma" w:cs="Tahoma"/>
                <w:b/>
                <w:sz w:val="18"/>
                <w:szCs w:val="18"/>
                <w:lang w:val="es-CL" w:eastAsia="es-ES"/>
              </w:rPr>
            </w:pPr>
          </w:p>
        </w:tc>
      </w:tr>
      <w:tr w:rsidR="00D14BE5" w:rsidRPr="00D14BE5" w14:paraId="2F2DFEA7" w14:textId="77777777" w:rsidTr="00EA6B86">
        <w:trPr>
          <w:trHeight w:val="739"/>
        </w:trPr>
        <w:tc>
          <w:tcPr>
            <w:tcW w:w="660" w:type="dxa"/>
            <w:vAlign w:val="center"/>
            <w:hideMark/>
          </w:tcPr>
          <w:p w14:paraId="4A86CD0F"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lastRenderedPageBreak/>
              <w:t>2.3</w:t>
            </w:r>
          </w:p>
        </w:tc>
        <w:tc>
          <w:tcPr>
            <w:tcW w:w="1783" w:type="dxa"/>
            <w:vAlign w:val="center"/>
            <w:hideMark/>
          </w:tcPr>
          <w:p w14:paraId="30758BC5"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Soporte Técnico</w:t>
            </w:r>
          </w:p>
        </w:tc>
        <w:tc>
          <w:tcPr>
            <w:tcW w:w="4678" w:type="dxa"/>
            <w:vAlign w:val="center"/>
          </w:tcPr>
          <w:p w14:paraId="287FDDCF" w14:textId="77777777" w:rsidR="00D14BE5" w:rsidRPr="00D14BE5" w:rsidRDefault="00D14BE5" w:rsidP="00D14BE5">
            <w:pPr>
              <w:widowControl w:val="0"/>
              <w:tabs>
                <w:tab w:val="left" w:pos="830"/>
              </w:tabs>
              <w:suppressAutoHyphens/>
              <w:jc w:val="both"/>
              <w:rPr>
                <w:rFonts w:ascii="Tahoma" w:hAnsi="Tahoma" w:cs="Tahoma"/>
                <w:iCs/>
                <w:sz w:val="18"/>
                <w:szCs w:val="18"/>
                <w:lang w:eastAsia="es-ES"/>
              </w:rPr>
            </w:pPr>
            <w:r w:rsidRPr="00D14BE5">
              <w:rPr>
                <w:rFonts w:ascii="Tahoma" w:hAnsi="Tahoma" w:cs="Tahoma"/>
                <w:iCs/>
                <w:sz w:val="18"/>
                <w:szCs w:val="18"/>
                <w:lang w:eastAsia="es-ES"/>
              </w:rPr>
              <w:t>Cobertura: Por demanda y sin límite de casos para corregir un desperfecto y retornar el servicio a su estado operativo.</w:t>
            </w:r>
          </w:p>
          <w:p w14:paraId="4C6D0E7D" w14:textId="77777777" w:rsidR="00D14BE5" w:rsidRPr="00D14BE5" w:rsidRDefault="00D14BE5" w:rsidP="00D14BE5">
            <w:pPr>
              <w:widowControl w:val="0"/>
              <w:tabs>
                <w:tab w:val="left" w:pos="830"/>
              </w:tabs>
              <w:suppressAutoHyphens/>
              <w:jc w:val="both"/>
              <w:rPr>
                <w:rFonts w:ascii="Tahoma" w:hAnsi="Tahoma" w:cs="Tahoma"/>
                <w:iCs/>
                <w:sz w:val="18"/>
                <w:szCs w:val="18"/>
                <w:lang w:eastAsia="es-ES"/>
              </w:rPr>
            </w:pPr>
            <w:r w:rsidRPr="00D14BE5">
              <w:rPr>
                <w:rFonts w:ascii="Tahoma" w:hAnsi="Tahoma" w:cs="Tahoma"/>
                <w:iCs/>
                <w:sz w:val="18"/>
                <w:szCs w:val="18"/>
                <w:lang w:eastAsia="es-ES"/>
              </w:rPr>
              <w:t>Atención: El soporte deberá tener una modalidad 24x7 por un lapso de 5 años computable a partir de la activación del producto.</w:t>
            </w:r>
          </w:p>
          <w:p w14:paraId="0ED1A568" w14:textId="77777777" w:rsidR="00D14BE5" w:rsidRPr="00D14BE5" w:rsidRDefault="00D14BE5" w:rsidP="00D14BE5">
            <w:pPr>
              <w:widowControl w:val="0"/>
              <w:tabs>
                <w:tab w:val="left" w:pos="830"/>
              </w:tabs>
              <w:suppressAutoHyphens/>
              <w:jc w:val="both"/>
              <w:rPr>
                <w:rFonts w:ascii="Tahoma" w:hAnsi="Tahoma" w:cs="Tahoma"/>
                <w:b/>
                <w:bCs/>
                <w:iCs/>
                <w:sz w:val="18"/>
                <w:szCs w:val="18"/>
                <w:lang w:eastAsia="es-ES"/>
              </w:rPr>
            </w:pPr>
            <w:r w:rsidRPr="00D14BE5">
              <w:rPr>
                <w:rFonts w:ascii="Tahoma" w:hAnsi="Tahoma" w:cs="Tahoma"/>
                <w:iCs/>
                <w:sz w:val="18"/>
                <w:szCs w:val="18"/>
                <w:lang w:eastAsia="es-ES"/>
              </w:rPr>
              <w:t>Notificación del incidente: El administrador responsable de administrar la solución del servicio notificará el incidente vía teléfono, correo electrónico u otro medio previamente definido.</w:t>
            </w:r>
          </w:p>
        </w:tc>
        <w:tc>
          <w:tcPr>
            <w:tcW w:w="2410" w:type="dxa"/>
          </w:tcPr>
          <w:p w14:paraId="1BC35203" w14:textId="77777777" w:rsidR="00D14BE5" w:rsidRPr="00D14BE5" w:rsidRDefault="00D14BE5" w:rsidP="00D14BE5">
            <w:pPr>
              <w:widowControl w:val="0"/>
              <w:tabs>
                <w:tab w:val="left" w:pos="830"/>
              </w:tabs>
              <w:suppressAutoHyphens/>
              <w:jc w:val="both"/>
              <w:rPr>
                <w:rFonts w:ascii="Tahoma" w:hAnsi="Tahoma" w:cs="Tahoma"/>
                <w:iCs/>
                <w:sz w:val="18"/>
                <w:szCs w:val="18"/>
                <w:lang w:eastAsia="es-ES"/>
              </w:rPr>
            </w:pPr>
          </w:p>
        </w:tc>
      </w:tr>
      <w:tr w:rsidR="00D14BE5" w:rsidRPr="00D14BE5" w14:paraId="463549A7" w14:textId="77777777" w:rsidTr="00EA6B86">
        <w:trPr>
          <w:trHeight w:val="739"/>
        </w:trPr>
        <w:tc>
          <w:tcPr>
            <w:tcW w:w="660" w:type="dxa"/>
            <w:vAlign w:val="center"/>
            <w:hideMark/>
          </w:tcPr>
          <w:p w14:paraId="128F240A"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2.4</w:t>
            </w:r>
          </w:p>
        </w:tc>
        <w:tc>
          <w:tcPr>
            <w:tcW w:w="1783" w:type="dxa"/>
            <w:vAlign w:val="center"/>
            <w:hideMark/>
          </w:tcPr>
          <w:p w14:paraId="18663F2B"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Experiencia del proponente para la provisión del software.</w:t>
            </w:r>
          </w:p>
        </w:tc>
        <w:tc>
          <w:tcPr>
            <w:tcW w:w="4678" w:type="dxa"/>
            <w:vAlign w:val="center"/>
          </w:tcPr>
          <w:p w14:paraId="25921C8E"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bCs/>
                <w:sz w:val="18"/>
                <w:szCs w:val="18"/>
                <w:lang w:eastAsia="es-ES"/>
              </w:rPr>
              <w:t>El proponente debe estar acreditado</w:t>
            </w:r>
            <w:r w:rsidRPr="00D14BE5">
              <w:rPr>
                <w:rFonts w:ascii="Tahoma" w:hAnsi="Tahoma" w:cs="Tahoma"/>
                <w:sz w:val="18"/>
                <w:szCs w:val="18"/>
                <w:lang w:eastAsia="es-ES"/>
              </w:rPr>
              <w:t xml:space="preserve"> por el fabricante o mayorista o representante de la región, para la venta y/o soporte del Servicio de Suscripción   ofertado. Para el efecto, deberá presentar la documentación que acredite lo solicitado en original o impreso o fotocopia simple o señalar la dirección URL del sitio web</w:t>
            </w:r>
          </w:p>
        </w:tc>
        <w:tc>
          <w:tcPr>
            <w:tcW w:w="2410" w:type="dxa"/>
          </w:tcPr>
          <w:p w14:paraId="715E3572" w14:textId="77777777" w:rsidR="00D14BE5" w:rsidRPr="00D14BE5" w:rsidRDefault="00D14BE5" w:rsidP="00D14BE5">
            <w:pPr>
              <w:autoSpaceDE w:val="0"/>
              <w:autoSpaceDN w:val="0"/>
              <w:adjustRightInd w:val="0"/>
              <w:rPr>
                <w:rFonts w:ascii="Tahoma" w:hAnsi="Tahoma" w:cs="Tahoma"/>
                <w:bCs/>
                <w:sz w:val="18"/>
                <w:szCs w:val="18"/>
                <w:lang w:eastAsia="es-ES"/>
              </w:rPr>
            </w:pPr>
          </w:p>
        </w:tc>
      </w:tr>
      <w:tr w:rsidR="00D14BE5" w:rsidRPr="00D14BE5" w14:paraId="25E3A534" w14:textId="77777777" w:rsidTr="00EA6B86">
        <w:trPr>
          <w:trHeight w:val="739"/>
        </w:trPr>
        <w:tc>
          <w:tcPr>
            <w:tcW w:w="660" w:type="dxa"/>
            <w:vAlign w:val="center"/>
            <w:hideMark/>
          </w:tcPr>
          <w:p w14:paraId="05577399"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2.5</w:t>
            </w:r>
          </w:p>
        </w:tc>
        <w:tc>
          <w:tcPr>
            <w:tcW w:w="1783" w:type="dxa"/>
            <w:vAlign w:val="center"/>
            <w:hideMark/>
          </w:tcPr>
          <w:p w14:paraId="06FA6597"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Personal Capacitado en la herramienta de respaldo y restauración</w:t>
            </w:r>
          </w:p>
        </w:tc>
        <w:tc>
          <w:tcPr>
            <w:tcW w:w="4678" w:type="dxa"/>
            <w:vAlign w:val="center"/>
          </w:tcPr>
          <w:p w14:paraId="4F17FD63"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El proponente debe tener entre su personal técnico al menos una (1) persona certificada por la marca en el Servicio de Suscripción ofertado. Para el efecto, deberá presentar la documentación que acredite la certificación en original o fotocopia simple o señalar la dirección URL del sitio web que permita verificar lo requerido.</w:t>
            </w:r>
          </w:p>
        </w:tc>
        <w:tc>
          <w:tcPr>
            <w:tcW w:w="2410" w:type="dxa"/>
          </w:tcPr>
          <w:p w14:paraId="6660AD42" w14:textId="77777777" w:rsidR="00D14BE5" w:rsidRPr="00D14BE5" w:rsidRDefault="00D14BE5" w:rsidP="00D14BE5">
            <w:pPr>
              <w:autoSpaceDE w:val="0"/>
              <w:autoSpaceDN w:val="0"/>
              <w:adjustRightInd w:val="0"/>
              <w:rPr>
                <w:rFonts w:ascii="Tahoma" w:hAnsi="Tahoma" w:cs="Tahoma"/>
                <w:sz w:val="18"/>
                <w:szCs w:val="18"/>
                <w:lang w:eastAsia="es-ES"/>
              </w:rPr>
            </w:pPr>
          </w:p>
        </w:tc>
      </w:tr>
      <w:tr w:rsidR="00D14BE5" w:rsidRPr="00D14BE5" w14:paraId="74120D2C" w14:textId="77777777" w:rsidTr="00EA6B86">
        <w:trPr>
          <w:trHeight w:val="245"/>
        </w:trPr>
        <w:tc>
          <w:tcPr>
            <w:tcW w:w="660" w:type="dxa"/>
            <w:vAlign w:val="center"/>
            <w:hideMark/>
          </w:tcPr>
          <w:p w14:paraId="294588C5"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3</w:t>
            </w:r>
          </w:p>
        </w:tc>
        <w:tc>
          <w:tcPr>
            <w:tcW w:w="6461" w:type="dxa"/>
            <w:gridSpan w:val="2"/>
            <w:vAlign w:val="center"/>
            <w:hideMark/>
          </w:tcPr>
          <w:p w14:paraId="6B9CAEFA"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CONDICIONES COMPLEMENTARIAS</w:t>
            </w:r>
          </w:p>
        </w:tc>
        <w:tc>
          <w:tcPr>
            <w:tcW w:w="2410" w:type="dxa"/>
          </w:tcPr>
          <w:p w14:paraId="74F19C9C"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p>
        </w:tc>
      </w:tr>
      <w:tr w:rsidR="00D14BE5" w:rsidRPr="00D14BE5" w14:paraId="4D95DD57" w14:textId="77777777" w:rsidTr="00EA6B86">
        <w:trPr>
          <w:trHeight w:val="739"/>
        </w:trPr>
        <w:tc>
          <w:tcPr>
            <w:tcW w:w="660" w:type="dxa"/>
            <w:vAlign w:val="center"/>
            <w:hideMark/>
          </w:tcPr>
          <w:p w14:paraId="73903E9A"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3.1</w:t>
            </w:r>
          </w:p>
        </w:tc>
        <w:tc>
          <w:tcPr>
            <w:tcW w:w="1783" w:type="dxa"/>
            <w:vAlign w:val="center"/>
            <w:hideMark/>
          </w:tcPr>
          <w:p w14:paraId="7FBE9041"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Del Proveedor</w:t>
            </w:r>
          </w:p>
        </w:tc>
        <w:tc>
          <w:tcPr>
            <w:tcW w:w="4678" w:type="dxa"/>
            <w:vAlign w:val="center"/>
            <w:hideMark/>
          </w:tcPr>
          <w:p w14:paraId="4CB1069F"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La empresa debe ser proveedor autorizado por el fabricante por al menos cinco (5) años anteriores a la entrega, para la comercialización de equipos de servidores de la solución ofertada. Adjuntar documentos de respaldo</w:t>
            </w:r>
          </w:p>
        </w:tc>
        <w:tc>
          <w:tcPr>
            <w:tcW w:w="2410" w:type="dxa"/>
          </w:tcPr>
          <w:p w14:paraId="3E57E917"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7E6DB615" w14:textId="77777777" w:rsidTr="00EA6B86">
        <w:trPr>
          <w:trHeight w:val="492"/>
        </w:trPr>
        <w:tc>
          <w:tcPr>
            <w:tcW w:w="660" w:type="dxa"/>
            <w:vAlign w:val="center"/>
            <w:hideMark/>
          </w:tcPr>
          <w:p w14:paraId="09591F1C"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3.2</w:t>
            </w:r>
          </w:p>
        </w:tc>
        <w:tc>
          <w:tcPr>
            <w:tcW w:w="1783" w:type="dxa"/>
            <w:vAlign w:val="center"/>
            <w:hideMark/>
          </w:tcPr>
          <w:p w14:paraId="3B0B3A1B"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Del Personal</w:t>
            </w:r>
          </w:p>
        </w:tc>
        <w:tc>
          <w:tcPr>
            <w:tcW w:w="4678" w:type="dxa"/>
            <w:vAlign w:val="center"/>
            <w:hideMark/>
          </w:tcPr>
          <w:p w14:paraId="38C0FBD8"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El proveedor debe contar con personal capacitado y/o certificado para la supervisión e instalación de los equipos ofertados y la provisión del software.</w:t>
            </w:r>
          </w:p>
        </w:tc>
        <w:tc>
          <w:tcPr>
            <w:tcW w:w="2410" w:type="dxa"/>
          </w:tcPr>
          <w:p w14:paraId="5E8A65BC"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629E8BCA" w14:textId="77777777" w:rsidTr="00EA6B86">
        <w:trPr>
          <w:trHeight w:val="739"/>
        </w:trPr>
        <w:tc>
          <w:tcPr>
            <w:tcW w:w="660" w:type="dxa"/>
            <w:vAlign w:val="center"/>
            <w:hideMark/>
          </w:tcPr>
          <w:p w14:paraId="51EF4D32"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3.3</w:t>
            </w:r>
          </w:p>
        </w:tc>
        <w:tc>
          <w:tcPr>
            <w:tcW w:w="1783" w:type="dxa"/>
            <w:vAlign w:val="center"/>
            <w:hideMark/>
          </w:tcPr>
          <w:p w14:paraId="647163E2"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Instalación, configuración y puesta en marcha</w:t>
            </w:r>
          </w:p>
        </w:tc>
        <w:tc>
          <w:tcPr>
            <w:tcW w:w="4678" w:type="dxa"/>
            <w:vAlign w:val="center"/>
            <w:hideMark/>
          </w:tcPr>
          <w:p w14:paraId="6D11C471"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El Proveedor deberá realizar la instalación y configuración de los equipos y solución ofertados.</w:t>
            </w:r>
          </w:p>
        </w:tc>
        <w:tc>
          <w:tcPr>
            <w:tcW w:w="2410" w:type="dxa"/>
          </w:tcPr>
          <w:p w14:paraId="5DAA201B"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301F6FE8" w14:textId="77777777" w:rsidTr="00EA6B86">
        <w:trPr>
          <w:trHeight w:val="739"/>
        </w:trPr>
        <w:tc>
          <w:tcPr>
            <w:tcW w:w="660" w:type="dxa"/>
            <w:vAlign w:val="center"/>
            <w:hideMark/>
          </w:tcPr>
          <w:p w14:paraId="7765B85E"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t>3.4</w:t>
            </w:r>
          </w:p>
        </w:tc>
        <w:tc>
          <w:tcPr>
            <w:tcW w:w="1783" w:type="dxa"/>
            <w:vAlign w:val="center"/>
            <w:hideMark/>
          </w:tcPr>
          <w:p w14:paraId="145EF53F"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Soporte local</w:t>
            </w:r>
          </w:p>
        </w:tc>
        <w:tc>
          <w:tcPr>
            <w:tcW w:w="4678" w:type="dxa"/>
            <w:vAlign w:val="center"/>
            <w:hideMark/>
          </w:tcPr>
          <w:p w14:paraId="19F3388C"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 xml:space="preserve">En caso de requerirse, se deberá contar con un soporte local 24x7 mientras dure la garantía de los equipos, ya </w:t>
            </w:r>
            <w:r w:rsidRPr="00D14BE5">
              <w:rPr>
                <w:rFonts w:ascii="Tahoma" w:hAnsi="Tahoma" w:cs="Tahoma"/>
                <w:color w:val="000000"/>
                <w:sz w:val="18"/>
                <w:szCs w:val="18"/>
                <w:lang w:eastAsia="es-ES"/>
              </w:rPr>
              <w:lastRenderedPageBreak/>
              <w:t>sea de manera remota o en sitio, durante la vigencia de la garantía, que incluya atención en caso de fallas</w:t>
            </w:r>
          </w:p>
        </w:tc>
        <w:tc>
          <w:tcPr>
            <w:tcW w:w="2410" w:type="dxa"/>
          </w:tcPr>
          <w:p w14:paraId="22CD115A"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2696DD5A" w14:textId="77777777" w:rsidTr="00EA6B86">
        <w:trPr>
          <w:trHeight w:val="739"/>
        </w:trPr>
        <w:tc>
          <w:tcPr>
            <w:tcW w:w="660" w:type="dxa"/>
            <w:vAlign w:val="center"/>
            <w:hideMark/>
          </w:tcPr>
          <w:p w14:paraId="4114D253" w14:textId="77777777" w:rsidR="00D14BE5" w:rsidRPr="00D14BE5" w:rsidRDefault="00D14BE5" w:rsidP="00D14BE5">
            <w:pPr>
              <w:autoSpaceDE w:val="0"/>
              <w:autoSpaceDN w:val="0"/>
              <w:adjustRightInd w:val="0"/>
              <w:jc w:val="center"/>
              <w:rPr>
                <w:rFonts w:ascii="Tahoma" w:hAnsi="Tahoma" w:cs="Tahoma"/>
                <w:b/>
                <w:bCs/>
                <w:color w:val="000000"/>
                <w:sz w:val="18"/>
                <w:szCs w:val="18"/>
                <w:lang w:eastAsia="es-ES"/>
              </w:rPr>
            </w:pPr>
            <w:r w:rsidRPr="00D14BE5">
              <w:rPr>
                <w:rFonts w:ascii="Tahoma" w:hAnsi="Tahoma" w:cs="Tahoma"/>
                <w:b/>
                <w:bCs/>
                <w:color w:val="000000"/>
                <w:sz w:val="18"/>
                <w:szCs w:val="18"/>
                <w:lang w:eastAsia="es-ES"/>
              </w:rPr>
              <w:lastRenderedPageBreak/>
              <w:t>3.5</w:t>
            </w:r>
          </w:p>
        </w:tc>
        <w:tc>
          <w:tcPr>
            <w:tcW w:w="1783" w:type="dxa"/>
            <w:vAlign w:val="center"/>
            <w:hideMark/>
          </w:tcPr>
          <w:p w14:paraId="56D59916" w14:textId="77777777" w:rsidR="00D14BE5" w:rsidRPr="00D14BE5" w:rsidRDefault="00D14BE5" w:rsidP="00D14BE5">
            <w:pPr>
              <w:autoSpaceDE w:val="0"/>
              <w:autoSpaceDN w:val="0"/>
              <w:adjustRightInd w:val="0"/>
              <w:rPr>
                <w:rFonts w:ascii="Tahoma" w:hAnsi="Tahoma" w:cs="Tahoma"/>
                <w:b/>
                <w:bCs/>
                <w:color w:val="000000"/>
                <w:sz w:val="18"/>
                <w:szCs w:val="18"/>
                <w:lang w:eastAsia="es-ES"/>
              </w:rPr>
            </w:pPr>
            <w:r w:rsidRPr="00D14BE5">
              <w:rPr>
                <w:rFonts w:ascii="Tahoma" w:hAnsi="Tahoma" w:cs="Tahoma"/>
                <w:b/>
                <w:bCs/>
                <w:color w:val="000000"/>
                <w:sz w:val="18"/>
                <w:szCs w:val="18"/>
                <w:lang w:eastAsia="es-ES"/>
              </w:rPr>
              <w:t>Conformidad</w:t>
            </w:r>
          </w:p>
        </w:tc>
        <w:tc>
          <w:tcPr>
            <w:tcW w:w="4678" w:type="dxa"/>
            <w:vAlign w:val="center"/>
            <w:hideMark/>
          </w:tcPr>
          <w:p w14:paraId="5B5EC026"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color w:val="000000"/>
                <w:sz w:val="18"/>
                <w:szCs w:val="18"/>
                <w:lang w:eastAsia="es-ES"/>
              </w:rPr>
              <w:t xml:space="preserve">Todos los equipos ofertados deberán ser entregados físicamente en oficinas de ENDE Matriz de acuerdo a lo requerido. El proveedor debe entregar el detalle de todo el equipamiento, software y accesorios provistos en formato impreso y digital. </w:t>
            </w:r>
          </w:p>
        </w:tc>
        <w:tc>
          <w:tcPr>
            <w:tcW w:w="2410" w:type="dxa"/>
          </w:tcPr>
          <w:p w14:paraId="5CFE65DE"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699244CA" w14:textId="77777777" w:rsidTr="00775743">
        <w:trPr>
          <w:trHeight w:val="335"/>
        </w:trPr>
        <w:tc>
          <w:tcPr>
            <w:tcW w:w="9531" w:type="dxa"/>
            <w:gridSpan w:val="4"/>
            <w:vAlign w:val="center"/>
          </w:tcPr>
          <w:p w14:paraId="04B68829"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b/>
                <w:bCs/>
                <w:sz w:val="18"/>
                <w:szCs w:val="18"/>
                <w:u w:val="single"/>
                <w:lang w:eastAsia="es-ES"/>
              </w:rPr>
              <w:t>CONDICIONES GENERALES PARA LA PROVISIÓN DE LOS BIENES</w:t>
            </w:r>
          </w:p>
        </w:tc>
      </w:tr>
      <w:tr w:rsidR="00D14BE5" w:rsidRPr="00D14BE5" w14:paraId="5186517E" w14:textId="77777777" w:rsidTr="00EA6B86">
        <w:trPr>
          <w:trHeight w:val="739"/>
        </w:trPr>
        <w:tc>
          <w:tcPr>
            <w:tcW w:w="7121" w:type="dxa"/>
            <w:gridSpan w:val="3"/>
            <w:vAlign w:val="center"/>
          </w:tcPr>
          <w:p w14:paraId="799B3926"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b/>
                <w:bCs/>
                <w:sz w:val="18"/>
                <w:szCs w:val="18"/>
                <w:lang w:eastAsia="es-ES"/>
              </w:rPr>
              <w:t>LUGAR DE ENTREGA</w:t>
            </w:r>
          </w:p>
        </w:tc>
        <w:tc>
          <w:tcPr>
            <w:tcW w:w="2410" w:type="dxa"/>
          </w:tcPr>
          <w:p w14:paraId="52EC625C"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(Manifestar expresamente las condiciones de su propuesta con referencia a este requerimiento)</w:t>
            </w:r>
          </w:p>
        </w:tc>
      </w:tr>
      <w:tr w:rsidR="00D14BE5" w:rsidRPr="00D14BE5" w14:paraId="6A5E5CA7" w14:textId="77777777" w:rsidTr="00EA6B86">
        <w:trPr>
          <w:trHeight w:val="739"/>
        </w:trPr>
        <w:tc>
          <w:tcPr>
            <w:tcW w:w="7121" w:type="dxa"/>
            <w:gridSpan w:val="3"/>
            <w:vAlign w:val="center"/>
          </w:tcPr>
          <w:p w14:paraId="28F12218"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 xml:space="preserve">El proveedor deberá realizar la entrega del servidor de archivos en las oficinas centrales de ENDE ubicado en la ciudad de Cochabamba, calle Colombia N° 655 entre </w:t>
            </w:r>
            <w:proofErr w:type="spellStart"/>
            <w:r w:rsidRPr="00D14BE5">
              <w:rPr>
                <w:rFonts w:ascii="Tahoma" w:hAnsi="Tahoma" w:cs="Tahoma"/>
                <w:sz w:val="18"/>
                <w:szCs w:val="18"/>
                <w:lang w:eastAsia="es-ES"/>
              </w:rPr>
              <w:t>Falsuri</w:t>
            </w:r>
            <w:proofErr w:type="spellEnd"/>
            <w:r w:rsidRPr="00D14BE5">
              <w:rPr>
                <w:rFonts w:ascii="Tahoma" w:hAnsi="Tahoma" w:cs="Tahoma"/>
                <w:sz w:val="18"/>
                <w:szCs w:val="18"/>
                <w:lang w:eastAsia="es-ES"/>
              </w:rPr>
              <w:t xml:space="preserve"> y Suipacha.</w:t>
            </w:r>
          </w:p>
        </w:tc>
        <w:tc>
          <w:tcPr>
            <w:tcW w:w="2410" w:type="dxa"/>
          </w:tcPr>
          <w:p w14:paraId="45B5CBF5"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3B671D7E" w14:textId="77777777" w:rsidTr="00EA6B86">
        <w:trPr>
          <w:trHeight w:val="739"/>
        </w:trPr>
        <w:tc>
          <w:tcPr>
            <w:tcW w:w="7121" w:type="dxa"/>
            <w:gridSpan w:val="3"/>
            <w:vAlign w:val="center"/>
          </w:tcPr>
          <w:p w14:paraId="41156D07"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b/>
                <w:bCs/>
                <w:sz w:val="18"/>
                <w:szCs w:val="18"/>
                <w:lang w:eastAsia="es-ES"/>
              </w:rPr>
              <w:t>FORMA DE PAGO</w:t>
            </w:r>
          </w:p>
        </w:tc>
        <w:tc>
          <w:tcPr>
            <w:tcW w:w="2410" w:type="dxa"/>
          </w:tcPr>
          <w:p w14:paraId="6E0470C5"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(Manifestar expresamente las condiciones de su propuesta con referencia a este requerimiento)</w:t>
            </w:r>
          </w:p>
        </w:tc>
      </w:tr>
      <w:tr w:rsidR="00D14BE5" w:rsidRPr="00D14BE5" w14:paraId="704318CA" w14:textId="77777777" w:rsidTr="00EA6B86">
        <w:trPr>
          <w:trHeight w:val="739"/>
        </w:trPr>
        <w:tc>
          <w:tcPr>
            <w:tcW w:w="7121" w:type="dxa"/>
            <w:gridSpan w:val="3"/>
            <w:vAlign w:val="center"/>
          </w:tcPr>
          <w:p w14:paraId="7DE34236"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El pago se efectuará mediante la emisión de un cheque intransferible a la orden del proveedor contra entrega total y definitiva del bien adjudicado a conformidad de ENDE en el lugar dispuesto para la entrega.</w:t>
            </w:r>
          </w:p>
        </w:tc>
        <w:tc>
          <w:tcPr>
            <w:tcW w:w="2410" w:type="dxa"/>
          </w:tcPr>
          <w:p w14:paraId="127010D9"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48B1C97E" w14:textId="77777777" w:rsidTr="00EA6B86">
        <w:trPr>
          <w:trHeight w:val="739"/>
        </w:trPr>
        <w:tc>
          <w:tcPr>
            <w:tcW w:w="7121" w:type="dxa"/>
            <w:gridSpan w:val="3"/>
            <w:vAlign w:val="center"/>
          </w:tcPr>
          <w:p w14:paraId="591AF3EB"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b/>
                <w:sz w:val="18"/>
                <w:szCs w:val="18"/>
                <w:lang w:eastAsia="es-ES"/>
              </w:rPr>
              <w:t>PRECIO DE LA PROPUESTA</w:t>
            </w:r>
          </w:p>
        </w:tc>
        <w:tc>
          <w:tcPr>
            <w:tcW w:w="2410" w:type="dxa"/>
          </w:tcPr>
          <w:p w14:paraId="7A0C65FE"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(Manifestar expresamente las condiciones de su propuesta con referencia a este requerimiento)</w:t>
            </w:r>
          </w:p>
        </w:tc>
      </w:tr>
      <w:tr w:rsidR="00D14BE5" w:rsidRPr="00D14BE5" w14:paraId="0DCDAC77" w14:textId="77777777" w:rsidTr="00EA6B86">
        <w:trPr>
          <w:trHeight w:val="739"/>
        </w:trPr>
        <w:tc>
          <w:tcPr>
            <w:tcW w:w="7121" w:type="dxa"/>
            <w:gridSpan w:val="3"/>
            <w:vAlign w:val="center"/>
          </w:tcPr>
          <w:p w14:paraId="678BC94D"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El precio de la propuesta deberá incluir todos los costos hasta la disposición final (entrega en el sitio definido) del total del bien que formen parte de la propuesta, incluidos todos los impuestos de Ley mediante la emisión de la correspondiente factura.</w:t>
            </w:r>
          </w:p>
        </w:tc>
        <w:tc>
          <w:tcPr>
            <w:tcW w:w="2410" w:type="dxa"/>
          </w:tcPr>
          <w:p w14:paraId="78B689B4"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D14BE5" w14:paraId="5F834D63" w14:textId="77777777" w:rsidTr="00EA6B86">
        <w:trPr>
          <w:trHeight w:val="739"/>
        </w:trPr>
        <w:tc>
          <w:tcPr>
            <w:tcW w:w="7121" w:type="dxa"/>
            <w:gridSpan w:val="3"/>
            <w:vAlign w:val="center"/>
          </w:tcPr>
          <w:p w14:paraId="265DFE44"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b/>
                <w:bCs/>
                <w:sz w:val="18"/>
                <w:szCs w:val="18"/>
                <w:lang w:eastAsia="es-ES"/>
              </w:rPr>
              <w:t>PLAZO DE ENTREGA</w:t>
            </w:r>
          </w:p>
        </w:tc>
        <w:tc>
          <w:tcPr>
            <w:tcW w:w="2410" w:type="dxa"/>
          </w:tcPr>
          <w:p w14:paraId="7EF0308B"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(Manifestar expresamente las condiciones de su propuesta con referencia a este requerimiento)</w:t>
            </w:r>
          </w:p>
        </w:tc>
      </w:tr>
      <w:tr w:rsidR="00D14BE5" w:rsidRPr="00D14BE5" w14:paraId="31CD2C82" w14:textId="77777777" w:rsidTr="00EA6B86">
        <w:trPr>
          <w:trHeight w:val="739"/>
        </w:trPr>
        <w:tc>
          <w:tcPr>
            <w:tcW w:w="7121" w:type="dxa"/>
            <w:gridSpan w:val="3"/>
            <w:vAlign w:val="center"/>
          </w:tcPr>
          <w:p w14:paraId="4B3CC9C6" w14:textId="77777777" w:rsidR="00D14BE5" w:rsidRPr="00D14BE5" w:rsidRDefault="00D14BE5" w:rsidP="00D14BE5">
            <w:pPr>
              <w:autoSpaceDE w:val="0"/>
              <w:autoSpaceDN w:val="0"/>
              <w:adjustRightInd w:val="0"/>
              <w:rPr>
                <w:rFonts w:ascii="Tahoma" w:hAnsi="Tahoma" w:cs="Tahoma"/>
                <w:color w:val="000000"/>
                <w:sz w:val="18"/>
                <w:szCs w:val="18"/>
                <w:lang w:eastAsia="es-ES"/>
              </w:rPr>
            </w:pPr>
            <w:r w:rsidRPr="00D14BE5">
              <w:rPr>
                <w:rFonts w:ascii="Tahoma" w:hAnsi="Tahoma" w:cs="Tahoma"/>
                <w:sz w:val="18"/>
                <w:szCs w:val="18"/>
                <w:lang w:eastAsia="es-ES"/>
              </w:rPr>
              <w:t>Se considera el periodo de cincuenta (50) días calendario a partir del día siguiente hábil de la suscripción del contrato, para la adquisición del servidor de archivos, Este periodo incluye sólo la entrega en las oficinas de ENDE Central. PUDIENDO OFERTAR PLAZOS MENORES DE ENTREGA.</w:t>
            </w:r>
          </w:p>
        </w:tc>
        <w:tc>
          <w:tcPr>
            <w:tcW w:w="2410" w:type="dxa"/>
          </w:tcPr>
          <w:p w14:paraId="76157F9A" w14:textId="77777777" w:rsidR="00D14BE5" w:rsidRPr="00D14BE5" w:rsidRDefault="00D14BE5" w:rsidP="00D14BE5">
            <w:pPr>
              <w:autoSpaceDE w:val="0"/>
              <w:autoSpaceDN w:val="0"/>
              <w:adjustRightInd w:val="0"/>
              <w:rPr>
                <w:rFonts w:ascii="Tahoma" w:hAnsi="Tahoma" w:cs="Tahoma"/>
                <w:color w:val="000000"/>
                <w:sz w:val="18"/>
                <w:szCs w:val="18"/>
                <w:lang w:eastAsia="es-ES"/>
              </w:rPr>
            </w:pPr>
          </w:p>
        </w:tc>
      </w:tr>
      <w:tr w:rsidR="00D14BE5" w:rsidRPr="00EA6B86" w14:paraId="6D6DD5BC" w14:textId="77777777" w:rsidTr="00EA6B86">
        <w:trPr>
          <w:trHeight w:val="453"/>
        </w:trPr>
        <w:tc>
          <w:tcPr>
            <w:tcW w:w="7121" w:type="dxa"/>
            <w:gridSpan w:val="3"/>
            <w:vAlign w:val="center"/>
          </w:tcPr>
          <w:p w14:paraId="263C86C5" w14:textId="5DEA8718" w:rsidR="00D14BE5" w:rsidRPr="00EA6B86" w:rsidRDefault="00D14BE5" w:rsidP="00D14BE5">
            <w:pPr>
              <w:autoSpaceDE w:val="0"/>
              <w:autoSpaceDN w:val="0"/>
              <w:adjustRightInd w:val="0"/>
              <w:rPr>
                <w:rFonts w:ascii="Tahoma" w:hAnsi="Tahoma" w:cs="Tahoma"/>
                <w:sz w:val="18"/>
                <w:szCs w:val="18"/>
                <w:lang w:eastAsia="es-ES"/>
              </w:rPr>
            </w:pPr>
            <w:r w:rsidRPr="00EA6B86">
              <w:rPr>
                <w:rFonts w:ascii="Arial" w:hAnsi="Arial" w:cs="Arial"/>
                <w:sz w:val="18"/>
                <w:szCs w:val="18"/>
                <w:lang w:val="es-BO"/>
              </w:rPr>
              <w:t>Marca, modelo y país de Origen(***)</w:t>
            </w:r>
          </w:p>
        </w:tc>
        <w:tc>
          <w:tcPr>
            <w:tcW w:w="2410" w:type="dxa"/>
            <w:vAlign w:val="center"/>
          </w:tcPr>
          <w:p w14:paraId="094D7C4A" w14:textId="77777777" w:rsidR="00D14BE5" w:rsidRPr="00EA6B86" w:rsidRDefault="00D14BE5" w:rsidP="00D14BE5">
            <w:pPr>
              <w:autoSpaceDE w:val="0"/>
              <w:autoSpaceDN w:val="0"/>
              <w:adjustRightInd w:val="0"/>
              <w:rPr>
                <w:rFonts w:ascii="Arial" w:hAnsi="Arial" w:cs="Arial"/>
                <w:bCs/>
                <w:sz w:val="18"/>
                <w:szCs w:val="18"/>
                <w:lang w:eastAsia="es-ES"/>
              </w:rPr>
            </w:pPr>
            <w:r w:rsidRPr="00EA6B86">
              <w:rPr>
                <w:rFonts w:ascii="Arial" w:hAnsi="Arial" w:cs="Arial"/>
                <w:bCs/>
                <w:sz w:val="18"/>
                <w:szCs w:val="18"/>
                <w:lang w:eastAsia="es-ES"/>
              </w:rPr>
              <w:t>Marca/modelo</w:t>
            </w:r>
          </w:p>
          <w:p w14:paraId="7B0AEE88" w14:textId="7CA5CAD1" w:rsidR="00D14BE5" w:rsidRPr="00EA6B86" w:rsidRDefault="00D14BE5" w:rsidP="00D14BE5">
            <w:pPr>
              <w:autoSpaceDE w:val="0"/>
              <w:autoSpaceDN w:val="0"/>
              <w:adjustRightInd w:val="0"/>
              <w:rPr>
                <w:rFonts w:ascii="Tahoma" w:hAnsi="Tahoma" w:cs="Tahoma"/>
                <w:color w:val="000000"/>
                <w:sz w:val="18"/>
                <w:szCs w:val="18"/>
                <w:lang w:eastAsia="es-ES"/>
              </w:rPr>
            </w:pPr>
            <w:r w:rsidRPr="00EA6B86">
              <w:rPr>
                <w:rFonts w:ascii="Arial" w:hAnsi="Arial" w:cs="Arial"/>
                <w:bCs/>
                <w:sz w:val="18"/>
                <w:szCs w:val="18"/>
                <w:lang w:eastAsia="es-ES"/>
              </w:rPr>
              <w:t>País de Origen</w:t>
            </w:r>
          </w:p>
        </w:tc>
      </w:tr>
    </w:tbl>
    <w:p w14:paraId="47020962" w14:textId="77777777" w:rsidR="00CC3893" w:rsidRDefault="00CC3893" w:rsidP="00E7602B">
      <w:pPr>
        <w:jc w:val="center"/>
        <w:rPr>
          <w:rFonts w:ascii="Verdana" w:hAnsi="Verdana" w:cs="Arial"/>
          <w:b/>
          <w:sz w:val="18"/>
          <w:szCs w:val="18"/>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F20B15E" w14:textId="77777777" w:rsidR="00B70145" w:rsidRPr="000C6821" w:rsidRDefault="00B70145" w:rsidP="00E7602B">
      <w:pPr>
        <w:jc w:val="both"/>
        <w:rPr>
          <w:rFonts w:ascii="Verdana" w:hAnsi="Verdana" w:cs="Arial"/>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F2B70">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2"/>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D72223">
            <w:pPr>
              <w:numPr>
                <w:ilvl w:val="0"/>
                <w:numId w:val="24"/>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D72223">
            <w:pPr>
              <w:numPr>
                <w:ilvl w:val="0"/>
                <w:numId w:val="24"/>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D72223">
            <w:pPr>
              <w:numPr>
                <w:ilvl w:val="0"/>
                <w:numId w:val="24"/>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D72223">
            <w:pPr>
              <w:numPr>
                <w:ilvl w:val="0"/>
                <w:numId w:val="24"/>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D72223">
            <w:pPr>
              <w:numPr>
                <w:ilvl w:val="0"/>
                <w:numId w:val="24"/>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D72223">
            <w:pPr>
              <w:numPr>
                <w:ilvl w:val="0"/>
                <w:numId w:val="24"/>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rsidP="00D72223">
            <w:pPr>
              <w:numPr>
                <w:ilvl w:val="0"/>
                <w:numId w:val="24"/>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03" w:name="_Hlk93678266"/>
    </w:p>
    <w:p w14:paraId="2CA39AB6" w14:textId="77777777" w:rsidR="002349CE" w:rsidRPr="000C6821" w:rsidRDefault="002349CE" w:rsidP="002349CE">
      <w:pPr>
        <w:jc w:val="center"/>
        <w:rPr>
          <w:rFonts w:ascii="Arial" w:hAnsi="Arial" w:cs="Arial"/>
          <w:b/>
          <w:i/>
          <w:sz w:val="16"/>
          <w:szCs w:val="16"/>
          <w:lang w:val="es-BO"/>
        </w:rPr>
      </w:pPr>
    </w:p>
    <w:bookmarkEnd w:id="103"/>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3339FE39" w:rsidR="00CF2B70" w:rsidRPr="000C6821" w:rsidRDefault="000C77CF" w:rsidP="00CF2B70">
      <w:pPr>
        <w:tabs>
          <w:tab w:val="center" w:pos="5833"/>
          <w:tab w:val="right" w:pos="10252"/>
        </w:tabs>
        <w:rPr>
          <w:rFonts w:ascii="Verdana" w:hAnsi="Verdana" w:cs="Arial"/>
          <w:b/>
          <w:sz w:val="18"/>
          <w:szCs w:val="18"/>
          <w:lang w:val="es-BO"/>
        </w:rPr>
      </w:pPr>
      <w:r w:rsidRPr="000C6821">
        <w:rPr>
          <w:rFonts w:ascii="Tahoma" w:hAnsi="Tahoma" w:cs="Tahoma"/>
          <w:b/>
          <w:lang w:val="es-BO"/>
        </w:rPr>
        <w:br w:type="page"/>
      </w:r>
      <w:r w:rsidR="00CF2B70" w:rsidRPr="000C6821">
        <w:rPr>
          <w:rFonts w:ascii="Verdana" w:hAnsi="Verdana" w:cs="Arial"/>
          <w:b/>
          <w:sz w:val="18"/>
          <w:szCs w:val="18"/>
          <w:lang w:val="es-BO"/>
        </w:rPr>
        <w:lastRenderedPageBreak/>
        <w:t xml:space="preserve"> </w:t>
      </w:r>
    </w:p>
    <w:p w14:paraId="0CA0ECA9" w14:textId="7DF2048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D72223">
      <w:pPr>
        <w:numPr>
          <w:ilvl w:val="0"/>
          <w:numId w:val="11"/>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D72223">
      <w:pPr>
        <w:numPr>
          <w:ilvl w:val="0"/>
          <w:numId w:val="12"/>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D72223">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lastRenderedPageBreak/>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D72223">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D72223">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D72223">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D72223">
      <w:pPr>
        <w:numPr>
          <w:ilvl w:val="0"/>
          <w:numId w:val="20"/>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D72223">
      <w:pPr>
        <w:numPr>
          <w:ilvl w:val="1"/>
          <w:numId w:val="37"/>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D72223">
      <w:pPr>
        <w:numPr>
          <w:ilvl w:val="1"/>
          <w:numId w:val="37"/>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w:t>
      </w:r>
      <w:r w:rsidRPr="000C6821">
        <w:rPr>
          <w:rFonts w:ascii="Verdana" w:hAnsi="Verdana"/>
          <w:sz w:val="18"/>
          <w:szCs w:val="18"/>
          <w:lang w:val="es-BO"/>
        </w:rPr>
        <w:lastRenderedPageBreak/>
        <w:t>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D72223">
      <w:pPr>
        <w:pStyle w:val="Prrafodelista"/>
        <w:numPr>
          <w:ilvl w:val="0"/>
          <w:numId w:val="44"/>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D72223">
      <w:pPr>
        <w:pStyle w:val="Prrafodelista"/>
        <w:numPr>
          <w:ilvl w:val="0"/>
          <w:numId w:val="44"/>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D72223">
      <w:pPr>
        <w:numPr>
          <w:ilvl w:val="1"/>
          <w:numId w:val="28"/>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w:t>
      </w:r>
      <w:r w:rsidRPr="000C6821">
        <w:rPr>
          <w:rFonts w:ascii="Verdana" w:hAnsi="Verdana" w:cs="Arial"/>
          <w:spacing w:val="-3"/>
          <w:sz w:val="18"/>
          <w:szCs w:val="18"/>
          <w:lang w:val="es-BO"/>
        </w:rPr>
        <w:lastRenderedPageBreak/>
        <w:t xml:space="preserve">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D72223">
      <w:pPr>
        <w:numPr>
          <w:ilvl w:val="1"/>
          <w:numId w:val="30"/>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D72223">
      <w:pPr>
        <w:numPr>
          <w:ilvl w:val="1"/>
          <w:numId w:val="30"/>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D72223">
      <w:pPr>
        <w:numPr>
          <w:ilvl w:val="1"/>
          <w:numId w:val="30"/>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D72223">
      <w:pPr>
        <w:pStyle w:val="Prrafodelista"/>
        <w:numPr>
          <w:ilvl w:val="0"/>
          <w:numId w:val="45"/>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D72223">
      <w:pPr>
        <w:pStyle w:val="Prrafodelista"/>
        <w:numPr>
          <w:ilvl w:val="0"/>
          <w:numId w:val="45"/>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D72223">
      <w:pPr>
        <w:pStyle w:val="Prrafodelista"/>
        <w:numPr>
          <w:ilvl w:val="1"/>
          <w:numId w:val="62"/>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w:t>
      </w:r>
      <w:r w:rsidRPr="000C6821">
        <w:rPr>
          <w:rFonts w:ascii="Verdana" w:hAnsi="Verdana" w:cs="Arial"/>
          <w:sz w:val="18"/>
          <w:szCs w:val="18"/>
          <w:lang w:val="es-BO"/>
        </w:rPr>
        <w:lastRenderedPageBreak/>
        <w:t xml:space="preserve">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D72223">
      <w:pPr>
        <w:pStyle w:val="Prrafodelista"/>
        <w:numPr>
          <w:ilvl w:val="1"/>
          <w:numId w:val="62"/>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D72223">
      <w:pPr>
        <w:numPr>
          <w:ilvl w:val="2"/>
          <w:numId w:val="17"/>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D72223">
      <w:pPr>
        <w:numPr>
          <w:ilvl w:val="2"/>
          <w:numId w:val="17"/>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D72223">
      <w:pPr>
        <w:numPr>
          <w:ilvl w:val="0"/>
          <w:numId w:val="15"/>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D72223">
      <w:pPr>
        <w:numPr>
          <w:ilvl w:val="0"/>
          <w:numId w:val="15"/>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D72223">
      <w:pPr>
        <w:numPr>
          <w:ilvl w:val="0"/>
          <w:numId w:val="15"/>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D72223">
      <w:pPr>
        <w:numPr>
          <w:ilvl w:val="2"/>
          <w:numId w:val="17"/>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lastRenderedPageBreak/>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D72223">
      <w:pPr>
        <w:pStyle w:val="Prrafodelista"/>
        <w:numPr>
          <w:ilvl w:val="1"/>
          <w:numId w:val="62"/>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lastRenderedPageBreak/>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D72223">
      <w:pPr>
        <w:pStyle w:val="Prrafodelista"/>
        <w:numPr>
          <w:ilvl w:val="0"/>
          <w:numId w:val="60"/>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D72223">
      <w:pPr>
        <w:pStyle w:val="Prrafodelista"/>
        <w:numPr>
          <w:ilvl w:val="0"/>
          <w:numId w:val="60"/>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D72223">
      <w:pPr>
        <w:pStyle w:val="Prrafodelista"/>
        <w:numPr>
          <w:ilvl w:val="0"/>
          <w:numId w:val="60"/>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D72223">
      <w:pPr>
        <w:pStyle w:val="Prrafodelista"/>
        <w:numPr>
          <w:ilvl w:val="0"/>
          <w:numId w:val="60"/>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D72223">
      <w:pPr>
        <w:pStyle w:val="Prrafodelista"/>
        <w:numPr>
          <w:ilvl w:val="0"/>
          <w:numId w:val="21"/>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D72223">
      <w:pPr>
        <w:pStyle w:val="Prrafodelista"/>
        <w:numPr>
          <w:ilvl w:val="0"/>
          <w:numId w:val="21"/>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E5341E"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D72223">
      <w:pPr>
        <w:pStyle w:val="Prrafodelista"/>
        <w:numPr>
          <w:ilvl w:val="1"/>
          <w:numId w:val="61"/>
        </w:num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D72223">
      <w:pPr>
        <w:pStyle w:val="Prrafodelista"/>
        <w:numPr>
          <w:ilvl w:val="1"/>
          <w:numId w:val="61"/>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de acuerdo con lo estipulado en las especificaciones técnicas, a través de instituciones oficialmente reconocidas para verificar la calidad de los bienes tendrá derecho a inspeccionar los bienes y/o someterlos a prueba, </w:t>
      </w:r>
      <w:r w:rsidRPr="000C6821">
        <w:rPr>
          <w:rFonts w:ascii="Verdana" w:hAnsi="Verdana" w:cs="Arial"/>
          <w:sz w:val="18"/>
          <w:szCs w:val="18"/>
          <w:lang w:val="es-BO"/>
        </w:rPr>
        <w:lastRenderedPageBreak/>
        <w:t>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50DB5CCF"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5092" w14:textId="77777777" w:rsidR="00E5341E" w:rsidRDefault="00E5341E">
      <w:r>
        <w:separator/>
      </w:r>
    </w:p>
  </w:endnote>
  <w:endnote w:type="continuationSeparator" w:id="0">
    <w:p w14:paraId="6C141F4F" w14:textId="77777777" w:rsidR="00E5341E" w:rsidRDefault="00E5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14:paraId="11339CEE" w14:textId="5D5637AB" w:rsidR="00C04A26" w:rsidRDefault="00C04A26">
        <w:pPr>
          <w:pStyle w:val="Piedepgina"/>
          <w:jc w:val="right"/>
        </w:pPr>
        <w:r>
          <w:fldChar w:fldCharType="begin"/>
        </w:r>
        <w:r>
          <w:instrText>PAGE   \* MERGEFORMAT</w:instrText>
        </w:r>
        <w:r>
          <w:fldChar w:fldCharType="separate"/>
        </w:r>
        <w:r w:rsidR="007E36D1" w:rsidRPr="007E36D1">
          <w:rPr>
            <w:noProof/>
            <w:lang w:val="es-ES"/>
          </w:rPr>
          <w:t>25</w:t>
        </w:r>
        <w:r>
          <w:fldChar w:fldCharType="end"/>
        </w:r>
      </w:p>
    </w:sdtContent>
  </w:sdt>
  <w:p w14:paraId="04181F38" w14:textId="77777777" w:rsidR="00C04A26" w:rsidRDefault="00C04A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C5319" w14:textId="77777777" w:rsidR="00E5341E" w:rsidRDefault="00E5341E">
      <w:r>
        <w:separator/>
      </w:r>
    </w:p>
  </w:footnote>
  <w:footnote w:type="continuationSeparator" w:id="0">
    <w:p w14:paraId="3746AC37" w14:textId="77777777" w:rsidR="00E5341E" w:rsidRDefault="00E53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C04A26" w:rsidRPr="00827D97" w:rsidRDefault="00C04A26"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C04A26" w:rsidRPr="00855EEB" w:rsidRDefault="00C04A26"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C04A26" w:rsidRPr="00AC3E2B" w:rsidRDefault="00C04A26">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C04A26" w:rsidRPr="00364BEB" w:rsidRDefault="00C04A26">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C04A26" w:rsidRPr="00855EEB" w:rsidRDefault="00C04A26">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C04A26" w:rsidRPr="00364BEB" w:rsidRDefault="00C04A26">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C04A26" w:rsidRPr="00855EEB" w:rsidRDefault="00C04A2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ADE200B"/>
    <w:multiLevelType w:val="multilevel"/>
    <w:tmpl w:val="DA2AF98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D116B1E"/>
    <w:multiLevelType w:val="multilevel"/>
    <w:tmpl w:val="63588BEE"/>
    <w:lvl w:ilvl="0">
      <w:start w:val="1"/>
      <w:numFmt w:val="bullet"/>
      <w:lvlText w:val=""/>
      <w:lvlJc w:val="left"/>
      <w:pPr>
        <w:tabs>
          <w:tab w:val="num" w:pos="716"/>
        </w:tabs>
        <w:ind w:left="716" w:hanging="360"/>
      </w:pPr>
      <w:rPr>
        <w:rFonts w:ascii="Symbol" w:hAnsi="Symbol" w:hint="default"/>
      </w:rPr>
    </w:lvl>
    <w:lvl w:ilvl="1">
      <w:start w:val="1"/>
      <w:numFmt w:val="bullet"/>
      <w:lvlText w:val="◦"/>
      <w:lvlJc w:val="left"/>
      <w:pPr>
        <w:tabs>
          <w:tab w:val="num" w:pos="1076"/>
        </w:tabs>
        <w:ind w:left="1076" w:hanging="360"/>
      </w:pPr>
      <w:rPr>
        <w:rFonts w:ascii="OpenSymbol" w:hAnsi="OpenSymbol" w:hint="default"/>
      </w:rPr>
    </w:lvl>
    <w:lvl w:ilvl="2">
      <w:start w:val="1"/>
      <w:numFmt w:val="bullet"/>
      <w:lvlText w:val="▪"/>
      <w:lvlJc w:val="left"/>
      <w:pPr>
        <w:tabs>
          <w:tab w:val="num" w:pos="1436"/>
        </w:tabs>
        <w:ind w:left="1436" w:hanging="360"/>
      </w:pPr>
      <w:rPr>
        <w:rFonts w:ascii="OpenSymbol" w:hAnsi="OpenSymbol" w:hint="default"/>
      </w:rPr>
    </w:lvl>
    <w:lvl w:ilvl="3">
      <w:start w:val="1"/>
      <w:numFmt w:val="bullet"/>
      <w:lvlText w:val=""/>
      <w:lvlJc w:val="left"/>
      <w:pPr>
        <w:tabs>
          <w:tab w:val="num" w:pos="1796"/>
        </w:tabs>
        <w:ind w:left="1796" w:hanging="360"/>
      </w:pPr>
      <w:rPr>
        <w:rFonts w:ascii="Symbol" w:hAnsi="Symbol" w:hint="default"/>
      </w:rPr>
    </w:lvl>
    <w:lvl w:ilvl="4">
      <w:start w:val="1"/>
      <w:numFmt w:val="bullet"/>
      <w:lvlText w:val="◦"/>
      <w:lvlJc w:val="left"/>
      <w:pPr>
        <w:tabs>
          <w:tab w:val="num" w:pos="2156"/>
        </w:tabs>
        <w:ind w:left="2156" w:hanging="360"/>
      </w:pPr>
      <w:rPr>
        <w:rFonts w:ascii="OpenSymbol" w:hAnsi="OpenSymbol" w:hint="default"/>
      </w:rPr>
    </w:lvl>
    <w:lvl w:ilvl="5">
      <w:start w:val="1"/>
      <w:numFmt w:val="bullet"/>
      <w:lvlText w:val="▪"/>
      <w:lvlJc w:val="left"/>
      <w:pPr>
        <w:tabs>
          <w:tab w:val="num" w:pos="2516"/>
        </w:tabs>
        <w:ind w:left="2516" w:hanging="360"/>
      </w:pPr>
      <w:rPr>
        <w:rFonts w:ascii="OpenSymbol" w:hAnsi="OpenSymbol" w:hint="default"/>
      </w:rPr>
    </w:lvl>
    <w:lvl w:ilvl="6">
      <w:start w:val="1"/>
      <w:numFmt w:val="bullet"/>
      <w:lvlText w:val=""/>
      <w:lvlJc w:val="left"/>
      <w:pPr>
        <w:tabs>
          <w:tab w:val="num" w:pos="2876"/>
        </w:tabs>
        <w:ind w:left="2876" w:hanging="360"/>
      </w:pPr>
      <w:rPr>
        <w:rFonts w:ascii="Symbol" w:hAnsi="Symbol" w:hint="default"/>
      </w:rPr>
    </w:lvl>
    <w:lvl w:ilvl="7">
      <w:start w:val="1"/>
      <w:numFmt w:val="bullet"/>
      <w:lvlText w:val="◦"/>
      <w:lvlJc w:val="left"/>
      <w:pPr>
        <w:tabs>
          <w:tab w:val="num" w:pos="3236"/>
        </w:tabs>
        <w:ind w:left="3236" w:hanging="360"/>
      </w:pPr>
      <w:rPr>
        <w:rFonts w:ascii="OpenSymbol" w:hAnsi="OpenSymbol" w:hint="default"/>
      </w:rPr>
    </w:lvl>
    <w:lvl w:ilvl="8">
      <w:start w:val="1"/>
      <w:numFmt w:val="bullet"/>
      <w:lvlText w:val="▪"/>
      <w:lvlJc w:val="left"/>
      <w:pPr>
        <w:tabs>
          <w:tab w:val="num" w:pos="3596"/>
        </w:tabs>
        <w:ind w:left="3596" w:hanging="360"/>
      </w:pPr>
      <w:rPr>
        <w:rFonts w:ascii="OpenSymbol" w:hAnsi="OpenSymbol" w:hint="default"/>
      </w:rPr>
    </w:lvl>
  </w:abstractNum>
  <w:abstractNum w:abstractNumId="1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2">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71E1989"/>
    <w:multiLevelType w:val="multilevel"/>
    <w:tmpl w:val="08D417BE"/>
    <w:lvl w:ilvl="0">
      <w:start w:val="1"/>
      <w:numFmt w:val="decimal"/>
      <w:lvlText w:val="%1"/>
      <w:lvlJc w:val="left"/>
      <w:pPr>
        <w:tabs>
          <w:tab w:val="num" w:pos="567"/>
        </w:tabs>
        <w:ind w:left="567" w:hanging="567"/>
      </w:pPr>
      <w:rPr>
        <w:rFonts w:ascii="Verdana" w:hAnsi="Verdana" w:hint="default"/>
        <w:b/>
        <w:i w:val="0"/>
        <w:sz w:val="18"/>
        <w:szCs w:val="18"/>
      </w:rPr>
    </w:lvl>
    <w:lvl w:ilvl="1">
      <w:start w:val="1"/>
      <w:numFmt w:val="decimal"/>
      <w:lvlText w:val="%1.%2"/>
      <w:lvlJc w:val="left"/>
      <w:pPr>
        <w:tabs>
          <w:tab w:val="num" w:pos="646"/>
        </w:tabs>
        <w:ind w:left="646" w:hanging="646"/>
      </w:pPr>
      <w:rPr>
        <w:rFonts w:ascii="Verdana" w:hAnsi="Verdana" w:hint="default"/>
        <w:b/>
        <w:i w:val="0"/>
        <w:sz w:val="18"/>
        <w:szCs w:val="18"/>
      </w:rPr>
    </w:lvl>
    <w:lvl w:ilvl="2">
      <w:start w:val="1"/>
      <w:numFmt w:val="decimal"/>
      <w:lvlText w:val="%1.%2.%3"/>
      <w:lvlJc w:val="left"/>
      <w:pPr>
        <w:tabs>
          <w:tab w:val="num" w:pos="1985"/>
        </w:tabs>
        <w:ind w:left="1985" w:hanging="851"/>
      </w:pPr>
      <w:rPr>
        <w:rFonts w:ascii="Arial" w:hAnsi="Arial" w:hint="default"/>
        <w:b/>
        <w:i w:val="0"/>
        <w:sz w:val="22"/>
      </w:rPr>
    </w:lvl>
    <w:lvl w:ilvl="3">
      <w:start w:val="1"/>
      <w:numFmt w:val="decimal"/>
      <w:lvlText w:val="%1.%2.%3.%4"/>
      <w:lvlJc w:val="left"/>
      <w:pPr>
        <w:tabs>
          <w:tab w:val="num" w:pos="2880"/>
        </w:tabs>
        <w:ind w:left="2880" w:hanging="720"/>
      </w:pPr>
      <w:rPr>
        <w:rFonts w:ascii="Arial" w:hAnsi="Arial" w:hint="default"/>
        <w:b/>
        <w:i w:val="0"/>
        <w:sz w:val="20"/>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nsid w:val="214D4061"/>
    <w:multiLevelType w:val="multilevel"/>
    <w:tmpl w:val="14405EEA"/>
    <w:lvl w:ilvl="0">
      <w:start w:val="6"/>
      <w:numFmt w:val="decimal"/>
      <w:lvlText w:val="%1"/>
      <w:lvlJc w:val="left"/>
      <w:pPr>
        <w:ind w:left="501" w:hanging="360"/>
      </w:pPr>
      <w:rPr>
        <w:rFonts w:hint="default"/>
      </w:rPr>
    </w:lvl>
    <w:lvl w:ilvl="1">
      <w:start w:val="3"/>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24">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1">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2">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3">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7">
    <w:nsid w:val="36F5220D"/>
    <w:multiLevelType w:val="multilevel"/>
    <w:tmpl w:val="1E0C1E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9">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2">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4">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5">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8">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9">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870195F"/>
    <w:multiLevelType w:val="singleLevel"/>
    <w:tmpl w:val="38C2B268"/>
    <w:lvl w:ilvl="0">
      <w:numFmt w:val="decimal"/>
      <w:pStyle w:val="Ttulo9"/>
      <w:lvlText w:val=""/>
      <w:lvlJc w:val="left"/>
    </w:lvl>
  </w:abstractNum>
  <w:abstractNum w:abstractNumId="51">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5">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8">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9245819"/>
    <w:multiLevelType w:val="hybridMultilevel"/>
    <w:tmpl w:val="9EEEA0FE"/>
    <w:lvl w:ilvl="0" w:tplc="D8DE40B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63">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4">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5">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6">
    <w:nsid w:val="73932473"/>
    <w:multiLevelType w:val="hybridMultilevel"/>
    <w:tmpl w:val="254666E0"/>
    <w:lvl w:ilvl="0" w:tplc="8A58E314">
      <w:start w:val="1"/>
      <w:numFmt w:val="bullet"/>
      <w:lvlText w:val=""/>
      <w:lvlJc w:val="left"/>
      <w:pPr>
        <w:ind w:left="720" w:hanging="360"/>
      </w:pPr>
      <w:rPr>
        <w:rFonts w:ascii="Symbol" w:hAnsi="Symbol" w:hint="default"/>
      </w:rPr>
    </w:lvl>
    <w:lvl w:ilvl="1" w:tplc="2C369F70" w:tentative="1">
      <w:start w:val="1"/>
      <w:numFmt w:val="bullet"/>
      <w:lvlText w:val="o"/>
      <w:lvlJc w:val="left"/>
      <w:pPr>
        <w:ind w:left="1440" w:hanging="360"/>
      </w:pPr>
      <w:rPr>
        <w:rFonts w:ascii="Courier New" w:hAnsi="Courier New" w:cs="Courier New" w:hint="default"/>
      </w:rPr>
    </w:lvl>
    <w:lvl w:ilvl="2" w:tplc="3E4694F6" w:tentative="1">
      <w:start w:val="1"/>
      <w:numFmt w:val="bullet"/>
      <w:lvlText w:val=""/>
      <w:lvlJc w:val="left"/>
      <w:pPr>
        <w:ind w:left="2160" w:hanging="360"/>
      </w:pPr>
      <w:rPr>
        <w:rFonts w:ascii="Wingdings" w:hAnsi="Wingdings" w:hint="default"/>
      </w:rPr>
    </w:lvl>
    <w:lvl w:ilvl="3" w:tplc="315ACDDC" w:tentative="1">
      <w:start w:val="1"/>
      <w:numFmt w:val="bullet"/>
      <w:lvlText w:val=""/>
      <w:lvlJc w:val="left"/>
      <w:pPr>
        <w:ind w:left="2880" w:hanging="360"/>
      </w:pPr>
      <w:rPr>
        <w:rFonts w:ascii="Symbol" w:hAnsi="Symbol" w:hint="default"/>
      </w:rPr>
    </w:lvl>
    <w:lvl w:ilvl="4" w:tplc="26088C32" w:tentative="1">
      <w:start w:val="1"/>
      <w:numFmt w:val="bullet"/>
      <w:lvlText w:val="o"/>
      <w:lvlJc w:val="left"/>
      <w:pPr>
        <w:ind w:left="3600" w:hanging="360"/>
      </w:pPr>
      <w:rPr>
        <w:rFonts w:ascii="Courier New" w:hAnsi="Courier New" w:cs="Courier New" w:hint="default"/>
      </w:rPr>
    </w:lvl>
    <w:lvl w:ilvl="5" w:tplc="F530CF4C" w:tentative="1">
      <w:start w:val="1"/>
      <w:numFmt w:val="bullet"/>
      <w:lvlText w:val=""/>
      <w:lvlJc w:val="left"/>
      <w:pPr>
        <w:ind w:left="4320" w:hanging="360"/>
      </w:pPr>
      <w:rPr>
        <w:rFonts w:ascii="Wingdings" w:hAnsi="Wingdings" w:hint="default"/>
      </w:rPr>
    </w:lvl>
    <w:lvl w:ilvl="6" w:tplc="54662CEA" w:tentative="1">
      <w:start w:val="1"/>
      <w:numFmt w:val="bullet"/>
      <w:lvlText w:val=""/>
      <w:lvlJc w:val="left"/>
      <w:pPr>
        <w:ind w:left="5040" w:hanging="360"/>
      </w:pPr>
      <w:rPr>
        <w:rFonts w:ascii="Symbol" w:hAnsi="Symbol" w:hint="default"/>
      </w:rPr>
    </w:lvl>
    <w:lvl w:ilvl="7" w:tplc="967A6928" w:tentative="1">
      <w:start w:val="1"/>
      <w:numFmt w:val="bullet"/>
      <w:lvlText w:val="o"/>
      <w:lvlJc w:val="left"/>
      <w:pPr>
        <w:ind w:left="5760" w:hanging="360"/>
      </w:pPr>
      <w:rPr>
        <w:rFonts w:ascii="Courier New" w:hAnsi="Courier New" w:cs="Courier New" w:hint="default"/>
      </w:rPr>
    </w:lvl>
    <w:lvl w:ilvl="8" w:tplc="BEF40A8E" w:tentative="1">
      <w:start w:val="1"/>
      <w:numFmt w:val="bullet"/>
      <w:lvlText w:val=""/>
      <w:lvlJc w:val="left"/>
      <w:pPr>
        <w:ind w:left="6480" w:hanging="360"/>
      </w:pPr>
      <w:rPr>
        <w:rFonts w:ascii="Wingdings" w:hAnsi="Wingdings" w:hint="default"/>
      </w:rPr>
    </w:lvl>
  </w:abstractNum>
  <w:abstractNum w:abstractNumId="67">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9">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12"/>
  </w:num>
  <w:num w:numId="4">
    <w:abstractNumId w:val="65"/>
  </w:num>
  <w:num w:numId="5">
    <w:abstractNumId w:val="56"/>
  </w:num>
  <w:num w:numId="6">
    <w:abstractNumId w:val="20"/>
  </w:num>
  <w:num w:numId="7">
    <w:abstractNumId w:val="24"/>
  </w:num>
  <w:num w:numId="8">
    <w:abstractNumId w:val="2"/>
  </w:num>
  <w:num w:numId="9">
    <w:abstractNumId w:val="33"/>
  </w:num>
  <w:num w:numId="10">
    <w:abstractNumId w:val="49"/>
  </w:num>
  <w:num w:numId="11">
    <w:abstractNumId w:val="41"/>
  </w:num>
  <w:num w:numId="12">
    <w:abstractNumId w:val="39"/>
  </w:num>
  <w:num w:numId="13">
    <w:abstractNumId w:val="43"/>
  </w:num>
  <w:num w:numId="14">
    <w:abstractNumId w:val="4"/>
  </w:num>
  <w:num w:numId="15">
    <w:abstractNumId w:val="29"/>
  </w:num>
  <w:num w:numId="16">
    <w:abstractNumId w:val="30"/>
  </w:num>
  <w:num w:numId="17">
    <w:abstractNumId w:val="38"/>
  </w:num>
  <w:num w:numId="18">
    <w:abstractNumId w:val="50"/>
  </w:num>
  <w:num w:numId="19">
    <w:abstractNumId w:val="14"/>
  </w:num>
  <w:num w:numId="20">
    <w:abstractNumId w:val="13"/>
  </w:num>
  <w:num w:numId="21">
    <w:abstractNumId w:val="68"/>
  </w:num>
  <w:num w:numId="22">
    <w:abstractNumId w:val="44"/>
  </w:num>
  <w:num w:numId="23">
    <w:abstractNumId w:val="57"/>
  </w:num>
  <w:num w:numId="24">
    <w:abstractNumId w:val="71"/>
  </w:num>
  <w:num w:numId="25">
    <w:abstractNumId w:val="5"/>
  </w:num>
  <w:num w:numId="26">
    <w:abstractNumId w:val="3"/>
  </w:num>
  <w:num w:numId="27">
    <w:abstractNumId w:val="31"/>
  </w:num>
  <w:num w:numId="28">
    <w:abstractNumId w:val="34"/>
  </w:num>
  <w:num w:numId="29">
    <w:abstractNumId w:val="8"/>
  </w:num>
  <w:num w:numId="30">
    <w:abstractNumId w:val="28"/>
  </w:num>
  <w:num w:numId="31">
    <w:abstractNumId w:val="0"/>
  </w:num>
  <w:num w:numId="32">
    <w:abstractNumId w:val="45"/>
  </w:num>
  <w:num w:numId="33">
    <w:abstractNumId w:val="59"/>
  </w:num>
  <w:num w:numId="34">
    <w:abstractNumId w:val="32"/>
  </w:num>
  <w:num w:numId="35">
    <w:abstractNumId w:val="11"/>
  </w:num>
  <w:num w:numId="36">
    <w:abstractNumId w:val="10"/>
  </w:num>
  <w:num w:numId="37">
    <w:abstractNumId w:val="64"/>
  </w:num>
  <w:num w:numId="38">
    <w:abstractNumId w:val="35"/>
  </w:num>
  <w:num w:numId="39">
    <w:abstractNumId w:val="63"/>
  </w:num>
  <w:num w:numId="40">
    <w:abstractNumId w:val="42"/>
  </w:num>
  <w:num w:numId="41">
    <w:abstractNumId w:val="47"/>
  </w:num>
  <w:num w:numId="42">
    <w:abstractNumId w:val="17"/>
  </w:num>
  <w:num w:numId="43">
    <w:abstractNumId w:val="36"/>
  </w:num>
  <w:num w:numId="44">
    <w:abstractNumId w:val="27"/>
  </w:num>
  <w:num w:numId="45">
    <w:abstractNumId w:val="58"/>
  </w:num>
  <w:num w:numId="46">
    <w:abstractNumId w:val="7"/>
  </w:num>
  <w:num w:numId="47">
    <w:abstractNumId w:val="53"/>
  </w:num>
  <w:num w:numId="48">
    <w:abstractNumId w:val="46"/>
  </w:num>
  <w:num w:numId="49">
    <w:abstractNumId w:val="15"/>
  </w:num>
  <w:num w:numId="50">
    <w:abstractNumId w:val="55"/>
  </w:num>
  <w:num w:numId="51">
    <w:abstractNumId w:val="40"/>
  </w:num>
  <w:num w:numId="52">
    <w:abstractNumId w:val="21"/>
  </w:num>
  <w:num w:numId="53">
    <w:abstractNumId w:val="67"/>
  </w:num>
  <w:num w:numId="54">
    <w:abstractNumId w:val="16"/>
  </w:num>
  <w:num w:numId="55">
    <w:abstractNumId w:val="26"/>
  </w:num>
  <w:num w:numId="56">
    <w:abstractNumId w:val="70"/>
  </w:num>
  <w:num w:numId="57">
    <w:abstractNumId w:val="54"/>
  </w:num>
  <w:num w:numId="58">
    <w:abstractNumId w:val="52"/>
  </w:num>
  <w:num w:numId="59">
    <w:abstractNumId w:val="1"/>
  </w:num>
  <w:num w:numId="60">
    <w:abstractNumId w:val="60"/>
  </w:num>
  <w:num w:numId="61">
    <w:abstractNumId w:val="51"/>
  </w:num>
  <w:num w:numId="62">
    <w:abstractNumId w:val="48"/>
  </w:num>
  <w:num w:numId="63">
    <w:abstractNumId w:val="22"/>
  </w:num>
  <w:num w:numId="64">
    <w:abstractNumId w:val="62"/>
  </w:num>
  <w:num w:numId="65">
    <w:abstractNumId w:val="69"/>
  </w:num>
  <w:num w:numId="66">
    <w:abstractNumId w:val="18"/>
  </w:num>
  <w:num w:numId="67">
    <w:abstractNumId w:val="66"/>
  </w:num>
  <w:num w:numId="68">
    <w:abstractNumId w:val="23"/>
  </w:num>
  <w:num w:numId="69">
    <w:abstractNumId w:val="6"/>
  </w:num>
  <w:num w:numId="70">
    <w:abstractNumId w:val="37"/>
  </w:num>
  <w:num w:numId="71">
    <w:abstractNumId w:val="61"/>
  </w:num>
  <w:num w:numId="72">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3C"/>
    <w:rsid w:val="00002AB7"/>
    <w:rsid w:val="00002C70"/>
    <w:rsid w:val="00003600"/>
    <w:rsid w:val="000038B9"/>
    <w:rsid w:val="00003FCE"/>
    <w:rsid w:val="00004004"/>
    <w:rsid w:val="00004536"/>
    <w:rsid w:val="000051CE"/>
    <w:rsid w:val="000058EC"/>
    <w:rsid w:val="00006133"/>
    <w:rsid w:val="00006236"/>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0F65"/>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57F2E"/>
    <w:rsid w:val="00060AD0"/>
    <w:rsid w:val="00060E96"/>
    <w:rsid w:val="0006100C"/>
    <w:rsid w:val="00061A32"/>
    <w:rsid w:val="00061CEB"/>
    <w:rsid w:val="00062A57"/>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28A"/>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885"/>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679"/>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BB2"/>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0A61"/>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56"/>
    <w:rsid w:val="000D2390"/>
    <w:rsid w:val="000D2961"/>
    <w:rsid w:val="000D39BC"/>
    <w:rsid w:val="000D3B20"/>
    <w:rsid w:val="000D43AB"/>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647"/>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21A"/>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BE4"/>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4DA8"/>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2A7B"/>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68FF"/>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86A"/>
    <w:rsid w:val="001A7D50"/>
    <w:rsid w:val="001B0878"/>
    <w:rsid w:val="001B0D84"/>
    <w:rsid w:val="001B0D96"/>
    <w:rsid w:val="001B1039"/>
    <w:rsid w:val="001B1690"/>
    <w:rsid w:val="001B1B05"/>
    <w:rsid w:val="001B2133"/>
    <w:rsid w:val="001B2541"/>
    <w:rsid w:val="001B28DF"/>
    <w:rsid w:val="001B2AED"/>
    <w:rsid w:val="001B2F72"/>
    <w:rsid w:val="001B3314"/>
    <w:rsid w:val="001B381D"/>
    <w:rsid w:val="001B3C24"/>
    <w:rsid w:val="001B45E3"/>
    <w:rsid w:val="001B477F"/>
    <w:rsid w:val="001B4A32"/>
    <w:rsid w:val="001B4EE3"/>
    <w:rsid w:val="001B517D"/>
    <w:rsid w:val="001B549D"/>
    <w:rsid w:val="001B54A4"/>
    <w:rsid w:val="001B5532"/>
    <w:rsid w:val="001B5A38"/>
    <w:rsid w:val="001B5A4E"/>
    <w:rsid w:val="001B673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E7655"/>
    <w:rsid w:val="001F16FB"/>
    <w:rsid w:val="001F29EF"/>
    <w:rsid w:val="001F3A37"/>
    <w:rsid w:val="001F3F74"/>
    <w:rsid w:val="001F4CAD"/>
    <w:rsid w:val="001F5B9F"/>
    <w:rsid w:val="001F6013"/>
    <w:rsid w:val="001F7AFC"/>
    <w:rsid w:val="001F7C39"/>
    <w:rsid w:val="0020010E"/>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1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039"/>
    <w:rsid w:val="00226BDC"/>
    <w:rsid w:val="00226CE1"/>
    <w:rsid w:val="00226CF5"/>
    <w:rsid w:val="00230385"/>
    <w:rsid w:val="00230A33"/>
    <w:rsid w:val="00232D08"/>
    <w:rsid w:val="00232DA0"/>
    <w:rsid w:val="00232DC9"/>
    <w:rsid w:val="002331E1"/>
    <w:rsid w:val="0023324F"/>
    <w:rsid w:val="0023328F"/>
    <w:rsid w:val="002338E4"/>
    <w:rsid w:val="0023399D"/>
    <w:rsid w:val="00233E22"/>
    <w:rsid w:val="002346AB"/>
    <w:rsid w:val="002349CE"/>
    <w:rsid w:val="00234A54"/>
    <w:rsid w:val="002353CC"/>
    <w:rsid w:val="002355B4"/>
    <w:rsid w:val="00235768"/>
    <w:rsid w:val="00235FFD"/>
    <w:rsid w:val="00236165"/>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1BA3"/>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56C"/>
    <w:rsid w:val="00283C97"/>
    <w:rsid w:val="00283D80"/>
    <w:rsid w:val="00284F1B"/>
    <w:rsid w:val="00284F2B"/>
    <w:rsid w:val="00285CA4"/>
    <w:rsid w:val="00286025"/>
    <w:rsid w:val="0028760C"/>
    <w:rsid w:val="0029028A"/>
    <w:rsid w:val="00290F2E"/>
    <w:rsid w:val="002911FE"/>
    <w:rsid w:val="002919E0"/>
    <w:rsid w:val="00291AF1"/>
    <w:rsid w:val="00291CB2"/>
    <w:rsid w:val="00291FD0"/>
    <w:rsid w:val="002927D4"/>
    <w:rsid w:val="0029297E"/>
    <w:rsid w:val="00293B45"/>
    <w:rsid w:val="00293FD1"/>
    <w:rsid w:val="0029432E"/>
    <w:rsid w:val="00294427"/>
    <w:rsid w:val="0029472A"/>
    <w:rsid w:val="002949B7"/>
    <w:rsid w:val="00295523"/>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15"/>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3F6C"/>
    <w:rsid w:val="002D42DD"/>
    <w:rsid w:val="002D4777"/>
    <w:rsid w:val="002D4BB4"/>
    <w:rsid w:val="002D55E0"/>
    <w:rsid w:val="002D62E7"/>
    <w:rsid w:val="002D642F"/>
    <w:rsid w:val="002D6795"/>
    <w:rsid w:val="002D6881"/>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0E36"/>
    <w:rsid w:val="0031125C"/>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12"/>
    <w:rsid w:val="0032224E"/>
    <w:rsid w:val="003223CB"/>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6A41"/>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A4A"/>
    <w:rsid w:val="003A5F44"/>
    <w:rsid w:val="003A665C"/>
    <w:rsid w:val="003A66E0"/>
    <w:rsid w:val="003A68E3"/>
    <w:rsid w:val="003A69D4"/>
    <w:rsid w:val="003A6DC7"/>
    <w:rsid w:val="003A7363"/>
    <w:rsid w:val="003A7454"/>
    <w:rsid w:val="003A7743"/>
    <w:rsid w:val="003A7E08"/>
    <w:rsid w:val="003A7F75"/>
    <w:rsid w:val="003B0012"/>
    <w:rsid w:val="003B1330"/>
    <w:rsid w:val="003B159C"/>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3EF"/>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24B"/>
    <w:rsid w:val="003C433A"/>
    <w:rsid w:val="003C6077"/>
    <w:rsid w:val="003C627B"/>
    <w:rsid w:val="003C6ADB"/>
    <w:rsid w:val="003C6E79"/>
    <w:rsid w:val="003C7726"/>
    <w:rsid w:val="003C777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356C"/>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2E78"/>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3F7D4C"/>
    <w:rsid w:val="004005EB"/>
    <w:rsid w:val="004006BD"/>
    <w:rsid w:val="00400A72"/>
    <w:rsid w:val="00400AE3"/>
    <w:rsid w:val="00400D7E"/>
    <w:rsid w:val="004012F6"/>
    <w:rsid w:val="0040171E"/>
    <w:rsid w:val="004017EC"/>
    <w:rsid w:val="00401E5B"/>
    <w:rsid w:val="00402434"/>
    <w:rsid w:val="0040286A"/>
    <w:rsid w:val="00402B3A"/>
    <w:rsid w:val="00402B9A"/>
    <w:rsid w:val="00403939"/>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3D3"/>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5D3"/>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877"/>
    <w:rsid w:val="00451A18"/>
    <w:rsid w:val="004521B3"/>
    <w:rsid w:val="00453005"/>
    <w:rsid w:val="00453033"/>
    <w:rsid w:val="00454A61"/>
    <w:rsid w:val="00454B84"/>
    <w:rsid w:val="00455616"/>
    <w:rsid w:val="00456012"/>
    <w:rsid w:val="004568A0"/>
    <w:rsid w:val="0045740E"/>
    <w:rsid w:val="00460B6F"/>
    <w:rsid w:val="00460C33"/>
    <w:rsid w:val="00460D1E"/>
    <w:rsid w:val="00461429"/>
    <w:rsid w:val="004617E4"/>
    <w:rsid w:val="004618D6"/>
    <w:rsid w:val="00461C67"/>
    <w:rsid w:val="0046221B"/>
    <w:rsid w:val="00462378"/>
    <w:rsid w:val="0046265F"/>
    <w:rsid w:val="0046279D"/>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1E49"/>
    <w:rsid w:val="004C219C"/>
    <w:rsid w:val="004C23A2"/>
    <w:rsid w:val="004C24EA"/>
    <w:rsid w:val="004C2CEC"/>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21E"/>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A28"/>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293"/>
    <w:rsid w:val="00517311"/>
    <w:rsid w:val="00517649"/>
    <w:rsid w:val="00517864"/>
    <w:rsid w:val="00517ABD"/>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B95"/>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4EB"/>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5CDD"/>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D7D56"/>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59A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AEB"/>
    <w:rsid w:val="00600CF0"/>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C6B"/>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DB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14A"/>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4DE"/>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235"/>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31"/>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6D"/>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3902"/>
    <w:rsid w:val="0070433D"/>
    <w:rsid w:val="007049E3"/>
    <w:rsid w:val="00704AFC"/>
    <w:rsid w:val="00704DCC"/>
    <w:rsid w:val="007051AB"/>
    <w:rsid w:val="00705547"/>
    <w:rsid w:val="00705ADF"/>
    <w:rsid w:val="00705DB1"/>
    <w:rsid w:val="00706A74"/>
    <w:rsid w:val="00707082"/>
    <w:rsid w:val="0070740A"/>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15A"/>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743"/>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36E0"/>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46A4"/>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12D"/>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30D6"/>
    <w:rsid w:val="007E36D1"/>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056"/>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81C"/>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12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1F73"/>
    <w:rsid w:val="00893082"/>
    <w:rsid w:val="00893534"/>
    <w:rsid w:val="00893D7D"/>
    <w:rsid w:val="00893F0F"/>
    <w:rsid w:val="008947AB"/>
    <w:rsid w:val="008949A5"/>
    <w:rsid w:val="00894CD7"/>
    <w:rsid w:val="00894F70"/>
    <w:rsid w:val="0089508E"/>
    <w:rsid w:val="00895270"/>
    <w:rsid w:val="00895376"/>
    <w:rsid w:val="00895DB0"/>
    <w:rsid w:val="00895DD2"/>
    <w:rsid w:val="00896497"/>
    <w:rsid w:val="0089731E"/>
    <w:rsid w:val="0089741D"/>
    <w:rsid w:val="0089759C"/>
    <w:rsid w:val="008977C0"/>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96C"/>
    <w:rsid w:val="008D2B70"/>
    <w:rsid w:val="008D3055"/>
    <w:rsid w:val="008D30A9"/>
    <w:rsid w:val="008D3EF4"/>
    <w:rsid w:val="008D403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395"/>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75"/>
    <w:rsid w:val="008F2786"/>
    <w:rsid w:val="008F2BF9"/>
    <w:rsid w:val="008F315F"/>
    <w:rsid w:val="008F3259"/>
    <w:rsid w:val="008F40DC"/>
    <w:rsid w:val="008F41BB"/>
    <w:rsid w:val="008F4C91"/>
    <w:rsid w:val="008F4FF4"/>
    <w:rsid w:val="008F51EE"/>
    <w:rsid w:val="008F5256"/>
    <w:rsid w:val="008F6FA4"/>
    <w:rsid w:val="008F7D49"/>
    <w:rsid w:val="0090020F"/>
    <w:rsid w:val="0090057A"/>
    <w:rsid w:val="009009CF"/>
    <w:rsid w:val="00900CAB"/>
    <w:rsid w:val="0090182F"/>
    <w:rsid w:val="0090209B"/>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4A6C"/>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1B2"/>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D04"/>
    <w:rsid w:val="0097609C"/>
    <w:rsid w:val="009761EC"/>
    <w:rsid w:val="0097669C"/>
    <w:rsid w:val="009767AF"/>
    <w:rsid w:val="009767F5"/>
    <w:rsid w:val="009769EB"/>
    <w:rsid w:val="00976D48"/>
    <w:rsid w:val="00977541"/>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971"/>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4A2F"/>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4F90"/>
    <w:rsid w:val="009C5065"/>
    <w:rsid w:val="009C5738"/>
    <w:rsid w:val="009C6339"/>
    <w:rsid w:val="009C6F33"/>
    <w:rsid w:val="009C72F1"/>
    <w:rsid w:val="009C7679"/>
    <w:rsid w:val="009C781D"/>
    <w:rsid w:val="009D0204"/>
    <w:rsid w:val="009D1667"/>
    <w:rsid w:val="009D1C5A"/>
    <w:rsid w:val="009D1DA7"/>
    <w:rsid w:val="009D2517"/>
    <w:rsid w:val="009D25F8"/>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B55"/>
    <w:rsid w:val="00A30E8E"/>
    <w:rsid w:val="00A31352"/>
    <w:rsid w:val="00A3162C"/>
    <w:rsid w:val="00A316BB"/>
    <w:rsid w:val="00A31729"/>
    <w:rsid w:val="00A318C3"/>
    <w:rsid w:val="00A3223C"/>
    <w:rsid w:val="00A33690"/>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86E"/>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407"/>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606"/>
    <w:rsid w:val="00B02C1A"/>
    <w:rsid w:val="00B02DCD"/>
    <w:rsid w:val="00B030F5"/>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2E5"/>
    <w:rsid w:val="00B1243C"/>
    <w:rsid w:val="00B1254A"/>
    <w:rsid w:val="00B12974"/>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566D"/>
    <w:rsid w:val="00B25C4B"/>
    <w:rsid w:val="00B25F1A"/>
    <w:rsid w:val="00B26257"/>
    <w:rsid w:val="00B262D0"/>
    <w:rsid w:val="00B2720A"/>
    <w:rsid w:val="00B3013C"/>
    <w:rsid w:val="00B30524"/>
    <w:rsid w:val="00B3061B"/>
    <w:rsid w:val="00B30836"/>
    <w:rsid w:val="00B3086D"/>
    <w:rsid w:val="00B30F3D"/>
    <w:rsid w:val="00B31FE5"/>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4C96"/>
    <w:rsid w:val="00B45FBF"/>
    <w:rsid w:val="00B460EF"/>
    <w:rsid w:val="00B47012"/>
    <w:rsid w:val="00B47201"/>
    <w:rsid w:val="00B477DC"/>
    <w:rsid w:val="00B47902"/>
    <w:rsid w:val="00B47CED"/>
    <w:rsid w:val="00B500BF"/>
    <w:rsid w:val="00B51113"/>
    <w:rsid w:val="00B512F5"/>
    <w:rsid w:val="00B518CA"/>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5966"/>
    <w:rsid w:val="00B662C8"/>
    <w:rsid w:val="00B665CE"/>
    <w:rsid w:val="00B66E86"/>
    <w:rsid w:val="00B6795F"/>
    <w:rsid w:val="00B6798C"/>
    <w:rsid w:val="00B70145"/>
    <w:rsid w:val="00B7062E"/>
    <w:rsid w:val="00B7065B"/>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226A"/>
    <w:rsid w:val="00B93906"/>
    <w:rsid w:val="00B939E3"/>
    <w:rsid w:val="00B93CF7"/>
    <w:rsid w:val="00B94362"/>
    <w:rsid w:val="00B9476D"/>
    <w:rsid w:val="00B94959"/>
    <w:rsid w:val="00B94B53"/>
    <w:rsid w:val="00B94E1E"/>
    <w:rsid w:val="00B94EA8"/>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088"/>
    <w:rsid w:val="00BA53A8"/>
    <w:rsid w:val="00BA56E6"/>
    <w:rsid w:val="00BA6133"/>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4E0"/>
    <w:rsid w:val="00BD1AD9"/>
    <w:rsid w:val="00BD1D3C"/>
    <w:rsid w:val="00BD1E2F"/>
    <w:rsid w:val="00BD1E7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3E7C"/>
    <w:rsid w:val="00BE4364"/>
    <w:rsid w:val="00BE4A74"/>
    <w:rsid w:val="00BE4B9A"/>
    <w:rsid w:val="00BE4BCF"/>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4A26"/>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21B"/>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893"/>
    <w:rsid w:val="00CC3EA1"/>
    <w:rsid w:val="00CC3F76"/>
    <w:rsid w:val="00CC3FB0"/>
    <w:rsid w:val="00CC4045"/>
    <w:rsid w:val="00CC4505"/>
    <w:rsid w:val="00CC482E"/>
    <w:rsid w:val="00CC4A56"/>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5B35"/>
    <w:rsid w:val="00CE7152"/>
    <w:rsid w:val="00CE7AD7"/>
    <w:rsid w:val="00CE7E8C"/>
    <w:rsid w:val="00CF0AA9"/>
    <w:rsid w:val="00CF10BD"/>
    <w:rsid w:val="00CF2066"/>
    <w:rsid w:val="00CF2743"/>
    <w:rsid w:val="00CF2B70"/>
    <w:rsid w:val="00CF2EAB"/>
    <w:rsid w:val="00CF3248"/>
    <w:rsid w:val="00CF3480"/>
    <w:rsid w:val="00CF4635"/>
    <w:rsid w:val="00CF55A0"/>
    <w:rsid w:val="00CF55A6"/>
    <w:rsid w:val="00CF5C8A"/>
    <w:rsid w:val="00CF5E61"/>
    <w:rsid w:val="00CF5FFB"/>
    <w:rsid w:val="00CF6579"/>
    <w:rsid w:val="00CF6D89"/>
    <w:rsid w:val="00CF70BD"/>
    <w:rsid w:val="00CF7184"/>
    <w:rsid w:val="00D003D0"/>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BE5"/>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22CC"/>
    <w:rsid w:val="00D22944"/>
    <w:rsid w:val="00D23970"/>
    <w:rsid w:val="00D23AEA"/>
    <w:rsid w:val="00D24284"/>
    <w:rsid w:val="00D24545"/>
    <w:rsid w:val="00D24B9E"/>
    <w:rsid w:val="00D2503B"/>
    <w:rsid w:val="00D2555D"/>
    <w:rsid w:val="00D25B40"/>
    <w:rsid w:val="00D26357"/>
    <w:rsid w:val="00D268FE"/>
    <w:rsid w:val="00D26ED1"/>
    <w:rsid w:val="00D27973"/>
    <w:rsid w:val="00D30AF0"/>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5E48"/>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11E"/>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5584"/>
    <w:rsid w:val="00D66090"/>
    <w:rsid w:val="00D660B0"/>
    <w:rsid w:val="00D66D1D"/>
    <w:rsid w:val="00D6733C"/>
    <w:rsid w:val="00D6741B"/>
    <w:rsid w:val="00D67808"/>
    <w:rsid w:val="00D70942"/>
    <w:rsid w:val="00D70DD3"/>
    <w:rsid w:val="00D713E8"/>
    <w:rsid w:val="00D71565"/>
    <w:rsid w:val="00D71D2D"/>
    <w:rsid w:val="00D71DCD"/>
    <w:rsid w:val="00D72223"/>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6C7"/>
    <w:rsid w:val="00D869D4"/>
    <w:rsid w:val="00D870DA"/>
    <w:rsid w:val="00D8755D"/>
    <w:rsid w:val="00D9014C"/>
    <w:rsid w:val="00D90C37"/>
    <w:rsid w:val="00D90D31"/>
    <w:rsid w:val="00D91DE7"/>
    <w:rsid w:val="00D920DC"/>
    <w:rsid w:val="00D923DD"/>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A743E"/>
    <w:rsid w:val="00DB06F0"/>
    <w:rsid w:val="00DB1641"/>
    <w:rsid w:val="00DB1704"/>
    <w:rsid w:val="00DB2229"/>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2E48"/>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392"/>
    <w:rsid w:val="00E23410"/>
    <w:rsid w:val="00E23671"/>
    <w:rsid w:val="00E23B53"/>
    <w:rsid w:val="00E24428"/>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290A"/>
    <w:rsid w:val="00E5341E"/>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49B"/>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58D3"/>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6B86"/>
    <w:rsid w:val="00EA741E"/>
    <w:rsid w:val="00EB01E4"/>
    <w:rsid w:val="00EB026E"/>
    <w:rsid w:val="00EB02E5"/>
    <w:rsid w:val="00EB1029"/>
    <w:rsid w:val="00EB10AA"/>
    <w:rsid w:val="00EB1A38"/>
    <w:rsid w:val="00EB1D05"/>
    <w:rsid w:val="00EB1EA3"/>
    <w:rsid w:val="00EB259D"/>
    <w:rsid w:val="00EB2B43"/>
    <w:rsid w:val="00EB2F21"/>
    <w:rsid w:val="00EB32CD"/>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5CD"/>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8F"/>
    <w:rsid w:val="00F045D9"/>
    <w:rsid w:val="00F050D5"/>
    <w:rsid w:val="00F053E3"/>
    <w:rsid w:val="00F055C3"/>
    <w:rsid w:val="00F055C7"/>
    <w:rsid w:val="00F057EC"/>
    <w:rsid w:val="00F06014"/>
    <w:rsid w:val="00F061F5"/>
    <w:rsid w:val="00F06EF1"/>
    <w:rsid w:val="00F07714"/>
    <w:rsid w:val="00F07AC1"/>
    <w:rsid w:val="00F10041"/>
    <w:rsid w:val="00F10272"/>
    <w:rsid w:val="00F10947"/>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51C"/>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165"/>
    <w:rsid w:val="00F8464C"/>
    <w:rsid w:val="00F84653"/>
    <w:rsid w:val="00F84924"/>
    <w:rsid w:val="00F84B48"/>
    <w:rsid w:val="00F851B5"/>
    <w:rsid w:val="00F863B9"/>
    <w:rsid w:val="00F869F3"/>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1E1"/>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3F5"/>
    <w:rsid w:val="00FD67BA"/>
    <w:rsid w:val="00FD67D1"/>
    <w:rsid w:val="00FD68AE"/>
    <w:rsid w:val="00FD6A4E"/>
    <w:rsid w:val="00FD6EDF"/>
    <w:rsid w:val="00FD7F49"/>
    <w:rsid w:val="00FE0832"/>
    <w:rsid w:val="00FE1155"/>
    <w:rsid w:val="00FE1767"/>
    <w:rsid w:val="00FE17C4"/>
    <w:rsid w:val="00FE1D1F"/>
    <w:rsid w:val="00FE1EAA"/>
    <w:rsid w:val="00FE1FC4"/>
    <w:rsid w:val="00FE2BB8"/>
    <w:rsid w:val="00FE2DB6"/>
    <w:rsid w:val="00FE310A"/>
    <w:rsid w:val="00FE34A6"/>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B41"/>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9F"/>
    <w:rPr>
      <w:lang w:val="es-ES" w:eastAsia="en-US"/>
    </w:rPr>
  </w:style>
  <w:style w:type="paragraph" w:styleId="Ttulo1">
    <w:name w:val="heading 1"/>
    <w:basedOn w:val="Normal"/>
    <w:next w:val="Normal"/>
    <w:link w:val="Ttulo1Car"/>
    <w:uiPriority w:val="9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uiPriority w:val="99"/>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uiPriority w:val="99"/>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uiPriority w:val="99"/>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9"/>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8"/>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Ronald">
    <w:name w:val="Ronald"/>
    <w:basedOn w:val="Ttulo1"/>
    <w:qFormat/>
    <w:rsid w:val="005E59A7"/>
    <w:pPr>
      <w:tabs>
        <w:tab w:val="num" w:pos="567"/>
      </w:tabs>
      <w:spacing w:after="120" w:line="312" w:lineRule="auto"/>
      <w:ind w:left="567" w:hanging="567"/>
      <w:jc w:val="both"/>
    </w:pPr>
    <w:rPr>
      <w:rFonts w:ascii="Verdana" w:hAnsi="Verdana"/>
      <w:bCs w:val="0"/>
      <w:kern w:val="0"/>
      <w:sz w:val="18"/>
      <w:szCs w:val="18"/>
      <w:lang w:val="es-ES_tradnl"/>
    </w:rPr>
  </w:style>
  <w:style w:type="table" w:customStyle="1" w:styleId="Tablaconcuadrcula1">
    <w:name w:val="Tabla con cuadrícula1"/>
    <w:basedOn w:val="Tablanormal"/>
    <w:next w:val="Tablaconcuadrcula"/>
    <w:uiPriority w:val="39"/>
    <w:rsid w:val="003E356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C3893"/>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396A41"/>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0F41-1350-4337-8D02-C422D2DD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57</Pages>
  <Words>23232</Words>
  <Characters>127776</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150707</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22</cp:revision>
  <cp:lastPrinted>2022-09-02T19:29:00Z</cp:lastPrinted>
  <dcterms:created xsi:type="dcterms:W3CDTF">2022-09-01T18:25:00Z</dcterms:created>
  <dcterms:modified xsi:type="dcterms:W3CDTF">2022-09-02T19:41:00Z</dcterms:modified>
</cp:coreProperties>
</file>