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EC76" w14:textId="0ECD19A8" w:rsidR="00D31293" w:rsidRDefault="00D31293" w:rsidP="00D31293">
      <w:pPr>
        <w:rPr>
          <w:b/>
          <w:color w:val="244061"/>
          <w:sz w:val="28"/>
          <w:szCs w:val="36"/>
        </w:rPr>
      </w:pPr>
      <w:r>
        <w:rPr>
          <w:noProof/>
        </w:rPr>
        <w:drawing>
          <wp:anchor distT="0" distB="0" distL="114300" distR="114300" simplePos="0" relativeHeight="251667456" behindDoc="1" locked="0" layoutInCell="1" allowOverlap="1" wp14:anchorId="07408B15" wp14:editId="78AC91B7">
            <wp:simplePos x="0" y="0"/>
            <wp:positionH relativeFrom="margin">
              <wp:posOffset>4081145</wp:posOffset>
            </wp:positionH>
            <wp:positionV relativeFrom="paragraph">
              <wp:posOffset>-46351</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3F974A3" wp14:editId="6D5DED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6BE2948" w14:textId="77777777" w:rsidR="00D31293" w:rsidRDefault="00D31293" w:rsidP="00D31293">
      <w:pPr>
        <w:spacing w:after="160" w:line="254" w:lineRule="auto"/>
      </w:pPr>
    </w:p>
    <w:p w14:paraId="284294C3" w14:textId="77777777" w:rsidR="00D31293" w:rsidRDefault="00D31293" w:rsidP="00D31293">
      <w:r>
        <w:rPr>
          <w:noProof/>
        </w:rPr>
        <mc:AlternateContent>
          <mc:Choice Requires="wps">
            <w:drawing>
              <wp:anchor distT="0" distB="0" distL="114300" distR="114300" simplePos="0" relativeHeight="251663360" behindDoc="0" locked="0" layoutInCell="1" allowOverlap="1" wp14:anchorId="1619A475" wp14:editId="70C6E661">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F27320E" w14:textId="77777777" w:rsidR="005301CF" w:rsidRPr="00C13EF1" w:rsidRDefault="005301CF"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9A475"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G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xp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FXJgAvcAAAACAEA&#10;AA8AAABkcnMvZG93bnJldi54bWxMj8tOwzAQRfdI/IM1SOyonSClaYhTIVAXLFuQytKNJw8Rj9PY&#10;bcLfM6xgeXSv7pwpt4sbxBWn0HvSkKwUCKTa255aDR/vu4ccRIiGrBk8oYZvDLCtbm9KU1g/0x6v&#10;h9gKHqFQGA1djGMhZag7dCas/IjEWeMnZyLj1Eo7mZnH3SBTpTLpTE98oTMjvnRYfx0uTsOxnXF/&#10;fm0UvuVJ8nnOm83u2Gh9f7c8P4GIuMS/MvzqszpU7HTyF7JBDMwqe+Sqhk0KgvM8TZhPGrL1GmRV&#10;yv8PVD8AAAD//wMAUEsBAi0AFAAGAAgAAAAhALaDOJL+AAAA4QEAABMAAAAAAAAAAAAAAAAAAAAA&#10;AFtDb250ZW50X1R5cGVzXS54bWxQSwECLQAUAAYACAAAACEAOP0h/9YAAACUAQAACwAAAAAAAAAA&#10;AAAAAAAvAQAAX3JlbHMvLnJlbHNQSwECLQAUAAYACAAAACEAbkamhgECAADjAwAADgAAAAAAAAAA&#10;AAAAAAAuAgAAZHJzL2Uyb0RvYy54bWxQSwECLQAUAAYACAAAACEAVcmAC9wAAAAIAQAADwAAAAAA&#10;AAAAAAAAAABbBAAAZHJzL2Rvd25yZXYueG1sUEsFBgAAAAAEAAQA8wAAAGQFAAAAAA==&#10;" filled="f" stroked="f" strokecolor="white" strokeweight=".25pt">
                <v:stroke joinstyle="round"/>
                <o:lock v:ext="edit" shapetype="t"/>
                <v:textbox style="mso-fit-shape-to-text:t">
                  <w:txbxContent>
                    <w:p w14:paraId="1F27320E" w14:textId="77777777" w:rsidR="005301CF" w:rsidRPr="00C13EF1" w:rsidRDefault="005301CF"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51C779" w14:textId="77777777" w:rsidR="00D31293" w:rsidRDefault="00D31293" w:rsidP="00D31293">
      <w:pPr>
        <w:outlineLvl w:val="0"/>
        <w:rPr>
          <w:rFonts w:cs="Tahoma"/>
          <w:color w:val="244061"/>
          <w:sz w:val="20"/>
          <w:szCs w:val="20"/>
        </w:rPr>
      </w:pPr>
    </w:p>
    <w:p w14:paraId="655E1D22" w14:textId="77777777" w:rsidR="00D31293" w:rsidRDefault="00D31293" w:rsidP="00D31293">
      <w:pPr>
        <w:outlineLvl w:val="0"/>
        <w:rPr>
          <w:rFonts w:cs="Tahoma"/>
          <w:color w:val="244061"/>
          <w:sz w:val="20"/>
          <w:szCs w:val="20"/>
        </w:rPr>
      </w:pPr>
    </w:p>
    <w:p w14:paraId="669099AF" w14:textId="77777777" w:rsidR="00D31293" w:rsidRDefault="00D31293" w:rsidP="00D31293">
      <w:pPr>
        <w:outlineLvl w:val="0"/>
        <w:rPr>
          <w:rFonts w:cs="Tahoma"/>
          <w:color w:val="244061"/>
          <w:sz w:val="20"/>
          <w:szCs w:val="20"/>
        </w:rPr>
      </w:pPr>
    </w:p>
    <w:p w14:paraId="5464C3D6" w14:textId="77777777" w:rsidR="00D31293" w:rsidRDefault="00D31293" w:rsidP="00D31293">
      <w:pPr>
        <w:outlineLvl w:val="0"/>
        <w:rPr>
          <w:rFonts w:cs="Tahoma"/>
          <w:color w:val="244061"/>
          <w:sz w:val="20"/>
          <w:szCs w:val="20"/>
        </w:rPr>
      </w:pPr>
    </w:p>
    <w:p w14:paraId="38B9CCD9" w14:textId="77777777" w:rsidR="00D31293" w:rsidRDefault="00D31293" w:rsidP="00D31293">
      <w:pPr>
        <w:outlineLvl w:val="0"/>
        <w:rPr>
          <w:rFonts w:cs="Tahoma"/>
          <w:color w:val="244061"/>
          <w:sz w:val="20"/>
          <w:szCs w:val="20"/>
        </w:rPr>
      </w:pPr>
    </w:p>
    <w:p w14:paraId="4AF46E15" w14:textId="77777777" w:rsidR="00D31293" w:rsidRDefault="00D31293" w:rsidP="00D31293">
      <w:pPr>
        <w:outlineLvl w:val="0"/>
        <w:rPr>
          <w:rFonts w:cs="Tahoma"/>
          <w:color w:val="244061"/>
          <w:sz w:val="20"/>
          <w:szCs w:val="20"/>
        </w:rPr>
      </w:pPr>
    </w:p>
    <w:p w14:paraId="1E2FFFE3"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4384" behindDoc="0" locked="0" layoutInCell="1" allowOverlap="1" wp14:anchorId="19811B31" wp14:editId="08FCD556">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DB7FCDB" w14:textId="77777777" w:rsidR="005301CF" w:rsidRPr="000E742A" w:rsidRDefault="005301CF"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5301CF" w:rsidRPr="00507C03" w:rsidRDefault="005301CF" w:rsidP="00D312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11B31" id="Rectángulo: esquinas redondeadas 5" o:spid="_x0000_s1027" style="position:absolute;left:0;text-align:left;margin-left:15.8pt;margin-top:.9pt;width:403.95pt;height:7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nBoQIAAFEFAAAOAAAAZHJzL2Uyb0RvYy54bWysVN1u0zAUvkfiHSzfsyRd03XR0mlsK0La&#10;YGIgrl3bSQyOHWy36XgbnoUX4/gkLS3jCtFKke3z953zffbF5bbVZCOdV9aUNDtJKZGGW6FMXdJP&#10;H5ev5pT4wIxg2hpZ0ifp6eXi5YuLvivkxDZWC+kIJDG+6LuSNiF0RZJ43siW+RPbSQPGyrqWBdi6&#10;OhGO9ZC91ckkTWdJb53onOXSezi9GYx0gfmrSvLwvqq8DESXFLAF/Dr8ruI3WVywonasaxQfYbB/&#10;QNEyZaDoPtUNC4ysnXqWqlXcWW+rcMJtm9iqUlxiD9BNlv7RzWPDOom9wHB8tx+T/39p+bvNgyNK&#10;lDSnxLAWKPoAQ/v5w9RrbQsi/be1MswTJ4U1QjIB6zyOre98AdGP3YOLjfvuzvKvnhh73TBTyyvn&#10;bN+AP4DNon9yFBA3HkLJqr+3AqqydbA4wW3l2pgQZkO2SNTTnii5DYTDYZ6dptkMEHOwnU/y+Sky&#10;mbBiF905H95I25K4KKmzayNiY1iCbe58QLbE2DMTXyipWg3cb5gm2Ww2O0PQrBidIfcu58izWCqt&#10;ibPhswoNUhU7RaPf5fekszCAFI+9q1fX2hGoUNLJ7dn0NQ4SMtd+CBu88xR+zyNms/Pz5XJEdRyR&#10;xYi/hDwrgrVGcFoZAkzhiD1nWoIIBqZQxthehKUN6WHK+SQfMFmt9rajluZp/I8A/aEbjh+vWlTE&#10;rRG4DkzpYQ2wtIm1JF5ZALgTTNTIoLWwXW1RqIgx6mdlxRMoCBjAHuAVgkVj3XdKerjRJQXtMicp&#10;0W8NkDBPp0AqCbiZppPTKSXu0LI6tDDDIVVJeXAUxhQ312F4ONadU3UDtQa2jb0C7VZqj3nANSoe&#10;7i2sjh6Gwz16/X4JF78AAAD//wMAUEsDBBQABgAIAAAAIQDjH1He2gAAAAgBAAAPAAAAZHJzL2Rv&#10;d25yZXYueG1sTE+7TsMwFN2R+AfrIrEg6oRCGkKcqgrqgJgoSF1vE5NY2NeR7bbh77lMMJ6HzqNe&#10;z86Kkw7ReFKQLzIQmjrfGxoUfLxvb0sQMSH1aD1pBd86wrq5vKix6v2Z3vRplwbBIRQrVDCmNFVS&#10;xm7UDuPCT5pY+/TBYWIYBtkHPHO4s/Iuywrp0BA3jDjpdtTd1+7ouNfst8m7F5ysKdtNexNy+fyq&#10;1PXVvHkCkfSc/szwO5+nQ8ObDv5IfRRWwTIv2Mk8H2C5XD4+gDgwvl8VIJta/j/Q/AAAAP//AwBQ&#10;SwECLQAUAAYACAAAACEAtoM4kv4AAADhAQAAEwAAAAAAAAAAAAAAAAAAAAAAW0NvbnRlbnRfVHlw&#10;ZXNdLnhtbFBLAQItABQABgAIAAAAIQA4/SH/1gAAAJQBAAALAAAAAAAAAAAAAAAAAC8BAABfcmVs&#10;cy8ucmVsc1BLAQItABQABgAIAAAAIQD035nBoQIAAFEFAAAOAAAAAAAAAAAAAAAAAC4CAABkcnMv&#10;ZTJvRG9jLnhtbFBLAQItABQABgAIAAAAIQDjH1He2gAAAAgBAAAPAAAAAAAAAAAAAAAAAPsEAABk&#10;cnMvZG93bnJldi54bWxQSwUGAAAAAAQABADzAAAAAgYAAAAA&#10;" fillcolor="#2e74b5" strokecolor="gray">
                <v:fill color2="#69f" rotate="t" angle="90" focus="50%" type="gradient"/>
                <v:shadow color="black" offset="1pt"/>
                <v:textbox inset="2.23519mm,1.1176mm,2.23519mm,1.1176mm">
                  <w:txbxContent>
                    <w:p w14:paraId="3DB7FCDB" w14:textId="77777777" w:rsidR="005301CF" w:rsidRPr="000E742A" w:rsidRDefault="005301CF"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5301CF" w:rsidRPr="00507C03" w:rsidRDefault="005301CF" w:rsidP="00D3129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785C4A" w14:textId="77777777" w:rsidR="00D31293" w:rsidRDefault="00D31293" w:rsidP="00D31293">
      <w:pPr>
        <w:outlineLvl w:val="0"/>
        <w:rPr>
          <w:rFonts w:cs="Tahoma"/>
          <w:color w:val="244061"/>
          <w:sz w:val="20"/>
          <w:szCs w:val="20"/>
        </w:rPr>
      </w:pPr>
    </w:p>
    <w:p w14:paraId="4E795EE5" w14:textId="77777777" w:rsidR="00D31293" w:rsidRDefault="00D31293" w:rsidP="00D31293">
      <w:pPr>
        <w:outlineLvl w:val="0"/>
        <w:rPr>
          <w:rFonts w:cs="Tahoma"/>
          <w:color w:val="244061"/>
          <w:sz w:val="20"/>
          <w:szCs w:val="20"/>
        </w:rPr>
      </w:pPr>
    </w:p>
    <w:p w14:paraId="213A5321" w14:textId="77777777" w:rsidR="00D31293" w:rsidRDefault="00D31293" w:rsidP="00D31293">
      <w:pPr>
        <w:outlineLvl w:val="0"/>
        <w:rPr>
          <w:rFonts w:cs="Tahoma"/>
          <w:color w:val="244061"/>
          <w:sz w:val="20"/>
          <w:szCs w:val="20"/>
        </w:rPr>
      </w:pPr>
    </w:p>
    <w:p w14:paraId="5593EDF5" w14:textId="77777777" w:rsidR="00D31293" w:rsidRDefault="00D31293" w:rsidP="00D31293">
      <w:pPr>
        <w:outlineLvl w:val="0"/>
        <w:rPr>
          <w:rFonts w:cs="Tahoma"/>
          <w:color w:val="244061"/>
          <w:sz w:val="20"/>
          <w:szCs w:val="20"/>
        </w:rPr>
      </w:pPr>
    </w:p>
    <w:p w14:paraId="271CA918" w14:textId="77777777" w:rsidR="00D31293" w:rsidRDefault="00D31293" w:rsidP="00D31293">
      <w:pPr>
        <w:outlineLvl w:val="0"/>
        <w:rPr>
          <w:rFonts w:cs="Tahoma"/>
          <w:color w:val="244061"/>
          <w:sz w:val="20"/>
          <w:szCs w:val="20"/>
        </w:rPr>
      </w:pPr>
    </w:p>
    <w:p w14:paraId="118FD670" w14:textId="77777777" w:rsidR="00D31293" w:rsidRDefault="00D31293" w:rsidP="00D31293">
      <w:pPr>
        <w:outlineLvl w:val="0"/>
        <w:rPr>
          <w:rFonts w:cs="Tahoma"/>
          <w:color w:val="244061"/>
          <w:sz w:val="20"/>
          <w:szCs w:val="20"/>
        </w:rPr>
      </w:pPr>
    </w:p>
    <w:p w14:paraId="56223C8F" w14:textId="77777777" w:rsidR="00D31293" w:rsidRDefault="00D31293" w:rsidP="00D31293">
      <w:pPr>
        <w:outlineLvl w:val="0"/>
        <w:rPr>
          <w:rFonts w:cs="Tahoma"/>
          <w:color w:val="244061"/>
          <w:sz w:val="20"/>
          <w:szCs w:val="20"/>
        </w:rPr>
      </w:pPr>
    </w:p>
    <w:p w14:paraId="7A7A2ACA" w14:textId="77777777" w:rsidR="00D31293" w:rsidRDefault="00D31293" w:rsidP="00D31293">
      <w:pPr>
        <w:outlineLvl w:val="0"/>
        <w:rPr>
          <w:rFonts w:cs="Tahoma"/>
          <w:color w:val="244061"/>
          <w:sz w:val="20"/>
          <w:szCs w:val="20"/>
        </w:rPr>
      </w:pPr>
    </w:p>
    <w:p w14:paraId="3BC8765A" w14:textId="77777777" w:rsidR="00D31293" w:rsidRDefault="00D31293" w:rsidP="00D31293">
      <w:pPr>
        <w:outlineLvl w:val="0"/>
        <w:rPr>
          <w:rFonts w:cs="Tahoma"/>
          <w:color w:val="244061"/>
          <w:sz w:val="20"/>
          <w:szCs w:val="20"/>
        </w:rPr>
      </w:pPr>
    </w:p>
    <w:p w14:paraId="147134FD" w14:textId="77777777" w:rsidR="00D31293" w:rsidRPr="0005403A" w:rsidRDefault="00D31293" w:rsidP="00D31293">
      <w:pPr>
        <w:jc w:val="center"/>
        <w:rPr>
          <w:rFonts w:cs="Arial"/>
          <w:b/>
          <w:bCs/>
          <w:sz w:val="24"/>
          <w:szCs w:val="24"/>
          <w:lang w:val="pt-BR"/>
        </w:rPr>
      </w:pPr>
      <w:r w:rsidRPr="0005403A">
        <w:rPr>
          <w:rFonts w:cs="Arial"/>
          <w:b/>
          <w:bCs/>
          <w:sz w:val="24"/>
          <w:szCs w:val="24"/>
          <w:lang w:val="pt-BR"/>
        </w:rPr>
        <w:t>CODIGO INTERNO</w:t>
      </w:r>
    </w:p>
    <w:p w14:paraId="560A7CAA" w14:textId="64B7C429" w:rsidR="00D31293" w:rsidRPr="0005403A" w:rsidRDefault="00985EED" w:rsidP="00D31293">
      <w:pPr>
        <w:jc w:val="center"/>
        <w:rPr>
          <w:rFonts w:cs="Arial"/>
          <w:b/>
          <w:bCs/>
          <w:sz w:val="24"/>
          <w:szCs w:val="24"/>
          <w:lang w:val="pt-BR"/>
        </w:rPr>
      </w:pPr>
      <w:r>
        <w:rPr>
          <w:rFonts w:cs="Arial"/>
          <w:b/>
          <w:bCs/>
          <w:sz w:val="24"/>
          <w:szCs w:val="24"/>
          <w:lang w:val="pt-BR"/>
        </w:rPr>
        <w:t>ENDE-ANPE-2022</w:t>
      </w:r>
      <w:r w:rsidR="00D31293" w:rsidRPr="0005403A">
        <w:rPr>
          <w:rFonts w:cs="Arial"/>
          <w:b/>
          <w:bCs/>
          <w:sz w:val="24"/>
          <w:szCs w:val="24"/>
          <w:lang w:val="pt-BR"/>
        </w:rPr>
        <w:t>-</w:t>
      </w:r>
      <w:r w:rsidR="00417CA8">
        <w:rPr>
          <w:rFonts w:cs="Arial"/>
          <w:b/>
          <w:bCs/>
          <w:sz w:val="24"/>
          <w:szCs w:val="24"/>
          <w:lang w:val="pt-BR"/>
        </w:rPr>
        <w:t>00</w:t>
      </w:r>
      <w:r w:rsidR="004F122E">
        <w:rPr>
          <w:rFonts w:cs="Arial"/>
          <w:b/>
          <w:bCs/>
          <w:sz w:val="24"/>
          <w:szCs w:val="24"/>
          <w:lang w:val="pt-BR"/>
        </w:rPr>
        <w:t>5</w:t>
      </w:r>
    </w:p>
    <w:p w14:paraId="6B5D6CC8" w14:textId="77777777" w:rsidR="00D31293" w:rsidRDefault="00D31293" w:rsidP="00D31293">
      <w:pPr>
        <w:jc w:val="center"/>
        <w:rPr>
          <w:rFonts w:cs="Arial"/>
          <w:b/>
          <w:sz w:val="24"/>
          <w:szCs w:val="24"/>
        </w:rPr>
      </w:pPr>
      <w:r w:rsidRPr="0005403A">
        <w:rPr>
          <w:rFonts w:cs="Arial"/>
          <w:b/>
          <w:sz w:val="24"/>
          <w:szCs w:val="24"/>
        </w:rPr>
        <w:t>PRIMERA CONVOCATORIA</w:t>
      </w:r>
    </w:p>
    <w:p w14:paraId="7A232B7D" w14:textId="77777777" w:rsidR="00D31293" w:rsidRDefault="00D31293" w:rsidP="00D31293">
      <w:pPr>
        <w:outlineLvl w:val="0"/>
        <w:rPr>
          <w:rFonts w:cs="Tahoma"/>
          <w:color w:val="244061"/>
          <w:sz w:val="20"/>
          <w:szCs w:val="20"/>
        </w:rPr>
      </w:pPr>
    </w:p>
    <w:p w14:paraId="32485DE9" w14:textId="77777777" w:rsidR="00D31293" w:rsidRDefault="00D31293" w:rsidP="00D31293">
      <w:pPr>
        <w:outlineLvl w:val="0"/>
        <w:rPr>
          <w:rFonts w:cs="Tahoma"/>
          <w:color w:val="244061"/>
          <w:sz w:val="20"/>
          <w:szCs w:val="20"/>
        </w:rPr>
      </w:pPr>
    </w:p>
    <w:p w14:paraId="1D478518" w14:textId="77777777" w:rsidR="00D31293" w:rsidRDefault="00D31293" w:rsidP="00D31293">
      <w:pPr>
        <w:outlineLvl w:val="0"/>
        <w:rPr>
          <w:rFonts w:cs="Tahoma"/>
          <w:color w:val="244061"/>
          <w:sz w:val="20"/>
          <w:szCs w:val="20"/>
        </w:rPr>
      </w:pPr>
    </w:p>
    <w:p w14:paraId="5BC9AE34"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6690F000" wp14:editId="61540CD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0D832C1" w14:textId="77777777" w:rsidR="005301CF" w:rsidRPr="00EA2F3A" w:rsidRDefault="005301CF" w:rsidP="00D31293">
                            <w:pPr>
                              <w:jc w:val="center"/>
                              <w:rPr>
                                <w:rFonts w:ascii="Arial" w:hAnsi="Arial" w:cs="Arial"/>
                                <w:b/>
                              </w:rPr>
                            </w:pPr>
                          </w:p>
                          <w:p w14:paraId="511FDD72" w14:textId="2662C2AE" w:rsidR="005301CF" w:rsidRPr="00353B48" w:rsidRDefault="005301CF" w:rsidP="00D31293">
                            <w:pPr>
                              <w:jc w:val="center"/>
                              <w:rPr>
                                <w:rFonts w:ascii="Arial" w:hAnsi="Arial" w:cs="Arial"/>
                                <w:b/>
                                <w:sz w:val="36"/>
                                <w:szCs w:val="36"/>
                                <w:lang w:val="es-ES_tradnl"/>
                              </w:rPr>
                            </w:pPr>
                            <w:r>
                              <w:rPr>
                                <w:rFonts w:ascii="Arial" w:hAnsi="Arial" w:cs="Arial"/>
                                <w:b/>
                                <w:sz w:val="36"/>
                                <w:szCs w:val="36"/>
                              </w:rPr>
                              <w:t xml:space="preserve">SERVICIO DE CONSULTORIA INDIVIDUAL DE LINEA UNIDAD DE </w:t>
                            </w:r>
                            <w:r w:rsidR="004F122E">
                              <w:rPr>
                                <w:rFonts w:ascii="Arial" w:hAnsi="Arial" w:cs="Arial"/>
                                <w:b/>
                                <w:sz w:val="36"/>
                                <w:szCs w:val="36"/>
                              </w:rPr>
                              <w:t>SEGURIDAD Y TECNOLOGIAS DE INFORMACION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F000" id="Cuadro de texto 4" o:spid="_x0000_s1028" type="#_x0000_t202" style="position:absolute;left:0;text-align:left;margin-left:24.3pt;margin-top:1.3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10D832C1" w14:textId="77777777" w:rsidR="005301CF" w:rsidRPr="00EA2F3A" w:rsidRDefault="005301CF" w:rsidP="00D31293">
                      <w:pPr>
                        <w:jc w:val="center"/>
                        <w:rPr>
                          <w:rFonts w:ascii="Arial" w:hAnsi="Arial" w:cs="Arial"/>
                          <w:b/>
                        </w:rPr>
                      </w:pPr>
                    </w:p>
                    <w:p w14:paraId="511FDD72" w14:textId="2662C2AE" w:rsidR="005301CF" w:rsidRPr="00353B48" w:rsidRDefault="005301CF" w:rsidP="00D31293">
                      <w:pPr>
                        <w:jc w:val="center"/>
                        <w:rPr>
                          <w:rFonts w:ascii="Arial" w:hAnsi="Arial" w:cs="Arial"/>
                          <w:b/>
                          <w:sz w:val="36"/>
                          <w:szCs w:val="36"/>
                          <w:lang w:val="es-ES_tradnl"/>
                        </w:rPr>
                      </w:pPr>
                      <w:r>
                        <w:rPr>
                          <w:rFonts w:ascii="Arial" w:hAnsi="Arial" w:cs="Arial"/>
                          <w:b/>
                          <w:sz w:val="36"/>
                          <w:szCs w:val="36"/>
                        </w:rPr>
                        <w:t xml:space="preserve">SERVICIO DE CONSULTORIA INDIVIDUAL DE LINEA UNIDAD DE </w:t>
                      </w:r>
                      <w:r w:rsidR="004F122E">
                        <w:rPr>
                          <w:rFonts w:ascii="Arial" w:hAnsi="Arial" w:cs="Arial"/>
                          <w:b/>
                          <w:sz w:val="36"/>
                          <w:szCs w:val="36"/>
                        </w:rPr>
                        <w:t>SEGURIDAD Y TECNOLOGIAS DE INFORMACION 2022-1</w:t>
                      </w:r>
                    </w:p>
                  </w:txbxContent>
                </v:textbox>
                <w10:wrap anchorx="margin"/>
              </v:shape>
            </w:pict>
          </mc:Fallback>
        </mc:AlternateContent>
      </w:r>
    </w:p>
    <w:p w14:paraId="632CDB7A" w14:textId="77777777" w:rsidR="00D31293" w:rsidRDefault="00D31293" w:rsidP="00D31293">
      <w:pPr>
        <w:outlineLvl w:val="0"/>
        <w:rPr>
          <w:rFonts w:cs="Tahoma"/>
          <w:color w:val="244061"/>
          <w:sz w:val="20"/>
          <w:szCs w:val="20"/>
        </w:rPr>
      </w:pPr>
    </w:p>
    <w:p w14:paraId="4AECC850" w14:textId="77777777" w:rsidR="00D31293" w:rsidRDefault="00D31293" w:rsidP="00D31293">
      <w:pPr>
        <w:outlineLvl w:val="0"/>
        <w:rPr>
          <w:rFonts w:cs="Tahoma"/>
          <w:color w:val="244061"/>
          <w:sz w:val="20"/>
          <w:szCs w:val="20"/>
        </w:rPr>
      </w:pPr>
    </w:p>
    <w:p w14:paraId="78CD7B9A" w14:textId="77777777" w:rsidR="00D31293" w:rsidRDefault="00D31293" w:rsidP="00D31293">
      <w:pPr>
        <w:outlineLvl w:val="0"/>
        <w:rPr>
          <w:rFonts w:cs="Tahoma"/>
          <w:color w:val="244061"/>
          <w:sz w:val="20"/>
          <w:szCs w:val="20"/>
        </w:rPr>
      </w:pPr>
    </w:p>
    <w:p w14:paraId="7E0BBB47" w14:textId="77777777" w:rsidR="00D31293" w:rsidRDefault="00D31293" w:rsidP="00D31293">
      <w:pPr>
        <w:outlineLvl w:val="0"/>
        <w:rPr>
          <w:rFonts w:cs="Tahoma"/>
          <w:color w:val="244061"/>
          <w:sz w:val="20"/>
          <w:szCs w:val="20"/>
        </w:rPr>
      </w:pPr>
    </w:p>
    <w:p w14:paraId="231C8835" w14:textId="77777777" w:rsidR="00D31293" w:rsidRDefault="00D31293" w:rsidP="00D31293">
      <w:pPr>
        <w:outlineLvl w:val="0"/>
        <w:rPr>
          <w:rFonts w:cs="Tahoma"/>
          <w:color w:val="244061"/>
          <w:sz w:val="20"/>
          <w:szCs w:val="20"/>
        </w:rPr>
      </w:pPr>
    </w:p>
    <w:p w14:paraId="18A22502" w14:textId="77777777" w:rsidR="00D31293" w:rsidRDefault="00D31293" w:rsidP="00D31293">
      <w:pPr>
        <w:outlineLvl w:val="0"/>
        <w:rPr>
          <w:rFonts w:cs="Tahoma"/>
          <w:color w:val="244061"/>
          <w:sz w:val="20"/>
          <w:szCs w:val="20"/>
        </w:rPr>
      </w:pPr>
    </w:p>
    <w:p w14:paraId="1F7289B5" w14:textId="77777777" w:rsidR="00D31293" w:rsidRDefault="00D31293" w:rsidP="00D31293">
      <w:pPr>
        <w:outlineLvl w:val="0"/>
        <w:rPr>
          <w:rFonts w:cs="Tahoma"/>
          <w:color w:val="244061"/>
          <w:sz w:val="20"/>
          <w:szCs w:val="20"/>
        </w:rPr>
      </w:pPr>
    </w:p>
    <w:p w14:paraId="08199F47" w14:textId="77777777" w:rsidR="00D31293" w:rsidRDefault="00D31293" w:rsidP="00D31293">
      <w:pPr>
        <w:outlineLvl w:val="0"/>
        <w:rPr>
          <w:rFonts w:cs="Tahoma"/>
          <w:color w:val="244061"/>
          <w:sz w:val="20"/>
          <w:szCs w:val="20"/>
        </w:rPr>
      </w:pPr>
    </w:p>
    <w:p w14:paraId="5A0014F3" w14:textId="77777777" w:rsidR="00D31293" w:rsidRDefault="00D31293" w:rsidP="00D31293">
      <w:pPr>
        <w:outlineLvl w:val="0"/>
        <w:rPr>
          <w:rFonts w:cs="Tahoma"/>
          <w:color w:val="244061"/>
          <w:sz w:val="20"/>
          <w:szCs w:val="20"/>
        </w:rPr>
      </w:pPr>
    </w:p>
    <w:p w14:paraId="503083EB" w14:textId="77777777" w:rsidR="00D31293" w:rsidRDefault="00D31293" w:rsidP="00D31293">
      <w:pPr>
        <w:outlineLvl w:val="0"/>
        <w:rPr>
          <w:rFonts w:cs="Tahoma"/>
          <w:color w:val="244061"/>
          <w:sz w:val="20"/>
          <w:szCs w:val="20"/>
        </w:rPr>
      </w:pPr>
    </w:p>
    <w:p w14:paraId="7041BFCF" w14:textId="77777777" w:rsidR="00D31293" w:rsidRDefault="00D31293" w:rsidP="00D31293">
      <w:pPr>
        <w:outlineLvl w:val="0"/>
        <w:rPr>
          <w:rFonts w:cs="Tahoma"/>
          <w:color w:val="244061"/>
          <w:sz w:val="20"/>
          <w:szCs w:val="20"/>
        </w:rPr>
      </w:pPr>
    </w:p>
    <w:p w14:paraId="2568688E" w14:textId="77777777" w:rsidR="00D31293" w:rsidRDefault="00D31293" w:rsidP="00D31293">
      <w:pPr>
        <w:outlineLvl w:val="0"/>
        <w:rPr>
          <w:rFonts w:cs="Tahoma"/>
          <w:color w:val="244061"/>
          <w:sz w:val="20"/>
          <w:szCs w:val="20"/>
        </w:rPr>
      </w:pPr>
    </w:p>
    <w:p w14:paraId="317FC8E8" w14:textId="77777777" w:rsidR="00D31293" w:rsidRDefault="00D31293" w:rsidP="00D31293">
      <w:pPr>
        <w:jc w:val="center"/>
        <w:outlineLvl w:val="0"/>
        <w:rPr>
          <w:rFonts w:cs="Tahoma"/>
          <w:color w:val="244061"/>
          <w:sz w:val="20"/>
          <w:szCs w:val="20"/>
        </w:rPr>
      </w:pPr>
    </w:p>
    <w:p w14:paraId="0E4B4466" w14:textId="77777777" w:rsidR="00D31293" w:rsidRDefault="00D31293" w:rsidP="00D31293">
      <w:pPr>
        <w:jc w:val="center"/>
        <w:outlineLvl w:val="0"/>
        <w:rPr>
          <w:rFonts w:cs="Tahoma"/>
          <w:color w:val="244061"/>
          <w:sz w:val="20"/>
          <w:szCs w:val="20"/>
        </w:rPr>
      </w:pPr>
    </w:p>
    <w:p w14:paraId="788BC7E8" w14:textId="77777777" w:rsidR="00D31293" w:rsidRDefault="00D31293" w:rsidP="00D31293">
      <w:pPr>
        <w:jc w:val="center"/>
        <w:outlineLvl w:val="0"/>
        <w:rPr>
          <w:rFonts w:cs="Tahoma"/>
          <w:color w:val="244061"/>
          <w:sz w:val="20"/>
          <w:szCs w:val="20"/>
        </w:rPr>
      </w:pPr>
    </w:p>
    <w:p w14:paraId="2580FABB" w14:textId="77777777" w:rsidR="00D31293" w:rsidRDefault="00D31293" w:rsidP="00D31293">
      <w:pPr>
        <w:jc w:val="center"/>
        <w:outlineLvl w:val="0"/>
        <w:rPr>
          <w:rFonts w:cs="Tahoma"/>
          <w:color w:val="244061"/>
          <w:sz w:val="20"/>
          <w:szCs w:val="20"/>
        </w:rPr>
      </w:pPr>
    </w:p>
    <w:p w14:paraId="601F9DB1" w14:textId="77777777" w:rsidR="00D31293" w:rsidRDefault="00D31293" w:rsidP="00D31293">
      <w:pPr>
        <w:jc w:val="center"/>
        <w:outlineLvl w:val="0"/>
        <w:rPr>
          <w:rFonts w:cs="Tahoma"/>
          <w:color w:val="244061"/>
          <w:sz w:val="20"/>
          <w:szCs w:val="20"/>
        </w:rPr>
      </w:pPr>
    </w:p>
    <w:p w14:paraId="37F16D43" w14:textId="77777777" w:rsidR="00D31293" w:rsidRDefault="00D31293" w:rsidP="00D31293">
      <w:pPr>
        <w:jc w:val="center"/>
        <w:outlineLvl w:val="0"/>
        <w:rPr>
          <w:rFonts w:cs="Tahoma"/>
          <w:color w:val="244061"/>
          <w:sz w:val="20"/>
          <w:szCs w:val="20"/>
        </w:rPr>
      </w:pPr>
      <w:r w:rsidRPr="00507C03">
        <w:rPr>
          <w:rFonts w:cs="Tahoma"/>
          <w:color w:val="244061"/>
          <w:sz w:val="20"/>
          <w:szCs w:val="20"/>
        </w:rPr>
        <w:t>ESTADO PLURINACIONAL DE BOLIVIA</w:t>
      </w:r>
    </w:p>
    <w:p w14:paraId="6575D891" w14:textId="438AA5B2" w:rsidR="00300646" w:rsidRDefault="00300646" w:rsidP="00300646">
      <w:pPr>
        <w:spacing w:after="160" w:line="256" w:lineRule="auto"/>
      </w:pPr>
    </w:p>
    <w:p w14:paraId="75022D1B" w14:textId="77777777" w:rsidR="00300646" w:rsidRDefault="00300646" w:rsidP="00300646"/>
    <w:p w14:paraId="59F99B79" w14:textId="707D499A" w:rsidR="00FE0A19" w:rsidRDefault="00300646" w:rsidP="00D31293">
      <w:pPr>
        <w:spacing w:after="160" w:line="256" w:lineRule="auto"/>
        <w:jc w:val="center"/>
        <w:rPr>
          <w:b/>
          <w:lang w:val="es-BO"/>
        </w:rPr>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5301CF" w:rsidRDefault="005301CF"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5301CF" w:rsidRDefault="005301C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5301CF" w:rsidRDefault="005301CF"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5301CF" w:rsidRDefault="005301CF"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5301CF" w:rsidRDefault="005301C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5301CF" w:rsidRDefault="005301CF" w:rsidP="00300646"/>
                  </w:txbxContent>
                </v:textbox>
                <w10:wrap anchorx="page" anchory="margin"/>
              </v:rect>
            </w:pict>
          </mc:Fallback>
        </mc:AlternateContent>
      </w:r>
      <w:r>
        <w:br w:type="page"/>
      </w:r>
      <w:r w:rsidR="006C70E4" w:rsidRPr="00D011A8">
        <w:rPr>
          <w:b/>
          <w:lang w:val="es-BO"/>
        </w:rPr>
        <w:lastRenderedPageBreak/>
        <w:t>CONTENIDO</w:t>
      </w:r>
    </w:p>
    <w:p w14:paraId="2F57DC0B" w14:textId="77777777" w:rsidR="007C7029" w:rsidRPr="00D011A8" w:rsidRDefault="007C7029" w:rsidP="006C70E4">
      <w:pPr>
        <w:jc w:val="center"/>
        <w:rPr>
          <w:b/>
          <w:lang w:val="es-BO"/>
        </w:rPr>
      </w:pPr>
    </w:p>
    <w:p w14:paraId="7432B51A" w14:textId="6A20DC76"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300418">
          <w:rPr>
            <w:noProof/>
            <w:webHidden/>
          </w:rPr>
          <w:t>3</w:t>
        </w:r>
        <w:r w:rsidR="00D011A8" w:rsidRPr="00D011A8">
          <w:rPr>
            <w:noProof/>
            <w:webHidden/>
          </w:rPr>
          <w:fldChar w:fldCharType="end"/>
        </w:r>
      </w:hyperlink>
    </w:p>
    <w:p w14:paraId="585A95B6" w14:textId="61F14261"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300418">
          <w:rPr>
            <w:noProof/>
            <w:webHidden/>
          </w:rPr>
          <w:t>3</w:t>
        </w:r>
        <w:r w:rsidR="00D011A8" w:rsidRPr="00D011A8">
          <w:rPr>
            <w:noProof/>
            <w:webHidden/>
          </w:rPr>
          <w:fldChar w:fldCharType="end"/>
        </w:r>
      </w:hyperlink>
    </w:p>
    <w:p w14:paraId="262E5D48" w14:textId="4A84AFC7"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300418">
          <w:rPr>
            <w:noProof/>
            <w:webHidden/>
          </w:rPr>
          <w:t>3</w:t>
        </w:r>
        <w:r w:rsidR="00D011A8" w:rsidRPr="00D011A8">
          <w:rPr>
            <w:noProof/>
            <w:webHidden/>
          </w:rPr>
          <w:fldChar w:fldCharType="end"/>
        </w:r>
      </w:hyperlink>
    </w:p>
    <w:p w14:paraId="5BBD57CA" w14:textId="574CCF17"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300418">
          <w:rPr>
            <w:noProof/>
            <w:webHidden/>
          </w:rPr>
          <w:t>3</w:t>
        </w:r>
        <w:r w:rsidR="00D011A8" w:rsidRPr="00D011A8">
          <w:rPr>
            <w:noProof/>
            <w:webHidden/>
          </w:rPr>
          <w:fldChar w:fldCharType="end"/>
        </w:r>
      </w:hyperlink>
    </w:p>
    <w:p w14:paraId="09DDC8E9" w14:textId="107A0406"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300418">
          <w:rPr>
            <w:noProof/>
            <w:webHidden/>
          </w:rPr>
          <w:t>5</w:t>
        </w:r>
        <w:r w:rsidR="00D011A8" w:rsidRPr="00D011A8">
          <w:rPr>
            <w:noProof/>
            <w:webHidden/>
          </w:rPr>
          <w:fldChar w:fldCharType="end"/>
        </w:r>
      </w:hyperlink>
    </w:p>
    <w:p w14:paraId="1C715509" w14:textId="752330FA"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300418">
          <w:rPr>
            <w:noProof/>
            <w:webHidden/>
          </w:rPr>
          <w:t>5</w:t>
        </w:r>
        <w:r w:rsidR="00D011A8" w:rsidRPr="00D011A8">
          <w:rPr>
            <w:noProof/>
            <w:webHidden/>
          </w:rPr>
          <w:fldChar w:fldCharType="end"/>
        </w:r>
      </w:hyperlink>
    </w:p>
    <w:p w14:paraId="42D7EB33" w14:textId="39AE0A80"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300418">
          <w:rPr>
            <w:noProof/>
            <w:webHidden/>
          </w:rPr>
          <w:t>6</w:t>
        </w:r>
        <w:r w:rsidR="00D011A8" w:rsidRPr="00D011A8">
          <w:rPr>
            <w:noProof/>
            <w:webHidden/>
          </w:rPr>
          <w:fldChar w:fldCharType="end"/>
        </w:r>
      </w:hyperlink>
    </w:p>
    <w:p w14:paraId="7066CE74" w14:textId="7430FA8F"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300418">
          <w:rPr>
            <w:noProof/>
            <w:webHidden/>
          </w:rPr>
          <w:t>6</w:t>
        </w:r>
        <w:r w:rsidR="00D011A8" w:rsidRPr="00D011A8">
          <w:rPr>
            <w:noProof/>
            <w:webHidden/>
          </w:rPr>
          <w:fldChar w:fldCharType="end"/>
        </w:r>
      </w:hyperlink>
    </w:p>
    <w:p w14:paraId="330B2A8F" w14:textId="7A651BB4"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300418">
          <w:rPr>
            <w:noProof/>
            <w:webHidden/>
          </w:rPr>
          <w:t>7</w:t>
        </w:r>
        <w:r w:rsidR="00D011A8" w:rsidRPr="00D011A8">
          <w:rPr>
            <w:noProof/>
            <w:webHidden/>
          </w:rPr>
          <w:fldChar w:fldCharType="end"/>
        </w:r>
      </w:hyperlink>
    </w:p>
    <w:p w14:paraId="4E6C7183" w14:textId="4B54DC84"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300418">
          <w:rPr>
            <w:noProof/>
            <w:webHidden/>
          </w:rPr>
          <w:t>8</w:t>
        </w:r>
        <w:r w:rsidR="00D011A8" w:rsidRPr="00D011A8">
          <w:rPr>
            <w:noProof/>
            <w:webHidden/>
          </w:rPr>
          <w:fldChar w:fldCharType="end"/>
        </w:r>
      </w:hyperlink>
    </w:p>
    <w:p w14:paraId="314B85F5" w14:textId="3B9FB173"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300418">
          <w:rPr>
            <w:noProof/>
            <w:webHidden/>
          </w:rPr>
          <w:t>8</w:t>
        </w:r>
        <w:r w:rsidR="00D011A8" w:rsidRPr="00D011A8">
          <w:rPr>
            <w:noProof/>
            <w:webHidden/>
          </w:rPr>
          <w:fldChar w:fldCharType="end"/>
        </w:r>
      </w:hyperlink>
    </w:p>
    <w:p w14:paraId="7D107F0E" w14:textId="2E061E30"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300418">
          <w:rPr>
            <w:noProof/>
            <w:webHidden/>
          </w:rPr>
          <w:t>9</w:t>
        </w:r>
        <w:r w:rsidR="00D011A8" w:rsidRPr="00D011A8">
          <w:rPr>
            <w:noProof/>
            <w:webHidden/>
          </w:rPr>
          <w:fldChar w:fldCharType="end"/>
        </w:r>
      </w:hyperlink>
    </w:p>
    <w:p w14:paraId="3A63D97D" w14:textId="72EC8E5C"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300418">
          <w:rPr>
            <w:noProof/>
            <w:webHidden/>
          </w:rPr>
          <w:t>11</w:t>
        </w:r>
        <w:r w:rsidR="00D011A8" w:rsidRPr="00D011A8">
          <w:rPr>
            <w:noProof/>
            <w:webHidden/>
          </w:rPr>
          <w:fldChar w:fldCharType="end"/>
        </w:r>
      </w:hyperlink>
    </w:p>
    <w:p w14:paraId="48AC26FA" w14:textId="3F899768"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300418">
          <w:rPr>
            <w:noProof/>
            <w:webHidden/>
          </w:rPr>
          <w:t>13</w:t>
        </w:r>
        <w:r w:rsidR="00D011A8" w:rsidRPr="00D011A8">
          <w:rPr>
            <w:noProof/>
            <w:webHidden/>
          </w:rPr>
          <w:fldChar w:fldCharType="end"/>
        </w:r>
      </w:hyperlink>
    </w:p>
    <w:p w14:paraId="0F601931" w14:textId="4EF6B61A"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300418">
          <w:rPr>
            <w:noProof/>
            <w:webHidden/>
          </w:rPr>
          <w:t>13</w:t>
        </w:r>
        <w:r w:rsidR="00D011A8" w:rsidRPr="00D011A8">
          <w:rPr>
            <w:noProof/>
            <w:webHidden/>
          </w:rPr>
          <w:fldChar w:fldCharType="end"/>
        </w:r>
      </w:hyperlink>
    </w:p>
    <w:p w14:paraId="74B33481" w14:textId="5E03E3E0"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300418">
          <w:rPr>
            <w:noProof/>
            <w:webHidden/>
          </w:rPr>
          <w:t>13</w:t>
        </w:r>
        <w:r w:rsidR="00D011A8" w:rsidRPr="00D011A8">
          <w:rPr>
            <w:noProof/>
            <w:webHidden/>
          </w:rPr>
          <w:fldChar w:fldCharType="end"/>
        </w:r>
      </w:hyperlink>
    </w:p>
    <w:p w14:paraId="19F2328D" w14:textId="6D60D3AA"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300418">
          <w:rPr>
            <w:noProof/>
            <w:webHidden/>
          </w:rPr>
          <w:t>13</w:t>
        </w:r>
        <w:r w:rsidR="00D011A8" w:rsidRPr="00D011A8">
          <w:rPr>
            <w:noProof/>
            <w:webHidden/>
          </w:rPr>
          <w:fldChar w:fldCharType="end"/>
        </w:r>
      </w:hyperlink>
    </w:p>
    <w:p w14:paraId="7B89FE18" w14:textId="765BE137"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300418">
          <w:rPr>
            <w:noProof/>
            <w:webHidden/>
          </w:rPr>
          <w:t>13</w:t>
        </w:r>
        <w:r w:rsidR="00D011A8" w:rsidRPr="00D011A8">
          <w:rPr>
            <w:noProof/>
            <w:webHidden/>
          </w:rPr>
          <w:fldChar w:fldCharType="end"/>
        </w:r>
      </w:hyperlink>
    </w:p>
    <w:p w14:paraId="77E5EBBB" w14:textId="3C739E0F"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300418">
          <w:rPr>
            <w:noProof/>
            <w:webHidden/>
          </w:rPr>
          <w:t>14</w:t>
        </w:r>
        <w:r w:rsidR="00D011A8" w:rsidRPr="00D011A8">
          <w:rPr>
            <w:noProof/>
            <w:webHidden/>
          </w:rPr>
          <w:fldChar w:fldCharType="end"/>
        </w:r>
      </w:hyperlink>
    </w:p>
    <w:p w14:paraId="4A915F71" w14:textId="60E534FE"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300418">
          <w:rPr>
            <w:noProof/>
            <w:webHidden/>
          </w:rPr>
          <w:t>14</w:t>
        </w:r>
        <w:r w:rsidR="00D011A8" w:rsidRPr="00D011A8">
          <w:rPr>
            <w:noProof/>
            <w:webHidden/>
          </w:rPr>
          <w:fldChar w:fldCharType="end"/>
        </w:r>
      </w:hyperlink>
    </w:p>
    <w:p w14:paraId="46074B4A" w14:textId="276BA93F"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300418">
          <w:rPr>
            <w:noProof/>
            <w:webHidden/>
          </w:rPr>
          <w:t>16</w:t>
        </w:r>
        <w:r w:rsidR="00D011A8" w:rsidRPr="00D011A8">
          <w:rPr>
            <w:noProof/>
            <w:webHidden/>
          </w:rPr>
          <w:fldChar w:fldCharType="end"/>
        </w:r>
      </w:hyperlink>
    </w:p>
    <w:p w14:paraId="20E03C89" w14:textId="43B61058"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300418">
          <w:rPr>
            <w:noProof/>
            <w:webHidden/>
          </w:rPr>
          <w:t>17</w:t>
        </w:r>
        <w:r w:rsidR="00D011A8" w:rsidRPr="00D011A8">
          <w:rPr>
            <w:noProof/>
            <w:webHidden/>
          </w:rPr>
          <w:fldChar w:fldCharType="end"/>
        </w:r>
      </w:hyperlink>
    </w:p>
    <w:p w14:paraId="557F27C3" w14:textId="52892517"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300418">
          <w:rPr>
            <w:noProof/>
            <w:webHidden/>
          </w:rPr>
          <w:t>17</w:t>
        </w:r>
        <w:r w:rsidR="00D011A8" w:rsidRPr="00D011A8">
          <w:rPr>
            <w:noProof/>
            <w:webHidden/>
          </w:rPr>
          <w:fldChar w:fldCharType="end"/>
        </w:r>
      </w:hyperlink>
    </w:p>
    <w:p w14:paraId="0A25556F" w14:textId="03E81D1C"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300418">
          <w:rPr>
            <w:noProof/>
            <w:webHidden/>
          </w:rPr>
          <w:t>18</w:t>
        </w:r>
        <w:r w:rsidR="00D011A8" w:rsidRPr="00D011A8">
          <w:rPr>
            <w:noProof/>
            <w:webHidden/>
          </w:rPr>
          <w:fldChar w:fldCharType="end"/>
        </w:r>
      </w:hyperlink>
    </w:p>
    <w:p w14:paraId="554B44E3" w14:textId="014286C3" w:rsidR="00D011A8" w:rsidRPr="00D011A8" w:rsidRDefault="0055299D"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300418">
          <w:rPr>
            <w:noProof/>
            <w:webHidden/>
          </w:rPr>
          <w:t>20</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747F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747F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747F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3086B46A" w14:textId="165FCFC6"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417CA8">
        <w:rPr>
          <w:b/>
          <w:lang w:val="es-BO"/>
        </w:rPr>
        <w:t xml:space="preserve"> </w:t>
      </w:r>
      <w:r w:rsidR="00417CA8"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DA18FF8" w14:textId="143E965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04DAAC9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417CA8">
        <w:rPr>
          <w:b/>
          <w:lang w:val="es-BO"/>
        </w:rPr>
        <w:t xml:space="preserve"> </w:t>
      </w:r>
      <w:r w:rsidR="00417CA8" w:rsidRPr="00B64B16">
        <w:rPr>
          <w:b/>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7EBE814E" w14:textId="7878CB28" w:rsidR="00C63DCB" w:rsidRPr="00D011A8" w:rsidRDefault="00C63DCB" w:rsidP="006C70E4">
      <w:pPr>
        <w:pStyle w:val="Ttulo3"/>
        <w:numPr>
          <w:ilvl w:val="0"/>
          <w:numId w:val="0"/>
        </w:numPr>
        <w:ind w:left="1134"/>
        <w:rPr>
          <w:szCs w:val="18"/>
          <w:lang w:val="es-BO"/>
        </w:rPr>
      </w:pPr>
      <w:r w:rsidRPr="00D011A8">
        <w:rPr>
          <w:szCs w:val="18"/>
          <w:lang w:val="es-BO"/>
        </w:rPr>
        <w:t>La Reunión Informativa de Aclaración se realizará, en la fecha, hora y lugar señalados en el presente DBC, en la que los potenciales proponentes podrán expresar sus consultas sobre el proceso de contratación.</w:t>
      </w:r>
      <w:r w:rsidR="00FC228B" w:rsidRPr="00D011A8">
        <w:rPr>
          <w:rFonts w:cs="Arial"/>
          <w:szCs w:val="18"/>
          <w:lang w:val="es-BO"/>
        </w:rPr>
        <w:t xml:space="preserve"> La </w:t>
      </w:r>
      <w:r w:rsidR="00403F4B">
        <w:rPr>
          <w:rFonts w:cs="Arial"/>
          <w:szCs w:val="18"/>
          <w:lang w:val="es-BO"/>
        </w:rPr>
        <w:t>R</w:t>
      </w:r>
      <w:r w:rsidR="00FC228B" w:rsidRPr="00D011A8">
        <w:rPr>
          <w:rFonts w:cs="Arial"/>
          <w:szCs w:val="18"/>
          <w:lang w:val="es-BO"/>
        </w:rPr>
        <w:t>eunión</w:t>
      </w:r>
      <w:r w:rsidR="0002008F" w:rsidRPr="00D011A8">
        <w:rPr>
          <w:rFonts w:cs="Arial"/>
          <w:szCs w:val="18"/>
        </w:rPr>
        <w:t xml:space="preserve"> </w:t>
      </w:r>
      <w:r w:rsidR="00403F4B">
        <w:rPr>
          <w:rFonts w:cs="Arial"/>
          <w:szCs w:val="18"/>
        </w:rPr>
        <w:t>I</w:t>
      </w:r>
      <w:r w:rsidR="0002008F" w:rsidRPr="00D011A8">
        <w:rPr>
          <w:rFonts w:cs="Arial"/>
          <w:szCs w:val="18"/>
        </w:rPr>
        <w:t>nformativa</w:t>
      </w:r>
      <w:r w:rsidR="00FC228B" w:rsidRPr="00D011A8">
        <w:rPr>
          <w:rFonts w:cs="Arial"/>
          <w:szCs w:val="18"/>
          <w:lang w:val="es-BO"/>
        </w:rPr>
        <w:t xml:space="preserve"> de </w:t>
      </w:r>
      <w:r w:rsidR="00403F4B">
        <w:rPr>
          <w:rFonts w:cs="Arial"/>
          <w:szCs w:val="18"/>
          <w:lang w:val="es-BO"/>
        </w:rPr>
        <w:t>A</w:t>
      </w:r>
      <w:r w:rsidR="00FC228B" w:rsidRPr="00D011A8">
        <w:rPr>
          <w:rFonts w:cs="Arial"/>
          <w:szCs w:val="18"/>
          <w:lang w:val="es-BO"/>
        </w:rPr>
        <w:t>claración también se realizará mediante el uso de reuniones virtuales, conforme a la fecha, hora y enlace de conexión señalados en el cronograma de plazos.</w:t>
      </w:r>
    </w:p>
    <w:p w14:paraId="05969279" w14:textId="77777777" w:rsidR="00BD6F5A" w:rsidRPr="00D011A8" w:rsidRDefault="00BD6F5A" w:rsidP="00324391">
      <w:pPr>
        <w:ind w:left="426"/>
        <w:rPr>
          <w:rFonts w:cs="Tahoma"/>
          <w:szCs w:val="18"/>
          <w:lang w:val="es-BO"/>
        </w:rPr>
      </w:pPr>
    </w:p>
    <w:p w14:paraId="7C7DD4F0" w14:textId="77777777" w:rsidR="00BD6F5A" w:rsidRPr="00D011A8" w:rsidRDefault="00BD6F5A" w:rsidP="006C70E4">
      <w:pPr>
        <w:pStyle w:val="SAUL"/>
        <w:numPr>
          <w:ilvl w:val="0"/>
          <w:numId w:val="0"/>
        </w:numPr>
        <w:ind w:left="1134"/>
        <w:rPr>
          <w:szCs w:val="20"/>
          <w:lang w:val="es-BO"/>
        </w:rPr>
      </w:pPr>
      <w:r w:rsidRPr="00D011A8">
        <w:rPr>
          <w:szCs w:val="20"/>
          <w:lang w:val="es-BO"/>
        </w:rPr>
        <w:t xml:space="preserve">Las solicitudes de aclaración, las consultas escritas y sus respuestas, deberán ser tratadas en la </w:t>
      </w:r>
      <w:r w:rsidR="00116565" w:rsidRPr="00D011A8">
        <w:rPr>
          <w:szCs w:val="20"/>
          <w:lang w:val="es-BO"/>
        </w:rPr>
        <w:t>Reunión Informativa de Aclaración</w:t>
      </w:r>
      <w:r w:rsidRPr="00D011A8">
        <w:rPr>
          <w:szCs w:val="20"/>
          <w:lang w:val="es-BO"/>
        </w:rPr>
        <w:t>.</w:t>
      </w:r>
    </w:p>
    <w:p w14:paraId="025F091B" w14:textId="77777777" w:rsidR="00BD6F5A" w:rsidRPr="00D011A8" w:rsidRDefault="00BD6F5A" w:rsidP="00324391">
      <w:pPr>
        <w:ind w:left="426"/>
        <w:rPr>
          <w:rFonts w:cs="Tahoma"/>
          <w:szCs w:val="18"/>
          <w:lang w:val="es-BO"/>
        </w:rPr>
      </w:pPr>
    </w:p>
    <w:p w14:paraId="12ED057C" w14:textId="3CA41DCC" w:rsidR="00D944A7" w:rsidRPr="00D011A8" w:rsidRDefault="00BD6F5A" w:rsidP="006C70E4">
      <w:pPr>
        <w:pStyle w:val="SAUL"/>
        <w:numPr>
          <w:ilvl w:val="0"/>
          <w:numId w:val="0"/>
        </w:numPr>
        <w:ind w:left="1134"/>
        <w:rPr>
          <w:rFonts w:cs="Tahoma"/>
          <w:szCs w:val="18"/>
          <w:lang w:val="es-BO"/>
        </w:rPr>
      </w:pPr>
      <w:r w:rsidRPr="00D011A8">
        <w:rPr>
          <w:rFonts w:cs="Tahoma"/>
          <w:szCs w:val="18"/>
          <w:lang w:val="es-BO"/>
        </w:rPr>
        <w:t xml:space="preserve">Al </w:t>
      </w:r>
      <w:r w:rsidRPr="00D011A8">
        <w:rPr>
          <w:szCs w:val="18"/>
          <w:lang w:val="es-BO"/>
        </w:rPr>
        <w:t>final</w:t>
      </w:r>
      <w:r w:rsidRPr="00D011A8">
        <w:rPr>
          <w:rFonts w:cs="Tahoma"/>
          <w:szCs w:val="18"/>
          <w:lang w:val="es-BO"/>
        </w:rPr>
        <w:t xml:space="preserve"> de la reunión, </w:t>
      </w:r>
      <w:r w:rsidR="00C63DCB" w:rsidRPr="00D011A8">
        <w:rPr>
          <w:rFonts w:cs="Tahoma"/>
          <w:szCs w:val="18"/>
          <w:lang w:val="es-BO"/>
        </w:rPr>
        <w:t xml:space="preserve">la entidad convocante </w:t>
      </w:r>
      <w:r w:rsidRPr="00D011A8">
        <w:rPr>
          <w:rFonts w:cs="Tahoma"/>
          <w:szCs w:val="18"/>
          <w:lang w:val="es-BO"/>
        </w:rPr>
        <w:t xml:space="preserve">entregará a cada uno de los potenciales </w:t>
      </w:r>
      <w:r w:rsidRPr="00D011A8">
        <w:rPr>
          <w:szCs w:val="20"/>
          <w:lang w:val="es-BO"/>
        </w:rPr>
        <w:t>proponentes</w:t>
      </w:r>
      <w:r w:rsidRPr="00D011A8">
        <w:rPr>
          <w:rFonts w:cs="Tahoma"/>
          <w:szCs w:val="18"/>
          <w:lang w:val="es-BO"/>
        </w:rPr>
        <w:t xml:space="preserve"> asistentes o aquellos que así lo soliciten, </w:t>
      </w:r>
      <w:r w:rsidR="00F97B11" w:rsidRPr="00D011A8">
        <w:rPr>
          <w:rFonts w:cs="Tahoma"/>
          <w:szCs w:val="18"/>
          <w:lang w:val="es-BO"/>
        </w:rPr>
        <w:t xml:space="preserve">copia o </w:t>
      </w:r>
      <w:r w:rsidRPr="00D011A8">
        <w:rPr>
          <w:rFonts w:cs="Tahoma"/>
          <w:szCs w:val="18"/>
          <w:lang w:val="es-BO"/>
        </w:rPr>
        <w:t xml:space="preserve">fotocopia del Acta de </w:t>
      </w:r>
      <w:r w:rsidR="00116565" w:rsidRPr="00D011A8">
        <w:rPr>
          <w:rFonts w:cs="Tahoma"/>
          <w:szCs w:val="18"/>
          <w:lang w:val="es-BO"/>
        </w:rPr>
        <w:t>Reunión</w:t>
      </w:r>
      <w:r w:rsidRPr="00D011A8">
        <w:rPr>
          <w:rFonts w:cs="Tahoma"/>
          <w:szCs w:val="18"/>
          <w:lang w:val="es-BO"/>
        </w:rPr>
        <w:t xml:space="preserve">, </w:t>
      </w:r>
      <w:r w:rsidR="00C63DCB" w:rsidRPr="00D011A8">
        <w:rPr>
          <w:rFonts w:cs="Tahoma"/>
          <w:szCs w:val="18"/>
          <w:lang w:val="es-BO"/>
        </w:rPr>
        <w:t xml:space="preserve">Informativa de Aclaración, suscrita por los </w:t>
      </w:r>
      <w:r w:rsidR="00C63DCB" w:rsidRPr="00D011A8">
        <w:rPr>
          <w:rFonts w:cs="Arial"/>
          <w:szCs w:val="18"/>
          <w:lang w:val="es-BO"/>
        </w:rPr>
        <w:t xml:space="preserve">representantes de la Unidad Administrativa, Unidad Solicitante </w:t>
      </w:r>
      <w:r w:rsidR="00C63DCB" w:rsidRPr="00504D69">
        <w:rPr>
          <w:rFonts w:cs="Arial"/>
          <w:szCs w:val="18"/>
          <w:lang w:val="es-BO"/>
        </w:rPr>
        <w:t xml:space="preserve">y los asistentes que así lo deseen, no siendo obligatoria la firma de </w:t>
      </w:r>
      <w:r w:rsidR="00512DB5" w:rsidRPr="00504D69">
        <w:rPr>
          <w:rFonts w:cs="Arial"/>
          <w:szCs w:val="18"/>
          <w:lang w:val="es-BO"/>
        </w:rPr>
        <w:t>é</w:t>
      </w:r>
      <w:r w:rsidR="00C63DCB" w:rsidRPr="00504D69">
        <w:rPr>
          <w:rFonts w:cs="Arial"/>
          <w:szCs w:val="18"/>
          <w:lang w:val="es-BO"/>
        </w:rPr>
        <w:t>stos últimos.</w:t>
      </w:r>
      <w:r w:rsidR="00403F4B" w:rsidRPr="00504D69">
        <w:rPr>
          <w:rFonts w:cs="Arial"/>
          <w:szCs w:val="18"/>
          <w:lang w:val="es-BO"/>
        </w:rPr>
        <w:t xml:space="preserve"> </w:t>
      </w:r>
      <w:bookmarkStart w:id="7" w:name="_Hlk74233846"/>
      <w:r w:rsidR="00403F4B" w:rsidRPr="00504D69">
        <w:rPr>
          <w:rFonts w:cs="Tahoma"/>
          <w:szCs w:val="18"/>
        </w:rPr>
        <w:t xml:space="preserve">El Acta de la Reunión Informativa de Aclaración, deberá ser publicada en el SICOES. </w:t>
      </w:r>
      <w:r w:rsidR="00504D69" w:rsidRPr="00504D69">
        <w:rPr>
          <w:rFonts w:cs="Tahoma"/>
          <w:szCs w:val="18"/>
        </w:rPr>
        <w:t>Y</w:t>
      </w:r>
      <w:r w:rsidR="00403F4B" w:rsidRPr="00504D69">
        <w:rPr>
          <w:rFonts w:cs="Tahoma"/>
          <w:szCs w:val="18"/>
        </w:rPr>
        <w:t xml:space="preserve"> remitida a los participantes al correo electrónico desde el cual efectuaron las consultas.</w:t>
      </w:r>
      <w:r w:rsidR="00403F4B" w:rsidRPr="00626DA7">
        <w:rPr>
          <w:rFonts w:cs="Tahoma"/>
          <w:szCs w:val="18"/>
        </w:rPr>
        <w:t xml:space="preserve"> </w:t>
      </w:r>
      <w:bookmarkEnd w:id="7"/>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747FC">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747F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1206ABD4" w:rsidR="00394D09" w:rsidRPr="00D011A8" w:rsidRDefault="00394D09" w:rsidP="004747F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16892C5E" w:rsidR="00F81A2A" w:rsidRPr="00D011A8" w:rsidRDefault="008F063C" w:rsidP="004747F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24FA97CB" w:rsidR="00C21788" w:rsidRPr="00D011A8" w:rsidRDefault="008F063C" w:rsidP="004747F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417CA8" w:rsidRPr="00B64B16">
        <w:rPr>
          <w:rFonts w:cs="Arial"/>
          <w:szCs w:val="18"/>
          <w:highlight w:val="cyan"/>
          <w:lang w:val="es-BO"/>
        </w:rPr>
        <w:t>“</w:t>
      </w:r>
      <w:r w:rsidR="00417CA8" w:rsidRPr="00B64B16">
        <w:rPr>
          <w:rFonts w:cs="Arial"/>
          <w:b/>
          <w:szCs w:val="18"/>
          <w:highlight w:val="cyan"/>
          <w:lang w:val="es-BO"/>
        </w:rPr>
        <w:t>No se requiere”</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lastRenderedPageBreak/>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747F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747F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747FC">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747FC">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747FC">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747F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747F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5303145F" w14:textId="77777777" w:rsidR="00E413C1" w:rsidRPr="00D011A8" w:rsidRDefault="00E413C1" w:rsidP="004747FC">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747FC">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747FC">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747F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747F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w:t>
      </w:r>
      <w:r w:rsidRPr="00D011A8">
        <w:rPr>
          <w:rFonts w:cs="Tahoma"/>
          <w:szCs w:val="18"/>
          <w:lang w:val="es-BO"/>
        </w:rPr>
        <w:lastRenderedPageBreak/>
        <w:t xml:space="preserve">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56159084" w14:textId="77777777" w:rsidR="00587E0F" w:rsidRDefault="00587E0F" w:rsidP="003C3CC5">
      <w:pPr>
        <w:ind w:left="426"/>
        <w:jc w:val="center"/>
        <w:rPr>
          <w:rFonts w:cs="Tahoma"/>
          <w:b/>
          <w:bCs/>
          <w:szCs w:val="18"/>
          <w:lang w:val="es-BO"/>
        </w:rPr>
      </w:pPr>
    </w:p>
    <w:p w14:paraId="1456092C" w14:textId="77777777" w:rsidR="00587E0F" w:rsidRDefault="00587E0F" w:rsidP="003C3CC5">
      <w:pPr>
        <w:ind w:left="426"/>
        <w:jc w:val="center"/>
        <w:rPr>
          <w:rFonts w:cs="Tahoma"/>
          <w:b/>
          <w:bCs/>
          <w:szCs w:val="18"/>
          <w:lang w:val="es-BO"/>
        </w:rPr>
      </w:pPr>
    </w:p>
    <w:p w14:paraId="43AAA212" w14:textId="77777777" w:rsidR="00587E0F" w:rsidRDefault="00587E0F" w:rsidP="003C3CC5">
      <w:pPr>
        <w:ind w:left="426"/>
        <w:jc w:val="center"/>
        <w:rPr>
          <w:rFonts w:cs="Tahoma"/>
          <w:b/>
          <w:bCs/>
          <w:szCs w:val="18"/>
          <w:lang w:val="es-BO"/>
        </w:rPr>
      </w:pPr>
    </w:p>
    <w:p w14:paraId="04185227" w14:textId="77777777" w:rsidR="00587E0F" w:rsidRDefault="00587E0F" w:rsidP="003C3CC5">
      <w:pPr>
        <w:ind w:left="426"/>
        <w:jc w:val="center"/>
        <w:rPr>
          <w:rFonts w:cs="Tahoma"/>
          <w:b/>
          <w:bCs/>
          <w:szCs w:val="18"/>
          <w:lang w:val="es-BO"/>
        </w:rPr>
      </w:pPr>
    </w:p>
    <w:p w14:paraId="34144BD4" w14:textId="77777777" w:rsidR="00587E0F" w:rsidRDefault="00587E0F" w:rsidP="003C3CC5">
      <w:pPr>
        <w:ind w:left="426"/>
        <w:jc w:val="center"/>
        <w:rPr>
          <w:rFonts w:cs="Tahoma"/>
          <w:b/>
          <w:bCs/>
          <w:szCs w:val="18"/>
          <w:lang w:val="es-BO"/>
        </w:rPr>
      </w:pPr>
    </w:p>
    <w:p w14:paraId="09ADDD8F" w14:textId="77777777" w:rsidR="00587E0F" w:rsidRDefault="00587E0F" w:rsidP="003C3CC5">
      <w:pPr>
        <w:ind w:left="426"/>
        <w:jc w:val="center"/>
        <w:rPr>
          <w:rFonts w:cs="Tahoma"/>
          <w:b/>
          <w:bCs/>
          <w:szCs w:val="18"/>
          <w:lang w:val="es-BO"/>
        </w:rPr>
      </w:pPr>
    </w:p>
    <w:p w14:paraId="6E196CBF" w14:textId="77777777" w:rsidR="00587E0F" w:rsidRDefault="00587E0F" w:rsidP="003C3CC5">
      <w:pPr>
        <w:ind w:left="426"/>
        <w:jc w:val="center"/>
        <w:rPr>
          <w:rFonts w:cs="Tahoma"/>
          <w:b/>
          <w:bCs/>
          <w:szCs w:val="18"/>
          <w:lang w:val="es-BO"/>
        </w:rPr>
      </w:pPr>
    </w:p>
    <w:p w14:paraId="606DC542" w14:textId="77777777" w:rsidR="00587E0F" w:rsidRDefault="00587E0F" w:rsidP="003C3CC5">
      <w:pPr>
        <w:ind w:left="426"/>
        <w:jc w:val="center"/>
        <w:rPr>
          <w:rFonts w:cs="Tahoma"/>
          <w:b/>
          <w:bCs/>
          <w:szCs w:val="18"/>
          <w:lang w:val="es-BO"/>
        </w:rPr>
      </w:pPr>
    </w:p>
    <w:p w14:paraId="6E356824" w14:textId="77777777" w:rsidR="00587E0F" w:rsidRDefault="00587E0F" w:rsidP="003C3CC5">
      <w:pPr>
        <w:ind w:left="426"/>
        <w:jc w:val="center"/>
        <w:rPr>
          <w:rFonts w:cs="Tahoma"/>
          <w:b/>
          <w:bCs/>
          <w:szCs w:val="18"/>
          <w:lang w:val="es-BO"/>
        </w:rPr>
      </w:pPr>
    </w:p>
    <w:p w14:paraId="11E90DE3" w14:textId="77777777" w:rsidR="00587E0F" w:rsidRDefault="00587E0F" w:rsidP="003C3CC5">
      <w:pPr>
        <w:ind w:left="426"/>
        <w:jc w:val="center"/>
        <w:rPr>
          <w:rFonts w:cs="Tahoma"/>
          <w:b/>
          <w:bCs/>
          <w:szCs w:val="18"/>
          <w:lang w:val="es-BO"/>
        </w:rPr>
      </w:pPr>
    </w:p>
    <w:p w14:paraId="34C68B04" w14:textId="77777777" w:rsidR="00587E0F" w:rsidRDefault="00587E0F" w:rsidP="003C3CC5">
      <w:pPr>
        <w:ind w:left="426"/>
        <w:jc w:val="center"/>
        <w:rPr>
          <w:rFonts w:cs="Tahoma"/>
          <w:b/>
          <w:bCs/>
          <w:szCs w:val="18"/>
          <w:lang w:val="es-BO"/>
        </w:rPr>
      </w:pPr>
    </w:p>
    <w:p w14:paraId="3FCFF238" w14:textId="77777777" w:rsidR="00587E0F" w:rsidRDefault="00587E0F" w:rsidP="003C3CC5">
      <w:pPr>
        <w:ind w:left="426"/>
        <w:jc w:val="center"/>
        <w:rPr>
          <w:rFonts w:cs="Tahoma"/>
          <w:b/>
          <w:bCs/>
          <w:szCs w:val="18"/>
          <w:lang w:val="es-BO"/>
        </w:rPr>
      </w:pPr>
    </w:p>
    <w:p w14:paraId="278C190D" w14:textId="77777777" w:rsidR="00587E0F" w:rsidRDefault="00587E0F" w:rsidP="003C3CC5">
      <w:pPr>
        <w:ind w:left="426"/>
        <w:jc w:val="center"/>
        <w:rPr>
          <w:rFonts w:cs="Tahoma"/>
          <w:b/>
          <w:bCs/>
          <w:szCs w:val="18"/>
          <w:lang w:val="es-BO"/>
        </w:rPr>
      </w:pPr>
    </w:p>
    <w:p w14:paraId="44A9BEDF" w14:textId="77777777" w:rsidR="00587E0F" w:rsidRDefault="00587E0F" w:rsidP="003C3CC5">
      <w:pPr>
        <w:ind w:left="426"/>
        <w:jc w:val="center"/>
        <w:rPr>
          <w:rFonts w:cs="Tahoma"/>
          <w:b/>
          <w:bCs/>
          <w:szCs w:val="18"/>
          <w:lang w:val="es-BO"/>
        </w:rPr>
      </w:pPr>
    </w:p>
    <w:p w14:paraId="3F0C3EDD" w14:textId="77777777" w:rsidR="00587E0F" w:rsidRDefault="00587E0F" w:rsidP="003C3CC5">
      <w:pPr>
        <w:ind w:left="426"/>
        <w:jc w:val="center"/>
        <w:rPr>
          <w:rFonts w:cs="Tahoma"/>
          <w:b/>
          <w:bCs/>
          <w:szCs w:val="18"/>
          <w:lang w:val="es-BO"/>
        </w:rPr>
      </w:pPr>
    </w:p>
    <w:p w14:paraId="53D4738F" w14:textId="77777777" w:rsidR="00587E0F" w:rsidRDefault="00587E0F" w:rsidP="003C3CC5">
      <w:pPr>
        <w:ind w:left="426"/>
        <w:jc w:val="center"/>
        <w:rPr>
          <w:rFonts w:cs="Tahoma"/>
          <w:b/>
          <w:bCs/>
          <w:szCs w:val="18"/>
          <w:lang w:val="es-BO"/>
        </w:rPr>
      </w:pPr>
    </w:p>
    <w:p w14:paraId="18621589" w14:textId="77777777" w:rsidR="00587E0F" w:rsidRDefault="00587E0F" w:rsidP="003C3CC5">
      <w:pPr>
        <w:ind w:left="426"/>
        <w:jc w:val="center"/>
        <w:rPr>
          <w:rFonts w:cs="Tahoma"/>
          <w:b/>
          <w:bCs/>
          <w:szCs w:val="18"/>
          <w:lang w:val="es-BO"/>
        </w:rPr>
      </w:pPr>
    </w:p>
    <w:p w14:paraId="05E0E16B" w14:textId="77777777" w:rsidR="00587E0F" w:rsidRDefault="00587E0F" w:rsidP="003C3CC5">
      <w:pPr>
        <w:ind w:left="426"/>
        <w:jc w:val="center"/>
        <w:rPr>
          <w:rFonts w:cs="Tahoma"/>
          <w:b/>
          <w:bCs/>
          <w:szCs w:val="18"/>
          <w:lang w:val="es-BO"/>
        </w:rPr>
      </w:pPr>
    </w:p>
    <w:p w14:paraId="1F3485A3" w14:textId="77777777" w:rsidR="00587E0F" w:rsidRDefault="00587E0F" w:rsidP="003C3CC5">
      <w:pPr>
        <w:ind w:left="426"/>
        <w:jc w:val="center"/>
        <w:rPr>
          <w:rFonts w:cs="Tahoma"/>
          <w:b/>
          <w:bCs/>
          <w:szCs w:val="18"/>
          <w:lang w:val="es-BO"/>
        </w:rPr>
      </w:pPr>
    </w:p>
    <w:p w14:paraId="3CF787CC" w14:textId="77777777" w:rsidR="00587E0F" w:rsidRDefault="00587E0F" w:rsidP="003C3CC5">
      <w:pPr>
        <w:ind w:left="426"/>
        <w:jc w:val="center"/>
        <w:rPr>
          <w:rFonts w:cs="Tahoma"/>
          <w:b/>
          <w:bCs/>
          <w:szCs w:val="18"/>
          <w:lang w:val="es-BO"/>
        </w:rPr>
      </w:pPr>
    </w:p>
    <w:p w14:paraId="7F215ED1" w14:textId="77777777" w:rsidR="00587E0F" w:rsidRDefault="00587E0F" w:rsidP="003C3CC5">
      <w:pPr>
        <w:ind w:left="426"/>
        <w:jc w:val="center"/>
        <w:rPr>
          <w:rFonts w:cs="Tahoma"/>
          <w:b/>
          <w:bCs/>
          <w:szCs w:val="18"/>
          <w:lang w:val="es-BO"/>
        </w:rPr>
      </w:pPr>
    </w:p>
    <w:p w14:paraId="3E3F8398" w14:textId="77777777" w:rsidR="00587E0F" w:rsidRDefault="00587E0F" w:rsidP="003C3CC5">
      <w:pPr>
        <w:ind w:left="426"/>
        <w:jc w:val="center"/>
        <w:rPr>
          <w:rFonts w:cs="Tahoma"/>
          <w:b/>
          <w:bCs/>
          <w:szCs w:val="18"/>
          <w:lang w:val="es-BO"/>
        </w:rPr>
      </w:pPr>
    </w:p>
    <w:p w14:paraId="25A827E0" w14:textId="77777777" w:rsidR="00587E0F" w:rsidRDefault="00587E0F" w:rsidP="003C3CC5">
      <w:pPr>
        <w:ind w:left="426"/>
        <w:jc w:val="center"/>
        <w:rPr>
          <w:rFonts w:cs="Tahoma"/>
          <w:b/>
          <w:bCs/>
          <w:szCs w:val="18"/>
          <w:lang w:val="es-BO"/>
        </w:rPr>
      </w:pPr>
    </w:p>
    <w:p w14:paraId="3F0E850E" w14:textId="77777777" w:rsidR="00587E0F" w:rsidRDefault="00587E0F" w:rsidP="003C3CC5">
      <w:pPr>
        <w:ind w:left="426"/>
        <w:jc w:val="center"/>
        <w:rPr>
          <w:rFonts w:cs="Tahoma"/>
          <w:b/>
          <w:bCs/>
          <w:szCs w:val="18"/>
          <w:lang w:val="es-BO"/>
        </w:rPr>
      </w:pPr>
    </w:p>
    <w:p w14:paraId="2B134B45" w14:textId="77777777" w:rsidR="00587E0F" w:rsidRDefault="00587E0F" w:rsidP="003C3CC5">
      <w:pPr>
        <w:ind w:left="426"/>
        <w:jc w:val="center"/>
        <w:rPr>
          <w:rFonts w:cs="Tahoma"/>
          <w:b/>
          <w:bCs/>
          <w:szCs w:val="18"/>
          <w:lang w:val="es-BO"/>
        </w:rPr>
      </w:pPr>
    </w:p>
    <w:p w14:paraId="1E3B6019" w14:textId="77777777" w:rsidR="00587E0F" w:rsidRDefault="00587E0F" w:rsidP="003C3CC5">
      <w:pPr>
        <w:ind w:left="426"/>
        <w:jc w:val="center"/>
        <w:rPr>
          <w:rFonts w:cs="Tahoma"/>
          <w:b/>
          <w:bCs/>
          <w:szCs w:val="18"/>
          <w:lang w:val="es-BO"/>
        </w:rPr>
      </w:pPr>
    </w:p>
    <w:p w14:paraId="66E2643D" w14:textId="77777777" w:rsidR="00587E0F" w:rsidRDefault="00587E0F" w:rsidP="003C3CC5">
      <w:pPr>
        <w:ind w:left="426"/>
        <w:jc w:val="center"/>
        <w:rPr>
          <w:rFonts w:cs="Tahoma"/>
          <w:b/>
          <w:bCs/>
          <w:szCs w:val="18"/>
          <w:lang w:val="es-BO"/>
        </w:rPr>
      </w:pPr>
    </w:p>
    <w:p w14:paraId="162C6B1A" w14:textId="77777777" w:rsidR="00587E0F" w:rsidRDefault="00587E0F" w:rsidP="003C3CC5">
      <w:pPr>
        <w:ind w:left="426"/>
        <w:jc w:val="center"/>
        <w:rPr>
          <w:rFonts w:cs="Tahoma"/>
          <w:b/>
          <w:bCs/>
          <w:szCs w:val="18"/>
          <w:lang w:val="es-BO"/>
        </w:rPr>
      </w:pPr>
    </w:p>
    <w:p w14:paraId="41159059" w14:textId="77777777" w:rsidR="00587E0F" w:rsidRDefault="00587E0F" w:rsidP="003C3CC5">
      <w:pPr>
        <w:ind w:left="426"/>
        <w:jc w:val="center"/>
        <w:rPr>
          <w:rFonts w:cs="Tahoma"/>
          <w:b/>
          <w:bCs/>
          <w:szCs w:val="18"/>
          <w:lang w:val="es-BO"/>
        </w:rPr>
      </w:pPr>
    </w:p>
    <w:p w14:paraId="734F803E" w14:textId="77777777" w:rsidR="00587E0F" w:rsidRDefault="00587E0F" w:rsidP="003C3CC5">
      <w:pPr>
        <w:ind w:left="426"/>
        <w:jc w:val="center"/>
        <w:rPr>
          <w:rFonts w:cs="Tahoma"/>
          <w:b/>
          <w:bCs/>
          <w:szCs w:val="18"/>
          <w:lang w:val="es-BO"/>
        </w:rPr>
      </w:pPr>
    </w:p>
    <w:p w14:paraId="4BF7C987" w14:textId="77777777" w:rsidR="00587E0F" w:rsidRDefault="00587E0F" w:rsidP="003C3CC5">
      <w:pPr>
        <w:ind w:left="426"/>
        <w:jc w:val="center"/>
        <w:rPr>
          <w:rFonts w:cs="Tahoma"/>
          <w:b/>
          <w:bCs/>
          <w:szCs w:val="18"/>
          <w:lang w:val="es-BO"/>
        </w:rPr>
      </w:pPr>
    </w:p>
    <w:p w14:paraId="7BFB1562" w14:textId="77777777" w:rsidR="00587E0F" w:rsidRDefault="00587E0F" w:rsidP="003C3CC5">
      <w:pPr>
        <w:ind w:left="426"/>
        <w:jc w:val="center"/>
        <w:rPr>
          <w:rFonts w:cs="Tahoma"/>
          <w:b/>
          <w:bCs/>
          <w:szCs w:val="18"/>
          <w:lang w:val="es-BO"/>
        </w:rPr>
      </w:pPr>
    </w:p>
    <w:p w14:paraId="6A704C88" w14:textId="77777777" w:rsidR="00587E0F" w:rsidRDefault="00587E0F" w:rsidP="003C3CC5">
      <w:pPr>
        <w:ind w:left="426"/>
        <w:jc w:val="center"/>
        <w:rPr>
          <w:rFonts w:cs="Tahoma"/>
          <w:b/>
          <w:bCs/>
          <w:szCs w:val="18"/>
          <w:lang w:val="es-BO"/>
        </w:rPr>
      </w:pPr>
    </w:p>
    <w:p w14:paraId="7134E807" w14:textId="77777777" w:rsidR="00587E0F" w:rsidRDefault="00587E0F" w:rsidP="003C3CC5">
      <w:pPr>
        <w:ind w:left="426"/>
        <w:jc w:val="center"/>
        <w:rPr>
          <w:rFonts w:cs="Tahoma"/>
          <w:b/>
          <w:bCs/>
          <w:szCs w:val="18"/>
          <w:lang w:val="es-BO"/>
        </w:rPr>
      </w:pPr>
    </w:p>
    <w:p w14:paraId="15B64098" w14:textId="77777777" w:rsidR="00587E0F" w:rsidRDefault="00587E0F" w:rsidP="003C3CC5">
      <w:pPr>
        <w:ind w:left="426"/>
        <w:jc w:val="center"/>
        <w:rPr>
          <w:rFonts w:cs="Tahoma"/>
          <w:b/>
          <w:bCs/>
          <w:szCs w:val="18"/>
          <w:lang w:val="es-BO"/>
        </w:rPr>
      </w:pPr>
    </w:p>
    <w:p w14:paraId="0BD8B800" w14:textId="77777777" w:rsidR="00587E0F" w:rsidRDefault="00587E0F" w:rsidP="003C3CC5">
      <w:pPr>
        <w:ind w:left="426"/>
        <w:jc w:val="center"/>
        <w:rPr>
          <w:rFonts w:cs="Tahoma"/>
          <w:b/>
          <w:bCs/>
          <w:szCs w:val="18"/>
          <w:lang w:val="es-BO"/>
        </w:rPr>
      </w:pPr>
    </w:p>
    <w:p w14:paraId="141794FF" w14:textId="77777777" w:rsidR="00587E0F" w:rsidRDefault="00587E0F" w:rsidP="003C3CC5">
      <w:pPr>
        <w:ind w:left="426"/>
        <w:jc w:val="center"/>
        <w:rPr>
          <w:rFonts w:cs="Tahoma"/>
          <w:b/>
          <w:bCs/>
          <w:szCs w:val="18"/>
          <w:lang w:val="es-BO"/>
        </w:rPr>
      </w:pPr>
    </w:p>
    <w:p w14:paraId="67BBA891" w14:textId="77777777" w:rsidR="00587E0F" w:rsidRDefault="00587E0F" w:rsidP="003C3CC5">
      <w:pPr>
        <w:ind w:left="426"/>
        <w:jc w:val="center"/>
        <w:rPr>
          <w:rFonts w:cs="Tahoma"/>
          <w:b/>
          <w:bCs/>
          <w:szCs w:val="18"/>
          <w:lang w:val="es-BO"/>
        </w:rPr>
      </w:pPr>
    </w:p>
    <w:p w14:paraId="253EA9C7" w14:textId="77777777" w:rsidR="00587E0F" w:rsidRDefault="00587E0F" w:rsidP="003C3CC5">
      <w:pPr>
        <w:ind w:left="426"/>
        <w:jc w:val="center"/>
        <w:rPr>
          <w:rFonts w:cs="Tahoma"/>
          <w:b/>
          <w:bCs/>
          <w:szCs w:val="18"/>
          <w:lang w:val="es-BO"/>
        </w:rPr>
      </w:pPr>
    </w:p>
    <w:p w14:paraId="70040EBB" w14:textId="77777777" w:rsidR="00587E0F" w:rsidRDefault="00587E0F" w:rsidP="003C3CC5">
      <w:pPr>
        <w:ind w:left="426"/>
        <w:jc w:val="center"/>
        <w:rPr>
          <w:rFonts w:cs="Tahoma"/>
          <w:b/>
          <w:bCs/>
          <w:szCs w:val="18"/>
          <w:lang w:val="es-BO"/>
        </w:rPr>
      </w:pPr>
    </w:p>
    <w:p w14:paraId="66B61B29" w14:textId="77777777" w:rsidR="00587E0F" w:rsidRDefault="00587E0F" w:rsidP="003C3CC5">
      <w:pPr>
        <w:ind w:left="426"/>
        <w:jc w:val="center"/>
        <w:rPr>
          <w:rFonts w:cs="Tahoma"/>
          <w:b/>
          <w:bCs/>
          <w:szCs w:val="18"/>
          <w:lang w:val="es-BO"/>
        </w:rPr>
      </w:pPr>
    </w:p>
    <w:p w14:paraId="733CDE37" w14:textId="2A982741" w:rsidR="00587E0F" w:rsidRDefault="00587E0F" w:rsidP="003C3CC5">
      <w:pPr>
        <w:ind w:left="426"/>
        <w:jc w:val="center"/>
        <w:rPr>
          <w:rFonts w:cs="Tahoma"/>
          <w:b/>
          <w:bCs/>
          <w:szCs w:val="18"/>
          <w:lang w:val="es-BO"/>
        </w:rPr>
      </w:pPr>
    </w:p>
    <w:p w14:paraId="2A26B21F" w14:textId="298C0A02" w:rsidR="00711CE3" w:rsidRDefault="00711CE3" w:rsidP="003C3CC5">
      <w:pPr>
        <w:ind w:left="426"/>
        <w:jc w:val="center"/>
        <w:rPr>
          <w:rFonts w:cs="Tahoma"/>
          <w:b/>
          <w:bCs/>
          <w:szCs w:val="18"/>
          <w:lang w:val="es-BO"/>
        </w:rPr>
      </w:pPr>
    </w:p>
    <w:p w14:paraId="7C68B1C9" w14:textId="57795BA9" w:rsidR="00711CE3" w:rsidRDefault="00711CE3" w:rsidP="003C3CC5">
      <w:pPr>
        <w:ind w:left="426"/>
        <w:jc w:val="center"/>
        <w:rPr>
          <w:rFonts w:cs="Tahoma"/>
          <w:b/>
          <w:bCs/>
          <w:szCs w:val="18"/>
          <w:lang w:val="es-BO"/>
        </w:rPr>
      </w:pPr>
    </w:p>
    <w:p w14:paraId="65BE551C" w14:textId="77777777" w:rsidR="00711CE3" w:rsidRDefault="00711CE3" w:rsidP="003C3CC5">
      <w:pPr>
        <w:ind w:left="426"/>
        <w:jc w:val="center"/>
        <w:rPr>
          <w:rFonts w:cs="Tahoma"/>
          <w:b/>
          <w:bCs/>
          <w:szCs w:val="18"/>
          <w:lang w:val="es-BO"/>
        </w:rPr>
      </w:pPr>
    </w:p>
    <w:p w14:paraId="0125DA85" w14:textId="77777777" w:rsidR="00587E0F" w:rsidRDefault="00587E0F" w:rsidP="003C3CC5">
      <w:pPr>
        <w:ind w:left="426"/>
        <w:jc w:val="center"/>
        <w:rPr>
          <w:rFonts w:cs="Tahoma"/>
          <w:b/>
          <w:bCs/>
          <w:szCs w:val="18"/>
          <w:lang w:val="es-BO"/>
        </w:rPr>
      </w:pPr>
    </w:p>
    <w:p w14:paraId="243CE195" w14:textId="77777777" w:rsidR="00587E0F" w:rsidRDefault="00587E0F" w:rsidP="003C3CC5">
      <w:pPr>
        <w:ind w:left="426"/>
        <w:jc w:val="center"/>
        <w:rPr>
          <w:rFonts w:cs="Tahoma"/>
          <w:b/>
          <w:bCs/>
          <w:szCs w:val="18"/>
          <w:lang w:val="es-BO"/>
        </w:rPr>
      </w:pPr>
    </w:p>
    <w:p w14:paraId="4EA6CC9F" w14:textId="77777777" w:rsidR="00587E0F" w:rsidRDefault="00587E0F"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747FC">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747FC">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747F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747F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747F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747F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747F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747F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7004DDA4" w14:textId="77777777" w:rsidR="00587E0F" w:rsidRDefault="00587E0F" w:rsidP="004B1975">
      <w:pPr>
        <w:pStyle w:val="Ttulo"/>
        <w:ind w:left="390"/>
        <w:rPr>
          <w:rFonts w:ascii="Verdana" w:hAnsi="Verdana"/>
          <w:sz w:val="18"/>
          <w:szCs w:val="18"/>
          <w:lang w:val="es-BO"/>
        </w:rPr>
      </w:pPr>
      <w:bookmarkStart w:id="30" w:name="_Toc61867788"/>
    </w:p>
    <w:p w14:paraId="05B7D810" w14:textId="77777777" w:rsidR="00587E0F" w:rsidRDefault="00587E0F" w:rsidP="004B1975">
      <w:pPr>
        <w:pStyle w:val="Ttulo"/>
        <w:ind w:left="390"/>
        <w:rPr>
          <w:rFonts w:ascii="Verdana" w:hAnsi="Verdana"/>
          <w:sz w:val="18"/>
          <w:szCs w:val="18"/>
          <w:lang w:val="es-BO"/>
        </w:rPr>
      </w:pPr>
    </w:p>
    <w:p w14:paraId="78E89E79" w14:textId="77777777" w:rsidR="00587E0F" w:rsidRDefault="00587E0F"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747FC">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747F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747FC">
      <w:pPr>
        <w:pStyle w:val="Ttul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4747FC">
      <w:pPr>
        <w:pStyle w:val="Ttul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747FC">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747FC">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4747FC">
      <w:pPr>
        <w:pStyle w:val="Ttul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6"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777E1E0" w14:textId="77777777" w:rsidR="00417CA8" w:rsidRDefault="00417CA8" w:rsidP="00086C2E">
      <w:pPr>
        <w:pStyle w:val="Ttulo"/>
        <w:spacing w:before="0" w:after="0"/>
        <w:jc w:val="both"/>
        <w:rPr>
          <w:rFonts w:ascii="Verdana" w:hAnsi="Verdana"/>
          <w:b w:val="0"/>
          <w:bCs w:val="0"/>
          <w:sz w:val="18"/>
          <w:szCs w:val="18"/>
          <w:lang w:val="es-BO"/>
        </w:rPr>
      </w:pPr>
    </w:p>
    <w:p w14:paraId="3D210C0B" w14:textId="77777777" w:rsidR="00417CA8" w:rsidRDefault="00417CA8" w:rsidP="00086C2E">
      <w:pPr>
        <w:pStyle w:val="Ttulo"/>
        <w:spacing w:before="0" w:after="0"/>
        <w:jc w:val="both"/>
        <w:rPr>
          <w:rFonts w:ascii="Verdana" w:hAnsi="Verdana"/>
          <w:b w:val="0"/>
          <w:bCs w:val="0"/>
          <w:sz w:val="18"/>
          <w:szCs w:val="18"/>
          <w:lang w:val="es-BO"/>
        </w:rPr>
      </w:pPr>
    </w:p>
    <w:p w14:paraId="0F147ECC" w14:textId="77777777" w:rsidR="00587E0F" w:rsidRDefault="00587E0F" w:rsidP="00AE3CCE">
      <w:pPr>
        <w:pStyle w:val="Ttulo"/>
        <w:ind w:left="390"/>
        <w:rPr>
          <w:rFonts w:ascii="Verdana" w:hAnsi="Verdana"/>
          <w:sz w:val="18"/>
          <w:szCs w:val="18"/>
          <w:lang w:val="es-BO"/>
        </w:rPr>
      </w:pPr>
      <w:bookmarkStart w:id="89" w:name="_Toc61867847"/>
    </w:p>
    <w:p w14:paraId="20510EE2" w14:textId="77777777" w:rsidR="00587E0F" w:rsidRDefault="00587E0F" w:rsidP="00AE3CCE">
      <w:pPr>
        <w:pStyle w:val="Ttulo"/>
        <w:ind w:left="390"/>
        <w:rPr>
          <w:rFonts w:ascii="Verdana" w:hAnsi="Verdana"/>
          <w:sz w:val="18"/>
          <w:szCs w:val="18"/>
          <w:lang w:val="es-BO"/>
        </w:rPr>
      </w:pPr>
    </w:p>
    <w:p w14:paraId="60B4C579" w14:textId="77777777" w:rsidR="00587E0F" w:rsidRDefault="00587E0F" w:rsidP="00AE3CCE">
      <w:pPr>
        <w:pStyle w:val="Ttulo"/>
        <w:ind w:left="390"/>
        <w:rPr>
          <w:rFonts w:ascii="Verdana" w:hAnsi="Verdana"/>
          <w:sz w:val="18"/>
          <w:szCs w:val="18"/>
          <w:lang w:val="es-BO"/>
        </w:rPr>
      </w:pPr>
    </w:p>
    <w:p w14:paraId="120896D7" w14:textId="4BF01498" w:rsidR="00587E0F" w:rsidRDefault="00587E0F" w:rsidP="00AE3CCE">
      <w:pPr>
        <w:pStyle w:val="Ttulo"/>
        <w:ind w:left="390"/>
        <w:rPr>
          <w:rFonts w:ascii="Verdana" w:hAnsi="Verdana"/>
          <w:sz w:val="18"/>
          <w:szCs w:val="18"/>
          <w:lang w:val="es-BO"/>
        </w:rPr>
      </w:pPr>
    </w:p>
    <w:p w14:paraId="5452E907" w14:textId="0BC29B45" w:rsidR="002C35E5" w:rsidRDefault="002C35E5" w:rsidP="00AE3CCE">
      <w:pPr>
        <w:pStyle w:val="Ttulo"/>
        <w:ind w:left="390"/>
        <w:rPr>
          <w:rFonts w:ascii="Verdana" w:hAnsi="Verdana"/>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747F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747F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747F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5883C468" w:rsidR="00164509" w:rsidRPr="00D011A8" w:rsidRDefault="00F82E3C" w:rsidP="004747FC">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15A425D1"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155763E"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747FC">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747FC">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747F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747F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747F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747F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747F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747F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747FC">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747FC">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747FC">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747FC">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747F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6E8F6E73" w14:textId="77777777" w:rsidR="00587E0F" w:rsidRDefault="00587E0F" w:rsidP="00B2191B">
      <w:pPr>
        <w:jc w:val="center"/>
        <w:rPr>
          <w:rFonts w:cs="Arial"/>
          <w:b/>
          <w:szCs w:val="18"/>
          <w:lang w:val="es-BO"/>
        </w:rPr>
      </w:pPr>
    </w:p>
    <w:p w14:paraId="0F8D2266" w14:textId="77777777" w:rsidR="00587E0F" w:rsidRDefault="00587E0F" w:rsidP="00B2191B">
      <w:pPr>
        <w:jc w:val="center"/>
        <w:rPr>
          <w:rFonts w:cs="Arial"/>
          <w:b/>
          <w:szCs w:val="18"/>
          <w:lang w:val="es-BO"/>
        </w:rPr>
      </w:pPr>
    </w:p>
    <w:p w14:paraId="346D56D5" w14:textId="77777777" w:rsidR="00587E0F" w:rsidRDefault="00587E0F" w:rsidP="00B2191B">
      <w:pPr>
        <w:jc w:val="center"/>
        <w:rPr>
          <w:rFonts w:cs="Arial"/>
          <w:b/>
          <w:szCs w:val="18"/>
          <w:lang w:val="es-BO"/>
        </w:rPr>
      </w:pPr>
    </w:p>
    <w:p w14:paraId="61A8F08F" w14:textId="77777777" w:rsidR="00587E0F" w:rsidRDefault="00587E0F" w:rsidP="00B2191B">
      <w:pPr>
        <w:jc w:val="center"/>
        <w:rPr>
          <w:rFonts w:cs="Arial"/>
          <w:b/>
          <w:szCs w:val="18"/>
          <w:lang w:val="es-BO"/>
        </w:rPr>
      </w:pPr>
    </w:p>
    <w:p w14:paraId="29218D38" w14:textId="77777777" w:rsidR="00587E0F" w:rsidRDefault="00587E0F" w:rsidP="00B2191B">
      <w:pPr>
        <w:jc w:val="center"/>
        <w:rPr>
          <w:rFonts w:cs="Arial"/>
          <w:b/>
          <w:szCs w:val="18"/>
          <w:lang w:val="es-BO"/>
        </w:rPr>
      </w:pPr>
    </w:p>
    <w:p w14:paraId="07336D12" w14:textId="77777777" w:rsidR="00587E0F" w:rsidRDefault="00587E0F" w:rsidP="00B2191B">
      <w:pPr>
        <w:jc w:val="center"/>
        <w:rPr>
          <w:rFonts w:cs="Arial"/>
          <w:b/>
          <w:szCs w:val="18"/>
          <w:lang w:val="es-BO"/>
        </w:rPr>
      </w:pPr>
    </w:p>
    <w:p w14:paraId="5AEC0934" w14:textId="77777777" w:rsidR="00587E0F" w:rsidRDefault="00587E0F" w:rsidP="00B2191B">
      <w:pPr>
        <w:jc w:val="center"/>
        <w:rPr>
          <w:rFonts w:cs="Arial"/>
          <w:b/>
          <w:szCs w:val="18"/>
          <w:lang w:val="es-BO"/>
        </w:rPr>
      </w:pPr>
    </w:p>
    <w:p w14:paraId="2C29FC8A" w14:textId="77777777" w:rsidR="00587E0F" w:rsidRDefault="00587E0F" w:rsidP="00B2191B">
      <w:pPr>
        <w:jc w:val="center"/>
        <w:rPr>
          <w:rFonts w:cs="Arial"/>
          <w:b/>
          <w:szCs w:val="18"/>
          <w:lang w:val="es-BO"/>
        </w:rPr>
      </w:pPr>
    </w:p>
    <w:p w14:paraId="61C9FC25" w14:textId="77777777" w:rsidR="00587E0F" w:rsidRDefault="00587E0F" w:rsidP="00B2191B">
      <w:pPr>
        <w:jc w:val="center"/>
        <w:rPr>
          <w:rFonts w:cs="Arial"/>
          <w:b/>
          <w:szCs w:val="18"/>
          <w:lang w:val="es-BO"/>
        </w:rPr>
      </w:pPr>
    </w:p>
    <w:p w14:paraId="1CDAF242" w14:textId="77777777" w:rsidR="00587E0F" w:rsidRDefault="00587E0F" w:rsidP="00B2191B">
      <w:pPr>
        <w:jc w:val="center"/>
        <w:rPr>
          <w:rFonts w:cs="Arial"/>
          <w:b/>
          <w:szCs w:val="18"/>
          <w:lang w:val="es-BO"/>
        </w:rPr>
      </w:pPr>
    </w:p>
    <w:p w14:paraId="168C8726" w14:textId="77777777" w:rsidR="00587E0F" w:rsidRDefault="00587E0F" w:rsidP="00B2191B">
      <w:pPr>
        <w:jc w:val="center"/>
        <w:rPr>
          <w:rFonts w:cs="Arial"/>
          <w:b/>
          <w:szCs w:val="18"/>
          <w:lang w:val="es-BO"/>
        </w:rPr>
      </w:pPr>
    </w:p>
    <w:p w14:paraId="282986FC" w14:textId="77777777" w:rsidR="00587E0F" w:rsidRDefault="00587E0F" w:rsidP="00B2191B">
      <w:pPr>
        <w:jc w:val="center"/>
        <w:rPr>
          <w:rFonts w:cs="Arial"/>
          <w:b/>
          <w:szCs w:val="18"/>
          <w:lang w:val="es-BO"/>
        </w:rPr>
      </w:pPr>
    </w:p>
    <w:p w14:paraId="5C2C44A4" w14:textId="77777777" w:rsidR="00587E0F" w:rsidRDefault="00587E0F" w:rsidP="00B2191B">
      <w:pPr>
        <w:jc w:val="center"/>
        <w:rPr>
          <w:rFonts w:cs="Arial"/>
          <w:b/>
          <w:szCs w:val="18"/>
          <w:lang w:val="es-BO"/>
        </w:rPr>
      </w:pPr>
    </w:p>
    <w:p w14:paraId="29523247" w14:textId="77777777" w:rsidR="00587E0F" w:rsidRDefault="00587E0F" w:rsidP="00B2191B">
      <w:pPr>
        <w:jc w:val="center"/>
        <w:rPr>
          <w:rFonts w:cs="Arial"/>
          <w:b/>
          <w:szCs w:val="18"/>
          <w:lang w:val="es-BO"/>
        </w:rPr>
      </w:pPr>
    </w:p>
    <w:p w14:paraId="515F9A72" w14:textId="77777777" w:rsidR="00587E0F" w:rsidRDefault="00587E0F" w:rsidP="00B2191B">
      <w:pPr>
        <w:jc w:val="center"/>
        <w:rPr>
          <w:rFonts w:cs="Arial"/>
          <w:b/>
          <w:szCs w:val="18"/>
          <w:lang w:val="es-BO"/>
        </w:rPr>
      </w:pPr>
    </w:p>
    <w:p w14:paraId="5BB4DA49" w14:textId="77777777" w:rsidR="00587E0F" w:rsidRDefault="00587E0F" w:rsidP="00B2191B">
      <w:pPr>
        <w:jc w:val="center"/>
        <w:rPr>
          <w:rFonts w:cs="Arial"/>
          <w:b/>
          <w:szCs w:val="18"/>
          <w:lang w:val="es-BO"/>
        </w:rPr>
      </w:pPr>
    </w:p>
    <w:p w14:paraId="4426F850" w14:textId="77777777" w:rsidR="00587E0F" w:rsidRDefault="00587E0F" w:rsidP="00B2191B">
      <w:pPr>
        <w:jc w:val="center"/>
        <w:rPr>
          <w:rFonts w:cs="Arial"/>
          <w:b/>
          <w:szCs w:val="18"/>
          <w:lang w:val="es-BO"/>
        </w:rPr>
      </w:pPr>
    </w:p>
    <w:p w14:paraId="2610EE14" w14:textId="77777777" w:rsidR="00587E0F" w:rsidRDefault="00587E0F" w:rsidP="00B2191B">
      <w:pPr>
        <w:jc w:val="center"/>
        <w:rPr>
          <w:rFonts w:cs="Arial"/>
          <w:b/>
          <w:szCs w:val="18"/>
          <w:lang w:val="es-BO"/>
        </w:rPr>
      </w:pPr>
    </w:p>
    <w:p w14:paraId="728A4702" w14:textId="77777777" w:rsidR="00587E0F" w:rsidRDefault="00587E0F" w:rsidP="00B2191B">
      <w:pPr>
        <w:jc w:val="center"/>
        <w:rPr>
          <w:rFonts w:cs="Arial"/>
          <w:b/>
          <w:szCs w:val="18"/>
          <w:lang w:val="es-BO"/>
        </w:rPr>
      </w:pPr>
    </w:p>
    <w:p w14:paraId="3DD31E73" w14:textId="77777777" w:rsidR="00587E0F" w:rsidRDefault="00587E0F" w:rsidP="00B2191B">
      <w:pPr>
        <w:jc w:val="center"/>
        <w:rPr>
          <w:rFonts w:cs="Arial"/>
          <w:b/>
          <w:szCs w:val="18"/>
          <w:lang w:val="es-BO"/>
        </w:rPr>
      </w:pPr>
    </w:p>
    <w:p w14:paraId="6743EC07" w14:textId="77777777" w:rsidR="00587E0F" w:rsidRDefault="00587E0F" w:rsidP="00B2191B">
      <w:pPr>
        <w:jc w:val="center"/>
        <w:rPr>
          <w:rFonts w:cs="Arial"/>
          <w:b/>
          <w:szCs w:val="18"/>
          <w:lang w:val="es-BO"/>
        </w:rPr>
      </w:pPr>
    </w:p>
    <w:p w14:paraId="33C2C8F9" w14:textId="77777777" w:rsidR="00587E0F" w:rsidRDefault="00587E0F" w:rsidP="00B2191B">
      <w:pPr>
        <w:jc w:val="center"/>
        <w:rPr>
          <w:rFonts w:cs="Arial"/>
          <w:b/>
          <w:szCs w:val="18"/>
          <w:lang w:val="es-BO"/>
        </w:rPr>
      </w:pPr>
    </w:p>
    <w:p w14:paraId="52A4B8AB" w14:textId="77777777" w:rsidR="00587E0F" w:rsidRDefault="00587E0F" w:rsidP="00B2191B">
      <w:pPr>
        <w:jc w:val="center"/>
        <w:rPr>
          <w:rFonts w:cs="Arial"/>
          <w:b/>
          <w:szCs w:val="18"/>
          <w:lang w:val="es-BO"/>
        </w:rPr>
      </w:pPr>
    </w:p>
    <w:p w14:paraId="144D6B83" w14:textId="77777777" w:rsidR="00587E0F" w:rsidRDefault="00587E0F" w:rsidP="00B2191B">
      <w:pPr>
        <w:jc w:val="center"/>
        <w:rPr>
          <w:rFonts w:cs="Arial"/>
          <w:b/>
          <w:szCs w:val="18"/>
          <w:lang w:val="es-BO"/>
        </w:rPr>
      </w:pPr>
    </w:p>
    <w:p w14:paraId="79224FF0" w14:textId="77777777" w:rsidR="00587E0F" w:rsidRDefault="00587E0F" w:rsidP="00B2191B">
      <w:pPr>
        <w:jc w:val="center"/>
        <w:rPr>
          <w:rFonts w:cs="Arial"/>
          <w:b/>
          <w:szCs w:val="18"/>
          <w:lang w:val="es-BO"/>
        </w:rPr>
      </w:pPr>
    </w:p>
    <w:p w14:paraId="6D72D31A" w14:textId="77777777" w:rsidR="00587E0F" w:rsidRDefault="00587E0F" w:rsidP="00B2191B">
      <w:pPr>
        <w:jc w:val="center"/>
        <w:rPr>
          <w:rFonts w:cs="Arial"/>
          <w:b/>
          <w:szCs w:val="18"/>
          <w:lang w:val="es-BO"/>
        </w:rPr>
      </w:pPr>
    </w:p>
    <w:p w14:paraId="6919709F" w14:textId="77777777" w:rsidR="00587E0F" w:rsidRDefault="00587E0F" w:rsidP="00B2191B">
      <w:pPr>
        <w:jc w:val="center"/>
        <w:rPr>
          <w:rFonts w:cs="Arial"/>
          <w:b/>
          <w:szCs w:val="18"/>
          <w:lang w:val="es-BO"/>
        </w:rPr>
      </w:pPr>
    </w:p>
    <w:p w14:paraId="10027E6C" w14:textId="77777777" w:rsidR="00587E0F" w:rsidRDefault="00587E0F" w:rsidP="00B2191B">
      <w:pPr>
        <w:jc w:val="center"/>
        <w:rPr>
          <w:rFonts w:cs="Arial"/>
          <w:b/>
          <w:szCs w:val="18"/>
          <w:lang w:val="es-BO"/>
        </w:rPr>
      </w:pPr>
    </w:p>
    <w:p w14:paraId="4AB8B5F9" w14:textId="77777777" w:rsidR="00587E0F" w:rsidRDefault="00587E0F" w:rsidP="00B2191B">
      <w:pPr>
        <w:jc w:val="center"/>
        <w:rPr>
          <w:rFonts w:cs="Arial"/>
          <w:b/>
          <w:szCs w:val="18"/>
          <w:lang w:val="es-BO"/>
        </w:rPr>
      </w:pPr>
    </w:p>
    <w:p w14:paraId="2B29E8E6" w14:textId="77777777" w:rsidR="00587E0F" w:rsidRDefault="00587E0F" w:rsidP="00B2191B">
      <w:pPr>
        <w:jc w:val="center"/>
        <w:rPr>
          <w:rFonts w:cs="Arial"/>
          <w:b/>
          <w:szCs w:val="18"/>
          <w:lang w:val="es-BO"/>
        </w:rPr>
      </w:pPr>
    </w:p>
    <w:p w14:paraId="01D8986C" w14:textId="77777777" w:rsidR="00587E0F" w:rsidRDefault="00587E0F" w:rsidP="00B2191B">
      <w:pPr>
        <w:jc w:val="center"/>
        <w:rPr>
          <w:rFonts w:cs="Arial"/>
          <w:b/>
          <w:szCs w:val="18"/>
          <w:lang w:val="es-BO"/>
        </w:rPr>
      </w:pPr>
    </w:p>
    <w:p w14:paraId="6D5C2B0B" w14:textId="77777777" w:rsidR="00587E0F" w:rsidRDefault="00587E0F" w:rsidP="00B2191B">
      <w:pPr>
        <w:jc w:val="center"/>
        <w:rPr>
          <w:rFonts w:cs="Arial"/>
          <w:b/>
          <w:szCs w:val="18"/>
          <w:lang w:val="es-BO"/>
        </w:rPr>
      </w:pPr>
    </w:p>
    <w:p w14:paraId="03EC2D9A" w14:textId="77777777" w:rsidR="00587E0F" w:rsidRDefault="00587E0F" w:rsidP="00B2191B">
      <w:pPr>
        <w:jc w:val="center"/>
        <w:rPr>
          <w:rFonts w:cs="Arial"/>
          <w:b/>
          <w:szCs w:val="18"/>
          <w:lang w:val="es-BO"/>
        </w:rPr>
      </w:pPr>
    </w:p>
    <w:p w14:paraId="169E2705" w14:textId="77777777" w:rsidR="00587E0F" w:rsidRDefault="00587E0F" w:rsidP="00B2191B">
      <w:pPr>
        <w:jc w:val="center"/>
        <w:rPr>
          <w:rFonts w:cs="Arial"/>
          <w:b/>
          <w:szCs w:val="18"/>
          <w:lang w:val="es-BO"/>
        </w:rPr>
      </w:pPr>
    </w:p>
    <w:p w14:paraId="4C4B9586" w14:textId="77777777" w:rsidR="00587E0F" w:rsidRDefault="00587E0F" w:rsidP="00B2191B">
      <w:pPr>
        <w:jc w:val="center"/>
        <w:rPr>
          <w:rFonts w:cs="Arial"/>
          <w:b/>
          <w:szCs w:val="18"/>
          <w:lang w:val="es-BO"/>
        </w:rPr>
      </w:pPr>
    </w:p>
    <w:p w14:paraId="0AB4240D" w14:textId="77777777" w:rsidR="00587E0F" w:rsidRDefault="00587E0F" w:rsidP="00B2191B">
      <w:pPr>
        <w:jc w:val="center"/>
        <w:rPr>
          <w:rFonts w:cs="Arial"/>
          <w:b/>
          <w:szCs w:val="18"/>
          <w:lang w:val="es-BO"/>
        </w:rPr>
      </w:pPr>
    </w:p>
    <w:p w14:paraId="3BD7CF8E" w14:textId="77777777" w:rsidR="00587E0F" w:rsidRDefault="00587E0F" w:rsidP="00B2191B">
      <w:pPr>
        <w:jc w:val="center"/>
        <w:rPr>
          <w:rFonts w:cs="Arial"/>
          <w:b/>
          <w:szCs w:val="18"/>
          <w:lang w:val="es-BO"/>
        </w:rPr>
      </w:pPr>
    </w:p>
    <w:p w14:paraId="61424357" w14:textId="77777777" w:rsidR="00587E0F" w:rsidRDefault="00587E0F" w:rsidP="00B2191B">
      <w:pPr>
        <w:jc w:val="center"/>
        <w:rPr>
          <w:rFonts w:cs="Arial"/>
          <w:b/>
          <w:szCs w:val="18"/>
          <w:lang w:val="es-BO"/>
        </w:rPr>
      </w:pPr>
    </w:p>
    <w:p w14:paraId="461E48C1" w14:textId="77777777" w:rsidR="00587E0F" w:rsidRDefault="00587E0F" w:rsidP="00B2191B">
      <w:pPr>
        <w:jc w:val="center"/>
        <w:rPr>
          <w:rFonts w:cs="Arial"/>
          <w:b/>
          <w:szCs w:val="18"/>
          <w:lang w:val="es-BO"/>
        </w:rPr>
      </w:pPr>
    </w:p>
    <w:p w14:paraId="12DA0063" w14:textId="77777777" w:rsidR="00587E0F" w:rsidRDefault="00587E0F" w:rsidP="00B2191B">
      <w:pPr>
        <w:jc w:val="center"/>
        <w:rPr>
          <w:rFonts w:cs="Arial"/>
          <w:b/>
          <w:szCs w:val="18"/>
          <w:lang w:val="es-BO"/>
        </w:rPr>
      </w:pPr>
    </w:p>
    <w:p w14:paraId="504D9B7F" w14:textId="77777777" w:rsidR="00587E0F" w:rsidRDefault="00587E0F" w:rsidP="00B2191B">
      <w:pPr>
        <w:jc w:val="center"/>
        <w:rPr>
          <w:rFonts w:cs="Arial"/>
          <w:b/>
          <w:szCs w:val="18"/>
          <w:lang w:val="es-BO"/>
        </w:rPr>
      </w:pPr>
    </w:p>
    <w:p w14:paraId="4C53468E" w14:textId="77777777" w:rsidR="00587E0F" w:rsidRDefault="00587E0F" w:rsidP="00B2191B">
      <w:pPr>
        <w:jc w:val="center"/>
        <w:rPr>
          <w:rFonts w:cs="Arial"/>
          <w:b/>
          <w:szCs w:val="18"/>
          <w:lang w:val="es-BO"/>
        </w:rPr>
      </w:pPr>
    </w:p>
    <w:p w14:paraId="31C6933F" w14:textId="77777777" w:rsidR="00587E0F" w:rsidRDefault="00587E0F" w:rsidP="00B2191B">
      <w:pPr>
        <w:jc w:val="center"/>
        <w:rPr>
          <w:rFonts w:cs="Arial"/>
          <w:b/>
          <w:szCs w:val="18"/>
          <w:lang w:val="es-BO"/>
        </w:rPr>
      </w:pPr>
    </w:p>
    <w:p w14:paraId="2A0BB3AD" w14:textId="77777777" w:rsidR="00587E0F" w:rsidRDefault="00587E0F" w:rsidP="00B2191B">
      <w:pPr>
        <w:jc w:val="center"/>
        <w:rPr>
          <w:rFonts w:cs="Arial"/>
          <w:b/>
          <w:szCs w:val="18"/>
          <w:lang w:val="es-BO"/>
        </w:rPr>
      </w:pPr>
    </w:p>
    <w:p w14:paraId="1DF8BAE2" w14:textId="77777777" w:rsidR="00587E0F" w:rsidRDefault="00587E0F" w:rsidP="00B2191B">
      <w:pPr>
        <w:jc w:val="center"/>
        <w:rPr>
          <w:rFonts w:cs="Arial"/>
          <w:b/>
          <w:szCs w:val="18"/>
          <w:lang w:val="es-BO"/>
        </w:rPr>
      </w:pPr>
    </w:p>
    <w:p w14:paraId="6A262B11" w14:textId="77777777" w:rsidR="00587E0F" w:rsidRDefault="00587E0F" w:rsidP="00B2191B">
      <w:pPr>
        <w:jc w:val="center"/>
        <w:rPr>
          <w:rFonts w:cs="Arial"/>
          <w:b/>
          <w:szCs w:val="18"/>
          <w:lang w:val="es-BO"/>
        </w:rPr>
      </w:pPr>
    </w:p>
    <w:p w14:paraId="554F2981" w14:textId="77777777" w:rsidR="00587E0F" w:rsidRDefault="00587E0F" w:rsidP="00B2191B">
      <w:pPr>
        <w:jc w:val="center"/>
        <w:rPr>
          <w:rFonts w:cs="Arial"/>
          <w:b/>
          <w:szCs w:val="18"/>
          <w:lang w:val="es-BO"/>
        </w:rPr>
      </w:pPr>
    </w:p>
    <w:p w14:paraId="58F81D24" w14:textId="77777777" w:rsidR="00587E0F" w:rsidRDefault="00587E0F" w:rsidP="00B2191B">
      <w:pPr>
        <w:jc w:val="center"/>
        <w:rPr>
          <w:rFonts w:cs="Arial"/>
          <w:b/>
          <w:szCs w:val="18"/>
          <w:lang w:val="es-BO"/>
        </w:rPr>
      </w:pPr>
    </w:p>
    <w:p w14:paraId="4182E1C5" w14:textId="77777777" w:rsidR="00587E0F" w:rsidRDefault="00587E0F" w:rsidP="00B2191B">
      <w:pPr>
        <w:jc w:val="center"/>
        <w:rPr>
          <w:rFonts w:cs="Arial"/>
          <w:b/>
          <w:szCs w:val="18"/>
          <w:lang w:val="es-BO"/>
        </w:rPr>
      </w:pPr>
    </w:p>
    <w:p w14:paraId="551C076D" w14:textId="77777777" w:rsidR="00587E0F" w:rsidRDefault="00587E0F" w:rsidP="00B2191B">
      <w:pPr>
        <w:jc w:val="center"/>
        <w:rPr>
          <w:rFonts w:cs="Arial"/>
          <w:b/>
          <w:szCs w:val="18"/>
          <w:lang w:val="es-BO"/>
        </w:rPr>
      </w:pPr>
    </w:p>
    <w:p w14:paraId="2F55B7AA" w14:textId="77777777" w:rsidR="00587E0F" w:rsidRDefault="00587E0F" w:rsidP="00B2191B">
      <w:pPr>
        <w:jc w:val="center"/>
        <w:rPr>
          <w:rFonts w:cs="Arial"/>
          <w:b/>
          <w:szCs w:val="18"/>
          <w:lang w:val="es-BO"/>
        </w:rPr>
      </w:pPr>
    </w:p>
    <w:p w14:paraId="0673D126" w14:textId="4AAEE1EF" w:rsidR="00587E0F" w:rsidRDefault="00587E0F" w:rsidP="00B2191B">
      <w:pPr>
        <w:jc w:val="center"/>
        <w:rPr>
          <w:rFonts w:cs="Arial"/>
          <w:b/>
          <w:szCs w:val="18"/>
          <w:lang w:val="es-BO"/>
        </w:rPr>
      </w:pPr>
    </w:p>
    <w:p w14:paraId="321E5EE6" w14:textId="522B658F" w:rsidR="002C35E5" w:rsidRDefault="002C35E5" w:rsidP="00B2191B">
      <w:pPr>
        <w:jc w:val="center"/>
        <w:rPr>
          <w:rFonts w:cs="Arial"/>
          <w:b/>
          <w:szCs w:val="18"/>
          <w:lang w:val="es-BO"/>
        </w:rPr>
      </w:pPr>
    </w:p>
    <w:p w14:paraId="65E40E24" w14:textId="77777777" w:rsidR="002C35E5" w:rsidRDefault="002C35E5"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747F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747F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747F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747F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747FC">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747F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4747F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136D9CAE" w:rsidR="00EA35F0" w:rsidRDefault="00EA35F0" w:rsidP="00FA4147">
      <w:pPr>
        <w:jc w:val="center"/>
        <w:rPr>
          <w:b/>
          <w:lang w:val="es-BO"/>
        </w:rPr>
      </w:pPr>
    </w:p>
    <w:p w14:paraId="6F208232" w14:textId="4D2FA0D7" w:rsidR="00122EF4" w:rsidRDefault="00122EF4" w:rsidP="00FA4147">
      <w:pPr>
        <w:jc w:val="center"/>
        <w:rPr>
          <w:b/>
          <w:lang w:val="es-BO"/>
        </w:rPr>
      </w:pPr>
    </w:p>
    <w:p w14:paraId="373A2881" w14:textId="77777777" w:rsidR="00122EF4" w:rsidRPr="00D011A8" w:rsidRDefault="00122EF4"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253EE891" w14:textId="78FF6A32" w:rsidR="00FD5223" w:rsidRDefault="00A72FB0" w:rsidP="004747FC">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99E850" w14:textId="77777777" w:rsidR="002C35E5" w:rsidRPr="00D011A8" w:rsidRDefault="002C35E5" w:rsidP="002C35E5">
      <w:pPr>
        <w:pStyle w:val="Ttulo"/>
        <w:spacing w:before="0" w:after="0"/>
        <w:ind w:left="390"/>
        <w:jc w:val="both"/>
        <w:rPr>
          <w:rFonts w:ascii="Verdana" w:hAnsi="Verdana"/>
          <w:sz w:val="18"/>
          <w:szCs w:val="18"/>
          <w:lang w:val="es-BO"/>
        </w:rPr>
      </w:pPr>
    </w:p>
    <w:p w14:paraId="796CC698" w14:textId="77777777" w:rsidR="00DD3382" w:rsidRPr="00133C86" w:rsidRDefault="00DD3382" w:rsidP="00DD3382">
      <w:pPr>
        <w:pStyle w:val="Ttulo"/>
        <w:spacing w:before="0" w:after="0"/>
        <w:jc w:val="both"/>
        <w:rPr>
          <w:rFonts w:ascii="Verdana" w:hAnsi="Verdana"/>
          <w:sz w:val="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133C86">
        <w:trPr>
          <w:trHeight w:val="14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747F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17CA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FCC9B98" w:rsidR="00DD3382" w:rsidRPr="00D011A8" w:rsidRDefault="00417CA8" w:rsidP="00417CA8">
            <w:pPr>
              <w:tabs>
                <w:tab w:val="left" w:pos="1573"/>
              </w:tabs>
              <w:jc w:val="left"/>
              <w:rPr>
                <w:rFonts w:ascii="Arial" w:hAnsi="Arial" w:cs="Arial"/>
                <w:sz w:val="16"/>
                <w:lang w:val="es-BO"/>
              </w:rPr>
            </w:pPr>
            <w:r w:rsidRPr="00417CA8">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17CA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1E12A90C" w:rsidR="00DD3382" w:rsidRPr="00D011A8" w:rsidRDefault="00417CA8" w:rsidP="00417CA8">
            <w:pPr>
              <w:jc w:val="left"/>
              <w:rPr>
                <w:rFonts w:ascii="Arial" w:hAnsi="Arial" w:cs="Arial"/>
                <w:sz w:val="16"/>
                <w:lang w:val="es-BO"/>
              </w:rPr>
            </w:pPr>
            <w:r>
              <w:rPr>
                <w:rFonts w:ascii="Arial" w:hAnsi="Arial" w:cs="Arial"/>
                <w:sz w:val="16"/>
                <w:lang w:val="es-BO"/>
              </w:rPr>
              <w:t>ENDE-ANPE-2022-00</w:t>
            </w:r>
            <w:r w:rsidR="00EC3E25">
              <w:rPr>
                <w:rFonts w:ascii="Arial" w:hAnsi="Arial" w:cs="Arial"/>
                <w:sz w:val="16"/>
                <w:lang w:val="es-BO"/>
              </w:rPr>
              <w:t>5</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417C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AC7B8F5"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B0F8266"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D0A2C0A" w:rsidR="00DD3382" w:rsidRPr="00D011A8" w:rsidRDefault="00417CA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A48632F" w:rsidR="00DD3382" w:rsidRPr="00D011A8" w:rsidRDefault="00417CA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611DD1E" w:rsidR="00DD3382" w:rsidRPr="00D011A8" w:rsidRDefault="00417CA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65C6F9C" w:rsidR="00DD3382" w:rsidRPr="00D011A8" w:rsidRDefault="00417CA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33297DA" w:rsidR="00DD3382" w:rsidRPr="00D011A8" w:rsidRDefault="00417CA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6F85A7D"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604B4FA8" w:rsidR="00DD3382" w:rsidRPr="00D011A8" w:rsidRDefault="00122EF4"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50572C6" w:rsidR="00DD3382" w:rsidRPr="00D011A8" w:rsidRDefault="00122EF4"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369F4C6" w:rsidR="00DD3382" w:rsidRPr="00D011A8" w:rsidRDefault="00417CA8"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5DDF888" w:rsidR="00DD3382" w:rsidRPr="00D011A8" w:rsidRDefault="004F122E" w:rsidP="00417CA8">
            <w:pPr>
              <w:tabs>
                <w:tab w:val="left" w:pos="1634"/>
              </w:tabs>
              <w:jc w:val="left"/>
              <w:rPr>
                <w:rFonts w:ascii="Arial" w:hAnsi="Arial" w:cs="Arial"/>
                <w:sz w:val="16"/>
                <w:lang w:val="es-BO"/>
              </w:rPr>
            </w:pPr>
            <w:r w:rsidRPr="004F122E">
              <w:rPr>
                <w:rFonts w:ascii="Arial" w:hAnsi="Arial" w:cs="Arial"/>
                <w:sz w:val="16"/>
                <w:lang w:val="es-BO"/>
              </w:rPr>
              <w:t>SERVICIO DE CONSULTORIA INDIVIDUAL DE LINEA UNIDAD DE SEGURIDAD Y TECNOLOGIAS DE INFORMACION 2022-1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8A1DC67" w:rsidR="00DD3382" w:rsidRPr="00D011A8" w:rsidRDefault="00417CA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587E0F">
        <w:trPr>
          <w:trHeight w:val="227"/>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CC9C849" w:rsidR="00DD3382" w:rsidRPr="007C1DBE" w:rsidRDefault="00417CA8" w:rsidP="007C1DBE">
            <w:pPr>
              <w:jc w:val="left"/>
              <w:rPr>
                <w:rFonts w:ascii="Arial" w:hAnsi="Arial" w:cs="Arial"/>
                <w:sz w:val="16"/>
                <w:lang w:val="es-BO"/>
              </w:rPr>
            </w:pPr>
            <w:r w:rsidRPr="007C1DBE">
              <w:rPr>
                <w:rFonts w:ascii="Arial" w:hAnsi="Arial" w:cs="Arial"/>
                <w:bCs/>
                <w:iCs/>
                <w:sz w:val="16"/>
                <w:lang w:val="es-BO"/>
              </w:rPr>
              <w:t xml:space="preserve">Por </w:t>
            </w:r>
            <w:r w:rsidR="00587E0F" w:rsidRPr="007C1DBE">
              <w:rPr>
                <w:rFonts w:ascii="Arial" w:hAnsi="Arial" w:cs="Arial"/>
                <w:bCs/>
                <w:iCs/>
                <w:sz w:val="16"/>
                <w:lang w:val="es-BO"/>
              </w:rPr>
              <w:t>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200"/>
              <w:gridCol w:w="1200"/>
              <w:gridCol w:w="1200"/>
            </w:tblGrid>
            <w:tr w:rsidR="007C1DBE" w:rsidRPr="00334CD9" w14:paraId="20506368" w14:textId="77777777" w:rsidTr="005301CF">
              <w:trPr>
                <w:trHeight w:val="345"/>
              </w:trPr>
              <w:tc>
                <w:tcPr>
                  <w:tcW w:w="4620" w:type="dxa"/>
                  <w:shd w:val="clear" w:color="000000" w:fill="B8CCE4"/>
                  <w:vAlign w:val="center"/>
                </w:tcPr>
                <w:p w14:paraId="2A8EE8BB" w14:textId="77777777" w:rsidR="007C1DBE" w:rsidRPr="00334CD9" w:rsidRDefault="007C1DBE" w:rsidP="005301CF">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shd w:val="clear" w:color="000000" w:fill="B8CCE4"/>
                  <w:vAlign w:val="center"/>
                </w:tcPr>
                <w:p w14:paraId="47830648" w14:textId="77777777" w:rsidR="007C1DBE" w:rsidRPr="00334CD9" w:rsidRDefault="007C1DBE" w:rsidP="005301CF">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shd w:val="clear" w:color="000000" w:fill="B8CCE4"/>
                </w:tcPr>
                <w:p w14:paraId="0894C26A" w14:textId="77777777" w:rsidR="007C1DBE" w:rsidRDefault="007C1DBE" w:rsidP="005301CF">
                  <w:pPr>
                    <w:jc w:val="center"/>
                    <w:rPr>
                      <w:rFonts w:ascii="Arial" w:hAnsi="Arial" w:cs="Arial"/>
                      <w:b/>
                      <w:bCs/>
                      <w:color w:val="000000"/>
                      <w:sz w:val="12"/>
                      <w:szCs w:val="12"/>
                    </w:rPr>
                  </w:pPr>
                  <w:r>
                    <w:rPr>
                      <w:rFonts w:ascii="Arial" w:hAnsi="Arial" w:cs="Arial"/>
                      <w:b/>
                      <w:bCs/>
                      <w:color w:val="000000"/>
                      <w:sz w:val="12"/>
                      <w:szCs w:val="12"/>
                    </w:rPr>
                    <w:t>CANTIDAD</w:t>
                  </w:r>
                </w:p>
                <w:p w14:paraId="4DF31035" w14:textId="77777777" w:rsidR="007C1DBE" w:rsidRDefault="007C1DBE" w:rsidP="005301CF">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00C1A7D6" w14:textId="77777777" w:rsidR="007C1DBE" w:rsidRPr="00334CD9" w:rsidRDefault="007C1DBE" w:rsidP="005301CF">
                  <w:pPr>
                    <w:jc w:val="center"/>
                    <w:rPr>
                      <w:rFonts w:ascii="Arial" w:hAnsi="Arial" w:cs="Arial"/>
                      <w:b/>
                      <w:bCs/>
                      <w:color w:val="000000"/>
                      <w:sz w:val="12"/>
                      <w:szCs w:val="12"/>
                    </w:rPr>
                  </w:pPr>
                  <w:r>
                    <w:rPr>
                      <w:rFonts w:ascii="Arial" w:hAnsi="Arial" w:cs="Arial"/>
                      <w:b/>
                      <w:bCs/>
                      <w:color w:val="000000"/>
                      <w:sz w:val="12"/>
                      <w:szCs w:val="12"/>
                    </w:rPr>
                    <w:t>PRECIO TOTAL (Bs)</w:t>
                  </w:r>
                </w:p>
              </w:tc>
            </w:tr>
            <w:tr w:rsidR="007C1DBE" w:rsidRPr="00334CD9" w14:paraId="7F1D2A06" w14:textId="77777777" w:rsidTr="005301CF">
              <w:trPr>
                <w:trHeight w:val="201"/>
              </w:trPr>
              <w:tc>
                <w:tcPr>
                  <w:tcW w:w="4620" w:type="dxa"/>
                  <w:shd w:val="clear" w:color="000000" w:fill="FDE9D9"/>
                  <w:noWrap/>
                  <w:vAlign w:val="center"/>
                </w:tcPr>
                <w:p w14:paraId="47025C22" w14:textId="539B8020" w:rsidR="007C1DBE" w:rsidRPr="00334CD9" w:rsidRDefault="0068009D" w:rsidP="005301CF">
                  <w:pPr>
                    <w:rPr>
                      <w:rFonts w:ascii="Arial" w:hAnsi="Arial" w:cs="Arial"/>
                      <w:color w:val="000000"/>
                      <w:sz w:val="16"/>
                    </w:rPr>
                  </w:pPr>
                  <w:r>
                    <w:rPr>
                      <w:rFonts w:ascii="Arial" w:hAnsi="Arial" w:cs="Arial"/>
                      <w:color w:val="000000"/>
                      <w:sz w:val="16"/>
                    </w:rPr>
                    <w:t xml:space="preserve">ITEM 1: </w:t>
                  </w:r>
                  <w:r w:rsidR="007C1DBE">
                    <w:rPr>
                      <w:rFonts w:ascii="Arial" w:hAnsi="Arial" w:cs="Arial"/>
                      <w:color w:val="000000"/>
                      <w:sz w:val="16"/>
                    </w:rPr>
                    <w:t xml:space="preserve">PROFESIONAL NIVEL </w:t>
                  </w:r>
                  <w:r w:rsidR="006A0684">
                    <w:rPr>
                      <w:rFonts w:ascii="Arial" w:hAnsi="Arial" w:cs="Arial"/>
                      <w:color w:val="000000"/>
                      <w:sz w:val="16"/>
                    </w:rPr>
                    <w:t>I</w:t>
                  </w:r>
                  <w:r w:rsidR="007C1DBE">
                    <w:rPr>
                      <w:rFonts w:ascii="Arial" w:hAnsi="Arial" w:cs="Arial"/>
                      <w:color w:val="000000"/>
                      <w:sz w:val="16"/>
                    </w:rPr>
                    <w:t xml:space="preserve">I – </w:t>
                  </w:r>
                  <w:r w:rsidR="006A0684">
                    <w:rPr>
                      <w:rFonts w:ascii="Arial" w:hAnsi="Arial" w:cs="Arial"/>
                      <w:color w:val="000000"/>
                      <w:sz w:val="16"/>
                    </w:rPr>
                    <w:t>USTI 1</w:t>
                  </w:r>
                </w:p>
              </w:tc>
              <w:tc>
                <w:tcPr>
                  <w:tcW w:w="1200" w:type="dxa"/>
                  <w:shd w:val="clear" w:color="000000" w:fill="FDE9D9"/>
                  <w:vAlign w:val="center"/>
                </w:tcPr>
                <w:p w14:paraId="4095510A" w14:textId="7EEB7C26" w:rsidR="007C1DBE" w:rsidRPr="00334CD9" w:rsidRDefault="007C1DBE" w:rsidP="007C1DBE">
                  <w:pPr>
                    <w:jc w:val="right"/>
                    <w:rPr>
                      <w:rFonts w:ascii="Arial" w:hAnsi="Arial" w:cs="Arial"/>
                      <w:color w:val="000000"/>
                      <w:sz w:val="16"/>
                    </w:rPr>
                  </w:pPr>
                  <w:r w:rsidRPr="00334CD9">
                    <w:rPr>
                      <w:rFonts w:ascii="Arial" w:hAnsi="Arial" w:cs="Arial"/>
                      <w:color w:val="000000"/>
                      <w:sz w:val="16"/>
                    </w:rPr>
                    <w:t xml:space="preserve">       </w:t>
                  </w:r>
                  <w:r w:rsidR="006A0684">
                    <w:rPr>
                      <w:rFonts w:ascii="Arial" w:hAnsi="Arial" w:cs="Arial"/>
                      <w:color w:val="000000"/>
                      <w:sz w:val="16"/>
                    </w:rPr>
                    <w:t>14.256</w:t>
                  </w:r>
                  <w:r>
                    <w:rPr>
                      <w:rFonts w:ascii="Arial" w:hAnsi="Arial" w:cs="Arial"/>
                      <w:color w:val="000000"/>
                      <w:sz w:val="16"/>
                    </w:rPr>
                    <w:t>,00</w:t>
                  </w:r>
                  <w:r w:rsidRPr="00334CD9">
                    <w:rPr>
                      <w:rFonts w:ascii="Arial" w:hAnsi="Arial" w:cs="Arial"/>
                      <w:color w:val="000000"/>
                      <w:sz w:val="16"/>
                    </w:rPr>
                    <w:t xml:space="preserve"> </w:t>
                  </w:r>
                </w:p>
              </w:tc>
              <w:tc>
                <w:tcPr>
                  <w:tcW w:w="1200" w:type="dxa"/>
                  <w:shd w:val="clear" w:color="000000" w:fill="FDE9D9"/>
                  <w:vAlign w:val="center"/>
                </w:tcPr>
                <w:p w14:paraId="3B52D622" w14:textId="7BA370B1" w:rsidR="007C1DBE" w:rsidRDefault="007C1DBE" w:rsidP="007C1DBE">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73EDA699" w14:textId="6B845FAA" w:rsidR="007C1DBE" w:rsidRPr="00334CD9" w:rsidRDefault="006A0684" w:rsidP="005301CF">
                  <w:pPr>
                    <w:jc w:val="right"/>
                    <w:rPr>
                      <w:rFonts w:ascii="Arial" w:hAnsi="Arial" w:cs="Arial"/>
                      <w:color w:val="000000"/>
                      <w:sz w:val="16"/>
                    </w:rPr>
                  </w:pPr>
                  <w:r>
                    <w:rPr>
                      <w:rFonts w:ascii="Arial" w:hAnsi="Arial" w:cs="Arial"/>
                      <w:color w:val="000000"/>
                      <w:sz w:val="16"/>
                    </w:rPr>
                    <w:t>99.792</w:t>
                  </w:r>
                  <w:r w:rsidR="007C1DBE">
                    <w:rPr>
                      <w:rFonts w:ascii="Arial" w:hAnsi="Arial" w:cs="Arial"/>
                      <w:color w:val="000000"/>
                      <w:sz w:val="16"/>
                    </w:rPr>
                    <w:t>,00</w:t>
                  </w:r>
                </w:p>
              </w:tc>
            </w:tr>
            <w:tr w:rsidR="007C1DBE" w:rsidRPr="00334CD9" w14:paraId="574CC8B2" w14:textId="77777777" w:rsidTr="005301CF">
              <w:trPr>
                <w:trHeight w:val="201"/>
              </w:trPr>
              <w:tc>
                <w:tcPr>
                  <w:tcW w:w="4620" w:type="dxa"/>
                  <w:shd w:val="clear" w:color="000000" w:fill="FDE9D9"/>
                  <w:noWrap/>
                  <w:vAlign w:val="center"/>
                </w:tcPr>
                <w:p w14:paraId="2355C856" w14:textId="594F6D6D" w:rsidR="007C1DBE" w:rsidRDefault="0068009D" w:rsidP="005301CF">
                  <w:pPr>
                    <w:rPr>
                      <w:rFonts w:ascii="Arial" w:hAnsi="Arial" w:cs="Arial"/>
                      <w:color w:val="000000"/>
                      <w:sz w:val="16"/>
                    </w:rPr>
                  </w:pPr>
                  <w:r>
                    <w:rPr>
                      <w:rFonts w:ascii="Arial" w:hAnsi="Arial" w:cs="Arial"/>
                      <w:color w:val="000000"/>
                      <w:sz w:val="16"/>
                    </w:rPr>
                    <w:t xml:space="preserve">ITEM 2: </w:t>
                  </w:r>
                  <w:r w:rsidR="007C1DBE">
                    <w:rPr>
                      <w:rFonts w:ascii="Arial" w:hAnsi="Arial" w:cs="Arial"/>
                      <w:color w:val="000000"/>
                      <w:sz w:val="16"/>
                    </w:rPr>
                    <w:t xml:space="preserve">PROFESIONAL JUNIOR – </w:t>
                  </w:r>
                  <w:r w:rsidR="006A0684">
                    <w:rPr>
                      <w:rFonts w:ascii="Arial" w:hAnsi="Arial" w:cs="Arial"/>
                      <w:color w:val="000000"/>
                      <w:sz w:val="16"/>
                    </w:rPr>
                    <w:t>USTI</w:t>
                  </w:r>
                  <w:r w:rsidR="007C1DBE">
                    <w:rPr>
                      <w:rFonts w:ascii="Arial" w:hAnsi="Arial" w:cs="Arial"/>
                      <w:color w:val="000000"/>
                      <w:sz w:val="16"/>
                    </w:rPr>
                    <w:t xml:space="preserve"> 1</w:t>
                  </w:r>
                </w:p>
              </w:tc>
              <w:tc>
                <w:tcPr>
                  <w:tcW w:w="1200" w:type="dxa"/>
                  <w:shd w:val="clear" w:color="000000" w:fill="FDE9D9"/>
                  <w:vAlign w:val="center"/>
                </w:tcPr>
                <w:p w14:paraId="2CF351C0" w14:textId="4DFC26D6" w:rsidR="007C1DBE" w:rsidRPr="00334CD9" w:rsidRDefault="007C1DBE" w:rsidP="005301CF">
                  <w:pPr>
                    <w:jc w:val="right"/>
                    <w:rPr>
                      <w:rFonts w:ascii="Arial" w:hAnsi="Arial" w:cs="Arial"/>
                      <w:color w:val="000000"/>
                      <w:sz w:val="16"/>
                    </w:rPr>
                  </w:pPr>
                  <w:r>
                    <w:rPr>
                      <w:rFonts w:ascii="Arial" w:hAnsi="Arial" w:cs="Arial"/>
                      <w:color w:val="000000"/>
                      <w:sz w:val="16"/>
                    </w:rPr>
                    <w:t>7.977,00</w:t>
                  </w:r>
                </w:p>
              </w:tc>
              <w:tc>
                <w:tcPr>
                  <w:tcW w:w="1200" w:type="dxa"/>
                  <w:shd w:val="clear" w:color="000000" w:fill="FDE9D9"/>
                  <w:vAlign w:val="center"/>
                </w:tcPr>
                <w:p w14:paraId="0D9409AC" w14:textId="5D6AB143" w:rsidR="007C1DBE" w:rsidRDefault="007C1DBE" w:rsidP="005301CF">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0343B393" w14:textId="08465A01" w:rsidR="007C1DBE" w:rsidRDefault="007C1DBE" w:rsidP="005301CF">
                  <w:pPr>
                    <w:jc w:val="right"/>
                    <w:rPr>
                      <w:rFonts w:ascii="Arial" w:hAnsi="Arial" w:cs="Arial"/>
                      <w:color w:val="000000"/>
                      <w:sz w:val="16"/>
                    </w:rPr>
                  </w:pPr>
                  <w:r>
                    <w:rPr>
                      <w:rFonts w:ascii="Arial" w:hAnsi="Arial" w:cs="Arial"/>
                      <w:color w:val="000000"/>
                      <w:sz w:val="16"/>
                    </w:rPr>
                    <w:t>55.839,00</w:t>
                  </w:r>
                </w:p>
              </w:tc>
            </w:tr>
          </w:tbl>
          <w:p w14:paraId="346FAEA5" w14:textId="3356F8AE" w:rsidR="00DD3382" w:rsidRPr="007C1DBE" w:rsidRDefault="00DD3382" w:rsidP="00DD3382">
            <w:pPr>
              <w:rPr>
                <w:rFonts w:ascii="Arial" w:hAnsi="Arial" w:cs="Arial"/>
                <w:b/>
                <w:sz w:val="16"/>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7C1DBE" w:rsidRDefault="00DD3382" w:rsidP="00DD3382">
            <w:pPr>
              <w:rPr>
                <w:rFonts w:ascii="Arial" w:hAnsi="Arial" w:cs="Arial"/>
                <w:sz w:val="16"/>
                <w:szCs w:val="2"/>
                <w:lang w:val="es-BO"/>
              </w:rPr>
            </w:pPr>
            <w:r w:rsidRPr="007C1DBE">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466B796" w:rsidR="00DD3382" w:rsidRPr="007C1DBE" w:rsidRDefault="007C1DBE" w:rsidP="00DD3382">
            <w:pPr>
              <w:rPr>
                <w:rFonts w:ascii="Arial" w:hAnsi="Arial" w:cs="Arial"/>
                <w:sz w:val="16"/>
                <w:lang w:val="es-BO"/>
              </w:rPr>
            </w:pPr>
            <w:r w:rsidRPr="007C1DBE">
              <w:rPr>
                <w:rFonts w:ascii="Arial" w:hAnsi="Arial" w:cs="Arial"/>
                <w:sz w:val="16"/>
                <w:lang w:val="es-BO"/>
              </w:rPr>
              <w:t>Siete (7) meses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75BB632" w:rsidR="00DD3382" w:rsidRPr="007C1DBE" w:rsidRDefault="007C1DBE" w:rsidP="00DD3382">
            <w:pPr>
              <w:rPr>
                <w:rFonts w:ascii="Arial" w:hAnsi="Arial" w:cs="Arial"/>
                <w:sz w:val="16"/>
                <w:lang w:val="es-BO"/>
              </w:rPr>
            </w:pPr>
            <w:r w:rsidRPr="007C1DBE">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4698596" w:rsidR="00DD3382" w:rsidRPr="00D011A8" w:rsidRDefault="007C1DBE"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F36BB23" w:rsidR="00DD3382" w:rsidRPr="00D011A8" w:rsidRDefault="007C1DBE" w:rsidP="007C1DBE">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133C86">
        <w:trPr>
          <w:trHeight w:val="515"/>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747F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B93C1" w14:textId="77777777" w:rsidR="00587E0F" w:rsidRPr="00587E0F" w:rsidRDefault="00587E0F" w:rsidP="00587E0F">
            <w:pPr>
              <w:jc w:val="center"/>
              <w:rPr>
                <w:rFonts w:ascii="Arial" w:hAnsi="Arial" w:cs="Arial"/>
                <w:sz w:val="16"/>
                <w:lang w:val="es-BO"/>
              </w:rPr>
            </w:pPr>
            <w:r w:rsidRPr="00587E0F">
              <w:rPr>
                <w:rFonts w:ascii="Arial" w:hAnsi="Arial" w:cs="Arial"/>
                <w:sz w:val="16"/>
                <w:lang w:val="es-BO"/>
              </w:rPr>
              <w:t xml:space="preserve">Calle Colombia esquina </w:t>
            </w:r>
            <w:proofErr w:type="spellStart"/>
            <w:r w:rsidRPr="00587E0F">
              <w:rPr>
                <w:rFonts w:ascii="Arial" w:hAnsi="Arial" w:cs="Arial"/>
                <w:sz w:val="16"/>
                <w:lang w:val="es-BO"/>
              </w:rPr>
              <w:t>Falsuri</w:t>
            </w:r>
            <w:proofErr w:type="spellEnd"/>
            <w:r w:rsidRPr="00587E0F">
              <w:rPr>
                <w:rFonts w:ascii="Arial" w:hAnsi="Arial" w:cs="Arial"/>
                <w:sz w:val="16"/>
                <w:lang w:val="es-BO"/>
              </w:rPr>
              <w:t xml:space="preserve"> </w:t>
            </w:r>
            <w:proofErr w:type="spellStart"/>
            <w:r w:rsidRPr="00587E0F">
              <w:rPr>
                <w:rFonts w:ascii="Arial" w:hAnsi="Arial" w:cs="Arial"/>
                <w:sz w:val="16"/>
                <w:lang w:val="es-BO"/>
              </w:rPr>
              <w:t>N°</w:t>
            </w:r>
            <w:proofErr w:type="spellEnd"/>
            <w:r w:rsidRPr="00587E0F">
              <w:rPr>
                <w:rFonts w:ascii="Arial" w:hAnsi="Arial" w:cs="Arial"/>
                <w:sz w:val="16"/>
                <w:lang w:val="es-BO"/>
              </w:rPr>
              <w:t xml:space="preserve"> 655</w:t>
            </w:r>
          </w:p>
          <w:p w14:paraId="72DFF6DA" w14:textId="7C403EB5" w:rsidR="00DD3382" w:rsidRPr="007B12DC" w:rsidRDefault="00587E0F" w:rsidP="00587E0F">
            <w:pPr>
              <w:jc w:val="center"/>
              <w:rPr>
                <w:rFonts w:ascii="Arial" w:hAnsi="Arial" w:cs="Arial"/>
                <w:sz w:val="16"/>
                <w:lang w:val="es-BO"/>
              </w:rPr>
            </w:pPr>
            <w:r w:rsidRPr="00587E0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C6EBD72" w:rsidR="00DD3382" w:rsidRPr="00D011A8" w:rsidRDefault="00587E0F" w:rsidP="00587E0F">
            <w:pPr>
              <w:jc w:val="center"/>
              <w:rPr>
                <w:rFonts w:ascii="Arial" w:hAnsi="Arial" w:cs="Arial"/>
                <w:sz w:val="16"/>
                <w:lang w:val="es-BO"/>
              </w:rPr>
            </w:pPr>
            <w:r w:rsidRPr="00587E0F">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587E0F">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07431F1" w:rsidR="00DD3382" w:rsidRPr="00587E0F" w:rsidRDefault="00587E0F" w:rsidP="00587E0F">
            <w:pPr>
              <w:jc w:val="center"/>
              <w:rPr>
                <w:rFonts w:ascii="Arial" w:hAnsi="Arial" w:cs="Arial"/>
                <w:sz w:val="14"/>
                <w:lang w:val="es-BO"/>
              </w:rPr>
            </w:pPr>
            <w:r w:rsidRPr="00587E0F">
              <w:rPr>
                <w:rFonts w:ascii="Arial" w:hAnsi="Arial" w:cs="Arial"/>
                <w:sz w:val="14"/>
                <w:lang w:val="es-BO"/>
              </w:rPr>
              <w:t xml:space="preserve">Ing. </w:t>
            </w:r>
            <w:proofErr w:type="spellStart"/>
            <w:r w:rsidR="006A0684">
              <w:rPr>
                <w:rFonts w:ascii="Arial" w:hAnsi="Arial" w:cs="Arial"/>
                <w:sz w:val="14"/>
                <w:lang w:val="es-BO"/>
              </w:rPr>
              <w:t>Victor</w:t>
            </w:r>
            <w:proofErr w:type="spellEnd"/>
            <w:r w:rsidR="006A0684">
              <w:rPr>
                <w:rFonts w:ascii="Arial" w:hAnsi="Arial" w:cs="Arial"/>
                <w:sz w:val="14"/>
                <w:lang w:val="es-BO"/>
              </w:rPr>
              <w:t xml:space="preserve"> Nelson Aramayo </w:t>
            </w:r>
            <w:proofErr w:type="spellStart"/>
            <w:r w:rsidR="006A0684">
              <w:rPr>
                <w:rFonts w:ascii="Arial" w:hAnsi="Arial" w:cs="Arial"/>
                <w:sz w:val="14"/>
                <w:lang w:val="es-BO"/>
              </w:rPr>
              <w:t>Rodriguez</w:t>
            </w:r>
            <w:proofErr w:type="spellEnd"/>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065993F7" w:rsidR="00DD3382" w:rsidRPr="00D011A8" w:rsidRDefault="00587E0F" w:rsidP="00587E0F">
            <w:pPr>
              <w:rPr>
                <w:rFonts w:ascii="Arial" w:hAnsi="Arial" w:cs="Arial"/>
                <w:sz w:val="16"/>
                <w:lang w:val="es-BO"/>
              </w:rPr>
            </w:pPr>
            <w:r w:rsidRPr="00587E0F">
              <w:rPr>
                <w:rFonts w:ascii="Arial" w:hAnsi="Arial" w:cs="Arial"/>
                <w:sz w:val="10"/>
                <w:lang w:val="es-BO"/>
              </w:rPr>
              <w:t xml:space="preserve">Jefe Unidad </w:t>
            </w:r>
            <w:proofErr w:type="spellStart"/>
            <w:r w:rsidR="006A0684">
              <w:rPr>
                <w:rFonts w:ascii="Arial" w:hAnsi="Arial" w:cs="Arial"/>
                <w:sz w:val="10"/>
                <w:lang w:val="es-BO"/>
              </w:rPr>
              <w:t>Seg</w:t>
            </w:r>
            <w:proofErr w:type="spellEnd"/>
            <w:r w:rsidR="006A0684">
              <w:rPr>
                <w:rFonts w:ascii="Arial" w:hAnsi="Arial" w:cs="Arial"/>
                <w:sz w:val="10"/>
                <w:lang w:val="es-BO"/>
              </w:rPr>
              <w:t xml:space="preserve">. Y Tecnologías de </w:t>
            </w:r>
            <w:proofErr w:type="spellStart"/>
            <w:r w:rsidR="006A0684">
              <w:rPr>
                <w:rFonts w:ascii="Arial" w:hAnsi="Arial" w:cs="Arial"/>
                <w:sz w:val="10"/>
                <w:lang w:val="es-BO"/>
              </w:rPr>
              <w:t>Informacion</w:t>
            </w:r>
            <w:proofErr w:type="spellEnd"/>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60C796D9" w:rsidR="00DD3382" w:rsidRPr="00D011A8" w:rsidRDefault="006A0684" w:rsidP="00587E0F">
            <w:pPr>
              <w:jc w:val="center"/>
              <w:rPr>
                <w:rFonts w:ascii="Arial" w:hAnsi="Arial" w:cs="Arial"/>
                <w:sz w:val="16"/>
                <w:lang w:val="es-BO"/>
              </w:rPr>
            </w:pPr>
            <w:r>
              <w:rPr>
                <w:rFonts w:ascii="Arial" w:hAnsi="Arial" w:cs="Arial"/>
                <w:sz w:val="16"/>
                <w:lang w:val="es-BO"/>
              </w:rPr>
              <w:t>GDEE</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133C86">
        <w:trPr>
          <w:trHeight w:val="24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3782864C" w:rsidR="00DD3382" w:rsidRPr="007B12DC" w:rsidRDefault="00587E0F" w:rsidP="00133C86">
            <w:pPr>
              <w:rPr>
                <w:rFonts w:ascii="Arial" w:hAnsi="Arial" w:cs="Arial"/>
                <w:sz w:val="16"/>
                <w:lang w:val="es-BO"/>
              </w:rPr>
            </w:pPr>
            <w:r w:rsidRPr="00587E0F">
              <w:rPr>
                <w:rFonts w:ascii="Arial" w:hAnsi="Arial" w:cs="Arial"/>
                <w:sz w:val="16"/>
                <w:lang w:val="es-BO"/>
              </w:rPr>
              <w:t>4520317- inter. 1</w:t>
            </w:r>
            <w:r w:rsidR="006A0684">
              <w:rPr>
                <w:rFonts w:ascii="Arial" w:hAnsi="Arial" w:cs="Arial"/>
                <w:sz w:val="16"/>
                <w:lang w:val="es-BO"/>
              </w:rPr>
              <w:t>760</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3B14E85A" w:rsidR="00DD3382" w:rsidRPr="00D011A8" w:rsidRDefault="006A0684" w:rsidP="00133C86">
            <w:pPr>
              <w:jc w:val="center"/>
              <w:rPr>
                <w:rFonts w:ascii="Arial" w:hAnsi="Arial" w:cs="Arial"/>
                <w:sz w:val="16"/>
                <w:lang w:val="es-BO"/>
              </w:rPr>
            </w:pPr>
            <w:r>
              <w:rPr>
                <w:rFonts w:ascii="Arial" w:hAnsi="Arial" w:cs="Arial"/>
                <w:sz w:val="16"/>
                <w:lang w:val="es-BO"/>
              </w:rPr>
              <w:t>nelson.aramayo</w:t>
            </w:r>
            <w:r w:rsidR="00133C86">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587E0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122EF4" w:rsidRDefault="00B2191B" w:rsidP="00DD3382">
            <w:pPr>
              <w:jc w:val="right"/>
              <w:rPr>
                <w:rFonts w:ascii="Arial" w:hAnsi="Arial" w:cs="Arial"/>
                <w:b/>
                <w:sz w:val="14"/>
                <w:szCs w:val="14"/>
              </w:rPr>
            </w:pPr>
            <w:r w:rsidRPr="00122EF4">
              <w:rPr>
                <w:rFonts w:ascii="Arial" w:hAnsi="Arial" w:cs="Arial"/>
                <w:sz w:val="14"/>
                <w:szCs w:val="14"/>
                <w:lang w:val="es-BO"/>
              </w:rPr>
              <w:t>Cuenta Corriente Fiscal</w:t>
            </w:r>
            <w:r w:rsidR="00D5594F" w:rsidRPr="00122EF4">
              <w:rPr>
                <w:rFonts w:ascii="Arial" w:hAnsi="Arial" w:cs="Arial"/>
                <w:sz w:val="14"/>
                <w:szCs w:val="14"/>
                <w:lang w:val="es-BO"/>
              </w:rPr>
              <w:t xml:space="preserve"> para depósito por concepto de Garantía de Seriedad de Propuesta</w:t>
            </w:r>
            <w:r w:rsidR="00E96334" w:rsidRPr="00122EF4">
              <w:rPr>
                <w:rFonts w:ascii="Arial" w:hAnsi="Arial" w:cs="Arial"/>
                <w:sz w:val="14"/>
                <w:szCs w:val="14"/>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FC2327" w:rsidR="00B2191B" w:rsidRPr="007B12DC" w:rsidRDefault="00587E0F" w:rsidP="00587E0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r w:rsidR="002C35E5" w:rsidRPr="00D011A8" w14:paraId="1BA13F06"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36A9F400" w14:textId="77777777" w:rsidR="002C35E5" w:rsidRDefault="002C35E5" w:rsidP="00DD3382">
            <w:pPr>
              <w:jc w:val="right"/>
              <w:rPr>
                <w:rFonts w:ascii="Arial" w:hAnsi="Arial" w:cs="Arial"/>
                <w:b/>
                <w:sz w:val="6"/>
                <w:szCs w:val="8"/>
                <w:lang w:val="es-BO"/>
              </w:rPr>
            </w:pPr>
          </w:p>
          <w:p w14:paraId="3D9FB05E" w14:textId="13FB9C5A" w:rsidR="002C35E5" w:rsidRPr="00D011A8" w:rsidRDefault="002C35E5"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323DCCCF" w14:textId="77777777" w:rsidR="002C35E5" w:rsidRPr="00D011A8" w:rsidRDefault="002C35E5"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E6DFB1" w14:textId="77777777" w:rsidR="002C35E5" w:rsidRPr="00D011A8" w:rsidRDefault="002C35E5"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3F204F82" w14:textId="77777777" w:rsidR="002C35E5" w:rsidRPr="00D011A8" w:rsidRDefault="002C35E5"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55970FA2" w14:textId="77777777" w:rsidR="002C35E5" w:rsidRPr="00D011A8" w:rsidRDefault="002C35E5"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1F3F98CA" w14:textId="77777777" w:rsidR="002C35E5" w:rsidRPr="00D011A8" w:rsidRDefault="002C35E5"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65D5362D" w14:textId="77777777" w:rsidR="002C35E5" w:rsidRPr="00D011A8" w:rsidRDefault="002C35E5"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3F8C5069" w14:textId="77777777" w:rsidR="002C35E5" w:rsidRPr="00D011A8" w:rsidRDefault="002C35E5" w:rsidP="00DD3382">
            <w:pPr>
              <w:rPr>
                <w:rFonts w:ascii="Arial" w:hAnsi="Arial" w:cs="Arial"/>
                <w:sz w:val="6"/>
                <w:szCs w:val="8"/>
                <w:lang w:val="es-BO"/>
              </w:rPr>
            </w:pPr>
          </w:p>
        </w:tc>
        <w:tc>
          <w:tcPr>
            <w:tcW w:w="281" w:type="dxa"/>
            <w:tcBorders>
              <w:bottom w:val="single" w:sz="12" w:space="0" w:color="244061" w:themeColor="accent1" w:themeShade="80"/>
            </w:tcBorders>
          </w:tcPr>
          <w:p w14:paraId="04F5B3D9" w14:textId="77777777" w:rsidR="002C35E5" w:rsidRPr="00D011A8" w:rsidRDefault="002C35E5"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61014E4B" w14:textId="77777777" w:rsidR="002C35E5" w:rsidRPr="00D011A8" w:rsidRDefault="002C35E5"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0A257182" w14:textId="77777777" w:rsidR="002C35E5" w:rsidRPr="00D011A8" w:rsidRDefault="002C35E5"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59804F08" w14:textId="77777777" w:rsidR="002C35E5" w:rsidRPr="00D011A8" w:rsidRDefault="002C35E5"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2A64D8B3" w14:textId="77777777" w:rsidR="002C35E5" w:rsidRPr="00D011A8" w:rsidRDefault="002C35E5"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79DA08FD" w14:textId="77777777" w:rsidR="002C35E5" w:rsidRPr="00D011A8" w:rsidRDefault="002C35E5"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C97DA6E" w14:textId="77777777" w:rsidR="002C35E5" w:rsidRPr="00D011A8" w:rsidRDefault="002C35E5"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8A38601" w14:textId="77777777" w:rsidR="002C35E5" w:rsidRPr="00D011A8" w:rsidRDefault="002C35E5"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4589840"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5D59874"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E4685BD" w14:textId="77777777" w:rsidR="002C35E5" w:rsidRPr="00D011A8" w:rsidRDefault="002C35E5"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12857735"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53AF40A"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1B0D78E"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84A5E11"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38079934" w14:textId="77777777" w:rsidR="002C35E5" w:rsidRPr="00D011A8" w:rsidRDefault="002C35E5"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168D305E"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1853CC5"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F793B5E"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8E74AE8" w14:textId="77777777" w:rsidR="002C35E5" w:rsidRPr="00D011A8" w:rsidRDefault="002C35E5"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3C31843E" w14:textId="77777777" w:rsidR="002C35E5" w:rsidRPr="00D011A8" w:rsidRDefault="002C35E5"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52AB0FD2" w14:textId="77777777" w:rsidR="002C35E5" w:rsidRPr="00D011A8" w:rsidRDefault="002C35E5"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78AC834" w14:textId="77777777" w:rsidR="002C35E5" w:rsidRPr="00D011A8" w:rsidRDefault="002C35E5"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722F2F5B" w14:textId="77777777" w:rsidR="002C35E5" w:rsidRPr="00D011A8" w:rsidRDefault="002C35E5"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1738A64E" w14:textId="77777777" w:rsidR="002C35E5" w:rsidRPr="00D011A8" w:rsidRDefault="002C35E5"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350B5B5" w14:textId="77777777" w:rsidR="002C35E5" w:rsidRPr="00D011A8" w:rsidRDefault="002C35E5" w:rsidP="00DD3382">
            <w:pPr>
              <w:rPr>
                <w:rFonts w:ascii="Arial" w:hAnsi="Arial" w:cs="Arial"/>
                <w:sz w:val="6"/>
                <w:szCs w:val="8"/>
                <w:lang w:val="es-BO"/>
              </w:rPr>
            </w:pPr>
          </w:p>
        </w:tc>
        <w:tc>
          <w:tcPr>
            <w:tcW w:w="273" w:type="dxa"/>
            <w:tcBorders>
              <w:bottom w:val="single" w:sz="12" w:space="0" w:color="244061" w:themeColor="accent1" w:themeShade="80"/>
            </w:tcBorders>
          </w:tcPr>
          <w:p w14:paraId="7A57C382" w14:textId="77777777" w:rsidR="002C35E5" w:rsidRPr="00D011A8" w:rsidRDefault="002C35E5"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13F43BA7" w14:textId="77777777" w:rsidR="002C35E5" w:rsidRPr="00D011A8" w:rsidRDefault="002C35E5"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33C8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5301CF" w:rsidRDefault="00120392" w:rsidP="00EB3E8A">
            <w:pPr>
              <w:ind w:left="510" w:right="113"/>
              <w:rPr>
                <w:sz w:val="6"/>
                <w:lang w:val="es-BO"/>
              </w:rPr>
            </w:pPr>
          </w:p>
          <w:p w14:paraId="29EC84D8" w14:textId="7B3B2321" w:rsidR="00120392" w:rsidRPr="008227DF"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33C86" w:rsidRDefault="00120392" w:rsidP="00EB3E8A">
            <w:pPr>
              <w:ind w:left="510" w:right="113"/>
              <w:rPr>
                <w:sz w:val="12"/>
                <w:lang w:val="es-BO"/>
              </w:rPr>
            </w:pPr>
          </w:p>
          <w:p w14:paraId="34094F5D" w14:textId="26BFA1ED" w:rsidR="00120392" w:rsidRPr="008227DF" w:rsidRDefault="00120392"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33C86" w:rsidRDefault="009004E0" w:rsidP="008227DF">
            <w:pPr>
              <w:pStyle w:val="Prrafodelista"/>
              <w:rPr>
                <w:rFonts w:ascii="Verdana" w:hAnsi="Verdana"/>
                <w:sz w:val="12"/>
                <w:szCs w:val="16"/>
                <w:lang w:val="es-BO"/>
              </w:rPr>
            </w:pPr>
          </w:p>
          <w:p w14:paraId="618C62DA" w14:textId="3B061423" w:rsidR="009004E0" w:rsidRPr="00620E20"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33C86" w:rsidRDefault="00120392" w:rsidP="00EB3E8A">
            <w:pPr>
              <w:pStyle w:val="Prrafodelista"/>
              <w:ind w:left="510" w:right="113"/>
              <w:rPr>
                <w:rFonts w:ascii="Verdana" w:hAnsi="Verdana"/>
                <w:sz w:val="10"/>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33C8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3"/>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50A70A7" w:rsidR="00120392" w:rsidRPr="00D011A8" w:rsidRDefault="00133C86" w:rsidP="00EB3E8A">
            <w:pPr>
              <w:adjustRightInd w:val="0"/>
              <w:snapToGrid w:val="0"/>
              <w:jc w:val="center"/>
              <w:rPr>
                <w:rFonts w:ascii="Arial" w:hAnsi="Arial" w:cs="Arial"/>
                <w:lang w:val="es-BO"/>
              </w:rPr>
            </w:pPr>
            <w:r>
              <w:rPr>
                <w:rFonts w:ascii="Arial" w:hAnsi="Arial" w:cs="Arial"/>
                <w:lang w:val="es-BO"/>
              </w:rPr>
              <w:t>2</w:t>
            </w:r>
            <w:r w:rsidR="002C35E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FEEFEDC" w:rsidR="00120392" w:rsidRPr="00D011A8" w:rsidRDefault="00133C8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B42E50"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793AF76" w:rsidR="00120392" w:rsidRPr="00D011A8" w:rsidRDefault="00133C86" w:rsidP="00EB3E8A">
            <w:pPr>
              <w:adjustRightInd w:val="0"/>
              <w:snapToGrid w:val="0"/>
              <w:jc w:val="center"/>
              <w:rPr>
                <w:rFonts w:ascii="Arial" w:hAnsi="Arial" w:cs="Arial"/>
                <w:lang w:val="es-BO"/>
              </w:rPr>
            </w:pPr>
            <w:r w:rsidRPr="00133C86">
              <w:rPr>
                <w:rFonts w:ascii="Arial" w:hAnsi="Arial" w:cs="Arial"/>
                <w:lang w:val="es-BO"/>
              </w:rPr>
              <w:t xml:space="preserve">Calle Colombia esquina </w:t>
            </w:r>
            <w:proofErr w:type="spellStart"/>
            <w:r w:rsidRPr="00133C86">
              <w:rPr>
                <w:rFonts w:ascii="Arial" w:hAnsi="Arial" w:cs="Arial"/>
                <w:lang w:val="es-BO"/>
              </w:rPr>
              <w:t>Falsuri</w:t>
            </w:r>
            <w:proofErr w:type="spellEnd"/>
            <w:r w:rsidRPr="00133C86">
              <w:rPr>
                <w:rFonts w:ascii="Arial" w:hAnsi="Arial" w:cs="Arial"/>
                <w:lang w:val="es-BO"/>
              </w:rPr>
              <w:t xml:space="preserve"> </w:t>
            </w:r>
            <w:proofErr w:type="spellStart"/>
            <w:r w:rsidRPr="00133C86">
              <w:rPr>
                <w:rFonts w:ascii="Arial" w:hAnsi="Arial" w:cs="Arial"/>
                <w:lang w:val="es-BO"/>
              </w:rPr>
              <w:t>N°</w:t>
            </w:r>
            <w:proofErr w:type="spellEnd"/>
            <w:r w:rsidRPr="00133C8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FEE6AF8"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144860B"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BEFF9A9" w:rsidR="00120392" w:rsidRPr="00D011A8" w:rsidRDefault="002C35E5"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357AFAD"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2C35E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0DA4599"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E059E" w14:textId="0536AEB8" w:rsidR="00133C86" w:rsidRDefault="00133C86" w:rsidP="00133C86">
            <w:pPr>
              <w:adjustRightInd w:val="0"/>
              <w:snapToGrid w:val="0"/>
              <w:jc w:val="left"/>
              <w:rPr>
                <w:rFonts w:ascii="Arial" w:hAnsi="Arial" w:cs="Arial"/>
                <w:lang w:val="es-BO"/>
              </w:rPr>
            </w:pPr>
            <w:r>
              <w:rPr>
                <w:rFonts w:ascii="Arial" w:hAnsi="Arial" w:cs="Arial"/>
                <w:lang w:val="es-BO"/>
              </w:rPr>
              <w:t>10</w:t>
            </w:r>
          </w:p>
          <w:p w14:paraId="4B4A5FCE" w14:textId="77777777" w:rsidR="00133C86" w:rsidRDefault="00133C86" w:rsidP="00133C86">
            <w:pPr>
              <w:adjustRightInd w:val="0"/>
              <w:snapToGrid w:val="0"/>
              <w:jc w:val="left"/>
              <w:rPr>
                <w:rFonts w:ascii="Arial" w:hAnsi="Arial" w:cs="Arial"/>
                <w:lang w:val="es-BO"/>
              </w:rPr>
            </w:pPr>
          </w:p>
          <w:p w14:paraId="7F4A40C4" w14:textId="77777777" w:rsidR="00133C86" w:rsidRDefault="00133C86" w:rsidP="00133C86">
            <w:pPr>
              <w:adjustRightInd w:val="0"/>
              <w:snapToGrid w:val="0"/>
              <w:jc w:val="left"/>
              <w:rPr>
                <w:rFonts w:ascii="Arial" w:hAnsi="Arial" w:cs="Arial"/>
                <w:lang w:val="es-BO"/>
              </w:rPr>
            </w:pPr>
          </w:p>
          <w:p w14:paraId="5EA3A4B9" w14:textId="77777777" w:rsidR="00133C86" w:rsidRDefault="00133C86" w:rsidP="00133C86">
            <w:pPr>
              <w:adjustRightInd w:val="0"/>
              <w:snapToGrid w:val="0"/>
              <w:jc w:val="left"/>
              <w:rPr>
                <w:rFonts w:ascii="Arial" w:hAnsi="Arial" w:cs="Arial"/>
                <w:lang w:val="es-BO"/>
              </w:rPr>
            </w:pPr>
          </w:p>
          <w:p w14:paraId="46F3416C" w14:textId="77777777" w:rsidR="00133C86" w:rsidRDefault="00133C86" w:rsidP="00133C86">
            <w:pPr>
              <w:adjustRightInd w:val="0"/>
              <w:snapToGrid w:val="0"/>
              <w:jc w:val="left"/>
              <w:rPr>
                <w:rFonts w:ascii="Arial" w:hAnsi="Arial" w:cs="Arial"/>
                <w:lang w:val="es-BO"/>
              </w:rPr>
            </w:pPr>
          </w:p>
          <w:p w14:paraId="7D219B81" w14:textId="77777777" w:rsidR="00133C86" w:rsidRDefault="00133C86" w:rsidP="00133C86">
            <w:pPr>
              <w:adjustRightInd w:val="0"/>
              <w:snapToGrid w:val="0"/>
              <w:jc w:val="left"/>
              <w:rPr>
                <w:rFonts w:ascii="Arial" w:hAnsi="Arial" w:cs="Arial"/>
                <w:lang w:val="es-BO"/>
              </w:rPr>
            </w:pPr>
          </w:p>
          <w:p w14:paraId="0D57AAD0" w14:textId="77777777" w:rsidR="00133C86" w:rsidRDefault="00133C86" w:rsidP="00133C86">
            <w:pPr>
              <w:adjustRightInd w:val="0"/>
              <w:snapToGrid w:val="0"/>
              <w:jc w:val="left"/>
              <w:rPr>
                <w:rFonts w:ascii="Arial" w:hAnsi="Arial" w:cs="Arial"/>
                <w:lang w:val="es-BO"/>
              </w:rPr>
            </w:pPr>
          </w:p>
          <w:p w14:paraId="7740A648" w14:textId="77777777" w:rsidR="00133C86" w:rsidRDefault="00133C86" w:rsidP="00133C86">
            <w:pPr>
              <w:adjustRightInd w:val="0"/>
              <w:snapToGrid w:val="0"/>
              <w:jc w:val="left"/>
              <w:rPr>
                <w:rFonts w:ascii="Arial" w:hAnsi="Arial" w:cs="Arial"/>
                <w:lang w:val="es-BO"/>
              </w:rPr>
            </w:pPr>
          </w:p>
          <w:p w14:paraId="2E2E5413" w14:textId="77777777" w:rsidR="00133C86" w:rsidRDefault="00133C86" w:rsidP="00133C86">
            <w:pPr>
              <w:adjustRightInd w:val="0"/>
              <w:snapToGrid w:val="0"/>
              <w:jc w:val="left"/>
              <w:rPr>
                <w:rFonts w:ascii="Arial" w:hAnsi="Arial" w:cs="Arial"/>
                <w:lang w:val="es-BO"/>
              </w:rPr>
            </w:pPr>
          </w:p>
          <w:p w14:paraId="355055D0" w14:textId="3938C1D8" w:rsidR="00120392" w:rsidRPr="00D011A8" w:rsidRDefault="00133C86" w:rsidP="00133C86">
            <w:pPr>
              <w:adjustRightInd w:val="0"/>
              <w:snapToGrid w:val="0"/>
              <w:jc w:val="left"/>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DAD203" w14:textId="77777777" w:rsidR="00133C86" w:rsidRDefault="00133C86" w:rsidP="00133C86">
            <w:pPr>
              <w:adjustRightInd w:val="0"/>
              <w:snapToGrid w:val="0"/>
              <w:jc w:val="left"/>
              <w:rPr>
                <w:rFonts w:ascii="Arial" w:hAnsi="Arial" w:cs="Arial"/>
                <w:lang w:val="es-BO"/>
              </w:rPr>
            </w:pPr>
            <w:r>
              <w:rPr>
                <w:rFonts w:ascii="Arial" w:hAnsi="Arial" w:cs="Arial"/>
                <w:lang w:val="es-BO"/>
              </w:rPr>
              <w:t>00</w:t>
            </w:r>
          </w:p>
          <w:p w14:paraId="3BB7A637" w14:textId="77777777" w:rsidR="00133C86" w:rsidRDefault="00133C86" w:rsidP="00133C86">
            <w:pPr>
              <w:adjustRightInd w:val="0"/>
              <w:snapToGrid w:val="0"/>
              <w:jc w:val="left"/>
              <w:rPr>
                <w:rFonts w:ascii="Arial" w:hAnsi="Arial" w:cs="Arial"/>
                <w:lang w:val="es-BO"/>
              </w:rPr>
            </w:pPr>
          </w:p>
          <w:p w14:paraId="0F705FC1" w14:textId="77777777" w:rsidR="00133C86" w:rsidRDefault="00133C86" w:rsidP="00133C86">
            <w:pPr>
              <w:adjustRightInd w:val="0"/>
              <w:snapToGrid w:val="0"/>
              <w:jc w:val="left"/>
              <w:rPr>
                <w:rFonts w:ascii="Arial" w:hAnsi="Arial" w:cs="Arial"/>
                <w:lang w:val="es-BO"/>
              </w:rPr>
            </w:pPr>
          </w:p>
          <w:p w14:paraId="6516256F" w14:textId="77777777" w:rsidR="00133C86" w:rsidRDefault="00133C86" w:rsidP="00133C86">
            <w:pPr>
              <w:adjustRightInd w:val="0"/>
              <w:snapToGrid w:val="0"/>
              <w:jc w:val="left"/>
              <w:rPr>
                <w:rFonts w:ascii="Arial" w:hAnsi="Arial" w:cs="Arial"/>
                <w:lang w:val="es-BO"/>
              </w:rPr>
            </w:pPr>
          </w:p>
          <w:p w14:paraId="1DA7079E" w14:textId="77777777" w:rsidR="00133C86" w:rsidRDefault="00133C86" w:rsidP="00133C86">
            <w:pPr>
              <w:adjustRightInd w:val="0"/>
              <w:snapToGrid w:val="0"/>
              <w:jc w:val="left"/>
              <w:rPr>
                <w:rFonts w:ascii="Arial" w:hAnsi="Arial" w:cs="Arial"/>
                <w:lang w:val="es-BO"/>
              </w:rPr>
            </w:pPr>
          </w:p>
          <w:p w14:paraId="2BDBE847" w14:textId="77777777" w:rsidR="00133C86" w:rsidRDefault="00133C86" w:rsidP="00133C86">
            <w:pPr>
              <w:adjustRightInd w:val="0"/>
              <w:snapToGrid w:val="0"/>
              <w:jc w:val="left"/>
              <w:rPr>
                <w:rFonts w:ascii="Arial" w:hAnsi="Arial" w:cs="Arial"/>
                <w:lang w:val="es-BO"/>
              </w:rPr>
            </w:pPr>
          </w:p>
          <w:p w14:paraId="2E6AC842" w14:textId="77777777" w:rsidR="00133C86" w:rsidRDefault="00133C86" w:rsidP="00133C86">
            <w:pPr>
              <w:adjustRightInd w:val="0"/>
              <w:snapToGrid w:val="0"/>
              <w:jc w:val="left"/>
              <w:rPr>
                <w:rFonts w:ascii="Arial" w:hAnsi="Arial" w:cs="Arial"/>
                <w:lang w:val="es-BO"/>
              </w:rPr>
            </w:pPr>
          </w:p>
          <w:p w14:paraId="519144FF" w14:textId="77777777" w:rsidR="00133C86" w:rsidRDefault="00133C86" w:rsidP="00133C86">
            <w:pPr>
              <w:adjustRightInd w:val="0"/>
              <w:snapToGrid w:val="0"/>
              <w:jc w:val="left"/>
              <w:rPr>
                <w:rFonts w:ascii="Arial" w:hAnsi="Arial" w:cs="Arial"/>
                <w:lang w:val="es-BO"/>
              </w:rPr>
            </w:pPr>
          </w:p>
          <w:p w14:paraId="189E9EDD" w14:textId="77777777" w:rsidR="00133C86" w:rsidRDefault="00133C86" w:rsidP="00133C86">
            <w:pPr>
              <w:adjustRightInd w:val="0"/>
              <w:snapToGrid w:val="0"/>
              <w:jc w:val="left"/>
              <w:rPr>
                <w:rFonts w:ascii="Arial" w:hAnsi="Arial" w:cs="Arial"/>
                <w:lang w:val="es-BO"/>
              </w:rPr>
            </w:pPr>
          </w:p>
          <w:p w14:paraId="17A07B1F" w14:textId="184147E0" w:rsidR="00120392" w:rsidRPr="00D011A8" w:rsidRDefault="00133C86" w:rsidP="00133C86">
            <w:pPr>
              <w:adjustRightInd w:val="0"/>
              <w:snapToGrid w:val="0"/>
              <w:jc w:val="left"/>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A36BF" w14:textId="77777777" w:rsidR="00133C86" w:rsidRPr="001B3AE6" w:rsidRDefault="00133C86" w:rsidP="00133C8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66531FD7" w14:textId="77777777" w:rsidR="00133C86" w:rsidRPr="001B3AE6" w:rsidRDefault="00133C86" w:rsidP="00133C8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w:t>
            </w:r>
            <w:proofErr w:type="spellStart"/>
            <w:r w:rsidRPr="001B3AE6">
              <w:rPr>
                <w:rFonts w:ascii="Arial" w:hAnsi="Arial" w:cs="Arial"/>
                <w:sz w:val="16"/>
                <w:lang w:val="es-BO" w:eastAsia="es-BO"/>
              </w:rPr>
              <w:t>N°</w:t>
            </w:r>
            <w:proofErr w:type="spellEnd"/>
            <w:r w:rsidRPr="001B3AE6">
              <w:rPr>
                <w:rFonts w:ascii="Arial" w:hAnsi="Arial" w:cs="Arial"/>
                <w:sz w:val="16"/>
                <w:lang w:val="es-BO" w:eastAsia="es-BO"/>
              </w:rPr>
              <w:t xml:space="preserve"> 655 (Recepción de correspondencia); presentación electrónica mediante el RUPE.</w:t>
            </w:r>
          </w:p>
          <w:p w14:paraId="1DF96EDF" w14:textId="77777777" w:rsidR="00133C86" w:rsidRPr="001B3AE6" w:rsidRDefault="00133C86" w:rsidP="00133C86">
            <w:pPr>
              <w:adjustRightInd w:val="0"/>
              <w:snapToGrid w:val="0"/>
              <w:rPr>
                <w:rFonts w:ascii="Tahoma" w:hAnsi="Tahoma" w:cs="Tahoma"/>
                <w:sz w:val="16"/>
                <w:lang w:val="es-BO"/>
              </w:rPr>
            </w:pPr>
          </w:p>
          <w:p w14:paraId="051F2CD8" w14:textId="77777777" w:rsidR="00133C86" w:rsidRPr="001B3AE6" w:rsidRDefault="00133C86" w:rsidP="00133C8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808070E" w14:textId="72B9B198" w:rsidR="00133C86" w:rsidRPr="001B3AE6" w:rsidRDefault="00133C86" w:rsidP="00133C86">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w:t>
            </w:r>
            <w:proofErr w:type="spellStart"/>
            <w:r w:rsidRPr="001B3AE6">
              <w:rPr>
                <w:rFonts w:ascii="Arial" w:hAnsi="Arial" w:cs="Arial"/>
                <w:sz w:val="16"/>
                <w:lang w:val="es-BO" w:eastAsia="es-BO"/>
              </w:rPr>
              <w:t>N°</w:t>
            </w:r>
            <w:proofErr w:type="spellEnd"/>
            <w:r w:rsidRPr="001B3AE6">
              <w:rPr>
                <w:rFonts w:ascii="Arial" w:hAnsi="Arial" w:cs="Arial"/>
                <w:sz w:val="16"/>
                <w:lang w:val="es-BO" w:eastAsia="es-BO"/>
              </w:rPr>
              <w:t xml:space="preserve"> 655 </w:t>
            </w:r>
            <w:r w:rsidRPr="00133C86">
              <w:rPr>
                <w:rFonts w:ascii="Arial" w:hAnsi="Arial" w:cs="Arial"/>
                <w:sz w:val="16"/>
                <w:lang w:val="es-BO" w:eastAsia="es-BO"/>
              </w:rPr>
              <w:t>(Sala de Apertura de Sobres)</w:t>
            </w:r>
          </w:p>
          <w:p w14:paraId="07035A7D" w14:textId="77777777" w:rsidR="00133C86" w:rsidRPr="001B3AE6" w:rsidRDefault="00133C86" w:rsidP="00133C86">
            <w:pPr>
              <w:adjustRightInd w:val="0"/>
              <w:snapToGrid w:val="0"/>
              <w:rPr>
                <w:rFonts w:ascii="Arial" w:hAnsi="Arial" w:cs="Arial"/>
                <w:b/>
                <w:sz w:val="6"/>
                <w:szCs w:val="8"/>
                <w:lang w:val="es-BO" w:eastAsia="es-BO"/>
              </w:rPr>
            </w:pPr>
          </w:p>
          <w:p w14:paraId="26B31BF1" w14:textId="77777777" w:rsidR="00133C86" w:rsidRPr="001B3AE6" w:rsidRDefault="00133C86" w:rsidP="00133C8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4043BEAC" w:rsidR="00120392" w:rsidRPr="00D011A8" w:rsidRDefault="0055299D" w:rsidP="00133C86">
            <w:pPr>
              <w:adjustRightInd w:val="0"/>
              <w:snapToGrid w:val="0"/>
              <w:jc w:val="center"/>
              <w:rPr>
                <w:rFonts w:ascii="Arial" w:hAnsi="Arial" w:cs="Arial"/>
                <w:lang w:val="es-BO"/>
              </w:rPr>
            </w:pPr>
            <w:hyperlink r:id="rId10" w:history="1">
              <w:r w:rsidR="00133C8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7813D0A"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2C35E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EB1346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454AB"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01A9404" w:rsidR="00120392" w:rsidRPr="00D011A8" w:rsidRDefault="002C35E5"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244221"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009C24E"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3387A9C" w:rsidR="00120392" w:rsidRPr="00D011A8" w:rsidRDefault="002C35E5"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2CCF37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BA4FF5C"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B1ED15D" w:rsidR="00120392" w:rsidRPr="00D011A8" w:rsidRDefault="002C35E5" w:rsidP="00EB3E8A">
            <w:pPr>
              <w:adjustRightInd w:val="0"/>
              <w:snapToGrid w:val="0"/>
              <w:jc w:val="center"/>
              <w:rPr>
                <w:rFonts w:ascii="Arial" w:hAnsi="Arial" w:cs="Arial"/>
                <w:lang w:val="es-BO"/>
              </w:rPr>
            </w:pPr>
            <w:r>
              <w:rPr>
                <w:rFonts w:ascii="Arial" w:hAnsi="Arial" w:cs="Arial"/>
                <w:lang w:val="es-BO"/>
              </w:rPr>
              <w:t>21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F913552"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0B75CFD"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0109E2B" w:rsidR="00120392" w:rsidRPr="00D011A8" w:rsidRDefault="00133C86" w:rsidP="00EB3E8A">
            <w:pPr>
              <w:adjustRightInd w:val="0"/>
              <w:snapToGrid w:val="0"/>
              <w:jc w:val="center"/>
              <w:rPr>
                <w:rFonts w:ascii="Arial" w:hAnsi="Arial" w:cs="Arial"/>
                <w:lang w:val="es-BO"/>
              </w:rPr>
            </w:pPr>
            <w:r>
              <w:rPr>
                <w:rFonts w:ascii="Arial" w:hAnsi="Arial" w:cs="Arial"/>
                <w:lang w:val="es-BO"/>
              </w:rPr>
              <w:t>2</w:t>
            </w:r>
            <w:r w:rsidR="002C35E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42E3B70"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AB0611"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4747FC">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EDAA6B1" w14:textId="29EBD57D" w:rsidR="00A72FB0" w:rsidRPr="00D011A8" w:rsidRDefault="0068009D" w:rsidP="005301CF">
            <w:pPr>
              <w:shd w:val="clear" w:color="auto" w:fill="17365D"/>
              <w:tabs>
                <w:tab w:val="left" w:pos="7513"/>
              </w:tabs>
              <w:jc w:val="center"/>
              <w:rPr>
                <w:rFonts w:ascii="Arial" w:hAnsi="Arial" w:cs="Arial"/>
                <w:lang w:val="es-BO"/>
              </w:rPr>
            </w:pPr>
            <w:r w:rsidRPr="0068009D">
              <w:rPr>
                <w:rFonts w:ascii="Arial" w:hAnsi="Arial" w:cs="Arial"/>
                <w:b/>
                <w:lang w:val="es-BO"/>
              </w:rPr>
              <w:t>ITEM 1: PROFESIONAL NIVEL II – USTI 1</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1E988430" w14:textId="77777777" w:rsidR="0081191F" w:rsidRPr="00871D5D" w:rsidRDefault="0081191F" w:rsidP="0081191F">
            <w:pPr>
              <w:ind w:left="360" w:right="153"/>
              <w:rPr>
                <w:rFonts w:cs="Tahoma"/>
                <w:b/>
                <w:caps/>
                <w:color w:val="000000"/>
                <w:szCs w:val="18"/>
              </w:rPr>
            </w:pPr>
          </w:p>
          <w:p w14:paraId="5C13EB1F" w14:textId="77777777" w:rsidR="0081191F" w:rsidRPr="00871D5D" w:rsidRDefault="0081191F" w:rsidP="0081191F">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032FDB42" w14:textId="77777777" w:rsidR="0081191F" w:rsidRPr="00871D5D" w:rsidRDefault="0081191F" w:rsidP="0081191F">
            <w:pPr>
              <w:ind w:left="1065" w:right="153"/>
              <w:rPr>
                <w:rFonts w:cs="Tahoma"/>
                <w:b/>
                <w:caps/>
                <w:color w:val="000000"/>
                <w:szCs w:val="18"/>
              </w:rPr>
            </w:pPr>
          </w:p>
          <w:p w14:paraId="5DFB2208" w14:textId="77777777" w:rsidR="0081191F" w:rsidRPr="00871D5D" w:rsidRDefault="0081191F" w:rsidP="0081191F">
            <w:pPr>
              <w:ind w:left="709" w:right="233"/>
              <w:rPr>
                <w:rFonts w:cs="Tahoma"/>
                <w:color w:val="000000"/>
                <w:szCs w:val="18"/>
              </w:rPr>
            </w:pPr>
            <w:r w:rsidRPr="00871D5D">
              <w:rPr>
                <w:rFonts w:cs="Tahoma"/>
                <w:color w:val="000000"/>
                <w:szCs w:val="18"/>
              </w:rPr>
              <w:t>La Empresa Nacional de Electricidad - ENDE, para cumplir las actividades planificadas por la</w:t>
            </w:r>
            <w:r>
              <w:rPr>
                <w:rFonts w:cs="Tahoma"/>
                <w:color w:val="000000"/>
                <w:szCs w:val="18"/>
              </w:rPr>
              <w:t xml:space="preserve"> Gerencia de Desarrollo Empresarial y Economías, en la Unidad de Seguridad y Tecnologías de Información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06556973" w14:textId="77777777" w:rsidR="0081191F" w:rsidRPr="00871D5D" w:rsidRDefault="0081191F" w:rsidP="0081191F">
            <w:pPr>
              <w:ind w:left="360" w:right="153"/>
              <w:rPr>
                <w:rFonts w:cs="Tahoma"/>
                <w:b/>
                <w:caps/>
                <w:color w:val="000000"/>
                <w:szCs w:val="18"/>
              </w:rPr>
            </w:pPr>
            <w:r w:rsidRPr="00871D5D">
              <w:rPr>
                <w:rFonts w:cs="Tahoma"/>
                <w:b/>
                <w:color w:val="000000"/>
                <w:szCs w:val="18"/>
              </w:rPr>
              <w:t xml:space="preserve"> </w:t>
            </w:r>
          </w:p>
          <w:p w14:paraId="15BB1169" w14:textId="77777777" w:rsidR="0081191F" w:rsidRPr="00871D5D" w:rsidRDefault="0081191F" w:rsidP="0081191F">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44979833" w14:textId="77777777" w:rsidR="0081191F" w:rsidRPr="00871D5D" w:rsidRDefault="0081191F" w:rsidP="0081191F">
            <w:pPr>
              <w:ind w:left="1065" w:right="153"/>
              <w:rPr>
                <w:rFonts w:cs="Tahoma"/>
                <w:b/>
                <w:caps/>
                <w:color w:val="000000"/>
                <w:szCs w:val="18"/>
              </w:rPr>
            </w:pPr>
          </w:p>
          <w:p w14:paraId="06B6B911" w14:textId="77777777" w:rsidR="0081191F" w:rsidRPr="00871D5D" w:rsidRDefault="0081191F" w:rsidP="0081191F">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Pr>
                <w:rFonts w:cs="Tahoma"/>
                <w:color w:val="000000"/>
                <w:szCs w:val="18"/>
              </w:rPr>
              <w:t>Gerencia de Desarrollo Empresarial y Economías, en la Unidad de Seguridad y Tecnologías de Información</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2AE6812B" w14:textId="77777777" w:rsidR="0081191F" w:rsidRPr="00871D5D" w:rsidRDefault="0081191F" w:rsidP="0081191F">
            <w:pPr>
              <w:ind w:left="709" w:right="232"/>
              <w:contextualSpacing/>
              <w:rPr>
                <w:rFonts w:cs="Tahoma"/>
                <w:color w:val="000000"/>
                <w:szCs w:val="18"/>
              </w:rPr>
            </w:pPr>
          </w:p>
          <w:p w14:paraId="67F606BE" w14:textId="77777777" w:rsidR="0081191F" w:rsidRPr="00871D5D" w:rsidRDefault="0081191F" w:rsidP="0081191F">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46D82BC" w14:textId="77777777" w:rsidR="0081191F" w:rsidRPr="00871D5D" w:rsidRDefault="0081191F" w:rsidP="0081191F">
            <w:pPr>
              <w:ind w:left="360" w:right="51"/>
              <w:rPr>
                <w:rFonts w:cs="Tahoma"/>
                <w:color w:val="000000"/>
                <w:szCs w:val="18"/>
              </w:rPr>
            </w:pPr>
          </w:p>
          <w:p w14:paraId="583D4CB9" w14:textId="77777777" w:rsidR="0081191F" w:rsidRPr="00871D5D" w:rsidRDefault="0081191F" w:rsidP="0081191F">
            <w:pPr>
              <w:numPr>
                <w:ilvl w:val="0"/>
                <w:numId w:val="3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42B53AA9" w14:textId="77777777" w:rsidR="0081191F" w:rsidRPr="00871D5D" w:rsidRDefault="0081191F" w:rsidP="0081191F">
            <w:pPr>
              <w:ind w:left="720" w:right="153"/>
              <w:rPr>
                <w:rFonts w:cs="Tahoma"/>
                <w:b/>
                <w:caps/>
                <w:color w:val="000000"/>
                <w:szCs w:val="18"/>
              </w:rPr>
            </w:pPr>
          </w:p>
          <w:p w14:paraId="3D983CFC" w14:textId="77777777" w:rsidR="0081191F" w:rsidRDefault="0081191F" w:rsidP="0081191F">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color w:val="000000"/>
                <w:szCs w:val="18"/>
              </w:rPr>
              <w:t xml:space="preserve">Gerencia de Desarrollo Empresarial y Economías, en la Unidad de Seguridad y Tecnologías de Información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1468765A" w14:textId="77777777" w:rsidR="0081191F" w:rsidRPr="00871D5D" w:rsidRDefault="0081191F" w:rsidP="0081191F">
            <w:pPr>
              <w:ind w:left="709" w:right="232"/>
              <w:contextualSpacing/>
              <w:rPr>
                <w:rFonts w:cs="Tahoma"/>
                <w:szCs w:val="18"/>
              </w:rPr>
            </w:pPr>
          </w:p>
          <w:p w14:paraId="06911644" w14:textId="77777777" w:rsidR="0081191F" w:rsidRPr="00034B4F" w:rsidRDefault="0081191F" w:rsidP="0081191F">
            <w:pPr>
              <w:pStyle w:val="Prrafodelista"/>
              <w:numPr>
                <w:ilvl w:val="0"/>
                <w:numId w:val="51"/>
              </w:numPr>
              <w:spacing w:after="160" w:line="276" w:lineRule="auto"/>
              <w:ind w:left="1560"/>
              <w:contextualSpacing/>
              <w:rPr>
                <w:rFonts w:ascii="Verdana" w:hAnsi="Verdana" w:cs="Tahoma"/>
                <w:sz w:val="18"/>
                <w:szCs w:val="18"/>
              </w:rPr>
            </w:pPr>
            <w:r>
              <w:rPr>
                <w:rFonts w:ascii="Verdana" w:hAnsi="Verdana" w:cs="Tahoma"/>
                <w:sz w:val="18"/>
                <w:szCs w:val="18"/>
              </w:rPr>
              <w:t>Apoyar en la s</w:t>
            </w:r>
            <w:r w:rsidRPr="00034B4F">
              <w:rPr>
                <w:rFonts w:ascii="Verdana" w:hAnsi="Verdana" w:cs="Tahoma"/>
                <w:sz w:val="18"/>
                <w:szCs w:val="18"/>
              </w:rPr>
              <w:t xml:space="preserve">upervisión </w:t>
            </w:r>
            <w:r>
              <w:rPr>
                <w:rFonts w:ascii="Verdana" w:hAnsi="Verdana" w:cs="Tahoma"/>
                <w:sz w:val="18"/>
                <w:szCs w:val="18"/>
              </w:rPr>
              <w:t xml:space="preserve">y control </w:t>
            </w:r>
            <w:r w:rsidRPr="00034B4F">
              <w:rPr>
                <w:rFonts w:ascii="Verdana" w:hAnsi="Verdana" w:cs="Tahoma"/>
                <w:sz w:val="18"/>
                <w:szCs w:val="18"/>
              </w:rPr>
              <w:t xml:space="preserve">del desarrollo del contrato con </w:t>
            </w:r>
            <w:r>
              <w:rPr>
                <w:rFonts w:ascii="Verdana" w:hAnsi="Verdana" w:cs="Tahoma"/>
                <w:sz w:val="18"/>
                <w:szCs w:val="18"/>
              </w:rPr>
              <w:t>la filial ENDE Tecnologías; Elaboración</w:t>
            </w:r>
            <w:r w:rsidRPr="00034B4F">
              <w:rPr>
                <w:rFonts w:ascii="Verdana" w:hAnsi="Verdana" w:cs="Tahoma"/>
                <w:sz w:val="18"/>
                <w:szCs w:val="18"/>
              </w:rPr>
              <w:t xml:space="preserve"> de informes mensuales y final del contrato</w:t>
            </w:r>
          </w:p>
          <w:p w14:paraId="070FF1B1" w14:textId="77777777" w:rsidR="0081191F" w:rsidRPr="00034B4F" w:rsidRDefault="0081191F" w:rsidP="0081191F">
            <w:pPr>
              <w:pStyle w:val="Prrafodelista"/>
              <w:numPr>
                <w:ilvl w:val="0"/>
                <w:numId w:val="51"/>
              </w:numPr>
              <w:spacing w:after="160" w:line="276" w:lineRule="auto"/>
              <w:ind w:left="1560"/>
              <w:contextualSpacing/>
              <w:rPr>
                <w:rFonts w:ascii="Verdana" w:hAnsi="Verdana" w:cs="Tahoma"/>
                <w:sz w:val="18"/>
                <w:szCs w:val="18"/>
              </w:rPr>
            </w:pPr>
            <w:r>
              <w:rPr>
                <w:rFonts w:ascii="Verdana" w:hAnsi="Verdana" w:cs="Tahoma"/>
                <w:sz w:val="18"/>
                <w:szCs w:val="18"/>
              </w:rPr>
              <w:t>Ejecutar la</w:t>
            </w:r>
            <w:r w:rsidRPr="00034B4F">
              <w:rPr>
                <w:rFonts w:ascii="Verdana" w:hAnsi="Verdana" w:cs="Tahoma"/>
                <w:sz w:val="18"/>
                <w:szCs w:val="18"/>
              </w:rPr>
              <w:t xml:space="preserve"> atención a requerimientos al interior de ENDE en el área de redes y servidores (Personal de ENDE, dependientes, OMA)</w:t>
            </w:r>
          </w:p>
          <w:p w14:paraId="09B7D59E" w14:textId="77777777" w:rsidR="0081191F" w:rsidRPr="00034B4F" w:rsidRDefault="0081191F" w:rsidP="0081191F">
            <w:pPr>
              <w:pStyle w:val="Prrafodelista"/>
              <w:numPr>
                <w:ilvl w:val="0"/>
                <w:numId w:val="51"/>
              </w:numPr>
              <w:spacing w:after="160" w:line="276" w:lineRule="auto"/>
              <w:ind w:left="1560"/>
              <w:contextualSpacing/>
              <w:rPr>
                <w:rFonts w:ascii="Verdana" w:hAnsi="Verdana" w:cs="Tahoma"/>
                <w:sz w:val="18"/>
                <w:szCs w:val="18"/>
              </w:rPr>
            </w:pPr>
            <w:r>
              <w:rPr>
                <w:rFonts w:ascii="Verdana" w:hAnsi="Verdana" w:cs="Tahoma"/>
                <w:sz w:val="18"/>
                <w:szCs w:val="18"/>
              </w:rPr>
              <w:t>Ejecutar la a</w:t>
            </w:r>
            <w:r w:rsidRPr="00034B4F">
              <w:rPr>
                <w:rFonts w:ascii="Verdana" w:hAnsi="Verdana" w:cs="Tahoma"/>
                <w:sz w:val="18"/>
                <w:szCs w:val="18"/>
              </w:rPr>
              <w:t>tención a requerimientos</w:t>
            </w:r>
            <w:r>
              <w:rPr>
                <w:rFonts w:ascii="Verdana" w:hAnsi="Verdana" w:cs="Tahoma"/>
                <w:sz w:val="18"/>
                <w:szCs w:val="18"/>
              </w:rPr>
              <w:t>,</w:t>
            </w:r>
            <w:r w:rsidRPr="00034B4F">
              <w:rPr>
                <w:rFonts w:ascii="Verdana" w:hAnsi="Verdana" w:cs="Tahoma"/>
                <w:sz w:val="18"/>
                <w:szCs w:val="18"/>
              </w:rPr>
              <w:t xml:space="preserve"> desarrollo y mantenimiento al interior de ENDE en el área de software (Personal de ENDE, dependientes, OMA)</w:t>
            </w:r>
            <w:r>
              <w:rPr>
                <w:rFonts w:ascii="Verdana" w:hAnsi="Verdana" w:cs="Tahoma"/>
                <w:sz w:val="18"/>
                <w:szCs w:val="18"/>
              </w:rPr>
              <w:t>. Mediación ante financieras: FACTUR</w:t>
            </w:r>
          </w:p>
          <w:p w14:paraId="6C8AB85B" w14:textId="77777777" w:rsidR="0081191F" w:rsidRDefault="0081191F" w:rsidP="0081191F">
            <w:pPr>
              <w:pStyle w:val="Prrafodelista"/>
              <w:numPr>
                <w:ilvl w:val="0"/>
                <w:numId w:val="51"/>
              </w:numPr>
              <w:spacing w:after="160" w:line="276" w:lineRule="auto"/>
              <w:ind w:left="1560"/>
              <w:contextualSpacing/>
              <w:rPr>
                <w:rFonts w:ascii="Verdana" w:hAnsi="Verdana" w:cs="Tahoma"/>
                <w:sz w:val="18"/>
                <w:szCs w:val="18"/>
              </w:rPr>
            </w:pPr>
            <w:proofErr w:type="gramStart"/>
            <w:r w:rsidRPr="00201A0A">
              <w:rPr>
                <w:rFonts w:ascii="Verdana" w:hAnsi="Verdana" w:cs="Tahoma"/>
                <w:sz w:val="18"/>
                <w:szCs w:val="18"/>
              </w:rPr>
              <w:t>Ejecutar  y</w:t>
            </w:r>
            <w:proofErr w:type="gramEnd"/>
            <w:r w:rsidRPr="00201A0A">
              <w:rPr>
                <w:rFonts w:ascii="Verdana" w:hAnsi="Verdana" w:cs="Tahoma"/>
                <w:sz w:val="18"/>
                <w:szCs w:val="18"/>
              </w:rPr>
              <w:t xml:space="preserve"> coordinar la Gestión de la Seguridad de TI: incidentes;  contingencias  y otros. </w:t>
            </w:r>
          </w:p>
          <w:p w14:paraId="20CF7079" w14:textId="77777777" w:rsidR="0081191F" w:rsidRPr="00994BCC" w:rsidRDefault="0081191F" w:rsidP="0081191F">
            <w:pPr>
              <w:pStyle w:val="Prrafodelista"/>
              <w:numPr>
                <w:ilvl w:val="0"/>
                <w:numId w:val="51"/>
              </w:numPr>
              <w:spacing w:after="160" w:line="276" w:lineRule="auto"/>
              <w:ind w:left="1560"/>
              <w:contextualSpacing/>
              <w:rPr>
                <w:rFonts w:ascii="Verdana" w:hAnsi="Verdana" w:cs="Tahoma"/>
                <w:sz w:val="18"/>
                <w:szCs w:val="18"/>
              </w:rPr>
            </w:pPr>
            <w:r w:rsidRPr="00201A0A">
              <w:rPr>
                <w:rFonts w:ascii="Verdana" w:hAnsi="Verdana" w:cs="Tahoma"/>
                <w:sz w:val="18"/>
                <w:szCs w:val="18"/>
              </w:rPr>
              <w:t>Ejecutar la verificación de las copias de seguridad de información.</w:t>
            </w:r>
          </w:p>
          <w:p w14:paraId="511A9DB5" w14:textId="77777777" w:rsidR="0081191F" w:rsidRPr="0050545A" w:rsidRDefault="0081191F" w:rsidP="0081191F">
            <w:pPr>
              <w:pStyle w:val="Prrafodelista"/>
              <w:numPr>
                <w:ilvl w:val="0"/>
                <w:numId w:val="51"/>
              </w:numPr>
              <w:spacing w:after="160" w:line="276" w:lineRule="auto"/>
              <w:ind w:left="1560"/>
              <w:contextualSpacing/>
              <w:rPr>
                <w:rFonts w:ascii="Verdana" w:hAnsi="Verdana" w:cs="Tahoma"/>
                <w:sz w:val="18"/>
                <w:szCs w:val="18"/>
              </w:rPr>
            </w:pPr>
            <w:r>
              <w:rPr>
                <w:rFonts w:ascii="Verdana" w:hAnsi="Verdana" w:cs="Tahoma"/>
                <w:sz w:val="18"/>
                <w:szCs w:val="18"/>
              </w:rPr>
              <w:t>Ejecutar/apoyar</w:t>
            </w:r>
            <w:r w:rsidRPr="00201A0A">
              <w:rPr>
                <w:rFonts w:ascii="Verdana" w:hAnsi="Verdana" w:cs="Tahoma"/>
                <w:sz w:val="18"/>
                <w:szCs w:val="18"/>
              </w:rPr>
              <w:t xml:space="preserve"> la Gestión del Plan Institucional de Seguridad de la Información (PISI):</w:t>
            </w:r>
          </w:p>
          <w:p w14:paraId="05211B19" w14:textId="77777777" w:rsidR="0081191F" w:rsidRDefault="0081191F" w:rsidP="0081191F">
            <w:pPr>
              <w:pStyle w:val="Prrafodelista"/>
              <w:numPr>
                <w:ilvl w:val="0"/>
                <w:numId w:val="51"/>
              </w:numPr>
              <w:spacing w:after="160" w:line="276" w:lineRule="auto"/>
              <w:ind w:left="1560"/>
              <w:contextualSpacing/>
              <w:rPr>
                <w:rFonts w:ascii="Verdana" w:hAnsi="Verdana" w:cs="Tahoma"/>
                <w:sz w:val="18"/>
                <w:szCs w:val="18"/>
              </w:rPr>
            </w:pPr>
            <w:bookmarkStart w:id="120" w:name="_Hlk43462758"/>
            <w:r>
              <w:rPr>
                <w:rFonts w:ascii="Verdana" w:hAnsi="Verdana" w:cs="Tahoma"/>
                <w:sz w:val="18"/>
                <w:szCs w:val="18"/>
              </w:rPr>
              <w:t>Ejecutar la</w:t>
            </w:r>
            <w:r w:rsidRPr="0050545A">
              <w:rPr>
                <w:rFonts w:ascii="Verdana" w:hAnsi="Verdana" w:cs="Tahoma"/>
                <w:sz w:val="18"/>
                <w:szCs w:val="18"/>
              </w:rPr>
              <w:t xml:space="preserve"> implementación, seguimiento al Plan de migración de Software Libre en ENDE, siguiendo el Decreto Supremo 1793.</w:t>
            </w:r>
            <w:r w:rsidRPr="00201A0A">
              <w:rPr>
                <w:rFonts w:ascii="Verdana" w:hAnsi="Verdana" w:cs="Tahoma"/>
                <w:sz w:val="18"/>
                <w:szCs w:val="18"/>
              </w:rPr>
              <w:t xml:space="preserve"> </w:t>
            </w:r>
          </w:p>
          <w:p w14:paraId="62194899" w14:textId="77777777" w:rsidR="0081191F" w:rsidRPr="00034B4F" w:rsidRDefault="0081191F" w:rsidP="0081191F">
            <w:pPr>
              <w:pStyle w:val="Prrafodelista"/>
              <w:numPr>
                <w:ilvl w:val="0"/>
                <w:numId w:val="51"/>
              </w:numPr>
              <w:spacing w:after="160" w:line="276" w:lineRule="auto"/>
              <w:ind w:left="1560"/>
              <w:contextualSpacing/>
              <w:rPr>
                <w:rFonts w:ascii="Verdana" w:hAnsi="Verdana" w:cs="Tahoma"/>
                <w:sz w:val="18"/>
                <w:szCs w:val="18"/>
              </w:rPr>
            </w:pPr>
            <w:r>
              <w:rPr>
                <w:rFonts w:ascii="Verdana" w:hAnsi="Verdana" w:cs="Tahoma"/>
                <w:sz w:val="18"/>
                <w:szCs w:val="18"/>
              </w:rPr>
              <w:t>Ejecutar la administración</w:t>
            </w:r>
            <w:r w:rsidRPr="00034B4F">
              <w:rPr>
                <w:rFonts w:ascii="Verdana" w:hAnsi="Verdana" w:cs="Tahoma"/>
                <w:sz w:val="18"/>
                <w:szCs w:val="18"/>
              </w:rPr>
              <w:t xml:space="preserve"> de Sistema de Atención </w:t>
            </w:r>
            <w:r>
              <w:rPr>
                <w:rFonts w:ascii="Verdana" w:hAnsi="Verdana" w:cs="Tahoma"/>
                <w:sz w:val="18"/>
                <w:szCs w:val="18"/>
              </w:rPr>
              <w:t xml:space="preserve">y Soporte Técnico; </w:t>
            </w:r>
            <w:r w:rsidRPr="00034B4F">
              <w:rPr>
                <w:rFonts w:ascii="Verdana" w:hAnsi="Verdana" w:cs="Tahoma"/>
                <w:sz w:val="18"/>
                <w:szCs w:val="18"/>
              </w:rPr>
              <w:t xml:space="preserve">revisión del correo </w:t>
            </w:r>
            <w:hyperlink r:id="rId11" w:history="1">
              <w:r w:rsidRPr="00305BA4">
                <w:t>ende@ende.bo</w:t>
              </w:r>
            </w:hyperlink>
          </w:p>
          <w:p w14:paraId="7F031076" w14:textId="77777777" w:rsidR="0081191F" w:rsidRPr="001C07B0" w:rsidRDefault="0081191F" w:rsidP="0081191F">
            <w:pPr>
              <w:pStyle w:val="Prrafodelista"/>
              <w:numPr>
                <w:ilvl w:val="0"/>
                <w:numId w:val="51"/>
              </w:numPr>
              <w:spacing w:line="276" w:lineRule="auto"/>
              <w:ind w:left="1560" w:hanging="426"/>
              <w:jc w:val="left"/>
              <w:rPr>
                <w:rFonts w:ascii="Verdana" w:hAnsi="Verdana"/>
                <w:sz w:val="18"/>
              </w:rPr>
            </w:pPr>
            <w:r>
              <w:rPr>
                <w:rFonts w:ascii="Verdana" w:hAnsi="Verdana"/>
                <w:sz w:val="18"/>
              </w:rPr>
              <w:t>Ejecutar, elaborar y fiscalizar los procesos de contratación de Bienes y Servicios propios del área.</w:t>
            </w:r>
          </w:p>
          <w:bookmarkEnd w:id="120"/>
          <w:p w14:paraId="339B7AE0" w14:textId="77777777" w:rsidR="0081191F" w:rsidRPr="00FA0ABF" w:rsidRDefault="0081191F" w:rsidP="0081191F">
            <w:pPr>
              <w:pStyle w:val="Prrafodelista"/>
              <w:numPr>
                <w:ilvl w:val="0"/>
                <w:numId w:val="51"/>
              </w:numPr>
              <w:spacing w:after="160" w:line="276" w:lineRule="auto"/>
              <w:ind w:left="1560"/>
              <w:contextualSpacing/>
              <w:rPr>
                <w:rFonts w:ascii="Verdana" w:hAnsi="Verdana" w:cs="Tahoma"/>
                <w:sz w:val="18"/>
                <w:szCs w:val="18"/>
              </w:rPr>
            </w:pPr>
            <w:r w:rsidRPr="00201A0A">
              <w:rPr>
                <w:rFonts w:ascii="Verdana" w:hAnsi="Verdana"/>
                <w:sz w:val="18"/>
                <w:szCs w:val="18"/>
              </w:rPr>
              <w:t>Realizar otras tareas que le sean asignadas.</w:t>
            </w:r>
          </w:p>
          <w:p w14:paraId="6EC5AE87" w14:textId="77777777" w:rsidR="0081191F" w:rsidRPr="00871D5D" w:rsidRDefault="0081191F" w:rsidP="0081191F">
            <w:pPr>
              <w:ind w:left="709" w:right="153"/>
              <w:rPr>
                <w:rFonts w:cs="Tahoma"/>
                <w:szCs w:val="18"/>
              </w:rPr>
            </w:pPr>
            <w:r w:rsidRPr="00871D5D">
              <w:rPr>
                <w:rFonts w:cs="Tahoma"/>
                <w:szCs w:val="18"/>
              </w:rPr>
              <w:t>El presente alcance es de carácter enunciativo y no limitativo, pudiendo ENDE ampliar su alcance de acuerdo a necesidad.</w:t>
            </w:r>
          </w:p>
          <w:p w14:paraId="30C55200" w14:textId="77777777" w:rsidR="0081191F" w:rsidRPr="00871D5D" w:rsidRDefault="0081191F" w:rsidP="0081191F">
            <w:pPr>
              <w:ind w:left="709" w:right="153"/>
              <w:rPr>
                <w:rFonts w:cs="Tahoma"/>
                <w:szCs w:val="18"/>
              </w:rPr>
            </w:pPr>
          </w:p>
          <w:p w14:paraId="1CE7A5A4" w14:textId="77777777" w:rsidR="0081191F" w:rsidRDefault="0081191F" w:rsidP="0081191F">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 xml:space="preserve">eletrabajo, previa solicitud y justificación de la Gerencia de Área, con aprobación de la Gerencia de Desarrollo Empresarial y Economía, de acuerdo a normativa legal </w:t>
            </w:r>
            <w:r w:rsidRPr="00871D5D">
              <w:rPr>
                <w:rFonts w:cs="Tahoma"/>
                <w:color w:val="000000"/>
                <w:szCs w:val="18"/>
              </w:rPr>
              <w:lastRenderedPageBreak/>
              <w:t>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7DCA3DAC" w14:textId="77777777" w:rsidR="0081191F" w:rsidRPr="00871D5D" w:rsidRDefault="0081191F" w:rsidP="0081191F">
            <w:pPr>
              <w:ind w:left="709" w:right="153"/>
              <w:rPr>
                <w:rFonts w:cs="Tahoma"/>
                <w:color w:val="000000"/>
                <w:szCs w:val="18"/>
              </w:rPr>
            </w:pPr>
          </w:p>
          <w:p w14:paraId="52ACD90F" w14:textId="77777777" w:rsidR="0081191F" w:rsidRDefault="0081191F" w:rsidP="0081191F">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4C0FEBBE" w14:textId="77777777" w:rsidR="0081191F" w:rsidRDefault="0081191F" w:rsidP="0081191F">
            <w:pPr>
              <w:ind w:left="708" w:right="153" w:hanging="424"/>
              <w:rPr>
                <w:rFonts w:cs="Tahoma"/>
                <w:color w:val="000000"/>
                <w:szCs w:val="18"/>
              </w:rPr>
            </w:pPr>
          </w:p>
          <w:p w14:paraId="19D3A2F4" w14:textId="77777777" w:rsidR="0081191F" w:rsidRPr="0078153D" w:rsidRDefault="0081191F" w:rsidP="0081191F">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71F36B1" w14:textId="77777777" w:rsidR="0081191F" w:rsidRPr="0078153D" w:rsidRDefault="0081191F" w:rsidP="0081191F">
            <w:pPr>
              <w:ind w:left="708" w:right="153"/>
              <w:rPr>
                <w:rFonts w:cs="Tahoma"/>
                <w:color w:val="000000"/>
                <w:szCs w:val="18"/>
              </w:rPr>
            </w:pPr>
          </w:p>
          <w:p w14:paraId="33820C27" w14:textId="77777777" w:rsidR="0081191F" w:rsidRDefault="0081191F" w:rsidP="0081191F">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F190492" w14:textId="77777777" w:rsidR="0081191F" w:rsidRPr="00871D5D" w:rsidRDefault="0081191F" w:rsidP="0081191F">
            <w:pPr>
              <w:ind w:left="708" w:right="153"/>
              <w:rPr>
                <w:rFonts w:cs="Tahoma"/>
                <w:color w:val="000000"/>
                <w:szCs w:val="18"/>
              </w:rPr>
            </w:pPr>
          </w:p>
          <w:p w14:paraId="1DD104B2" w14:textId="77777777" w:rsidR="0081191F" w:rsidRPr="00871D5D" w:rsidRDefault="0081191F" w:rsidP="0081191F">
            <w:pPr>
              <w:numPr>
                <w:ilvl w:val="0"/>
                <w:numId w:val="3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6ADE838" w14:textId="77777777" w:rsidR="0081191F" w:rsidRPr="00871D5D" w:rsidRDefault="0081191F" w:rsidP="0081191F">
            <w:pPr>
              <w:ind w:left="1065" w:right="153"/>
              <w:contextualSpacing/>
              <w:rPr>
                <w:rFonts w:cs="Tahoma"/>
                <w:b/>
                <w:caps/>
                <w:color w:val="000000"/>
                <w:szCs w:val="18"/>
              </w:rPr>
            </w:pPr>
          </w:p>
          <w:p w14:paraId="08B29818" w14:textId="77777777" w:rsidR="0081191F" w:rsidRPr="00871D5D" w:rsidRDefault="0081191F" w:rsidP="0081191F">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6818BFD" w14:textId="77777777" w:rsidR="0081191F" w:rsidRDefault="0081191F" w:rsidP="0081191F">
            <w:pPr>
              <w:ind w:right="153" w:firstLine="708"/>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72E43662" w14:textId="77777777" w:rsidR="0081191F" w:rsidRPr="00871D5D" w:rsidRDefault="0081191F" w:rsidP="0081191F">
            <w:pPr>
              <w:ind w:left="1080" w:right="153"/>
              <w:rPr>
                <w:rFonts w:cs="Tahoma"/>
                <w:szCs w:val="18"/>
                <w:lang w:val="es-BO"/>
              </w:rPr>
            </w:pPr>
          </w:p>
          <w:p w14:paraId="380746C3" w14:textId="77777777" w:rsidR="0081191F" w:rsidRPr="00871D5D" w:rsidRDefault="0081191F" w:rsidP="0081191F">
            <w:pPr>
              <w:numPr>
                <w:ilvl w:val="0"/>
                <w:numId w:val="3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0A3275BE" w14:textId="77777777" w:rsidR="0081191F" w:rsidRPr="00871D5D" w:rsidRDefault="0081191F" w:rsidP="0081191F">
            <w:pPr>
              <w:ind w:left="360" w:right="153"/>
              <w:rPr>
                <w:rFonts w:cs="Tahoma"/>
                <w:b/>
                <w:caps/>
                <w:szCs w:val="18"/>
              </w:rPr>
            </w:pPr>
          </w:p>
          <w:p w14:paraId="4CDBB7C4" w14:textId="77777777" w:rsidR="0081191F" w:rsidRPr="00871D5D" w:rsidRDefault="0081191F" w:rsidP="0081191F">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2425A775" w14:textId="77777777" w:rsidR="0081191F" w:rsidRPr="00871D5D" w:rsidRDefault="0081191F" w:rsidP="0081191F">
            <w:pPr>
              <w:ind w:left="709" w:right="153"/>
              <w:rPr>
                <w:rFonts w:cs="Tahoma"/>
                <w:szCs w:val="18"/>
              </w:rPr>
            </w:pPr>
          </w:p>
          <w:p w14:paraId="5395F165" w14:textId="77777777" w:rsidR="0081191F" w:rsidRPr="00871D5D" w:rsidRDefault="0081191F" w:rsidP="0081191F">
            <w:pPr>
              <w:numPr>
                <w:ilvl w:val="0"/>
                <w:numId w:val="38"/>
              </w:numPr>
              <w:tabs>
                <w:tab w:val="clear" w:pos="1065"/>
                <w:tab w:val="num" w:pos="720"/>
              </w:tabs>
              <w:ind w:right="153" w:hanging="705"/>
              <w:rPr>
                <w:rFonts w:cs="Tahoma"/>
                <w:b/>
                <w:caps/>
                <w:szCs w:val="18"/>
              </w:rPr>
            </w:pPr>
            <w:r w:rsidRPr="00871D5D">
              <w:rPr>
                <w:rFonts w:cs="Tahoma"/>
                <w:b/>
                <w:caps/>
                <w:szCs w:val="18"/>
              </w:rPr>
              <w:t>informes</w:t>
            </w:r>
          </w:p>
          <w:p w14:paraId="3A5A8AE1" w14:textId="77777777" w:rsidR="0081191F" w:rsidRPr="00871D5D" w:rsidRDefault="0081191F" w:rsidP="0081191F">
            <w:pPr>
              <w:ind w:left="292" w:right="153"/>
              <w:rPr>
                <w:rFonts w:cs="Tahoma"/>
                <w:szCs w:val="18"/>
              </w:rPr>
            </w:pPr>
          </w:p>
          <w:p w14:paraId="3E8EB5C0" w14:textId="77777777" w:rsidR="0081191F" w:rsidRPr="00871D5D" w:rsidRDefault="0081191F" w:rsidP="0081191F">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03DF62B1" w14:textId="77777777" w:rsidR="0081191F" w:rsidRPr="00871D5D" w:rsidRDefault="0081191F" w:rsidP="0081191F">
            <w:pPr>
              <w:ind w:left="709"/>
              <w:rPr>
                <w:rFonts w:cs="Tahoma"/>
                <w:szCs w:val="18"/>
              </w:rPr>
            </w:pPr>
          </w:p>
          <w:p w14:paraId="2BD9CEE8" w14:textId="77777777" w:rsidR="0081191F" w:rsidRDefault="0081191F" w:rsidP="0081191F">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2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5DE3735F" w14:textId="77777777" w:rsidR="0081191F" w:rsidRPr="00871D5D" w:rsidRDefault="0081191F" w:rsidP="0081191F">
            <w:pPr>
              <w:ind w:leftChars="708" w:left="1274"/>
              <w:rPr>
                <w:rFonts w:cs="Tahoma"/>
                <w:szCs w:val="18"/>
                <w:lang w:val="es-ES_tradnl"/>
              </w:rPr>
            </w:pPr>
          </w:p>
          <w:p w14:paraId="79CDDC39" w14:textId="77777777" w:rsidR="0081191F" w:rsidRPr="00871D5D" w:rsidRDefault="0081191F" w:rsidP="0081191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986794E" w14:textId="77777777" w:rsidR="0081191F" w:rsidRPr="00871D5D" w:rsidRDefault="0081191F" w:rsidP="0081191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21"/>
            <w:r w:rsidRPr="00871D5D">
              <w:rPr>
                <w:rFonts w:ascii="Verdana" w:hAnsi="Verdana" w:cs="Tahoma"/>
                <w:sz w:val="18"/>
                <w:szCs w:val="18"/>
                <w:lang w:val="es-ES_tradnl"/>
              </w:rPr>
              <w:t>contratación y otros.</w:t>
            </w:r>
          </w:p>
          <w:p w14:paraId="66E89640" w14:textId="77777777" w:rsidR="0081191F" w:rsidRPr="00871D5D" w:rsidRDefault="0081191F" w:rsidP="0081191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3D90B31" w14:textId="77777777" w:rsidR="0081191F" w:rsidRPr="00871D5D" w:rsidRDefault="0081191F" w:rsidP="0081191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88F0688" w14:textId="77777777" w:rsidR="0081191F" w:rsidRPr="00871D5D" w:rsidRDefault="0081191F" w:rsidP="0081191F">
            <w:pPr>
              <w:ind w:leftChars="708" w:left="1274" w:right="153"/>
              <w:rPr>
                <w:rFonts w:cs="Tahoma"/>
                <w:color w:val="000000"/>
                <w:szCs w:val="18"/>
              </w:rPr>
            </w:pPr>
          </w:p>
          <w:p w14:paraId="61FA5DEE" w14:textId="77777777" w:rsidR="0081191F" w:rsidRPr="00871D5D" w:rsidRDefault="0081191F" w:rsidP="0081191F">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CF25B16" w14:textId="77777777" w:rsidR="0081191F" w:rsidRPr="00871D5D" w:rsidRDefault="0081191F" w:rsidP="0081191F">
            <w:pPr>
              <w:ind w:leftChars="708" w:left="1274"/>
              <w:rPr>
                <w:rFonts w:cs="Tahoma"/>
                <w:szCs w:val="18"/>
                <w:lang w:val="es-ES_tradnl"/>
              </w:rPr>
            </w:pPr>
          </w:p>
          <w:p w14:paraId="589D3CD9" w14:textId="77777777" w:rsidR="0081191F" w:rsidRPr="00871D5D" w:rsidRDefault="0081191F" w:rsidP="0081191F">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23343337" w14:textId="77777777" w:rsidR="0081191F" w:rsidRPr="00871D5D" w:rsidRDefault="0081191F" w:rsidP="0081191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249D8B6A" w14:textId="77777777" w:rsidR="0081191F" w:rsidRPr="00871D5D" w:rsidRDefault="0081191F" w:rsidP="0081191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4AFA3175" w14:textId="77777777" w:rsidR="0081191F" w:rsidRDefault="0081191F" w:rsidP="0081191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B482812" w14:textId="77777777" w:rsidR="0081191F" w:rsidRDefault="0081191F" w:rsidP="0081191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1A364130" w14:textId="77777777" w:rsidR="0081191F" w:rsidRDefault="0081191F" w:rsidP="0081191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E6F91A6" w14:textId="77777777" w:rsidR="0081191F" w:rsidRDefault="0081191F" w:rsidP="0081191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Constancia de devolución de Credencial y Tarjeta Biométrica</w:t>
            </w:r>
          </w:p>
          <w:p w14:paraId="09336486" w14:textId="77777777" w:rsidR="0081191F" w:rsidRDefault="0081191F" w:rsidP="0081191F">
            <w:pPr>
              <w:pStyle w:val="Prrafodelista"/>
              <w:ind w:left="1493"/>
              <w:rPr>
                <w:rFonts w:ascii="Verdana" w:hAnsi="Verdana" w:cstheme="minorHAnsi"/>
                <w:sz w:val="18"/>
                <w:szCs w:val="18"/>
                <w:lang w:val="es-ES_tradnl" w:eastAsia="es-ES"/>
              </w:rPr>
            </w:pPr>
          </w:p>
          <w:p w14:paraId="3BDC7889" w14:textId="77777777" w:rsidR="0081191F" w:rsidRPr="00871D5D" w:rsidRDefault="0081191F" w:rsidP="0081191F">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lastRenderedPageBreak/>
              <w:t>LUGAR</w:t>
            </w:r>
          </w:p>
          <w:p w14:paraId="1408E575" w14:textId="77777777" w:rsidR="0081191F" w:rsidRPr="00871D5D" w:rsidRDefault="0081191F" w:rsidP="0081191F">
            <w:pPr>
              <w:ind w:left="1065" w:right="153"/>
              <w:rPr>
                <w:rFonts w:cs="Tahoma"/>
                <w:b/>
                <w:caps/>
                <w:color w:val="000000"/>
                <w:szCs w:val="18"/>
              </w:rPr>
            </w:pPr>
          </w:p>
          <w:p w14:paraId="34576A22" w14:textId="77777777" w:rsidR="0081191F" w:rsidRDefault="0081191F" w:rsidP="0081191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188F6FC6" w14:textId="77777777" w:rsidR="0081191F" w:rsidRPr="00C95A28" w:rsidRDefault="0081191F" w:rsidP="0081191F"/>
          <w:p w14:paraId="51BFB51A" w14:textId="77777777" w:rsidR="0081191F" w:rsidRPr="00871D5D" w:rsidRDefault="0081191F" w:rsidP="0081191F">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PLAZO</w:t>
            </w:r>
          </w:p>
          <w:p w14:paraId="42938CCC" w14:textId="77777777" w:rsidR="0081191F" w:rsidRPr="00871D5D" w:rsidRDefault="0081191F" w:rsidP="0081191F">
            <w:pPr>
              <w:ind w:left="1065" w:right="153"/>
              <w:rPr>
                <w:rFonts w:cs="Tahoma"/>
                <w:b/>
                <w:caps/>
                <w:color w:val="000000"/>
                <w:szCs w:val="18"/>
              </w:rPr>
            </w:pPr>
          </w:p>
          <w:p w14:paraId="318D4C98" w14:textId="77777777" w:rsidR="0081191F" w:rsidRPr="00871D5D" w:rsidRDefault="0081191F" w:rsidP="0081191F">
            <w:pPr>
              <w:ind w:left="709"/>
              <w:rPr>
                <w:rFonts w:cs="Tahoma"/>
                <w:color w:val="000000"/>
                <w:szCs w:val="18"/>
              </w:rPr>
            </w:pPr>
            <w:r w:rsidRPr="00871D5D">
              <w:rPr>
                <w:rFonts w:cs="Tahoma"/>
                <w:color w:val="000000"/>
                <w:szCs w:val="18"/>
              </w:rPr>
              <w:t xml:space="preserve">El plazo para el desarrollo de la Consultoría será computable a partir de la suscripción del contrato </w:t>
            </w:r>
            <w:r>
              <w:rPr>
                <w:rFonts w:cs="Tahoma"/>
                <w:color w:val="000000"/>
                <w:szCs w:val="18"/>
              </w:rPr>
              <w:t>por el periodo de 7 (siete) meses.</w:t>
            </w:r>
          </w:p>
          <w:p w14:paraId="14C03EEF" w14:textId="77777777" w:rsidR="0081191F" w:rsidRPr="00871D5D" w:rsidRDefault="0081191F" w:rsidP="0081191F">
            <w:pPr>
              <w:ind w:left="360" w:right="153"/>
              <w:rPr>
                <w:rFonts w:cs="Tahoma"/>
                <w:color w:val="000000"/>
                <w:szCs w:val="18"/>
              </w:rPr>
            </w:pPr>
          </w:p>
          <w:p w14:paraId="2E3B16E4" w14:textId="77777777" w:rsidR="0081191F" w:rsidRPr="00871D5D" w:rsidRDefault="0081191F" w:rsidP="0081191F">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2BE9E7EB" w14:textId="77777777" w:rsidR="0081191F" w:rsidRPr="00871D5D" w:rsidRDefault="0081191F" w:rsidP="0081191F">
            <w:pPr>
              <w:ind w:left="1065" w:right="153"/>
              <w:rPr>
                <w:rFonts w:cs="Tahoma"/>
                <w:b/>
                <w:caps/>
                <w:color w:val="000000"/>
                <w:szCs w:val="18"/>
              </w:rPr>
            </w:pPr>
          </w:p>
          <w:p w14:paraId="4772F9F6" w14:textId="77777777" w:rsidR="0081191F" w:rsidRPr="00871D5D" w:rsidRDefault="0081191F" w:rsidP="0081191F">
            <w:pPr>
              <w:ind w:left="709" w:right="153"/>
              <w:rPr>
                <w:rFonts w:cs="Tahoma"/>
                <w:szCs w:val="18"/>
              </w:rPr>
            </w:pPr>
            <w:r w:rsidRPr="00871D5D">
              <w:rPr>
                <w:rFonts w:cs="Tahoma"/>
                <w:szCs w:val="18"/>
              </w:rPr>
              <w:t xml:space="preserve">La prestación del servicio, será supervisada por el </w:t>
            </w:r>
            <w:r w:rsidRPr="00E46534">
              <w:rPr>
                <w:rFonts w:cs="Tahoma"/>
                <w:szCs w:val="18"/>
              </w:rPr>
              <w:t xml:space="preserve">jefe unidad </w:t>
            </w:r>
            <w:r>
              <w:rPr>
                <w:rFonts w:cs="Tahoma"/>
                <w:szCs w:val="18"/>
              </w:rPr>
              <w:t>de Seguridad y Tecnologías de Información</w:t>
            </w:r>
            <w:r w:rsidRPr="00E46534">
              <w:rPr>
                <w:rFonts w:cs="Tahoma"/>
                <w:szCs w:val="18"/>
              </w:rPr>
              <w:t xml:space="preserve">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20EC392C" w14:textId="77777777" w:rsidR="0081191F" w:rsidRPr="00871D5D" w:rsidRDefault="0081191F" w:rsidP="0081191F">
            <w:pPr>
              <w:ind w:left="709" w:right="153"/>
              <w:rPr>
                <w:rFonts w:cs="Tahoma"/>
                <w:szCs w:val="18"/>
              </w:rPr>
            </w:pPr>
          </w:p>
          <w:p w14:paraId="215A088E" w14:textId="77777777" w:rsidR="0081191F" w:rsidRDefault="0081191F" w:rsidP="0081191F">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606F293" w14:textId="77777777" w:rsidR="0081191F" w:rsidRDefault="0081191F" w:rsidP="0081191F">
            <w:pPr>
              <w:autoSpaceDE w:val="0"/>
              <w:autoSpaceDN w:val="0"/>
              <w:adjustRightInd w:val="0"/>
              <w:ind w:left="709"/>
              <w:rPr>
                <w:rFonts w:cs="Tahoma"/>
                <w:szCs w:val="18"/>
              </w:rPr>
            </w:pPr>
          </w:p>
          <w:p w14:paraId="2394B3B7" w14:textId="77777777" w:rsidR="0081191F" w:rsidRPr="00871D5D" w:rsidRDefault="0081191F" w:rsidP="0081191F">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1ABF43CE" w14:textId="77777777" w:rsidR="0081191F" w:rsidRPr="00871D5D" w:rsidRDefault="0081191F" w:rsidP="0081191F">
            <w:pPr>
              <w:ind w:left="360" w:right="153"/>
              <w:rPr>
                <w:rFonts w:cs="Tahoma"/>
                <w:b/>
                <w:color w:val="000000"/>
                <w:szCs w:val="18"/>
              </w:rPr>
            </w:pPr>
          </w:p>
          <w:p w14:paraId="369904E3" w14:textId="77777777" w:rsidR="0081191F" w:rsidRPr="00871D5D" w:rsidRDefault="0081191F" w:rsidP="0081191F">
            <w:pPr>
              <w:ind w:left="993" w:right="153"/>
              <w:rPr>
                <w:rFonts w:cs="Tahoma"/>
                <w:b/>
                <w:color w:val="FF0000"/>
                <w:szCs w:val="18"/>
              </w:rPr>
            </w:pPr>
            <w:r w:rsidRPr="00871D5D">
              <w:rPr>
                <w:rFonts w:cs="Tahoma"/>
                <w:b/>
                <w:color w:val="000000"/>
                <w:szCs w:val="18"/>
              </w:rPr>
              <w:t>FORMACIÓN</w:t>
            </w:r>
          </w:p>
          <w:p w14:paraId="275D4425" w14:textId="77777777" w:rsidR="0081191F" w:rsidRPr="00871D5D" w:rsidRDefault="0081191F" w:rsidP="0081191F">
            <w:pPr>
              <w:ind w:left="360" w:right="153"/>
              <w:rPr>
                <w:rFonts w:cs="Tahoma"/>
                <w:b/>
                <w:color w:val="FF0000"/>
                <w:szCs w:val="18"/>
              </w:rPr>
            </w:pPr>
          </w:p>
          <w:p w14:paraId="400C0473" w14:textId="77777777" w:rsidR="0081191F" w:rsidRDefault="0081191F" w:rsidP="0081191F">
            <w:pPr>
              <w:numPr>
                <w:ilvl w:val="1"/>
                <w:numId w:val="38"/>
              </w:numPr>
              <w:tabs>
                <w:tab w:val="clear" w:pos="1785"/>
              </w:tabs>
              <w:ind w:left="1701" w:hanging="425"/>
              <w:rPr>
                <w:rFonts w:cs="Tahoma"/>
                <w:szCs w:val="18"/>
              </w:rPr>
            </w:pPr>
            <w:r w:rsidRPr="00871D5D">
              <w:rPr>
                <w:rFonts w:cs="Tahoma"/>
                <w:szCs w:val="18"/>
              </w:rPr>
              <w:t xml:space="preserve">Título en Provisión Nacional de: </w:t>
            </w:r>
            <w:r w:rsidRPr="00E46534">
              <w:rPr>
                <w:rFonts w:cs="Tahoma"/>
                <w:szCs w:val="18"/>
              </w:rPr>
              <w:t>Ingeniería de Sistemas</w:t>
            </w:r>
            <w:r>
              <w:rPr>
                <w:rFonts w:cs="Tahoma"/>
                <w:szCs w:val="18"/>
              </w:rPr>
              <w:t>, Informática o ramas afines</w:t>
            </w:r>
            <w:r w:rsidRPr="00E46534">
              <w:rPr>
                <w:rFonts w:cs="Tahoma"/>
                <w:szCs w:val="18"/>
              </w:rPr>
              <w:t xml:space="preserve"> </w:t>
            </w:r>
            <w:r w:rsidRPr="00871D5D">
              <w:rPr>
                <w:rFonts w:cs="Tahoma"/>
                <w:szCs w:val="18"/>
              </w:rPr>
              <w:t>a nivel Licenciatura</w:t>
            </w:r>
            <w:r>
              <w:rPr>
                <w:rFonts w:cs="Tahoma"/>
                <w:szCs w:val="18"/>
              </w:rPr>
              <w:t xml:space="preserve">, </w:t>
            </w:r>
            <w:r w:rsidRPr="00871D5D">
              <w:rPr>
                <w:rFonts w:cs="Tahoma"/>
                <w:szCs w:val="18"/>
              </w:rPr>
              <w:t>este requisito es un factor de habilitación.</w:t>
            </w:r>
          </w:p>
          <w:p w14:paraId="281394C8" w14:textId="77777777" w:rsidR="0081191F" w:rsidRPr="00483AE0" w:rsidRDefault="0081191F" w:rsidP="0081191F">
            <w:pPr>
              <w:numPr>
                <w:ilvl w:val="1"/>
                <w:numId w:val="38"/>
              </w:numPr>
              <w:tabs>
                <w:tab w:val="clear" w:pos="1785"/>
              </w:tabs>
              <w:ind w:left="1701" w:hanging="425"/>
              <w:rPr>
                <w:rFonts w:cs="Tahoma"/>
                <w:szCs w:val="18"/>
              </w:rPr>
            </w:pPr>
            <w:r w:rsidRPr="00483AE0">
              <w:rPr>
                <w:rFonts w:cs="Tahoma"/>
                <w:szCs w:val="18"/>
              </w:rPr>
              <w:t>Posgrado, Maestría en Tecnologías de Información. (Deseable)</w:t>
            </w:r>
          </w:p>
          <w:p w14:paraId="123F90CE" w14:textId="77777777" w:rsidR="0081191F" w:rsidRPr="004D5D83" w:rsidRDefault="0081191F" w:rsidP="0081191F">
            <w:pPr>
              <w:pStyle w:val="Prrafodelista"/>
              <w:numPr>
                <w:ilvl w:val="1"/>
                <w:numId w:val="38"/>
              </w:numPr>
              <w:tabs>
                <w:tab w:val="clear" w:pos="1785"/>
              </w:tabs>
              <w:ind w:left="1701" w:hanging="425"/>
              <w:rPr>
                <w:rFonts w:ascii="Verdana" w:hAnsi="Verdana" w:cs="Tahoma"/>
                <w:sz w:val="18"/>
                <w:szCs w:val="18"/>
                <w:lang w:eastAsia="es-ES"/>
              </w:rPr>
            </w:pPr>
            <w:r w:rsidRPr="004D5D83">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2BA2E1A4" w14:textId="77777777" w:rsidR="0081191F" w:rsidRPr="00871D5D" w:rsidRDefault="0081191F" w:rsidP="0081191F">
            <w:pPr>
              <w:numPr>
                <w:ilvl w:val="1"/>
                <w:numId w:val="38"/>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xml:space="preserve">, en cumplimiento a la Ley </w:t>
            </w:r>
            <w:proofErr w:type="spellStart"/>
            <w:r w:rsidRPr="00871D5D">
              <w:rPr>
                <w:rFonts w:cs="Tahoma"/>
                <w:color w:val="000000" w:themeColor="text1"/>
                <w:szCs w:val="18"/>
              </w:rPr>
              <w:t>Nº</w:t>
            </w:r>
            <w:proofErr w:type="spellEnd"/>
            <w:r w:rsidRPr="00871D5D">
              <w:rPr>
                <w:rFonts w:cs="Tahoma"/>
                <w:color w:val="000000" w:themeColor="text1"/>
                <w:szCs w:val="18"/>
              </w:rPr>
              <w:t xml:space="preserve"> 348 de 09 de marzo de 2013 y la Ley </w:t>
            </w:r>
            <w:proofErr w:type="spellStart"/>
            <w:r w:rsidRPr="00871D5D">
              <w:rPr>
                <w:rFonts w:cs="Tahoma"/>
                <w:color w:val="000000" w:themeColor="text1"/>
                <w:szCs w:val="18"/>
              </w:rPr>
              <w:t>Nº</w:t>
            </w:r>
            <w:proofErr w:type="spellEnd"/>
            <w:r w:rsidRPr="00871D5D">
              <w:rPr>
                <w:rFonts w:cs="Tahoma"/>
                <w:color w:val="000000" w:themeColor="text1"/>
                <w:szCs w:val="18"/>
              </w:rPr>
              <w:t xml:space="preserve"> 1153 de 25 de febrero de 2019.</w:t>
            </w:r>
          </w:p>
          <w:p w14:paraId="22B709E6" w14:textId="77777777" w:rsidR="0081191F" w:rsidRPr="00871D5D" w:rsidRDefault="0081191F" w:rsidP="0081191F">
            <w:pPr>
              <w:ind w:left="1843"/>
              <w:rPr>
                <w:rFonts w:cs="Tahoma"/>
                <w:szCs w:val="18"/>
              </w:rPr>
            </w:pPr>
          </w:p>
          <w:p w14:paraId="630394AB" w14:textId="77777777" w:rsidR="0081191F" w:rsidRPr="00871D5D" w:rsidRDefault="0081191F" w:rsidP="0081191F">
            <w:pPr>
              <w:ind w:left="708"/>
              <w:rPr>
                <w:rFonts w:cs="Tahoma"/>
                <w:b/>
                <w:color w:val="000000"/>
                <w:szCs w:val="18"/>
              </w:rPr>
            </w:pPr>
            <w:r w:rsidRPr="00871D5D">
              <w:rPr>
                <w:rFonts w:cs="Tahoma"/>
                <w:b/>
                <w:color w:val="000000"/>
                <w:szCs w:val="18"/>
              </w:rPr>
              <w:t xml:space="preserve">     EXPERIENCIA GENERAL </w:t>
            </w:r>
          </w:p>
          <w:p w14:paraId="1B6B5557" w14:textId="77777777" w:rsidR="0081191F" w:rsidRPr="004D5D83" w:rsidRDefault="0081191F" w:rsidP="0081191F">
            <w:pPr>
              <w:ind w:left="360" w:right="153"/>
              <w:rPr>
                <w:rFonts w:cs="Tahoma"/>
                <w:b/>
                <w:szCs w:val="18"/>
              </w:rPr>
            </w:pPr>
          </w:p>
          <w:p w14:paraId="7FB5AFB0" w14:textId="77777777" w:rsidR="0081191F" w:rsidRPr="00871D5D" w:rsidRDefault="0081191F" w:rsidP="0081191F">
            <w:pPr>
              <w:numPr>
                <w:ilvl w:val="1"/>
                <w:numId w:val="38"/>
              </w:numPr>
              <w:tabs>
                <w:tab w:val="clear" w:pos="1785"/>
              </w:tabs>
              <w:ind w:left="1843" w:hanging="425"/>
              <w:rPr>
                <w:rFonts w:cs="Tahoma"/>
                <w:szCs w:val="18"/>
              </w:rPr>
            </w:pPr>
            <w:r w:rsidRPr="004D5D83">
              <w:rPr>
                <w:rFonts w:cs="Tahoma"/>
                <w:szCs w:val="18"/>
              </w:rPr>
              <w:t>Experiencia profesional mínima de 6 años</w:t>
            </w:r>
            <w:r w:rsidRPr="00871D5D">
              <w:rPr>
                <w:rFonts w:cs="Tahoma"/>
                <w:szCs w:val="18"/>
              </w:rPr>
              <w:t>, plazo computado a partir de la fecha de emisión del Título en Provisión Nacional.</w:t>
            </w:r>
          </w:p>
          <w:p w14:paraId="7821DEE8" w14:textId="77777777" w:rsidR="0081191F" w:rsidRPr="00871D5D" w:rsidRDefault="0081191F" w:rsidP="0081191F">
            <w:pPr>
              <w:rPr>
                <w:rFonts w:cs="Tahoma"/>
                <w:szCs w:val="18"/>
              </w:rPr>
            </w:pPr>
          </w:p>
          <w:p w14:paraId="467160BE" w14:textId="77777777" w:rsidR="0081191F" w:rsidRPr="00871D5D" w:rsidRDefault="0081191F" w:rsidP="0081191F">
            <w:pPr>
              <w:ind w:left="851" w:right="153" w:firstLine="142"/>
              <w:rPr>
                <w:rFonts w:cs="Tahoma"/>
                <w:b/>
                <w:color w:val="000000"/>
                <w:szCs w:val="18"/>
              </w:rPr>
            </w:pPr>
            <w:r w:rsidRPr="00871D5D">
              <w:rPr>
                <w:rFonts w:cs="Tahoma"/>
                <w:b/>
                <w:color w:val="000000"/>
                <w:szCs w:val="18"/>
              </w:rPr>
              <w:t>EXPERIENCIA ESPECÍFICA</w:t>
            </w:r>
          </w:p>
          <w:p w14:paraId="0699399C" w14:textId="77777777" w:rsidR="0081191F" w:rsidRPr="0050545A" w:rsidRDefault="0081191F" w:rsidP="0081191F">
            <w:pPr>
              <w:spacing w:line="276" w:lineRule="auto"/>
              <w:ind w:right="153"/>
              <w:contextualSpacing/>
              <w:rPr>
                <w:rFonts w:cs="Tahoma"/>
                <w:szCs w:val="18"/>
              </w:rPr>
            </w:pPr>
          </w:p>
          <w:p w14:paraId="3F43CE51" w14:textId="77777777" w:rsidR="0081191F" w:rsidRPr="00365052" w:rsidRDefault="0081191F" w:rsidP="0081191F">
            <w:pPr>
              <w:numPr>
                <w:ilvl w:val="1"/>
                <w:numId w:val="38"/>
              </w:numPr>
              <w:spacing w:line="276" w:lineRule="auto"/>
              <w:ind w:right="153"/>
              <w:contextualSpacing/>
              <w:rPr>
                <w:rFonts w:cs="Tahoma"/>
                <w:szCs w:val="18"/>
              </w:rPr>
            </w:pPr>
            <w:r w:rsidRPr="0050545A">
              <w:rPr>
                <w:rFonts w:cs="Tahoma"/>
                <w:szCs w:val="18"/>
              </w:rPr>
              <w:t xml:space="preserve">Experiencia profesional igual o mayor a </w:t>
            </w:r>
            <w:r>
              <w:rPr>
                <w:rFonts w:cs="Tahoma"/>
                <w:szCs w:val="18"/>
              </w:rPr>
              <w:t>4</w:t>
            </w:r>
            <w:r w:rsidRPr="0050545A">
              <w:rPr>
                <w:rFonts w:cs="Tahoma"/>
                <w:szCs w:val="18"/>
              </w:rPr>
              <w:t xml:space="preserve"> año</w:t>
            </w:r>
            <w:r>
              <w:rPr>
                <w:rFonts w:cs="Tahoma"/>
                <w:szCs w:val="18"/>
              </w:rPr>
              <w:t>s</w:t>
            </w:r>
            <w:r w:rsidRPr="0050545A">
              <w:rPr>
                <w:rFonts w:cs="Tahoma"/>
                <w:szCs w:val="18"/>
              </w:rPr>
              <w:t xml:space="preserve"> de trabajo en </w:t>
            </w:r>
            <w:r>
              <w:rPr>
                <w:rFonts w:cs="Tahoma"/>
                <w:szCs w:val="18"/>
              </w:rPr>
              <w:t>el</w:t>
            </w:r>
            <w:r w:rsidRPr="0050545A">
              <w:rPr>
                <w:rFonts w:cs="Tahoma"/>
                <w:szCs w:val="18"/>
              </w:rPr>
              <w:t xml:space="preserve"> área</w:t>
            </w:r>
            <w:r>
              <w:rPr>
                <w:rFonts w:cs="Tahoma"/>
                <w:szCs w:val="18"/>
              </w:rPr>
              <w:t xml:space="preserve"> de</w:t>
            </w:r>
            <w:r w:rsidRPr="0050545A">
              <w:rPr>
                <w:rFonts w:cs="Tahoma"/>
                <w:szCs w:val="18"/>
              </w:rPr>
              <w:t xml:space="preserve"> </w:t>
            </w:r>
            <w:r>
              <w:rPr>
                <w:rFonts w:cs="Tahoma"/>
                <w:szCs w:val="18"/>
              </w:rPr>
              <w:t>Tecnologías de Información</w:t>
            </w:r>
            <w:r w:rsidRPr="0050545A">
              <w:rPr>
                <w:rFonts w:cs="Tahoma"/>
                <w:szCs w:val="18"/>
              </w:rPr>
              <w:t xml:space="preserve"> </w:t>
            </w:r>
            <w:r>
              <w:rPr>
                <w:rFonts w:cs="Tahoma"/>
                <w:szCs w:val="18"/>
              </w:rPr>
              <w:t>en empresas d</w:t>
            </w:r>
            <w:r w:rsidRPr="0050545A">
              <w:rPr>
                <w:rFonts w:cs="Tahoma"/>
                <w:szCs w:val="18"/>
              </w:rPr>
              <w:t>el sector eléctrico</w:t>
            </w:r>
            <w:r>
              <w:rPr>
                <w:rFonts w:cs="Tahoma"/>
                <w:szCs w:val="18"/>
              </w:rPr>
              <w:t xml:space="preserve"> o empresas públicas</w:t>
            </w:r>
            <w:r w:rsidRPr="0050545A">
              <w:rPr>
                <w:rFonts w:cs="Tahoma"/>
                <w:szCs w:val="18"/>
              </w:rPr>
              <w:t xml:space="preserve">. </w:t>
            </w:r>
          </w:p>
          <w:p w14:paraId="274EDF8E" w14:textId="77777777" w:rsidR="0081191F" w:rsidRPr="000B3942" w:rsidRDefault="0081191F" w:rsidP="0081191F">
            <w:pPr>
              <w:spacing w:line="276" w:lineRule="auto"/>
              <w:ind w:left="1785" w:right="153"/>
              <w:contextualSpacing/>
              <w:rPr>
                <w:rFonts w:cs="Tahoma"/>
                <w:szCs w:val="18"/>
              </w:rPr>
            </w:pPr>
          </w:p>
          <w:p w14:paraId="17E3142B" w14:textId="77777777" w:rsidR="0081191F" w:rsidRPr="00871D5D" w:rsidRDefault="0081191F" w:rsidP="0081191F">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7D897754" w14:textId="77777777" w:rsidR="0081191F" w:rsidRDefault="0081191F" w:rsidP="0081191F">
            <w:pPr>
              <w:ind w:left="1843" w:right="153"/>
              <w:rPr>
                <w:rFonts w:cs="Tahoma"/>
                <w:szCs w:val="18"/>
              </w:rPr>
            </w:pPr>
          </w:p>
          <w:p w14:paraId="1DB3DD2F" w14:textId="77777777" w:rsidR="0081191F" w:rsidRPr="00871D5D" w:rsidRDefault="0081191F" w:rsidP="0081191F">
            <w:pPr>
              <w:ind w:left="993" w:hanging="993"/>
              <w:rPr>
                <w:rFonts w:cs="Tahoma"/>
                <w:b/>
                <w:color w:val="000000"/>
                <w:szCs w:val="18"/>
              </w:rPr>
            </w:pPr>
            <w:r w:rsidRPr="00871D5D">
              <w:rPr>
                <w:rFonts w:cs="Tahoma"/>
                <w:b/>
                <w:color w:val="000000"/>
                <w:szCs w:val="18"/>
              </w:rPr>
              <w:t xml:space="preserve">                CONOCIMIENTOS ADICIONALES:</w:t>
            </w:r>
          </w:p>
          <w:p w14:paraId="18391DBB" w14:textId="77777777" w:rsidR="0081191F" w:rsidRDefault="0081191F" w:rsidP="0081191F">
            <w:pPr>
              <w:contextualSpacing/>
              <w:rPr>
                <w:rFonts w:cs="Tahoma"/>
                <w:color w:val="000000"/>
                <w:szCs w:val="18"/>
              </w:rPr>
            </w:pPr>
          </w:p>
          <w:p w14:paraId="6236579D" w14:textId="77777777" w:rsidR="0081191F" w:rsidRPr="001B4664"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1B4664">
              <w:rPr>
                <w:rFonts w:ascii="Verdana" w:hAnsi="Verdana" w:cs="Tahoma"/>
                <w:sz w:val="18"/>
                <w:szCs w:val="18"/>
                <w:lang w:eastAsia="es-ES"/>
              </w:rPr>
              <w:t xml:space="preserve">Certificación que acredite conocimiento básico de la LEY </w:t>
            </w:r>
            <w:proofErr w:type="spellStart"/>
            <w:r w:rsidRPr="001B4664">
              <w:rPr>
                <w:rFonts w:ascii="Verdana" w:hAnsi="Verdana" w:cs="Tahoma"/>
                <w:sz w:val="18"/>
                <w:szCs w:val="18"/>
                <w:lang w:eastAsia="es-ES"/>
              </w:rPr>
              <w:t>N°</w:t>
            </w:r>
            <w:proofErr w:type="spellEnd"/>
            <w:r w:rsidRPr="001B4664">
              <w:rPr>
                <w:rFonts w:ascii="Verdana" w:hAnsi="Verdana" w:cs="Tahoma"/>
                <w:sz w:val="18"/>
                <w:szCs w:val="18"/>
                <w:lang w:eastAsia="es-ES"/>
              </w:rPr>
              <w:t xml:space="preserve"> 1178 (indispensable).</w:t>
            </w:r>
          </w:p>
          <w:p w14:paraId="59CC0337" w14:textId="77777777" w:rsidR="0081191F" w:rsidRPr="00F87BFD"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F87BFD">
              <w:rPr>
                <w:rFonts w:ascii="Verdana" w:hAnsi="Verdana" w:cs="Tahoma"/>
                <w:sz w:val="18"/>
                <w:szCs w:val="18"/>
                <w:lang w:eastAsia="es-ES"/>
              </w:rPr>
              <w:t>Certificación que acredite conocimiento en Seguridad de la Información (indispensable).</w:t>
            </w:r>
          </w:p>
          <w:p w14:paraId="02A44561" w14:textId="77777777" w:rsidR="0081191F" w:rsidRPr="00DD05E2"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1B4664">
              <w:rPr>
                <w:rFonts w:ascii="Verdana" w:hAnsi="Verdana" w:cs="Tahoma"/>
                <w:sz w:val="18"/>
                <w:szCs w:val="18"/>
                <w:lang w:eastAsia="es-ES"/>
              </w:rPr>
              <w:t>Certificación que acredite conocimiento sobre auditoria de sistemas (</w:t>
            </w:r>
            <w:r>
              <w:rPr>
                <w:rFonts w:ascii="Verdana" w:hAnsi="Verdana" w:cs="Tahoma"/>
                <w:sz w:val="18"/>
                <w:szCs w:val="18"/>
                <w:lang w:eastAsia="es-ES"/>
              </w:rPr>
              <w:t>indispensable</w:t>
            </w:r>
            <w:r w:rsidRPr="001B4664">
              <w:rPr>
                <w:rFonts w:ascii="Verdana" w:hAnsi="Verdana" w:cs="Tahoma"/>
                <w:sz w:val="18"/>
                <w:szCs w:val="18"/>
                <w:lang w:eastAsia="es-ES"/>
              </w:rPr>
              <w:t>).</w:t>
            </w:r>
          </w:p>
          <w:p w14:paraId="73063908" w14:textId="77777777" w:rsidR="0081191F"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1B4664">
              <w:rPr>
                <w:rFonts w:ascii="Verdana" w:hAnsi="Verdana" w:cs="Tahoma"/>
                <w:sz w:val="18"/>
                <w:szCs w:val="18"/>
                <w:lang w:eastAsia="es-ES"/>
              </w:rPr>
              <w:t>Certificación que acredite conocimiento sobre ITIL-</w:t>
            </w:r>
            <w:proofErr w:type="spellStart"/>
            <w:r w:rsidRPr="001B4664">
              <w:rPr>
                <w:rFonts w:ascii="Verdana" w:hAnsi="Verdana" w:cs="Tahoma"/>
                <w:sz w:val="18"/>
                <w:szCs w:val="18"/>
                <w:lang w:eastAsia="es-ES"/>
              </w:rPr>
              <w:t>Information</w:t>
            </w:r>
            <w:proofErr w:type="spellEnd"/>
            <w:r w:rsidRPr="001B4664">
              <w:rPr>
                <w:rFonts w:ascii="Verdana" w:hAnsi="Verdana" w:cs="Tahoma"/>
                <w:sz w:val="18"/>
                <w:szCs w:val="18"/>
                <w:lang w:eastAsia="es-ES"/>
              </w:rPr>
              <w:t xml:space="preserve"> </w:t>
            </w:r>
            <w:proofErr w:type="spellStart"/>
            <w:r w:rsidRPr="001B4664">
              <w:rPr>
                <w:rFonts w:ascii="Verdana" w:hAnsi="Verdana" w:cs="Tahoma"/>
                <w:sz w:val="18"/>
                <w:szCs w:val="18"/>
                <w:lang w:eastAsia="es-ES"/>
              </w:rPr>
              <w:t>Technology</w:t>
            </w:r>
            <w:proofErr w:type="spellEnd"/>
            <w:r w:rsidRPr="001B4664">
              <w:rPr>
                <w:rFonts w:ascii="Verdana" w:hAnsi="Verdana" w:cs="Tahoma"/>
                <w:sz w:val="18"/>
                <w:szCs w:val="18"/>
                <w:lang w:eastAsia="es-ES"/>
              </w:rPr>
              <w:t xml:space="preserve"> </w:t>
            </w:r>
            <w:proofErr w:type="spellStart"/>
            <w:r w:rsidRPr="001B4664">
              <w:rPr>
                <w:rFonts w:ascii="Verdana" w:hAnsi="Verdana" w:cs="Tahoma"/>
                <w:sz w:val="18"/>
                <w:szCs w:val="18"/>
                <w:lang w:eastAsia="es-ES"/>
              </w:rPr>
              <w:t>Infrastructure</w:t>
            </w:r>
            <w:proofErr w:type="spellEnd"/>
            <w:r w:rsidRPr="001B4664">
              <w:rPr>
                <w:rFonts w:ascii="Verdana" w:hAnsi="Verdana" w:cs="Tahoma"/>
                <w:sz w:val="18"/>
                <w:szCs w:val="18"/>
                <w:lang w:eastAsia="es-ES"/>
              </w:rPr>
              <w:t xml:space="preserve"> Library (Deseable).</w:t>
            </w:r>
          </w:p>
          <w:p w14:paraId="50C6DAD9" w14:textId="77777777" w:rsidR="0081191F"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1B4664">
              <w:rPr>
                <w:rFonts w:ascii="Verdana" w:hAnsi="Verdana" w:cs="Tahoma"/>
                <w:sz w:val="18"/>
                <w:szCs w:val="18"/>
                <w:lang w:eastAsia="es-ES"/>
              </w:rPr>
              <w:lastRenderedPageBreak/>
              <w:t xml:space="preserve">Certificación que acredite conocimiento sobre </w:t>
            </w:r>
            <w:r w:rsidRPr="00CB2B39">
              <w:rPr>
                <w:rFonts w:ascii="Verdana" w:hAnsi="Verdana" w:cs="Tahoma"/>
                <w:sz w:val="18"/>
                <w:szCs w:val="18"/>
                <w:lang w:eastAsia="es-ES"/>
              </w:rPr>
              <w:t xml:space="preserve">Implementación de: Cisco IOS Network Security y </w:t>
            </w:r>
            <w:proofErr w:type="spellStart"/>
            <w:r w:rsidRPr="00CB2B39">
              <w:rPr>
                <w:rFonts w:ascii="Verdana" w:hAnsi="Verdana" w:cs="Tahoma"/>
                <w:sz w:val="18"/>
                <w:szCs w:val="18"/>
                <w:lang w:eastAsia="es-ES"/>
              </w:rPr>
              <w:t>Un</w:t>
            </w:r>
            <w:r>
              <w:rPr>
                <w:rFonts w:ascii="Verdana" w:hAnsi="Verdana" w:cs="Tahoma"/>
                <w:sz w:val="18"/>
                <w:szCs w:val="18"/>
                <w:lang w:eastAsia="es-ES"/>
              </w:rPr>
              <w:t>i</w:t>
            </w:r>
            <w:r w:rsidRPr="00CB2B39">
              <w:rPr>
                <w:rFonts w:ascii="Verdana" w:hAnsi="Verdana" w:cs="Tahoma"/>
                <w:sz w:val="18"/>
                <w:szCs w:val="18"/>
                <w:lang w:eastAsia="es-ES"/>
              </w:rPr>
              <w:t>fied</w:t>
            </w:r>
            <w:proofErr w:type="spellEnd"/>
            <w:r w:rsidRPr="00CB2B39">
              <w:rPr>
                <w:rFonts w:ascii="Verdana" w:hAnsi="Verdana" w:cs="Tahoma"/>
                <w:sz w:val="18"/>
                <w:szCs w:val="18"/>
                <w:lang w:eastAsia="es-ES"/>
              </w:rPr>
              <w:t xml:space="preserve"> </w:t>
            </w:r>
            <w:proofErr w:type="spellStart"/>
            <w:r w:rsidRPr="00CB2B39">
              <w:rPr>
                <w:rFonts w:ascii="Verdana" w:hAnsi="Verdana" w:cs="Tahoma"/>
                <w:sz w:val="18"/>
                <w:szCs w:val="18"/>
                <w:lang w:eastAsia="es-ES"/>
              </w:rPr>
              <w:t>Communication</w:t>
            </w:r>
            <w:proofErr w:type="spellEnd"/>
            <w:r w:rsidRPr="00CB2B39">
              <w:rPr>
                <w:rFonts w:ascii="Verdana" w:hAnsi="Verdana" w:cs="Tahoma"/>
                <w:sz w:val="18"/>
                <w:szCs w:val="18"/>
                <w:lang w:eastAsia="es-ES"/>
              </w:rPr>
              <w:t xml:space="preserve"> </w:t>
            </w:r>
            <w:r w:rsidRPr="001B4664">
              <w:rPr>
                <w:rFonts w:ascii="Verdana" w:hAnsi="Verdana" w:cs="Tahoma"/>
                <w:sz w:val="18"/>
                <w:szCs w:val="18"/>
                <w:lang w:eastAsia="es-ES"/>
              </w:rPr>
              <w:t>(Deseable).</w:t>
            </w:r>
          </w:p>
          <w:p w14:paraId="77C699CF" w14:textId="77777777" w:rsidR="0081191F"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1B4664">
              <w:rPr>
                <w:rFonts w:ascii="Verdana" w:hAnsi="Verdana" w:cs="Tahoma"/>
                <w:sz w:val="18"/>
                <w:szCs w:val="18"/>
                <w:lang w:eastAsia="es-ES"/>
              </w:rPr>
              <w:t xml:space="preserve">Certificación que acredite conocimiento sobre </w:t>
            </w:r>
            <w:r w:rsidRPr="00CB2B39">
              <w:rPr>
                <w:rFonts w:ascii="Verdana" w:hAnsi="Verdana" w:cs="Tahoma"/>
                <w:sz w:val="18"/>
                <w:szCs w:val="18"/>
                <w:lang w:eastAsia="es-ES"/>
              </w:rPr>
              <w:t xml:space="preserve">Gestión de Servicios de Internet Avanzados basados en LINUX </w:t>
            </w:r>
            <w:r w:rsidRPr="001B4664">
              <w:rPr>
                <w:rFonts w:ascii="Verdana" w:hAnsi="Verdana" w:cs="Tahoma"/>
                <w:sz w:val="18"/>
                <w:szCs w:val="18"/>
                <w:lang w:eastAsia="es-ES"/>
              </w:rPr>
              <w:t>(Deseable)</w:t>
            </w:r>
          </w:p>
          <w:p w14:paraId="19079862" w14:textId="77777777" w:rsidR="0081191F" w:rsidRPr="00932344" w:rsidRDefault="0081191F" w:rsidP="0081191F">
            <w:pPr>
              <w:pStyle w:val="Prrafodelista"/>
              <w:numPr>
                <w:ilvl w:val="0"/>
                <w:numId w:val="52"/>
              </w:numPr>
              <w:spacing w:after="200" w:line="276" w:lineRule="auto"/>
              <w:contextualSpacing/>
              <w:rPr>
                <w:rFonts w:ascii="Verdana" w:hAnsi="Verdana" w:cs="Tahoma"/>
                <w:sz w:val="18"/>
                <w:szCs w:val="18"/>
                <w:lang w:eastAsia="es-ES"/>
              </w:rPr>
            </w:pPr>
            <w:r w:rsidRPr="00F87BFD">
              <w:rPr>
                <w:rFonts w:ascii="Verdana" w:hAnsi="Verdana" w:cs="Tahoma"/>
                <w:sz w:val="18"/>
                <w:szCs w:val="18"/>
                <w:lang w:eastAsia="es-ES"/>
              </w:rPr>
              <w:t>Certificación que acredite conocimiento Idioma originario (</w:t>
            </w:r>
            <w:r>
              <w:rPr>
                <w:rFonts w:ascii="Verdana" w:hAnsi="Verdana" w:cs="Tahoma"/>
                <w:sz w:val="18"/>
                <w:szCs w:val="18"/>
                <w:lang w:eastAsia="es-ES"/>
              </w:rPr>
              <w:t>dese</w:t>
            </w:r>
            <w:r w:rsidRPr="00F87BFD">
              <w:rPr>
                <w:rFonts w:ascii="Verdana" w:hAnsi="Verdana" w:cs="Tahoma"/>
                <w:sz w:val="18"/>
                <w:szCs w:val="18"/>
                <w:lang w:eastAsia="es-ES"/>
              </w:rPr>
              <w:t>able).</w:t>
            </w:r>
          </w:p>
          <w:p w14:paraId="536D9695" w14:textId="77777777" w:rsidR="0081191F" w:rsidRDefault="0081191F" w:rsidP="0081191F">
            <w:pPr>
              <w:ind w:left="993"/>
              <w:contextualSpacing/>
              <w:rPr>
                <w:rFonts w:cs="Tahoma"/>
                <w:szCs w:val="18"/>
              </w:rPr>
            </w:pPr>
            <w:r w:rsidRPr="0016049D">
              <w:rPr>
                <w:rFonts w:cs="Tahoma"/>
                <w:szCs w:val="18"/>
              </w:rPr>
              <w:t>La evaluación de conocimiento deseable, debe ser considerada en la calificación de Condiciones Adicionales.</w:t>
            </w:r>
          </w:p>
          <w:p w14:paraId="2E36A7B3" w14:textId="77777777" w:rsidR="0081191F" w:rsidRPr="00871D5D" w:rsidRDefault="0081191F" w:rsidP="0081191F">
            <w:pPr>
              <w:ind w:left="1418" w:firstLine="142"/>
              <w:contextualSpacing/>
              <w:rPr>
                <w:rFonts w:cs="Tahoma"/>
                <w:color w:val="000000"/>
                <w:szCs w:val="18"/>
              </w:rPr>
            </w:pPr>
          </w:p>
          <w:p w14:paraId="01CC4224" w14:textId="77777777" w:rsidR="0081191F" w:rsidRPr="00871D5D" w:rsidRDefault="0081191F" w:rsidP="0081191F">
            <w:pPr>
              <w:ind w:firstLine="993"/>
              <w:contextualSpacing/>
              <w:rPr>
                <w:rFonts w:cs="Tahoma"/>
                <w:b/>
                <w:color w:val="000000"/>
                <w:szCs w:val="18"/>
              </w:rPr>
            </w:pPr>
            <w:r w:rsidRPr="00871D5D">
              <w:rPr>
                <w:rFonts w:cs="Tahoma"/>
                <w:b/>
                <w:color w:val="000000"/>
                <w:szCs w:val="18"/>
              </w:rPr>
              <w:t>OTRAS CONDICIONES</w:t>
            </w:r>
          </w:p>
          <w:p w14:paraId="141216D4" w14:textId="77777777" w:rsidR="0081191F" w:rsidRPr="00871D5D" w:rsidRDefault="0081191F" w:rsidP="0081191F">
            <w:pPr>
              <w:ind w:firstLine="993"/>
              <w:contextualSpacing/>
              <w:rPr>
                <w:rFonts w:cs="Tahoma"/>
                <w:szCs w:val="18"/>
              </w:rPr>
            </w:pPr>
          </w:p>
          <w:p w14:paraId="15027BE4" w14:textId="77777777" w:rsidR="0081191F" w:rsidRPr="00871D5D" w:rsidRDefault="0081191F" w:rsidP="0081191F">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1B579F24" w14:textId="77777777" w:rsidR="0081191F" w:rsidRPr="00871D5D" w:rsidRDefault="0081191F" w:rsidP="0081191F">
            <w:pPr>
              <w:autoSpaceDE w:val="0"/>
              <w:autoSpaceDN w:val="0"/>
              <w:adjustRightInd w:val="0"/>
              <w:ind w:left="993"/>
              <w:rPr>
                <w:rFonts w:cs="Tahoma"/>
                <w:szCs w:val="18"/>
              </w:rPr>
            </w:pPr>
          </w:p>
          <w:p w14:paraId="0B80DC3B" w14:textId="77777777" w:rsidR="0081191F" w:rsidRDefault="0081191F" w:rsidP="0081191F">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698D8717" w14:textId="77777777" w:rsidR="0081191F" w:rsidRPr="00871D5D" w:rsidRDefault="0081191F" w:rsidP="0081191F">
            <w:pPr>
              <w:rPr>
                <w:rFonts w:cs="Tahoma"/>
                <w:color w:val="000000"/>
                <w:szCs w:val="18"/>
              </w:rPr>
            </w:pPr>
          </w:p>
          <w:p w14:paraId="75847E61" w14:textId="77777777" w:rsidR="0081191F" w:rsidRPr="00871D5D" w:rsidRDefault="0081191F" w:rsidP="0081191F">
            <w:pPr>
              <w:numPr>
                <w:ilvl w:val="0"/>
                <w:numId w:val="3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76F14732" w14:textId="77777777" w:rsidR="0081191F" w:rsidRPr="00871D5D" w:rsidRDefault="0081191F" w:rsidP="0081191F">
            <w:pPr>
              <w:ind w:left="360" w:right="153"/>
              <w:rPr>
                <w:rFonts w:cs="Tahoma"/>
                <w:b/>
                <w:caps/>
                <w:color w:val="000000"/>
                <w:szCs w:val="18"/>
              </w:rPr>
            </w:pPr>
          </w:p>
          <w:p w14:paraId="21454207" w14:textId="77777777" w:rsidR="0081191F" w:rsidRDefault="0081191F" w:rsidP="0081191F">
            <w:pPr>
              <w:ind w:left="709" w:right="153"/>
              <w:rPr>
                <w:rFonts w:cs="Tahoma"/>
                <w:szCs w:val="18"/>
              </w:rPr>
            </w:pPr>
            <w:r w:rsidRPr="00871D5D">
              <w:rPr>
                <w:rFonts w:cs="Tahoma"/>
                <w:szCs w:val="18"/>
              </w:rPr>
              <w:t xml:space="preserve">El </w:t>
            </w:r>
            <w:r w:rsidRPr="00E46534">
              <w:rPr>
                <w:rFonts w:cs="Tahoma"/>
                <w:szCs w:val="18"/>
              </w:rPr>
              <w:t xml:space="preserve">jefe unidad </w:t>
            </w:r>
            <w:r>
              <w:rPr>
                <w:rFonts w:cs="Tahoma"/>
                <w:szCs w:val="18"/>
              </w:rPr>
              <w:t>de Seguridad y Tecnologías de Información</w:t>
            </w:r>
            <w:r w:rsidRPr="00E46534">
              <w:rPr>
                <w:rFonts w:cs="Tahoma"/>
                <w:szCs w:val="18"/>
              </w:rPr>
              <w:t xml:space="preserve">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902B991" w14:textId="77777777" w:rsidR="0081191F" w:rsidRDefault="0081191F" w:rsidP="0081191F">
            <w:pPr>
              <w:ind w:left="709" w:right="153"/>
              <w:rPr>
                <w:rFonts w:cs="Tahoma"/>
                <w:szCs w:val="18"/>
              </w:rPr>
            </w:pPr>
          </w:p>
          <w:p w14:paraId="7895E443" w14:textId="77777777" w:rsidR="0081191F" w:rsidRPr="00871D5D" w:rsidRDefault="0081191F" w:rsidP="0081191F">
            <w:pPr>
              <w:ind w:left="709" w:right="153"/>
              <w:rPr>
                <w:rFonts w:cs="Tahoma"/>
                <w:szCs w:val="18"/>
              </w:rPr>
            </w:pPr>
          </w:p>
          <w:p w14:paraId="2962D075" w14:textId="77777777" w:rsidR="0081191F" w:rsidRPr="00871D5D" w:rsidRDefault="0081191F" w:rsidP="0081191F">
            <w:pPr>
              <w:numPr>
                <w:ilvl w:val="0"/>
                <w:numId w:val="3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4EE3E48E" w14:textId="77777777" w:rsidR="0081191F" w:rsidRPr="00871D5D" w:rsidRDefault="0081191F" w:rsidP="0081191F">
            <w:pPr>
              <w:ind w:left="357" w:right="153"/>
              <w:contextualSpacing/>
              <w:rPr>
                <w:rFonts w:cs="Tahoma"/>
                <w:b/>
                <w:caps/>
                <w:color w:val="000000"/>
                <w:szCs w:val="18"/>
              </w:rPr>
            </w:pPr>
          </w:p>
          <w:p w14:paraId="17C40370" w14:textId="77777777" w:rsidR="0081191F" w:rsidRPr="00871D5D" w:rsidRDefault="0081191F" w:rsidP="0081191F">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71D5D">
              <w:rPr>
                <w:rFonts w:cs="Tahoma"/>
                <w:szCs w:val="18"/>
              </w:rPr>
              <w:t>Nº</w:t>
            </w:r>
            <w:proofErr w:type="spellEnd"/>
            <w:r w:rsidRPr="00871D5D">
              <w:rPr>
                <w:rFonts w:cs="Tahoma"/>
                <w:szCs w:val="18"/>
              </w:rPr>
              <w:t xml:space="preserve">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5C4B016" w14:textId="77777777" w:rsidR="0081191F" w:rsidRPr="00871D5D" w:rsidRDefault="0081191F" w:rsidP="0081191F">
            <w:pPr>
              <w:ind w:left="709" w:right="232"/>
              <w:contextualSpacing/>
              <w:rPr>
                <w:rFonts w:cs="Tahoma"/>
                <w:szCs w:val="18"/>
              </w:rPr>
            </w:pPr>
          </w:p>
          <w:p w14:paraId="75A41202" w14:textId="77777777" w:rsidR="0081191F" w:rsidRPr="00871D5D" w:rsidRDefault="0081191F" w:rsidP="0081191F">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3253C4A6" w14:textId="77777777" w:rsidR="0081191F" w:rsidRPr="00871D5D" w:rsidRDefault="0081191F" w:rsidP="0081191F">
            <w:pPr>
              <w:tabs>
                <w:tab w:val="num" w:pos="720"/>
              </w:tabs>
              <w:ind w:left="705" w:right="153" w:hanging="421"/>
              <w:rPr>
                <w:rFonts w:cs="Tahoma"/>
                <w:b/>
                <w:caps/>
                <w:color w:val="000000"/>
                <w:szCs w:val="18"/>
              </w:rPr>
            </w:pPr>
          </w:p>
          <w:p w14:paraId="52ABD9C3" w14:textId="77777777" w:rsidR="0081191F" w:rsidRDefault="0081191F" w:rsidP="0081191F">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5CDF64B" w14:textId="77777777" w:rsidR="0081191F" w:rsidRPr="00871D5D" w:rsidRDefault="0081191F" w:rsidP="0081191F">
            <w:pPr>
              <w:ind w:left="709" w:right="153"/>
              <w:rPr>
                <w:rFonts w:cs="Tahoma"/>
                <w:color w:val="000000"/>
                <w:szCs w:val="18"/>
              </w:rPr>
            </w:pPr>
          </w:p>
          <w:p w14:paraId="696E56A9" w14:textId="77777777" w:rsidR="0081191F" w:rsidRPr="00871D5D" w:rsidRDefault="0081191F" w:rsidP="0081191F">
            <w:pPr>
              <w:numPr>
                <w:ilvl w:val="0"/>
                <w:numId w:val="38"/>
              </w:numPr>
              <w:tabs>
                <w:tab w:val="clear" w:pos="1065"/>
              </w:tabs>
              <w:ind w:left="709" w:right="153" w:hanging="349"/>
              <w:rPr>
                <w:rFonts w:cs="Tahoma"/>
                <w:b/>
                <w:caps/>
                <w:szCs w:val="18"/>
              </w:rPr>
            </w:pPr>
            <w:r w:rsidRPr="00871D5D">
              <w:rPr>
                <w:rFonts w:cs="Tahoma"/>
                <w:b/>
                <w:caps/>
                <w:szCs w:val="18"/>
              </w:rPr>
              <w:t>SEGURIDAD INDUSTRIAL</w:t>
            </w:r>
          </w:p>
          <w:p w14:paraId="48FF932C" w14:textId="77777777" w:rsidR="0081191F" w:rsidRPr="00871D5D" w:rsidRDefault="0081191F" w:rsidP="0081191F">
            <w:pPr>
              <w:ind w:left="284" w:right="153"/>
              <w:contextualSpacing/>
              <w:rPr>
                <w:rFonts w:cs="Tahoma"/>
                <w:color w:val="000000"/>
                <w:szCs w:val="18"/>
              </w:rPr>
            </w:pPr>
          </w:p>
          <w:p w14:paraId="0FBDC98B" w14:textId="77777777" w:rsidR="0081191F" w:rsidRDefault="0081191F" w:rsidP="0081191F">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7EE982B4" w14:textId="77777777" w:rsidR="0081191F" w:rsidRPr="00871D5D" w:rsidRDefault="0081191F" w:rsidP="0081191F">
            <w:pPr>
              <w:ind w:left="709" w:right="153"/>
              <w:rPr>
                <w:rFonts w:cs="Tahoma"/>
                <w:color w:val="000000"/>
                <w:szCs w:val="18"/>
              </w:rPr>
            </w:pPr>
          </w:p>
          <w:p w14:paraId="5F482FD8" w14:textId="77777777" w:rsidR="0081191F" w:rsidRDefault="0081191F" w:rsidP="0081191F">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6F60666E" w14:textId="77777777" w:rsidR="0081191F" w:rsidRPr="00871D5D" w:rsidRDefault="0081191F" w:rsidP="0081191F">
            <w:pPr>
              <w:ind w:left="709" w:right="153"/>
              <w:rPr>
                <w:rFonts w:cs="Tahoma"/>
                <w:color w:val="000000"/>
                <w:szCs w:val="18"/>
              </w:rPr>
            </w:pPr>
          </w:p>
          <w:p w14:paraId="6046788E" w14:textId="77777777" w:rsidR="0081191F" w:rsidRPr="00871D5D" w:rsidRDefault="0081191F" w:rsidP="0081191F">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w:t>
            </w:r>
            <w:r w:rsidRPr="00871D5D">
              <w:rPr>
                <w:rFonts w:cs="Tahoma"/>
                <w:color w:val="000000"/>
                <w:szCs w:val="18"/>
              </w:rPr>
              <w:lastRenderedPageBreak/>
              <w:t>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0A8BBD53" w14:textId="77777777" w:rsidR="0081191F" w:rsidRDefault="0081191F" w:rsidP="0081191F">
            <w:pPr>
              <w:ind w:left="709" w:right="153"/>
              <w:rPr>
                <w:rFonts w:cs="Tahoma"/>
                <w:color w:val="000000"/>
                <w:szCs w:val="18"/>
              </w:rPr>
            </w:pPr>
          </w:p>
          <w:p w14:paraId="2DEAD58C" w14:textId="77777777" w:rsidR="0081191F" w:rsidRDefault="0081191F" w:rsidP="0081191F">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250F1EC6" w14:textId="77777777" w:rsidR="0081191F" w:rsidRPr="00871D5D" w:rsidRDefault="0081191F" w:rsidP="0081191F">
            <w:pPr>
              <w:ind w:left="709" w:right="153"/>
              <w:rPr>
                <w:rFonts w:cs="Tahoma"/>
                <w:color w:val="000000"/>
                <w:szCs w:val="18"/>
              </w:rPr>
            </w:pPr>
          </w:p>
          <w:p w14:paraId="501C4D46" w14:textId="77777777" w:rsidR="0081191F" w:rsidRPr="00871D5D" w:rsidRDefault="0081191F" w:rsidP="0081191F">
            <w:pPr>
              <w:numPr>
                <w:ilvl w:val="0"/>
                <w:numId w:val="3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68CD4ADF" w14:textId="77777777" w:rsidR="0081191F" w:rsidRDefault="0081191F" w:rsidP="0081191F">
            <w:pPr>
              <w:ind w:left="709" w:right="153"/>
              <w:rPr>
                <w:rFonts w:cs="Tahoma"/>
                <w:color w:val="000000"/>
                <w:szCs w:val="18"/>
              </w:rPr>
            </w:pPr>
          </w:p>
          <w:p w14:paraId="26BE420D" w14:textId="77777777" w:rsidR="0081191F" w:rsidRDefault="0081191F" w:rsidP="0081191F">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BF8BBEB" w14:textId="77777777" w:rsidR="0081191F" w:rsidRPr="00871D5D" w:rsidRDefault="0081191F" w:rsidP="0081191F">
            <w:pPr>
              <w:ind w:left="709" w:right="153"/>
              <w:rPr>
                <w:rFonts w:cs="Tahoma"/>
                <w:color w:val="000000"/>
                <w:szCs w:val="18"/>
              </w:rPr>
            </w:pPr>
          </w:p>
          <w:p w14:paraId="404E2659" w14:textId="77777777" w:rsidR="0081191F" w:rsidRPr="00871D5D" w:rsidRDefault="0081191F" w:rsidP="0081191F">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1220777" w14:textId="77777777" w:rsidR="0081191F" w:rsidRPr="00871D5D" w:rsidRDefault="0081191F" w:rsidP="0081191F">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61851F9E" w14:textId="77777777" w:rsidR="0081191F" w:rsidRDefault="0081191F" w:rsidP="0081191F">
            <w:pPr>
              <w:ind w:left="709" w:right="153"/>
              <w:rPr>
                <w:rFonts w:cs="Tahoma"/>
                <w:color w:val="000000"/>
                <w:szCs w:val="18"/>
              </w:rPr>
            </w:pPr>
          </w:p>
          <w:p w14:paraId="4B1AE3DD" w14:textId="77777777" w:rsidR="0081191F" w:rsidRDefault="0081191F" w:rsidP="0081191F">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1A46B9A" w14:textId="77777777" w:rsidR="0081191F" w:rsidRPr="00871D5D" w:rsidRDefault="0081191F" w:rsidP="0081191F">
            <w:pPr>
              <w:ind w:left="709" w:right="153"/>
              <w:rPr>
                <w:rFonts w:cs="Tahoma"/>
                <w:color w:val="000000"/>
                <w:szCs w:val="18"/>
              </w:rPr>
            </w:pPr>
          </w:p>
          <w:p w14:paraId="7BC0D65F" w14:textId="77777777" w:rsidR="0081191F" w:rsidRPr="00871D5D" w:rsidRDefault="0081191F" w:rsidP="0081191F">
            <w:pPr>
              <w:numPr>
                <w:ilvl w:val="0"/>
                <w:numId w:val="3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2FECFC24" w14:textId="77777777" w:rsidR="0081191F" w:rsidRDefault="0081191F" w:rsidP="0081191F">
            <w:pPr>
              <w:ind w:left="709" w:right="153"/>
              <w:rPr>
                <w:rFonts w:cs="Tahoma"/>
                <w:szCs w:val="18"/>
              </w:rPr>
            </w:pPr>
          </w:p>
          <w:p w14:paraId="3191ADD9" w14:textId="77777777" w:rsidR="0081191F" w:rsidRDefault="0081191F" w:rsidP="0081191F">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CC71D39" w14:textId="77777777" w:rsidR="0081191F" w:rsidRPr="00871D5D" w:rsidRDefault="0081191F" w:rsidP="0081191F">
            <w:pPr>
              <w:ind w:left="709" w:right="153"/>
              <w:rPr>
                <w:rFonts w:cs="Tahoma"/>
                <w:szCs w:val="18"/>
              </w:rPr>
            </w:pPr>
          </w:p>
          <w:p w14:paraId="3DB8E0CF" w14:textId="77777777" w:rsidR="0081191F" w:rsidRPr="00871D5D" w:rsidRDefault="0081191F" w:rsidP="0081191F">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8953B83" w14:textId="77777777" w:rsidR="0081191F" w:rsidRDefault="0081191F" w:rsidP="0081191F">
            <w:pPr>
              <w:ind w:left="709" w:right="153"/>
              <w:rPr>
                <w:rFonts w:cs="Tahoma"/>
                <w:b/>
                <w:caps/>
                <w:szCs w:val="18"/>
              </w:rPr>
            </w:pPr>
          </w:p>
          <w:p w14:paraId="10191A63" w14:textId="77777777" w:rsidR="0081191F" w:rsidRPr="00871D5D" w:rsidRDefault="0081191F" w:rsidP="0081191F">
            <w:pPr>
              <w:numPr>
                <w:ilvl w:val="0"/>
                <w:numId w:val="38"/>
              </w:numPr>
              <w:tabs>
                <w:tab w:val="clear" w:pos="1065"/>
              </w:tabs>
              <w:ind w:left="709" w:right="153" w:hanging="349"/>
              <w:rPr>
                <w:rFonts w:cs="Tahoma"/>
                <w:b/>
                <w:caps/>
                <w:szCs w:val="18"/>
              </w:rPr>
            </w:pPr>
            <w:r w:rsidRPr="00871D5D">
              <w:rPr>
                <w:rFonts w:cs="Tahoma"/>
                <w:b/>
                <w:caps/>
                <w:szCs w:val="18"/>
              </w:rPr>
              <w:t>EXCLUSIVIDAD</w:t>
            </w:r>
          </w:p>
          <w:p w14:paraId="2E15FCF1" w14:textId="77777777" w:rsidR="0081191F" w:rsidRPr="00871D5D" w:rsidRDefault="0081191F" w:rsidP="0081191F">
            <w:pPr>
              <w:ind w:left="292" w:right="153"/>
              <w:rPr>
                <w:rFonts w:cs="Tahoma"/>
                <w:b/>
                <w:caps/>
                <w:szCs w:val="18"/>
              </w:rPr>
            </w:pPr>
          </w:p>
          <w:p w14:paraId="1C956D23" w14:textId="77777777" w:rsidR="0081191F" w:rsidRPr="00871D5D" w:rsidRDefault="0081191F" w:rsidP="0081191F">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B88AB69" w14:textId="77777777" w:rsidR="0081191F" w:rsidRPr="00871D5D" w:rsidRDefault="0081191F" w:rsidP="0081191F">
            <w:pPr>
              <w:pStyle w:val="Prrafodelista"/>
              <w:ind w:left="1276"/>
              <w:contextualSpacing/>
              <w:rPr>
                <w:rFonts w:ascii="Verdana" w:hAnsi="Verdana" w:cs="Tahoma"/>
                <w:b/>
                <w:color w:val="000000" w:themeColor="text1"/>
                <w:sz w:val="18"/>
                <w:szCs w:val="18"/>
              </w:rPr>
            </w:pPr>
          </w:p>
          <w:p w14:paraId="3524B0DD" w14:textId="77777777" w:rsidR="0081191F" w:rsidRPr="00871D5D" w:rsidRDefault="0081191F" w:rsidP="0081191F">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BA1E055" w14:textId="77777777" w:rsidR="0081191F" w:rsidRPr="00871D5D" w:rsidRDefault="0081191F" w:rsidP="0081191F">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C27F2BF" w14:textId="77777777" w:rsidR="0081191F" w:rsidRPr="00871D5D" w:rsidRDefault="0081191F" w:rsidP="0081191F">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398695E" w14:textId="77777777" w:rsidR="0081191F" w:rsidRPr="00871D5D" w:rsidRDefault="0081191F" w:rsidP="0081191F">
            <w:pPr>
              <w:pStyle w:val="Prrafodelista"/>
              <w:ind w:left="1276"/>
              <w:contextualSpacing/>
              <w:rPr>
                <w:rFonts w:ascii="Verdana" w:hAnsi="Verdana" w:cs="Tahoma"/>
                <w:b/>
                <w:color w:val="000000" w:themeColor="text1"/>
                <w:sz w:val="18"/>
                <w:szCs w:val="18"/>
              </w:rPr>
            </w:pPr>
          </w:p>
          <w:p w14:paraId="190F2F37" w14:textId="77777777" w:rsidR="0081191F" w:rsidRPr="00871D5D" w:rsidRDefault="0081191F" w:rsidP="0081191F">
            <w:pPr>
              <w:numPr>
                <w:ilvl w:val="0"/>
                <w:numId w:val="38"/>
              </w:numPr>
              <w:tabs>
                <w:tab w:val="clear" w:pos="1065"/>
              </w:tabs>
              <w:ind w:left="709" w:right="153" w:hanging="349"/>
              <w:rPr>
                <w:rFonts w:cs="Tahoma"/>
                <w:b/>
                <w:caps/>
                <w:szCs w:val="18"/>
              </w:rPr>
            </w:pPr>
            <w:r w:rsidRPr="00871D5D">
              <w:rPr>
                <w:rFonts w:cs="Tahoma"/>
                <w:b/>
                <w:caps/>
                <w:szCs w:val="18"/>
              </w:rPr>
              <w:t>VIAJES EN COMISIÓN</w:t>
            </w:r>
          </w:p>
          <w:p w14:paraId="76931251" w14:textId="77777777" w:rsidR="0081191F" w:rsidRPr="00871D5D" w:rsidRDefault="0081191F" w:rsidP="0081191F">
            <w:pPr>
              <w:ind w:left="292" w:right="153"/>
              <w:rPr>
                <w:rFonts w:cs="Tahoma"/>
                <w:b/>
                <w:color w:val="000000" w:themeColor="text1"/>
                <w:szCs w:val="18"/>
              </w:rPr>
            </w:pPr>
          </w:p>
          <w:p w14:paraId="03329641" w14:textId="77777777" w:rsidR="0081191F" w:rsidRPr="00871D5D" w:rsidRDefault="0081191F" w:rsidP="0081191F">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6BAF396" w14:textId="77777777" w:rsidR="0081191F" w:rsidRPr="00871D5D" w:rsidRDefault="0081191F" w:rsidP="0081191F">
            <w:pPr>
              <w:ind w:left="709"/>
              <w:contextualSpacing/>
              <w:rPr>
                <w:rFonts w:cs="Tahoma"/>
                <w:color w:val="000000" w:themeColor="text1"/>
                <w:szCs w:val="18"/>
              </w:rPr>
            </w:pPr>
          </w:p>
          <w:p w14:paraId="0D1F8F46" w14:textId="77777777" w:rsidR="0081191F" w:rsidRPr="00871D5D" w:rsidRDefault="0081191F" w:rsidP="0081191F">
            <w:pPr>
              <w:numPr>
                <w:ilvl w:val="0"/>
                <w:numId w:val="38"/>
              </w:numPr>
              <w:tabs>
                <w:tab w:val="clear" w:pos="1065"/>
              </w:tabs>
              <w:ind w:left="709" w:right="153" w:hanging="349"/>
              <w:rPr>
                <w:rFonts w:cs="Tahoma"/>
                <w:b/>
                <w:caps/>
                <w:szCs w:val="18"/>
              </w:rPr>
            </w:pPr>
            <w:r w:rsidRPr="00871D5D">
              <w:rPr>
                <w:rFonts w:cs="Tahoma"/>
                <w:b/>
                <w:caps/>
                <w:szCs w:val="18"/>
              </w:rPr>
              <w:t>PRECIO REFERENCIAL</w:t>
            </w:r>
          </w:p>
          <w:p w14:paraId="0EC82961" w14:textId="77777777" w:rsidR="0081191F" w:rsidRPr="00871D5D" w:rsidRDefault="0081191F" w:rsidP="0081191F">
            <w:pPr>
              <w:ind w:left="292" w:right="153"/>
              <w:rPr>
                <w:rFonts w:cs="Tahoma"/>
                <w:b/>
                <w:caps/>
                <w:szCs w:val="18"/>
              </w:rPr>
            </w:pPr>
          </w:p>
          <w:p w14:paraId="2FE82383" w14:textId="77777777" w:rsidR="0081191F" w:rsidRPr="00871D5D" w:rsidRDefault="0081191F" w:rsidP="0081191F">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77A7380C" w14:textId="77777777" w:rsidR="0081191F" w:rsidRPr="00871D5D" w:rsidRDefault="0081191F" w:rsidP="0081191F">
            <w:pPr>
              <w:ind w:left="360" w:right="233"/>
              <w:contextualSpacing/>
              <w:rPr>
                <w:rFonts w:cs="Tahoma"/>
                <w:szCs w:val="18"/>
                <w:lang w:eastAsia="en-US"/>
              </w:rPr>
            </w:pPr>
          </w:p>
          <w:p w14:paraId="651E0DEE" w14:textId="77777777" w:rsidR="0081191F" w:rsidRPr="00871D5D" w:rsidRDefault="0081191F" w:rsidP="0081191F">
            <w:pPr>
              <w:numPr>
                <w:ilvl w:val="0"/>
                <w:numId w:val="38"/>
              </w:numPr>
              <w:tabs>
                <w:tab w:val="clear" w:pos="1065"/>
              </w:tabs>
              <w:ind w:left="709" w:right="153" w:hanging="349"/>
              <w:rPr>
                <w:rFonts w:cs="Tahoma"/>
                <w:b/>
                <w:caps/>
                <w:szCs w:val="18"/>
              </w:rPr>
            </w:pPr>
            <w:r w:rsidRPr="00871D5D">
              <w:rPr>
                <w:rFonts w:cs="Tahoma"/>
                <w:b/>
                <w:caps/>
                <w:szCs w:val="18"/>
              </w:rPr>
              <w:t>OTRAS CONDICIONES ESPECIALES</w:t>
            </w:r>
          </w:p>
          <w:p w14:paraId="4D09611D" w14:textId="77777777" w:rsidR="0081191F" w:rsidRPr="00871D5D" w:rsidRDefault="0081191F" w:rsidP="0081191F">
            <w:pPr>
              <w:ind w:left="292" w:right="153"/>
              <w:rPr>
                <w:rFonts w:cs="Tahoma"/>
                <w:b/>
                <w:caps/>
                <w:szCs w:val="18"/>
              </w:rPr>
            </w:pPr>
          </w:p>
          <w:p w14:paraId="7BDF86D3" w14:textId="77777777" w:rsidR="0081191F" w:rsidRPr="00871D5D" w:rsidRDefault="0081191F" w:rsidP="0081191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9443F11" w14:textId="77777777" w:rsidR="0081191F" w:rsidRPr="00871D5D" w:rsidRDefault="0081191F" w:rsidP="0081191F">
            <w:pPr>
              <w:pStyle w:val="Prrafodelista"/>
              <w:ind w:left="1429"/>
              <w:rPr>
                <w:rFonts w:ascii="Verdana" w:hAnsi="Verdana" w:cs="Tahoma"/>
                <w:color w:val="000000" w:themeColor="text1"/>
                <w:sz w:val="18"/>
                <w:szCs w:val="18"/>
              </w:rPr>
            </w:pPr>
          </w:p>
          <w:p w14:paraId="5A34571A" w14:textId="77777777" w:rsidR="0081191F" w:rsidRPr="00871D5D" w:rsidRDefault="0081191F" w:rsidP="0081191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lastRenderedPageBreak/>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4FE57D0" w14:textId="77777777" w:rsidR="0081191F" w:rsidRPr="00871D5D" w:rsidRDefault="0081191F" w:rsidP="0081191F">
            <w:pPr>
              <w:pStyle w:val="Prrafodelista"/>
              <w:ind w:left="1429"/>
              <w:rPr>
                <w:rFonts w:ascii="Verdana" w:hAnsi="Verdana" w:cs="Tahoma"/>
                <w:color w:val="000000" w:themeColor="text1"/>
                <w:sz w:val="18"/>
                <w:szCs w:val="18"/>
              </w:rPr>
            </w:pPr>
          </w:p>
          <w:p w14:paraId="23827439" w14:textId="77777777" w:rsidR="0081191F" w:rsidRPr="0081191F" w:rsidRDefault="0081191F" w:rsidP="0081191F">
            <w:pPr>
              <w:pStyle w:val="Prrafodelista"/>
              <w:numPr>
                <w:ilvl w:val="0"/>
                <w:numId w:val="42"/>
              </w:numPr>
              <w:contextualSpacing/>
              <w:rPr>
                <w:rFonts w:ascii="Arial" w:hAnsi="Arial" w:cs="Arial"/>
                <w:b/>
                <w:lang w:val="es-BO"/>
              </w:rPr>
            </w:pPr>
            <w:r w:rsidRPr="0081191F">
              <w:rPr>
                <w:rFonts w:ascii="Verdana" w:hAnsi="Verdana" w:cs="Tahoma"/>
                <w:color w:val="000000" w:themeColor="text1"/>
                <w:sz w:val="18"/>
                <w:szCs w:val="18"/>
              </w:rPr>
              <w:t xml:space="preserve">El </w:t>
            </w:r>
            <w:r w:rsidRPr="0081191F">
              <w:rPr>
                <w:rFonts w:ascii="Verdana" w:hAnsi="Verdana" w:cs="Tahoma"/>
                <w:b/>
                <w:color w:val="000000" w:themeColor="text1"/>
                <w:sz w:val="18"/>
                <w:szCs w:val="18"/>
              </w:rPr>
              <w:t>CONSULTOR</w:t>
            </w:r>
            <w:r w:rsidRPr="0081191F">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 </w:t>
            </w:r>
          </w:p>
          <w:p w14:paraId="5EB173CA" w14:textId="77777777" w:rsidR="0081191F" w:rsidRPr="0081191F" w:rsidRDefault="0081191F" w:rsidP="0081191F">
            <w:pPr>
              <w:pStyle w:val="Prrafodelista"/>
              <w:rPr>
                <w:rFonts w:ascii="Verdana" w:hAnsi="Verdana" w:cs="Tahoma"/>
                <w:color w:val="000000" w:themeColor="text1"/>
                <w:sz w:val="18"/>
                <w:szCs w:val="18"/>
              </w:rPr>
            </w:pPr>
          </w:p>
          <w:p w14:paraId="33A25432" w14:textId="016F3CF7" w:rsidR="009004E0" w:rsidRPr="00737E7B" w:rsidRDefault="0081191F" w:rsidP="0081191F">
            <w:pPr>
              <w:pStyle w:val="Prrafodelista"/>
              <w:numPr>
                <w:ilvl w:val="0"/>
                <w:numId w:val="42"/>
              </w:numPr>
              <w:contextualSpacing/>
              <w:rPr>
                <w:rFonts w:ascii="Arial" w:hAnsi="Arial" w:cs="Arial"/>
                <w:b/>
                <w:lang w:val="es-BO"/>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5301CF" w:rsidRPr="00D011A8" w14:paraId="62F8803D" w14:textId="77777777" w:rsidTr="005301CF">
        <w:trPr>
          <w:trHeight w:val="475"/>
        </w:trPr>
        <w:tc>
          <w:tcPr>
            <w:tcW w:w="9781" w:type="dxa"/>
            <w:tcBorders>
              <w:bottom w:val="single" w:sz="4" w:space="0" w:color="auto"/>
            </w:tcBorders>
            <w:shd w:val="clear" w:color="auto" w:fill="0F243E"/>
          </w:tcPr>
          <w:p w14:paraId="5516B3B1" w14:textId="62AF2FA2" w:rsidR="005301CF" w:rsidRPr="00D011A8" w:rsidRDefault="0068009D" w:rsidP="005301CF">
            <w:pPr>
              <w:shd w:val="clear" w:color="auto" w:fill="17365D"/>
              <w:tabs>
                <w:tab w:val="left" w:pos="7513"/>
              </w:tabs>
              <w:jc w:val="center"/>
              <w:rPr>
                <w:rFonts w:ascii="Arial" w:hAnsi="Arial" w:cs="Arial"/>
                <w:lang w:val="es-BO"/>
              </w:rPr>
            </w:pPr>
            <w:r w:rsidRPr="0068009D">
              <w:rPr>
                <w:rFonts w:ascii="Arial" w:hAnsi="Arial" w:cs="Arial"/>
                <w:b/>
                <w:lang w:val="es-BO"/>
              </w:rPr>
              <w:t>ITEM 2: PROFESIONAL JUNIOR – USTI 1</w:t>
            </w:r>
          </w:p>
        </w:tc>
      </w:tr>
      <w:tr w:rsidR="005301CF" w:rsidRPr="00737E7B" w14:paraId="4C00549C" w14:textId="77777777" w:rsidTr="005301CF">
        <w:trPr>
          <w:trHeight w:val="1026"/>
        </w:trPr>
        <w:tc>
          <w:tcPr>
            <w:tcW w:w="9781" w:type="dxa"/>
            <w:tcBorders>
              <w:top w:val="single" w:sz="4" w:space="0" w:color="auto"/>
            </w:tcBorders>
            <w:shd w:val="clear" w:color="auto" w:fill="FFFFFF"/>
          </w:tcPr>
          <w:p w14:paraId="73E6E2B9" w14:textId="77777777" w:rsidR="00EE384F" w:rsidRPr="00871D5D" w:rsidRDefault="00EE384F" w:rsidP="00EE384F">
            <w:pPr>
              <w:ind w:left="360" w:right="153"/>
              <w:rPr>
                <w:rFonts w:cs="Tahoma"/>
                <w:b/>
                <w:caps/>
                <w:color w:val="000000"/>
                <w:szCs w:val="18"/>
              </w:rPr>
            </w:pPr>
          </w:p>
          <w:p w14:paraId="7B94D042" w14:textId="77777777" w:rsidR="00EE384F" w:rsidRPr="00871D5D" w:rsidRDefault="00EE384F" w:rsidP="00D81CBF">
            <w:pPr>
              <w:numPr>
                <w:ilvl w:val="0"/>
                <w:numId w:val="54"/>
              </w:numPr>
              <w:tabs>
                <w:tab w:val="clear" w:pos="1065"/>
              </w:tabs>
              <w:ind w:left="681" w:right="153"/>
              <w:rPr>
                <w:rFonts w:cs="Tahoma"/>
                <w:b/>
                <w:caps/>
                <w:color w:val="000000"/>
                <w:szCs w:val="18"/>
              </w:rPr>
            </w:pPr>
            <w:r w:rsidRPr="00871D5D">
              <w:rPr>
                <w:rFonts w:cs="Tahoma"/>
                <w:b/>
                <w:color w:val="000000"/>
                <w:szCs w:val="18"/>
              </w:rPr>
              <w:t>ANTECEDENTES</w:t>
            </w:r>
          </w:p>
          <w:p w14:paraId="17067A53" w14:textId="77777777" w:rsidR="00EE384F" w:rsidRPr="00871D5D" w:rsidRDefault="00EE384F" w:rsidP="00EE384F">
            <w:pPr>
              <w:ind w:left="1065" w:right="153"/>
              <w:rPr>
                <w:rFonts w:cs="Tahoma"/>
                <w:b/>
                <w:caps/>
                <w:color w:val="000000"/>
                <w:szCs w:val="18"/>
              </w:rPr>
            </w:pPr>
          </w:p>
          <w:p w14:paraId="6E8F8FDA" w14:textId="77777777" w:rsidR="00EE384F" w:rsidRPr="00871D5D" w:rsidRDefault="00EE384F" w:rsidP="00EE384F">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Pr>
                <w:rFonts w:cs="Tahoma"/>
                <w:color w:val="000000"/>
                <w:szCs w:val="18"/>
              </w:rPr>
              <w:t xml:space="preserve">Gerencia de Desarrollo Empresarial y Economías, en la Unidad de Seguridad y Tecnologías de Información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148E85E6" w14:textId="77777777" w:rsidR="00EE384F" w:rsidRPr="00871D5D" w:rsidRDefault="00EE384F" w:rsidP="00EE384F">
            <w:pPr>
              <w:ind w:left="360" w:right="153"/>
              <w:rPr>
                <w:rFonts w:cs="Tahoma"/>
                <w:b/>
                <w:caps/>
                <w:color w:val="000000"/>
                <w:szCs w:val="18"/>
              </w:rPr>
            </w:pPr>
            <w:r w:rsidRPr="00871D5D">
              <w:rPr>
                <w:rFonts w:cs="Tahoma"/>
                <w:b/>
                <w:color w:val="000000"/>
                <w:szCs w:val="18"/>
              </w:rPr>
              <w:t xml:space="preserve"> </w:t>
            </w:r>
          </w:p>
          <w:p w14:paraId="3AB38B04" w14:textId="77777777" w:rsidR="00EE384F" w:rsidRPr="00871D5D" w:rsidRDefault="00EE384F" w:rsidP="00D81CBF">
            <w:pPr>
              <w:numPr>
                <w:ilvl w:val="0"/>
                <w:numId w:val="54"/>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14E8F6B7" w14:textId="77777777" w:rsidR="00EE384F" w:rsidRPr="00871D5D" w:rsidRDefault="00EE384F" w:rsidP="00EE384F">
            <w:pPr>
              <w:ind w:left="1065" w:right="153"/>
              <w:rPr>
                <w:rFonts w:cs="Tahoma"/>
                <w:b/>
                <w:caps/>
                <w:color w:val="000000"/>
                <w:szCs w:val="18"/>
              </w:rPr>
            </w:pPr>
          </w:p>
          <w:p w14:paraId="484D914A" w14:textId="77777777" w:rsidR="00EE384F" w:rsidRPr="00871D5D" w:rsidRDefault="00EE384F" w:rsidP="00EE384F">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proofErr w:type="spellStart"/>
            <w:r w:rsidRPr="00871D5D">
              <w:rPr>
                <w:rFonts w:cs="Tahoma"/>
                <w:color w:val="000000"/>
                <w:szCs w:val="18"/>
              </w:rPr>
              <w:t>la</w:t>
            </w:r>
            <w:proofErr w:type="spellEnd"/>
            <w:r w:rsidRPr="00871D5D">
              <w:rPr>
                <w:rFonts w:cs="Tahoma"/>
                <w:color w:val="000000"/>
                <w:szCs w:val="18"/>
              </w:rPr>
              <w:t xml:space="preserve"> </w:t>
            </w:r>
            <w:r>
              <w:rPr>
                <w:rFonts w:cs="Tahoma"/>
                <w:color w:val="000000"/>
                <w:szCs w:val="18"/>
              </w:rPr>
              <w:t>Gerencia de Desarrollo Empresarial y Economías, en la Unidad de Seguridad y Tecnologías de Información</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62CB904F" w14:textId="77777777" w:rsidR="00EE384F" w:rsidRPr="00871D5D" w:rsidRDefault="00EE384F" w:rsidP="00EE384F">
            <w:pPr>
              <w:ind w:left="709" w:right="232"/>
              <w:contextualSpacing/>
              <w:rPr>
                <w:rFonts w:cs="Tahoma"/>
                <w:color w:val="000000"/>
                <w:szCs w:val="18"/>
              </w:rPr>
            </w:pPr>
          </w:p>
          <w:p w14:paraId="366C0B07" w14:textId="77777777" w:rsidR="00EE384F" w:rsidRPr="00871D5D" w:rsidRDefault="00EE384F" w:rsidP="00EE384F">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9EFEDB2" w14:textId="77777777" w:rsidR="00EE384F" w:rsidRPr="00871D5D" w:rsidRDefault="00EE384F" w:rsidP="00EE384F">
            <w:pPr>
              <w:ind w:left="360" w:right="51"/>
              <w:rPr>
                <w:rFonts w:cs="Tahoma"/>
                <w:color w:val="000000"/>
                <w:szCs w:val="18"/>
              </w:rPr>
            </w:pPr>
          </w:p>
          <w:p w14:paraId="347EC3EB" w14:textId="77777777" w:rsidR="00EE384F" w:rsidRPr="00871D5D" w:rsidRDefault="00EE384F" w:rsidP="00D81CBF">
            <w:pPr>
              <w:numPr>
                <w:ilvl w:val="0"/>
                <w:numId w:val="54"/>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7E2EEAAE" w14:textId="77777777" w:rsidR="00EE384F" w:rsidRPr="00871D5D" w:rsidRDefault="00EE384F" w:rsidP="00EE384F">
            <w:pPr>
              <w:ind w:left="720" w:right="153"/>
              <w:rPr>
                <w:rFonts w:cs="Tahoma"/>
                <w:b/>
                <w:caps/>
                <w:color w:val="000000"/>
                <w:szCs w:val="18"/>
              </w:rPr>
            </w:pPr>
          </w:p>
          <w:p w14:paraId="68EE0D05" w14:textId="77777777" w:rsidR="00EE384F" w:rsidRDefault="00EE384F" w:rsidP="00EE384F">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color w:val="000000"/>
                <w:szCs w:val="18"/>
              </w:rPr>
              <w:t xml:space="preserve">Gerencia de Desarrollo Empresarial y Economías, en la Unidad de Seguridad y Tecnologías de Información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0F7663BE" w14:textId="77777777" w:rsidR="00EE384F" w:rsidRPr="00871D5D" w:rsidRDefault="00EE384F" w:rsidP="00EE384F">
            <w:pPr>
              <w:ind w:left="709" w:right="232"/>
              <w:contextualSpacing/>
              <w:rPr>
                <w:rFonts w:cs="Tahoma"/>
                <w:szCs w:val="18"/>
              </w:rPr>
            </w:pPr>
          </w:p>
          <w:p w14:paraId="4BDD2B37"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los procesos de contratación de Bienes y Servicios propios del área.</w:t>
            </w:r>
          </w:p>
          <w:p w14:paraId="7ECFC9D9"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la elaboración de informes no rutinarios (procesos, pagos, devengados)</w:t>
            </w:r>
          </w:p>
          <w:p w14:paraId="047F871E"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la atención a requerimientos al interior de ENDE en el área de redes y servidores (Personal de ENDE, dependientes, OMA)</w:t>
            </w:r>
          </w:p>
          <w:p w14:paraId="2B6F31FD"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la atención a requerimientos, desarrollo y mantenimiento al interior de ENDE en el área de software (Personal de ENDE, dependientes, OMA).</w:t>
            </w:r>
          </w:p>
          <w:p w14:paraId="63DD7134"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requerimientos ante empresas de telecomunicación y redes.</w:t>
            </w:r>
          </w:p>
          <w:p w14:paraId="414CBDDE"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 xml:space="preserve">Apoyar la recepción, verificación de los activos de </w:t>
            </w:r>
            <w:proofErr w:type="gramStart"/>
            <w:r w:rsidRPr="001E6FC4">
              <w:rPr>
                <w:rFonts w:ascii="Verdana" w:hAnsi="Verdana" w:cs="Tahoma"/>
                <w:sz w:val="18"/>
                <w:szCs w:val="18"/>
                <w:lang w:eastAsia="es-ES"/>
              </w:rPr>
              <w:t>la  infraestructura</w:t>
            </w:r>
            <w:proofErr w:type="gramEnd"/>
            <w:r w:rsidRPr="001E6FC4">
              <w:rPr>
                <w:rFonts w:ascii="Verdana" w:hAnsi="Verdana" w:cs="Tahoma"/>
                <w:sz w:val="18"/>
                <w:szCs w:val="18"/>
                <w:lang w:eastAsia="es-ES"/>
              </w:rPr>
              <w:t xml:space="preserve"> de Tecnologías de Información de ENDE.</w:t>
            </w:r>
          </w:p>
          <w:p w14:paraId="381CCFA8"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Apoyar administración de Teléfonos Celulares (Asignación, cambio, revisión, etc.</w:t>
            </w:r>
          </w:p>
          <w:p w14:paraId="445729FC"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Ejecutar informes rutinarios (ET, RT, EVT, IT)</w:t>
            </w:r>
          </w:p>
          <w:p w14:paraId="5EF28D19"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lastRenderedPageBreak/>
              <w:t xml:space="preserve">Ejecutar el seguimiento de documentación digitalizada en el sistema FLUDOC. </w:t>
            </w:r>
          </w:p>
          <w:p w14:paraId="1A1BEF25"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 xml:space="preserve">Ejecutar la </w:t>
            </w:r>
            <w:proofErr w:type="gramStart"/>
            <w:r w:rsidRPr="001E6FC4">
              <w:rPr>
                <w:rFonts w:ascii="Verdana" w:hAnsi="Verdana" w:cs="Tahoma"/>
                <w:sz w:val="18"/>
                <w:szCs w:val="18"/>
                <w:lang w:eastAsia="es-ES"/>
              </w:rPr>
              <w:t>adquisición  y</w:t>
            </w:r>
            <w:proofErr w:type="gramEnd"/>
            <w:r w:rsidRPr="001E6FC4">
              <w:rPr>
                <w:rFonts w:ascii="Verdana" w:hAnsi="Verdana" w:cs="Tahoma"/>
                <w:sz w:val="18"/>
                <w:szCs w:val="18"/>
                <w:lang w:eastAsia="es-ES"/>
              </w:rPr>
              <w:t xml:space="preserve"> custodia de material de escritorio.</w:t>
            </w:r>
          </w:p>
          <w:p w14:paraId="3CB229F8" w14:textId="77777777" w:rsidR="00EE384F" w:rsidRPr="001E6FC4" w:rsidRDefault="00EE384F" w:rsidP="00EE384F">
            <w:pPr>
              <w:pStyle w:val="Prrafodelista"/>
              <w:numPr>
                <w:ilvl w:val="0"/>
                <w:numId w:val="53"/>
              </w:numPr>
              <w:spacing w:line="276" w:lineRule="auto"/>
              <w:ind w:right="153"/>
              <w:rPr>
                <w:rFonts w:ascii="Verdana" w:hAnsi="Verdana" w:cs="Tahoma"/>
                <w:sz w:val="18"/>
                <w:szCs w:val="18"/>
                <w:lang w:eastAsia="es-ES"/>
              </w:rPr>
            </w:pPr>
            <w:r w:rsidRPr="001E6FC4">
              <w:rPr>
                <w:rFonts w:ascii="Verdana" w:hAnsi="Verdana" w:cs="Tahoma"/>
                <w:sz w:val="18"/>
                <w:szCs w:val="18"/>
                <w:lang w:eastAsia="es-ES"/>
              </w:rPr>
              <w:t>Realizar otras tareas que le sean asignadas.</w:t>
            </w:r>
          </w:p>
          <w:p w14:paraId="1A00EC88" w14:textId="77777777" w:rsidR="00EE384F" w:rsidRPr="00871D5D" w:rsidRDefault="00EE384F" w:rsidP="00EE384F">
            <w:pPr>
              <w:pStyle w:val="Prrafodelista"/>
              <w:ind w:left="1560"/>
              <w:contextualSpacing/>
              <w:rPr>
                <w:rFonts w:ascii="Verdana" w:hAnsi="Verdana"/>
                <w:sz w:val="18"/>
                <w:szCs w:val="18"/>
              </w:rPr>
            </w:pPr>
          </w:p>
          <w:p w14:paraId="307EE44A" w14:textId="77777777" w:rsidR="00EE384F" w:rsidRPr="00871D5D" w:rsidRDefault="00EE384F" w:rsidP="00EE384F">
            <w:pPr>
              <w:ind w:left="709" w:right="153"/>
              <w:rPr>
                <w:rFonts w:cs="Tahoma"/>
                <w:szCs w:val="18"/>
              </w:rPr>
            </w:pPr>
            <w:r w:rsidRPr="00871D5D">
              <w:rPr>
                <w:rFonts w:cs="Tahoma"/>
                <w:szCs w:val="18"/>
              </w:rPr>
              <w:t>El presente alcance es de carácter enunciativo y no limitativo, pudiendo ENDE ampliar su alcance de acuerdo a necesidad.</w:t>
            </w:r>
          </w:p>
          <w:p w14:paraId="0F08BE48" w14:textId="77777777" w:rsidR="00EE384F" w:rsidRPr="00871D5D" w:rsidRDefault="00EE384F" w:rsidP="00EE384F">
            <w:pPr>
              <w:ind w:left="709" w:right="153"/>
              <w:rPr>
                <w:rFonts w:cs="Tahoma"/>
                <w:szCs w:val="18"/>
              </w:rPr>
            </w:pPr>
          </w:p>
          <w:p w14:paraId="5D788A00" w14:textId="77777777" w:rsidR="00EE384F" w:rsidRDefault="00EE384F" w:rsidP="00EE384F">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74530487" w14:textId="77777777" w:rsidR="00EE384F" w:rsidRDefault="00EE384F" w:rsidP="00EE384F">
            <w:pPr>
              <w:ind w:left="709" w:right="153"/>
              <w:rPr>
                <w:rFonts w:cs="Tahoma"/>
                <w:color w:val="000000"/>
                <w:szCs w:val="18"/>
              </w:rPr>
            </w:pPr>
          </w:p>
          <w:p w14:paraId="6735D4F5" w14:textId="77777777" w:rsidR="00EE384F" w:rsidRDefault="00EE384F" w:rsidP="00EE384F">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1737B058" w14:textId="77777777" w:rsidR="00EE384F" w:rsidRDefault="00EE384F" w:rsidP="00EE384F">
            <w:pPr>
              <w:ind w:left="708" w:right="153" w:hanging="424"/>
              <w:rPr>
                <w:rFonts w:cs="Tahoma"/>
                <w:color w:val="000000"/>
                <w:szCs w:val="18"/>
              </w:rPr>
            </w:pPr>
          </w:p>
          <w:p w14:paraId="4E74E4AD" w14:textId="77777777" w:rsidR="00EE384F" w:rsidRPr="0078153D" w:rsidRDefault="00EE384F" w:rsidP="00EE384F">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7575B057" w14:textId="77777777" w:rsidR="00EE384F" w:rsidRPr="0078153D" w:rsidRDefault="00EE384F" w:rsidP="00EE384F">
            <w:pPr>
              <w:ind w:left="708" w:right="153"/>
              <w:rPr>
                <w:rFonts w:cs="Tahoma"/>
                <w:color w:val="000000"/>
                <w:szCs w:val="18"/>
              </w:rPr>
            </w:pPr>
          </w:p>
          <w:p w14:paraId="3EFADE3C" w14:textId="77777777" w:rsidR="00EE384F" w:rsidRDefault="00EE384F" w:rsidP="00EE384F">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392C7B8A" w14:textId="77777777" w:rsidR="00EE384F" w:rsidRPr="00871D5D" w:rsidRDefault="00EE384F" w:rsidP="00EE384F">
            <w:pPr>
              <w:ind w:left="708" w:right="153"/>
              <w:rPr>
                <w:rFonts w:cs="Tahoma"/>
                <w:color w:val="000000"/>
                <w:szCs w:val="18"/>
              </w:rPr>
            </w:pPr>
          </w:p>
          <w:p w14:paraId="7A8C2B81" w14:textId="77777777" w:rsidR="00EE384F" w:rsidRPr="00871D5D" w:rsidRDefault="00EE384F" w:rsidP="00D81CBF">
            <w:pPr>
              <w:numPr>
                <w:ilvl w:val="0"/>
                <w:numId w:val="54"/>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6E6DF3EA" w14:textId="77777777" w:rsidR="00EE384F" w:rsidRPr="00871D5D" w:rsidRDefault="00EE384F" w:rsidP="00EE384F">
            <w:pPr>
              <w:ind w:left="1065" w:right="153"/>
              <w:contextualSpacing/>
              <w:rPr>
                <w:rFonts w:cs="Tahoma"/>
                <w:b/>
                <w:caps/>
                <w:color w:val="000000"/>
                <w:szCs w:val="18"/>
              </w:rPr>
            </w:pPr>
          </w:p>
          <w:p w14:paraId="0B33422F" w14:textId="77777777" w:rsidR="00EE384F" w:rsidRPr="00871D5D" w:rsidRDefault="00EE384F" w:rsidP="00EE384F">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87EC763" w14:textId="77777777" w:rsidR="00EE384F" w:rsidRPr="00871D5D" w:rsidRDefault="00EE384F" w:rsidP="00EE384F">
            <w:pPr>
              <w:ind w:left="709" w:right="153"/>
              <w:contextualSpacing/>
              <w:rPr>
                <w:rFonts w:cs="Tahoma"/>
                <w:color w:val="000000"/>
                <w:szCs w:val="18"/>
              </w:rPr>
            </w:pPr>
          </w:p>
          <w:p w14:paraId="42B3F14A" w14:textId="77777777" w:rsidR="00EE384F" w:rsidRPr="00722DE1" w:rsidRDefault="00EE384F" w:rsidP="00EE384F">
            <w:pPr>
              <w:ind w:right="153" w:firstLine="708"/>
              <w:rPr>
                <w:rFonts w:cs="Tahoma"/>
                <w:szCs w:val="18"/>
                <w:lang w:val="es-BO"/>
              </w:rPr>
            </w:pPr>
            <w:r w:rsidRPr="00722DE1">
              <w:rPr>
                <w:rFonts w:cs="Tahoma"/>
                <w:szCs w:val="18"/>
                <w:lang w:val="es-BO"/>
              </w:rPr>
              <w:t>Cumplimiento de las actividades y tareas encomendadas.</w:t>
            </w:r>
          </w:p>
          <w:p w14:paraId="0C3C72F0" w14:textId="77777777" w:rsidR="00EE384F" w:rsidRPr="00871D5D" w:rsidRDefault="00EE384F" w:rsidP="00EE384F">
            <w:pPr>
              <w:ind w:left="1080" w:right="153"/>
              <w:rPr>
                <w:rFonts w:cs="Tahoma"/>
                <w:szCs w:val="18"/>
                <w:lang w:val="es-BO"/>
              </w:rPr>
            </w:pPr>
          </w:p>
          <w:p w14:paraId="06120681" w14:textId="77777777" w:rsidR="00EE384F" w:rsidRPr="00871D5D" w:rsidRDefault="00EE384F" w:rsidP="00D81CBF">
            <w:pPr>
              <w:numPr>
                <w:ilvl w:val="0"/>
                <w:numId w:val="54"/>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7C9047DE" w14:textId="77777777" w:rsidR="00EE384F" w:rsidRPr="00871D5D" w:rsidRDefault="00EE384F" w:rsidP="00EE384F">
            <w:pPr>
              <w:ind w:left="360" w:right="153"/>
              <w:rPr>
                <w:rFonts w:cs="Tahoma"/>
                <w:b/>
                <w:caps/>
                <w:szCs w:val="18"/>
              </w:rPr>
            </w:pPr>
          </w:p>
          <w:p w14:paraId="46221B04" w14:textId="77777777" w:rsidR="00EE384F" w:rsidRPr="00871D5D" w:rsidRDefault="00EE384F" w:rsidP="00EE384F">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25733C99" w14:textId="77777777" w:rsidR="00EE384F" w:rsidRPr="00871D5D" w:rsidRDefault="00EE384F" w:rsidP="00EE384F">
            <w:pPr>
              <w:ind w:left="709" w:right="153"/>
              <w:rPr>
                <w:rFonts w:cs="Tahoma"/>
                <w:szCs w:val="18"/>
              </w:rPr>
            </w:pPr>
          </w:p>
          <w:p w14:paraId="50E892BF" w14:textId="77777777" w:rsidR="00EE384F" w:rsidRPr="00871D5D" w:rsidRDefault="00EE384F" w:rsidP="00D81CBF">
            <w:pPr>
              <w:numPr>
                <w:ilvl w:val="0"/>
                <w:numId w:val="54"/>
              </w:numPr>
              <w:tabs>
                <w:tab w:val="clear" w:pos="1065"/>
                <w:tab w:val="num" w:pos="720"/>
              </w:tabs>
              <w:ind w:right="153" w:hanging="705"/>
              <w:rPr>
                <w:rFonts w:cs="Tahoma"/>
                <w:b/>
                <w:caps/>
                <w:szCs w:val="18"/>
              </w:rPr>
            </w:pPr>
            <w:r w:rsidRPr="00871D5D">
              <w:rPr>
                <w:rFonts w:cs="Tahoma"/>
                <w:b/>
                <w:caps/>
                <w:szCs w:val="18"/>
              </w:rPr>
              <w:t>informes</w:t>
            </w:r>
          </w:p>
          <w:p w14:paraId="05528913" w14:textId="77777777" w:rsidR="00EE384F" w:rsidRPr="00871D5D" w:rsidRDefault="00EE384F" w:rsidP="00EE384F">
            <w:pPr>
              <w:ind w:left="292" w:right="153"/>
              <w:rPr>
                <w:rFonts w:cs="Tahoma"/>
                <w:szCs w:val="18"/>
              </w:rPr>
            </w:pPr>
          </w:p>
          <w:p w14:paraId="4A614FA8" w14:textId="77777777" w:rsidR="00EE384F" w:rsidRPr="00871D5D" w:rsidRDefault="00EE384F" w:rsidP="00EE384F">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1239AAE3" w14:textId="77777777" w:rsidR="00EE384F" w:rsidRPr="00871D5D" w:rsidRDefault="00EE384F" w:rsidP="00EE384F">
            <w:pPr>
              <w:ind w:left="709"/>
              <w:rPr>
                <w:rFonts w:cs="Tahoma"/>
                <w:szCs w:val="18"/>
              </w:rPr>
            </w:pPr>
          </w:p>
          <w:p w14:paraId="495D8B8C" w14:textId="77777777" w:rsidR="00EE384F" w:rsidRDefault="00EE384F" w:rsidP="00EE384F">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24BF65D5" w14:textId="77777777" w:rsidR="00EE384F" w:rsidRPr="00871D5D" w:rsidRDefault="00EE384F" w:rsidP="00EE384F">
            <w:pPr>
              <w:ind w:leftChars="708" w:left="1274"/>
              <w:rPr>
                <w:rFonts w:cs="Tahoma"/>
                <w:szCs w:val="18"/>
                <w:lang w:val="es-ES_tradnl"/>
              </w:rPr>
            </w:pPr>
          </w:p>
          <w:p w14:paraId="5DB26C67" w14:textId="77777777" w:rsidR="00EE384F" w:rsidRPr="00871D5D" w:rsidRDefault="00EE384F" w:rsidP="00EE384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20F584F6" w14:textId="77777777" w:rsidR="00EE384F" w:rsidRPr="00871D5D" w:rsidRDefault="00EE384F" w:rsidP="00EE384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05FA872B" w14:textId="77777777" w:rsidR="00EE384F" w:rsidRPr="00871D5D" w:rsidRDefault="00EE384F" w:rsidP="00EE384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7204021" w14:textId="77777777" w:rsidR="00EE384F" w:rsidRPr="00871D5D" w:rsidRDefault="00EE384F" w:rsidP="00EE384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B492514" w14:textId="77777777" w:rsidR="00EE384F" w:rsidRPr="00871D5D" w:rsidRDefault="00EE384F" w:rsidP="00EE384F">
            <w:pPr>
              <w:ind w:leftChars="708" w:left="1274" w:right="153"/>
              <w:rPr>
                <w:rFonts w:cs="Tahoma"/>
                <w:color w:val="000000"/>
                <w:szCs w:val="18"/>
              </w:rPr>
            </w:pPr>
          </w:p>
          <w:p w14:paraId="30204A1B" w14:textId="77777777" w:rsidR="00EE384F" w:rsidRPr="00871D5D" w:rsidRDefault="00EE384F" w:rsidP="00EE384F">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1C7BF7B" w14:textId="77777777" w:rsidR="00EE384F" w:rsidRPr="00871D5D" w:rsidRDefault="00EE384F" w:rsidP="00EE384F">
            <w:pPr>
              <w:ind w:leftChars="708" w:left="1274"/>
              <w:rPr>
                <w:rFonts w:cs="Tahoma"/>
                <w:szCs w:val="18"/>
                <w:lang w:val="es-ES_tradnl"/>
              </w:rPr>
            </w:pPr>
          </w:p>
          <w:p w14:paraId="4709AB13" w14:textId="77777777" w:rsidR="00EE384F" w:rsidRPr="00871D5D" w:rsidRDefault="00EE384F" w:rsidP="00EE384F">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58F4C620" w14:textId="77777777" w:rsidR="00EE384F" w:rsidRPr="00871D5D" w:rsidRDefault="00EE384F" w:rsidP="00EE384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lastRenderedPageBreak/>
              <w:t>Detalle de documentación, archivos, hojas de datos, planos u otros generados de manera digital, debiendo ordenar la misma de acuerdo al mes correspondiente.</w:t>
            </w:r>
          </w:p>
          <w:p w14:paraId="4161ABBE" w14:textId="77777777" w:rsidR="00EE384F" w:rsidRPr="00871D5D" w:rsidRDefault="00EE384F" w:rsidP="00EE384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5B066400" w14:textId="77777777" w:rsidR="00EE384F" w:rsidRDefault="00EE384F" w:rsidP="00EE384F">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1F3734E2" w14:textId="77777777" w:rsidR="00EE384F" w:rsidRDefault="00EE384F" w:rsidP="00EE384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23F4969F" w14:textId="77777777" w:rsidR="00EE384F" w:rsidRDefault="00EE384F" w:rsidP="00EE384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9432767" w14:textId="77777777" w:rsidR="00EE384F" w:rsidRPr="00871D5D" w:rsidRDefault="00EE384F" w:rsidP="00EE384F">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04B8BDD" w14:textId="77777777" w:rsidR="00EE384F" w:rsidRDefault="00EE384F" w:rsidP="00EE384F">
            <w:pPr>
              <w:rPr>
                <w:rFonts w:cstheme="minorHAnsi"/>
                <w:szCs w:val="18"/>
                <w:lang w:val="es-ES_tradnl"/>
              </w:rPr>
            </w:pPr>
          </w:p>
          <w:p w14:paraId="61766838" w14:textId="77777777" w:rsidR="00EE384F" w:rsidRPr="00871D5D" w:rsidRDefault="00EE384F" w:rsidP="00D81CBF">
            <w:pPr>
              <w:numPr>
                <w:ilvl w:val="0"/>
                <w:numId w:val="54"/>
              </w:numPr>
              <w:tabs>
                <w:tab w:val="clear" w:pos="1065"/>
                <w:tab w:val="num" w:pos="720"/>
              </w:tabs>
              <w:ind w:right="153" w:hanging="705"/>
              <w:rPr>
                <w:rFonts w:cs="Tahoma"/>
                <w:b/>
                <w:caps/>
                <w:color w:val="000000"/>
                <w:szCs w:val="18"/>
              </w:rPr>
            </w:pPr>
            <w:r w:rsidRPr="00871D5D">
              <w:rPr>
                <w:rFonts w:cs="Tahoma"/>
                <w:b/>
                <w:color w:val="000000"/>
                <w:szCs w:val="18"/>
              </w:rPr>
              <w:t>LUGAR</w:t>
            </w:r>
          </w:p>
          <w:p w14:paraId="16891060" w14:textId="77777777" w:rsidR="00EE384F" w:rsidRPr="00871D5D" w:rsidRDefault="00EE384F" w:rsidP="00EE384F">
            <w:pPr>
              <w:ind w:left="1065" w:right="153"/>
              <w:rPr>
                <w:rFonts w:cs="Tahoma"/>
                <w:b/>
                <w:caps/>
                <w:color w:val="000000"/>
                <w:szCs w:val="18"/>
              </w:rPr>
            </w:pPr>
          </w:p>
          <w:p w14:paraId="2345F929" w14:textId="77777777" w:rsidR="00EE384F" w:rsidRDefault="00EE384F" w:rsidP="00EE384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E745BE8" w14:textId="77777777" w:rsidR="00EE384F" w:rsidRPr="00C95A28" w:rsidRDefault="00EE384F" w:rsidP="00EE384F"/>
          <w:p w14:paraId="60F6AE18" w14:textId="77777777" w:rsidR="00EE384F" w:rsidRPr="00871D5D" w:rsidRDefault="00EE384F" w:rsidP="00D81CBF">
            <w:pPr>
              <w:numPr>
                <w:ilvl w:val="0"/>
                <w:numId w:val="54"/>
              </w:numPr>
              <w:tabs>
                <w:tab w:val="clear" w:pos="1065"/>
                <w:tab w:val="num" w:pos="720"/>
              </w:tabs>
              <w:ind w:right="153" w:hanging="705"/>
              <w:rPr>
                <w:rFonts w:cs="Tahoma"/>
                <w:b/>
                <w:caps/>
                <w:color w:val="000000"/>
                <w:szCs w:val="18"/>
              </w:rPr>
            </w:pPr>
            <w:r w:rsidRPr="00871D5D">
              <w:rPr>
                <w:rFonts w:cs="Tahoma"/>
                <w:b/>
                <w:color w:val="000000"/>
                <w:szCs w:val="18"/>
              </w:rPr>
              <w:t>PLAZO</w:t>
            </w:r>
          </w:p>
          <w:p w14:paraId="7281AE40" w14:textId="77777777" w:rsidR="00EE384F" w:rsidRPr="00871D5D" w:rsidRDefault="00EE384F" w:rsidP="00EE384F">
            <w:pPr>
              <w:ind w:left="1065" w:right="153"/>
              <w:rPr>
                <w:rFonts w:cs="Tahoma"/>
                <w:b/>
                <w:caps/>
                <w:color w:val="000000"/>
                <w:szCs w:val="18"/>
              </w:rPr>
            </w:pPr>
          </w:p>
          <w:p w14:paraId="7406BDCA" w14:textId="77777777" w:rsidR="00EE384F" w:rsidRPr="00871D5D" w:rsidRDefault="00EE384F" w:rsidP="00EE384F">
            <w:pPr>
              <w:ind w:left="709"/>
              <w:rPr>
                <w:rFonts w:cs="Tahoma"/>
                <w:color w:val="000000"/>
                <w:szCs w:val="18"/>
              </w:rPr>
            </w:pPr>
            <w:r w:rsidRPr="00871D5D">
              <w:rPr>
                <w:rFonts w:cs="Tahoma"/>
                <w:color w:val="000000"/>
                <w:szCs w:val="18"/>
              </w:rPr>
              <w:t>El plazo para el de</w:t>
            </w:r>
            <w:r>
              <w:rPr>
                <w:rFonts w:cs="Tahoma"/>
                <w:color w:val="000000"/>
                <w:szCs w:val="18"/>
              </w:rPr>
              <w:t>sarrollo de la c</w:t>
            </w:r>
            <w:r w:rsidRPr="00871D5D">
              <w:rPr>
                <w:rFonts w:cs="Tahoma"/>
                <w:color w:val="000000"/>
                <w:szCs w:val="18"/>
              </w:rPr>
              <w:t xml:space="preserve">onsultoría será computable a partir de la suscripción del contrato </w:t>
            </w:r>
            <w:r>
              <w:rPr>
                <w:rFonts w:cs="Tahoma"/>
                <w:color w:val="000000"/>
                <w:szCs w:val="18"/>
              </w:rPr>
              <w:t>por el periodo de 7 (siete) meses.</w:t>
            </w:r>
          </w:p>
          <w:p w14:paraId="41ABE7FE" w14:textId="77777777" w:rsidR="00EE384F" w:rsidRPr="00871D5D" w:rsidRDefault="00EE384F" w:rsidP="00EE384F">
            <w:pPr>
              <w:ind w:left="360" w:right="153"/>
              <w:rPr>
                <w:rFonts w:cs="Tahoma"/>
                <w:color w:val="000000"/>
                <w:szCs w:val="18"/>
              </w:rPr>
            </w:pPr>
          </w:p>
          <w:p w14:paraId="7AEFCD9E" w14:textId="77777777" w:rsidR="00EE384F" w:rsidRPr="00871D5D" w:rsidRDefault="00EE384F" w:rsidP="00D81CBF">
            <w:pPr>
              <w:numPr>
                <w:ilvl w:val="0"/>
                <w:numId w:val="54"/>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5CB01823" w14:textId="77777777" w:rsidR="00EE384F" w:rsidRPr="00871D5D" w:rsidRDefault="00EE384F" w:rsidP="00EE384F">
            <w:pPr>
              <w:ind w:left="1065" w:right="153"/>
              <w:rPr>
                <w:rFonts w:cs="Tahoma"/>
                <w:b/>
                <w:caps/>
                <w:color w:val="000000"/>
                <w:szCs w:val="18"/>
              </w:rPr>
            </w:pPr>
          </w:p>
          <w:p w14:paraId="6A9AECBA" w14:textId="77777777" w:rsidR="00EE384F" w:rsidRPr="00871D5D" w:rsidRDefault="00EE384F" w:rsidP="00EE384F">
            <w:pPr>
              <w:ind w:left="709" w:right="153"/>
              <w:rPr>
                <w:rFonts w:cs="Tahoma"/>
                <w:szCs w:val="18"/>
              </w:rPr>
            </w:pPr>
            <w:r w:rsidRPr="00871D5D">
              <w:rPr>
                <w:rFonts w:cs="Tahoma"/>
                <w:szCs w:val="18"/>
              </w:rPr>
              <w:t xml:space="preserve">La prestación del servicio, será supervisada por el </w:t>
            </w:r>
            <w:r>
              <w:rPr>
                <w:rFonts w:cs="Tahoma"/>
                <w:color w:val="000000"/>
                <w:szCs w:val="18"/>
              </w:rPr>
              <w:t xml:space="preserve">Gerencia de Desarrollo Empresarial y Economías, en la Unidad de Seguridad y Tecnologías de Información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547878A1" w14:textId="77777777" w:rsidR="00EE384F" w:rsidRPr="00871D5D" w:rsidRDefault="00EE384F" w:rsidP="00EE384F">
            <w:pPr>
              <w:ind w:left="709" w:right="153"/>
              <w:rPr>
                <w:rFonts w:cs="Tahoma"/>
                <w:szCs w:val="18"/>
              </w:rPr>
            </w:pPr>
          </w:p>
          <w:p w14:paraId="2CB8A942" w14:textId="77777777" w:rsidR="00EE384F" w:rsidRDefault="00EE384F" w:rsidP="00EE384F">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3420A9D" w14:textId="77777777" w:rsidR="00EE384F" w:rsidRDefault="00EE384F" w:rsidP="00EE384F">
            <w:pPr>
              <w:autoSpaceDE w:val="0"/>
              <w:autoSpaceDN w:val="0"/>
              <w:adjustRightInd w:val="0"/>
              <w:ind w:left="709"/>
              <w:rPr>
                <w:rFonts w:cs="Tahoma"/>
                <w:szCs w:val="18"/>
              </w:rPr>
            </w:pPr>
          </w:p>
          <w:p w14:paraId="579E075E" w14:textId="77777777" w:rsidR="00EE384F" w:rsidRPr="00871D5D" w:rsidRDefault="00EE384F" w:rsidP="00D81CBF">
            <w:pPr>
              <w:numPr>
                <w:ilvl w:val="0"/>
                <w:numId w:val="54"/>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648D9549" w14:textId="77777777" w:rsidR="00EE384F" w:rsidRPr="00871D5D" w:rsidRDefault="00EE384F" w:rsidP="00EE384F">
            <w:pPr>
              <w:ind w:left="360" w:right="153"/>
              <w:rPr>
                <w:rFonts w:cs="Tahoma"/>
                <w:b/>
                <w:color w:val="000000"/>
                <w:szCs w:val="18"/>
              </w:rPr>
            </w:pPr>
          </w:p>
          <w:p w14:paraId="26A50031" w14:textId="77777777" w:rsidR="00EE384F" w:rsidRPr="00871D5D" w:rsidRDefault="00EE384F" w:rsidP="00EE384F">
            <w:pPr>
              <w:ind w:left="993" w:right="153"/>
              <w:rPr>
                <w:rFonts w:cs="Tahoma"/>
                <w:b/>
                <w:color w:val="FF0000"/>
                <w:szCs w:val="18"/>
              </w:rPr>
            </w:pPr>
            <w:r w:rsidRPr="00871D5D">
              <w:rPr>
                <w:rFonts w:cs="Tahoma"/>
                <w:b/>
                <w:color w:val="000000"/>
                <w:szCs w:val="18"/>
              </w:rPr>
              <w:t>FORMACIÓN</w:t>
            </w:r>
          </w:p>
          <w:p w14:paraId="23051625" w14:textId="77777777" w:rsidR="00EE384F" w:rsidRPr="00871D5D" w:rsidRDefault="00EE384F" w:rsidP="00D81CBF">
            <w:pPr>
              <w:numPr>
                <w:ilvl w:val="1"/>
                <w:numId w:val="54"/>
              </w:numPr>
              <w:tabs>
                <w:tab w:val="clear" w:pos="1785"/>
              </w:tabs>
              <w:ind w:left="1701" w:hanging="425"/>
              <w:rPr>
                <w:rFonts w:cs="Tahoma"/>
                <w:szCs w:val="18"/>
              </w:rPr>
            </w:pPr>
            <w:r w:rsidRPr="00871D5D">
              <w:rPr>
                <w:rFonts w:cs="Tahoma"/>
                <w:szCs w:val="18"/>
              </w:rPr>
              <w:t xml:space="preserve">Título en Provisión Nacional de: </w:t>
            </w:r>
            <w:r w:rsidRPr="006E176D">
              <w:t>Ing</w:t>
            </w:r>
            <w:r>
              <w:t xml:space="preserve">eniería </w:t>
            </w:r>
            <w:proofErr w:type="gramStart"/>
            <w:r>
              <w:t xml:space="preserve">en </w:t>
            </w:r>
            <w:r w:rsidRPr="006E176D">
              <w:t xml:space="preserve"> </w:t>
            </w:r>
            <w:r>
              <w:t>Sistemas</w:t>
            </w:r>
            <w:proofErr w:type="gramEnd"/>
            <w:r>
              <w:t>, Informática</w:t>
            </w:r>
            <w:r w:rsidRPr="00871D5D">
              <w:rPr>
                <w:rFonts w:cs="Tahoma"/>
                <w:szCs w:val="18"/>
              </w:rPr>
              <w:t xml:space="preserve"> </w:t>
            </w:r>
            <w:r>
              <w:rPr>
                <w:rFonts w:cs="Tahoma"/>
                <w:szCs w:val="18"/>
              </w:rPr>
              <w:t xml:space="preserve">o ramas afines </w:t>
            </w:r>
            <w:r w:rsidRPr="00871D5D">
              <w:rPr>
                <w:rFonts w:cs="Tahoma"/>
                <w:szCs w:val="18"/>
              </w:rPr>
              <w:t>a nivel Licenciatur</w:t>
            </w:r>
            <w:r w:rsidRPr="00722DE1">
              <w:rPr>
                <w:rFonts w:cs="Tahoma"/>
                <w:szCs w:val="18"/>
              </w:rPr>
              <w:t xml:space="preserve">a, </w:t>
            </w:r>
            <w:r w:rsidRPr="00871D5D">
              <w:rPr>
                <w:rFonts w:cs="Tahoma"/>
                <w:szCs w:val="18"/>
              </w:rPr>
              <w:t>este requisito es un factor de habilitación.</w:t>
            </w:r>
          </w:p>
          <w:p w14:paraId="152F41B7" w14:textId="77777777" w:rsidR="00EE384F" w:rsidRPr="00A44791" w:rsidRDefault="00EE384F" w:rsidP="00D81CBF">
            <w:pPr>
              <w:numPr>
                <w:ilvl w:val="1"/>
                <w:numId w:val="54"/>
              </w:numPr>
              <w:tabs>
                <w:tab w:val="clear" w:pos="1785"/>
              </w:tabs>
              <w:ind w:left="1701" w:hanging="425"/>
              <w:rPr>
                <w:rFonts w:cs="Tahoma"/>
                <w:szCs w:val="18"/>
              </w:rPr>
            </w:pPr>
            <w:r w:rsidRPr="00A44791">
              <w:rPr>
                <w:rFonts w:cs="Tahoma"/>
                <w:szCs w:val="18"/>
              </w:rPr>
              <w:t>Los Consultores Individuales con título profesional en Ingeniería, deberán presentar para la formalización de la contratación el Registro en la Sociedad de Ingenieros de Bolivia (SIB) vigente.</w:t>
            </w:r>
          </w:p>
          <w:p w14:paraId="50F8CCC4" w14:textId="77777777" w:rsidR="00EE384F" w:rsidRPr="00871D5D" w:rsidRDefault="00EE384F" w:rsidP="00D81CBF">
            <w:pPr>
              <w:numPr>
                <w:ilvl w:val="1"/>
                <w:numId w:val="54"/>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xml:space="preserve">, en cumplimiento a la Ley </w:t>
            </w:r>
            <w:proofErr w:type="spellStart"/>
            <w:r w:rsidRPr="00871D5D">
              <w:rPr>
                <w:rFonts w:cs="Tahoma"/>
                <w:color w:val="000000" w:themeColor="text1"/>
                <w:szCs w:val="18"/>
              </w:rPr>
              <w:t>Nº</w:t>
            </w:r>
            <w:proofErr w:type="spellEnd"/>
            <w:r w:rsidRPr="00871D5D">
              <w:rPr>
                <w:rFonts w:cs="Tahoma"/>
                <w:color w:val="000000" w:themeColor="text1"/>
                <w:szCs w:val="18"/>
              </w:rPr>
              <w:t xml:space="preserve"> 348 de 09 de marzo de 2013 y la Ley </w:t>
            </w:r>
            <w:proofErr w:type="spellStart"/>
            <w:r w:rsidRPr="00871D5D">
              <w:rPr>
                <w:rFonts w:cs="Tahoma"/>
                <w:color w:val="000000" w:themeColor="text1"/>
                <w:szCs w:val="18"/>
              </w:rPr>
              <w:t>Nº</w:t>
            </w:r>
            <w:proofErr w:type="spellEnd"/>
            <w:r w:rsidRPr="00871D5D">
              <w:rPr>
                <w:rFonts w:cs="Tahoma"/>
                <w:color w:val="000000" w:themeColor="text1"/>
                <w:szCs w:val="18"/>
              </w:rPr>
              <w:t xml:space="preserve"> 1153 de 25 de febrero de 2019.</w:t>
            </w:r>
          </w:p>
          <w:p w14:paraId="73D45963" w14:textId="77777777" w:rsidR="00EE384F" w:rsidRPr="00871D5D" w:rsidRDefault="00EE384F" w:rsidP="00EE384F">
            <w:pPr>
              <w:ind w:left="1843"/>
              <w:rPr>
                <w:rFonts w:cs="Tahoma"/>
                <w:szCs w:val="18"/>
              </w:rPr>
            </w:pPr>
          </w:p>
          <w:p w14:paraId="3476112B" w14:textId="77777777" w:rsidR="00EE384F" w:rsidRPr="00871D5D" w:rsidRDefault="00EE384F" w:rsidP="00EE384F">
            <w:pPr>
              <w:ind w:left="708"/>
              <w:rPr>
                <w:rFonts w:cs="Tahoma"/>
                <w:b/>
                <w:color w:val="000000"/>
                <w:szCs w:val="18"/>
              </w:rPr>
            </w:pPr>
            <w:r w:rsidRPr="00871D5D">
              <w:rPr>
                <w:rFonts w:cs="Tahoma"/>
                <w:b/>
                <w:color w:val="000000"/>
                <w:szCs w:val="18"/>
              </w:rPr>
              <w:t xml:space="preserve">     EXPERIENCIA GENERAL </w:t>
            </w:r>
          </w:p>
          <w:p w14:paraId="307D6F2C" w14:textId="77777777" w:rsidR="00EE384F" w:rsidRPr="00871D5D" w:rsidRDefault="00EE384F" w:rsidP="00EE384F">
            <w:pPr>
              <w:ind w:left="360" w:right="153"/>
              <w:rPr>
                <w:rFonts w:cs="Tahoma"/>
                <w:b/>
                <w:color w:val="000000"/>
                <w:szCs w:val="18"/>
              </w:rPr>
            </w:pPr>
          </w:p>
          <w:p w14:paraId="571EA893" w14:textId="77777777" w:rsidR="00EE384F" w:rsidRPr="00871D5D" w:rsidRDefault="00EE384F" w:rsidP="00D81CBF">
            <w:pPr>
              <w:numPr>
                <w:ilvl w:val="1"/>
                <w:numId w:val="54"/>
              </w:numPr>
              <w:tabs>
                <w:tab w:val="clear" w:pos="1785"/>
              </w:tabs>
              <w:ind w:left="1843" w:hanging="425"/>
              <w:rPr>
                <w:rFonts w:cs="Tahoma"/>
                <w:szCs w:val="18"/>
              </w:rPr>
            </w:pPr>
            <w:r w:rsidRPr="00871D5D">
              <w:rPr>
                <w:rFonts w:cs="Tahoma"/>
                <w:szCs w:val="18"/>
              </w:rPr>
              <w:t xml:space="preserve">Experiencia profesional </w:t>
            </w:r>
            <w:r w:rsidRPr="00ED3B8B">
              <w:rPr>
                <w:rFonts w:cs="Tahoma"/>
                <w:szCs w:val="18"/>
              </w:rPr>
              <w:t>mínima de</w:t>
            </w:r>
            <w:r>
              <w:rPr>
                <w:rFonts w:cs="Tahoma"/>
                <w:szCs w:val="18"/>
              </w:rPr>
              <w:t xml:space="preserve"> 1</w:t>
            </w:r>
            <w:r w:rsidRPr="00ED3B8B">
              <w:rPr>
                <w:rFonts w:cs="Tahoma"/>
                <w:szCs w:val="18"/>
              </w:rPr>
              <w:t xml:space="preserve"> año</w:t>
            </w:r>
            <w:r w:rsidRPr="00871D5D">
              <w:rPr>
                <w:rFonts w:cs="Tahoma"/>
                <w:szCs w:val="18"/>
              </w:rPr>
              <w:t>, plazo computado a partir de la fecha de emisión del Título en Provisión Nacional.</w:t>
            </w:r>
          </w:p>
          <w:p w14:paraId="4E35F514" w14:textId="77777777" w:rsidR="00EE384F" w:rsidRPr="00871D5D" w:rsidRDefault="00EE384F" w:rsidP="00EE384F">
            <w:pPr>
              <w:rPr>
                <w:rFonts w:cs="Tahoma"/>
                <w:szCs w:val="18"/>
              </w:rPr>
            </w:pPr>
          </w:p>
          <w:p w14:paraId="0707ECC4" w14:textId="77777777" w:rsidR="00EE384F" w:rsidRPr="00871D5D" w:rsidRDefault="00EE384F" w:rsidP="00EE384F">
            <w:pPr>
              <w:ind w:left="851" w:right="153" w:firstLine="142"/>
              <w:rPr>
                <w:rFonts w:cs="Tahoma"/>
                <w:b/>
                <w:color w:val="000000"/>
                <w:szCs w:val="18"/>
              </w:rPr>
            </w:pPr>
            <w:r w:rsidRPr="00871D5D">
              <w:rPr>
                <w:rFonts w:cs="Tahoma"/>
                <w:b/>
                <w:color w:val="000000"/>
                <w:szCs w:val="18"/>
              </w:rPr>
              <w:t>EXPERIENCIA ESPECÍFICA</w:t>
            </w:r>
          </w:p>
          <w:p w14:paraId="5612CF47" w14:textId="77777777" w:rsidR="00EE384F" w:rsidRDefault="00EE384F" w:rsidP="00EE384F">
            <w:pPr>
              <w:spacing w:line="276" w:lineRule="auto"/>
              <w:ind w:right="153"/>
              <w:contextualSpacing/>
              <w:rPr>
                <w:rFonts w:cs="Tahoma"/>
                <w:szCs w:val="18"/>
              </w:rPr>
            </w:pPr>
          </w:p>
          <w:p w14:paraId="2AA6B9DA" w14:textId="77777777" w:rsidR="00EE384F" w:rsidRPr="00365052" w:rsidRDefault="00EE384F" w:rsidP="00D81CBF">
            <w:pPr>
              <w:numPr>
                <w:ilvl w:val="1"/>
                <w:numId w:val="54"/>
              </w:numPr>
              <w:spacing w:line="276" w:lineRule="auto"/>
              <w:ind w:right="153"/>
              <w:contextualSpacing/>
              <w:rPr>
                <w:rFonts w:cs="Tahoma"/>
                <w:szCs w:val="18"/>
              </w:rPr>
            </w:pPr>
            <w:r w:rsidRPr="0050545A">
              <w:rPr>
                <w:rFonts w:cs="Tahoma"/>
                <w:szCs w:val="18"/>
              </w:rPr>
              <w:t xml:space="preserve">Experiencia profesional igual o mayor a </w:t>
            </w:r>
            <w:r>
              <w:rPr>
                <w:rFonts w:cs="Tahoma"/>
                <w:szCs w:val="18"/>
              </w:rPr>
              <w:t>6 (seis) meses de</w:t>
            </w:r>
            <w:r w:rsidRPr="0050545A">
              <w:rPr>
                <w:rFonts w:cs="Tahoma"/>
                <w:szCs w:val="18"/>
              </w:rPr>
              <w:t xml:space="preserve"> trabajo en </w:t>
            </w:r>
            <w:r>
              <w:rPr>
                <w:rFonts w:cs="Tahoma"/>
                <w:szCs w:val="18"/>
              </w:rPr>
              <w:t>las</w:t>
            </w:r>
            <w:r w:rsidRPr="0050545A">
              <w:rPr>
                <w:rFonts w:cs="Tahoma"/>
                <w:szCs w:val="18"/>
              </w:rPr>
              <w:t xml:space="preserve"> área</w:t>
            </w:r>
            <w:r>
              <w:rPr>
                <w:rFonts w:cs="Tahoma"/>
                <w:szCs w:val="18"/>
              </w:rPr>
              <w:t>s de</w:t>
            </w:r>
            <w:r w:rsidRPr="0050545A">
              <w:rPr>
                <w:rFonts w:cs="Tahoma"/>
                <w:szCs w:val="18"/>
              </w:rPr>
              <w:t xml:space="preserve"> </w:t>
            </w:r>
            <w:r>
              <w:rPr>
                <w:rFonts w:cs="Tahoma"/>
                <w:szCs w:val="18"/>
              </w:rPr>
              <w:t>tecnologías de información, soporte técnico</w:t>
            </w:r>
            <w:r w:rsidRPr="0050545A">
              <w:rPr>
                <w:rFonts w:cs="Tahoma"/>
                <w:szCs w:val="18"/>
              </w:rPr>
              <w:t xml:space="preserve">, </w:t>
            </w:r>
            <w:r>
              <w:rPr>
                <w:rFonts w:cs="Tahoma"/>
                <w:szCs w:val="18"/>
              </w:rPr>
              <w:t>en empresas d</w:t>
            </w:r>
            <w:r w:rsidRPr="0050545A">
              <w:rPr>
                <w:rFonts w:cs="Tahoma"/>
                <w:szCs w:val="18"/>
              </w:rPr>
              <w:t>el sector eléctrico</w:t>
            </w:r>
            <w:r>
              <w:rPr>
                <w:rFonts w:cs="Tahoma"/>
                <w:szCs w:val="18"/>
              </w:rPr>
              <w:t xml:space="preserve"> o empresas públicas</w:t>
            </w:r>
            <w:r w:rsidRPr="0050545A">
              <w:rPr>
                <w:rFonts w:cs="Tahoma"/>
                <w:szCs w:val="18"/>
              </w:rPr>
              <w:t xml:space="preserve">. </w:t>
            </w:r>
          </w:p>
          <w:p w14:paraId="5934989D" w14:textId="77777777" w:rsidR="00EE384F" w:rsidRPr="003F67EF" w:rsidRDefault="00EE384F" w:rsidP="00EE384F">
            <w:pPr>
              <w:spacing w:line="276" w:lineRule="auto"/>
              <w:ind w:left="1843" w:right="153"/>
              <w:contextualSpacing/>
              <w:rPr>
                <w:rFonts w:cs="Tahoma"/>
                <w:szCs w:val="18"/>
              </w:rPr>
            </w:pPr>
          </w:p>
          <w:p w14:paraId="51CFB69F" w14:textId="77777777" w:rsidR="00EE384F" w:rsidRPr="00871D5D" w:rsidRDefault="00EE384F" w:rsidP="00EE384F">
            <w:pPr>
              <w:ind w:left="1843" w:right="153"/>
              <w:rPr>
                <w:rFonts w:cs="Tahoma"/>
                <w:szCs w:val="18"/>
              </w:rPr>
            </w:pPr>
            <w:r w:rsidRPr="005238A7">
              <w:rPr>
                <w:rFonts w:cs="Tahoma"/>
                <w:b/>
                <w:szCs w:val="18"/>
              </w:rPr>
              <w:lastRenderedPageBreak/>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89DC7B5" w14:textId="77777777" w:rsidR="00EE384F" w:rsidRPr="00871D5D" w:rsidRDefault="00EE384F" w:rsidP="00EE384F">
            <w:pPr>
              <w:ind w:left="1843" w:right="153"/>
              <w:rPr>
                <w:rFonts w:cs="Tahoma"/>
                <w:szCs w:val="18"/>
              </w:rPr>
            </w:pPr>
          </w:p>
          <w:p w14:paraId="48032B58" w14:textId="77777777" w:rsidR="00EE384F" w:rsidRPr="00871D5D" w:rsidRDefault="00EE384F" w:rsidP="00EE384F">
            <w:pPr>
              <w:ind w:left="993" w:hanging="993"/>
              <w:rPr>
                <w:rFonts w:cs="Tahoma"/>
                <w:b/>
                <w:color w:val="000000"/>
                <w:szCs w:val="18"/>
              </w:rPr>
            </w:pPr>
            <w:r w:rsidRPr="00871D5D">
              <w:rPr>
                <w:rFonts w:cs="Tahoma"/>
                <w:b/>
                <w:color w:val="000000"/>
                <w:szCs w:val="18"/>
              </w:rPr>
              <w:t xml:space="preserve">                CONOCIMIENTOS ADICIONALES:</w:t>
            </w:r>
          </w:p>
          <w:p w14:paraId="3CA29879" w14:textId="77777777" w:rsidR="00EE384F" w:rsidRPr="00871D5D" w:rsidRDefault="00EE384F" w:rsidP="00EE384F">
            <w:pPr>
              <w:ind w:left="993" w:hanging="993"/>
              <w:rPr>
                <w:rFonts w:cs="Tahoma"/>
                <w:color w:val="000000"/>
                <w:szCs w:val="18"/>
              </w:rPr>
            </w:pPr>
          </w:p>
          <w:p w14:paraId="44C03B10" w14:textId="77777777" w:rsidR="00EE384F" w:rsidRPr="00B70763" w:rsidRDefault="00EE384F" w:rsidP="00D81CBF">
            <w:pPr>
              <w:numPr>
                <w:ilvl w:val="1"/>
                <w:numId w:val="54"/>
              </w:numPr>
              <w:ind w:right="153"/>
              <w:rPr>
                <w:rFonts w:cs="Tahoma"/>
                <w:szCs w:val="18"/>
              </w:rPr>
            </w:pPr>
            <w:r w:rsidRPr="00B70763">
              <w:rPr>
                <w:rFonts w:cs="Tahoma"/>
                <w:szCs w:val="18"/>
              </w:rPr>
              <w:t>Certificación que acredite conocimiento en ensamblaje, instalación y mantenimiento de sistemas operativos (</w:t>
            </w:r>
            <w:r>
              <w:rPr>
                <w:rFonts w:cs="Tahoma"/>
                <w:szCs w:val="18"/>
              </w:rPr>
              <w:t>deseable</w:t>
            </w:r>
            <w:r w:rsidRPr="00B70763">
              <w:rPr>
                <w:rFonts w:cs="Tahoma"/>
                <w:szCs w:val="18"/>
              </w:rPr>
              <w:t>)</w:t>
            </w:r>
          </w:p>
          <w:p w14:paraId="1DA6BE3D" w14:textId="77777777" w:rsidR="00EE384F" w:rsidRPr="00B70763" w:rsidRDefault="00EE384F" w:rsidP="00D81CBF">
            <w:pPr>
              <w:numPr>
                <w:ilvl w:val="1"/>
                <w:numId w:val="54"/>
              </w:numPr>
              <w:ind w:right="153"/>
              <w:rPr>
                <w:rFonts w:cs="Tahoma"/>
                <w:szCs w:val="18"/>
              </w:rPr>
            </w:pPr>
            <w:r w:rsidRPr="00B70763">
              <w:rPr>
                <w:rFonts w:cs="Tahoma"/>
                <w:szCs w:val="18"/>
              </w:rPr>
              <w:t>Certificación que acredite conocimiento en redes (deseable)</w:t>
            </w:r>
          </w:p>
          <w:p w14:paraId="20DCF371" w14:textId="77777777" w:rsidR="00EE384F" w:rsidRPr="00B70763" w:rsidRDefault="00EE384F" w:rsidP="00D81CBF">
            <w:pPr>
              <w:numPr>
                <w:ilvl w:val="1"/>
                <w:numId w:val="54"/>
              </w:numPr>
              <w:ind w:right="153"/>
              <w:rPr>
                <w:rFonts w:cs="Tahoma"/>
                <w:szCs w:val="18"/>
              </w:rPr>
            </w:pPr>
            <w:r w:rsidRPr="00B70763">
              <w:rPr>
                <w:rFonts w:cs="Tahoma"/>
                <w:szCs w:val="18"/>
              </w:rPr>
              <w:t>Certificación que acredite conocimiento computacional ofimática (deseable)</w:t>
            </w:r>
          </w:p>
          <w:p w14:paraId="57740240" w14:textId="77777777" w:rsidR="00EE384F" w:rsidRDefault="00EE384F" w:rsidP="00D81CBF">
            <w:pPr>
              <w:numPr>
                <w:ilvl w:val="1"/>
                <w:numId w:val="54"/>
              </w:numPr>
              <w:ind w:right="153"/>
              <w:rPr>
                <w:rFonts w:cs="Tahoma"/>
                <w:szCs w:val="18"/>
              </w:rPr>
            </w:pPr>
            <w:r w:rsidRPr="00B70763">
              <w:rPr>
                <w:rFonts w:cs="Tahoma"/>
                <w:szCs w:val="18"/>
              </w:rPr>
              <w:t>Certificación que acredite conocimiento en programación (deseable)</w:t>
            </w:r>
            <w:r w:rsidRPr="00241E8E">
              <w:rPr>
                <w:rFonts w:cs="Tahoma"/>
                <w:szCs w:val="18"/>
              </w:rPr>
              <w:t xml:space="preserve"> </w:t>
            </w:r>
          </w:p>
          <w:p w14:paraId="1887470A" w14:textId="77777777" w:rsidR="00EE384F" w:rsidRPr="00241E8E" w:rsidRDefault="00EE384F" w:rsidP="00D81CBF">
            <w:pPr>
              <w:numPr>
                <w:ilvl w:val="1"/>
                <w:numId w:val="54"/>
              </w:numPr>
              <w:ind w:right="153"/>
              <w:rPr>
                <w:rFonts w:cs="Tahoma"/>
                <w:szCs w:val="18"/>
              </w:rPr>
            </w:pPr>
            <w:r w:rsidRPr="00B70763">
              <w:rPr>
                <w:rFonts w:cs="Tahoma"/>
                <w:szCs w:val="18"/>
              </w:rPr>
              <w:t xml:space="preserve">Certificación que acredite conocimiento de “La Ley </w:t>
            </w:r>
            <w:proofErr w:type="spellStart"/>
            <w:r w:rsidRPr="00B70763">
              <w:rPr>
                <w:rFonts w:cs="Tahoma"/>
                <w:szCs w:val="18"/>
              </w:rPr>
              <w:t>Nº</w:t>
            </w:r>
            <w:proofErr w:type="spellEnd"/>
            <w:r w:rsidRPr="00B70763">
              <w:rPr>
                <w:rFonts w:cs="Tahoma"/>
                <w:szCs w:val="18"/>
              </w:rPr>
              <w:t xml:space="preserve"> 1178” (</w:t>
            </w:r>
            <w:r>
              <w:rPr>
                <w:rFonts w:cs="Tahoma"/>
                <w:szCs w:val="18"/>
              </w:rPr>
              <w:t>deseable</w:t>
            </w:r>
            <w:r w:rsidRPr="00B70763">
              <w:rPr>
                <w:rFonts w:cs="Tahoma"/>
                <w:szCs w:val="18"/>
              </w:rPr>
              <w:t>).</w:t>
            </w:r>
          </w:p>
          <w:p w14:paraId="18BD12CB" w14:textId="77777777" w:rsidR="00EE384F" w:rsidRPr="00B70763" w:rsidRDefault="00EE384F" w:rsidP="00D81CBF">
            <w:pPr>
              <w:numPr>
                <w:ilvl w:val="1"/>
                <w:numId w:val="54"/>
              </w:numPr>
              <w:ind w:right="153"/>
              <w:rPr>
                <w:rFonts w:cs="Tahoma"/>
                <w:szCs w:val="18"/>
              </w:rPr>
            </w:pPr>
            <w:r w:rsidRPr="00B70763">
              <w:rPr>
                <w:rFonts w:cs="Tahoma"/>
                <w:szCs w:val="18"/>
              </w:rPr>
              <w:t>Certificación que acredite conocimiento Idioma originario (</w:t>
            </w:r>
            <w:r>
              <w:rPr>
                <w:rFonts w:cs="Tahoma"/>
                <w:szCs w:val="18"/>
              </w:rPr>
              <w:t>dese</w:t>
            </w:r>
            <w:r w:rsidRPr="00B70763">
              <w:rPr>
                <w:rFonts w:cs="Tahoma"/>
                <w:szCs w:val="18"/>
              </w:rPr>
              <w:t>able).</w:t>
            </w:r>
          </w:p>
          <w:p w14:paraId="2886A627" w14:textId="77777777" w:rsidR="00EE384F" w:rsidRPr="001A7549" w:rsidRDefault="00EE384F" w:rsidP="00EE384F">
            <w:pPr>
              <w:ind w:left="1843" w:right="153"/>
              <w:rPr>
                <w:rFonts w:cs="Tahoma"/>
                <w:szCs w:val="18"/>
              </w:rPr>
            </w:pPr>
          </w:p>
          <w:p w14:paraId="47BE8A1C" w14:textId="77777777" w:rsidR="00EE384F" w:rsidRPr="00B70763" w:rsidRDefault="00EE384F" w:rsidP="00EE384F">
            <w:pPr>
              <w:ind w:left="1843" w:right="153"/>
              <w:contextualSpacing/>
              <w:rPr>
                <w:rFonts w:cs="Tahoma"/>
                <w:szCs w:val="18"/>
              </w:rPr>
            </w:pPr>
            <w:r>
              <w:rPr>
                <w:rFonts w:cs="Tahoma"/>
                <w:szCs w:val="18"/>
              </w:rPr>
              <w:t>La evaluación de conocimiento deseable, debe ser considerada en la calificación de Condiciones Adicionales.</w:t>
            </w:r>
          </w:p>
          <w:p w14:paraId="73C53966" w14:textId="77777777" w:rsidR="00EE384F" w:rsidRPr="00871D5D" w:rsidRDefault="00EE384F" w:rsidP="00EE384F">
            <w:pPr>
              <w:contextualSpacing/>
              <w:rPr>
                <w:rFonts w:cs="Tahoma"/>
                <w:color w:val="000000"/>
                <w:szCs w:val="18"/>
              </w:rPr>
            </w:pPr>
          </w:p>
          <w:p w14:paraId="7037E71A" w14:textId="77777777" w:rsidR="00EE384F" w:rsidRPr="00871D5D" w:rsidRDefault="00EE384F" w:rsidP="00EE384F">
            <w:pPr>
              <w:ind w:firstLine="993"/>
              <w:contextualSpacing/>
              <w:rPr>
                <w:rFonts w:cs="Tahoma"/>
                <w:b/>
                <w:color w:val="000000"/>
                <w:szCs w:val="18"/>
              </w:rPr>
            </w:pPr>
            <w:r w:rsidRPr="00871D5D">
              <w:rPr>
                <w:rFonts w:cs="Tahoma"/>
                <w:b/>
                <w:color w:val="000000"/>
                <w:szCs w:val="18"/>
              </w:rPr>
              <w:t>OTRAS CONDICIONES</w:t>
            </w:r>
          </w:p>
          <w:p w14:paraId="2BA9C3C3" w14:textId="77777777" w:rsidR="00EE384F" w:rsidRPr="00871D5D" w:rsidRDefault="00EE384F" w:rsidP="00EE384F">
            <w:pPr>
              <w:ind w:firstLine="993"/>
              <w:contextualSpacing/>
              <w:rPr>
                <w:rFonts w:cs="Tahoma"/>
                <w:szCs w:val="18"/>
              </w:rPr>
            </w:pPr>
          </w:p>
          <w:p w14:paraId="2AC7D84C" w14:textId="77777777" w:rsidR="00EE384F" w:rsidRPr="00871D5D" w:rsidRDefault="00EE384F" w:rsidP="00EE384F">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4FC1A7E3" w14:textId="77777777" w:rsidR="00EE384F" w:rsidRPr="00871D5D" w:rsidRDefault="00EE384F" w:rsidP="00EE384F">
            <w:pPr>
              <w:autoSpaceDE w:val="0"/>
              <w:autoSpaceDN w:val="0"/>
              <w:adjustRightInd w:val="0"/>
              <w:ind w:left="993"/>
              <w:rPr>
                <w:rFonts w:cs="Tahoma"/>
                <w:szCs w:val="18"/>
              </w:rPr>
            </w:pPr>
          </w:p>
          <w:p w14:paraId="535285DB" w14:textId="77777777" w:rsidR="00EE384F" w:rsidRDefault="00EE384F" w:rsidP="00EE384F">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1FE60CF6" w14:textId="77777777" w:rsidR="00EE384F" w:rsidRPr="00871D5D" w:rsidRDefault="00EE384F" w:rsidP="00EE384F">
            <w:pPr>
              <w:rPr>
                <w:rFonts w:cs="Tahoma"/>
                <w:color w:val="000000"/>
                <w:szCs w:val="18"/>
              </w:rPr>
            </w:pPr>
          </w:p>
          <w:p w14:paraId="578BEA25" w14:textId="77777777" w:rsidR="00EE384F" w:rsidRPr="00871D5D" w:rsidRDefault="00EE384F" w:rsidP="00D81CBF">
            <w:pPr>
              <w:numPr>
                <w:ilvl w:val="0"/>
                <w:numId w:val="54"/>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2DA270CC" w14:textId="77777777" w:rsidR="00EE384F" w:rsidRPr="00871D5D" w:rsidRDefault="00EE384F" w:rsidP="00EE384F">
            <w:pPr>
              <w:ind w:left="360" w:right="153"/>
              <w:rPr>
                <w:rFonts w:cs="Tahoma"/>
                <w:b/>
                <w:caps/>
                <w:color w:val="000000"/>
                <w:szCs w:val="18"/>
              </w:rPr>
            </w:pPr>
          </w:p>
          <w:p w14:paraId="4BCE1667" w14:textId="77777777" w:rsidR="00EE384F" w:rsidRDefault="00EE384F" w:rsidP="00EE384F">
            <w:pPr>
              <w:ind w:left="709" w:right="153"/>
              <w:rPr>
                <w:rFonts w:cs="Tahoma"/>
                <w:szCs w:val="18"/>
              </w:rPr>
            </w:pPr>
            <w:r w:rsidRPr="00871D5D">
              <w:rPr>
                <w:rFonts w:cs="Tahoma"/>
                <w:szCs w:val="18"/>
              </w:rPr>
              <w:t xml:space="preserve">El </w:t>
            </w:r>
            <w:r>
              <w:rPr>
                <w:rFonts w:cs="Tahoma"/>
                <w:color w:val="000000"/>
                <w:szCs w:val="18"/>
              </w:rPr>
              <w:t xml:space="preserve">Gerencia de Desarrollo Empresarial y Economías, en la Unidad de Seguridad y Tecnologías de Información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C3E5485" w14:textId="77777777" w:rsidR="00EE384F" w:rsidRDefault="00EE384F" w:rsidP="00EE384F">
            <w:pPr>
              <w:ind w:left="709" w:right="153"/>
              <w:rPr>
                <w:rFonts w:cs="Tahoma"/>
                <w:szCs w:val="18"/>
              </w:rPr>
            </w:pPr>
          </w:p>
          <w:p w14:paraId="50437057" w14:textId="77777777" w:rsidR="00EE384F" w:rsidRPr="00871D5D" w:rsidRDefault="00EE384F" w:rsidP="00D81CBF">
            <w:pPr>
              <w:numPr>
                <w:ilvl w:val="0"/>
                <w:numId w:val="54"/>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4639A3C7" w14:textId="77777777" w:rsidR="00EE384F" w:rsidRPr="00871D5D" w:rsidRDefault="00EE384F" w:rsidP="00EE384F">
            <w:pPr>
              <w:ind w:left="357" w:right="153"/>
              <w:contextualSpacing/>
              <w:rPr>
                <w:rFonts w:cs="Tahoma"/>
                <w:b/>
                <w:caps/>
                <w:color w:val="000000"/>
                <w:szCs w:val="18"/>
              </w:rPr>
            </w:pPr>
          </w:p>
          <w:p w14:paraId="2C4CF1E5" w14:textId="77777777" w:rsidR="00EE384F" w:rsidRPr="00871D5D" w:rsidRDefault="00EE384F" w:rsidP="00EE384F">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71D5D">
              <w:rPr>
                <w:rFonts w:cs="Tahoma"/>
                <w:szCs w:val="18"/>
              </w:rPr>
              <w:t>Nº</w:t>
            </w:r>
            <w:proofErr w:type="spellEnd"/>
            <w:r w:rsidRPr="00871D5D">
              <w:rPr>
                <w:rFonts w:cs="Tahoma"/>
                <w:szCs w:val="18"/>
              </w:rPr>
              <w:t xml:space="preserve">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1EE8A78C" w14:textId="77777777" w:rsidR="00EE384F" w:rsidRPr="00871D5D" w:rsidRDefault="00EE384F" w:rsidP="00EE384F">
            <w:pPr>
              <w:ind w:left="709" w:right="232"/>
              <w:contextualSpacing/>
              <w:rPr>
                <w:rFonts w:cs="Tahoma"/>
                <w:szCs w:val="18"/>
              </w:rPr>
            </w:pPr>
          </w:p>
          <w:p w14:paraId="5E707907" w14:textId="77777777" w:rsidR="00EE384F" w:rsidRPr="00871D5D" w:rsidRDefault="00EE384F" w:rsidP="00D81CBF">
            <w:pPr>
              <w:numPr>
                <w:ilvl w:val="0"/>
                <w:numId w:val="54"/>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1BDFF336" w14:textId="77777777" w:rsidR="00EE384F" w:rsidRPr="00871D5D" w:rsidRDefault="00EE384F" w:rsidP="00EE384F">
            <w:pPr>
              <w:tabs>
                <w:tab w:val="num" w:pos="720"/>
              </w:tabs>
              <w:ind w:left="705" w:right="153" w:hanging="421"/>
              <w:rPr>
                <w:rFonts w:cs="Tahoma"/>
                <w:b/>
                <w:caps/>
                <w:color w:val="000000"/>
                <w:szCs w:val="18"/>
              </w:rPr>
            </w:pPr>
          </w:p>
          <w:p w14:paraId="79822725" w14:textId="77777777" w:rsidR="00EE384F" w:rsidRDefault="00EE384F" w:rsidP="00EE384F">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124B00E" w14:textId="0778310C" w:rsidR="00EE384F" w:rsidRDefault="00EE384F" w:rsidP="00EE384F">
            <w:pPr>
              <w:ind w:left="709" w:right="153"/>
              <w:rPr>
                <w:rFonts w:cs="Tahoma"/>
                <w:color w:val="000000"/>
                <w:szCs w:val="18"/>
              </w:rPr>
            </w:pPr>
          </w:p>
          <w:p w14:paraId="28FE48F1" w14:textId="3E410624" w:rsidR="00D81CBF" w:rsidRDefault="00D81CBF" w:rsidP="00EE384F">
            <w:pPr>
              <w:ind w:left="709" w:right="153"/>
              <w:rPr>
                <w:rFonts w:cs="Tahoma"/>
                <w:color w:val="000000"/>
                <w:szCs w:val="18"/>
              </w:rPr>
            </w:pPr>
          </w:p>
          <w:p w14:paraId="5F955C95" w14:textId="77777777" w:rsidR="00D81CBF" w:rsidRPr="00871D5D" w:rsidRDefault="00D81CBF" w:rsidP="00EE384F">
            <w:pPr>
              <w:ind w:left="709" w:right="153"/>
              <w:rPr>
                <w:rFonts w:cs="Tahoma"/>
                <w:color w:val="000000"/>
                <w:szCs w:val="18"/>
              </w:rPr>
            </w:pPr>
          </w:p>
          <w:p w14:paraId="4782B512" w14:textId="77777777" w:rsidR="00EE384F" w:rsidRPr="00871D5D" w:rsidRDefault="00EE384F" w:rsidP="00D81CBF">
            <w:pPr>
              <w:numPr>
                <w:ilvl w:val="0"/>
                <w:numId w:val="54"/>
              </w:numPr>
              <w:tabs>
                <w:tab w:val="clear" w:pos="1065"/>
              </w:tabs>
              <w:ind w:left="709" w:right="153" w:hanging="349"/>
              <w:rPr>
                <w:rFonts w:cs="Tahoma"/>
                <w:b/>
                <w:caps/>
                <w:szCs w:val="18"/>
              </w:rPr>
            </w:pPr>
            <w:r w:rsidRPr="00871D5D">
              <w:rPr>
                <w:rFonts w:cs="Tahoma"/>
                <w:b/>
                <w:caps/>
                <w:szCs w:val="18"/>
              </w:rPr>
              <w:t>SEGURIDAD INDUSTRIAL</w:t>
            </w:r>
          </w:p>
          <w:p w14:paraId="7C693EEA" w14:textId="77777777" w:rsidR="00EE384F" w:rsidRPr="00871D5D" w:rsidRDefault="00EE384F" w:rsidP="00EE384F">
            <w:pPr>
              <w:ind w:left="284" w:right="153"/>
              <w:contextualSpacing/>
              <w:rPr>
                <w:rFonts w:cs="Tahoma"/>
                <w:color w:val="000000"/>
                <w:szCs w:val="18"/>
              </w:rPr>
            </w:pPr>
          </w:p>
          <w:p w14:paraId="6C9F8CDE" w14:textId="77777777" w:rsidR="00EE384F" w:rsidRDefault="00EE384F" w:rsidP="00EE384F">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w:t>
            </w:r>
            <w:r w:rsidRPr="00871D5D">
              <w:rPr>
                <w:rFonts w:cs="Tahoma"/>
                <w:color w:val="000000"/>
                <w:szCs w:val="18"/>
              </w:rPr>
              <w:lastRenderedPageBreak/>
              <w:t>necesarios para el cumplimiento del contrato, según lo establecido en disposiciones legales en vigencia</w:t>
            </w:r>
            <w:r>
              <w:rPr>
                <w:rFonts w:cs="Tahoma"/>
                <w:color w:val="000000"/>
                <w:szCs w:val="18"/>
              </w:rPr>
              <w:t>.</w:t>
            </w:r>
          </w:p>
          <w:p w14:paraId="3FEC1636" w14:textId="77777777" w:rsidR="00EE384F" w:rsidRPr="00871D5D" w:rsidRDefault="00EE384F" w:rsidP="00EE384F">
            <w:pPr>
              <w:ind w:left="709" w:right="153"/>
              <w:rPr>
                <w:rFonts w:cs="Tahoma"/>
                <w:color w:val="000000"/>
                <w:szCs w:val="18"/>
              </w:rPr>
            </w:pPr>
          </w:p>
          <w:p w14:paraId="5F1CEF4E" w14:textId="77777777" w:rsidR="00EE384F" w:rsidRDefault="00EE384F" w:rsidP="00EE384F">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74156D6E" w14:textId="77777777" w:rsidR="00EE384F" w:rsidRPr="00871D5D" w:rsidRDefault="00EE384F" w:rsidP="00EE384F">
            <w:pPr>
              <w:ind w:left="709" w:right="153"/>
              <w:rPr>
                <w:rFonts w:cs="Tahoma"/>
                <w:color w:val="000000"/>
                <w:szCs w:val="18"/>
              </w:rPr>
            </w:pPr>
          </w:p>
          <w:p w14:paraId="75141CF4" w14:textId="77777777" w:rsidR="00EE384F" w:rsidRPr="00871D5D" w:rsidRDefault="00EE384F" w:rsidP="00EE384F">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1FA7B08F" w14:textId="77777777" w:rsidR="00EE384F" w:rsidRDefault="00EE384F" w:rsidP="00EE384F">
            <w:pPr>
              <w:ind w:left="709" w:right="153"/>
              <w:rPr>
                <w:rFonts w:cs="Tahoma"/>
                <w:color w:val="000000"/>
                <w:szCs w:val="18"/>
              </w:rPr>
            </w:pPr>
          </w:p>
          <w:p w14:paraId="7F2D116C" w14:textId="77777777" w:rsidR="00EE384F" w:rsidRDefault="00EE384F" w:rsidP="00EE384F">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7F025444" w14:textId="77777777" w:rsidR="00EE384F" w:rsidRPr="00871D5D" w:rsidRDefault="00EE384F" w:rsidP="00EE384F">
            <w:pPr>
              <w:ind w:right="153"/>
              <w:rPr>
                <w:rFonts w:cs="Tahoma"/>
                <w:color w:val="000000"/>
                <w:szCs w:val="18"/>
              </w:rPr>
            </w:pPr>
          </w:p>
          <w:p w14:paraId="1767B49C" w14:textId="77777777" w:rsidR="00EE384F" w:rsidRPr="00871D5D" w:rsidRDefault="00EE384F" w:rsidP="00D81CBF">
            <w:pPr>
              <w:numPr>
                <w:ilvl w:val="0"/>
                <w:numId w:val="54"/>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0887A8D" w14:textId="77777777" w:rsidR="00EE384F" w:rsidRDefault="00EE384F" w:rsidP="00EE384F">
            <w:pPr>
              <w:ind w:left="709" w:right="153"/>
              <w:rPr>
                <w:rFonts w:cs="Tahoma"/>
                <w:color w:val="000000"/>
                <w:szCs w:val="18"/>
              </w:rPr>
            </w:pPr>
          </w:p>
          <w:p w14:paraId="0ED21757" w14:textId="77777777" w:rsidR="00EE384F" w:rsidRDefault="00EE384F" w:rsidP="00EE384F">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2CD62D37" w14:textId="77777777" w:rsidR="00EE384F" w:rsidRPr="00871D5D" w:rsidRDefault="00EE384F" w:rsidP="00EE384F">
            <w:pPr>
              <w:ind w:left="709" w:right="153"/>
              <w:rPr>
                <w:rFonts w:cs="Tahoma"/>
                <w:color w:val="000000"/>
                <w:szCs w:val="18"/>
              </w:rPr>
            </w:pPr>
          </w:p>
          <w:p w14:paraId="2F915655" w14:textId="77777777" w:rsidR="00EE384F" w:rsidRPr="00871D5D" w:rsidRDefault="00EE384F" w:rsidP="00D81CBF">
            <w:pPr>
              <w:pStyle w:val="Prrafodelista"/>
              <w:numPr>
                <w:ilvl w:val="1"/>
                <w:numId w:val="54"/>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75A9D7AD" w14:textId="77777777" w:rsidR="00EE384F" w:rsidRPr="00871D5D" w:rsidRDefault="00EE384F" w:rsidP="00D81CBF">
            <w:pPr>
              <w:pStyle w:val="Prrafodelista"/>
              <w:numPr>
                <w:ilvl w:val="1"/>
                <w:numId w:val="54"/>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FC3F369" w14:textId="77777777" w:rsidR="00EE384F" w:rsidRDefault="00EE384F" w:rsidP="00EE384F">
            <w:pPr>
              <w:ind w:left="709" w:right="153"/>
              <w:rPr>
                <w:rFonts w:cs="Tahoma"/>
                <w:color w:val="000000"/>
                <w:szCs w:val="18"/>
              </w:rPr>
            </w:pPr>
          </w:p>
          <w:p w14:paraId="6B5DC00F" w14:textId="77777777" w:rsidR="00EE384F" w:rsidRDefault="00EE384F" w:rsidP="00EE384F">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69DF324" w14:textId="77777777" w:rsidR="00EE384F" w:rsidRPr="00871D5D" w:rsidRDefault="00EE384F" w:rsidP="00EE384F">
            <w:pPr>
              <w:ind w:left="709" w:right="153"/>
              <w:rPr>
                <w:rFonts w:cs="Tahoma"/>
                <w:color w:val="000000"/>
                <w:szCs w:val="18"/>
              </w:rPr>
            </w:pPr>
          </w:p>
          <w:p w14:paraId="748570EF" w14:textId="77777777" w:rsidR="00EE384F" w:rsidRPr="00871D5D" w:rsidRDefault="00EE384F" w:rsidP="00D81CBF">
            <w:pPr>
              <w:numPr>
                <w:ilvl w:val="0"/>
                <w:numId w:val="54"/>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E4A7E41" w14:textId="77777777" w:rsidR="00EE384F" w:rsidRDefault="00EE384F" w:rsidP="00EE384F">
            <w:pPr>
              <w:ind w:left="709" w:right="153"/>
              <w:rPr>
                <w:rFonts w:cs="Tahoma"/>
                <w:szCs w:val="18"/>
              </w:rPr>
            </w:pPr>
          </w:p>
          <w:p w14:paraId="4ADA6026" w14:textId="77777777" w:rsidR="00EE384F" w:rsidRDefault="00EE384F" w:rsidP="00EE384F">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6A77828" w14:textId="77777777" w:rsidR="00EE384F" w:rsidRPr="00871D5D" w:rsidRDefault="00EE384F" w:rsidP="00EE384F">
            <w:pPr>
              <w:ind w:left="709" w:right="153"/>
              <w:rPr>
                <w:rFonts w:cs="Tahoma"/>
                <w:szCs w:val="18"/>
              </w:rPr>
            </w:pPr>
          </w:p>
          <w:p w14:paraId="51B97504" w14:textId="77777777" w:rsidR="00EE384F" w:rsidRPr="00871D5D" w:rsidRDefault="00EE384F" w:rsidP="00EE384F">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2CAF62A" w14:textId="77777777" w:rsidR="00EE384F" w:rsidRDefault="00EE384F" w:rsidP="00EE384F">
            <w:pPr>
              <w:ind w:left="709" w:right="153"/>
              <w:rPr>
                <w:rFonts w:cs="Tahoma"/>
                <w:b/>
                <w:caps/>
                <w:szCs w:val="18"/>
              </w:rPr>
            </w:pPr>
          </w:p>
          <w:p w14:paraId="4F528FAF" w14:textId="77777777" w:rsidR="00EE384F" w:rsidRPr="00871D5D" w:rsidRDefault="00EE384F" w:rsidP="00D81CBF">
            <w:pPr>
              <w:numPr>
                <w:ilvl w:val="0"/>
                <w:numId w:val="54"/>
              </w:numPr>
              <w:tabs>
                <w:tab w:val="clear" w:pos="1065"/>
              </w:tabs>
              <w:ind w:left="709" w:right="153" w:hanging="349"/>
              <w:rPr>
                <w:rFonts w:cs="Tahoma"/>
                <w:b/>
                <w:caps/>
                <w:szCs w:val="18"/>
              </w:rPr>
            </w:pPr>
            <w:r w:rsidRPr="00871D5D">
              <w:rPr>
                <w:rFonts w:cs="Tahoma"/>
                <w:b/>
                <w:caps/>
                <w:szCs w:val="18"/>
              </w:rPr>
              <w:t>EXCLUSIVIDAD</w:t>
            </w:r>
          </w:p>
          <w:p w14:paraId="2D5F1207" w14:textId="77777777" w:rsidR="00EE384F" w:rsidRPr="00871D5D" w:rsidRDefault="00EE384F" w:rsidP="00EE384F">
            <w:pPr>
              <w:ind w:left="292" w:right="153"/>
              <w:rPr>
                <w:rFonts w:cs="Tahoma"/>
                <w:b/>
                <w:caps/>
                <w:szCs w:val="18"/>
              </w:rPr>
            </w:pPr>
          </w:p>
          <w:p w14:paraId="33436E23" w14:textId="77777777" w:rsidR="00EE384F" w:rsidRPr="00871D5D" w:rsidRDefault="00EE384F" w:rsidP="00EE384F">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CE4F527" w14:textId="77777777" w:rsidR="00EE384F" w:rsidRPr="00871D5D" w:rsidRDefault="00EE384F" w:rsidP="00EE384F">
            <w:pPr>
              <w:pStyle w:val="Prrafodelista"/>
              <w:ind w:left="1276"/>
              <w:contextualSpacing/>
              <w:rPr>
                <w:rFonts w:ascii="Verdana" w:hAnsi="Verdana" w:cs="Tahoma"/>
                <w:b/>
                <w:color w:val="000000" w:themeColor="text1"/>
                <w:sz w:val="18"/>
                <w:szCs w:val="18"/>
              </w:rPr>
            </w:pPr>
          </w:p>
          <w:p w14:paraId="369DBB1A" w14:textId="77777777" w:rsidR="00EE384F" w:rsidRPr="00871D5D" w:rsidRDefault="00EE384F" w:rsidP="00EE384F">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C1F976E" w14:textId="77777777" w:rsidR="00EE384F" w:rsidRPr="00871D5D" w:rsidRDefault="00EE384F" w:rsidP="00EE384F">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43013FA3" w14:textId="77777777" w:rsidR="00EE384F" w:rsidRPr="00871D5D" w:rsidRDefault="00EE384F" w:rsidP="00EE384F">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1F3208A" w14:textId="77777777" w:rsidR="00EE384F" w:rsidRPr="00871D5D" w:rsidRDefault="00EE384F" w:rsidP="00EE384F">
            <w:pPr>
              <w:pStyle w:val="Prrafodelista"/>
              <w:ind w:left="1276"/>
              <w:contextualSpacing/>
              <w:rPr>
                <w:rFonts w:ascii="Verdana" w:hAnsi="Verdana" w:cs="Tahoma"/>
                <w:b/>
                <w:color w:val="000000" w:themeColor="text1"/>
                <w:sz w:val="18"/>
                <w:szCs w:val="18"/>
              </w:rPr>
            </w:pPr>
          </w:p>
          <w:p w14:paraId="07341D30" w14:textId="77777777" w:rsidR="00EE384F" w:rsidRPr="00871D5D" w:rsidRDefault="00EE384F" w:rsidP="00D81CBF">
            <w:pPr>
              <w:numPr>
                <w:ilvl w:val="0"/>
                <w:numId w:val="54"/>
              </w:numPr>
              <w:tabs>
                <w:tab w:val="clear" w:pos="1065"/>
              </w:tabs>
              <w:ind w:left="709" w:right="153" w:hanging="349"/>
              <w:rPr>
                <w:rFonts w:cs="Tahoma"/>
                <w:b/>
                <w:caps/>
                <w:szCs w:val="18"/>
              </w:rPr>
            </w:pPr>
            <w:r w:rsidRPr="00871D5D">
              <w:rPr>
                <w:rFonts w:cs="Tahoma"/>
                <w:b/>
                <w:caps/>
                <w:szCs w:val="18"/>
              </w:rPr>
              <w:t>VIAJES EN COMISIÓN</w:t>
            </w:r>
          </w:p>
          <w:p w14:paraId="75505FC0" w14:textId="77777777" w:rsidR="00EE384F" w:rsidRPr="00871D5D" w:rsidRDefault="00EE384F" w:rsidP="00EE384F">
            <w:pPr>
              <w:ind w:left="292" w:right="153"/>
              <w:rPr>
                <w:rFonts w:cs="Tahoma"/>
                <w:b/>
                <w:color w:val="000000" w:themeColor="text1"/>
                <w:szCs w:val="18"/>
              </w:rPr>
            </w:pPr>
          </w:p>
          <w:p w14:paraId="27763420" w14:textId="77777777" w:rsidR="00EE384F" w:rsidRPr="00871D5D" w:rsidRDefault="00EE384F" w:rsidP="00EE384F">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7CBA6E56" w14:textId="77777777" w:rsidR="00EE384F" w:rsidRPr="00871D5D" w:rsidRDefault="00EE384F" w:rsidP="00EE384F">
            <w:pPr>
              <w:ind w:left="709"/>
              <w:contextualSpacing/>
              <w:rPr>
                <w:rFonts w:cs="Tahoma"/>
                <w:color w:val="000000" w:themeColor="text1"/>
                <w:szCs w:val="18"/>
              </w:rPr>
            </w:pPr>
          </w:p>
          <w:p w14:paraId="1727DAB9" w14:textId="77777777" w:rsidR="00EE384F" w:rsidRPr="00871D5D" w:rsidRDefault="00EE384F" w:rsidP="00D81CBF">
            <w:pPr>
              <w:numPr>
                <w:ilvl w:val="0"/>
                <w:numId w:val="54"/>
              </w:numPr>
              <w:tabs>
                <w:tab w:val="clear" w:pos="1065"/>
              </w:tabs>
              <w:ind w:left="709" w:right="153" w:hanging="349"/>
              <w:rPr>
                <w:rFonts w:cs="Tahoma"/>
                <w:b/>
                <w:caps/>
                <w:szCs w:val="18"/>
              </w:rPr>
            </w:pPr>
            <w:r w:rsidRPr="00871D5D">
              <w:rPr>
                <w:rFonts w:cs="Tahoma"/>
                <w:b/>
                <w:caps/>
                <w:szCs w:val="18"/>
              </w:rPr>
              <w:t>PRECIO REFERENCIAL</w:t>
            </w:r>
          </w:p>
          <w:p w14:paraId="6EFE99E3" w14:textId="77777777" w:rsidR="00EE384F" w:rsidRPr="00871D5D" w:rsidRDefault="00EE384F" w:rsidP="00EE384F">
            <w:pPr>
              <w:ind w:left="292" w:right="153"/>
              <w:rPr>
                <w:rFonts w:cs="Tahoma"/>
                <w:b/>
                <w:caps/>
                <w:szCs w:val="18"/>
              </w:rPr>
            </w:pPr>
          </w:p>
          <w:p w14:paraId="38627986" w14:textId="77777777" w:rsidR="00EE384F" w:rsidRPr="00871D5D" w:rsidRDefault="00EE384F" w:rsidP="00EE384F">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34DCDE6D" w14:textId="77777777" w:rsidR="00EE384F" w:rsidRPr="00871D5D" w:rsidRDefault="00EE384F" w:rsidP="00EE384F">
            <w:pPr>
              <w:ind w:left="360" w:right="233"/>
              <w:contextualSpacing/>
              <w:rPr>
                <w:rFonts w:cs="Tahoma"/>
                <w:szCs w:val="18"/>
                <w:lang w:eastAsia="en-US"/>
              </w:rPr>
            </w:pPr>
          </w:p>
          <w:p w14:paraId="184DBFC9" w14:textId="77777777" w:rsidR="00EE384F" w:rsidRPr="00871D5D" w:rsidRDefault="00EE384F" w:rsidP="00D81CBF">
            <w:pPr>
              <w:numPr>
                <w:ilvl w:val="0"/>
                <w:numId w:val="54"/>
              </w:numPr>
              <w:tabs>
                <w:tab w:val="clear" w:pos="1065"/>
              </w:tabs>
              <w:ind w:left="709" w:right="153" w:hanging="349"/>
              <w:rPr>
                <w:rFonts w:cs="Tahoma"/>
                <w:b/>
                <w:caps/>
                <w:szCs w:val="18"/>
              </w:rPr>
            </w:pPr>
            <w:r w:rsidRPr="00871D5D">
              <w:rPr>
                <w:rFonts w:cs="Tahoma"/>
                <w:b/>
                <w:caps/>
                <w:szCs w:val="18"/>
              </w:rPr>
              <w:lastRenderedPageBreak/>
              <w:t>OTRAS CONDICIONES ESPECIALES</w:t>
            </w:r>
          </w:p>
          <w:p w14:paraId="79C340BB" w14:textId="77777777" w:rsidR="00EE384F" w:rsidRPr="00871D5D" w:rsidRDefault="00EE384F" w:rsidP="00EE384F">
            <w:pPr>
              <w:ind w:left="292" w:right="153"/>
              <w:rPr>
                <w:rFonts w:cs="Tahoma"/>
                <w:b/>
                <w:caps/>
                <w:szCs w:val="18"/>
              </w:rPr>
            </w:pPr>
          </w:p>
          <w:p w14:paraId="52974769" w14:textId="77777777" w:rsidR="00EE384F" w:rsidRPr="00871D5D" w:rsidRDefault="00EE384F" w:rsidP="00EE384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109B5C31" w14:textId="77777777" w:rsidR="00EE384F" w:rsidRPr="00871D5D" w:rsidRDefault="00EE384F" w:rsidP="00EE384F">
            <w:pPr>
              <w:pStyle w:val="Prrafodelista"/>
              <w:ind w:left="1429"/>
              <w:rPr>
                <w:rFonts w:ascii="Verdana" w:hAnsi="Verdana" w:cs="Tahoma"/>
                <w:color w:val="000000" w:themeColor="text1"/>
                <w:sz w:val="18"/>
                <w:szCs w:val="18"/>
              </w:rPr>
            </w:pPr>
          </w:p>
          <w:p w14:paraId="332C7D7F" w14:textId="77777777" w:rsidR="00EE384F" w:rsidRPr="00871D5D" w:rsidRDefault="00EE384F" w:rsidP="00EE384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CD745BB" w14:textId="77777777" w:rsidR="00EE384F" w:rsidRPr="00871D5D" w:rsidRDefault="00EE384F" w:rsidP="00EE384F">
            <w:pPr>
              <w:pStyle w:val="Prrafodelista"/>
              <w:ind w:left="1429"/>
              <w:rPr>
                <w:rFonts w:ascii="Verdana" w:hAnsi="Verdana" w:cs="Tahoma"/>
                <w:color w:val="000000" w:themeColor="text1"/>
                <w:sz w:val="18"/>
                <w:szCs w:val="18"/>
              </w:rPr>
            </w:pPr>
          </w:p>
          <w:p w14:paraId="799AF38B" w14:textId="77777777" w:rsidR="00EE384F" w:rsidRPr="00871D5D" w:rsidRDefault="00EE384F" w:rsidP="00EE384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87E08D1" w14:textId="77777777" w:rsidR="00EE384F" w:rsidRPr="00871D5D" w:rsidRDefault="00EE384F" w:rsidP="00EE384F">
            <w:pPr>
              <w:contextualSpacing/>
              <w:rPr>
                <w:rFonts w:cs="Tahoma"/>
                <w:color w:val="000000" w:themeColor="text1"/>
                <w:szCs w:val="18"/>
              </w:rPr>
            </w:pPr>
          </w:p>
          <w:p w14:paraId="2625145E" w14:textId="77777777" w:rsidR="00EE384F" w:rsidRPr="00871D5D" w:rsidRDefault="00EE384F" w:rsidP="00EE384F">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9E7BDB5" w14:textId="77777777" w:rsidR="008D2799" w:rsidRPr="003133C4" w:rsidRDefault="008D2799" w:rsidP="008D2799">
            <w:pPr>
              <w:contextualSpacing/>
              <w:rPr>
                <w:rFonts w:cs="Tahoma"/>
                <w:color w:val="000000" w:themeColor="text1"/>
                <w:szCs w:val="18"/>
              </w:rPr>
            </w:pPr>
          </w:p>
          <w:p w14:paraId="1A5BBA21" w14:textId="77777777" w:rsidR="005301CF" w:rsidRPr="008D2799" w:rsidRDefault="005301CF" w:rsidP="008D2799">
            <w:pPr>
              <w:tabs>
                <w:tab w:val="left" w:pos="-1440"/>
                <w:tab w:val="left" w:pos="-720"/>
              </w:tabs>
              <w:suppressAutoHyphens/>
              <w:rPr>
                <w:rFonts w:ascii="Arial" w:hAnsi="Arial" w:cs="Arial"/>
                <w:b/>
              </w:rPr>
            </w:pPr>
          </w:p>
        </w:tc>
      </w:tr>
    </w:tbl>
    <w:p w14:paraId="15B2709B" w14:textId="77777777" w:rsidR="0072024F" w:rsidRPr="005301CF" w:rsidRDefault="0072024F" w:rsidP="00F03B1C">
      <w:pPr>
        <w:outlineLvl w:val="0"/>
        <w:rPr>
          <w:rFonts w:ascii="Arial" w:hAnsi="Arial" w:cs="Arial"/>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77777777" w:rsidR="0072024F" w:rsidRDefault="0072024F" w:rsidP="00F03B1C">
      <w:pPr>
        <w:outlineLvl w:val="0"/>
        <w:rPr>
          <w:rFonts w:ascii="Arial" w:hAnsi="Arial" w:cs="Arial"/>
          <w:lang w:val="es-BO"/>
        </w:rPr>
      </w:pPr>
    </w:p>
    <w:p w14:paraId="3B841A90" w14:textId="000DA13D" w:rsidR="0072024F" w:rsidRDefault="0072024F" w:rsidP="00F03B1C">
      <w:pPr>
        <w:outlineLvl w:val="0"/>
        <w:rPr>
          <w:rFonts w:ascii="Arial" w:hAnsi="Arial" w:cs="Arial"/>
          <w:lang w:val="es-BO"/>
        </w:rPr>
      </w:pPr>
    </w:p>
    <w:p w14:paraId="25EF6439" w14:textId="6BE4A7FC" w:rsidR="00D81CBF" w:rsidRDefault="00D81CBF" w:rsidP="00F03B1C">
      <w:pPr>
        <w:outlineLvl w:val="0"/>
        <w:rPr>
          <w:rFonts w:ascii="Arial" w:hAnsi="Arial" w:cs="Arial"/>
          <w:lang w:val="es-BO"/>
        </w:rPr>
      </w:pPr>
    </w:p>
    <w:p w14:paraId="3E0D6EC0" w14:textId="245E8D80" w:rsidR="00D81CBF" w:rsidRDefault="00D81CBF" w:rsidP="00F03B1C">
      <w:pPr>
        <w:outlineLvl w:val="0"/>
        <w:rPr>
          <w:rFonts w:ascii="Arial" w:hAnsi="Arial" w:cs="Arial"/>
          <w:lang w:val="es-BO"/>
        </w:rPr>
      </w:pPr>
    </w:p>
    <w:p w14:paraId="5A67217E" w14:textId="417CCF3E" w:rsidR="00D81CBF" w:rsidRDefault="00D81CBF" w:rsidP="00F03B1C">
      <w:pPr>
        <w:outlineLvl w:val="0"/>
        <w:rPr>
          <w:rFonts w:ascii="Arial" w:hAnsi="Arial" w:cs="Arial"/>
          <w:lang w:val="es-BO"/>
        </w:rPr>
      </w:pPr>
    </w:p>
    <w:p w14:paraId="6C2749A6" w14:textId="3A415420" w:rsidR="00D81CBF" w:rsidRDefault="00D81CBF" w:rsidP="00F03B1C">
      <w:pPr>
        <w:outlineLvl w:val="0"/>
        <w:rPr>
          <w:rFonts w:ascii="Arial" w:hAnsi="Arial" w:cs="Arial"/>
          <w:lang w:val="es-BO"/>
        </w:rPr>
      </w:pPr>
    </w:p>
    <w:p w14:paraId="77451BF9" w14:textId="314F232F" w:rsidR="00D81CBF" w:rsidRDefault="00D81CBF" w:rsidP="00F03B1C">
      <w:pPr>
        <w:outlineLvl w:val="0"/>
        <w:rPr>
          <w:rFonts w:ascii="Arial" w:hAnsi="Arial" w:cs="Arial"/>
          <w:lang w:val="es-BO"/>
        </w:rPr>
      </w:pPr>
    </w:p>
    <w:p w14:paraId="44058223" w14:textId="225E5E2B" w:rsidR="00D81CBF" w:rsidRDefault="00D81CBF" w:rsidP="00F03B1C">
      <w:pPr>
        <w:outlineLvl w:val="0"/>
        <w:rPr>
          <w:rFonts w:ascii="Arial" w:hAnsi="Arial" w:cs="Arial"/>
          <w:lang w:val="es-BO"/>
        </w:rPr>
      </w:pPr>
    </w:p>
    <w:p w14:paraId="194F6F37" w14:textId="176A516C" w:rsidR="00D81CBF" w:rsidRDefault="00D81CBF" w:rsidP="00F03B1C">
      <w:pPr>
        <w:outlineLvl w:val="0"/>
        <w:rPr>
          <w:rFonts w:ascii="Arial" w:hAnsi="Arial" w:cs="Arial"/>
          <w:lang w:val="es-BO"/>
        </w:rPr>
      </w:pPr>
    </w:p>
    <w:p w14:paraId="64C257CD" w14:textId="58909E0D" w:rsidR="00D81CBF" w:rsidRDefault="00D81CBF" w:rsidP="00F03B1C">
      <w:pPr>
        <w:outlineLvl w:val="0"/>
        <w:rPr>
          <w:rFonts w:ascii="Arial" w:hAnsi="Arial" w:cs="Arial"/>
          <w:lang w:val="es-BO"/>
        </w:rPr>
      </w:pPr>
    </w:p>
    <w:p w14:paraId="3F0C4F09" w14:textId="5640DED7" w:rsidR="002C35E5" w:rsidRDefault="002C35E5" w:rsidP="00F03B1C">
      <w:pPr>
        <w:outlineLvl w:val="0"/>
        <w:rPr>
          <w:rFonts w:ascii="Arial" w:hAnsi="Arial" w:cs="Arial"/>
          <w:lang w:val="es-BO"/>
        </w:rPr>
      </w:pPr>
    </w:p>
    <w:p w14:paraId="11B1BE64" w14:textId="6AE1C576" w:rsidR="002C35E5" w:rsidRDefault="002C35E5" w:rsidP="00F03B1C">
      <w:pPr>
        <w:outlineLvl w:val="0"/>
        <w:rPr>
          <w:rFonts w:ascii="Arial" w:hAnsi="Arial" w:cs="Arial"/>
          <w:lang w:val="es-BO"/>
        </w:rPr>
      </w:pPr>
    </w:p>
    <w:p w14:paraId="7261367A" w14:textId="1673D4D8" w:rsidR="002C35E5" w:rsidRDefault="002C35E5" w:rsidP="00F03B1C">
      <w:pPr>
        <w:outlineLvl w:val="0"/>
        <w:rPr>
          <w:rFonts w:ascii="Arial" w:hAnsi="Arial" w:cs="Arial"/>
          <w:lang w:val="es-BO"/>
        </w:rPr>
      </w:pPr>
    </w:p>
    <w:p w14:paraId="74B912F2" w14:textId="7B18BBC1" w:rsidR="002C35E5" w:rsidRDefault="002C35E5" w:rsidP="00F03B1C">
      <w:pPr>
        <w:outlineLvl w:val="0"/>
        <w:rPr>
          <w:rFonts w:ascii="Arial" w:hAnsi="Arial" w:cs="Arial"/>
          <w:lang w:val="es-BO"/>
        </w:rPr>
      </w:pPr>
    </w:p>
    <w:p w14:paraId="7EE7E667" w14:textId="217EF109" w:rsidR="002C35E5" w:rsidRDefault="002C35E5" w:rsidP="00F03B1C">
      <w:pPr>
        <w:outlineLvl w:val="0"/>
        <w:rPr>
          <w:rFonts w:ascii="Arial" w:hAnsi="Arial" w:cs="Arial"/>
          <w:lang w:val="es-BO"/>
        </w:rPr>
      </w:pPr>
    </w:p>
    <w:p w14:paraId="1DF1A43D" w14:textId="5A3673F4" w:rsidR="002C35E5" w:rsidRDefault="002C35E5" w:rsidP="00F03B1C">
      <w:pPr>
        <w:outlineLvl w:val="0"/>
        <w:rPr>
          <w:rFonts w:ascii="Arial" w:hAnsi="Arial" w:cs="Arial"/>
          <w:lang w:val="es-BO"/>
        </w:rPr>
      </w:pPr>
    </w:p>
    <w:p w14:paraId="760B2F87" w14:textId="77777777" w:rsidR="002C35E5" w:rsidRDefault="002C35E5" w:rsidP="00F03B1C">
      <w:pPr>
        <w:outlineLvl w:val="0"/>
        <w:rPr>
          <w:rFonts w:ascii="Arial" w:hAnsi="Arial" w:cs="Arial"/>
          <w:lang w:val="es-BO"/>
        </w:rPr>
      </w:pPr>
    </w:p>
    <w:p w14:paraId="73BD2CF6" w14:textId="77777777" w:rsidR="00D81CBF" w:rsidRDefault="00D81CBF" w:rsidP="00F03B1C">
      <w:pPr>
        <w:outlineLvl w:val="0"/>
        <w:rPr>
          <w:rFonts w:ascii="Arial" w:hAnsi="Arial" w:cs="Arial"/>
          <w:lang w:val="es-BO"/>
        </w:rPr>
      </w:pPr>
    </w:p>
    <w:p w14:paraId="55FBE83E" w14:textId="77777777" w:rsidR="0072024F" w:rsidRDefault="0072024F" w:rsidP="00F03B1C">
      <w:pPr>
        <w:outlineLvl w:val="0"/>
        <w:rPr>
          <w:rFonts w:ascii="Arial" w:hAnsi="Arial" w:cs="Arial"/>
          <w:lang w:val="es-BO"/>
        </w:rPr>
      </w:pPr>
    </w:p>
    <w:p w14:paraId="3C097BE0" w14:textId="77777777" w:rsidR="0072024F" w:rsidRDefault="0072024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2" w:name="_Toc347485812"/>
      <w:bookmarkStart w:id="123" w:name="_Toc355779900"/>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747F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747F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747F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747F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747F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747F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747F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747F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747F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747F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747F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747F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747FC">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2"/>
          <w:footerReference w:type="even" r:id="rId13"/>
          <w:footerReference w:type="default" r:id="rId14"/>
          <w:footerReference w:type="first" r:id="rId15"/>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300418" w:rsidRDefault="00FF68EE" w:rsidP="00716AAB">
      <w:pPr>
        <w:spacing w:line="200" w:lineRule="exact"/>
        <w:jc w:val="center"/>
        <w:rPr>
          <w:rFonts w:cs="Arial"/>
          <w:b/>
          <w:sz w:val="16"/>
          <w:lang w:val="es-BO"/>
        </w:rPr>
      </w:pPr>
    </w:p>
    <w:p w14:paraId="5915707D" w14:textId="2EC8FEC3" w:rsidR="00B14933" w:rsidRPr="00D011A8" w:rsidRDefault="00B14933" w:rsidP="008D2799">
      <w:pPr>
        <w:spacing w:line="200" w:lineRule="exact"/>
        <w:jc w:val="center"/>
        <w:rPr>
          <w:rFonts w:cs="Arial"/>
          <w:b/>
          <w:szCs w:val="18"/>
          <w:lang w:val="es-BO"/>
        </w:rPr>
      </w:pPr>
      <w:r w:rsidRPr="0068009D">
        <w:rPr>
          <w:rFonts w:ascii="Arial" w:hAnsi="Arial" w:cs="Arial"/>
          <w:b/>
          <w:lang w:val="es-BO"/>
        </w:rPr>
        <w:t>ITEM 1: PROFESIONAL NIVEL II – USTI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747F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3E449" w14:textId="77777777" w:rsidR="00FF68EE" w:rsidRPr="002C35E5" w:rsidRDefault="0081191F" w:rsidP="002C35E5">
            <w:pPr>
              <w:pStyle w:val="Prrafodelista"/>
              <w:numPr>
                <w:ilvl w:val="0"/>
                <w:numId w:val="55"/>
              </w:numPr>
              <w:ind w:left="135" w:hanging="135"/>
              <w:rPr>
                <w:rFonts w:ascii="Arial" w:hAnsi="Arial" w:cs="Arial"/>
                <w:bCs/>
                <w:lang w:val="es-BO" w:eastAsia="es-BO"/>
              </w:rPr>
            </w:pPr>
            <w:r w:rsidRPr="002C35E5">
              <w:rPr>
                <w:rFonts w:ascii="Arial" w:hAnsi="Arial" w:cs="Arial"/>
                <w:bCs/>
                <w:lang w:val="es-BO" w:eastAsia="es-BO"/>
              </w:rPr>
              <w:t>Título en Provisión Nacional de: Ingeniería de Sistemas, Informática o ramas afines a nivel Licenciatura, este requisito es un factor de habilitación.</w:t>
            </w:r>
          </w:p>
          <w:p w14:paraId="0B2D88C6" w14:textId="49ADFF4C" w:rsidR="004924B1" w:rsidRPr="002C35E5" w:rsidRDefault="004924B1" w:rsidP="002C35E5">
            <w:pPr>
              <w:pStyle w:val="Prrafodelista"/>
              <w:numPr>
                <w:ilvl w:val="0"/>
                <w:numId w:val="55"/>
              </w:numPr>
              <w:ind w:left="135" w:hanging="135"/>
              <w:rPr>
                <w:rFonts w:cs="Arial"/>
                <w:szCs w:val="18"/>
                <w:lang w:val="es-BO"/>
              </w:rPr>
            </w:pPr>
            <w:r w:rsidRPr="002C35E5">
              <w:rPr>
                <w:rFonts w:ascii="Arial" w:hAnsi="Arial" w:cs="Arial"/>
                <w:bCs/>
                <w:lang w:val="es-BO" w:eastAsia="es-BO"/>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5ADB8B" w14:textId="0815444F" w:rsidR="0081191F" w:rsidRPr="0081191F" w:rsidRDefault="0081191F" w:rsidP="0081191F">
            <w:pPr>
              <w:spacing w:line="200" w:lineRule="exact"/>
              <w:rPr>
                <w:rFonts w:ascii="Arial" w:hAnsi="Arial" w:cs="Arial"/>
                <w:bCs/>
                <w:lang w:val="es-BO" w:eastAsia="es-BO"/>
              </w:rPr>
            </w:pPr>
            <w:r w:rsidRPr="0081191F">
              <w:rPr>
                <w:rFonts w:ascii="Arial" w:hAnsi="Arial" w:cs="Arial"/>
                <w:bCs/>
                <w:lang w:val="es-BO" w:eastAsia="es-BO"/>
              </w:rPr>
              <w:t>•</w:t>
            </w:r>
            <w:r w:rsidR="00B14933">
              <w:rPr>
                <w:rFonts w:ascii="Arial" w:hAnsi="Arial" w:cs="Arial"/>
                <w:bCs/>
                <w:lang w:val="es-BO" w:eastAsia="es-BO"/>
              </w:rPr>
              <w:t xml:space="preserve"> </w:t>
            </w:r>
            <w:r w:rsidRPr="0081191F">
              <w:rPr>
                <w:rFonts w:ascii="Arial" w:hAnsi="Arial" w:cs="Arial"/>
                <w:bCs/>
                <w:lang w:val="es-BO" w:eastAsia="es-BO"/>
              </w:rPr>
              <w:t xml:space="preserve">Certificación que acredite conocimiento básico de la LEY </w:t>
            </w:r>
            <w:proofErr w:type="spellStart"/>
            <w:r w:rsidRPr="0081191F">
              <w:rPr>
                <w:rFonts w:ascii="Arial" w:hAnsi="Arial" w:cs="Arial"/>
                <w:bCs/>
                <w:lang w:val="es-BO" w:eastAsia="es-BO"/>
              </w:rPr>
              <w:t>N°</w:t>
            </w:r>
            <w:proofErr w:type="spellEnd"/>
            <w:r w:rsidRPr="0081191F">
              <w:rPr>
                <w:rFonts w:ascii="Arial" w:hAnsi="Arial" w:cs="Arial"/>
                <w:bCs/>
                <w:lang w:val="es-BO" w:eastAsia="es-BO"/>
              </w:rPr>
              <w:t xml:space="preserve"> 1178</w:t>
            </w:r>
            <w:r w:rsidR="00EE384F">
              <w:rPr>
                <w:rFonts w:ascii="Arial" w:hAnsi="Arial" w:cs="Arial"/>
                <w:bCs/>
                <w:lang w:val="es-BO" w:eastAsia="es-BO"/>
              </w:rPr>
              <w:t>.</w:t>
            </w:r>
          </w:p>
          <w:p w14:paraId="4EA52608" w14:textId="32EA40CC" w:rsidR="0081191F" w:rsidRPr="0081191F" w:rsidRDefault="0081191F" w:rsidP="0081191F">
            <w:pPr>
              <w:spacing w:line="200" w:lineRule="exact"/>
              <w:rPr>
                <w:rFonts w:ascii="Arial" w:hAnsi="Arial" w:cs="Arial"/>
                <w:bCs/>
                <w:lang w:val="es-BO" w:eastAsia="es-BO"/>
              </w:rPr>
            </w:pPr>
            <w:r w:rsidRPr="0081191F">
              <w:rPr>
                <w:rFonts w:ascii="Arial" w:hAnsi="Arial" w:cs="Arial"/>
                <w:bCs/>
                <w:lang w:val="es-BO" w:eastAsia="es-BO"/>
              </w:rPr>
              <w:t>•</w:t>
            </w:r>
            <w:r w:rsidR="00B14933">
              <w:rPr>
                <w:rFonts w:ascii="Arial" w:hAnsi="Arial" w:cs="Arial"/>
                <w:bCs/>
                <w:lang w:val="es-BO" w:eastAsia="es-BO"/>
              </w:rPr>
              <w:t xml:space="preserve"> </w:t>
            </w:r>
            <w:r w:rsidRPr="0081191F">
              <w:rPr>
                <w:rFonts w:ascii="Arial" w:hAnsi="Arial" w:cs="Arial"/>
                <w:bCs/>
                <w:lang w:val="es-BO" w:eastAsia="es-BO"/>
              </w:rPr>
              <w:t>Certificación que acredite conocimiento en Seguridad de la Información</w:t>
            </w:r>
            <w:r w:rsidR="00EE384F">
              <w:rPr>
                <w:rFonts w:ascii="Arial" w:hAnsi="Arial" w:cs="Arial"/>
                <w:bCs/>
                <w:lang w:val="es-BO" w:eastAsia="es-BO"/>
              </w:rPr>
              <w:t>.</w:t>
            </w:r>
            <w:r w:rsidRPr="0081191F">
              <w:rPr>
                <w:rFonts w:ascii="Arial" w:hAnsi="Arial" w:cs="Arial"/>
                <w:bCs/>
                <w:lang w:val="es-BO" w:eastAsia="es-BO"/>
              </w:rPr>
              <w:t xml:space="preserve"> </w:t>
            </w:r>
          </w:p>
          <w:p w14:paraId="05CFF5C1" w14:textId="738FA36B" w:rsidR="00FF68EE" w:rsidRPr="00595978" w:rsidRDefault="0081191F" w:rsidP="0081191F">
            <w:pPr>
              <w:spacing w:line="200" w:lineRule="exact"/>
              <w:rPr>
                <w:rFonts w:cs="Arial"/>
                <w:szCs w:val="18"/>
                <w:lang w:val="es-BO"/>
              </w:rPr>
            </w:pPr>
            <w:r w:rsidRPr="0081191F">
              <w:rPr>
                <w:rFonts w:ascii="Arial" w:hAnsi="Arial" w:cs="Arial"/>
                <w:bCs/>
                <w:lang w:val="es-BO" w:eastAsia="es-BO"/>
              </w:rPr>
              <w:t>•</w:t>
            </w:r>
            <w:r w:rsidR="00B14933">
              <w:rPr>
                <w:rFonts w:ascii="Arial" w:hAnsi="Arial" w:cs="Arial"/>
                <w:bCs/>
                <w:lang w:val="es-BO" w:eastAsia="es-BO"/>
              </w:rPr>
              <w:t xml:space="preserve"> </w:t>
            </w:r>
            <w:r w:rsidRPr="0081191F">
              <w:rPr>
                <w:rFonts w:ascii="Arial" w:hAnsi="Arial" w:cs="Arial"/>
                <w:bCs/>
                <w:lang w:val="es-BO" w:eastAsia="es-BO"/>
              </w:rPr>
              <w:t>Certificación que acredite conocimiento sobre auditoria de sistemas</w:t>
            </w:r>
            <w:r w:rsidR="00EE384F">
              <w:rPr>
                <w:rFonts w:ascii="Arial" w:hAnsi="Arial" w:cs="Arial"/>
                <w:bCs/>
                <w:lang w:val="es-BO" w:eastAsia="es-BO"/>
              </w:rPr>
              <w:t>.</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AEBE7F5" w:rsidR="00595978" w:rsidRPr="008D2799" w:rsidRDefault="00B14933" w:rsidP="00595978">
            <w:pPr>
              <w:spacing w:line="200" w:lineRule="exact"/>
              <w:rPr>
                <w:rFonts w:cs="Arial"/>
                <w:szCs w:val="18"/>
                <w:lang w:val="es-BO"/>
              </w:rPr>
            </w:pPr>
            <w:r w:rsidRPr="00B14933">
              <w:rPr>
                <w:rFonts w:ascii="Arial" w:hAnsi="Arial" w:cs="Arial"/>
                <w:bCs/>
                <w:lang w:val="es-BO" w:eastAsia="es-BO"/>
              </w:rPr>
              <w:t>Experiencia profesional mínima de 6 años,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7DA1162" w:rsidR="002A509F" w:rsidRPr="00EE384F" w:rsidRDefault="00B14933" w:rsidP="00595978">
            <w:pPr>
              <w:spacing w:line="200" w:lineRule="exact"/>
              <w:rPr>
                <w:rFonts w:ascii="Arial" w:hAnsi="Arial" w:cs="Arial"/>
                <w:bCs/>
                <w:lang w:val="es-BO" w:eastAsia="es-BO"/>
              </w:rPr>
            </w:pPr>
            <w:r w:rsidRPr="00B14933">
              <w:rPr>
                <w:rFonts w:ascii="Arial" w:hAnsi="Arial" w:cs="Arial"/>
                <w:bCs/>
                <w:lang w:val="es-BO" w:eastAsia="es-BO"/>
              </w:rPr>
              <w:t xml:space="preserve">Experiencia profesional igual o mayor a 4 años de trabajo en el área de Tecnologías de Información en empresas del sector eléctrico o empresas públicas. </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2688BDE7" w:rsidR="00FF68EE" w:rsidRDefault="00FF68EE" w:rsidP="00300418">
      <w:pPr>
        <w:rPr>
          <w:rFonts w:cs="Arial"/>
          <w:b/>
          <w:sz w:val="4"/>
          <w:szCs w:val="18"/>
          <w:lang w:val="es-BO"/>
        </w:rPr>
      </w:pPr>
    </w:p>
    <w:p w14:paraId="66EA1BBC" w14:textId="3E36ECD0" w:rsidR="00300418" w:rsidRDefault="00300418" w:rsidP="00300418">
      <w:pPr>
        <w:rPr>
          <w:rFonts w:cs="Arial"/>
          <w:b/>
          <w:sz w:val="4"/>
          <w:szCs w:val="18"/>
          <w:lang w:val="es-BO"/>
        </w:rPr>
      </w:pPr>
    </w:p>
    <w:p w14:paraId="5C27C885" w14:textId="7D4471CD" w:rsidR="00300418" w:rsidRDefault="00300418" w:rsidP="00300418">
      <w:pPr>
        <w:rPr>
          <w:rFonts w:cs="Arial"/>
          <w:b/>
          <w:sz w:val="4"/>
          <w:szCs w:val="18"/>
          <w:lang w:val="es-BO"/>
        </w:rPr>
      </w:pPr>
    </w:p>
    <w:p w14:paraId="45CEBD5C" w14:textId="77777777" w:rsidR="00300418" w:rsidRPr="00D011A8" w:rsidRDefault="00300418" w:rsidP="00300418">
      <w:pP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lastRenderedPageBreak/>
              <w:t xml:space="preserve"> </w:t>
            </w:r>
            <w:r w:rsidR="00B574B9" w:rsidRPr="00D011A8">
              <w:rPr>
                <w:lang w:val="es-BO"/>
              </w:rPr>
              <w:t>(**)El Proponente debe presentar su propuesta de acuerdo con las condiciones mínimas solicitadas por la entidad.</w:t>
            </w:r>
          </w:p>
        </w:tc>
      </w:tr>
    </w:tbl>
    <w:p w14:paraId="3C3AA948" w14:textId="77777777" w:rsidR="00595978" w:rsidRDefault="00595978" w:rsidP="007A2DD1">
      <w:pPr>
        <w:jc w:val="center"/>
        <w:rPr>
          <w:rFonts w:cs="Arial"/>
          <w:b/>
          <w:szCs w:val="18"/>
          <w:lang w:val="es-BO"/>
        </w:rPr>
      </w:pPr>
    </w:p>
    <w:p w14:paraId="46A1A264" w14:textId="77777777" w:rsidR="00D81CBF" w:rsidRDefault="00D81CBF" w:rsidP="00595978">
      <w:pPr>
        <w:spacing w:line="200" w:lineRule="exact"/>
        <w:jc w:val="center"/>
        <w:rPr>
          <w:rFonts w:cs="Arial"/>
          <w:b/>
          <w:szCs w:val="18"/>
          <w:lang w:val="es-BO"/>
        </w:rPr>
      </w:pPr>
    </w:p>
    <w:p w14:paraId="66C4744A" w14:textId="33518622" w:rsidR="002C35E5" w:rsidRDefault="002C35E5" w:rsidP="00595978">
      <w:pPr>
        <w:spacing w:line="200" w:lineRule="exact"/>
        <w:jc w:val="center"/>
        <w:rPr>
          <w:rFonts w:cs="Arial"/>
          <w:b/>
          <w:szCs w:val="18"/>
          <w:lang w:val="es-BO"/>
        </w:rPr>
      </w:pPr>
    </w:p>
    <w:p w14:paraId="5993A3B6" w14:textId="0FFC6366" w:rsidR="002C35E5" w:rsidRDefault="002C35E5" w:rsidP="00595978">
      <w:pPr>
        <w:spacing w:line="200" w:lineRule="exact"/>
        <w:jc w:val="center"/>
        <w:rPr>
          <w:rFonts w:cs="Arial"/>
          <w:b/>
          <w:szCs w:val="18"/>
          <w:lang w:val="es-BO"/>
        </w:rPr>
      </w:pPr>
    </w:p>
    <w:p w14:paraId="607DF135" w14:textId="5A9B5E16" w:rsidR="002C35E5" w:rsidRDefault="002C35E5" w:rsidP="00595978">
      <w:pPr>
        <w:spacing w:line="200" w:lineRule="exact"/>
        <w:jc w:val="center"/>
        <w:rPr>
          <w:rFonts w:cs="Arial"/>
          <w:b/>
          <w:szCs w:val="18"/>
          <w:lang w:val="es-BO"/>
        </w:rPr>
      </w:pPr>
    </w:p>
    <w:p w14:paraId="1575580C" w14:textId="51BF86F8" w:rsidR="002C35E5" w:rsidRDefault="002C35E5" w:rsidP="00595978">
      <w:pPr>
        <w:spacing w:line="200" w:lineRule="exact"/>
        <w:jc w:val="center"/>
        <w:rPr>
          <w:rFonts w:cs="Arial"/>
          <w:b/>
          <w:szCs w:val="18"/>
          <w:lang w:val="es-BO"/>
        </w:rPr>
      </w:pPr>
    </w:p>
    <w:p w14:paraId="3BA9C44A" w14:textId="7ADC2FCF" w:rsidR="002C35E5" w:rsidRDefault="002C35E5" w:rsidP="00595978">
      <w:pPr>
        <w:spacing w:line="200" w:lineRule="exact"/>
        <w:jc w:val="center"/>
        <w:rPr>
          <w:rFonts w:cs="Arial"/>
          <w:b/>
          <w:szCs w:val="18"/>
          <w:lang w:val="es-BO"/>
        </w:rPr>
      </w:pPr>
    </w:p>
    <w:p w14:paraId="6C230BBC" w14:textId="17862F19" w:rsidR="002C35E5" w:rsidRDefault="002C35E5" w:rsidP="00595978">
      <w:pPr>
        <w:spacing w:line="200" w:lineRule="exact"/>
        <w:jc w:val="center"/>
        <w:rPr>
          <w:rFonts w:cs="Arial"/>
          <w:b/>
          <w:szCs w:val="18"/>
          <w:lang w:val="es-BO"/>
        </w:rPr>
      </w:pPr>
    </w:p>
    <w:p w14:paraId="11C9990B" w14:textId="7E00EEFE" w:rsidR="002C35E5" w:rsidRDefault="002C35E5" w:rsidP="00595978">
      <w:pPr>
        <w:spacing w:line="200" w:lineRule="exact"/>
        <w:jc w:val="center"/>
        <w:rPr>
          <w:rFonts w:cs="Arial"/>
          <w:b/>
          <w:szCs w:val="18"/>
          <w:lang w:val="es-BO"/>
        </w:rPr>
      </w:pPr>
    </w:p>
    <w:p w14:paraId="04DD88BA" w14:textId="41D30430" w:rsidR="002C35E5" w:rsidRDefault="002C35E5" w:rsidP="00595978">
      <w:pPr>
        <w:spacing w:line="200" w:lineRule="exact"/>
        <w:jc w:val="center"/>
        <w:rPr>
          <w:rFonts w:cs="Arial"/>
          <w:b/>
          <w:szCs w:val="18"/>
          <w:lang w:val="es-BO"/>
        </w:rPr>
      </w:pPr>
    </w:p>
    <w:p w14:paraId="57547D41" w14:textId="5F55FBF4" w:rsidR="002C35E5" w:rsidRDefault="002C35E5" w:rsidP="00595978">
      <w:pPr>
        <w:spacing w:line="200" w:lineRule="exact"/>
        <w:jc w:val="center"/>
        <w:rPr>
          <w:rFonts w:cs="Arial"/>
          <w:b/>
          <w:szCs w:val="18"/>
          <w:lang w:val="es-BO"/>
        </w:rPr>
      </w:pPr>
    </w:p>
    <w:p w14:paraId="00AFBB94" w14:textId="70BBBA82" w:rsidR="002C35E5" w:rsidRDefault="002C35E5" w:rsidP="00595978">
      <w:pPr>
        <w:spacing w:line="200" w:lineRule="exact"/>
        <w:jc w:val="center"/>
        <w:rPr>
          <w:rFonts w:cs="Arial"/>
          <w:b/>
          <w:szCs w:val="18"/>
          <w:lang w:val="es-BO"/>
        </w:rPr>
      </w:pPr>
    </w:p>
    <w:p w14:paraId="6CEF11B3" w14:textId="2A86EACD" w:rsidR="002C35E5" w:rsidRDefault="002C35E5" w:rsidP="00595978">
      <w:pPr>
        <w:spacing w:line="200" w:lineRule="exact"/>
        <w:jc w:val="center"/>
        <w:rPr>
          <w:rFonts w:cs="Arial"/>
          <w:b/>
          <w:szCs w:val="18"/>
          <w:lang w:val="es-BO"/>
        </w:rPr>
      </w:pPr>
    </w:p>
    <w:p w14:paraId="14EA8E2C" w14:textId="055CDD58" w:rsidR="002C35E5" w:rsidRDefault="002C35E5" w:rsidP="00595978">
      <w:pPr>
        <w:spacing w:line="200" w:lineRule="exact"/>
        <w:jc w:val="center"/>
        <w:rPr>
          <w:rFonts w:cs="Arial"/>
          <w:b/>
          <w:szCs w:val="18"/>
          <w:lang w:val="es-BO"/>
        </w:rPr>
      </w:pPr>
    </w:p>
    <w:p w14:paraId="56A424A7" w14:textId="721EF088" w:rsidR="002C35E5" w:rsidRDefault="002C35E5" w:rsidP="00595978">
      <w:pPr>
        <w:spacing w:line="200" w:lineRule="exact"/>
        <w:jc w:val="center"/>
        <w:rPr>
          <w:rFonts w:cs="Arial"/>
          <w:b/>
          <w:szCs w:val="18"/>
          <w:lang w:val="es-BO"/>
        </w:rPr>
      </w:pPr>
    </w:p>
    <w:p w14:paraId="27FE97C1" w14:textId="6D1094D0" w:rsidR="002C35E5" w:rsidRDefault="002C35E5" w:rsidP="00595978">
      <w:pPr>
        <w:spacing w:line="200" w:lineRule="exact"/>
        <w:jc w:val="center"/>
        <w:rPr>
          <w:rFonts w:cs="Arial"/>
          <w:b/>
          <w:szCs w:val="18"/>
          <w:lang w:val="es-BO"/>
        </w:rPr>
      </w:pPr>
    </w:p>
    <w:p w14:paraId="3029D744" w14:textId="50340E2A" w:rsidR="002C35E5" w:rsidRDefault="002C35E5" w:rsidP="00595978">
      <w:pPr>
        <w:spacing w:line="200" w:lineRule="exact"/>
        <w:jc w:val="center"/>
        <w:rPr>
          <w:rFonts w:cs="Arial"/>
          <w:b/>
          <w:szCs w:val="18"/>
          <w:lang w:val="es-BO"/>
        </w:rPr>
      </w:pPr>
    </w:p>
    <w:p w14:paraId="78103F84" w14:textId="22619820" w:rsidR="002C35E5" w:rsidRDefault="002C35E5" w:rsidP="00595978">
      <w:pPr>
        <w:spacing w:line="200" w:lineRule="exact"/>
        <w:jc w:val="center"/>
        <w:rPr>
          <w:rFonts w:cs="Arial"/>
          <w:b/>
          <w:szCs w:val="18"/>
          <w:lang w:val="es-BO"/>
        </w:rPr>
      </w:pPr>
    </w:p>
    <w:p w14:paraId="1515D021" w14:textId="00DE46ED" w:rsidR="002C35E5" w:rsidRDefault="002C35E5" w:rsidP="00595978">
      <w:pPr>
        <w:spacing w:line="200" w:lineRule="exact"/>
        <w:jc w:val="center"/>
        <w:rPr>
          <w:rFonts w:cs="Arial"/>
          <w:b/>
          <w:szCs w:val="18"/>
          <w:lang w:val="es-BO"/>
        </w:rPr>
      </w:pPr>
    </w:p>
    <w:p w14:paraId="6A53A9C4" w14:textId="26A4C2D6" w:rsidR="002C35E5" w:rsidRDefault="002C35E5" w:rsidP="00595978">
      <w:pPr>
        <w:spacing w:line="200" w:lineRule="exact"/>
        <w:jc w:val="center"/>
        <w:rPr>
          <w:rFonts w:cs="Arial"/>
          <w:b/>
          <w:szCs w:val="18"/>
          <w:lang w:val="es-BO"/>
        </w:rPr>
      </w:pPr>
    </w:p>
    <w:p w14:paraId="19D349A3" w14:textId="59BCA70A" w:rsidR="002C35E5" w:rsidRDefault="002C35E5" w:rsidP="00595978">
      <w:pPr>
        <w:spacing w:line="200" w:lineRule="exact"/>
        <w:jc w:val="center"/>
        <w:rPr>
          <w:rFonts w:cs="Arial"/>
          <w:b/>
          <w:szCs w:val="18"/>
          <w:lang w:val="es-BO"/>
        </w:rPr>
      </w:pPr>
    </w:p>
    <w:p w14:paraId="356106A5" w14:textId="6648C3E0" w:rsidR="002C35E5" w:rsidRDefault="002C35E5" w:rsidP="00595978">
      <w:pPr>
        <w:spacing w:line="200" w:lineRule="exact"/>
        <w:jc w:val="center"/>
        <w:rPr>
          <w:rFonts w:cs="Arial"/>
          <w:b/>
          <w:szCs w:val="18"/>
          <w:lang w:val="es-BO"/>
        </w:rPr>
      </w:pPr>
    </w:p>
    <w:p w14:paraId="108F63B6" w14:textId="67F0EFD7" w:rsidR="002C35E5" w:rsidRDefault="002C35E5" w:rsidP="00595978">
      <w:pPr>
        <w:spacing w:line="200" w:lineRule="exact"/>
        <w:jc w:val="center"/>
        <w:rPr>
          <w:rFonts w:cs="Arial"/>
          <w:b/>
          <w:szCs w:val="18"/>
          <w:lang w:val="es-BO"/>
        </w:rPr>
      </w:pPr>
    </w:p>
    <w:p w14:paraId="212E0A30" w14:textId="7E49894F" w:rsidR="002C35E5" w:rsidRDefault="002C35E5" w:rsidP="00595978">
      <w:pPr>
        <w:spacing w:line="200" w:lineRule="exact"/>
        <w:jc w:val="center"/>
        <w:rPr>
          <w:rFonts w:cs="Arial"/>
          <w:b/>
          <w:szCs w:val="18"/>
          <w:lang w:val="es-BO"/>
        </w:rPr>
      </w:pPr>
    </w:p>
    <w:p w14:paraId="66258C8A" w14:textId="498D7940" w:rsidR="002C35E5" w:rsidRDefault="002C35E5" w:rsidP="00595978">
      <w:pPr>
        <w:spacing w:line="200" w:lineRule="exact"/>
        <w:jc w:val="center"/>
        <w:rPr>
          <w:rFonts w:cs="Arial"/>
          <w:b/>
          <w:szCs w:val="18"/>
          <w:lang w:val="es-BO"/>
        </w:rPr>
      </w:pPr>
    </w:p>
    <w:p w14:paraId="53717466" w14:textId="428B5954" w:rsidR="002C35E5" w:rsidRDefault="002C35E5" w:rsidP="00595978">
      <w:pPr>
        <w:spacing w:line="200" w:lineRule="exact"/>
        <w:jc w:val="center"/>
        <w:rPr>
          <w:rFonts w:cs="Arial"/>
          <w:b/>
          <w:szCs w:val="18"/>
          <w:lang w:val="es-BO"/>
        </w:rPr>
      </w:pPr>
    </w:p>
    <w:p w14:paraId="76EEB10C" w14:textId="3E0B08C7" w:rsidR="002C35E5" w:rsidRDefault="002C35E5" w:rsidP="00595978">
      <w:pPr>
        <w:spacing w:line="200" w:lineRule="exact"/>
        <w:jc w:val="center"/>
        <w:rPr>
          <w:rFonts w:cs="Arial"/>
          <w:b/>
          <w:szCs w:val="18"/>
          <w:lang w:val="es-BO"/>
        </w:rPr>
      </w:pPr>
    </w:p>
    <w:p w14:paraId="485C9807" w14:textId="2341274D" w:rsidR="002C35E5" w:rsidRDefault="002C35E5" w:rsidP="00595978">
      <w:pPr>
        <w:spacing w:line="200" w:lineRule="exact"/>
        <w:jc w:val="center"/>
        <w:rPr>
          <w:rFonts w:cs="Arial"/>
          <w:b/>
          <w:szCs w:val="18"/>
          <w:lang w:val="es-BO"/>
        </w:rPr>
      </w:pPr>
    </w:p>
    <w:p w14:paraId="158D77E3" w14:textId="6F3CFACE" w:rsidR="002C35E5" w:rsidRDefault="002C35E5" w:rsidP="00595978">
      <w:pPr>
        <w:spacing w:line="200" w:lineRule="exact"/>
        <w:jc w:val="center"/>
        <w:rPr>
          <w:rFonts w:cs="Arial"/>
          <w:b/>
          <w:szCs w:val="18"/>
          <w:lang w:val="es-BO"/>
        </w:rPr>
      </w:pPr>
    </w:p>
    <w:p w14:paraId="116EABA6" w14:textId="5DBBA7B1" w:rsidR="002C35E5" w:rsidRDefault="002C35E5" w:rsidP="00595978">
      <w:pPr>
        <w:spacing w:line="200" w:lineRule="exact"/>
        <w:jc w:val="center"/>
        <w:rPr>
          <w:rFonts w:cs="Arial"/>
          <w:b/>
          <w:szCs w:val="18"/>
          <w:lang w:val="es-BO"/>
        </w:rPr>
      </w:pPr>
    </w:p>
    <w:p w14:paraId="031D0779" w14:textId="0BB45C17" w:rsidR="002C35E5" w:rsidRDefault="002C35E5" w:rsidP="00595978">
      <w:pPr>
        <w:spacing w:line="200" w:lineRule="exact"/>
        <w:jc w:val="center"/>
        <w:rPr>
          <w:rFonts w:cs="Arial"/>
          <w:b/>
          <w:szCs w:val="18"/>
          <w:lang w:val="es-BO"/>
        </w:rPr>
      </w:pPr>
    </w:p>
    <w:p w14:paraId="213D9B80" w14:textId="5383505C" w:rsidR="002C35E5" w:rsidRDefault="002C35E5" w:rsidP="00595978">
      <w:pPr>
        <w:spacing w:line="200" w:lineRule="exact"/>
        <w:jc w:val="center"/>
        <w:rPr>
          <w:rFonts w:cs="Arial"/>
          <w:b/>
          <w:szCs w:val="18"/>
          <w:lang w:val="es-BO"/>
        </w:rPr>
      </w:pPr>
    </w:p>
    <w:p w14:paraId="6FAEC654" w14:textId="1EFB7210" w:rsidR="002C35E5" w:rsidRDefault="002C35E5" w:rsidP="00595978">
      <w:pPr>
        <w:spacing w:line="200" w:lineRule="exact"/>
        <w:jc w:val="center"/>
        <w:rPr>
          <w:rFonts w:cs="Arial"/>
          <w:b/>
          <w:szCs w:val="18"/>
          <w:lang w:val="es-BO"/>
        </w:rPr>
      </w:pPr>
    </w:p>
    <w:p w14:paraId="2F5398DE" w14:textId="351C5A4F" w:rsidR="002C35E5" w:rsidRDefault="002C35E5" w:rsidP="00595978">
      <w:pPr>
        <w:spacing w:line="200" w:lineRule="exact"/>
        <w:jc w:val="center"/>
        <w:rPr>
          <w:rFonts w:cs="Arial"/>
          <w:b/>
          <w:szCs w:val="18"/>
          <w:lang w:val="es-BO"/>
        </w:rPr>
      </w:pPr>
    </w:p>
    <w:p w14:paraId="1BC1647D" w14:textId="6538D671" w:rsidR="002C35E5" w:rsidRDefault="002C35E5" w:rsidP="00595978">
      <w:pPr>
        <w:spacing w:line="200" w:lineRule="exact"/>
        <w:jc w:val="center"/>
        <w:rPr>
          <w:rFonts w:cs="Arial"/>
          <w:b/>
          <w:szCs w:val="18"/>
          <w:lang w:val="es-BO"/>
        </w:rPr>
      </w:pPr>
    </w:p>
    <w:p w14:paraId="50878E62" w14:textId="7B6E1D90" w:rsidR="002C35E5" w:rsidRDefault="002C35E5" w:rsidP="00595978">
      <w:pPr>
        <w:spacing w:line="200" w:lineRule="exact"/>
        <w:jc w:val="center"/>
        <w:rPr>
          <w:rFonts w:cs="Arial"/>
          <w:b/>
          <w:szCs w:val="18"/>
          <w:lang w:val="es-BO"/>
        </w:rPr>
      </w:pPr>
    </w:p>
    <w:p w14:paraId="4A7126F5" w14:textId="71F05267" w:rsidR="002C35E5" w:rsidRDefault="002C35E5" w:rsidP="00595978">
      <w:pPr>
        <w:spacing w:line="200" w:lineRule="exact"/>
        <w:jc w:val="center"/>
        <w:rPr>
          <w:rFonts w:cs="Arial"/>
          <w:b/>
          <w:szCs w:val="18"/>
          <w:lang w:val="es-BO"/>
        </w:rPr>
      </w:pPr>
    </w:p>
    <w:p w14:paraId="2B962B9C" w14:textId="3B13D29E" w:rsidR="002C35E5" w:rsidRDefault="002C35E5" w:rsidP="00595978">
      <w:pPr>
        <w:spacing w:line="200" w:lineRule="exact"/>
        <w:jc w:val="center"/>
        <w:rPr>
          <w:rFonts w:cs="Arial"/>
          <w:b/>
          <w:szCs w:val="18"/>
          <w:lang w:val="es-BO"/>
        </w:rPr>
      </w:pPr>
    </w:p>
    <w:p w14:paraId="0283D42A" w14:textId="166EFDCB" w:rsidR="002C35E5" w:rsidRDefault="002C35E5" w:rsidP="00595978">
      <w:pPr>
        <w:spacing w:line="200" w:lineRule="exact"/>
        <w:jc w:val="center"/>
        <w:rPr>
          <w:rFonts w:cs="Arial"/>
          <w:b/>
          <w:szCs w:val="18"/>
          <w:lang w:val="es-BO"/>
        </w:rPr>
      </w:pPr>
    </w:p>
    <w:p w14:paraId="3B0B0082" w14:textId="301F48B4" w:rsidR="002C35E5" w:rsidRDefault="002C35E5" w:rsidP="00595978">
      <w:pPr>
        <w:spacing w:line="200" w:lineRule="exact"/>
        <w:jc w:val="center"/>
        <w:rPr>
          <w:rFonts w:cs="Arial"/>
          <w:b/>
          <w:szCs w:val="18"/>
          <w:lang w:val="es-BO"/>
        </w:rPr>
      </w:pPr>
    </w:p>
    <w:p w14:paraId="3B34F430" w14:textId="7988A442" w:rsidR="002C35E5" w:rsidRDefault="002C35E5" w:rsidP="00595978">
      <w:pPr>
        <w:spacing w:line="200" w:lineRule="exact"/>
        <w:jc w:val="center"/>
        <w:rPr>
          <w:rFonts w:cs="Arial"/>
          <w:b/>
          <w:szCs w:val="18"/>
          <w:lang w:val="es-BO"/>
        </w:rPr>
      </w:pPr>
    </w:p>
    <w:p w14:paraId="0A127B7B" w14:textId="0217C8C5" w:rsidR="002C35E5" w:rsidRDefault="002C35E5" w:rsidP="00595978">
      <w:pPr>
        <w:spacing w:line="200" w:lineRule="exact"/>
        <w:jc w:val="center"/>
        <w:rPr>
          <w:rFonts w:cs="Arial"/>
          <w:b/>
          <w:szCs w:val="18"/>
          <w:lang w:val="es-BO"/>
        </w:rPr>
      </w:pPr>
    </w:p>
    <w:p w14:paraId="657DF20D" w14:textId="2BBBB751" w:rsidR="002C35E5" w:rsidRDefault="002C35E5" w:rsidP="00595978">
      <w:pPr>
        <w:spacing w:line="200" w:lineRule="exact"/>
        <w:jc w:val="center"/>
        <w:rPr>
          <w:rFonts w:cs="Arial"/>
          <w:b/>
          <w:szCs w:val="18"/>
          <w:lang w:val="es-BO"/>
        </w:rPr>
      </w:pPr>
    </w:p>
    <w:p w14:paraId="5B7459B1" w14:textId="19A1CF25" w:rsidR="002C35E5" w:rsidRDefault="002C35E5" w:rsidP="00595978">
      <w:pPr>
        <w:spacing w:line="200" w:lineRule="exact"/>
        <w:jc w:val="center"/>
        <w:rPr>
          <w:rFonts w:cs="Arial"/>
          <w:b/>
          <w:szCs w:val="18"/>
          <w:lang w:val="es-BO"/>
        </w:rPr>
      </w:pPr>
    </w:p>
    <w:p w14:paraId="6F946ADF" w14:textId="2BD4E233" w:rsidR="002C35E5" w:rsidRDefault="002C35E5" w:rsidP="00595978">
      <w:pPr>
        <w:spacing w:line="200" w:lineRule="exact"/>
        <w:jc w:val="center"/>
        <w:rPr>
          <w:rFonts w:cs="Arial"/>
          <w:b/>
          <w:szCs w:val="18"/>
          <w:lang w:val="es-BO"/>
        </w:rPr>
      </w:pPr>
    </w:p>
    <w:p w14:paraId="20F69BAA" w14:textId="2FBE9A22" w:rsidR="002C35E5" w:rsidRDefault="002C35E5" w:rsidP="00595978">
      <w:pPr>
        <w:spacing w:line="200" w:lineRule="exact"/>
        <w:jc w:val="center"/>
        <w:rPr>
          <w:rFonts w:cs="Arial"/>
          <w:b/>
          <w:szCs w:val="18"/>
          <w:lang w:val="es-BO"/>
        </w:rPr>
      </w:pPr>
    </w:p>
    <w:p w14:paraId="3E2BC7DE" w14:textId="309F6E5C" w:rsidR="002C35E5" w:rsidRDefault="002C35E5" w:rsidP="00595978">
      <w:pPr>
        <w:spacing w:line="200" w:lineRule="exact"/>
        <w:jc w:val="center"/>
        <w:rPr>
          <w:rFonts w:cs="Arial"/>
          <w:b/>
          <w:szCs w:val="18"/>
          <w:lang w:val="es-BO"/>
        </w:rPr>
      </w:pPr>
    </w:p>
    <w:p w14:paraId="6F5989AC" w14:textId="59038BE9" w:rsidR="002C35E5" w:rsidRDefault="002C35E5" w:rsidP="00595978">
      <w:pPr>
        <w:spacing w:line="200" w:lineRule="exact"/>
        <w:jc w:val="center"/>
        <w:rPr>
          <w:rFonts w:cs="Arial"/>
          <w:b/>
          <w:szCs w:val="18"/>
          <w:lang w:val="es-BO"/>
        </w:rPr>
      </w:pPr>
    </w:p>
    <w:p w14:paraId="781B505E" w14:textId="4AE72779" w:rsidR="002C35E5" w:rsidRDefault="002C35E5" w:rsidP="00595978">
      <w:pPr>
        <w:spacing w:line="200" w:lineRule="exact"/>
        <w:jc w:val="center"/>
        <w:rPr>
          <w:rFonts w:cs="Arial"/>
          <w:b/>
          <w:szCs w:val="18"/>
          <w:lang w:val="es-BO"/>
        </w:rPr>
      </w:pPr>
    </w:p>
    <w:p w14:paraId="20E23A94" w14:textId="21EE0FA4" w:rsidR="002C35E5" w:rsidRDefault="002C35E5" w:rsidP="00595978">
      <w:pPr>
        <w:spacing w:line="200" w:lineRule="exact"/>
        <w:jc w:val="center"/>
        <w:rPr>
          <w:rFonts w:cs="Arial"/>
          <w:b/>
          <w:szCs w:val="18"/>
          <w:lang w:val="es-BO"/>
        </w:rPr>
      </w:pPr>
    </w:p>
    <w:p w14:paraId="44DAD22E" w14:textId="19BE131E" w:rsidR="002C35E5" w:rsidRDefault="002C35E5" w:rsidP="00595978">
      <w:pPr>
        <w:spacing w:line="200" w:lineRule="exact"/>
        <w:jc w:val="center"/>
        <w:rPr>
          <w:rFonts w:cs="Arial"/>
          <w:b/>
          <w:szCs w:val="18"/>
          <w:lang w:val="es-BO"/>
        </w:rPr>
      </w:pPr>
    </w:p>
    <w:p w14:paraId="2BF028A9" w14:textId="3754AF2A" w:rsidR="002C35E5" w:rsidRDefault="002C35E5" w:rsidP="00595978">
      <w:pPr>
        <w:spacing w:line="200" w:lineRule="exact"/>
        <w:jc w:val="center"/>
        <w:rPr>
          <w:rFonts w:cs="Arial"/>
          <w:b/>
          <w:szCs w:val="18"/>
          <w:lang w:val="es-BO"/>
        </w:rPr>
      </w:pPr>
    </w:p>
    <w:p w14:paraId="46D0BAF2" w14:textId="50A0A3D7" w:rsidR="002C35E5" w:rsidRDefault="002C35E5" w:rsidP="00595978">
      <w:pPr>
        <w:spacing w:line="200" w:lineRule="exact"/>
        <w:jc w:val="center"/>
        <w:rPr>
          <w:rFonts w:cs="Arial"/>
          <w:b/>
          <w:szCs w:val="18"/>
          <w:lang w:val="es-BO"/>
        </w:rPr>
      </w:pPr>
    </w:p>
    <w:p w14:paraId="3DBA4559" w14:textId="2E0343CC" w:rsidR="002C35E5" w:rsidRDefault="002C35E5" w:rsidP="00595978">
      <w:pPr>
        <w:spacing w:line="200" w:lineRule="exact"/>
        <w:jc w:val="center"/>
        <w:rPr>
          <w:rFonts w:cs="Arial"/>
          <w:b/>
          <w:szCs w:val="18"/>
          <w:lang w:val="es-BO"/>
        </w:rPr>
      </w:pPr>
    </w:p>
    <w:p w14:paraId="4E4CA221" w14:textId="6CF4AE97" w:rsidR="002C35E5" w:rsidRDefault="002C35E5" w:rsidP="00595978">
      <w:pPr>
        <w:spacing w:line="200" w:lineRule="exact"/>
        <w:jc w:val="center"/>
        <w:rPr>
          <w:rFonts w:cs="Arial"/>
          <w:b/>
          <w:szCs w:val="18"/>
          <w:lang w:val="es-BO"/>
        </w:rPr>
      </w:pPr>
    </w:p>
    <w:p w14:paraId="01DAD88F" w14:textId="43B2A99C" w:rsidR="002C35E5" w:rsidRDefault="002C35E5" w:rsidP="00595978">
      <w:pPr>
        <w:spacing w:line="200" w:lineRule="exact"/>
        <w:jc w:val="center"/>
        <w:rPr>
          <w:rFonts w:cs="Arial"/>
          <w:b/>
          <w:szCs w:val="18"/>
          <w:lang w:val="es-BO"/>
        </w:rPr>
      </w:pPr>
    </w:p>
    <w:p w14:paraId="3821A057" w14:textId="7D10EBD7" w:rsidR="002C35E5" w:rsidRDefault="002C35E5" w:rsidP="00595978">
      <w:pPr>
        <w:spacing w:line="200" w:lineRule="exact"/>
        <w:jc w:val="center"/>
        <w:rPr>
          <w:rFonts w:cs="Arial"/>
          <w:b/>
          <w:szCs w:val="18"/>
          <w:lang w:val="es-BO"/>
        </w:rPr>
      </w:pPr>
    </w:p>
    <w:p w14:paraId="0D3486D4" w14:textId="33251FE6" w:rsidR="002C35E5" w:rsidRDefault="002C35E5" w:rsidP="00595978">
      <w:pPr>
        <w:spacing w:line="200" w:lineRule="exact"/>
        <w:jc w:val="center"/>
        <w:rPr>
          <w:rFonts w:cs="Arial"/>
          <w:b/>
          <w:szCs w:val="18"/>
          <w:lang w:val="es-BO"/>
        </w:rPr>
      </w:pPr>
    </w:p>
    <w:p w14:paraId="32458CD4" w14:textId="3138656D" w:rsidR="002C35E5" w:rsidRDefault="002C35E5" w:rsidP="00595978">
      <w:pPr>
        <w:spacing w:line="200" w:lineRule="exact"/>
        <w:jc w:val="center"/>
        <w:rPr>
          <w:rFonts w:cs="Arial"/>
          <w:b/>
          <w:szCs w:val="18"/>
          <w:lang w:val="es-BO"/>
        </w:rPr>
      </w:pPr>
    </w:p>
    <w:p w14:paraId="5B97DA37" w14:textId="6D225004" w:rsidR="002C35E5" w:rsidRDefault="002C35E5" w:rsidP="00595978">
      <w:pPr>
        <w:spacing w:line="200" w:lineRule="exact"/>
        <w:jc w:val="center"/>
        <w:rPr>
          <w:rFonts w:cs="Arial"/>
          <w:b/>
          <w:szCs w:val="18"/>
          <w:lang w:val="es-BO"/>
        </w:rPr>
      </w:pPr>
    </w:p>
    <w:p w14:paraId="58649A85" w14:textId="77777777" w:rsidR="00300418" w:rsidRDefault="00300418" w:rsidP="00595978">
      <w:pPr>
        <w:spacing w:line="200" w:lineRule="exact"/>
        <w:jc w:val="center"/>
        <w:rPr>
          <w:rFonts w:cs="Arial"/>
          <w:b/>
          <w:szCs w:val="18"/>
          <w:lang w:val="es-BO"/>
        </w:rPr>
      </w:pPr>
    </w:p>
    <w:p w14:paraId="48EA5186" w14:textId="77777777" w:rsidR="002C35E5" w:rsidRDefault="002C35E5" w:rsidP="00595978">
      <w:pPr>
        <w:spacing w:line="200" w:lineRule="exact"/>
        <w:jc w:val="center"/>
        <w:rPr>
          <w:rFonts w:cs="Arial"/>
          <w:b/>
          <w:szCs w:val="18"/>
          <w:lang w:val="es-BO"/>
        </w:rPr>
      </w:pPr>
    </w:p>
    <w:p w14:paraId="317D12BD" w14:textId="19AE25BC" w:rsidR="00595978" w:rsidRPr="00D011A8" w:rsidRDefault="00595978" w:rsidP="00595978">
      <w:pPr>
        <w:spacing w:line="200" w:lineRule="exact"/>
        <w:jc w:val="center"/>
        <w:rPr>
          <w:rFonts w:cs="Arial"/>
          <w:b/>
          <w:szCs w:val="18"/>
          <w:lang w:val="es-BO"/>
        </w:rPr>
      </w:pPr>
      <w:r w:rsidRPr="00D011A8">
        <w:rPr>
          <w:rFonts w:cs="Arial"/>
          <w:b/>
          <w:szCs w:val="18"/>
          <w:lang w:val="es-BO"/>
        </w:rPr>
        <w:lastRenderedPageBreak/>
        <w:t>FORMULARIO C-1</w:t>
      </w:r>
    </w:p>
    <w:p w14:paraId="26449F80" w14:textId="77777777" w:rsidR="00595978" w:rsidRDefault="00595978" w:rsidP="00595978">
      <w:pPr>
        <w:spacing w:line="200" w:lineRule="exact"/>
        <w:jc w:val="center"/>
        <w:rPr>
          <w:rFonts w:cs="Arial"/>
          <w:b/>
          <w:szCs w:val="18"/>
          <w:lang w:val="es-BO"/>
        </w:rPr>
      </w:pPr>
      <w:r>
        <w:rPr>
          <w:rFonts w:cs="Arial"/>
          <w:b/>
          <w:szCs w:val="18"/>
          <w:lang w:val="es-BO"/>
        </w:rPr>
        <w:t>PROPUESTA TÉCNICA</w:t>
      </w:r>
    </w:p>
    <w:p w14:paraId="31A7A5E0"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 xml:space="preserve">FORMACIÓN Y EXPERIENCIA  </w:t>
      </w:r>
    </w:p>
    <w:p w14:paraId="07935AF2"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(Condiciones mínimas requeridas por la entidad)</w:t>
      </w:r>
    </w:p>
    <w:p w14:paraId="3B149DDA" w14:textId="77777777" w:rsidR="00595978" w:rsidRDefault="00595978" w:rsidP="00595978">
      <w:pPr>
        <w:spacing w:line="200" w:lineRule="exact"/>
        <w:jc w:val="center"/>
        <w:rPr>
          <w:rFonts w:cs="Arial"/>
          <w:b/>
          <w:szCs w:val="18"/>
          <w:lang w:val="es-BO"/>
        </w:rPr>
      </w:pPr>
    </w:p>
    <w:p w14:paraId="1C5F93E4" w14:textId="6FE25BD3" w:rsidR="00D81CBF" w:rsidRPr="00D011A8" w:rsidRDefault="00D81CBF" w:rsidP="00595978">
      <w:pPr>
        <w:spacing w:line="200" w:lineRule="exact"/>
        <w:jc w:val="center"/>
        <w:rPr>
          <w:rFonts w:cs="Arial"/>
          <w:b/>
          <w:szCs w:val="18"/>
          <w:lang w:val="es-BO"/>
        </w:rPr>
      </w:pPr>
      <w:r w:rsidRPr="0068009D">
        <w:rPr>
          <w:rFonts w:ascii="Arial" w:hAnsi="Arial" w:cs="Arial"/>
          <w:b/>
          <w:lang w:val="es-BO"/>
        </w:rPr>
        <w:t>ITEM 2: PROFESIONAL JUNIOR – USTI 1</w:t>
      </w:r>
    </w:p>
    <w:tbl>
      <w:tblPr>
        <w:tblStyle w:val="Tablaconcuadrcula"/>
        <w:tblW w:w="9493" w:type="dxa"/>
        <w:tblBorders>
          <w:insideH w:val="none" w:sz="0" w:space="0" w:color="auto"/>
          <w:insideV w:val="none" w:sz="0" w:space="0" w:color="auto"/>
        </w:tblBorders>
        <w:tblLayout w:type="fixed"/>
        <w:tblLook w:val="04A0" w:firstRow="1" w:lastRow="0" w:firstColumn="1" w:lastColumn="0" w:noHBand="0" w:noVBand="1"/>
      </w:tblPr>
      <w:tblGrid>
        <w:gridCol w:w="2943"/>
        <w:gridCol w:w="6301"/>
        <w:gridCol w:w="249"/>
      </w:tblGrid>
      <w:tr w:rsidR="00595978" w:rsidRPr="00D011A8" w14:paraId="345BB6CF" w14:textId="77777777" w:rsidTr="00595978">
        <w:trPr>
          <w:trHeight w:val="335"/>
        </w:trPr>
        <w:tc>
          <w:tcPr>
            <w:tcW w:w="9493" w:type="dxa"/>
            <w:gridSpan w:val="3"/>
            <w:shd w:val="clear" w:color="auto" w:fill="244061" w:themeFill="accent1" w:themeFillShade="80"/>
            <w:vAlign w:val="center"/>
          </w:tcPr>
          <w:p w14:paraId="6E1846A9" w14:textId="77777777" w:rsidR="00595978" w:rsidRPr="00D011A8" w:rsidRDefault="00595978" w:rsidP="001130E9">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595978" w:rsidRPr="00D011A8" w14:paraId="165BD29F" w14:textId="77777777" w:rsidTr="00595978">
        <w:tc>
          <w:tcPr>
            <w:tcW w:w="9493" w:type="dxa"/>
            <w:gridSpan w:val="3"/>
          </w:tcPr>
          <w:p w14:paraId="3D80EEF4" w14:textId="77777777" w:rsidR="00595978" w:rsidRPr="00D011A8" w:rsidRDefault="00595978" w:rsidP="001130E9">
            <w:pPr>
              <w:spacing w:line="200" w:lineRule="exact"/>
              <w:jc w:val="center"/>
              <w:rPr>
                <w:rFonts w:cs="Arial"/>
                <w:b/>
                <w:szCs w:val="18"/>
                <w:lang w:val="es-BO"/>
              </w:rPr>
            </w:pPr>
          </w:p>
        </w:tc>
      </w:tr>
      <w:tr w:rsidR="00595978" w:rsidRPr="00D011A8" w14:paraId="331DC76D" w14:textId="77777777" w:rsidTr="00595978">
        <w:tc>
          <w:tcPr>
            <w:tcW w:w="2943" w:type="dxa"/>
            <w:tcBorders>
              <w:right w:val="single" w:sz="4" w:space="0" w:color="auto"/>
            </w:tcBorders>
            <w:vAlign w:val="center"/>
          </w:tcPr>
          <w:p w14:paraId="5BABD848" w14:textId="77777777" w:rsidR="00595978" w:rsidRPr="00D011A8" w:rsidRDefault="00595978" w:rsidP="004747FC">
            <w:pPr>
              <w:pStyle w:val="Prrafodelista"/>
              <w:numPr>
                <w:ilvl w:val="0"/>
                <w:numId w:val="50"/>
              </w:numPr>
              <w:spacing w:line="200" w:lineRule="exact"/>
              <w:ind w:left="567" w:hanging="283"/>
              <w:rPr>
                <w:rFonts w:cs="Arial"/>
                <w:b/>
                <w:sz w:val="18"/>
                <w:szCs w:val="18"/>
                <w:lang w:val="es-BO"/>
              </w:rPr>
            </w:pPr>
            <w:r w:rsidRPr="00D011A8">
              <w:rPr>
                <w:rFonts w:ascii="Arial" w:hAnsi="Arial" w:cs="Arial"/>
                <w:b/>
                <w:bCs/>
                <w:sz w:val="18"/>
                <w:szCs w:val="18"/>
                <w:lang w:val="es-BO" w:eastAsia="es-BO"/>
              </w:rPr>
              <w:t>Formación</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B6D478" w14:textId="77777777" w:rsidR="00595978" w:rsidRPr="002C35E5" w:rsidRDefault="00D81CBF" w:rsidP="002C35E5">
            <w:pPr>
              <w:pStyle w:val="Prrafodelista"/>
              <w:numPr>
                <w:ilvl w:val="0"/>
                <w:numId w:val="56"/>
              </w:numPr>
              <w:ind w:left="202" w:hanging="202"/>
              <w:rPr>
                <w:rFonts w:ascii="Arial" w:hAnsi="Arial" w:cs="Arial"/>
                <w:bCs/>
                <w:lang w:val="es-BO" w:eastAsia="es-BO"/>
              </w:rPr>
            </w:pPr>
            <w:r w:rsidRPr="002C35E5">
              <w:rPr>
                <w:rFonts w:ascii="Arial" w:hAnsi="Arial" w:cs="Arial"/>
                <w:bCs/>
                <w:lang w:val="es-BO" w:eastAsia="es-BO"/>
              </w:rPr>
              <w:t xml:space="preserve">Título en Provisión Nacional de: Ingeniería </w:t>
            </w:r>
            <w:proofErr w:type="gramStart"/>
            <w:r w:rsidRPr="002C35E5">
              <w:rPr>
                <w:rFonts w:ascii="Arial" w:hAnsi="Arial" w:cs="Arial"/>
                <w:bCs/>
                <w:lang w:val="es-BO" w:eastAsia="es-BO"/>
              </w:rPr>
              <w:t>en  Sistemas</w:t>
            </w:r>
            <w:proofErr w:type="gramEnd"/>
            <w:r w:rsidRPr="002C35E5">
              <w:rPr>
                <w:rFonts w:ascii="Arial" w:hAnsi="Arial" w:cs="Arial"/>
                <w:bCs/>
                <w:lang w:val="es-BO" w:eastAsia="es-BO"/>
              </w:rPr>
              <w:t>, Informática o ramas afines a nivel Licenciatura, este requisito es un factor de habilitación.</w:t>
            </w:r>
          </w:p>
          <w:p w14:paraId="634C6CDA" w14:textId="2479C868" w:rsidR="004924B1" w:rsidRPr="002C35E5" w:rsidRDefault="004924B1" w:rsidP="002C35E5">
            <w:pPr>
              <w:pStyle w:val="Prrafodelista"/>
              <w:numPr>
                <w:ilvl w:val="0"/>
                <w:numId w:val="56"/>
              </w:numPr>
              <w:ind w:left="202" w:hanging="202"/>
              <w:rPr>
                <w:rFonts w:cs="Arial"/>
                <w:szCs w:val="18"/>
                <w:lang w:val="es-BO"/>
              </w:rPr>
            </w:pPr>
            <w:r w:rsidRPr="002C35E5">
              <w:rPr>
                <w:rFonts w:ascii="Arial" w:hAnsi="Arial" w:cs="Arial"/>
                <w:bCs/>
                <w:lang w:val="es-BO" w:eastAsia="es-BO"/>
              </w:rPr>
              <w:t>Los Consultores Individuales con título profesional en Ingeniería, deberán presentar para la formalización de la contratación el Registro en la Sociedad de Ingenieros de Bolivia (SIB) vigente.</w:t>
            </w:r>
          </w:p>
        </w:tc>
        <w:tc>
          <w:tcPr>
            <w:tcW w:w="249" w:type="dxa"/>
            <w:tcBorders>
              <w:left w:val="single" w:sz="4" w:space="0" w:color="auto"/>
            </w:tcBorders>
          </w:tcPr>
          <w:p w14:paraId="05F8C157" w14:textId="77777777" w:rsidR="00595978" w:rsidRPr="00D011A8" w:rsidRDefault="00595978" w:rsidP="001130E9">
            <w:pPr>
              <w:spacing w:line="200" w:lineRule="exact"/>
              <w:jc w:val="center"/>
              <w:rPr>
                <w:rFonts w:cs="Arial"/>
                <w:b/>
                <w:szCs w:val="18"/>
                <w:lang w:val="es-BO"/>
              </w:rPr>
            </w:pPr>
          </w:p>
        </w:tc>
      </w:tr>
      <w:tr w:rsidR="00595978" w:rsidRPr="00D011A8" w14:paraId="5E744996" w14:textId="77777777" w:rsidTr="00595978">
        <w:tc>
          <w:tcPr>
            <w:tcW w:w="9493" w:type="dxa"/>
            <w:gridSpan w:val="3"/>
            <w:vAlign w:val="center"/>
          </w:tcPr>
          <w:p w14:paraId="18786981" w14:textId="77777777" w:rsidR="00595978" w:rsidRPr="00D011A8" w:rsidRDefault="00595978" w:rsidP="001130E9">
            <w:pPr>
              <w:spacing w:line="200" w:lineRule="exact"/>
              <w:jc w:val="center"/>
              <w:rPr>
                <w:rFonts w:cs="Arial"/>
                <w:b/>
                <w:szCs w:val="18"/>
                <w:lang w:val="es-BO"/>
              </w:rPr>
            </w:pPr>
          </w:p>
        </w:tc>
      </w:tr>
      <w:tr w:rsidR="00595978" w:rsidRPr="00D011A8" w14:paraId="3CA87DD6" w14:textId="77777777" w:rsidTr="00595978">
        <w:tc>
          <w:tcPr>
            <w:tcW w:w="2943" w:type="dxa"/>
            <w:tcBorders>
              <w:right w:val="single" w:sz="4" w:space="0" w:color="auto"/>
            </w:tcBorders>
            <w:vAlign w:val="center"/>
          </w:tcPr>
          <w:p w14:paraId="2E37E386"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2051F7" w14:textId="35A96B2E" w:rsidR="00595978" w:rsidRPr="00595978" w:rsidRDefault="00595978" w:rsidP="00595978">
            <w:pPr>
              <w:spacing w:line="200" w:lineRule="exact"/>
              <w:rPr>
                <w:rFonts w:cs="Arial"/>
                <w:szCs w:val="18"/>
                <w:lang w:val="es-BO"/>
              </w:rPr>
            </w:pPr>
          </w:p>
        </w:tc>
        <w:tc>
          <w:tcPr>
            <w:tcW w:w="249" w:type="dxa"/>
            <w:tcBorders>
              <w:left w:val="single" w:sz="4" w:space="0" w:color="auto"/>
            </w:tcBorders>
          </w:tcPr>
          <w:p w14:paraId="3FF532BE" w14:textId="77777777" w:rsidR="00595978" w:rsidRPr="00D011A8" w:rsidRDefault="00595978" w:rsidP="001130E9">
            <w:pPr>
              <w:spacing w:line="200" w:lineRule="exact"/>
              <w:jc w:val="center"/>
              <w:rPr>
                <w:rFonts w:cs="Arial"/>
                <w:b/>
                <w:szCs w:val="18"/>
                <w:lang w:val="es-BO"/>
              </w:rPr>
            </w:pPr>
          </w:p>
        </w:tc>
      </w:tr>
      <w:tr w:rsidR="00595978" w:rsidRPr="00D011A8" w14:paraId="6DC41FF8" w14:textId="77777777" w:rsidTr="00595978">
        <w:tc>
          <w:tcPr>
            <w:tcW w:w="9493" w:type="dxa"/>
            <w:gridSpan w:val="3"/>
            <w:vAlign w:val="center"/>
          </w:tcPr>
          <w:p w14:paraId="26F05A47" w14:textId="77777777" w:rsidR="00595978" w:rsidRPr="00D011A8" w:rsidRDefault="00595978" w:rsidP="001130E9">
            <w:pPr>
              <w:spacing w:line="200" w:lineRule="exact"/>
              <w:jc w:val="center"/>
              <w:rPr>
                <w:rFonts w:cs="Arial"/>
                <w:b/>
                <w:szCs w:val="18"/>
                <w:lang w:val="es-BO"/>
              </w:rPr>
            </w:pPr>
          </w:p>
        </w:tc>
      </w:tr>
      <w:tr w:rsidR="00595978" w:rsidRPr="00D011A8" w14:paraId="78E2B6BC" w14:textId="77777777" w:rsidTr="00595978">
        <w:tc>
          <w:tcPr>
            <w:tcW w:w="2943" w:type="dxa"/>
            <w:tcBorders>
              <w:right w:val="single" w:sz="4" w:space="0" w:color="auto"/>
            </w:tcBorders>
            <w:vAlign w:val="center"/>
          </w:tcPr>
          <w:p w14:paraId="180B668E"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41F41" w14:textId="286A7E23" w:rsidR="00595978" w:rsidRPr="008D2799" w:rsidRDefault="00A718A6" w:rsidP="001130E9">
            <w:pPr>
              <w:spacing w:line="200" w:lineRule="exact"/>
              <w:rPr>
                <w:rFonts w:cs="Arial"/>
                <w:szCs w:val="18"/>
                <w:lang w:val="es-BO"/>
              </w:rPr>
            </w:pPr>
            <w:r w:rsidRPr="00A718A6">
              <w:rPr>
                <w:rFonts w:ascii="Arial" w:hAnsi="Arial" w:cs="Arial"/>
                <w:bCs/>
                <w:lang w:val="es-BO" w:eastAsia="es-BO"/>
              </w:rPr>
              <w:t>Experiencia profesional mínima de 1 año, plazo computado a partir de la fecha de emisión del Título en Provisión Nacional.</w:t>
            </w:r>
          </w:p>
        </w:tc>
        <w:tc>
          <w:tcPr>
            <w:tcW w:w="249" w:type="dxa"/>
            <w:tcBorders>
              <w:left w:val="single" w:sz="4" w:space="0" w:color="auto"/>
            </w:tcBorders>
          </w:tcPr>
          <w:p w14:paraId="26DFF5BA" w14:textId="77777777" w:rsidR="00595978" w:rsidRPr="00D011A8" w:rsidRDefault="00595978" w:rsidP="001130E9">
            <w:pPr>
              <w:spacing w:line="200" w:lineRule="exact"/>
              <w:jc w:val="center"/>
              <w:rPr>
                <w:rFonts w:cs="Arial"/>
                <w:b/>
                <w:szCs w:val="18"/>
                <w:lang w:val="es-BO"/>
              </w:rPr>
            </w:pPr>
          </w:p>
        </w:tc>
      </w:tr>
      <w:tr w:rsidR="00595978" w:rsidRPr="00D011A8" w14:paraId="295529C0" w14:textId="77777777" w:rsidTr="00595978">
        <w:tc>
          <w:tcPr>
            <w:tcW w:w="9493" w:type="dxa"/>
            <w:gridSpan w:val="3"/>
            <w:vAlign w:val="center"/>
          </w:tcPr>
          <w:p w14:paraId="2C894628" w14:textId="77777777" w:rsidR="00595978" w:rsidRPr="00D011A8" w:rsidRDefault="00595978" w:rsidP="001130E9">
            <w:pPr>
              <w:spacing w:line="200" w:lineRule="exact"/>
              <w:jc w:val="center"/>
              <w:rPr>
                <w:rFonts w:cs="Arial"/>
                <w:b/>
                <w:szCs w:val="18"/>
                <w:lang w:val="es-BO"/>
              </w:rPr>
            </w:pPr>
          </w:p>
        </w:tc>
      </w:tr>
      <w:tr w:rsidR="00595978" w:rsidRPr="00D011A8" w14:paraId="18B85C86" w14:textId="77777777" w:rsidTr="00595978">
        <w:tc>
          <w:tcPr>
            <w:tcW w:w="2943" w:type="dxa"/>
            <w:tcBorders>
              <w:right w:val="single" w:sz="4" w:space="0" w:color="auto"/>
            </w:tcBorders>
            <w:vAlign w:val="center"/>
          </w:tcPr>
          <w:p w14:paraId="432F6D96"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19C4D" w14:textId="49495D02" w:rsidR="00595978" w:rsidRPr="008D2799" w:rsidRDefault="00A718A6" w:rsidP="001130E9">
            <w:pPr>
              <w:spacing w:line="200" w:lineRule="exact"/>
              <w:rPr>
                <w:rFonts w:cs="Arial"/>
                <w:szCs w:val="18"/>
                <w:lang w:val="es-BO"/>
              </w:rPr>
            </w:pPr>
            <w:r w:rsidRPr="00A718A6">
              <w:rPr>
                <w:rFonts w:ascii="Arial" w:hAnsi="Arial" w:cs="Arial"/>
                <w:bCs/>
                <w:lang w:val="es-BO" w:eastAsia="es-BO"/>
              </w:rPr>
              <w:t>Experiencia profesional igual o mayor a 6 (seis) meses de trabajo en las áreas de tecnologías de información, soporte técnico, en empresas del sector eléctrico o empresas públicas.</w:t>
            </w:r>
          </w:p>
        </w:tc>
        <w:tc>
          <w:tcPr>
            <w:tcW w:w="249" w:type="dxa"/>
            <w:tcBorders>
              <w:left w:val="single" w:sz="4" w:space="0" w:color="auto"/>
            </w:tcBorders>
          </w:tcPr>
          <w:p w14:paraId="2BF608B2" w14:textId="77777777" w:rsidR="00595978" w:rsidRPr="00D011A8" w:rsidRDefault="00595978" w:rsidP="001130E9">
            <w:pPr>
              <w:spacing w:line="200" w:lineRule="exact"/>
              <w:jc w:val="center"/>
              <w:rPr>
                <w:rFonts w:cs="Arial"/>
                <w:b/>
                <w:szCs w:val="18"/>
                <w:lang w:val="es-BO"/>
              </w:rPr>
            </w:pPr>
          </w:p>
        </w:tc>
      </w:tr>
      <w:tr w:rsidR="00595978" w:rsidRPr="00D011A8" w14:paraId="7D744765" w14:textId="77777777" w:rsidTr="00595978">
        <w:tc>
          <w:tcPr>
            <w:tcW w:w="9493" w:type="dxa"/>
            <w:gridSpan w:val="3"/>
            <w:tcBorders>
              <w:bottom w:val="single" w:sz="4" w:space="0" w:color="auto"/>
            </w:tcBorders>
          </w:tcPr>
          <w:p w14:paraId="73C23B92" w14:textId="77777777" w:rsidR="00595978" w:rsidRPr="00D011A8" w:rsidRDefault="00595978" w:rsidP="001130E9">
            <w:pPr>
              <w:spacing w:line="200" w:lineRule="exact"/>
              <w:jc w:val="center"/>
              <w:rPr>
                <w:rFonts w:cs="Arial"/>
                <w:b/>
                <w:szCs w:val="18"/>
                <w:lang w:val="es-BO"/>
              </w:rPr>
            </w:pPr>
          </w:p>
        </w:tc>
      </w:tr>
    </w:tbl>
    <w:p w14:paraId="70E3FB87" w14:textId="77777777" w:rsidR="00595978" w:rsidRPr="00D011A8" w:rsidRDefault="00595978" w:rsidP="0059597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95978" w:rsidRPr="00D011A8" w14:paraId="1C598EB9" w14:textId="77777777" w:rsidTr="001130E9">
        <w:trPr>
          <w:trHeight w:val="315"/>
        </w:trPr>
        <w:tc>
          <w:tcPr>
            <w:tcW w:w="9490" w:type="dxa"/>
            <w:gridSpan w:val="5"/>
            <w:shd w:val="clear" w:color="auto" w:fill="244061" w:themeFill="accent1" w:themeFillShade="80"/>
            <w:vAlign w:val="bottom"/>
            <w:hideMark/>
          </w:tcPr>
          <w:p w14:paraId="75356466"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595978" w:rsidRPr="00D011A8" w14:paraId="4E2F60C7" w14:textId="77777777" w:rsidTr="001130E9">
        <w:trPr>
          <w:trHeight w:val="300"/>
        </w:trPr>
        <w:tc>
          <w:tcPr>
            <w:tcW w:w="9490" w:type="dxa"/>
            <w:gridSpan w:val="5"/>
            <w:shd w:val="clear" w:color="auto" w:fill="DBE5F1" w:themeFill="accent1" w:themeFillTint="33"/>
            <w:vAlign w:val="bottom"/>
            <w:hideMark/>
          </w:tcPr>
          <w:p w14:paraId="32C517D0"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A. FORMACIÓN</w:t>
            </w:r>
          </w:p>
        </w:tc>
      </w:tr>
      <w:tr w:rsidR="00595978" w:rsidRPr="00D011A8" w14:paraId="5DB1E313" w14:textId="77777777" w:rsidTr="001130E9">
        <w:trPr>
          <w:trHeight w:val="300"/>
        </w:trPr>
        <w:tc>
          <w:tcPr>
            <w:tcW w:w="984" w:type="dxa"/>
            <w:vMerge w:val="restart"/>
            <w:shd w:val="clear" w:color="000000" w:fill="DBE5F1"/>
            <w:vAlign w:val="center"/>
            <w:hideMark/>
          </w:tcPr>
          <w:p w14:paraId="0AA08072"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A6C5A3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9CD26A0"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E4FA8A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10526E5"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595978" w:rsidRPr="00D011A8" w14:paraId="4EF2ECC5" w14:textId="77777777" w:rsidTr="001130E9">
        <w:trPr>
          <w:trHeight w:val="300"/>
        </w:trPr>
        <w:tc>
          <w:tcPr>
            <w:tcW w:w="984" w:type="dxa"/>
            <w:vMerge/>
            <w:vAlign w:val="center"/>
            <w:hideMark/>
          </w:tcPr>
          <w:p w14:paraId="0C613F79" w14:textId="77777777" w:rsidR="00595978" w:rsidRPr="00D011A8" w:rsidRDefault="00595978" w:rsidP="001130E9">
            <w:pPr>
              <w:rPr>
                <w:rFonts w:ascii="Arial" w:hAnsi="Arial" w:cs="Arial"/>
                <w:b/>
                <w:bCs/>
                <w:lang w:val="es-BO" w:eastAsia="es-BO"/>
              </w:rPr>
            </w:pPr>
          </w:p>
        </w:tc>
        <w:tc>
          <w:tcPr>
            <w:tcW w:w="2626" w:type="dxa"/>
            <w:vMerge/>
            <w:vAlign w:val="center"/>
            <w:hideMark/>
          </w:tcPr>
          <w:p w14:paraId="09CCCA32" w14:textId="77777777" w:rsidR="00595978" w:rsidRPr="00D011A8" w:rsidRDefault="00595978" w:rsidP="001130E9">
            <w:pPr>
              <w:rPr>
                <w:rFonts w:ascii="Arial" w:hAnsi="Arial" w:cs="Arial"/>
                <w:b/>
                <w:bCs/>
                <w:lang w:val="es-BO" w:eastAsia="es-BO"/>
              </w:rPr>
            </w:pPr>
          </w:p>
        </w:tc>
        <w:tc>
          <w:tcPr>
            <w:tcW w:w="2080" w:type="dxa"/>
            <w:vMerge/>
            <w:vAlign w:val="center"/>
            <w:hideMark/>
          </w:tcPr>
          <w:p w14:paraId="10758D59" w14:textId="77777777" w:rsidR="00595978" w:rsidRPr="00D011A8" w:rsidRDefault="00595978" w:rsidP="001130E9">
            <w:pPr>
              <w:rPr>
                <w:rFonts w:ascii="Arial" w:hAnsi="Arial" w:cs="Arial"/>
                <w:b/>
                <w:bCs/>
                <w:lang w:val="es-BO" w:eastAsia="es-BO"/>
              </w:rPr>
            </w:pPr>
          </w:p>
        </w:tc>
        <w:tc>
          <w:tcPr>
            <w:tcW w:w="1480" w:type="dxa"/>
            <w:vMerge/>
            <w:vAlign w:val="center"/>
            <w:hideMark/>
          </w:tcPr>
          <w:p w14:paraId="08BC571E" w14:textId="77777777" w:rsidR="00595978" w:rsidRPr="00D011A8" w:rsidRDefault="00595978" w:rsidP="001130E9">
            <w:pPr>
              <w:rPr>
                <w:rFonts w:ascii="Arial" w:hAnsi="Arial" w:cs="Arial"/>
                <w:b/>
                <w:bCs/>
                <w:lang w:val="es-BO" w:eastAsia="es-BO"/>
              </w:rPr>
            </w:pPr>
          </w:p>
        </w:tc>
        <w:tc>
          <w:tcPr>
            <w:tcW w:w="2320" w:type="dxa"/>
            <w:vMerge/>
            <w:vAlign w:val="center"/>
            <w:hideMark/>
          </w:tcPr>
          <w:p w14:paraId="3C66CDD3" w14:textId="77777777" w:rsidR="00595978" w:rsidRPr="00D011A8" w:rsidRDefault="00595978" w:rsidP="001130E9">
            <w:pPr>
              <w:rPr>
                <w:rFonts w:ascii="Arial" w:hAnsi="Arial" w:cs="Arial"/>
                <w:b/>
                <w:bCs/>
                <w:lang w:val="es-BO" w:eastAsia="es-BO"/>
              </w:rPr>
            </w:pPr>
          </w:p>
        </w:tc>
      </w:tr>
      <w:tr w:rsidR="00595978" w:rsidRPr="00D011A8" w14:paraId="5A1DB3E5" w14:textId="77777777" w:rsidTr="001130E9">
        <w:trPr>
          <w:trHeight w:val="300"/>
        </w:trPr>
        <w:tc>
          <w:tcPr>
            <w:tcW w:w="984" w:type="dxa"/>
            <w:shd w:val="clear" w:color="000000" w:fill="FFFFFF"/>
            <w:vAlign w:val="bottom"/>
          </w:tcPr>
          <w:p w14:paraId="58722897"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2E8C1FB1"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0A8A649"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1002851"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E17978C"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95978" w:rsidRPr="00D011A8" w14:paraId="7003A95F" w14:textId="77777777" w:rsidTr="001130E9">
        <w:trPr>
          <w:trHeight w:val="300"/>
        </w:trPr>
        <w:tc>
          <w:tcPr>
            <w:tcW w:w="984" w:type="dxa"/>
            <w:shd w:val="clear" w:color="000000" w:fill="FFFFFF"/>
            <w:vAlign w:val="bottom"/>
          </w:tcPr>
          <w:p w14:paraId="408B3075"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36CED14B"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7400D74"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F50E180"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CE7B47B"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95978" w:rsidRPr="00D011A8" w14:paraId="3D8290AD" w14:textId="77777777" w:rsidTr="001130E9">
        <w:trPr>
          <w:trHeight w:val="315"/>
        </w:trPr>
        <w:tc>
          <w:tcPr>
            <w:tcW w:w="9490" w:type="dxa"/>
            <w:gridSpan w:val="5"/>
            <w:shd w:val="clear" w:color="auto" w:fill="DBE5F1" w:themeFill="accent1" w:themeFillTint="33"/>
            <w:vAlign w:val="bottom"/>
            <w:hideMark/>
          </w:tcPr>
          <w:p w14:paraId="5785A7C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595978" w:rsidRPr="00D011A8" w14:paraId="2F43A131" w14:textId="77777777" w:rsidTr="001130E9">
        <w:trPr>
          <w:trHeight w:val="315"/>
        </w:trPr>
        <w:tc>
          <w:tcPr>
            <w:tcW w:w="984" w:type="dxa"/>
            <w:vMerge w:val="restart"/>
            <w:shd w:val="clear" w:color="000000" w:fill="DBE5F1"/>
            <w:vAlign w:val="center"/>
            <w:hideMark/>
          </w:tcPr>
          <w:p w14:paraId="54F521B3"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B1ABC99"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BC21AFE"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0923AD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E84FA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595978" w:rsidRPr="00D011A8" w14:paraId="5FC59C6D" w14:textId="77777777" w:rsidTr="001130E9">
        <w:trPr>
          <w:trHeight w:val="450"/>
        </w:trPr>
        <w:tc>
          <w:tcPr>
            <w:tcW w:w="984" w:type="dxa"/>
            <w:vMerge/>
            <w:vAlign w:val="center"/>
            <w:hideMark/>
          </w:tcPr>
          <w:p w14:paraId="508B9623" w14:textId="77777777" w:rsidR="00595978" w:rsidRPr="00D011A8" w:rsidRDefault="00595978" w:rsidP="001130E9">
            <w:pPr>
              <w:rPr>
                <w:rFonts w:ascii="Arial" w:hAnsi="Arial" w:cs="Arial"/>
                <w:szCs w:val="18"/>
                <w:lang w:val="es-BO" w:eastAsia="es-BO"/>
              </w:rPr>
            </w:pPr>
          </w:p>
        </w:tc>
        <w:tc>
          <w:tcPr>
            <w:tcW w:w="2626" w:type="dxa"/>
            <w:vMerge/>
            <w:vAlign w:val="center"/>
            <w:hideMark/>
          </w:tcPr>
          <w:p w14:paraId="160BA58B" w14:textId="77777777" w:rsidR="00595978" w:rsidRPr="00D011A8" w:rsidRDefault="00595978" w:rsidP="001130E9">
            <w:pPr>
              <w:rPr>
                <w:rFonts w:ascii="Arial" w:hAnsi="Arial" w:cs="Arial"/>
                <w:b/>
                <w:bCs/>
                <w:lang w:val="es-BO" w:eastAsia="es-BO"/>
              </w:rPr>
            </w:pPr>
          </w:p>
        </w:tc>
        <w:tc>
          <w:tcPr>
            <w:tcW w:w="2080" w:type="dxa"/>
            <w:vMerge/>
            <w:vAlign w:val="center"/>
            <w:hideMark/>
          </w:tcPr>
          <w:p w14:paraId="57DA7D64" w14:textId="77777777" w:rsidR="00595978" w:rsidRPr="00D011A8" w:rsidRDefault="00595978" w:rsidP="001130E9">
            <w:pPr>
              <w:rPr>
                <w:rFonts w:ascii="Arial" w:hAnsi="Arial" w:cs="Arial"/>
                <w:b/>
                <w:bCs/>
                <w:lang w:val="es-BO" w:eastAsia="es-BO"/>
              </w:rPr>
            </w:pPr>
          </w:p>
        </w:tc>
        <w:tc>
          <w:tcPr>
            <w:tcW w:w="1480" w:type="dxa"/>
            <w:vMerge/>
            <w:vAlign w:val="center"/>
            <w:hideMark/>
          </w:tcPr>
          <w:p w14:paraId="7409527F" w14:textId="77777777" w:rsidR="00595978" w:rsidRPr="00D011A8" w:rsidRDefault="00595978" w:rsidP="001130E9">
            <w:pPr>
              <w:rPr>
                <w:rFonts w:ascii="Arial" w:hAnsi="Arial" w:cs="Arial"/>
                <w:b/>
                <w:bCs/>
                <w:lang w:val="es-BO" w:eastAsia="es-BO"/>
              </w:rPr>
            </w:pPr>
          </w:p>
        </w:tc>
        <w:tc>
          <w:tcPr>
            <w:tcW w:w="2320" w:type="dxa"/>
            <w:vMerge/>
            <w:vAlign w:val="center"/>
            <w:hideMark/>
          </w:tcPr>
          <w:p w14:paraId="24AEC4EE" w14:textId="77777777" w:rsidR="00595978" w:rsidRPr="00D011A8" w:rsidRDefault="00595978" w:rsidP="001130E9">
            <w:pPr>
              <w:rPr>
                <w:rFonts w:ascii="Arial" w:hAnsi="Arial" w:cs="Arial"/>
                <w:b/>
                <w:bCs/>
                <w:lang w:val="es-BO" w:eastAsia="es-BO"/>
              </w:rPr>
            </w:pPr>
          </w:p>
        </w:tc>
      </w:tr>
      <w:tr w:rsidR="00595978" w:rsidRPr="00D011A8" w14:paraId="6DBA5E4E" w14:textId="77777777" w:rsidTr="001130E9">
        <w:trPr>
          <w:trHeight w:val="300"/>
        </w:trPr>
        <w:tc>
          <w:tcPr>
            <w:tcW w:w="984" w:type="dxa"/>
            <w:shd w:val="clear" w:color="000000" w:fill="FFFFFF"/>
            <w:vAlign w:val="bottom"/>
          </w:tcPr>
          <w:p w14:paraId="3B0EE3C1"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45443B0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59871AC"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44DCB4C"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577CE71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r>
      <w:tr w:rsidR="00595978" w:rsidRPr="00D011A8" w14:paraId="09B1B08A" w14:textId="77777777" w:rsidTr="001130E9">
        <w:trPr>
          <w:trHeight w:val="300"/>
        </w:trPr>
        <w:tc>
          <w:tcPr>
            <w:tcW w:w="984" w:type="dxa"/>
            <w:shd w:val="clear" w:color="000000" w:fill="FFFFFF"/>
            <w:vAlign w:val="bottom"/>
          </w:tcPr>
          <w:p w14:paraId="21C0C754"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7BABB80E"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5C0E96D"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4C7A34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9CFF33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r>
      <w:tr w:rsidR="00595978" w:rsidRPr="00D011A8" w14:paraId="07C9EC14" w14:textId="77777777" w:rsidTr="001130E9">
        <w:trPr>
          <w:trHeight w:val="330"/>
        </w:trPr>
        <w:tc>
          <w:tcPr>
            <w:tcW w:w="9490" w:type="dxa"/>
            <w:gridSpan w:val="5"/>
            <w:shd w:val="clear" w:color="auto" w:fill="DBE5F1" w:themeFill="accent1" w:themeFillTint="33"/>
            <w:vAlign w:val="bottom"/>
            <w:hideMark/>
          </w:tcPr>
          <w:p w14:paraId="00CE5CC7"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 EXPERIENCIA GENERAL</w:t>
            </w:r>
          </w:p>
        </w:tc>
      </w:tr>
      <w:tr w:rsidR="00595978" w:rsidRPr="00D011A8" w14:paraId="629CC0F9" w14:textId="77777777" w:rsidTr="001130E9">
        <w:trPr>
          <w:trHeight w:val="754"/>
        </w:trPr>
        <w:tc>
          <w:tcPr>
            <w:tcW w:w="984" w:type="dxa"/>
            <w:shd w:val="clear" w:color="000000" w:fill="DBE5F1"/>
            <w:vAlign w:val="center"/>
            <w:hideMark/>
          </w:tcPr>
          <w:p w14:paraId="68726E1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8F56D5D"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A714939"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712F1A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CCCE39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Trabajado)</w:t>
            </w:r>
          </w:p>
          <w:p w14:paraId="4B42F42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95978" w:rsidRPr="00D011A8" w14:paraId="21E31B3A" w14:textId="77777777" w:rsidTr="001130E9">
        <w:trPr>
          <w:trHeight w:val="300"/>
        </w:trPr>
        <w:tc>
          <w:tcPr>
            <w:tcW w:w="984" w:type="dxa"/>
            <w:shd w:val="clear" w:color="000000" w:fill="FFFFFF"/>
            <w:vAlign w:val="bottom"/>
          </w:tcPr>
          <w:p w14:paraId="32A3FDA1"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5845D5EA"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A2C5657"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1F90366" w14:textId="77777777" w:rsidR="00595978" w:rsidRPr="00D011A8" w:rsidRDefault="00595978" w:rsidP="001130E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90437F3"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050F0832" w14:textId="77777777" w:rsidTr="001130E9">
        <w:trPr>
          <w:trHeight w:val="300"/>
        </w:trPr>
        <w:tc>
          <w:tcPr>
            <w:tcW w:w="984" w:type="dxa"/>
            <w:shd w:val="clear" w:color="000000" w:fill="FFFFFF"/>
            <w:vAlign w:val="bottom"/>
          </w:tcPr>
          <w:p w14:paraId="20985185"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0E7C1FCE"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ADCD610"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50CEE72" w14:textId="77777777" w:rsidR="00595978" w:rsidRPr="00D011A8" w:rsidRDefault="00595978" w:rsidP="001130E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C243B98"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78D2CD21" w14:textId="77777777" w:rsidTr="001130E9">
        <w:trPr>
          <w:trHeight w:val="300"/>
        </w:trPr>
        <w:tc>
          <w:tcPr>
            <w:tcW w:w="9490" w:type="dxa"/>
            <w:gridSpan w:val="5"/>
            <w:shd w:val="clear" w:color="auto" w:fill="DBE5F1" w:themeFill="accent1" w:themeFillTint="33"/>
            <w:vAlign w:val="bottom"/>
            <w:hideMark/>
          </w:tcPr>
          <w:p w14:paraId="2CBA0EB4"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D. EXPERIENCIA ESPECÍFICAS</w:t>
            </w:r>
          </w:p>
        </w:tc>
      </w:tr>
      <w:tr w:rsidR="00595978" w:rsidRPr="00D011A8" w14:paraId="3E2678FD" w14:textId="77777777" w:rsidTr="001130E9">
        <w:trPr>
          <w:trHeight w:val="658"/>
        </w:trPr>
        <w:tc>
          <w:tcPr>
            <w:tcW w:w="984" w:type="dxa"/>
            <w:shd w:val="clear" w:color="000000" w:fill="DBE5F1"/>
            <w:vAlign w:val="bottom"/>
            <w:hideMark/>
          </w:tcPr>
          <w:p w14:paraId="4A145E9A"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A7E1E47"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35C4596"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25E6636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27F82EB"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Trabajado</w:t>
            </w:r>
          </w:p>
          <w:p w14:paraId="40CE1C75"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95978" w:rsidRPr="00D011A8" w14:paraId="1EE24290" w14:textId="77777777" w:rsidTr="001130E9">
        <w:trPr>
          <w:trHeight w:val="315"/>
        </w:trPr>
        <w:tc>
          <w:tcPr>
            <w:tcW w:w="984" w:type="dxa"/>
            <w:shd w:val="clear" w:color="000000" w:fill="FFFFFF"/>
            <w:vAlign w:val="bottom"/>
          </w:tcPr>
          <w:p w14:paraId="64FC5C7F"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40756521"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2B57987"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7042861"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58DE04A"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0F4E5D1F" w14:textId="77777777" w:rsidTr="001130E9">
        <w:trPr>
          <w:trHeight w:val="315"/>
        </w:trPr>
        <w:tc>
          <w:tcPr>
            <w:tcW w:w="984" w:type="dxa"/>
            <w:shd w:val="clear" w:color="000000" w:fill="FFFFFF"/>
            <w:vAlign w:val="bottom"/>
          </w:tcPr>
          <w:p w14:paraId="69205352"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182955CC"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4CD20E5"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C73A3FE"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B6726F6"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4936F8FB" w14:textId="77777777" w:rsidTr="001130E9">
        <w:trPr>
          <w:trHeight w:val="39"/>
        </w:trPr>
        <w:tc>
          <w:tcPr>
            <w:tcW w:w="9490" w:type="dxa"/>
            <w:gridSpan w:val="5"/>
            <w:shd w:val="clear" w:color="auto" w:fill="auto"/>
            <w:noWrap/>
            <w:vAlign w:val="bottom"/>
            <w:hideMark/>
          </w:tcPr>
          <w:p w14:paraId="4C57391D" w14:textId="77777777" w:rsidR="00595978" w:rsidRPr="00D011A8" w:rsidRDefault="00595978" w:rsidP="001130E9">
            <w:pPr>
              <w:rPr>
                <w:rFonts w:cs="Calibri"/>
                <w:lang w:val="es-BO" w:eastAsia="es-BO"/>
              </w:rPr>
            </w:pPr>
            <w:r w:rsidRPr="00D011A8">
              <w:rPr>
                <w:lang w:val="es-BO"/>
              </w:rPr>
              <w:t xml:space="preserve"> (**)El Proponente debe presentar su propuesta de acuerdo con las condiciones mínimas solicitadas por la entidad.</w:t>
            </w:r>
          </w:p>
        </w:tc>
      </w:tr>
    </w:tbl>
    <w:p w14:paraId="4F38FC97" w14:textId="7321BA74" w:rsidR="00716AAB" w:rsidRPr="00D011A8" w:rsidRDefault="00595978"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098EBBA9" w14:textId="77777777" w:rsidR="0059597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83F04D2" w14:textId="43C2088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05CDFD7C" w14:textId="7B3279EB" w:rsidR="00595978" w:rsidRPr="00D81CBF" w:rsidRDefault="00B14933" w:rsidP="00595978">
      <w:pPr>
        <w:spacing w:line="200" w:lineRule="exact"/>
        <w:jc w:val="center"/>
        <w:rPr>
          <w:rFonts w:cs="Arial"/>
          <w:b/>
          <w:szCs w:val="18"/>
          <w:lang w:val="es-BO"/>
        </w:rPr>
      </w:pPr>
      <w:r w:rsidRPr="00D81CBF">
        <w:rPr>
          <w:rFonts w:cs="Arial"/>
          <w:b/>
          <w:szCs w:val="18"/>
          <w:lang w:val="es-BO"/>
        </w:rPr>
        <w:t>ITEM 1: PROFESIONAL NIVEL II – USTI 1</w:t>
      </w:r>
    </w:p>
    <w:p w14:paraId="5A7C2C1F" w14:textId="77777777" w:rsidR="00B14933" w:rsidRPr="00D011A8" w:rsidRDefault="00B14933" w:rsidP="00595978">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EE384F" w:rsidRPr="00B47D4D" w14:paraId="4AC10791" w14:textId="77777777" w:rsidTr="00D208DA">
        <w:trPr>
          <w:tblHeader/>
          <w:jc w:val="center"/>
        </w:trPr>
        <w:tc>
          <w:tcPr>
            <w:tcW w:w="6805" w:type="dxa"/>
            <w:gridSpan w:val="3"/>
            <w:shd w:val="clear" w:color="auto" w:fill="B8CCE4" w:themeFill="accent1" w:themeFillTint="66"/>
            <w:vAlign w:val="center"/>
          </w:tcPr>
          <w:p w14:paraId="22FA2798" w14:textId="77777777" w:rsidR="00EE384F" w:rsidRPr="00B47D4D" w:rsidRDefault="00EE384F" w:rsidP="00D208DA">
            <w:pPr>
              <w:jc w:val="center"/>
              <w:rPr>
                <w:rFonts w:cs="Arial"/>
                <w:b/>
                <w:lang w:val="es-BO"/>
              </w:rPr>
            </w:pPr>
            <w:r w:rsidRPr="00B47D4D">
              <w:rPr>
                <w:rFonts w:cs="Arial"/>
                <w:b/>
                <w:lang w:val="es-BO"/>
              </w:rPr>
              <w:t>Para ser llenado por la Entidad convocante</w:t>
            </w:r>
          </w:p>
          <w:p w14:paraId="71CDA46B" w14:textId="77777777" w:rsidR="00EE384F" w:rsidRPr="00B47D4D" w:rsidRDefault="00EE384F" w:rsidP="00D208D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9299188" w14:textId="77777777" w:rsidR="00EE384F" w:rsidRPr="00B47D4D" w:rsidRDefault="00EE384F" w:rsidP="00D208DA">
            <w:pPr>
              <w:jc w:val="center"/>
              <w:rPr>
                <w:rFonts w:cs="Arial"/>
                <w:b/>
                <w:lang w:val="es-BO"/>
              </w:rPr>
            </w:pPr>
            <w:r w:rsidRPr="00B47D4D">
              <w:rPr>
                <w:rFonts w:cs="Arial"/>
                <w:b/>
                <w:lang w:val="es-BO"/>
              </w:rPr>
              <w:t>Para ser llenado por el proponente al momento de elaborar su propuesta</w:t>
            </w:r>
          </w:p>
        </w:tc>
      </w:tr>
      <w:tr w:rsidR="00EE384F" w:rsidRPr="00B47D4D" w14:paraId="53ED5197" w14:textId="77777777" w:rsidTr="00D208DA">
        <w:trPr>
          <w:trHeight w:val="895"/>
          <w:jc w:val="center"/>
        </w:trPr>
        <w:tc>
          <w:tcPr>
            <w:tcW w:w="1128" w:type="dxa"/>
            <w:shd w:val="clear" w:color="auto" w:fill="B8CCE4" w:themeFill="accent1" w:themeFillTint="66"/>
            <w:vAlign w:val="center"/>
          </w:tcPr>
          <w:p w14:paraId="6A4C1493" w14:textId="77777777" w:rsidR="00EE384F" w:rsidRPr="00B47D4D" w:rsidRDefault="00EE384F" w:rsidP="00D208D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3BE2F83" w14:textId="77777777" w:rsidR="00EE384F" w:rsidRPr="00B47D4D" w:rsidRDefault="00EE384F" w:rsidP="00D208DA">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315B7B" w14:textId="77777777" w:rsidR="00EE384F" w:rsidRPr="00B47D4D" w:rsidRDefault="00EE384F" w:rsidP="00D208D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A8F3B93" w14:textId="77777777" w:rsidR="00EE384F" w:rsidRPr="00B47D4D" w:rsidRDefault="00EE384F" w:rsidP="00D208D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EE384F" w:rsidRPr="00B47D4D" w14:paraId="36517AB8" w14:textId="77777777" w:rsidTr="00D208DA">
        <w:trPr>
          <w:trHeight w:val="369"/>
          <w:jc w:val="center"/>
        </w:trPr>
        <w:tc>
          <w:tcPr>
            <w:tcW w:w="1128" w:type="dxa"/>
            <w:vAlign w:val="center"/>
          </w:tcPr>
          <w:p w14:paraId="525FE9DE" w14:textId="77777777" w:rsidR="00EE384F" w:rsidRPr="00EB54E2" w:rsidRDefault="00EE384F" w:rsidP="00D208DA">
            <w:pPr>
              <w:jc w:val="center"/>
              <w:rPr>
                <w:rFonts w:ascii="Arial" w:hAnsi="Arial" w:cs="Arial"/>
                <w:lang w:val="es-BO"/>
              </w:rPr>
            </w:pPr>
            <w:r w:rsidRPr="00EB54E2">
              <w:rPr>
                <w:rFonts w:ascii="Arial" w:hAnsi="Arial" w:cs="Arial"/>
                <w:lang w:val="es-BO"/>
              </w:rPr>
              <w:t>1</w:t>
            </w:r>
          </w:p>
        </w:tc>
        <w:tc>
          <w:tcPr>
            <w:tcW w:w="3692" w:type="dxa"/>
          </w:tcPr>
          <w:p w14:paraId="449BC596" w14:textId="77777777" w:rsidR="00EE384F" w:rsidRPr="00EB54E2" w:rsidRDefault="00EE384F" w:rsidP="00D208DA">
            <w:pPr>
              <w:rPr>
                <w:rFonts w:ascii="Arial" w:hAnsi="Arial" w:cs="Arial"/>
                <w:lang w:val="es-BO"/>
              </w:rPr>
            </w:pPr>
            <w:r w:rsidRPr="00EB54E2">
              <w:rPr>
                <w:rFonts w:ascii="Arial" w:hAnsi="Arial" w:cs="Arial"/>
                <w:lang w:val="es-BO"/>
              </w:rPr>
              <w:t xml:space="preserve">Posgrado, Maestría en Tecnologías de Información </w:t>
            </w:r>
          </w:p>
        </w:tc>
        <w:tc>
          <w:tcPr>
            <w:tcW w:w="1985" w:type="dxa"/>
            <w:vAlign w:val="center"/>
          </w:tcPr>
          <w:p w14:paraId="26F7E076" w14:textId="77777777" w:rsidR="00EE384F" w:rsidRPr="00EB54E2" w:rsidRDefault="00EE384F" w:rsidP="00D208DA">
            <w:pPr>
              <w:jc w:val="center"/>
              <w:rPr>
                <w:rFonts w:ascii="Arial" w:hAnsi="Arial" w:cs="Arial"/>
                <w:lang w:val="es-BO"/>
              </w:rPr>
            </w:pPr>
            <w:r w:rsidRPr="00EB54E2">
              <w:rPr>
                <w:rFonts w:ascii="Arial" w:hAnsi="Arial" w:cs="Arial"/>
                <w:lang w:val="es-BO"/>
              </w:rPr>
              <w:t>7</w:t>
            </w:r>
          </w:p>
        </w:tc>
        <w:tc>
          <w:tcPr>
            <w:tcW w:w="2977" w:type="dxa"/>
          </w:tcPr>
          <w:p w14:paraId="0E6AE7F6" w14:textId="77777777" w:rsidR="00EE384F" w:rsidRPr="00F7672B" w:rsidRDefault="00EE384F" w:rsidP="00D208DA">
            <w:pPr>
              <w:rPr>
                <w:rFonts w:cs="Arial"/>
                <w:sz w:val="16"/>
                <w:lang w:val="es-BO"/>
              </w:rPr>
            </w:pPr>
          </w:p>
        </w:tc>
      </w:tr>
      <w:tr w:rsidR="00EE384F" w:rsidRPr="00B47D4D" w14:paraId="211D2429" w14:textId="77777777" w:rsidTr="00D208DA">
        <w:trPr>
          <w:trHeight w:val="369"/>
          <w:jc w:val="center"/>
        </w:trPr>
        <w:tc>
          <w:tcPr>
            <w:tcW w:w="1128" w:type="dxa"/>
            <w:vAlign w:val="center"/>
          </w:tcPr>
          <w:p w14:paraId="6EDDC114" w14:textId="77777777" w:rsidR="00EE384F" w:rsidRPr="00EB54E2" w:rsidRDefault="00EE384F" w:rsidP="00D208DA">
            <w:pPr>
              <w:jc w:val="center"/>
              <w:rPr>
                <w:rFonts w:ascii="Arial" w:hAnsi="Arial" w:cs="Arial"/>
                <w:lang w:val="es-BO"/>
              </w:rPr>
            </w:pPr>
            <w:r w:rsidRPr="00EB54E2">
              <w:rPr>
                <w:rFonts w:ascii="Arial" w:hAnsi="Arial" w:cs="Arial"/>
                <w:lang w:val="es-BO"/>
              </w:rPr>
              <w:t>2</w:t>
            </w:r>
          </w:p>
        </w:tc>
        <w:tc>
          <w:tcPr>
            <w:tcW w:w="3692" w:type="dxa"/>
          </w:tcPr>
          <w:p w14:paraId="4C450D1B" w14:textId="77777777" w:rsidR="00EE384F" w:rsidRPr="00EB54E2" w:rsidRDefault="00EE384F" w:rsidP="00D208DA">
            <w:pPr>
              <w:contextualSpacing/>
              <w:rPr>
                <w:rFonts w:ascii="Arial" w:hAnsi="Arial" w:cs="Arial"/>
                <w:lang w:val="es-BO"/>
              </w:rPr>
            </w:pPr>
            <w:r w:rsidRPr="00EB54E2">
              <w:rPr>
                <w:rFonts w:ascii="Arial" w:hAnsi="Arial" w:cs="Arial"/>
                <w:lang w:val="es-BO"/>
              </w:rPr>
              <w:t>Certificación que acredite conocimiento sobre ITIL-</w:t>
            </w:r>
            <w:proofErr w:type="spellStart"/>
            <w:r w:rsidRPr="00EB54E2">
              <w:rPr>
                <w:rFonts w:ascii="Arial" w:hAnsi="Arial" w:cs="Arial"/>
                <w:lang w:val="es-BO"/>
              </w:rPr>
              <w:t>Information</w:t>
            </w:r>
            <w:proofErr w:type="spellEnd"/>
            <w:r w:rsidRPr="00EB54E2">
              <w:rPr>
                <w:rFonts w:ascii="Arial" w:hAnsi="Arial" w:cs="Arial"/>
                <w:lang w:val="es-BO"/>
              </w:rPr>
              <w:t xml:space="preserve"> </w:t>
            </w:r>
            <w:proofErr w:type="spellStart"/>
            <w:r w:rsidRPr="00EB54E2">
              <w:rPr>
                <w:rFonts w:ascii="Arial" w:hAnsi="Arial" w:cs="Arial"/>
                <w:lang w:val="es-BO"/>
              </w:rPr>
              <w:t>Technology</w:t>
            </w:r>
            <w:proofErr w:type="spellEnd"/>
            <w:r w:rsidRPr="00EB54E2">
              <w:rPr>
                <w:rFonts w:ascii="Arial" w:hAnsi="Arial" w:cs="Arial"/>
                <w:lang w:val="es-BO"/>
              </w:rPr>
              <w:t xml:space="preserve"> </w:t>
            </w:r>
            <w:proofErr w:type="spellStart"/>
            <w:r w:rsidRPr="00EB54E2">
              <w:rPr>
                <w:rFonts w:ascii="Arial" w:hAnsi="Arial" w:cs="Arial"/>
                <w:lang w:val="es-BO"/>
              </w:rPr>
              <w:t>Infrastructure</w:t>
            </w:r>
            <w:proofErr w:type="spellEnd"/>
            <w:r w:rsidRPr="00EB54E2">
              <w:rPr>
                <w:rFonts w:ascii="Arial" w:hAnsi="Arial" w:cs="Arial"/>
                <w:lang w:val="es-BO"/>
              </w:rPr>
              <w:t xml:space="preserve"> Library.</w:t>
            </w:r>
          </w:p>
        </w:tc>
        <w:tc>
          <w:tcPr>
            <w:tcW w:w="1985" w:type="dxa"/>
            <w:vAlign w:val="center"/>
          </w:tcPr>
          <w:p w14:paraId="1014B3EE" w14:textId="77777777" w:rsidR="00EE384F" w:rsidRPr="00EB54E2" w:rsidRDefault="00EE384F" w:rsidP="00D208DA">
            <w:pPr>
              <w:jc w:val="center"/>
              <w:rPr>
                <w:rFonts w:ascii="Arial" w:hAnsi="Arial" w:cs="Arial"/>
                <w:lang w:val="es-BO"/>
              </w:rPr>
            </w:pPr>
            <w:r w:rsidRPr="00EB54E2">
              <w:rPr>
                <w:rFonts w:ascii="Arial" w:hAnsi="Arial" w:cs="Arial"/>
                <w:lang w:val="es-BO"/>
              </w:rPr>
              <w:t>2</w:t>
            </w:r>
          </w:p>
        </w:tc>
        <w:tc>
          <w:tcPr>
            <w:tcW w:w="2977" w:type="dxa"/>
          </w:tcPr>
          <w:p w14:paraId="05477340" w14:textId="77777777" w:rsidR="00EE384F" w:rsidRPr="00F7672B" w:rsidRDefault="00EE384F" w:rsidP="00D208DA">
            <w:pPr>
              <w:rPr>
                <w:rFonts w:cs="Arial"/>
                <w:sz w:val="16"/>
                <w:lang w:val="es-BO"/>
              </w:rPr>
            </w:pPr>
          </w:p>
        </w:tc>
      </w:tr>
      <w:tr w:rsidR="00EE384F" w:rsidRPr="00B47D4D" w14:paraId="2540AB14" w14:textId="77777777" w:rsidTr="00D208DA">
        <w:trPr>
          <w:trHeight w:val="369"/>
          <w:jc w:val="center"/>
        </w:trPr>
        <w:tc>
          <w:tcPr>
            <w:tcW w:w="1128" w:type="dxa"/>
            <w:vAlign w:val="center"/>
          </w:tcPr>
          <w:p w14:paraId="7600FE6D" w14:textId="77777777" w:rsidR="00EE384F" w:rsidRPr="00EB54E2" w:rsidRDefault="00EE384F" w:rsidP="00D208DA">
            <w:pPr>
              <w:jc w:val="center"/>
              <w:rPr>
                <w:rFonts w:ascii="Arial" w:hAnsi="Arial" w:cs="Arial"/>
                <w:lang w:val="es-BO"/>
              </w:rPr>
            </w:pPr>
            <w:r w:rsidRPr="00EB54E2">
              <w:rPr>
                <w:rFonts w:ascii="Arial" w:hAnsi="Arial" w:cs="Arial"/>
                <w:lang w:val="es-BO"/>
              </w:rPr>
              <w:t>3</w:t>
            </w:r>
          </w:p>
        </w:tc>
        <w:tc>
          <w:tcPr>
            <w:tcW w:w="3692" w:type="dxa"/>
          </w:tcPr>
          <w:p w14:paraId="1F2D8B05" w14:textId="736A2CA8" w:rsidR="00EE384F" w:rsidRPr="00EB54E2" w:rsidRDefault="00EE384F" w:rsidP="00D208DA">
            <w:pPr>
              <w:contextualSpacing/>
              <w:rPr>
                <w:rFonts w:ascii="Arial" w:hAnsi="Arial" w:cs="Arial"/>
                <w:lang w:val="es-BO"/>
              </w:rPr>
            </w:pPr>
            <w:r w:rsidRPr="00EB54E2">
              <w:rPr>
                <w:rFonts w:ascii="Arial" w:hAnsi="Arial" w:cs="Arial"/>
                <w:lang w:val="es-BO"/>
              </w:rPr>
              <w:t xml:space="preserve">Certificación que acredite conocimiento sobre Implementación de: Cisco IOS Network Security y </w:t>
            </w:r>
            <w:proofErr w:type="spellStart"/>
            <w:r w:rsidRPr="00EB54E2">
              <w:rPr>
                <w:rFonts w:ascii="Arial" w:hAnsi="Arial" w:cs="Arial"/>
                <w:lang w:val="es-BO"/>
              </w:rPr>
              <w:t>Unified</w:t>
            </w:r>
            <w:proofErr w:type="spellEnd"/>
            <w:r w:rsidRPr="00EB54E2">
              <w:rPr>
                <w:rFonts w:ascii="Arial" w:hAnsi="Arial" w:cs="Arial"/>
                <w:lang w:val="es-BO"/>
              </w:rPr>
              <w:t xml:space="preserve"> </w:t>
            </w:r>
            <w:proofErr w:type="spellStart"/>
            <w:r w:rsidRPr="00EB54E2">
              <w:rPr>
                <w:rFonts w:ascii="Arial" w:hAnsi="Arial" w:cs="Arial"/>
                <w:lang w:val="es-BO"/>
              </w:rPr>
              <w:t>Communication</w:t>
            </w:r>
            <w:proofErr w:type="spellEnd"/>
            <w:r w:rsidRPr="00EB54E2">
              <w:rPr>
                <w:rFonts w:ascii="Arial" w:hAnsi="Arial" w:cs="Arial"/>
                <w:lang w:val="es-BO"/>
              </w:rPr>
              <w:t>.</w:t>
            </w:r>
          </w:p>
        </w:tc>
        <w:tc>
          <w:tcPr>
            <w:tcW w:w="1985" w:type="dxa"/>
            <w:vAlign w:val="center"/>
          </w:tcPr>
          <w:p w14:paraId="313AF631" w14:textId="77777777" w:rsidR="00EE384F" w:rsidRPr="00EB54E2" w:rsidRDefault="00EE384F" w:rsidP="00D208DA">
            <w:pPr>
              <w:jc w:val="center"/>
              <w:rPr>
                <w:rFonts w:ascii="Arial" w:hAnsi="Arial" w:cs="Arial"/>
                <w:lang w:val="es-BO"/>
              </w:rPr>
            </w:pPr>
            <w:r w:rsidRPr="00EB54E2">
              <w:rPr>
                <w:rFonts w:ascii="Arial" w:hAnsi="Arial" w:cs="Arial"/>
                <w:lang w:val="es-BO"/>
              </w:rPr>
              <w:t>2</w:t>
            </w:r>
          </w:p>
        </w:tc>
        <w:tc>
          <w:tcPr>
            <w:tcW w:w="2977" w:type="dxa"/>
          </w:tcPr>
          <w:p w14:paraId="3E037232" w14:textId="77777777" w:rsidR="00EE384F" w:rsidRPr="00F7672B" w:rsidRDefault="00EE384F" w:rsidP="00D208DA">
            <w:pPr>
              <w:rPr>
                <w:rFonts w:cs="Arial"/>
                <w:sz w:val="16"/>
                <w:lang w:val="es-BO"/>
              </w:rPr>
            </w:pPr>
          </w:p>
        </w:tc>
      </w:tr>
      <w:tr w:rsidR="00EE384F" w:rsidRPr="00B47D4D" w14:paraId="7C3A528E" w14:textId="77777777" w:rsidTr="00D208DA">
        <w:trPr>
          <w:trHeight w:val="369"/>
          <w:jc w:val="center"/>
        </w:trPr>
        <w:tc>
          <w:tcPr>
            <w:tcW w:w="1128" w:type="dxa"/>
            <w:vAlign w:val="center"/>
          </w:tcPr>
          <w:p w14:paraId="3CEFD99C" w14:textId="77777777" w:rsidR="00EE384F" w:rsidRPr="00EB54E2" w:rsidRDefault="00EE384F" w:rsidP="00D208DA">
            <w:pPr>
              <w:jc w:val="center"/>
              <w:rPr>
                <w:rFonts w:ascii="Arial" w:hAnsi="Arial" w:cs="Arial"/>
                <w:lang w:val="es-BO"/>
              </w:rPr>
            </w:pPr>
            <w:r w:rsidRPr="00EB54E2">
              <w:rPr>
                <w:rFonts w:ascii="Arial" w:hAnsi="Arial" w:cs="Arial"/>
                <w:lang w:val="es-BO"/>
              </w:rPr>
              <w:t>4</w:t>
            </w:r>
          </w:p>
        </w:tc>
        <w:tc>
          <w:tcPr>
            <w:tcW w:w="3692" w:type="dxa"/>
          </w:tcPr>
          <w:p w14:paraId="587C0A1D" w14:textId="77777777" w:rsidR="00EE384F" w:rsidRPr="00EB54E2" w:rsidRDefault="00EE384F" w:rsidP="00D208DA">
            <w:pPr>
              <w:contextualSpacing/>
              <w:rPr>
                <w:rFonts w:ascii="Arial" w:hAnsi="Arial" w:cs="Arial"/>
                <w:lang w:val="es-BO"/>
              </w:rPr>
            </w:pPr>
            <w:r w:rsidRPr="00EB54E2">
              <w:rPr>
                <w:rFonts w:ascii="Arial" w:hAnsi="Arial" w:cs="Arial"/>
                <w:lang w:val="es-BO"/>
              </w:rPr>
              <w:t xml:space="preserve">Certificación que acredite conocimiento sobre Gestión de Servicios de Internet Avanzados basados en LINUX </w:t>
            </w:r>
          </w:p>
        </w:tc>
        <w:tc>
          <w:tcPr>
            <w:tcW w:w="1985" w:type="dxa"/>
            <w:vAlign w:val="center"/>
          </w:tcPr>
          <w:p w14:paraId="299CEF93" w14:textId="77777777" w:rsidR="00EE384F" w:rsidRPr="00EB54E2" w:rsidRDefault="00EE384F" w:rsidP="00D208DA">
            <w:pPr>
              <w:jc w:val="center"/>
              <w:rPr>
                <w:rFonts w:ascii="Arial" w:hAnsi="Arial" w:cs="Arial"/>
                <w:lang w:val="es-BO"/>
              </w:rPr>
            </w:pPr>
            <w:r w:rsidRPr="00EB54E2">
              <w:rPr>
                <w:rFonts w:ascii="Arial" w:hAnsi="Arial" w:cs="Arial"/>
                <w:lang w:val="es-BO"/>
              </w:rPr>
              <w:t>2</w:t>
            </w:r>
          </w:p>
        </w:tc>
        <w:tc>
          <w:tcPr>
            <w:tcW w:w="2977" w:type="dxa"/>
          </w:tcPr>
          <w:p w14:paraId="049FA99B" w14:textId="77777777" w:rsidR="00EE384F" w:rsidRPr="00F7672B" w:rsidRDefault="00EE384F" w:rsidP="00D208DA">
            <w:pPr>
              <w:rPr>
                <w:rFonts w:cs="Arial"/>
                <w:sz w:val="16"/>
                <w:lang w:val="es-BO"/>
              </w:rPr>
            </w:pPr>
          </w:p>
        </w:tc>
      </w:tr>
      <w:tr w:rsidR="00EE384F" w:rsidRPr="00B47D4D" w14:paraId="2BDDBCA6" w14:textId="77777777" w:rsidTr="00D208DA">
        <w:trPr>
          <w:trHeight w:val="369"/>
          <w:jc w:val="center"/>
        </w:trPr>
        <w:tc>
          <w:tcPr>
            <w:tcW w:w="1128" w:type="dxa"/>
            <w:vAlign w:val="center"/>
          </w:tcPr>
          <w:p w14:paraId="647E1B14" w14:textId="77777777" w:rsidR="00EE384F" w:rsidRPr="00EB54E2" w:rsidRDefault="00EE384F" w:rsidP="00D208DA">
            <w:pPr>
              <w:jc w:val="center"/>
              <w:rPr>
                <w:rFonts w:ascii="Arial" w:hAnsi="Arial" w:cs="Arial"/>
                <w:lang w:val="es-BO"/>
              </w:rPr>
            </w:pPr>
            <w:r w:rsidRPr="00EB54E2">
              <w:rPr>
                <w:rFonts w:ascii="Arial" w:hAnsi="Arial" w:cs="Arial"/>
                <w:lang w:val="es-BO"/>
              </w:rPr>
              <w:t>5</w:t>
            </w:r>
          </w:p>
        </w:tc>
        <w:tc>
          <w:tcPr>
            <w:tcW w:w="3692" w:type="dxa"/>
          </w:tcPr>
          <w:p w14:paraId="54E1B418" w14:textId="77777777" w:rsidR="00EE384F" w:rsidRPr="00EB54E2" w:rsidRDefault="00EE384F" w:rsidP="00D208DA">
            <w:pPr>
              <w:rPr>
                <w:rFonts w:ascii="Arial" w:hAnsi="Arial" w:cs="Arial"/>
                <w:lang w:val="es-BO"/>
              </w:rPr>
            </w:pPr>
            <w:r w:rsidRPr="00EB54E2">
              <w:rPr>
                <w:rFonts w:ascii="Arial" w:hAnsi="Arial" w:cs="Arial"/>
                <w:lang w:val="es-BO"/>
              </w:rPr>
              <w:t>Certificación que acredite conocimiento Idioma originario</w:t>
            </w:r>
          </w:p>
        </w:tc>
        <w:tc>
          <w:tcPr>
            <w:tcW w:w="1985" w:type="dxa"/>
            <w:vAlign w:val="center"/>
          </w:tcPr>
          <w:p w14:paraId="71C6D0C9" w14:textId="77777777" w:rsidR="00EE384F" w:rsidRPr="00EB54E2" w:rsidRDefault="00EE384F" w:rsidP="00D208DA">
            <w:pPr>
              <w:jc w:val="center"/>
              <w:rPr>
                <w:rFonts w:ascii="Arial" w:hAnsi="Arial" w:cs="Arial"/>
                <w:lang w:val="es-BO"/>
              </w:rPr>
            </w:pPr>
            <w:r w:rsidRPr="00EB54E2">
              <w:rPr>
                <w:rFonts w:ascii="Arial" w:hAnsi="Arial" w:cs="Arial"/>
                <w:lang w:val="es-BO"/>
              </w:rPr>
              <w:t>2</w:t>
            </w:r>
          </w:p>
        </w:tc>
        <w:tc>
          <w:tcPr>
            <w:tcW w:w="2977" w:type="dxa"/>
          </w:tcPr>
          <w:p w14:paraId="7344A794" w14:textId="77777777" w:rsidR="00EE384F" w:rsidRPr="00F7672B" w:rsidRDefault="00EE384F" w:rsidP="00D208DA">
            <w:pPr>
              <w:rPr>
                <w:rFonts w:cs="Arial"/>
                <w:sz w:val="16"/>
                <w:lang w:val="es-BO"/>
              </w:rPr>
            </w:pPr>
          </w:p>
        </w:tc>
      </w:tr>
      <w:tr w:rsidR="00EE384F" w:rsidRPr="00B47D4D" w14:paraId="07A7AAE1" w14:textId="77777777" w:rsidTr="00D208DA">
        <w:trPr>
          <w:trHeight w:val="844"/>
          <w:jc w:val="center"/>
        </w:trPr>
        <w:tc>
          <w:tcPr>
            <w:tcW w:w="1128" w:type="dxa"/>
            <w:vAlign w:val="center"/>
          </w:tcPr>
          <w:p w14:paraId="749AE4B9" w14:textId="77777777" w:rsidR="00EE384F" w:rsidRPr="00EB54E2" w:rsidRDefault="00EE384F" w:rsidP="00D208DA">
            <w:pPr>
              <w:jc w:val="center"/>
              <w:rPr>
                <w:rFonts w:ascii="Arial" w:hAnsi="Arial" w:cs="Arial"/>
                <w:lang w:val="es-BO"/>
              </w:rPr>
            </w:pPr>
            <w:r w:rsidRPr="00EB54E2">
              <w:rPr>
                <w:rFonts w:ascii="Arial" w:hAnsi="Arial" w:cs="Arial"/>
                <w:lang w:val="es-BO"/>
              </w:rPr>
              <w:t>6</w:t>
            </w:r>
          </w:p>
        </w:tc>
        <w:tc>
          <w:tcPr>
            <w:tcW w:w="3692" w:type="dxa"/>
          </w:tcPr>
          <w:p w14:paraId="754584CA" w14:textId="77777777" w:rsidR="00EE384F" w:rsidRPr="00EB54E2" w:rsidRDefault="00EE384F" w:rsidP="00D208DA">
            <w:pPr>
              <w:rPr>
                <w:rFonts w:ascii="Arial" w:hAnsi="Arial" w:cs="Arial"/>
                <w:lang w:val="es-BO"/>
              </w:rPr>
            </w:pPr>
            <w:r w:rsidRPr="00EB54E2">
              <w:rPr>
                <w:rFonts w:ascii="Arial" w:hAnsi="Arial" w:cs="Arial"/>
                <w:lang w:val="es-BO"/>
              </w:rPr>
              <w:t xml:space="preserve">Experiencia específica: referida al </w:t>
            </w:r>
            <w:proofErr w:type="gramStart"/>
            <w:r w:rsidRPr="00EB54E2">
              <w:rPr>
                <w:rFonts w:ascii="Arial" w:hAnsi="Arial" w:cs="Arial"/>
                <w:lang w:val="es-BO"/>
              </w:rPr>
              <w:t>alcance  del</w:t>
            </w:r>
            <w:proofErr w:type="gramEnd"/>
            <w:r w:rsidRPr="00EB54E2">
              <w:rPr>
                <w:rFonts w:ascii="Arial" w:hAnsi="Arial" w:cs="Arial"/>
                <w:lang w:val="es-BO"/>
              </w:rPr>
              <w:t xml:space="preserve"> servicio de los TDR en empresas del sector eléctrico o empresas públicas. Por cada año adicional a la experiencia específica solicitada se adicionará 4 puntos hasta un máximo de 20 puntos.</w:t>
            </w:r>
          </w:p>
          <w:p w14:paraId="070435B1" w14:textId="77777777" w:rsidR="00EE384F" w:rsidRPr="00EB54E2" w:rsidRDefault="00EE384F" w:rsidP="00D208DA">
            <w:pPr>
              <w:rPr>
                <w:rFonts w:ascii="Arial" w:hAnsi="Arial" w:cs="Arial"/>
                <w:lang w:val="es-BO"/>
              </w:rPr>
            </w:pPr>
            <w:r w:rsidRPr="00EB54E2">
              <w:rPr>
                <w:rFonts w:ascii="Arial" w:hAnsi="Arial" w:cs="Arial"/>
                <w:lang w:val="es-BO"/>
              </w:rPr>
              <w:t>(Se computará por año cumplido)</w:t>
            </w:r>
          </w:p>
        </w:tc>
        <w:tc>
          <w:tcPr>
            <w:tcW w:w="1985" w:type="dxa"/>
            <w:vAlign w:val="center"/>
          </w:tcPr>
          <w:p w14:paraId="478C87F7" w14:textId="77777777" w:rsidR="00EE384F" w:rsidRPr="00EB54E2" w:rsidRDefault="00EE384F" w:rsidP="00D208DA">
            <w:pPr>
              <w:jc w:val="center"/>
              <w:rPr>
                <w:rFonts w:ascii="Arial" w:hAnsi="Arial" w:cs="Arial"/>
                <w:lang w:val="es-BO"/>
              </w:rPr>
            </w:pPr>
            <w:r w:rsidRPr="00EB54E2">
              <w:rPr>
                <w:rFonts w:ascii="Arial" w:hAnsi="Arial" w:cs="Arial"/>
                <w:lang w:val="es-BO"/>
              </w:rPr>
              <w:t>20</w:t>
            </w:r>
          </w:p>
        </w:tc>
        <w:tc>
          <w:tcPr>
            <w:tcW w:w="2977" w:type="dxa"/>
          </w:tcPr>
          <w:p w14:paraId="7548DF33" w14:textId="77777777" w:rsidR="00EE384F" w:rsidRPr="00F7672B" w:rsidRDefault="00EE384F" w:rsidP="00D208DA">
            <w:pPr>
              <w:rPr>
                <w:rFonts w:cs="Arial"/>
                <w:sz w:val="16"/>
                <w:lang w:val="es-BO"/>
              </w:rPr>
            </w:pPr>
          </w:p>
        </w:tc>
      </w:tr>
    </w:tbl>
    <w:p w14:paraId="3A04E111" w14:textId="77777777" w:rsidR="00496963" w:rsidRDefault="00496963" w:rsidP="005C668A">
      <w:pPr>
        <w:spacing w:line="200" w:lineRule="exact"/>
        <w:rPr>
          <w:rFonts w:cs="Arial"/>
          <w:b/>
          <w:szCs w:val="18"/>
          <w:lang w:val="es-BO"/>
        </w:rPr>
      </w:pPr>
    </w:p>
    <w:p w14:paraId="0A085C6C" w14:textId="77777777" w:rsidR="00D432E9" w:rsidRPr="00D011A8" w:rsidRDefault="00D432E9" w:rsidP="00D432E9">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DCE596C" w14:textId="77777777" w:rsidR="00D432E9" w:rsidRPr="00D011A8" w:rsidRDefault="00D432E9" w:rsidP="00D432E9">
      <w:pPr>
        <w:ind w:left="142"/>
        <w:rPr>
          <w:rFonts w:ascii="Arial" w:hAnsi="Arial" w:cs="Arial"/>
          <w:lang w:val="es-BO"/>
        </w:rPr>
      </w:pPr>
    </w:p>
    <w:p w14:paraId="70497B4B" w14:textId="77777777" w:rsidR="00D432E9" w:rsidRPr="00D011A8" w:rsidRDefault="00D432E9" w:rsidP="00D432E9">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E0BDE36" w14:textId="77777777" w:rsidR="00D432E9" w:rsidRPr="00D011A8" w:rsidRDefault="00D432E9" w:rsidP="00D432E9">
      <w:pPr>
        <w:ind w:left="426"/>
        <w:rPr>
          <w:rFonts w:ascii="Arial" w:hAnsi="Arial" w:cs="Arial"/>
          <w:lang w:val="es-BO"/>
        </w:rPr>
      </w:pPr>
    </w:p>
    <w:p w14:paraId="3858A219" w14:textId="77777777" w:rsidR="00D432E9" w:rsidRPr="00D011A8" w:rsidRDefault="00D432E9" w:rsidP="00D432E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1636D1D" w14:textId="77777777" w:rsidR="00595978" w:rsidRDefault="00595978" w:rsidP="005C668A">
      <w:pPr>
        <w:spacing w:line="200" w:lineRule="exact"/>
        <w:rPr>
          <w:rFonts w:cs="Arial"/>
          <w:b/>
          <w:szCs w:val="18"/>
          <w:lang w:val="es-BO"/>
        </w:rPr>
      </w:pPr>
    </w:p>
    <w:p w14:paraId="178CF111" w14:textId="77777777" w:rsidR="00D432E9" w:rsidRDefault="00D432E9" w:rsidP="005C668A">
      <w:pPr>
        <w:spacing w:line="200" w:lineRule="exact"/>
        <w:rPr>
          <w:rFonts w:cs="Arial"/>
          <w:b/>
          <w:szCs w:val="18"/>
          <w:lang w:val="es-BO"/>
        </w:rPr>
      </w:pPr>
    </w:p>
    <w:p w14:paraId="1508E1EF" w14:textId="77777777" w:rsidR="00D432E9" w:rsidRDefault="00D432E9" w:rsidP="005C668A">
      <w:pPr>
        <w:spacing w:line="200" w:lineRule="exact"/>
        <w:rPr>
          <w:rFonts w:cs="Arial"/>
          <w:b/>
          <w:szCs w:val="18"/>
          <w:lang w:val="es-BO"/>
        </w:rPr>
      </w:pPr>
    </w:p>
    <w:p w14:paraId="10D04F9D" w14:textId="77777777" w:rsidR="00D432E9" w:rsidRDefault="00D432E9" w:rsidP="005C668A">
      <w:pPr>
        <w:spacing w:line="200" w:lineRule="exact"/>
        <w:rPr>
          <w:rFonts w:cs="Arial"/>
          <w:b/>
          <w:szCs w:val="18"/>
          <w:lang w:val="es-BO"/>
        </w:rPr>
      </w:pPr>
    </w:p>
    <w:p w14:paraId="228AFFF2" w14:textId="77777777" w:rsidR="00D432E9" w:rsidRDefault="00D432E9" w:rsidP="005C668A">
      <w:pPr>
        <w:spacing w:line="200" w:lineRule="exact"/>
        <w:rPr>
          <w:rFonts w:cs="Arial"/>
          <w:b/>
          <w:szCs w:val="18"/>
          <w:lang w:val="es-BO"/>
        </w:rPr>
      </w:pPr>
    </w:p>
    <w:p w14:paraId="4989AC72" w14:textId="77777777" w:rsidR="00D432E9" w:rsidRDefault="00D432E9" w:rsidP="005C668A">
      <w:pPr>
        <w:spacing w:line="200" w:lineRule="exact"/>
        <w:rPr>
          <w:rFonts w:cs="Arial"/>
          <w:b/>
          <w:szCs w:val="18"/>
          <w:lang w:val="es-BO"/>
        </w:rPr>
      </w:pPr>
    </w:p>
    <w:p w14:paraId="41A980D5" w14:textId="77777777" w:rsidR="00D432E9" w:rsidRDefault="00D432E9" w:rsidP="005C668A">
      <w:pPr>
        <w:spacing w:line="200" w:lineRule="exact"/>
        <w:rPr>
          <w:rFonts w:cs="Arial"/>
          <w:b/>
          <w:szCs w:val="18"/>
          <w:lang w:val="es-BO"/>
        </w:rPr>
      </w:pPr>
    </w:p>
    <w:p w14:paraId="1EC0490B" w14:textId="77777777" w:rsidR="00D432E9" w:rsidRDefault="00D432E9" w:rsidP="005C668A">
      <w:pPr>
        <w:spacing w:line="200" w:lineRule="exact"/>
        <w:rPr>
          <w:rFonts w:cs="Arial"/>
          <w:b/>
          <w:szCs w:val="18"/>
          <w:lang w:val="es-BO"/>
        </w:rPr>
      </w:pPr>
    </w:p>
    <w:p w14:paraId="51BEE06B" w14:textId="77777777" w:rsidR="00D432E9" w:rsidRDefault="00D432E9" w:rsidP="005C668A">
      <w:pPr>
        <w:spacing w:line="200" w:lineRule="exact"/>
        <w:rPr>
          <w:rFonts w:cs="Arial"/>
          <w:b/>
          <w:szCs w:val="18"/>
          <w:lang w:val="es-BO"/>
        </w:rPr>
      </w:pPr>
    </w:p>
    <w:p w14:paraId="22B45645" w14:textId="77777777" w:rsidR="00D432E9" w:rsidRDefault="00D432E9" w:rsidP="005C668A">
      <w:pPr>
        <w:spacing w:line="200" w:lineRule="exact"/>
        <w:rPr>
          <w:rFonts w:cs="Arial"/>
          <w:b/>
          <w:szCs w:val="18"/>
          <w:lang w:val="es-BO"/>
        </w:rPr>
      </w:pPr>
    </w:p>
    <w:p w14:paraId="7B5E5008" w14:textId="77777777" w:rsidR="00D432E9" w:rsidRDefault="00D432E9" w:rsidP="005C668A">
      <w:pPr>
        <w:spacing w:line="200" w:lineRule="exact"/>
        <w:rPr>
          <w:rFonts w:cs="Arial"/>
          <w:b/>
          <w:szCs w:val="18"/>
          <w:lang w:val="es-BO"/>
        </w:rPr>
      </w:pPr>
    </w:p>
    <w:p w14:paraId="6C31413C" w14:textId="77777777" w:rsidR="00D432E9" w:rsidRDefault="00D432E9" w:rsidP="005C668A">
      <w:pPr>
        <w:spacing w:line="200" w:lineRule="exact"/>
        <w:rPr>
          <w:rFonts w:cs="Arial"/>
          <w:b/>
          <w:szCs w:val="18"/>
          <w:lang w:val="es-BO"/>
        </w:rPr>
      </w:pPr>
    </w:p>
    <w:p w14:paraId="38A07E3A" w14:textId="77777777" w:rsidR="00D432E9" w:rsidRDefault="00D432E9" w:rsidP="005C668A">
      <w:pPr>
        <w:spacing w:line="200" w:lineRule="exact"/>
        <w:rPr>
          <w:rFonts w:cs="Arial"/>
          <w:b/>
          <w:szCs w:val="18"/>
          <w:lang w:val="es-BO"/>
        </w:rPr>
      </w:pPr>
    </w:p>
    <w:p w14:paraId="0017526A" w14:textId="77777777" w:rsidR="00D432E9" w:rsidRDefault="00D432E9" w:rsidP="005C668A">
      <w:pPr>
        <w:spacing w:line="200" w:lineRule="exact"/>
        <w:rPr>
          <w:rFonts w:cs="Arial"/>
          <w:b/>
          <w:szCs w:val="18"/>
          <w:lang w:val="es-BO"/>
        </w:rPr>
      </w:pPr>
    </w:p>
    <w:p w14:paraId="19C149BC" w14:textId="4B402111" w:rsidR="00D432E9" w:rsidRDefault="00D432E9" w:rsidP="005C668A">
      <w:pPr>
        <w:spacing w:line="200" w:lineRule="exact"/>
        <w:rPr>
          <w:rFonts w:cs="Arial"/>
          <w:b/>
          <w:szCs w:val="18"/>
          <w:lang w:val="es-BO"/>
        </w:rPr>
      </w:pPr>
    </w:p>
    <w:p w14:paraId="764179A4" w14:textId="48E47B11" w:rsidR="00EE384F" w:rsidRDefault="00EE384F" w:rsidP="005C668A">
      <w:pPr>
        <w:spacing w:line="200" w:lineRule="exact"/>
        <w:rPr>
          <w:rFonts w:cs="Arial"/>
          <w:b/>
          <w:szCs w:val="18"/>
          <w:lang w:val="es-BO"/>
        </w:rPr>
      </w:pPr>
    </w:p>
    <w:p w14:paraId="00522A00" w14:textId="6B21E7E9" w:rsidR="00EE384F" w:rsidRDefault="00EE384F" w:rsidP="005C668A">
      <w:pPr>
        <w:spacing w:line="200" w:lineRule="exact"/>
        <w:rPr>
          <w:rFonts w:cs="Arial"/>
          <w:b/>
          <w:szCs w:val="18"/>
          <w:lang w:val="es-BO"/>
        </w:rPr>
      </w:pPr>
    </w:p>
    <w:p w14:paraId="0ECAD268" w14:textId="15F68BEB" w:rsidR="00EE384F" w:rsidRDefault="00EE384F" w:rsidP="005C668A">
      <w:pPr>
        <w:spacing w:line="200" w:lineRule="exact"/>
        <w:rPr>
          <w:rFonts w:cs="Arial"/>
          <w:b/>
          <w:szCs w:val="18"/>
          <w:lang w:val="es-BO"/>
        </w:rPr>
      </w:pPr>
    </w:p>
    <w:p w14:paraId="2E626953" w14:textId="77777777" w:rsidR="00EE384F" w:rsidRDefault="00EE384F" w:rsidP="005C668A">
      <w:pPr>
        <w:spacing w:line="200" w:lineRule="exact"/>
        <w:rPr>
          <w:rFonts w:cs="Arial"/>
          <w:b/>
          <w:szCs w:val="18"/>
          <w:lang w:val="es-BO"/>
        </w:rPr>
      </w:pPr>
    </w:p>
    <w:p w14:paraId="27365EA2" w14:textId="77777777" w:rsidR="00D432E9" w:rsidRDefault="00D432E9" w:rsidP="005C668A">
      <w:pPr>
        <w:spacing w:line="200" w:lineRule="exact"/>
        <w:rPr>
          <w:rFonts w:cs="Arial"/>
          <w:b/>
          <w:szCs w:val="18"/>
          <w:lang w:val="es-BO"/>
        </w:rPr>
      </w:pPr>
    </w:p>
    <w:p w14:paraId="6E3180B2" w14:textId="77777777" w:rsidR="00595978" w:rsidRPr="00D011A8" w:rsidRDefault="00595978" w:rsidP="00595978">
      <w:pPr>
        <w:jc w:val="center"/>
        <w:rPr>
          <w:rFonts w:cs="Arial"/>
          <w:b/>
          <w:szCs w:val="18"/>
          <w:lang w:val="es-BO"/>
        </w:rPr>
      </w:pPr>
      <w:r w:rsidRPr="00D011A8">
        <w:rPr>
          <w:rFonts w:cs="Arial"/>
          <w:b/>
          <w:szCs w:val="18"/>
          <w:lang w:val="es-BO"/>
        </w:rPr>
        <w:lastRenderedPageBreak/>
        <w:t>FORMULARIO C-2</w:t>
      </w:r>
    </w:p>
    <w:p w14:paraId="7C23173F" w14:textId="53988E05" w:rsidR="00595978" w:rsidRDefault="00595978" w:rsidP="00595978">
      <w:pPr>
        <w:spacing w:line="200" w:lineRule="exact"/>
        <w:jc w:val="center"/>
        <w:rPr>
          <w:rFonts w:cs="Arial"/>
          <w:b/>
          <w:szCs w:val="18"/>
          <w:lang w:val="es-BO"/>
        </w:rPr>
      </w:pPr>
      <w:r w:rsidRPr="00D011A8">
        <w:rPr>
          <w:rFonts w:cs="Arial"/>
          <w:b/>
          <w:szCs w:val="18"/>
          <w:lang w:val="es-BO"/>
        </w:rPr>
        <w:t xml:space="preserve">CONDICIONES ADICIONALES </w:t>
      </w:r>
    </w:p>
    <w:p w14:paraId="1E8D3367" w14:textId="77777777" w:rsidR="00D81CBF" w:rsidRDefault="00D81CBF" w:rsidP="00595978">
      <w:pPr>
        <w:spacing w:line="200" w:lineRule="exact"/>
        <w:jc w:val="center"/>
        <w:rPr>
          <w:rFonts w:cs="Arial"/>
          <w:b/>
          <w:szCs w:val="18"/>
          <w:lang w:val="es-BO"/>
        </w:rPr>
      </w:pPr>
    </w:p>
    <w:p w14:paraId="0E80FCDD" w14:textId="29F9CB3D" w:rsidR="00595978" w:rsidRDefault="00D81CBF" w:rsidP="00D81CBF">
      <w:pPr>
        <w:spacing w:line="200" w:lineRule="exact"/>
        <w:jc w:val="center"/>
        <w:rPr>
          <w:rFonts w:cs="Arial"/>
          <w:b/>
          <w:szCs w:val="18"/>
          <w:lang w:val="es-BO"/>
        </w:rPr>
      </w:pPr>
      <w:r w:rsidRPr="00D81CBF">
        <w:rPr>
          <w:rFonts w:cs="Arial"/>
          <w:b/>
          <w:szCs w:val="18"/>
          <w:lang w:val="es-BO"/>
        </w:rPr>
        <w:t>ITEM 2: PROFESIONAL JUNIOR – USTI 1</w:t>
      </w:r>
    </w:p>
    <w:p w14:paraId="6EF6AE50" w14:textId="77777777" w:rsidR="00D81CBF" w:rsidRDefault="00D81CBF" w:rsidP="00D81CB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718A6" w:rsidRPr="00B47D4D" w14:paraId="32B6BECD" w14:textId="77777777" w:rsidTr="00D208DA">
        <w:trPr>
          <w:tblHeader/>
          <w:jc w:val="center"/>
        </w:trPr>
        <w:tc>
          <w:tcPr>
            <w:tcW w:w="6805" w:type="dxa"/>
            <w:gridSpan w:val="3"/>
            <w:shd w:val="clear" w:color="auto" w:fill="B8CCE4" w:themeFill="accent1" w:themeFillTint="66"/>
            <w:vAlign w:val="center"/>
          </w:tcPr>
          <w:p w14:paraId="05392DD2" w14:textId="77777777" w:rsidR="00A718A6" w:rsidRPr="00B47D4D" w:rsidRDefault="00A718A6" w:rsidP="00D208DA">
            <w:pPr>
              <w:jc w:val="center"/>
              <w:rPr>
                <w:rFonts w:cs="Arial"/>
                <w:b/>
                <w:lang w:val="es-BO"/>
              </w:rPr>
            </w:pPr>
            <w:r w:rsidRPr="00B47D4D">
              <w:rPr>
                <w:rFonts w:cs="Arial"/>
                <w:b/>
                <w:lang w:val="es-BO"/>
              </w:rPr>
              <w:t>Para ser llenado por la Entidad convocante</w:t>
            </w:r>
          </w:p>
          <w:p w14:paraId="7D9F9120" w14:textId="77777777" w:rsidR="00A718A6" w:rsidRPr="00B47D4D" w:rsidRDefault="00A718A6" w:rsidP="00D208D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D8F6F89" w14:textId="77777777" w:rsidR="00A718A6" w:rsidRPr="00B47D4D" w:rsidRDefault="00A718A6" w:rsidP="00D208DA">
            <w:pPr>
              <w:jc w:val="center"/>
              <w:rPr>
                <w:rFonts w:cs="Arial"/>
                <w:b/>
                <w:lang w:val="es-BO"/>
              </w:rPr>
            </w:pPr>
            <w:r w:rsidRPr="00B47D4D">
              <w:rPr>
                <w:rFonts w:cs="Arial"/>
                <w:b/>
                <w:lang w:val="es-BO"/>
              </w:rPr>
              <w:t>Para ser llenado por el proponente al momento de elaborar su propuesta</w:t>
            </w:r>
          </w:p>
        </w:tc>
      </w:tr>
      <w:tr w:rsidR="00A718A6" w:rsidRPr="00B47D4D" w14:paraId="5822FC04" w14:textId="77777777" w:rsidTr="00D208DA">
        <w:trPr>
          <w:trHeight w:val="895"/>
          <w:jc w:val="center"/>
        </w:trPr>
        <w:tc>
          <w:tcPr>
            <w:tcW w:w="1128" w:type="dxa"/>
            <w:shd w:val="clear" w:color="auto" w:fill="B8CCE4" w:themeFill="accent1" w:themeFillTint="66"/>
            <w:vAlign w:val="center"/>
          </w:tcPr>
          <w:p w14:paraId="27C284D5" w14:textId="77777777" w:rsidR="00A718A6" w:rsidRPr="00B47D4D" w:rsidRDefault="00A718A6" w:rsidP="00D208D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C6EA85B" w14:textId="77777777" w:rsidR="00A718A6" w:rsidRPr="00B47D4D" w:rsidRDefault="00A718A6" w:rsidP="00D208DA">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C3DA81D" w14:textId="77777777" w:rsidR="00A718A6" w:rsidRPr="00B47D4D" w:rsidRDefault="00A718A6" w:rsidP="00D208D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4674085" w14:textId="77777777" w:rsidR="00A718A6" w:rsidRPr="00B47D4D" w:rsidRDefault="00A718A6" w:rsidP="00D208D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A718A6" w:rsidRPr="00B47D4D" w14:paraId="12474B03" w14:textId="77777777" w:rsidTr="00D208DA">
        <w:trPr>
          <w:trHeight w:val="369"/>
          <w:jc w:val="center"/>
        </w:trPr>
        <w:tc>
          <w:tcPr>
            <w:tcW w:w="1128" w:type="dxa"/>
            <w:vAlign w:val="center"/>
          </w:tcPr>
          <w:p w14:paraId="512B0D27" w14:textId="77777777" w:rsidR="00A718A6" w:rsidRPr="006B3D99" w:rsidRDefault="00A718A6" w:rsidP="00D208DA">
            <w:pPr>
              <w:jc w:val="center"/>
              <w:rPr>
                <w:rFonts w:ascii="Arial" w:hAnsi="Arial" w:cs="Arial"/>
                <w:lang w:val="es-BO"/>
              </w:rPr>
            </w:pPr>
            <w:r w:rsidRPr="006B3D99">
              <w:rPr>
                <w:rFonts w:ascii="Arial" w:hAnsi="Arial" w:cs="Arial"/>
                <w:lang w:val="es-BO"/>
              </w:rPr>
              <w:t>1</w:t>
            </w:r>
          </w:p>
        </w:tc>
        <w:tc>
          <w:tcPr>
            <w:tcW w:w="3692" w:type="dxa"/>
          </w:tcPr>
          <w:p w14:paraId="7BA479FD"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en ensamblaje, instalación y mantenimiento de sistemas operativos </w:t>
            </w:r>
          </w:p>
        </w:tc>
        <w:tc>
          <w:tcPr>
            <w:tcW w:w="1985" w:type="dxa"/>
            <w:vAlign w:val="center"/>
          </w:tcPr>
          <w:p w14:paraId="6FE8E388"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546DC5BA" w14:textId="77777777" w:rsidR="00A718A6" w:rsidRPr="00F7672B" w:rsidRDefault="00A718A6" w:rsidP="00D208DA">
            <w:pPr>
              <w:rPr>
                <w:rFonts w:cs="Arial"/>
                <w:sz w:val="16"/>
                <w:lang w:val="es-BO"/>
              </w:rPr>
            </w:pPr>
          </w:p>
        </w:tc>
      </w:tr>
      <w:tr w:rsidR="00A718A6" w:rsidRPr="00B47D4D" w14:paraId="23910B77" w14:textId="77777777" w:rsidTr="00D208DA">
        <w:trPr>
          <w:trHeight w:val="369"/>
          <w:jc w:val="center"/>
        </w:trPr>
        <w:tc>
          <w:tcPr>
            <w:tcW w:w="1128" w:type="dxa"/>
            <w:vAlign w:val="center"/>
          </w:tcPr>
          <w:p w14:paraId="54156EC8" w14:textId="77777777" w:rsidR="00A718A6" w:rsidRPr="006B3D99" w:rsidRDefault="00A718A6" w:rsidP="00D208DA">
            <w:pPr>
              <w:jc w:val="center"/>
              <w:rPr>
                <w:rFonts w:ascii="Arial" w:hAnsi="Arial" w:cs="Arial"/>
                <w:lang w:val="es-BO"/>
              </w:rPr>
            </w:pPr>
            <w:r w:rsidRPr="006B3D99">
              <w:rPr>
                <w:rFonts w:ascii="Arial" w:hAnsi="Arial" w:cs="Arial"/>
                <w:lang w:val="es-BO"/>
              </w:rPr>
              <w:t>2</w:t>
            </w:r>
          </w:p>
        </w:tc>
        <w:tc>
          <w:tcPr>
            <w:tcW w:w="3692" w:type="dxa"/>
          </w:tcPr>
          <w:p w14:paraId="5547CD71"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en redes </w:t>
            </w:r>
          </w:p>
        </w:tc>
        <w:tc>
          <w:tcPr>
            <w:tcW w:w="1985" w:type="dxa"/>
          </w:tcPr>
          <w:p w14:paraId="3EA13946"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4A1F085F" w14:textId="77777777" w:rsidR="00A718A6" w:rsidRPr="00F7672B" w:rsidRDefault="00A718A6" w:rsidP="00D208DA">
            <w:pPr>
              <w:rPr>
                <w:rFonts w:cs="Arial"/>
                <w:sz w:val="16"/>
                <w:lang w:val="es-BO"/>
              </w:rPr>
            </w:pPr>
          </w:p>
        </w:tc>
      </w:tr>
      <w:tr w:rsidR="00A718A6" w:rsidRPr="00B47D4D" w14:paraId="7E754319" w14:textId="77777777" w:rsidTr="00D208DA">
        <w:trPr>
          <w:trHeight w:val="369"/>
          <w:jc w:val="center"/>
        </w:trPr>
        <w:tc>
          <w:tcPr>
            <w:tcW w:w="1128" w:type="dxa"/>
            <w:vAlign w:val="center"/>
          </w:tcPr>
          <w:p w14:paraId="0E719DBD" w14:textId="77777777" w:rsidR="00A718A6" w:rsidRPr="006B3D99" w:rsidRDefault="00A718A6" w:rsidP="00D208DA">
            <w:pPr>
              <w:jc w:val="center"/>
              <w:rPr>
                <w:rFonts w:ascii="Arial" w:hAnsi="Arial" w:cs="Arial"/>
                <w:lang w:val="es-BO"/>
              </w:rPr>
            </w:pPr>
            <w:r w:rsidRPr="006B3D99">
              <w:rPr>
                <w:rFonts w:ascii="Arial" w:hAnsi="Arial" w:cs="Arial"/>
                <w:lang w:val="es-BO"/>
              </w:rPr>
              <w:t>3</w:t>
            </w:r>
          </w:p>
        </w:tc>
        <w:tc>
          <w:tcPr>
            <w:tcW w:w="3692" w:type="dxa"/>
          </w:tcPr>
          <w:p w14:paraId="37BD1668"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computacional ofimática </w:t>
            </w:r>
          </w:p>
        </w:tc>
        <w:tc>
          <w:tcPr>
            <w:tcW w:w="1985" w:type="dxa"/>
          </w:tcPr>
          <w:p w14:paraId="6C1156D7"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703D65BF" w14:textId="77777777" w:rsidR="00A718A6" w:rsidRPr="00F7672B" w:rsidRDefault="00A718A6" w:rsidP="00D208DA">
            <w:pPr>
              <w:rPr>
                <w:rFonts w:cs="Arial"/>
                <w:sz w:val="16"/>
                <w:lang w:val="es-BO"/>
              </w:rPr>
            </w:pPr>
          </w:p>
        </w:tc>
      </w:tr>
      <w:tr w:rsidR="00A718A6" w:rsidRPr="00B47D4D" w14:paraId="4514FB1A" w14:textId="77777777" w:rsidTr="00D208DA">
        <w:trPr>
          <w:trHeight w:val="369"/>
          <w:jc w:val="center"/>
        </w:trPr>
        <w:tc>
          <w:tcPr>
            <w:tcW w:w="1128" w:type="dxa"/>
            <w:vAlign w:val="center"/>
          </w:tcPr>
          <w:p w14:paraId="739C19E1" w14:textId="77777777" w:rsidR="00A718A6" w:rsidRPr="006B3D99" w:rsidRDefault="00A718A6" w:rsidP="00D208DA">
            <w:pPr>
              <w:jc w:val="center"/>
              <w:rPr>
                <w:rFonts w:ascii="Arial" w:hAnsi="Arial" w:cs="Arial"/>
                <w:lang w:val="es-BO"/>
              </w:rPr>
            </w:pPr>
            <w:r w:rsidRPr="006B3D99">
              <w:rPr>
                <w:rFonts w:ascii="Arial" w:hAnsi="Arial" w:cs="Arial"/>
                <w:lang w:val="es-BO"/>
              </w:rPr>
              <w:t>4</w:t>
            </w:r>
          </w:p>
        </w:tc>
        <w:tc>
          <w:tcPr>
            <w:tcW w:w="3692" w:type="dxa"/>
          </w:tcPr>
          <w:p w14:paraId="4699BA0F"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en programación </w:t>
            </w:r>
          </w:p>
        </w:tc>
        <w:tc>
          <w:tcPr>
            <w:tcW w:w="1985" w:type="dxa"/>
          </w:tcPr>
          <w:p w14:paraId="1283ABE4"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60660685" w14:textId="77777777" w:rsidR="00A718A6" w:rsidRPr="00F7672B" w:rsidRDefault="00A718A6" w:rsidP="00D208DA">
            <w:pPr>
              <w:rPr>
                <w:rFonts w:cs="Arial"/>
                <w:sz w:val="16"/>
                <w:lang w:val="es-BO"/>
              </w:rPr>
            </w:pPr>
          </w:p>
        </w:tc>
      </w:tr>
      <w:tr w:rsidR="00A718A6" w:rsidRPr="00B47D4D" w14:paraId="581C379A" w14:textId="77777777" w:rsidTr="00D208DA">
        <w:trPr>
          <w:trHeight w:val="369"/>
          <w:jc w:val="center"/>
        </w:trPr>
        <w:tc>
          <w:tcPr>
            <w:tcW w:w="1128" w:type="dxa"/>
            <w:vAlign w:val="center"/>
          </w:tcPr>
          <w:p w14:paraId="50F1E5AB" w14:textId="77777777" w:rsidR="00A718A6" w:rsidRPr="006B3D99" w:rsidRDefault="00A718A6" w:rsidP="00D208DA">
            <w:pPr>
              <w:jc w:val="center"/>
              <w:rPr>
                <w:rFonts w:ascii="Arial" w:hAnsi="Arial" w:cs="Arial"/>
                <w:lang w:val="es-BO"/>
              </w:rPr>
            </w:pPr>
            <w:r w:rsidRPr="006B3D99">
              <w:rPr>
                <w:rFonts w:ascii="Arial" w:hAnsi="Arial" w:cs="Arial"/>
                <w:lang w:val="es-BO"/>
              </w:rPr>
              <w:t>5</w:t>
            </w:r>
          </w:p>
        </w:tc>
        <w:tc>
          <w:tcPr>
            <w:tcW w:w="3692" w:type="dxa"/>
          </w:tcPr>
          <w:p w14:paraId="6B04A710"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de “La Ley </w:t>
            </w:r>
            <w:proofErr w:type="spellStart"/>
            <w:r w:rsidRPr="006B3D99">
              <w:rPr>
                <w:rFonts w:ascii="Arial" w:hAnsi="Arial" w:cs="Arial"/>
                <w:lang w:val="es-BO"/>
              </w:rPr>
              <w:t>Nº</w:t>
            </w:r>
            <w:proofErr w:type="spellEnd"/>
            <w:r w:rsidRPr="006B3D99">
              <w:rPr>
                <w:rFonts w:ascii="Arial" w:hAnsi="Arial" w:cs="Arial"/>
                <w:lang w:val="es-BO"/>
              </w:rPr>
              <w:t xml:space="preserve"> 1178” </w:t>
            </w:r>
          </w:p>
        </w:tc>
        <w:tc>
          <w:tcPr>
            <w:tcW w:w="1985" w:type="dxa"/>
          </w:tcPr>
          <w:p w14:paraId="2C89F7C4"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43F2E3DC" w14:textId="77777777" w:rsidR="00A718A6" w:rsidRPr="00F7672B" w:rsidRDefault="00A718A6" w:rsidP="00D208DA">
            <w:pPr>
              <w:rPr>
                <w:rFonts w:cs="Arial"/>
                <w:sz w:val="16"/>
                <w:lang w:val="es-BO"/>
              </w:rPr>
            </w:pPr>
          </w:p>
        </w:tc>
      </w:tr>
      <w:tr w:rsidR="00A718A6" w:rsidRPr="00B47D4D" w14:paraId="690AABF4" w14:textId="77777777" w:rsidTr="00D208DA">
        <w:trPr>
          <w:trHeight w:val="369"/>
          <w:jc w:val="center"/>
        </w:trPr>
        <w:tc>
          <w:tcPr>
            <w:tcW w:w="1128" w:type="dxa"/>
            <w:vAlign w:val="center"/>
          </w:tcPr>
          <w:p w14:paraId="4D8DF020" w14:textId="77777777" w:rsidR="00A718A6" w:rsidRPr="006B3D99" w:rsidRDefault="00A718A6" w:rsidP="00D208DA">
            <w:pPr>
              <w:jc w:val="center"/>
              <w:rPr>
                <w:rFonts w:ascii="Arial" w:hAnsi="Arial" w:cs="Arial"/>
                <w:lang w:val="es-BO"/>
              </w:rPr>
            </w:pPr>
            <w:r w:rsidRPr="006B3D99">
              <w:rPr>
                <w:rFonts w:ascii="Arial" w:hAnsi="Arial" w:cs="Arial"/>
                <w:lang w:val="es-BO"/>
              </w:rPr>
              <w:t>6</w:t>
            </w:r>
          </w:p>
        </w:tc>
        <w:tc>
          <w:tcPr>
            <w:tcW w:w="3692" w:type="dxa"/>
          </w:tcPr>
          <w:p w14:paraId="5941EC04" w14:textId="77777777" w:rsidR="00A718A6" w:rsidRPr="006B3D99" w:rsidRDefault="00A718A6" w:rsidP="00D208DA">
            <w:pPr>
              <w:rPr>
                <w:rFonts w:ascii="Arial" w:hAnsi="Arial" w:cs="Arial"/>
                <w:lang w:val="es-BO"/>
              </w:rPr>
            </w:pPr>
            <w:r w:rsidRPr="006B3D99">
              <w:rPr>
                <w:rFonts w:ascii="Arial" w:hAnsi="Arial" w:cs="Arial"/>
                <w:lang w:val="es-BO"/>
              </w:rPr>
              <w:t xml:space="preserve">Certificación que acredite conocimiento Idioma originario </w:t>
            </w:r>
          </w:p>
        </w:tc>
        <w:tc>
          <w:tcPr>
            <w:tcW w:w="1985" w:type="dxa"/>
          </w:tcPr>
          <w:p w14:paraId="510840F9" w14:textId="77777777" w:rsidR="00A718A6" w:rsidRPr="006B3D99" w:rsidRDefault="00A718A6" w:rsidP="00D208DA">
            <w:pPr>
              <w:jc w:val="center"/>
              <w:rPr>
                <w:rFonts w:ascii="Arial" w:hAnsi="Arial" w:cs="Arial"/>
                <w:lang w:val="es-BO"/>
              </w:rPr>
            </w:pPr>
            <w:r w:rsidRPr="006B3D99">
              <w:rPr>
                <w:rFonts w:ascii="Arial" w:hAnsi="Arial" w:cs="Arial"/>
                <w:lang w:val="es-BO"/>
              </w:rPr>
              <w:t>2,5</w:t>
            </w:r>
          </w:p>
        </w:tc>
        <w:tc>
          <w:tcPr>
            <w:tcW w:w="2977" w:type="dxa"/>
          </w:tcPr>
          <w:p w14:paraId="44B18366" w14:textId="77777777" w:rsidR="00A718A6" w:rsidRPr="00F7672B" w:rsidRDefault="00A718A6" w:rsidP="00D208DA">
            <w:pPr>
              <w:rPr>
                <w:rFonts w:cs="Arial"/>
                <w:sz w:val="16"/>
                <w:lang w:val="es-BO"/>
              </w:rPr>
            </w:pPr>
          </w:p>
        </w:tc>
      </w:tr>
      <w:tr w:rsidR="00A718A6" w:rsidRPr="00B47D4D" w14:paraId="47CEA2E1" w14:textId="77777777" w:rsidTr="00D208DA">
        <w:trPr>
          <w:trHeight w:val="844"/>
          <w:jc w:val="center"/>
        </w:trPr>
        <w:tc>
          <w:tcPr>
            <w:tcW w:w="1128" w:type="dxa"/>
            <w:vAlign w:val="center"/>
          </w:tcPr>
          <w:p w14:paraId="5973AFEB" w14:textId="77777777" w:rsidR="00A718A6" w:rsidRPr="006B3D99" w:rsidRDefault="00A718A6" w:rsidP="00D208DA">
            <w:pPr>
              <w:jc w:val="center"/>
              <w:rPr>
                <w:rFonts w:ascii="Arial" w:hAnsi="Arial" w:cs="Arial"/>
                <w:lang w:val="es-BO"/>
              </w:rPr>
            </w:pPr>
            <w:r w:rsidRPr="006B3D99">
              <w:rPr>
                <w:rFonts w:ascii="Arial" w:hAnsi="Arial" w:cs="Arial"/>
                <w:lang w:val="es-BO"/>
              </w:rPr>
              <w:t>7</w:t>
            </w:r>
          </w:p>
        </w:tc>
        <w:tc>
          <w:tcPr>
            <w:tcW w:w="3692" w:type="dxa"/>
          </w:tcPr>
          <w:p w14:paraId="4630A303" w14:textId="77777777" w:rsidR="00A718A6" w:rsidRPr="006B3D99" w:rsidRDefault="00A718A6" w:rsidP="00D208DA">
            <w:pPr>
              <w:spacing w:line="276" w:lineRule="auto"/>
              <w:ind w:right="153"/>
              <w:contextualSpacing/>
              <w:rPr>
                <w:rFonts w:ascii="Arial" w:hAnsi="Arial" w:cs="Arial"/>
                <w:lang w:val="es-BO"/>
              </w:rPr>
            </w:pPr>
            <w:r w:rsidRPr="006B3D99">
              <w:rPr>
                <w:rFonts w:ascii="Arial" w:hAnsi="Arial" w:cs="Arial"/>
                <w:lang w:val="es-BO"/>
              </w:rPr>
              <w:t xml:space="preserve">Experiencia específica: referida al </w:t>
            </w:r>
            <w:proofErr w:type="gramStart"/>
            <w:r w:rsidRPr="006B3D99">
              <w:rPr>
                <w:rFonts w:ascii="Arial" w:hAnsi="Arial" w:cs="Arial"/>
                <w:lang w:val="es-BO"/>
              </w:rPr>
              <w:t>alcance  del</w:t>
            </w:r>
            <w:proofErr w:type="gramEnd"/>
            <w:r w:rsidRPr="006B3D99">
              <w:rPr>
                <w:rFonts w:ascii="Arial" w:hAnsi="Arial" w:cs="Arial"/>
                <w:lang w:val="es-BO"/>
              </w:rPr>
              <w:t xml:space="preserve"> servicio de los TDR en empresas del sector eléctrico o empresas públicas. Por cada seis meses adicionales a la experiencia específica solicitada se adicionará 4 puntos hasta un máximo de 20 puntos.</w:t>
            </w:r>
          </w:p>
          <w:p w14:paraId="52EA7F5B" w14:textId="77777777" w:rsidR="00A718A6" w:rsidRPr="006B3D99" w:rsidRDefault="00A718A6" w:rsidP="00D208DA">
            <w:pPr>
              <w:rPr>
                <w:rFonts w:ascii="Arial" w:hAnsi="Arial" w:cs="Arial"/>
                <w:lang w:val="es-BO"/>
              </w:rPr>
            </w:pPr>
            <w:r w:rsidRPr="006B3D99">
              <w:rPr>
                <w:rFonts w:ascii="Arial" w:hAnsi="Arial" w:cs="Arial"/>
                <w:lang w:val="es-BO"/>
              </w:rPr>
              <w:t>(Se computará por año cumplido)</w:t>
            </w:r>
          </w:p>
        </w:tc>
        <w:tc>
          <w:tcPr>
            <w:tcW w:w="1985" w:type="dxa"/>
            <w:vAlign w:val="center"/>
          </w:tcPr>
          <w:p w14:paraId="0924BB06" w14:textId="77777777" w:rsidR="00A718A6" w:rsidRPr="006B3D99" w:rsidRDefault="00A718A6" w:rsidP="00D208DA">
            <w:pPr>
              <w:jc w:val="center"/>
              <w:rPr>
                <w:rFonts w:ascii="Arial" w:hAnsi="Arial" w:cs="Arial"/>
                <w:lang w:val="es-BO"/>
              </w:rPr>
            </w:pPr>
            <w:r w:rsidRPr="006B3D99">
              <w:rPr>
                <w:rFonts w:ascii="Arial" w:hAnsi="Arial" w:cs="Arial"/>
                <w:lang w:val="es-BO"/>
              </w:rPr>
              <w:t>20</w:t>
            </w:r>
          </w:p>
        </w:tc>
        <w:tc>
          <w:tcPr>
            <w:tcW w:w="2977" w:type="dxa"/>
          </w:tcPr>
          <w:p w14:paraId="61279D69" w14:textId="77777777" w:rsidR="00A718A6" w:rsidRPr="00F7672B" w:rsidRDefault="00A718A6" w:rsidP="00D208DA">
            <w:pPr>
              <w:rPr>
                <w:rFonts w:cs="Arial"/>
                <w:sz w:val="16"/>
                <w:lang w:val="es-BO"/>
              </w:rPr>
            </w:pPr>
          </w:p>
        </w:tc>
      </w:tr>
    </w:tbl>
    <w:p w14:paraId="05715320" w14:textId="77777777" w:rsidR="00595978" w:rsidRDefault="00595978"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0C01740"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300418">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747F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747F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747F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Default="00E3511B" w:rsidP="00B47D4D">
      <w:pPr>
        <w:jc w:val="center"/>
        <w:rPr>
          <w:rFonts w:cs="Tahoma"/>
          <w:b/>
          <w:szCs w:val="18"/>
          <w:lang w:val="es-BO"/>
        </w:rPr>
      </w:pPr>
      <w:r w:rsidRPr="00D011A8">
        <w:rPr>
          <w:rFonts w:cs="Tahoma"/>
          <w:b/>
          <w:szCs w:val="18"/>
          <w:lang w:val="es-BO"/>
        </w:rPr>
        <w:lastRenderedPageBreak/>
        <w:t>ANEXO 3</w:t>
      </w:r>
    </w:p>
    <w:p w14:paraId="7A0E1EEE" w14:textId="09712252" w:rsidR="006F23AC" w:rsidRDefault="006F23AC" w:rsidP="00B47D4D">
      <w:pPr>
        <w:jc w:val="center"/>
        <w:rPr>
          <w:rFonts w:cs="Tahoma"/>
          <w:b/>
          <w:szCs w:val="18"/>
          <w:lang w:val="es-BO"/>
        </w:rPr>
      </w:pPr>
    </w:p>
    <w:p w14:paraId="7994DB9E" w14:textId="77777777" w:rsidR="004924B1" w:rsidRPr="00AA3E7F" w:rsidRDefault="004924B1" w:rsidP="004924B1">
      <w:pPr>
        <w:jc w:val="center"/>
        <w:rPr>
          <w:rFonts w:cs="Tahoma"/>
          <w:b/>
          <w:i/>
          <w:szCs w:val="18"/>
        </w:rPr>
      </w:pPr>
      <w:r w:rsidRPr="00AA3E7F">
        <w:rPr>
          <w:rFonts w:cs="Tahoma"/>
          <w:b/>
          <w:szCs w:val="18"/>
        </w:rPr>
        <w:t xml:space="preserve">MODELO DE CONTRATO ADMINISTRATIVO PARA LA PRESTACIÓN DE SERVICIOS DE CONSULTORÍA INDIVIDUAL ________________________________ </w:t>
      </w:r>
      <w:r w:rsidRPr="00AA3E7F">
        <w:rPr>
          <w:rFonts w:cs="Tahoma"/>
          <w:b/>
          <w:i/>
          <w:szCs w:val="18"/>
        </w:rPr>
        <w:t>(señalar objeto, CUCE y el número o código interno que la entidad utiliza para identificar al contrato)</w:t>
      </w:r>
    </w:p>
    <w:p w14:paraId="5EBA3ABA" w14:textId="77777777" w:rsidR="004924B1" w:rsidRPr="00AA3E7F" w:rsidRDefault="004924B1" w:rsidP="004924B1">
      <w:pPr>
        <w:rPr>
          <w:rFonts w:cs="Tahoma"/>
          <w:b/>
          <w:szCs w:val="18"/>
        </w:rPr>
      </w:pPr>
    </w:p>
    <w:p w14:paraId="296BD500" w14:textId="77777777" w:rsidR="004924B1" w:rsidRPr="00AA3E7F" w:rsidRDefault="004924B1" w:rsidP="004924B1">
      <w:pPr>
        <w:rPr>
          <w:rFonts w:cs="Tahoma"/>
          <w:szCs w:val="18"/>
        </w:rPr>
      </w:pPr>
      <w:r w:rsidRPr="00AA3E7F">
        <w:rPr>
          <w:rFonts w:cs="Tahoma"/>
          <w:szCs w:val="18"/>
        </w:rPr>
        <w:t>Conste por el presente Contrato Administrativo  para la prestación de servicios de consultoría</w:t>
      </w:r>
      <w:r w:rsidRPr="00AA3E7F">
        <w:rPr>
          <w:rFonts w:cs="Tahoma"/>
          <w:b/>
          <w:i/>
          <w:szCs w:val="18"/>
        </w:rPr>
        <w:t>,</w:t>
      </w:r>
      <w:r w:rsidRPr="00AA3E7F">
        <w:rPr>
          <w:rFonts w:cs="Tahoma"/>
          <w:szCs w:val="18"/>
        </w:rPr>
        <w:t xml:space="preserve"> que celebran por una parte ________________ </w:t>
      </w:r>
      <w:r w:rsidRPr="00AA3E7F">
        <w:rPr>
          <w:rFonts w:cs="Tahoma"/>
          <w:b/>
          <w:i/>
          <w:szCs w:val="18"/>
        </w:rPr>
        <w:t>(registrar de forma clara y detallada el nombre o razón social de la entidad contratante</w:t>
      </w:r>
      <w:r w:rsidRPr="00AA3E7F">
        <w:rPr>
          <w:rFonts w:cs="Tahoma"/>
          <w:szCs w:val="18"/>
        </w:rPr>
        <w:t xml:space="preserve">), con NIT </w:t>
      </w:r>
      <w:proofErr w:type="spellStart"/>
      <w:r w:rsidRPr="00AA3E7F">
        <w:rPr>
          <w:rFonts w:cs="Tahoma"/>
          <w:szCs w:val="18"/>
        </w:rPr>
        <w:t>Nº</w:t>
      </w:r>
      <w:proofErr w:type="spellEnd"/>
      <w:r w:rsidRPr="00AA3E7F">
        <w:rPr>
          <w:rFonts w:cs="Tahoma"/>
          <w:szCs w:val="18"/>
        </w:rPr>
        <w:t xml:space="preserve"> ________ </w:t>
      </w:r>
      <w:r w:rsidRPr="00AA3E7F">
        <w:rPr>
          <w:rFonts w:cs="Tahoma"/>
          <w:b/>
          <w:i/>
          <w:szCs w:val="18"/>
        </w:rPr>
        <w:t>(señalar el Número de Identificación Tributaria)</w:t>
      </w:r>
      <w:r w:rsidRPr="00AA3E7F">
        <w:rPr>
          <w:rFonts w:cs="Tahoma"/>
          <w:szCs w:val="18"/>
        </w:rPr>
        <w:t xml:space="preserve">, con domicilio en ____________ </w:t>
      </w:r>
      <w:r w:rsidRPr="00AA3E7F">
        <w:rPr>
          <w:rFonts w:cs="Tahoma"/>
          <w:b/>
          <w:i/>
          <w:szCs w:val="18"/>
        </w:rPr>
        <w:t>(señalar de forma clara el domicilio de la entidad)</w:t>
      </w:r>
      <w:r w:rsidRPr="00AA3E7F">
        <w:rPr>
          <w:rFonts w:cs="Tahoma"/>
          <w:szCs w:val="18"/>
        </w:rPr>
        <w:t xml:space="preserve">, en ______________ </w:t>
      </w:r>
      <w:r w:rsidRPr="00AA3E7F">
        <w:rPr>
          <w:rFonts w:cs="Tahoma"/>
          <w:b/>
          <w:i/>
          <w:szCs w:val="18"/>
        </w:rPr>
        <w:t>(señalar el distrito, provincia y departamento)</w:t>
      </w:r>
      <w:r w:rsidRPr="00AA3E7F">
        <w:rPr>
          <w:rFonts w:cs="Tahoma"/>
          <w:szCs w:val="18"/>
        </w:rPr>
        <w:t>, representada legalmente por _________________</w:t>
      </w:r>
      <w:r w:rsidRPr="00AA3E7F">
        <w:rPr>
          <w:rFonts w:cs="Tahoma"/>
          <w:b/>
          <w:i/>
          <w:szCs w:val="18"/>
        </w:rPr>
        <w:t>(registrar el nombre de la MAE o del servidor público a quien se delega la competencia para la suscripción del Contrato, y la Resolución correspondiente de delegación)</w:t>
      </w:r>
      <w:r w:rsidRPr="00AA3E7F">
        <w:rPr>
          <w:rFonts w:cs="Tahoma"/>
          <w:szCs w:val="18"/>
        </w:rPr>
        <w:t>, en calidad de ________</w:t>
      </w:r>
      <w:r w:rsidRPr="00AA3E7F">
        <w:rPr>
          <w:rFonts w:cs="Tahoma"/>
          <w:b/>
          <w:i/>
          <w:szCs w:val="18"/>
        </w:rPr>
        <w:t>(señalar el cargo del servidor público)</w:t>
      </w:r>
      <w:r w:rsidRPr="00AA3E7F">
        <w:rPr>
          <w:rFonts w:cs="Tahoma"/>
          <w:szCs w:val="18"/>
        </w:rPr>
        <w:t xml:space="preserve">, con Cédula de identidad </w:t>
      </w:r>
      <w:proofErr w:type="spellStart"/>
      <w:r w:rsidRPr="00AA3E7F">
        <w:rPr>
          <w:rFonts w:cs="Tahoma"/>
          <w:szCs w:val="18"/>
        </w:rPr>
        <w:t>Nº</w:t>
      </w:r>
      <w:proofErr w:type="spellEnd"/>
      <w:r w:rsidRPr="00AA3E7F">
        <w:rPr>
          <w:rFonts w:cs="Tahoma"/>
          <w:szCs w:val="18"/>
        </w:rPr>
        <w:t xml:space="preserve"> __________ </w:t>
      </w:r>
      <w:r w:rsidRPr="00AA3E7F">
        <w:rPr>
          <w:rFonts w:cs="Tahoma"/>
          <w:b/>
          <w:i/>
          <w:szCs w:val="18"/>
        </w:rPr>
        <w:t>(señalar el número de Cédula de Identidad)</w:t>
      </w:r>
      <w:r w:rsidRPr="00AA3E7F">
        <w:rPr>
          <w:rFonts w:cs="Tahoma"/>
          <w:szCs w:val="18"/>
        </w:rPr>
        <w:t xml:space="preserve">, que en adelante se denominará la </w:t>
      </w:r>
      <w:r w:rsidRPr="00AA3E7F">
        <w:rPr>
          <w:rFonts w:cs="Tahoma"/>
          <w:b/>
          <w:szCs w:val="18"/>
        </w:rPr>
        <w:t>ENTIDAD</w:t>
      </w:r>
      <w:r w:rsidRPr="00AA3E7F">
        <w:rPr>
          <w:rFonts w:cs="Tahoma"/>
          <w:szCs w:val="18"/>
        </w:rPr>
        <w:t xml:space="preserve">; y,  por otra parte, ______________ </w:t>
      </w:r>
      <w:r w:rsidRPr="00AA3E7F">
        <w:rPr>
          <w:rFonts w:cs="Tahoma"/>
          <w:b/>
          <w:i/>
          <w:szCs w:val="18"/>
        </w:rPr>
        <w:t>(registrar las Generales de Ley del proponente adjudicado</w:t>
      </w:r>
      <w:r w:rsidRPr="00AA3E7F">
        <w:rPr>
          <w:rFonts w:cs="Tahoma"/>
          <w:b/>
          <w:szCs w:val="18"/>
        </w:rPr>
        <w:t>)</w:t>
      </w:r>
      <w:r w:rsidRPr="00AA3E7F">
        <w:rPr>
          <w:rFonts w:cs="Tahoma"/>
          <w:b/>
          <w:i/>
          <w:szCs w:val="18"/>
        </w:rPr>
        <w:t xml:space="preserve">, </w:t>
      </w:r>
      <w:r w:rsidRPr="00AA3E7F">
        <w:rPr>
          <w:rFonts w:cs="Tahoma"/>
          <w:szCs w:val="18"/>
        </w:rPr>
        <w:t xml:space="preserve">que en adelante se denominará el </w:t>
      </w:r>
      <w:r w:rsidRPr="00AA3E7F">
        <w:rPr>
          <w:rFonts w:cs="Tahoma"/>
          <w:b/>
          <w:szCs w:val="18"/>
        </w:rPr>
        <w:t>CONSULTOR</w:t>
      </w:r>
      <w:r w:rsidRPr="00AA3E7F">
        <w:rPr>
          <w:rFonts w:cs="Tahoma"/>
          <w:szCs w:val="18"/>
        </w:rPr>
        <w:t>, quienes celebran y suscriben el presente Contrato Administrativo, al tenor de las siguientes clausulas:</w:t>
      </w:r>
    </w:p>
    <w:p w14:paraId="28D73C44" w14:textId="77777777" w:rsidR="004924B1" w:rsidRPr="00AA3E7F" w:rsidRDefault="004924B1" w:rsidP="004924B1">
      <w:pPr>
        <w:rPr>
          <w:rFonts w:cs="Tahoma"/>
          <w:b/>
          <w:szCs w:val="18"/>
        </w:rPr>
      </w:pPr>
    </w:p>
    <w:p w14:paraId="642FB951" w14:textId="77777777" w:rsidR="004924B1" w:rsidRPr="00AA3E7F" w:rsidRDefault="004924B1" w:rsidP="004924B1">
      <w:pPr>
        <w:rPr>
          <w:rFonts w:cs="Tahoma"/>
          <w:b/>
          <w:szCs w:val="18"/>
        </w:rPr>
      </w:pPr>
      <w:r w:rsidRPr="00300418">
        <w:rPr>
          <w:rFonts w:cs="Tahoma"/>
          <w:b/>
          <w:szCs w:val="18"/>
        </w:rPr>
        <w:t xml:space="preserve">PRIMERA.- (ANTECEDENTES) </w:t>
      </w:r>
      <w:r w:rsidRPr="00300418">
        <w:rPr>
          <w:rFonts w:cs="Tahoma"/>
          <w:szCs w:val="18"/>
        </w:rPr>
        <w:t>La</w:t>
      </w:r>
      <w:r w:rsidRPr="00300418">
        <w:rPr>
          <w:rFonts w:cs="Tahoma"/>
          <w:b/>
          <w:szCs w:val="18"/>
        </w:rPr>
        <w:t xml:space="preserve"> ENTIDAD</w:t>
      </w:r>
      <w:r w:rsidRPr="00300418">
        <w:rPr>
          <w:rFonts w:cs="Tahoma"/>
          <w:szCs w:val="18"/>
        </w:rPr>
        <w:t xml:space="preserve">, en proceso realizado bajo las normas y regulaciones de contratación establecidas en el Decreto Supremo </w:t>
      </w:r>
      <w:proofErr w:type="spellStart"/>
      <w:r w:rsidRPr="00300418">
        <w:rPr>
          <w:rFonts w:cs="Tahoma"/>
          <w:szCs w:val="18"/>
        </w:rPr>
        <w:t>N°</w:t>
      </w:r>
      <w:proofErr w:type="spellEnd"/>
      <w:r w:rsidRPr="00300418">
        <w:rPr>
          <w:rFonts w:cs="Tahoma"/>
          <w:szCs w:val="18"/>
        </w:rPr>
        <w:t xml:space="preserve"> 0181,  de 28 de junio de 2009, que aprueba las Normas Básicas del Sistema de Administración de Bienes y Servicios (NB-SABS), sus modificaciones y el Documento Base de Contratación (DBC), (para la Contratación de Servicios de Consultoría Individual ____________ </w:t>
      </w:r>
      <w:r w:rsidRPr="00300418">
        <w:rPr>
          <w:rFonts w:cs="Tahoma"/>
          <w:b/>
          <w:bCs/>
          <w:i/>
          <w:szCs w:val="18"/>
        </w:rPr>
        <w:t>(señalar: de línea)</w:t>
      </w:r>
      <w:r w:rsidRPr="00300418">
        <w:rPr>
          <w:rFonts w:cs="Tahoma"/>
          <w:szCs w:val="18"/>
        </w:rPr>
        <w:t>, en la Modalidad de Apoyo Nacional a la Producción y Empleo (ANPE), convocó</w:t>
      </w:r>
      <w:r w:rsidRPr="00AA3E7F">
        <w:rPr>
          <w:rFonts w:cs="Tahoma"/>
          <w:szCs w:val="18"/>
        </w:rPr>
        <w:t xml:space="preserve"> en fecha ___________ </w:t>
      </w:r>
      <w:r w:rsidRPr="00AA3E7F">
        <w:rPr>
          <w:rFonts w:cs="Tahoma"/>
          <w:b/>
          <w:bCs/>
          <w:i/>
          <w:iCs/>
          <w:szCs w:val="18"/>
        </w:rPr>
        <w:t>(señalar la fecha de la publicación de la convocatoria en el SICOES)</w:t>
      </w:r>
      <w:r w:rsidRPr="00AA3E7F">
        <w:rPr>
          <w:rFonts w:cs="Tahoma"/>
          <w:b/>
          <w:bCs/>
          <w:szCs w:val="18"/>
        </w:rPr>
        <w:t xml:space="preserve"> </w:t>
      </w:r>
      <w:r w:rsidRPr="00AA3E7F">
        <w:rPr>
          <w:rFonts w:cs="Tahoma"/>
          <w:szCs w:val="18"/>
        </w:rPr>
        <w:t xml:space="preserve">a personas naturales con capacidad de contratar con el Estado, a presentar propuestas en el proceso de contratación con Código Único de Contratación Estatal (CUCE) _______________ </w:t>
      </w:r>
      <w:r w:rsidRPr="00AA3E7F">
        <w:rPr>
          <w:rFonts w:cs="Tahoma"/>
          <w:b/>
          <w:bCs/>
          <w:i/>
          <w:iCs/>
          <w:szCs w:val="18"/>
        </w:rPr>
        <w:t>(señalar el CUCE del proceso)</w:t>
      </w:r>
      <w:r w:rsidRPr="00AA3E7F">
        <w:rPr>
          <w:rFonts w:cs="Tahoma"/>
          <w:szCs w:val="18"/>
        </w:rPr>
        <w:t>, en base a lo solicitado en el DBC.</w:t>
      </w:r>
    </w:p>
    <w:p w14:paraId="15E5569C" w14:textId="77777777" w:rsidR="004924B1" w:rsidRPr="00AA3E7F" w:rsidRDefault="004924B1" w:rsidP="004924B1">
      <w:pPr>
        <w:rPr>
          <w:rFonts w:cs="Tahoma"/>
          <w:szCs w:val="18"/>
        </w:rPr>
      </w:pPr>
    </w:p>
    <w:p w14:paraId="1A384DA8" w14:textId="77777777" w:rsidR="004924B1" w:rsidRPr="00AA3E7F" w:rsidRDefault="004924B1" w:rsidP="004924B1">
      <w:pPr>
        <w:rPr>
          <w:rFonts w:cs="Tahoma"/>
          <w:b/>
          <w:szCs w:val="18"/>
        </w:rPr>
      </w:pPr>
      <w:r w:rsidRPr="00AA3E7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AA3E7F">
        <w:rPr>
          <w:rFonts w:cs="Tahoma"/>
          <w:szCs w:val="18"/>
        </w:rPr>
        <w:t>N°</w:t>
      </w:r>
      <w:proofErr w:type="spellEnd"/>
      <w:r w:rsidRPr="00AA3E7F">
        <w:rPr>
          <w:rFonts w:cs="Tahoma"/>
          <w:szCs w:val="18"/>
        </w:rPr>
        <w:t>____________</w:t>
      </w:r>
      <w:r w:rsidRPr="00AA3E7F">
        <w:rPr>
          <w:rFonts w:cs="Tahoma"/>
          <w:b/>
          <w:i/>
          <w:szCs w:val="18"/>
        </w:rPr>
        <w:t xml:space="preserve">(señalar el número del Informe), </w:t>
      </w:r>
      <w:r w:rsidRPr="00AA3E7F">
        <w:rPr>
          <w:rFonts w:cs="Tahoma"/>
          <w:szCs w:val="18"/>
        </w:rPr>
        <w:t xml:space="preserve">emitido por_______ </w:t>
      </w:r>
      <w:r w:rsidRPr="00AA3E7F">
        <w:rPr>
          <w:rFonts w:cs="Tahoma"/>
          <w:b/>
          <w:i/>
          <w:szCs w:val="18"/>
        </w:rPr>
        <w:t>(señalar según corresponda al Responsable de Evaluación o la Comisión de Calificación)</w:t>
      </w:r>
      <w:r w:rsidRPr="00AA3E7F">
        <w:rPr>
          <w:rFonts w:cs="Tahoma"/>
          <w:szCs w:val="18"/>
        </w:rPr>
        <w:t>, resolvió adjudicar la contratación del Servicio de Consultoría ____________ (</w:t>
      </w:r>
      <w:r w:rsidRPr="00AA3E7F">
        <w:rPr>
          <w:rFonts w:cs="Tahoma"/>
          <w:b/>
          <w:i/>
          <w:szCs w:val="18"/>
        </w:rPr>
        <w:t>de línea)</w:t>
      </w:r>
      <w:r w:rsidRPr="00AA3E7F">
        <w:rPr>
          <w:rFonts w:cs="Tahoma"/>
          <w:szCs w:val="18"/>
        </w:rPr>
        <w:t xml:space="preserve"> a _______________ </w:t>
      </w:r>
      <w:r w:rsidRPr="00AA3E7F">
        <w:rPr>
          <w:rFonts w:cs="Tahoma"/>
          <w:b/>
          <w:i/>
          <w:szCs w:val="18"/>
        </w:rPr>
        <w:t>(señalar el nombre del proponente adjudicado)</w:t>
      </w:r>
      <w:r w:rsidRPr="00AA3E7F">
        <w:rPr>
          <w:rFonts w:cs="Tahoma"/>
          <w:szCs w:val="18"/>
        </w:rPr>
        <w:t>, al cumplir su propuesta con todos los requisitos solicitados por la entidad en el DBC</w:t>
      </w:r>
      <w:r w:rsidRPr="00AA3E7F">
        <w:rPr>
          <w:rFonts w:cs="Tahoma"/>
          <w:b/>
          <w:szCs w:val="18"/>
        </w:rPr>
        <w:t>.</w:t>
      </w:r>
    </w:p>
    <w:p w14:paraId="7D07D53C" w14:textId="77777777" w:rsidR="004924B1" w:rsidRPr="00AA3E7F" w:rsidRDefault="004924B1" w:rsidP="004924B1">
      <w:pPr>
        <w:rPr>
          <w:rFonts w:cs="Tahoma"/>
          <w:b/>
          <w:szCs w:val="18"/>
        </w:rPr>
      </w:pPr>
    </w:p>
    <w:p w14:paraId="308C4945" w14:textId="77777777" w:rsidR="004924B1" w:rsidRPr="00AA3E7F" w:rsidRDefault="004924B1" w:rsidP="004924B1">
      <w:pPr>
        <w:rPr>
          <w:rFonts w:cs="Tahoma"/>
          <w:b/>
          <w:szCs w:val="18"/>
        </w:rPr>
      </w:pPr>
      <w:proofErr w:type="gramStart"/>
      <w:r w:rsidRPr="00AA3E7F">
        <w:rPr>
          <w:rFonts w:cs="Tahoma"/>
          <w:b/>
          <w:szCs w:val="18"/>
        </w:rPr>
        <w:t>SEGUNDA.-</w:t>
      </w:r>
      <w:proofErr w:type="gramEnd"/>
      <w:r w:rsidRPr="00AA3E7F">
        <w:rPr>
          <w:rFonts w:cs="Tahoma"/>
          <w:b/>
          <w:szCs w:val="18"/>
        </w:rPr>
        <w:t xml:space="preserve"> (LEGISLACIÓN APLICABLE) </w:t>
      </w:r>
      <w:r w:rsidRPr="00AA3E7F">
        <w:rPr>
          <w:rFonts w:cs="Tahoma"/>
          <w:szCs w:val="18"/>
        </w:rPr>
        <w:t>El presente Contrato se celebra al amparo de las siguientes disposiciones:</w:t>
      </w:r>
    </w:p>
    <w:p w14:paraId="10E3BA41" w14:textId="77777777" w:rsidR="004924B1" w:rsidRPr="00AA3E7F" w:rsidRDefault="004924B1" w:rsidP="004924B1">
      <w:pPr>
        <w:rPr>
          <w:rFonts w:cs="Tahoma"/>
          <w:szCs w:val="18"/>
        </w:rPr>
      </w:pPr>
    </w:p>
    <w:p w14:paraId="0B6D0F75" w14:textId="77777777" w:rsidR="004924B1" w:rsidRPr="00AA3E7F" w:rsidRDefault="004924B1" w:rsidP="004924B1">
      <w:pPr>
        <w:numPr>
          <w:ilvl w:val="1"/>
          <w:numId w:val="29"/>
        </w:numPr>
        <w:ind w:hanging="578"/>
        <w:rPr>
          <w:rFonts w:cs="Tahoma"/>
          <w:szCs w:val="18"/>
        </w:rPr>
      </w:pPr>
      <w:r w:rsidRPr="00AA3E7F">
        <w:rPr>
          <w:rFonts w:cs="Tahoma"/>
          <w:szCs w:val="18"/>
        </w:rPr>
        <w:t>Constitución Política del Estado Plurinacional de Bolivia.</w:t>
      </w:r>
    </w:p>
    <w:p w14:paraId="71F6A5B0" w14:textId="77777777" w:rsidR="004924B1" w:rsidRPr="00AA3E7F" w:rsidRDefault="004924B1" w:rsidP="004924B1">
      <w:pPr>
        <w:numPr>
          <w:ilvl w:val="1"/>
          <w:numId w:val="29"/>
        </w:numPr>
        <w:ind w:hanging="578"/>
        <w:rPr>
          <w:rFonts w:cs="Tahoma"/>
          <w:szCs w:val="18"/>
        </w:rPr>
      </w:pPr>
      <w:r w:rsidRPr="00AA3E7F">
        <w:rPr>
          <w:rFonts w:cs="Tahoma"/>
          <w:szCs w:val="18"/>
        </w:rPr>
        <w:t xml:space="preserve">Ley </w:t>
      </w:r>
      <w:proofErr w:type="spellStart"/>
      <w:r w:rsidRPr="00AA3E7F">
        <w:rPr>
          <w:rFonts w:cs="Tahoma"/>
          <w:szCs w:val="18"/>
        </w:rPr>
        <w:t>Nº</w:t>
      </w:r>
      <w:proofErr w:type="spellEnd"/>
      <w:r w:rsidRPr="00AA3E7F">
        <w:rPr>
          <w:rFonts w:cs="Tahoma"/>
          <w:szCs w:val="18"/>
        </w:rPr>
        <w:t xml:space="preserve"> 1178, de 20 de julio de 1990, de Administración y Control Gubernamentales.</w:t>
      </w:r>
    </w:p>
    <w:p w14:paraId="1E3F34E5" w14:textId="77777777" w:rsidR="004924B1" w:rsidRPr="00AA3E7F" w:rsidRDefault="004924B1" w:rsidP="004924B1">
      <w:pPr>
        <w:numPr>
          <w:ilvl w:val="1"/>
          <w:numId w:val="29"/>
        </w:numPr>
        <w:ind w:hanging="578"/>
        <w:rPr>
          <w:rFonts w:cs="Tahoma"/>
          <w:szCs w:val="18"/>
        </w:rPr>
      </w:pPr>
      <w:r w:rsidRPr="00AA3E7F">
        <w:rPr>
          <w:rFonts w:cs="Tahoma"/>
          <w:szCs w:val="18"/>
        </w:rPr>
        <w:t xml:space="preserve">Decreto Supremo </w:t>
      </w:r>
      <w:proofErr w:type="spellStart"/>
      <w:r w:rsidRPr="00AA3E7F">
        <w:rPr>
          <w:rFonts w:cs="Tahoma"/>
          <w:szCs w:val="18"/>
        </w:rPr>
        <w:t>Nº</w:t>
      </w:r>
      <w:proofErr w:type="spellEnd"/>
      <w:r w:rsidRPr="00AA3E7F">
        <w:rPr>
          <w:rFonts w:cs="Tahoma"/>
          <w:szCs w:val="18"/>
        </w:rPr>
        <w:t xml:space="preserve"> 0181, de 28 de junio de 2009, que aprueba las Normas Básicas del Sistema de Administración de Bienes y Servicios – NB-SABS, y sus modificaciones.</w:t>
      </w:r>
    </w:p>
    <w:p w14:paraId="79DCF4A7" w14:textId="77777777" w:rsidR="004924B1" w:rsidRPr="00AA3E7F" w:rsidRDefault="004924B1" w:rsidP="004924B1">
      <w:pPr>
        <w:numPr>
          <w:ilvl w:val="1"/>
          <w:numId w:val="29"/>
        </w:numPr>
        <w:ind w:hanging="578"/>
        <w:rPr>
          <w:rFonts w:cs="Tahoma"/>
          <w:szCs w:val="18"/>
        </w:rPr>
      </w:pPr>
      <w:r w:rsidRPr="00AA3E7F">
        <w:rPr>
          <w:rFonts w:cs="Tahoma"/>
          <w:szCs w:val="18"/>
        </w:rPr>
        <w:t>Ley del Presupuesto General del Estado aprobado para la gestión y su reglamentación.</w:t>
      </w:r>
    </w:p>
    <w:p w14:paraId="2CA2A51A" w14:textId="77777777" w:rsidR="004924B1" w:rsidRPr="00AA3E7F" w:rsidRDefault="004924B1" w:rsidP="004924B1">
      <w:pPr>
        <w:numPr>
          <w:ilvl w:val="1"/>
          <w:numId w:val="29"/>
        </w:numPr>
        <w:ind w:hanging="578"/>
        <w:rPr>
          <w:rFonts w:cs="Tahoma"/>
          <w:szCs w:val="18"/>
        </w:rPr>
      </w:pPr>
      <w:r w:rsidRPr="00AA3E7F">
        <w:rPr>
          <w:rFonts w:cs="Tahoma"/>
          <w:szCs w:val="18"/>
        </w:rPr>
        <w:t xml:space="preserve">“REGLAMENTO ESPECÍFICO DEL SISTEMA DE ADMINISTRACIÓN DE BIENES Y SERVICIOS DE LA EMPRESA PÚBLICA NACIONAL ESTRATÉGICA”, así como su normativa interna específica. </w:t>
      </w:r>
    </w:p>
    <w:p w14:paraId="76A4A8CA" w14:textId="77777777" w:rsidR="004924B1" w:rsidRPr="00AA3E7F" w:rsidRDefault="004924B1" w:rsidP="004924B1">
      <w:pPr>
        <w:numPr>
          <w:ilvl w:val="1"/>
          <w:numId w:val="29"/>
        </w:numPr>
        <w:ind w:hanging="578"/>
        <w:rPr>
          <w:rFonts w:cs="Tahoma"/>
          <w:szCs w:val="18"/>
        </w:rPr>
      </w:pPr>
      <w:r w:rsidRPr="00AA3E7F">
        <w:rPr>
          <w:rFonts w:cs="Tahoma"/>
          <w:szCs w:val="18"/>
        </w:rPr>
        <w:t>Otras disposiciones relacionadas.</w:t>
      </w:r>
    </w:p>
    <w:p w14:paraId="25EC3F20" w14:textId="77777777" w:rsidR="004924B1" w:rsidRPr="00AA3E7F" w:rsidRDefault="004924B1" w:rsidP="004924B1">
      <w:pPr>
        <w:ind w:left="720"/>
        <w:rPr>
          <w:rFonts w:cs="Tahoma"/>
          <w:szCs w:val="18"/>
        </w:rPr>
      </w:pPr>
    </w:p>
    <w:p w14:paraId="733E7E45" w14:textId="77777777" w:rsidR="004924B1" w:rsidRPr="00AA3E7F" w:rsidRDefault="004924B1" w:rsidP="004924B1">
      <w:pPr>
        <w:rPr>
          <w:rFonts w:cs="Tahoma"/>
          <w:b/>
          <w:szCs w:val="18"/>
        </w:rPr>
      </w:pPr>
      <w:proofErr w:type="gramStart"/>
      <w:r w:rsidRPr="00AA3E7F">
        <w:rPr>
          <w:rFonts w:cs="Tahoma"/>
          <w:b/>
          <w:szCs w:val="18"/>
        </w:rPr>
        <w:t>TERCERA.-</w:t>
      </w:r>
      <w:proofErr w:type="gramEnd"/>
      <w:r w:rsidRPr="00AA3E7F">
        <w:rPr>
          <w:rFonts w:cs="Tahoma"/>
          <w:b/>
          <w:szCs w:val="18"/>
        </w:rPr>
        <w:t xml:space="preserve"> (OBJETO Y CAUSA) </w:t>
      </w:r>
      <w:r w:rsidRPr="00AA3E7F">
        <w:rPr>
          <w:rFonts w:cs="Tahoma"/>
          <w:szCs w:val="18"/>
        </w:rPr>
        <w:t xml:space="preserve">El objeto del presente contrato es la prestación del servicio de </w:t>
      </w:r>
      <w:r w:rsidRPr="00AA3E7F">
        <w:rPr>
          <w:rFonts w:cs="Tahoma"/>
          <w:b/>
          <w:szCs w:val="18"/>
        </w:rPr>
        <w:t>______________</w:t>
      </w:r>
      <w:r w:rsidRPr="00AA3E7F">
        <w:rPr>
          <w:rFonts w:cs="Tahoma"/>
          <w:szCs w:val="18"/>
        </w:rPr>
        <w:t xml:space="preserve"> </w:t>
      </w:r>
      <w:r w:rsidRPr="00AA3E7F">
        <w:rPr>
          <w:rFonts w:cs="Tahoma"/>
          <w:b/>
          <w:i/>
          <w:szCs w:val="18"/>
        </w:rPr>
        <w:t xml:space="preserve">(describir de forma detallada el servicio de consultoría a realizar que se constituye en el objeto del contrato), </w:t>
      </w:r>
      <w:r w:rsidRPr="00AA3E7F">
        <w:rPr>
          <w:rFonts w:cs="Tahoma"/>
          <w:szCs w:val="18"/>
        </w:rPr>
        <w:t xml:space="preserve">que en adelante se denominará la </w:t>
      </w:r>
      <w:r w:rsidRPr="00AA3E7F">
        <w:rPr>
          <w:rFonts w:cs="Tahoma"/>
          <w:b/>
          <w:szCs w:val="18"/>
        </w:rPr>
        <w:t xml:space="preserve">CONSULTORÍA, </w:t>
      </w:r>
      <w:r w:rsidRPr="00AA3E7F">
        <w:rPr>
          <w:rFonts w:cs="Tahoma"/>
          <w:szCs w:val="18"/>
        </w:rPr>
        <w:t>para</w:t>
      </w:r>
      <w:r w:rsidRPr="00AA3E7F">
        <w:rPr>
          <w:rFonts w:cs="Tahoma"/>
          <w:b/>
          <w:i/>
          <w:szCs w:val="18"/>
        </w:rPr>
        <w:t xml:space="preserve"> _________________ (establecer la causa de la contratación), </w:t>
      </w:r>
      <w:r w:rsidRPr="00AA3E7F">
        <w:rPr>
          <w:rFonts w:cs="Tahoma"/>
          <w:szCs w:val="18"/>
        </w:rPr>
        <w:t xml:space="preserve">provistos por el </w:t>
      </w:r>
      <w:r w:rsidRPr="00AA3E7F">
        <w:rPr>
          <w:rFonts w:cs="Tahoma"/>
          <w:b/>
          <w:szCs w:val="18"/>
        </w:rPr>
        <w:t>CONSULTOR</w:t>
      </w:r>
      <w:r w:rsidRPr="00AA3E7F">
        <w:rPr>
          <w:rFonts w:cs="Tahoma"/>
          <w:szCs w:val="18"/>
        </w:rPr>
        <w:t xml:space="preserve"> de conformidad con el DBC y Propuesta Adjudicada, con estricta y absoluta sujeción al presente Contrato.</w:t>
      </w:r>
    </w:p>
    <w:p w14:paraId="3F7F207E" w14:textId="77777777" w:rsidR="004924B1" w:rsidRPr="00AA3E7F" w:rsidRDefault="004924B1" w:rsidP="004924B1">
      <w:pPr>
        <w:rPr>
          <w:rFonts w:cs="Tahoma"/>
          <w:b/>
          <w:szCs w:val="18"/>
        </w:rPr>
      </w:pPr>
    </w:p>
    <w:p w14:paraId="0B0E4C55" w14:textId="77777777" w:rsidR="004924B1" w:rsidRPr="00AA3E7F" w:rsidRDefault="004924B1" w:rsidP="004924B1">
      <w:pPr>
        <w:autoSpaceDE w:val="0"/>
        <w:autoSpaceDN w:val="0"/>
        <w:adjustRightInd w:val="0"/>
        <w:rPr>
          <w:szCs w:val="18"/>
        </w:rPr>
      </w:pPr>
      <w:proofErr w:type="gramStart"/>
      <w:r w:rsidRPr="00AA3E7F">
        <w:rPr>
          <w:rFonts w:cs="Tahoma"/>
          <w:b/>
          <w:szCs w:val="18"/>
        </w:rPr>
        <w:t>CUARTA.-</w:t>
      </w:r>
      <w:proofErr w:type="gramEnd"/>
      <w:r w:rsidRPr="00AA3E7F">
        <w:rPr>
          <w:rFonts w:cs="Tahoma"/>
          <w:b/>
          <w:szCs w:val="18"/>
        </w:rPr>
        <w:t xml:space="preserve"> (DOCUMENTOS INTEGRANTES DEL CONTRATO) </w:t>
      </w:r>
      <w:r w:rsidRPr="00AA3E7F">
        <w:rPr>
          <w:szCs w:val="18"/>
        </w:rPr>
        <w:t>Forman parte del presente contrato, los siguientes documentos:</w:t>
      </w:r>
    </w:p>
    <w:p w14:paraId="3E930217" w14:textId="77777777" w:rsidR="004924B1" w:rsidRPr="00AA3E7F" w:rsidRDefault="004924B1" w:rsidP="004924B1">
      <w:pPr>
        <w:ind w:left="720"/>
        <w:rPr>
          <w:rFonts w:cs="Tahoma"/>
          <w:szCs w:val="18"/>
        </w:rPr>
      </w:pPr>
    </w:p>
    <w:p w14:paraId="28C40273" w14:textId="77777777" w:rsidR="004924B1" w:rsidRPr="00AA3E7F" w:rsidRDefault="004924B1" w:rsidP="004924B1">
      <w:pPr>
        <w:numPr>
          <w:ilvl w:val="0"/>
          <w:numId w:val="27"/>
        </w:numPr>
        <w:rPr>
          <w:rFonts w:cs="Tahoma"/>
          <w:szCs w:val="18"/>
        </w:rPr>
      </w:pPr>
      <w:r w:rsidRPr="00AA3E7F">
        <w:rPr>
          <w:rFonts w:cs="Tahoma"/>
          <w:szCs w:val="18"/>
        </w:rPr>
        <w:t>Documento Base de Contratación</w:t>
      </w:r>
    </w:p>
    <w:p w14:paraId="029EC44E" w14:textId="77777777" w:rsidR="004924B1" w:rsidRPr="00AA3E7F" w:rsidRDefault="004924B1" w:rsidP="004924B1">
      <w:pPr>
        <w:numPr>
          <w:ilvl w:val="0"/>
          <w:numId w:val="27"/>
        </w:numPr>
        <w:rPr>
          <w:rFonts w:cs="Tahoma"/>
          <w:szCs w:val="18"/>
        </w:rPr>
      </w:pPr>
      <w:r w:rsidRPr="00AA3E7F">
        <w:rPr>
          <w:rFonts w:cs="Tahoma"/>
          <w:szCs w:val="18"/>
        </w:rPr>
        <w:t>Propuesta Adjudicada.</w:t>
      </w:r>
    </w:p>
    <w:p w14:paraId="1FDDA59A" w14:textId="77777777" w:rsidR="004924B1" w:rsidRPr="00AA3E7F" w:rsidRDefault="004924B1" w:rsidP="004924B1">
      <w:pPr>
        <w:numPr>
          <w:ilvl w:val="0"/>
          <w:numId w:val="27"/>
        </w:numPr>
        <w:rPr>
          <w:rFonts w:cs="Tahoma"/>
          <w:szCs w:val="18"/>
        </w:rPr>
      </w:pPr>
      <w:r w:rsidRPr="00AA3E7F">
        <w:rPr>
          <w:rFonts w:cs="Tahoma"/>
          <w:szCs w:val="18"/>
        </w:rPr>
        <w:t>Documento de Adjudicación.</w:t>
      </w:r>
    </w:p>
    <w:p w14:paraId="1526C072" w14:textId="77777777" w:rsidR="004924B1" w:rsidRPr="00AA3E7F" w:rsidRDefault="004924B1" w:rsidP="004924B1">
      <w:pPr>
        <w:numPr>
          <w:ilvl w:val="0"/>
          <w:numId w:val="27"/>
        </w:numPr>
        <w:rPr>
          <w:rFonts w:cs="Tahoma"/>
          <w:szCs w:val="18"/>
        </w:rPr>
      </w:pPr>
      <w:r w:rsidRPr="00AA3E7F">
        <w:rPr>
          <w:rFonts w:cs="Tahoma"/>
          <w:szCs w:val="18"/>
        </w:rPr>
        <w:t>Certificado RUPE.</w:t>
      </w:r>
    </w:p>
    <w:p w14:paraId="0AB18213" w14:textId="77777777" w:rsidR="004924B1" w:rsidRPr="00AA3E7F" w:rsidRDefault="004924B1" w:rsidP="004924B1">
      <w:pPr>
        <w:rPr>
          <w:rFonts w:cs="Tahoma"/>
          <w:b/>
          <w:szCs w:val="18"/>
        </w:rPr>
      </w:pPr>
    </w:p>
    <w:p w14:paraId="56D7D044" w14:textId="77777777" w:rsidR="004924B1" w:rsidRPr="00AA3E7F" w:rsidRDefault="004924B1" w:rsidP="004924B1">
      <w:pPr>
        <w:rPr>
          <w:rFonts w:cs="Tahoma"/>
          <w:b/>
          <w:szCs w:val="18"/>
        </w:rPr>
      </w:pPr>
      <w:proofErr w:type="gramStart"/>
      <w:r w:rsidRPr="00AA3E7F">
        <w:rPr>
          <w:rFonts w:cs="Tahoma"/>
          <w:b/>
          <w:szCs w:val="18"/>
        </w:rPr>
        <w:t>QUINTA.-</w:t>
      </w:r>
      <w:proofErr w:type="gramEnd"/>
      <w:r w:rsidRPr="00AA3E7F">
        <w:rPr>
          <w:rFonts w:cs="Tahoma"/>
          <w:b/>
          <w:szCs w:val="18"/>
        </w:rPr>
        <w:t xml:space="preserve"> (OBLIGACIONES DE LAS PARTES)</w:t>
      </w:r>
    </w:p>
    <w:p w14:paraId="305DB7D7" w14:textId="77777777" w:rsidR="004924B1" w:rsidRPr="00AA3E7F" w:rsidRDefault="004924B1" w:rsidP="004924B1">
      <w:pPr>
        <w:rPr>
          <w:rFonts w:cs="Tahoma"/>
          <w:szCs w:val="18"/>
        </w:rPr>
      </w:pPr>
    </w:p>
    <w:p w14:paraId="1662859B" w14:textId="77777777" w:rsidR="004924B1" w:rsidRPr="00AA3E7F" w:rsidRDefault="004924B1" w:rsidP="004924B1">
      <w:pPr>
        <w:rPr>
          <w:rFonts w:cs="MECOGP+Verdana"/>
          <w:szCs w:val="18"/>
        </w:rPr>
      </w:pPr>
      <w:r w:rsidRPr="00AA3E7F">
        <w:rPr>
          <w:rFonts w:cs="Arial"/>
          <w:szCs w:val="18"/>
        </w:rPr>
        <w:t>Las partes contratantes</w:t>
      </w:r>
      <w:r w:rsidRPr="00AA3E7F">
        <w:rPr>
          <w:rFonts w:cs="MECOGP+Verdana"/>
          <w:szCs w:val="18"/>
        </w:rPr>
        <w:t xml:space="preserve"> se comprometen y obligan a dar cumplimiento a todas y cada una de las cláusulas del presente contrato. </w:t>
      </w:r>
    </w:p>
    <w:p w14:paraId="5CAC3E42" w14:textId="77777777" w:rsidR="004924B1" w:rsidRPr="00AA3E7F" w:rsidRDefault="004924B1" w:rsidP="004924B1">
      <w:pPr>
        <w:rPr>
          <w:rFonts w:cs="Tahoma"/>
          <w:szCs w:val="18"/>
        </w:rPr>
      </w:pPr>
    </w:p>
    <w:p w14:paraId="56DD5798" w14:textId="77777777" w:rsidR="004924B1" w:rsidRPr="00AA3E7F" w:rsidRDefault="004924B1" w:rsidP="004924B1">
      <w:pPr>
        <w:numPr>
          <w:ilvl w:val="1"/>
          <w:numId w:val="30"/>
        </w:numPr>
        <w:ind w:left="709"/>
        <w:rPr>
          <w:rFonts w:cs="MECOGP+Verdana"/>
          <w:szCs w:val="18"/>
        </w:rPr>
      </w:pPr>
      <w:r w:rsidRPr="00AA3E7F">
        <w:rPr>
          <w:rFonts w:cs="MECOGP+Verdana"/>
          <w:szCs w:val="18"/>
        </w:rPr>
        <w:t xml:space="preserve">Por su parte, el </w:t>
      </w:r>
      <w:r w:rsidRPr="00AA3E7F">
        <w:rPr>
          <w:rFonts w:cs="Tahoma"/>
          <w:b/>
          <w:szCs w:val="18"/>
        </w:rPr>
        <w:t>CONSULTOR</w:t>
      </w:r>
      <w:r w:rsidRPr="00AA3E7F">
        <w:rPr>
          <w:rFonts w:cs="MECOGP+Verdana"/>
          <w:szCs w:val="18"/>
        </w:rPr>
        <w:t xml:space="preserve"> se compromete a cumplir con las siguientes obligaciones: </w:t>
      </w:r>
    </w:p>
    <w:p w14:paraId="04765876" w14:textId="77777777" w:rsidR="004924B1" w:rsidRPr="00AA3E7F" w:rsidRDefault="004924B1" w:rsidP="004924B1">
      <w:pPr>
        <w:rPr>
          <w:rFonts w:cs="Tahoma"/>
          <w:szCs w:val="18"/>
        </w:rPr>
      </w:pPr>
    </w:p>
    <w:p w14:paraId="4B2C4C1B" w14:textId="77777777" w:rsidR="004924B1" w:rsidRPr="00AA3E7F" w:rsidRDefault="004924B1" w:rsidP="004924B1">
      <w:pPr>
        <w:numPr>
          <w:ilvl w:val="2"/>
          <w:numId w:val="30"/>
        </w:numPr>
        <w:ind w:left="851"/>
        <w:rPr>
          <w:rFonts w:cs="MECOGP+Verdana"/>
          <w:szCs w:val="18"/>
        </w:rPr>
      </w:pPr>
      <w:r w:rsidRPr="00AA3E7F">
        <w:rPr>
          <w:rFonts w:cs="MECOGP+Verdana"/>
          <w:szCs w:val="18"/>
        </w:rPr>
        <w:t xml:space="preserve">Realizar la prestación del servicio de </w:t>
      </w:r>
      <w:r w:rsidRPr="00AA3E7F">
        <w:rPr>
          <w:rFonts w:cs="MECOGP+Verdana"/>
          <w:b/>
          <w:szCs w:val="18"/>
        </w:rPr>
        <w:t>CONSULTORÍA</w:t>
      </w:r>
      <w:r w:rsidRPr="00AA3E7F">
        <w:rPr>
          <w:rFonts w:cs="MECOGP+Verdana"/>
          <w:szCs w:val="18"/>
        </w:rPr>
        <w:t xml:space="preserve"> objeto del presente contrato, de acuerdo con lo establecido en el DBC, así como las condiciones de su propuesta.</w:t>
      </w:r>
    </w:p>
    <w:p w14:paraId="7D708C36" w14:textId="77777777" w:rsidR="004924B1" w:rsidRPr="00AA3E7F" w:rsidRDefault="004924B1" w:rsidP="004924B1">
      <w:pPr>
        <w:numPr>
          <w:ilvl w:val="2"/>
          <w:numId w:val="30"/>
        </w:numPr>
        <w:ind w:left="851"/>
        <w:rPr>
          <w:rFonts w:cs="MECOGP+Verdana"/>
          <w:szCs w:val="18"/>
        </w:rPr>
      </w:pPr>
      <w:r w:rsidRPr="00AA3E7F">
        <w:rPr>
          <w:rFonts w:cs="MECOGP+Verdana"/>
          <w:szCs w:val="18"/>
        </w:rPr>
        <w:t>Cumplir cada una de las cláusulas del presente contrato.</w:t>
      </w:r>
    </w:p>
    <w:p w14:paraId="61BFDCBD" w14:textId="77777777" w:rsidR="004924B1" w:rsidRPr="00AA3E7F" w:rsidRDefault="004924B1" w:rsidP="004924B1">
      <w:pPr>
        <w:numPr>
          <w:ilvl w:val="2"/>
          <w:numId w:val="30"/>
        </w:numPr>
        <w:ind w:left="851"/>
        <w:rPr>
          <w:rFonts w:cs="MECOGP+Verdana"/>
          <w:b/>
          <w:iCs/>
          <w:szCs w:val="18"/>
        </w:rPr>
      </w:pPr>
      <w:r w:rsidRPr="00AA3E7F">
        <w:rPr>
          <w:rFonts w:cs="MECOGP+Verdana"/>
          <w:iCs/>
          <w:szCs w:val="18"/>
        </w:rPr>
        <w:t>Y otras obligaciones que la entidad le asigne de acuerdo al objeto de contratación</w:t>
      </w:r>
      <w:r w:rsidRPr="00AA3E7F">
        <w:rPr>
          <w:rFonts w:cs="MECOGP+Verdana"/>
          <w:b/>
          <w:iCs/>
          <w:szCs w:val="18"/>
        </w:rPr>
        <w:t>.</w:t>
      </w:r>
    </w:p>
    <w:p w14:paraId="188438DF" w14:textId="77777777" w:rsidR="004924B1" w:rsidRPr="00AA3E7F" w:rsidRDefault="004924B1" w:rsidP="004924B1">
      <w:pPr>
        <w:numPr>
          <w:ilvl w:val="2"/>
          <w:numId w:val="30"/>
        </w:numPr>
        <w:ind w:left="851"/>
        <w:rPr>
          <w:rFonts w:cs="MECOGP+Verdana"/>
          <w:b/>
          <w:i/>
          <w:szCs w:val="18"/>
        </w:rPr>
      </w:pPr>
      <w:r w:rsidRPr="00AA3E7F">
        <w:rPr>
          <w:rFonts w:cs="MECOGP+Verdana"/>
          <w:szCs w:val="18"/>
        </w:rPr>
        <w:t>El consultor deberá contar con la afiliación a un seguro de salud, el mismo podrá ser póliza de seguro de asistencia médica o registro de seguro médico en instituciones privadas o públicas</w:t>
      </w:r>
    </w:p>
    <w:p w14:paraId="2386804E" w14:textId="77777777" w:rsidR="004924B1" w:rsidRPr="00AA3E7F" w:rsidRDefault="004924B1" w:rsidP="004924B1">
      <w:pPr>
        <w:numPr>
          <w:ilvl w:val="2"/>
          <w:numId w:val="30"/>
        </w:numPr>
        <w:ind w:left="862"/>
        <w:rPr>
          <w:rFonts w:cs="MECOGP+Verdana"/>
          <w:b/>
          <w:i/>
          <w:szCs w:val="18"/>
        </w:rPr>
      </w:pPr>
      <w:r w:rsidRPr="00AA3E7F">
        <w:rPr>
          <w:rFonts w:cs="MECOGP+Verdana"/>
          <w:szCs w:val="18"/>
        </w:rPr>
        <w:t xml:space="preserve">Para el cumplimiento del presente contrato, el </w:t>
      </w:r>
      <w:r w:rsidRPr="00AA3E7F">
        <w:rPr>
          <w:rFonts w:cs="MECOGP+Verdana"/>
          <w:b/>
          <w:szCs w:val="18"/>
        </w:rPr>
        <w:t>CONSULTOR</w:t>
      </w:r>
      <w:r w:rsidRPr="00AA3E7F">
        <w:rPr>
          <w:rFonts w:cs="MECOGP+Verdana"/>
          <w:szCs w:val="18"/>
        </w:rPr>
        <w:t xml:space="preserve"> deberá realizar la presentación del correspondiente Carnet o Certificado de Vacunación COVID-19. En caso de no contar con este documento, el </w:t>
      </w:r>
      <w:r w:rsidRPr="00AA3E7F">
        <w:rPr>
          <w:rFonts w:cs="MECOGP+Verdana"/>
          <w:b/>
          <w:szCs w:val="18"/>
        </w:rPr>
        <w:t>CONSULTOR</w:t>
      </w:r>
      <w:r w:rsidRPr="00AA3E7F">
        <w:rPr>
          <w:rFonts w:cs="MECOGP+Verdana"/>
          <w:szCs w:val="18"/>
        </w:rPr>
        <w:t xml:space="preserve"> deberá presentar una Carta de Compromiso de presentación de prueba de COVID-19 cada siete (7) días calendario</w:t>
      </w:r>
      <w:r w:rsidRPr="00AA3E7F">
        <w:rPr>
          <w:rFonts w:cs="MECOGP+Verdana"/>
          <w:bCs/>
          <w:i/>
          <w:szCs w:val="18"/>
        </w:rPr>
        <w:t>.</w:t>
      </w:r>
    </w:p>
    <w:p w14:paraId="79F4FA23" w14:textId="77777777" w:rsidR="004924B1" w:rsidRPr="00AA3E7F" w:rsidRDefault="004924B1" w:rsidP="004924B1">
      <w:pPr>
        <w:ind w:left="862"/>
        <w:rPr>
          <w:rFonts w:cs="MECOGP+Verdana"/>
          <w:b/>
          <w:i/>
          <w:szCs w:val="18"/>
        </w:rPr>
      </w:pPr>
    </w:p>
    <w:p w14:paraId="462D0DB2" w14:textId="77777777" w:rsidR="004924B1" w:rsidRPr="00AA3E7F" w:rsidRDefault="004924B1" w:rsidP="004924B1">
      <w:pPr>
        <w:ind w:left="862"/>
        <w:rPr>
          <w:rFonts w:cs="MECOGP+Verdana"/>
          <w:szCs w:val="18"/>
        </w:rPr>
      </w:pPr>
      <w:r w:rsidRPr="00AA3E7F">
        <w:rPr>
          <w:rFonts w:cs="MECOGP+Verdana"/>
          <w:szCs w:val="18"/>
        </w:rPr>
        <w:t>El informe/resultado de la prueba de alguno de los tipos existentes: Reacción en cadena de la polimerasa (PCR) o Pruebas de antígenos, deberá ser emitido por Laboratorios autorizados a nivel nacional.</w:t>
      </w:r>
    </w:p>
    <w:p w14:paraId="49733E9B" w14:textId="77777777" w:rsidR="004924B1" w:rsidRPr="00AA3E7F" w:rsidRDefault="004924B1" w:rsidP="004924B1">
      <w:pPr>
        <w:rPr>
          <w:rFonts w:cs="Tahoma"/>
          <w:szCs w:val="18"/>
        </w:rPr>
      </w:pPr>
    </w:p>
    <w:p w14:paraId="65358B16" w14:textId="77777777" w:rsidR="004924B1" w:rsidRPr="00AA3E7F" w:rsidRDefault="004924B1" w:rsidP="004924B1">
      <w:pPr>
        <w:numPr>
          <w:ilvl w:val="1"/>
          <w:numId w:val="30"/>
        </w:numPr>
        <w:ind w:left="709"/>
        <w:rPr>
          <w:rFonts w:cs="MECOGP+Verdana"/>
          <w:szCs w:val="18"/>
        </w:rPr>
      </w:pPr>
      <w:r w:rsidRPr="00AA3E7F">
        <w:rPr>
          <w:rFonts w:cs="MECOGP+Verdana"/>
          <w:szCs w:val="18"/>
        </w:rPr>
        <w:t xml:space="preserve">Por su parte, </w:t>
      </w:r>
      <w:r w:rsidRPr="00AA3E7F">
        <w:rPr>
          <w:rFonts w:cs="MECOGP+Verdana"/>
          <w:b/>
          <w:szCs w:val="18"/>
        </w:rPr>
        <w:t>la ENTIDAD</w:t>
      </w:r>
      <w:r w:rsidRPr="00AA3E7F">
        <w:rPr>
          <w:rFonts w:cs="MECOGP+Verdana"/>
          <w:szCs w:val="18"/>
        </w:rPr>
        <w:t xml:space="preserve"> se compromete a cumplir con las siguientes obligaciones:</w:t>
      </w:r>
    </w:p>
    <w:p w14:paraId="5225AF78" w14:textId="77777777" w:rsidR="004924B1" w:rsidRPr="00AA3E7F" w:rsidRDefault="004924B1" w:rsidP="004924B1">
      <w:pPr>
        <w:rPr>
          <w:rFonts w:cs="Tahoma"/>
          <w:szCs w:val="18"/>
        </w:rPr>
      </w:pPr>
    </w:p>
    <w:p w14:paraId="0AC97EB1" w14:textId="77777777" w:rsidR="004924B1" w:rsidRPr="00AA3E7F" w:rsidRDefault="004924B1" w:rsidP="004924B1">
      <w:pPr>
        <w:numPr>
          <w:ilvl w:val="2"/>
          <w:numId w:val="30"/>
        </w:numPr>
        <w:ind w:left="851"/>
        <w:rPr>
          <w:rFonts w:cs="Tahoma"/>
          <w:szCs w:val="18"/>
        </w:rPr>
      </w:pPr>
      <w:r w:rsidRPr="00AA3E7F">
        <w:rPr>
          <w:rFonts w:cs="Tahoma"/>
          <w:szCs w:val="18"/>
        </w:rPr>
        <w:t xml:space="preserve">Apoyar al </w:t>
      </w:r>
      <w:r w:rsidRPr="00AA3E7F">
        <w:rPr>
          <w:rFonts w:cs="Tahoma"/>
          <w:b/>
          <w:szCs w:val="18"/>
        </w:rPr>
        <w:t>CONSULTOR</w:t>
      </w:r>
      <w:r w:rsidRPr="00AA3E7F">
        <w:rPr>
          <w:rFonts w:cs="Tahoma"/>
          <w:szCs w:val="18"/>
        </w:rPr>
        <w:t xml:space="preserve"> proporcionando la información necesaria, apoyo logístico y todas las condiciones de trabajo e insumos para el desarrollo de la </w:t>
      </w:r>
      <w:r w:rsidRPr="00AA3E7F">
        <w:rPr>
          <w:rFonts w:cs="Tahoma"/>
          <w:b/>
          <w:szCs w:val="18"/>
        </w:rPr>
        <w:t>CONSULTORÍA</w:t>
      </w:r>
      <w:r w:rsidRPr="00AA3E7F">
        <w:rPr>
          <w:rFonts w:cs="Tahoma"/>
          <w:szCs w:val="18"/>
        </w:rPr>
        <w:t>.</w:t>
      </w:r>
    </w:p>
    <w:p w14:paraId="6F0DF595" w14:textId="77777777" w:rsidR="004924B1" w:rsidRPr="00AA3E7F" w:rsidRDefault="004924B1" w:rsidP="004924B1">
      <w:pPr>
        <w:numPr>
          <w:ilvl w:val="2"/>
          <w:numId w:val="30"/>
        </w:numPr>
        <w:ind w:left="851"/>
        <w:rPr>
          <w:rFonts w:cs="Tahoma"/>
          <w:szCs w:val="18"/>
        </w:rPr>
      </w:pPr>
      <w:r w:rsidRPr="00AA3E7F">
        <w:rPr>
          <w:rFonts w:cs="Tahoma"/>
          <w:szCs w:val="18"/>
          <w:shd w:val="clear" w:color="auto" w:fill="FFFFFF"/>
        </w:rPr>
        <w:t xml:space="preserve">Dar conformidad al servicio de </w:t>
      </w:r>
      <w:r w:rsidRPr="00AA3E7F">
        <w:rPr>
          <w:rFonts w:cs="Tahoma"/>
          <w:b/>
          <w:szCs w:val="18"/>
        </w:rPr>
        <w:t>CONSULTORÍA</w:t>
      </w:r>
      <w:r w:rsidRPr="00AA3E7F">
        <w:rPr>
          <w:rFonts w:cs="Tahoma"/>
          <w:szCs w:val="18"/>
        </w:rPr>
        <w:t>, en un plazo no mayor de 5 días hábiles computables a partir de la recepción de informe.</w:t>
      </w:r>
    </w:p>
    <w:p w14:paraId="0593588F" w14:textId="77777777" w:rsidR="004924B1" w:rsidRPr="00AA3E7F" w:rsidRDefault="004924B1" w:rsidP="004924B1">
      <w:pPr>
        <w:numPr>
          <w:ilvl w:val="2"/>
          <w:numId w:val="30"/>
        </w:numPr>
        <w:ind w:left="851"/>
        <w:rPr>
          <w:rFonts w:cs="Tahoma"/>
          <w:szCs w:val="18"/>
        </w:rPr>
      </w:pPr>
      <w:r w:rsidRPr="00AA3E7F">
        <w:rPr>
          <w:rFonts w:cs="Tahoma"/>
          <w:szCs w:val="18"/>
        </w:rPr>
        <w:t xml:space="preserve">Realizar el pago de la </w:t>
      </w:r>
      <w:r w:rsidRPr="00AA3E7F">
        <w:rPr>
          <w:rFonts w:cs="Tahoma"/>
          <w:b/>
          <w:szCs w:val="18"/>
        </w:rPr>
        <w:t>CONSULTORÍA</w:t>
      </w:r>
      <w:r w:rsidRPr="00AA3E7F">
        <w:rPr>
          <w:rFonts w:cs="Tahoma"/>
          <w:szCs w:val="18"/>
        </w:rPr>
        <w:t xml:space="preserve"> en un plazo no mayor de 15 días hábiles computables a partir de la emisión de la conformidad a favor del Consultor.</w:t>
      </w:r>
    </w:p>
    <w:p w14:paraId="00B90A25" w14:textId="77777777" w:rsidR="004924B1" w:rsidRPr="00AA3E7F" w:rsidRDefault="004924B1" w:rsidP="004924B1">
      <w:pPr>
        <w:numPr>
          <w:ilvl w:val="2"/>
          <w:numId w:val="30"/>
        </w:numPr>
        <w:ind w:left="851"/>
        <w:rPr>
          <w:rFonts w:cs="MECOGP+Verdana"/>
          <w:szCs w:val="18"/>
        </w:rPr>
      </w:pPr>
      <w:r w:rsidRPr="00AA3E7F">
        <w:rPr>
          <w:rFonts w:cs="MECOGP+Verdana"/>
          <w:szCs w:val="18"/>
        </w:rPr>
        <w:t>Cumplir cada una de las cláusulas del presente contrato.</w:t>
      </w:r>
    </w:p>
    <w:p w14:paraId="55C6D6A7" w14:textId="77777777" w:rsidR="004924B1" w:rsidRPr="00AA3E7F" w:rsidRDefault="004924B1" w:rsidP="004924B1">
      <w:pPr>
        <w:numPr>
          <w:ilvl w:val="2"/>
          <w:numId w:val="30"/>
        </w:numPr>
        <w:ind w:left="851"/>
        <w:rPr>
          <w:rFonts w:eastAsia="Tahoma" w:cs="Tahoma"/>
          <w:szCs w:val="18"/>
        </w:rPr>
      </w:pPr>
      <w:r w:rsidRPr="00AA3E7F">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48259AC3" w14:textId="77777777" w:rsidR="004924B1" w:rsidRPr="00AA3E7F" w:rsidRDefault="004924B1" w:rsidP="004924B1">
      <w:pPr>
        <w:numPr>
          <w:ilvl w:val="2"/>
          <w:numId w:val="30"/>
        </w:numPr>
        <w:ind w:left="851"/>
        <w:rPr>
          <w:rFonts w:eastAsia="Tahoma" w:cs="Tahoma"/>
          <w:szCs w:val="18"/>
        </w:rPr>
      </w:pPr>
      <w:r w:rsidRPr="00AA3E7F">
        <w:rPr>
          <w:rFonts w:eastAsia="Tahoma" w:cs="Tahoma"/>
          <w:szCs w:val="18"/>
        </w:rPr>
        <w:t xml:space="preserve">En aquellos contratos que no superen los tres (3) meses, el </w:t>
      </w:r>
      <w:r w:rsidRPr="00AA3E7F">
        <w:rPr>
          <w:rFonts w:eastAsia="Tahoma" w:cs="Tahoma"/>
          <w:b/>
          <w:szCs w:val="18"/>
        </w:rPr>
        <w:t>CONSULTOR</w:t>
      </w:r>
      <w:r w:rsidRPr="00AA3E7F">
        <w:rPr>
          <w:rFonts w:eastAsia="Tahoma" w:cs="Tahoma"/>
          <w:szCs w:val="18"/>
        </w:rPr>
        <w:t xml:space="preserve"> deberá adquirir por cuenta propia la Ropa de Trabajo y </w:t>
      </w:r>
      <w:proofErr w:type="spellStart"/>
      <w:r w:rsidRPr="00AA3E7F">
        <w:rPr>
          <w:rFonts w:eastAsia="Tahoma" w:cs="Tahoma"/>
          <w:szCs w:val="18"/>
        </w:rPr>
        <w:t>EPP’s</w:t>
      </w:r>
      <w:proofErr w:type="spellEnd"/>
      <w:r w:rsidRPr="00AA3E7F">
        <w:rPr>
          <w:rFonts w:eastAsia="Tahoma" w:cs="Tahoma"/>
          <w:szCs w:val="18"/>
        </w:rPr>
        <w:t xml:space="preserve"> cuando corresponda de acuerdo al servicio contratado.</w:t>
      </w:r>
    </w:p>
    <w:p w14:paraId="65AF04D4" w14:textId="77777777" w:rsidR="004924B1" w:rsidRPr="00AA3E7F" w:rsidRDefault="004924B1" w:rsidP="004924B1">
      <w:pPr>
        <w:ind w:left="851"/>
        <w:rPr>
          <w:rFonts w:cs="MECOGP+Verdana"/>
          <w:szCs w:val="18"/>
        </w:rPr>
      </w:pPr>
    </w:p>
    <w:p w14:paraId="065918A1" w14:textId="77777777" w:rsidR="004924B1" w:rsidRPr="00AA3E7F" w:rsidRDefault="004924B1" w:rsidP="004924B1">
      <w:pPr>
        <w:autoSpaceDE w:val="0"/>
        <w:autoSpaceDN w:val="0"/>
        <w:adjustRightInd w:val="0"/>
        <w:rPr>
          <w:rFonts w:cs="Tahoma"/>
          <w:b/>
          <w:szCs w:val="18"/>
        </w:rPr>
      </w:pPr>
      <w:proofErr w:type="gramStart"/>
      <w:r w:rsidRPr="00AA3E7F">
        <w:rPr>
          <w:rFonts w:cs="Tahoma"/>
          <w:b/>
          <w:szCs w:val="18"/>
        </w:rPr>
        <w:t>SEXTA.-</w:t>
      </w:r>
      <w:proofErr w:type="gramEnd"/>
      <w:r w:rsidRPr="00AA3E7F">
        <w:rPr>
          <w:rFonts w:cs="Tahoma"/>
          <w:b/>
          <w:szCs w:val="18"/>
        </w:rPr>
        <w:t xml:space="preserve"> (VIGENCIA) </w:t>
      </w:r>
      <w:r w:rsidRPr="00AA3E7F">
        <w:rPr>
          <w:rFonts w:cs="Arial"/>
          <w:szCs w:val="18"/>
        </w:rPr>
        <w:t>El contrato, entrará en vigencia a partir de su suscripción, por ambas partes, hasta que las mismas hayan dado cumplimiento a todas las cláusulas contenidas en el presente Contrato.</w:t>
      </w:r>
    </w:p>
    <w:p w14:paraId="23128346" w14:textId="77777777" w:rsidR="004924B1" w:rsidRPr="00AA3E7F" w:rsidRDefault="004924B1" w:rsidP="004924B1">
      <w:pPr>
        <w:rPr>
          <w:rFonts w:cs="Tahoma"/>
          <w:b/>
          <w:szCs w:val="18"/>
        </w:rPr>
      </w:pPr>
    </w:p>
    <w:p w14:paraId="1842E368" w14:textId="77777777" w:rsidR="004924B1" w:rsidRPr="00AA3E7F" w:rsidRDefault="004924B1" w:rsidP="004924B1">
      <w:pPr>
        <w:autoSpaceDE w:val="0"/>
        <w:autoSpaceDN w:val="0"/>
        <w:adjustRightInd w:val="0"/>
        <w:rPr>
          <w:rFonts w:cs="Tahoma"/>
          <w:szCs w:val="18"/>
        </w:rPr>
      </w:pPr>
      <w:proofErr w:type="gramStart"/>
      <w:r w:rsidRPr="00AA3E7F">
        <w:rPr>
          <w:rFonts w:cs="Tahoma"/>
          <w:b/>
          <w:szCs w:val="18"/>
        </w:rPr>
        <w:t>SÉPTIMA.-</w:t>
      </w:r>
      <w:proofErr w:type="gramEnd"/>
      <w:r w:rsidRPr="00AA3E7F">
        <w:rPr>
          <w:rFonts w:cs="Tahoma"/>
          <w:b/>
          <w:szCs w:val="18"/>
        </w:rPr>
        <w:t xml:space="preserve"> (COMPROMISO POR GARANTÍA) </w:t>
      </w:r>
      <w:r w:rsidRPr="00AA3E7F">
        <w:rPr>
          <w:rFonts w:cs="Tahoma"/>
          <w:szCs w:val="18"/>
        </w:rPr>
        <w:t xml:space="preserve">A la suscripción del contrato, el </w:t>
      </w:r>
      <w:r w:rsidRPr="00AA3E7F">
        <w:rPr>
          <w:rFonts w:cs="Tahoma"/>
          <w:b/>
          <w:szCs w:val="18"/>
        </w:rPr>
        <w:t>CONSULTOR</w:t>
      </w:r>
      <w:r w:rsidRPr="00AA3E7F">
        <w:rPr>
          <w:rFonts w:cs="Tahoma"/>
          <w:szCs w:val="18"/>
        </w:rPr>
        <w:t xml:space="preserve"> se compromete al fiel cumplimiento del mismo en todas sus partes. </w:t>
      </w:r>
    </w:p>
    <w:p w14:paraId="591AD17D" w14:textId="77777777" w:rsidR="004924B1" w:rsidRPr="00AA3E7F" w:rsidRDefault="004924B1" w:rsidP="004924B1">
      <w:pPr>
        <w:autoSpaceDE w:val="0"/>
        <w:autoSpaceDN w:val="0"/>
        <w:adjustRightInd w:val="0"/>
        <w:rPr>
          <w:rFonts w:cs="Tahoma"/>
          <w:szCs w:val="18"/>
        </w:rPr>
      </w:pPr>
    </w:p>
    <w:p w14:paraId="74E397E7" w14:textId="77777777" w:rsidR="004924B1" w:rsidRPr="00AA3E7F" w:rsidRDefault="004924B1" w:rsidP="004924B1">
      <w:pPr>
        <w:autoSpaceDE w:val="0"/>
        <w:autoSpaceDN w:val="0"/>
        <w:adjustRightInd w:val="0"/>
        <w:rPr>
          <w:rFonts w:cs="Tahoma"/>
          <w:b/>
          <w:szCs w:val="18"/>
        </w:rPr>
      </w:pPr>
      <w:r w:rsidRPr="00AA3E7F">
        <w:rPr>
          <w:rFonts w:cs="Tahoma"/>
          <w:szCs w:val="18"/>
        </w:rPr>
        <w:t xml:space="preserve">El </w:t>
      </w:r>
      <w:r w:rsidRPr="00AA3E7F">
        <w:rPr>
          <w:rFonts w:cs="Tahoma"/>
          <w:b/>
          <w:szCs w:val="18"/>
        </w:rPr>
        <w:t>CONSULTOR</w:t>
      </w:r>
      <w:r w:rsidRPr="00AA3E7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AA3E7F">
        <w:rPr>
          <w:rFonts w:cs="Tahoma"/>
          <w:b/>
          <w:szCs w:val="18"/>
        </w:rPr>
        <w:t>CONSULTOR,</w:t>
      </w:r>
      <w:r w:rsidRPr="00AA3E7F">
        <w:rPr>
          <w:rFonts w:cs="Tahoma"/>
          <w:szCs w:val="18"/>
        </w:rPr>
        <w:t xml:space="preserve"> incurriere en algún tipo de </w:t>
      </w:r>
      <w:r w:rsidRPr="00AA3E7F">
        <w:rPr>
          <w:rFonts w:cs="Tahoma"/>
          <w:szCs w:val="18"/>
        </w:rPr>
        <w:lastRenderedPageBreak/>
        <w:t xml:space="preserve">incumplimiento contractual, se tendrá al mismo como impedido de participar en los procesos de contrataciones del Estado, en el marco del artículo 43 del Decreto Supremo </w:t>
      </w:r>
      <w:proofErr w:type="spellStart"/>
      <w:r w:rsidRPr="00AA3E7F">
        <w:rPr>
          <w:rFonts w:cs="Tahoma"/>
          <w:szCs w:val="18"/>
        </w:rPr>
        <w:t>Nº</w:t>
      </w:r>
      <w:proofErr w:type="spellEnd"/>
      <w:r w:rsidRPr="00AA3E7F">
        <w:rPr>
          <w:rFonts w:cs="Tahoma"/>
          <w:szCs w:val="18"/>
        </w:rPr>
        <w:t xml:space="preserve"> 0181, por lo que para el efecto se procesará la Resolución de Contrato por causas atribuibles al </w:t>
      </w:r>
      <w:r w:rsidRPr="00AA3E7F">
        <w:rPr>
          <w:rFonts w:cs="Tahoma"/>
          <w:b/>
          <w:szCs w:val="18"/>
        </w:rPr>
        <w:t>CONSULTOR.</w:t>
      </w:r>
    </w:p>
    <w:p w14:paraId="5A475D8C" w14:textId="77777777" w:rsidR="004924B1" w:rsidRPr="00AA3E7F" w:rsidRDefault="004924B1" w:rsidP="004924B1">
      <w:pPr>
        <w:rPr>
          <w:rFonts w:cs="Arial"/>
          <w:b/>
          <w:i/>
          <w:iCs/>
          <w:szCs w:val="18"/>
        </w:rPr>
      </w:pPr>
    </w:p>
    <w:p w14:paraId="7EDC9B99" w14:textId="77777777" w:rsidR="004924B1" w:rsidRPr="00AA3E7F" w:rsidRDefault="004924B1" w:rsidP="004924B1">
      <w:pPr>
        <w:widowControl w:val="0"/>
        <w:autoSpaceDE w:val="0"/>
        <w:autoSpaceDN w:val="0"/>
        <w:adjustRightInd w:val="0"/>
        <w:rPr>
          <w:rFonts w:cs="Arial"/>
          <w:szCs w:val="18"/>
        </w:rPr>
      </w:pPr>
      <w:proofErr w:type="gramStart"/>
      <w:r w:rsidRPr="00AA3E7F">
        <w:rPr>
          <w:rFonts w:cs="Tahoma"/>
          <w:b/>
          <w:szCs w:val="18"/>
        </w:rPr>
        <w:t>OCTAVA.-</w:t>
      </w:r>
      <w:proofErr w:type="gramEnd"/>
      <w:r w:rsidRPr="00AA3E7F">
        <w:rPr>
          <w:rFonts w:cs="Tahoma"/>
          <w:b/>
          <w:szCs w:val="18"/>
        </w:rPr>
        <w:t xml:space="preserve"> (ANTICIPO) </w:t>
      </w:r>
      <w:r w:rsidRPr="00AA3E7F">
        <w:rPr>
          <w:rFonts w:cs="Arial"/>
          <w:i/>
          <w:iCs/>
          <w:szCs w:val="18"/>
        </w:rPr>
        <w:t>En el presente contrato no se otorgará anticipo.</w:t>
      </w:r>
    </w:p>
    <w:p w14:paraId="704A3151" w14:textId="77777777" w:rsidR="004924B1" w:rsidRPr="00AA3E7F" w:rsidRDefault="004924B1" w:rsidP="004924B1">
      <w:pPr>
        <w:widowControl w:val="0"/>
        <w:autoSpaceDE w:val="0"/>
        <w:autoSpaceDN w:val="0"/>
        <w:adjustRightInd w:val="0"/>
        <w:rPr>
          <w:rFonts w:cs="Tahoma"/>
          <w:szCs w:val="18"/>
        </w:rPr>
      </w:pPr>
    </w:p>
    <w:p w14:paraId="6952F0A0" w14:textId="77777777" w:rsidR="004924B1" w:rsidRPr="00AA3E7F" w:rsidRDefault="004924B1" w:rsidP="004924B1">
      <w:pPr>
        <w:rPr>
          <w:rFonts w:cs="Tahoma"/>
          <w:szCs w:val="18"/>
        </w:rPr>
      </w:pPr>
      <w:proofErr w:type="gramStart"/>
      <w:r w:rsidRPr="00AA3E7F">
        <w:rPr>
          <w:rFonts w:cs="Tahoma"/>
          <w:b/>
          <w:szCs w:val="18"/>
        </w:rPr>
        <w:t>NOVENA.-</w:t>
      </w:r>
      <w:proofErr w:type="gramEnd"/>
      <w:r w:rsidRPr="00AA3E7F">
        <w:rPr>
          <w:rFonts w:cs="Tahoma"/>
          <w:b/>
          <w:szCs w:val="18"/>
        </w:rPr>
        <w:t xml:space="preserve"> (PLAZO DE PRESTACIÓN DE LA CONSULTORÍA) </w:t>
      </w:r>
      <w:r w:rsidRPr="00AA3E7F">
        <w:rPr>
          <w:szCs w:val="18"/>
        </w:rPr>
        <w:t xml:space="preserve">El </w:t>
      </w:r>
      <w:r w:rsidRPr="00AA3E7F">
        <w:rPr>
          <w:b/>
          <w:szCs w:val="18"/>
        </w:rPr>
        <w:t xml:space="preserve">CONSULTOR </w:t>
      </w:r>
      <w:r w:rsidRPr="00AA3E7F">
        <w:rPr>
          <w:szCs w:val="18"/>
        </w:rPr>
        <w:t xml:space="preserve">desarrollará sus actividades de forma satisfactoria, en estricto acuerdo con el alcance del servicio, la propuesta adjudicada, los Términos de Referencia y en el plazo de ___________________ </w:t>
      </w:r>
      <w:r w:rsidRPr="00AA3E7F">
        <w:rPr>
          <w:b/>
          <w:i/>
          <w:szCs w:val="18"/>
        </w:rPr>
        <w:t xml:space="preserve">(Registrar en forma literal y numeral el plazo de prestación del servicio) </w:t>
      </w:r>
      <w:r w:rsidRPr="00AA3E7F">
        <w:rPr>
          <w:szCs w:val="18"/>
        </w:rPr>
        <w:t xml:space="preserve">días calendario, que será computado a partir de </w:t>
      </w:r>
      <w:r w:rsidRPr="00AA3E7F">
        <w:rPr>
          <w:i/>
          <w:szCs w:val="18"/>
        </w:rPr>
        <w:t>la suscripción del contrato</w:t>
      </w:r>
      <w:r w:rsidRPr="00AA3E7F">
        <w:rPr>
          <w:szCs w:val="18"/>
        </w:rPr>
        <w:t>.</w:t>
      </w:r>
    </w:p>
    <w:p w14:paraId="2DE6223D" w14:textId="77777777" w:rsidR="004924B1" w:rsidRPr="00AA3E7F" w:rsidRDefault="004924B1" w:rsidP="004924B1">
      <w:pPr>
        <w:rPr>
          <w:b/>
          <w:szCs w:val="18"/>
        </w:rPr>
      </w:pPr>
    </w:p>
    <w:p w14:paraId="70BC3827" w14:textId="77777777" w:rsidR="004924B1" w:rsidRPr="00AA3E7F" w:rsidRDefault="004924B1" w:rsidP="004924B1">
      <w:pPr>
        <w:rPr>
          <w:rFonts w:cs="Tahoma"/>
          <w:b/>
          <w:szCs w:val="18"/>
        </w:rPr>
      </w:pPr>
      <w:r w:rsidRPr="00AA3E7F">
        <w:rPr>
          <w:rFonts w:cs="Tahoma"/>
          <w:szCs w:val="18"/>
        </w:rPr>
        <w:t xml:space="preserve">En el caso de que la finalización de la </w:t>
      </w:r>
      <w:r w:rsidRPr="00AA3E7F">
        <w:rPr>
          <w:rFonts w:cs="Tahoma"/>
          <w:b/>
          <w:szCs w:val="18"/>
        </w:rPr>
        <w:t>CONSULTORÍA</w:t>
      </w:r>
      <w:r w:rsidRPr="00AA3E7F">
        <w:rPr>
          <w:rFonts w:cs="Tahoma"/>
          <w:szCs w:val="18"/>
        </w:rPr>
        <w:t>, coincida con un día sábado, domingo o feriado, la misma será trasladada al siguiente día hábil administrativo.</w:t>
      </w:r>
    </w:p>
    <w:p w14:paraId="7FC320A2" w14:textId="77777777" w:rsidR="004924B1" w:rsidRPr="00AA3E7F" w:rsidRDefault="004924B1" w:rsidP="004924B1">
      <w:pPr>
        <w:rPr>
          <w:b/>
          <w:i/>
          <w:szCs w:val="18"/>
        </w:rPr>
      </w:pPr>
    </w:p>
    <w:p w14:paraId="7BC7D96A" w14:textId="77777777" w:rsidR="004924B1" w:rsidRPr="00AA3E7F" w:rsidRDefault="004924B1" w:rsidP="004924B1">
      <w:pPr>
        <w:rPr>
          <w:rFonts w:cs="Tahoma"/>
          <w:b/>
          <w:szCs w:val="18"/>
        </w:rPr>
      </w:pPr>
      <w:proofErr w:type="gramStart"/>
      <w:r w:rsidRPr="00AA3E7F">
        <w:rPr>
          <w:rFonts w:cs="Tahoma"/>
          <w:b/>
          <w:szCs w:val="18"/>
        </w:rPr>
        <w:t>DÉCIMA.-</w:t>
      </w:r>
      <w:proofErr w:type="gramEnd"/>
      <w:r w:rsidRPr="00AA3E7F">
        <w:rPr>
          <w:rFonts w:cs="Tahoma"/>
          <w:b/>
          <w:szCs w:val="18"/>
        </w:rPr>
        <w:t xml:space="preserve"> (LUGAR DE PRESTACIÓN DE SERVICIOS) </w:t>
      </w:r>
      <w:r w:rsidRPr="00AA3E7F">
        <w:rPr>
          <w:rFonts w:cs="Tahoma"/>
          <w:szCs w:val="18"/>
        </w:rPr>
        <w:t xml:space="preserve">El </w:t>
      </w:r>
      <w:r w:rsidRPr="00AA3E7F">
        <w:rPr>
          <w:rFonts w:cs="Tahoma"/>
          <w:b/>
          <w:szCs w:val="18"/>
        </w:rPr>
        <w:t>CONSULTOR</w:t>
      </w:r>
      <w:r w:rsidRPr="00AA3E7F">
        <w:rPr>
          <w:rFonts w:cs="Tahoma"/>
          <w:szCs w:val="18"/>
        </w:rPr>
        <w:t xml:space="preserve"> realizará la </w:t>
      </w:r>
      <w:r w:rsidRPr="00AA3E7F">
        <w:rPr>
          <w:rFonts w:cs="Tahoma"/>
          <w:b/>
          <w:szCs w:val="18"/>
        </w:rPr>
        <w:t>CONSULTORÍA</w:t>
      </w:r>
      <w:r w:rsidRPr="00AA3E7F">
        <w:rPr>
          <w:rFonts w:cs="Tahoma"/>
          <w:szCs w:val="18"/>
        </w:rPr>
        <w:t xml:space="preserve">, objeto del presente contrato en _____________ </w:t>
      </w:r>
      <w:r w:rsidRPr="00AA3E7F">
        <w:rPr>
          <w:rFonts w:cs="Tahoma"/>
          <w:b/>
          <w:i/>
          <w:szCs w:val="18"/>
        </w:rPr>
        <w:t xml:space="preserve">(señalar el lugar o lugares donde realizará la consultoría). </w:t>
      </w:r>
    </w:p>
    <w:p w14:paraId="3CECAD5F" w14:textId="77777777" w:rsidR="004924B1" w:rsidRPr="00AA3E7F" w:rsidRDefault="004924B1" w:rsidP="004924B1">
      <w:pPr>
        <w:widowControl w:val="0"/>
        <w:autoSpaceDE w:val="0"/>
        <w:autoSpaceDN w:val="0"/>
        <w:adjustRightInd w:val="0"/>
        <w:rPr>
          <w:rFonts w:cs="Tahoma"/>
          <w:b/>
          <w:szCs w:val="18"/>
        </w:rPr>
      </w:pPr>
    </w:p>
    <w:p w14:paraId="5EC3E4B6" w14:textId="77777777" w:rsidR="004924B1" w:rsidRPr="00AA3E7F" w:rsidRDefault="004924B1" w:rsidP="004924B1">
      <w:pPr>
        <w:rPr>
          <w:rFonts w:cs="Tahoma"/>
          <w:b/>
          <w:szCs w:val="18"/>
        </w:rPr>
      </w:pPr>
      <w:r w:rsidRPr="00AA3E7F">
        <w:rPr>
          <w:rFonts w:cs="Tahoma"/>
          <w:b/>
          <w:szCs w:val="18"/>
        </w:rPr>
        <w:t xml:space="preserve">DÉCIMA </w:t>
      </w:r>
      <w:proofErr w:type="gramStart"/>
      <w:r w:rsidRPr="00AA3E7F">
        <w:rPr>
          <w:rFonts w:cs="Tahoma"/>
          <w:b/>
          <w:szCs w:val="18"/>
        </w:rPr>
        <w:t>PRIMERA.-</w:t>
      </w:r>
      <w:proofErr w:type="gramEnd"/>
      <w:r w:rsidRPr="00AA3E7F">
        <w:rPr>
          <w:rFonts w:cs="Tahoma"/>
          <w:b/>
          <w:szCs w:val="18"/>
        </w:rPr>
        <w:t xml:space="preserve"> (MONTO Y FORMA DE PAGO)</w:t>
      </w:r>
    </w:p>
    <w:p w14:paraId="1C29F3BC" w14:textId="77777777" w:rsidR="004924B1" w:rsidRPr="00AA3E7F" w:rsidRDefault="004924B1" w:rsidP="004924B1">
      <w:pPr>
        <w:rPr>
          <w:rFonts w:cs="Tahoma"/>
          <w:b/>
          <w:i/>
          <w:szCs w:val="18"/>
        </w:rPr>
      </w:pPr>
    </w:p>
    <w:p w14:paraId="10783011" w14:textId="77777777" w:rsidR="004924B1" w:rsidRPr="00AA3E7F" w:rsidRDefault="004924B1" w:rsidP="004924B1">
      <w:pPr>
        <w:numPr>
          <w:ilvl w:val="0"/>
          <w:numId w:val="31"/>
        </w:numPr>
        <w:ind w:left="709" w:hanging="709"/>
        <w:rPr>
          <w:szCs w:val="18"/>
        </w:rPr>
      </w:pPr>
      <w:proofErr w:type="gramStart"/>
      <w:r w:rsidRPr="00AA3E7F">
        <w:rPr>
          <w:b/>
          <w:szCs w:val="18"/>
        </w:rPr>
        <w:t>MONTO.-</w:t>
      </w:r>
      <w:proofErr w:type="gramEnd"/>
      <w:r w:rsidRPr="00AA3E7F">
        <w:rPr>
          <w:szCs w:val="18"/>
        </w:rPr>
        <w:t xml:space="preserve"> El monto total para la ejecución de la </w:t>
      </w:r>
      <w:r w:rsidRPr="00AA3E7F">
        <w:rPr>
          <w:b/>
          <w:szCs w:val="18"/>
        </w:rPr>
        <w:t>CONSULTORÍA</w:t>
      </w:r>
      <w:r w:rsidRPr="00AA3E7F">
        <w:rPr>
          <w:szCs w:val="18"/>
        </w:rPr>
        <w:t xml:space="preserve"> es de ______________</w:t>
      </w:r>
      <w:r w:rsidRPr="00AA3E7F">
        <w:rPr>
          <w:b/>
          <w:i/>
          <w:szCs w:val="18"/>
        </w:rPr>
        <w:t xml:space="preserve"> (Registrar en forma numeral y literal el monto del Contrato, en bolivianos, establecido en el documento de Adjudicación).</w:t>
      </w:r>
    </w:p>
    <w:p w14:paraId="6DD8BB90" w14:textId="77777777" w:rsidR="004924B1" w:rsidRPr="00AA3E7F" w:rsidRDefault="004924B1" w:rsidP="004924B1">
      <w:pPr>
        <w:ind w:left="709"/>
        <w:rPr>
          <w:szCs w:val="18"/>
        </w:rPr>
      </w:pPr>
    </w:p>
    <w:p w14:paraId="2EA076C7" w14:textId="77777777" w:rsidR="004924B1" w:rsidRPr="00AA3E7F" w:rsidRDefault="004924B1" w:rsidP="004924B1">
      <w:pPr>
        <w:ind w:left="709"/>
        <w:rPr>
          <w:szCs w:val="18"/>
        </w:rPr>
      </w:pPr>
      <w:r w:rsidRPr="00AA3E7F">
        <w:rPr>
          <w:szCs w:val="18"/>
        </w:rPr>
        <w:t xml:space="preserve">Queda establecido que el monto consignado en el presente contrato incluye todos los elementos sin excepción alguna, que sean necesarios para la realización y cumplimiento de la </w:t>
      </w:r>
      <w:r w:rsidRPr="00AA3E7F">
        <w:rPr>
          <w:b/>
          <w:bCs/>
          <w:szCs w:val="18"/>
        </w:rPr>
        <w:t xml:space="preserve">CONSULTORÍA </w:t>
      </w:r>
      <w:r w:rsidRPr="00AA3E7F">
        <w:rPr>
          <w:szCs w:val="18"/>
        </w:rPr>
        <w:t>y no se reconocerán ni procederán pagos por servicios que excedan dicho monto.</w:t>
      </w:r>
    </w:p>
    <w:p w14:paraId="5CF986AF" w14:textId="77777777" w:rsidR="004924B1" w:rsidRPr="00AA3E7F" w:rsidRDefault="004924B1" w:rsidP="004924B1">
      <w:pPr>
        <w:ind w:left="709"/>
        <w:rPr>
          <w:szCs w:val="18"/>
        </w:rPr>
      </w:pPr>
      <w:r w:rsidRPr="00AA3E7F">
        <w:rPr>
          <w:szCs w:val="18"/>
        </w:rPr>
        <w:t xml:space="preserve"> </w:t>
      </w:r>
    </w:p>
    <w:p w14:paraId="6BB0D1F8" w14:textId="77777777" w:rsidR="004924B1" w:rsidRPr="00AA3E7F" w:rsidRDefault="004924B1" w:rsidP="004924B1">
      <w:pPr>
        <w:numPr>
          <w:ilvl w:val="0"/>
          <w:numId w:val="31"/>
        </w:numPr>
        <w:ind w:left="709" w:hanging="709"/>
        <w:rPr>
          <w:b/>
          <w:i/>
          <w:szCs w:val="18"/>
        </w:rPr>
      </w:pPr>
      <w:r w:rsidRPr="00AA3E7F">
        <w:rPr>
          <w:rFonts w:cs="Tahoma"/>
          <w:b/>
          <w:szCs w:val="18"/>
        </w:rPr>
        <w:t xml:space="preserve">FORMA DE </w:t>
      </w:r>
      <w:proofErr w:type="gramStart"/>
      <w:r w:rsidRPr="00AA3E7F">
        <w:rPr>
          <w:rFonts w:cs="Tahoma"/>
          <w:b/>
          <w:szCs w:val="18"/>
        </w:rPr>
        <w:t>PAGO</w:t>
      </w:r>
      <w:r w:rsidRPr="00AA3E7F">
        <w:rPr>
          <w:b/>
          <w:szCs w:val="18"/>
        </w:rPr>
        <w:t>.-</w:t>
      </w:r>
      <w:proofErr w:type="gramEnd"/>
      <w:r w:rsidRPr="00AA3E7F">
        <w:rPr>
          <w:b/>
          <w:szCs w:val="18"/>
        </w:rPr>
        <w:t xml:space="preserve"> </w:t>
      </w:r>
      <w:r w:rsidRPr="00AA3E7F">
        <w:rPr>
          <w:rFonts w:eastAsia="Tahoma" w:cs="Tahoma"/>
          <w:szCs w:val="18"/>
          <w:lang w:eastAsia="es-BO"/>
        </w:rPr>
        <w:t xml:space="preserve">El monto total para el presente Contrato es de </w:t>
      </w:r>
      <w:r w:rsidRPr="00AA3E7F">
        <w:rPr>
          <w:rFonts w:eastAsia="Tahoma" w:cs="Tahoma"/>
          <w:b/>
          <w:szCs w:val="18"/>
          <w:lang w:eastAsia="es-BO"/>
        </w:rPr>
        <w:t>(</w:t>
      </w:r>
      <w:r w:rsidRPr="00AA3E7F">
        <w:rPr>
          <w:rFonts w:cs="Tahoma"/>
          <w:b/>
          <w:szCs w:val="18"/>
        </w:rPr>
        <w:t>el monto del contrato deberá ser adecuado al DBC)</w:t>
      </w:r>
      <w:r w:rsidRPr="00AA3E7F">
        <w:rPr>
          <w:rFonts w:cs="Tahoma"/>
          <w:szCs w:val="18"/>
        </w:rPr>
        <w:t xml:space="preserve"> Bs……00 (………. 00/100 Bolivianos)</w:t>
      </w:r>
      <w:r w:rsidRPr="00AA3E7F">
        <w:rPr>
          <w:rFonts w:eastAsia="Tahoma" w:cs="Tahoma"/>
          <w:color w:val="FF0000"/>
          <w:szCs w:val="18"/>
          <w:lang w:eastAsia="es-BO"/>
        </w:rPr>
        <w:t xml:space="preserve"> </w:t>
      </w:r>
      <w:r w:rsidRPr="00AA3E7F">
        <w:rPr>
          <w:rFonts w:eastAsia="Tahoma" w:cs="Tahoma"/>
          <w:szCs w:val="18"/>
          <w:lang w:eastAsia="es-BO"/>
        </w:rPr>
        <w:t xml:space="preserve">el mismo que será pagado en cuotas mensuales de </w:t>
      </w:r>
      <w:r w:rsidRPr="00AA3E7F">
        <w:rPr>
          <w:rFonts w:cs="Tahoma"/>
          <w:szCs w:val="18"/>
        </w:rPr>
        <w:t>Bs…..,00 (……… 00/100 Bolivianos</w:t>
      </w:r>
      <w:r w:rsidRPr="00AA3E7F">
        <w:rPr>
          <w:rFonts w:cs="Tahoma"/>
          <w:bCs/>
          <w:szCs w:val="18"/>
        </w:rPr>
        <w:t>)</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y</w:t>
      </w:r>
      <w:r w:rsidRPr="00AA3E7F">
        <w:rPr>
          <w:rFonts w:eastAsia="Tahoma" w:cs="Tahoma"/>
          <w:b/>
          <w:szCs w:val="18"/>
          <w:lang w:eastAsia="es-BO"/>
        </w:rPr>
        <w:t xml:space="preserve"> </w:t>
      </w:r>
      <w:r w:rsidRPr="00AA3E7F">
        <w:rPr>
          <w:rFonts w:eastAsia="Tahoma" w:cs="Tahoma"/>
          <w:szCs w:val="18"/>
          <w:lang w:eastAsia="es-BO"/>
        </w:rPr>
        <w:t>prorrateado si corresponde</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AA3E7F">
        <w:rPr>
          <w:rFonts w:eastAsia="Tahoma" w:cs="Tahoma"/>
          <w:szCs w:val="18"/>
          <w:lang w:eastAsia="es-BO"/>
        </w:rPr>
        <w:t>Nº</w:t>
      </w:r>
      <w:proofErr w:type="spellEnd"/>
      <w:r w:rsidRPr="00AA3E7F">
        <w:rPr>
          <w:rFonts w:eastAsia="Tahoma" w:cs="Tahoma"/>
          <w:szCs w:val="18"/>
          <w:lang w:eastAsia="es-BO"/>
        </w:rPr>
        <w:t xml:space="preserve"> 065 de 26 de enero de 2011, y la presentación del Formulario 610 de consultor público, caso contrario la </w:t>
      </w:r>
      <w:r w:rsidRPr="00AA3E7F">
        <w:rPr>
          <w:rFonts w:eastAsia="Tahoma" w:cs="Tahoma"/>
          <w:b/>
          <w:szCs w:val="18"/>
          <w:lang w:eastAsia="es-BO"/>
        </w:rPr>
        <w:t>ENTIDAD</w:t>
      </w:r>
      <w:r w:rsidRPr="00AA3E7F">
        <w:rPr>
          <w:rFonts w:eastAsia="Tahoma" w:cs="Tahoma"/>
          <w:szCs w:val="18"/>
          <w:lang w:eastAsia="es-BO"/>
        </w:rPr>
        <w:t xml:space="preserve"> retendrá el monto correspondiente a los impuestos de Ley.</w:t>
      </w:r>
    </w:p>
    <w:p w14:paraId="79741498" w14:textId="77777777" w:rsidR="004924B1" w:rsidRPr="00AA3E7F" w:rsidRDefault="004924B1" w:rsidP="004924B1">
      <w:pPr>
        <w:rPr>
          <w:rFonts w:eastAsia="Tahoma" w:cs="Tahoma"/>
          <w:b/>
          <w:szCs w:val="18"/>
          <w:lang w:eastAsia="es-BO"/>
        </w:rPr>
      </w:pPr>
    </w:p>
    <w:p w14:paraId="75471502" w14:textId="77777777" w:rsidR="004924B1" w:rsidRPr="00AA3E7F" w:rsidRDefault="004924B1" w:rsidP="004924B1">
      <w:pPr>
        <w:ind w:left="708"/>
        <w:rPr>
          <w:rFonts w:eastAsia="Tahoma" w:cs="Tahoma"/>
          <w:szCs w:val="18"/>
          <w:lang w:eastAsia="es-BO"/>
        </w:rPr>
      </w:pPr>
      <w:r w:rsidRPr="00AA3E7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AA3E7F">
        <w:rPr>
          <w:rFonts w:eastAsia="Tahoma" w:cs="Tahoma"/>
          <w:b/>
          <w:szCs w:val="18"/>
          <w:lang w:eastAsia="es-BO"/>
        </w:rPr>
        <w:t>ENTIDAD</w:t>
      </w:r>
      <w:r w:rsidRPr="00AA3E7F">
        <w:rPr>
          <w:rFonts w:eastAsia="Tahoma" w:cs="Tahoma"/>
          <w:szCs w:val="18"/>
          <w:lang w:eastAsia="es-BO"/>
        </w:rPr>
        <w:t xml:space="preserve">, según la escala vigente. Los impuestos que correspondan según el régimen impositivo en Bolivia, serán obligatoriamente pagados por el </w:t>
      </w:r>
      <w:r w:rsidRPr="00AA3E7F">
        <w:rPr>
          <w:rFonts w:eastAsia="Tahoma" w:cs="Tahoma"/>
          <w:b/>
          <w:szCs w:val="18"/>
          <w:lang w:eastAsia="es-BO"/>
        </w:rPr>
        <w:t>CONSULTOR</w:t>
      </w:r>
      <w:r w:rsidRPr="00AA3E7F">
        <w:rPr>
          <w:rFonts w:eastAsia="Tahoma" w:cs="Tahoma"/>
          <w:szCs w:val="18"/>
          <w:lang w:eastAsia="es-BO"/>
        </w:rPr>
        <w:t>, así como los aportes o pagos por AFP correspondientes de acuerdo a la Ley de Pensiones.</w:t>
      </w:r>
    </w:p>
    <w:p w14:paraId="42FDEF6D" w14:textId="77777777" w:rsidR="004924B1" w:rsidRPr="00AA3E7F" w:rsidRDefault="004924B1" w:rsidP="004924B1">
      <w:pPr>
        <w:rPr>
          <w:rFonts w:eastAsia="Tahoma" w:cs="Tahoma"/>
          <w:szCs w:val="18"/>
          <w:lang w:eastAsia="es-BO"/>
        </w:rPr>
      </w:pPr>
    </w:p>
    <w:p w14:paraId="22D712A0" w14:textId="77777777" w:rsidR="004924B1" w:rsidRPr="00AA3E7F" w:rsidRDefault="004924B1" w:rsidP="004924B1">
      <w:pPr>
        <w:ind w:left="708"/>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se hace responsable de la custodia, guarda y conservación de los equipos y materiales que la </w:t>
      </w:r>
      <w:r w:rsidRPr="00AA3E7F">
        <w:rPr>
          <w:rFonts w:eastAsia="Tahoma" w:cs="Tahoma"/>
          <w:b/>
          <w:szCs w:val="18"/>
          <w:lang w:eastAsia="es-BO"/>
        </w:rPr>
        <w:t>ENTIDAD</w:t>
      </w:r>
      <w:r w:rsidRPr="00AA3E7F">
        <w:rPr>
          <w:rFonts w:eastAsia="Tahoma" w:cs="Tahoma"/>
          <w:szCs w:val="18"/>
          <w:lang w:eastAsia="es-BO"/>
        </w:rPr>
        <w:t xml:space="preserve"> le entregará bajo inventario, para la prestación de la </w:t>
      </w:r>
      <w:r w:rsidRPr="00AA3E7F">
        <w:rPr>
          <w:rFonts w:eastAsia="Tahoma" w:cs="Tahoma"/>
          <w:b/>
          <w:szCs w:val="18"/>
          <w:lang w:eastAsia="es-BO"/>
        </w:rPr>
        <w:t>CONSULTORÍA</w:t>
      </w:r>
      <w:r w:rsidRPr="00AA3E7F">
        <w:rPr>
          <w:rFonts w:eastAsia="Tahoma" w:cs="Tahoma"/>
          <w:szCs w:val="18"/>
          <w:lang w:eastAsia="es-BO"/>
        </w:rPr>
        <w:t>, los mismos que serán devueltos a la finalización del servicio, en las mismas condiciones de su entrega y recepción, salvo desgaste natural.</w:t>
      </w:r>
    </w:p>
    <w:p w14:paraId="2FF2386D" w14:textId="77777777" w:rsidR="004924B1" w:rsidRPr="00AA3E7F" w:rsidRDefault="004924B1" w:rsidP="004924B1">
      <w:pPr>
        <w:rPr>
          <w:rFonts w:eastAsia="Tahoma" w:cs="Tahoma"/>
          <w:szCs w:val="18"/>
          <w:highlight w:val="yellow"/>
          <w:lang w:eastAsia="es-BO"/>
        </w:rPr>
      </w:pPr>
    </w:p>
    <w:p w14:paraId="7A6B7F31" w14:textId="77777777" w:rsidR="004924B1" w:rsidRPr="00AA3E7F" w:rsidRDefault="004924B1" w:rsidP="004924B1">
      <w:pPr>
        <w:ind w:left="708"/>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de Unidad de Medio Ambiente y Seguridad Industrial de la </w:t>
      </w:r>
      <w:r w:rsidRPr="00AA3E7F">
        <w:rPr>
          <w:rFonts w:eastAsia="Tahoma" w:cs="Tahoma"/>
          <w:b/>
          <w:szCs w:val="18"/>
          <w:lang w:eastAsia="es-BO"/>
        </w:rPr>
        <w:t xml:space="preserve">ENTIDAD </w:t>
      </w:r>
      <w:r w:rsidRPr="00AA3E7F">
        <w:rPr>
          <w:rFonts w:eastAsia="Tahoma" w:cs="Tahoma"/>
          <w:szCs w:val="18"/>
          <w:lang w:eastAsia="es-BO"/>
        </w:rPr>
        <w:t>lo considere necesario, en virtud a lo establecido en la Identificación de Peligros y Evaluación de Riesgos (IPER).</w:t>
      </w:r>
    </w:p>
    <w:p w14:paraId="08FB7397" w14:textId="77777777" w:rsidR="004924B1" w:rsidRPr="00AA3E7F" w:rsidRDefault="004924B1" w:rsidP="004924B1">
      <w:pPr>
        <w:rPr>
          <w:rFonts w:eastAsia="Tahoma" w:cs="Tahoma"/>
          <w:szCs w:val="18"/>
          <w:highlight w:val="green"/>
          <w:lang w:eastAsia="es-BO"/>
        </w:rPr>
      </w:pPr>
    </w:p>
    <w:p w14:paraId="318E13D7" w14:textId="77777777" w:rsidR="004924B1" w:rsidRPr="00AA3E7F" w:rsidRDefault="004924B1" w:rsidP="004924B1">
      <w:pPr>
        <w:ind w:left="708"/>
        <w:rPr>
          <w:rFonts w:eastAsia="Tahoma" w:cs="Tahoma"/>
          <w:szCs w:val="18"/>
          <w:lang w:eastAsia="es-BO"/>
        </w:rPr>
      </w:pPr>
      <w:r w:rsidRPr="00AA3E7F">
        <w:rPr>
          <w:rFonts w:eastAsia="Tahoma" w:cs="Tahoma"/>
          <w:szCs w:val="18"/>
          <w:lang w:eastAsia="es-BO"/>
        </w:rPr>
        <w:lastRenderedPageBreak/>
        <w:t xml:space="preserve">En el marco del Artículo 5º de la Ley </w:t>
      </w:r>
      <w:proofErr w:type="spellStart"/>
      <w:r w:rsidRPr="00AA3E7F">
        <w:rPr>
          <w:rFonts w:eastAsia="Tahoma" w:cs="Tahoma"/>
          <w:szCs w:val="18"/>
          <w:lang w:eastAsia="es-BO"/>
        </w:rPr>
        <w:t>Nº</w:t>
      </w:r>
      <w:proofErr w:type="spellEnd"/>
      <w:r w:rsidRPr="00AA3E7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AA3E7F">
        <w:rPr>
          <w:rFonts w:eastAsia="Tahoma" w:cs="Tahoma"/>
          <w:szCs w:val="18"/>
          <w:lang w:eastAsia="es-BO"/>
        </w:rPr>
        <w:t>Nº</w:t>
      </w:r>
      <w:proofErr w:type="spellEnd"/>
      <w:r w:rsidRPr="00AA3E7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AA3E7F">
        <w:rPr>
          <w:rFonts w:eastAsia="Tahoma" w:cs="Tahoma"/>
          <w:szCs w:val="18"/>
          <w:lang w:eastAsia="es-BO"/>
        </w:rPr>
        <w:t>Nº</w:t>
      </w:r>
      <w:proofErr w:type="spellEnd"/>
      <w:r w:rsidRPr="00AA3E7F">
        <w:rPr>
          <w:rFonts w:eastAsia="Tahoma" w:cs="Tahoma"/>
          <w:szCs w:val="18"/>
          <w:lang w:eastAsia="es-BO"/>
        </w:rPr>
        <w:t xml:space="preserve"> 2029, se establece que:</w:t>
      </w:r>
    </w:p>
    <w:p w14:paraId="329BEA7C" w14:textId="77777777" w:rsidR="004924B1" w:rsidRPr="00AA3E7F" w:rsidRDefault="004924B1" w:rsidP="004924B1">
      <w:pPr>
        <w:ind w:left="708"/>
        <w:rPr>
          <w:rFonts w:eastAsia="Tahoma" w:cs="Tahoma"/>
          <w:szCs w:val="18"/>
          <w:lang w:eastAsia="es-BO"/>
        </w:rPr>
      </w:pPr>
    </w:p>
    <w:p w14:paraId="227F668C" w14:textId="77777777" w:rsidR="004924B1"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w:t>
      </w:r>
      <w:r w:rsidRPr="00AA3E7F">
        <w:rPr>
          <w:rFonts w:ascii="Verdana" w:eastAsia="Tahoma" w:hAnsi="Verdana" w:cs="Tahoma"/>
          <w:b/>
          <w:sz w:val="18"/>
          <w:szCs w:val="18"/>
          <w:lang w:eastAsia="es-BO"/>
        </w:rPr>
        <w:t>CONSULTORES</w:t>
      </w:r>
      <w:r w:rsidRPr="00AA3E7F">
        <w:rPr>
          <w:rFonts w:ascii="Verdana" w:eastAsia="Tahoma" w:hAnsi="Verdana" w:cs="Tahoma"/>
          <w:sz w:val="18"/>
          <w:szCs w:val="18"/>
          <w:lang w:eastAsia="es-BO"/>
        </w:rPr>
        <w:t xml:space="preserve"> deben estar inscritos en el Padrón Nacional de Contribuyentes </w:t>
      </w:r>
      <w:proofErr w:type="gramStart"/>
      <w:r w:rsidRPr="00AA3E7F">
        <w:rPr>
          <w:rFonts w:ascii="Verdana" w:eastAsia="Tahoma" w:hAnsi="Verdana" w:cs="Tahoma"/>
          <w:sz w:val="18"/>
          <w:szCs w:val="18"/>
          <w:lang w:eastAsia="es-BO"/>
        </w:rPr>
        <w:t>en  la</w:t>
      </w:r>
      <w:proofErr w:type="gramEnd"/>
      <w:r w:rsidRPr="00AA3E7F">
        <w:rPr>
          <w:rFonts w:ascii="Verdana" w:eastAsia="Tahoma" w:hAnsi="Verdana" w:cs="Tahoma"/>
          <w:sz w:val="18"/>
          <w:szCs w:val="18"/>
          <w:lang w:eastAsia="es-BO"/>
        </w:rPr>
        <w:t xml:space="preserve"> actividad 71813 Consultores, Servicios profesionales y Técnicos.</w:t>
      </w:r>
    </w:p>
    <w:p w14:paraId="0C8DD7FD" w14:textId="77777777" w:rsidR="004924B1" w:rsidRPr="00AA3E7F" w:rsidRDefault="004924B1" w:rsidP="004924B1">
      <w:pPr>
        <w:pStyle w:val="Prrafodelista"/>
        <w:ind w:left="1428"/>
        <w:rPr>
          <w:rFonts w:ascii="Verdana" w:eastAsia="Tahoma" w:hAnsi="Verdana" w:cs="Tahoma"/>
          <w:sz w:val="18"/>
          <w:szCs w:val="18"/>
          <w:lang w:eastAsia="es-BO"/>
        </w:rPr>
      </w:pPr>
    </w:p>
    <w:p w14:paraId="38A3B132" w14:textId="77777777" w:rsidR="004924B1" w:rsidRPr="00AA3E7F"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Refrigerios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AA3E7F">
        <w:rPr>
          <w:rFonts w:ascii="Verdana" w:eastAsia="Tahoma" w:hAnsi="Verdana" w:cs="Tahoma"/>
          <w:b/>
          <w:sz w:val="18"/>
          <w:szCs w:val="18"/>
          <w:lang w:eastAsia="es-BO"/>
        </w:rPr>
        <w:t>ENTIDAD</w:t>
      </w:r>
      <w:r w:rsidRPr="00AA3E7F">
        <w:rPr>
          <w:rFonts w:ascii="Verdana" w:eastAsia="Tahoma" w:hAnsi="Verdana" w:cs="Tahoma"/>
          <w:bCs/>
          <w:sz w:val="18"/>
          <w:szCs w:val="18"/>
          <w:lang w:eastAsia="es-BO"/>
        </w:rPr>
        <w:t>.</w:t>
      </w:r>
    </w:p>
    <w:p w14:paraId="7AD18C0C" w14:textId="77777777" w:rsidR="004924B1" w:rsidRPr="00AA3E7F" w:rsidRDefault="004924B1" w:rsidP="004924B1">
      <w:pPr>
        <w:rPr>
          <w:rFonts w:eastAsia="Tahoma" w:cs="Tahoma"/>
          <w:szCs w:val="18"/>
          <w:lang w:eastAsia="es-BO"/>
        </w:rPr>
      </w:pPr>
    </w:p>
    <w:p w14:paraId="53F6B41A" w14:textId="77777777" w:rsidR="004924B1"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Viáticos,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3A681A25" w14:textId="77777777" w:rsidR="004924B1" w:rsidRPr="00AA3E7F" w:rsidRDefault="004924B1" w:rsidP="004924B1">
      <w:pPr>
        <w:rPr>
          <w:rFonts w:eastAsia="Tahoma" w:cs="Tahoma"/>
          <w:szCs w:val="18"/>
          <w:lang w:eastAsia="es-BO"/>
        </w:rPr>
      </w:pPr>
    </w:p>
    <w:p w14:paraId="46BFC8F8" w14:textId="77777777" w:rsidR="004924B1" w:rsidRPr="00AA3E7F"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La presentación de facturas será mediante el Formulario correspondiente con el NIT y apellido del </w:t>
      </w:r>
      <w:r w:rsidRPr="00AA3E7F">
        <w:rPr>
          <w:rFonts w:ascii="Verdana" w:eastAsia="Tahoma" w:hAnsi="Verdana" w:cs="Tahoma"/>
          <w:b/>
          <w:sz w:val="18"/>
          <w:szCs w:val="18"/>
          <w:lang w:eastAsia="es-BO"/>
        </w:rPr>
        <w:t>CONSULTOR.</w:t>
      </w:r>
    </w:p>
    <w:p w14:paraId="468DAF87" w14:textId="77777777" w:rsidR="004924B1" w:rsidRPr="00AA3E7F" w:rsidRDefault="004924B1" w:rsidP="004924B1">
      <w:pPr>
        <w:rPr>
          <w:rFonts w:eastAsia="Tahoma" w:cs="Tahoma"/>
          <w:szCs w:val="18"/>
          <w:lang w:eastAsia="es-BO"/>
        </w:rPr>
      </w:pPr>
    </w:p>
    <w:p w14:paraId="4493BB4A" w14:textId="77777777" w:rsidR="004924B1"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En el caso de refrigerios, la presentación del Formulario correspondiente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se realizará de forma mensual según el cronograma fijado por la Unidad Contable de</w:t>
      </w:r>
      <w:r w:rsidRPr="00AA3E7F">
        <w:rPr>
          <w:rFonts w:ascii="Verdana" w:eastAsia="Tahoma" w:hAnsi="Verdana" w:cs="Tahoma"/>
          <w:b/>
          <w:sz w:val="18"/>
          <w:szCs w:val="18"/>
          <w:lang w:eastAsia="es-BO"/>
        </w:rPr>
        <w:t xml:space="preserve"> </w:t>
      </w:r>
      <w:r w:rsidRPr="00AA3E7F">
        <w:rPr>
          <w:rFonts w:ascii="Verdana" w:eastAsia="Tahoma" w:hAnsi="Verdana" w:cs="Tahoma"/>
          <w:sz w:val="18"/>
          <w:szCs w:val="18"/>
          <w:lang w:eastAsia="es-BO"/>
        </w:rPr>
        <w:t xml:space="preserve">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284D946" w14:textId="77777777" w:rsidR="004924B1" w:rsidRPr="00AA3E7F" w:rsidRDefault="004924B1" w:rsidP="004924B1">
      <w:pPr>
        <w:rPr>
          <w:rFonts w:eastAsia="Tahoma" w:cs="Tahoma"/>
          <w:szCs w:val="18"/>
          <w:lang w:eastAsia="es-BO"/>
        </w:rPr>
      </w:pPr>
    </w:p>
    <w:p w14:paraId="6D905900" w14:textId="77777777" w:rsidR="004924B1" w:rsidRPr="00AA3E7F" w:rsidRDefault="004924B1" w:rsidP="004924B1">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importes retenidos consolidados por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55B33788" w14:textId="77777777" w:rsidR="004924B1" w:rsidRPr="00AA3E7F" w:rsidRDefault="004924B1" w:rsidP="004924B1">
      <w:pPr>
        <w:rPr>
          <w:szCs w:val="18"/>
        </w:rPr>
      </w:pPr>
    </w:p>
    <w:p w14:paraId="576630D9" w14:textId="77777777" w:rsidR="004924B1" w:rsidRPr="00AA3E7F" w:rsidRDefault="004924B1" w:rsidP="004924B1">
      <w:pPr>
        <w:autoSpaceDE w:val="0"/>
        <w:autoSpaceDN w:val="0"/>
        <w:adjustRightInd w:val="0"/>
        <w:rPr>
          <w:rFonts w:cs="Tahoma"/>
          <w:b/>
          <w:bCs/>
          <w:szCs w:val="18"/>
        </w:rPr>
      </w:pPr>
      <w:r w:rsidRPr="00AA3E7F">
        <w:rPr>
          <w:rFonts w:cs="Tahoma"/>
          <w:b/>
          <w:bCs/>
          <w:szCs w:val="18"/>
        </w:rPr>
        <w:t xml:space="preserve">DÉCIMA </w:t>
      </w:r>
      <w:proofErr w:type="gramStart"/>
      <w:r w:rsidRPr="00AA3E7F">
        <w:rPr>
          <w:rFonts w:cs="Tahoma"/>
          <w:b/>
          <w:bCs/>
          <w:szCs w:val="18"/>
        </w:rPr>
        <w:t>SEGUNDA.-</w:t>
      </w:r>
      <w:proofErr w:type="gramEnd"/>
      <w:r w:rsidRPr="00AA3E7F">
        <w:rPr>
          <w:rFonts w:cs="Tahoma"/>
          <w:b/>
          <w:bCs/>
          <w:szCs w:val="18"/>
        </w:rPr>
        <w:t xml:space="preserve"> (ESTIPULACIÓN SOBRE IMPUESTOS) </w:t>
      </w:r>
      <w:r w:rsidRPr="00AA3E7F">
        <w:rPr>
          <w:rFonts w:cs="Tahoma"/>
          <w:bCs/>
          <w:szCs w:val="18"/>
        </w:rPr>
        <w:t>Correrá por cuenta del</w:t>
      </w:r>
      <w:r w:rsidRPr="00AA3E7F">
        <w:rPr>
          <w:rFonts w:cs="Tahoma"/>
          <w:b/>
          <w:bCs/>
          <w:szCs w:val="18"/>
        </w:rPr>
        <w:t xml:space="preserve"> CONSULTOR</w:t>
      </w:r>
      <w:r w:rsidRPr="00AA3E7F">
        <w:rPr>
          <w:rFonts w:cs="Tahoma"/>
          <w:szCs w:val="18"/>
        </w:rPr>
        <w:t>,</w:t>
      </w:r>
      <w:r w:rsidRPr="00AA3E7F">
        <w:rPr>
          <w:rFonts w:cs="Tahoma"/>
          <w:bCs/>
          <w:szCs w:val="18"/>
        </w:rPr>
        <w:t xml:space="preserve"> en el marco de la relación contractual, el pago de todos los impuestos vigentes en el país a la fecha de suscripción del presente contrato.</w:t>
      </w:r>
    </w:p>
    <w:p w14:paraId="066CE9E0" w14:textId="77777777" w:rsidR="004924B1" w:rsidRPr="00AA3E7F" w:rsidRDefault="004924B1" w:rsidP="004924B1">
      <w:pPr>
        <w:autoSpaceDE w:val="0"/>
        <w:autoSpaceDN w:val="0"/>
        <w:adjustRightInd w:val="0"/>
        <w:rPr>
          <w:rFonts w:cs="Tahoma"/>
          <w:bCs/>
          <w:szCs w:val="18"/>
        </w:rPr>
      </w:pPr>
    </w:p>
    <w:p w14:paraId="1B54DF37" w14:textId="77777777" w:rsidR="004924B1" w:rsidRPr="00AA3E7F" w:rsidRDefault="004924B1" w:rsidP="004924B1">
      <w:pPr>
        <w:autoSpaceDE w:val="0"/>
        <w:autoSpaceDN w:val="0"/>
        <w:adjustRightInd w:val="0"/>
        <w:rPr>
          <w:rFonts w:cs="Tahoma"/>
          <w:bCs/>
          <w:szCs w:val="18"/>
        </w:rPr>
      </w:pPr>
      <w:r w:rsidRPr="00AA3E7F">
        <w:rPr>
          <w:rFonts w:cs="Tahoma"/>
          <w:bCs/>
          <w:szCs w:val="18"/>
        </w:rPr>
        <w:t xml:space="preserve">En caso de que posteriormente, el Estado Plurinacional de Bolivia, implantara impuestos adicionales, disminuyera o incrementara los vigentes, mediante disposición legal expresa, el </w:t>
      </w:r>
      <w:r w:rsidRPr="00AA3E7F">
        <w:rPr>
          <w:rFonts w:cs="Tahoma"/>
          <w:b/>
          <w:bCs/>
          <w:szCs w:val="18"/>
        </w:rPr>
        <w:t xml:space="preserve">CONSULTOR </w:t>
      </w:r>
      <w:r w:rsidRPr="00AA3E7F">
        <w:rPr>
          <w:rFonts w:cs="Tahoma"/>
          <w:bCs/>
          <w:szCs w:val="18"/>
        </w:rPr>
        <w:t>deberá acogerse a su cumplimiento desde la fecha de vigencia de dicha normativa.</w:t>
      </w:r>
    </w:p>
    <w:p w14:paraId="2203F43C" w14:textId="77777777" w:rsidR="004924B1" w:rsidRPr="00AA3E7F" w:rsidRDefault="004924B1" w:rsidP="004924B1">
      <w:pPr>
        <w:widowControl w:val="0"/>
        <w:autoSpaceDE w:val="0"/>
        <w:autoSpaceDN w:val="0"/>
        <w:adjustRightInd w:val="0"/>
        <w:rPr>
          <w:rFonts w:cs="Tahoma"/>
          <w:b/>
          <w:szCs w:val="18"/>
        </w:rPr>
      </w:pPr>
    </w:p>
    <w:p w14:paraId="0CBD5E91" w14:textId="77777777" w:rsidR="004924B1" w:rsidRPr="00AA3E7F" w:rsidRDefault="004924B1" w:rsidP="004924B1">
      <w:pPr>
        <w:rPr>
          <w:rFonts w:eastAsia="Tahoma" w:cs="Tahoma"/>
          <w:szCs w:val="18"/>
          <w:lang w:eastAsia="es-BO"/>
        </w:rPr>
      </w:pPr>
      <w:r w:rsidRPr="00AA3E7F">
        <w:rPr>
          <w:rFonts w:cs="Tahoma"/>
          <w:b/>
          <w:szCs w:val="18"/>
        </w:rPr>
        <w:t xml:space="preserve">DECIMA </w:t>
      </w:r>
      <w:proofErr w:type="gramStart"/>
      <w:r w:rsidRPr="00AA3E7F">
        <w:rPr>
          <w:rFonts w:cs="Tahoma"/>
          <w:b/>
          <w:szCs w:val="18"/>
        </w:rPr>
        <w:t>TERCERA.-</w:t>
      </w:r>
      <w:proofErr w:type="gramEnd"/>
      <w:r w:rsidRPr="00AA3E7F">
        <w:rPr>
          <w:rFonts w:eastAsia="Tahoma" w:cs="Tahoma"/>
          <w:b/>
          <w:szCs w:val="18"/>
          <w:lang w:eastAsia="es-BO"/>
        </w:rPr>
        <w:t xml:space="preserve"> (DEL HORARIO Y LA PRESTACION DEL SERVICIO).-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desempeñará sus actividades con dedicación exclusiva en los horarios establecidos para el personal permanente de la </w:t>
      </w:r>
      <w:r w:rsidRPr="00AA3E7F">
        <w:rPr>
          <w:rFonts w:eastAsia="Tahoma" w:cs="Tahoma"/>
          <w:b/>
          <w:szCs w:val="18"/>
          <w:lang w:eastAsia="es-BO"/>
        </w:rPr>
        <w:t>ENTIDAD</w:t>
      </w:r>
      <w:r w:rsidRPr="00AA3E7F">
        <w:rPr>
          <w:rFonts w:eastAsia="Tahoma" w:cs="Tahoma"/>
          <w:szCs w:val="18"/>
          <w:lang w:eastAsia="es-BO"/>
        </w:rPr>
        <w:t>, cumpliendo las actividades estipuladas en el DBC (Términos de Referencia) y el presente contrato suscrito.</w:t>
      </w:r>
    </w:p>
    <w:p w14:paraId="57E1A010" w14:textId="77777777" w:rsidR="004924B1" w:rsidRPr="00AA3E7F" w:rsidRDefault="004924B1" w:rsidP="004924B1">
      <w:pPr>
        <w:rPr>
          <w:rFonts w:eastAsia="Tahoma" w:cs="Tahoma"/>
          <w:szCs w:val="18"/>
          <w:lang w:eastAsia="es-BO"/>
        </w:rPr>
      </w:pPr>
    </w:p>
    <w:p w14:paraId="05C67948"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En caso de que el </w:t>
      </w:r>
      <w:r w:rsidRPr="00AA3E7F">
        <w:rPr>
          <w:rFonts w:eastAsia="Tahoma" w:cs="Tahoma"/>
          <w:b/>
          <w:szCs w:val="18"/>
          <w:lang w:eastAsia="es-BO"/>
        </w:rPr>
        <w:t>CONSULTOR</w:t>
      </w:r>
      <w:r w:rsidRPr="00AA3E7F">
        <w:rPr>
          <w:rFonts w:eastAsia="Tahoma" w:cs="Tahoma"/>
          <w:szCs w:val="18"/>
          <w:lang w:eastAsia="es-BO"/>
        </w:rPr>
        <w:t xml:space="preserve"> no cumpla con el horario del servicio establecido, por la </w:t>
      </w:r>
      <w:r w:rsidRPr="00AA3E7F">
        <w:rPr>
          <w:rFonts w:eastAsia="Tahoma" w:cs="Tahoma"/>
          <w:b/>
          <w:szCs w:val="18"/>
          <w:lang w:eastAsia="es-BO"/>
        </w:rPr>
        <w:t>ENTIDAD</w:t>
      </w:r>
      <w:r w:rsidRPr="00AA3E7F">
        <w:rPr>
          <w:rFonts w:eastAsia="Tahoma" w:cs="Tahoma"/>
          <w:szCs w:val="18"/>
          <w:lang w:eastAsia="es-BO"/>
        </w:rPr>
        <w:t xml:space="preserve">, se le aplicará las sanciones establecidas por la normativa interna vigente emitida por la </w:t>
      </w:r>
      <w:r w:rsidRPr="00AA3E7F">
        <w:rPr>
          <w:rFonts w:eastAsia="Tahoma" w:cs="Tahoma"/>
          <w:b/>
          <w:szCs w:val="18"/>
          <w:lang w:eastAsia="es-BO"/>
        </w:rPr>
        <w:t>ENTIDAD</w:t>
      </w:r>
      <w:r w:rsidRPr="00AA3E7F">
        <w:rPr>
          <w:rFonts w:eastAsia="Tahoma" w:cs="Tahoma"/>
          <w:szCs w:val="18"/>
          <w:lang w:eastAsia="es-BO"/>
        </w:rPr>
        <w:t>.</w:t>
      </w:r>
    </w:p>
    <w:p w14:paraId="2A276F1D" w14:textId="77777777" w:rsidR="004924B1" w:rsidRPr="00AA3E7F" w:rsidRDefault="004924B1" w:rsidP="004924B1">
      <w:pPr>
        <w:rPr>
          <w:rFonts w:eastAsia="Tahoma" w:cs="Tahoma"/>
          <w:b/>
          <w:szCs w:val="18"/>
          <w:lang w:eastAsia="es-BO"/>
        </w:rPr>
      </w:pPr>
    </w:p>
    <w:p w14:paraId="45DE689A"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En caso de ausencia injustificada y/o falta de registro en el sistema biométrico, se procederá de acuerdo a la normativa interna legal vigente en la </w:t>
      </w:r>
      <w:r w:rsidRPr="00AA3E7F">
        <w:rPr>
          <w:rFonts w:eastAsia="Tahoma" w:cs="Tahoma"/>
          <w:b/>
          <w:szCs w:val="18"/>
          <w:lang w:eastAsia="es-BO"/>
        </w:rPr>
        <w:t>ENTIDAD</w:t>
      </w:r>
      <w:r w:rsidRPr="00AA3E7F">
        <w:rPr>
          <w:rFonts w:eastAsia="Tahoma" w:cs="Tahoma"/>
          <w:szCs w:val="18"/>
          <w:lang w:eastAsia="es-BO"/>
        </w:rPr>
        <w:t>.</w:t>
      </w:r>
    </w:p>
    <w:p w14:paraId="005FB736" w14:textId="77777777" w:rsidR="004924B1" w:rsidRPr="00AA3E7F" w:rsidRDefault="004924B1" w:rsidP="004924B1">
      <w:pPr>
        <w:rPr>
          <w:rFonts w:eastAsia="Tahoma" w:cs="Tahoma"/>
          <w:b/>
          <w:szCs w:val="18"/>
          <w:lang w:eastAsia="es-BO"/>
        </w:rPr>
      </w:pPr>
    </w:p>
    <w:p w14:paraId="73044F3B" w14:textId="77777777" w:rsidR="004924B1" w:rsidRPr="00AA3E7F" w:rsidRDefault="004924B1" w:rsidP="004924B1">
      <w:pPr>
        <w:rPr>
          <w:rFonts w:eastAsia="Tahoma" w:cs="Tahoma"/>
          <w:b/>
          <w:szCs w:val="18"/>
          <w:lang w:eastAsia="es-BO"/>
        </w:rPr>
      </w:pPr>
      <w:r w:rsidRPr="00AA3E7F">
        <w:rPr>
          <w:rFonts w:eastAsia="Tahoma" w:cs="Tahoma"/>
          <w:szCs w:val="18"/>
          <w:lang w:eastAsia="es-BO"/>
        </w:rPr>
        <w:t>El control del cumplimiento del horario del servicio de consultoría, será realizado por la Unidad de Recursos Humanos y Desarrollo Organizacional, a través del Sistema Biométrico</w:t>
      </w:r>
      <w:r w:rsidRPr="00AA3E7F">
        <w:rPr>
          <w:rFonts w:eastAsia="Tahoma" w:cs="Tahoma"/>
          <w:b/>
          <w:szCs w:val="18"/>
          <w:lang w:eastAsia="es-BO"/>
        </w:rPr>
        <w:t>.</w:t>
      </w:r>
    </w:p>
    <w:p w14:paraId="0760889E" w14:textId="77777777" w:rsidR="004924B1" w:rsidRPr="00AA3E7F" w:rsidRDefault="004924B1" w:rsidP="004924B1">
      <w:pPr>
        <w:rPr>
          <w:rFonts w:eastAsia="Tahoma" w:cs="Tahoma"/>
          <w:b/>
          <w:szCs w:val="18"/>
          <w:lang w:eastAsia="es-BO"/>
        </w:rPr>
      </w:pPr>
    </w:p>
    <w:p w14:paraId="1D65D2C4" w14:textId="77777777" w:rsidR="004924B1" w:rsidRPr="00AA3E7F" w:rsidRDefault="004924B1" w:rsidP="004924B1">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desarrollará sus actividades con dedicación exclusiva en la </w:t>
      </w:r>
      <w:r w:rsidRPr="00AA3E7F">
        <w:rPr>
          <w:rFonts w:cs="Tahoma"/>
          <w:b/>
          <w:szCs w:val="18"/>
        </w:rPr>
        <w:t>ENTIDAD</w:t>
      </w:r>
      <w:r w:rsidRPr="00AA3E7F">
        <w:rPr>
          <w:rFonts w:cs="Tahoma"/>
          <w:szCs w:val="18"/>
        </w:rPr>
        <w:t xml:space="preserve"> contratante, de acuerdo con los Términos de Referencia y el contrato suscrito.</w:t>
      </w:r>
    </w:p>
    <w:p w14:paraId="665379F9" w14:textId="77777777" w:rsidR="004924B1" w:rsidRPr="00AA3E7F" w:rsidRDefault="004924B1" w:rsidP="004924B1">
      <w:pPr>
        <w:pStyle w:val="Prrafodelista"/>
        <w:ind w:left="1276"/>
        <w:rPr>
          <w:rFonts w:ascii="Verdana" w:hAnsi="Verdana" w:cs="Tahoma"/>
          <w:b/>
          <w:color w:val="000000" w:themeColor="text1"/>
          <w:sz w:val="18"/>
          <w:szCs w:val="18"/>
        </w:rPr>
      </w:pPr>
    </w:p>
    <w:p w14:paraId="2B7B3E51" w14:textId="77777777" w:rsidR="004924B1" w:rsidRPr="00AA3E7F" w:rsidRDefault="004924B1" w:rsidP="004924B1">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321282BE" w14:textId="77777777" w:rsidR="004924B1" w:rsidRPr="00AA3E7F" w:rsidRDefault="004924B1" w:rsidP="004924B1">
      <w:pPr>
        <w:pStyle w:val="Prrafodelista"/>
        <w:ind w:left="1276"/>
        <w:rPr>
          <w:rFonts w:ascii="Verdana" w:hAnsi="Verdana" w:cs="Tahoma"/>
          <w:b/>
          <w:color w:val="000000" w:themeColor="text1"/>
          <w:sz w:val="18"/>
          <w:szCs w:val="18"/>
        </w:rPr>
      </w:pPr>
      <w:r w:rsidRPr="00AA3E7F">
        <w:rPr>
          <w:rFonts w:ascii="Verdana" w:hAnsi="Verdana" w:cs="Tahoma"/>
          <w:sz w:val="18"/>
          <w:szCs w:val="18"/>
        </w:rPr>
        <w:t xml:space="preserve"> </w:t>
      </w:r>
    </w:p>
    <w:p w14:paraId="0B2E7A49" w14:textId="77777777" w:rsidR="004924B1" w:rsidRPr="00AA3E7F" w:rsidRDefault="004924B1" w:rsidP="004924B1">
      <w:pPr>
        <w:rPr>
          <w:rFonts w:eastAsia="Tahoma" w:cs="Tahoma"/>
          <w:szCs w:val="18"/>
        </w:rPr>
      </w:pPr>
      <w:r w:rsidRPr="00AA3E7F">
        <w:rPr>
          <w:rFonts w:cs="Tahoma"/>
          <w:b/>
          <w:szCs w:val="18"/>
        </w:rPr>
        <w:t xml:space="preserve">DÉCIMA </w:t>
      </w:r>
      <w:proofErr w:type="gramStart"/>
      <w:r w:rsidRPr="00AA3E7F">
        <w:rPr>
          <w:rFonts w:cs="Tahoma"/>
          <w:b/>
          <w:szCs w:val="18"/>
        </w:rPr>
        <w:t>CUARTA.-</w:t>
      </w:r>
      <w:proofErr w:type="gramEnd"/>
      <w:r w:rsidRPr="00AA3E7F">
        <w:rPr>
          <w:rFonts w:cs="Tahoma"/>
          <w:b/>
          <w:szCs w:val="18"/>
        </w:rPr>
        <w:t xml:space="preserve"> </w:t>
      </w:r>
      <w:r w:rsidRPr="00AA3E7F">
        <w:rPr>
          <w:rFonts w:eastAsia="Tahoma" w:cs="Tahoma"/>
          <w:b/>
          <w:szCs w:val="18"/>
        </w:rPr>
        <w:t xml:space="preserve">(DE LA TRIBUTACION) </w:t>
      </w:r>
      <w:r w:rsidRPr="00AA3E7F">
        <w:rPr>
          <w:rFonts w:eastAsia="Tahoma" w:cs="Tahoma"/>
          <w:szCs w:val="18"/>
        </w:rPr>
        <w:t xml:space="preserve">Para que se efectúe el pago, el </w:t>
      </w:r>
      <w:r w:rsidRPr="00AA3E7F">
        <w:rPr>
          <w:rFonts w:eastAsia="Tahoma" w:cs="Tahoma"/>
          <w:b/>
          <w:szCs w:val="18"/>
        </w:rPr>
        <w:t>CONSULTOR</w:t>
      </w:r>
      <w:r w:rsidRPr="00AA3E7F">
        <w:rPr>
          <w:rFonts w:eastAsia="Tahoma" w:cs="Tahoma"/>
          <w:szCs w:val="18"/>
        </w:rPr>
        <w:t xml:space="preserve"> deberá presentar los descargos impositivos correspondientes, caso contrario la </w:t>
      </w:r>
      <w:r w:rsidRPr="00AA3E7F">
        <w:rPr>
          <w:rFonts w:eastAsia="Tahoma" w:cs="Tahoma"/>
          <w:b/>
          <w:szCs w:val="18"/>
        </w:rPr>
        <w:t>ENTIDAD</w:t>
      </w:r>
      <w:r w:rsidRPr="00AA3E7F">
        <w:rPr>
          <w:rFonts w:eastAsia="Tahoma" w:cs="Tahoma"/>
          <w:szCs w:val="18"/>
        </w:rPr>
        <w:t xml:space="preserve"> deberá retener los montos de obligaciones tributarias pendientes, para su posterior pago al Servicio de Impuestos Nacionales.</w:t>
      </w:r>
    </w:p>
    <w:p w14:paraId="1115EC08" w14:textId="77777777" w:rsidR="004924B1" w:rsidRPr="00AA3E7F" w:rsidRDefault="004924B1" w:rsidP="004924B1">
      <w:pPr>
        <w:autoSpaceDE w:val="0"/>
        <w:autoSpaceDN w:val="0"/>
        <w:adjustRightInd w:val="0"/>
        <w:rPr>
          <w:rFonts w:cs="Tahoma"/>
          <w:b/>
          <w:szCs w:val="18"/>
        </w:rPr>
      </w:pPr>
    </w:p>
    <w:p w14:paraId="110CBA83" w14:textId="77777777" w:rsidR="004924B1" w:rsidRPr="00AA3E7F" w:rsidRDefault="004924B1" w:rsidP="004924B1">
      <w:pPr>
        <w:rPr>
          <w:rFonts w:cs="Tahoma"/>
          <w:b/>
          <w:szCs w:val="18"/>
        </w:rPr>
      </w:pPr>
      <w:r w:rsidRPr="00AA3E7F">
        <w:rPr>
          <w:rFonts w:cs="Tahoma"/>
          <w:b/>
          <w:szCs w:val="18"/>
        </w:rPr>
        <w:t xml:space="preserve">DÉCIMA </w:t>
      </w:r>
      <w:proofErr w:type="gramStart"/>
      <w:r w:rsidRPr="00AA3E7F">
        <w:rPr>
          <w:rFonts w:cs="Tahoma"/>
          <w:b/>
          <w:szCs w:val="18"/>
        </w:rPr>
        <w:t>QUINTA.-</w:t>
      </w:r>
      <w:proofErr w:type="gramEnd"/>
      <w:r w:rsidRPr="00AA3E7F">
        <w:rPr>
          <w:rFonts w:cs="Tahoma"/>
          <w:b/>
          <w:szCs w:val="18"/>
        </w:rPr>
        <w:t xml:space="preserve"> (MODIFICACIONES AL CONTRATO) </w:t>
      </w:r>
      <w:r w:rsidRPr="00AA3E7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AA3E7F">
        <w:rPr>
          <w:rFonts w:cs="Tahoma"/>
          <w:szCs w:val="18"/>
        </w:rPr>
        <w:t>N°</w:t>
      </w:r>
      <w:proofErr w:type="spellEnd"/>
      <w:r w:rsidRPr="00AA3E7F">
        <w:rPr>
          <w:rFonts w:cs="Tahoma"/>
          <w:szCs w:val="18"/>
        </w:rPr>
        <w:t xml:space="preserve"> 0181.</w:t>
      </w:r>
    </w:p>
    <w:p w14:paraId="305BF1A2" w14:textId="77777777" w:rsidR="004924B1" w:rsidRPr="00AA3E7F" w:rsidRDefault="004924B1" w:rsidP="004924B1">
      <w:pPr>
        <w:rPr>
          <w:rFonts w:cs="Tahoma"/>
          <w:szCs w:val="18"/>
        </w:rPr>
      </w:pPr>
    </w:p>
    <w:p w14:paraId="5251969D" w14:textId="77777777" w:rsidR="004924B1" w:rsidRPr="00AA3E7F" w:rsidRDefault="004924B1" w:rsidP="004924B1">
      <w:pPr>
        <w:rPr>
          <w:rFonts w:cs="Tahoma"/>
          <w:b/>
          <w:szCs w:val="18"/>
        </w:rPr>
      </w:pPr>
      <w:r w:rsidRPr="00AA3E7F">
        <w:rPr>
          <w:rFonts w:cs="Tahoma"/>
          <w:b/>
          <w:szCs w:val="18"/>
        </w:rPr>
        <w:t xml:space="preserve">DÉCIMA </w:t>
      </w:r>
      <w:proofErr w:type="gramStart"/>
      <w:r w:rsidRPr="00AA3E7F">
        <w:rPr>
          <w:rFonts w:cs="Tahoma"/>
          <w:b/>
          <w:szCs w:val="18"/>
        </w:rPr>
        <w:t>SEXTA.-</w:t>
      </w:r>
      <w:proofErr w:type="gramEnd"/>
      <w:r w:rsidRPr="00AA3E7F">
        <w:rPr>
          <w:rFonts w:cs="Tahoma"/>
          <w:b/>
          <w:szCs w:val="18"/>
        </w:rPr>
        <w:t xml:space="preserve"> (CESIÓN)</w:t>
      </w:r>
      <w:r w:rsidRPr="00AA3E7F">
        <w:rPr>
          <w:rFonts w:cs="Tahoma"/>
          <w:szCs w:val="18"/>
        </w:rPr>
        <w:t xml:space="preserve"> El</w:t>
      </w:r>
      <w:r w:rsidRPr="00AA3E7F">
        <w:rPr>
          <w:rFonts w:cs="Tahoma"/>
          <w:b/>
          <w:szCs w:val="18"/>
        </w:rPr>
        <w:t xml:space="preserve"> CONSULTOR</w:t>
      </w:r>
      <w:r w:rsidRPr="00AA3E7F">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1F0BD8CF" w14:textId="77777777" w:rsidR="004924B1" w:rsidRPr="00AA3E7F" w:rsidRDefault="004924B1" w:rsidP="004924B1">
      <w:pPr>
        <w:rPr>
          <w:rFonts w:cs="Tahoma"/>
          <w:b/>
          <w:szCs w:val="18"/>
        </w:rPr>
      </w:pPr>
    </w:p>
    <w:p w14:paraId="24893386" w14:textId="77777777" w:rsidR="004924B1" w:rsidRPr="00AA3E7F" w:rsidRDefault="004924B1" w:rsidP="004924B1">
      <w:pPr>
        <w:rPr>
          <w:rFonts w:eastAsia="Tahoma" w:cs="Tahoma"/>
          <w:szCs w:val="18"/>
          <w:lang w:eastAsia="es-BO"/>
        </w:rPr>
      </w:pPr>
      <w:r w:rsidRPr="00AA3E7F">
        <w:rPr>
          <w:rFonts w:cs="Tahoma"/>
          <w:b/>
          <w:szCs w:val="18"/>
        </w:rPr>
        <w:t xml:space="preserve">DÉCIMA </w:t>
      </w:r>
      <w:proofErr w:type="gramStart"/>
      <w:r w:rsidRPr="00AA3E7F">
        <w:rPr>
          <w:rFonts w:cs="Tahoma"/>
          <w:b/>
          <w:szCs w:val="18"/>
        </w:rPr>
        <w:t>SÉPTIMA.-</w:t>
      </w:r>
      <w:proofErr w:type="gramEnd"/>
      <w:r w:rsidRPr="00AA3E7F">
        <w:rPr>
          <w:rFonts w:cs="Tahoma"/>
          <w:b/>
          <w:szCs w:val="18"/>
        </w:rPr>
        <w:t xml:space="preserve"> </w:t>
      </w:r>
      <w:r w:rsidRPr="00AA3E7F">
        <w:rPr>
          <w:rFonts w:eastAsia="Tahoma" w:cs="Tahoma"/>
          <w:b/>
          <w:szCs w:val="18"/>
          <w:lang w:eastAsia="es-BO"/>
        </w:rPr>
        <w:t xml:space="preserve">(CAPACITACIONES).- </w:t>
      </w:r>
      <w:r w:rsidRPr="00AA3E7F">
        <w:rPr>
          <w:rFonts w:eastAsia="Tahoma" w:cs="Tahoma"/>
          <w:szCs w:val="18"/>
          <w:lang w:eastAsia="es-BO"/>
        </w:rPr>
        <w:t xml:space="preserve">La capacitación del </w:t>
      </w:r>
      <w:r w:rsidRPr="00AA3E7F">
        <w:rPr>
          <w:rFonts w:eastAsia="Tahoma" w:cs="Tahoma"/>
          <w:b/>
          <w:szCs w:val="18"/>
          <w:lang w:eastAsia="es-BO"/>
        </w:rPr>
        <w:t>CONSULTOR</w:t>
      </w:r>
      <w:r w:rsidRPr="00AA3E7F">
        <w:rPr>
          <w:rFonts w:eastAsia="Tahoma" w:cs="Tahoma"/>
          <w:strike/>
          <w:szCs w:val="18"/>
          <w:lang w:eastAsia="es-BO"/>
        </w:rPr>
        <w:t xml:space="preserve"> </w:t>
      </w:r>
      <w:r w:rsidRPr="00AA3E7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AA3E7F">
        <w:rPr>
          <w:rFonts w:eastAsia="Tahoma" w:cs="Tahoma"/>
          <w:b/>
          <w:szCs w:val="18"/>
          <w:lang w:eastAsia="es-BO"/>
        </w:rPr>
        <w:t>ENTIDAD.</w:t>
      </w:r>
      <w:r w:rsidRPr="00AA3E7F">
        <w:rPr>
          <w:rFonts w:eastAsia="Tahoma" w:cs="Tahoma"/>
          <w:szCs w:val="18"/>
          <w:lang w:eastAsia="es-BO"/>
        </w:rPr>
        <w:t xml:space="preserve"> La capacitación no incluirá la formación académica de pre y post grado.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inmediato superior deberá elaborar la solicitud de capacitación justificando la necesidad de la misma.</w:t>
      </w:r>
    </w:p>
    <w:p w14:paraId="3E8A699B"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El costo de la capacitación deberá ser asumido por el </w:t>
      </w:r>
      <w:r w:rsidRPr="00AA3E7F">
        <w:rPr>
          <w:rFonts w:eastAsia="Tahoma" w:cs="Tahoma"/>
          <w:b/>
          <w:szCs w:val="18"/>
          <w:lang w:eastAsia="es-BO"/>
        </w:rPr>
        <w:t>CONSULTOR</w:t>
      </w:r>
      <w:r w:rsidRPr="00AA3E7F">
        <w:rPr>
          <w:rFonts w:eastAsia="Tahoma" w:cs="Tahoma"/>
          <w:szCs w:val="18"/>
          <w:lang w:eastAsia="es-BO"/>
        </w:rPr>
        <w:t xml:space="preserve"> en un 40% que podrá ser prorrateado durante la vigencia del presente Contrato y la </w:t>
      </w:r>
      <w:r w:rsidRPr="00AA3E7F">
        <w:rPr>
          <w:rFonts w:eastAsia="Tahoma" w:cs="Tahoma"/>
          <w:b/>
          <w:szCs w:val="18"/>
          <w:lang w:eastAsia="es-BO"/>
        </w:rPr>
        <w:t>ENTIDAD</w:t>
      </w:r>
      <w:r w:rsidRPr="00AA3E7F">
        <w:rPr>
          <w:rFonts w:eastAsia="Tahoma" w:cs="Tahoma"/>
          <w:szCs w:val="18"/>
          <w:lang w:eastAsia="es-BO"/>
        </w:rPr>
        <w:t xml:space="preserve"> asumirá el restante 60%, de acuerdo al costo.</w:t>
      </w:r>
    </w:p>
    <w:p w14:paraId="5F02358D" w14:textId="77777777" w:rsidR="004924B1" w:rsidRPr="00AA3E7F" w:rsidRDefault="004924B1" w:rsidP="004924B1">
      <w:pPr>
        <w:rPr>
          <w:rFonts w:eastAsia="Tahoma" w:cs="Tahoma"/>
          <w:szCs w:val="18"/>
          <w:lang w:eastAsia="es-BO"/>
        </w:rPr>
      </w:pPr>
    </w:p>
    <w:p w14:paraId="72CD3EAE"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A9EF5" w14:textId="77777777" w:rsidR="004924B1" w:rsidRPr="00AA3E7F" w:rsidRDefault="004924B1" w:rsidP="004924B1">
      <w:pPr>
        <w:rPr>
          <w:rFonts w:eastAsia="Tahoma" w:cs="Tahoma"/>
          <w:szCs w:val="18"/>
          <w:lang w:eastAsia="es-BO"/>
        </w:rPr>
      </w:pPr>
    </w:p>
    <w:p w14:paraId="31E0FFB0" w14:textId="77777777" w:rsidR="004924B1" w:rsidRPr="00AA3E7F" w:rsidRDefault="004924B1" w:rsidP="004924B1">
      <w:pPr>
        <w:rPr>
          <w:rFonts w:eastAsia="Tahoma" w:cs="Tahoma"/>
          <w:szCs w:val="18"/>
          <w:lang w:eastAsia="es-BO"/>
        </w:rPr>
      </w:pPr>
      <w:r w:rsidRPr="00AA3E7F">
        <w:rPr>
          <w:rFonts w:eastAsia="Tahoma" w:cs="Tahoma"/>
          <w:szCs w:val="18"/>
          <w:lang w:eastAsia="es-BO"/>
        </w:rPr>
        <w:t>El monto anual por concepto de capacitación no deberá exceder a tres salarios mínimos nacionales.</w:t>
      </w:r>
    </w:p>
    <w:p w14:paraId="1FBDBEE2" w14:textId="77777777" w:rsidR="004924B1" w:rsidRPr="00AA3E7F" w:rsidRDefault="004924B1" w:rsidP="004924B1">
      <w:pPr>
        <w:rPr>
          <w:rFonts w:eastAsia="Tahoma" w:cs="Tahoma"/>
          <w:szCs w:val="18"/>
          <w:lang w:eastAsia="es-BO"/>
        </w:rPr>
      </w:pPr>
    </w:p>
    <w:p w14:paraId="4D50A391"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En caso de que la capacitación se realizara en horario de prestación del servicio de la </w:t>
      </w:r>
      <w:r w:rsidRPr="00AA3E7F">
        <w:rPr>
          <w:rFonts w:eastAsia="Tahoma" w:cs="Tahoma"/>
          <w:b/>
          <w:szCs w:val="18"/>
          <w:lang w:eastAsia="es-BO"/>
        </w:rPr>
        <w:t>CONSULTORIA</w:t>
      </w:r>
      <w:r w:rsidRPr="00AA3E7F">
        <w:rPr>
          <w:rFonts w:eastAsia="Tahoma" w:cs="Tahoma"/>
          <w:szCs w:val="18"/>
          <w:lang w:eastAsia="es-BO"/>
        </w:rPr>
        <w:t>, se procederá a la suspensión de la asignación del refrigerio.</w:t>
      </w:r>
    </w:p>
    <w:p w14:paraId="299FC5BF" w14:textId="77777777" w:rsidR="004924B1" w:rsidRPr="00AA3E7F" w:rsidRDefault="004924B1" w:rsidP="004924B1">
      <w:pPr>
        <w:rPr>
          <w:rFonts w:eastAsia="Tahoma" w:cs="Tahoma"/>
          <w:szCs w:val="18"/>
          <w:lang w:eastAsia="es-BO"/>
        </w:rPr>
      </w:pPr>
    </w:p>
    <w:p w14:paraId="71720295" w14:textId="77777777" w:rsidR="004924B1" w:rsidRPr="00AA3E7F" w:rsidRDefault="004924B1" w:rsidP="004924B1">
      <w:pPr>
        <w:rPr>
          <w:rFonts w:eastAsia="Tahoma" w:cs="Tahoma"/>
          <w:szCs w:val="18"/>
          <w:lang w:eastAsia="es-BO"/>
        </w:rPr>
      </w:pPr>
      <w:r w:rsidRPr="00AA3E7F">
        <w:rPr>
          <w:rFonts w:eastAsia="Tahoma" w:cs="Tahoma"/>
          <w:b/>
          <w:szCs w:val="18"/>
          <w:lang w:eastAsia="es-BO"/>
        </w:rPr>
        <w:t>DECIMA OCTAVA:</w:t>
      </w:r>
      <w:r w:rsidRPr="00AA3E7F">
        <w:rPr>
          <w:rFonts w:eastAsia="Tahoma" w:cs="Tahoma"/>
          <w:szCs w:val="18"/>
          <w:lang w:eastAsia="es-BO"/>
        </w:rPr>
        <w:t xml:space="preserve"> </w:t>
      </w:r>
      <w:r w:rsidRPr="00AA3E7F">
        <w:rPr>
          <w:rFonts w:eastAsia="Tahoma" w:cs="Tahoma"/>
          <w:b/>
          <w:szCs w:val="18"/>
          <w:lang w:eastAsia="es-BO"/>
        </w:rPr>
        <w:t>(SUSPENSIÓN DEL SERVICIO - REPOSICIÓN</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La</w:t>
      </w:r>
      <w:r w:rsidRPr="00AA3E7F">
        <w:rPr>
          <w:rFonts w:eastAsia="Tahoma" w:cs="Tahoma"/>
          <w:b/>
          <w:szCs w:val="18"/>
          <w:lang w:eastAsia="es-BO"/>
        </w:rPr>
        <w:t xml:space="preserve"> ENTIDAD </w:t>
      </w:r>
      <w:r w:rsidRPr="00AA3E7F">
        <w:rPr>
          <w:rFonts w:eastAsia="Tahoma" w:cs="Tahoma"/>
          <w:szCs w:val="18"/>
          <w:lang w:eastAsia="es-BO"/>
        </w:rPr>
        <w:t xml:space="preserve">está facultada para suspender temporalmente el servicio en cualquier momento durante la vigencia del presente Contrato; para lo cual el </w:t>
      </w:r>
      <w:r w:rsidRPr="00AA3E7F">
        <w:rPr>
          <w:rFonts w:eastAsia="Tahoma" w:cs="Tahoma"/>
          <w:b/>
          <w:szCs w:val="18"/>
          <w:lang w:eastAsia="es-BO"/>
        </w:rPr>
        <w:t>CONSULTOR</w:t>
      </w:r>
      <w:r w:rsidRPr="00AA3E7F">
        <w:rPr>
          <w:rFonts w:eastAsia="Tahoma" w:cs="Tahoma"/>
          <w:szCs w:val="18"/>
          <w:lang w:eastAsia="es-BO"/>
        </w:rPr>
        <w:t xml:space="preserve"> notificará a la </w:t>
      </w:r>
      <w:r w:rsidRPr="00AA3E7F">
        <w:rPr>
          <w:rFonts w:eastAsia="Tahoma" w:cs="Tahoma"/>
          <w:b/>
          <w:szCs w:val="18"/>
          <w:lang w:eastAsia="es-BO"/>
        </w:rPr>
        <w:t>ENTIDAD</w:t>
      </w:r>
      <w:r w:rsidRPr="00AA3E7F">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3DD9F1EF" w14:textId="77777777" w:rsidR="004924B1" w:rsidRPr="00AA3E7F" w:rsidRDefault="004924B1" w:rsidP="004924B1">
      <w:pPr>
        <w:rPr>
          <w:rFonts w:eastAsia="Tahoma" w:cs="Tahoma"/>
          <w:szCs w:val="18"/>
          <w:lang w:eastAsia="es-BO"/>
        </w:rPr>
      </w:pPr>
    </w:p>
    <w:p w14:paraId="6D233590"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La suma de solicitudes de suspensión solicitados por el </w:t>
      </w:r>
      <w:r w:rsidRPr="00AA3E7F">
        <w:rPr>
          <w:rFonts w:eastAsia="Tahoma" w:cs="Tahoma"/>
          <w:b/>
          <w:szCs w:val="18"/>
          <w:lang w:eastAsia="es-BO"/>
        </w:rPr>
        <w:t xml:space="preserve">CONSULTOR </w:t>
      </w:r>
      <w:r w:rsidRPr="00AA3E7F">
        <w:rPr>
          <w:rFonts w:eastAsia="Tahoma" w:cs="Tahoma"/>
          <w:szCs w:val="18"/>
          <w:lang w:eastAsia="es-BO"/>
        </w:rPr>
        <w:t xml:space="preserve">no podrá exceder de </w:t>
      </w:r>
      <w:proofErr w:type="gramStart"/>
      <w:r w:rsidRPr="00AA3E7F">
        <w:rPr>
          <w:rFonts w:eastAsia="Tahoma" w:cs="Tahoma"/>
          <w:szCs w:val="18"/>
          <w:lang w:eastAsia="es-BO"/>
        </w:rPr>
        <w:t>diez  (</w:t>
      </w:r>
      <w:proofErr w:type="gramEnd"/>
      <w:r w:rsidRPr="00AA3E7F">
        <w:rPr>
          <w:rFonts w:eastAsia="Tahoma" w:cs="Tahoma"/>
          <w:szCs w:val="18"/>
          <w:lang w:eastAsia="es-BO"/>
        </w:rPr>
        <w:t xml:space="preserve">10) días calendario, a excepción de causas de fuerza mayor, caso fortuito, por motivos de salud debidamente documentada o por medidas establecidas en la normativa legal vigente durante la </w:t>
      </w:r>
      <w:r w:rsidRPr="00AA3E7F">
        <w:rPr>
          <w:rFonts w:eastAsia="Tahoma" w:cs="Tahoma"/>
          <w:szCs w:val="18"/>
          <w:lang w:eastAsia="es-BO"/>
        </w:rPr>
        <w:lastRenderedPageBreak/>
        <w:t xml:space="preserve">ejecución del contrato, previa aprobación de la Presidencia, Vicepresidencia o Gerencia a cargo según corresponda. </w:t>
      </w:r>
    </w:p>
    <w:p w14:paraId="7ACACA0C" w14:textId="77777777" w:rsidR="004924B1" w:rsidRPr="00AA3E7F" w:rsidRDefault="004924B1" w:rsidP="004924B1">
      <w:pPr>
        <w:rPr>
          <w:rFonts w:eastAsia="Tahoma" w:cs="Tahoma"/>
          <w:szCs w:val="18"/>
          <w:lang w:eastAsia="es-BO"/>
        </w:rPr>
      </w:pPr>
    </w:p>
    <w:p w14:paraId="50B62E90"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AA3E7F">
        <w:rPr>
          <w:rFonts w:eastAsia="Tahoma" w:cs="Tahoma"/>
          <w:b/>
          <w:szCs w:val="18"/>
          <w:lang w:eastAsia="es-BO"/>
        </w:rPr>
        <w:t>CONSULTOR</w:t>
      </w:r>
      <w:r w:rsidRPr="00AA3E7F">
        <w:rPr>
          <w:rFonts w:eastAsia="Tahoma" w:cs="Tahoma"/>
          <w:szCs w:val="18"/>
          <w:lang w:eastAsia="es-BO"/>
        </w:rPr>
        <w:t xml:space="preserve"> tomar las previsiones correspondientes velando la vida y seguridad de la madre y el hijo (a), liberando a la </w:t>
      </w:r>
      <w:r w:rsidRPr="00AA3E7F">
        <w:rPr>
          <w:rFonts w:eastAsia="Tahoma" w:cs="Tahoma"/>
          <w:b/>
          <w:szCs w:val="18"/>
          <w:lang w:eastAsia="es-BO"/>
        </w:rPr>
        <w:t>ENTIDAD</w:t>
      </w:r>
      <w:r w:rsidRPr="00AA3E7F">
        <w:rPr>
          <w:rFonts w:eastAsia="Tahoma" w:cs="Tahoma"/>
          <w:szCs w:val="18"/>
          <w:lang w:eastAsia="es-BO"/>
        </w:rPr>
        <w:t xml:space="preserve"> de cualquier responsabilidad.</w:t>
      </w:r>
    </w:p>
    <w:p w14:paraId="78251C0E" w14:textId="77777777" w:rsidR="004924B1" w:rsidRPr="00AA3E7F" w:rsidRDefault="004924B1" w:rsidP="004924B1">
      <w:pPr>
        <w:rPr>
          <w:rFonts w:eastAsia="Tahoma" w:cs="Tahoma"/>
          <w:szCs w:val="18"/>
          <w:lang w:eastAsia="es-BO"/>
        </w:rPr>
      </w:pPr>
    </w:p>
    <w:p w14:paraId="42B24BCF" w14:textId="77777777" w:rsidR="004924B1" w:rsidRPr="00AA3E7F" w:rsidRDefault="004924B1" w:rsidP="004924B1">
      <w:pPr>
        <w:rPr>
          <w:rFonts w:eastAsia="Tahoma" w:cs="Tahoma"/>
          <w:b/>
          <w:szCs w:val="18"/>
          <w:lang w:eastAsia="es-BO"/>
        </w:rPr>
      </w:pPr>
      <w:r w:rsidRPr="00AA3E7F">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AA3E7F">
        <w:rPr>
          <w:rFonts w:eastAsia="Tahoma" w:cs="Tahoma"/>
          <w:b/>
          <w:szCs w:val="18"/>
          <w:lang w:eastAsia="es-BO"/>
        </w:rPr>
        <w:t>ENTIDAD</w:t>
      </w:r>
      <w:r w:rsidRPr="00AA3E7F">
        <w:rPr>
          <w:rFonts w:eastAsia="Tahoma" w:cs="Tahoma"/>
          <w:szCs w:val="18"/>
          <w:lang w:eastAsia="es-BO"/>
        </w:rPr>
        <w:t xml:space="preserve"> para su conocimiento.</w:t>
      </w:r>
      <w:r w:rsidRPr="00AA3E7F">
        <w:rPr>
          <w:rFonts w:eastAsia="Tahoma" w:cs="Tahoma"/>
          <w:b/>
          <w:szCs w:val="18"/>
          <w:lang w:eastAsia="es-BO"/>
        </w:rPr>
        <w:t xml:space="preserve">  </w:t>
      </w:r>
    </w:p>
    <w:p w14:paraId="4D130E74" w14:textId="77777777" w:rsidR="004924B1" w:rsidRPr="00AA3E7F" w:rsidRDefault="004924B1" w:rsidP="004924B1">
      <w:pPr>
        <w:rPr>
          <w:rFonts w:eastAsia="Tahoma" w:cs="Tahoma"/>
          <w:b/>
          <w:szCs w:val="18"/>
          <w:lang w:eastAsia="es-BO"/>
        </w:rPr>
      </w:pPr>
    </w:p>
    <w:p w14:paraId="6F1E5234"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AA3E7F">
        <w:rPr>
          <w:rFonts w:eastAsia="Tahoma" w:cs="Tahoma"/>
          <w:szCs w:val="18"/>
          <w:lang w:eastAsia="es-BO"/>
        </w:rPr>
        <w:t>Asimismo</w:t>
      </w:r>
      <w:proofErr w:type="gramEnd"/>
      <w:r w:rsidRPr="00AA3E7F">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AA3E7F">
        <w:rPr>
          <w:rFonts w:eastAsia="Tahoma" w:cs="Tahoma"/>
          <w:b/>
          <w:szCs w:val="18"/>
          <w:lang w:eastAsia="es-BO"/>
        </w:rPr>
        <w:t>ENTIDAD</w:t>
      </w:r>
      <w:r w:rsidRPr="00AA3E7F">
        <w:rPr>
          <w:rFonts w:eastAsia="Tahoma" w:cs="Tahoma"/>
          <w:szCs w:val="18"/>
          <w:lang w:eastAsia="es-BO"/>
        </w:rPr>
        <w:t xml:space="preserve"> para su conocimiento.</w:t>
      </w:r>
    </w:p>
    <w:p w14:paraId="79447B77" w14:textId="77777777" w:rsidR="004924B1" w:rsidRPr="00AA3E7F" w:rsidRDefault="004924B1" w:rsidP="004924B1">
      <w:pPr>
        <w:rPr>
          <w:rFonts w:eastAsia="Tahoma" w:cs="Tahoma"/>
          <w:b/>
          <w:szCs w:val="18"/>
          <w:lang w:eastAsia="es-BO"/>
        </w:rPr>
      </w:pPr>
    </w:p>
    <w:p w14:paraId="534177B2"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1199BE0F" w14:textId="77777777" w:rsidR="004924B1" w:rsidRPr="00AA3E7F" w:rsidRDefault="004924B1" w:rsidP="004924B1">
      <w:pPr>
        <w:rPr>
          <w:rFonts w:eastAsia="Tahoma" w:cs="Tahoma"/>
          <w:szCs w:val="18"/>
          <w:lang w:eastAsia="es-BO"/>
        </w:rPr>
      </w:pPr>
    </w:p>
    <w:p w14:paraId="521D097C"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no pagará por los tiempos que no hayan sido repuestos por el </w:t>
      </w:r>
      <w:r w:rsidRPr="00AA3E7F">
        <w:rPr>
          <w:rFonts w:eastAsia="Tahoma" w:cs="Tahoma"/>
          <w:b/>
          <w:szCs w:val="18"/>
          <w:lang w:eastAsia="es-BO"/>
        </w:rPr>
        <w:t>CONSULTOR</w:t>
      </w:r>
      <w:r w:rsidRPr="00AA3E7F">
        <w:rPr>
          <w:rFonts w:eastAsia="Tahoma" w:cs="Tahoma"/>
          <w:szCs w:val="18"/>
          <w:lang w:eastAsia="es-BO"/>
        </w:rPr>
        <w:t xml:space="preserve">, pudiendo acogerse el mismo a la solicitud de descuento por el tiempo no repuesto. </w:t>
      </w:r>
    </w:p>
    <w:p w14:paraId="3F01B130" w14:textId="77777777" w:rsidR="004924B1" w:rsidRPr="00AA3E7F" w:rsidRDefault="004924B1" w:rsidP="004924B1">
      <w:pPr>
        <w:rPr>
          <w:rFonts w:eastAsia="Tahoma" w:cs="Tahoma"/>
          <w:szCs w:val="18"/>
          <w:lang w:eastAsia="es-BO"/>
        </w:rPr>
      </w:pPr>
    </w:p>
    <w:p w14:paraId="3EF761CB" w14:textId="77777777" w:rsidR="004924B1" w:rsidRPr="00AA3E7F" w:rsidRDefault="004924B1" w:rsidP="004924B1">
      <w:pPr>
        <w:rPr>
          <w:rFonts w:eastAsia="Tahoma" w:cs="Tahoma"/>
          <w:szCs w:val="18"/>
          <w:lang w:eastAsia="es-BO"/>
        </w:rPr>
      </w:pPr>
      <w:r w:rsidRPr="00AA3E7F">
        <w:rPr>
          <w:rFonts w:eastAsia="Tahoma" w:cs="Tahoma"/>
          <w:b/>
          <w:szCs w:val="18"/>
          <w:lang w:eastAsia="es-BO"/>
        </w:rPr>
        <w:t>DECIMA NOVENA: (PERMISIOS Y SALIDAS</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 xml:space="preserve">Se establece que todas las salidas del lugar de prestación de servicio requeridas por el </w:t>
      </w:r>
      <w:r w:rsidRPr="00AA3E7F">
        <w:rPr>
          <w:rFonts w:eastAsia="Tahoma" w:cs="Tahoma"/>
          <w:b/>
          <w:szCs w:val="18"/>
          <w:lang w:eastAsia="es-BO"/>
        </w:rPr>
        <w:t>CONSULTOR</w:t>
      </w:r>
      <w:r w:rsidRPr="00AA3E7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36F7D0B" w14:textId="77777777" w:rsidR="004924B1" w:rsidRPr="00AA3E7F" w:rsidRDefault="004924B1" w:rsidP="004924B1">
      <w:pPr>
        <w:rPr>
          <w:rFonts w:eastAsia="Tahoma" w:cs="Tahoma"/>
          <w:szCs w:val="18"/>
          <w:lang w:eastAsia="es-BO"/>
        </w:rPr>
      </w:pPr>
    </w:p>
    <w:p w14:paraId="571CCFBC" w14:textId="77777777" w:rsidR="004924B1" w:rsidRPr="00AA3E7F" w:rsidRDefault="004924B1" w:rsidP="004924B1">
      <w:pPr>
        <w:rPr>
          <w:rFonts w:eastAsia="Tahoma" w:cs="Tahoma"/>
          <w:szCs w:val="18"/>
          <w:lang w:eastAsia="es-BO"/>
        </w:rPr>
      </w:pPr>
      <w:r w:rsidRPr="00AA3E7F">
        <w:rPr>
          <w:rFonts w:eastAsia="Tahoma" w:cs="Tahoma"/>
          <w:szCs w:val="18"/>
          <w:lang w:eastAsia="es-BO"/>
        </w:rPr>
        <w:t xml:space="preserve">Según lo establecido en la Cláusula Décima Tercera (Del Horario de prestación del servicio), el </w:t>
      </w:r>
      <w:r w:rsidRPr="00AA3E7F">
        <w:rPr>
          <w:rFonts w:eastAsia="Tahoma" w:cs="Tahoma"/>
          <w:b/>
          <w:szCs w:val="18"/>
          <w:lang w:eastAsia="es-BO"/>
        </w:rPr>
        <w:t>CONSULTOR</w:t>
      </w:r>
      <w:r w:rsidRPr="00AA3E7F">
        <w:rPr>
          <w:rFonts w:eastAsia="Tahoma" w:cs="Tahoma"/>
          <w:szCs w:val="18"/>
          <w:lang w:eastAsia="es-BO"/>
        </w:rPr>
        <w:t xml:space="preserve"> desempeñará sus actividades con exclusividad a la </w:t>
      </w:r>
      <w:r w:rsidRPr="00AA3E7F">
        <w:rPr>
          <w:rFonts w:eastAsia="Tahoma" w:cs="Tahoma"/>
          <w:b/>
          <w:szCs w:val="18"/>
          <w:lang w:eastAsia="es-BO"/>
        </w:rPr>
        <w:t>ENTIDAD</w:t>
      </w:r>
      <w:r w:rsidRPr="00AA3E7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75A36BE" w14:textId="77777777" w:rsidR="004924B1" w:rsidRPr="00AA3E7F" w:rsidRDefault="004924B1" w:rsidP="004924B1">
      <w:pPr>
        <w:rPr>
          <w:rFonts w:eastAsia="Tahoma" w:cs="Tahoma"/>
          <w:szCs w:val="18"/>
          <w:lang w:eastAsia="es-BO"/>
        </w:rPr>
      </w:pPr>
    </w:p>
    <w:p w14:paraId="2AF2C987" w14:textId="77777777" w:rsidR="004924B1" w:rsidRPr="00AA3E7F" w:rsidRDefault="004924B1" w:rsidP="004924B1">
      <w:pPr>
        <w:rPr>
          <w:rFonts w:eastAsia="Tahoma" w:cs="Tahoma"/>
          <w:szCs w:val="18"/>
          <w:lang w:eastAsia="es-BO"/>
        </w:rPr>
      </w:pPr>
      <w:r w:rsidRPr="00AA3E7F">
        <w:rPr>
          <w:rFonts w:eastAsia="Tahoma" w:cs="Tahoma"/>
          <w:b/>
          <w:szCs w:val="18"/>
          <w:lang w:eastAsia="es-BO"/>
        </w:rPr>
        <w:t>VIGÉSIMA: (BENEFICIOS</w:t>
      </w:r>
      <w:proofErr w:type="gramStart"/>
      <w:r w:rsidRPr="00AA3E7F">
        <w:rPr>
          <w:rFonts w:eastAsia="Tahoma" w:cs="Tahoma"/>
          <w:b/>
          <w:szCs w:val="18"/>
          <w:lang w:eastAsia="es-BO"/>
        </w:rPr>
        <w:t>).-</w:t>
      </w:r>
      <w:proofErr w:type="gramEnd"/>
      <w:r w:rsidRPr="00AA3E7F">
        <w:rPr>
          <w:rFonts w:eastAsia="Tahoma" w:cs="Tahoma"/>
          <w:b/>
          <w:szCs w:val="18"/>
          <w:lang w:eastAsia="es-BO"/>
        </w:rPr>
        <w:t xml:space="preserve">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F2A03DA" w14:textId="77777777" w:rsidR="004924B1" w:rsidRPr="00AA3E7F" w:rsidRDefault="004924B1" w:rsidP="004924B1">
      <w:pPr>
        <w:rPr>
          <w:rFonts w:cs="Tahoma"/>
          <w:szCs w:val="18"/>
        </w:rPr>
      </w:pPr>
    </w:p>
    <w:p w14:paraId="49E2AACC" w14:textId="77777777" w:rsidR="004924B1" w:rsidRPr="00AA3E7F" w:rsidRDefault="004924B1" w:rsidP="004924B1">
      <w:pPr>
        <w:rPr>
          <w:rFonts w:cs="Tahoma"/>
          <w:b/>
          <w:szCs w:val="18"/>
        </w:rPr>
      </w:pPr>
      <w:r w:rsidRPr="00AA3E7F">
        <w:rPr>
          <w:rFonts w:cs="Tahoma"/>
          <w:b/>
          <w:bCs/>
          <w:szCs w:val="18"/>
        </w:rPr>
        <w:t xml:space="preserve">VIGÉSIMA </w:t>
      </w:r>
      <w:proofErr w:type="gramStart"/>
      <w:r w:rsidRPr="00AA3E7F">
        <w:rPr>
          <w:rFonts w:cs="Tahoma"/>
          <w:b/>
          <w:bCs/>
          <w:szCs w:val="18"/>
        </w:rPr>
        <w:t>PRIMERA</w:t>
      </w:r>
      <w:r w:rsidRPr="00AA3E7F">
        <w:rPr>
          <w:rFonts w:cs="Tahoma"/>
          <w:b/>
          <w:szCs w:val="18"/>
        </w:rPr>
        <w:t>.-</w:t>
      </w:r>
      <w:proofErr w:type="gramEnd"/>
      <w:r w:rsidRPr="00AA3E7F">
        <w:rPr>
          <w:rFonts w:cs="Tahoma"/>
          <w:b/>
          <w:szCs w:val="18"/>
        </w:rPr>
        <w:t xml:space="preserve"> (EXONERACIÓN A LA ENTIDAD DE RESPONSABILIDADES POR DAÑO A TERCEROS) </w:t>
      </w:r>
      <w:r w:rsidRPr="00AA3E7F">
        <w:rPr>
          <w:rFonts w:cs="Tahoma"/>
          <w:szCs w:val="18"/>
        </w:rPr>
        <w:t xml:space="preserve">El </w:t>
      </w:r>
      <w:r w:rsidRPr="00AA3E7F">
        <w:rPr>
          <w:rFonts w:cs="Tahoma"/>
          <w:b/>
          <w:szCs w:val="18"/>
        </w:rPr>
        <w:t>CONSULTOR</w:t>
      </w:r>
      <w:r w:rsidRPr="00AA3E7F">
        <w:rPr>
          <w:rFonts w:cs="Tahoma"/>
          <w:szCs w:val="18"/>
        </w:rPr>
        <w:t xml:space="preserve"> se obliga a tomar todas las previsiones que pudiesen surgir por daño a terceros, exonerando de estas obligaciones a la </w:t>
      </w:r>
      <w:r w:rsidRPr="00AA3E7F">
        <w:rPr>
          <w:rFonts w:cs="Tahoma"/>
          <w:b/>
          <w:szCs w:val="18"/>
        </w:rPr>
        <w:t>ENTIDAD.</w:t>
      </w:r>
    </w:p>
    <w:p w14:paraId="17BF1D78" w14:textId="77777777" w:rsidR="004924B1" w:rsidRPr="00AA3E7F" w:rsidRDefault="004924B1" w:rsidP="004924B1">
      <w:pPr>
        <w:autoSpaceDE w:val="0"/>
        <w:autoSpaceDN w:val="0"/>
        <w:adjustRightInd w:val="0"/>
        <w:rPr>
          <w:rFonts w:cs="Tahoma"/>
          <w:b/>
          <w:szCs w:val="18"/>
        </w:rPr>
      </w:pPr>
    </w:p>
    <w:p w14:paraId="19DA3167" w14:textId="77777777" w:rsidR="004924B1" w:rsidRPr="00AA3E7F" w:rsidRDefault="004924B1" w:rsidP="004924B1">
      <w:pPr>
        <w:rPr>
          <w:b/>
          <w:szCs w:val="18"/>
        </w:rPr>
      </w:pPr>
      <w:r w:rsidRPr="00AA3E7F">
        <w:rPr>
          <w:rFonts w:cs="Tahoma"/>
          <w:b/>
          <w:szCs w:val="18"/>
        </w:rPr>
        <w:t xml:space="preserve">VIGÉSIMA </w:t>
      </w:r>
      <w:proofErr w:type="gramStart"/>
      <w:r w:rsidRPr="00AA3E7F">
        <w:rPr>
          <w:rFonts w:cs="Tahoma"/>
          <w:b/>
          <w:szCs w:val="18"/>
        </w:rPr>
        <w:t>SEGUNDA.-</w:t>
      </w:r>
      <w:proofErr w:type="gramEnd"/>
      <w:r w:rsidRPr="00AA3E7F">
        <w:rPr>
          <w:rFonts w:cs="Tahoma"/>
          <w:b/>
          <w:szCs w:val="18"/>
        </w:rPr>
        <w:t xml:space="preserve"> </w:t>
      </w:r>
      <w:r w:rsidRPr="00AA3E7F">
        <w:rPr>
          <w:rFonts w:cs="Tahoma"/>
          <w:b/>
          <w:bCs/>
          <w:szCs w:val="18"/>
        </w:rPr>
        <w:t xml:space="preserve">(TERMINACIÓN DEL CONTRATO) </w:t>
      </w:r>
      <w:r w:rsidRPr="00AA3E7F">
        <w:rPr>
          <w:szCs w:val="18"/>
        </w:rPr>
        <w:t xml:space="preserve">El presente contrato concluirá por una de las siguientes causas: </w:t>
      </w:r>
    </w:p>
    <w:p w14:paraId="62A607B8" w14:textId="77777777" w:rsidR="004924B1" w:rsidRPr="00AA3E7F" w:rsidRDefault="004924B1" w:rsidP="004924B1">
      <w:pPr>
        <w:autoSpaceDE w:val="0"/>
        <w:autoSpaceDN w:val="0"/>
        <w:adjustRightInd w:val="0"/>
        <w:rPr>
          <w:rFonts w:cs="Tahoma"/>
          <w:szCs w:val="18"/>
        </w:rPr>
      </w:pPr>
    </w:p>
    <w:p w14:paraId="16830CBE" w14:textId="77777777" w:rsidR="004924B1" w:rsidRPr="00AA3E7F" w:rsidRDefault="004924B1" w:rsidP="004924B1">
      <w:pPr>
        <w:numPr>
          <w:ilvl w:val="1"/>
          <w:numId w:val="32"/>
        </w:numPr>
        <w:rPr>
          <w:b/>
          <w:szCs w:val="18"/>
        </w:rPr>
      </w:pPr>
      <w:r w:rsidRPr="00AA3E7F">
        <w:rPr>
          <w:rFonts w:cs="Tahoma"/>
          <w:b/>
          <w:bCs/>
          <w:szCs w:val="18"/>
        </w:rPr>
        <w:lastRenderedPageBreak/>
        <w:t xml:space="preserve">Por Cumplimiento del objeto de Contrato: </w:t>
      </w:r>
      <w:r w:rsidRPr="00AA3E7F">
        <w:rPr>
          <w:szCs w:val="18"/>
        </w:rPr>
        <w:t xml:space="preserve">Forma ordinaria de cumplimiento, donde la </w:t>
      </w:r>
      <w:r w:rsidRPr="00AA3E7F">
        <w:rPr>
          <w:b/>
          <w:szCs w:val="18"/>
        </w:rPr>
        <w:t>ENTIDAD</w:t>
      </w:r>
      <w:r w:rsidRPr="00AA3E7F">
        <w:rPr>
          <w:szCs w:val="18"/>
        </w:rPr>
        <w:t xml:space="preserve"> como el </w:t>
      </w:r>
      <w:r w:rsidRPr="00AA3E7F">
        <w:rPr>
          <w:b/>
          <w:szCs w:val="18"/>
        </w:rPr>
        <w:t>CONSULTOR</w:t>
      </w:r>
      <w:r w:rsidRPr="00AA3E7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A3E7F">
        <w:rPr>
          <w:b/>
          <w:szCs w:val="18"/>
        </w:rPr>
        <w:t>ENTIDAD.</w:t>
      </w:r>
    </w:p>
    <w:p w14:paraId="3C8C81E8" w14:textId="77777777" w:rsidR="004924B1" w:rsidRPr="00AA3E7F" w:rsidRDefault="004924B1" w:rsidP="004924B1">
      <w:pPr>
        <w:autoSpaceDE w:val="0"/>
        <w:autoSpaceDN w:val="0"/>
        <w:adjustRightInd w:val="0"/>
        <w:ind w:left="360"/>
        <w:rPr>
          <w:rFonts w:cs="Tahoma"/>
          <w:b/>
          <w:bCs/>
          <w:szCs w:val="18"/>
        </w:rPr>
      </w:pPr>
    </w:p>
    <w:p w14:paraId="7560738D" w14:textId="77777777" w:rsidR="004924B1" w:rsidRPr="00AA3E7F" w:rsidRDefault="004924B1" w:rsidP="004924B1">
      <w:pPr>
        <w:numPr>
          <w:ilvl w:val="1"/>
          <w:numId w:val="32"/>
        </w:numPr>
        <w:rPr>
          <w:szCs w:val="18"/>
        </w:rPr>
      </w:pPr>
      <w:r w:rsidRPr="00AA3E7F">
        <w:rPr>
          <w:rFonts w:cs="Tahoma"/>
          <w:b/>
          <w:bCs/>
          <w:szCs w:val="18"/>
        </w:rPr>
        <w:t xml:space="preserve">Por Resolución del contrato: </w:t>
      </w:r>
      <w:r w:rsidRPr="00AA3E7F">
        <w:rPr>
          <w:szCs w:val="18"/>
        </w:rPr>
        <w:t>Es la forma extraordinaria de terminación del contrato que procederá únicamente por las siguientes causales:</w:t>
      </w:r>
    </w:p>
    <w:p w14:paraId="103DD300" w14:textId="77777777" w:rsidR="004924B1" w:rsidRPr="00AA3E7F" w:rsidRDefault="004924B1" w:rsidP="004924B1">
      <w:pPr>
        <w:autoSpaceDE w:val="0"/>
        <w:autoSpaceDN w:val="0"/>
        <w:adjustRightInd w:val="0"/>
        <w:ind w:left="360"/>
        <w:rPr>
          <w:rFonts w:cs="Tahoma"/>
          <w:b/>
          <w:bCs/>
          <w:szCs w:val="18"/>
        </w:rPr>
      </w:pPr>
    </w:p>
    <w:p w14:paraId="2ED45455" w14:textId="77777777" w:rsidR="004924B1" w:rsidRPr="00AA3E7F" w:rsidRDefault="004924B1" w:rsidP="004924B1">
      <w:pPr>
        <w:numPr>
          <w:ilvl w:val="2"/>
          <w:numId w:val="32"/>
        </w:numPr>
        <w:rPr>
          <w:rFonts w:cs="Tahoma"/>
          <w:b/>
          <w:bCs/>
          <w:szCs w:val="18"/>
        </w:rPr>
      </w:pPr>
      <w:r w:rsidRPr="00AA3E7F">
        <w:rPr>
          <w:rFonts w:cs="Tahoma"/>
          <w:b/>
          <w:bCs/>
          <w:szCs w:val="18"/>
        </w:rPr>
        <w:t xml:space="preserve"> A requerimiento de la ENTIDAD, por causa atribuible al CONSULTOR:</w:t>
      </w:r>
    </w:p>
    <w:p w14:paraId="22B41699" w14:textId="77777777" w:rsidR="004924B1" w:rsidRPr="00AA3E7F" w:rsidRDefault="004924B1" w:rsidP="004924B1">
      <w:pPr>
        <w:autoSpaceDE w:val="0"/>
        <w:autoSpaceDN w:val="0"/>
        <w:adjustRightInd w:val="0"/>
        <w:ind w:left="900"/>
        <w:rPr>
          <w:rFonts w:cs="Tahoma"/>
          <w:b/>
          <w:bCs/>
          <w:szCs w:val="18"/>
        </w:rPr>
      </w:pPr>
    </w:p>
    <w:p w14:paraId="71D3BDA0" w14:textId="77777777" w:rsidR="004924B1" w:rsidRPr="00AA3E7F" w:rsidRDefault="004924B1" w:rsidP="004924B1">
      <w:pPr>
        <w:numPr>
          <w:ilvl w:val="0"/>
          <w:numId w:val="25"/>
        </w:numPr>
        <w:autoSpaceDE w:val="0"/>
        <w:autoSpaceDN w:val="0"/>
        <w:adjustRightInd w:val="0"/>
        <w:rPr>
          <w:rFonts w:cs="Tahoma"/>
          <w:szCs w:val="18"/>
        </w:rPr>
      </w:pPr>
      <w:r w:rsidRPr="00AA3E7F">
        <w:rPr>
          <w:rFonts w:cs="Tahoma"/>
          <w:szCs w:val="18"/>
        </w:rPr>
        <w:t xml:space="preserve">Por incumplimiento en la realización de la </w:t>
      </w:r>
      <w:r w:rsidRPr="00AA3E7F">
        <w:rPr>
          <w:rFonts w:cs="Tahoma"/>
          <w:b/>
          <w:szCs w:val="18"/>
        </w:rPr>
        <w:t>CONSULTORÍA</w:t>
      </w:r>
      <w:r w:rsidRPr="00AA3E7F">
        <w:rPr>
          <w:rFonts w:cs="Tahoma"/>
          <w:szCs w:val="18"/>
        </w:rPr>
        <w:t xml:space="preserve"> en el plazo establecido.</w:t>
      </w:r>
    </w:p>
    <w:p w14:paraId="631E9F5B" w14:textId="77777777" w:rsidR="004924B1" w:rsidRPr="00AA3E7F" w:rsidRDefault="004924B1" w:rsidP="004924B1">
      <w:pPr>
        <w:numPr>
          <w:ilvl w:val="0"/>
          <w:numId w:val="25"/>
        </w:numPr>
        <w:autoSpaceDE w:val="0"/>
        <w:autoSpaceDN w:val="0"/>
        <w:adjustRightInd w:val="0"/>
        <w:rPr>
          <w:rFonts w:cs="Tahoma"/>
          <w:szCs w:val="18"/>
        </w:rPr>
      </w:pPr>
      <w:r w:rsidRPr="00AA3E7F">
        <w:rPr>
          <w:rFonts w:cs="Tahoma"/>
          <w:szCs w:val="18"/>
        </w:rPr>
        <w:t xml:space="preserve">Por suspensión en la prestación del servicio de la </w:t>
      </w:r>
      <w:r w:rsidRPr="00AA3E7F">
        <w:rPr>
          <w:rFonts w:cs="Tahoma"/>
          <w:b/>
          <w:szCs w:val="18"/>
        </w:rPr>
        <w:t>CONSULTORÍA</w:t>
      </w:r>
      <w:r w:rsidRPr="00AA3E7F">
        <w:rPr>
          <w:rFonts w:cs="Tahoma"/>
          <w:szCs w:val="18"/>
        </w:rPr>
        <w:t xml:space="preserve"> sin justificación</w:t>
      </w:r>
      <w:r w:rsidRPr="00AA3E7F">
        <w:rPr>
          <w:szCs w:val="18"/>
        </w:rPr>
        <w:t xml:space="preserve"> </w:t>
      </w:r>
      <w:r w:rsidRPr="00AA3E7F">
        <w:rPr>
          <w:rFonts w:cs="Tahoma"/>
          <w:szCs w:val="18"/>
        </w:rPr>
        <w:t>por más de seis (6) días hábiles.</w:t>
      </w:r>
    </w:p>
    <w:p w14:paraId="28D44631" w14:textId="77777777" w:rsidR="004924B1" w:rsidRPr="00AA3E7F" w:rsidRDefault="004924B1" w:rsidP="004924B1">
      <w:pPr>
        <w:numPr>
          <w:ilvl w:val="0"/>
          <w:numId w:val="25"/>
        </w:numPr>
        <w:autoSpaceDE w:val="0"/>
        <w:autoSpaceDN w:val="0"/>
        <w:adjustRightInd w:val="0"/>
        <w:rPr>
          <w:rFonts w:cs="Tahoma"/>
          <w:szCs w:val="18"/>
        </w:rPr>
      </w:pPr>
      <w:r w:rsidRPr="00AA3E7F">
        <w:rPr>
          <w:szCs w:val="18"/>
        </w:rPr>
        <w:t>Por incumplimiento injustificado del programa de prestación de servicios sin que el</w:t>
      </w:r>
      <w:r w:rsidRPr="00AA3E7F">
        <w:rPr>
          <w:b/>
          <w:szCs w:val="18"/>
        </w:rPr>
        <w:t xml:space="preserve"> CONSULTOR</w:t>
      </w:r>
      <w:r w:rsidRPr="00AA3E7F">
        <w:rPr>
          <w:szCs w:val="18"/>
        </w:rPr>
        <w:t xml:space="preserve"> adopte medidas necesarias y oportunas para recuperar su demora y asegurar la conclusión del servicio dentro del plazo vigente.</w:t>
      </w:r>
    </w:p>
    <w:p w14:paraId="7295A15C" w14:textId="77777777" w:rsidR="004924B1" w:rsidRPr="00AA3E7F" w:rsidRDefault="004924B1" w:rsidP="004924B1">
      <w:pPr>
        <w:numPr>
          <w:ilvl w:val="0"/>
          <w:numId w:val="25"/>
        </w:numPr>
        <w:rPr>
          <w:rFonts w:eastAsia="Tahoma" w:cs="Tahoma"/>
          <w:szCs w:val="18"/>
          <w:lang w:eastAsia="es-BO"/>
        </w:rPr>
      </w:pPr>
      <w:r w:rsidRPr="00AA3E7F">
        <w:rPr>
          <w:rFonts w:eastAsia="Tahoma" w:cs="Tahoma"/>
          <w:szCs w:val="18"/>
          <w:lang w:eastAsia="es-BO"/>
        </w:rPr>
        <w:t xml:space="preserve">Si incurriera en las causales establecidas en las Cláusulas Vigésima Quinta (Anticorrupción) y Vigésima Sexta (Antinarcotráfico) del presente Contrato, el mismo se resolverá de forma inmediata y se reporta el mismo a las autoridades correspondientes para fines consiguientes de Ley. </w:t>
      </w:r>
    </w:p>
    <w:p w14:paraId="715C4546" w14:textId="77777777" w:rsidR="004924B1" w:rsidRPr="00AA3E7F" w:rsidRDefault="004924B1" w:rsidP="004924B1">
      <w:pPr>
        <w:numPr>
          <w:ilvl w:val="0"/>
          <w:numId w:val="25"/>
        </w:numPr>
        <w:rPr>
          <w:rFonts w:eastAsia="Tahoma" w:cs="Tahoma"/>
          <w:szCs w:val="18"/>
          <w:lang w:eastAsia="es-BO"/>
        </w:rPr>
      </w:pPr>
      <w:r w:rsidRPr="00AA3E7F">
        <w:rPr>
          <w:rFonts w:eastAsia="Tahoma" w:cs="Tahoma"/>
          <w:szCs w:val="18"/>
          <w:lang w:eastAsia="es-BO"/>
        </w:rPr>
        <w:t xml:space="preserve">Si se procediera a la emisión de tres llamadas de atención por el </w:t>
      </w:r>
      <w:proofErr w:type="gramStart"/>
      <w:r w:rsidRPr="00AA3E7F">
        <w:rPr>
          <w:rFonts w:eastAsia="Tahoma" w:cs="Tahoma"/>
          <w:szCs w:val="18"/>
          <w:lang w:eastAsia="es-BO"/>
        </w:rPr>
        <w:t>Jefe</w:t>
      </w:r>
      <w:proofErr w:type="gramEnd"/>
      <w:r w:rsidRPr="00AA3E7F">
        <w:rPr>
          <w:rFonts w:eastAsia="Tahoma" w:cs="Tahoma"/>
          <w:szCs w:val="18"/>
          <w:lang w:eastAsia="es-BO"/>
        </w:rPr>
        <w:t xml:space="preserve"> Inmediato o Superior debidamente notificadas, que señale los incumplimientos incurridos.</w:t>
      </w:r>
    </w:p>
    <w:p w14:paraId="7BDA7C32" w14:textId="77777777" w:rsidR="004924B1" w:rsidRPr="00AA3E7F" w:rsidRDefault="004924B1" w:rsidP="004924B1">
      <w:pPr>
        <w:autoSpaceDE w:val="0"/>
        <w:autoSpaceDN w:val="0"/>
        <w:adjustRightInd w:val="0"/>
        <w:ind w:left="1260"/>
        <w:rPr>
          <w:rFonts w:cs="Tahoma"/>
          <w:szCs w:val="18"/>
        </w:rPr>
      </w:pPr>
    </w:p>
    <w:p w14:paraId="07DB8E6B" w14:textId="77777777" w:rsidR="004924B1" w:rsidRPr="00AA3E7F" w:rsidRDefault="004924B1" w:rsidP="004924B1">
      <w:pPr>
        <w:numPr>
          <w:ilvl w:val="2"/>
          <w:numId w:val="32"/>
        </w:numPr>
        <w:rPr>
          <w:rFonts w:cs="Tahoma"/>
          <w:b/>
          <w:bCs/>
          <w:szCs w:val="18"/>
        </w:rPr>
      </w:pPr>
      <w:r w:rsidRPr="00AA3E7F">
        <w:rPr>
          <w:rFonts w:cs="Tahoma"/>
          <w:b/>
          <w:bCs/>
          <w:szCs w:val="18"/>
        </w:rPr>
        <w:t xml:space="preserve"> A requerimiento del CONSULTOR, por causales atribuibles a la ENTIDAD:</w:t>
      </w:r>
    </w:p>
    <w:p w14:paraId="0CF342EA" w14:textId="77777777" w:rsidR="004924B1" w:rsidRPr="00AA3E7F" w:rsidRDefault="004924B1" w:rsidP="004924B1">
      <w:pPr>
        <w:autoSpaceDE w:val="0"/>
        <w:autoSpaceDN w:val="0"/>
        <w:adjustRightInd w:val="0"/>
        <w:ind w:left="900"/>
        <w:rPr>
          <w:rFonts w:cs="Tahoma"/>
          <w:b/>
          <w:bCs/>
          <w:szCs w:val="18"/>
        </w:rPr>
      </w:pPr>
    </w:p>
    <w:p w14:paraId="6B5ACCA5" w14:textId="77777777" w:rsidR="004924B1" w:rsidRPr="00AA3E7F" w:rsidRDefault="004924B1" w:rsidP="004924B1">
      <w:pPr>
        <w:numPr>
          <w:ilvl w:val="0"/>
          <w:numId w:val="26"/>
        </w:numPr>
        <w:autoSpaceDE w:val="0"/>
        <w:autoSpaceDN w:val="0"/>
        <w:adjustRightInd w:val="0"/>
        <w:rPr>
          <w:rFonts w:cs="Tahoma"/>
          <w:szCs w:val="18"/>
        </w:rPr>
      </w:pPr>
      <w:r w:rsidRPr="00AA3E7F">
        <w:rPr>
          <w:rFonts w:cs="Tahoma"/>
          <w:szCs w:val="18"/>
        </w:rPr>
        <w:t xml:space="preserve">Si apartándose del objeto del Contrato, la </w:t>
      </w:r>
      <w:r w:rsidRPr="00AA3E7F">
        <w:rPr>
          <w:rFonts w:cs="Tahoma"/>
          <w:b/>
          <w:szCs w:val="18"/>
        </w:rPr>
        <w:t>ENTIDAD</w:t>
      </w:r>
      <w:r w:rsidRPr="00AA3E7F">
        <w:rPr>
          <w:rFonts w:cs="Tahoma"/>
          <w:szCs w:val="18"/>
        </w:rPr>
        <w:t xml:space="preserve"> pretende efectuar modificaciones en relación a la prestación de los servicios objeto del presente contrato.</w:t>
      </w:r>
    </w:p>
    <w:p w14:paraId="1569B447" w14:textId="77777777" w:rsidR="004924B1" w:rsidRPr="00AA3E7F" w:rsidRDefault="004924B1" w:rsidP="004924B1">
      <w:pPr>
        <w:numPr>
          <w:ilvl w:val="0"/>
          <w:numId w:val="26"/>
        </w:numPr>
        <w:autoSpaceDE w:val="0"/>
        <w:autoSpaceDN w:val="0"/>
        <w:adjustRightInd w:val="0"/>
        <w:rPr>
          <w:rFonts w:cs="Tahoma"/>
          <w:szCs w:val="18"/>
        </w:rPr>
      </w:pPr>
      <w:r w:rsidRPr="00AA3E7F">
        <w:rPr>
          <w:rFonts w:cs="Tahoma"/>
          <w:szCs w:val="18"/>
        </w:rPr>
        <w:t>Por incumplimiento en los pagos por más de sesenta (60) días calendario computados a partir de la fecha en la que debía efectivizarse el pago.</w:t>
      </w:r>
    </w:p>
    <w:p w14:paraId="1335D5A6" w14:textId="77777777" w:rsidR="004924B1" w:rsidRPr="00AA3E7F" w:rsidRDefault="004924B1" w:rsidP="004924B1">
      <w:pPr>
        <w:numPr>
          <w:ilvl w:val="0"/>
          <w:numId w:val="26"/>
        </w:numPr>
        <w:autoSpaceDE w:val="0"/>
        <w:autoSpaceDN w:val="0"/>
        <w:adjustRightInd w:val="0"/>
        <w:rPr>
          <w:rFonts w:cs="Tahoma"/>
          <w:szCs w:val="18"/>
        </w:rPr>
      </w:pPr>
      <w:r w:rsidRPr="00AA3E7F">
        <w:rPr>
          <w:rFonts w:cs="Tahoma"/>
          <w:szCs w:val="18"/>
        </w:rPr>
        <w:t xml:space="preserve">Por instrucciones injustificadas emanadas por la </w:t>
      </w:r>
      <w:r w:rsidRPr="00AA3E7F">
        <w:rPr>
          <w:rFonts w:cs="Tahoma"/>
          <w:b/>
          <w:szCs w:val="18"/>
        </w:rPr>
        <w:t xml:space="preserve">ENTIDAD </w:t>
      </w:r>
      <w:r w:rsidRPr="00AA3E7F">
        <w:rPr>
          <w:rFonts w:cs="Tahoma"/>
          <w:szCs w:val="18"/>
        </w:rPr>
        <w:t>para la suspensión del servicio por más de treinta (30) días calendario.</w:t>
      </w:r>
    </w:p>
    <w:p w14:paraId="1351EA38" w14:textId="77777777" w:rsidR="004924B1" w:rsidRPr="00AA3E7F" w:rsidRDefault="004924B1" w:rsidP="004924B1">
      <w:pPr>
        <w:ind w:left="720"/>
        <w:rPr>
          <w:rFonts w:cs="Tahoma"/>
          <w:b/>
          <w:bCs/>
          <w:szCs w:val="18"/>
        </w:rPr>
      </w:pPr>
    </w:p>
    <w:p w14:paraId="48932090" w14:textId="77777777" w:rsidR="004924B1" w:rsidRPr="00AA3E7F" w:rsidRDefault="004924B1" w:rsidP="004924B1">
      <w:pPr>
        <w:numPr>
          <w:ilvl w:val="2"/>
          <w:numId w:val="32"/>
        </w:numPr>
        <w:rPr>
          <w:rFonts w:cs="Tahoma"/>
          <w:b/>
          <w:bCs/>
          <w:szCs w:val="18"/>
        </w:rPr>
      </w:pPr>
      <w:r w:rsidRPr="00AA3E7F">
        <w:rPr>
          <w:rFonts w:cs="Tahoma"/>
          <w:b/>
          <w:bCs/>
          <w:szCs w:val="18"/>
        </w:rPr>
        <w:t xml:space="preserve">Procedimiento de Resolución por causas atribuibles a las partes. </w:t>
      </w:r>
      <w:r w:rsidRPr="00AA3E7F">
        <w:rPr>
          <w:rFonts w:cs="Arial"/>
          <w:szCs w:val="18"/>
        </w:rPr>
        <w:t xml:space="preserve">De acuerdo a las causales de Resolución de Contrato señaladas precedentemente, y </w:t>
      </w:r>
      <w:r w:rsidRPr="00AA3E7F">
        <w:rPr>
          <w:szCs w:val="18"/>
        </w:rPr>
        <w:t>Considerando la naturaleza de las prestaciones del contrato que implica la realización de prestaciones continuas, periódicas o sujetas a cronograma</w:t>
      </w:r>
      <w:r w:rsidRPr="00AA3E7F">
        <w:rPr>
          <w:rFonts w:cs="Arial"/>
          <w:szCs w:val="18"/>
        </w:rPr>
        <w:t>, su terminación solo afectará a las prestaciones futuras, debiendo considerarse cumplidas las prestaciones ya realizadas por ambas partes.</w:t>
      </w:r>
    </w:p>
    <w:p w14:paraId="4F551352" w14:textId="77777777" w:rsidR="004924B1" w:rsidRPr="00AA3E7F" w:rsidRDefault="004924B1" w:rsidP="004924B1">
      <w:pPr>
        <w:ind w:left="720"/>
        <w:rPr>
          <w:rFonts w:cs="Tahoma"/>
          <w:b/>
          <w:bCs/>
          <w:szCs w:val="18"/>
        </w:rPr>
      </w:pPr>
    </w:p>
    <w:p w14:paraId="0DD316EB" w14:textId="77777777" w:rsidR="004924B1" w:rsidRPr="00AA3E7F" w:rsidRDefault="004924B1" w:rsidP="004924B1">
      <w:pPr>
        <w:ind w:left="720"/>
        <w:rPr>
          <w:rFonts w:cs="Tahoma"/>
          <w:b/>
          <w:bCs/>
          <w:szCs w:val="18"/>
        </w:rPr>
      </w:pPr>
      <w:r w:rsidRPr="00AA3E7F">
        <w:rPr>
          <w:szCs w:val="18"/>
        </w:rPr>
        <w:t xml:space="preserve">Para procesar la Resolución del Contrato por cualquiera de las causales señaladas, la </w:t>
      </w:r>
      <w:r w:rsidRPr="00AA3E7F">
        <w:rPr>
          <w:b/>
          <w:szCs w:val="18"/>
        </w:rPr>
        <w:t>ENTIDAD</w:t>
      </w:r>
      <w:r w:rsidRPr="00AA3E7F">
        <w:rPr>
          <w:szCs w:val="18"/>
        </w:rPr>
        <w:t xml:space="preserve"> o el </w:t>
      </w:r>
      <w:r w:rsidRPr="00AA3E7F">
        <w:rPr>
          <w:b/>
          <w:szCs w:val="18"/>
        </w:rPr>
        <w:t xml:space="preserve">CONSULTOR, </w:t>
      </w:r>
      <w:r w:rsidRPr="00AA3E7F">
        <w:rPr>
          <w:szCs w:val="18"/>
        </w:rPr>
        <w:t>según corresponda, dará aviso escrito mediante carta notariada, a la otra parte, de su intención de resolver el Contrato, estableciendo claramente la causal que se aduce.</w:t>
      </w:r>
    </w:p>
    <w:p w14:paraId="7622FEF3" w14:textId="77777777" w:rsidR="004924B1" w:rsidRPr="00AA3E7F" w:rsidRDefault="004924B1" w:rsidP="004924B1">
      <w:pPr>
        <w:ind w:left="720"/>
        <w:rPr>
          <w:rFonts w:cs="Tahoma"/>
          <w:b/>
          <w:bCs/>
          <w:szCs w:val="18"/>
        </w:rPr>
      </w:pPr>
    </w:p>
    <w:p w14:paraId="379B985B" w14:textId="77777777" w:rsidR="004924B1" w:rsidRPr="00AA3E7F" w:rsidRDefault="004924B1" w:rsidP="004924B1">
      <w:pPr>
        <w:ind w:left="720"/>
        <w:rPr>
          <w:szCs w:val="18"/>
        </w:rPr>
      </w:pPr>
      <w:r w:rsidRPr="00AA3E7F">
        <w:rPr>
          <w:szCs w:val="18"/>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67309A12" w14:textId="77777777" w:rsidR="004924B1" w:rsidRPr="00AA3E7F" w:rsidRDefault="004924B1" w:rsidP="004924B1">
      <w:pPr>
        <w:ind w:left="720"/>
        <w:rPr>
          <w:rFonts w:cs="Tahoma"/>
          <w:b/>
          <w:bCs/>
          <w:szCs w:val="18"/>
        </w:rPr>
      </w:pPr>
    </w:p>
    <w:p w14:paraId="4E939B86" w14:textId="77777777" w:rsidR="004924B1" w:rsidRPr="00AA3E7F" w:rsidRDefault="004924B1" w:rsidP="004924B1">
      <w:pPr>
        <w:ind w:left="720"/>
        <w:rPr>
          <w:rFonts w:cs="Tahoma"/>
          <w:b/>
          <w:bCs/>
          <w:szCs w:val="18"/>
        </w:rPr>
      </w:pPr>
      <w:r w:rsidRPr="00AA3E7F">
        <w:rPr>
          <w:szCs w:val="18"/>
        </w:rPr>
        <w:t xml:space="preserve">Caso contrario, si al vencimiento del término de los diez (10) días hábiles no existiese ninguna respuesta, el proceso de resolución continuará, a cuyo fin la </w:t>
      </w:r>
      <w:r w:rsidRPr="00AA3E7F">
        <w:rPr>
          <w:b/>
          <w:szCs w:val="18"/>
        </w:rPr>
        <w:t>ENTIDAD</w:t>
      </w:r>
      <w:r w:rsidRPr="00AA3E7F">
        <w:rPr>
          <w:szCs w:val="18"/>
        </w:rPr>
        <w:t xml:space="preserve"> o el </w:t>
      </w:r>
      <w:r w:rsidRPr="00AA3E7F">
        <w:rPr>
          <w:b/>
          <w:szCs w:val="18"/>
        </w:rPr>
        <w:t>CONSULTOR</w:t>
      </w:r>
      <w:r w:rsidRPr="00AA3E7F">
        <w:rPr>
          <w:szCs w:val="18"/>
        </w:rPr>
        <w:t>, según quien haya requerido la resolución del contrato, notificará mediante carta notariada a la otra parte, que la resolución del contrato se ha hecho efectiva.</w:t>
      </w:r>
    </w:p>
    <w:p w14:paraId="0FC24E9B" w14:textId="77777777" w:rsidR="004924B1" w:rsidRPr="00AA3E7F" w:rsidRDefault="004924B1" w:rsidP="004924B1">
      <w:pPr>
        <w:autoSpaceDE w:val="0"/>
        <w:autoSpaceDN w:val="0"/>
        <w:adjustRightInd w:val="0"/>
        <w:rPr>
          <w:rFonts w:cs="Tahoma"/>
          <w:szCs w:val="18"/>
        </w:rPr>
      </w:pPr>
    </w:p>
    <w:p w14:paraId="2C4E4B81" w14:textId="77777777" w:rsidR="004924B1" w:rsidRPr="00AA3E7F" w:rsidRDefault="004924B1" w:rsidP="004924B1">
      <w:pPr>
        <w:numPr>
          <w:ilvl w:val="1"/>
          <w:numId w:val="32"/>
        </w:numPr>
        <w:rPr>
          <w:rFonts w:cs="Tahoma"/>
          <w:b/>
          <w:bCs/>
          <w:szCs w:val="18"/>
        </w:rPr>
      </w:pPr>
      <w:r w:rsidRPr="00AA3E7F">
        <w:rPr>
          <w:rFonts w:cs="Tahoma"/>
          <w:b/>
          <w:bCs/>
          <w:szCs w:val="18"/>
        </w:rPr>
        <w:lastRenderedPageBreak/>
        <w:t xml:space="preserve">Por acuerdo entre partes: </w:t>
      </w:r>
      <w:r w:rsidRPr="00AA3E7F">
        <w:rPr>
          <w:rFonts w:cs="Tahoma"/>
          <w:bCs/>
          <w:szCs w:val="18"/>
        </w:rPr>
        <w:t>Precederá cuando ambas partes otorguen su consentimiento con el objetivo de terminar con la Relación contractual, bajo las siguientes condiciones:</w:t>
      </w:r>
    </w:p>
    <w:p w14:paraId="52B35A5F" w14:textId="77777777" w:rsidR="004924B1" w:rsidRPr="00AA3E7F" w:rsidRDefault="004924B1" w:rsidP="004924B1">
      <w:pPr>
        <w:autoSpaceDE w:val="0"/>
        <w:autoSpaceDN w:val="0"/>
        <w:adjustRightInd w:val="0"/>
        <w:ind w:left="900"/>
        <w:rPr>
          <w:rFonts w:cs="Tahoma"/>
          <w:bCs/>
          <w:szCs w:val="18"/>
        </w:rPr>
      </w:pPr>
    </w:p>
    <w:p w14:paraId="459EC56E" w14:textId="77777777" w:rsidR="004924B1" w:rsidRPr="00AA3E7F" w:rsidRDefault="004924B1" w:rsidP="004924B1">
      <w:pPr>
        <w:numPr>
          <w:ilvl w:val="1"/>
          <w:numId w:val="28"/>
        </w:numPr>
        <w:autoSpaceDE w:val="0"/>
        <w:autoSpaceDN w:val="0"/>
        <w:adjustRightInd w:val="0"/>
        <w:rPr>
          <w:rFonts w:cs="Tahoma"/>
          <w:bCs/>
          <w:szCs w:val="18"/>
        </w:rPr>
      </w:pPr>
      <w:r w:rsidRPr="00AA3E7F">
        <w:rPr>
          <w:rFonts w:cs="Tahoma"/>
          <w:bCs/>
          <w:szCs w:val="18"/>
        </w:rPr>
        <w:t xml:space="preserve">Que las partes manifiesten de manera expresa su voluntad de dar por terminada la relación contractual por muto acuerdo; </w:t>
      </w:r>
    </w:p>
    <w:p w14:paraId="7708DB68" w14:textId="77777777" w:rsidR="004924B1" w:rsidRPr="00AA3E7F" w:rsidRDefault="004924B1" w:rsidP="004924B1">
      <w:pPr>
        <w:numPr>
          <w:ilvl w:val="1"/>
          <w:numId w:val="28"/>
        </w:numPr>
        <w:autoSpaceDE w:val="0"/>
        <w:autoSpaceDN w:val="0"/>
        <w:adjustRightInd w:val="0"/>
        <w:rPr>
          <w:rFonts w:cs="Tahoma"/>
          <w:bCs/>
          <w:szCs w:val="18"/>
        </w:rPr>
      </w:pPr>
      <w:r w:rsidRPr="00AA3E7F">
        <w:rPr>
          <w:rFonts w:cs="Tahoma"/>
          <w:bCs/>
          <w:szCs w:val="18"/>
        </w:rPr>
        <w:t>Que no exista causa de resolución imputable al contratista;</w:t>
      </w:r>
    </w:p>
    <w:p w14:paraId="29D62BCE" w14:textId="77777777" w:rsidR="004924B1" w:rsidRPr="00AA3E7F" w:rsidRDefault="004924B1" w:rsidP="004924B1">
      <w:pPr>
        <w:numPr>
          <w:ilvl w:val="1"/>
          <w:numId w:val="28"/>
        </w:numPr>
        <w:autoSpaceDE w:val="0"/>
        <w:autoSpaceDN w:val="0"/>
        <w:adjustRightInd w:val="0"/>
        <w:rPr>
          <w:rFonts w:cs="Tahoma"/>
          <w:bCs/>
          <w:szCs w:val="18"/>
        </w:rPr>
      </w:pPr>
      <w:r w:rsidRPr="00AA3E7F">
        <w:rPr>
          <w:rFonts w:cs="Tahoma"/>
          <w:bCs/>
          <w:szCs w:val="18"/>
        </w:rPr>
        <w:t>Que la terminación de la relación contractual no afecte el interés público o que la continuidad de la misma sea innecesaria o inconveniente.</w:t>
      </w:r>
    </w:p>
    <w:p w14:paraId="185B3D9A" w14:textId="77777777" w:rsidR="004924B1" w:rsidRPr="00AA3E7F" w:rsidRDefault="004924B1" w:rsidP="004924B1">
      <w:pPr>
        <w:autoSpaceDE w:val="0"/>
        <w:autoSpaceDN w:val="0"/>
        <w:adjustRightInd w:val="0"/>
        <w:ind w:left="900"/>
        <w:rPr>
          <w:rFonts w:cs="Tahoma"/>
          <w:b/>
          <w:bCs/>
          <w:szCs w:val="18"/>
        </w:rPr>
      </w:pPr>
    </w:p>
    <w:p w14:paraId="7F570685" w14:textId="77777777" w:rsidR="004924B1" w:rsidRPr="00AA3E7F" w:rsidRDefault="004924B1" w:rsidP="004924B1">
      <w:pPr>
        <w:numPr>
          <w:ilvl w:val="2"/>
          <w:numId w:val="32"/>
        </w:numPr>
        <w:rPr>
          <w:rFonts w:cs="Tahoma"/>
          <w:b/>
          <w:bCs/>
          <w:szCs w:val="18"/>
        </w:rPr>
      </w:pPr>
      <w:r w:rsidRPr="00AA3E7F">
        <w:rPr>
          <w:rFonts w:cs="Tahoma"/>
          <w:b/>
          <w:bCs/>
          <w:szCs w:val="18"/>
        </w:rPr>
        <w:t xml:space="preserve">Procedimiento de Resolución por mutuo acuerdo. </w:t>
      </w:r>
      <w:r w:rsidRPr="00AA3E7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8A22AC1" w14:textId="77777777" w:rsidR="004924B1" w:rsidRPr="00AA3E7F" w:rsidRDefault="004924B1" w:rsidP="004924B1">
      <w:pPr>
        <w:ind w:left="720"/>
        <w:rPr>
          <w:rFonts w:cs="Tahoma"/>
          <w:b/>
          <w:bCs/>
          <w:szCs w:val="18"/>
        </w:rPr>
      </w:pPr>
      <w:r w:rsidRPr="00AA3E7F">
        <w:rPr>
          <w:rFonts w:cs="Tahoma"/>
          <w:b/>
          <w:bCs/>
          <w:szCs w:val="18"/>
        </w:rPr>
        <w:t xml:space="preserve"> </w:t>
      </w:r>
    </w:p>
    <w:p w14:paraId="104F137F" w14:textId="77777777" w:rsidR="004924B1" w:rsidRPr="00AA3E7F" w:rsidRDefault="004924B1" w:rsidP="004924B1">
      <w:pPr>
        <w:ind w:left="720"/>
        <w:rPr>
          <w:rFonts w:cs="Tahoma"/>
          <w:b/>
          <w:bCs/>
          <w:szCs w:val="18"/>
        </w:rPr>
      </w:pPr>
      <w:r w:rsidRPr="00AA3E7F">
        <w:rPr>
          <w:rFonts w:cs="Tahoma"/>
          <w:szCs w:val="18"/>
        </w:rPr>
        <w:t xml:space="preserve">Cuando se efectúe la resolución por mutuo acuerdo, </w:t>
      </w:r>
      <w:r w:rsidRPr="00AA3E7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4AB9965" w14:textId="77777777" w:rsidR="004924B1" w:rsidRPr="00AA3E7F" w:rsidRDefault="004924B1" w:rsidP="004924B1">
      <w:pPr>
        <w:ind w:left="720"/>
        <w:rPr>
          <w:rFonts w:cs="Tahoma"/>
          <w:b/>
          <w:bCs/>
          <w:szCs w:val="18"/>
        </w:rPr>
      </w:pPr>
    </w:p>
    <w:p w14:paraId="0628A29E" w14:textId="77777777" w:rsidR="004924B1" w:rsidRPr="00AA3E7F" w:rsidRDefault="004924B1" w:rsidP="004924B1">
      <w:pPr>
        <w:ind w:left="720"/>
        <w:rPr>
          <w:rFonts w:cs="Tahoma"/>
          <w:szCs w:val="18"/>
        </w:rPr>
      </w:pPr>
      <w:r w:rsidRPr="00AA3E7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AA3E7F">
        <w:rPr>
          <w:rFonts w:cs="Tahoma"/>
          <w:b/>
          <w:szCs w:val="18"/>
        </w:rPr>
        <w:t>CONSULTOR</w:t>
      </w:r>
      <w:r w:rsidRPr="00AA3E7F">
        <w:rPr>
          <w:rFonts w:cs="Tahoma"/>
          <w:szCs w:val="18"/>
        </w:rPr>
        <w:t xml:space="preserve"> en el SICOES como impedido de participar en procesos de contratación.</w:t>
      </w:r>
    </w:p>
    <w:p w14:paraId="5FF34297" w14:textId="77777777" w:rsidR="004924B1" w:rsidRPr="00AA3E7F" w:rsidRDefault="004924B1" w:rsidP="004924B1">
      <w:pPr>
        <w:ind w:left="720"/>
        <w:rPr>
          <w:rFonts w:cs="Tahoma"/>
          <w:b/>
          <w:bCs/>
          <w:szCs w:val="18"/>
        </w:rPr>
      </w:pPr>
    </w:p>
    <w:p w14:paraId="124E87BB" w14:textId="77777777" w:rsidR="004924B1" w:rsidRPr="00AA3E7F" w:rsidRDefault="004924B1" w:rsidP="004924B1">
      <w:pPr>
        <w:numPr>
          <w:ilvl w:val="1"/>
          <w:numId w:val="32"/>
        </w:numPr>
        <w:rPr>
          <w:szCs w:val="18"/>
        </w:rPr>
      </w:pPr>
      <w:r w:rsidRPr="00AA3E7F">
        <w:rPr>
          <w:b/>
          <w:szCs w:val="18"/>
        </w:rPr>
        <w:t>Resolución por causas de fuerza mayor o caso fortuito o en resguardo de los intereses del Estado:</w:t>
      </w:r>
      <w:r w:rsidRPr="00AA3E7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9B9C17C" w14:textId="77777777" w:rsidR="004924B1" w:rsidRPr="00AA3E7F" w:rsidRDefault="004924B1" w:rsidP="004924B1">
      <w:pPr>
        <w:ind w:left="720"/>
        <w:rPr>
          <w:b/>
          <w:szCs w:val="18"/>
        </w:rPr>
      </w:pPr>
    </w:p>
    <w:p w14:paraId="1640A6DD" w14:textId="77777777" w:rsidR="004924B1" w:rsidRPr="00AA3E7F" w:rsidRDefault="004924B1" w:rsidP="004924B1">
      <w:pPr>
        <w:ind w:left="720"/>
        <w:rPr>
          <w:szCs w:val="18"/>
        </w:rPr>
      </w:pPr>
      <w:r w:rsidRPr="00AA3E7F">
        <w:rPr>
          <w:szCs w:val="18"/>
        </w:rPr>
        <w:t>Si en cualquier momento, antes de la terminación de la prestación del servicio objeto del Contrato, el</w:t>
      </w:r>
      <w:r w:rsidRPr="00AA3E7F">
        <w:rPr>
          <w:b/>
          <w:szCs w:val="18"/>
        </w:rPr>
        <w:t xml:space="preserve"> CONSULTOR</w:t>
      </w:r>
      <w:r w:rsidRPr="00AA3E7F">
        <w:rPr>
          <w:szCs w:val="18"/>
        </w:rPr>
        <w:t>,</w:t>
      </w:r>
      <w:r w:rsidRPr="00AA3E7F">
        <w:rPr>
          <w:b/>
          <w:szCs w:val="18"/>
        </w:rPr>
        <w:t xml:space="preserve"> </w:t>
      </w:r>
      <w:r w:rsidRPr="00AA3E7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94E2694" w14:textId="77777777" w:rsidR="004924B1" w:rsidRPr="00AA3E7F" w:rsidRDefault="004924B1" w:rsidP="004924B1">
      <w:pPr>
        <w:ind w:left="1380"/>
        <w:rPr>
          <w:szCs w:val="18"/>
        </w:rPr>
      </w:pPr>
    </w:p>
    <w:p w14:paraId="562AE1BE" w14:textId="77777777" w:rsidR="004924B1" w:rsidRPr="00AA3E7F" w:rsidRDefault="004924B1" w:rsidP="004924B1">
      <w:pPr>
        <w:ind w:left="720"/>
        <w:rPr>
          <w:szCs w:val="18"/>
        </w:rPr>
      </w:pPr>
      <w:r w:rsidRPr="00AA3E7F">
        <w:rPr>
          <w:szCs w:val="18"/>
        </w:rPr>
        <w:t xml:space="preserve">La </w:t>
      </w:r>
      <w:r w:rsidRPr="00AA3E7F">
        <w:rPr>
          <w:b/>
          <w:szCs w:val="18"/>
        </w:rPr>
        <w:t>ENTIDAD</w:t>
      </w:r>
      <w:r w:rsidRPr="00AA3E7F">
        <w:rPr>
          <w:szCs w:val="18"/>
        </w:rPr>
        <w:t xml:space="preserve">, previa evaluación y aceptación de la solicitud, mediante carta notariada dirigida al </w:t>
      </w:r>
      <w:r w:rsidRPr="00AA3E7F">
        <w:rPr>
          <w:b/>
          <w:szCs w:val="18"/>
        </w:rPr>
        <w:t>CONSULTOR</w:t>
      </w:r>
      <w:r w:rsidRPr="00AA3E7F">
        <w:rPr>
          <w:szCs w:val="18"/>
        </w:rPr>
        <w:t xml:space="preserve">, suspenderá la ejecución del servicio y resolverá el Contrato. A la entrega de dicha comunicación oficial de resolución, el </w:t>
      </w:r>
      <w:r w:rsidRPr="00AA3E7F">
        <w:rPr>
          <w:b/>
          <w:szCs w:val="18"/>
        </w:rPr>
        <w:t xml:space="preserve">CONSULTOR </w:t>
      </w:r>
      <w:r w:rsidRPr="00AA3E7F">
        <w:rPr>
          <w:szCs w:val="18"/>
        </w:rPr>
        <w:t xml:space="preserve">suspenderá la ejecución del servicio de acuerdo a las instrucciones escritas que al efecto emita la </w:t>
      </w:r>
      <w:r w:rsidRPr="00AA3E7F">
        <w:rPr>
          <w:b/>
          <w:szCs w:val="18"/>
        </w:rPr>
        <w:t>ENTIDAD</w:t>
      </w:r>
      <w:r w:rsidRPr="00AA3E7F">
        <w:rPr>
          <w:szCs w:val="18"/>
        </w:rPr>
        <w:t>.</w:t>
      </w:r>
    </w:p>
    <w:p w14:paraId="46231808" w14:textId="77777777" w:rsidR="004924B1" w:rsidRPr="00AA3E7F" w:rsidRDefault="004924B1" w:rsidP="004924B1">
      <w:pPr>
        <w:ind w:left="1380"/>
        <w:rPr>
          <w:szCs w:val="18"/>
        </w:rPr>
      </w:pPr>
    </w:p>
    <w:p w14:paraId="4B5DB4DC" w14:textId="77777777" w:rsidR="004924B1" w:rsidRPr="00AA3E7F" w:rsidRDefault="004924B1" w:rsidP="004924B1">
      <w:pPr>
        <w:ind w:left="720"/>
        <w:rPr>
          <w:szCs w:val="18"/>
        </w:rPr>
      </w:pPr>
      <w:r w:rsidRPr="00AA3E7F">
        <w:rPr>
          <w:szCs w:val="18"/>
        </w:rPr>
        <w:t xml:space="preserve">Asimismo, si la </w:t>
      </w:r>
      <w:r w:rsidRPr="00AA3E7F">
        <w:rPr>
          <w:b/>
          <w:szCs w:val="18"/>
        </w:rPr>
        <w:t>ENTIDAD</w:t>
      </w:r>
      <w:r w:rsidRPr="00AA3E7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A3E7F">
        <w:rPr>
          <w:b/>
          <w:szCs w:val="18"/>
        </w:rPr>
        <w:t xml:space="preserve"> </w:t>
      </w:r>
      <w:r w:rsidRPr="00AA3E7F">
        <w:rPr>
          <w:szCs w:val="18"/>
        </w:rPr>
        <w:t xml:space="preserve">y resolverá el </w:t>
      </w:r>
      <w:r w:rsidRPr="00AA3E7F">
        <w:rPr>
          <w:b/>
          <w:szCs w:val="18"/>
        </w:rPr>
        <w:t>CONTRATO</w:t>
      </w:r>
      <w:r w:rsidRPr="00AA3E7F">
        <w:rPr>
          <w:szCs w:val="18"/>
        </w:rPr>
        <w:t>.</w:t>
      </w:r>
    </w:p>
    <w:p w14:paraId="64F04079" w14:textId="77777777" w:rsidR="004924B1" w:rsidRPr="00AA3E7F" w:rsidRDefault="004924B1" w:rsidP="004924B1">
      <w:pPr>
        <w:ind w:left="1380"/>
        <w:rPr>
          <w:szCs w:val="18"/>
        </w:rPr>
      </w:pPr>
    </w:p>
    <w:p w14:paraId="6FE65904" w14:textId="77777777" w:rsidR="004924B1" w:rsidRPr="00AA3E7F" w:rsidRDefault="004924B1" w:rsidP="004924B1">
      <w:pPr>
        <w:ind w:left="720"/>
        <w:rPr>
          <w:szCs w:val="18"/>
        </w:rPr>
      </w:pPr>
      <w:r w:rsidRPr="00AA3E7F">
        <w:rPr>
          <w:szCs w:val="18"/>
        </w:rPr>
        <w:t>Una vez efectivizada la Resolución del contrato, las partes procederán a realizar la liquidación del contrato donde establecerán los saldos en favor o en contra para su respectivo pago y/o cobro, según corresponda.</w:t>
      </w:r>
    </w:p>
    <w:p w14:paraId="72F1E057" w14:textId="77777777" w:rsidR="004924B1" w:rsidRPr="00AA3E7F" w:rsidRDefault="004924B1" w:rsidP="004924B1">
      <w:pPr>
        <w:autoSpaceDE w:val="0"/>
        <w:autoSpaceDN w:val="0"/>
        <w:adjustRightInd w:val="0"/>
        <w:rPr>
          <w:rFonts w:cs="Tahoma"/>
          <w:bCs/>
          <w:szCs w:val="18"/>
        </w:rPr>
      </w:pPr>
    </w:p>
    <w:p w14:paraId="44386D68" w14:textId="77777777" w:rsidR="004924B1" w:rsidRPr="00AA3E7F" w:rsidRDefault="004924B1" w:rsidP="004924B1">
      <w:pPr>
        <w:autoSpaceDE w:val="0"/>
        <w:autoSpaceDN w:val="0"/>
        <w:adjustRightInd w:val="0"/>
        <w:rPr>
          <w:rFonts w:cs="Tahoma"/>
          <w:bCs/>
          <w:szCs w:val="18"/>
        </w:rPr>
      </w:pPr>
      <w:r w:rsidRPr="00AA3E7F">
        <w:rPr>
          <w:rFonts w:cs="Tahoma"/>
          <w:b/>
          <w:bCs/>
          <w:szCs w:val="18"/>
        </w:rPr>
        <w:t xml:space="preserve">VIGÉSIMA </w:t>
      </w:r>
      <w:proofErr w:type="gramStart"/>
      <w:r w:rsidRPr="00AA3E7F">
        <w:rPr>
          <w:rFonts w:cs="Tahoma"/>
          <w:b/>
          <w:bCs/>
          <w:szCs w:val="18"/>
        </w:rPr>
        <w:t>TERCERA.-</w:t>
      </w:r>
      <w:proofErr w:type="gramEnd"/>
      <w:r w:rsidRPr="00AA3E7F">
        <w:rPr>
          <w:rFonts w:cs="Tahoma"/>
          <w:b/>
          <w:bCs/>
          <w:szCs w:val="18"/>
        </w:rPr>
        <w:t xml:space="preserve"> (SOLUCIÓN DE CONTROVERSIAS) </w:t>
      </w:r>
      <w:r w:rsidRPr="00AA3E7F">
        <w:rPr>
          <w:rFonts w:cs="Tahoma"/>
          <w:bCs/>
          <w:szCs w:val="18"/>
        </w:rPr>
        <w:t xml:space="preserve">En caso de surgir controversias sobre los derechos y obligaciones u otros aspectos propios de la ejecución del presente contrato, </w:t>
      </w:r>
      <w:r w:rsidRPr="00AA3E7F">
        <w:rPr>
          <w:rFonts w:cs="Tahoma"/>
          <w:bCs/>
          <w:szCs w:val="18"/>
        </w:rPr>
        <w:lastRenderedPageBreak/>
        <w:t>las partes acudirán a la jurisdicción prevista en el ordenamiento jurídico para los contratos administrativos.</w:t>
      </w:r>
    </w:p>
    <w:p w14:paraId="43C9F5BD" w14:textId="77777777" w:rsidR="004924B1" w:rsidRPr="00AA3E7F" w:rsidRDefault="004924B1" w:rsidP="004924B1">
      <w:pPr>
        <w:autoSpaceDE w:val="0"/>
        <w:autoSpaceDN w:val="0"/>
        <w:adjustRightInd w:val="0"/>
        <w:rPr>
          <w:rFonts w:cs="Tahoma"/>
          <w:b/>
          <w:szCs w:val="18"/>
        </w:rPr>
      </w:pPr>
    </w:p>
    <w:p w14:paraId="35E52E06" w14:textId="77777777" w:rsidR="004924B1" w:rsidRPr="00AA3E7F" w:rsidRDefault="004924B1" w:rsidP="004924B1">
      <w:pPr>
        <w:rPr>
          <w:b/>
          <w:szCs w:val="18"/>
        </w:rPr>
      </w:pPr>
      <w:r w:rsidRPr="00AA3E7F">
        <w:rPr>
          <w:b/>
          <w:szCs w:val="18"/>
        </w:rPr>
        <w:t xml:space="preserve">VIGÉSIMA </w:t>
      </w:r>
      <w:proofErr w:type="gramStart"/>
      <w:r w:rsidRPr="00AA3E7F">
        <w:rPr>
          <w:b/>
          <w:szCs w:val="18"/>
        </w:rPr>
        <w:t>CUARTA.-</w:t>
      </w:r>
      <w:proofErr w:type="gramEnd"/>
      <w:r w:rsidRPr="00AA3E7F">
        <w:rPr>
          <w:b/>
          <w:szCs w:val="18"/>
        </w:rPr>
        <w:t xml:space="preserve"> (LIQUIDACIÓN DEL CONTRATO) </w:t>
      </w:r>
      <w:r w:rsidRPr="00AA3E7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4237845" w14:textId="77777777" w:rsidR="004924B1" w:rsidRPr="00AA3E7F" w:rsidRDefault="004924B1" w:rsidP="004924B1">
      <w:pPr>
        <w:rPr>
          <w:szCs w:val="18"/>
        </w:rPr>
      </w:pPr>
    </w:p>
    <w:p w14:paraId="4FC9AB9C" w14:textId="77777777" w:rsidR="004924B1" w:rsidRPr="00AA3E7F" w:rsidRDefault="004924B1" w:rsidP="004924B1">
      <w:pPr>
        <w:rPr>
          <w:bCs/>
          <w:szCs w:val="18"/>
        </w:rPr>
      </w:pPr>
      <w:r w:rsidRPr="00AA3E7F">
        <w:rPr>
          <w:bCs/>
          <w:szCs w:val="18"/>
        </w:rPr>
        <w:t xml:space="preserve">El cierre de contrato deberá ser acreditado con un Certificado de Cumplimiento de Contrato, otorgado por la autoridad competente de </w:t>
      </w:r>
      <w:r w:rsidRPr="00AA3E7F">
        <w:rPr>
          <w:b/>
          <w:bCs/>
          <w:szCs w:val="18"/>
        </w:rPr>
        <w:t>LA</w:t>
      </w:r>
      <w:r w:rsidRPr="00AA3E7F">
        <w:rPr>
          <w:bCs/>
          <w:szCs w:val="18"/>
        </w:rPr>
        <w:t xml:space="preserve"> </w:t>
      </w:r>
      <w:r w:rsidRPr="00AA3E7F">
        <w:rPr>
          <w:b/>
          <w:bCs/>
          <w:szCs w:val="18"/>
        </w:rPr>
        <w:t>ENTIDAD</w:t>
      </w:r>
      <w:r w:rsidRPr="00AA3E7F">
        <w:rPr>
          <w:bCs/>
          <w:szCs w:val="18"/>
        </w:rPr>
        <w:t xml:space="preserve"> luego de concluido el trámite precedentemente especificado.</w:t>
      </w:r>
    </w:p>
    <w:p w14:paraId="06C95086" w14:textId="77777777" w:rsidR="004924B1" w:rsidRPr="00AA3E7F" w:rsidRDefault="004924B1" w:rsidP="004924B1">
      <w:pPr>
        <w:rPr>
          <w:b/>
          <w:szCs w:val="18"/>
        </w:rPr>
      </w:pPr>
    </w:p>
    <w:p w14:paraId="7422D7C7" w14:textId="77777777" w:rsidR="004924B1" w:rsidRPr="00AA3E7F" w:rsidRDefault="004924B1" w:rsidP="004924B1">
      <w:pPr>
        <w:rPr>
          <w:szCs w:val="18"/>
        </w:rPr>
      </w:pPr>
      <w:r w:rsidRPr="00AA3E7F">
        <w:rPr>
          <w:szCs w:val="18"/>
        </w:rPr>
        <w:t xml:space="preserve">Asimismo, el </w:t>
      </w:r>
      <w:r w:rsidRPr="00AA3E7F">
        <w:rPr>
          <w:b/>
          <w:szCs w:val="18"/>
        </w:rPr>
        <w:t>CONSULTOR</w:t>
      </w:r>
      <w:r w:rsidRPr="00AA3E7F">
        <w:rPr>
          <w:szCs w:val="18"/>
        </w:rPr>
        <w:t xml:space="preserve"> podrá establecer el importe de los pagos a los cuales considere tener derecho</w:t>
      </w:r>
      <w:r w:rsidRPr="00AA3E7F">
        <w:rPr>
          <w:bCs/>
          <w:szCs w:val="18"/>
        </w:rPr>
        <w:t>.</w:t>
      </w:r>
    </w:p>
    <w:p w14:paraId="77BCE8D9" w14:textId="77777777" w:rsidR="004924B1" w:rsidRPr="00AA3E7F" w:rsidRDefault="004924B1" w:rsidP="004924B1">
      <w:pPr>
        <w:rPr>
          <w:szCs w:val="18"/>
        </w:rPr>
      </w:pPr>
    </w:p>
    <w:p w14:paraId="253DBAE7" w14:textId="77777777" w:rsidR="004924B1" w:rsidRPr="00AA3E7F" w:rsidRDefault="004924B1" w:rsidP="004924B1">
      <w:pPr>
        <w:rPr>
          <w:szCs w:val="18"/>
        </w:rPr>
      </w:pPr>
      <w:r w:rsidRPr="00AA3E7F">
        <w:rPr>
          <w:szCs w:val="18"/>
        </w:rPr>
        <w:t xml:space="preserve">Preparado así el Informe Final y debidamente aprobado por </w:t>
      </w:r>
      <w:r w:rsidRPr="00AA3E7F">
        <w:rPr>
          <w:b/>
          <w:szCs w:val="18"/>
        </w:rPr>
        <w:t>LA</w:t>
      </w:r>
      <w:r w:rsidRPr="00AA3E7F">
        <w:rPr>
          <w:szCs w:val="18"/>
        </w:rPr>
        <w:t xml:space="preserve"> </w:t>
      </w:r>
      <w:r w:rsidRPr="00AA3E7F">
        <w:rPr>
          <w:b/>
          <w:szCs w:val="18"/>
        </w:rPr>
        <w:t xml:space="preserve">ENTIDAD </w:t>
      </w:r>
      <w:r w:rsidRPr="00AA3E7F">
        <w:rPr>
          <w:szCs w:val="18"/>
        </w:rPr>
        <w:t>que realiza el seguimiento del servicio, para su conocimiento, quien en su caso requerirá las aclaraciones que considere pertinentes; de no existir observación alguna para el procesamiento del pago, autorizará el mismo.</w:t>
      </w:r>
    </w:p>
    <w:p w14:paraId="4C380350" w14:textId="77777777" w:rsidR="004924B1" w:rsidRPr="00AA3E7F" w:rsidRDefault="004924B1" w:rsidP="004924B1">
      <w:pPr>
        <w:rPr>
          <w:szCs w:val="18"/>
        </w:rPr>
      </w:pPr>
    </w:p>
    <w:p w14:paraId="1BE3F446" w14:textId="77777777" w:rsidR="004924B1" w:rsidRPr="00AA3E7F" w:rsidRDefault="004924B1" w:rsidP="004924B1">
      <w:pPr>
        <w:rPr>
          <w:rFonts w:eastAsia="Tahoma" w:cs="Tahoma"/>
          <w:szCs w:val="18"/>
          <w:highlight w:val="white"/>
          <w:lang w:eastAsia="es-BO"/>
        </w:rPr>
      </w:pPr>
      <w:r w:rsidRPr="00AA3E7F">
        <w:rPr>
          <w:rFonts w:eastAsia="Tahoma" w:cs="Tahoma"/>
          <w:b/>
          <w:szCs w:val="18"/>
          <w:highlight w:val="white"/>
          <w:lang w:eastAsia="es-BO"/>
        </w:rPr>
        <w:t xml:space="preserve">VIGESIMA QUINTA: : (ANTICORRUPCIÓN) </w:t>
      </w:r>
      <w:r w:rsidRPr="00AA3E7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AA3E7F">
        <w:rPr>
          <w:rFonts w:eastAsia="Tahoma" w:cs="Tahoma"/>
          <w:szCs w:val="18"/>
          <w:highlight w:val="white"/>
          <w:lang w:eastAsia="es-BO"/>
        </w:rPr>
        <w:t>Nº</w:t>
      </w:r>
      <w:proofErr w:type="spellEnd"/>
      <w:r w:rsidRPr="00AA3E7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31EDD9A" w14:textId="77777777" w:rsidR="004924B1" w:rsidRPr="00AA3E7F" w:rsidRDefault="004924B1" w:rsidP="004924B1">
      <w:pPr>
        <w:rPr>
          <w:rFonts w:eastAsia="Tahoma" w:cs="Tahoma"/>
          <w:szCs w:val="18"/>
          <w:highlight w:val="white"/>
          <w:lang w:eastAsia="es-BO"/>
        </w:rPr>
      </w:pPr>
    </w:p>
    <w:p w14:paraId="22280AF4" w14:textId="77777777" w:rsidR="004924B1" w:rsidRPr="00AA3E7F" w:rsidRDefault="004924B1" w:rsidP="004924B1">
      <w:pPr>
        <w:rPr>
          <w:rFonts w:eastAsia="Tahoma" w:cs="Tahoma"/>
          <w:szCs w:val="18"/>
          <w:highlight w:val="white"/>
          <w:lang w:eastAsia="es-BO"/>
        </w:rPr>
      </w:pPr>
      <w:r w:rsidRPr="00AA3E7F">
        <w:rPr>
          <w:rFonts w:eastAsia="Tahoma" w:cs="Tahoma"/>
          <w:b/>
          <w:szCs w:val="18"/>
          <w:lang w:eastAsia="es-BO"/>
        </w:rPr>
        <w:t xml:space="preserve">VIGÉSIMA SEXTA </w:t>
      </w:r>
      <w:r w:rsidRPr="00AA3E7F">
        <w:rPr>
          <w:rFonts w:eastAsia="Tahoma" w:cs="Tahoma"/>
          <w:b/>
          <w:szCs w:val="18"/>
          <w:highlight w:val="white"/>
          <w:lang w:eastAsia="es-BO"/>
        </w:rPr>
        <w:t xml:space="preserve">(ANTINARCOTRÁFICO) </w:t>
      </w:r>
      <w:r w:rsidRPr="00AA3E7F">
        <w:rPr>
          <w:rFonts w:eastAsia="Tahoma" w:cs="Tahoma"/>
          <w:szCs w:val="18"/>
          <w:highlight w:val="white"/>
          <w:lang w:eastAsia="es-BO"/>
        </w:rPr>
        <w:t xml:space="preserve">Las partes acuerdan </w:t>
      </w:r>
      <w:proofErr w:type="gramStart"/>
      <w:r w:rsidRPr="00AA3E7F">
        <w:rPr>
          <w:rFonts w:eastAsia="Tahoma" w:cs="Tahoma"/>
          <w:szCs w:val="18"/>
          <w:highlight w:val="white"/>
          <w:lang w:eastAsia="es-BO"/>
        </w:rPr>
        <w:t>que</w:t>
      </w:r>
      <w:proofErr w:type="gramEnd"/>
      <w:r w:rsidRPr="00AA3E7F">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538FA58" w14:textId="77777777" w:rsidR="004924B1" w:rsidRPr="00AA3E7F" w:rsidRDefault="004924B1" w:rsidP="004924B1">
      <w:pPr>
        <w:rPr>
          <w:rFonts w:eastAsia="Tahoma" w:cs="Tahoma"/>
          <w:szCs w:val="18"/>
          <w:highlight w:val="white"/>
          <w:lang w:eastAsia="es-BO"/>
        </w:rPr>
      </w:pPr>
    </w:p>
    <w:p w14:paraId="25E8FBA7" w14:textId="77777777" w:rsidR="004924B1" w:rsidRPr="00AA3E7F" w:rsidRDefault="004924B1" w:rsidP="004924B1">
      <w:pPr>
        <w:rPr>
          <w:rFonts w:eastAsia="Tahoma" w:cs="Tahoma"/>
          <w:szCs w:val="18"/>
          <w:highlight w:val="white"/>
          <w:lang w:eastAsia="es-BO"/>
        </w:rPr>
      </w:pPr>
      <w:r w:rsidRPr="00AA3E7F">
        <w:rPr>
          <w:rFonts w:eastAsia="Tahoma" w:cs="Tahoma"/>
          <w:b/>
          <w:szCs w:val="18"/>
          <w:lang w:eastAsia="es-BO"/>
        </w:rPr>
        <w:t xml:space="preserve">VIGÉSIMA </w:t>
      </w:r>
      <w:r w:rsidRPr="00AA3E7F">
        <w:rPr>
          <w:rFonts w:cs="Tahoma"/>
          <w:b/>
          <w:bCs/>
          <w:szCs w:val="18"/>
        </w:rPr>
        <w:t>SÉPTIMA</w:t>
      </w:r>
      <w:r w:rsidRPr="00AA3E7F">
        <w:rPr>
          <w:rFonts w:cs="Tahoma"/>
          <w:b/>
          <w:szCs w:val="18"/>
        </w:rPr>
        <w:t xml:space="preserve"> </w:t>
      </w:r>
      <w:r w:rsidRPr="00AA3E7F">
        <w:rPr>
          <w:rFonts w:eastAsia="Tahoma" w:cs="Tahoma"/>
          <w:b/>
          <w:szCs w:val="18"/>
          <w:highlight w:val="white"/>
          <w:lang w:eastAsia="es-BO"/>
        </w:rPr>
        <w:t xml:space="preserve">(DEL TELETRABAJO O MEDIDAS DE BIOSEGURIDAD POR COVID - 19) </w:t>
      </w:r>
      <w:r w:rsidRPr="00AA3E7F">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760B0EE8" w14:textId="77777777" w:rsidR="004924B1" w:rsidRPr="00AA3E7F" w:rsidRDefault="004924B1" w:rsidP="004924B1">
      <w:pPr>
        <w:rPr>
          <w:rFonts w:eastAsia="Tahoma" w:cs="Tahoma"/>
          <w:szCs w:val="18"/>
          <w:highlight w:val="white"/>
          <w:lang w:eastAsia="es-BO"/>
        </w:rPr>
      </w:pPr>
    </w:p>
    <w:p w14:paraId="2147C0EF" w14:textId="77777777" w:rsidR="004924B1" w:rsidRPr="00AA3E7F" w:rsidRDefault="004924B1" w:rsidP="004924B1">
      <w:pPr>
        <w:rPr>
          <w:rFonts w:eastAsia="Tahoma" w:cs="Tahoma"/>
          <w:szCs w:val="18"/>
          <w:highlight w:val="white"/>
          <w:lang w:eastAsia="es-BO"/>
        </w:rPr>
      </w:pPr>
      <w:r w:rsidRPr="00AA3E7F">
        <w:rPr>
          <w:rFonts w:eastAsia="Tahoma" w:cs="Tahoma"/>
          <w:szCs w:val="18"/>
          <w:highlight w:val="white"/>
          <w:lang w:eastAsia="es-BO"/>
        </w:rPr>
        <w:t xml:space="preserve">Con referencia a la aplicación del teletrabajo, se regirá de acuerdo a la normativa legal vigente y la Instructiva Interna emitida por la </w:t>
      </w:r>
      <w:r w:rsidRPr="00AA3E7F">
        <w:rPr>
          <w:rFonts w:eastAsia="Tahoma" w:cs="Tahoma"/>
          <w:b/>
          <w:szCs w:val="18"/>
          <w:highlight w:val="white"/>
          <w:lang w:eastAsia="es-BO"/>
        </w:rPr>
        <w:t>ENTIDAD</w:t>
      </w:r>
      <w:r w:rsidRPr="00AA3E7F">
        <w:rPr>
          <w:rFonts w:eastAsia="Tahoma" w:cs="Tahoma"/>
          <w:szCs w:val="18"/>
          <w:highlight w:val="white"/>
          <w:lang w:eastAsia="es-BO"/>
        </w:rPr>
        <w:t>.</w:t>
      </w:r>
    </w:p>
    <w:p w14:paraId="58C164F8" w14:textId="77777777" w:rsidR="004924B1" w:rsidRPr="00AA3E7F" w:rsidRDefault="004924B1" w:rsidP="004924B1">
      <w:pPr>
        <w:rPr>
          <w:rFonts w:eastAsia="Tahoma" w:cs="Tahoma"/>
          <w:szCs w:val="18"/>
          <w:highlight w:val="white"/>
          <w:lang w:eastAsia="es-BO"/>
        </w:rPr>
      </w:pPr>
    </w:p>
    <w:p w14:paraId="0E4B5743" w14:textId="77777777" w:rsidR="004924B1" w:rsidRPr="00AA3E7F" w:rsidRDefault="004924B1" w:rsidP="004924B1">
      <w:pPr>
        <w:rPr>
          <w:rFonts w:cs="Tahoma"/>
          <w:b/>
          <w:szCs w:val="18"/>
        </w:rPr>
      </w:pPr>
      <w:r w:rsidRPr="00AA3E7F">
        <w:rPr>
          <w:rFonts w:cs="Tahoma"/>
          <w:b/>
          <w:bCs/>
          <w:szCs w:val="18"/>
        </w:rPr>
        <w:t>VIGÉSIMA OCTAVA</w:t>
      </w:r>
      <w:r w:rsidRPr="00AA3E7F">
        <w:rPr>
          <w:rFonts w:cs="Tahoma"/>
          <w:b/>
          <w:szCs w:val="18"/>
        </w:rPr>
        <w:t xml:space="preserve"> (CONFIDENCIALIDAD) </w:t>
      </w:r>
      <w:r w:rsidRPr="00AA3E7F">
        <w:rPr>
          <w:rFonts w:cs="Tahoma"/>
          <w:szCs w:val="18"/>
        </w:rPr>
        <w:t xml:space="preserve">Los materiales, informes y otros producidos por el </w:t>
      </w:r>
      <w:r w:rsidRPr="00AA3E7F">
        <w:rPr>
          <w:rFonts w:cs="Tahoma"/>
          <w:b/>
          <w:szCs w:val="18"/>
        </w:rPr>
        <w:t>CONSULTOR,</w:t>
      </w:r>
      <w:r w:rsidRPr="00AA3E7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AA3E7F">
        <w:rPr>
          <w:rFonts w:cs="Tahoma"/>
          <w:b/>
          <w:szCs w:val="18"/>
        </w:rPr>
        <w:t>ENTIDAD</w:t>
      </w:r>
      <w:r w:rsidRPr="00AA3E7F">
        <w:rPr>
          <w:rFonts w:cs="Tahoma"/>
          <w:szCs w:val="18"/>
        </w:rPr>
        <w:t xml:space="preserve"> emita un pronunciamiento escrito estableciendo lo contrario.</w:t>
      </w:r>
    </w:p>
    <w:p w14:paraId="7B5F5EA8" w14:textId="77777777" w:rsidR="004924B1" w:rsidRPr="00AA3E7F" w:rsidRDefault="004924B1" w:rsidP="004924B1">
      <w:pPr>
        <w:rPr>
          <w:rFonts w:cs="Tahoma"/>
          <w:szCs w:val="18"/>
        </w:rPr>
      </w:pPr>
    </w:p>
    <w:p w14:paraId="14BF5183" w14:textId="77777777" w:rsidR="004924B1" w:rsidRPr="00AA3E7F" w:rsidRDefault="004924B1" w:rsidP="004924B1">
      <w:pPr>
        <w:rPr>
          <w:rFonts w:cs="Tahoma"/>
          <w:szCs w:val="18"/>
        </w:rPr>
      </w:pPr>
      <w:r w:rsidRPr="00AA3E7F">
        <w:rPr>
          <w:rFonts w:cs="Tahoma"/>
          <w:szCs w:val="18"/>
        </w:rPr>
        <w:t xml:space="preserve">Asimismo, el </w:t>
      </w:r>
      <w:r w:rsidRPr="00AA3E7F">
        <w:rPr>
          <w:rFonts w:cs="Tahoma"/>
          <w:b/>
          <w:szCs w:val="18"/>
        </w:rPr>
        <w:t xml:space="preserve">CONSULTOR </w:t>
      </w:r>
      <w:r w:rsidRPr="00AA3E7F">
        <w:rPr>
          <w:rFonts w:cs="Tahoma"/>
          <w:szCs w:val="18"/>
        </w:rPr>
        <w:t xml:space="preserve">reconoce que la </w:t>
      </w:r>
      <w:r w:rsidRPr="00AA3E7F">
        <w:rPr>
          <w:rFonts w:cs="Tahoma"/>
          <w:b/>
          <w:szCs w:val="18"/>
        </w:rPr>
        <w:t>ENTIDAD</w:t>
      </w:r>
      <w:r w:rsidRPr="00AA3E7F">
        <w:rPr>
          <w:rFonts w:cs="Tahoma"/>
          <w:szCs w:val="18"/>
        </w:rPr>
        <w:t xml:space="preserve"> es el único propietario de los productos y documentos producidos en la </w:t>
      </w:r>
      <w:r w:rsidRPr="00AA3E7F">
        <w:rPr>
          <w:rFonts w:cs="Tahoma"/>
          <w:b/>
          <w:szCs w:val="18"/>
        </w:rPr>
        <w:t>CONSULTORÍA</w:t>
      </w:r>
      <w:r w:rsidRPr="00AA3E7F">
        <w:rPr>
          <w:rFonts w:cs="Tahoma"/>
          <w:szCs w:val="18"/>
        </w:rPr>
        <w:t>.</w:t>
      </w:r>
    </w:p>
    <w:p w14:paraId="0AA6D972" w14:textId="77777777" w:rsidR="004924B1" w:rsidRPr="00AA3E7F" w:rsidRDefault="004924B1" w:rsidP="004924B1">
      <w:pPr>
        <w:rPr>
          <w:szCs w:val="18"/>
        </w:rPr>
      </w:pPr>
    </w:p>
    <w:p w14:paraId="3DF0AF80" w14:textId="77777777" w:rsidR="004924B1" w:rsidRPr="00AA3E7F" w:rsidRDefault="004924B1" w:rsidP="004924B1">
      <w:pPr>
        <w:rPr>
          <w:rFonts w:cs="Tahoma"/>
          <w:b/>
          <w:i/>
          <w:szCs w:val="18"/>
        </w:rPr>
      </w:pPr>
      <w:r w:rsidRPr="00AA3E7F">
        <w:rPr>
          <w:rFonts w:cs="Tahoma"/>
          <w:b/>
          <w:szCs w:val="18"/>
        </w:rPr>
        <w:t xml:space="preserve">VIGÉSIMA </w:t>
      </w:r>
      <w:proofErr w:type="gramStart"/>
      <w:r w:rsidRPr="00AA3E7F">
        <w:rPr>
          <w:rFonts w:cs="Tahoma"/>
          <w:b/>
          <w:szCs w:val="18"/>
        </w:rPr>
        <w:t>NOVENA</w:t>
      </w:r>
      <w:r w:rsidRPr="00AA3E7F">
        <w:rPr>
          <w:rFonts w:cs="Tahoma"/>
          <w:b/>
          <w:bCs/>
          <w:szCs w:val="18"/>
        </w:rPr>
        <w:t>.-</w:t>
      </w:r>
      <w:proofErr w:type="gramEnd"/>
      <w:r w:rsidRPr="00AA3E7F">
        <w:rPr>
          <w:rFonts w:cs="Tahoma"/>
          <w:b/>
          <w:bCs/>
          <w:szCs w:val="18"/>
        </w:rPr>
        <w:t xml:space="preserve"> (MULTAS)</w:t>
      </w:r>
      <w:r w:rsidRPr="00AA3E7F">
        <w:rPr>
          <w:rFonts w:cs="Tahoma"/>
          <w:b/>
          <w:i/>
          <w:szCs w:val="18"/>
        </w:rPr>
        <w:t xml:space="preserve"> “no aplica multas al presente contrato”</w:t>
      </w:r>
    </w:p>
    <w:p w14:paraId="5589871B" w14:textId="77777777" w:rsidR="004924B1" w:rsidRPr="00AA3E7F" w:rsidRDefault="004924B1" w:rsidP="004924B1">
      <w:pPr>
        <w:rPr>
          <w:rFonts w:cs="Tahoma"/>
          <w:b/>
          <w:bCs/>
          <w:szCs w:val="18"/>
        </w:rPr>
      </w:pPr>
    </w:p>
    <w:p w14:paraId="18110D33" w14:textId="77777777" w:rsidR="004924B1" w:rsidRPr="00AA3E7F" w:rsidRDefault="004924B1" w:rsidP="004924B1">
      <w:pPr>
        <w:rPr>
          <w:rFonts w:cs="Tahoma"/>
          <w:b/>
          <w:szCs w:val="18"/>
        </w:rPr>
      </w:pPr>
      <w:r w:rsidRPr="00AA3E7F">
        <w:rPr>
          <w:rFonts w:cs="Tahoma"/>
          <w:b/>
          <w:szCs w:val="18"/>
        </w:rPr>
        <w:lastRenderedPageBreak/>
        <w:t>TRIGÉSIMA</w:t>
      </w:r>
      <w:r w:rsidRPr="00AA3E7F">
        <w:rPr>
          <w:rFonts w:cs="Tahoma"/>
          <w:b/>
          <w:bCs/>
          <w:szCs w:val="18"/>
        </w:rPr>
        <w:t xml:space="preserve">.- </w:t>
      </w:r>
      <w:r w:rsidRPr="00AA3E7F">
        <w:rPr>
          <w:rFonts w:cs="Tahoma"/>
          <w:b/>
          <w:szCs w:val="18"/>
        </w:rPr>
        <w:t xml:space="preserve">(CONSENTIMIENTO) </w:t>
      </w:r>
      <w:r w:rsidRPr="00AA3E7F">
        <w:rPr>
          <w:rFonts w:cs="Tahoma"/>
          <w:szCs w:val="18"/>
        </w:rPr>
        <w:t>En señal de conformidad y para su fiel y estricto cumplimiento, firmamos el presente Contrato en cuatro ejemplares de un mismo tenor y validez el/la señor(a) _________ (</w:t>
      </w:r>
      <w:r w:rsidRPr="00AA3E7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AA3E7F">
        <w:rPr>
          <w:rFonts w:cs="Tahoma"/>
          <w:szCs w:val="18"/>
        </w:rPr>
        <w:t xml:space="preserve">en representación legal de la </w:t>
      </w:r>
      <w:r w:rsidRPr="00AA3E7F">
        <w:rPr>
          <w:rFonts w:cs="Tahoma"/>
          <w:b/>
          <w:szCs w:val="18"/>
        </w:rPr>
        <w:t>ENTIDAD</w:t>
      </w:r>
      <w:r w:rsidRPr="00AA3E7F">
        <w:rPr>
          <w:rFonts w:cs="Tahoma"/>
          <w:szCs w:val="18"/>
        </w:rPr>
        <w:t xml:space="preserve">, y el/la señor(a) _____________ </w:t>
      </w:r>
      <w:r w:rsidRPr="00AA3E7F">
        <w:rPr>
          <w:rFonts w:cs="Tahoma"/>
          <w:b/>
          <w:i/>
          <w:szCs w:val="18"/>
        </w:rPr>
        <w:t>(registrar el nombre de la persona natural adjudicada)</w:t>
      </w:r>
      <w:r w:rsidRPr="00AA3E7F">
        <w:rPr>
          <w:rFonts w:cs="Tahoma"/>
          <w:b/>
          <w:szCs w:val="18"/>
        </w:rPr>
        <w:t xml:space="preserve"> como Consultor contratado</w:t>
      </w:r>
      <w:r w:rsidRPr="00AA3E7F">
        <w:rPr>
          <w:rFonts w:cs="Tahoma"/>
          <w:szCs w:val="18"/>
        </w:rPr>
        <w:t>.</w:t>
      </w:r>
    </w:p>
    <w:p w14:paraId="613410B4" w14:textId="77777777" w:rsidR="004924B1" w:rsidRPr="00AA3E7F" w:rsidRDefault="004924B1" w:rsidP="004924B1">
      <w:pPr>
        <w:rPr>
          <w:rFonts w:cs="Tahoma"/>
          <w:szCs w:val="18"/>
        </w:rPr>
      </w:pPr>
    </w:p>
    <w:p w14:paraId="2571A58E" w14:textId="77777777" w:rsidR="004924B1" w:rsidRPr="00AA3E7F" w:rsidRDefault="004924B1" w:rsidP="004924B1">
      <w:pPr>
        <w:rPr>
          <w:rFonts w:cs="Tahoma"/>
          <w:szCs w:val="18"/>
        </w:rPr>
      </w:pPr>
      <w:r w:rsidRPr="00AA3E7F">
        <w:rPr>
          <w:rFonts w:cs="Tahoma"/>
          <w:szCs w:val="18"/>
        </w:rPr>
        <w:t>Este documento, conforme a disposiciones legales de control fiscal vigentes, será registrado ante la Contraloría General del Estado en idioma español.</w:t>
      </w:r>
    </w:p>
    <w:p w14:paraId="13E8FC19" w14:textId="77777777" w:rsidR="004924B1" w:rsidRPr="00AA3E7F" w:rsidRDefault="004924B1" w:rsidP="004924B1">
      <w:pPr>
        <w:rPr>
          <w:rFonts w:cs="Tahoma"/>
          <w:szCs w:val="18"/>
        </w:rPr>
      </w:pPr>
    </w:p>
    <w:p w14:paraId="6C1C17CE" w14:textId="77777777" w:rsidR="004924B1" w:rsidRPr="00AA3E7F" w:rsidRDefault="004924B1" w:rsidP="004924B1">
      <w:pPr>
        <w:autoSpaceDE w:val="0"/>
        <w:autoSpaceDN w:val="0"/>
        <w:adjustRightInd w:val="0"/>
        <w:rPr>
          <w:rFonts w:cs="Tahoma"/>
          <w:b/>
          <w:bCs/>
          <w:i/>
          <w:iCs/>
          <w:szCs w:val="18"/>
        </w:rPr>
      </w:pPr>
      <w:r w:rsidRPr="00AA3E7F">
        <w:rPr>
          <w:rFonts w:cs="Tahoma"/>
          <w:b/>
          <w:bCs/>
          <w:i/>
          <w:iCs/>
          <w:szCs w:val="18"/>
        </w:rPr>
        <w:t>_________ (Registrar la ciudad o localidad y fecha en que se suscribe el Contrato).</w:t>
      </w:r>
    </w:p>
    <w:p w14:paraId="0CCA3A0B" w14:textId="77777777" w:rsidR="004924B1" w:rsidRPr="00AA3E7F" w:rsidRDefault="004924B1" w:rsidP="004924B1">
      <w:pPr>
        <w:autoSpaceDE w:val="0"/>
        <w:autoSpaceDN w:val="0"/>
        <w:adjustRightInd w:val="0"/>
        <w:rPr>
          <w:rFonts w:cs="Tahoma"/>
          <w:b/>
          <w:bCs/>
          <w:i/>
          <w:iCs/>
          <w:szCs w:val="18"/>
        </w:rPr>
      </w:pPr>
    </w:p>
    <w:p w14:paraId="45216361" w14:textId="77777777" w:rsidR="004924B1" w:rsidRPr="00AA3E7F" w:rsidRDefault="004924B1" w:rsidP="004924B1">
      <w:pPr>
        <w:autoSpaceDE w:val="0"/>
        <w:autoSpaceDN w:val="0"/>
        <w:adjustRightInd w:val="0"/>
        <w:rPr>
          <w:rFonts w:cs="Tahoma"/>
          <w:b/>
          <w:bCs/>
          <w:i/>
          <w:iCs/>
          <w:szCs w:val="18"/>
        </w:rPr>
      </w:pPr>
    </w:p>
    <w:p w14:paraId="2CEE6099" w14:textId="77777777" w:rsidR="004924B1" w:rsidRPr="00AA3E7F" w:rsidRDefault="004924B1" w:rsidP="004924B1">
      <w:pPr>
        <w:autoSpaceDE w:val="0"/>
        <w:autoSpaceDN w:val="0"/>
        <w:adjustRightInd w:val="0"/>
        <w:rPr>
          <w:rFonts w:cs="Tahoma"/>
          <w:b/>
          <w:bCs/>
          <w:i/>
          <w:iCs/>
          <w:szCs w:val="18"/>
        </w:rPr>
      </w:pPr>
    </w:p>
    <w:p w14:paraId="4FFC97AF" w14:textId="77777777" w:rsidR="004924B1" w:rsidRPr="00AA3E7F" w:rsidRDefault="004924B1" w:rsidP="004924B1">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4924B1" w:rsidRPr="00AA3E7F" w14:paraId="358AADCE" w14:textId="77777777" w:rsidTr="00D208DA">
        <w:trPr>
          <w:jc w:val="center"/>
        </w:trPr>
        <w:tc>
          <w:tcPr>
            <w:tcW w:w="3858" w:type="dxa"/>
            <w:tcBorders>
              <w:top w:val="nil"/>
              <w:left w:val="nil"/>
              <w:bottom w:val="dashed" w:sz="4" w:space="0" w:color="auto"/>
              <w:right w:val="nil"/>
            </w:tcBorders>
          </w:tcPr>
          <w:p w14:paraId="28540711" w14:textId="77777777" w:rsidR="004924B1" w:rsidRPr="00AA3E7F" w:rsidRDefault="004924B1" w:rsidP="00D208DA">
            <w:pPr>
              <w:autoSpaceDE w:val="0"/>
              <w:autoSpaceDN w:val="0"/>
              <w:adjustRightInd w:val="0"/>
              <w:rPr>
                <w:rFonts w:cs="Verdana"/>
                <w:szCs w:val="18"/>
              </w:rPr>
            </w:pPr>
          </w:p>
          <w:p w14:paraId="3A9FDFA2" w14:textId="77777777" w:rsidR="004924B1" w:rsidRPr="00AA3E7F" w:rsidRDefault="004924B1" w:rsidP="00D208DA">
            <w:pPr>
              <w:autoSpaceDE w:val="0"/>
              <w:autoSpaceDN w:val="0"/>
              <w:adjustRightInd w:val="0"/>
              <w:rPr>
                <w:rFonts w:cs="Verdana"/>
                <w:szCs w:val="18"/>
              </w:rPr>
            </w:pPr>
          </w:p>
          <w:p w14:paraId="22531621" w14:textId="77777777" w:rsidR="004924B1" w:rsidRPr="00AA3E7F" w:rsidRDefault="004924B1" w:rsidP="00D208DA">
            <w:pPr>
              <w:autoSpaceDE w:val="0"/>
              <w:autoSpaceDN w:val="0"/>
              <w:adjustRightInd w:val="0"/>
              <w:rPr>
                <w:rFonts w:cs="Verdana"/>
                <w:szCs w:val="18"/>
              </w:rPr>
            </w:pPr>
          </w:p>
          <w:p w14:paraId="6884C661" w14:textId="77777777" w:rsidR="004924B1" w:rsidRPr="00AA3E7F" w:rsidRDefault="004924B1" w:rsidP="00D208DA">
            <w:pPr>
              <w:autoSpaceDE w:val="0"/>
              <w:autoSpaceDN w:val="0"/>
              <w:adjustRightInd w:val="0"/>
              <w:rPr>
                <w:rFonts w:cs="Verdana"/>
                <w:szCs w:val="18"/>
              </w:rPr>
            </w:pPr>
          </w:p>
          <w:p w14:paraId="48BB61A3" w14:textId="77777777" w:rsidR="004924B1" w:rsidRPr="00AA3E7F" w:rsidRDefault="004924B1" w:rsidP="00D208DA">
            <w:pPr>
              <w:autoSpaceDE w:val="0"/>
              <w:autoSpaceDN w:val="0"/>
              <w:adjustRightInd w:val="0"/>
              <w:rPr>
                <w:rFonts w:cs="Verdana"/>
                <w:szCs w:val="18"/>
              </w:rPr>
            </w:pPr>
          </w:p>
        </w:tc>
        <w:tc>
          <w:tcPr>
            <w:tcW w:w="235" w:type="dxa"/>
          </w:tcPr>
          <w:p w14:paraId="579D815B" w14:textId="77777777" w:rsidR="004924B1" w:rsidRPr="00AA3E7F" w:rsidRDefault="004924B1" w:rsidP="00D208DA">
            <w:pPr>
              <w:autoSpaceDE w:val="0"/>
              <w:autoSpaceDN w:val="0"/>
              <w:adjustRightInd w:val="0"/>
              <w:rPr>
                <w:rFonts w:cs="Verdana"/>
                <w:szCs w:val="18"/>
              </w:rPr>
            </w:pPr>
          </w:p>
        </w:tc>
        <w:tc>
          <w:tcPr>
            <w:tcW w:w="4411" w:type="dxa"/>
            <w:tcBorders>
              <w:top w:val="nil"/>
              <w:left w:val="nil"/>
              <w:bottom w:val="dashed" w:sz="4" w:space="0" w:color="auto"/>
              <w:right w:val="nil"/>
            </w:tcBorders>
          </w:tcPr>
          <w:p w14:paraId="5078636A" w14:textId="77777777" w:rsidR="004924B1" w:rsidRPr="00AA3E7F" w:rsidRDefault="004924B1" w:rsidP="00D208DA">
            <w:pPr>
              <w:autoSpaceDE w:val="0"/>
              <w:autoSpaceDN w:val="0"/>
              <w:adjustRightInd w:val="0"/>
              <w:rPr>
                <w:rFonts w:cs="Verdana"/>
                <w:szCs w:val="18"/>
              </w:rPr>
            </w:pPr>
          </w:p>
        </w:tc>
      </w:tr>
      <w:tr w:rsidR="004924B1" w:rsidRPr="00AA3E7F" w14:paraId="29DB4834" w14:textId="77777777" w:rsidTr="00D208DA">
        <w:trPr>
          <w:jc w:val="center"/>
        </w:trPr>
        <w:tc>
          <w:tcPr>
            <w:tcW w:w="3858" w:type="dxa"/>
            <w:tcBorders>
              <w:top w:val="dashed" w:sz="4" w:space="0" w:color="auto"/>
              <w:left w:val="nil"/>
              <w:bottom w:val="nil"/>
              <w:right w:val="nil"/>
            </w:tcBorders>
            <w:hideMark/>
          </w:tcPr>
          <w:p w14:paraId="243A7893" w14:textId="77777777" w:rsidR="004924B1" w:rsidRPr="00AA3E7F" w:rsidRDefault="004924B1" w:rsidP="00D208DA">
            <w:pPr>
              <w:autoSpaceDE w:val="0"/>
              <w:autoSpaceDN w:val="0"/>
              <w:adjustRightInd w:val="0"/>
              <w:jc w:val="center"/>
              <w:rPr>
                <w:rFonts w:cs="Verdana"/>
                <w:szCs w:val="18"/>
              </w:rPr>
            </w:pPr>
            <w:r w:rsidRPr="00AA3E7F">
              <w:rPr>
                <w:rFonts w:cs="Verdana-BoldItalic"/>
                <w:b/>
                <w:bCs/>
                <w:i/>
                <w:iCs/>
                <w:szCs w:val="18"/>
              </w:rPr>
              <w:t xml:space="preserve">(Registrar el nombre y cargo del </w:t>
            </w:r>
            <w:proofErr w:type="gramStart"/>
            <w:r w:rsidRPr="00AA3E7F">
              <w:rPr>
                <w:rFonts w:cs="Verdana-BoldItalic"/>
                <w:b/>
                <w:bCs/>
                <w:i/>
                <w:iCs/>
                <w:szCs w:val="18"/>
              </w:rPr>
              <w:t>Funcionario</w:t>
            </w:r>
            <w:proofErr w:type="gramEnd"/>
            <w:r w:rsidRPr="00AA3E7F">
              <w:rPr>
                <w:rFonts w:cs="Verdana-BoldItalic"/>
                <w:b/>
                <w:bCs/>
                <w:i/>
                <w:iCs/>
                <w:szCs w:val="18"/>
              </w:rPr>
              <w:t xml:space="preserve"> habilitado para la firma del contrato)</w:t>
            </w:r>
          </w:p>
        </w:tc>
        <w:tc>
          <w:tcPr>
            <w:tcW w:w="235" w:type="dxa"/>
          </w:tcPr>
          <w:p w14:paraId="723076D7" w14:textId="77777777" w:rsidR="004924B1" w:rsidRPr="00AA3E7F" w:rsidRDefault="004924B1" w:rsidP="00D208DA">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84C1555" w14:textId="77777777" w:rsidR="004924B1" w:rsidRPr="00AA3E7F" w:rsidRDefault="004924B1" w:rsidP="00D208DA">
            <w:pPr>
              <w:autoSpaceDE w:val="0"/>
              <w:autoSpaceDN w:val="0"/>
              <w:adjustRightInd w:val="0"/>
              <w:jc w:val="center"/>
              <w:rPr>
                <w:rFonts w:cs="Verdana"/>
                <w:szCs w:val="18"/>
              </w:rPr>
            </w:pPr>
            <w:r w:rsidRPr="00AA3E7F">
              <w:rPr>
                <w:rFonts w:cs="Verdana-BoldItalic"/>
                <w:b/>
                <w:bCs/>
                <w:i/>
                <w:iCs/>
                <w:szCs w:val="18"/>
              </w:rPr>
              <w:t>(Registrar el nombre del CONSULTOR)</w:t>
            </w:r>
          </w:p>
        </w:tc>
      </w:tr>
    </w:tbl>
    <w:p w14:paraId="5C6DC310" w14:textId="77777777" w:rsidR="004924B1" w:rsidRPr="00AA3E7F" w:rsidRDefault="004924B1" w:rsidP="004924B1">
      <w:pPr>
        <w:rPr>
          <w:szCs w:val="18"/>
        </w:rPr>
      </w:pPr>
    </w:p>
    <w:p w14:paraId="543E6AD2" w14:textId="77777777" w:rsidR="004924B1" w:rsidRPr="00D011A8" w:rsidRDefault="004924B1" w:rsidP="00B47D4D">
      <w:pPr>
        <w:jc w:val="center"/>
        <w:rPr>
          <w:rFonts w:cs="Tahoma"/>
          <w:b/>
          <w:szCs w:val="18"/>
          <w:lang w:val="es-BO"/>
        </w:rPr>
      </w:pPr>
    </w:p>
    <w:sectPr w:rsidR="004924B1" w:rsidRPr="00D011A8" w:rsidSect="00930A34">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A3B8" w14:textId="77777777" w:rsidR="0055299D" w:rsidRDefault="0055299D">
      <w:r>
        <w:separator/>
      </w:r>
    </w:p>
  </w:endnote>
  <w:endnote w:type="continuationSeparator" w:id="0">
    <w:p w14:paraId="6B3CD14D" w14:textId="77777777" w:rsidR="0055299D" w:rsidRDefault="0055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5301CF" w:rsidRDefault="005301C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301CF" w:rsidRDefault="005301CF"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5301CF" w:rsidRDefault="005301C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0A34">
      <w:rPr>
        <w:rStyle w:val="Nmerodepgina"/>
        <w:noProof/>
      </w:rPr>
      <w:t>2</w:t>
    </w:r>
    <w:r>
      <w:rPr>
        <w:rStyle w:val="Nmerodepgina"/>
      </w:rPr>
      <w:fldChar w:fldCharType="end"/>
    </w:r>
  </w:p>
  <w:p w14:paraId="13E8EEFF" w14:textId="77777777" w:rsidR="005301CF" w:rsidRDefault="005301CF"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5301CF" w:rsidRDefault="005301CF" w:rsidP="00811FDB">
    <w:pPr>
      <w:pStyle w:val="Piedepgina"/>
      <w:jc w:val="right"/>
      <w:rPr>
        <w:rStyle w:val="Nmerodepgina"/>
      </w:rPr>
    </w:pPr>
  </w:p>
  <w:p w14:paraId="4C79885C" w14:textId="77777777" w:rsidR="005301CF" w:rsidRDefault="005301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A54D" w14:textId="77777777" w:rsidR="0055299D" w:rsidRDefault="0055299D">
      <w:r>
        <w:separator/>
      </w:r>
    </w:p>
  </w:footnote>
  <w:footnote w:type="continuationSeparator" w:id="0">
    <w:p w14:paraId="73991451" w14:textId="77777777" w:rsidR="0055299D" w:rsidRDefault="0055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5301CF" w:rsidRPr="00364BEB" w:rsidRDefault="005301CF"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5301CF" w:rsidRDefault="005301CF"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54C0D"/>
    <w:multiLevelType w:val="hybridMultilevel"/>
    <w:tmpl w:val="9BA6C96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E670FF"/>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98F7030"/>
    <w:multiLevelType w:val="hybridMultilevel"/>
    <w:tmpl w:val="6D1C5EC8"/>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0" w15:restartNumberingAfterBreak="0">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A653B3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4B083D6D"/>
    <w:multiLevelType w:val="hybridMultilevel"/>
    <w:tmpl w:val="587E49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04503EA"/>
    <w:multiLevelType w:val="hybridMultilevel"/>
    <w:tmpl w:val="9C1078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15:restartNumberingAfterBreak="0">
    <w:nsid w:val="6F850CA5"/>
    <w:multiLevelType w:val="hybridMultilevel"/>
    <w:tmpl w:val="8A44C2CE"/>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10"/>
  </w:num>
  <w:num w:numId="2">
    <w:abstractNumId w:val="24"/>
  </w:num>
  <w:num w:numId="3">
    <w:abstractNumId w:val="42"/>
  </w:num>
  <w:num w:numId="4">
    <w:abstractNumId w:val="37"/>
  </w:num>
  <w:num w:numId="5">
    <w:abstractNumId w:val="9"/>
  </w:num>
  <w:num w:numId="6">
    <w:abstractNumId w:val="35"/>
  </w:num>
  <w:num w:numId="7">
    <w:abstractNumId w:val="34"/>
  </w:num>
  <w:num w:numId="8">
    <w:abstractNumId w:val="0"/>
  </w:num>
  <w:num w:numId="9">
    <w:abstractNumId w:val="47"/>
  </w:num>
  <w:num w:numId="10">
    <w:abstractNumId w:val="25"/>
  </w:num>
  <w:num w:numId="11">
    <w:abstractNumId w:val="28"/>
  </w:num>
  <w:num w:numId="12">
    <w:abstractNumId w:val="2"/>
  </w:num>
  <w:num w:numId="13">
    <w:abstractNumId w:val="50"/>
  </w:num>
  <w:num w:numId="14">
    <w:abstractNumId w:val="22"/>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48"/>
  </w:num>
  <w:num w:numId="25">
    <w:abstractNumId w:val="31"/>
  </w:num>
  <w:num w:numId="26">
    <w:abstractNumId w:val="49"/>
  </w:num>
  <w:num w:numId="27">
    <w:abstractNumId w:val="38"/>
  </w:num>
  <w:num w:numId="28">
    <w:abstractNumId w:val="19"/>
  </w:num>
  <w:num w:numId="29">
    <w:abstractNumId w:val="44"/>
  </w:num>
  <w:num w:numId="30">
    <w:abstractNumId w:val="5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43"/>
  </w:num>
  <w:num w:numId="35">
    <w:abstractNumId w:val="39"/>
  </w:num>
  <w:num w:numId="36">
    <w:abstractNumId w:val="15"/>
  </w:num>
  <w:num w:numId="37">
    <w:abstractNumId w:val="36"/>
  </w:num>
  <w:num w:numId="38">
    <w:abstractNumId w:val="7"/>
  </w:num>
  <w:num w:numId="39">
    <w:abstractNumId w:val="27"/>
  </w:num>
  <w:num w:numId="40">
    <w:abstractNumId w:val="4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1"/>
  </w:num>
  <w:num w:numId="44">
    <w:abstractNumId w:val="29"/>
  </w:num>
  <w:num w:numId="45">
    <w:abstractNumId w:val="54"/>
  </w:num>
  <w:num w:numId="46">
    <w:abstractNumId w:val="30"/>
  </w:num>
  <w:num w:numId="47">
    <w:abstractNumId w:val="40"/>
  </w:num>
  <w:num w:numId="48">
    <w:abstractNumId w:val="6"/>
  </w:num>
  <w:num w:numId="49">
    <w:abstractNumId w:val="32"/>
  </w:num>
  <w:num w:numId="50">
    <w:abstractNumId w:val="51"/>
  </w:num>
  <w:num w:numId="51">
    <w:abstractNumId w:val="52"/>
  </w:num>
  <w:num w:numId="52">
    <w:abstractNumId w:val="26"/>
  </w:num>
  <w:num w:numId="53">
    <w:abstractNumId w:val="18"/>
  </w:num>
  <w:num w:numId="54">
    <w:abstractNumId w:val="21"/>
  </w:num>
  <w:num w:numId="55">
    <w:abstractNumId w:val="45"/>
  </w:num>
  <w:num w:numId="5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26F9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2EF4"/>
    <w:rsid w:val="0012331E"/>
    <w:rsid w:val="00124EB8"/>
    <w:rsid w:val="001302F7"/>
    <w:rsid w:val="00133C86"/>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C35E5"/>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418"/>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45"/>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17CA8"/>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47FC"/>
    <w:rsid w:val="004758A5"/>
    <w:rsid w:val="00476CFA"/>
    <w:rsid w:val="00483929"/>
    <w:rsid w:val="004844EB"/>
    <w:rsid w:val="004924B1"/>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122E"/>
    <w:rsid w:val="004F424B"/>
    <w:rsid w:val="004F477A"/>
    <w:rsid w:val="004F71E4"/>
    <w:rsid w:val="004F73A6"/>
    <w:rsid w:val="00500C6F"/>
    <w:rsid w:val="0050129B"/>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1CF"/>
    <w:rsid w:val="00530DFC"/>
    <w:rsid w:val="005323BB"/>
    <w:rsid w:val="00534001"/>
    <w:rsid w:val="00534224"/>
    <w:rsid w:val="0053434D"/>
    <w:rsid w:val="00534C6E"/>
    <w:rsid w:val="005413C0"/>
    <w:rsid w:val="00542073"/>
    <w:rsid w:val="00542711"/>
    <w:rsid w:val="00544571"/>
    <w:rsid w:val="00544883"/>
    <w:rsid w:val="00545C94"/>
    <w:rsid w:val="00546691"/>
    <w:rsid w:val="0055299D"/>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87E0F"/>
    <w:rsid w:val="00590B0F"/>
    <w:rsid w:val="00591092"/>
    <w:rsid w:val="00592B5F"/>
    <w:rsid w:val="00593DAC"/>
    <w:rsid w:val="005945E2"/>
    <w:rsid w:val="005946E1"/>
    <w:rsid w:val="00594EA4"/>
    <w:rsid w:val="00595978"/>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031"/>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2910"/>
    <w:rsid w:val="00654E08"/>
    <w:rsid w:val="006556CC"/>
    <w:rsid w:val="00655E30"/>
    <w:rsid w:val="00655EA2"/>
    <w:rsid w:val="00657051"/>
    <w:rsid w:val="00661BE3"/>
    <w:rsid w:val="006673ED"/>
    <w:rsid w:val="00670C09"/>
    <w:rsid w:val="00671198"/>
    <w:rsid w:val="00671AA7"/>
    <w:rsid w:val="00674AB2"/>
    <w:rsid w:val="006768BD"/>
    <w:rsid w:val="006770EE"/>
    <w:rsid w:val="0068009D"/>
    <w:rsid w:val="00680750"/>
    <w:rsid w:val="0068254B"/>
    <w:rsid w:val="00682B30"/>
    <w:rsid w:val="00684477"/>
    <w:rsid w:val="00687623"/>
    <w:rsid w:val="00690232"/>
    <w:rsid w:val="0069190C"/>
    <w:rsid w:val="006931C2"/>
    <w:rsid w:val="006948A6"/>
    <w:rsid w:val="00695FCA"/>
    <w:rsid w:val="00696302"/>
    <w:rsid w:val="00696417"/>
    <w:rsid w:val="0069719F"/>
    <w:rsid w:val="006A0684"/>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23AC"/>
    <w:rsid w:val="006F30EC"/>
    <w:rsid w:val="006F4079"/>
    <w:rsid w:val="006F4235"/>
    <w:rsid w:val="006F463D"/>
    <w:rsid w:val="006F54CD"/>
    <w:rsid w:val="006F563C"/>
    <w:rsid w:val="006F68F7"/>
    <w:rsid w:val="006F7303"/>
    <w:rsid w:val="00700853"/>
    <w:rsid w:val="00700A64"/>
    <w:rsid w:val="00711445"/>
    <w:rsid w:val="0071160A"/>
    <w:rsid w:val="00711CE3"/>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1DBE"/>
    <w:rsid w:val="007C31D1"/>
    <w:rsid w:val="007C3B98"/>
    <w:rsid w:val="007C459A"/>
    <w:rsid w:val="007C4641"/>
    <w:rsid w:val="007C6256"/>
    <w:rsid w:val="007C6A91"/>
    <w:rsid w:val="007C7029"/>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91F"/>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799"/>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0A34"/>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5EED"/>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18A6"/>
    <w:rsid w:val="00A721D2"/>
    <w:rsid w:val="00A723D8"/>
    <w:rsid w:val="00A72FB0"/>
    <w:rsid w:val="00A735D0"/>
    <w:rsid w:val="00A74EDE"/>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4933"/>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293"/>
    <w:rsid w:val="00D313E4"/>
    <w:rsid w:val="00D317B1"/>
    <w:rsid w:val="00D31A9E"/>
    <w:rsid w:val="00D33ECA"/>
    <w:rsid w:val="00D34409"/>
    <w:rsid w:val="00D344E7"/>
    <w:rsid w:val="00D432E9"/>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1CBF"/>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E25"/>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84F"/>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F73FFA26-55F8-48B8-9391-13B67434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D31293"/>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de@ende.b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9A6E-4FFE-4813-8A01-EAD1E81D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19552</Words>
  <Characters>107541</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126840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6</cp:revision>
  <cp:lastPrinted>2022-01-26T18:32:00Z</cp:lastPrinted>
  <dcterms:created xsi:type="dcterms:W3CDTF">2022-01-25T14:23:00Z</dcterms:created>
  <dcterms:modified xsi:type="dcterms:W3CDTF">2022-01-31T14:36:00Z</dcterms:modified>
</cp:coreProperties>
</file>