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71254" w14:textId="77777777" w:rsidR="001A0FEF" w:rsidRDefault="001A0FEF" w:rsidP="001A0FEF">
      <w:pPr>
        <w:pStyle w:val="Ttulo"/>
        <w:spacing w:before="0" w:after="0"/>
        <w:ind w:left="432"/>
        <w:rPr>
          <w:rFonts w:ascii="Verdana" w:hAnsi="Verdana"/>
          <w:sz w:val="18"/>
        </w:rPr>
      </w:pPr>
      <w:bookmarkStart w:id="0" w:name="_Toc94724712"/>
      <w:r w:rsidRPr="00A40276">
        <w:rPr>
          <w:rFonts w:ascii="Verdana" w:hAnsi="Verdana"/>
          <w:sz w:val="18"/>
        </w:rPr>
        <w:t>CONVOCATORIA Y DATOS GENERALES DEL PROCESO DE CONTRATACIÓN</w:t>
      </w:r>
      <w:bookmarkEnd w:id="0"/>
    </w:p>
    <w:p w14:paraId="08A7DBF2" w14:textId="77777777" w:rsidR="001A0FEF" w:rsidRPr="00765F1B" w:rsidRDefault="001A0FEF" w:rsidP="001A0FEF">
      <w:pPr>
        <w:pStyle w:val="Ttulo"/>
        <w:spacing w:before="0" w:after="0"/>
        <w:ind w:left="432"/>
        <w:jc w:val="both"/>
        <w:rPr>
          <w:rFonts w:ascii="Verdana" w:hAnsi="Verdana"/>
          <w:sz w:val="10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1A0FEF" w:rsidRPr="00A40276" w14:paraId="5BC4D61F" w14:textId="77777777" w:rsidTr="001A0FEF">
        <w:trPr>
          <w:trHeight w:val="197"/>
          <w:jc w:val="center"/>
        </w:trPr>
        <w:tc>
          <w:tcPr>
            <w:tcW w:w="10346" w:type="dxa"/>
            <w:gridSpan w:val="2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2AAD7742" w14:textId="77777777" w:rsidR="001A0FEF" w:rsidRPr="00A40276" w:rsidRDefault="001A0FEF" w:rsidP="004A3F83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1A0FEF" w:rsidRPr="00A40276" w14:paraId="16C3B299" w14:textId="77777777" w:rsidTr="004A3F83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14:paraId="2957577A" w14:textId="77777777" w:rsidR="001A0FEF" w:rsidRPr="00A40276" w:rsidRDefault="001A0FEF" w:rsidP="004A3F83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1A0FEF" w:rsidRPr="00A40276" w14:paraId="62469D24" w14:textId="77777777" w:rsidTr="004A3F83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CA751CD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FA047B" w14:textId="77777777" w:rsidR="001A0FEF" w:rsidRPr="00A40276" w:rsidRDefault="001A0FEF" w:rsidP="004A3F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Empresa Nacional de Electricidad - ENDE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78AC8D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52B1ED69" w14:textId="77777777" w:rsidTr="004A3F8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4A07562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680FB7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6D3C1A9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14:paraId="35D5C1B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14:paraId="64756AC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078F858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28026F5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14:paraId="0075907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3934838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2EA7429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1B1762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0EF9A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8C780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CE6524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EF598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4AE4C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3700A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21E60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F81A9A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55433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E00FBB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76C44CD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63C43C3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A4672F9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14:paraId="7BB5C3B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0722876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5FA523A4" w14:textId="77777777" w:rsidTr="004A3F83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EEDB14F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B7E735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D2DCF58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41783CCF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CC1A2D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ENDE-ANPE-2025-056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B921E6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6C94B8BD" w14:textId="77777777" w:rsidTr="004A3F83">
        <w:trPr>
          <w:jc w:val="center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D553CB1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644A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14:paraId="4D84287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14:paraId="62110B6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EEAA9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913EDC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017A6BC" w14:textId="77777777" w:rsidTr="004A3F83">
        <w:trPr>
          <w:jc w:val="center"/>
        </w:trPr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14:paraId="20800A45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B16CA3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4586EF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14:paraId="2FA571D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14:paraId="790E025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14:paraId="297D131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14:paraId="3E51E51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14:paraId="66CF9D9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DDA71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5ED84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9C9A0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ACDBDC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1F6873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9ACF4A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B31CD8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0A6D3B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14F03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D514F6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3608DF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34261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14:paraId="1DA6DC1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14:paraId="2556F32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BA852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75939B55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14:paraId="3ABB0E7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4E79" w:themeColor="accent1" w:themeShade="80"/>
            </w:tcBorders>
          </w:tcPr>
          <w:p w14:paraId="35274F3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306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3"/>
        <w:gridCol w:w="361"/>
      </w:tblGrid>
      <w:tr w:rsidR="001A0FEF" w:rsidRPr="00A40276" w14:paraId="0483AB4E" w14:textId="77777777" w:rsidTr="004A3F83">
        <w:trPr>
          <w:jc w:val="center"/>
        </w:trPr>
        <w:tc>
          <w:tcPr>
            <w:tcW w:w="2373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6645063" w14:textId="77777777" w:rsidR="001A0FEF" w:rsidRPr="00A40276" w:rsidRDefault="001A0FEF" w:rsidP="004A3F8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6CDADB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14C4D2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14:paraId="0FCF8E26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88D03D3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D87C16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1D27F1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921B1F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3527548C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0E341FF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67A3E2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807038C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1FE1A8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20D507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0995611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87B300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EAE557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B6CE205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7A221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37AF9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1151A9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6AADE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85E4D6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14:paraId="62A8A594" w14:textId="77777777" w:rsidR="001A0FEF" w:rsidRPr="00A40276" w:rsidRDefault="001A0FEF" w:rsidP="004A3F8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E515AC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40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17D71CD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297"/>
        <w:gridCol w:w="281"/>
        <w:gridCol w:w="282"/>
        <w:gridCol w:w="272"/>
        <w:gridCol w:w="277"/>
        <w:gridCol w:w="276"/>
        <w:gridCol w:w="281"/>
        <w:gridCol w:w="277"/>
        <w:gridCol w:w="277"/>
        <w:gridCol w:w="29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370"/>
      </w:tblGrid>
      <w:tr w:rsidR="001A0FEF" w:rsidRPr="00A40276" w14:paraId="480CB26A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4A4F7D0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667CE13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FD7F89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B692A0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C7F031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A6AFE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8B7C26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CA9E95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D68CAF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83EB64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8E482A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7478C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4B961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AC896D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C4F845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1947CA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7E1ED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9718BE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10CB1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4B6D8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B65EF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264F75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7118B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6BCD53EF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3F19DE8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5E7BA24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2F5BFF65" w14:textId="77777777" w:rsidTr="004A3F83">
        <w:trPr>
          <w:trHeight w:val="435"/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A2570B0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60E427" w14:textId="77777777" w:rsidR="001A0FEF" w:rsidRPr="00A40276" w:rsidRDefault="001A0FEF" w:rsidP="004A3F83">
            <w:pPr>
              <w:tabs>
                <w:tab w:val="left" w:pos="1634"/>
              </w:tabs>
              <w:rPr>
                <w:rFonts w:ascii="Arial" w:hAnsi="Arial" w:cs="Arial"/>
                <w:lang w:val="es-BO"/>
              </w:rPr>
            </w:pPr>
            <w:r w:rsidRPr="00DF0B68">
              <w:rPr>
                <w:rFonts w:ascii="Arial" w:hAnsi="Arial" w:cs="Arial"/>
                <w:lang w:val="es-BO"/>
              </w:rPr>
              <w:t>SERVICIO DE PORTERÍA Y SERENAZGO EN PLANTA TRINIDAD Y SUBESTACIONES DEL BENI - GESTION 2026</w:t>
            </w:r>
            <w:r w:rsidRPr="00A40276">
              <w:rPr>
                <w:rFonts w:ascii="Arial" w:hAnsi="Arial" w:cs="Arial"/>
                <w:lang w:val="es-BO"/>
              </w:rPr>
              <w:tab/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51DB2A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0B71C70D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7761A526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78098C6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215B3C8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442DF86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29FA72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DCD9F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00A38FB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DCBFF1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6052ED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FE35A5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14:paraId="500CB3F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61AD6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8452C1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0BA587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7E161D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744CC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4B3356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A15987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986454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1D666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EF3A1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93695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3C9C7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74BA973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CB04BF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225E01A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22FEF50B" w14:textId="77777777" w:rsidTr="004A3F83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6EDE25D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1DCCF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B50AE91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45C173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0C1B2B47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0957F5BF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E7B67A6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F43F4D1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D13C187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9F43C72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BFCA8B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DC9E3E8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538F19A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5499953C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A0FEF" w:rsidRPr="00A40276" w14:paraId="46223E20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2A0B5D19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0FF411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B71650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83E7F1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509D4C6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D88B8C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124737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E6E94A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3492D7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09614E6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5096CA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59B2FF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D8B1D9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CFA4EE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9B16D6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6BEC37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3F5D64C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CF0EBA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18C738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439D00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8ED596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48CAB1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38CCBB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B6F884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0CB644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5D3E8B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D9483C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59089C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502E73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1B6D2B4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A0FEF" w:rsidRPr="00A40276" w14:paraId="096FD010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AB62AB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918732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4EFC6566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43CAEAE6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AA24229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DD0F91C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4F17552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E2EB5EF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1068870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2ACF8D8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0D34D3D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546DDAC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AB2F863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EEFB84B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5D7DF647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45DE440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10A38A6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02C2A7E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9671D16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D38B64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597503A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8ED6CD5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6774DDDA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A0FEF" w:rsidRPr="00A40276" w14:paraId="376CC17A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218D9D74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50DE21F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4CABF3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117DA0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2B135DF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1087B0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5D64EBD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3B8CD0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39E86A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3A0408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5D7898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C3D2C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B79711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CF32DC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83029A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AB99C0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DA41F5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52780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2D2E22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F3AF4E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D2B3C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5480CB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1DD65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2BB501CE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A12FDD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25A148A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3ABC3BA3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62472F7F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F6149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38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F5E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67050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88A1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717CA6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16BC0D0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74BE5C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45BB249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auto"/>
          </w:tcPr>
          <w:p w14:paraId="377877A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2392E24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4FEFEB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557E1B7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61F0FA3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4BC53E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</w:tcPr>
          <w:p w14:paraId="77EC37D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3C26E21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656A5743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6248A74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846C23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D96576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BA401E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DEAD68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5342B4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4D6CBB1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F51ACE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B63146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31372C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C26828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C6A26C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F5F41F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472831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81CB5F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07DBB0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27D679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FFB05F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C20718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3AF321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224A9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5955F3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E71EC2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37DE06C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F176EE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6107057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75AD4725" w14:textId="77777777" w:rsidTr="004A3F83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BA290CA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995AFD" w14:textId="77777777" w:rsidR="001A0FEF" w:rsidRPr="0079415E" w:rsidRDefault="001A0FEF" w:rsidP="004A3F83">
            <w:pPr>
              <w:ind w:right="27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9415E">
              <w:rPr>
                <w:rFonts w:ascii="Arial" w:hAnsi="Arial" w:cs="Arial"/>
                <w:lang w:val="es-BO"/>
              </w:rPr>
              <w:t>El precio referencial es de Bs. 3</w:t>
            </w:r>
            <w:r>
              <w:rPr>
                <w:rFonts w:ascii="Arial" w:hAnsi="Arial" w:cs="Arial"/>
                <w:lang w:val="es-BO"/>
              </w:rPr>
              <w:t>1.200,</w:t>
            </w:r>
            <w:r w:rsidRPr="0079415E">
              <w:rPr>
                <w:rFonts w:ascii="Arial" w:hAnsi="Arial" w:cs="Arial"/>
                <w:lang w:val="es-BO"/>
              </w:rPr>
              <w:t xml:space="preserve">00 (Treinta y </w:t>
            </w:r>
            <w:r>
              <w:rPr>
                <w:rFonts w:ascii="Arial" w:hAnsi="Arial" w:cs="Arial"/>
                <w:lang w:val="es-BO"/>
              </w:rPr>
              <w:t>un mil doscientos</w:t>
            </w:r>
            <w:r w:rsidRPr="0079415E">
              <w:rPr>
                <w:rFonts w:ascii="Arial" w:hAnsi="Arial" w:cs="Arial"/>
                <w:lang w:val="es-BO"/>
              </w:rPr>
              <w:t xml:space="preserve"> 00/100 bolivianos) mensual.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444924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1C745F0B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38F58F8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54E5C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3CFEF7C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17F9309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376EE2FE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406F46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09D9F95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A40539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D42D9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6E5A9E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73B32D7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BE55EA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96C9D0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6D030F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BF43CE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D0CEA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C94654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3FE771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2B717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1ACC05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B5BA8D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66914C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4ED38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3150B6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9642F5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378CED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CA2A98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174D6639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F57609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2620559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CD6756C" w14:textId="77777777" w:rsidTr="004A3F83">
        <w:trPr>
          <w:trHeight w:val="240"/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638A7A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853E6F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11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91711" w14:textId="77777777" w:rsidR="001A0FEF" w:rsidRPr="00A40276" w:rsidRDefault="001A0FEF" w:rsidP="004A3F83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B6D2D8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6BC3A958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73" w:type="dxa"/>
          </w:tcPr>
          <w:p w14:paraId="4C447EFE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C8B102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03B98A9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5C337C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12FD658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3EBBF6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68BD9A54" w14:textId="77777777" w:rsidR="001A0FEF" w:rsidRPr="00A40276" w:rsidRDefault="001A0FEF" w:rsidP="004A3F83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1A0FEF" w:rsidRPr="00A40276" w14:paraId="527390F8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5A639DC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AA8CA9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86FC60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730D2B4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5B42EF5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E458E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34A67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EE3BED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1CDEC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489B334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050A694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B76B89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49552B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F936E6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600490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FE6DE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2CC1BE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B56471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F28B7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0EDDE22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138A37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4E2FA4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A8093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7375C516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0816DBD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6FFCDB3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6DB20241" w14:textId="77777777" w:rsidTr="004A3F83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68D63D2" w14:textId="77777777" w:rsidR="001A0FEF" w:rsidRPr="00DF0B68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3B2E14" w14:textId="77777777" w:rsidR="001A0FEF" w:rsidRPr="00DF0B68" w:rsidRDefault="001A0FEF" w:rsidP="004A3F83">
            <w:pPr>
              <w:ind w:right="270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Al partir de la suscripción de contrato hasta el 31 de diciembre de 2026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E63975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6306E9A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610D580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F7958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02F6B3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37599019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vAlign w:val="center"/>
          </w:tcPr>
          <w:p w14:paraId="4B0FD313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3921648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511A8D1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02A2D95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C77898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0E329F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5CD4B6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FD3BA5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8A06D5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D8FF60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6DF413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DD4C0E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FA32E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A802DB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266EF9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20173F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CCA2F2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37FF15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E5B62D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2EB94B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2B51CA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919FDC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529887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456540E1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19" w:type="dxa"/>
            <w:gridSpan w:val="3"/>
            <w:shd w:val="clear" w:color="auto" w:fill="auto"/>
          </w:tcPr>
          <w:p w14:paraId="5876D70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nil"/>
              <w:right w:val="single" w:sz="12" w:space="0" w:color="1F4E79" w:themeColor="accent1" w:themeShade="80"/>
            </w:tcBorders>
          </w:tcPr>
          <w:p w14:paraId="6224C2F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AFBF62D" w14:textId="77777777" w:rsidTr="004A3F83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1F9D24C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055E76" w14:textId="77777777" w:rsidR="001A0FEF" w:rsidRPr="00BB6096" w:rsidRDefault="001A0FEF" w:rsidP="004A3F83">
            <w:pPr>
              <w:numPr>
                <w:ilvl w:val="0"/>
                <w:numId w:val="42"/>
              </w:numPr>
              <w:ind w:right="51"/>
              <w:jc w:val="both"/>
              <w:rPr>
                <w:rFonts w:ascii="Arial" w:hAnsi="Arial" w:cs="Arial"/>
                <w:lang w:val="es-BO"/>
              </w:rPr>
            </w:pPr>
            <w:r w:rsidRPr="00BB6096">
              <w:rPr>
                <w:rFonts w:ascii="Arial" w:hAnsi="Arial" w:cs="Arial"/>
                <w:lang w:val="es-BO"/>
              </w:rPr>
              <w:t>Planta Trinidad: Av. Panamericana Km. 5.</w:t>
            </w:r>
          </w:p>
          <w:p w14:paraId="3105BF32" w14:textId="77777777" w:rsidR="001A0FEF" w:rsidRPr="00BB6096" w:rsidRDefault="001A0FEF" w:rsidP="004A3F83">
            <w:pPr>
              <w:numPr>
                <w:ilvl w:val="0"/>
                <w:numId w:val="42"/>
              </w:numPr>
              <w:ind w:right="51"/>
              <w:jc w:val="both"/>
              <w:rPr>
                <w:rFonts w:ascii="Arial" w:hAnsi="Arial" w:cs="Arial"/>
                <w:lang w:val="es-BO"/>
              </w:rPr>
            </w:pPr>
            <w:r w:rsidRPr="00BB6096">
              <w:rPr>
                <w:rFonts w:ascii="Arial" w:hAnsi="Arial" w:cs="Arial"/>
                <w:lang w:val="es-BO"/>
              </w:rPr>
              <w:t>Planta Termoeléctrica Santa Ana de Yacuma: 1 Km. al este del centro de la urbe (4 cuadras al oeste de la Plaza Baltazar Espinoza).</w:t>
            </w:r>
          </w:p>
          <w:p w14:paraId="4484A1FA" w14:textId="77777777" w:rsidR="001A0FEF" w:rsidRPr="00BB6096" w:rsidRDefault="001A0FEF" w:rsidP="004A3F83">
            <w:pPr>
              <w:numPr>
                <w:ilvl w:val="0"/>
                <w:numId w:val="42"/>
              </w:numPr>
              <w:ind w:right="51"/>
              <w:jc w:val="both"/>
              <w:rPr>
                <w:rFonts w:ascii="Arial" w:hAnsi="Arial" w:cs="Arial"/>
                <w:lang w:val="es-BO"/>
              </w:rPr>
            </w:pPr>
            <w:r w:rsidRPr="00BB6096">
              <w:rPr>
                <w:rFonts w:ascii="Arial" w:hAnsi="Arial" w:cs="Arial"/>
                <w:lang w:val="es-BO"/>
              </w:rPr>
              <w:t xml:space="preserve">Planta Termoeléctrica Rurrenabaque: Ruta Nacional 16, lado regimiento RI 36 de Infantería.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F46D23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132C67C2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3F2006E5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B5644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BD4862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0F2FD133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995372C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C72679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2BFC756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2E6767DE" w14:textId="77777777" w:rsidTr="004A3F83">
        <w:trPr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879458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1F6D282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39A95CE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315D8E0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D1EEF1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56C7674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3AD1D68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1F1EBFD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9B1B48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16785B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6B80D1C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7FDCB5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E6F8E9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8BF297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68A609E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4D6B6B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C2B5A9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6407A0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2971AF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9F2523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048012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5624AA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6D7D08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06874C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255FD0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7D972A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C103A7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5A00A9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7C2825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C0F34B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78DBACC5" w14:textId="77777777" w:rsidTr="004A3F83">
        <w:trPr>
          <w:jc w:val="center"/>
        </w:trPr>
        <w:tc>
          <w:tcPr>
            <w:tcW w:w="23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50087961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70254DE2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de Contrato</w:t>
            </w:r>
          </w:p>
          <w:p w14:paraId="6229DA86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b/>
                <w:i/>
                <w:sz w:val="14"/>
                <w:lang w:val="es-BO"/>
              </w:rPr>
              <w:t>(Suprimir en caso de formalizar con Orden de Servicio)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B13798" w14:textId="77777777" w:rsidR="001A0FEF" w:rsidRPr="00D00625" w:rsidRDefault="001A0FEF" w:rsidP="004A3F83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D00625">
              <w:rPr>
                <w:rFonts w:ascii="Arial" w:hAnsi="Arial" w:cs="Arial"/>
                <w:bCs/>
                <w:iCs/>
                <w:lang w:val="es-BO"/>
              </w:rPr>
              <w:t xml:space="preserve">El proponente adjudicado deberá constituir la garantía del cumplimiento de contrato o solicitar la retención del 7% o del 3.5% (según corresponda) del monto del contrato. </w:t>
            </w: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BAEB82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066FDDA4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1E800478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382FA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7689257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57117F27" w14:textId="77777777" w:rsidTr="004A3F83">
        <w:trPr>
          <w:jc w:val="center"/>
        </w:trPr>
        <w:tc>
          <w:tcPr>
            <w:tcW w:w="23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0C969D18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915644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14B3F6D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7B7A5DAD" w14:textId="77777777" w:rsidTr="004A3F83">
        <w:trPr>
          <w:trHeight w:val="47"/>
          <w:jc w:val="center"/>
        </w:trPr>
        <w:tc>
          <w:tcPr>
            <w:tcW w:w="2396" w:type="dxa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547EE55" w14:textId="77777777" w:rsidR="001A0FEF" w:rsidRPr="00BF4F2F" w:rsidRDefault="001A0FEF" w:rsidP="004A3F8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83" w:type="dxa"/>
            <w:shd w:val="clear" w:color="auto" w:fill="auto"/>
          </w:tcPr>
          <w:p w14:paraId="438F13B0" w14:textId="77777777" w:rsidR="001A0FEF" w:rsidRPr="00BF4F2F" w:rsidRDefault="001A0FEF" w:rsidP="004A3F8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62F3147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shd w:val="clear" w:color="auto" w:fill="auto"/>
          </w:tcPr>
          <w:p w14:paraId="2265D92D" w14:textId="77777777" w:rsidR="001A0FEF" w:rsidRPr="00BF4F2F" w:rsidRDefault="001A0FEF" w:rsidP="004A3F83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38495E0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71A9F63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14:paraId="205829A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14:paraId="714294A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224DB23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19BAE96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14:paraId="329822A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11772B0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23BA7FC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44C43BF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73D9B0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170E74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366890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FA3CEC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A3F634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3CD1931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4F046E1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78010E1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14:paraId="5B85C9F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36A0F0B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573EEE2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2444047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606B69E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3CB5AC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7B66482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1DEBD5E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6"/>
        <w:gridCol w:w="296"/>
        <w:gridCol w:w="281"/>
        <w:gridCol w:w="274"/>
        <w:gridCol w:w="279"/>
        <w:gridCol w:w="277"/>
        <w:gridCol w:w="275"/>
        <w:gridCol w:w="281"/>
        <w:gridCol w:w="277"/>
        <w:gridCol w:w="277"/>
        <w:gridCol w:w="277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371"/>
      </w:tblGrid>
      <w:tr w:rsidR="001A0FEF" w:rsidRPr="00A40276" w14:paraId="35F938FB" w14:textId="77777777" w:rsidTr="004A3F83">
        <w:trPr>
          <w:jc w:val="center"/>
        </w:trPr>
        <w:tc>
          <w:tcPr>
            <w:tcW w:w="2403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068B6BA" w14:textId="77777777" w:rsidR="001A0FEF" w:rsidRPr="00A40276" w:rsidRDefault="001A0FEF" w:rsidP="004A3F83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C36C13A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14:paraId="0B9FCF1A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3" w:type="dxa"/>
          </w:tcPr>
          <w:p w14:paraId="0CD8C3D5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72DD7C5F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</w:tr>
      <w:tr w:rsidR="001A0FEF" w:rsidRPr="00A40276" w14:paraId="5A08F8F6" w14:textId="77777777" w:rsidTr="004A3F8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50BC163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1F06C26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14:paraId="615C3E7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14:paraId="2AD5F1D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14:paraId="6CAA9F7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14:paraId="68B3749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14:paraId="478C83B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14:paraId="74A612E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22FA7F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194C9C2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14:paraId="2B0F7F0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14:paraId="0C89EB5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217403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7107CB0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305DE0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2324B69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27DDA8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413664A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5EC0708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17A9A95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62D1135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9E0C48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14:paraId="0EE1596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62F616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2B904A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5EF4A9A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6B1C3DF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3582C4B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</w:tcPr>
          <w:p w14:paraId="74C2588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5ECC2DE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A0FEF" w:rsidRPr="00A40276" w14:paraId="152BFE0F" w14:textId="77777777" w:rsidTr="004A3F8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543E89C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93F6A16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0D5976C" w14:textId="77777777" w:rsidR="001A0FEF" w:rsidRPr="00A40276" w:rsidRDefault="001A0FEF" w:rsidP="004A3F83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2D1EE460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</w:tr>
      <w:tr w:rsidR="001A0FEF" w:rsidRPr="00A40276" w14:paraId="3B58BEB8" w14:textId="77777777" w:rsidTr="004A3F83">
        <w:trPr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3BE4E5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46D0C8C8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14:paraId="52B384AF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4BF61A38" w14:textId="77777777" w:rsidR="001A0FEF" w:rsidRPr="00A40276" w:rsidRDefault="001A0FEF" w:rsidP="004A3F83">
            <w:pPr>
              <w:rPr>
                <w:rFonts w:ascii="Arial" w:hAnsi="Arial" w:cs="Arial"/>
              </w:rPr>
            </w:pPr>
          </w:p>
        </w:tc>
      </w:tr>
      <w:tr w:rsidR="001A0FEF" w:rsidRPr="00A40276" w14:paraId="7C4A485D" w14:textId="77777777" w:rsidTr="004A3F83">
        <w:trPr>
          <w:trHeight w:val="35"/>
          <w:jc w:val="center"/>
        </w:trPr>
        <w:tc>
          <w:tcPr>
            <w:tcW w:w="2403" w:type="dxa"/>
            <w:vMerge/>
            <w:tcBorders>
              <w:left w:val="single" w:sz="12" w:space="0" w:color="1F4E79" w:themeColor="accent1" w:themeShade="80"/>
            </w:tcBorders>
            <w:shd w:val="clear" w:color="auto" w:fill="FFFFFF" w:themeFill="background1"/>
            <w:vAlign w:val="center"/>
          </w:tcPr>
          <w:p w14:paraId="569973A8" w14:textId="77777777" w:rsidR="001A0FEF" w:rsidRPr="009020C4" w:rsidRDefault="001A0FEF" w:rsidP="004A3F83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shd w:val="clear" w:color="auto" w:fill="auto"/>
          </w:tcPr>
          <w:p w14:paraId="57F6D390" w14:textId="77777777" w:rsidR="001A0FEF" w:rsidRPr="009020C4" w:rsidRDefault="001A0FEF" w:rsidP="004A3F8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  <w:shd w:val="clear" w:color="auto" w:fill="auto"/>
          </w:tcPr>
          <w:p w14:paraId="331F2BDB" w14:textId="77777777" w:rsidR="001A0FEF" w:rsidRPr="009020C4" w:rsidRDefault="001A0FEF" w:rsidP="004A3F83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372" w:type="dxa"/>
            <w:tcBorders>
              <w:right w:val="single" w:sz="12" w:space="0" w:color="1F4E79" w:themeColor="accent1" w:themeShade="80"/>
            </w:tcBorders>
          </w:tcPr>
          <w:p w14:paraId="4DE243A7" w14:textId="77777777" w:rsidR="001A0FEF" w:rsidRPr="009020C4" w:rsidRDefault="001A0FEF" w:rsidP="004A3F83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"/>
        <w:gridCol w:w="6"/>
        <w:gridCol w:w="278"/>
        <w:gridCol w:w="284"/>
        <w:gridCol w:w="36"/>
        <w:gridCol w:w="249"/>
        <w:gridCol w:w="243"/>
        <w:gridCol w:w="40"/>
        <w:gridCol w:w="241"/>
        <w:gridCol w:w="44"/>
        <w:gridCol w:w="231"/>
        <w:gridCol w:w="13"/>
        <w:gridCol w:w="293"/>
        <w:gridCol w:w="42"/>
        <w:gridCol w:w="240"/>
        <w:gridCol w:w="49"/>
        <w:gridCol w:w="223"/>
        <w:gridCol w:w="67"/>
        <w:gridCol w:w="213"/>
        <w:gridCol w:w="67"/>
        <w:gridCol w:w="207"/>
        <w:gridCol w:w="82"/>
        <w:gridCol w:w="197"/>
        <w:gridCol w:w="87"/>
        <w:gridCol w:w="192"/>
        <w:gridCol w:w="97"/>
        <w:gridCol w:w="178"/>
        <w:gridCol w:w="111"/>
        <w:gridCol w:w="165"/>
        <w:gridCol w:w="120"/>
        <w:gridCol w:w="156"/>
        <w:gridCol w:w="129"/>
        <w:gridCol w:w="144"/>
        <w:gridCol w:w="141"/>
        <w:gridCol w:w="132"/>
        <w:gridCol w:w="150"/>
        <w:gridCol w:w="122"/>
        <w:gridCol w:w="160"/>
        <w:gridCol w:w="113"/>
        <w:gridCol w:w="168"/>
        <w:gridCol w:w="105"/>
        <w:gridCol w:w="177"/>
        <w:gridCol w:w="96"/>
        <w:gridCol w:w="186"/>
        <w:gridCol w:w="87"/>
        <w:gridCol w:w="195"/>
        <w:gridCol w:w="77"/>
        <w:gridCol w:w="205"/>
        <w:gridCol w:w="68"/>
        <w:gridCol w:w="213"/>
        <w:gridCol w:w="60"/>
        <w:gridCol w:w="222"/>
        <w:gridCol w:w="51"/>
        <w:gridCol w:w="231"/>
        <w:gridCol w:w="42"/>
        <w:gridCol w:w="103"/>
        <w:gridCol w:w="137"/>
        <w:gridCol w:w="32"/>
        <w:gridCol w:w="250"/>
        <w:gridCol w:w="22"/>
        <w:gridCol w:w="259"/>
        <w:gridCol w:w="13"/>
        <w:gridCol w:w="268"/>
        <w:gridCol w:w="4"/>
        <w:gridCol w:w="272"/>
        <w:gridCol w:w="5"/>
        <w:gridCol w:w="267"/>
        <w:gridCol w:w="14"/>
        <w:gridCol w:w="281"/>
        <w:gridCol w:w="281"/>
        <w:gridCol w:w="305"/>
      </w:tblGrid>
      <w:tr w:rsidR="001A0FEF" w:rsidRPr="00A40276" w14:paraId="7A24B424" w14:textId="77777777" w:rsidTr="004A3F83">
        <w:trPr>
          <w:trHeight w:val="57"/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8C70ACD" w14:textId="77777777" w:rsidR="001A0FEF" w:rsidRPr="00765F1B" w:rsidRDefault="001A0FEF" w:rsidP="004A3F83">
            <w:pPr>
              <w:jc w:val="right"/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16F62D6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7D393EA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1824A1C0" w14:textId="77777777" w:rsidR="001A0FEF" w:rsidRPr="00765F1B" w:rsidRDefault="001A0FEF" w:rsidP="004A3F83">
            <w:pPr>
              <w:rPr>
                <w:rFonts w:ascii="Arial" w:hAnsi="Arial" w:cs="Arial"/>
                <w:sz w:val="6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05DEE9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3E96ADE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359B819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29C6660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3B45DA6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01D8D83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76ECA42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6F62600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C0A169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A11DEC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A9B263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D1519B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D885B3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3214AB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F3D201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70597C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9CA3A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04023C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7A858E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067CC8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791DD71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8D27AB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DBA3F4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D1B6D1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6035492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744145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9CC354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0B628E05" w14:textId="77777777" w:rsidTr="004A3F83">
        <w:trPr>
          <w:jc w:val="center"/>
        </w:trPr>
        <w:tc>
          <w:tcPr>
            <w:tcW w:w="1333" w:type="dxa"/>
            <w:gridSpan w:val="7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14:paraId="6D1FB0A0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6" w:type="dxa"/>
            <w:gridSpan w:val="4"/>
            <w:vMerge w:val="restart"/>
            <w:vAlign w:val="center"/>
          </w:tcPr>
          <w:p w14:paraId="73C7EB8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306" w:type="dxa"/>
            <w:gridSpan w:val="2"/>
          </w:tcPr>
          <w:p w14:paraId="57A36831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1" w:type="dxa"/>
            <w:gridSpan w:val="38"/>
            <w:vMerge w:val="restart"/>
          </w:tcPr>
          <w:p w14:paraId="32E10B06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7E70BC3E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3" w:type="dxa"/>
            <w:gridSpan w:val="2"/>
            <w:vMerge w:val="restart"/>
          </w:tcPr>
          <w:p w14:paraId="45F29946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 w:val="restart"/>
            <w:tcBorders>
              <w:left w:val="nil"/>
            </w:tcBorders>
            <w:vAlign w:val="center"/>
          </w:tcPr>
          <w:p w14:paraId="06EEEAEC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</w:tcPr>
          <w:p w14:paraId="16B7271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59437007" w14:textId="77777777" w:rsidTr="004A3F83">
        <w:trPr>
          <w:trHeight w:val="60"/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5EEF1D4C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Merge/>
            <w:vAlign w:val="center"/>
          </w:tcPr>
          <w:p w14:paraId="1643D16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4" w:space="0" w:color="auto"/>
            </w:tcBorders>
          </w:tcPr>
          <w:p w14:paraId="42C4A891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21" w:type="dxa"/>
            <w:gridSpan w:val="38"/>
            <w:vMerge/>
          </w:tcPr>
          <w:p w14:paraId="0D83A835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vMerge/>
          </w:tcPr>
          <w:p w14:paraId="0ED8B174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vMerge/>
            <w:tcBorders>
              <w:left w:val="nil"/>
            </w:tcBorders>
          </w:tcPr>
          <w:p w14:paraId="2A1C6B76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</w:tcPr>
          <w:p w14:paraId="1F5349D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255EBE5F" w14:textId="77777777" w:rsidTr="004A3F83">
        <w:trPr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0B2D909E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6E11A93B" w14:textId="77777777" w:rsidR="001A0FEF" w:rsidRPr="00A40276" w:rsidRDefault="001A0FEF" w:rsidP="004A3F8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96203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</w:t>
            </w:r>
          </w:p>
        </w:tc>
        <w:tc>
          <w:tcPr>
            <w:tcW w:w="522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5F9BE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ECBB4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2DA05F0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01228BE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75962E3F" w14:textId="77777777" w:rsidTr="004A3F83">
        <w:trPr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3EBA009F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vAlign w:val="center"/>
          </w:tcPr>
          <w:p w14:paraId="00B6B0B7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0949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F2730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F3095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079D4A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A25EE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FDF3A7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791F7D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B9E5BD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AF49B9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BEB50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6F433E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735991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400AC8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EA8548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7E0D8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96F1A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7E781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B8F60A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39D9E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2BB40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</w:tcPr>
          <w:p w14:paraId="48563BAC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3C22E2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12F312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3D181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92526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62C9C4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14:paraId="00E34F6E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ADFBE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</w:tcPr>
          <w:p w14:paraId="3E163904" w14:textId="77777777" w:rsidR="001A0FEF" w:rsidRPr="00A40276" w:rsidRDefault="001A0FEF" w:rsidP="004A3F83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1A0FEF" w:rsidRPr="00A40276" w14:paraId="20F076DB" w14:textId="77777777" w:rsidTr="004A3F83">
        <w:trPr>
          <w:jc w:val="center"/>
        </w:trPr>
        <w:tc>
          <w:tcPr>
            <w:tcW w:w="1333" w:type="dxa"/>
            <w:gridSpan w:val="7"/>
            <w:vMerge/>
            <w:tcBorders>
              <w:left w:val="single" w:sz="12" w:space="0" w:color="1F4E79" w:themeColor="accent1" w:themeShade="80"/>
            </w:tcBorders>
            <w:vAlign w:val="center"/>
          </w:tcPr>
          <w:p w14:paraId="1D791CAD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tcBorders>
              <w:right w:val="single" w:sz="4" w:space="0" w:color="auto"/>
            </w:tcBorders>
            <w:vAlign w:val="center"/>
          </w:tcPr>
          <w:p w14:paraId="4A4DE101" w14:textId="77777777" w:rsidR="001A0FEF" w:rsidRPr="00A40276" w:rsidRDefault="001A0FEF" w:rsidP="004A3F83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306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BDBA2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22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9A6AD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2892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855B54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4B19341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FEDA8C7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440C65E2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  <w:vAlign w:val="center"/>
          </w:tcPr>
          <w:p w14:paraId="2AAD5D0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7D6ABC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1891A7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C9C01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DDA2EC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64189F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</w:tcPr>
          <w:p w14:paraId="5B57BF3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4FC16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BB622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B0AAC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593D0B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2BA8FB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A29134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D5B84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60A733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F2405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D9B617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CF7B30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9B090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7B5248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4765F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D1EEE5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6AB9D3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10BAED4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2D42E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96DC6F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377644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764EAA2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2E229A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7965C2C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1A0FEF" w:rsidRPr="00A40276" w14:paraId="6DD80645" w14:textId="77777777" w:rsidTr="004A3F83">
        <w:trPr>
          <w:trHeight w:val="631"/>
          <w:jc w:val="center"/>
        </w:trPr>
        <w:tc>
          <w:tcPr>
            <w:tcW w:w="243" w:type="dxa"/>
            <w:gridSpan w:val="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</w:tcPr>
          <w:p w14:paraId="6B70B088" w14:textId="77777777" w:rsidR="001A0FEF" w:rsidRPr="00765F1B" w:rsidRDefault="001A0FEF" w:rsidP="004A3F83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232" w:type="dxa"/>
            <w:gridSpan w:val="69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14:paraId="5D31543B" w14:textId="77777777" w:rsidR="001A0FEF" w:rsidRPr="00765F1B" w:rsidRDefault="001A0FEF" w:rsidP="004A3F83">
            <w:pPr>
              <w:pStyle w:val="Prrafodelista"/>
              <w:numPr>
                <w:ilvl w:val="0"/>
                <w:numId w:val="25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48793AF8" w14:textId="77777777" w:rsidR="001A0FEF" w:rsidRPr="00A40276" w:rsidRDefault="001A0FEF" w:rsidP="004A3F83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1A0FEF" w:rsidRPr="00A40276" w14:paraId="18596AAC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13757E8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1D83C57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633AC6C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60E7F59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DC5780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5B9A53A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A88D0F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7DC65C2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3DC9AFF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D6F628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523B4C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35DBFBB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354236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DDFC9D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D4E19C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3F289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A048E6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BD8010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8AD1E5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4711E7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2AA533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B46F6E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7A4C1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AC6D2D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589482C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46A47B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C4D0FA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35DE53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442F324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1A838E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0D9B42A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A0FEF" w:rsidRPr="00A40276" w14:paraId="7977D81E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395E0613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8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71BEC94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16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4FD643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Calle Colombia esq. </w:t>
            </w:r>
            <w:proofErr w:type="spellStart"/>
            <w:r>
              <w:rPr>
                <w:rFonts w:ascii="Arial" w:hAnsi="Arial" w:cs="Arial"/>
                <w:lang w:val="es-BO"/>
              </w:rPr>
              <w:t>Falsuri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s-BO"/>
              </w:rPr>
              <w:t>N°</w:t>
            </w:r>
            <w:proofErr w:type="spellEnd"/>
            <w:r>
              <w:rPr>
                <w:rFonts w:ascii="Arial" w:hAnsi="Arial" w:cs="Arial"/>
                <w:lang w:val="es-BO"/>
              </w:rPr>
              <w:t xml:space="preserve"> 655</w:t>
            </w:r>
          </w:p>
        </w:tc>
        <w:tc>
          <w:tcPr>
            <w:tcW w:w="2286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BA2C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008F5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8:30 a 12:30 de 13:30 a 16:30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6388281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07174EC2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05AAF335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0A40F8E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799A1FD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28C47E7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534120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09A3F02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7141EE8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096968E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2BE9F2B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4911CC1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ACF9E9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A03F9F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59892C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942C7C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1F7436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5E1E15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058FC54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78F8DA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593B2D1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E3DC65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2EDC7A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711FEC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868FF3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F13239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0C4A20F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12DE8E6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F09B88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2F89B8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0672B84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A150EE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14EA99B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A0FEF" w:rsidRPr="00A40276" w14:paraId="10826904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vAlign w:val="center"/>
          </w:tcPr>
          <w:p w14:paraId="24351D14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6" w:type="dxa"/>
            <w:gridSpan w:val="4"/>
          </w:tcPr>
          <w:p w14:paraId="24A94F60" w14:textId="77777777" w:rsidR="001A0FEF" w:rsidRPr="00A40276" w:rsidRDefault="001A0FEF" w:rsidP="004A3F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306" w:type="dxa"/>
            <w:gridSpan w:val="2"/>
          </w:tcPr>
          <w:p w14:paraId="0E56D7D1" w14:textId="77777777" w:rsidR="001A0FEF" w:rsidRPr="00A40276" w:rsidRDefault="001A0FEF" w:rsidP="004A3F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</w:tcPr>
          <w:p w14:paraId="34A21A69" w14:textId="77777777" w:rsidR="001A0FEF" w:rsidRPr="00A40276" w:rsidRDefault="001A0FEF" w:rsidP="004A3F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2" w:type="dxa"/>
            <w:gridSpan w:val="2"/>
          </w:tcPr>
          <w:p w14:paraId="49DBEB70" w14:textId="77777777" w:rsidR="001A0FEF" w:rsidRPr="00A40276" w:rsidRDefault="001A0FEF" w:rsidP="004A3F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14:paraId="14E3F17F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23" w:type="dxa"/>
            <w:gridSpan w:val="22"/>
            <w:tcBorders>
              <w:bottom w:val="single" w:sz="4" w:space="0" w:color="auto"/>
            </w:tcBorders>
          </w:tcPr>
          <w:p w14:paraId="07B44565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3" w:type="dxa"/>
            <w:gridSpan w:val="2"/>
          </w:tcPr>
          <w:p w14:paraId="29D6E645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64" w:type="dxa"/>
            <w:gridSpan w:val="10"/>
            <w:tcBorders>
              <w:bottom w:val="single" w:sz="4" w:space="0" w:color="auto"/>
            </w:tcBorders>
          </w:tcPr>
          <w:p w14:paraId="344CAFD9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3" w:type="dxa"/>
            <w:gridSpan w:val="2"/>
          </w:tcPr>
          <w:p w14:paraId="7D02D5F2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bottom w:val="single" w:sz="4" w:space="0" w:color="auto"/>
            </w:tcBorders>
          </w:tcPr>
          <w:p w14:paraId="70D69501" w14:textId="77777777" w:rsidR="001A0FEF" w:rsidRPr="00A40276" w:rsidRDefault="001A0FEF" w:rsidP="004A3F83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</w:tcPr>
          <w:p w14:paraId="731F3D5F" w14:textId="77777777" w:rsidR="001A0FEF" w:rsidRPr="00A40276" w:rsidRDefault="001A0FEF" w:rsidP="004A3F83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1A0FEF" w:rsidRPr="00A40276" w14:paraId="1BEC9C9D" w14:textId="77777777" w:rsidTr="004A3F83">
        <w:trPr>
          <w:jc w:val="center"/>
        </w:trPr>
        <w:tc>
          <w:tcPr>
            <w:tcW w:w="2749" w:type="dxa"/>
            <w:gridSpan w:val="17"/>
            <w:tcBorders>
              <w:left w:val="single" w:sz="12" w:space="0" w:color="1F4E79" w:themeColor="accent1" w:themeShade="80"/>
            </w:tcBorders>
            <w:vAlign w:val="center"/>
          </w:tcPr>
          <w:p w14:paraId="76036989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BF4979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2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69632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Lic. Rocío Flores Farfán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D0E5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EC8E6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Profesional Nivel V – UADM 2 </w:t>
            </w:r>
          </w:p>
        </w:tc>
        <w:tc>
          <w:tcPr>
            <w:tcW w:w="2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1FDB1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3BFE3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Unidad Administrativa</w:t>
            </w:r>
          </w:p>
        </w:tc>
        <w:tc>
          <w:tcPr>
            <w:tcW w:w="881" w:type="dxa"/>
            <w:gridSpan w:val="4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14:paraId="5F8567D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46619334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5F40E4C9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5795E43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6" w:type="dxa"/>
            <w:gridSpan w:val="2"/>
            <w:shd w:val="clear" w:color="auto" w:fill="auto"/>
          </w:tcPr>
          <w:p w14:paraId="2C61BD3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14:paraId="3CA5DF7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427BDB2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14:paraId="24938D7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4" w:type="dxa"/>
            <w:gridSpan w:val="2"/>
            <w:shd w:val="clear" w:color="auto" w:fill="auto"/>
          </w:tcPr>
          <w:p w14:paraId="4BA5B77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</w:tcPr>
          <w:p w14:paraId="2F7CF9E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9" w:type="dxa"/>
            <w:gridSpan w:val="2"/>
            <w:shd w:val="clear" w:color="auto" w:fill="auto"/>
          </w:tcPr>
          <w:p w14:paraId="688C9F7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5" w:type="dxa"/>
            <w:gridSpan w:val="2"/>
            <w:shd w:val="clear" w:color="auto" w:fill="auto"/>
          </w:tcPr>
          <w:p w14:paraId="75CE4BB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63B306E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27BD9F2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308EDDE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3E2C43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D8F97F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68C62BA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585C41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7BF9991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1C731DE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074EF2AD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AC07C7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45739BC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7F2AE957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14:paraId="2C46B195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3"/>
            <w:shd w:val="clear" w:color="auto" w:fill="auto"/>
          </w:tcPr>
          <w:p w14:paraId="2F17681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3000EE5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2EC4F52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54FD6F5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14:paraId="19A57A2F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7C4D102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3372638B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16AAF6C7" w14:textId="77777777" w:rsidTr="004A3F83">
        <w:trPr>
          <w:jc w:val="center"/>
        </w:trPr>
        <w:tc>
          <w:tcPr>
            <w:tcW w:w="841" w:type="dxa"/>
            <w:gridSpan w:val="5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14:paraId="28590536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29C1DB" w14:textId="77777777" w:rsidR="001A0FEF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4520317</w:t>
            </w:r>
          </w:p>
          <w:p w14:paraId="2EFED536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proofErr w:type="spellStart"/>
            <w:r>
              <w:rPr>
                <w:rFonts w:ascii="Arial" w:hAnsi="Arial" w:cs="Arial"/>
                <w:lang w:val="es-BO"/>
              </w:rPr>
              <w:t>Int</w:t>
            </w:r>
            <w:proofErr w:type="spellEnd"/>
            <w:r>
              <w:rPr>
                <w:rFonts w:ascii="Arial" w:hAnsi="Arial" w:cs="Arial"/>
                <w:lang w:val="es-BO"/>
              </w:rPr>
              <w:t>. 1148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vAlign w:val="center"/>
          </w:tcPr>
          <w:p w14:paraId="01464CC4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4"/>
            <w:tcBorders>
              <w:left w:val="nil"/>
            </w:tcBorders>
          </w:tcPr>
          <w:p w14:paraId="00FBAE0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24F3C0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BF7BF9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6" w:type="dxa"/>
            <w:gridSpan w:val="2"/>
            <w:tcBorders>
              <w:left w:val="single" w:sz="4" w:space="0" w:color="auto"/>
            </w:tcBorders>
          </w:tcPr>
          <w:p w14:paraId="0103E85C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40" w:type="dxa"/>
            <w:gridSpan w:val="12"/>
            <w:tcBorders>
              <w:right w:val="single" w:sz="4" w:space="0" w:color="auto"/>
            </w:tcBorders>
          </w:tcPr>
          <w:p w14:paraId="0DF5D04A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27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446992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rocio.flores@ende.bo</w:t>
            </w:r>
          </w:p>
        </w:tc>
        <w:tc>
          <w:tcPr>
            <w:tcW w:w="272" w:type="dxa"/>
            <w:gridSpan w:val="2"/>
            <w:tcBorders>
              <w:left w:val="single" w:sz="4" w:space="0" w:color="auto"/>
            </w:tcBorders>
          </w:tcPr>
          <w:p w14:paraId="1D92DE58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</w:tcPr>
          <w:p w14:paraId="26689F10" w14:textId="77777777" w:rsidR="001A0FEF" w:rsidRPr="00A40276" w:rsidRDefault="001A0FEF" w:rsidP="004A3F83">
            <w:pPr>
              <w:rPr>
                <w:rFonts w:ascii="Arial" w:hAnsi="Arial" w:cs="Arial"/>
                <w:lang w:val="es-BO"/>
              </w:rPr>
            </w:pPr>
          </w:p>
        </w:tc>
      </w:tr>
      <w:tr w:rsidR="001A0FEF" w:rsidRPr="00A40276" w14:paraId="75F314F7" w14:textId="77777777" w:rsidTr="004A3F83">
        <w:trPr>
          <w:jc w:val="center"/>
        </w:trPr>
        <w:tc>
          <w:tcPr>
            <w:tcW w:w="1333" w:type="dxa"/>
            <w:gridSpan w:val="7"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14:paraId="37C9F6D7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6" w:type="dxa"/>
            <w:gridSpan w:val="4"/>
            <w:shd w:val="clear" w:color="auto" w:fill="auto"/>
          </w:tcPr>
          <w:p w14:paraId="5A0F5D5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30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A7C18C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5CEC1F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07F4D5E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8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6BE2A2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864C97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</w:tcPr>
          <w:p w14:paraId="2D9231F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9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5C930EF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0B1215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658249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E80EB4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22CFF49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EE6215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7D9AB99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33CE904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14:paraId="1682A78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D61997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1448751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AC1DD6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A57D2F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56464FE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2747E3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2A1B561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5C2236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3D4A34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7F88764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312EE820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6F8BD52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2" w:type="dxa"/>
            <w:gridSpan w:val="2"/>
            <w:shd w:val="clear" w:color="auto" w:fill="auto"/>
          </w:tcPr>
          <w:p w14:paraId="627E69C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26ADD5E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A0FEF" w:rsidRPr="00A40276" w14:paraId="415E571D" w14:textId="77777777" w:rsidTr="004A3F83">
        <w:trPr>
          <w:trHeight w:val="283"/>
          <w:jc w:val="center"/>
        </w:trPr>
        <w:tc>
          <w:tcPr>
            <w:tcW w:w="1889" w:type="dxa"/>
            <w:gridSpan w:val="11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9784E15" w14:textId="77777777" w:rsidR="001A0FEF" w:rsidRPr="00666960" w:rsidRDefault="001A0FEF" w:rsidP="004A3F83">
            <w:pPr>
              <w:jc w:val="right"/>
              <w:rPr>
                <w:rFonts w:ascii="Arial" w:hAnsi="Arial" w:cs="Arial"/>
                <w:lang w:val="es-419"/>
              </w:rPr>
            </w:pPr>
            <w:r w:rsidRPr="00A40276">
              <w:rPr>
                <w:rFonts w:ascii="Arial" w:hAnsi="Arial" w:cs="Arial"/>
                <w:lang w:val="es-BO"/>
              </w:rPr>
              <w:t>Cuenta Corriente Fiscal</w:t>
            </w:r>
            <w:r>
              <w:rPr>
                <w:rFonts w:ascii="Arial" w:hAnsi="Arial" w:cs="Arial"/>
                <w:lang w:val="es-BO"/>
              </w:rPr>
              <w:t xml:space="preserve"> para depósito por concepto de Garantía de Seriedad </w:t>
            </w:r>
            <w:r>
              <w:rPr>
                <w:rFonts w:ascii="Arial" w:hAnsi="Arial" w:cs="Arial"/>
                <w:lang w:val="es-BO"/>
              </w:rPr>
              <w:lastRenderedPageBreak/>
              <w:t>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  <w:p w14:paraId="675822F7" w14:textId="77777777" w:rsidR="001A0FEF" w:rsidRPr="00F01F1F" w:rsidRDefault="001A0FEF" w:rsidP="004A3F83">
            <w:pPr>
              <w:rPr>
                <w:rFonts w:ascii="Arial" w:hAnsi="Arial" w:cs="Arial"/>
                <w:sz w:val="8"/>
                <w:szCs w:val="2"/>
                <w:highlight w:val="green"/>
                <w:lang w:val="es-BO"/>
              </w:rPr>
            </w:pPr>
          </w:p>
        </w:tc>
        <w:tc>
          <w:tcPr>
            <w:tcW w:w="7433" w:type="dxa"/>
            <w:gridSpan w:val="54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3B42456F" w14:textId="77777777" w:rsidR="001A0FEF" w:rsidRPr="00F01F1F" w:rsidRDefault="001A0FEF" w:rsidP="004A3F83">
            <w:pPr>
              <w:rPr>
                <w:rFonts w:ascii="Arial" w:hAnsi="Arial" w:cs="Arial"/>
                <w:highlight w:val="green"/>
                <w:lang w:val="es-BO"/>
              </w:rPr>
            </w:pPr>
            <w:r>
              <w:rPr>
                <w:rFonts w:ascii="Arial" w:hAnsi="Arial" w:cs="Arial"/>
              </w:rPr>
              <w:lastRenderedPageBreak/>
              <w:t>No se requiere.</w:t>
            </w:r>
          </w:p>
        </w:tc>
        <w:tc>
          <w:tcPr>
            <w:tcW w:w="272" w:type="dxa"/>
            <w:gridSpan w:val="2"/>
            <w:tcBorders>
              <w:left w:val="single" w:sz="6" w:space="0" w:color="auto"/>
            </w:tcBorders>
            <w:shd w:val="clear" w:color="auto" w:fill="auto"/>
          </w:tcPr>
          <w:p w14:paraId="786E75C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881" w:type="dxa"/>
            <w:gridSpan w:val="4"/>
            <w:tcBorders>
              <w:right w:val="single" w:sz="12" w:space="0" w:color="1F4E79" w:themeColor="accent1" w:themeShade="80"/>
            </w:tcBorders>
            <w:shd w:val="clear" w:color="auto" w:fill="auto"/>
          </w:tcPr>
          <w:p w14:paraId="40A97E4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1A0FEF" w:rsidRPr="00A40276" w14:paraId="78226087" w14:textId="77777777" w:rsidTr="004A3F83">
        <w:trPr>
          <w:jc w:val="center"/>
        </w:trPr>
        <w:tc>
          <w:tcPr>
            <w:tcW w:w="237" w:type="dxa"/>
            <w:tcBorders>
              <w:left w:val="single" w:sz="12" w:space="0" w:color="1F4E79" w:themeColor="accent1" w:themeShade="80"/>
              <w:bottom w:val="single" w:sz="12" w:space="0" w:color="1F4E79" w:themeColor="accent1" w:themeShade="80"/>
            </w:tcBorders>
            <w:vAlign w:val="center"/>
          </w:tcPr>
          <w:p w14:paraId="5B40CDE6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6027CCA4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tcBorders>
              <w:bottom w:val="single" w:sz="12" w:space="0" w:color="1F4E79" w:themeColor="accent1" w:themeShade="80"/>
            </w:tcBorders>
            <w:vAlign w:val="center"/>
          </w:tcPr>
          <w:p w14:paraId="71E2927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1C1A6FE6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3D437DBB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613B4B18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44" w:type="dxa"/>
            <w:gridSpan w:val="2"/>
            <w:tcBorders>
              <w:bottom w:val="single" w:sz="12" w:space="0" w:color="1F4E79" w:themeColor="accent1" w:themeShade="80"/>
            </w:tcBorders>
            <w:vAlign w:val="center"/>
          </w:tcPr>
          <w:p w14:paraId="3ABCC198" w14:textId="77777777" w:rsidR="001A0FEF" w:rsidRPr="00A40276" w:rsidRDefault="001A0FEF" w:rsidP="004A3F83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335" w:type="dxa"/>
            <w:gridSpan w:val="2"/>
            <w:tcBorders>
              <w:bottom w:val="single" w:sz="12" w:space="0" w:color="1F4E79" w:themeColor="accent1" w:themeShade="80"/>
            </w:tcBorders>
          </w:tcPr>
          <w:p w14:paraId="765BB0F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6A00DC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9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53C76D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BA8B64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265B24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274808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5A7423EB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9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492DCE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130ED9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D17C718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5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43DCC9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1DFBA16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EF2E564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756E97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C48818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49D1FE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3ADEE725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4564FAF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4E3BACD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2636E4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1B8A8B63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D121687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29F71069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63D5E0C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7B4D93ED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3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A30D35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gridSpan w:val="2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6E27E41A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4E79" w:themeColor="accent1" w:themeShade="80"/>
            </w:tcBorders>
          </w:tcPr>
          <w:p w14:paraId="0B66A831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4E79" w:themeColor="accent1" w:themeShade="80"/>
            </w:tcBorders>
          </w:tcPr>
          <w:p w14:paraId="7C4F2542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05" w:type="dxa"/>
            <w:tcBorders>
              <w:bottom w:val="single" w:sz="12" w:space="0" w:color="1F4E79" w:themeColor="accent1" w:themeShade="80"/>
              <w:right w:val="single" w:sz="12" w:space="0" w:color="1F4E79" w:themeColor="accent1" w:themeShade="80"/>
            </w:tcBorders>
          </w:tcPr>
          <w:p w14:paraId="03553D6E" w14:textId="77777777" w:rsidR="001A0FEF" w:rsidRPr="00A40276" w:rsidRDefault="001A0FEF" w:rsidP="004A3F83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6D58E8A6" w14:textId="77777777" w:rsidR="001A0FEF" w:rsidRDefault="001A0FEF" w:rsidP="001A0FEF">
      <w:pPr>
        <w:pStyle w:val="Ttulo"/>
        <w:spacing w:before="0" w:after="0"/>
        <w:jc w:val="both"/>
        <w:rPr>
          <w:rFonts w:ascii="Verdana" w:hAnsi="Verdana"/>
          <w:sz w:val="18"/>
          <w:szCs w:val="18"/>
        </w:rPr>
      </w:pPr>
      <w:bookmarkStart w:id="1" w:name="_Toc94724713"/>
    </w:p>
    <w:p w14:paraId="355B7015" w14:textId="5D7F07BE" w:rsidR="001A0FEF" w:rsidRDefault="001A0FEF" w:rsidP="001A0FEF">
      <w:pPr>
        <w:pStyle w:val="Ttulo"/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1"/>
    </w:p>
    <w:p w14:paraId="0FE7A3DB" w14:textId="77777777" w:rsidR="001A0FEF" w:rsidRDefault="001A0FEF" w:rsidP="001A0FEF">
      <w:pPr>
        <w:rPr>
          <w:lang w:val="es-BO"/>
        </w:rPr>
      </w:pPr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1A0FEF" w:rsidRPr="00A40276" w14:paraId="28817495" w14:textId="77777777" w:rsidTr="004A3F83">
        <w:trPr>
          <w:trHeight w:val="2511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4485D450" w14:textId="77777777" w:rsidR="001A0FEF" w:rsidRPr="00A40276" w:rsidRDefault="001A0FEF" w:rsidP="004A3F8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5D2ECD0A" w14:textId="77777777" w:rsidR="001A0FEF" w:rsidRPr="00A40276" w:rsidRDefault="001A0FEF" w:rsidP="004A3F83">
            <w:pPr>
              <w:pStyle w:val="Prrafodelista"/>
              <w:numPr>
                <w:ilvl w:val="2"/>
                <w:numId w:val="2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Presentación de propuestas:</w:t>
            </w:r>
          </w:p>
          <w:p w14:paraId="677CD983" w14:textId="77777777" w:rsidR="001A0FEF" w:rsidRPr="00A40276" w:rsidRDefault="001A0FEF" w:rsidP="004A3F83">
            <w:pPr>
              <w:pStyle w:val="Prrafodelista"/>
              <w:numPr>
                <w:ilvl w:val="0"/>
                <w:numId w:val="3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hasta Bs.200.000.- (DOSCIENTOS MIL 00/100 BOLIVIANOS), plazo mínimo cuatro (4) días hábiles</w:t>
            </w:r>
            <w:r>
              <w:rPr>
                <w:rFonts w:ascii="Arial" w:hAnsi="Arial" w:cs="Arial"/>
                <w:sz w:val="16"/>
                <w:lang w:val="es-BO"/>
              </w:rPr>
              <w:t>;</w:t>
            </w:r>
          </w:p>
          <w:p w14:paraId="3BB17179" w14:textId="77777777" w:rsidR="001A0FEF" w:rsidRPr="00A40276" w:rsidRDefault="001A0FEF" w:rsidP="004A3F83">
            <w:pPr>
              <w:pStyle w:val="Prrafodelista"/>
              <w:numPr>
                <w:ilvl w:val="0"/>
                <w:numId w:val="31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215B049A" w14:textId="77777777" w:rsidR="001A0FEF" w:rsidRPr="00A40276" w:rsidRDefault="001A0FEF" w:rsidP="004A3F83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      </w:t>
            </w:r>
            <w:r w:rsidRPr="00A40276">
              <w:rPr>
                <w:rFonts w:ascii="Arial" w:hAnsi="Arial" w:cs="Arial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lang w:val="es-BO"/>
              </w:rPr>
              <w:t xml:space="preserve"> en el SICOES</w:t>
            </w:r>
            <w:r w:rsidRPr="00A40276">
              <w:rPr>
                <w:rFonts w:ascii="Arial" w:hAnsi="Arial" w:cs="Arial"/>
                <w:lang w:val="es-BO"/>
              </w:rPr>
              <w:t>;</w:t>
            </w:r>
          </w:p>
          <w:p w14:paraId="3BCC5306" w14:textId="77777777" w:rsidR="001A0FEF" w:rsidRPr="00A40276" w:rsidRDefault="001A0FEF" w:rsidP="004A3F83">
            <w:pPr>
              <w:pStyle w:val="Prrafodelista"/>
              <w:numPr>
                <w:ilvl w:val="2"/>
                <w:numId w:val="2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2899E72C" w14:textId="77777777" w:rsidR="001A0FEF" w:rsidRPr="00A40276" w:rsidRDefault="001A0FEF" w:rsidP="004A3F83">
            <w:pPr>
              <w:pStyle w:val="Prrafodelista"/>
              <w:numPr>
                <w:ilvl w:val="2"/>
                <w:numId w:val="24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</w:t>
            </w:r>
            <w:r>
              <w:rPr>
                <w:rFonts w:ascii="Arial" w:hAnsi="Arial" w:cs="Arial"/>
                <w:sz w:val="16"/>
                <w:szCs w:val="16"/>
                <w:lang w:val="es-BO"/>
              </w:rPr>
              <w:t>,</w:t>
            </w:r>
            <w:r w:rsidRPr="00A40276">
              <w:rPr>
                <w:rFonts w:ascii="Arial" w:hAnsi="Arial" w:cs="Arial"/>
                <w:sz w:val="16"/>
                <w:szCs w:val="16"/>
                <w:lang w:val="es-BO"/>
              </w:rPr>
              <w:t xml:space="preserve"> en cuyo caso el cronograma deberá considerar tres (3) días hábiles computables a partir del día siguiente hábil de la notificación de la Resolución Impugnable.</w:t>
            </w:r>
          </w:p>
          <w:p w14:paraId="33463C3B" w14:textId="77777777" w:rsidR="001A0FEF" w:rsidRPr="00A40276" w:rsidRDefault="001A0FEF" w:rsidP="004A3F83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A40276">
              <w:rPr>
                <w:rFonts w:ascii="Arial" w:hAnsi="Arial" w:cs="Arial"/>
                <w:b/>
                <w:lang w:val="es-BO"/>
              </w:rPr>
              <w:t>El incumplimiento a los plazos señalados será considerado como inobservancia a la normativa</w:t>
            </w:r>
            <w:r>
              <w:rPr>
                <w:rFonts w:ascii="Arial" w:hAnsi="Arial" w:cs="Arial"/>
                <w:b/>
                <w:lang w:val="es-BO"/>
              </w:rPr>
              <w:t>.</w:t>
            </w:r>
          </w:p>
        </w:tc>
      </w:tr>
    </w:tbl>
    <w:p w14:paraId="0962471B" w14:textId="77777777" w:rsidR="001A0FEF" w:rsidRDefault="001A0FEF" w:rsidP="001A0FEF">
      <w:pPr>
        <w:rPr>
          <w:lang w:val="es-BO"/>
        </w:rPr>
      </w:pPr>
    </w:p>
    <w:p w14:paraId="1A4E9B85" w14:textId="77777777" w:rsidR="001A0FEF" w:rsidRPr="004B26AD" w:rsidRDefault="001A0FEF" w:rsidP="001A0FEF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54B10672" w14:textId="77777777" w:rsidR="001A0FEF" w:rsidRPr="000C6821" w:rsidRDefault="001A0FEF" w:rsidP="001A0FEF">
      <w:pPr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6"/>
        <w:gridCol w:w="2571"/>
        <w:gridCol w:w="122"/>
        <w:gridCol w:w="120"/>
        <w:gridCol w:w="344"/>
        <w:gridCol w:w="120"/>
        <w:gridCol w:w="389"/>
        <w:gridCol w:w="120"/>
        <w:gridCol w:w="470"/>
        <w:gridCol w:w="120"/>
        <w:gridCol w:w="120"/>
        <w:gridCol w:w="335"/>
        <w:gridCol w:w="120"/>
        <w:gridCol w:w="296"/>
        <w:gridCol w:w="120"/>
        <w:gridCol w:w="120"/>
        <w:gridCol w:w="2435"/>
        <w:gridCol w:w="120"/>
      </w:tblGrid>
      <w:tr w:rsidR="001A0FEF" w:rsidRPr="000C6821" w14:paraId="127A05AA" w14:textId="77777777" w:rsidTr="004A3F8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2651280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1A0FEF" w:rsidRPr="000C6821" w14:paraId="0BF7A9B6" w14:textId="77777777" w:rsidTr="004A3F83">
        <w:trPr>
          <w:trHeight w:val="284"/>
        </w:trPr>
        <w:tc>
          <w:tcPr>
            <w:tcW w:w="224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E38122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11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14:paraId="781DB3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607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</w:tcPr>
          <w:p w14:paraId="266B7CE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242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14:paraId="04A368C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1A0FEF" w:rsidRPr="000C6821" w14:paraId="2D727199" w14:textId="77777777" w:rsidTr="004A3F83">
        <w:trPr>
          <w:trHeight w:val="130"/>
        </w:trPr>
        <w:tc>
          <w:tcPr>
            <w:tcW w:w="419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36518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8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39565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E7113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8D514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44EB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FD6DB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67FE2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DAF6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8ED3B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E5CF06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F0F2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561D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37A66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6F4D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1AA90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D346B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044D884C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53F71CCF" w14:textId="77777777" w:rsidTr="004A3F83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7CD7F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2751ED4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C828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987B3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CB93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1A359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86CE0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9BADA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061ACD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30B7C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466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878E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E27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E9FF2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EEBD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5B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974B9">
              <w:rPr>
                <w:rFonts w:ascii="Arial" w:hAnsi="Arial" w:cs="Arial"/>
              </w:rPr>
              <w:t xml:space="preserve">Calle Colombia esquina </w:t>
            </w:r>
            <w:proofErr w:type="spellStart"/>
            <w:r w:rsidRPr="00C974B9">
              <w:rPr>
                <w:rFonts w:ascii="Arial" w:hAnsi="Arial" w:cs="Arial"/>
              </w:rPr>
              <w:t>Falsuri</w:t>
            </w:r>
            <w:proofErr w:type="spellEnd"/>
            <w:r w:rsidRPr="00C974B9">
              <w:rPr>
                <w:rFonts w:ascii="Arial" w:hAnsi="Arial" w:cs="Arial"/>
              </w:rPr>
              <w:t xml:space="preserve"> </w:t>
            </w:r>
            <w:proofErr w:type="spellStart"/>
            <w:r w:rsidRPr="00C974B9">
              <w:rPr>
                <w:rFonts w:ascii="Arial" w:hAnsi="Arial" w:cs="Arial"/>
              </w:rPr>
              <w:t>N°</w:t>
            </w:r>
            <w:proofErr w:type="spellEnd"/>
            <w:r w:rsidRPr="00C974B9">
              <w:rPr>
                <w:rFonts w:ascii="Arial" w:hAnsi="Arial" w:cs="Arial"/>
              </w:rPr>
              <w:t xml:space="preserve"> 655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E46B5A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07928D15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19051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CE63A86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75FEC5C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FB82C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4E1B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3DFA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7F01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2AE2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0A5B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529EF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A8839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D950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BA8A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0F5F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48D78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8124D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035C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FCC3177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3B09C54F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3B130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4E5EE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5A9C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E708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410C2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CAEE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4DBEB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B19C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3894D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4B3337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C9D52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04696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D766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C343C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BE94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14DA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0C684B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7941C83F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E34D2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B13A8C3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3E014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C3EE3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96F8B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CFFA7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C78DD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99C50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2784E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E22DEC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C91CA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5C505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83CDA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74B59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63CD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39C553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 w:rsidRPr="000D61EC">
              <w:rPr>
                <w:rFonts w:ascii="Arial" w:hAnsi="Arial" w:cs="Arial"/>
                <w:bCs/>
                <w:iCs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53CF3B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05486ED7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AC137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373C2BA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023535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EC011B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45CB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4C98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3B74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AEEF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E613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F4022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043C9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5F25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F640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E1C2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FA6D9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4C066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9DE272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05317C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6DC7D96C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0ED4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B4EA0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432C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DEB2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2A9E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CFD5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90380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C2C96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4375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6BD2D0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742BA6" w14:textId="77777777" w:rsidR="001A0FEF" w:rsidRPr="000C6821" w:rsidRDefault="001A0FEF" w:rsidP="004A3F83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BB403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9A7D2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C11E5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B58DC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0DD307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bCs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65A069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6A145520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ECF90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C1B2217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7B94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C9D0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02DF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A1421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0430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C7DD2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47CD05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350FD3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0EBA2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8A3E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852CE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19C05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F58D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31CAD8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iCs/>
              </w:rPr>
            </w:pPr>
            <w:r w:rsidRPr="000D61EC">
              <w:rPr>
                <w:rFonts w:ascii="Arial" w:hAnsi="Arial" w:cs="Arial"/>
                <w:bCs/>
                <w:iCs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FC278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533348A6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129D2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244DB7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DC6502D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FEC15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CDFB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FE5C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E926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453F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5E19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B8BC31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C8C2A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FF3A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2507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5AB1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D2069B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856B3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E60CF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184EADF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7A7EE7DB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76E7C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60D6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D72C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09ED7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E8346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FB13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AE0AE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E5393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142D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FDBA4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DFE18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CBB1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010A5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DF56D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5DC0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B6AA85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bCs/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3B89027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2A099878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91A58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883EAD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D95ED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176E6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2AC7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3CF760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EEA1E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C54AA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CE6DB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53FF6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79671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5777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74BEF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1CFB09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5C7E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C1B95C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0D61EC">
              <w:rPr>
                <w:rFonts w:ascii="Arial" w:hAnsi="Arial" w:cs="Arial"/>
                <w:bCs/>
                <w:iCs/>
                <w:sz w:val="12"/>
              </w:rPr>
              <w:t>No corresponde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F0E838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282D332D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2AEB4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29067F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8F16DE1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115A4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2662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5139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DA82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7C1C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17CD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3FB2A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2B67DE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7CAD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DC3D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E29B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A3A7B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6563C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1BCC1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8A334CA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2BC34BC8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1120A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FC386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9CBF6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669B9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BE84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A4EA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67F6E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778B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5E25C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4DBDFF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2CDC8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5FFC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02B7C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52485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AEA1D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30287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bCs/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E04DDF1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42E97595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3EFA5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116CEC5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073C7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A6DC4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E254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C7F9C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C5B52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C3C16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DE9E3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567DCF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C9428A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74D9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97FD3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DAB1C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3D87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6F53D82" w14:textId="77777777" w:rsidR="001A0FEF" w:rsidRPr="000D61EC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bCs/>
              </w:rPr>
            </w:pPr>
            <w:r w:rsidRPr="000D61EC">
              <w:rPr>
                <w:rFonts w:ascii="Arial" w:hAnsi="Arial" w:cs="Arial"/>
                <w:bCs/>
                <w:i/>
                <w:sz w:val="12"/>
              </w:rPr>
              <w:t>Plataforma RUPE</w:t>
            </w:r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54EB7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7836A4E1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50AA5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EA2F9C8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55605F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5EF9D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C64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7DC6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F14E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12E8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2726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8CBA7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D9665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87AB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8872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6111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F9F64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6A86C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1002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2F5759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1FD37BA6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604AB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0305F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C5BB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65F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5F2E3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7CAF0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3581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82FB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FA8D5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20E107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B4DD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07424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63E3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0E769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E83CD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2267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639BB4D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2519067B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3B60C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3FB9098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7182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971AB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E7AF7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429CA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7FA73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3F34A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D31F8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6CDDA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80FDB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1C3A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0B887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7E993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C7B87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D0BB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4B66A4E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7C5BEB23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1A75D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7E584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CD11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0D6A6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769C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1BCE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98B9F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22C1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24A8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F193D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0F8B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36AD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7720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DE7D4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7863F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F88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4C33DAC1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6B4B5D02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58936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1CA438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500A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8656A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69AD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5FB62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AC48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B32C0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ACDFB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90F8FD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0F0DB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8D90A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F31D7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E9DB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B68CB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412AB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71066FB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47970E2E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3C0DE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EE8AF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6387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0138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AF39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1FF34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C585B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A7DF4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2C7A4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5CFD4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6E02E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358C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093F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EDA53B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8CB32A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41FE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A285023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6DA0FC07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07CEC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B94A0DB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EBAF0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A56AB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CC96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727E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24DD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81F0D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00AAD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EA5D77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46B06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EAAC5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E2A40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BA93E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8E11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6FA623" w14:textId="77777777" w:rsidR="001A0FEF" w:rsidRDefault="001A0FEF" w:rsidP="004A3F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presencial</w:t>
            </w:r>
          </w:p>
          <w:p w14:paraId="6E457FCD" w14:textId="77777777" w:rsidR="001A0FEF" w:rsidRPr="00772624" w:rsidRDefault="001A0FEF" w:rsidP="004A3F83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En oficinas de ENDE de la calle Colombia esquina </w:t>
            </w:r>
            <w:proofErr w:type="spellStart"/>
            <w:r w:rsidRPr="00772624">
              <w:rPr>
                <w:rFonts w:ascii="Arial" w:hAnsi="Arial" w:cs="Arial"/>
                <w:b/>
                <w:i/>
                <w:sz w:val="12"/>
              </w:rPr>
              <w:t>Falsuri</w:t>
            </w:r>
            <w:proofErr w:type="spellEnd"/>
            <w:r w:rsidRPr="00772624">
              <w:rPr>
                <w:rFonts w:ascii="Arial" w:hAnsi="Arial" w:cs="Arial"/>
                <w:b/>
                <w:i/>
                <w:sz w:val="12"/>
              </w:rPr>
              <w:t xml:space="preserve"> Nº655 (Sala de Apertura)</w:t>
            </w:r>
          </w:p>
          <w:p w14:paraId="7B44DBAC" w14:textId="77777777" w:rsidR="001A0FEF" w:rsidRPr="00772624" w:rsidRDefault="001A0FEF" w:rsidP="004A3F8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De Manera Virtual:</w:t>
            </w:r>
          </w:p>
          <w:p w14:paraId="1BAC4D99" w14:textId="77777777" w:rsidR="001A0FEF" w:rsidRPr="00772624" w:rsidRDefault="001A0FEF" w:rsidP="004A3F83">
            <w:pPr>
              <w:adjustRightInd w:val="0"/>
              <w:snapToGrid w:val="0"/>
              <w:rPr>
                <w:rFonts w:ascii="Arial" w:hAnsi="Arial" w:cs="Arial"/>
                <w:b/>
                <w:i/>
                <w:sz w:val="12"/>
              </w:rPr>
            </w:pPr>
            <w:r w:rsidRPr="00772624">
              <w:rPr>
                <w:rFonts w:ascii="Arial" w:hAnsi="Arial" w:cs="Arial"/>
                <w:b/>
                <w:i/>
                <w:sz w:val="12"/>
              </w:rPr>
              <w:t>Mediante el enlace:</w:t>
            </w:r>
          </w:p>
          <w:p w14:paraId="3C29A0A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hyperlink r:id="rId5" w:history="1">
              <w:r w:rsidRPr="002F6708">
                <w:rPr>
                  <w:rStyle w:val="Hipervnculo"/>
                  <w:rFonts w:ascii="Arial" w:hAnsi="Arial" w:cs="Arial"/>
                  <w:b/>
                  <w:i/>
                  <w:sz w:val="12"/>
                </w:rPr>
                <w:t>https://ende.webex.com/meet/ende.sala5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04F7BE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505E5C42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F187B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3F1266A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55B98A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FC517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DA29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421D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F3603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FFF4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0BE4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E7F825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B7ABA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0148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0857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ECFAD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5F4D4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23F0A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45DD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F20976E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6B8BD291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062F3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DFF4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7771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B0E34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C1BE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6F8C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D1F8C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41BD0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D0A5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48159F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4DD0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F306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70AC5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9180F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0D766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F0E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60B850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263D23DB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19E81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EA2F25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1F887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C317F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B5DA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4EAB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6C816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AC7AD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0AB8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F1EAD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BBAF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03C5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6DE2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A6034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D92EC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3B28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43B32A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430A176E" w14:textId="77777777" w:rsidTr="004A3F83">
        <w:trPr>
          <w:trHeight w:val="53"/>
        </w:trPr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955AF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6D0218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A329C8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386D38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D648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5F59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A9EC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B2A9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2DAFF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AC4206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1BAD1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C227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4459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DA6F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FA282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E3D17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68B0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708779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5D608351" w14:textId="77777777" w:rsidTr="004A3F83">
        <w:trPr>
          <w:trHeight w:val="74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31B5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FC52C7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004AA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3D930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E7EF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A702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DA1B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0A7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BB918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CA01F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B37F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F4F5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33DB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13FE3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0C17D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B4BC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795EAE1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A0FEF" w:rsidRPr="000C6821" w14:paraId="30539109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9AA28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958EDCD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A7C17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B6C78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16E3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BD3A1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9B07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EA281B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5833A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C39C5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262E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8AD2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6B5D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7AAD5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58608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B31C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31248A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561F6C01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EFC40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3F7457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25F11DB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3D001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A0E4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1DCE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C39AF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C35B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68F3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3F11EF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3E292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E5A5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CC83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F07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A85F2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560A3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1E32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04117B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62A0C0F4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7F57C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738F8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316D7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1533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2F8F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B50EB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2622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CBD7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7CB69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75F2E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F49AA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CDEF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637B3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7A7E4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4BB52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14B9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1B6DE96D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04CBCAF7" w14:textId="77777777" w:rsidTr="004A3F83">
        <w:trPr>
          <w:trHeight w:val="173"/>
        </w:trPr>
        <w:tc>
          <w:tcPr>
            <w:tcW w:w="419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173FF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2FE7D3D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6D1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C0123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6ED0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73F9F0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8A9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057B6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5CE3D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5C9D370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655AAF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F8BA26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E18AB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992F40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8AC2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E208F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47E1A82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24E76769" w14:textId="77777777" w:rsidTr="004A3F83">
        <w:trPr>
          <w:trHeight w:val="53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36222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CC7E889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30B17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569C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752E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350F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4E0C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0FB9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F128B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11B3282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17506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383A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8DDB5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25156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B357C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C3A9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A9FF0D8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0538D40E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6F1E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A2BCF36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B93AB5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0E27C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18674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E661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E001D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2408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62958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90FE42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B103F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F1D30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890A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20EA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EC8775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97A68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BE23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582C7D4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7229D7C2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2BCDDD" w14:textId="77777777" w:rsidR="001A0FEF" w:rsidRPr="000C6821" w:rsidRDefault="001A0FEF" w:rsidP="004A3F8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57AA4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BEBA0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346D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20EC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2D022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8EF5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357B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07EEC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B601B1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C104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871C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024CF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4F7FD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91CD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4895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A14FC8F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4F4C796C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47173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51E4C2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C1A92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837D0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61895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DE566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55CB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E20A1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AA87C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287CB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56FF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6323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2285F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F79F78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18A7C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8E1D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A2DEF91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44ED8A0F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DB05D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47CE320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22156D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9C9F0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EDF9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44ED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2582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D220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FD13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8A274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12027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5A57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9810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3899C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6F464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E7B80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AF0A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D3E2A67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1A0FEF" w:rsidRPr="000C6821" w14:paraId="21CC375C" w14:textId="77777777" w:rsidTr="004A3F83">
        <w:trPr>
          <w:trHeight w:val="190"/>
        </w:trPr>
        <w:tc>
          <w:tcPr>
            <w:tcW w:w="419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D636B7" w14:textId="77777777" w:rsidR="001A0FEF" w:rsidRPr="000C6821" w:rsidRDefault="001A0FEF" w:rsidP="004A3F8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8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FDFF72" w14:textId="77777777" w:rsidR="001A0FEF" w:rsidRPr="000C6821" w:rsidRDefault="001A0FEF" w:rsidP="004A3F83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3D80A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7D17A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022AA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C1F1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192F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F136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770BF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E12BE2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15933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BD95E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C682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A39DB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66C9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1BBE6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BF21995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5A9FB483" w14:textId="77777777" w:rsidTr="004A3F83">
        <w:trPr>
          <w:trHeight w:val="190"/>
        </w:trPr>
        <w:tc>
          <w:tcPr>
            <w:tcW w:w="419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27480D1" w14:textId="77777777" w:rsidR="001A0FEF" w:rsidRPr="000C6821" w:rsidRDefault="001A0FEF" w:rsidP="004A3F83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8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7E94D6" w14:textId="77777777" w:rsidR="001A0FEF" w:rsidRPr="000C6821" w:rsidRDefault="001A0FEF" w:rsidP="004A3F83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20B773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2A8B3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2BD862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18F6F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6AFD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5432E7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31AE6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FD2B4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2AFB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BE6C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25930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04380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E6BAE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7055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7EB581A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1A0FEF" w:rsidRPr="000C6821" w14:paraId="4550A194" w14:textId="77777777" w:rsidTr="004A3F83">
        <w:tc>
          <w:tcPr>
            <w:tcW w:w="41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BDCE1FA" w14:textId="77777777" w:rsidR="001A0FEF" w:rsidRPr="000C6821" w:rsidRDefault="001A0FEF" w:rsidP="004A3F8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3D60C3D" w14:textId="77777777" w:rsidR="001A0FEF" w:rsidRPr="000C6821" w:rsidRDefault="001A0FEF" w:rsidP="004A3F83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5A04086" w14:textId="77777777" w:rsidR="001A0FEF" w:rsidRPr="000C6821" w:rsidRDefault="001A0FEF" w:rsidP="004A3F83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D82FA4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3A8940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54478A8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ED5BF3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9166AD1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C0C9DBB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BE58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2722B2A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EEB51D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1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A6DE9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CB73F5F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6EF89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E20344E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0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48396DC" w14:textId="77777777" w:rsidR="001A0FEF" w:rsidRPr="000C6821" w:rsidRDefault="001A0FEF" w:rsidP="004A3F83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73F5FF2" w14:textId="77777777" w:rsidR="001A0FEF" w:rsidRPr="000C6821" w:rsidRDefault="001A0FEF" w:rsidP="004A3F83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1537C5D" w14:textId="77777777" w:rsidR="001A0FEF" w:rsidRDefault="001A0FEF" w:rsidP="001A0FEF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3AD6CE35" w14:textId="77777777" w:rsidR="001A0FEF" w:rsidRPr="0060646D" w:rsidRDefault="001A0FEF" w:rsidP="001A0FEF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p w14:paraId="5DB19999" w14:textId="77777777" w:rsidR="001A0FEF" w:rsidRDefault="001A0FEF" w:rsidP="001A0FEF">
      <w:pPr>
        <w:rPr>
          <w:lang w:val="es-BO"/>
        </w:rPr>
      </w:pPr>
    </w:p>
    <w:p w14:paraId="4ADD62EB" w14:textId="77777777" w:rsidR="00F36049" w:rsidRDefault="00F36049"/>
    <w:sectPr w:rsidR="00F36049" w:rsidSect="001A0FEF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B746C5"/>
    <w:multiLevelType w:val="hybridMultilevel"/>
    <w:tmpl w:val="FFFFFFFF"/>
    <w:lvl w:ilvl="0" w:tplc="AF4A2F2C">
      <w:start w:val="6"/>
      <w:numFmt w:val="bullet"/>
      <w:lvlText w:val="-"/>
      <w:lvlJc w:val="left"/>
      <w:pPr>
        <w:ind w:left="1620" w:hanging="360"/>
      </w:pPr>
      <w:rPr>
        <w:rFonts w:ascii="Times New Roman" w:hAnsi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362BB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AD2AD1"/>
    <w:multiLevelType w:val="hybridMultilevel"/>
    <w:tmpl w:val="FFFFFFFF"/>
    <w:lvl w:ilvl="0" w:tplc="114CCE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1DFC14C8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4D40AAC"/>
    <w:multiLevelType w:val="hybridMultilevel"/>
    <w:tmpl w:val="21ECDFD6"/>
    <w:lvl w:ilvl="0" w:tplc="BD40E1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44FDC"/>
    <w:multiLevelType w:val="hybridMultilevel"/>
    <w:tmpl w:val="FFFFFFFF"/>
    <w:lvl w:ilvl="0" w:tplc="F7FE6894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318624BF"/>
    <w:multiLevelType w:val="multilevel"/>
    <w:tmpl w:val="FFFFFFFF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3" w15:restartNumberingAfterBreak="0">
    <w:nsid w:val="35A822E3"/>
    <w:multiLevelType w:val="hybridMultilevel"/>
    <w:tmpl w:val="FFFFFFFF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E42FB5"/>
    <w:multiLevelType w:val="hybridMultilevel"/>
    <w:tmpl w:val="FFFFFFFF"/>
    <w:lvl w:ilvl="0" w:tplc="114CCE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 w15:restartNumberingAfterBreak="0">
    <w:nsid w:val="3C6475AD"/>
    <w:multiLevelType w:val="hybridMultilevel"/>
    <w:tmpl w:val="52E48CF2"/>
    <w:lvl w:ilvl="0" w:tplc="8F04351E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8" w15:restartNumberingAfterBreak="0">
    <w:nsid w:val="3FB25D54"/>
    <w:multiLevelType w:val="hybridMultilevel"/>
    <w:tmpl w:val="FFFFFFFF"/>
    <w:lvl w:ilvl="0" w:tplc="70389A12">
      <w:numFmt w:val="bullet"/>
      <w:lvlText w:val="-"/>
      <w:lvlJc w:val="left"/>
      <w:pPr>
        <w:ind w:left="644" w:hanging="360"/>
      </w:pPr>
      <w:rPr>
        <w:rFonts w:ascii="Tahoma" w:eastAsiaTheme="minorEastAsia" w:hAnsi="Tahoma" w:hint="default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42F62C92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106A79"/>
    <w:multiLevelType w:val="multilevel"/>
    <w:tmpl w:val="D46A8D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49157AF7"/>
    <w:multiLevelType w:val="hybridMultilevel"/>
    <w:tmpl w:val="32AEA22E"/>
    <w:lvl w:ilvl="0" w:tplc="080A000F">
      <w:start w:val="1"/>
      <w:numFmt w:val="decimal"/>
      <w:lvlText w:val="%1."/>
      <w:lvlJc w:val="left"/>
      <w:pPr>
        <w:ind w:left="1789" w:hanging="360"/>
      </w:pPr>
    </w:lvl>
    <w:lvl w:ilvl="1" w:tplc="080A0019" w:tentative="1">
      <w:start w:val="1"/>
      <w:numFmt w:val="lowerLetter"/>
      <w:lvlText w:val="%2."/>
      <w:lvlJc w:val="left"/>
      <w:pPr>
        <w:ind w:left="2509" w:hanging="360"/>
      </w:pPr>
    </w:lvl>
    <w:lvl w:ilvl="2" w:tplc="080A001B" w:tentative="1">
      <w:start w:val="1"/>
      <w:numFmt w:val="lowerRoman"/>
      <w:lvlText w:val="%3."/>
      <w:lvlJc w:val="right"/>
      <w:pPr>
        <w:ind w:left="3229" w:hanging="180"/>
      </w:pPr>
    </w:lvl>
    <w:lvl w:ilvl="3" w:tplc="080A000F" w:tentative="1">
      <w:start w:val="1"/>
      <w:numFmt w:val="decimal"/>
      <w:lvlText w:val="%4."/>
      <w:lvlJc w:val="left"/>
      <w:pPr>
        <w:ind w:left="3949" w:hanging="360"/>
      </w:pPr>
    </w:lvl>
    <w:lvl w:ilvl="4" w:tplc="080A0019" w:tentative="1">
      <w:start w:val="1"/>
      <w:numFmt w:val="lowerLetter"/>
      <w:lvlText w:val="%5."/>
      <w:lvlJc w:val="left"/>
      <w:pPr>
        <w:ind w:left="4669" w:hanging="360"/>
      </w:pPr>
    </w:lvl>
    <w:lvl w:ilvl="5" w:tplc="080A001B" w:tentative="1">
      <w:start w:val="1"/>
      <w:numFmt w:val="lowerRoman"/>
      <w:lvlText w:val="%6."/>
      <w:lvlJc w:val="right"/>
      <w:pPr>
        <w:ind w:left="5389" w:hanging="180"/>
      </w:pPr>
    </w:lvl>
    <w:lvl w:ilvl="6" w:tplc="080A000F" w:tentative="1">
      <w:start w:val="1"/>
      <w:numFmt w:val="decimal"/>
      <w:lvlText w:val="%7."/>
      <w:lvlJc w:val="left"/>
      <w:pPr>
        <w:ind w:left="6109" w:hanging="360"/>
      </w:pPr>
    </w:lvl>
    <w:lvl w:ilvl="7" w:tplc="080A0019" w:tentative="1">
      <w:start w:val="1"/>
      <w:numFmt w:val="lowerLetter"/>
      <w:lvlText w:val="%8."/>
      <w:lvlJc w:val="left"/>
      <w:pPr>
        <w:ind w:left="6829" w:hanging="360"/>
      </w:pPr>
    </w:lvl>
    <w:lvl w:ilvl="8" w:tplc="0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4A5C6A8D"/>
    <w:multiLevelType w:val="hybridMultilevel"/>
    <w:tmpl w:val="FFFFFFFF"/>
    <w:lvl w:ilvl="0" w:tplc="7DE2C15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211F12"/>
    <w:multiLevelType w:val="hybridMultilevel"/>
    <w:tmpl w:val="FFFFFFFF"/>
    <w:lvl w:ilvl="0" w:tplc="A3544950">
      <w:start w:val="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0" w15:restartNumberingAfterBreak="0">
    <w:nsid w:val="4F0E1264"/>
    <w:multiLevelType w:val="hybridMultilevel"/>
    <w:tmpl w:val="FFFFFFFF"/>
    <w:lvl w:ilvl="0" w:tplc="7DE2C15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2" w15:restartNumberingAfterBreak="0">
    <w:nsid w:val="53691939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47663B"/>
    <w:multiLevelType w:val="hybridMultilevel"/>
    <w:tmpl w:val="FFFFFFFF"/>
    <w:lvl w:ilvl="0" w:tplc="4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5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CE744C5"/>
    <w:multiLevelType w:val="hybridMultilevel"/>
    <w:tmpl w:val="FFFFFFFF"/>
    <w:lvl w:ilvl="0" w:tplc="FFFFFFFF">
      <w:start w:val="1"/>
      <w:numFmt w:val="bullet"/>
      <w:pStyle w:val="StyleHeading1Justifi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EF02E1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E1E61A2"/>
    <w:multiLevelType w:val="hybridMultilevel"/>
    <w:tmpl w:val="FFFFFFFF"/>
    <w:lvl w:ilvl="0" w:tplc="40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0" w15:restartNumberingAfterBreak="0">
    <w:nsid w:val="5E3E346D"/>
    <w:multiLevelType w:val="multilevel"/>
    <w:tmpl w:val="EA0A36A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cs="Times New Roman" w:hint="default"/>
        <w:b/>
        <w:i w:val="0"/>
        <w:sz w:val="16"/>
        <w:szCs w:val="1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ahoma" w:hAnsi="Tahoma" w:cs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3" w15:restartNumberingAfterBreak="0">
    <w:nsid w:val="691F18B6"/>
    <w:multiLevelType w:val="hybridMultilevel"/>
    <w:tmpl w:val="FFFFFFFF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650AAE"/>
    <w:multiLevelType w:val="hybridMultilevel"/>
    <w:tmpl w:val="FFFFFFFF"/>
    <w:lvl w:ilvl="0" w:tplc="EB8E680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5" w15:restartNumberingAfterBreak="0">
    <w:nsid w:val="69872048"/>
    <w:multiLevelType w:val="hybridMultilevel"/>
    <w:tmpl w:val="FFFFFFFF"/>
    <w:lvl w:ilvl="0" w:tplc="EB8E6806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6" w15:restartNumberingAfterBreak="0">
    <w:nsid w:val="6C6530A3"/>
    <w:multiLevelType w:val="hybridMultilevel"/>
    <w:tmpl w:val="FFFFFFFF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6FE26ECC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1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2" w15:restartNumberingAfterBreak="0">
    <w:nsid w:val="761D768A"/>
    <w:multiLevelType w:val="hybridMultilevel"/>
    <w:tmpl w:val="FFFFFFFF"/>
    <w:lvl w:ilvl="0" w:tplc="DEC8635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A4215A4"/>
    <w:multiLevelType w:val="hybridMultilevel"/>
    <w:tmpl w:val="FFFFFFFF"/>
    <w:lvl w:ilvl="0" w:tplc="AF4A2F2C">
      <w:start w:val="6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7A544524"/>
    <w:multiLevelType w:val="hybridMultilevel"/>
    <w:tmpl w:val="FFFFFFFF"/>
    <w:lvl w:ilvl="0" w:tplc="A3544950">
      <w:start w:val="6"/>
      <w:numFmt w:val="bullet"/>
      <w:lvlText w:val="-"/>
      <w:lvlJc w:val="left"/>
      <w:pPr>
        <w:ind w:left="1800" w:hanging="360"/>
      </w:pPr>
      <w:rPr>
        <w:rFonts w:ascii="Times New Roman" w:hAnsi="Times New Roman" w:hint="default"/>
        <w:b/>
      </w:rPr>
    </w:lvl>
    <w:lvl w:ilvl="1" w:tplc="40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6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78977278">
    <w:abstractNumId w:val="25"/>
  </w:num>
  <w:num w:numId="2" w16cid:durableId="2047949848">
    <w:abstractNumId w:val="46"/>
  </w:num>
  <w:num w:numId="3" w16cid:durableId="994528406">
    <w:abstractNumId w:val="44"/>
  </w:num>
  <w:num w:numId="4" w16cid:durableId="389766926">
    <w:abstractNumId w:val="11"/>
  </w:num>
  <w:num w:numId="5" w16cid:durableId="552347419">
    <w:abstractNumId w:val="14"/>
  </w:num>
  <w:num w:numId="6" w16cid:durableId="995499920">
    <w:abstractNumId w:val="51"/>
  </w:num>
  <w:num w:numId="7" w16cid:durableId="1848708756">
    <w:abstractNumId w:val="30"/>
  </w:num>
  <w:num w:numId="8" w16cid:durableId="1555772331">
    <w:abstractNumId w:val="52"/>
  </w:num>
  <w:num w:numId="9" w16cid:durableId="278143984">
    <w:abstractNumId w:val="52"/>
    <w:lvlOverride w:ilvl="0">
      <w:startOverride w:val="1"/>
    </w:lvlOverride>
  </w:num>
  <w:num w:numId="10" w16cid:durableId="1340497663">
    <w:abstractNumId w:val="39"/>
  </w:num>
  <w:num w:numId="11" w16cid:durableId="1719090219">
    <w:abstractNumId w:val="58"/>
  </w:num>
  <w:num w:numId="12" w16cid:durableId="62146083">
    <w:abstractNumId w:val="10"/>
  </w:num>
  <w:num w:numId="13" w16cid:durableId="1730570249">
    <w:abstractNumId w:val="65"/>
  </w:num>
  <w:num w:numId="14" w16cid:durableId="1749881506">
    <w:abstractNumId w:val="27"/>
  </w:num>
  <w:num w:numId="15" w16cid:durableId="925500761">
    <w:abstractNumId w:val="16"/>
  </w:num>
  <w:num w:numId="16" w16cid:durableId="1701970153">
    <w:abstractNumId w:val="41"/>
  </w:num>
  <w:num w:numId="17" w16cid:durableId="871962865">
    <w:abstractNumId w:val="67"/>
  </w:num>
  <w:num w:numId="18" w16cid:durableId="1711805066">
    <w:abstractNumId w:val="17"/>
  </w:num>
  <w:num w:numId="19" w16cid:durableId="1582640190">
    <w:abstractNumId w:val="5"/>
  </w:num>
  <w:num w:numId="20" w16cid:durableId="599412061">
    <w:abstractNumId w:val="13"/>
  </w:num>
  <w:num w:numId="21" w16cid:durableId="300309476">
    <w:abstractNumId w:val="15"/>
  </w:num>
  <w:num w:numId="22" w16cid:durableId="847871684">
    <w:abstractNumId w:val="26"/>
  </w:num>
  <w:num w:numId="23" w16cid:durableId="1191261195">
    <w:abstractNumId w:val="60"/>
  </w:num>
  <w:num w:numId="24" w16cid:durableId="117728256">
    <w:abstractNumId w:val="4"/>
  </w:num>
  <w:num w:numId="25" w16cid:durableId="138234640">
    <w:abstractNumId w:val="7"/>
  </w:num>
  <w:num w:numId="26" w16cid:durableId="1704477386">
    <w:abstractNumId w:val="45"/>
  </w:num>
  <w:num w:numId="27" w16cid:durableId="412969157">
    <w:abstractNumId w:val="1"/>
  </w:num>
  <w:num w:numId="28" w16cid:durableId="1761872173">
    <w:abstractNumId w:val="36"/>
  </w:num>
  <w:num w:numId="29" w16cid:durableId="2013599836">
    <w:abstractNumId w:val="12"/>
  </w:num>
  <w:num w:numId="30" w16cid:durableId="1341853704">
    <w:abstractNumId w:val="57"/>
  </w:num>
  <w:num w:numId="31" w16cid:durableId="1844588793">
    <w:abstractNumId w:val="61"/>
  </w:num>
  <w:num w:numId="32" w16cid:durableId="1132403260">
    <w:abstractNumId w:val="3"/>
  </w:num>
  <w:num w:numId="33" w16cid:durableId="43337450">
    <w:abstractNumId w:val="66"/>
  </w:num>
  <w:num w:numId="34" w16cid:durableId="933513129">
    <w:abstractNumId w:val="38"/>
  </w:num>
  <w:num w:numId="35" w16cid:durableId="1315135167">
    <w:abstractNumId w:val="35"/>
  </w:num>
  <w:num w:numId="36" w16cid:durableId="477184903">
    <w:abstractNumId w:val="0"/>
  </w:num>
  <w:num w:numId="37" w16cid:durableId="436874748">
    <w:abstractNumId w:val="20"/>
  </w:num>
  <w:num w:numId="38" w16cid:durableId="904877858">
    <w:abstractNumId w:val="2"/>
  </w:num>
  <w:num w:numId="39" w16cid:durableId="1555698977">
    <w:abstractNumId w:val="29"/>
  </w:num>
  <w:num w:numId="40" w16cid:durableId="1278028718">
    <w:abstractNumId w:val="21"/>
  </w:num>
  <w:num w:numId="41" w16cid:durableId="624577881">
    <w:abstractNumId w:val="42"/>
  </w:num>
  <w:num w:numId="42" w16cid:durableId="2065564470">
    <w:abstractNumId w:val="53"/>
  </w:num>
  <w:num w:numId="43" w16cid:durableId="808397321">
    <w:abstractNumId w:val="8"/>
  </w:num>
  <w:num w:numId="44" w16cid:durableId="1390573693">
    <w:abstractNumId w:val="6"/>
  </w:num>
  <w:num w:numId="45" w16cid:durableId="1840998970">
    <w:abstractNumId w:val="40"/>
  </w:num>
  <w:num w:numId="46" w16cid:durableId="315651170">
    <w:abstractNumId w:val="49"/>
  </w:num>
  <w:num w:numId="47" w16cid:durableId="1591742785">
    <w:abstractNumId w:val="43"/>
  </w:num>
  <w:num w:numId="48" w16cid:durableId="443307706">
    <w:abstractNumId w:val="63"/>
  </w:num>
  <w:num w:numId="49" w16cid:durableId="364604957">
    <w:abstractNumId w:val="37"/>
  </w:num>
  <w:num w:numId="50" w16cid:durableId="299582292">
    <w:abstractNumId w:val="64"/>
  </w:num>
  <w:num w:numId="51" w16cid:durableId="1245721202">
    <w:abstractNumId w:val="47"/>
  </w:num>
  <w:num w:numId="52" w16cid:durableId="1136264288">
    <w:abstractNumId w:val="28"/>
  </w:num>
  <w:num w:numId="53" w16cid:durableId="1008410859">
    <w:abstractNumId w:val="62"/>
  </w:num>
  <w:num w:numId="54" w16cid:durableId="99035125">
    <w:abstractNumId w:val="31"/>
  </w:num>
  <w:num w:numId="55" w16cid:durableId="2048019375">
    <w:abstractNumId w:val="9"/>
  </w:num>
  <w:num w:numId="56" w16cid:durableId="1215580717">
    <w:abstractNumId w:val="22"/>
  </w:num>
  <w:num w:numId="57" w16cid:durableId="971444937">
    <w:abstractNumId w:val="48"/>
  </w:num>
  <w:num w:numId="58" w16cid:durableId="94719009">
    <w:abstractNumId w:val="54"/>
  </w:num>
  <w:num w:numId="59" w16cid:durableId="1147287821">
    <w:abstractNumId w:val="56"/>
  </w:num>
  <w:num w:numId="60" w16cid:durableId="423914611">
    <w:abstractNumId w:val="19"/>
  </w:num>
  <w:num w:numId="61" w16cid:durableId="1176194831">
    <w:abstractNumId w:val="33"/>
  </w:num>
  <w:num w:numId="62" w16cid:durableId="123430253">
    <w:abstractNumId w:val="18"/>
  </w:num>
  <w:num w:numId="63" w16cid:durableId="949170371">
    <w:abstractNumId w:val="32"/>
  </w:num>
  <w:num w:numId="64" w16cid:durableId="1819809774">
    <w:abstractNumId w:val="50"/>
  </w:num>
  <w:num w:numId="65" w16cid:durableId="878275433">
    <w:abstractNumId w:val="59"/>
  </w:num>
  <w:num w:numId="66" w16cid:durableId="662971734">
    <w:abstractNumId w:val="55"/>
  </w:num>
  <w:num w:numId="67" w16cid:durableId="2138449737">
    <w:abstractNumId w:val="23"/>
  </w:num>
  <w:num w:numId="68" w16cid:durableId="443231475">
    <w:abstractNumId w:val="24"/>
  </w:num>
  <w:num w:numId="69" w16cid:durableId="3034990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EF"/>
    <w:rsid w:val="001A0FEF"/>
    <w:rsid w:val="009D29B3"/>
    <w:rsid w:val="00F3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55E8"/>
  <w15:chartTrackingRefBased/>
  <w15:docId w15:val="{6D0D6555-3803-4620-BF87-D52D50334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FEF"/>
    <w:pPr>
      <w:spacing w:after="0" w:line="240" w:lineRule="auto"/>
    </w:pPr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1A0FEF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1A0FEF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1A0FEF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1A0FEF"/>
    <w:pPr>
      <w:numPr>
        <w:numId w:val="8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1A0FEF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1A0FEF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1A0FEF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1A0FEF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1A0FEF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A0FEF"/>
    <w:rPr>
      <w:rFonts w:ascii="Verdana" w:eastAsia="Times New Roman" w:hAnsi="Verdana" w:cs="Times New Roman"/>
      <w:b/>
      <w:caps/>
      <w:kern w:val="0"/>
      <w:sz w:val="18"/>
      <w:szCs w:val="18"/>
      <w:lang w:val="es-MX" w:eastAsia="es-ES"/>
      <w14:ligatures w14:val="none"/>
    </w:rPr>
  </w:style>
  <w:style w:type="character" w:customStyle="1" w:styleId="Ttulo2Car">
    <w:name w:val="Título 2 Car"/>
    <w:basedOn w:val="Fuentedeprrafopredeter"/>
    <w:link w:val="Ttulo2"/>
    <w:rsid w:val="001A0FEF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3Car">
    <w:name w:val="Título 3 Car"/>
    <w:basedOn w:val="Fuentedeprrafopredeter"/>
    <w:link w:val="Ttulo3"/>
    <w:rsid w:val="001A0FEF"/>
    <w:rPr>
      <w:rFonts w:ascii="Verdana" w:eastAsia="Times New Roman" w:hAnsi="Verdana" w:cs="Times New Roman"/>
      <w:kern w:val="0"/>
      <w:sz w:val="18"/>
      <w:szCs w:val="18"/>
      <w:lang w:val="es-MX"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1A0FEF"/>
    <w:rPr>
      <w:rFonts w:ascii="Verdana" w:eastAsia="Times New Roman" w:hAnsi="Verdana" w:cs="Arial"/>
      <w:kern w:val="0"/>
      <w:sz w:val="18"/>
      <w:szCs w:val="18"/>
      <w:lang w:val="es-ES" w:eastAsia="es-ES"/>
      <w14:ligatures w14:val="none"/>
    </w:rPr>
  </w:style>
  <w:style w:type="character" w:customStyle="1" w:styleId="Ttulo5Car">
    <w:name w:val="Título 5 Car"/>
    <w:basedOn w:val="Fuentedeprrafopredeter"/>
    <w:link w:val="Ttulo5"/>
    <w:rsid w:val="001A0FEF"/>
    <w:rPr>
      <w:rFonts w:ascii="Times New Roman" w:eastAsia="Times New Roman" w:hAnsi="Times New Roman" w:cs="Times New Roman"/>
      <w:bCs/>
      <w:iCs/>
      <w:kern w:val="0"/>
      <w:sz w:val="20"/>
      <w:szCs w:val="26"/>
      <w:lang w:val="es-ES" w:eastAsia="es-ES"/>
      <w14:ligatures w14:val="none"/>
    </w:rPr>
  </w:style>
  <w:style w:type="character" w:customStyle="1" w:styleId="Ttulo6Car">
    <w:name w:val="Título 6 Car"/>
    <w:basedOn w:val="Fuentedeprrafopredeter"/>
    <w:link w:val="Ttulo6"/>
    <w:rsid w:val="001A0FEF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character" w:customStyle="1" w:styleId="Ttulo7Car">
    <w:name w:val="Título 7 Car"/>
    <w:basedOn w:val="Fuentedeprrafopredeter"/>
    <w:link w:val="Ttulo7"/>
    <w:rsid w:val="001A0FEF"/>
    <w:rPr>
      <w:rFonts w:ascii="Times New Roman" w:eastAsia="Times New Roman" w:hAnsi="Times New Roman" w:cs="Times New Roman"/>
      <w:kern w:val="0"/>
      <w:sz w:val="24"/>
      <w:szCs w:val="24"/>
      <w:lang w:val="es-ES"/>
      <w14:ligatures w14:val="none"/>
    </w:rPr>
  </w:style>
  <w:style w:type="character" w:customStyle="1" w:styleId="Ttulo8Car">
    <w:name w:val="Título 8 Car"/>
    <w:basedOn w:val="Fuentedeprrafopredeter"/>
    <w:link w:val="Ttulo8"/>
    <w:rsid w:val="001A0FEF"/>
    <w:rPr>
      <w:rFonts w:ascii="Tahoma" w:eastAsia="Times New Roman" w:hAnsi="Tahoma" w:cs="Times New Roman"/>
      <w:b/>
      <w:kern w:val="0"/>
      <w:sz w:val="20"/>
      <w:szCs w:val="20"/>
      <w:u w:val="single"/>
      <w:lang w:val="es-MX"/>
      <w14:ligatures w14:val="none"/>
    </w:rPr>
  </w:style>
  <w:style w:type="character" w:customStyle="1" w:styleId="Ttulo9Car">
    <w:name w:val="Título 9 Car"/>
    <w:basedOn w:val="Fuentedeprrafopredeter"/>
    <w:link w:val="Ttulo9"/>
    <w:rsid w:val="001A0FEF"/>
    <w:rPr>
      <w:rFonts w:ascii="Tahoma" w:eastAsia="Times New Roman" w:hAnsi="Tahoma" w:cs="Times New Roman"/>
      <w:kern w:val="0"/>
      <w:sz w:val="28"/>
      <w:szCs w:val="20"/>
      <w:lang w:val="es-ES"/>
      <w14:ligatures w14:val="none"/>
    </w:rPr>
  </w:style>
  <w:style w:type="paragraph" w:styleId="Textocomentario">
    <w:name w:val="annotation text"/>
    <w:aliases w:val=" Car Car"/>
    <w:basedOn w:val="Normal"/>
    <w:link w:val="TextocomentarioCar"/>
    <w:unhideWhenUsed/>
    <w:rsid w:val="001A0FEF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1A0FEF"/>
    <w:rPr>
      <w:rFonts w:ascii="Century Gothic" w:eastAsia="Times New Roman" w:hAnsi="Century Gothic" w:cs="Times New Roman"/>
      <w:kern w:val="0"/>
      <w:sz w:val="16"/>
      <w:szCs w:val="16"/>
      <w:lang w:val="es-ES" w:eastAsia="es-ES"/>
      <w14:ligatures w14:val="none"/>
    </w:rPr>
  </w:style>
  <w:style w:type="paragraph" w:styleId="Textodebloque">
    <w:name w:val="Block Text"/>
    <w:basedOn w:val="Normal"/>
    <w:rsid w:val="001A0FEF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1A0FEF"/>
    <w:rPr>
      <w:color w:val="0000FF"/>
      <w:u w:val="single"/>
    </w:rPr>
  </w:style>
  <w:style w:type="paragraph" w:styleId="Encabezado">
    <w:name w:val="header"/>
    <w:basedOn w:val="Normal"/>
    <w:link w:val="EncabezadoCar"/>
    <w:rsid w:val="001A0F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A0FEF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1A0F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0FEF"/>
    <w:rPr>
      <w:rFonts w:ascii="Verdana" w:eastAsia="Times New Roman" w:hAnsi="Verdana" w:cs="Times New Roman"/>
      <w:kern w:val="0"/>
      <w:sz w:val="16"/>
      <w:szCs w:val="16"/>
      <w:lang w:val="es-ES" w:eastAsia="es-ES"/>
      <w14:ligatures w14:val="none"/>
    </w:rPr>
  </w:style>
  <w:style w:type="paragraph" w:styleId="Textoindependiente">
    <w:name w:val="Body Text"/>
    <w:aliases w:val=" Car"/>
    <w:basedOn w:val="Normal"/>
    <w:link w:val="TextoindependienteCar"/>
    <w:rsid w:val="001A0FEF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1A0FEF"/>
    <w:rPr>
      <w:rFonts w:ascii="Tms Rmn" w:eastAsia="Times New Roman" w:hAnsi="Tms Rmn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aliases w:val="Number Bullets,viñeta,fuente,Capítulo,Párrafo N 1,titulo 5"/>
    <w:basedOn w:val="Normal"/>
    <w:link w:val="PrrafodelistaCar"/>
    <w:uiPriority w:val="34"/>
    <w:qFormat/>
    <w:rsid w:val="001A0FEF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1A0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1A0FEF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1A0FEF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1A0FEF"/>
    <w:rPr>
      <w:rFonts w:ascii="Tms Rmn" w:eastAsia="Times New Roman" w:hAnsi="Tms Rmn" w:cs="Times New Roman"/>
      <w:kern w:val="0"/>
      <w:sz w:val="20"/>
      <w:szCs w:val="20"/>
      <w:lang w:val="en-US" w:eastAsia="es-BO"/>
      <w14:ligatures w14:val="none"/>
    </w:rPr>
  </w:style>
  <w:style w:type="paragraph" w:customStyle="1" w:styleId="Normal2">
    <w:name w:val="Normal 2"/>
    <w:basedOn w:val="Normal"/>
    <w:rsid w:val="001A0FEF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1A0FEF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1A0FEF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1A0FEF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A0FEF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rsid w:val="001A0FEF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1A0FEF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Ttulo">
    <w:name w:val="Title"/>
    <w:basedOn w:val="Normal"/>
    <w:link w:val="TtuloCar1"/>
    <w:qFormat/>
    <w:rsid w:val="001A0FEF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1A0FEF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  <w14:ligatures w14:val="none"/>
    </w:rPr>
  </w:style>
  <w:style w:type="character" w:customStyle="1" w:styleId="TtuloCar1">
    <w:name w:val="Título Car1"/>
    <w:basedOn w:val="Fuentedeprrafopredeter"/>
    <w:link w:val="Ttulo"/>
    <w:rsid w:val="001A0FEF"/>
    <w:rPr>
      <w:rFonts w:ascii="Times New Roman" w:eastAsia="Times New Roman" w:hAnsi="Times New Roman" w:cs="Arial"/>
      <w:b/>
      <w:bCs/>
      <w:kern w:val="28"/>
      <w:sz w:val="20"/>
      <w:szCs w:val="32"/>
      <w:lang w:eastAsia="es-ES"/>
      <w14:ligatures w14:val="none"/>
    </w:rPr>
  </w:style>
  <w:style w:type="paragraph" w:styleId="TtuloTDC">
    <w:name w:val="TOC Heading"/>
    <w:basedOn w:val="Ttulo1"/>
    <w:next w:val="Normal"/>
    <w:uiPriority w:val="39"/>
    <w:unhideWhenUsed/>
    <w:qFormat/>
    <w:rsid w:val="001A0FEF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1A0FEF"/>
    <w:pPr>
      <w:spacing w:after="100"/>
    </w:pPr>
  </w:style>
  <w:style w:type="character" w:customStyle="1" w:styleId="PrrafodelistaCar">
    <w:name w:val="Párrafo de lista Car"/>
    <w:aliases w:val="Number Bullets Car,viñeta Car,fuente Car,Capítulo Car,Párrafo N 1 Car,titulo 5 Car"/>
    <w:link w:val="Prrafodelista"/>
    <w:uiPriority w:val="34"/>
    <w:locked/>
    <w:rsid w:val="001A0FE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1A0FEF"/>
    <w:pPr>
      <w:spacing w:after="100"/>
      <w:ind w:left="160"/>
    </w:pPr>
  </w:style>
  <w:style w:type="paragraph" w:customStyle="1" w:styleId="Estilo">
    <w:name w:val="Estilo"/>
    <w:rsid w:val="001A0F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BO"/>
      <w14:ligatures w14:val="none"/>
    </w:rPr>
  </w:style>
  <w:style w:type="character" w:styleId="Refdecomentario">
    <w:name w:val="annotation reference"/>
    <w:basedOn w:val="Fuentedeprrafopredeter"/>
    <w:rsid w:val="001A0FE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1A0FEF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1A0FEF"/>
    <w:rPr>
      <w:rFonts w:ascii="Verdana" w:eastAsia="Times New Roman" w:hAnsi="Verdana" w:cs="Times New Roman"/>
      <w:b/>
      <w:bCs/>
      <w:kern w:val="0"/>
      <w:sz w:val="20"/>
      <w:szCs w:val="20"/>
      <w:lang w:val="es-ES" w:eastAsia="es-ES"/>
      <w14:ligatures w14:val="none"/>
    </w:rPr>
  </w:style>
  <w:style w:type="paragraph" w:customStyle="1" w:styleId="1301Autolist">
    <w:name w:val="13.01 Autolist"/>
    <w:basedOn w:val="Normal"/>
    <w:next w:val="Normal"/>
    <w:rsid w:val="001A0FEF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1A0FEF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1A0FE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0"/>
      <w:lang w:val="es-ES_tradnl"/>
      <w14:ligatures w14:val="none"/>
    </w:rPr>
  </w:style>
  <w:style w:type="paragraph" w:styleId="Sangradetextonormal">
    <w:name w:val="Body Text Indent"/>
    <w:basedOn w:val="Normal"/>
    <w:link w:val="SangradetextonormalCar"/>
    <w:rsid w:val="001A0FEF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1A0FE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Listaconvietas2">
    <w:name w:val="List Bullet 2"/>
    <w:basedOn w:val="Normal"/>
    <w:autoRedefine/>
    <w:rsid w:val="001A0FEF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1A0FEF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1A0FEF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1A0FEF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1A0FE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rsid w:val="001A0FEF"/>
    <w:rPr>
      <w:vertAlign w:val="superscript"/>
    </w:rPr>
  </w:style>
  <w:style w:type="paragraph" w:customStyle="1" w:styleId="BodyText21">
    <w:name w:val="Body Text 21"/>
    <w:basedOn w:val="Normal"/>
    <w:rsid w:val="001A0FEF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1A0FE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1A0FEF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1A0FEF"/>
  </w:style>
  <w:style w:type="paragraph" w:customStyle="1" w:styleId="Document1">
    <w:name w:val="Document 1"/>
    <w:rsid w:val="001A0FE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US"/>
      <w14:ligatures w14:val="none"/>
    </w:rPr>
  </w:style>
  <w:style w:type="paragraph" w:styleId="Sangra2detindependiente">
    <w:name w:val="Body Text Indent 2"/>
    <w:basedOn w:val="Normal"/>
    <w:link w:val="Sangra2detindependienteCar"/>
    <w:rsid w:val="001A0FEF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A0FE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Sangra3detindependiente">
    <w:name w:val="Body Text Indent 3"/>
    <w:basedOn w:val="Normal"/>
    <w:link w:val="Sangra3detindependienteCar"/>
    <w:rsid w:val="001A0FEF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A0FEF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styleId="Textoindependiente3">
    <w:name w:val="Body Text 3"/>
    <w:basedOn w:val="Normal"/>
    <w:link w:val="Textoindependiente3Car"/>
    <w:rsid w:val="001A0FEF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1A0FEF"/>
    <w:rPr>
      <w:rFonts w:ascii="Times New Roman" w:eastAsia="Times New Roman" w:hAnsi="Times New Roman" w:cs="Times New Roman"/>
      <w:kern w:val="0"/>
      <w:sz w:val="16"/>
      <w:szCs w:val="16"/>
      <w:lang w:val="es-ES"/>
      <w14:ligatures w14:val="none"/>
    </w:rPr>
  </w:style>
  <w:style w:type="paragraph" w:customStyle="1" w:styleId="Head1">
    <w:name w:val="Head1"/>
    <w:basedOn w:val="Normal"/>
    <w:rsid w:val="001A0FEF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1A0FEF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1A0FEF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1A0FEF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1A0FEF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1A0FEF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1A0FEF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1A0FEF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1A0F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unhideWhenUsed/>
    <w:rsid w:val="001A0FEF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1A0FEF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character" w:styleId="Refdenotaalfinal">
    <w:name w:val="endnote reference"/>
    <w:basedOn w:val="Fuentedeprrafopredeter"/>
    <w:uiPriority w:val="99"/>
    <w:unhideWhenUsed/>
    <w:rsid w:val="001A0FE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A0FEF"/>
    <w:rPr>
      <w:color w:val="808080"/>
    </w:rPr>
  </w:style>
  <w:style w:type="character" w:styleId="Textoennegrita">
    <w:name w:val="Strong"/>
    <w:basedOn w:val="Fuentedeprrafopredeter"/>
    <w:qFormat/>
    <w:rsid w:val="001A0FEF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1A0FE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1A0FEF"/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  <w:lang w:val="es-ES" w:eastAsia="es-ES"/>
      <w14:ligatures w14:val="none"/>
    </w:rPr>
  </w:style>
  <w:style w:type="character" w:styleId="nfasis">
    <w:name w:val="Emphasis"/>
    <w:basedOn w:val="Fuentedeprrafopredeter"/>
    <w:qFormat/>
    <w:rsid w:val="001A0FEF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1A0FEF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A0FE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A0FE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A0FE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s-B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1A0FE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paragraph" w:customStyle="1" w:styleId="StyleJustified">
    <w:name w:val="Style Justified"/>
    <w:basedOn w:val="Normal"/>
    <w:rsid w:val="001A0FEF"/>
    <w:pPr>
      <w:spacing w:before="120" w:after="120"/>
      <w:jc w:val="both"/>
    </w:pPr>
    <w:rPr>
      <w:rFonts w:ascii="Times New Roman" w:eastAsiaTheme="minorEastAsia" w:hAnsi="Times New Roman"/>
      <w:sz w:val="24"/>
      <w:szCs w:val="20"/>
      <w:lang w:val="es-EC"/>
    </w:rPr>
  </w:style>
  <w:style w:type="paragraph" w:customStyle="1" w:styleId="StyleHeading1Justified">
    <w:name w:val="Style Heading 1 + Justified"/>
    <w:basedOn w:val="Ttulo1"/>
    <w:rsid w:val="001A0FEF"/>
    <w:pPr>
      <w:numPr>
        <w:numId w:val="51"/>
      </w:numPr>
      <w:spacing w:before="240" w:after="120"/>
      <w:jc w:val="both"/>
    </w:pPr>
    <w:rPr>
      <w:rFonts w:ascii="Arial" w:eastAsiaTheme="minorEastAsia" w:hAnsi="Arial"/>
      <w:bCs/>
      <w:caps w:val="0"/>
      <w:sz w:val="22"/>
      <w:szCs w:val="20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de.webex.com/meet/ende.sal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1118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Mairana Perez</dc:creator>
  <cp:keywords/>
  <dc:description/>
  <cp:lastModifiedBy>Leonarda Mairana Perez</cp:lastModifiedBy>
  <cp:revision>1</cp:revision>
  <dcterms:created xsi:type="dcterms:W3CDTF">2026-01-21T22:09:00Z</dcterms:created>
  <dcterms:modified xsi:type="dcterms:W3CDTF">2026-01-21T22:11:00Z</dcterms:modified>
</cp:coreProperties>
</file>