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DFDB" w14:textId="77777777" w:rsidR="00D02C79" w:rsidRPr="00EB0F93" w:rsidRDefault="00D02C79" w:rsidP="00D02C79">
      <w:pPr>
        <w:jc w:val="center"/>
        <w:rPr>
          <w:rFonts w:cs="Arial"/>
          <w:b/>
          <w:sz w:val="10"/>
          <w:szCs w:val="10"/>
          <w:lang w:val="es-BO"/>
        </w:rPr>
      </w:pPr>
    </w:p>
    <w:p w14:paraId="5C189239" w14:textId="77777777" w:rsidR="00D02C79" w:rsidRDefault="00D02C79" w:rsidP="00D02C79">
      <w:pPr>
        <w:pStyle w:val="Ttulo"/>
        <w:spacing w:before="0" w:after="0"/>
        <w:ind w:left="432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3715C015" w14:textId="77777777" w:rsidR="00D02C79" w:rsidRPr="008F554D" w:rsidRDefault="00D02C79" w:rsidP="00D02C79">
      <w:pPr>
        <w:pStyle w:val="Ttulo"/>
        <w:spacing w:before="0" w:after="0"/>
        <w:ind w:left="432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02C79" w:rsidRPr="008F554D" w14:paraId="02A54213" w14:textId="77777777" w:rsidTr="00106ED7">
        <w:trPr>
          <w:trHeight w:val="150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35AE815B" w14:textId="77777777" w:rsidR="00D02C79" w:rsidRPr="008F554D" w:rsidRDefault="00D02C79" w:rsidP="00106ED7">
            <w:pPr>
              <w:pStyle w:val="Prrafodelista"/>
              <w:numPr>
                <w:ilvl w:val="0"/>
                <w:numId w:val="3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02C79" w:rsidRPr="008F554D" w14:paraId="1229673C" w14:textId="77777777" w:rsidTr="00106ED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14:paraId="18E4875B" w14:textId="77777777" w:rsidR="00D02C79" w:rsidRPr="008F554D" w:rsidRDefault="00D02C79" w:rsidP="00106E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02C79" w:rsidRPr="008F554D" w14:paraId="543F2CD6" w14:textId="77777777" w:rsidTr="00106ED7">
        <w:trPr>
          <w:trHeight w:val="2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96A239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E52E6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B757A"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E32F72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7A3349C0" w14:textId="77777777" w:rsidTr="00106ED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16A80003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61526A4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4783A38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35E4B9E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8794A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5DF973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7376827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3A35C8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D22C33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9A8436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2F0DF3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371850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ACAAC6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20557C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7C2A9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7A098B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CCDF8D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A91E0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F2E66A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7E367D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FD4C47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06404CD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819117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74C04976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FCF337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1AF66953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02C79" w:rsidRPr="008F554D" w14:paraId="7B60365D" w14:textId="77777777" w:rsidTr="00106ED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CA13839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F6A4B7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41A01A8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54BE6990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E4A9D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A5509A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78939DAC" w14:textId="77777777" w:rsidTr="00106ED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51280C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B6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496E4A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6BCDEFB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73448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F180C1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3FA0E7FF" w14:textId="77777777" w:rsidTr="00106ED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5214C3D9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1AA391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A5E1334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613B3E5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CE91CE7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606930C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54417FD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0591C94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AA212C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C772CB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8BBF78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3D43B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5CD87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E94497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F93C41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897CEE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8A7EEB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33C9A5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CBBBB3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EC8611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DFEAF4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94575F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CC8BE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A211091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1853BC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6F5233FA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D02C79" w:rsidRPr="008F554D" w14:paraId="70B8C2CB" w14:textId="77777777" w:rsidTr="00106ED7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AF0EF7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205DB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B6E32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F35548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F9184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248BE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189E7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8360C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D251C5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E2D1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D3ED1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A3B9E9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3FDDC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2BC36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F340E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0D772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18EA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E9807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F1539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1320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88424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2950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FCDA9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465B3FB4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A7BCA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EFDFBF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282"/>
        <w:gridCol w:w="280"/>
        <w:gridCol w:w="281"/>
        <w:gridCol w:w="271"/>
        <w:gridCol w:w="276"/>
        <w:gridCol w:w="275"/>
        <w:gridCol w:w="280"/>
        <w:gridCol w:w="276"/>
        <w:gridCol w:w="276"/>
        <w:gridCol w:w="296"/>
        <w:gridCol w:w="273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D02C79" w:rsidRPr="008F554D" w14:paraId="3281DDEA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14:paraId="7B15D443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F7D0B8C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B30C16A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78EB4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1E5FE18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51C49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EF0E2CC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A39A08D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FD0FF2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DAB69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49BBD4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B8773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C2B547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B12A1B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A901F6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BCFE07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6A2D35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551BDA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1A4C9E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FA1BBE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0739C4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3FE3DA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14FF43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1915162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EEBDE3E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09B9A880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02C79" w:rsidRPr="008F554D" w14:paraId="22A07765" w14:textId="77777777" w:rsidTr="00106ED7">
        <w:trPr>
          <w:trHeight w:val="435"/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B2B2250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D03BC5" w14:textId="77777777" w:rsidR="00D02C79" w:rsidRPr="008F554D" w:rsidRDefault="00D02C79" w:rsidP="00106ED7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E25BA3">
              <w:rPr>
                <w:rFonts w:ascii="Arial" w:hAnsi="Arial" w:cs="Arial"/>
                <w:lang w:val="es-BO"/>
              </w:rPr>
              <w:t>ESTUDIO DE MERCADO DEL PARQUE AUTOMOTOR PARA ANALISIS DE INTRODUCCION DE VEHICULOS ELECTRICOS</w:t>
            </w:r>
            <w:r w:rsidRPr="008F554D">
              <w:rPr>
                <w:rFonts w:ascii="Arial" w:hAnsi="Arial" w:cs="Arial"/>
                <w:lang w:val="es-BO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F91ACD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6A61CE46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14:paraId="011120FB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92AF50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0060D91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3434FBA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8565EDA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81813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747521B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625ACF3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E68C9A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0C2026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3D3A128B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E635E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B0110D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8B0A0B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0D3E8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24CEE1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218806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6C1270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0C3EBC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CF8949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D2B14D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E8B38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3B6895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C27D440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F0676F5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360EA1CC" w14:textId="77777777" w:rsidR="00D02C79" w:rsidRPr="008F554D" w:rsidRDefault="00D02C79" w:rsidP="00106ED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D02C79" w:rsidRPr="008F554D" w14:paraId="37666981" w14:textId="77777777" w:rsidTr="00106ED7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53331F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119997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63E182A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31C2BA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14:paraId="1B080747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1E0C00FE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4D8ECDB7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A76BD38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8460215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0CAB977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C3A0244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875C43E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8F65AAF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4E01D573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02C79" w:rsidRPr="008F554D" w14:paraId="0955AF13" w14:textId="77777777" w:rsidTr="00106ED7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EEA53B3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2E99F21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62E8295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F873DD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25CE47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0B4432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5E80036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70109DE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885917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729414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14BA984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57111A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DBEBAB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90DB4C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DDE10D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B38BEF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B026EF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76872F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D0E66A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C84420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8E5ACA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E1E7A8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24EAB4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F0D019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103701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BF0694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1041F8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3ABAF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6225FC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6FC23AC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02C79" w:rsidRPr="008F554D" w14:paraId="1470E8D1" w14:textId="77777777" w:rsidTr="00106ED7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72A2A2B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A08B49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50C5D4B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63BDB2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463" w:type="dxa"/>
            <w:gridSpan w:val="9"/>
            <w:tcBorders>
              <w:left w:val="single" w:sz="4" w:space="0" w:color="auto"/>
            </w:tcBorders>
          </w:tcPr>
          <w:p w14:paraId="0B711907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4" w:type="dxa"/>
          </w:tcPr>
          <w:p w14:paraId="0CD9E056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D7FFEF6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264F44A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5FC9B52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DF4380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E2D4D81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B033D0F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64A3135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74E800A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7992EBE7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02C79" w:rsidRPr="008F554D" w14:paraId="042F48AA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14:paraId="4AA062FB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60214D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18E67E4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D86710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9AA3B1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2A8866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63973C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51BD9B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87BDFF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34C50E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1C7F0D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6FB3A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4D2E4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F4E3E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D8291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AE956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A6761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0D633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A40F6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F05EE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7688E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6E175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81A11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E0DFCAB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9A31C2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517B59C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267FE827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503456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8B2BC3" w14:textId="77777777" w:rsidR="00D02C79" w:rsidRPr="00484165" w:rsidRDefault="00D02C79" w:rsidP="00106ED7">
            <w:pPr>
              <w:rPr>
                <w:rFonts w:ascii="Arial" w:hAnsi="Arial" w:cs="Arial"/>
                <w:bCs/>
                <w:lang w:val="es-BO"/>
              </w:rPr>
            </w:pPr>
            <w:r w:rsidRPr="00484165">
              <w:rPr>
                <w:rFonts w:ascii="Arial" w:hAnsi="Arial" w:cs="Arial"/>
                <w:bCs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3B1A7E0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5" w:type="dxa"/>
            <w:gridSpan w:val="5"/>
            <w:shd w:val="clear" w:color="auto" w:fill="auto"/>
          </w:tcPr>
          <w:p w14:paraId="0262AAF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4685D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14:paraId="1288C84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2478D18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4A0AA0D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4C9944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144938E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58191E6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56B14F5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6B3E376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CDFCF4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12053A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1036EF1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42FDB7B6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14:paraId="13F9F7F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7AB53E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2BE276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3FA385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14F411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81BD2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442E6F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5A3BBD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69273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E11CD6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C01EE9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2BE31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B3AC1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DECEB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AE32A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DB072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AEBAC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418E4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FB6BD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66011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446FE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84B7C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8AE0C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DDDEE75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611F93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3A93610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2A72B276" w14:textId="77777777" w:rsidTr="00106ED7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1A7D921E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5B49EF" w14:textId="77777777" w:rsidR="00D02C79" w:rsidRPr="00484165" w:rsidRDefault="00D02C79" w:rsidP="00106ED7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rFonts w:ascii="Arial" w:hAnsi="Arial" w:cs="Arial"/>
                <w:bCs/>
                <w:iCs/>
                <w:lang w:val="es-BO"/>
              </w:rPr>
              <w:t>Bs. 100.000,00 (Cien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F30492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6DEE69FB" w14:textId="77777777" w:rsidTr="00106ED7">
        <w:trPr>
          <w:trHeight w:val="53"/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D351E54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D93E9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E437BB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0ED734CA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14:paraId="6E64B319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837BC1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D37C1D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F14BFE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A13F17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A24350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A14427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64683A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A3689B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4F2E9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6DBA43C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C6C75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DA284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48E7B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ED435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3D833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DF1B8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2F3E3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72B03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DF033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8B0CE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79DA8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C1F94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E8549DA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A6EEBF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7C6020C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2F158FFB" w14:textId="77777777" w:rsidTr="00106ED7">
        <w:trPr>
          <w:trHeight w:val="240"/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110D477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B3C414" w14:textId="77777777" w:rsidR="00D02C79" w:rsidRPr="00484165" w:rsidRDefault="00D02C79" w:rsidP="00106ED7">
            <w:pPr>
              <w:rPr>
                <w:rFonts w:ascii="Arial" w:hAnsi="Arial" w:cs="Arial"/>
                <w:bCs/>
                <w:szCs w:val="2"/>
                <w:lang w:val="es-BO"/>
              </w:rPr>
            </w:pPr>
            <w:r w:rsidRPr="00484165">
              <w:rPr>
                <w:rFonts w:ascii="Arial" w:hAnsi="Arial" w:cs="Arial"/>
                <w:bCs/>
                <w:lang w:val="es-BO"/>
              </w:rPr>
              <w:t>Contrato</w:t>
            </w:r>
          </w:p>
        </w:tc>
        <w:tc>
          <w:tcPr>
            <w:tcW w:w="4413" w:type="dxa"/>
            <w:gridSpan w:val="16"/>
            <w:tcBorders>
              <w:left w:val="single" w:sz="4" w:space="0" w:color="auto"/>
            </w:tcBorders>
            <w:vAlign w:val="center"/>
          </w:tcPr>
          <w:p w14:paraId="64760E00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00414EE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7A3BCC3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F8D5790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C64F72C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86B0DE1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E0041BB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6AE6B0B2" w14:textId="77777777" w:rsidR="00D02C79" w:rsidRPr="008F554D" w:rsidRDefault="00D02C79" w:rsidP="00106ED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02C79" w:rsidRPr="008F554D" w14:paraId="6B581C0C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14:paraId="694158A3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AF257D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E2142F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124EA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26119F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2EE24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BAB1EF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ED103B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389411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3935B4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722CFD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8D869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71FE6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39159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FD7AA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58034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81CE9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DF925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FD9D0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7EAAD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6D50B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BDC54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4553D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3AE10F0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7CC72A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09570B4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0A4FBCC9" w14:textId="77777777" w:rsidTr="00106ED7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E38EB3A" w14:textId="77777777" w:rsidR="00D02C79" w:rsidRPr="008F554D" w:rsidRDefault="00D02C79" w:rsidP="00106ED7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58A4D514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8F4545" w14:textId="77777777" w:rsidR="00D02C79" w:rsidRPr="00EB0F93" w:rsidRDefault="00D02C79" w:rsidP="00106ED7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EB0F93">
              <w:rPr>
                <w:rFonts w:ascii="Arial" w:hAnsi="Arial" w:cs="Arial"/>
                <w:bCs/>
                <w:iCs/>
                <w:lang w:val="es-BO"/>
              </w:rPr>
              <w:t>80 días calendario, computables a partir del día siguiente hábil de la recepción de la Orden de Proceder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1613C3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6558FA1C" w14:textId="77777777" w:rsidTr="00106ED7">
        <w:trPr>
          <w:trHeight w:val="118"/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00A2458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21013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D38C13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1C9FEA48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vAlign w:val="center"/>
          </w:tcPr>
          <w:p w14:paraId="21800341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7098A7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412A7E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BF9E6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42DE28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F58964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48A334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4DF079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32CD9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05503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1E29F8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0EC03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F073A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9131D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3302F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04A39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0532C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7A8C8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6D2D5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70715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B7F1B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BFDA4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24F06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E27F590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E04741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3BE6B44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132E1D40" w14:textId="77777777" w:rsidTr="00106ED7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DEB8CBF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8344E5" w14:textId="77777777" w:rsidR="00D02C79" w:rsidRPr="00484165" w:rsidRDefault="00D02C79" w:rsidP="00106ED7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EB0F93">
              <w:rPr>
                <w:rFonts w:ascii="Arial" w:hAnsi="Arial" w:cs="Arial"/>
                <w:bCs/>
                <w:iCs/>
                <w:lang w:val="es-BO"/>
              </w:rPr>
              <w:t>El producto del servicio de consultoría, deberá ser entregado en oficinas de ENDE en la ciudad de Cochabamba ubicada en la calle Colombia N°0655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6F6BFF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2D5EB91D" w14:textId="77777777" w:rsidTr="00106ED7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B24E987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1FD29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9DF7A2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3807F371" w14:textId="77777777" w:rsidTr="00106ED7">
        <w:trPr>
          <w:trHeight w:val="53"/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5F050D3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59667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3BD162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194B3870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24131A15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BDC5DE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00B9C0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86D46A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33B6E0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9F8A66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315CA6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6021E8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A5A878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0E061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B0D1F4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7524E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16A54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CEDD4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0B896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A3905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E4EB2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1D8AE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65F2E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23F92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1A55B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5618D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03595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86BCF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0C144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733C8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E5616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D78BC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19606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59326F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31805462" w14:textId="77777777" w:rsidTr="00106ED7">
        <w:trPr>
          <w:jc w:val="center"/>
        </w:trPr>
        <w:tc>
          <w:tcPr>
            <w:tcW w:w="235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5C0DE93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0327AEF5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14:paraId="246FA2BB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1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C29C7A" w14:textId="77777777" w:rsidR="00D02C79" w:rsidRPr="00EB0F93" w:rsidRDefault="00D02C79" w:rsidP="00106ED7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EB0F93">
              <w:rPr>
                <w:rFonts w:ascii="Arial" w:hAnsi="Arial" w:cs="Arial"/>
                <w:bCs/>
                <w:iCs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9F9DC2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5896CC77" w14:textId="77777777" w:rsidTr="00106ED7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332099F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A7E05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30556F2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0C91B39A" w14:textId="77777777" w:rsidTr="00106ED7">
        <w:trPr>
          <w:jc w:val="center"/>
        </w:trPr>
        <w:tc>
          <w:tcPr>
            <w:tcW w:w="235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C2ED722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000E6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934E06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024AE714" w14:textId="77777777" w:rsidTr="00106ED7">
        <w:trPr>
          <w:jc w:val="center"/>
        </w:trPr>
        <w:tc>
          <w:tcPr>
            <w:tcW w:w="235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CA3C8C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25B409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1CA55D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4D248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C7E303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0BC50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E91A53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47BC70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8F639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EC37A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F1ECF8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0DAA5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4DB71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757FC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B4361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8BAB5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389E5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1F4DD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FB047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E6C8E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B736C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BDC58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50170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901D7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C83C3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BB1B4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11E14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FB8DD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7D94D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5EC3381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02C79" w:rsidRPr="008F554D" w14:paraId="74865986" w14:textId="77777777" w:rsidTr="00106ED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E8FAA42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835E1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2BDD7C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14:paraId="680C8A7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442903D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01C441F3" w14:textId="77777777" w:rsidTr="00106E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1256FE0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1CA8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B02807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A06574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04F0BA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237F86E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66EF0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DEDF38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A5780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F9D47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57EC9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1C01C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27DB7A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BFAE1D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B62DE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20CB88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D0F442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DB60F0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6AE28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B81E36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0FD0E3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17A90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1BB4E5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9B9950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F963E2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1DA27A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2FAC8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4F96FE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046129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4B43C40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02C79" w:rsidRPr="008F554D" w14:paraId="653F54C3" w14:textId="77777777" w:rsidTr="00106E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122AEF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A0041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7C9D19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5479F1D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510115AB" w14:textId="77777777" w:rsidTr="00106ED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9A3BB9E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961832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CF03D9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477790F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130"/>
        <w:gridCol w:w="14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D02C79" w:rsidRPr="008F554D" w14:paraId="76AB9745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1A914F8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E962B6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20B3EC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473E22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B8FE0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F5AA3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E907DE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83B43B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A2794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14A8C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9B0B3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0B318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77C00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0E273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03CAB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85995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D59636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47E98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D6718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CD21B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92C6F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E6C92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BF4FC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638B9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EFBA1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C3A73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F33AD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25B4C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95329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FC2FE8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15AF8AB0" w14:textId="77777777" w:rsidTr="00106ED7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2FD7399D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6ECA062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575A5F34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41033CB6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343CDE65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vAlign w:val="center"/>
          </w:tcPr>
          <w:p w14:paraId="1E2C9F16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30DFD30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22C3B337" w14:textId="77777777" w:rsidTr="00106ED7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0A683EEF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5C4304C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121A4738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14:paraId="152AE06D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</w:tcPr>
          <w:p w14:paraId="28F0681A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29D6714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24CF68A5" w14:textId="77777777" w:rsidTr="00106E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48BF0E56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495CC69" w14:textId="77777777" w:rsidR="00D02C79" w:rsidRPr="008F554D" w:rsidRDefault="00D02C79" w:rsidP="00106ED7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CFC9CF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B7DF91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C9E0F7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DC83614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1E210594" w14:textId="77777777" w:rsidTr="00106E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43EE5171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28B72B2D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2FFF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203E0A87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7269C10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F3DBC12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2E64E977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705D357F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2DA3CFA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96215C4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2E9DCF7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0CEC49F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75A003F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2C84DB9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95A8E12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209168A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28959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94BCD50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C102F75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3F97A96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4E0B997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C3C9B50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C1F3484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42E675E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34082ED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CEB88A7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2E63E3F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5EEA69D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F7AC9ED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64A1615C" w14:textId="77777777" w:rsidR="00D02C79" w:rsidRPr="008F554D" w:rsidRDefault="00D02C79" w:rsidP="00106E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2C79" w:rsidRPr="008F554D" w14:paraId="62E8F346" w14:textId="77777777" w:rsidTr="00106ED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73DFBB9B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92D1607" w14:textId="77777777" w:rsidR="00D02C79" w:rsidRPr="008F554D" w:rsidRDefault="00D02C79" w:rsidP="00106ED7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B2F9F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A2C3007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3B585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2BB892E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690B4853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1DC99D39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A1508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99BF79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F75D81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6F0810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3923E0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C61BE7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CD5097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3D7F39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EA8C2E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B49994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189AA0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94CD71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E358B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CECDB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FB643D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55539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A74A27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788BA0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3560E8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778962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26389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5565C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2D446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3A4F79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BBE24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E3B58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B6B9D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03DB0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5F73DD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02C79" w:rsidRPr="008F554D" w14:paraId="27AF01D9" w14:textId="77777777" w:rsidTr="00106ED7">
        <w:trPr>
          <w:trHeight w:val="631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70E28A57" w14:textId="77777777" w:rsidR="00D02C79" w:rsidRPr="00A10E16" w:rsidRDefault="00D02C79" w:rsidP="00106ED7">
            <w:pPr>
              <w:pStyle w:val="Prrafodelista"/>
              <w:numPr>
                <w:ilvl w:val="0"/>
                <w:numId w:val="3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3DE224EA" w14:textId="77777777" w:rsidR="00D02C79" w:rsidRPr="008F554D" w:rsidRDefault="00D02C79" w:rsidP="00106ED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02C79" w:rsidRPr="008F554D" w14:paraId="12E9F004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FE69754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C4865E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79460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780337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441E0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4191D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A83E88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7B4DB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614FC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3F620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9FD9B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7120E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07C6F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698AA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F8680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BAD19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806946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77D60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5AEDF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67D64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94287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E0A8A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B22C1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513A2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30C9E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BF682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0C99E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783F8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2A025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54A9D8A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02C79" w:rsidRPr="008F554D" w14:paraId="266A2965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3A97F67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8963DE" w14:textId="77777777" w:rsidR="00D02C79" w:rsidRPr="00415C5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415C5D">
              <w:rPr>
                <w:rFonts w:ascii="Arial" w:hAnsi="Arial" w:cs="Arial"/>
                <w:lang w:val="es-BO"/>
              </w:rPr>
              <w:t>Ciudad de Cochabamba, calle Colombia esquina Falsuri N° 655</w:t>
            </w:r>
          </w:p>
          <w:p w14:paraId="19C90023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415C5D">
              <w:rPr>
                <w:rFonts w:ascii="Arial" w:hAnsi="Arial" w:cs="Arial"/>
                <w:lang w:val="es-BO"/>
              </w:rPr>
              <w:t>Ventanilla de Informaciones ENDE</w:t>
            </w:r>
          </w:p>
        </w:tc>
        <w:tc>
          <w:tcPr>
            <w:tcW w:w="17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6F2F0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72D22E" w14:textId="77777777" w:rsidR="00D02C79" w:rsidRPr="00415C5D" w:rsidRDefault="00D02C79" w:rsidP="00106ED7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08:3</w:t>
            </w:r>
            <w:r w:rsidRPr="00415C5D">
              <w:rPr>
                <w:rFonts w:ascii="Arial" w:hAnsi="Arial" w:cs="Arial"/>
                <w:sz w:val="12"/>
                <w:lang w:val="en-US"/>
              </w:rPr>
              <w:t>0 a.m. a 12:30 p.m.</w:t>
            </w:r>
          </w:p>
          <w:p w14:paraId="55F60541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415C5D">
              <w:rPr>
                <w:rFonts w:ascii="Arial" w:hAnsi="Arial" w:cs="Arial"/>
                <w:sz w:val="12"/>
                <w:lang w:val="en-US"/>
              </w:rPr>
              <w:t>14:30 p.m. a 18:30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A34609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64C50DD1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1C2C56E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81D009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BABEBA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D7C673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90AB5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0A9DF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F5C149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A8F578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1E7C8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9B819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C722C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8EB4A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B4CAD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D5D2E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09928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4658D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ACB4B9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1F694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175E4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87AEB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45964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A3747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B8D6E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19EAB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4E0CD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4EEA2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79721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19F44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BD3C8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0C8071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02C79" w:rsidRPr="008F554D" w14:paraId="6097D1A0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14:paraId="76AFEC8E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5612F76D" w14:textId="77777777" w:rsidR="00D02C79" w:rsidRPr="008F554D" w:rsidRDefault="00D02C79" w:rsidP="00106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30AAE38B" w14:textId="77777777" w:rsidR="00D02C79" w:rsidRPr="008F554D" w:rsidRDefault="00D02C79" w:rsidP="00106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26E82842" w14:textId="77777777" w:rsidR="00D02C79" w:rsidRPr="008F554D" w:rsidRDefault="00D02C79" w:rsidP="00106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35D40DF" w14:textId="77777777" w:rsidR="00D02C79" w:rsidRPr="008F554D" w:rsidRDefault="00D02C79" w:rsidP="00106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1B8E7D23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14:paraId="44635E30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14:paraId="3321334D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1BB9DEFA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44ABD3AB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0EE41F77" w14:textId="77777777" w:rsidR="00D02C79" w:rsidRPr="008F554D" w:rsidRDefault="00D02C79" w:rsidP="00106E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02C79" w:rsidRPr="008F554D" w14:paraId="02FA835D" w14:textId="77777777" w:rsidTr="00106ED7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B51C636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2DCC59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EB0F93">
              <w:rPr>
                <w:rFonts w:ascii="Arial" w:hAnsi="Arial" w:cs="Arial"/>
                <w:lang w:val="es-BO"/>
              </w:rPr>
              <w:t>Leonarda Mairana Perez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55E2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F9E69E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EB0F93">
              <w:rPr>
                <w:rFonts w:ascii="Arial" w:hAnsi="Arial" w:cs="Arial"/>
                <w:lang w:val="es-BO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5111D2F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99491F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EB0F93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F971B2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128EDE42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F8E3D7B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ED9887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54A2C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BF5A80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3ADD9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52EE2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B8705E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5FAC13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D43C3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16076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25FD71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788C6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B00A2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82BB8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622FA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CBA15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4F967D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125A4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1E638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DE31E6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2D334D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15D64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CA62A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382425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CF7A1B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8C4668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75F380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0B48AC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EFB9C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5B742E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54E229DF" w14:textId="77777777" w:rsidTr="00106ED7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DF135F6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AFE9BE" w14:textId="77777777" w:rsidR="00D02C79" w:rsidRPr="00EB0F93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EB0F93">
              <w:rPr>
                <w:rFonts w:ascii="Arial" w:hAnsi="Arial" w:cs="Arial"/>
                <w:lang w:val="es-BO"/>
              </w:rPr>
              <w:t>4520317</w:t>
            </w:r>
          </w:p>
          <w:p w14:paraId="6CA713E2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EB0F93">
              <w:rPr>
                <w:rFonts w:ascii="Arial" w:hAnsi="Arial" w:cs="Arial"/>
                <w:lang w:val="es-BO"/>
              </w:rPr>
              <w:t>Int. 1272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60B2BAA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43AFE57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23083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50BF339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767E9F2E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ADA0DE" w14:textId="77777777" w:rsidR="00D02C79" w:rsidRPr="008F554D" w:rsidRDefault="00D02C79" w:rsidP="00106ED7">
            <w:pPr>
              <w:jc w:val="center"/>
              <w:rPr>
                <w:rFonts w:ascii="Arial" w:hAnsi="Arial" w:cs="Arial"/>
                <w:lang w:val="es-BO"/>
              </w:rPr>
            </w:pPr>
            <w:r w:rsidRPr="00EB0F93">
              <w:rPr>
                <w:rFonts w:ascii="Arial" w:hAnsi="Arial" w:cs="Arial"/>
                <w:lang w:val="es-BO"/>
              </w:rPr>
              <w:t>leonarda.mairana@ende.bo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A0159EA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70E323D2" w14:textId="77777777" w:rsidR="00D02C79" w:rsidRPr="008F554D" w:rsidRDefault="00D02C79" w:rsidP="00106ED7">
            <w:pPr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58F8149D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36D3026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EDCD70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93119D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BB9ADE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D50DAA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1E1C00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C912B6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83A09B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593BDC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FE3236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7D2DAA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F1BDCA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AED39F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9D60BF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3956B3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63E826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771CB0E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2BC97A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81342A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5F1D29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928F2B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72F3A2E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7BE5F8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D627FA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6C7EE7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F13A83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02A0CA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834D42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BC132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3373BA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02C79" w:rsidRPr="008F554D" w14:paraId="1D80728A" w14:textId="77777777" w:rsidTr="00106ED7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03BA58D" w14:textId="77777777" w:rsidR="00D02C79" w:rsidRPr="00CD31EB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4B4AD5E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10FC19C5" w14:textId="77777777" w:rsidR="00D02C79" w:rsidRPr="00295F18" w:rsidRDefault="00D02C79" w:rsidP="00106ED7">
            <w:pPr>
              <w:rPr>
                <w:rFonts w:ascii="Arial" w:hAnsi="Arial" w:cs="Arial"/>
                <w:lang w:val="es-BO"/>
              </w:rPr>
            </w:pPr>
            <w:r w:rsidRPr="00EB0F93"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14:paraId="327545C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58039BE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02C79" w:rsidRPr="008F554D" w14:paraId="777A895F" w14:textId="77777777" w:rsidTr="00106ED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3B6E382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A42E81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73CE897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14:paraId="557D065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3868ABD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2295437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14:paraId="534985A4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14:paraId="4698CFE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6F6BA268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0F426E6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14:paraId="02928B1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4AEE95C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DF48B0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9872C1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1B35B4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58C276D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3756A04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114EAF4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12A75CE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9A424D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69274AC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236C0D2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3427E9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28FF61B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855654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2F1C436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6A5330C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14:paraId="1483BC2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D701C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F6C440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02C79" w:rsidRPr="008F554D" w14:paraId="6023C99D" w14:textId="77777777" w:rsidTr="00106ED7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32F4F0A2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14:paraId="79C038B6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14:paraId="5E4C915B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14:paraId="3A7137FC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14:paraId="247D95EA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14:paraId="00ED03E9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14:paraId="1FBBA337" w14:textId="77777777" w:rsidR="00D02C79" w:rsidRPr="008F554D" w:rsidRDefault="00D02C79" w:rsidP="00106E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14:paraId="7C7136D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14:paraId="1E51D4D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14:paraId="445F58E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14:paraId="18E382F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6B243C22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14:paraId="6823CE99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14:paraId="40B9B34D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2F20642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08AEAAB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14:paraId="2FD929E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3929EF9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18DA52A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0AA254E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109FA8D1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581C025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14:paraId="45918D3B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7BE3E5EC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70F8989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0C032E2E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710F5347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73FAD05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14:paraId="78168146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126A502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13915CB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4A9E473F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35201E45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2C360380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14:paraId="2F311573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0910AF5A" w14:textId="77777777" w:rsidR="00D02C79" w:rsidRPr="008F554D" w:rsidRDefault="00D02C79" w:rsidP="00106E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152C9EC3" w14:textId="77777777" w:rsidR="00F36049" w:rsidRDefault="00F36049"/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D02C79" w:rsidRPr="008F554D" w14:paraId="611AD45C" w14:textId="77777777" w:rsidTr="00106ED7">
        <w:trPr>
          <w:trHeight w:val="248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14:paraId="510C54B7" w14:textId="77777777" w:rsidR="00D02C79" w:rsidRPr="008F554D" w:rsidRDefault="00D02C79" w:rsidP="00106ED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D02C79" w:rsidRPr="008F554D" w14:paraId="4F255B94" w14:textId="77777777" w:rsidTr="00106ED7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D51AC21" w14:textId="77777777" w:rsidR="00D02C79" w:rsidRPr="008F554D" w:rsidRDefault="00D02C79" w:rsidP="00106ED7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21455E9C" w14:textId="77777777" w:rsidR="00D02C79" w:rsidRPr="008F554D" w:rsidRDefault="00D02C79" w:rsidP="00106ED7">
            <w:pPr>
              <w:ind w:left="510" w:right="113"/>
              <w:jc w:val="both"/>
              <w:rPr>
                <w:lang w:val="es-BO"/>
              </w:rPr>
            </w:pPr>
          </w:p>
          <w:p w14:paraId="7D4B3A5E" w14:textId="77777777" w:rsidR="00D02C79" w:rsidRPr="008F554D" w:rsidRDefault="00D02C79" w:rsidP="00106ED7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14:paraId="4A0B3517" w14:textId="77777777" w:rsidR="00D02C79" w:rsidRPr="008F554D" w:rsidRDefault="00D02C79" w:rsidP="00106ED7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B008075" w14:textId="77777777" w:rsidR="00D02C79" w:rsidRPr="008F554D" w:rsidRDefault="00D02C79" w:rsidP="00106ED7">
            <w:pPr>
              <w:pStyle w:val="Prrafodelista"/>
              <w:numPr>
                <w:ilvl w:val="0"/>
                <w:numId w:val="41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4D4CDED2" w14:textId="77777777" w:rsidR="00D02C79" w:rsidRPr="008F554D" w:rsidRDefault="00D02C79" w:rsidP="00106ED7">
            <w:pPr>
              <w:ind w:left="510" w:right="113"/>
              <w:jc w:val="both"/>
              <w:rPr>
                <w:lang w:val="es-BO"/>
              </w:rPr>
            </w:pPr>
          </w:p>
          <w:p w14:paraId="190D01B9" w14:textId="77777777" w:rsidR="00D02C79" w:rsidRPr="008F554D" w:rsidRDefault="00D02C79" w:rsidP="00106ED7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2307CB1C" w14:textId="77777777" w:rsidR="00D02C79" w:rsidRPr="008F554D" w:rsidRDefault="00D02C79" w:rsidP="00106ED7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7D07ADC9" w14:textId="77777777" w:rsidR="00D02C79" w:rsidRPr="008F554D" w:rsidRDefault="00D02C79" w:rsidP="00106ED7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2AA2F633" w14:textId="77777777" w:rsidR="00D02C79" w:rsidRPr="008F554D" w:rsidRDefault="00D02C79" w:rsidP="00106ED7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48CBD7DF" w14:textId="77777777" w:rsidR="00D02C79" w:rsidRPr="008F554D" w:rsidRDefault="00D02C79" w:rsidP="00106ED7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D02C79" w:rsidRPr="008F554D" w14:paraId="49E92D45" w14:textId="77777777" w:rsidTr="00D02C79">
        <w:trPr>
          <w:trHeight w:val="146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737273D" w14:textId="77777777" w:rsidR="00D02C79" w:rsidRPr="008F554D" w:rsidRDefault="00D02C79" w:rsidP="00106ED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02C79" w:rsidRPr="008F554D" w14:paraId="0117CFAD" w14:textId="77777777" w:rsidTr="00D02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2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17A8F4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5D851A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76C0E42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60FDBBB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02C79" w:rsidRPr="008F554D" w14:paraId="49828742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86D20E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50B07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4C36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91CE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76B7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1A27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3B0D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EAC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5147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BE894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501D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3A28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6C6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ADED4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58CE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D6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8C0AA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75D7FD4E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BC4D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0B7274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299C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41D4F0" w14:textId="01DD4A8F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5061C5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2C1D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23605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3165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EDA8D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2ABF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B687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225E6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BE3A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A9D99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D077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2E0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C5CB0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B0F93">
              <w:rPr>
                <w:rFonts w:ascii="Arial" w:hAnsi="Arial" w:cs="Arial"/>
                <w:lang w:val="es-BO"/>
              </w:rPr>
              <w:t>Calle Colombia esquina Falsuri N° 655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770AD69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378BF11E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1D830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39BBAD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E1C4FA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E583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B85C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317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1F28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23C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363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6E86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E53A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8CF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8519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E1B3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EA4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A6120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DD8B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40370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5642AD1D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ADE31E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EB9DC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FD1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6693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E771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B4B4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2C26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7947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B74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8E158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C988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3A38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5F00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6F36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F541C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34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3271C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10CFCF85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F80D9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2F6FAC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BC3F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F9DA9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2752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94D41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8A94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A1FFF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E5D9B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DED8D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30836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D9FB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56252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BF69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421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E73A4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97985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28B3B26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601D2C63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58DA5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BCF7D9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D1B2C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82A9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5F6B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600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B4B8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C435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4D2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8DEF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EFD8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1F72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40A8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3E7A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9F39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821C09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7370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37DCC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2439A291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CB2FF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BC317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3D2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D9A1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D374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F61C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81E0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619C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91DC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80D4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1EFD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50B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296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8CD2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33135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664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5515F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076F37DC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1E60B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71A76B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0AAA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0EDEF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BB87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2F885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D46E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E687C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2BD8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5E73D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8D9ED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3ABB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AF973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9365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67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53658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97985"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86B4CD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3ED1D5E1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BEBA6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01E632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8F1C5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FD1B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D17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B17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17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6A83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269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2676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E6315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EA1C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22A3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A334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3F218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F560D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06E6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E705A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73B19012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06E146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CE751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BA5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339A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78F4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0D8A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3951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B962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D421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DD755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ACC7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3C15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DBA1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9E6B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803ED5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0E2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908E5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3A0D1432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F0F51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F7DC4F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B91E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8FE2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B9AC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DCB48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5A34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55187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90A1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25D5C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7E47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4EF5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6EC05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D5740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8FF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2F369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97985">
              <w:rPr>
                <w:rFonts w:ascii="Arial" w:hAnsi="Arial" w:cs="Arial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084E2C7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317F03C1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C8DC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77C9C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242F6F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C891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43A6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175B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76F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AF11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2B7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056D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02B1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884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6598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6217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4E57E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8FF17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E6DC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36D46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19B34C5D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FCDAA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1E8B3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8CAE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D02B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126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2026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26B4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B52E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8FB6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7280A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654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6AD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BC07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D2EFC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4512E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47D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750E5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329C7572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8546D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FB11F4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C767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887463" w14:textId="10F5DEDD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5061C5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5E1A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0F1F9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B756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13442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9BF2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96AC6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60F3F0" w14:textId="340680FE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15047B">
              <w:rPr>
                <w:rFonts w:ascii="Arial" w:hAnsi="Arial" w:cs="Arial"/>
                <w:lang w:val="es-BO"/>
              </w:rPr>
              <w:t>5</w:t>
            </w:r>
          </w:p>
          <w:p w14:paraId="7A7B1613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F0AD993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E49D437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15F0677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587DDD2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8558BEA" w14:textId="2E5FE94F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15047B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58CE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5BBEFA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0BBA7216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AB773BD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ADFC08C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4EA9F1D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7E6F6BA" w14:textId="77777777" w:rsidR="00D02C79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293F33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6874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AA2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EB66B6" w14:textId="77777777" w:rsidR="00D02C79" w:rsidRPr="00ED425A" w:rsidRDefault="00D02C79" w:rsidP="00106ED7">
            <w:pPr>
              <w:adjustRightInd w:val="0"/>
              <w:snapToGrid w:val="0"/>
              <w:rPr>
                <w:rFonts w:ascii="Arial" w:hAnsi="Arial" w:cs="Arial"/>
                <w:b/>
                <w:u w:val="single"/>
                <w:lang w:val="es-BO"/>
              </w:rPr>
            </w:pPr>
            <w:r w:rsidRPr="00ED425A">
              <w:rPr>
                <w:rFonts w:ascii="Arial" w:hAnsi="Arial" w:cs="Arial"/>
                <w:b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u w:val="single"/>
                <w:lang w:val="es-BO"/>
              </w:rPr>
              <w:t xml:space="preserve"> </w:t>
            </w:r>
            <w:r w:rsidRPr="00ED425A">
              <w:rPr>
                <w:rFonts w:ascii="Arial" w:hAnsi="Arial" w:cs="Arial"/>
                <w:b/>
                <w:u w:val="single"/>
                <w:lang w:val="es-BO"/>
              </w:rPr>
              <w:t>de Propuestas:</w:t>
            </w:r>
          </w:p>
          <w:p w14:paraId="28D05333" w14:textId="77777777" w:rsidR="00D02C79" w:rsidRPr="008A779B" w:rsidRDefault="00D02C79" w:rsidP="00106ED7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</w:p>
          <w:p w14:paraId="5B148166" w14:textId="77777777" w:rsidR="00D02C79" w:rsidRPr="00B9369B" w:rsidRDefault="00D02C79" w:rsidP="00106ED7">
            <w:pPr>
              <w:snapToGrid w:val="0"/>
              <w:rPr>
                <w:rFonts w:ascii="Tahoma" w:hAnsi="Tahoma" w:cs="Tahoma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Presentación electrónica mediante el RUPE.</w:t>
            </w:r>
          </w:p>
          <w:p w14:paraId="3CB516E6" w14:textId="77777777" w:rsidR="00D02C79" w:rsidRDefault="00D02C79" w:rsidP="00106ED7">
            <w:pPr>
              <w:adjustRightInd w:val="0"/>
              <w:snapToGrid w:val="0"/>
              <w:jc w:val="both"/>
              <w:rPr>
                <w:rFonts w:ascii="Tahoma" w:hAnsi="Tahoma" w:cs="Tahoma"/>
                <w:sz w:val="14"/>
                <w:szCs w:val="14"/>
                <w:lang w:val="es-BO"/>
              </w:rPr>
            </w:pPr>
          </w:p>
          <w:p w14:paraId="0A3C3E2A" w14:textId="77777777" w:rsidR="00D02C79" w:rsidRPr="008A779B" w:rsidRDefault="00D02C79" w:rsidP="00106ED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A779B">
              <w:rPr>
                <w:rFonts w:ascii="Arial" w:hAnsi="Arial" w:cs="Arial"/>
                <w:b/>
                <w:u w:val="single"/>
                <w:lang w:val="es-BO" w:eastAsia="es-BO"/>
              </w:rPr>
              <w:t>Apertura de Propuestas:</w:t>
            </w:r>
            <w:r w:rsidRPr="008A779B">
              <w:rPr>
                <w:rFonts w:ascii="Arial" w:hAnsi="Arial" w:cs="Arial"/>
                <w:lang w:val="es-BO" w:eastAsia="es-BO"/>
              </w:rPr>
              <w:t xml:space="preserve"> </w:t>
            </w:r>
          </w:p>
          <w:p w14:paraId="4429851C" w14:textId="77777777" w:rsidR="00D02C79" w:rsidRPr="008A779B" w:rsidRDefault="00D02C79" w:rsidP="00106ED7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</w:pPr>
          </w:p>
          <w:p w14:paraId="07E45153" w14:textId="77777777" w:rsidR="00D02C79" w:rsidRPr="008A779B" w:rsidRDefault="00D02C79" w:rsidP="00106ED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</w:pPr>
            <w:r w:rsidRPr="008A779B">
              <w:rPr>
                <w:rFonts w:ascii="Arial" w:hAnsi="Arial" w:cs="Arial"/>
                <w:sz w:val="14"/>
                <w:szCs w:val="14"/>
                <w:lang w:val="es-BO" w:eastAsia="es-BO"/>
              </w:rPr>
              <w:t>De manera física en oficinas de ENDE de la Calle Colombia esquina Falsuri N° 655 (Sala de Apertura de Sobres</w:t>
            </w:r>
            <w:r w:rsidRPr="008A779B"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  <w:t>)</w:t>
            </w:r>
          </w:p>
          <w:p w14:paraId="5D10A1EF" w14:textId="77777777" w:rsidR="00D02C79" w:rsidRPr="008A779B" w:rsidRDefault="00D02C79" w:rsidP="00106ED7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</w:pPr>
          </w:p>
          <w:p w14:paraId="62214449" w14:textId="77777777" w:rsidR="00D02C79" w:rsidRPr="008A779B" w:rsidRDefault="00D02C79" w:rsidP="00106ED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A779B">
              <w:rPr>
                <w:rFonts w:ascii="Arial" w:hAnsi="Arial" w:cs="Arial"/>
                <w:b/>
                <w:sz w:val="14"/>
                <w:szCs w:val="14"/>
                <w:lang w:val="es-BO" w:eastAsia="es-BO"/>
              </w:rPr>
              <w:t>DE MANERA VIRTUAL</w:t>
            </w:r>
            <w:r w:rsidRPr="008A779B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</w:t>
            </w:r>
            <w:r w:rsidRPr="008A779B">
              <w:rPr>
                <w:rFonts w:ascii="Arial" w:hAnsi="Arial" w:cs="Arial"/>
                <w:sz w:val="14"/>
                <w:szCs w:val="14"/>
                <w:lang w:val="es-BO"/>
              </w:rPr>
              <w:t xml:space="preserve">mediante el enlace: </w:t>
            </w:r>
          </w:p>
          <w:p w14:paraId="31458507" w14:textId="77777777" w:rsidR="00D02C79" w:rsidRPr="008A779B" w:rsidRDefault="00D02C79" w:rsidP="00106ED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530D3595" w14:textId="77777777" w:rsidR="00D02C79" w:rsidRPr="008F554D" w:rsidRDefault="00000000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 w:rsidR="00D02C79" w:rsidRPr="00634161">
                <w:rPr>
                  <w:rFonts w:ascii="Arial" w:hAnsi="Arial" w:cs="Arial"/>
                  <w:lang w:val="es-BO"/>
                </w:rPr>
                <w:t>https://ende.webex.com/meet/ende.sala5</w:t>
              </w:r>
            </w:hyperlink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CCD7F6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0149B7D6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525BA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2C2D9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49ECFA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150D4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800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E91B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8048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25EA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F7B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00E4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00C21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2AF5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D854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EEB7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C9CB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15A3F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072D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82141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0CC65F56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1E3B6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DA7E4C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2BE356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D3DE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B26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83F8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A391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3A4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FB3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8ABB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083A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F81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529F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287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57CD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D2A6F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BEBF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77DF8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5B0D84A3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44294E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15E9E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79F9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2A66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52A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140E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336E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D3D9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B14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7CFDE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65BD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E32C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ED6C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386D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69809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6CC1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8060C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37DDF704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A652F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C95080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233F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31438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985D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90539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4DA0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8D503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AB8E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A5345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6AC9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7669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350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B73CE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A7A74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A492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664E7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2AF1697F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5A139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AF72F5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DA03AF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C32F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BA77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343A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696C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37D4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ADC7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8DE3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15F5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360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D08B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3D0F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24329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B6117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9D68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38DFE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745036FF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68EDCE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A1F1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C9DE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26A6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9CAA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19BC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F30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5A6F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4286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DDD5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2279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6319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91DE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6C518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7F72A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DE0E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8B051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02C79" w:rsidRPr="008F554D" w14:paraId="1503090D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AD27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4811FD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7080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2CBF5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5B75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48323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A5F9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F2CD6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BE80E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64A07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DFBE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CFF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82B1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A14E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91C6C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4863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1E648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173D431A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7EFD2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C3B62A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3024AC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BDC4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C0E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E0C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4954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532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226F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E26A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5E9D3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A6D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629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B5A2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E6A9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4C670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8F2D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28687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7DFDCAE6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3FF0F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CA848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B71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C942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D12E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B2D9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0D57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B224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FFAE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985CD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E421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9C5E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9B3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26F5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354F8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853A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EEA35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69388BDF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DC88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E296F9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D3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BE67A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F56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C5C0A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B5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62201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5FF0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AC48B6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23BCB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0A8B7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956B2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3BFC4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49EC1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F3D07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91BE2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2330DB80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5AE29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B2DED7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BDC3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BD21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B6D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0EF5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B582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2E1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1764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6445B4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EEE4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6C0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7899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C2F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127EC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5AA1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AA6D5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67325403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6188E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CCEF3D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2C648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DB12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7F9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5637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60BD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629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2F28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4EFD6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B786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206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EEBD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AD00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B8D0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8D783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9C4C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0FB8D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631E938F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CDDD5F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236AA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7F79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241E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74A4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8BE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490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C4E0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4CB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8C175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7A03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7E3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C254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E33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9BE87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27F1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41747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5D528BC9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0FBEF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E311F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F43D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EB215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AFF5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D191CE" w14:textId="6A19C62F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9C78CE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35B5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63C15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FE05C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1241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1B2E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91F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4B95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6840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C33F4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F7EF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97242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7CD70B37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990E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C81966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833C18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169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1AA8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8C68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4103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DECA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E67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2194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0FAB0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124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BC0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460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2C96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C4D52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DCA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47496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2C79" w:rsidRPr="008F554D" w14:paraId="47A2C8C2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D63C48" w14:textId="77777777" w:rsidR="00D02C79" w:rsidRPr="008F554D" w:rsidRDefault="00D02C79" w:rsidP="00106ED7">
            <w:pPr>
              <w:pStyle w:val="Prrafodelista"/>
              <w:numPr>
                <w:ilvl w:val="0"/>
                <w:numId w:val="3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38760" w14:textId="77777777" w:rsidR="00D02C79" w:rsidRPr="008F554D" w:rsidRDefault="00D02C79" w:rsidP="00106E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D32F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8CCF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C62E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B1E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3F3C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C20F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A61D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D9B1A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1476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E392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3601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B154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BCD9A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6BBC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8F830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02C79" w:rsidRPr="008F554D" w14:paraId="5B498993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AFCA82C" w14:textId="77777777" w:rsidR="00D02C79" w:rsidRPr="008F554D" w:rsidRDefault="00D02C79" w:rsidP="00106ED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CC76D3" w14:textId="77777777" w:rsidR="00D02C79" w:rsidRPr="008F554D" w:rsidRDefault="00D02C79" w:rsidP="00106E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76A8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BD6EE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4EC9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060234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F3D1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2757A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B43C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48237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425AF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32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D332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F05D45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3714C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5FCAD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5B4A9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02C79" w:rsidRPr="008F554D" w14:paraId="04BC755E" w14:textId="77777777" w:rsidTr="00106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F2FBCDF" w14:textId="77777777" w:rsidR="00D02C79" w:rsidRPr="008F554D" w:rsidRDefault="00D02C79" w:rsidP="00106E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6D8323" w14:textId="77777777" w:rsidR="00D02C79" w:rsidRPr="008F554D" w:rsidRDefault="00D02C79" w:rsidP="00106E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CC488" w14:textId="77777777" w:rsidR="00D02C79" w:rsidRPr="008F554D" w:rsidRDefault="00D02C79" w:rsidP="00106E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1C880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9C0AC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55522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3D52F1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3F146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6BB882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24843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EB27E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66A29C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78FE68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C4BD6A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358FB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998E59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94DE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B9ECC0" w14:textId="77777777" w:rsidR="00D02C79" w:rsidRPr="008F554D" w:rsidRDefault="00D02C79" w:rsidP="00106E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A43AB38" w14:textId="77777777" w:rsidR="00D02C79" w:rsidRDefault="00D02C79"/>
    <w:sectPr w:rsidR="00D02C79" w:rsidSect="00737B0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6D39"/>
    <w:multiLevelType w:val="hybridMultilevel"/>
    <w:tmpl w:val="BF4EC5C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D5EBC"/>
    <w:multiLevelType w:val="hybridMultilevel"/>
    <w:tmpl w:val="99B2E4E6"/>
    <w:lvl w:ilvl="0" w:tplc="C7AED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7708"/>
    <w:multiLevelType w:val="hybridMultilevel"/>
    <w:tmpl w:val="2D2C52BA"/>
    <w:lvl w:ilvl="0" w:tplc="40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0C380D0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FEEB344">
      <w:start w:val="1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AE3282">
      <w:start w:val="2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71DA2"/>
    <w:multiLevelType w:val="singleLevel"/>
    <w:tmpl w:val="19320032"/>
    <w:lvl w:ilvl="0">
      <w:start w:val="1"/>
      <w:numFmt w:val="lowerLetter"/>
      <w:lvlText w:val="%1)"/>
      <w:lvlJc w:val="left"/>
      <w:pPr>
        <w:tabs>
          <w:tab w:val="num" w:pos="1587"/>
        </w:tabs>
        <w:ind w:left="1587" w:hanging="435"/>
      </w:pPr>
      <w:rPr>
        <w:rFonts w:hint="default"/>
      </w:rPr>
    </w:lvl>
  </w:abstractNum>
  <w:abstractNum w:abstractNumId="6" w15:restartNumberingAfterBreak="0">
    <w:nsid w:val="09C15869"/>
    <w:multiLevelType w:val="hybridMultilevel"/>
    <w:tmpl w:val="14FEC2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33E43"/>
    <w:multiLevelType w:val="hybridMultilevel"/>
    <w:tmpl w:val="AD147086"/>
    <w:lvl w:ilvl="0" w:tplc="56BCDB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FCA"/>
    <w:multiLevelType w:val="hybridMultilevel"/>
    <w:tmpl w:val="ED78958E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BCEE8E">
      <w:numFmt w:val="bullet"/>
      <w:lvlText w:val="-"/>
      <w:lvlJc w:val="left"/>
      <w:pPr>
        <w:ind w:left="2040" w:hanging="420"/>
      </w:pPr>
      <w:rPr>
        <w:rFonts w:ascii="Verdana" w:eastAsia="Times New Roman" w:hAnsi="Verdana" w:cs="Tahoma" w:hint="default"/>
      </w:r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871BD1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168CF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36089"/>
    <w:multiLevelType w:val="hybridMultilevel"/>
    <w:tmpl w:val="63F2C3F2"/>
    <w:lvl w:ilvl="0" w:tplc="61509172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071B0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15765"/>
    <w:multiLevelType w:val="hybridMultilevel"/>
    <w:tmpl w:val="CEDC53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541D5"/>
    <w:multiLevelType w:val="hybridMultilevel"/>
    <w:tmpl w:val="A6F81718"/>
    <w:lvl w:ilvl="0" w:tplc="61509172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2444F"/>
    <w:multiLevelType w:val="hybridMultilevel"/>
    <w:tmpl w:val="ADD69A4E"/>
    <w:lvl w:ilvl="0" w:tplc="E2E289C2">
      <w:start w:val="1"/>
      <w:numFmt w:val="lowerLetter"/>
      <w:lvlText w:val="%1)"/>
      <w:lvlJc w:val="left"/>
      <w:pPr>
        <w:ind w:left="2856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24BE3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241AD"/>
    <w:multiLevelType w:val="multilevel"/>
    <w:tmpl w:val="10A01B0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20505BEF"/>
    <w:multiLevelType w:val="singleLevel"/>
    <w:tmpl w:val="3C3ADB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</w:rPr>
    </w:lvl>
  </w:abstractNum>
  <w:abstractNum w:abstractNumId="25" w15:restartNumberingAfterBreak="0">
    <w:nsid w:val="22FF481D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F67C6"/>
    <w:multiLevelType w:val="hybridMultilevel"/>
    <w:tmpl w:val="EE5A97EC"/>
    <w:lvl w:ilvl="0" w:tplc="C7B86E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23FF3"/>
    <w:multiLevelType w:val="hybridMultilevel"/>
    <w:tmpl w:val="112286EC"/>
    <w:lvl w:ilvl="0" w:tplc="400A0017">
      <w:start w:val="1"/>
      <w:numFmt w:val="lowerLetter"/>
      <w:lvlText w:val="%1)"/>
      <w:lvlJc w:val="left"/>
      <w:pPr>
        <w:ind w:left="792" w:hanging="360"/>
      </w:pPr>
    </w:lvl>
    <w:lvl w:ilvl="1" w:tplc="400A0019" w:tentative="1">
      <w:start w:val="1"/>
      <w:numFmt w:val="lowerLetter"/>
      <w:lvlText w:val="%2."/>
      <w:lvlJc w:val="left"/>
      <w:pPr>
        <w:ind w:left="1512" w:hanging="360"/>
      </w:pPr>
    </w:lvl>
    <w:lvl w:ilvl="2" w:tplc="400A001B" w:tentative="1">
      <w:start w:val="1"/>
      <w:numFmt w:val="lowerRoman"/>
      <w:lvlText w:val="%3."/>
      <w:lvlJc w:val="right"/>
      <w:pPr>
        <w:ind w:left="2232" w:hanging="180"/>
      </w:pPr>
    </w:lvl>
    <w:lvl w:ilvl="3" w:tplc="400A000F" w:tentative="1">
      <w:start w:val="1"/>
      <w:numFmt w:val="decimal"/>
      <w:lvlText w:val="%4."/>
      <w:lvlJc w:val="left"/>
      <w:pPr>
        <w:ind w:left="2952" w:hanging="360"/>
      </w:pPr>
    </w:lvl>
    <w:lvl w:ilvl="4" w:tplc="400A0019" w:tentative="1">
      <w:start w:val="1"/>
      <w:numFmt w:val="lowerLetter"/>
      <w:lvlText w:val="%5."/>
      <w:lvlJc w:val="left"/>
      <w:pPr>
        <w:ind w:left="3672" w:hanging="360"/>
      </w:pPr>
    </w:lvl>
    <w:lvl w:ilvl="5" w:tplc="400A001B" w:tentative="1">
      <w:start w:val="1"/>
      <w:numFmt w:val="lowerRoman"/>
      <w:lvlText w:val="%6."/>
      <w:lvlJc w:val="right"/>
      <w:pPr>
        <w:ind w:left="4392" w:hanging="180"/>
      </w:pPr>
    </w:lvl>
    <w:lvl w:ilvl="6" w:tplc="400A000F" w:tentative="1">
      <w:start w:val="1"/>
      <w:numFmt w:val="decimal"/>
      <w:lvlText w:val="%7."/>
      <w:lvlJc w:val="left"/>
      <w:pPr>
        <w:ind w:left="5112" w:hanging="360"/>
      </w:pPr>
    </w:lvl>
    <w:lvl w:ilvl="7" w:tplc="400A0019" w:tentative="1">
      <w:start w:val="1"/>
      <w:numFmt w:val="lowerLetter"/>
      <w:lvlText w:val="%8."/>
      <w:lvlJc w:val="left"/>
      <w:pPr>
        <w:ind w:left="5832" w:hanging="360"/>
      </w:pPr>
    </w:lvl>
    <w:lvl w:ilvl="8" w:tplc="4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0" w15:restartNumberingAfterBreak="0">
    <w:nsid w:val="2CB01F3C"/>
    <w:multiLevelType w:val="hybridMultilevel"/>
    <w:tmpl w:val="A64EB024"/>
    <w:lvl w:ilvl="0" w:tplc="400A0017">
      <w:start w:val="1"/>
      <w:numFmt w:val="lowerLetter"/>
      <w:lvlText w:val="%1)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E594E4FC">
      <w:start w:val="1"/>
      <w:numFmt w:val="lowerLetter"/>
      <w:lvlText w:val="%3)"/>
      <w:lvlJc w:val="left"/>
      <w:pPr>
        <w:ind w:left="2727" w:hanging="180"/>
      </w:pPr>
      <w:rPr>
        <w:b w:val="0"/>
      </w:r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F413E4"/>
    <w:multiLevelType w:val="hybridMultilevel"/>
    <w:tmpl w:val="283C1244"/>
    <w:lvl w:ilvl="0" w:tplc="28D03DCA">
      <w:start w:val="1"/>
      <w:numFmt w:val="lowerLetter"/>
      <w:lvlText w:val="%1)"/>
      <w:lvlJc w:val="left"/>
      <w:pPr>
        <w:ind w:left="2136" w:hanging="360"/>
      </w:pPr>
    </w:lvl>
    <w:lvl w:ilvl="1" w:tplc="E2E289C2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26FCF8CE">
      <w:start w:val="1"/>
      <w:numFmt w:val="decimal"/>
      <w:lvlText w:val="%3."/>
      <w:lvlJc w:val="right"/>
      <w:pPr>
        <w:ind w:left="3576" w:hanging="180"/>
      </w:pPr>
      <w:rPr>
        <w:rFonts w:ascii="Arial" w:eastAsia="Times New Roman" w:hAnsi="Arial"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322275BC"/>
    <w:multiLevelType w:val="multilevel"/>
    <w:tmpl w:val="D740466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33632463"/>
    <w:multiLevelType w:val="multilevel"/>
    <w:tmpl w:val="BABA061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33AF7708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 w15:restartNumberingAfterBreak="0">
    <w:nsid w:val="3A1D19FA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2F6727"/>
    <w:multiLevelType w:val="singleLevel"/>
    <w:tmpl w:val="2632A4D8"/>
    <w:lvl w:ilvl="0">
      <w:start w:val="1"/>
      <w:numFmt w:val="lowerLetter"/>
      <w:lvlText w:val="%1)"/>
      <w:lvlJc w:val="left"/>
      <w:pPr>
        <w:tabs>
          <w:tab w:val="num" w:pos="2126"/>
        </w:tabs>
        <w:ind w:left="2126" w:hanging="567"/>
      </w:pPr>
      <w:rPr>
        <w:rFonts w:hint="default"/>
        <w:b w:val="0"/>
      </w:rPr>
    </w:lvl>
  </w:abstractNum>
  <w:abstractNum w:abstractNumId="39" w15:restartNumberingAfterBreak="0">
    <w:nsid w:val="3DC749D2"/>
    <w:multiLevelType w:val="multilevel"/>
    <w:tmpl w:val="72F453B4"/>
    <w:lvl w:ilvl="0">
      <w:start w:val="1"/>
      <w:numFmt w:val="bullet"/>
      <w:lvlText w:val="●"/>
      <w:lvlJc w:val="left"/>
      <w:pPr>
        <w:ind w:left="7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1D54ECD"/>
    <w:multiLevelType w:val="multilevel"/>
    <w:tmpl w:val="F4748B6E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21725A3"/>
    <w:multiLevelType w:val="multilevel"/>
    <w:tmpl w:val="7F7061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49866C68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C133BE2"/>
    <w:multiLevelType w:val="hybridMultilevel"/>
    <w:tmpl w:val="D5C8DD0E"/>
    <w:lvl w:ilvl="0" w:tplc="04F0D49C">
      <w:start w:val="1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780" w:hanging="360"/>
      </w:pPr>
    </w:lvl>
    <w:lvl w:ilvl="2" w:tplc="400A001B" w:tentative="1">
      <w:start w:val="1"/>
      <w:numFmt w:val="lowerRoman"/>
      <w:lvlText w:val="%3."/>
      <w:lvlJc w:val="right"/>
      <w:pPr>
        <w:ind w:left="1500" w:hanging="180"/>
      </w:pPr>
    </w:lvl>
    <w:lvl w:ilvl="3" w:tplc="400A000F" w:tentative="1">
      <w:start w:val="1"/>
      <w:numFmt w:val="decimal"/>
      <w:lvlText w:val="%4."/>
      <w:lvlJc w:val="left"/>
      <w:pPr>
        <w:ind w:left="2220" w:hanging="360"/>
      </w:pPr>
    </w:lvl>
    <w:lvl w:ilvl="4" w:tplc="400A0019" w:tentative="1">
      <w:start w:val="1"/>
      <w:numFmt w:val="lowerLetter"/>
      <w:lvlText w:val="%5."/>
      <w:lvlJc w:val="left"/>
      <w:pPr>
        <w:ind w:left="2940" w:hanging="360"/>
      </w:pPr>
    </w:lvl>
    <w:lvl w:ilvl="5" w:tplc="400A001B" w:tentative="1">
      <w:start w:val="1"/>
      <w:numFmt w:val="lowerRoman"/>
      <w:lvlText w:val="%6."/>
      <w:lvlJc w:val="right"/>
      <w:pPr>
        <w:ind w:left="3660" w:hanging="180"/>
      </w:pPr>
    </w:lvl>
    <w:lvl w:ilvl="6" w:tplc="400A000F" w:tentative="1">
      <w:start w:val="1"/>
      <w:numFmt w:val="decimal"/>
      <w:lvlText w:val="%7."/>
      <w:lvlJc w:val="left"/>
      <w:pPr>
        <w:ind w:left="4380" w:hanging="360"/>
      </w:pPr>
    </w:lvl>
    <w:lvl w:ilvl="7" w:tplc="400A0019" w:tentative="1">
      <w:start w:val="1"/>
      <w:numFmt w:val="lowerLetter"/>
      <w:lvlText w:val="%8."/>
      <w:lvlJc w:val="left"/>
      <w:pPr>
        <w:ind w:left="5100" w:hanging="360"/>
      </w:pPr>
    </w:lvl>
    <w:lvl w:ilvl="8" w:tplc="400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2D6ED4"/>
    <w:multiLevelType w:val="hybridMultilevel"/>
    <w:tmpl w:val="D19AAD1A"/>
    <w:lvl w:ilvl="0" w:tplc="3F40F6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00E79"/>
    <w:multiLevelType w:val="hybridMultilevel"/>
    <w:tmpl w:val="6A722862"/>
    <w:lvl w:ilvl="0" w:tplc="6BF638B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7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8" w15:restartNumberingAfterBreak="0">
    <w:nsid w:val="50993445"/>
    <w:multiLevelType w:val="multilevel"/>
    <w:tmpl w:val="E0AA9EA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54CA1329"/>
    <w:multiLevelType w:val="hybridMultilevel"/>
    <w:tmpl w:val="973C5A3A"/>
    <w:lvl w:ilvl="0" w:tplc="400A0017">
      <w:start w:val="1"/>
      <w:numFmt w:val="lowerLetter"/>
      <w:lvlText w:val="%1)"/>
      <w:lvlJc w:val="left"/>
      <w:pPr>
        <w:ind w:left="2487" w:hanging="360"/>
      </w:pPr>
    </w:lvl>
    <w:lvl w:ilvl="1" w:tplc="400A0019" w:tentative="1">
      <w:start w:val="1"/>
      <w:numFmt w:val="lowerLetter"/>
      <w:lvlText w:val="%2."/>
      <w:lvlJc w:val="left"/>
      <w:pPr>
        <w:ind w:left="3207" w:hanging="360"/>
      </w:pPr>
    </w:lvl>
    <w:lvl w:ilvl="2" w:tplc="400A001B" w:tentative="1">
      <w:start w:val="1"/>
      <w:numFmt w:val="lowerRoman"/>
      <w:lvlText w:val="%3."/>
      <w:lvlJc w:val="right"/>
      <w:pPr>
        <w:ind w:left="3927" w:hanging="180"/>
      </w:pPr>
    </w:lvl>
    <w:lvl w:ilvl="3" w:tplc="400A000F" w:tentative="1">
      <w:start w:val="1"/>
      <w:numFmt w:val="decimal"/>
      <w:lvlText w:val="%4."/>
      <w:lvlJc w:val="left"/>
      <w:pPr>
        <w:ind w:left="4647" w:hanging="360"/>
      </w:pPr>
    </w:lvl>
    <w:lvl w:ilvl="4" w:tplc="400A0019" w:tentative="1">
      <w:start w:val="1"/>
      <w:numFmt w:val="lowerLetter"/>
      <w:lvlText w:val="%5."/>
      <w:lvlJc w:val="left"/>
      <w:pPr>
        <w:ind w:left="5367" w:hanging="360"/>
      </w:pPr>
    </w:lvl>
    <w:lvl w:ilvl="5" w:tplc="400A001B" w:tentative="1">
      <w:start w:val="1"/>
      <w:numFmt w:val="lowerRoman"/>
      <w:lvlText w:val="%6."/>
      <w:lvlJc w:val="right"/>
      <w:pPr>
        <w:ind w:left="6087" w:hanging="180"/>
      </w:pPr>
    </w:lvl>
    <w:lvl w:ilvl="6" w:tplc="400A000F" w:tentative="1">
      <w:start w:val="1"/>
      <w:numFmt w:val="decimal"/>
      <w:lvlText w:val="%7."/>
      <w:lvlJc w:val="left"/>
      <w:pPr>
        <w:ind w:left="6807" w:hanging="360"/>
      </w:pPr>
    </w:lvl>
    <w:lvl w:ilvl="7" w:tplc="400A0019" w:tentative="1">
      <w:start w:val="1"/>
      <w:numFmt w:val="lowerLetter"/>
      <w:lvlText w:val="%8."/>
      <w:lvlJc w:val="left"/>
      <w:pPr>
        <w:ind w:left="7527" w:hanging="360"/>
      </w:pPr>
    </w:lvl>
    <w:lvl w:ilvl="8" w:tplc="40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0" w15:restartNumberingAfterBreak="0">
    <w:nsid w:val="571E58FE"/>
    <w:multiLevelType w:val="hybridMultilevel"/>
    <w:tmpl w:val="A6D4A47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2" w15:restartNumberingAfterBreak="0">
    <w:nsid w:val="59E577C0"/>
    <w:multiLevelType w:val="hybridMultilevel"/>
    <w:tmpl w:val="19BED6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102BAF"/>
    <w:multiLevelType w:val="multilevel"/>
    <w:tmpl w:val="5D145C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5CEA56A7"/>
    <w:multiLevelType w:val="hybridMultilevel"/>
    <w:tmpl w:val="9FC27F0C"/>
    <w:lvl w:ilvl="0" w:tplc="A62EB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E4C55FD"/>
    <w:multiLevelType w:val="hybridMultilevel"/>
    <w:tmpl w:val="51325D64"/>
    <w:lvl w:ilvl="0" w:tplc="570CEB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40666"/>
    <w:multiLevelType w:val="hybridMultilevel"/>
    <w:tmpl w:val="174060EC"/>
    <w:lvl w:ilvl="0" w:tplc="570CEB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356090"/>
    <w:multiLevelType w:val="hybridMultilevel"/>
    <w:tmpl w:val="F0907020"/>
    <w:lvl w:ilvl="0" w:tplc="2ACE9C3A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9" w:hanging="360"/>
      </w:pPr>
    </w:lvl>
    <w:lvl w:ilvl="2" w:tplc="400A001B" w:tentative="1">
      <w:start w:val="1"/>
      <w:numFmt w:val="lowerRoman"/>
      <w:lvlText w:val="%3."/>
      <w:lvlJc w:val="right"/>
      <w:pPr>
        <w:ind w:left="3219" w:hanging="180"/>
      </w:pPr>
    </w:lvl>
    <w:lvl w:ilvl="3" w:tplc="400A000F" w:tentative="1">
      <w:start w:val="1"/>
      <w:numFmt w:val="decimal"/>
      <w:lvlText w:val="%4."/>
      <w:lvlJc w:val="left"/>
      <w:pPr>
        <w:ind w:left="3939" w:hanging="360"/>
      </w:pPr>
    </w:lvl>
    <w:lvl w:ilvl="4" w:tplc="400A0019" w:tentative="1">
      <w:start w:val="1"/>
      <w:numFmt w:val="lowerLetter"/>
      <w:lvlText w:val="%5."/>
      <w:lvlJc w:val="left"/>
      <w:pPr>
        <w:ind w:left="4659" w:hanging="360"/>
      </w:pPr>
    </w:lvl>
    <w:lvl w:ilvl="5" w:tplc="400A001B" w:tentative="1">
      <w:start w:val="1"/>
      <w:numFmt w:val="lowerRoman"/>
      <w:lvlText w:val="%6."/>
      <w:lvlJc w:val="right"/>
      <w:pPr>
        <w:ind w:left="5379" w:hanging="180"/>
      </w:pPr>
    </w:lvl>
    <w:lvl w:ilvl="6" w:tplc="400A000F" w:tentative="1">
      <w:start w:val="1"/>
      <w:numFmt w:val="decimal"/>
      <w:lvlText w:val="%7."/>
      <w:lvlJc w:val="left"/>
      <w:pPr>
        <w:ind w:left="6099" w:hanging="360"/>
      </w:pPr>
    </w:lvl>
    <w:lvl w:ilvl="7" w:tplc="400A0019" w:tentative="1">
      <w:start w:val="1"/>
      <w:numFmt w:val="lowerLetter"/>
      <w:lvlText w:val="%8."/>
      <w:lvlJc w:val="left"/>
      <w:pPr>
        <w:ind w:left="6819" w:hanging="360"/>
      </w:pPr>
    </w:lvl>
    <w:lvl w:ilvl="8" w:tplc="40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1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69314BB3"/>
    <w:multiLevelType w:val="hybridMultilevel"/>
    <w:tmpl w:val="D32025D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3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EF0490"/>
    <w:multiLevelType w:val="multilevel"/>
    <w:tmpl w:val="68388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6" w15:restartNumberingAfterBreak="0">
    <w:nsid w:val="6F560E40"/>
    <w:multiLevelType w:val="hybridMultilevel"/>
    <w:tmpl w:val="DB84EFE0"/>
    <w:lvl w:ilvl="0" w:tplc="00062316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400A0003" w:tentative="1">
      <w:start w:val="1"/>
      <w:numFmt w:val="lowerLetter"/>
      <w:lvlText w:val="%2."/>
      <w:lvlJc w:val="left"/>
      <w:pPr>
        <w:ind w:left="2574" w:hanging="360"/>
      </w:pPr>
    </w:lvl>
    <w:lvl w:ilvl="2" w:tplc="400A0005" w:tentative="1">
      <w:start w:val="1"/>
      <w:numFmt w:val="lowerRoman"/>
      <w:lvlText w:val="%3."/>
      <w:lvlJc w:val="right"/>
      <w:pPr>
        <w:ind w:left="3294" w:hanging="180"/>
      </w:pPr>
    </w:lvl>
    <w:lvl w:ilvl="3" w:tplc="400A0001" w:tentative="1">
      <w:start w:val="1"/>
      <w:numFmt w:val="decimal"/>
      <w:lvlText w:val="%4."/>
      <w:lvlJc w:val="left"/>
      <w:pPr>
        <w:ind w:left="4014" w:hanging="360"/>
      </w:pPr>
    </w:lvl>
    <w:lvl w:ilvl="4" w:tplc="400A0003" w:tentative="1">
      <w:start w:val="1"/>
      <w:numFmt w:val="lowerLetter"/>
      <w:lvlText w:val="%5."/>
      <w:lvlJc w:val="left"/>
      <w:pPr>
        <w:ind w:left="4734" w:hanging="360"/>
      </w:pPr>
    </w:lvl>
    <w:lvl w:ilvl="5" w:tplc="400A0005" w:tentative="1">
      <w:start w:val="1"/>
      <w:numFmt w:val="lowerRoman"/>
      <w:lvlText w:val="%6."/>
      <w:lvlJc w:val="right"/>
      <w:pPr>
        <w:ind w:left="5454" w:hanging="180"/>
      </w:pPr>
    </w:lvl>
    <w:lvl w:ilvl="6" w:tplc="400A0001" w:tentative="1">
      <w:start w:val="1"/>
      <w:numFmt w:val="decimal"/>
      <w:lvlText w:val="%7."/>
      <w:lvlJc w:val="left"/>
      <w:pPr>
        <w:ind w:left="6174" w:hanging="360"/>
      </w:pPr>
    </w:lvl>
    <w:lvl w:ilvl="7" w:tplc="400A0003" w:tentative="1">
      <w:start w:val="1"/>
      <w:numFmt w:val="lowerLetter"/>
      <w:lvlText w:val="%8."/>
      <w:lvlJc w:val="left"/>
      <w:pPr>
        <w:ind w:left="6894" w:hanging="360"/>
      </w:pPr>
    </w:lvl>
    <w:lvl w:ilvl="8" w:tplc="400A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6FAC5C3B"/>
    <w:multiLevelType w:val="multilevel"/>
    <w:tmpl w:val="D5B2BA3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14F3A63"/>
    <w:multiLevelType w:val="hybridMultilevel"/>
    <w:tmpl w:val="55E82B9C"/>
    <w:lvl w:ilvl="0" w:tplc="400A0017">
      <w:start w:val="1"/>
      <w:numFmt w:val="lowerLetter"/>
      <w:lvlText w:val="%1)"/>
      <w:lvlJc w:val="left"/>
      <w:pPr>
        <w:ind w:left="1636" w:hanging="360"/>
      </w:p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9" w15:restartNumberingAfterBreak="0">
    <w:nsid w:val="72D36799"/>
    <w:multiLevelType w:val="hybridMultilevel"/>
    <w:tmpl w:val="C8840BD4"/>
    <w:lvl w:ilvl="0" w:tplc="B614CBF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73161E9"/>
    <w:multiLevelType w:val="multilevel"/>
    <w:tmpl w:val="FF68E4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1" w15:restartNumberingAfterBreak="0">
    <w:nsid w:val="7D2553E4"/>
    <w:multiLevelType w:val="hybridMultilevel"/>
    <w:tmpl w:val="F0907020"/>
    <w:lvl w:ilvl="0" w:tplc="2ACE9C3A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9" w:hanging="360"/>
      </w:pPr>
    </w:lvl>
    <w:lvl w:ilvl="2" w:tplc="400A001B" w:tentative="1">
      <w:start w:val="1"/>
      <w:numFmt w:val="lowerRoman"/>
      <w:lvlText w:val="%3."/>
      <w:lvlJc w:val="right"/>
      <w:pPr>
        <w:ind w:left="3219" w:hanging="180"/>
      </w:pPr>
    </w:lvl>
    <w:lvl w:ilvl="3" w:tplc="400A000F" w:tentative="1">
      <w:start w:val="1"/>
      <w:numFmt w:val="decimal"/>
      <w:lvlText w:val="%4."/>
      <w:lvlJc w:val="left"/>
      <w:pPr>
        <w:ind w:left="3939" w:hanging="360"/>
      </w:pPr>
    </w:lvl>
    <w:lvl w:ilvl="4" w:tplc="400A0019" w:tentative="1">
      <w:start w:val="1"/>
      <w:numFmt w:val="lowerLetter"/>
      <w:lvlText w:val="%5."/>
      <w:lvlJc w:val="left"/>
      <w:pPr>
        <w:ind w:left="4659" w:hanging="360"/>
      </w:pPr>
    </w:lvl>
    <w:lvl w:ilvl="5" w:tplc="400A001B" w:tentative="1">
      <w:start w:val="1"/>
      <w:numFmt w:val="lowerRoman"/>
      <w:lvlText w:val="%6."/>
      <w:lvlJc w:val="right"/>
      <w:pPr>
        <w:ind w:left="5379" w:hanging="180"/>
      </w:pPr>
    </w:lvl>
    <w:lvl w:ilvl="6" w:tplc="400A000F" w:tentative="1">
      <w:start w:val="1"/>
      <w:numFmt w:val="decimal"/>
      <w:lvlText w:val="%7."/>
      <w:lvlJc w:val="left"/>
      <w:pPr>
        <w:ind w:left="6099" w:hanging="360"/>
      </w:pPr>
    </w:lvl>
    <w:lvl w:ilvl="7" w:tplc="400A0019" w:tentative="1">
      <w:start w:val="1"/>
      <w:numFmt w:val="lowerLetter"/>
      <w:lvlText w:val="%8."/>
      <w:lvlJc w:val="left"/>
      <w:pPr>
        <w:ind w:left="6819" w:hanging="360"/>
      </w:pPr>
    </w:lvl>
    <w:lvl w:ilvl="8" w:tplc="40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2" w15:restartNumberingAfterBreak="0">
    <w:nsid w:val="7D562B3E"/>
    <w:multiLevelType w:val="hybridMultilevel"/>
    <w:tmpl w:val="112286EC"/>
    <w:lvl w:ilvl="0" w:tplc="400A0017">
      <w:start w:val="1"/>
      <w:numFmt w:val="lowerLetter"/>
      <w:lvlText w:val="%1)"/>
      <w:lvlJc w:val="left"/>
      <w:pPr>
        <w:ind w:left="792" w:hanging="360"/>
      </w:pPr>
    </w:lvl>
    <w:lvl w:ilvl="1" w:tplc="400A0019" w:tentative="1">
      <w:start w:val="1"/>
      <w:numFmt w:val="lowerLetter"/>
      <w:lvlText w:val="%2."/>
      <w:lvlJc w:val="left"/>
      <w:pPr>
        <w:ind w:left="1512" w:hanging="360"/>
      </w:pPr>
    </w:lvl>
    <w:lvl w:ilvl="2" w:tplc="400A001B" w:tentative="1">
      <w:start w:val="1"/>
      <w:numFmt w:val="lowerRoman"/>
      <w:lvlText w:val="%3."/>
      <w:lvlJc w:val="right"/>
      <w:pPr>
        <w:ind w:left="2232" w:hanging="180"/>
      </w:pPr>
    </w:lvl>
    <w:lvl w:ilvl="3" w:tplc="400A000F" w:tentative="1">
      <w:start w:val="1"/>
      <w:numFmt w:val="decimal"/>
      <w:lvlText w:val="%4."/>
      <w:lvlJc w:val="left"/>
      <w:pPr>
        <w:ind w:left="2952" w:hanging="360"/>
      </w:pPr>
    </w:lvl>
    <w:lvl w:ilvl="4" w:tplc="400A0019" w:tentative="1">
      <w:start w:val="1"/>
      <w:numFmt w:val="lowerLetter"/>
      <w:lvlText w:val="%5."/>
      <w:lvlJc w:val="left"/>
      <w:pPr>
        <w:ind w:left="3672" w:hanging="360"/>
      </w:pPr>
    </w:lvl>
    <w:lvl w:ilvl="5" w:tplc="400A001B" w:tentative="1">
      <w:start w:val="1"/>
      <w:numFmt w:val="lowerRoman"/>
      <w:lvlText w:val="%6."/>
      <w:lvlJc w:val="right"/>
      <w:pPr>
        <w:ind w:left="4392" w:hanging="180"/>
      </w:pPr>
    </w:lvl>
    <w:lvl w:ilvl="6" w:tplc="400A000F" w:tentative="1">
      <w:start w:val="1"/>
      <w:numFmt w:val="decimal"/>
      <w:lvlText w:val="%7."/>
      <w:lvlJc w:val="left"/>
      <w:pPr>
        <w:ind w:left="5112" w:hanging="360"/>
      </w:pPr>
    </w:lvl>
    <w:lvl w:ilvl="7" w:tplc="400A0019" w:tentative="1">
      <w:start w:val="1"/>
      <w:numFmt w:val="lowerLetter"/>
      <w:lvlText w:val="%8."/>
      <w:lvlJc w:val="left"/>
      <w:pPr>
        <w:ind w:left="5832" w:hanging="360"/>
      </w:pPr>
    </w:lvl>
    <w:lvl w:ilvl="8" w:tplc="4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73737517">
    <w:abstractNumId w:val="13"/>
  </w:num>
  <w:num w:numId="2" w16cid:durableId="868951190">
    <w:abstractNumId w:val="36"/>
  </w:num>
  <w:num w:numId="3" w16cid:durableId="625622222">
    <w:abstractNumId w:val="56"/>
  </w:num>
  <w:num w:numId="4" w16cid:durableId="1483085500">
    <w:abstractNumId w:val="51"/>
  </w:num>
  <w:num w:numId="5" w16cid:durableId="266887159">
    <w:abstractNumId w:val="12"/>
  </w:num>
  <w:num w:numId="6" w16cid:durableId="1413044875">
    <w:abstractNumId w:val="69"/>
  </w:num>
  <w:num w:numId="7" w16cid:durableId="461845159">
    <w:abstractNumId w:val="47"/>
  </w:num>
  <w:num w:numId="8" w16cid:durableId="1201821581">
    <w:abstractNumId w:val="46"/>
  </w:num>
  <w:num w:numId="9" w16cid:durableId="2115591525">
    <w:abstractNumId w:val="11"/>
  </w:num>
  <w:num w:numId="10" w16cid:durableId="101995747">
    <w:abstractNumId w:val="63"/>
  </w:num>
  <w:num w:numId="11" w16cid:durableId="872885623">
    <w:abstractNumId w:val="41"/>
  </w:num>
  <w:num w:numId="12" w16cid:durableId="67657060">
    <w:abstractNumId w:val="4"/>
  </w:num>
  <w:num w:numId="13" w16cid:durableId="279798534">
    <w:abstractNumId w:val="42"/>
  </w:num>
  <w:num w:numId="14" w16cid:durableId="1904871782">
    <w:abstractNumId w:val="24"/>
  </w:num>
  <w:num w:numId="15" w16cid:durableId="1016730977">
    <w:abstractNumId w:val="52"/>
  </w:num>
  <w:num w:numId="16" w16cid:durableId="718480242">
    <w:abstractNumId w:val="71"/>
  </w:num>
  <w:num w:numId="17" w16cid:durableId="958487418">
    <w:abstractNumId w:val="66"/>
  </w:num>
  <w:num w:numId="18" w16cid:durableId="1032461072">
    <w:abstractNumId w:val="32"/>
  </w:num>
  <w:num w:numId="19" w16cid:durableId="1834879663">
    <w:abstractNumId w:val="25"/>
  </w:num>
  <w:num w:numId="20" w16cid:durableId="1006636412">
    <w:abstractNumId w:val="10"/>
  </w:num>
  <w:num w:numId="21" w16cid:durableId="170797654">
    <w:abstractNumId w:val="21"/>
  </w:num>
  <w:num w:numId="22" w16cid:durableId="621113462">
    <w:abstractNumId w:val="37"/>
  </w:num>
  <w:num w:numId="23" w16cid:durableId="1462924270">
    <w:abstractNumId w:val="15"/>
  </w:num>
  <w:num w:numId="24" w16cid:durableId="1600992490">
    <w:abstractNumId w:val="26"/>
  </w:num>
  <w:num w:numId="25" w16cid:durableId="1090085920">
    <w:abstractNumId w:val="7"/>
  </w:num>
  <w:num w:numId="26" w16cid:durableId="842206562">
    <w:abstractNumId w:val="1"/>
  </w:num>
  <w:num w:numId="27" w16cid:durableId="1787384123">
    <w:abstractNumId w:val="54"/>
  </w:num>
  <w:num w:numId="28" w16cid:durableId="1865508793">
    <w:abstractNumId w:val="61"/>
  </w:num>
  <w:num w:numId="29" w16cid:durableId="1274828921">
    <w:abstractNumId w:val="50"/>
  </w:num>
  <w:num w:numId="30" w16cid:durableId="606161479">
    <w:abstractNumId w:val="60"/>
  </w:num>
  <w:num w:numId="31" w16cid:durableId="1120566916">
    <w:abstractNumId w:val="35"/>
  </w:num>
  <w:num w:numId="32" w16cid:durableId="39134518">
    <w:abstractNumId w:val="9"/>
  </w:num>
  <w:num w:numId="33" w16cid:durableId="1114592025">
    <w:abstractNumId w:val="27"/>
  </w:num>
  <w:num w:numId="34" w16cid:durableId="480075201">
    <w:abstractNumId w:val="55"/>
  </w:num>
  <w:num w:numId="35" w16cid:durableId="633172791">
    <w:abstractNumId w:val="53"/>
  </w:num>
  <w:num w:numId="36" w16cid:durableId="1121456727">
    <w:abstractNumId w:val="0"/>
  </w:num>
  <w:num w:numId="37" w16cid:durableId="1495293711">
    <w:abstractNumId w:val="44"/>
  </w:num>
  <w:num w:numId="38" w16cid:durableId="1764253715">
    <w:abstractNumId w:val="14"/>
  </w:num>
  <w:num w:numId="39" w16cid:durableId="1948151706">
    <w:abstractNumId w:val="64"/>
  </w:num>
  <w:num w:numId="40" w16cid:durableId="184682775">
    <w:abstractNumId w:val="17"/>
  </w:num>
  <w:num w:numId="41" w16cid:durableId="1464075737">
    <w:abstractNumId w:val="8"/>
  </w:num>
  <w:num w:numId="42" w16cid:durableId="1708604054">
    <w:abstractNumId w:val="2"/>
  </w:num>
  <w:num w:numId="43" w16cid:durableId="101531166">
    <w:abstractNumId w:val="30"/>
  </w:num>
  <w:num w:numId="44" w16cid:durableId="1159544196">
    <w:abstractNumId w:val="22"/>
  </w:num>
  <w:num w:numId="45" w16cid:durableId="536503441">
    <w:abstractNumId w:val="45"/>
  </w:num>
  <w:num w:numId="46" w16cid:durableId="1665746152">
    <w:abstractNumId w:val="38"/>
  </w:num>
  <w:num w:numId="47" w16cid:durableId="1954939010">
    <w:abstractNumId w:val="5"/>
  </w:num>
  <w:num w:numId="48" w16cid:durableId="139732134">
    <w:abstractNumId w:val="62"/>
  </w:num>
  <w:num w:numId="49" w16cid:durableId="1326402223">
    <w:abstractNumId w:val="31"/>
  </w:num>
  <w:num w:numId="50" w16cid:durableId="1428113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2818400">
    <w:abstractNumId w:val="43"/>
  </w:num>
  <w:num w:numId="52" w16cid:durableId="1567955546">
    <w:abstractNumId w:val="33"/>
  </w:num>
  <w:num w:numId="53" w16cid:durableId="999236793">
    <w:abstractNumId w:val="40"/>
  </w:num>
  <w:num w:numId="54" w16cid:durableId="522480383">
    <w:abstractNumId w:val="67"/>
  </w:num>
  <w:num w:numId="55" w16cid:durableId="1606963604">
    <w:abstractNumId w:val="57"/>
  </w:num>
  <w:num w:numId="56" w16cid:durableId="1140072944">
    <w:abstractNumId w:val="29"/>
  </w:num>
  <w:num w:numId="57" w16cid:durableId="752778283">
    <w:abstractNumId w:val="28"/>
  </w:num>
  <w:num w:numId="58" w16cid:durableId="1931111692">
    <w:abstractNumId w:val="72"/>
  </w:num>
  <w:num w:numId="59" w16cid:durableId="503322170">
    <w:abstractNumId w:val="49"/>
  </w:num>
  <w:num w:numId="60" w16cid:durableId="1024013726">
    <w:abstractNumId w:val="68"/>
  </w:num>
  <w:num w:numId="61" w16cid:durableId="292951411">
    <w:abstractNumId w:val="73"/>
  </w:num>
  <w:num w:numId="62" w16cid:durableId="79253889">
    <w:abstractNumId w:val="18"/>
  </w:num>
  <w:num w:numId="63" w16cid:durableId="591087792">
    <w:abstractNumId w:val="48"/>
  </w:num>
  <w:num w:numId="64" w16cid:durableId="15511113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66721953">
    <w:abstractNumId w:val="70"/>
  </w:num>
  <w:num w:numId="66" w16cid:durableId="21247922">
    <w:abstractNumId w:val="23"/>
  </w:num>
  <w:num w:numId="67" w16cid:durableId="324478767">
    <w:abstractNumId w:val="34"/>
  </w:num>
  <w:num w:numId="68" w16cid:durableId="933585761">
    <w:abstractNumId w:val="65"/>
  </w:num>
  <w:num w:numId="69" w16cid:durableId="2115592851">
    <w:abstractNumId w:val="3"/>
  </w:num>
  <w:num w:numId="70" w16cid:durableId="1432966593">
    <w:abstractNumId w:val="19"/>
  </w:num>
  <w:num w:numId="71" w16cid:durableId="1803617780">
    <w:abstractNumId w:val="16"/>
  </w:num>
  <w:num w:numId="72" w16cid:durableId="195120564">
    <w:abstractNumId w:val="20"/>
  </w:num>
  <w:num w:numId="73" w16cid:durableId="328946498">
    <w:abstractNumId w:val="59"/>
  </w:num>
  <w:num w:numId="74" w16cid:durableId="2066754640">
    <w:abstractNumId w:val="58"/>
  </w:num>
  <w:num w:numId="75" w16cid:durableId="8236225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79"/>
    <w:rsid w:val="0015047B"/>
    <w:rsid w:val="005061C5"/>
    <w:rsid w:val="00737B06"/>
    <w:rsid w:val="009C78CE"/>
    <w:rsid w:val="00AF0CFE"/>
    <w:rsid w:val="00D02C79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C037"/>
  <w15:chartTrackingRefBased/>
  <w15:docId w15:val="{7C9D3555-370F-473B-91D8-EC067288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79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02C7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D02C7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D02C7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02C79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D02C7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02C7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D02C7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C79"/>
    <w:rPr>
      <w:rFonts w:ascii="Tahoma" w:eastAsia="Times New Roman" w:hAnsi="Tahoma" w:cs="Times New Roman"/>
      <w:b/>
      <w:caps/>
      <w:kern w:val="0"/>
      <w:u w:val="single"/>
      <w:lang w:val="es-MX" w:eastAsia="x-none"/>
      <w14:ligatures w14:val="none"/>
    </w:rPr>
  </w:style>
  <w:style w:type="character" w:customStyle="1" w:styleId="Ttulo2Car">
    <w:name w:val="Título 2 Car"/>
    <w:basedOn w:val="Fuentedeprrafopredeter"/>
    <w:link w:val="Ttulo2"/>
    <w:rsid w:val="00D02C79"/>
    <w:rPr>
      <w:rFonts w:ascii="Times New Roman" w:eastAsia="Times New Roman" w:hAnsi="Times New Roman" w:cs="Times New Roman"/>
      <w:b/>
      <w:kern w:val="0"/>
      <w:szCs w:val="20"/>
      <w:u w:val="single"/>
      <w:lang w:val="es-MX" w:eastAsia="x-none"/>
      <w14:ligatures w14:val="none"/>
    </w:rPr>
  </w:style>
  <w:style w:type="character" w:customStyle="1" w:styleId="Ttulo3Car">
    <w:name w:val="Título 3 Car"/>
    <w:basedOn w:val="Fuentedeprrafopredeter"/>
    <w:link w:val="Ttulo3"/>
    <w:rsid w:val="00D02C79"/>
    <w:rPr>
      <w:rFonts w:ascii="Tahoma" w:eastAsia="Times New Roman" w:hAnsi="Tahoma" w:cs="Times New Roman"/>
      <w:kern w:val="0"/>
      <w:szCs w:val="20"/>
      <w:u w:val="single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D02C79"/>
    <w:rPr>
      <w:rFonts w:ascii="Verdana" w:eastAsia="Times New Roman" w:hAnsi="Verdana" w:cs="Times New Roman"/>
      <w:bCs/>
      <w:iCs/>
      <w:kern w:val="0"/>
      <w:sz w:val="16"/>
      <w:lang w:val="x-none" w:eastAsia="x-none"/>
      <w14:ligatures w14:val="none"/>
    </w:rPr>
  </w:style>
  <w:style w:type="character" w:customStyle="1" w:styleId="Ttulo5Car">
    <w:name w:val="Título 5 Car"/>
    <w:basedOn w:val="Fuentedeprrafopredeter"/>
    <w:link w:val="Ttulo5"/>
    <w:rsid w:val="00D02C79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D02C79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9Car">
    <w:name w:val="Título 9 Car"/>
    <w:basedOn w:val="Fuentedeprrafopredeter"/>
    <w:link w:val="Ttulo9"/>
    <w:rsid w:val="00D02C79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02C7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02C79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D02C7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02C7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02C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C79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02C7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C79"/>
    <w:rPr>
      <w:rFonts w:ascii="Verdana" w:eastAsia="Times New Roman" w:hAnsi="Verdana" w:cs="Times New Roman"/>
      <w:kern w:val="0"/>
      <w:sz w:val="16"/>
      <w:szCs w:val="16"/>
      <w:lang w:val="x-none" w:eastAsia="x-none"/>
      <w14:ligatures w14:val="none"/>
    </w:rPr>
  </w:style>
  <w:style w:type="paragraph" w:styleId="Textoindependiente">
    <w:name w:val="Body Text"/>
    <w:basedOn w:val="Normal"/>
    <w:link w:val="TextoindependienteCar"/>
    <w:rsid w:val="00D02C7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02C79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List Paragraph (numbered (a)),Bullet Styles para,Numbered Para 1,Dot pt,No Spacing1,List Paragraph Char Char Char,Indicator Text,Bullet Points,MAIN CONTENT,List Paragraph12,F5 List Paragraph,OBC Bullet,List Paragraph11,Normal numbered"/>
    <w:basedOn w:val="Normal"/>
    <w:link w:val="PrrafodelistaCar"/>
    <w:uiPriority w:val="34"/>
    <w:qFormat/>
    <w:rsid w:val="00D02C79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02C79"/>
  </w:style>
  <w:style w:type="table" w:styleId="Tablaconcuadrcula">
    <w:name w:val="Table Grid"/>
    <w:basedOn w:val="Tablanormal"/>
    <w:uiPriority w:val="39"/>
    <w:rsid w:val="00D02C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02C7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D02C79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rsid w:val="00D02C79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C79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C79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02C79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02C79"/>
    <w:rPr>
      <w:rFonts w:ascii="Tms Rmn" w:eastAsia="Times New Roman" w:hAnsi="Tms Rmn" w:cs="Times New Roman"/>
      <w:kern w:val="0"/>
      <w:sz w:val="20"/>
      <w:szCs w:val="20"/>
      <w:lang w:val="x-none" w:eastAsia="es-BO"/>
      <w14:ligatures w14:val="none"/>
    </w:rPr>
  </w:style>
  <w:style w:type="paragraph" w:customStyle="1" w:styleId="Normal2">
    <w:name w:val="Normal 2"/>
    <w:basedOn w:val="Normal"/>
    <w:rsid w:val="00D02C7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D02C7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C79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C79"/>
    <w:rPr>
      <w:rFonts w:ascii="Verdana" w:eastAsia="Times New Roman" w:hAnsi="Verdana" w:cs="Times New Roman"/>
      <w:b/>
      <w:bCs/>
      <w:kern w:val="0"/>
      <w:sz w:val="16"/>
      <w:szCs w:val="16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02C7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02C7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D02C7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D02C7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  <w14:ligatures w14:val="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02C7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02C79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aliases w:val="List Paragraph (numbered (a)) Car,Bullet Styles para Car,Numbered Para 1 Car,Dot pt Car,No Spacing1 Car,List Paragraph Char Char Char Car,Indicator Text Car,Bullet Points Car,MAIN CONTENT Car,List Paragraph12 Car,OBC Bullet Car"/>
    <w:link w:val="Prrafodelista"/>
    <w:uiPriority w:val="34"/>
    <w:qFormat/>
    <w:locked/>
    <w:rsid w:val="00D02C7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PuestoCar">
    <w:name w:val="Puesto Car"/>
    <w:rsid w:val="00D02C79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D02C79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D02C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02C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D02C7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D02C79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D02C79"/>
    <w:pPr>
      <w:numPr>
        <w:numId w:val="62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D02C79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Mairana Perez</dc:creator>
  <cp:keywords/>
  <dc:description/>
  <cp:lastModifiedBy>Leonarda Mairana Perez</cp:lastModifiedBy>
  <cp:revision>4</cp:revision>
  <dcterms:created xsi:type="dcterms:W3CDTF">2024-04-12T19:56:00Z</dcterms:created>
  <dcterms:modified xsi:type="dcterms:W3CDTF">2024-04-16T16:00:00Z</dcterms:modified>
</cp:coreProperties>
</file>