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36" w:rsidRPr="00D011A8" w:rsidRDefault="00B85F36" w:rsidP="00B85F36">
      <w:pPr>
        <w:pStyle w:val="Ttulo"/>
        <w:spacing w:before="0" w:after="0"/>
        <w:rPr>
          <w:rFonts w:ascii="Verdana" w:hAnsi="Verdana"/>
          <w:sz w:val="18"/>
          <w:szCs w:val="18"/>
          <w:lang w:val="es-BO"/>
        </w:rPr>
      </w:pPr>
      <w:bookmarkStart w:id="0" w:name="_Toc61867859"/>
      <w:r w:rsidRPr="00D011A8">
        <w:rPr>
          <w:rFonts w:ascii="Verdana" w:hAnsi="Verdana"/>
          <w:sz w:val="18"/>
          <w:szCs w:val="18"/>
          <w:lang w:val="es-BO"/>
        </w:rPr>
        <w:t>CONVOCATORIA Y DATOS GENERALES DEL PR</w:t>
      </w:r>
      <w:bookmarkStart w:id="1" w:name="_GoBack"/>
      <w:bookmarkEnd w:id="1"/>
      <w:r w:rsidRPr="00D011A8">
        <w:rPr>
          <w:rFonts w:ascii="Verdana" w:hAnsi="Verdana"/>
          <w:sz w:val="18"/>
          <w:szCs w:val="18"/>
          <w:lang w:val="es-BO"/>
        </w:rPr>
        <w:t>OCESO DE CONTRATACIÓN</w:t>
      </w:r>
      <w:bookmarkEnd w:id="0"/>
    </w:p>
    <w:p w:rsidR="00B85F36" w:rsidRPr="00D011A8" w:rsidRDefault="00B85F36" w:rsidP="00B85F36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85F36" w:rsidRPr="00D011A8" w:rsidTr="00573919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85F36" w:rsidRPr="00D011A8" w:rsidRDefault="00B85F36" w:rsidP="00573919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</w:rPr>
            </w:pPr>
            <w:r w:rsidRPr="00D011A8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B85F36" w:rsidRPr="00D011A8" w:rsidTr="0057391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B85F36" w:rsidRPr="00D011A8" w:rsidTr="00573919">
        <w:trPr>
          <w:trHeight w:val="112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 w:rsidRPr="00B64B16">
              <w:rPr>
                <w:rFonts w:ascii="Arial" w:hAnsi="Arial" w:cs="Arial"/>
                <w:sz w:val="16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</w:tr>
      <w:tr w:rsidR="00B85F36" w:rsidRPr="00D011A8" w:rsidTr="0057391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  <w:r w:rsidRPr="00452871">
              <w:rPr>
                <w:rFonts w:ascii="Arial" w:hAnsi="Arial" w:cs="Arial"/>
                <w:sz w:val="16"/>
              </w:rPr>
              <w:t>ENDE-ANPE-2021-1</w:t>
            </w: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306"/>
        <w:gridCol w:w="306"/>
        <w:gridCol w:w="280"/>
        <w:gridCol w:w="305"/>
        <w:gridCol w:w="305"/>
        <w:gridCol w:w="305"/>
        <w:gridCol w:w="305"/>
        <w:gridCol w:w="276"/>
        <w:gridCol w:w="305"/>
        <w:gridCol w:w="305"/>
        <w:gridCol w:w="337"/>
        <w:gridCol w:w="264"/>
        <w:gridCol w:w="264"/>
        <w:gridCol w:w="264"/>
        <w:gridCol w:w="264"/>
        <w:gridCol w:w="264"/>
        <w:gridCol w:w="264"/>
        <w:gridCol w:w="273"/>
        <w:gridCol w:w="305"/>
        <w:gridCol w:w="273"/>
        <w:gridCol w:w="305"/>
        <w:gridCol w:w="264"/>
        <w:gridCol w:w="810"/>
        <w:gridCol w:w="738"/>
        <w:gridCol w:w="264"/>
      </w:tblGrid>
      <w:tr w:rsidR="00B85F36" w:rsidRPr="00D011A8" w:rsidTr="00573919">
        <w:trPr>
          <w:jc w:val="center"/>
        </w:trPr>
        <w:tc>
          <w:tcPr>
            <w:tcW w:w="229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2021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358"/>
        <w:gridCol w:w="304"/>
        <w:gridCol w:w="305"/>
        <w:gridCol w:w="298"/>
        <w:gridCol w:w="301"/>
        <w:gridCol w:w="300"/>
        <w:gridCol w:w="303"/>
        <w:gridCol w:w="301"/>
        <w:gridCol w:w="301"/>
        <w:gridCol w:w="301"/>
        <w:gridCol w:w="299"/>
        <w:gridCol w:w="299"/>
        <w:gridCol w:w="298"/>
        <w:gridCol w:w="299"/>
        <w:gridCol w:w="299"/>
        <w:gridCol w:w="299"/>
        <w:gridCol w:w="299"/>
        <w:gridCol w:w="298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42"/>
      </w:tblGrid>
      <w:tr w:rsidR="00B85F36" w:rsidRPr="00D011A8" w:rsidTr="0057391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</w:tr>
      <w:tr w:rsidR="00B85F36" w:rsidRPr="00D011A8" w:rsidTr="00573919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tabs>
                <w:tab w:val="left" w:pos="1634"/>
              </w:tabs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SERVICIO DE CONSULTORIA INDIVIDUAL DE LINEA PROYECTO HIDROELECTRICO MIGUILLAS 2021-12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D011A8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  <w:r w:rsidRPr="00D011A8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  <w:r w:rsidRPr="00D011A8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  <w:r w:rsidRPr="00D011A8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Por el total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8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20"/>
              <w:gridCol w:w="1200"/>
              <w:gridCol w:w="1200"/>
              <w:gridCol w:w="1200"/>
            </w:tblGrid>
            <w:tr w:rsidR="00B85F36" w:rsidRPr="00334CD9" w:rsidTr="00573919">
              <w:trPr>
                <w:trHeight w:val="133"/>
              </w:trPr>
              <w:tc>
                <w:tcPr>
                  <w:tcW w:w="4620" w:type="dxa"/>
                  <w:shd w:val="clear" w:color="000000" w:fill="B8CCE4"/>
                  <w:vAlign w:val="center"/>
                </w:tcPr>
                <w:p w:rsidR="00B85F36" w:rsidRPr="00334CD9" w:rsidRDefault="00B85F36" w:rsidP="0057391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34CD9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CARGO</w:t>
                  </w:r>
                </w:p>
              </w:tc>
              <w:tc>
                <w:tcPr>
                  <w:tcW w:w="1200" w:type="dxa"/>
                  <w:shd w:val="clear" w:color="000000" w:fill="B8CCE4"/>
                  <w:vAlign w:val="center"/>
                </w:tcPr>
                <w:p w:rsidR="00B85F36" w:rsidRPr="00334CD9" w:rsidRDefault="00B85F36" w:rsidP="0057391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34CD9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PRECIO REF. MES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 (Bs)</w:t>
                  </w:r>
                </w:p>
              </w:tc>
              <w:tc>
                <w:tcPr>
                  <w:tcW w:w="1200" w:type="dxa"/>
                  <w:shd w:val="clear" w:color="000000" w:fill="B8CCE4"/>
                </w:tcPr>
                <w:p w:rsidR="00B85F36" w:rsidRDefault="00B85F36" w:rsidP="0057391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CANTIDAD</w:t>
                  </w:r>
                </w:p>
                <w:p w:rsidR="00B85F36" w:rsidRDefault="00B85F36" w:rsidP="0057391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(meses)</w:t>
                  </w:r>
                </w:p>
              </w:tc>
              <w:tc>
                <w:tcPr>
                  <w:tcW w:w="1200" w:type="dxa"/>
                  <w:shd w:val="clear" w:color="000000" w:fill="B8CCE4"/>
                  <w:vAlign w:val="center"/>
                </w:tcPr>
                <w:p w:rsidR="00B85F36" w:rsidRPr="00334CD9" w:rsidRDefault="00B85F36" w:rsidP="0057391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PRECIO TOTAL (Bs)</w:t>
                  </w:r>
                </w:p>
              </w:tc>
            </w:tr>
            <w:tr w:rsidR="00B85F36" w:rsidRPr="00334CD9" w:rsidTr="00573919">
              <w:trPr>
                <w:trHeight w:val="137"/>
              </w:trPr>
              <w:tc>
                <w:tcPr>
                  <w:tcW w:w="4620" w:type="dxa"/>
                  <w:shd w:val="clear" w:color="000000" w:fill="FDE9D9"/>
                  <w:noWrap/>
                  <w:vAlign w:val="center"/>
                </w:tcPr>
                <w:p w:rsidR="00B85F36" w:rsidRPr="00334CD9" w:rsidRDefault="00B85F36" w:rsidP="00573919">
                  <w:pPr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PROFESIONAL NIVEL V – DEPG PMIG 2</w:t>
                  </w:r>
                </w:p>
              </w:tc>
              <w:tc>
                <w:tcPr>
                  <w:tcW w:w="1200" w:type="dxa"/>
                  <w:shd w:val="clear" w:color="000000" w:fill="FDE9D9"/>
                  <w:vAlign w:val="center"/>
                </w:tcPr>
                <w:p w:rsidR="00B85F36" w:rsidRPr="00334CD9" w:rsidRDefault="00B85F36" w:rsidP="005739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334CD9">
                    <w:rPr>
                      <w:rFonts w:ascii="Arial" w:hAnsi="Arial" w:cs="Arial"/>
                      <w:color w:val="000000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>9.750,00</w:t>
                  </w:r>
                  <w:r w:rsidRPr="00334CD9">
                    <w:rPr>
                      <w:rFonts w:ascii="Arial" w:hAnsi="Arial" w:cs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200" w:type="dxa"/>
                  <w:shd w:val="clear" w:color="000000" w:fill="FDE9D9"/>
                  <w:vAlign w:val="center"/>
                </w:tcPr>
                <w:p w:rsidR="00B85F36" w:rsidRDefault="00B85F36" w:rsidP="0057391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200" w:type="dxa"/>
                  <w:shd w:val="clear" w:color="000000" w:fill="FDE9D9"/>
                  <w:noWrap/>
                  <w:vAlign w:val="center"/>
                </w:tcPr>
                <w:p w:rsidR="00B85F36" w:rsidRPr="00334CD9" w:rsidRDefault="00B85F36" w:rsidP="005739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117.000,00</w:t>
                  </w:r>
                </w:p>
              </w:tc>
            </w:tr>
            <w:tr w:rsidR="00B85F36" w:rsidRPr="00334CD9" w:rsidTr="00573919">
              <w:trPr>
                <w:trHeight w:val="83"/>
              </w:trPr>
              <w:tc>
                <w:tcPr>
                  <w:tcW w:w="8220" w:type="dxa"/>
                  <w:gridSpan w:val="4"/>
                  <w:shd w:val="clear" w:color="000000" w:fill="FDE9D9"/>
                  <w:vAlign w:val="center"/>
                </w:tcPr>
                <w:p w:rsidR="00B85F36" w:rsidRPr="008A15BA" w:rsidRDefault="00B85F36" w:rsidP="00573919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</w:rPr>
                  </w:pPr>
                  <w:r w:rsidRPr="008A15BA">
                    <w:rPr>
                      <w:rFonts w:ascii="Arial" w:hAnsi="Arial" w:cs="Arial"/>
                      <w:bCs/>
                      <w:color w:val="000000"/>
                      <w:sz w:val="16"/>
                    </w:rPr>
                    <w:t>Total: Ciento diecisiete mil 00/100 Bolivianos</w:t>
                  </w:r>
                </w:p>
              </w:tc>
            </w:tr>
          </w:tbl>
          <w:p w:rsidR="00B85F36" w:rsidRPr="008A15BA" w:rsidRDefault="00B85F36" w:rsidP="00573919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D011A8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452871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  <w:r w:rsidRPr="00452871">
              <w:rPr>
                <w:rFonts w:ascii="Arial" w:hAnsi="Arial" w:cs="Arial"/>
                <w:sz w:val="16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D011A8">
              <w:rPr>
                <w:rFonts w:ascii="Arial" w:hAnsi="Arial" w:cs="Arial"/>
                <w:bCs/>
                <w:sz w:val="16"/>
                <w:lang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0648B6" w:rsidRDefault="00B85F36" w:rsidP="00573919">
            <w:pPr>
              <w:rPr>
                <w:rFonts w:ascii="Arial" w:hAnsi="Arial" w:cs="Arial"/>
                <w:i/>
                <w:sz w:val="16"/>
              </w:rPr>
            </w:pPr>
            <w:r w:rsidRPr="00176FDB">
              <w:rPr>
                <w:rFonts w:ascii="Arial" w:hAnsi="Arial" w:cs="Arial"/>
                <w:i/>
                <w:sz w:val="16"/>
              </w:rPr>
              <w:t>Un año a partir de la suscripción del contrato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de Contrato</w:t>
            </w:r>
          </w:p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D011A8">
              <w:rPr>
                <w:rFonts w:ascii="Arial" w:hAnsi="Arial" w:cs="Arial"/>
                <w:b/>
                <w:i/>
                <w:sz w:val="12"/>
              </w:rPr>
              <w:t>(sólo en el caso de Consultoría  por Producto)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0648B6" w:rsidRDefault="00B85F36" w:rsidP="00573919">
            <w:pPr>
              <w:rPr>
                <w:rFonts w:ascii="Arial" w:hAnsi="Arial" w:cs="Arial"/>
                <w:i/>
                <w:sz w:val="16"/>
              </w:rPr>
            </w:pPr>
            <w:r w:rsidRPr="000648B6">
              <w:rPr>
                <w:rFonts w:ascii="Arial" w:hAnsi="Arial" w:cs="Arial"/>
                <w:i/>
                <w:sz w:val="16"/>
              </w:rPr>
              <w:t>No se requiere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85F36" w:rsidRPr="00095885" w:rsidTr="0057391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85F36" w:rsidRPr="00095885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  <w:r w:rsidRPr="00095885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095885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85F36" w:rsidRPr="00095885" w:rsidRDefault="00B85F36" w:rsidP="0057391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095885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 w:rsidRPr="003E0A9E">
              <w:rPr>
                <w:rFonts w:ascii="Arial" w:hAnsi="Arial" w:cs="Arial"/>
                <w:sz w:val="16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</w:rPr>
              <w:t>(el proceso se iniciará una vez promulgada la Ley del Presupuesto General del Estado de la siguiente gestión</w:t>
            </w:r>
            <w:r w:rsidRPr="00095885">
              <w:rPr>
                <w:rFonts w:ascii="Arial" w:hAnsi="Arial" w:cs="Arial"/>
                <w:sz w:val="12"/>
              </w:rPr>
              <w:t>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B85F36" w:rsidRPr="00D011A8" w:rsidTr="0057391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Nombre del Organismo Financiador</w:t>
            </w:r>
          </w:p>
          <w:p w:rsidR="00B85F36" w:rsidRPr="00D011A8" w:rsidRDefault="00B85F36" w:rsidP="0057391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011A8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0"/>
            <w:vMerge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rPr>
                <w:rFonts w:ascii="Arial" w:hAnsi="Arial" w:cs="Arial"/>
                <w:sz w:val="10"/>
              </w:rPr>
            </w:pPr>
            <w:r w:rsidRPr="00D011A8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 Central de Bolivia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rPr>
                <w:rFonts w:ascii="Arial" w:hAnsi="Arial" w:cs="Arial"/>
                <w:sz w:val="10"/>
              </w:rPr>
            </w:pPr>
            <w:r w:rsidRPr="00D011A8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B85F36" w:rsidRPr="00D011A8" w:rsidTr="00573919">
        <w:trPr>
          <w:trHeight w:val="488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85F36" w:rsidRPr="007B12DC" w:rsidRDefault="00B85F36" w:rsidP="00573919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</w:rPr>
            </w:pPr>
            <w:r w:rsidRPr="007B12DC">
              <w:rPr>
                <w:rFonts w:ascii="Arial" w:hAnsi="Arial" w:cs="Arial"/>
                <w:b/>
                <w:sz w:val="16"/>
                <w:szCs w:val="16"/>
              </w:rPr>
              <w:t>INFORMACIÓN DEL DOCUMENTO BASE DE CONTRATACIÓN (DBC</w:t>
            </w:r>
            <w:r w:rsidRPr="007B12DC">
              <w:rPr>
                <w:rFonts w:ascii="Arial" w:hAnsi="Arial" w:cs="Arial"/>
                <w:b/>
                <w:sz w:val="14"/>
                <w:szCs w:val="16"/>
              </w:rPr>
              <w:t xml:space="preserve">) </w:t>
            </w:r>
          </w:p>
          <w:p w:rsidR="00B85F36" w:rsidRPr="007B12DC" w:rsidRDefault="00B85F36" w:rsidP="0057391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</w:rPr>
            </w:pPr>
            <w:r w:rsidRPr="007B12DC">
              <w:rPr>
                <w:rFonts w:ascii="Arial" w:hAnsi="Arial" w:cs="Arial"/>
                <w:b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0648B6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  <w:r w:rsidRPr="000648B6">
              <w:rPr>
                <w:rFonts w:ascii="Arial" w:hAnsi="Arial" w:cs="Arial"/>
                <w:sz w:val="16"/>
              </w:rPr>
              <w:t xml:space="preserve">Calle Colombia esquina </w:t>
            </w:r>
            <w:proofErr w:type="spellStart"/>
            <w:r w:rsidRPr="000648B6">
              <w:rPr>
                <w:rFonts w:ascii="Arial" w:hAnsi="Arial" w:cs="Arial"/>
                <w:sz w:val="16"/>
              </w:rPr>
              <w:t>Falsuri</w:t>
            </w:r>
            <w:proofErr w:type="spellEnd"/>
            <w:r w:rsidRPr="000648B6">
              <w:rPr>
                <w:rFonts w:ascii="Arial" w:hAnsi="Arial" w:cs="Arial"/>
                <w:sz w:val="16"/>
              </w:rPr>
              <w:t xml:space="preserve"> N° 655</w:t>
            </w:r>
          </w:p>
          <w:p w:rsidR="00B85F36" w:rsidRPr="007B12DC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  <w:r w:rsidRPr="000648B6">
              <w:rPr>
                <w:rFonts w:ascii="Arial" w:hAnsi="Arial" w:cs="Arial"/>
                <w:sz w:val="16"/>
              </w:rPr>
              <w:t>Recepción de Correspondencia ENDE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 w:rsidRPr="000648B6">
              <w:rPr>
                <w:rFonts w:ascii="Arial" w:hAnsi="Arial" w:cs="Arial"/>
                <w:sz w:val="14"/>
              </w:rPr>
              <w:t>08:00a.m. a 16:00p.m.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:rsidR="00B85F36" w:rsidRPr="007B12DC" w:rsidRDefault="00B85F36" w:rsidP="005739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B85F36" w:rsidRPr="007B12DC" w:rsidRDefault="00B85F36" w:rsidP="005739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B85F36" w:rsidRPr="007B12DC" w:rsidRDefault="00B85F36" w:rsidP="005739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B85F36" w:rsidRPr="007B12DC" w:rsidRDefault="00B85F36" w:rsidP="005739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D011A8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D011A8">
              <w:rPr>
                <w:i/>
                <w:sz w:val="10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7B12DC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7B12DC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Horacio </w:t>
            </w:r>
            <w:proofErr w:type="spellStart"/>
            <w:r>
              <w:rPr>
                <w:rFonts w:ascii="Arial" w:hAnsi="Arial" w:cs="Arial"/>
                <w:sz w:val="16"/>
              </w:rPr>
              <w:t>Brayan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Brañez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Saavedra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  <w:r w:rsidRPr="000648B6">
              <w:rPr>
                <w:rFonts w:ascii="Arial" w:hAnsi="Arial" w:cs="Arial"/>
                <w:sz w:val="14"/>
              </w:rPr>
              <w:t>Jefe Proyectos de Energía Hidroeléctrica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  <w:r w:rsidRPr="000648B6">
              <w:rPr>
                <w:rFonts w:ascii="Arial" w:hAnsi="Arial" w:cs="Arial"/>
                <w:sz w:val="14"/>
              </w:rPr>
              <w:t>Departamento Ejecución Proyectos Generación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7B12DC" w:rsidRDefault="00B85F36" w:rsidP="00573919">
            <w:pPr>
              <w:rPr>
                <w:rFonts w:ascii="Arial" w:hAnsi="Arial" w:cs="Arial"/>
                <w:sz w:val="16"/>
              </w:rPr>
            </w:pPr>
            <w:r w:rsidRPr="000648B6">
              <w:rPr>
                <w:rFonts w:ascii="Arial" w:hAnsi="Arial" w:cs="Arial"/>
                <w:sz w:val="16"/>
              </w:rPr>
              <w:t>4520317- inter. 1</w:t>
            </w:r>
            <w:r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B85F36" w:rsidRPr="007B12DC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B85F36" w:rsidRPr="007B12DC" w:rsidRDefault="00B85F36" w:rsidP="00573919">
            <w:pPr>
              <w:rPr>
                <w:rFonts w:ascii="Arial" w:hAnsi="Arial" w:cs="Arial"/>
                <w:sz w:val="16"/>
              </w:rPr>
            </w:pPr>
            <w:r w:rsidRPr="007B12DC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  <w:r w:rsidRPr="00D011A8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horacio.brañez@ende.bo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16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85F36" w:rsidRPr="00E96334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  <w:r w:rsidRPr="008A15BA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283" w:type="dxa"/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:rsidR="00B85F36" w:rsidRPr="007B12DC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687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85F36" w:rsidRPr="007B12DC" w:rsidRDefault="00B85F36" w:rsidP="0057391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 se requiere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B85F36" w:rsidRPr="00D011A8" w:rsidTr="00573919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B85F36" w:rsidRPr="00D011A8" w:rsidRDefault="00B85F36" w:rsidP="00573919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85F36" w:rsidRPr="00D011A8" w:rsidRDefault="00B85F36" w:rsidP="00573919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B85F36" w:rsidRDefault="00B85F36" w:rsidP="00B85F36">
      <w:pPr>
        <w:rPr>
          <w:rFonts w:cs="Arial"/>
        </w:rPr>
      </w:pPr>
    </w:p>
    <w:p w:rsidR="00B85F36" w:rsidRDefault="00B85F36" w:rsidP="00B85F36">
      <w:pPr>
        <w:rPr>
          <w:rFonts w:cs="Arial"/>
        </w:rPr>
      </w:pPr>
    </w:p>
    <w:p w:rsidR="00B85F36" w:rsidRDefault="00B85F36" w:rsidP="00B85F36">
      <w:pPr>
        <w:rPr>
          <w:rFonts w:cs="Arial"/>
        </w:rPr>
      </w:pPr>
    </w:p>
    <w:p w:rsidR="00B85F36" w:rsidRDefault="00B85F36" w:rsidP="00B85F36">
      <w:pPr>
        <w:rPr>
          <w:rFonts w:cs="Arial"/>
        </w:rPr>
      </w:pPr>
    </w:p>
    <w:p w:rsidR="00B85F36" w:rsidRDefault="00B85F36" w:rsidP="00B85F36">
      <w:pPr>
        <w:rPr>
          <w:rFonts w:cs="Arial"/>
        </w:rPr>
      </w:pPr>
    </w:p>
    <w:p w:rsidR="00B85F36" w:rsidRDefault="00B85F36" w:rsidP="00B85F36">
      <w:pPr>
        <w:rPr>
          <w:rFonts w:cs="Arial"/>
        </w:rPr>
      </w:pPr>
    </w:p>
    <w:p w:rsidR="00B85F36" w:rsidRDefault="00B85F36" w:rsidP="00B85F36">
      <w:pPr>
        <w:rPr>
          <w:rFonts w:cs="Arial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85F36" w:rsidRPr="00D011A8" w:rsidTr="00573919">
        <w:trPr>
          <w:trHeight w:val="248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B85F36" w:rsidRPr="00D011A8" w:rsidRDefault="00B85F36" w:rsidP="00573919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lastRenderedPageBreak/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B85F36" w:rsidRPr="00D011A8" w:rsidTr="00573919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85F36" w:rsidRPr="00D011A8" w:rsidRDefault="00B85F36" w:rsidP="00573919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B85F36" w:rsidRPr="001B3AE6" w:rsidRDefault="00B85F36" w:rsidP="00573919">
            <w:pPr>
              <w:ind w:left="510" w:right="113"/>
              <w:rPr>
                <w:sz w:val="8"/>
                <w:lang w:val="es-BO"/>
              </w:rPr>
            </w:pPr>
          </w:p>
          <w:p w:rsidR="00B85F36" w:rsidRPr="008227DF" w:rsidRDefault="00B85F36" w:rsidP="00573919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 plazo mínimo cuatro (4) días hábiles</w:t>
            </w:r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. Para contrataciones mayores a Bs.200.000.- (DOSCIENTOS MIL 00/100 BOLIVIANOS) hasta Bs1.000.000.- (UN MILLÓN 00/100 BOLIVIANOS), plazo</w:t>
            </w: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:rsidR="00B85F36" w:rsidRPr="001B3AE6" w:rsidRDefault="00B85F36" w:rsidP="00573919">
            <w:pPr>
              <w:ind w:left="510" w:right="113"/>
              <w:rPr>
                <w:sz w:val="8"/>
                <w:lang w:val="es-BO"/>
              </w:rPr>
            </w:pPr>
          </w:p>
          <w:p w:rsidR="00B85F36" w:rsidRPr="008227DF" w:rsidRDefault="00B85F36" w:rsidP="00573919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B85F36" w:rsidRPr="001B3AE6" w:rsidRDefault="00B85F36" w:rsidP="00573919">
            <w:pPr>
              <w:pStyle w:val="Prrafodelista"/>
              <w:rPr>
                <w:rFonts w:ascii="Verdana" w:hAnsi="Verdana"/>
                <w:sz w:val="10"/>
                <w:szCs w:val="16"/>
                <w:lang w:val="es-BO"/>
              </w:rPr>
            </w:pPr>
          </w:p>
          <w:p w:rsidR="00B85F36" w:rsidRPr="00620E20" w:rsidRDefault="00B85F36" w:rsidP="00573919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.</w:t>
            </w:r>
          </w:p>
          <w:p w:rsidR="00B85F36" w:rsidRPr="001B3AE6" w:rsidRDefault="00B85F36" w:rsidP="00573919">
            <w:pPr>
              <w:pStyle w:val="Prrafodelista"/>
              <w:ind w:left="510" w:right="113"/>
              <w:rPr>
                <w:rFonts w:ascii="Verdana" w:hAnsi="Verdana"/>
                <w:sz w:val="4"/>
                <w:szCs w:val="16"/>
                <w:lang w:val="es-BO"/>
              </w:rPr>
            </w:pPr>
          </w:p>
          <w:p w:rsidR="00B85F36" w:rsidRPr="00D011A8" w:rsidRDefault="00B85F36" w:rsidP="00573919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B85F36" w:rsidRPr="00D011A8" w:rsidTr="00573919">
        <w:trPr>
          <w:trHeight w:val="147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B85F36" w:rsidRPr="00D011A8" w:rsidRDefault="00B85F36" w:rsidP="0057391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9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>(*)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48B6">
              <w:rPr>
                <w:rFonts w:ascii="Arial" w:hAnsi="Arial" w:cs="Arial"/>
                <w:sz w:val="16"/>
                <w:lang w:val="es-BO"/>
              </w:rPr>
              <w:t xml:space="preserve">Calle Colombia esquina </w:t>
            </w:r>
            <w:proofErr w:type="spellStart"/>
            <w:r w:rsidRPr="000648B6">
              <w:rPr>
                <w:rFonts w:ascii="Arial" w:hAnsi="Arial" w:cs="Arial"/>
                <w:sz w:val="16"/>
                <w:lang w:val="es-BO"/>
              </w:rPr>
              <w:t>Falsuri</w:t>
            </w:r>
            <w:proofErr w:type="spellEnd"/>
            <w:r w:rsidRPr="000648B6">
              <w:rPr>
                <w:rFonts w:ascii="Arial" w:hAnsi="Arial" w:cs="Arial"/>
                <w:sz w:val="16"/>
                <w:lang w:val="es-BO"/>
              </w:rPr>
              <w:t xml:space="preserve"> N° 655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48B6">
              <w:rPr>
                <w:rFonts w:ascii="Arial" w:hAnsi="Arial" w:cs="Arial"/>
                <w:sz w:val="16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48B6">
              <w:rPr>
                <w:rFonts w:ascii="Arial" w:hAnsi="Arial" w:cs="Arial"/>
                <w:sz w:val="16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Default="00B85F36" w:rsidP="0057391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1B3AE6" w:rsidRDefault="00B85F36" w:rsidP="00573919">
            <w:pPr>
              <w:adjustRightInd w:val="0"/>
              <w:snapToGrid w:val="0"/>
              <w:rPr>
                <w:rFonts w:ascii="Arial" w:hAnsi="Arial" w:cs="Arial"/>
                <w:b/>
                <w:sz w:val="16"/>
                <w:u w:val="single"/>
                <w:lang w:val="es-BO"/>
              </w:rPr>
            </w:pPr>
            <w:r w:rsidRPr="001B3AE6">
              <w:rPr>
                <w:rFonts w:ascii="Arial" w:hAnsi="Arial" w:cs="Arial"/>
                <w:sz w:val="16"/>
              </w:rPr>
              <w:t>(</w:t>
            </w:r>
            <w:r w:rsidRPr="001B3AE6">
              <w:rPr>
                <w:rFonts w:ascii="Arial" w:hAnsi="Arial" w:cs="Arial"/>
                <w:b/>
                <w:sz w:val="16"/>
                <w:u w:val="single"/>
                <w:lang w:val="es-BO"/>
              </w:rPr>
              <w:t>Presentación de Propuestas:</w:t>
            </w:r>
          </w:p>
          <w:p w:rsidR="00B85F36" w:rsidRPr="001B3AE6" w:rsidRDefault="00B85F36" w:rsidP="00573919">
            <w:pPr>
              <w:snapToGrid w:val="0"/>
              <w:rPr>
                <w:rFonts w:ascii="Tahoma" w:hAnsi="Tahoma" w:cs="Tahoma"/>
                <w:sz w:val="16"/>
                <w:lang w:val="es-BO"/>
              </w:rPr>
            </w:pPr>
            <w:r w:rsidRPr="001B3AE6">
              <w:rPr>
                <w:rFonts w:ascii="Arial" w:hAnsi="Arial" w:cs="Arial"/>
                <w:sz w:val="16"/>
                <w:lang w:val="es-BO" w:eastAsia="es-BO"/>
              </w:rPr>
              <w:t xml:space="preserve">De manera física en oficinas de  ENDE de la Calle Colombia esquina </w:t>
            </w:r>
            <w:proofErr w:type="spellStart"/>
            <w:r w:rsidRPr="001B3AE6">
              <w:rPr>
                <w:rFonts w:ascii="Arial" w:hAnsi="Arial" w:cs="Arial"/>
                <w:sz w:val="16"/>
                <w:lang w:val="es-BO" w:eastAsia="es-BO"/>
              </w:rPr>
              <w:t>Falsuri</w:t>
            </w:r>
            <w:proofErr w:type="spellEnd"/>
            <w:r w:rsidRPr="001B3AE6">
              <w:rPr>
                <w:rFonts w:ascii="Arial" w:hAnsi="Arial" w:cs="Arial"/>
                <w:sz w:val="16"/>
                <w:lang w:val="es-BO" w:eastAsia="es-BO"/>
              </w:rPr>
              <w:t xml:space="preserve"> N° 655 (Recepción de correspondencia); presentación electrónica mediante el RUPE.</w:t>
            </w:r>
          </w:p>
          <w:p w:rsidR="00B85F36" w:rsidRPr="001B3AE6" w:rsidRDefault="00B85F36" w:rsidP="00573919">
            <w:pPr>
              <w:adjustRightInd w:val="0"/>
              <w:snapToGrid w:val="0"/>
              <w:rPr>
                <w:rFonts w:ascii="Tahoma" w:hAnsi="Tahoma" w:cs="Tahoma"/>
                <w:sz w:val="16"/>
                <w:lang w:val="es-BO"/>
              </w:rPr>
            </w:pPr>
          </w:p>
          <w:p w:rsidR="00B85F36" w:rsidRPr="001B3AE6" w:rsidRDefault="00B85F36" w:rsidP="00573919">
            <w:pPr>
              <w:snapToGrid w:val="0"/>
              <w:rPr>
                <w:rFonts w:ascii="Arial" w:hAnsi="Arial" w:cs="Arial"/>
                <w:sz w:val="16"/>
                <w:lang w:val="es-BO" w:eastAsia="es-BO"/>
              </w:rPr>
            </w:pPr>
            <w:r w:rsidRPr="001B3AE6">
              <w:rPr>
                <w:rFonts w:ascii="Arial" w:hAnsi="Arial" w:cs="Arial"/>
                <w:b/>
                <w:sz w:val="16"/>
                <w:u w:val="single"/>
                <w:lang w:val="es-BO" w:eastAsia="es-BO"/>
              </w:rPr>
              <w:t>Apertura de Propuestas:</w:t>
            </w:r>
            <w:r w:rsidRPr="001B3AE6">
              <w:rPr>
                <w:rFonts w:ascii="Arial" w:hAnsi="Arial" w:cs="Arial"/>
                <w:sz w:val="16"/>
                <w:lang w:val="es-BO" w:eastAsia="es-BO"/>
              </w:rPr>
              <w:t xml:space="preserve"> </w:t>
            </w:r>
          </w:p>
          <w:p w:rsidR="00B85F36" w:rsidRPr="001B3AE6" w:rsidRDefault="00B85F36" w:rsidP="00573919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 w:eastAsia="es-BO"/>
              </w:rPr>
            </w:pPr>
            <w:r w:rsidRPr="001B3AE6">
              <w:rPr>
                <w:rFonts w:ascii="Arial" w:hAnsi="Arial" w:cs="Arial"/>
                <w:sz w:val="16"/>
                <w:lang w:val="es-BO" w:eastAsia="es-BO"/>
              </w:rPr>
              <w:t xml:space="preserve">De manera física en oficinas de ENDE de la Calle Colombia esquina </w:t>
            </w:r>
            <w:proofErr w:type="spellStart"/>
            <w:r w:rsidRPr="001B3AE6">
              <w:rPr>
                <w:rFonts w:ascii="Arial" w:hAnsi="Arial" w:cs="Arial"/>
                <w:sz w:val="16"/>
                <w:lang w:val="es-BO" w:eastAsia="es-BO"/>
              </w:rPr>
              <w:t>Falsuri</w:t>
            </w:r>
            <w:proofErr w:type="spellEnd"/>
            <w:r w:rsidRPr="001B3AE6">
              <w:rPr>
                <w:rFonts w:ascii="Arial" w:hAnsi="Arial" w:cs="Arial"/>
                <w:sz w:val="16"/>
                <w:lang w:val="es-BO" w:eastAsia="es-BO"/>
              </w:rPr>
              <w:t xml:space="preserve"> N° 655 (Sala de Apertura de Sobres</w:t>
            </w:r>
            <w:r w:rsidRPr="001B3AE6">
              <w:rPr>
                <w:rFonts w:ascii="Arial" w:hAnsi="Arial" w:cs="Arial"/>
                <w:b/>
                <w:sz w:val="16"/>
                <w:lang w:val="es-BO" w:eastAsia="es-BO"/>
              </w:rPr>
              <w:t>)</w:t>
            </w:r>
          </w:p>
          <w:p w:rsidR="00B85F36" w:rsidRPr="001B3AE6" w:rsidRDefault="00B85F36" w:rsidP="00573919">
            <w:pPr>
              <w:adjustRightInd w:val="0"/>
              <w:snapToGrid w:val="0"/>
              <w:rPr>
                <w:rFonts w:ascii="Arial" w:hAnsi="Arial" w:cs="Arial"/>
                <w:b/>
                <w:sz w:val="6"/>
                <w:szCs w:val="8"/>
                <w:lang w:val="es-BO" w:eastAsia="es-BO"/>
              </w:rPr>
            </w:pPr>
          </w:p>
          <w:p w:rsidR="00B85F36" w:rsidRPr="001B3AE6" w:rsidRDefault="00B85F36" w:rsidP="00573919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 w:rsidRPr="001B3AE6">
              <w:rPr>
                <w:rFonts w:ascii="Arial" w:hAnsi="Arial" w:cs="Arial"/>
                <w:b/>
                <w:sz w:val="16"/>
                <w:lang w:val="es-BO" w:eastAsia="es-BO"/>
              </w:rPr>
              <w:t>DE MANERA VIRTUAL</w:t>
            </w:r>
            <w:r w:rsidRPr="001B3AE6">
              <w:rPr>
                <w:rFonts w:ascii="Arial" w:hAnsi="Arial" w:cs="Arial"/>
                <w:b/>
                <w:sz w:val="16"/>
                <w:lang w:val="es-BO"/>
              </w:rPr>
              <w:t xml:space="preserve"> </w:t>
            </w:r>
            <w:r w:rsidRPr="001B3AE6">
              <w:rPr>
                <w:rFonts w:ascii="Arial" w:hAnsi="Arial" w:cs="Arial"/>
                <w:sz w:val="16"/>
                <w:lang w:val="es-BO"/>
              </w:rPr>
              <w:t xml:space="preserve">mediante el enlace: </w:t>
            </w:r>
          </w:p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hyperlink r:id="rId6" w:history="1">
              <w:r w:rsidRPr="001B3AE6">
                <w:rPr>
                  <w:rStyle w:val="Hipervnculo"/>
                  <w:rFonts w:ascii="Arial" w:hAnsi="Arial" w:cs="Arial"/>
                  <w:sz w:val="16"/>
                  <w:lang w:val="es-BO"/>
                </w:rPr>
                <w:t>https://ende.webex.com/meet/ende.sala5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85F36" w:rsidRPr="00D011A8" w:rsidTr="005739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5F36" w:rsidRPr="00D011A8" w:rsidRDefault="00B85F36" w:rsidP="0057391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85F36" w:rsidRPr="00D011A8" w:rsidRDefault="00B85F36" w:rsidP="005739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85F36" w:rsidRDefault="00B85F36" w:rsidP="00B85F36">
      <w:pPr>
        <w:rPr>
          <w:rFonts w:cs="Arial"/>
        </w:rPr>
      </w:pPr>
      <w:r w:rsidRPr="006253D6">
        <w:rPr>
          <w:rFonts w:cs="Arial"/>
        </w:rPr>
        <w:t>(*) Los plazos del proceso de contratación se computarán a partir del día siguiente hábil de la publicación en el SICOES</w:t>
      </w:r>
    </w:p>
    <w:p w:rsidR="00300A52" w:rsidRDefault="00300A52"/>
    <w:sectPr w:rsidR="00300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AE7844"/>
    <w:multiLevelType w:val="hybridMultilevel"/>
    <w:tmpl w:val="042EBEC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9B38449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  <w:b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689F"/>
    <w:multiLevelType w:val="hybridMultilevel"/>
    <w:tmpl w:val="A5F64CEA"/>
    <w:lvl w:ilvl="0" w:tplc="400A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56898"/>
    <w:multiLevelType w:val="hybridMultilevel"/>
    <w:tmpl w:val="E36C3848"/>
    <w:lvl w:ilvl="0" w:tplc="76AAB9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660083F"/>
    <w:multiLevelType w:val="hybridMultilevel"/>
    <w:tmpl w:val="14E053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4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5">
    <w:nsid w:val="1FFF3F63"/>
    <w:multiLevelType w:val="hybridMultilevel"/>
    <w:tmpl w:val="00C8692E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3BEE59DC"/>
    <w:multiLevelType w:val="hybridMultilevel"/>
    <w:tmpl w:val="B0321FE2"/>
    <w:lvl w:ilvl="0" w:tplc="150E3E4E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74850D1"/>
    <w:multiLevelType w:val="multilevel"/>
    <w:tmpl w:val="4B66F1B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1">
    <w:nsid w:val="50C976F7"/>
    <w:multiLevelType w:val="hybridMultilevel"/>
    <w:tmpl w:val="731C9044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5C955CA"/>
    <w:multiLevelType w:val="hybridMultilevel"/>
    <w:tmpl w:val="05C24716"/>
    <w:lvl w:ilvl="0" w:tplc="400A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5CD469F"/>
    <w:multiLevelType w:val="hybridMultilevel"/>
    <w:tmpl w:val="EA2AFC0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36"/>
  </w:num>
  <w:num w:numId="4">
    <w:abstractNumId w:val="33"/>
  </w:num>
  <w:num w:numId="5">
    <w:abstractNumId w:val="8"/>
  </w:num>
  <w:num w:numId="6">
    <w:abstractNumId w:val="30"/>
  </w:num>
  <w:num w:numId="7">
    <w:abstractNumId w:val="29"/>
  </w:num>
  <w:num w:numId="8">
    <w:abstractNumId w:val="0"/>
  </w:num>
  <w:num w:numId="9">
    <w:abstractNumId w:val="40"/>
  </w:num>
  <w:num w:numId="10">
    <w:abstractNumId w:val="24"/>
  </w:num>
  <w:num w:numId="11">
    <w:abstractNumId w:val="26"/>
  </w:num>
  <w:num w:numId="12">
    <w:abstractNumId w:val="2"/>
  </w:num>
  <w:num w:numId="13">
    <w:abstractNumId w:val="43"/>
  </w:num>
  <w:num w:numId="14">
    <w:abstractNumId w:val="21"/>
  </w:num>
  <w:num w:numId="15">
    <w:abstractNumId w:val="13"/>
  </w:num>
  <w:num w:numId="16">
    <w:abstractNumId w:val="3"/>
  </w:num>
  <w:num w:numId="17">
    <w:abstractNumId w:val="7"/>
  </w:num>
  <w:num w:numId="18">
    <w:abstractNumId w:val="17"/>
  </w:num>
  <w:num w:numId="19">
    <w:abstractNumId w:val="1"/>
  </w:num>
  <w:num w:numId="20">
    <w:abstractNumId w:val="4"/>
  </w:num>
  <w:num w:numId="21">
    <w:abstractNumId w:val="10"/>
  </w:num>
  <w:num w:numId="22">
    <w:abstractNumId w:val="5"/>
  </w:num>
  <w:num w:numId="23">
    <w:abstractNumId w:val="18"/>
  </w:num>
  <w:num w:numId="24">
    <w:abstractNumId w:val="41"/>
  </w:num>
  <w:num w:numId="25">
    <w:abstractNumId w:val="28"/>
  </w:num>
  <w:num w:numId="26">
    <w:abstractNumId w:val="42"/>
  </w:num>
  <w:num w:numId="27">
    <w:abstractNumId w:val="34"/>
  </w:num>
  <w:num w:numId="28">
    <w:abstractNumId w:val="19"/>
  </w:num>
  <w:num w:numId="29">
    <w:abstractNumId w:val="38"/>
  </w:num>
  <w:num w:numId="30">
    <w:abstractNumId w:val="4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2"/>
  </w:num>
  <w:num w:numId="34">
    <w:abstractNumId w:val="37"/>
  </w:num>
  <w:num w:numId="35">
    <w:abstractNumId w:val="35"/>
  </w:num>
  <w:num w:numId="36">
    <w:abstractNumId w:val="16"/>
  </w:num>
  <w:num w:numId="37">
    <w:abstractNumId w:val="6"/>
  </w:num>
  <w:num w:numId="38">
    <w:abstractNumId w:val="25"/>
  </w:num>
  <w:num w:numId="39">
    <w:abstractNumId w:val="31"/>
  </w:num>
  <w:num w:numId="40">
    <w:abstractNumId w:val="39"/>
  </w:num>
  <w:num w:numId="41">
    <w:abstractNumId w:val="11"/>
  </w:num>
  <w:num w:numId="42">
    <w:abstractNumId w:val="15"/>
  </w:num>
  <w:num w:numId="43">
    <w:abstractNumId w:val="32"/>
  </w:num>
  <w:num w:numId="44">
    <w:abstractNumId w:val="27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8C"/>
    <w:rsid w:val="00300A52"/>
    <w:rsid w:val="00B85F36"/>
    <w:rsid w:val="00D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36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B85F3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85F3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B85F36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B85F36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B85F3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B85F3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B85F3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B85F3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85F3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85F3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85F36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85F36"/>
    <w:rPr>
      <w:rFonts w:ascii="Verdana" w:eastAsia="Times New Roman" w:hAnsi="Verdana" w:cs="Times New Roman"/>
      <w:bCs/>
      <w:iCs/>
      <w:sz w:val="18"/>
    </w:rPr>
  </w:style>
  <w:style w:type="character" w:customStyle="1" w:styleId="Ttulo5Car">
    <w:name w:val="Título 5 Car"/>
    <w:basedOn w:val="Fuentedeprrafopredeter"/>
    <w:link w:val="Ttulo5"/>
    <w:rsid w:val="00B85F36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85F36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B85F3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B85F36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85F3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85F36"/>
    <w:rPr>
      <w:rFonts w:ascii="Century Gothic" w:eastAsia="Times New Roman" w:hAnsi="Century Gothic" w:cs="Times New Roman"/>
      <w:sz w:val="18"/>
      <w:szCs w:val="16"/>
      <w:lang w:eastAsia="es-ES"/>
    </w:rPr>
  </w:style>
  <w:style w:type="paragraph" w:styleId="Textodebloque">
    <w:name w:val="Block Text"/>
    <w:basedOn w:val="Normal"/>
    <w:rsid w:val="00B85F3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rsid w:val="00B85F3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85F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F36"/>
    <w:rPr>
      <w:rFonts w:ascii="Verdana" w:eastAsia="Times New Roman" w:hAnsi="Verdana" w:cs="Times New Roman"/>
      <w:sz w:val="18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85F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F36"/>
    <w:rPr>
      <w:rFonts w:ascii="Verdana" w:eastAsia="Times New Roman" w:hAnsi="Verdana" w:cs="Times New Roman"/>
      <w:sz w:val="18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B85F3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85F3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B85F36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B85F36"/>
  </w:style>
  <w:style w:type="table" w:styleId="Tablaconcuadrcula">
    <w:name w:val="Table Grid"/>
    <w:basedOn w:val="Tablanormal"/>
    <w:uiPriority w:val="39"/>
    <w:rsid w:val="00B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B85F3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85F36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B85F36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F36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F36"/>
    <w:rPr>
      <w:rFonts w:ascii="Tahoma" w:eastAsia="Times New Roman" w:hAnsi="Tahoma" w:cs="Times New Roman"/>
      <w:sz w:val="18"/>
      <w:szCs w:val="16"/>
      <w:lang w:eastAsia="es-ES"/>
    </w:rPr>
  </w:style>
  <w:style w:type="character" w:styleId="Refdenotaalpie">
    <w:name w:val="footnote reference"/>
    <w:semiHidden/>
    <w:rsid w:val="00B85F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B85F36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B85F36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B85F3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F36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F36"/>
    <w:rPr>
      <w:rFonts w:ascii="Verdana" w:eastAsia="Times New Roman" w:hAnsi="Verdana" w:cs="Times New Roman"/>
      <w:b/>
      <w:bCs/>
      <w:sz w:val="18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B85F36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5F3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5F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85F3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85F36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B85F3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B85F36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B85F3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85F3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B85F3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5F3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5F3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5F36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85F36"/>
    <w:rPr>
      <w:rFonts w:ascii="Times New Roman" w:eastAsia="Times New Roman" w:hAnsi="Times New Roman" w:cs="Times New Roman"/>
      <w:sz w:val="18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B85F3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5F36"/>
    <w:rPr>
      <w:rFonts w:ascii="Tahoma" w:eastAsiaTheme="minorHAnsi" w:hAnsi="Tahoma" w:cs="Tahoma"/>
      <w:sz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B85F36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B85F36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B85F3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85F3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85F36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85F3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locked/>
    <w:rsid w:val="00B85F36"/>
    <w:rPr>
      <w:rFonts w:ascii="Times New Roman" w:eastAsia="Times New Roman" w:hAnsi="Times New Roman" w:cs="Times New Roman"/>
      <w:sz w:val="20"/>
      <w:szCs w:val="20"/>
    </w:rPr>
  </w:style>
  <w:style w:type="paragraph" w:customStyle="1" w:styleId="SAUL">
    <w:name w:val="SAUL"/>
    <w:basedOn w:val="Normal"/>
    <w:qFormat/>
    <w:rsid w:val="00B85F36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B85F3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85F3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B85F36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B85F36"/>
    <w:pPr>
      <w:spacing w:after="0" w:line="240" w:lineRule="auto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NormalWeb">
    <w:name w:val="Normal (Web)"/>
    <w:basedOn w:val="Normal"/>
    <w:rsid w:val="00B85F36"/>
    <w:pPr>
      <w:spacing w:before="100" w:after="10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Prrafodelista1">
    <w:name w:val="Párrafo de lista1"/>
    <w:basedOn w:val="Normal"/>
    <w:rsid w:val="00B85F36"/>
    <w:pPr>
      <w:ind w:left="720"/>
      <w:jc w:val="left"/>
    </w:pPr>
    <w:rPr>
      <w:rFonts w:ascii="Times New Roman" w:eastAsia="Calibri" w:hAnsi="Times New Roman"/>
      <w:sz w:val="24"/>
      <w:szCs w:val="24"/>
      <w:lang w:val="es-ES_tradnl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36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B85F3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85F3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B85F36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B85F36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B85F3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B85F3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B85F3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B85F3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85F3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85F3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85F36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85F36"/>
    <w:rPr>
      <w:rFonts w:ascii="Verdana" w:eastAsia="Times New Roman" w:hAnsi="Verdana" w:cs="Times New Roman"/>
      <w:bCs/>
      <w:iCs/>
      <w:sz w:val="18"/>
    </w:rPr>
  </w:style>
  <w:style w:type="character" w:customStyle="1" w:styleId="Ttulo5Car">
    <w:name w:val="Título 5 Car"/>
    <w:basedOn w:val="Fuentedeprrafopredeter"/>
    <w:link w:val="Ttulo5"/>
    <w:rsid w:val="00B85F36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85F36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B85F3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B85F36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85F3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85F36"/>
    <w:rPr>
      <w:rFonts w:ascii="Century Gothic" w:eastAsia="Times New Roman" w:hAnsi="Century Gothic" w:cs="Times New Roman"/>
      <w:sz w:val="18"/>
      <w:szCs w:val="16"/>
      <w:lang w:eastAsia="es-ES"/>
    </w:rPr>
  </w:style>
  <w:style w:type="paragraph" w:styleId="Textodebloque">
    <w:name w:val="Block Text"/>
    <w:basedOn w:val="Normal"/>
    <w:rsid w:val="00B85F3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rsid w:val="00B85F3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85F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F36"/>
    <w:rPr>
      <w:rFonts w:ascii="Verdana" w:eastAsia="Times New Roman" w:hAnsi="Verdana" w:cs="Times New Roman"/>
      <w:sz w:val="18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85F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F36"/>
    <w:rPr>
      <w:rFonts w:ascii="Verdana" w:eastAsia="Times New Roman" w:hAnsi="Verdana" w:cs="Times New Roman"/>
      <w:sz w:val="18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B85F3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85F3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B85F36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B85F36"/>
  </w:style>
  <w:style w:type="table" w:styleId="Tablaconcuadrcula">
    <w:name w:val="Table Grid"/>
    <w:basedOn w:val="Tablanormal"/>
    <w:uiPriority w:val="39"/>
    <w:rsid w:val="00B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B85F3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85F36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B85F36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F36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F36"/>
    <w:rPr>
      <w:rFonts w:ascii="Tahoma" w:eastAsia="Times New Roman" w:hAnsi="Tahoma" w:cs="Times New Roman"/>
      <w:sz w:val="18"/>
      <w:szCs w:val="16"/>
      <w:lang w:eastAsia="es-ES"/>
    </w:rPr>
  </w:style>
  <w:style w:type="character" w:styleId="Refdenotaalpie">
    <w:name w:val="footnote reference"/>
    <w:semiHidden/>
    <w:rsid w:val="00B85F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B85F36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B85F36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B85F3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F36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F36"/>
    <w:rPr>
      <w:rFonts w:ascii="Verdana" w:eastAsia="Times New Roman" w:hAnsi="Verdana" w:cs="Times New Roman"/>
      <w:b/>
      <w:bCs/>
      <w:sz w:val="18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B85F36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5F3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5F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85F3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85F36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B85F3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B85F36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B85F3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85F3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B85F3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5F3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5F3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5F36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85F36"/>
    <w:rPr>
      <w:rFonts w:ascii="Times New Roman" w:eastAsia="Times New Roman" w:hAnsi="Times New Roman" w:cs="Times New Roman"/>
      <w:sz w:val="18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B85F3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5F36"/>
    <w:rPr>
      <w:rFonts w:ascii="Tahoma" w:eastAsiaTheme="minorHAnsi" w:hAnsi="Tahoma" w:cs="Tahoma"/>
      <w:sz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B85F36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B85F36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B85F3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85F3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85F36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85F3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locked/>
    <w:rsid w:val="00B85F36"/>
    <w:rPr>
      <w:rFonts w:ascii="Times New Roman" w:eastAsia="Times New Roman" w:hAnsi="Times New Roman" w:cs="Times New Roman"/>
      <w:sz w:val="20"/>
      <w:szCs w:val="20"/>
    </w:rPr>
  </w:style>
  <w:style w:type="paragraph" w:customStyle="1" w:styleId="SAUL">
    <w:name w:val="SAUL"/>
    <w:basedOn w:val="Normal"/>
    <w:qFormat/>
    <w:rsid w:val="00B85F36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B85F3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85F3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B85F36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B85F36"/>
    <w:pPr>
      <w:spacing w:after="0" w:line="240" w:lineRule="auto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NormalWeb">
    <w:name w:val="Normal (Web)"/>
    <w:basedOn w:val="Normal"/>
    <w:rsid w:val="00B85F36"/>
    <w:pPr>
      <w:spacing w:before="100" w:after="10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Prrafodelista1">
    <w:name w:val="Párrafo de lista1"/>
    <w:basedOn w:val="Normal"/>
    <w:rsid w:val="00B85F36"/>
    <w:pPr>
      <w:ind w:left="720"/>
      <w:jc w:val="left"/>
    </w:pPr>
    <w:rPr>
      <w:rFonts w:ascii="Times New Roman" w:eastAsia="Calibri" w:hAnsi="Times New Roman"/>
      <w:sz w:val="24"/>
      <w:szCs w:val="24"/>
      <w:lang w:val="es-ES_tradnl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de.webex.com/meet/ende.sala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Mairana Perez</dc:creator>
  <cp:keywords/>
  <dc:description/>
  <cp:lastModifiedBy>Leonarda Mairana Perez</cp:lastModifiedBy>
  <cp:revision>2</cp:revision>
  <dcterms:created xsi:type="dcterms:W3CDTF">2021-12-15T23:11:00Z</dcterms:created>
  <dcterms:modified xsi:type="dcterms:W3CDTF">2021-12-15T23:12:00Z</dcterms:modified>
</cp:coreProperties>
</file>