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56" w:rsidRPr="00D011A8" w:rsidRDefault="00245C56" w:rsidP="00245C56">
      <w:pPr>
        <w:pStyle w:val="Ttulo"/>
        <w:spacing w:before="0" w:after="0"/>
        <w:ind w:left="390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:rsidR="00245C56" w:rsidRPr="001473EE" w:rsidRDefault="00245C56" w:rsidP="00245C56">
      <w:pPr>
        <w:pStyle w:val="Ttulo"/>
        <w:spacing w:before="0" w:after="0"/>
        <w:jc w:val="both"/>
        <w:rPr>
          <w:rFonts w:ascii="Verdana" w:hAnsi="Verdana"/>
          <w:sz w:val="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45C56" w:rsidRPr="00D011A8" w:rsidTr="00D7400D">
        <w:trPr>
          <w:trHeight w:val="16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45C56" w:rsidRPr="00D011A8" w:rsidRDefault="00245C56" w:rsidP="00D7400D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</w:rPr>
              <w:t>DATOS DEL PROCESOS DE CONTRATACIÓN</w:t>
            </w:r>
          </w:p>
        </w:tc>
      </w:tr>
      <w:tr w:rsidR="00245C56" w:rsidRPr="00D011A8" w:rsidTr="00D7400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245C56" w:rsidRPr="00D011A8" w:rsidTr="00D7400D">
        <w:trPr>
          <w:trHeight w:val="112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 w:rsidRPr="00B64B16"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</w:tr>
      <w:tr w:rsidR="00245C56" w:rsidRPr="00D011A8" w:rsidTr="00D7400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 w:rsidRPr="00452871">
              <w:rPr>
                <w:rFonts w:ascii="Arial" w:hAnsi="Arial" w:cs="Arial"/>
                <w:sz w:val="16"/>
              </w:rPr>
              <w:t>ENDE-ANPE-2021-1</w:t>
            </w: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306"/>
        <w:gridCol w:w="306"/>
        <w:gridCol w:w="280"/>
        <w:gridCol w:w="305"/>
        <w:gridCol w:w="305"/>
        <w:gridCol w:w="305"/>
        <w:gridCol w:w="305"/>
        <w:gridCol w:w="276"/>
        <w:gridCol w:w="305"/>
        <w:gridCol w:w="305"/>
        <w:gridCol w:w="337"/>
        <w:gridCol w:w="264"/>
        <w:gridCol w:w="264"/>
        <w:gridCol w:w="264"/>
        <w:gridCol w:w="264"/>
        <w:gridCol w:w="264"/>
        <w:gridCol w:w="264"/>
        <w:gridCol w:w="273"/>
        <w:gridCol w:w="305"/>
        <w:gridCol w:w="273"/>
        <w:gridCol w:w="305"/>
        <w:gridCol w:w="264"/>
        <w:gridCol w:w="810"/>
        <w:gridCol w:w="738"/>
        <w:gridCol w:w="264"/>
      </w:tblGrid>
      <w:tr w:rsidR="00245C56" w:rsidRPr="00D011A8" w:rsidTr="00D7400D">
        <w:trPr>
          <w:jc w:val="center"/>
        </w:trPr>
        <w:tc>
          <w:tcPr>
            <w:tcW w:w="22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358"/>
        <w:gridCol w:w="304"/>
        <w:gridCol w:w="305"/>
        <w:gridCol w:w="298"/>
        <w:gridCol w:w="301"/>
        <w:gridCol w:w="300"/>
        <w:gridCol w:w="303"/>
        <w:gridCol w:w="301"/>
        <w:gridCol w:w="301"/>
        <w:gridCol w:w="301"/>
        <w:gridCol w:w="299"/>
        <w:gridCol w:w="299"/>
        <w:gridCol w:w="298"/>
        <w:gridCol w:w="299"/>
        <w:gridCol w:w="299"/>
        <w:gridCol w:w="299"/>
        <w:gridCol w:w="299"/>
        <w:gridCol w:w="298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42"/>
      </w:tblGrid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</w:tr>
      <w:tr w:rsidR="00245C56" w:rsidRPr="00D011A8" w:rsidTr="00D7400D">
        <w:trPr>
          <w:trHeight w:val="231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tabs>
                <w:tab w:val="left" w:pos="1634"/>
              </w:tabs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SERVICIO DE CONSULTORIA INDIVIDUAL DE LINEA PROYECTO HIDROELECTRICO MIGUILLAS 2021-10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1473EE" w:rsidRDefault="00245C56" w:rsidP="00D7400D">
            <w:pPr>
              <w:jc w:val="left"/>
              <w:rPr>
                <w:rFonts w:ascii="Arial" w:hAnsi="Arial" w:cs="Arial"/>
                <w:sz w:val="16"/>
              </w:rPr>
            </w:pPr>
            <w:r w:rsidRPr="001473EE">
              <w:rPr>
                <w:rFonts w:ascii="Arial" w:hAnsi="Arial" w:cs="Arial"/>
                <w:bCs/>
                <w:iCs/>
                <w:sz w:val="16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8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20"/>
              <w:gridCol w:w="1200"/>
              <w:gridCol w:w="1200"/>
              <w:gridCol w:w="1200"/>
            </w:tblGrid>
            <w:tr w:rsidR="00245C56" w:rsidRPr="00334CD9" w:rsidTr="00D7400D">
              <w:trPr>
                <w:trHeight w:val="345"/>
              </w:trPr>
              <w:tc>
                <w:tcPr>
                  <w:tcW w:w="4620" w:type="dxa"/>
                  <w:shd w:val="clear" w:color="000000" w:fill="B8CCE4"/>
                  <w:vAlign w:val="center"/>
                </w:tcPr>
                <w:p w:rsidR="00245C56" w:rsidRPr="00334CD9" w:rsidRDefault="00245C56" w:rsidP="00D740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1200" w:type="dxa"/>
                  <w:shd w:val="clear" w:color="000000" w:fill="B8CCE4"/>
                  <w:vAlign w:val="center"/>
                </w:tcPr>
                <w:p w:rsidR="00245C56" w:rsidRPr="00334CD9" w:rsidRDefault="00245C56" w:rsidP="00D740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334CD9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shd w:val="clear" w:color="000000" w:fill="B8CCE4"/>
                </w:tcPr>
                <w:p w:rsidR="00245C56" w:rsidRDefault="00245C56" w:rsidP="00D740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  <w:p w:rsidR="00245C56" w:rsidRDefault="00245C56" w:rsidP="00D740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(meses)</w:t>
                  </w:r>
                </w:p>
              </w:tc>
              <w:tc>
                <w:tcPr>
                  <w:tcW w:w="1200" w:type="dxa"/>
                  <w:shd w:val="clear" w:color="000000" w:fill="B8CCE4"/>
                  <w:vAlign w:val="center"/>
                </w:tcPr>
                <w:p w:rsidR="00245C56" w:rsidRPr="00334CD9" w:rsidRDefault="00245C56" w:rsidP="00D7400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TOTAL (Bs)</w:t>
                  </w:r>
                </w:p>
              </w:tc>
            </w:tr>
            <w:tr w:rsidR="00245C56" w:rsidRPr="00334CD9" w:rsidTr="00D7400D">
              <w:trPr>
                <w:trHeight w:val="201"/>
              </w:trPr>
              <w:tc>
                <w:tcPr>
                  <w:tcW w:w="4620" w:type="dxa"/>
                  <w:shd w:val="clear" w:color="000000" w:fill="FDE9D9"/>
                  <w:noWrap/>
                  <w:vAlign w:val="center"/>
                </w:tcPr>
                <w:p w:rsidR="00245C56" w:rsidRPr="00334CD9" w:rsidRDefault="00245C56" w:rsidP="00D7400D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PROFESIONAL NIVEL IV – DEPG PMIG 2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:rsidR="00245C56" w:rsidRPr="00334CD9" w:rsidRDefault="00245C56" w:rsidP="00D7400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11.228,00</w:t>
                  </w:r>
                  <w:r w:rsidRPr="00334CD9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00" w:type="dxa"/>
                  <w:shd w:val="clear" w:color="000000" w:fill="FDE9D9"/>
                  <w:vAlign w:val="center"/>
                </w:tcPr>
                <w:p w:rsidR="00245C56" w:rsidRDefault="00245C56" w:rsidP="00D7400D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200" w:type="dxa"/>
                  <w:shd w:val="clear" w:color="000000" w:fill="FDE9D9"/>
                  <w:noWrap/>
                  <w:vAlign w:val="center"/>
                </w:tcPr>
                <w:p w:rsidR="00245C56" w:rsidRPr="00334CD9" w:rsidRDefault="00245C56" w:rsidP="00D7400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</w:rPr>
                    <w:t>134.736,00</w:t>
                  </w:r>
                </w:p>
              </w:tc>
            </w:tr>
            <w:tr w:rsidR="00245C56" w:rsidRPr="00334CD9" w:rsidTr="00D7400D">
              <w:trPr>
                <w:trHeight w:val="91"/>
              </w:trPr>
              <w:tc>
                <w:tcPr>
                  <w:tcW w:w="8220" w:type="dxa"/>
                  <w:gridSpan w:val="4"/>
                  <w:shd w:val="clear" w:color="000000" w:fill="FDE9D9"/>
                  <w:vAlign w:val="center"/>
                </w:tcPr>
                <w:p w:rsidR="00245C56" w:rsidRPr="001473EE" w:rsidRDefault="00245C56" w:rsidP="00D7400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</w:rPr>
                  </w:pPr>
                  <w:r w:rsidRPr="001473EE">
                    <w:rPr>
                      <w:rFonts w:ascii="Arial" w:hAnsi="Arial" w:cs="Arial"/>
                      <w:bCs/>
                      <w:color w:val="000000"/>
                      <w:sz w:val="16"/>
                    </w:rPr>
                    <w:t>Total: Ciento treinta y cuatro mil setecientos treinta y seis 00/100 Bolivianos</w:t>
                  </w:r>
                </w:p>
              </w:tc>
            </w:tr>
          </w:tbl>
          <w:p w:rsidR="00245C56" w:rsidRPr="001473EE" w:rsidRDefault="00245C56" w:rsidP="00D7400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trHeight w:val="794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trHeight w:val="369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D011A8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452871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  <w:r w:rsidRPr="00452871">
              <w:rPr>
                <w:rFonts w:ascii="Arial" w:hAnsi="Arial" w:cs="Arial"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Cs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350458" w:rsidRDefault="00245C56" w:rsidP="00D7400D">
            <w:pPr>
              <w:rPr>
                <w:rFonts w:ascii="Arial" w:hAnsi="Arial" w:cs="Arial"/>
                <w:sz w:val="16"/>
              </w:rPr>
            </w:pPr>
            <w:r w:rsidRPr="00350458">
              <w:rPr>
                <w:rFonts w:ascii="Arial" w:hAnsi="Arial" w:cs="Arial"/>
                <w:sz w:val="16"/>
              </w:rPr>
              <w:t>Un año a partir de la suscripción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trHeight w:val="128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de Contrato</w:t>
            </w:r>
          </w:p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D011A8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0648B6" w:rsidRDefault="00245C56" w:rsidP="00D7400D">
            <w:pPr>
              <w:rPr>
                <w:rFonts w:ascii="Arial" w:hAnsi="Arial" w:cs="Arial"/>
                <w:i/>
                <w:sz w:val="16"/>
              </w:rPr>
            </w:pPr>
            <w:r w:rsidRPr="000648B6">
              <w:rPr>
                <w:rFonts w:ascii="Arial" w:hAnsi="Arial" w:cs="Arial"/>
                <w:i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trHeight w:val="311"/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45C56" w:rsidRPr="00095885" w:rsidTr="00D7400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095885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095885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095885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45C56" w:rsidRPr="00095885" w:rsidRDefault="00245C56" w:rsidP="00D7400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095885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 w:rsidRPr="003E0A9E">
              <w:rPr>
                <w:rFonts w:ascii="Arial" w:hAnsi="Arial" w:cs="Arial"/>
                <w:sz w:val="16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</w:rPr>
              <w:t>(el proceso se iniciará una vez promulgada la Ley del Presupuesto General del Estado de la siguiente gestión</w:t>
            </w:r>
            <w:r w:rsidRPr="00095885"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245C56" w:rsidRPr="00D011A8" w:rsidTr="00D740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Nombre del Organismo Financiador</w:t>
            </w:r>
          </w:p>
          <w:p w:rsidR="00245C56" w:rsidRPr="00D011A8" w:rsidRDefault="00245C56" w:rsidP="00D740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011A8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sz w:val="10"/>
              </w:rPr>
            </w:pPr>
            <w:r w:rsidRPr="00D011A8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245C56" w:rsidRPr="00D011A8" w:rsidTr="00D7400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45C56" w:rsidRPr="007B12DC" w:rsidRDefault="00245C56" w:rsidP="00D7400D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</w:rPr>
              <w:t xml:space="preserve">) </w:t>
            </w:r>
          </w:p>
          <w:p w:rsidR="00245C56" w:rsidRPr="007B12DC" w:rsidRDefault="00245C56" w:rsidP="00D7400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0648B6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 w:rsidRPr="000648B6">
              <w:rPr>
                <w:rFonts w:ascii="Arial" w:hAnsi="Arial" w:cs="Arial"/>
                <w:sz w:val="16"/>
              </w:rPr>
              <w:t xml:space="preserve">Calle Colombia esquina </w:t>
            </w:r>
            <w:proofErr w:type="spellStart"/>
            <w:r w:rsidRPr="000648B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0648B6">
              <w:rPr>
                <w:rFonts w:ascii="Arial" w:hAnsi="Arial" w:cs="Arial"/>
                <w:sz w:val="16"/>
              </w:rPr>
              <w:t xml:space="preserve"> N° 655</w:t>
            </w:r>
          </w:p>
          <w:p w:rsidR="00245C56" w:rsidRPr="007B12DC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 w:rsidRPr="000648B6">
              <w:rPr>
                <w:rFonts w:ascii="Arial" w:hAnsi="Arial" w:cs="Arial"/>
                <w:sz w:val="16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 w:rsidRPr="000648B6">
              <w:rPr>
                <w:rFonts w:ascii="Arial" w:hAnsi="Arial" w:cs="Arial"/>
                <w:sz w:val="14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:rsidR="00245C56" w:rsidRPr="007B12DC" w:rsidRDefault="00245C56" w:rsidP="00D740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245C56" w:rsidRPr="007B12DC" w:rsidRDefault="00245C56" w:rsidP="00D740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245C56" w:rsidRPr="007B12DC" w:rsidRDefault="00245C56" w:rsidP="00D740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245C56" w:rsidRPr="007B12DC" w:rsidRDefault="00245C56" w:rsidP="00D740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D011A8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7B12DC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7B12DC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Horacio </w:t>
            </w:r>
            <w:proofErr w:type="spellStart"/>
            <w:r>
              <w:rPr>
                <w:rFonts w:ascii="Arial" w:hAnsi="Arial" w:cs="Arial"/>
                <w:sz w:val="16"/>
              </w:rPr>
              <w:t>Brayan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Brañez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Saavedra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 w:rsidRPr="000648B6">
              <w:rPr>
                <w:rFonts w:ascii="Arial" w:hAnsi="Arial" w:cs="Arial"/>
                <w:sz w:val="14"/>
              </w:rPr>
              <w:t>Jefe Proyectos de Energía Hidroeléctrica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 w:rsidRPr="000648B6">
              <w:rPr>
                <w:rFonts w:ascii="Arial" w:hAnsi="Arial" w:cs="Arial"/>
                <w:sz w:val="14"/>
              </w:rPr>
              <w:t>Departamento Ejecución Proyectos Generación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trHeight w:val="45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1473EE" w:rsidRDefault="00245C56" w:rsidP="00D7400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7B12DC" w:rsidRDefault="00245C56" w:rsidP="00D7400D">
            <w:pPr>
              <w:rPr>
                <w:rFonts w:ascii="Arial" w:hAnsi="Arial" w:cs="Arial"/>
                <w:sz w:val="16"/>
              </w:rPr>
            </w:pPr>
            <w:r w:rsidRPr="000648B6">
              <w:rPr>
                <w:rFonts w:ascii="Arial" w:hAnsi="Arial" w:cs="Arial"/>
                <w:sz w:val="16"/>
              </w:rPr>
              <w:t>4520317- inter. 1</w:t>
            </w: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245C56" w:rsidRPr="007B12DC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45C56" w:rsidRPr="007B12DC" w:rsidRDefault="00245C56" w:rsidP="00D7400D">
            <w:pPr>
              <w:rPr>
                <w:rFonts w:ascii="Arial" w:hAnsi="Arial" w:cs="Arial"/>
                <w:sz w:val="16"/>
              </w:rPr>
            </w:pPr>
            <w:r w:rsidRPr="007B12DC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  <w:r w:rsidRPr="00D011A8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horacio.brañez@ende.bo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16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45C56" w:rsidRPr="00E96334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  <w:r w:rsidRPr="001473EE">
              <w:rPr>
                <w:rFonts w:ascii="Arial" w:hAnsi="Arial" w:cs="Arial"/>
                <w:sz w:val="14"/>
              </w:rPr>
              <w:t>Cuenta Corriente Fiscal para depósito por concepto de Garantía de Seriedad de Propuesta (Fondos en Custodia)</w:t>
            </w:r>
          </w:p>
        </w:tc>
        <w:tc>
          <w:tcPr>
            <w:tcW w:w="283" w:type="dxa"/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:rsidR="00245C56" w:rsidRPr="007B12DC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687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45C56" w:rsidRPr="007B12DC" w:rsidRDefault="00245C56" w:rsidP="00D7400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45C56" w:rsidRPr="00D011A8" w:rsidTr="00D7400D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245C56" w:rsidRPr="00D011A8" w:rsidRDefault="00245C56" w:rsidP="00D7400D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245C56" w:rsidRPr="00D011A8" w:rsidRDefault="00245C56" w:rsidP="00D7400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:rsidR="00245C56" w:rsidRDefault="00245C56" w:rsidP="00245C56">
      <w:pPr>
        <w:rPr>
          <w:rFonts w:cs="Arial"/>
        </w:rPr>
      </w:pPr>
    </w:p>
    <w:p w:rsidR="00245C56" w:rsidRDefault="00245C56" w:rsidP="00245C56">
      <w:pPr>
        <w:rPr>
          <w:rFonts w:cs="Arial"/>
        </w:rPr>
      </w:pPr>
    </w:p>
    <w:p w:rsidR="00245C56" w:rsidRDefault="00245C56" w:rsidP="00245C56">
      <w:pPr>
        <w:rPr>
          <w:rFonts w:cs="Arial"/>
        </w:rPr>
      </w:pPr>
    </w:p>
    <w:p w:rsidR="00245C56" w:rsidRDefault="00245C56" w:rsidP="00245C56">
      <w:pPr>
        <w:rPr>
          <w:rFonts w:cs="Arial"/>
        </w:rPr>
      </w:pPr>
    </w:p>
    <w:p w:rsidR="00245C56" w:rsidRDefault="00245C56" w:rsidP="00245C56">
      <w:pPr>
        <w:rPr>
          <w:rFonts w:cs="Arial"/>
        </w:rPr>
      </w:pPr>
    </w:p>
    <w:p w:rsidR="00245C56" w:rsidRDefault="00245C56" w:rsidP="00245C56">
      <w:pPr>
        <w:rPr>
          <w:rFonts w:cs="Arial"/>
        </w:rPr>
      </w:pPr>
    </w:p>
    <w:p w:rsidR="00245C56" w:rsidRDefault="00245C56" w:rsidP="00245C56">
      <w:pPr>
        <w:rPr>
          <w:rFonts w:cs="Arial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45C56" w:rsidRPr="00D011A8" w:rsidTr="00D7400D">
        <w:trPr>
          <w:trHeight w:val="248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245C56" w:rsidRPr="00D011A8" w:rsidRDefault="00245C56" w:rsidP="00D7400D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lastRenderedPageBreak/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245C56" w:rsidRPr="00D011A8" w:rsidTr="00D7400D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45C56" w:rsidRPr="00D011A8" w:rsidRDefault="00245C56" w:rsidP="00D7400D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245C56" w:rsidRPr="001B3AE6" w:rsidRDefault="00245C56" w:rsidP="00D7400D">
            <w:pPr>
              <w:ind w:left="510" w:right="113"/>
              <w:rPr>
                <w:sz w:val="8"/>
                <w:lang w:val="es-BO"/>
              </w:rPr>
            </w:pPr>
          </w:p>
          <w:p w:rsidR="00245C56" w:rsidRPr="008227DF" w:rsidRDefault="00245C56" w:rsidP="00D7400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 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:rsidR="00245C56" w:rsidRPr="001B3AE6" w:rsidRDefault="00245C56" w:rsidP="00D7400D">
            <w:pPr>
              <w:ind w:left="510" w:right="113"/>
              <w:rPr>
                <w:sz w:val="8"/>
                <w:lang w:val="es-BO"/>
              </w:rPr>
            </w:pPr>
          </w:p>
          <w:p w:rsidR="00245C56" w:rsidRPr="008227DF" w:rsidRDefault="00245C56" w:rsidP="00D7400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245C56" w:rsidRPr="001B3AE6" w:rsidRDefault="00245C56" w:rsidP="00D7400D">
            <w:pPr>
              <w:pStyle w:val="Prrafodelista"/>
              <w:rPr>
                <w:rFonts w:ascii="Verdana" w:hAnsi="Verdana"/>
                <w:sz w:val="10"/>
                <w:szCs w:val="16"/>
                <w:lang w:val="es-BO"/>
              </w:rPr>
            </w:pPr>
          </w:p>
          <w:p w:rsidR="00245C56" w:rsidRPr="00620E20" w:rsidRDefault="00245C56" w:rsidP="00D7400D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:rsidR="00245C56" w:rsidRPr="001B3AE6" w:rsidRDefault="00245C56" w:rsidP="00D7400D">
            <w:pPr>
              <w:pStyle w:val="Prrafodelista"/>
              <w:ind w:left="510" w:right="113"/>
              <w:rPr>
                <w:rFonts w:ascii="Verdana" w:hAnsi="Verdana"/>
                <w:sz w:val="4"/>
                <w:szCs w:val="16"/>
                <w:lang w:val="es-BO"/>
              </w:rPr>
            </w:pPr>
          </w:p>
          <w:p w:rsidR="00245C56" w:rsidRPr="00D011A8" w:rsidRDefault="00245C56" w:rsidP="00D7400D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245C56" w:rsidRPr="00D011A8" w:rsidTr="00D7400D">
        <w:trPr>
          <w:trHeight w:val="147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45C56" w:rsidRPr="00D011A8" w:rsidRDefault="00245C56" w:rsidP="00D7400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>(*)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0648B6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0648B6">
              <w:rPr>
                <w:rFonts w:ascii="Arial" w:hAnsi="Arial" w:cs="Arial"/>
                <w:sz w:val="16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48B6">
              <w:rPr>
                <w:rFonts w:ascii="Arial" w:hAnsi="Arial" w:cs="Arial"/>
                <w:sz w:val="16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Default="00245C56" w:rsidP="00D7400D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1B3AE6" w:rsidRDefault="00245C56" w:rsidP="00D7400D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sz w:val="16"/>
              </w:rPr>
              <w:t>(</w:t>
            </w: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:rsidR="00245C56" w:rsidRPr="001B3AE6" w:rsidRDefault="00245C56" w:rsidP="00D7400D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De manera física en oficinas de 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correspondencia); presentación electrónica mediante el RUPE.</w:t>
            </w:r>
          </w:p>
          <w:p w:rsidR="00245C56" w:rsidRPr="001B3AE6" w:rsidRDefault="00245C56" w:rsidP="00D7400D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:rsidR="00245C56" w:rsidRPr="001B3AE6" w:rsidRDefault="00245C56" w:rsidP="00D7400D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:rsidR="00245C56" w:rsidRPr="001B3AE6" w:rsidRDefault="00245C56" w:rsidP="00D7400D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  <w:p w:rsidR="00245C56" w:rsidRPr="001B3AE6" w:rsidRDefault="00245C56" w:rsidP="00D7400D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:rsidR="00245C56" w:rsidRPr="001B3AE6" w:rsidRDefault="00245C56" w:rsidP="00D7400D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6" w:history="1">
              <w:r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45C56" w:rsidRPr="00D011A8" w:rsidTr="00D740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5C56" w:rsidRPr="00D011A8" w:rsidRDefault="00245C56" w:rsidP="00D7400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45C56" w:rsidRPr="00D011A8" w:rsidRDefault="00245C56" w:rsidP="00D7400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45C56" w:rsidRDefault="00245C56" w:rsidP="00245C56">
      <w:pPr>
        <w:rPr>
          <w:rFonts w:cs="Arial"/>
        </w:rPr>
      </w:pPr>
      <w:r w:rsidRPr="006253D6">
        <w:rPr>
          <w:rFonts w:cs="Arial"/>
        </w:rPr>
        <w:t>(*) Los plazos del proceso de contratación se computarán a partir del día siguiente hábil de la publicación en el SICOES</w:t>
      </w:r>
    </w:p>
    <w:p w:rsidR="008C31F8" w:rsidRPr="00245C56" w:rsidRDefault="008C31F8" w:rsidP="00245C56">
      <w:bookmarkStart w:id="1" w:name="_GoBack"/>
      <w:bookmarkEnd w:id="1"/>
    </w:p>
    <w:sectPr w:rsidR="008C31F8" w:rsidRPr="00245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56898"/>
    <w:multiLevelType w:val="hybridMultilevel"/>
    <w:tmpl w:val="E36C3848"/>
    <w:lvl w:ilvl="0" w:tplc="76AAB9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FFF3F63"/>
    <w:multiLevelType w:val="hybridMultilevel"/>
    <w:tmpl w:val="00C869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9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5CD469F"/>
    <w:multiLevelType w:val="hybridMultilevel"/>
    <w:tmpl w:val="EA2AFC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35"/>
  </w:num>
  <w:num w:numId="4">
    <w:abstractNumId w:val="32"/>
  </w:num>
  <w:num w:numId="5">
    <w:abstractNumId w:val="8"/>
  </w:num>
  <w:num w:numId="6">
    <w:abstractNumId w:val="29"/>
  </w:num>
  <w:num w:numId="7">
    <w:abstractNumId w:val="28"/>
  </w:num>
  <w:num w:numId="8">
    <w:abstractNumId w:val="0"/>
  </w:num>
  <w:num w:numId="9">
    <w:abstractNumId w:val="39"/>
  </w:num>
  <w:num w:numId="10">
    <w:abstractNumId w:val="23"/>
  </w:num>
  <w:num w:numId="11">
    <w:abstractNumId w:val="25"/>
  </w:num>
  <w:num w:numId="12">
    <w:abstractNumId w:val="2"/>
  </w:num>
  <w:num w:numId="13">
    <w:abstractNumId w:val="42"/>
  </w:num>
  <w:num w:numId="14">
    <w:abstractNumId w:val="20"/>
  </w:num>
  <w:num w:numId="15">
    <w:abstractNumId w:val="12"/>
  </w:num>
  <w:num w:numId="16">
    <w:abstractNumId w:val="3"/>
  </w:num>
  <w:num w:numId="17">
    <w:abstractNumId w:val="7"/>
  </w:num>
  <w:num w:numId="18">
    <w:abstractNumId w:val="16"/>
  </w:num>
  <w:num w:numId="19">
    <w:abstractNumId w:val="1"/>
  </w:num>
  <w:num w:numId="20">
    <w:abstractNumId w:val="4"/>
  </w:num>
  <w:num w:numId="21">
    <w:abstractNumId w:val="10"/>
  </w:num>
  <w:num w:numId="22">
    <w:abstractNumId w:val="5"/>
  </w:num>
  <w:num w:numId="23">
    <w:abstractNumId w:val="17"/>
  </w:num>
  <w:num w:numId="24">
    <w:abstractNumId w:val="40"/>
  </w:num>
  <w:num w:numId="25">
    <w:abstractNumId w:val="27"/>
  </w:num>
  <w:num w:numId="26">
    <w:abstractNumId w:val="41"/>
  </w:num>
  <w:num w:numId="27">
    <w:abstractNumId w:val="33"/>
  </w:num>
  <w:num w:numId="28">
    <w:abstractNumId w:val="18"/>
  </w:num>
  <w:num w:numId="29">
    <w:abstractNumId w:val="37"/>
  </w:num>
  <w:num w:numId="30">
    <w:abstractNumId w:val="4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1"/>
  </w:num>
  <w:num w:numId="34">
    <w:abstractNumId w:val="36"/>
  </w:num>
  <w:num w:numId="35">
    <w:abstractNumId w:val="34"/>
  </w:num>
  <w:num w:numId="36">
    <w:abstractNumId w:val="15"/>
  </w:num>
  <w:num w:numId="37">
    <w:abstractNumId w:val="6"/>
  </w:num>
  <w:num w:numId="38">
    <w:abstractNumId w:val="24"/>
  </w:num>
  <w:num w:numId="39">
    <w:abstractNumId w:val="30"/>
  </w:num>
  <w:num w:numId="40">
    <w:abstractNumId w:val="38"/>
  </w:num>
  <w:num w:numId="41">
    <w:abstractNumId w:val="11"/>
  </w:num>
  <w:num w:numId="42">
    <w:abstractNumId w:val="14"/>
  </w:num>
  <w:num w:numId="43">
    <w:abstractNumId w:val="3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6A"/>
    <w:rsid w:val="00245C56"/>
    <w:rsid w:val="0072176A"/>
    <w:rsid w:val="008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5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5C5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45C5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245C56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245C56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245C5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245C5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245C5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245C5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45C5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45C5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45C5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45C5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45C56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245C5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245C5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245C5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245C56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45C5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45C56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245C5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245C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C56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245C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C56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245C5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45C5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45C5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245C56"/>
  </w:style>
  <w:style w:type="table" w:styleId="Tablaconcuadrcula">
    <w:name w:val="Table Grid"/>
    <w:basedOn w:val="Tablanormal"/>
    <w:uiPriority w:val="39"/>
    <w:rsid w:val="0024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245C5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45C56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245C56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C56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C56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245C5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45C56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45C5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245C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C5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C56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245C56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45C5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45C5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45C5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45C5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245C5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245C56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245C5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45C5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45C5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45C5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245C5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245C56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45C56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45C5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45C56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245C56"/>
    <w:rPr>
      <w:rFonts w:ascii="Tahoma" w:eastAsia="Times New Roman" w:hAnsi="Tahoma" w:cs="Tahoma"/>
      <w:sz w:val="16"/>
      <w:szCs w:val="16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45C56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245C5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45C5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45C56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45C5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245C56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245C56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245C5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45C5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245C56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245C56"/>
    <w:pPr>
      <w:spacing w:after="0" w:line="240" w:lineRule="auto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NormalWeb">
    <w:name w:val="Normal (Web)"/>
    <w:basedOn w:val="Normal"/>
    <w:rsid w:val="00245C56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245C56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56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245C5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45C5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245C56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245C56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245C5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245C5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245C5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245C5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45C5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245C5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45C5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45C56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45C56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245C56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245C5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245C5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245C56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45C5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45C56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245C5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245C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C56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245C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C56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245C5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45C5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45C56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245C56"/>
  </w:style>
  <w:style w:type="table" w:styleId="Tablaconcuadrcula">
    <w:name w:val="Table Grid"/>
    <w:basedOn w:val="Tablanormal"/>
    <w:uiPriority w:val="39"/>
    <w:rsid w:val="0024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245C5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245C56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245C56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C56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C56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245C5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45C56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245C56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245C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5C56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5C56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245C56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45C5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45C5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45C5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45C56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245C5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245C56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245C5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45C5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245C5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45C5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245C5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245C56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45C56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45C5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45C56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245C56"/>
    <w:rPr>
      <w:rFonts w:ascii="Tahoma" w:eastAsia="Times New Roman" w:hAnsi="Tahoma" w:cs="Tahoma"/>
      <w:sz w:val="16"/>
      <w:szCs w:val="16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245C56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245C5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45C5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45C56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45C5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245C56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245C56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245C5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45C5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245C56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245C56"/>
    <w:pPr>
      <w:spacing w:after="0" w:line="240" w:lineRule="auto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NormalWeb">
    <w:name w:val="Normal (Web)"/>
    <w:basedOn w:val="Normal"/>
    <w:rsid w:val="00245C56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245C56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2</cp:revision>
  <dcterms:created xsi:type="dcterms:W3CDTF">2021-12-15T22:43:00Z</dcterms:created>
  <dcterms:modified xsi:type="dcterms:W3CDTF">2021-12-15T22:45:00Z</dcterms:modified>
</cp:coreProperties>
</file>