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4F5" w:rsidRPr="009956C4" w:rsidRDefault="007A14F5" w:rsidP="007A14F5">
      <w:pPr>
        <w:jc w:val="center"/>
        <w:rPr>
          <w:rFonts w:cs="Arial"/>
          <w:b/>
          <w:sz w:val="18"/>
          <w:szCs w:val="18"/>
          <w:lang w:val="es-BO"/>
        </w:rPr>
      </w:pPr>
      <w:bookmarkStart w:id="0" w:name="_Toc346871641"/>
      <w:bookmarkStart w:id="1" w:name="_Toc346873831"/>
      <w:bookmarkStart w:id="2" w:name="_GoBack"/>
      <w:bookmarkEnd w:id="2"/>
      <w:r w:rsidRPr="009956C4">
        <w:rPr>
          <w:rFonts w:cs="Arial"/>
          <w:b/>
          <w:sz w:val="18"/>
          <w:szCs w:val="18"/>
          <w:lang w:val="es-BO"/>
        </w:rPr>
        <w:t>PARTE II</w:t>
      </w:r>
      <w:bookmarkEnd w:id="0"/>
      <w:bookmarkEnd w:id="1"/>
    </w:p>
    <w:p w:rsidR="007A14F5" w:rsidRPr="009956C4" w:rsidRDefault="007A14F5" w:rsidP="007A14F5">
      <w:pPr>
        <w:jc w:val="center"/>
        <w:rPr>
          <w:rFonts w:cs="Arial"/>
          <w:b/>
          <w:sz w:val="18"/>
          <w:szCs w:val="18"/>
          <w:lang w:val="es-BO"/>
        </w:rPr>
      </w:pPr>
      <w:r w:rsidRPr="009956C4">
        <w:rPr>
          <w:rFonts w:cs="Arial"/>
          <w:b/>
          <w:sz w:val="18"/>
          <w:szCs w:val="18"/>
          <w:lang w:val="es-BO"/>
        </w:rPr>
        <w:t>INFORMACIÓN TÉCNICA DE LA CONTRATACIÓN</w:t>
      </w:r>
    </w:p>
    <w:p w:rsidR="007A14F5" w:rsidRPr="009956C4" w:rsidRDefault="007A14F5" w:rsidP="007A14F5">
      <w:pPr>
        <w:jc w:val="center"/>
        <w:rPr>
          <w:rFonts w:cs="Arial"/>
          <w:b/>
          <w:sz w:val="4"/>
          <w:szCs w:val="18"/>
          <w:lang w:val="es-BO"/>
        </w:rPr>
      </w:pPr>
    </w:p>
    <w:p w:rsidR="007A14F5" w:rsidRPr="009956C4" w:rsidRDefault="007A14F5" w:rsidP="007A14F5">
      <w:pPr>
        <w:jc w:val="both"/>
        <w:rPr>
          <w:rFonts w:cs="Arial"/>
          <w:sz w:val="2"/>
          <w:szCs w:val="18"/>
          <w:lang w:val="es-BO"/>
        </w:rPr>
      </w:pPr>
    </w:p>
    <w:p w:rsidR="007A14F5" w:rsidRPr="009956C4" w:rsidRDefault="007A14F5" w:rsidP="007A14F5">
      <w:pPr>
        <w:jc w:val="both"/>
        <w:rPr>
          <w:rFonts w:cs="Arial"/>
          <w:sz w:val="2"/>
          <w:szCs w:val="18"/>
          <w:lang w:val="es-BO"/>
        </w:rPr>
      </w:pPr>
    </w:p>
    <w:p w:rsidR="007A14F5" w:rsidRPr="009956C4" w:rsidRDefault="007A14F5" w:rsidP="007A14F5">
      <w:pPr>
        <w:pStyle w:val="Ttulo1"/>
        <w:tabs>
          <w:tab w:val="clear" w:pos="360"/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3" w:name="_Toc61869921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3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7A14F5" w:rsidRPr="009956C4" w:rsidTr="001620E4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7A14F5" w:rsidRPr="009956C4" w:rsidRDefault="007A14F5" w:rsidP="007A14F5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7A14F5" w:rsidRPr="009956C4" w:rsidTr="001620E4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rPr>
                <w:rFonts w:ascii="Arial" w:hAnsi="Arial" w:cs="Arial"/>
                <w:b/>
                <w:sz w:val="14"/>
                <w:szCs w:val="2"/>
              </w:rPr>
            </w:pPr>
          </w:p>
        </w:tc>
      </w:tr>
      <w:tr w:rsidR="007A14F5" w:rsidRPr="009956C4" w:rsidTr="001620E4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14F5" w:rsidRPr="004173FB" w:rsidRDefault="007A14F5" w:rsidP="001620E4">
            <w:pPr>
              <w:rPr>
                <w:rFonts w:ascii="Arial" w:hAnsi="Arial" w:cs="Arial"/>
                <w:b/>
                <w:sz w:val="12"/>
              </w:rPr>
            </w:pPr>
            <w:r w:rsidRPr="00A6742E">
              <w:rPr>
                <w:rFonts w:ascii="Arial" w:hAnsi="Arial" w:cs="Arial"/>
                <w:b/>
                <w:sz w:val="14"/>
              </w:rPr>
              <w:t>EMPRESA NACIONAL DE ELECTRICIDAD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12"/>
              </w:rPr>
            </w:pPr>
          </w:p>
        </w:tc>
      </w:tr>
      <w:tr w:rsidR="007A14F5" w:rsidRPr="009956C4" w:rsidTr="001620E4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12"/>
              </w:rPr>
            </w:pPr>
          </w:p>
        </w:tc>
      </w:tr>
      <w:tr w:rsidR="007A14F5" w:rsidRPr="009956C4" w:rsidTr="001620E4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14F5" w:rsidRPr="004173FB" w:rsidRDefault="007A14F5" w:rsidP="001620E4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A6742E">
              <w:rPr>
                <w:rFonts w:ascii="Arial" w:hAnsi="Arial" w:cs="Arial"/>
                <w:b/>
                <w:sz w:val="14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14F5" w:rsidRPr="004173FB" w:rsidRDefault="007A14F5" w:rsidP="001620E4">
            <w:pPr>
              <w:rPr>
                <w:rFonts w:ascii="Arial" w:hAnsi="Arial" w:cs="Arial"/>
                <w:b/>
                <w:sz w:val="12"/>
              </w:rPr>
            </w:pPr>
            <w:r w:rsidRPr="00A6742E">
              <w:rPr>
                <w:rFonts w:ascii="Arial" w:hAnsi="Arial" w:cs="Arial"/>
                <w:b/>
                <w:sz w:val="14"/>
              </w:rPr>
              <w:t>ENDE-ANPE-2021- 063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12"/>
              </w:rPr>
            </w:pPr>
          </w:p>
        </w:tc>
      </w:tr>
      <w:tr w:rsidR="007A14F5" w:rsidRPr="009956C4" w:rsidTr="001620E4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14F5" w:rsidRPr="009956C4" w:rsidRDefault="007A14F5" w:rsidP="001620E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12"/>
              </w:rPr>
            </w:pPr>
          </w:p>
        </w:tc>
      </w:tr>
      <w:tr w:rsidR="007A14F5" w:rsidRPr="009956C4" w:rsidTr="001620E4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12"/>
              </w:rPr>
            </w:pPr>
          </w:p>
        </w:tc>
      </w:tr>
    </w:tbl>
    <w:tbl>
      <w:tblPr>
        <w:tblStyle w:val="Tablaconcuadrcula1"/>
        <w:tblW w:w="103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294"/>
        <w:gridCol w:w="294"/>
        <w:gridCol w:w="278"/>
        <w:gridCol w:w="294"/>
        <w:gridCol w:w="294"/>
        <w:gridCol w:w="294"/>
        <w:gridCol w:w="294"/>
        <w:gridCol w:w="274"/>
        <w:gridCol w:w="294"/>
        <w:gridCol w:w="294"/>
        <w:gridCol w:w="270"/>
        <w:gridCol w:w="294"/>
        <w:gridCol w:w="294"/>
        <w:gridCol w:w="294"/>
        <w:gridCol w:w="294"/>
        <w:gridCol w:w="294"/>
        <w:gridCol w:w="294"/>
        <w:gridCol w:w="294"/>
        <w:gridCol w:w="270"/>
        <w:gridCol w:w="294"/>
        <w:gridCol w:w="270"/>
        <w:gridCol w:w="294"/>
        <w:gridCol w:w="262"/>
        <w:gridCol w:w="794"/>
        <w:gridCol w:w="758"/>
        <w:gridCol w:w="262"/>
      </w:tblGrid>
      <w:tr w:rsidR="007A14F5" w:rsidRPr="009956C4" w:rsidTr="001620E4">
        <w:trPr>
          <w:jc w:val="center"/>
        </w:trPr>
        <w:tc>
          <w:tcPr>
            <w:tcW w:w="196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CUCE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65" w:type="dxa"/>
            <w:tcBorders>
              <w:left w:val="single" w:sz="4" w:space="0" w:color="auto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Gestión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14F5" w:rsidRPr="00172347" w:rsidRDefault="007A14F5" w:rsidP="001620E4">
            <w:pPr>
              <w:rPr>
                <w:rFonts w:ascii="Arial" w:hAnsi="Arial" w:cs="Arial"/>
                <w:b/>
                <w:sz w:val="14"/>
              </w:rPr>
            </w:pPr>
            <w:r w:rsidRPr="00172347">
              <w:rPr>
                <w:rFonts w:ascii="Arial" w:hAnsi="Arial" w:cs="Arial"/>
                <w:b/>
                <w:sz w:val="14"/>
              </w:rPr>
              <w:t>2021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311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7A14F5" w:rsidRPr="009956C4" w:rsidTr="001620E4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</w:tr>
      <w:tr w:rsidR="007A14F5" w:rsidRPr="009956C4" w:rsidTr="001620E4">
        <w:trPr>
          <w:trHeight w:val="227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771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14F5" w:rsidRPr="003437D4" w:rsidRDefault="007A14F5" w:rsidP="001620E4">
            <w:pPr>
              <w:tabs>
                <w:tab w:val="left" w:pos="1634"/>
              </w:tabs>
              <w:rPr>
                <w:rFonts w:ascii="Arial" w:hAnsi="Arial" w:cs="Arial"/>
                <w:b/>
                <w:sz w:val="14"/>
              </w:rPr>
            </w:pPr>
            <w:r w:rsidRPr="003437D4">
              <w:rPr>
                <w:rFonts w:ascii="Arial" w:hAnsi="Arial" w:cs="Arial"/>
                <w:b/>
                <w:sz w:val="14"/>
              </w:rPr>
              <w:t>COMPRA DE REFRIGERANTE ANTICONGELANTE PARA GRUPOS GENERADORES – REGIONAL COBIJA</w:t>
            </w:r>
            <w:r w:rsidRPr="003437D4">
              <w:rPr>
                <w:rFonts w:ascii="Arial" w:hAnsi="Arial" w:cs="Arial"/>
                <w:b/>
                <w:sz w:val="14"/>
              </w:rPr>
              <w:tab/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</w:tr>
      <w:tr w:rsidR="007A14F5" w:rsidRPr="009956C4" w:rsidTr="001620E4">
        <w:trPr>
          <w:trHeight w:val="20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</w:tr>
      <w:tr w:rsidR="007A14F5" w:rsidRPr="009956C4" w:rsidTr="001620E4">
        <w:trPr>
          <w:trHeight w:val="20"/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0" w:type="dxa"/>
            <w:gridSpan w:val="10"/>
            <w:tcBorders>
              <w:left w:val="single" w:sz="4" w:space="0" w:color="auto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3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7A14F5" w:rsidRPr="009956C4" w:rsidTr="001620E4">
        <w:trPr>
          <w:trHeight w:val="20"/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7A14F5" w:rsidRPr="009956C4" w:rsidTr="001620E4">
        <w:trPr>
          <w:trHeight w:val="20"/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7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7A14F5" w:rsidRPr="009956C4" w:rsidTr="001620E4">
        <w:trPr>
          <w:trHeight w:val="20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</w:tr>
      <w:tr w:rsidR="007A14F5" w:rsidRPr="009956C4" w:rsidTr="001620E4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</w:tr>
      <w:tr w:rsidR="007A14F5" w:rsidRPr="009956C4" w:rsidTr="001620E4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</w:tr>
      <w:tr w:rsidR="007A14F5" w:rsidRPr="009956C4" w:rsidTr="001620E4">
        <w:trPr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771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Pr="009956C4" w:rsidRDefault="007A14F5" w:rsidP="001620E4">
            <w:pPr>
              <w:jc w:val="both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i/>
                <w:sz w:val="14"/>
              </w:rPr>
              <w:t>Bs. 140.855,80 ( Ciento cuarenta mil ochocientos cincuenta y cinco 80/100 Bolivianos)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</w:tr>
      <w:tr w:rsidR="007A14F5" w:rsidRPr="009956C4" w:rsidTr="001620E4">
        <w:trPr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1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</w:tr>
      <w:tr w:rsidR="007A14F5" w:rsidRPr="009956C4" w:rsidTr="001620E4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</w:tr>
      <w:tr w:rsidR="007A14F5" w:rsidRPr="009956C4" w:rsidTr="001620E4">
        <w:trPr>
          <w:trHeight w:val="240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4F5" w:rsidRPr="009956C4" w:rsidRDefault="007A14F5" w:rsidP="001620E4">
            <w:pPr>
              <w:jc w:val="both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388" w:type="dxa"/>
            <w:gridSpan w:val="16"/>
            <w:tcBorders>
              <w:left w:val="single" w:sz="4" w:space="0" w:color="auto"/>
            </w:tcBorders>
            <w:vAlign w:val="center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7A14F5" w:rsidRPr="009956C4" w:rsidTr="001620E4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</w:tr>
      <w:tr w:rsidR="007A14F5" w:rsidRPr="009956C4" w:rsidTr="001620E4">
        <w:trPr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</w:rPr>
              <w:t>(en días calendario)</w:t>
            </w:r>
          </w:p>
        </w:tc>
        <w:tc>
          <w:tcPr>
            <w:tcW w:w="771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Pr="009956C4" w:rsidRDefault="007A14F5" w:rsidP="001620E4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>
              <w:rPr>
                <w:rFonts w:ascii="Arial" w:hAnsi="Arial" w:cs="Arial"/>
                <w:b/>
                <w:i/>
                <w:sz w:val="14"/>
              </w:rPr>
              <w:t>El plazo de entrega será de 45 días calendario, computables a partir del siguiente día hábil de la suscripción del contrato.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</w:tr>
      <w:tr w:rsidR="007A14F5" w:rsidRPr="009956C4" w:rsidTr="001620E4">
        <w:trPr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1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</w:tr>
      <w:tr w:rsidR="007A14F5" w:rsidRPr="009956C4" w:rsidTr="001620E4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</w:tr>
      <w:tr w:rsidR="007A14F5" w:rsidRPr="009956C4" w:rsidTr="001620E4">
        <w:trPr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7A14F5" w:rsidRPr="009956C4" w:rsidRDefault="007A14F5" w:rsidP="001620E4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  <w:p w:rsidR="007A14F5" w:rsidRPr="009956C4" w:rsidRDefault="007A14F5" w:rsidP="001620E4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2"/>
              </w:rPr>
              <w:t>(Suprimir en caso de formalizar con Orden de Compra)</w:t>
            </w:r>
          </w:p>
        </w:tc>
        <w:tc>
          <w:tcPr>
            <w:tcW w:w="771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Pr="009956C4" w:rsidRDefault="007A14F5" w:rsidP="001620E4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>El proponente adjudicado deberá constituir una Garantía de Cumplimiento de Contrato equivalente al 7% o 3,5% (según corresponda). En caso de pagos parciales, el proponente podrá solicitar la retención en sustitución de la garantía</w:t>
            </w:r>
            <w:r>
              <w:rPr>
                <w:rFonts w:ascii="Arial" w:hAnsi="Arial" w:cs="Arial"/>
                <w:b/>
                <w:i/>
                <w:sz w:val="14"/>
              </w:rPr>
              <w:t>.</w:t>
            </w:r>
            <w:r w:rsidRPr="009956C4">
              <w:rPr>
                <w:rFonts w:ascii="Arial" w:hAnsi="Arial" w:cs="Arial"/>
                <w:b/>
                <w:i/>
                <w:sz w:val="14"/>
              </w:rPr>
              <w:t xml:space="preserve">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</w:tr>
      <w:tr w:rsidR="007A14F5" w:rsidRPr="009956C4" w:rsidTr="001620E4">
        <w:trPr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1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</w:tr>
      <w:tr w:rsidR="007A14F5" w:rsidRPr="009956C4" w:rsidTr="001620E4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7A14F5" w:rsidRPr="009956C4" w:rsidTr="001620E4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Bienes para la gestión en curso</w:t>
            </w:r>
          </w:p>
        </w:tc>
        <w:tc>
          <w:tcPr>
            <w:tcW w:w="273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</w:tr>
      <w:tr w:rsidR="007A14F5" w:rsidRPr="009956C4" w:rsidTr="001620E4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7A14F5" w:rsidRPr="009956C4" w:rsidTr="001620E4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Bienes recurrentes para la próxima gestión </w:t>
            </w:r>
            <w:r w:rsidRPr="009956C4">
              <w:rPr>
                <w:rFonts w:ascii="Arial" w:hAnsi="Arial" w:cs="Arial"/>
                <w:sz w:val="12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</w:tr>
      <w:tr w:rsidR="007A14F5" w:rsidRPr="009956C4" w:rsidTr="001620E4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</w:tr>
      <w:tr w:rsidR="007A14F5" w:rsidRPr="009956C4" w:rsidTr="001620E4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jc w:val="both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Bienes para la próxima gestión </w:t>
            </w:r>
            <w:r w:rsidRPr="009956C4">
              <w:rPr>
                <w:rFonts w:ascii="Arial" w:hAnsi="Arial" w:cs="Arial"/>
                <w:sz w:val="12"/>
                <w:szCs w:val="14"/>
              </w:rPr>
              <w:t>(el proceso se  iniciara una vez promulgada la Ley del Presupuesto General del Estado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</w:tr>
      <w:tr w:rsidR="007A14F5" w:rsidRPr="009956C4" w:rsidTr="001620E4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7A14F5" w:rsidRPr="009956C4" w:rsidTr="001620E4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:rsidR="007A14F5" w:rsidRPr="009956C4" w:rsidRDefault="007A14F5" w:rsidP="001620E4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</w:tr>
      <w:tr w:rsidR="007A14F5" w:rsidRPr="009956C4" w:rsidTr="001620E4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38" w:type="dxa"/>
            <w:gridSpan w:val="20"/>
            <w:vMerge/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vMerge/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</w:tr>
      <w:tr w:rsidR="007A14F5" w:rsidRPr="009956C4" w:rsidTr="001620E4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7A14F5" w:rsidRPr="009956C4" w:rsidRDefault="007A14F5" w:rsidP="001620E4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Otros recursos específicos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</w:tr>
      <w:tr w:rsidR="007A14F5" w:rsidRPr="009956C4" w:rsidTr="001620E4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Align w:val="center"/>
          </w:tcPr>
          <w:p w:rsidR="007A14F5" w:rsidRPr="009956C4" w:rsidRDefault="007A14F5" w:rsidP="001620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A14F5" w:rsidRPr="009956C4" w:rsidTr="001620E4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7A14F5" w:rsidRPr="009956C4" w:rsidRDefault="007A14F5" w:rsidP="001620E4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14"/>
              </w:rPr>
            </w:pPr>
          </w:p>
        </w:tc>
      </w:tr>
      <w:tr w:rsidR="007A14F5" w:rsidRPr="009956C4" w:rsidTr="001620E4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A14F5" w:rsidRPr="009956C4" w:rsidTr="001620E4">
        <w:trPr>
          <w:trHeight w:val="397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7A14F5" w:rsidRPr="009956C4" w:rsidRDefault="007A14F5" w:rsidP="007A14F5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7A14F5" w:rsidRPr="009956C4" w:rsidTr="001620E4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A14F5" w:rsidRPr="009956C4" w:rsidTr="001620E4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</w:rPr>
            </w:pPr>
            <w:r w:rsidRPr="00812C1E">
              <w:rPr>
                <w:rFonts w:ascii="Arial" w:hAnsi="Arial" w:cs="Arial"/>
              </w:rPr>
              <w:t>Calle Colombia esquina Falsuri N° 655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14F5" w:rsidRPr="00812C1E" w:rsidRDefault="007A14F5" w:rsidP="001620E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12C1E">
              <w:rPr>
                <w:rFonts w:ascii="Arial" w:hAnsi="Arial" w:cs="Arial"/>
                <w:sz w:val="14"/>
                <w:szCs w:val="14"/>
              </w:rPr>
              <w:t>8:00 a.m. hasta 16:00 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</w:rPr>
            </w:pPr>
          </w:p>
        </w:tc>
      </w:tr>
      <w:tr w:rsidR="007A14F5" w:rsidRPr="009956C4" w:rsidTr="001620E4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A14F5" w:rsidRPr="009956C4" w:rsidTr="001620E4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74" w:type="dxa"/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74" w:type="dxa"/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7A14F5" w:rsidRPr="009956C4" w:rsidTr="001620E4">
        <w:trPr>
          <w:trHeight w:val="712"/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Default="007A14F5" w:rsidP="001620E4">
            <w:pPr>
              <w:pStyle w:val="Prrafodelista"/>
              <w:ind w:left="362"/>
              <w:rPr>
                <w:rFonts w:ascii="Arial" w:hAnsi="Arial" w:cs="Arial"/>
                <w:sz w:val="16"/>
                <w:szCs w:val="16"/>
              </w:rPr>
            </w:pPr>
          </w:p>
          <w:p w:rsidR="007A14F5" w:rsidRPr="00E77816" w:rsidRDefault="007A14F5" w:rsidP="001620E4">
            <w:pPr>
              <w:pStyle w:val="Prrafodelista"/>
              <w:ind w:left="50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816">
              <w:rPr>
                <w:rFonts w:ascii="Arial" w:hAnsi="Arial" w:cs="Arial"/>
                <w:sz w:val="16"/>
                <w:szCs w:val="16"/>
              </w:rPr>
              <w:t>Rubén Cayo Lancea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Pr="00E77816" w:rsidRDefault="007A14F5" w:rsidP="001620E4">
            <w:pPr>
              <w:pStyle w:val="Prrafodelista"/>
              <w:ind w:left="86"/>
              <w:rPr>
                <w:rFonts w:ascii="Arial" w:hAnsi="Arial" w:cs="Arial"/>
                <w:sz w:val="16"/>
                <w:szCs w:val="16"/>
              </w:rPr>
            </w:pPr>
          </w:p>
          <w:p w:rsidR="007A14F5" w:rsidRPr="00555968" w:rsidRDefault="007A14F5" w:rsidP="001620E4">
            <w:pPr>
              <w:pStyle w:val="Prrafodelista"/>
              <w:ind w:left="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816">
              <w:rPr>
                <w:rFonts w:ascii="Arial" w:hAnsi="Arial" w:cs="Arial"/>
                <w:sz w:val="16"/>
                <w:szCs w:val="16"/>
              </w:rPr>
              <w:t>Responsable Generación Interino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 Cobija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</w:rPr>
            </w:pPr>
          </w:p>
        </w:tc>
      </w:tr>
      <w:tr w:rsidR="007A14F5" w:rsidRPr="009956C4" w:rsidTr="001620E4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</w:rPr>
            </w:pPr>
          </w:p>
        </w:tc>
      </w:tr>
      <w:tr w:rsidR="007A14F5" w:rsidRPr="009956C4" w:rsidTr="001620E4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7A14F5" w:rsidRPr="009956C4" w:rsidRDefault="007A14F5" w:rsidP="001620E4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14F5" w:rsidRDefault="007A14F5" w:rsidP="001620E4">
            <w:pPr>
              <w:rPr>
                <w:rFonts w:ascii="Arial" w:hAnsi="Arial" w:cs="Arial"/>
              </w:rPr>
            </w:pPr>
          </w:p>
          <w:p w:rsidR="007A14F5" w:rsidRPr="009956C4" w:rsidRDefault="007A14F5" w:rsidP="00162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14F5" w:rsidRDefault="00ED63EE" w:rsidP="001620E4">
            <w:pPr>
              <w:jc w:val="center"/>
              <w:rPr>
                <w:rFonts w:ascii="Arial" w:hAnsi="Arial" w:cs="Arial"/>
              </w:rPr>
            </w:pPr>
            <w:hyperlink r:id="rId5" w:history="1">
              <w:r w:rsidR="007A14F5" w:rsidRPr="00964700">
                <w:rPr>
                  <w:rStyle w:val="Hipervnculo"/>
                  <w:rFonts w:ascii="Arial" w:hAnsi="Arial" w:cs="Arial"/>
                </w:rPr>
                <w:t>ruben.cayo@ende.bo</w:t>
              </w:r>
            </w:hyperlink>
          </w:p>
          <w:p w:rsidR="007A14F5" w:rsidRPr="009956C4" w:rsidRDefault="007A14F5" w:rsidP="001620E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</w:rPr>
            </w:pPr>
          </w:p>
        </w:tc>
      </w:tr>
      <w:tr w:rsidR="007A14F5" w:rsidRPr="009956C4" w:rsidTr="001620E4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A14F5" w:rsidRPr="009956C4" w:rsidTr="001620E4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A14F5" w:rsidRPr="009956C4" w:rsidTr="001620E4">
        <w:trPr>
          <w:trHeight w:val="20"/>
          <w:jc w:val="center"/>
        </w:trPr>
        <w:tc>
          <w:tcPr>
            <w:tcW w:w="2649" w:type="dxa"/>
            <w:gridSpan w:val="9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  <w:r w:rsidRPr="009956C4">
              <w:rPr>
                <w:rFonts w:ascii="Arial" w:hAnsi="Arial" w:cs="Arial"/>
              </w:rPr>
              <w:t>N° de la Cuenta Corriente Fiscal para Depósito por concepto de Garantía de Seriedad de Propuesta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  <w:sz w:val="8"/>
                <w:szCs w:val="2"/>
              </w:rPr>
            </w:pPr>
            <w:r w:rsidRPr="00E62658">
              <w:rPr>
                <w:rFonts w:ascii="Arial" w:hAnsi="Arial" w:cs="Arial"/>
              </w:rPr>
              <w:t>No corresponde.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A14F5" w:rsidRPr="009956C4" w:rsidTr="001620E4">
        <w:trPr>
          <w:jc w:val="center"/>
        </w:trPr>
        <w:tc>
          <w:tcPr>
            <w:tcW w:w="2649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A14F5" w:rsidRPr="009956C4" w:rsidTr="001620E4">
        <w:trPr>
          <w:jc w:val="center"/>
        </w:trPr>
        <w:tc>
          <w:tcPr>
            <w:tcW w:w="2649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A14F5" w:rsidRPr="009956C4" w:rsidTr="001620E4">
        <w:trPr>
          <w:trHeight w:val="56"/>
          <w:jc w:val="center"/>
        </w:trPr>
        <w:tc>
          <w:tcPr>
            <w:tcW w:w="2649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A14F5" w:rsidRPr="009956C4" w:rsidTr="001620E4">
        <w:trPr>
          <w:trHeight w:val="283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7A14F5" w:rsidRPr="009956C4" w:rsidRDefault="007A14F5" w:rsidP="007A14F5">
            <w:pPr>
              <w:pStyle w:val="Prrafodelista"/>
              <w:numPr>
                <w:ilvl w:val="0"/>
                <w:numId w:val="7"/>
              </w:numPr>
              <w:contextualSpacing/>
              <w:rPr>
                <w:rFonts w:ascii="Arial" w:hAnsi="Arial" w:cs="Arial"/>
                <w:b/>
              </w:rPr>
            </w:pPr>
            <w:r w:rsidRPr="009956C4">
              <w:rPr>
                <w:rFonts w:ascii="Arial" w:hAnsi="Arial" w:cs="Arial"/>
                <w:b/>
              </w:rPr>
              <w:t>PERSONAL DE LA ENTIDAD</w:t>
            </w:r>
          </w:p>
        </w:tc>
      </w:tr>
      <w:tr w:rsidR="007A14F5" w:rsidRPr="009956C4" w:rsidTr="001620E4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A14F5" w:rsidRPr="009956C4" w:rsidTr="001620E4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tbl>
      <w:tblPr>
        <w:tblStyle w:val="Tablaconcuadrcula3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7A14F5" w:rsidRPr="009956C4" w:rsidTr="001620E4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</w:tcBorders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3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Paterno</w:t>
            </w:r>
          </w:p>
        </w:tc>
        <w:tc>
          <w:tcPr>
            <w:tcW w:w="277" w:type="dxa"/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Materno</w:t>
            </w:r>
          </w:p>
        </w:tc>
        <w:tc>
          <w:tcPr>
            <w:tcW w:w="273" w:type="dxa"/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Nombre(s)</w:t>
            </w:r>
          </w:p>
        </w:tc>
        <w:tc>
          <w:tcPr>
            <w:tcW w:w="273" w:type="dxa"/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7A14F5" w:rsidRPr="009956C4" w:rsidTr="001620E4">
        <w:trPr>
          <w:jc w:val="center"/>
        </w:trPr>
        <w:tc>
          <w:tcPr>
            <w:tcW w:w="3493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A14F5" w:rsidRPr="00F76CC2" w:rsidRDefault="007A14F5" w:rsidP="001620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6CC2">
              <w:rPr>
                <w:rFonts w:ascii="Arial" w:hAnsi="Arial" w:cs="Arial"/>
                <w:sz w:val="14"/>
                <w:szCs w:val="14"/>
              </w:rPr>
              <w:t>Máxima Autoridad Ejecutiva (MAE)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14F5" w:rsidRPr="00F76CC2" w:rsidRDefault="007A14F5" w:rsidP="001620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6CC2">
              <w:rPr>
                <w:rFonts w:ascii="Arial" w:hAnsi="Arial" w:cs="Arial"/>
                <w:sz w:val="14"/>
                <w:szCs w:val="14"/>
              </w:rPr>
              <w:t>Escobar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7A14F5" w:rsidRPr="00F76CC2" w:rsidRDefault="007A14F5" w:rsidP="001620E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14F5" w:rsidRPr="00F76CC2" w:rsidRDefault="007A14F5" w:rsidP="001620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76CC2">
              <w:rPr>
                <w:rFonts w:ascii="Arial" w:hAnsi="Arial" w:cs="Arial"/>
                <w:sz w:val="14"/>
                <w:szCs w:val="14"/>
              </w:rPr>
              <w:t>Seleme</w:t>
            </w:r>
            <w:proofErr w:type="spellEnd"/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7A14F5" w:rsidRPr="00F76CC2" w:rsidRDefault="007A14F5" w:rsidP="001620E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14F5" w:rsidRPr="00F76CC2" w:rsidRDefault="007A14F5" w:rsidP="001620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6CC2">
              <w:rPr>
                <w:rFonts w:ascii="Arial" w:hAnsi="Arial" w:cs="Arial"/>
                <w:sz w:val="14"/>
                <w:szCs w:val="14"/>
              </w:rPr>
              <w:t>Marco Antonio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7A14F5" w:rsidRPr="00F76CC2" w:rsidRDefault="007A14F5" w:rsidP="001620E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14F5" w:rsidRPr="00F76CC2" w:rsidRDefault="007A14F5" w:rsidP="001620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6CC2">
              <w:rPr>
                <w:rFonts w:ascii="Arial" w:hAnsi="Arial" w:cs="Arial"/>
                <w:sz w:val="14"/>
                <w:szCs w:val="14"/>
              </w:rPr>
              <w:t>Presidente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</w:rPr>
            </w:pPr>
          </w:p>
        </w:tc>
      </w:tr>
      <w:tr w:rsidR="007A14F5" w:rsidRPr="009956C4" w:rsidTr="001620E4">
        <w:trPr>
          <w:trHeight w:val="119"/>
          <w:jc w:val="center"/>
        </w:trPr>
        <w:tc>
          <w:tcPr>
            <w:tcW w:w="3220" w:type="dxa"/>
            <w:gridSpan w:val="4"/>
            <w:tcBorders>
              <w:left w:val="single" w:sz="12" w:space="0" w:color="1F4E79" w:themeColor="accent1" w:themeShade="80"/>
            </w:tcBorders>
            <w:vAlign w:val="center"/>
          </w:tcPr>
          <w:p w:rsidR="007A14F5" w:rsidRPr="009956C4" w:rsidRDefault="007A14F5" w:rsidP="001620E4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  <w:p w:rsidR="007A14F5" w:rsidRPr="009956C4" w:rsidRDefault="007A14F5" w:rsidP="001620E4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3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7A14F5" w:rsidRPr="009956C4" w:rsidTr="001620E4">
        <w:trPr>
          <w:jc w:val="center"/>
        </w:trPr>
        <w:tc>
          <w:tcPr>
            <w:tcW w:w="3493" w:type="dxa"/>
            <w:gridSpan w:val="5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rFonts w:ascii="Arial" w:hAnsi="Arial" w:cs="Arial"/>
              </w:rPr>
              <w:t>Responsable del Proceso de Contratación (RP)</w:t>
            </w: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8"/>
              </w:rPr>
              <w:t xml:space="preserve">Apellido </w:t>
            </w:r>
            <w:r w:rsidRPr="009956C4">
              <w:rPr>
                <w:i/>
                <w:sz w:val="10"/>
                <w:szCs w:val="10"/>
              </w:rPr>
              <w:t>Paterno</w:t>
            </w:r>
          </w:p>
        </w:tc>
        <w:tc>
          <w:tcPr>
            <w:tcW w:w="277" w:type="dxa"/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8"/>
              </w:rPr>
              <w:t xml:space="preserve">Apellido </w:t>
            </w:r>
            <w:r w:rsidRPr="009956C4">
              <w:rPr>
                <w:i/>
                <w:sz w:val="10"/>
                <w:szCs w:val="10"/>
              </w:rPr>
              <w:t>Materno</w:t>
            </w:r>
          </w:p>
        </w:tc>
        <w:tc>
          <w:tcPr>
            <w:tcW w:w="273" w:type="dxa"/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A14F5" w:rsidRPr="009956C4" w:rsidTr="001620E4">
        <w:trPr>
          <w:jc w:val="center"/>
        </w:trPr>
        <w:tc>
          <w:tcPr>
            <w:tcW w:w="3493" w:type="dxa"/>
            <w:gridSpan w:val="5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7A14F5" w:rsidRPr="009956C4" w:rsidRDefault="007A14F5" w:rsidP="001620E4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Pr="00F76CC2" w:rsidRDefault="007A14F5" w:rsidP="001620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6CC2">
              <w:rPr>
                <w:rFonts w:ascii="Arial" w:hAnsi="Arial" w:cs="Arial"/>
                <w:sz w:val="14"/>
                <w:szCs w:val="14"/>
              </w:rPr>
              <w:t>Zambrana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4F5" w:rsidRPr="00F76CC2" w:rsidRDefault="007A14F5" w:rsidP="001620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Pr="00F76CC2" w:rsidRDefault="007A14F5" w:rsidP="001620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6CC2">
              <w:rPr>
                <w:rFonts w:ascii="Arial" w:hAnsi="Arial" w:cs="Arial"/>
                <w:sz w:val="14"/>
                <w:szCs w:val="14"/>
              </w:rPr>
              <w:t>Murillo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4F5" w:rsidRPr="00F76CC2" w:rsidRDefault="007A14F5" w:rsidP="001620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Pr="00F76CC2" w:rsidRDefault="007A14F5" w:rsidP="001620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6CC2">
              <w:rPr>
                <w:rFonts w:ascii="Arial" w:hAnsi="Arial" w:cs="Arial"/>
                <w:sz w:val="14"/>
                <w:szCs w:val="14"/>
              </w:rPr>
              <w:t>Luis Ronald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4F5" w:rsidRPr="00F76CC2" w:rsidRDefault="007A14F5" w:rsidP="001620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Pr="00F76CC2" w:rsidRDefault="007A14F5" w:rsidP="001620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6CC2">
              <w:rPr>
                <w:rFonts w:ascii="Arial" w:hAnsi="Arial" w:cs="Arial"/>
                <w:sz w:val="14"/>
                <w:szCs w:val="14"/>
              </w:rPr>
              <w:t>Gerente de Desarrollo Empresarial y Economía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</w:rPr>
            </w:pPr>
          </w:p>
        </w:tc>
      </w:tr>
      <w:tr w:rsidR="007A14F5" w:rsidRPr="009956C4" w:rsidTr="001620E4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</w:tcBorders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3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Paterno</w:t>
            </w:r>
          </w:p>
        </w:tc>
        <w:tc>
          <w:tcPr>
            <w:tcW w:w="277" w:type="dxa"/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Materno</w:t>
            </w:r>
          </w:p>
        </w:tc>
        <w:tc>
          <w:tcPr>
            <w:tcW w:w="273" w:type="dxa"/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Nombre(s)</w:t>
            </w:r>
          </w:p>
        </w:tc>
        <w:tc>
          <w:tcPr>
            <w:tcW w:w="273" w:type="dxa"/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7A14F5" w:rsidRPr="009956C4" w:rsidTr="001620E4">
        <w:trPr>
          <w:jc w:val="center"/>
        </w:trPr>
        <w:tc>
          <w:tcPr>
            <w:tcW w:w="3493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14F5" w:rsidRPr="00F76CC2" w:rsidRDefault="007A14F5" w:rsidP="001620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6CC2">
              <w:rPr>
                <w:rFonts w:ascii="Arial" w:hAnsi="Arial" w:cs="Arial"/>
                <w:sz w:val="14"/>
                <w:szCs w:val="14"/>
              </w:rPr>
              <w:t>Chino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7A14F5" w:rsidRPr="00F76CC2" w:rsidRDefault="007A14F5" w:rsidP="001620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14F5" w:rsidRPr="00F76CC2" w:rsidRDefault="007A14F5" w:rsidP="001620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6CC2">
              <w:rPr>
                <w:rFonts w:ascii="Arial" w:hAnsi="Arial" w:cs="Arial"/>
                <w:sz w:val="14"/>
                <w:szCs w:val="14"/>
              </w:rPr>
              <w:t>Rojas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7A14F5" w:rsidRPr="00F76CC2" w:rsidRDefault="007A14F5" w:rsidP="001620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14F5" w:rsidRPr="00F76CC2" w:rsidRDefault="007A14F5" w:rsidP="001620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6CC2">
              <w:rPr>
                <w:rFonts w:ascii="Arial" w:hAnsi="Arial" w:cs="Arial"/>
                <w:sz w:val="14"/>
                <w:szCs w:val="14"/>
              </w:rPr>
              <w:t>Jorge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7A14F5" w:rsidRPr="00F76CC2" w:rsidRDefault="007A14F5" w:rsidP="001620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14F5" w:rsidRPr="00F76CC2" w:rsidRDefault="007A14F5" w:rsidP="001620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6CC2">
              <w:rPr>
                <w:rFonts w:ascii="Arial" w:hAnsi="Arial" w:cs="Arial"/>
                <w:sz w:val="14"/>
                <w:szCs w:val="14"/>
              </w:rPr>
              <w:t>Ingeniero Asistente I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4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276"/>
        <w:gridCol w:w="275"/>
        <w:gridCol w:w="276"/>
        <w:gridCol w:w="275"/>
        <w:gridCol w:w="277"/>
        <w:gridCol w:w="278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559"/>
      </w:tblGrid>
      <w:tr w:rsidR="007A14F5" w:rsidRPr="009956C4" w:rsidTr="001620E4">
        <w:trPr>
          <w:trHeight w:val="567"/>
          <w:jc w:val="center"/>
        </w:trPr>
        <w:tc>
          <w:tcPr>
            <w:tcW w:w="10348" w:type="dxa"/>
            <w:gridSpan w:val="3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7A14F5" w:rsidRPr="009956C4" w:rsidRDefault="007A14F5" w:rsidP="007A14F5">
            <w:pPr>
              <w:pStyle w:val="Prrafodelista"/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956C4">
              <w:rPr>
                <w:rFonts w:ascii="Arial" w:hAnsi="Arial" w:cs="Arial"/>
                <w:b/>
              </w:rPr>
              <w:t>SERVIDORES PÚBLICOS QUE OCUPAN CARGOS EJECUTIVOS HASTA EL TERCER NIVEL JERÁRQUICO DE LA ESTRUCTURA ORGÁNICA</w:t>
            </w:r>
            <w:r w:rsidRPr="009956C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A14F5" w:rsidRPr="009956C4" w:rsidTr="001620E4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5" w:type="dxa"/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5" w:type="dxa"/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7" w:type="dxa"/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8" w:type="dxa"/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83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7A14F5" w:rsidRPr="009956C4" w:rsidRDefault="007A14F5" w:rsidP="001620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A14F5" w:rsidRPr="009956C4" w:rsidTr="001620E4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57" w:type="dxa"/>
            <w:gridSpan w:val="6"/>
            <w:tcBorders>
              <w:bottom w:val="single" w:sz="4" w:space="0" w:color="auto"/>
            </w:tcBorders>
            <w:vAlign w:val="center"/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283" w:type="dxa"/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72" w:type="dxa"/>
            <w:gridSpan w:val="6"/>
            <w:tcBorders>
              <w:bottom w:val="single" w:sz="4" w:space="0" w:color="auto"/>
            </w:tcBorders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7" w:type="dxa"/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8" w:type="dxa"/>
            <w:gridSpan w:val="10"/>
            <w:tcBorders>
              <w:bottom w:val="single" w:sz="4" w:space="0" w:color="auto"/>
            </w:tcBorders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57" w:type="dxa"/>
            <w:gridSpan w:val="9"/>
            <w:tcBorders>
              <w:bottom w:val="single" w:sz="4" w:space="0" w:color="auto"/>
            </w:tcBorders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A14F5" w:rsidRPr="009956C4" w:rsidTr="001620E4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14F5" w:rsidRPr="00F76CC2" w:rsidRDefault="007A14F5" w:rsidP="001620E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76CC2">
              <w:rPr>
                <w:rFonts w:ascii="Arial" w:hAnsi="Arial" w:cs="Arial"/>
                <w:sz w:val="14"/>
                <w:szCs w:val="14"/>
              </w:rPr>
              <w:t>Escobar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A14F5" w:rsidRPr="00F76CC2" w:rsidRDefault="007A14F5" w:rsidP="001620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14F5" w:rsidRPr="00F76CC2" w:rsidRDefault="007A14F5" w:rsidP="001620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76CC2">
              <w:rPr>
                <w:rFonts w:ascii="Arial" w:hAnsi="Arial" w:cs="Arial"/>
                <w:sz w:val="14"/>
                <w:szCs w:val="14"/>
              </w:rPr>
              <w:t>Seleme</w:t>
            </w:r>
            <w:proofErr w:type="spellEnd"/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7A14F5" w:rsidRPr="00F76CC2" w:rsidRDefault="007A14F5" w:rsidP="001620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14F5" w:rsidRPr="00F76CC2" w:rsidRDefault="007A14F5" w:rsidP="001620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6CC2">
              <w:rPr>
                <w:rFonts w:ascii="Arial" w:hAnsi="Arial" w:cs="Arial"/>
                <w:sz w:val="14"/>
                <w:szCs w:val="14"/>
              </w:rPr>
              <w:t>Marco Antonio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7A14F5" w:rsidRPr="00F76CC2" w:rsidRDefault="007A14F5" w:rsidP="001620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14F5" w:rsidRPr="00F76CC2" w:rsidRDefault="007A14F5" w:rsidP="001620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6CC2">
              <w:rPr>
                <w:rFonts w:ascii="Arial" w:hAnsi="Arial" w:cs="Arial"/>
                <w:sz w:val="14"/>
                <w:szCs w:val="14"/>
              </w:rPr>
              <w:t>Presidente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</w:rPr>
            </w:pPr>
          </w:p>
        </w:tc>
      </w:tr>
      <w:tr w:rsidR="007A14F5" w:rsidRPr="009956C4" w:rsidTr="001620E4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283" w:type="dxa"/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7" w:type="dxa"/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A14F5" w:rsidRPr="009956C4" w:rsidTr="001620E4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Pr="00F76CC2" w:rsidRDefault="007A14F5" w:rsidP="001620E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F76CC2">
              <w:rPr>
                <w:rFonts w:ascii="Arial" w:hAnsi="Arial" w:cs="Arial"/>
                <w:sz w:val="14"/>
                <w:szCs w:val="14"/>
              </w:rPr>
              <w:t>Rocabado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A14F5" w:rsidRPr="00F76CC2" w:rsidRDefault="007A14F5" w:rsidP="001620E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14F5" w:rsidRPr="00F76CC2" w:rsidRDefault="007A14F5" w:rsidP="001620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6CC2">
              <w:rPr>
                <w:rFonts w:ascii="Arial" w:hAnsi="Arial" w:cs="Arial"/>
                <w:sz w:val="14"/>
                <w:szCs w:val="14"/>
              </w:rPr>
              <w:t>Pastrana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7A14F5" w:rsidRPr="00F76CC2" w:rsidRDefault="007A14F5" w:rsidP="001620E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14F5" w:rsidRPr="00F76CC2" w:rsidRDefault="007A14F5" w:rsidP="001620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6CC2">
              <w:rPr>
                <w:rFonts w:ascii="Arial" w:hAnsi="Arial" w:cs="Arial"/>
                <w:sz w:val="14"/>
                <w:szCs w:val="14"/>
              </w:rPr>
              <w:t>Daniel Alejandro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7A14F5" w:rsidRPr="00F76CC2" w:rsidRDefault="007A14F5" w:rsidP="001620E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14F5" w:rsidRPr="00F76CC2" w:rsidRDefault="007A14F5" w:rsidP="001620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6CC2">
              <w:rPr>
                <w:rFonts w:ascii="Arial" w:hAnsi="Arial" w:cs="Arial"/>
                <w:sz w:val="14"/>
                <w:szCs w:val="14"/>
              </w:rPr>
              <w:t>Vicepresidente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</w:rPr>
            </w:pPr>
          </w:p>
        </w:tc>
      </w:tr>
      <w:tr w:rsidR="007A14F5" w:rsidRPr="009956C4" w:rsidTr="001620E4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283" w:type="dxa"/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7" w:type="dxa"/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A14F5" w:rsidRPr="009956C4" w:rsidRDefault="007A14F5" w:rsidP="001620E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A14F5" w:rsidRPr="009956C4" w:rsidTr="001620E4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Pr="00F76CC2" w:rsidRDefault="007A14F5" w:rsidP="001620E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76CC2">
              <w:rPr>
                <w:rFonts w:ascii="Arial" w:hAnsi="Arial" w:cs="Arial"/>
                <w:sz w:val="14"/>
                <w:szCs w:val="14"/>
              </w:rPr>
              <w:t>Zambrana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4F5" w:rsidRPr="00F76CC2" w:rsidRDefault="007A14F5" w:rsidP="001620E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Pr="00F76CC2" w:rsidRDefault="007A14F5" w:rsidP="001620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6CC2">
              <w:rPr>
                <w:rFonts w:ascii="Arial" w:hAnsi="Arial" w:cs="Arial"/>
                <w:sz w:val="14"/>
                <w:szCs w:val="14"/>
              </w:rPr>
              <w:t>Murillo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4F5" w:rsidRPr="00F76CC2" w:rsidRDefault="007A14F5" w:rsidP="001620E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Pr="00F76CC2" w:rsidRDefault="007A14F5" w:rsidP="001620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6CC2">
              <w:rPr>
                <w:rFonts w:ascii="Arial" w:hAnsi="Arial" w:cs="Arial"/>
                <w:sz w:val="14"/>
                <w:szCs w:val="14"/>
              </w:rPr>
              <w:t>Luis Ronald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4F5" w:rsidRPr="00F76CC2" w:rsidRDefault="007A14F5" w:rsidP="001620E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Pr="00F76CC2" w:rsidRDefault="007A14F5" w:rsidP="001620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6CC2">
              <w:rPr>
                <w:rFonts w:ascii="Arial" w:hAnsi="Arial" w:cs="Arial"/>
                <w:sz w:val="14"/>
                <w:szCs w:val="14"/>
              </w:rPr>
              <w:t>Gerente de Desarrollo Empresarial y Economía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</w:rPr>
            </w:pPr>
          </w:p>
        </w:tc>
      </w:tr>
      <w:tr w:rsidR="007A14F5" w:rsidRPr="009956C4" w:rsidTr="001620E4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7A14F5" w:rsidRPr="009956C4" w:rsidRDefault="007A14F5" w:rsidP="001620E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59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7A14F5" w:rsidRPr="009956C4" w:rsidRDefault="007A14F5" w:rsidP="001620E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7A14F5" w:rsidRPr="009956C4" w:rsidRDefault="007A14F5" w:rsidP="007A14F5">
      <w:pPr>
        <w:rPr>
          <w:lang w:val="es-BO"/>
        </w:rPr>
      </w:pPr>
    </w:p>
    <w:p w:rsidR="007A14F5" w:rsidRPr="009956C4" w:rsidRDefault="007A14F5" w:rsidP="007A14F5">
      <w:pPr>
        <w:pStyle w:val="Ttulo1"/>
        <w:tabs>
          <w:tab w:val="clear" w:pos="360"/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bookmarkStart w:id="4" w:name="_Toc61869922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4"/>
    </w:p>
    <w:p w:rsidR="007A14F5" w:rsidRPr="009956C4" w:rsidRDefault="007A14F5" w:rsidP="007A14F5">
      <w:pPr>
        <w:rPr>
          <w:lang w:val="es-BO"/>
        </w:rPr>
      </w:pPr>
    </w:p>
    <w:tbl>
      <w:tblPr>
        <w:tblW w:w="9923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7A14F5" w:rsidRPr="009956C4" w:rsidTr="007A14F5">
        <w:trPr>
          <w:trHeight w:val="251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4F5" w:rsidRPr="009956C4" w:rsidRDefault="007A14F5" w:rsidP="001620E4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5" w:name="OLE_LINK3"/>
            <w:bookmarkStart w:id="6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7A14F5" w:rsidRPr="009956C4" w:rsidRDefault="007A14F5" w:rsidP="007A14F5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7A14F5" w:rsidRPr="009956C4" w:rsidRDefault="007A14F5" w:rsidP="007A14F5">
            <w:pPr>
              <w:pStyle w:val="Prrafodelista"/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Bs.200.000.- (DOSCIENTOS MIL 00/100 BOLIVIANOS), plazo mínimo cuatro (4) días hábiles.</w:t>
            </w:r>
          </w:p>
          <w:p w:rsidR="007A14F5" w:rsidRPr="009956C4" w:rsidRDefault="007A14F5" w:rsidP="007A14F5">
            <w:pPr>
              <w:pStyle w:val="Prrafodelista"/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7A14F5" w:rsidRPr="009956C4" w:rsidRDefault="007A14F5" w:rsidP="001620E4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convocatoria;</w:t>
            </w:r>
          </w:p>
          <w:p w:rsidR="007A14F5" w:rsidRPr="009956C4" w:rsidRDefault="007A14F5" w:rsidP="007A14F5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7A14F5" w:rsidRPr="009956C4" w:rsidRDefault="007A14F5" w:rsidP="007A14F5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7A14F5" w:rsidRPr="009956C4" w:rsidRDefault="007A14F5" w:rsidP="001620E4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5"/>
      <w:bookmarkEnd w:id="6"/>
    </w:tbl>
    <w:p w:rsidR="007A14F5" w:rsidRPr="009956C4" w:rsidRDefault="007A14F5" w:rsidP="007A14F5">
      <w:pPr>
        <w:jc w:val="right"/>
        <w:rPr>
          <w:rFonts w:ascii="Arial" w:hAnsi="Arial" w:cs="Arial"/>
          <w:lang w:val="es-BO"/>
        </w:rPr>
      </w:pPr>
    </w:p>
    <w:p w:rsidR="007A14F5" w:rsidRPr="009956C4" w:rsidRDefault="007A14F5" w:rsidP="007A14F5">
      <w:pPr>
        <w:ind w:firstLine="142"/>
        <w:jc w:val="both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>El proceso de contratación se sujetará al siguiente Cronograma de Plazos:</w:t>
      </w:r>
    </w:p>
    <w:p w:rsidR="007A14F5" w:rsidRPr="009956C4" w:rsidRDefault="007A14F5" w:rsidP="007A14F5">
      <w:pPr>
        <w:ind w:left="142"/>
        <w:jc w:val="both"/>
        <w:rPr>
          <w:rFonts w:cs="Arial"/>
          <w:b/>
          <w:i/>
          <w:sz w:val="18"/>
          <w:szCs w:val="18"/>
          <w:lang w:val="es-BO"/>
        </w:rPr>
      </w:pPr>
      <w:r w:rsidRPr="009956C4">
        <w:rPr>
          <w:rFonts w:cs="Arial"/>
          <w:b/>
          <w:i/>
          <w:sz w:val="18"/>
          <w:szCs w:val="18"/>
          <w:lang w:val="es-BO"/>
        </w:rPr>
        <w:t>(Utilizar el siguiente cronograma de plazos en caso de que el método de selección y adjudicación sea precio evaluado más bajo, de lo contrario suprimir el mismo)</w:t>
      </w:r>
    </w:p>
    <w:p w:rsidR="007A14F5" w:rsidRPr="009956C4" w:rsidRDefault="007A14F5" w:rsidP="007A14F5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tblInd w:w="-7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7A14F5" w:rsidRPr="009956C4" w:rsidTr="007A14F5"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7A14F5" w:rsidRPr="009956C4" w:rsidTr="007A14F5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Pr="009956C4">
              <w:rPr>
                <w:rFonts w:ascii="Arial" w:hAnsi="Arial" w:cs="Arial"/>
                <w:sz w:val="14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A14F5" w:rsidRPr="009956C4" w:rsidTr="007A14F5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14F5" w:rsidRPr="009956C4" w:rsidRDefault="007A14F5" w:rsidP="001620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A14F5" w:rsidRPr="009956C4" w:rsidTr="007A14F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A14F5" w:rsidRPr="009956C4" w:rsidTr="007A14F5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14F5" w:rsidRPr="009956C4" w:rsidRDefault="007A14F5" w:rsidP="001620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Pr="0052396F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52396F">
              <w:rPr>
                <w:rFonts w:ascii="Arial" w:hAnsi="Arial" w:cs="Arial"/>
                <w:b/>
                <w:sz w:val="14"/>
                <w:lang w:val="es-BO"/>
              </w:rPr>
              <w:t xml:space="preserve">No </w:t>
            </w:r>
            <w:r>
              <w:rPr>
                <w:rFonts w:ascii="Arial" w:hAnsi="Arial" w:cs="Arial"/>
                <w:b/>
                <w:sz w:val="14"/>
                <w:lang w:val="es-BO"/>
              </w:rPr>
              <w:t>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A14F5" w:rsidRPr="009956C4" w:rsidTr="007A14F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A14F5" w:rsidRPr="009956C4" w:rsidTr="007A14F5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14F5" w:rsidRPr="009956C4" w:rsidRDefault="007A14F5" w:rsidP="001620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2396F">
              <w:rPr>
                <w:rFonts w:ascii="Arial" w:hAnsi="Arial" w:cs="Arial"/>
                <w:b/>
                <w:sz w:val="14"/>
                <w:lang w:val="es-BO"/>
              </w:rPr>
              <w:t xml:space="preserve">No </w:t>
            </w:r>
            <w:r>
              <w:rPr>
                <w:rFonts w:ascii="Arial" w:hAnsi="Arial" w:cs="Arial"/>
                <w:b/>
                <w:sz w:val="14"/>
                <w:lang w:val="es-BO"/>
              </w:rPr>
              <w:t>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A14F5" w:rsidRPr="009956C4" w:rsidTr="007A14F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A14F5" w:rsidRPr="009956C4" w:rsidTr="007A14F5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14F5" w:rsidRPr="009956C4" w:rsidRDefault="007A14F5" w:rsidP="001620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2396F">
              <w:rPr>
                <w:rFonts w:ascii="Arial" w:hAnsi="Arial" w:cs="Arial"/>
                <w:b/>
                <w:sz w:val="14"/>
                <w:lang w:val="es-BO"/>
              </w:rPr>
              <w:t xml:space="preserve">No </w:t>
            </w:r>
            <w:r>
              <w:rPr>
                <w:rFonts w:ascii="Arial" w:hAnsi="Arial" w:cs="Arial"/>
                <w:b/>
                <w:sz w:val="14"/>
                <w:lang w:val="es-BO"/>
              </w:rPr>
              <w:t>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A14F5" w:rsidRPr="009956C4" w:rsidTr="007A14F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A14F5" w:rsidRPr="009956C4" w:rsidTr="007A14F5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14F5" w:rsidRPr="009956C4" w:rsidRDefault="007A14F5" w:rsidP="001620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b/>
                <w:i/>
                <w:sz w:val="12"/>
                <w:lang w:val="es-BO"/>
              </w:rPr>
              <w:t>ELECTRONICA. Mediante el RUPE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A14F5" w:rsidRPr="009956C4" w:rsidTr="007A14F5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14F5" w:rsidRPr="009956C4" w:rsidRDefault="007A14F5" w:rsidP="001620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7A14F5" w:rsidRPr="009956C4" w:rsidTr="007A14F5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14F5" w:rsidRPr="009956C4" w:rsidRDefault="007A14F5" w:rsidP="001620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7A14F5" w:rsidRPr="009956C4" w:rsidTr="007A14F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Cierre preliminar de subasta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4F5" w:rsidRPr="00173E5B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A14F5" w:rsidRPr="009956C4" w:rsidTr="007A14F5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14F5" w:rsidRPr="009956C4" w:rsidRDefault="007A14F5" w:rsidP="001620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A14F5" w:rsidRPr="009956C4" w:rsidTr="007A14F5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Apertura de Propuestas (fecha límite)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14F5" w:rsidRPr="009956C4" w:rsidRDefault="007A14F5" w:rsidP="001620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7A14F5" w:rsidRPr="009956C4" w:rsidTr="007A14F5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7A14F5" w:rsidRPr="009956C4" w:rsidRDefault="007A14F5" w:rsidP="001620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14F5" w:rsidRPr="009956C4" w:rsidRDefault="007A14F5" w:rsidP="001620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A14F5" w:rsidRPr="0068438D" w:rsidRDefault="007A14F5" w:rsidP="001620E4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46741E">
              <w:rPr>
                <w:rFonts w:ascii="Arial" w:hAnsi="Arial" w:cs="Arial"/>
                <w:sz w:val="12"/>
                <w:lang w:val="es-BO"/>
              </w:rPr>
              <w:t>Cochabamba, calle C</w:t>
            </w:r>
            <w:r>
              <w:rPr>
                <w:rFonts w:ascii="Arial" w:hAnsi="Arial" w:cs="Arial"/>
                <w:sz w:val="12"/>
                <w:lang w:val="es-BO"/>
              </w:rPr>
              <w:t xml:space="preserve">olombia casi </w:t>
            </w:r>
            <w:r w:rsidRPr="0046741E">
              <w:rPr>
                <w:rFonts w:ascii="Arial" w:hAnsi="Arial" w:cs="Arial"/>
                <w:sz w:val="12"/>
                <w:lang w:val="es-BO"/>
              </w:rPr>
              <w:t xml:space="preserve">esquina Falsuri N° 655 en oficinas de ENDE o </w:t>
            </w:r>
            <w:r w:rsidRPr="0068438D">
              <w:rPr>
                <w:rFonts w:ascii="Arial" w:hAnsi="Arial" w:cs="Arial"/>
                <w:sz w:val="12"/>
                <w:lang w:val="es-BO"/>
              </w:rPr>
              <w:t xml:space="preserve">mediante enlace WEBEX: </w:t>
            </w:r>
          </w:p>
          <w:p w:rsidR="007A14F5" w:rsidRPr="0046741E" w:rsidRDefault="007A14F5" w:rsidP="001620E4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68438D">
              <w:rPr>
                <w:rFonts w:ascii="Arial" w:hAnsi="Arial" w:cs="Arial"/>
                <w:sz w:val="12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7A14F5" w:rsidRPr="009956C4" w:rsidTr="007A14F5">
        <w:trPr>
          <w:trHeight w:val="875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A14F5" w:rsidRPr="009956C4" w:rsidRDefault="007A14F5" w:rsidP="001620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14F5" w:rsidRPr="009956C4" w:rsidRDefault="007A14F5" w:rsidP="001620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7A14F5" w:rsidRPr="009956C4" w:rsidTr="007A14F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A14F5" w:rsidRPr="009956C4" w:rsidTr="007A14F5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14F5" w:rsidRPr="009956C4" w:rsidRDefault="007A14F5" w:rsidP="001620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A14F5" w:rsidRPr="009956C4" w:rsidTr="007A14F5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7A14F5" w:rsidRPr="009956C4" w:rsidTr="007A14F5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14F5" w:rsidRPr="009956C4" w:rsidRDefault="007A14F5" w:rsidP="001620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A14F5" w:rsidRPr="009956C4" w:rsidTr="007A14F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A14F5" w:rsidRPr="009956C4" w:rsidTr="007A14F5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A14F5" w:rsidRPr="009956C4" w:rsidRDefault="007A14F5" w:rsidP="001620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A14F5" w:rsidRPr="009956C4" w:rsidTr="007A14F5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14F5" w:rsidRPr="009956C4" w:rsidRDefault="007A14F5" w:rsidP="001620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A14F5" w:rsidRPr="009956C4" w:rsidTr="007A14F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A14F5" w:rsidRPr="009956C4" w:rsidTr="007A14F5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14F5" w:rsidRPr="009956C4" w:rsidRDefault="007A14F5" w:rsidP="001620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A14F5" w:rsidRPr="009956C4" w:rsidTr="007A14F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A14F5" w:rsidRPr="009956C4" w:rsidTr="007A14F5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A14F5" w:rsidRPr="009956C4" w:rsidRDefault="007A14F5" w:rsidP="001620E4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14F5" w:rsidRPr="009956C4" w:rsidRDefault="007A14F5" w:rsidP="001620E4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A14F5" w:rsidRPr="009956C4" w:rsidTr="007A14F5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A14F5" w:rsidRPr="009956C4" w:rsidRDefault="007A14F5" w:rsidP="001620E4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7A14F5" w:rsidRPr="009956C4" w:rsidRDefault="007A14F5" w:rsidP="001620E4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A14F5" w:rsidRPr="009956C4" w:rsidRDefault="007A14F5" w:rsidP="001620E4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14F5" w:rsidRPr="009956C4" w:rsidRDefault="007A14F5" w:rsidP="001620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434213" w:rsidRDefault="00ED63EE"/>
    <w:sectPr w:rsidR="004342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F5"/>
    <w:rsid w:val="00744C46"/>
    <w:rsid w:val="007A14F5"/>
    <w:rsid w:val="00C3678F"/>
    <w:rsid w:val="00ED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BDA3AF9-5F76-4FD0-9234-BECC83BB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4F5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A14F5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7A14F5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7A14F5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7A14F5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7A14F5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7A14F5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7A14F5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7A14F5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7A14F5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A14F5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7A14F5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7A14F5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7A14F5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7A14F5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7A14F5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7A14F5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7A14F5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7A14F5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7A14F5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7A14F5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7A14F5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7A14F5"/>
    <w:rPr>
      <w:color w:val="0000FF"/>
      <w:u w:val="single"/>
    </w:rPr>
  </w:style>
  <w:style w:type="paragraph" w:styleId="Encabezado">
    <w:name w:val="header"/>
    <w:basedOn w:val="Normal"/>
    <w:link w:val="EncabezadoCar"/>
    <w:rsid w:val="007A14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A14F5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7A1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4F5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7A14F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7A14F5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7A14F5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7A14F5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7A14F5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7A14F5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7A14F5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7A14F5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7A14F5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7A14F5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7A14F5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7A14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A14F5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39"/>
    <w:rsid w:val="007A1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7A1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7A14F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7A14F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7A14F5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7A14F5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7A14F5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7A14F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7A14F5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7A14F5"/>
    <w:rPr>
      <w:rFonts w:ascii="Times New Roman" w:eastAsia="Times New Roman" w:hAnsi="Times New Roman" w:cs="Times New Roman"/>
      <w:sz w:val="20"/>
      <w:szCs w:val="20"/>
    </w:rPr>
  </w:style>
  <w:style w:type="paragraph" w:styleId="Puesto">
    <w:name w:val="Title"/>
    <w:basedOn w:val="Normal"/>
    <w:link w:val="PuestoCar"/>
    <w:qFormat/>
    <w:rsid w:val="007A14F5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7A14F5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7A14F5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7A14F5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7A14F5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7A14F5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7A14F5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7A14F5"/>
    <w:rPr>
      <w:vertAlign w:val="superscript"/>
    </w:rPr>
  </w:style>
  <w:style w:type="paragraph" w:customStyle="1" w:styleId="BodyText21">
    <w:name w:val="Body Text 21"/>
    <w:basedOn w:val="Normal"/>
    <w:rsid w:val="007A14F5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7A14F5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7A14F5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7A14F5"/>
  </w:style>
  <w:style w:type="paragraph" w:customStyle="1" w:styleId="Document1">
    <w:name w:val="Document 1"/>
    <w:rsid w:val="007A14F5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7A14F5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A14F5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7A14F5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A14F5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7A14F5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7A14F5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7A14F5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7A14F5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uiPriority w:val="99"/>
    <w:rsid w:val="007A14F5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7A14F5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7A14F5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7A14F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7A14F5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7A14F5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7A14F5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7A1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7A14F5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A14F5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7A14F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7A14F5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7A14F5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7A14F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7A14F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7A14F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7A14F5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7A14F5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7A14F5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7A14F5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7A14F5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link w:val="Prrafodelista"/>
    <w:uiPriority w:val="34"/>
    <w:locked/>
    <w:rsid w:val="007A14F5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A14F5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A14F5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7A14F5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7A14F5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ben.cayo@ende.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1181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Zambrana Monduela</dc:creator>
  <cp:keywords/>
  <dc:description/>
  <cp:lastModifiedBy>Angelica Zambrana Monduela</cp:lastModifiedBy>
  <cp:revision>2</cp:revision>
  <dcterms:created xsi:type="dcterms:W3CDTF">2021-02-23T14:49:00Z</dcterms:created>
  <dcterms:modified xsi:type="dcterms:W3CDTF">2021-02-23T14:49:00Z</dcterms:modified>
</cp:coreProperties>
</file>