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7611" w14:textId="77777777" w:rsidR="00A40ACD" w:rsidRPr="00B47D4D" w:rsidRDefault="00A40ACD" w:rsidP="00A40ACD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E535E03" w14:textId="77777777" w:rsidR="00A40ACD" w:rsidRPr="00B47D4D" w:rsidRDefault="00A40ACD" w:rsidP="00A40ACD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40ACD" w:rsidRPr="00B47D4D" w14:paraId="3AD97026" w14:textId="77777777" w:rsidTr="00E6008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F4A9241" w14:textId="77777777" w:rsidR="00A40ACD" w:rsidRPr="00B47D4D" w:rsidRDefault="00A40ACD" w:rsidP="00E60081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A40ACD" w:rsidRPr="00B47D4D" w14:paraId="7F76C8E4" w14:textId="77777777" w:rsidTr="00E6008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2B045E9" w14:textId="77777777" w:rsidR="00A40ACD" w:rsidRPr="00B47D4D" w:rsidRDefault="00A40ACD" w:rsidP="00E60081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A40ACD" w:rsidRPr="00B47D4D" w14:paraId="10BCFAE0" w14:textId="77777777" w:rsidTr="00E60081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05DD7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0D39C0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6D64B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CB69ECB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CF120A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97F09E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9AC9FB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E78086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DE7E20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D6719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4CFB7D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FCCB015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A8C14E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B0BDFA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90DB4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39B83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5D0C5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B04BAF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547B1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03581B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57DE8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01796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49C18E7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74024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8825A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1932A3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FB86F2D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18E1AF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3AE4FAD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1336BA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  <w:tr w:rsidR="00A40ACD" w:rsidRPr="00EF52F0" w14:paraId="5B828FF1" w14:textId="77777777" w:rsidTr="00E6008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F6AE95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465FD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6198F46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D9A4DA3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A164EC" w14:textId="71F2414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 w:rsidR="00D70182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A96B35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EF52F0" w14:paraId="02E4C7E7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D8F987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815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913C385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64081C8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BFC5E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17E623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EF52F0" w14:paraId="0152292B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DD58DB6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4AA39B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74ED9C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DCC4220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011B844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D6DF3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83F45DC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E67D7D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0CF7766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2242AF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09043C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861C8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012B58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E884F4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416CC0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F5FDAE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11E6A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CBA5C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A2E9A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EB88C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EA5E8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386783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DE7CE9A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0EDC4C2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CA22603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3990B44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A40ACD" w:rsidRPr="00EF52F0" w14:paraId="33C390FE" w14:textId="77777777" w:rsidTr="00E60081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01F498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1137E0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994459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3DFD81C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72727A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9E970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149FD1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43D83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8CA6DCE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3432D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94F481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A74ECED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B227CC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ADA5F0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3A015" w14:textId="26CE1FE0" w:rsidR="00A40ACD" w:rsidRPr="00EF52F0" w:rsidRDefault="00D70182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E132CD" w14:textId="1FDBBBB6" w:rsidR="00A40ACD" w:rsidRPr="00EF52F0" w:rsidRDefault="00D70182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6AEF9" w14:textId="2E52A5EB" w:rsidR="00A40ACD" w:rsidRPr="00EF52F0" w:rsidRDefault="00D70182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371C2" w14:textId="1BCB6308" w:rsidR="00A40ACD" w:rsidRPr="00EF52F0" w:rsidRDefault="00D70182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E3FD72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DA512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C227C54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0885BA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BFED091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99413A9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C301B9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26136A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4"/>
        <w:gridCol w:w="281"/>
        <w:gridCol w:w="282"/>
        <w:gridCol w:w="273"/>
        <w:gridCol w:w="277"/>
        <w:gridCol w:w="276"/>
        <w:gridCol w:w="281"/>
        <w:gridCol w:w="277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40ACD" w:rsidRPr="00EF52F0" w14:paraId="528FE9AD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09E1EB0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7D0C2B89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6EF32A9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1775C08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B126231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B4DCFF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330DCC1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491824C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408190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EB756F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A91147B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CB941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FD154B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26971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802E91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875468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BDEA8E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DC1C15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2E2AF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324D2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C760DB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DBA38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1D3029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2CD5EA0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B3EFC6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1025BF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  <w:tr w:rsidR="00A40ACD" w:rsidRPr="00B47D4D" w14:paraId="71E155A1" w14:textId="77777777" w:rsidTr="00E60081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0479D9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363A2" w14:textId="34222ED0" w:rsidR="00A40ACD" w:rsidRPr="00B47D4D" w:rsidRDefault="00D70182" w:rsidP="00D70182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 w:rsidRPr="00522E5B">
              <w:rPr>
                <w:rFonts w:ascii="Arial" w:hAnsi="Arial" w:cs="Arial"/>
                <w:sz w:val="16"/>
              </w:rPr>
              <w:t xml:space="preserve">SERVICIO DE CONSULTORÍA INDIVIDUAL DE LÍNEA DEPARTAMENTO </w:t>
            </w:r>
            <w:r>
              <w:rPr>
                <w:rFonts w:ascii="Arial" w:hAnsi="Arial" w:cs="Arial"/>
                <w:sz w:val="16"/>
              </w:rPr>
              <w:t>EJECUCION DE PROYECTOS</w:t>
            </w:r>
            <w:r w:rsidRPr="00522E5B">
              <w:rPr>
                <w:rFonts w:ascii="Arial" w:hAnsi="Arial" w:cs="Arial"/>
                <w:sz w:val="16"/>
              </w:rPr>
              <w:t xml:space="preserve"> 2021-</w:t>
            </w:r>
            <w:r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D2039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236E102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C9EF94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9CEC38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C301A0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C63BF1B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9A7681D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65223A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82EDF7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93EABB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44F92FA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C683DF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9BDD00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E1E04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66C25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3956D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C4AC61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15C2E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E30491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32F0B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486AC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34274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D3E5C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22B71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D5F4B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1A261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34F643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FD8260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  <w:tr w:rsidR="00A40ACD" w:rsidRPr="00B47D4D" w14:paraId="761DD26A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62F21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EAA42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068583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CBCC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122A4AA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913D22A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8728F3E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DEE0C47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059AF99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BB2561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9CFA69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83F4A03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F0733F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60C97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40ACD" w:rsidRPr="00B47D4D" w14:paraId="7FE4DC57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11E13D5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9EBBEC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403920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2805919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78AF74D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E23642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2EC52D0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D5CC3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AB1BAF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F5E085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571F7E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040F32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6BDC21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8CCB84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0C6BBF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32688F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860499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0F3D6A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7DE83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A420D8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30E9AF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25BA6C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11B2C1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A764BF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74DEB2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342DA2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B82A1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232997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A36CC3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3452D3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0D3C1BEF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E5E062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DDBCEF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1FA5F28B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C56908B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5FF3FA5D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DD8A1C5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AC2D031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EB9C88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84EF65A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4DB895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8AEF67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31C789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C0B54C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EF81F6B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DA1A9F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40ACD" w:rsidRPr="00B47D4D" w14:paraId="5077F00A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6084EF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7C9CA2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35CCFA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A97D85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E53802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6876B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69F31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446982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490F9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E765C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C3841E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4641F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35DA04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9D9E3A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FFA29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0D265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B83B26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5F6C6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5CDE56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6E7BA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F05EA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6BF92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42D1E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D7C1969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E7A07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D04E95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D0E6431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440962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CC82C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CC1B96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EF2653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42266D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6D0413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E629F2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880F35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604055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34E491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D574A8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D20B7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1003CD5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C2679B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18AAD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5DCA0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51C279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26A1F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216F9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2C2669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6E6A94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F94E3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3AF8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68133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B5DBC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BC4C7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CF14E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62A6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A61D7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C4C53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CE427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D8C2B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B1FCF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43239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BA36B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D308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0416B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E7C68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B7889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7BF6FCF3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2A9CC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</w:tblGrid>
            <w:tr w:rsidR="00A40ACD" w:rsidRPr="00EF52F0" w14:paraId="4443F43E" w14:textId="77777777" w:rsidTr="00E60081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ACC8F1A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49A9D02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A8610EC" w14:textId="44F80FCD" w:rsidR="00A40ACD" w:rsidRPr="002F5372" w:rsidRDefault="00991084" w:rsidP="00E600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MENSUAL</w:t>
                  </w:r>
                  <w:bookmarkStart w:id="1" w:name="_GoBack"/>
                  <w:bookmarkEnd w:id="1"/>
                  <w:r w:rsidR="00A40ACD"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</w:tr>
            <w:tr w:rsidR="00A40ACD" w:rsidRPr="00EF52F0" w14:paraId="10B47562" w14:textId="77777777" w:rsidTr="00E60081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DFDC570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B8C4E81" w14:textId="5CDD1211" w:rsidR="00A40ACD" w:rsidRPr="002F5372" w:rsidRDefault="00D70182" w:rsidP="00E6008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0159CE">
                    <w:rPr>
                      <w:rFonts w:ascii="Arial" w:hAnsi="Arial" w:cs="Arial"/>
                      <w:sz w:val="16"/>
                      <w:lang w:val="es-BO"/>
                    </w:rPr>
                    <w:t>PROFESIONAL NIVEL VI – DEPR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0AC653C" w14:textId="1B1E9986" w:rsidR="00A40ACD" w:rsidRPr="002F5372" w:rsidRDefault="00A40ACD" w:rsidP="00E6008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 w:rsidR="00D70182">
                    <w:rPr>
                      <w:rFonts w:ascii="Arial" w:hAnsi="Arial" w:cs="Arial"/>
                      <w:color w:val="000000"/>
                      <w:sz w:val="16"/>
                    </w:rPr>
                    <w:t>9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 w:rsidR="00D70182">
                    <w:rPr>
                      <w:rFonts w:ascii="Arial" w:hAnsi="Arial" w:cs="Arial"/>
                      <w:color w:val="000000"/>
                      <w:sz w:val="16"/>
                    </w:rPr>
                    <w:t>012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,00 </w:t>
                  </w:r>
                </w:p>
              </w:tc>
            </w:tr>
            <w:tr w:rsidR="00A40ACD" w:rsidRPr="00EF52F0" w14:paraId="2860DDF5" w14:textId="77777777" w:rsidTr="00E60081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607E81F" w14:textId="5E7B4918" w:rsidR="00A40ACD" w:rsidRPr="002F5372" w:rsidRDefault="00A40ACD" w:rsidP="00496F2A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 w:rsidR="00D70182">
                    <w:rPr>
                      <w:rFonts w:ascii="Arial" w:hAnsi="Arial" w:cs="Arial"/>
                      <w:b/>
                      <w:sz w:val="16"/>
                      <w:lang w:val="es-BO"/>
                    </w:rPr>
                    <w:t>Nueve Mil Doce 00</w:t>
                  </w:r>
                  <w:r w:rsidR="00D70182" w:rsidRPr="000159CE">
                    <w:rPr>
                      <w:rFonts w:ascii="Arial" w:hAnsi="Arial" w:cs="Arial"/>
                      <w:b/>
                      <w:sz w:val="16"/>
                      <w:lang w:val="es-BO"/>
                    </w:rPr>
                    <w:t>/100 bolivianos</w:t>
                  </w:r>
                  <w:r w:rsidR="00D70182">
                    <w:rPr>
                      <w:rFonts w:ascii="Arial" w:hAnsi="Arial" w:cs="Arial"/>
                      <w:b/>
                      <w:sz w:val="16"/>
                      <w:lang w:val="es-BO"/>
                    </w:rPr>
                    <w:t xml:space="preserve"> </w:t>
                  </w:r>
                </w:p>
              </w:tc>
            </w:tr>
          </w:tbl>
          <w:p w14:paraId="272FBAAD" w14:textId="77777777" w:rsidR="00A40ACD" w:rsidRPr="00B47D4D" w:rsidRDefault="00A40ACD" w:rsidP="00E6008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193AF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D91482F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52E88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AFF67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8FD2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CF23A60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98AE74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0D83F9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0CCD7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D34066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FE5AC8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178E9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C69D8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975B3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92B51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399C4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2D2BB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F379E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986C0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74618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CDE82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503EC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85B9C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33EA0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A5918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CD3F2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FCF48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3E3A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5768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3F272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CE66C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44A999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97C17F7" w14:textId="77777777" w:rsidTr="00E60081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B64188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FCAAEA" w14:textId="77777777" w:rsidR="00A40ACD" w:rsidRPr="00B47D4D" w:rsidRDefault="00A40ACD" w:rsidP="00E60081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6535A8CC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699997D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A2222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0538E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644CEE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9E838F3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DDB11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FDFD85D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40ACD" w:rsidRPr="00B47D4D" w14:paraId="0088DB64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B030B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A49384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60152F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BD9812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3CE62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561AF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3565E4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6BF27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41477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5FC6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3D931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401C2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845B8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B945B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B3F28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6C846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204F5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8F9F7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E60F5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E77EC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F69F8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521F8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9188E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3E5C4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767503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17CEC7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F8E48B4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55415B" w14:textId="77777777" w:rsidR="00A40ACD" w:rsidRPr="00B47D4D" w:rsidRDefault="00A40ACD" w:rsidP="00E60081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B8F21C" w14:textId="77777777" w:rsidR="00A40ACD" w:rsidRPr="00CC7915" w:rsidRDefault="00A40ACD" w:rsidP="00E60081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2D0E6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A066783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87FF9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4909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90C5AD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087EB246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2BDF245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C04073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19509F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DAC2BC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1189CC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445C0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18C816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64CC04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97953A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8B5B8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4226E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DC1B6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13247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69D27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BC5A7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E7D11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4D1FD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CC708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06901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D285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46C3C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D249E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6A89E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39FC7F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98853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3AF96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58551AB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89D057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50A912E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1707EE1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C07088" w14:textId="77777777" w:rsidR="00A40ACD" w:rsidRPr="00CC7915" w:rsidRDefault="00A40ACD" w:rsidP="00E60081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A9CF5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13E699E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9AE52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56402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E794A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013AACE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66868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4492E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C3C2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0BA69E66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D8C4CE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A6EBF8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5B6DC8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3365D1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9E0A7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04E35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91F4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67E89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526CC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22ECA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DE64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B0C0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DBAB8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4FF9E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325AF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D7DBD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18BBF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EFC0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C4830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E304A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371A9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04FAF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1C87D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194CA4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1FF67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3EADF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A5815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5F32C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2AFBA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B04A12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40ACD" w:rsidRPr="00B47D4D" w14:paraId="7D97978B" w14:textId="77777777" w:rsidTr="00E6008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2176B00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09E7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67C0F4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063CF2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00F88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EF1955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4FB075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55BE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6A739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7E2202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F87B5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FA1A10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6AABE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4B559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1E740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559D3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7CFFB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6A633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6C67F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DCDFF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890F4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1AE22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625B6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C58DCC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81A82C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C17E6E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C0136B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59D7A7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5706C4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F7482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7F60BF0B" w14:textId="77777777" w:rsidTr="00E60081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B9DA31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874D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B509A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A4049E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BCB6D36" w14:textId="77777777" w:rsidTr="00E60081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8E00CF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BC1C9C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465F90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0F94C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67"/>
        <w:gridCol w:w="267"/>
        <w:gridCol w:w="268"/>
        <w:gridCol w:w="57"/>
        <w:gridCol w:w="211"/>
        <w:gridCol w:w="275"/>
        <w:gridCol w:w="274"/>
        <w:gridCol w:w="283"/>
        <w:gridCol w:w="274"/>
        <w:gridCol w:w="278"/>
        <w:gridCol w:w="268"/>
        <w:gridCol w:w="270"/>
        <w:gridCol w:w="269"/>
        <w:gridCol w:w="274"/>
        <w:gridCol w:w="270"/>
        <w:gridCol w:w="270"/>
        <w:gridCol w:w="270"/>
        <w:gridCol w:w="268"/>
        <w:gridCol w:w="268"/>
        <w:gridCol w:w="267"/>
        <w:gridCol w:w="268"/>
        <w:gridCol w:w="268"/>
        <w:gridCol w:w="268"/>
        <w:gridCol w:w="316"/>
        <w:gridCol w:w="148"/>
        <w:gridCol w:w="167"/>
        <w:gridCol w:w="316"/>
        <w:gridCol w:w="316"/>
        <w:gridCol w:w="316"/>
        <w:gridCol w:w="268"/>
        <w:gridCol w:w="273"/>
        <w:gridCol w:w="272"/>
        <w:gridCol w:w="128"/>
        <w:gridCol w:w="142"/>
        <w:gridCol w:w="271"/>
        <w:gridCol w:w="271"/>
        <w:gridCol w:w="270"/>
        <w:gridCol w:w="267"/>
      </w:tblGrid>
      <w:tr w:rsidR="00A40ACD" w:rsidRPr="00B47D4D" w14:paraId="06A3BF6D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6297F11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0FC8FD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426C45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E47B92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0966B0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93BF6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023D66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9E4CF1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E861A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F6BFB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24F7D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43D2D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FC214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9569D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0A877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FCC8B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ACC31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C4FC1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078A5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532E3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2071B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B801E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2DD52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5647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01E4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EAD846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BD43E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4E3B32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5C2FF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A8DFF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39A2EA3E" w14:textId="77777777" w:rsidTr="00E60081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2F365C7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5E94717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FD0AFF9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03FBDEF1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0A48436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2710273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77F94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4672B76" w14:textId="77777777" w:rsidTr="00E60081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A011115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5F9342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5453DBF2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3029A9D5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49651ED4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5C8BA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4146A2A" w14:textId="77777777" w:rsidTr="00E6008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4FB2FE0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3686E54" w14:textId="77777777" w:rsidR="00A40ACD" w:rsidRPr="00B47D4D" w:rsidRDefault="00A40ACD" w:rsidP="00E60081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D711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3C7906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FAFF6F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25F42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77BDB352" w14:textId="77777777" w:rsidTr="00E6008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E39999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2C6D308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AC030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BCBA297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E295AB0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3890373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A565A18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DCB4CB9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B4B0E4D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970898D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599714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1059E3A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93E73F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81B1D00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3345CEC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ADD8DFF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9D355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A1378C6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D2783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B18F6C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D82357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1FD072E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AD41D5F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77941C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479E4C4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A10F1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78A9F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F1C6BD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0615F5D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29420DE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0ACD" w:rsidRPr="00B47D4D" w14:paraId="65A01BAD" w14:textId="77777777" w:rsidTr="00E6008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39554B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2E0AB8E" w14:textId="77777777" w:rsidR="00A40ACD" w:rsidRPr="00B47D4D" w:rsidRDefault="00A40ACD" w:rsidP="00E60081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238B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BE6549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4800B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B5060D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5CF48D8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52BA8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CB92F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6D2864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575CBC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3183CE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E65EE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7D3F2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9081B0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7010CA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4EE58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C7CF0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5ECDE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0D3EB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22C476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BD02F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281D9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05065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D156E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FFBC3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4E3DA0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300EC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B449D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8119F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8CDEB6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ECBA92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2416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16CF4F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BFF527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0BA72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31849A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07EBE691" w14:textId="77777777" w:rsidTr="00E60081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2A358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0A54323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B174E5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824F15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4C588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4B366F9F" w14:textId="77777777" w:rsidTr="00E60081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FF907C3" w14:textId="77777777" w:rsidR="00A40ACD" w:rsidRPr="00B47D4D" w:rsidRDefault="00A40ACD" w:rsidP="00E60081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0FABC1CC" w14:textId="77777777" w:rsidR="00A40ACD" w:rsidRPr="00B47D4D" w:rsidRDefault="00A40ACD" w:rsidP="00E6008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40ACD" w:rsidRPr="00B47D4D" w14:paraId="79671122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2650FA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A16AB9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2C2DBD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8779E7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00633C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8FC8A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B4A94C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73AA33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F9501D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73CB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F3FA68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E54A1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58FAA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A9584E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188BC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9B642E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03279C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77A96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8AABEE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6A0F0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CECC4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8029C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BD034C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857C9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508FBC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AFDC1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99BD75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AA1152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0B525E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7BD35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0ACD" w:rsidRPr="00B47D4D" w14:paraId="46EF8D8F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093A78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14BD79" w14:textId="77777777" w:rsidR="00A40ACD" w:rsidRPr="005F1FE6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31B5A76C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AA4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47F8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7CC71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3DA375B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16819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D7735A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1515A5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903E1A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4F4649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EC2B83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F20D50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999C50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B28D36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8429D7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9F948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B12D98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D2F4CD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AA363E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3CEE5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1911DE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3528F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D727EB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737E7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C80C4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8BC03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A5A795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EECE2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366D70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B53F7F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5BAE9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B44DE9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C1C58F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68DDD3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B6C468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0ACD" w:rsidRPr="00B47D4D" w14:paraId="4C648DEC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58A6C2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A633889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6B7C8DA0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24521343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7BB9A69C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C39B47F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6CCE2F7F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D01004A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A74F91D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485AC65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3376E2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0ACD" w:rsidRPr="00B47D4D" w14:paraId="7AED43CA" w14:textId="77777777" w:rsidTr="00E60081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A57E0F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1F1CC" w14:textId="06C0DD59" w:rsidR="00A40ACD" w:rsidRPr="00B47D4D" w:rsidRDefault="00D70182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Lic. José Ronald </w:t>
            </w:r>
            <w:proofErr w:type="spellStart"/>
            <w:r>
              <w:rPr>
                <w:rFonts w:ascii="Arial" w:hAnsi="Arial" w:cs="Arial"/>
                <w:sz w:val="16"/>
              </w:rPr>
              <w:t>Andia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Gil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EB9C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CAAF9" w14:textId="48FBD1B3" w:rsidR="00A40ACD" w:rsidRPr="00B47D4D" w:rsidRDefault="00D70182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COORDINADOR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CA21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022C41" w14:textId="76E2D008" w:rsidR="00A40ACD" w:rsidRPr="00B47D4D" w:rsidRDefault="00D70182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DEPARTAMENTO EJECUCION DE PROYECTOS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68A0C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C54734C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B4E977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16810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760FC0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EB176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91C042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D875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2C42A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E06640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37319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761C4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28F43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2DC30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9F2C8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7CC44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82212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3F5ED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27220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50FC9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F6565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5A1CC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0E860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37EF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F6016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A0A60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0E640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220930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B525C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774EA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2117D8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409F04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35BEDBC" w14:textId="77777777" w:rsidTr="00E60081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D7DC5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2DA6A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45EA6B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E2F6D3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7E893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D62C48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11ADFD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AF32F" w14:textId="06799934" w:rsidR="00A40ACD" w:rsidRPr="00B47D4D" w:rsidRDefault="00D70182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ronald.andia@ende.bo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2201A0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492809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9561351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BC1DB7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3CCB5D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F68FA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95C3B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260D34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795853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E233FB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950B2B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E5D34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6E723B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C52AE2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AEFD34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882A3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BC89CC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346B5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06E70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D921F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F93D2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ACBA8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7C4B9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6DDB4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829F7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2D770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3CCBE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67D7E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38C1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0B33FC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7A1955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CEA4C3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79F9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0ACD" w:rsidRPr="00B47D4D" w14:paraId="50BCA549" w14:textId="77777777" w:rsidTr="00E60081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62FDF2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5915F2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4FCD9B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338832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A0BD120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52627252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5C8886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924F43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9B9A8F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292D98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6B0D24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881039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0874222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A4F321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B40B8B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CFA94E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42F2EB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12029B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9ED99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B16DD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729141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DF41D4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913263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EAE29D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A88858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2779D7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1E140D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980503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A91567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4AF1E5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2D081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39D261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ECA126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92FA93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47A9F1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5F36B4A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01DB3B7" w14:textId="77777777" w:rsidR="00A40ACD" w:rsidRPr="00B47D4D" w:rsidRDefault="00A40ACD" w:rsidP="00A40ACD">
      <w:pPr>
        <w:rPr>
          <w:lang w:val="es-BO"/>
        </w:rPr>
      </w:pPr>
    </w:p>
    <w:p w14:paraId="3E845749" w14:textId="77777777" w:rsidR="00A40ACD" w:rsidRDefault="00A40ACD" w:rsidP="00A40ACD">
      <w:pPr>
        <w:rPr>
          <w:lang w:val="es-BO"/>
        </w:rPr>
      </w:pPr>
    </w:p>
    <w:p w14:paraId="76156342" w14:textId="77777777" w:rsidR="00A40ACD" w:rsidRPr="00B47D4D" w:rsidRDefault="00A40ACD" w:rsidP="00A40ACD">
      <w:pPr>
        <w:rPr>
          <w:lang w:val="es-BO"/>
        </w:rPr>
      </w:pPr>
    </w:p>
    <w:p w14:paraId="2D8DCFB7" w14:textId="77777777" w:rsidR="00A40ACD" w:rsidRPr="00B47D4D" w:rsidRDefault="00A40ACD" w:rsidP="00A40ACD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40ACD" w:rsidRPr="00B47D4D" w14:paraId="5A491076" w14:textId="77777777" w:rsidTr="00A40AC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34667952" w14:textId="77777777" w:rsidR="00A40ACD" w:rsidRPr="00B47D4D" w:rsidRDefault="00A40ACD" w:rsidP="00E60081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A40ACD" w:rsidRPr="00B47D4D" w14:paraId="123641B8" w14:textId="77777777" w:rsidTr="00A40AC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0095842" w14:textId="77777777" w:rsidR="00A40ACD" w:rsidRPr="00B47D4D" w:rsidRDefault="00A40ACD" w:rsidP="00E60081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418BAA34" w14:textId="77777777" w:rsidR="00A40ACD" w:rsidRPr="00B47D4D" w:rsidRDefault="00A40ACD" w:rsidP="00E60081">
            <w:pPr>
              <w:ind w:left="510" w:right="113"/>
              <w:rPr>
                <w:lang w:val="es-BO"/>
              </w:rPr>
            </w:pPr>
          </w:p>
          <w:p w14:paraId="260D58A5" w14:textId="77777777" w:rsidR="00A40ACD" w:rsidRPr="00B47D4D" w:rsidRDefault="00A40ACD" w:rsidP="00E6008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690E7DEB" w14:textId="77777777" w:rsidR="00A40ACD" w:rsidRPr="00B47D4D" w:rsidRDefault="00A40ACD" w:rsidP="00E60081">
            <w:pPr>
              <w:ind w:left="510" w:right="113"/>
              <w:rPr>
                <w:lang w:val="es-BO"/>
              </w:rPr>
            </w:pPr>
          </w:p>
          <w:p w14:paraId="6C018140" w14:textId="77777777" w:rsidR="00A40ACD" w:rsidRPr="00B47D4D" w:rsidRDefault="00A40ACD" w:rsidP="00E6008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0C86F23" w14:textId="77777777" w:rsidR="00A40ACD" w:rsidRPr="00B47D4D" w:rsidRDefault="00A40ACD" w:rsidP="00E60081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45C40FE" w14:textId="77777777" w:rsidR="00A40ACD" w:rsidRPr="00B47D4D" w:rsidRDefault="00A40ACD" w:rsidP="00E60081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A40ACD" w:rsidRPr="00B47D4D" w14:paraId="4CC011F1" w14:textId="77777777" w:rsidTr="00A40AC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683E39E" w14:textId="77777777" w:rsidR="00A40ACD" w:rsidRPr="00B47D4D" w:rsidRDefault="00A40ACD" w:rsidP="00E6008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40ACD" w:rsidRPr="00B47D4D" w14:paraId="1553F2E1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F7D39D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21FFD0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03A401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5BAAB8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A40ACD" w:rsidRPr="00B47D4D" w14:paraId="2D30F29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994D1F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07E9F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663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207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25C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2030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AF9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3304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0B1B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BEBF1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36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960C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309C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2B4D2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B5836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C4E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D3A4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0B9E2FDE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D71A9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23F23D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F0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16A8B" w14:textId="7E5E5270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11A1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A26B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C24E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1F510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582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3D6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E1B2C6" w14:textId="69435DC2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410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42208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7C5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D4A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C63A8E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07C115AF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56981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19F326F7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F04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722832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7CDB0F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CA09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DDE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4B63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102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8D21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12E2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C4479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FA3E6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95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2BD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BF8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F68C5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73CD90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1E368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9DDB4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43F25FF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2A8D3A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8A617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886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7C35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668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309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0D4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7CC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BFA4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DD31B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9DF2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1A2B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B58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9CD3B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735E4F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F171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3C2F6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531E1A0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58B51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800D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4BE2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0932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ADC1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EB62A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3C4B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F18A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313C3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DF24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DABA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ECC5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61A83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7FA0B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E99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AE692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09C315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6D9DF3AC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D900D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031053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962B87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098A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45B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57D0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958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B750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6A1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821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8DC4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4D0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E8B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28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8E0D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85F185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F4054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A3952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0CE23AC1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A0D03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20BED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042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F01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C59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1358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F22D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9145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E4DC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BCFD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2776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B78A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01DB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E001A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ABD176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7062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D75B9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06D165F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F4B1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537F46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64B3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C04BF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EBAB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BDC7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F904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6FB1A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EA7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7F4C5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128C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665C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C984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8AD31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6B2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CC521A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776777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55BE4AF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41CA3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F761C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6E887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675D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41B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33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EF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061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9758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9E43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A5E8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BD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D5AC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8D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C3DC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AAA209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6E339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17E52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12C6D57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4F3BCE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5FF4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F8F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6881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13B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1AF1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7148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BF6C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6374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D3B7F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4A33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763A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E21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9DBC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6072ED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B296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40D8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12425730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F8597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8E557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1D20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26269" w14:textId="7C779614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60BC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8F46A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77C8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91B99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988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3B357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FED40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5FBD9F38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9201A3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45578F8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0EA91F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7ADABC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B263B49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74BD22F4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6F2D6C4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25D4D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46DA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CF0585" w14:textId="4EA4ABAE" w:rsidR="00A40AC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33138A19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FA59F33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D93141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A4380A1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AA572F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DF96D7" w14:textId="27F268FD" w:rsidR="00A40AC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63AA9E2E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3833017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D8B2F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70BB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59A8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FE4F81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2D3D0106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85D1215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458B6D5F" w14:textId="77777777" w:rsidR="00A40ACD" w:rsidRPr="00B9369B" w:rsidRDefault="00A40ACD" w:rsidP="00E60081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10EFA2C4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443F718" w14:textId="77777777" w:rsidR="00A40ACD" w:rsidRPr="00B9369B" w:rsidRDefault="00A40ACD" w:rsidP="00E6008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E6B2EE8" w14:textId="77777777" w:rsidR="00A40ACD" w:rsidRPr="00B9369B" w:rsidRDefault="00A40ACD" w:rsidP="00E60081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F65A18">
              <w:rPr>
                <w:rFonts w:ascii="Arial" w:hAnsi="Arial" w:cs="Arial"/>
                <w:bCs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F356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02B77406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77B0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83997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2616DC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7AC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4AE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35ED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98A4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9FC5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355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AD38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680C2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6F05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EE7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839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FC015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CC663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9E5E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75C94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75315F7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EACBBE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70F6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658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38E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6E2A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2514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4C92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5345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57AF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4A564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CBC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2259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8AD6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12344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6D86A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30BC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76E4B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6B266FE6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28B61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DE8A6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0DA3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70CC33" w14:textId="02A2F71C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66D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C4468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1DD8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BE73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5145A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E8EAA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F1F9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1D7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77BD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68D6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5B2E9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201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5DA84D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62DA2F84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9FB99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A003E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C2FFF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E2D6B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4DD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4F7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217B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5E1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B2C7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5B85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3D6C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5EA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916D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1E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EFAEF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18A23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4A37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D0445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3CEC7FB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5DD575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2E90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2B79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9F3F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1625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55C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CE36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D298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F1FF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8963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D99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F1DD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937B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BA79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C2324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07A4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2EF7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15E1AA6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ECBB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EB3234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1C7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1F93F" w14:textId="64304992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3B28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52B0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F9B2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30268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439A9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8F0CA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5C65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82AF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1FE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92EF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ABCD9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9F5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505BE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2006DF1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52AE8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FD14C1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2090F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228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8A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661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FA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C359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2D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30496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CFE1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792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31EF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B44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4DFE0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161E6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9AF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E46BC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3ECC4E7B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A991F5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12F9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C31B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BFC3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8AA4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9DB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744C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56D5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16D0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0F3F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5B0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D88B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C40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9C5D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C8852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909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D0EAC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40ACD" w:rsidRPr="00B47D4D" w14:paraId="1E358404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EB8B4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4A8D96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6A42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75801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06E4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52F41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B7BA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EF2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4DD4A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E405E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4273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16C2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FC9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9616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AA89A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EBDD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754DC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03185C7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16543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87AE6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7F8BA4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CF45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748D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204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A72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98C2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1C2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B9F1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231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E24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8F7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AE5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926B7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30D4D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59E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1FE17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2FC917CE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9FB504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0435C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4CFE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9971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5E54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8ECA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B3D8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31CE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7EB9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4599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CA2F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3EB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12D3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15F5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B27E7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A857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CF890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0FCD6106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A3052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8FE9D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79E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7DFEA5" w14:textId="6863E7CF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C45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DF845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E62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02228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2F77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0BB3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0500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EFFCB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BE11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A7D2B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4C490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A0CA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503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14D0F03B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FE44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B5E52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566E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B1C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9430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9F8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01A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913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91E34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BC943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14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216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3377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3B7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318FD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7EE1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25D10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5110904B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CD67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DD1EB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F08A9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134C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3DB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6484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FD1F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7BCF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9125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F17FC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C0C06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FC9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308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5A43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AE79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B2880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6DE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F6470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72920328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7C6D88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2BD8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E4DB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9607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6AB6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A06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186A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883A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03BB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A0D53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FAB9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A43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5814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CE6C3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19925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07EE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E0651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6866EAB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6900865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9EF610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A8D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232E12" w14:textId="1174EC61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B41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755F2" w14:textId="1B6080EF" w:rsidR="00A40ACD" w:rsidRPr="00B47D4D" w:rsidRDefault="00D70182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8F90E" w14:textId="77777777" w:rsidR="00A40ACD" w:rsidRPr="00B47D4D" w:rsidRDefault="00A40ACD" w:rsidP="00E600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F78D9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09FD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1EDB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8EC0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2C57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F588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400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A678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3AB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7BC5F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79CB487C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F47B26B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C948C57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D89470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354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869A2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D4347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EC92F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CEE53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3D81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55E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3A1B2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31067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D1751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500B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949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0FC38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543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C8149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6A8B682" w14:textId="77777777" w:rsidR="00A40ACD" w:rsidRPr="00B47D4D" w:rsidRDefault="00A40ACD" w:rsidP="00A40ACD">
      <w:pPr>
        <w:rPr>
          <w:lang w:val="es-BO"/>
        </w:rPr>
      </w:pPr>
    </w:p>
    <w:p w14:paraId="116E5DA4" w14:textId="77777777" w:rsidR="00A40ACD" w:rsidRPr="00B47D4D" w:rsidRDefault="00A40ACD" w:rsidP="00A40ACD">
      <w:pPr>
        <w:rPr>
          <w:lang w:val="es-BO"/>
        </w:rPr>
      </w:pPr>
    </w:p>
    <w:p w14:paraId="520B09D6" w14:textId="77777777" w:rsidR="00A40ACD" w:rsidRPr="00B47D4D" w:rsidRDefault="00A40ACD" w:rsidP="00A40ACD">
      <w:pPr>
        <w:rPr>
          <w:lang w:val="es-BO"/>
        </w:rPr>
      </w:pPr>
    </w:p>
    <w:p w14:paraId="0C85257F" w14:textId="77777777" w:rsidR="00A40ACD" w:rsidRPr="00B47D4D" w:rsidRDefault="00A40ACD" w:rsidP="00A40ACD">
      <w:pPr>
        <w:rPr>
          <w:lang w:val="es-BO"/>
        </w:rPr>
      </w:pPr>
    </w:p>
    <w:p w14:paraId="6AFC28F0" w14:textId="77777777" w:rsidR="00A40ACD" w:rsidRPr="00B47D4D" w:rsidRDefault="00A40ACD" w:rsidP="00A40ACD">
      <w:pPr>
        <w:rPr>
          <w:lang w:val="es-BO"/>
        </w:rPr>
      </w:pPr>
    </w:p>
    <w:p w14:paraId="66BB7B0B" w14:textId="77777777" w:rsidR="00A40ACD" w:rsidRPr="00B47D4D" w:rsidRDefault="00A40ACD" w:rsidP="00A40ACD">
      <w:pPr>
        <w:rPr>
          <w:lang w:val="es-BO"/>
        </w:rPr>
      </w:pPr>
    </w:p>
    <w:p w14:paraId="685FF298" w14:textId="77777777" w:rsidR="00F81476" w:rsidRDefault="00991084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852"/>
    <w:multiLevelType w:val="hybridMultilevel"/>
    <w:tmpl w:val="9F3C39A8"/>
    <w:lvl w:ilvl="0" w:tplc="80C469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82490"/>
    <w:multiLevelType w:val="hybridMultilevel"/>
    <w:tmpl w:val="A8C04800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79820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23D45"/>
    <w:multiLevelType w:val="hybridMultilevel"/>
    <w:tmpl w:val="7B5018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DEE1622"/>
    <w:multiLevelType w:val="hybridMultilevel"/>
    <w:tmpl w:val="ABE63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269B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7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9C28B7"/>
    <w:multiLevelType w:val="hybridMultilevel"/>
    <w:tmpl w:val="CEE6E25A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56B269B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B6E63"/>
    <w:multiLevelType w:val="hybridMultilevel"/>
    <w:tmpl w:val="59543FC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784045"/>
    <w:multiLevelType w:val="hybridMultilevel"/>
    <w:tmpl w:val="D284B9AC"/>
    <w:lvl w:ilvl="0" w:tplc="6EE6FD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A09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28"/>
  </w:num>
  <w:num w:numId="5">
    <w:abstractNumId w:val="8"/>
  </w:num>
  <w:num w:numId="6">
    <w:abstractNumId w:val="26"/>
  </w:num>
  <w:num w:numId="7">
    <w:abstractNumId w:val="25"/>
  </w:num>
  <w:num w:numId="8">
    <w:abstractNumId w:val="1"/>
  </w:num>
  <w:num w:numId="9">
    <w:abstractNumId w:val="34"/>
  </w:num>
  <w:num w:numId="10">
    <w:abstractNumId w:val="20"/>
  </w:num>
  <w:num w:numId="11">
    <w:abstractNumId w:val="22"/>
  </w:num>
  <w:num w:numId="12">
    <w:abstractNumId w:val="3"/>
  </w:num>
  <w:num w:numId="13">
    <w:abstractNumId w:val="38"/>
  </w:num>
  <w:num w:numId="14">
    <w:abstractNumId w:val="18"/>
  </w:num>
  <w:num w:numId="15">
    <w:abstractNumId w:val="11"/>
  </w:num>
  <w:num w:numId="16">
    <w:abstractNumId w:val="4"/>
  </w:num>
  <w:num w:numId="17">
    <w:abstractNumId w:val="7"/>
  </w:num>
  <w:num w:numId="18">
    <w:abstractNumId w:val="13"/>
  </w:num>
  <w:num w:numId="19">
    <w:abstractNumId w:val="2"/>
  </w:num>
  <w:num w:numId="20">
    <w:abstractNumId w:val="5"/>
  </w:num>
  <w:num w:numId="21">
    <w:abstractNumId w:val="10"/>
  </w:num>
  <w:num w:numId="22">
    <w:abstractNumId w:val="6"/>
  </w:num>
  <w:num w:numId="23">
    <w:abstractNumId w:val="14"/>
  </w:num>
  <w:num w:numId="24">
    <w:abstractNumId w:val="31"/>
  </w:num>
  <w:num w:numId="25">
    <w:abstractNumId w:val="36"/>
  </w:num>
  <w:num w:numId="26">
    <w:abstractNumId w:val="24"/>
  </w:num>
  <w:num w:numId="27">
    <w:abstractNumId w:val="37"/>
  </w:num>
  <w:num w:numId="28">
    <w:abstractNumId w:val="30"/>
  </w:num>
  <w:num w:numId="29">
    <w:abstractNumId w:val="16"/>
  </w:num>
  <w:num w:numId="30">
    <w:abstractNumId w:val="3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7"/>
  </w:num>
  <w:num w:numId="35">
    <w:abstractNumId w:val="23"/>
  </w:num>
  <w:num w:numId="36">
    <w:abstractNumId w:val="39"/>
  </w:num>
  <w:num w:numId="37">
    <w:abstractNumId w:val="0"/>
  </w:num>
  <w:num w:numId="38">
    <w:abstractNumId w:val="35"/>
  </w:num>
  <w:num w:numId="39">
    <w:abstractNumId w:val="29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D"/>
    <w:rsid w:val="000E67C4"/>
    <w:rsid w:val="003A576B"/>
    <w:rsid w:val="00496F2A"/>
    <w:rsid w:val="00991084"/>
    <w:rsid w:val="00A40ACD"/>
    <w:rsid w:val="00D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18F9"/>
  <w15:chartTrackingRefBased/>
  <w15:docId w15:val="{1E26D17C-7D9F-4F42-A6B1-349C97C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CD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40AC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AC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A40ACD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40ACD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40AC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40AC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A40AC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40AC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AC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AC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AC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ACD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A40AC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40AC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AC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A40AC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AC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ACD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A40AC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40A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40A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ACD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40A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ACD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40AC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40AC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A40ACD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A40ACD"/>
  </w:style>
  <w:style w:type="table" w:styleId="Tablaconcuadrcula">
    <w:name w:val="Table Grid"/>
    <w:basedOn w:val="Tablanormal"/>
    <w:uiPriority w:val="39"/>
    <w:rsid w:val="00A4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A40AC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A40ACD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A40ACD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ACD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CD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A40AC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40ACD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40AC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A40A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AC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ACD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A40ACD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40AC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40A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40AC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40ACD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A40AC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A40ACD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A40AC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40AC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40AC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40AC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A40AC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A40ACD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40ACD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40AC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0ACD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40ACD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40ACD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A40AC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40AC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40AC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40AC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A40ACD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A40ACD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A40AC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40AC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A40ACD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40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A40ACD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CharacterStyle1">
    <w:name w:val="Character Style 1"/>
    <w:rsid w:val="00A40ACD"/>
    <w:rPr>
      <w:sz w:val="20"/>
      <w:szCs w:val="20"/>
    </w:rPr>
  </w:style>
  <w:style w:type="paragraph" w:customStyle="1" w:styleId="Style1">
    <w:name w:val="Style 1"/>
    <w:rsid w:val="00A4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Mónica Landivar Villagómez</cp:lastModifiedBy>
  <cp:revision>2</cp:revision>
  <dcterms:created xsi:type="dcterms:W3CDTF">2021-01-29T19:58:00Z</dcterms:created>
  <dcterms:modified xsi:type="dcterms:W3CDTF">2021-01-29T19:58:00Z</dcterms:modified>
</cp:coreProperties>
</file>