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FF4" w:rsidRPr="009956C4" w:rsidRDefault="00554FF4" w:rsidP="00554FF4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554FF4" w:rsidRPr="009956C4" w:rsidRDefault="00554FF4" w:rsidP="00554FF4">
      <w:pPr>
        <w:jc w:val="center"/>
        <w:rPr>
          <w:rFonts w:cs="Arial"/>
          <w:b/>
          <w:sz w:val="18"/>
          <w:szCs w:val="18"/>
          <w:lang w:val="es-BO"/>
        </w:rPr>
      </w:pPr>
      <w:bookmarkStart w:id="2" w:name="_Hlk72503896"/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554FF4" w:rsidRPr="009956C4" w:rsidRDefault="00554FF4" w:rsidP="00554FF4">
      <w:pPr>
        <w:jc w:val="center"/>
        <w:rPr>
          <w:rFonts w:cs="Arial"/>
          <w:b/>
          <w:sz w:val="4"/>
          <w:szCs w:val="18"/>
          <w:lang w:val="es-BO"/>
        </w:rPr>
      </w:pPr>
    </w:p>
    <w:p w:rsidR="00554FF4" w:rsidRPr="009956C4" w:rsidRDefault="00554FF4" w:rsidP="00554FF4">
      <w:pPr>
        <w:jc w:val="both"/>
        <w:rPr>
          <w:rFonts w:cs="Arial"/>
          <w:sz w:val="2"/>
          <w:szCs w:val="18"/>
          <w:lang w:val="es-BO"/>
        </w:rPr>
      </w:pPr>
    </w:p>
    <w:p w:rsidR="00554FF4" w:rsidRPr="009956C4" w:rsidRDefault="00554FF4" w:rsidP="00554FF4">
      <w:pPr>
        <w:jc w:val="both"/>
        <w:rPr>
          <w:rFonts w:cs="Arial"/>
          <w:sz w:val="2"/>
          <w:szCs w:val="18"/>
          <w:lang w:val="es-BO"/>
        </w:rPr>
      </w:pPr>
    </w:p>
    <w:p w:rsidR="00554FF4" w:rsidRPr="009956C4" w:rsidRDefault="00554FF4" w:rsidP="00554FF4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3" w:name="_Toc6186992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3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54FF4" w:rsidRPr="009956C4" w:rsidTr="00303FC5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554FF4" w:rsidRPr="009956C4" w:rsidRDefault="00554FF4" w:rsidP="00303FC5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554FF4" w:rsidRPr="009956C4" w:rsidTr="00303FC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554FF4" w:rsidRPr="00F263CE" w:rsidTr="00303FC5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B3D51" w:rsidRDefault="00554FF4" w:rsidP="00303FC5">
            <w:pPr>
              <w:rPr>
                <w:rFonts w:ascii="Arial" w:hAnsi="Arial" w:cs="Arial"/>
                <w:sz w:val="18"/>
                <w:szCs w:val="18"/>
              </w:rPr>
            </w:pPr>
            <w:r w:rsidRPr="00FB3D51">
              <w:rPr>
                <w:rFonts w:ascii="Arial" w:hAnsi="Arial" w:cs="Arial"/>
                <w:sz w:val="18"/>
                <w:szCs w:val="18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FB3D51" w:rsidRDefault="00554FF4" w:rsidP="00303F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9F5">
              <w:rPr>
                <w:rFonts w:ascii="Arial" w:hAnsi="Arial" w:cs="Arial"/>
                <w:sz w:val="18"/>
                <w:szCs w:val="18"/>
              </w:rPr>
              <w:t>ENDE-ANPE-2021-150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1"/>
        <w:tblW w:w="10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305"/>
        <w:gridCol w:w="305"/>
        <w:gridCol w:w="277"/>
        <w:gridCol w:w="305"/>
        <w:gridCol w:w="305"/>
        <w:gridCol w:w="305"/>
        <w:gridCol w:w="305"/>
        <w:gridCol w:w="274"/>
        <w:gridCol w:w="305"/>
        <w:gridCol w:w="305"/>
        <w:gridCol w:w="272"/>
        <w:gridCol w:w="296"/>
        <w:gridCol w:w="296"/>
        <w:gridCol w:w="296"/>
        <w:gridCol w:w="296"/>
        <w:gridCol w:w="296"/>
        <w:gridCol w:w="296"/>
        <w:gridCol w:w="375"/>
        <w:gridCol w:w="266"/>
        <w:gridCol w:w="305"/>
        <w:gridCol w:w="266"/>
        <w:gridCol w:w="305"/>
        <w:gridCol w:w="256"/>
        <w:gridCol w:w="768"/>
        <w:gridCol w:w="734"/>
        <w:gridCol w:w="256"/>
      </w:tblGrid>
      <w:tr w:rsidR="00554FF4" w:rsidRPr="00F263CE" w:rsidTr="00303FC5">
        <w:trPr>
          <w:jc w:val="center"/>
        </w:trPr>
        <w:tc>
          <w:tcPr>
            <w:tcW w:w="1927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4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Gestión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2021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307"/>
        <w:gridCol w:w="24"/>
        <w:gridCol w:w="274"/>
        <w:gridCol w:w="275"/>
        <w:gridCol w:w="270"/>
        <w:gridCol w:w="272"/>
        <w:gridCol w:w="284"/>
        <w:gridCol w:w="269"/>
        <w:gridCol w:w="43"/>
        <w:gridCol w:w="270"/>
        <w:gridCol w:w="272"/>
        <w:gridCol w:w="271"/>
        <w:gridCol w:w="269"/>
        <w:gridCol w:w="270"/>
        <w:gridCol w:w="359"/>
        <w:gridCol w:w="269"/>
        <w:gridCol w:w="269"/>
        <w:gridCol w:w="269"/>
        <w:gridCol w:w="269"/>
        <w:gridCol w:w="269"/>
        <w:gridCol w:w="272"/>
        <w:gridCol w:w="270"/>
        <w:gridCol w:w="270"/>
        <w:gridCol w:w="269"/>
        <w:gridCol w:w="270"/>
        <w:gridCol w:w="269"/>
        <w:gridCol w:w="269"/>
        <w:gridCol w:w="270"/>
        <w:gridCol w:w="269"/>
        <w:gridCol w:w="269"/>
        <w:gridCol w:w="272"/>
        <w:gridCol w:w="271"/>
      </w:tblGrid>
      <w:tr w:rsidR="00554FF4" w:rsidRPr="00F263CE" w:rsidTr="00303FC5">
        <w:trPr>
          <w:trHeight w:val="179"/>
          <w:jc w:val="center"/>
        </w:trPr>
        <w:tc>
          <w:tcPr>
            <w:tcW w:w="2192" w:type="dxa"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3"/>
            <w:shd w:val="clear" w:color="auto" w:fill="auto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0" w:type="dxa"/>
            <w:gridSpan w:val="3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nil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226"/>
          <w:jc w:val="center"/>
        </w:trPr>
        <w:tc>
          <w:tcPr>
            <w:tcW w:w="219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CC2208" w:rsidRDefault="00554FF4" w:rsidP="00303FC5">
            <w:pPr>
              <w:tabs>
                <w:tab w:val="left" w:pos="16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4759FA" w:rsidRDefault="00554FF4" w:rsidP="00303FC5">
            <w:pPr>
              <w:tabs>
                <w:tab w:val="left" w:pos="1634"/>
              </w:tabs>
              <w:rPr>
                <w:rFonts w:ascii="Arial" w:hAnsi="Arial" w:cs="Arial"/>
                <w:sz w:val="24"/>
                <w:szCs w:val="24"/>
              </w:rPr>
            </w:pPr>
            <w:r w:rsidRPr="00327215">
              <w:rPr>
                <w:rFonts w:ascii="Arial" w:hAnsi="Arial" w:cs="Arial"/>
                <w:sz w:val="24"/>
                <w:szCs w:val="24"/>
              </w:rPr>
              <w:t>EQUIPOS DE COMPUTACION ENDE GESTION 2021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19"/>
          <w:jc w:val="center"/>
        </w:trPr>
        <w:tc>
          <w:tcPr>
            <w:tcW w:w="2192" w:type="dxa"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3"/>
            <w:shd w:val="clear" w:color="auto" w:fill="auto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0" w:type="dxa"/>
            <w:gridSpan w:val="3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nil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19"/>
          <w:jc w:val="center"/>
        </w:trPr>
        <w:tc>
          <w:tcPr>
            <w:tcW w:w="2192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x</w:t>
            </w:r>
          </w:p>
        </w:tc>
        <w:tc>
          <w:tcPr>
            <w:tcW w:w="219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Precio Evaluado más Bajo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10"/>
            <w:tcBorders>
              <w:left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Calidad Propuesta Técnica y Costo</w:t>
            </w: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19"/>
          <w:jc w:val="center"/>
        </w:trPr>
        <w:tc>
          <w:tcPr>
            <w:tcW w:w="2192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gridSpan w:val="2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19"/>
          <w:jc w:val="center"/>
        </w:trPr>
        <w:tc>
          <w:tcPr>
            <w:tcW w:w="2192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9"/>
            <w:tcBorders>
              <w:left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Calidad</w:t>
            </w:r>
          </w:p>
        </w:tc>
        <w:tc>
          <w:tcPr>
            <w:tcW w:w="266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19"/>
          <w:jc w:val="center"/>
        </w:trPr>
        <w:tc>
          <w:tcPr>
            <w:tcW w:w="2192" w:type="dxa"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3"/>
            <w:shd w:val="clear" w:color="auto" w:fill="auto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0" w:type="dxa"/>
            <w:gridSpan w:val="3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nil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179"/>
          <w:jc w:val="center"/>
        </w:trPr>
        <w:tc>
          <w:tcPr>
            <w:tcW w:w="219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Forma de Adjudicación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Por el Total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Por Ítems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8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Por Lotes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left w:val="nil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left w:val="nil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left w:val="nil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left w:val="nil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179"/>
          <w:jc w:val="center"/>
        </w:trPr>
        <w:tc>
          <w:tcPr>
            <w:tcW w:w="2192" w:type="dxa"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3"/>
            <w:shd w:val="clear" w:color="auto" w:fill="auto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0" w:type="dxa"/>
            <w:gridSpan w:val="3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nil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179"/>
          <w:jc w:val="center"/>
        </w:trPr>
        <w:tc>
          <w:tcPr>
            <w:tcW w:w="2192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Precio Referencial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C17EC1" w:rsidRDefault="00554FF4" w:rsidP="00303FC5">
            <w:pPr>
              <w:widowControl w:val="0"/>
              <w:jc w:val="center"/>
              <w:rPr>
                <w:rFonts w:ascii="Tahoma" w:eastAsia="Calibri" w:hAnsi="Tahoma" w:cs="Tahoma"/>
                <w:color w:val="000000"/>
                <w:lang w:val="en-US"/>
              </w:rPr>
            </w:pPr>
          </w:p>
        </w:tc>
        <w:tc>
          <w:tcPr>
            <w:tcW w:w="7562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Default="00554FF4" w:rsidP="00303FC5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74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305"/>
              <w:gridCol w:w="5172"/>
              <w:gridCol w:w="1344"/>
            </w:tblGrid>
            <w:tr w:rsidR="00554FF4" w:rsidTr="00303FC5">
              <w:trPr>
                <w:trHeight w:val="170"/>
              </w:trPr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54FF4" w:rsidRDefault="00554FF4" w:rsidP="00303FC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 xml:space="preserve">LOTE </w:t>
                  </w: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54FF4" w:rsidRDefault="00554FF4" w:rsidP="00303FC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54FF4" w:rsidRDefault="00554FF4" w:rsidP="00303FC5">
                  <w:pPr>
                    <w:widowControl w:val="0"/>
                    <w:jc w:val="both"/>
                    <w:rPr>
                      <w:rFonts w:ascii="Tahoma" w:eastAsia="Calibri" w:hAnsi="Tahoma" w:cs="Tahoma"/>
                      <w:bCs/>
                      <w:color w:val="000000"/>
                    </w:rPr>
                  </w:pPr>
                  <w:r w:rsidRPr="00E242CD">
                    <w:rPr>
                      <w:rFonts w:ascii="Tahoma" w:eastAsia="Calibri" w:hAnsi="Tahoma" w:cs="Tahoma"/>
                      <w:bCs/>
                      <w:color w:val="000000"/>
                    </w:rPr>
                    <w:t>PC DE ESCRITORIO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54FF4" w:rsidRDefault="00554FF4" w:rsidP="00303FC5">
                  <w:pPr>
                    <w:jc w:val="right"/>
                  </w:pPr>
                  <w:r>
                    <w:t>185.200,00</w:t>
                  </w:r>
                </w:p>
              </w:tc>
            </w:tr>
            <w:tr w:rsidR="00554FF4" w:rsidTr="00303FC5">
              <w:trPr>
                <w:trHeight w:val="125"/>
              </w:trPr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54FF4" w:rsidRDefault="00554FF4" w:rsidP="00303FC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LOTE</w:t>
                  </w: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54FF4" w:rsidRDefault="00554FF4" w:rsidP="00303FC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5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54FF4" w:rsidRDefault="00554FF4" w:rsidP="00303FC5">
                  <w:pPr>
                    <w:widowControl w:val="0"/>
                    <w:jc w:val="both"/>
                    <w:rPr>
                      <w:rFonts w:ascii="Tahoma" w:eastAsia="Calibri" w:hAnsi="Tahoma" w:cs="Tahoma"/>
                      <w:bCs/>
                      <w:color w:val="000000"/>
                      <w:lang w:val="en-US"/>
                    </w:rPr>
                  </w:pPr>
                  <w:r w:rsidRPr="007729E4">
                    <w:rPr>
                      <w:rFonts w:ascii="Tahoma" w:eastAsia="Calibri" w:hAnsi="Tahoma" w:cs="Tahoma"/>
                      <w:bCs/>
                      <w:color w:val="000000"/>
                      <w:lang w:val="en-US"/>
                    </w:rPr>
                    <w:t>PC PORTÁTIL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54FF4" w:rsidRDefault="00554FF4" w:rsidP="00303FC5">
                  <w:pPr>
                    <w:jc w:val="right"/>
                  </w:pPr>
                  <w:r>
                    <w:t>527.026,00</w:t>
                  </w:r>
                </w:p>
              </w:tc>
            </w:tr>
            <w:tr w:rsidR="00554FF4" w:rsidTr="00303FC5">
              <w:trPr>
                <w:trHeight w:val="125"/>
              </w:trPr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54FF4" w:rsidRDefault="00554FF4" w:rsidP="00303FC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LOTE</w:t>
                  </w: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54FF4" w:rsidRDefault="00554FF4" w:rsidP="00303FC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5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54FF4" w:rsidRDefault="00554FF4" w:rsidP="00303FC5">
                  <w:pPr>
                    <w:widowControl w:val="0"/>
                    <w:jc w:val="both"/>
                    <w:rPr>
                      <w:rFonts w:ascii="Tahoma" w:eastAsia="Calibri" w:hAnsi="Tahoma" w:cs="Tahoma"/>
                      <w:bCs/>
                      <w:color w:val="000000"/>
                      <w:lang w:val="en-US"/>
                    </w:rPr>
                  </w:pPr>
                  <w:r w:rsidRPr="007729E4">
                    <w:rPr>
                      <w:rFonts w:ascii="Tahoma" w:eastAsia="Calibri" w:hAnsi="Tahoma" w:cs="Tahoma"/>
                      <w:bCs/>
                      <w:color w:val="000000"/>
                      <w:lang w:val="en-US"/>
                    </w:rPr>
                    <w:t>ESCANER E IMPRESORA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54FF4" w:rsidRDefault="00554FF4" w:rsidP="00303FC5">
                  <w:pPr>
                    <w:jc w:val="right"/>
                  </w:pPr>
                  <w:r>
                    <w:t>160.800,00</w:t>
                  </w:r>
                </w:p>
              </w:tc>
            </w:tr>
            <w:tr w:rsidR="00554FF4" w:rsidTr="00303FC5">
              <w:trPr>
                <w:trHeight w:val="115"/>
              </w:trPr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54FF4" w:rsidRDefault="00554FF4" w:rsidP="00303FC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54FF4" w:rsidRDefault="00554FF4" w:rsidP="00303FC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</w:p>
              </w:tc>
              <w:tc>
                <w:tcPr>
                  <w:tcW w:w="5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54FF4" w:rsidRDefault="00554FF4" w:rsidP="00303FC5">
                  <w:pPr>
                    <w:widowControl w:val="0"/>
                    <w:jc w:val="both"/>
                    <w:rPr>
                      <w:rFonts w:ascii="Tahoma" w:eastAsia="Calibri" w:hAnsi="Tahoma" w:cs="Tahoma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  <w:color w:val="000000"/>
                      <w:lang w:val="en-US"/>
                    </w:rPr>
                    <w:t>TOTAL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54FF4" w:rsidRDefault="00554FF4" w:rsidP="00303FC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873.026,00</w:t>
                  </w:r>
                </w:p>
              </w:tc>
            </w:tr>
          </w:tbl>
          <w:p w:rsidR="00554FF4" w:rsidRPr="00F263CE" w:rsidRDefault="00554FF4" w:rsidP="00303F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914"/>
          <w:jc w:val="center"/>
        </w:trPr>
        <w:tc>
          <w:tcPr>
            <w:tcW w:w="2192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7562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179"/>
          <w:jc w:val="center"/>
        </w:trPr>
        <w:tc>
          <w:tcPr>
            <w:tcW w:w="2192" w:type="dxa"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3"/>
            <w:shd w:val="clear" w:color="auto" w:fill="auto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0" w:type="dxa"/>
            <w:gridSpan w:val="3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nil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239"/>
          <w:jc w:val="center"/>
        </w:trPr>
        <w:tc>
          <w:tcPr>
            <w:tcW w:w="219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  <w:r w:rsidRPr="003A7BA5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both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Contrato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4334" w:type="dxa"/>
            <w:gridSpan w:val="17"/>
            <w:tcBorders>
              <w:left w:val="single" w:sz="4" w:space="0" w:color="auto"/>
            </w:tcBorders>
            <w:vAlign w:val="center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 xml:space="preserve">Orden de Compra </w:t>
            </w:r>
            <w:r w:rsidRPr="00F263CE">
              <w:rPr>
                <w:rFonts w:ascii="Arial" w:hAnsi="Arial" w:cs="Arial"/>
                <w:b/>
                <w:i/>
              </w:rPr>
              <w:t>(únicamente para bienes de entrega no mayor a quince 15 días calendario)</w:t>
            </w: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179"/>
          <w:jc w:val="center"/>
        </w:trPr>
        <w:tc>
          <w:tcPr>
            <w:tcW w:w="2192" w:type="dxa"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3"/>
            <w:shd w:val="clear" w:color="auto" w:fill="auto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0" w:type="dxa"/>
            <w:gridSpan w:val="3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nil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179"/>
          <w:jc w:val="center"/>
        </w:trPr>
        <w:tc>
          <w:tcPr>
            <w:tcW w:w="2192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  <w:i/>
              </w:rPr>
            </w:pPr>
            <w:r w:rsidRPr="00F263CE">
              <w:rPr>
                <w:rFonts w:ascii="Arial" w:hAnsi="Arial" w:cs="Arial"/>
              </w:rPr>
              <w:t xml:space="preserve">Plazo previsto para la entrega de bienes </w:t>
            </w:r>
            <w:r w:rsidRPr="00F263CE">
              <w:rPr>
                <w:rFonts w:ascii="Arial" w:hAnsi="Arial" w:cs="Arial"/>
                <w:b/>
              </w:rPr>
              <w:t>(en días calendario)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3A7BA5" w:rsidRDefault="00554FF4" w:rsidP="00303FC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562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3A7BA5" w:rsidRDefault="00554FF4" w:rsidP="00303FC5">
            <w:pPr>
              <w:jc w:val="both"/>
              <w:rPr>
                <w:rFonts w:ascii="Arial" w:hAnsi="Arial" w:cs="Arial"/>
                <w:b/>
                <w:i/>
              </w:rPr>
            </w:pPr>
            <w:r w:rsidRPr="006E47A6">
              <w:rPr>
                <w:rFonts w:ascii="Arial" w:hAnsi="Arial" w:cs="Arial"/>
                <w:b/>
                <w:i/>
              </w:rPr>
              <w:t>El plazo de entrega establecido</w:t>
            </w:r>
            <w:r>
              <w:rPr>
                <w:rFonts w:ascii="Arial" w:hAnsi="Arial" w:cs="Arial"/>
                <w:b/>
                <w:i/>
              </w:rPr>
              <w:t xml:space="preserve"> para el lote 1, lote 2 y lote 3</w:t>
            </w:r>
            <w:r w:rsidRPr="006E47A6">
              <w:rPr>
                <w:rFonts w:ascii="Arial" w:hAnsi="Arial" w:cs="Arial"/>
                <w:b/>
                <w:i/>
              </w:rPr>
              <w:t xml:space="preserve"> no debe exceder los sesenta (60) días calendario computables a partir del siguiente día hábil de la firma del contrato, pudiendo ofertar plazos menores de entrega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374"/>
          <w:jc w:val="center"/>
        </w:trPr>
        <w:tc>
          <w:tcPr>
            <w:tcW w:w="2192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562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179"/>
          <w:jc w:val="center"/>
        </w:trPr>
        <w:tc>
          <w:tcPr>
            <w:tcW w:w="2192" w:type="dxa"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" w:type="dxa"/>
            <w:gridSpan w:val="2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0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1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2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8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5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5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8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6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dxa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1" w:type="dxa"/>
            <w:gridSpan w:val="3"/>
            <w:shd w:val="clear" w:color="auto" w:fill="auto"/>
          </w:tcPr>
          <w:p w:rsidR="00554FF4" w:rsidRPr="006D382D" w:rsidRDefault="00554FF4" w:rsidP="00303FC5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0" w:type="dxa"/>
            <w:gridSpan w:val="3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1" w:type="dxa"/>
            <w:tcBorders>
              <w:left w:val="nil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179"/>
          <w:jc w:val="center"/>
        </w:trPr>
        <w:tc>
          <w:tcPr>
            <w:tcW w:w="2192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" w:type="dxa"/>
            <w:gridSpan w:val="2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0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1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2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8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5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5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8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6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dxa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5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6D382D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1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179"/>
          <w:jc w:val="center"/>
        </w:trPr>
        <w:tc>
          <w:tcPr>
            <w:tcW w:w="2192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 xml:space="preserve">Garantía de Cumplimiento </w:t>
            </w:r>
          </w:p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de Contrato</w:t>
            </w:r>
          </w:p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  <w:i/>
              </w:rPr>
            </w:pPr>
            <w:r w:rsidRPr="00F263CE">
              <w:rPr>
                <w:rFonts w:ascii="Arial" w:hAnsi="Arial" w:cs="Arial"/>
                <w:b/>
                <w:i/>
              </w:rPr>
              <w:t>(Suprimir en caso de formalizar con Orden de Compra)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Default="00554FF4" w:rsidP="00303FC5">
            <w:pPr>
              <w:jc w:val="both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562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6D382D" w:rsidRDefault="00554FF4" w:rsidP="00303FC5">
            <w:pPr>
              <w:jc w:val="both"/>
              <w:rPr>
                <w:rFonts w:ascii="Arial" w:hAnsi="Arial" w:cs="Arial"/>
                <w:b/>
                <w:i/>
                <w:highlight w:val="yellow"/>
              </w:rPr>
            </w:pPr>
            <w:r w:rsidRPr="00102F20">
              <w:rPr>
                <w:rFonts w:ascii="Arial" w:hAnsi="Arial" w:cs="Arial"/>
                <w:b/>
                <w:i/>
              </w:rPr>
              <w:t>El proponente adjudicado deberá constituir una Garantía de Cumplimiento de Contrato equivalente al 7% o 3,5% (según corresponda).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734"/>
          <w:jc w:val="center"/>
        </w:trPr>
        <w:tc>
          <w:tcPr>
            <w:tcW w:w="2192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7562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179"/>
          <w:jc w:val="center"/>
        </w:trPr>
        <w:tc>
          <w:tcPr>
            <w:tcW w:w="2192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179"/>
          <w:jc w:val="center"/>
        </w:trPr>
        <w:tc>
          <w:tcPr>
            <w:tcW w:w="2192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554FF4" w:rsidRPr="00F263CE" w:rsidTr="00303FC5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Bienes para la gestión en curso</w:t>
            </w: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jc w:val="both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 xml:space="preserve">Bienes para la próxima gestión (el proceso </w:t>
            </w:r>
            <w:proofErr w:type="gramStart"/>
            <w:r w:rsidRPr="00F263CE">
              <w:rPr>
                <w:rFonts w:ascii="Arial" w:hAnsi="Arial" w:cs="Arial"/>
              </w:rPr>
              <w:t>se  iniciara</w:t>
            </w:r>
            <w:proofErr w:type="gramEnd"/>
            <w:r w:rsidRPr="00F263CE">
              <w:rPr>
                <w:rFonts w:ascii="Arial" w:hAnsi="Arial" w:cs="Arial"/>
              </w:rPr>
              <w:t xml:space="preserve"> una vez promulgada la Ley del Presupuesto General del Estado la </w:t>
            </w:r>
            <w:proofErr w:type="spellStart"/>
            <w:r w:rsidRPr="00F263CE">
              <w:rPr>
                <w:rFonts w:ascii="Arial" w:hAnsi="Arial" w:cs="Arial"/>
              </w:rPr>
              <w:t>siguiepnte</w:t>
            </w:r>
            <w:proofErr w:type="spellEnd"/>
            <w:r w:rsidRPr="00F263CE">
              <w:rPr>
                <w:rFonts w:ascii="Arial" w:hAnsi="Arial" w:cs="Arial"/>
              </w:rPr>
              <w:t xml:space="preserve">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275"/>
        <w:gridCol w:w="274"/>
        <w:gridCol w:w="275"/>
        <w:gridCol w:w="58"/>
        <w:gridCol w:w="217"/>
        <w:gridCol w:w="275"/>
        <w:gridCol w:w="276"/>
        <w:gridCol w:w="305"/>
        <w:gridCol w:w="280"/>
        <w:gridCol w:w="282"/>
        <w:gridCol w:w="272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116"/>
        <w:gridCol w:w="157"/>
        <w:gridCol w:w="273"/>
        <w:gridCol w:w="273"/>
        <w:gridCol w:w="273"/>
        <w:gridCol w:w="273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554FF4" w:rsidRPr="00F263CE" w:rsidTr="00303FC5">
        <w:trPr>
          <w:jc w:val="center"/>
        </w:trPr>
        <w:tc>
          <w:tcPr>
            <w:tcW w:w="2361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05" w:type="dxa"/>
            <w:vMerge w:val="restart"/>
            <w:vAlign w:val="center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#</w:t>
            </w:r>
          </w:p>
        </w:tc>
        <w:tc>
          <w:tcPr>
            <w:tcW w:w="5223" w:type="dxa"/>
            <w:gridSpan w:val="20"/>
            <w:vMerge w:val="restart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  <w:b/>
              </w:rPr>
            </w:pPr>
            <w:r w:rsidRPr="00F263CE">
              <w:rPr>
                <w:rFonts w:ascii="Arial" w:hAnsi="Arial" w:cs="Arial"/>
              </w:rPr>
              <w:t>Nombre del Organismo Financiador</w:t>
            </w:r>
          </w:p>
          <w:p w:rsidR="00554FF4" w:rsidRPr="00F263CE" w:rsidRDefault="00554FF4" w:rsidP="00303FC5">
            <w:pPr>
              <w:jc w:val="center"/>
              <w:rPr>
                <w:rFonts w:ascii="Arial" w:hAnsi="Arial" w:cs="Arial"/>
                <w:b/>
              </w:rPr>
            </w:pPr>
            <w:r w:rsidRPr="00F263CE">
              <w:rPr>
                <w:rFonts w:ascii="Arial" w:hAnsi="Arial" w:cs="Arial"/>
              </w:rPr>
              <w:t>(de acuerdo al clasificador vigente)</w:t>
            </w:r>
          </w:p>
        </w:tc>
        <w:tc>
          <w:tcPr>
            <w:tcW w:w="273" w:type="dxa"/>
            <w:vMerge w:val="restart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8"/>
            <w:vMerge w:val="restart"/>
            <w:tcBorders>
              <w:left w:val="nil"/>
            </w:tcBorders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60"/>
          <w:jc w:val="center"/>
        </w:trPr>
        <w:tc>
          <w:tcPr>
            <w:tcW w:w="2361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vMerge/>
            <w:vAlign w:val="center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5223" w:type="dxa"/>
            <w:gridSpan w:val="20"/>
            <w:vMerge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vMerge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8"/>
            <w:vMerge/>
            <w:tcBorders>
              <w:left w:val="nil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2361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1</w:t>
            </w:r>
          </w:p>
        </w:tc>
        <w:tc>
          <w:tcPr>
            <w:tcW w:w="52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PROPIOS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9956C4" w:rsidTr="00303FC5">
        <w:trPr>
          <w:jc w:val="center"/>
        </w:trPr>
        <w:tc>
          <w:tcPr>
            <w:tcW w:w="2361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9956C4" w:rsidRDefault="00554FF4" w:rsidP="00303FC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5" w:type="dxa"/>
            <w:vAlign w:val="center"/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4FF4" w:rsidRPr="009956C4" w:rsidTr="00303FC5">
        <w:trPr>
          <w:jc w:val="center"/>
        </w:trPr>
        <w:tc>
          <w:tcPr>
            <w:tcW w:w="2361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9956C4" w:rsidRDefault="00554FF4" w:rsidP="00303FC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554FF4" w:rsidRPr="009956C4" w:rsidRDefault="00554FF4" w:rsidP="00303FC5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9956C4" w:rsidRDefault="00554FF4" w:rsidP="00303FC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14"/>
              </w:rPr>
            </w:pPr>
          </w:p>
        </w:tc>
      </w:tr>
      <w:tr w:rsidR="00554FF4" w:rsidRPr="009956C4" w:rsidTr="00303FC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4FF4" w:rsidRPr="00F263CE" w:rsidTr="00303FC5">
        <w:trPr>
          <w:trHeight w:val="397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554FF4" w:rsidRPr="00F263CE" w:rsidRDefault="00554FF4" w:rsidP="00303FC5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263CE">
              <w:rPr>
                <w:rFonts w:ascii="Arial" w:hAnsi="Arial" w:cs="Arial"/>
                <w:b/>
                <w:sz w:val="16"/>
                <w:szCs w:val="16"/>
              </w:rPr>
              <w:t>INFORMACIÓN DEL DOCUMENTO BASE DE CONTRATACIÓN (DBC). Los interesados podrán recabar el Documento Base de Contratación (DBC) en el sitio Web del SICOES y obtener información de la entidad de acuerdo con los siguientes datos:</w:t>
            </w:r>
          </w:p>
        </w:tc>
      </w:tr>
      <w:tr w:rsidR="00554FF4" w:rsidRPr="00F263CE" w:rsidTr="00303FC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2876B1" w:rsidRDefault="00554FF4" w:rsidP="00303FC5">
            <w:pPr>
              <w:jc w:val="center"/>
              <w:rPr>
                <w:rFonts w:ascii="Arial" w:hAnsi="Arial" w:cs="Arial"/>
              </w:rPr>
            </w:pPr>
            <w:r w:rsidRPr="002876B1">
              <w:rPr>
                <w:rFonts w:ascii="Arial" w:hAnsi="Arial" w:cs="Arial"/>
              </w:rPr>
              <w:t>Calle Colombia esquina</w:t>
            </w:r>
          </w:p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proofErr w:type="spellStart"/>
            <w:r w:rsidRPr="002876B1">
              <w:rPr>
                <w:rFonts w:ascii="Arial" w:hAnsi="Arial" w:cs="Arial"/>
              </w:rPr>
              <w:t>Falsuri</w:t>
            </w:r>
            <w:proofErr w:type="spellEnd"/>
            <w:r w:rsidRPr="002876B1">
              <w:rPr>
                <w:rFonts w:ascii="Arial" w:hAnsi="Arial" w:cs="Arial"/>
              </w:rPr>
              <w:t xml:space="preserve"> </w:t>
            </w:r>
            <w:proofErr w:type="spellStart"/>
            <w:r w:rsidRPr="002876B1">
              <w:rPr>
                <w:rFonts w:ascii="Arial" w:hAnsi="Arial" w:cs="Arial"/>
              </w:rPr>
              <w:t>N°</w:t>
            </w:r>
            <w:proofErr w:type="spellEnd"/>
            <w:r w:rsidRPr="002876B1">
              <w:rPr>
                <w:rFonts w:ascii="Arial" w:hAnsi="Arial" w:cs="Arial"/>
              </w:rPr>
              <w:t xml:space="preserve"> 655</w:t>
            </w:r>
          </w:p>
        </w:tc>
        <w:tc>
          <w:tcPr>
            <w:tcW w:w="19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2876B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2876B1">
              <w:rPr>
                <w:rFonts w:ascii="Arial" w:hAnsi="Arial" w:cs="Arial"/>
              </w:rPr>
              <w:t>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11"/>
            <w:tcBorders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  <w:i/>
              </w:rPr>
            </w:pPr>
            <w:r w:rsidRPr="00F263CE">
              <w:rPr>
                <w:rFonts w:ascii="Arial" w:hAnsi="Arial" w:cs="Arial"/>
                <w:i/>
              </w:rPr>
              <w:t>Nombre Completo</w:t>
            </w:r>
          </w:p>
        </w:tc>
        <w:tc>
          <w:tcPr>
            <w:tcW w:w="273" w:type="dxa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6"/>
            <w:tcBorders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273" w:type="dxa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3500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B4111A">
              <w:rPr>
                <w:rFonts w:ascii="Arial" w:hAnsi="Arial" w:cs="Arial"/>
              </w:rPr>
              <w:t xml:space="preserve">ING. </w:t>
            </w:r>
            <w:r w:rsidRPr="00525A7E">
              <w:rPr>
                <w:rFonts w:ascii="Arial" w:hAnsi="Arial" w:cs="Arial"/>
              </w:rPr>
              <w:t>DANITZA</w:t>
            </w:r>
            <w:r>
              <w:rPr>
                <w:rFonts w:ascii="Arial" w:hAnsi="Arial" w:cs="Arial"/>
              </w:rPr>
              <w:t xml:space="preserve"> </w:t>
            </w:r>
            <w:r w:rsidRPr="00525A7E">
              <w:rPr>
                <w:rFonts w:ascii="Arial" w:hAnsi="Arial" w:cs="Arial"/>
              </w:rPr>
              <w:t>ADRIANA HELGUERO</w:t>
            </w:r>
            <w:r>
              <w:rPr>
                <w:rFonts w:ascii="Arial" w:hAnsi="Arial" w:cs="Arial"/>
              </w:rPr>
              <w:t xml:space="preserve"> </w:t>
            </w:r>
            <w:r w:rsidRPr="00525A7E">
              <w:rPr>
                <w:rFonts w:ascii="Arial" w:hAnsi="Arial" w:cs="Arial"/>
              </w:rPr>
              <w:t>VEIZAGA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NIVEL VI USTI 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DE SEGURIDAD Y TECNOLOGIAS DE INFORMACION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1593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Teléfono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3C156E">
              <w:rPr>
                <w:rFonts w:ascii="Arial" w:hAnsi="Arial" w:cs="Arial"/>
              </w:rPr>
              <w:t xml:space="preserve">4520317- inter. </w:t>
            </w:r>
            <w:r>
              <w:rPr>
                <w:rFonts w:ascii="Arial" w:hAnsi="Arial" w:cs="Arial"/>
              </w:rPr>
              <w:t>1761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Fax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6"/>
            <w:tcBorders>
              <w:right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Correo Electrónico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525A7E">
              <w:rPr>
                <w:rFonts w:ascii="Arial" w:hAnsi="Arial" w:cs="Arial"/>
              </w:rPr>
              <w:t>danitza.helguero@ende.bo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20"/>
          <w:jc w:val="center"/>
        </w:trPr>
        <w:tc>
          <w:tcPr>
            <w:tcW w:w="2666" w:type="dxa"/>
            <w:gridSpan w:val="9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FF4" w:rsidRPr="00D817D9" w:rsidRDefault="00554FF4" w:rsidP="00303FC5">
            <w:pPr>
              <w:rPr>
                <w:rFonts w:ascii="Arial" w:hAnsi="Arial" w:cs="Arial"/>
              </w:rPr>
            </w:pPr>
            <w:proofErr w:type="spellStart"/>
            <w:r w:rsidRPr="00363E53">
              <w:rPr>
                <w:rFonts w:ascii="Arial" w:hAnsi="Arial" w:cs="Arial"/>
              </w:rPr>
              <w:t>N°</w:t>
            </w:r>
            <w:proofErr w:type="spellEnd"/>
            <w:r w:rsidRPr="00363E53">
              <w:rPr>
                <w:rFonts w:ascii="Arial" w:hAnsi="Arial" w:cs="Arial"/>
              </w:rPr>
              <w:t xml:space="preserve"> de la Cuenta Corriente Fiscal para Depósito por concepto de Garantía de Seriedad de Propuesta</w:t>
            </w:r>
          </w:p>
        </w:tc>
        <w:tc>
          <w:tcPr>
            <w:tcW w:w="358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BD4FDB" w:rsidRDefault="00554FF4" w:rsidP="00303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FDB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2666" w:type="dxa"/>
            <w:gridSpan w:val="9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2666" w:type="dxa"/>
            <w:gridSpan w:val="9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56"/>
          <w:jc w:val="center"/>
        </w:trPr>
        <w:tc>
          <w:tcPr>
            <w:tcW w:w="2666" w:type="dxa"/>
            <w:gridSpan w:val="9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283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554FF4" w:rsidRPr="00F263CE" w:rsidRDefault="00554FF4" w:rsidP="00303FC5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263CE">
              <w:rPr>
                <w:rFonts w:ascii="Arial" w:hAnsi="Arial" w:cs="Arial"/>
                <w:b/>
                <w:sz w:val="16"/>
                <w:szCs w:val="16"/>
              </w:rPr>
              <w:t>PERSONAL DE LA ENTIDAD</w:t>
            </w:r>
          </w:p>
        </w:tc>
      </w:tr>
      <w:tr w:rsidR="00554FF4" w:rsidRPr="00F263CE" w:rsidTr="00303FC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711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54FF4" w:rsidRPr="00F263CE" w:rsidTr="00303FC5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Paterno</w:t>
            </w:r>
          </w:p>
        </w:tc>
        <w:tc>
          <w:tcPr>
            <w:tcW w:w="277" w:type="dxa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Materno</w:t>
            </w:r>
          </w:p>
        </w:tc>
        <w:tc>
          <w:tcPr>
            <w:tcW w:w="273" w:type="dxa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Nombre(s)</w:t>
            </w:r>
          </w:p>
        </w:tc>
        <w:tc>
          <w:tcPr>
            <w:tcW w:w="273" w:type="dxa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SELEME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946CB3">
              <w:rPr>
                <w:rFonts w:ascii="Arial" w:hAnsi="Arial" w:cs="Arial"/>
              </w:rPr>
              <w:t>PRESIDENTE EJECUTIVO INTERINO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rPr>
                <w:rFonts w:ascii="Arial" w:hAnsi="Arial" w:cs="Arial"/>
                <w:b/>
              </w:rPr>
            </w:pPr>
          </w:p>
          <w:p w:rsidR="00554FF4" w:rsidRPr="00F263CE" w:rsidRDefault="00554FF4" w:rsidP="00303FC5">
            <w:pPr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Paterno</w:t>
            </w:r>
          </w:p>
        </w:tc>
        <w:tc>
          <w:tcPr>
            <w:tcW w:w="277" w:type="dxa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Materno</w:t>
            </w:r>
          </w:p>
        </w:tc>
        <w:tc>
          <w:tcPr>
            <w:tcW w:w="273" w:type="dxa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Nombre(s)</w:t>
            </w:r>
          </w:p>
        </w:tc>
        <w:tc>
          <w:tcPr>
            <w:tcW w:w="273" w:type="dxa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ZAMBRANA</w:t>
            </w: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MURILLO</w:t>
            </w:r>
          </w:p>
        </w:tc>
        <w:tc>
          <w:tcPr>
            <w:tcW w:w="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6E47A6">
              <w:rPr>
                <w:rFonts w:ascii="Arial" w:hAnsi="Arial" w:cs="Arial"/>
              </w:rPr>
              <w:t>GERENTE DE DESARROLLO EMPRESARIAL Y ECONOMIA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Paterno</w:t>
            </w:r>
          </w:p>
        </w:tc>
        <w:tc>
          <w:tcPr>
            <w:tcW w:w="277" w:type="dxa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Materno</w:t>
            </w:r>
          </w:p>
        </w:tc>
        <w:tc>
          <w:tcPr>
            <w:tcW w:w="273" w:type="dxa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Nombre(s)</w:t>
            </w:r>
          </w:p>
        </w:tc>
        <w:tc>
          <w:tcPr>
            <w:tcW w:w="273" w:type="dxa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54FF4" w:rsidRPr="00680687" w:rsidRDefault="00554FF4" w:rsidP="00303FC5">
            <w:pPr>
              <w:jc w:val="center"/>
              <w:rPr>
                <w:rFonts w:ascii="Arial" w:hAnsi="Arial" w:cs="Arial"/>
                <w:highlight w:val="yellow"/>
              </w:rPr>
            </w:pPr>
            <w:r w:rsidRPr="00525A7E">
              <w:rPr>
                <w:rFonts w:ascii="Arial" w:hAnsi="Arial" w:cs="Arial"/>
              </w:rPr>
              <w:t>HELGUERO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680687" w:rsidRDefault="00554FF4" w:rsidP="00303FC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54FF4" w:rsidRPr="00680687" w:rsidRDefault="00554FF4" w:rsidP="00303FC5">
            <w:pPr>
              <w:jc w:val="center"/>
              <w:rPr>
                <w:rFonts w:ascii="Arial" w:hAnsi="Arial" w:cs="Arial"/>
                <w:highlight w:val="yellow"/>
              </w:rPr>
            </w:pPr>
            <w:r w:rsidRPr="00525A7E">
              <w:rPr>
                <w:rFonts w:ascii="Arial" w:hAnsi="Arial" w:cs="Arial"/>
              </w:rPr>
              <w:t>VEIZAGA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680687" w:rsidRDefault="00554FF4" w:rsidP="00303FC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54FF4" w:rsidRPr="00680687" w:rsidRDefault="00554FF4" w:rsidP="00303FC5">
            <w:pPr>
              <w:jc w:val="center"/>
              <w:rPr>
                <w:rFonts w:ascii="Arial" w:hAnsi="Arial" w:cs="Arial"/>
                <w:highlight w:val="yellow"/>
              </w:rPr>
            </w:pPr>
            <w:r w:rsidRPr="00525A7E">
              <w:rPr>
                <w:rFonts w:ascii="Arial" w:hAnsi="Arial" w:cs="Arial"/>
              </w:rPr>
              <w:t>DANITZA ADRIANA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F4" w:rsidRPr="00680687" w:rsidRDefault="00554FF4" w:rsidP="00303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680687" w:rsidRDefault="00554FF4" w:rsidP="00303FC5">
            <w:pPr>
              <w:jc w:val="center"/>
              <w:rPr>
                <w:rFonts w:ascii="Arial" w:hAnsi="Arial" w:cs="Arial"/>
                <w:highlight w:val="yellow"/>
              </w:rPr>
            </w:pPr>
            <w:r w:rsidRPr="00525A7E">
              <w:rPr>
                <w:rFonts w:ascii="Arial" w:hAnsi="Arial" w:cs="Arial"/>
              </w:rPr>
              <w:t>PROFESIONAL NIVEL VI USTI 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6"/>
        <w:gridCol w:w="275"/>
        <w:gridCol w:w="276"/>
        <w:gridCol w:w="275"/>
        <w:gridCol w:w="277"/>
        <w:gridCol w:w="278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59"/>
      </w:tblGrid>
      <w:tr w:rsidR="00554FF4" w:rsidRPr="00F263CE" w:rsidTr="00303FC5">
        <w:trPr>
          <w:trHeight w:val="567"/>
          <w:jc w:val="center"/>
        </w:trPr>
        <w:tc>
          <w:tcPr>
            <w:tcW w:w="10348" w:type="dxa"/>
            <w:gridSpan w:val="3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554FF4" w:rsidRPr="00F263CE" w:rsidRDefault="00554FF4" w:rsidP="00303FC5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63C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SERVIDORES PÚBLICOS QUE OCUPAN CARGOS EJECUTIVOS HASTA EL TERCER NIVEL JERÁRQUICO DE LA ESTRUCTURA ORGÁNICA </w:t>
            </w:r>
          </w:p>
        </w:tc>
      </w:tr>
      <w:tr w:rsidR="00554FF4" w:rsidRPr="00F263CE" w:rsidTr="00303FC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6" w:type="dxa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6" w:type="dxa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7" w:type="dxa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8" w:type="dxa"/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bottom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  <w:b/>
              </w:rPr>
            </w:pPr>
            <w:r w:rsidRPr="00F263CE">
              <w:rPr>
                <w:i/>
              </w:rPr>
              <w:t>Apellido Paterno</w:t>
            </w:r>
          </w:p>
        </w:tc>
        <w:tc>
          <w:tcPr>
            <w:tcW w:w="283" w:type="dxa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Materno</w:t>
            </w:r>
          </w:p>
        </w:tc>
        <w:tc>
          <w:tcPr>
            <w:tcW w:w="277" w:type="dxa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Nombre(s)</w:t>
            </w:r>
          </w:p>
        </w:tc>
        <w:tc>
          <w:tcPr>
            <w:tcW w:w="273" w:type="dxa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ESCOBAR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SELEME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PRESIDENTE EJECUTIVO INTERINO - ENDE 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  <w:b/>
              </w:rPr>
            </w:pPr>
            <w:r w:rsidRPr="00F263CE">
              <w:rPr>
                <w:i/>
              </w:rPr>
              <w:t>Apellido Paterno</w:t>
            </w:r>
          </w:p>
        </w:tc>
        <w:tc>
          <w:tcPr>
            <w:tcW w:w="283" w:type="dxa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Materno</w:t>
            </w:r>
          </w:p>
        </w:tc>
        <w:tc>
          <w:tcPr>
            <w:tcW w:w="277" w:type="dxa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Nombre(s)</w:t>
            </w:r>
          </w:p>
        </w:tc>
        <w:tc>
          <w:tcPr>
            <w:tcW w:w="273" w:type="dxa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  <w:b/>
              </w:rPr>
            </w:pPr>
            <w:r w:rsidRPr="00AC1C95">
              <w:rPr>
                <w:rFonts w:ascii="Tahoma" w:hAnsi="Tahoma" w:cs="Tahoma"/>
              </w:rPr>
              <w:t>AREVEY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AC1C95">
              <w:rPr>
                <w:rFonts w:ascii="Tahoma" w:hAnsi="Tahoma" w:cs="Tahoma"/>
              </w:rPr>
              <w:t xml:space="preserve">MEJIA 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AC1C95">
              <w:rPr>
                <w:rFonts w:ascii="Tahoma" w:hAnsi="Tahoma" w:cs="Tahoma"/>
              </w:rPr>
              <w:t xml:space="preserve">MAURICIO IVAN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  <w:r w:rsidRPr="00AC1C95">
              <w:rPr>
                <w:rFonts w:ascii="Tahoma" w:hAnsi="Tahoma" w:cs="Tahoma"/>
              </w:rPr>
              <w:t>VICEPRESIDENTE EJECUTIVO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  <w:b/>
              </w:rPr>
            </w:pPr>
            <w:r w:rsidRPr="00F263CE">
              <w:rPr>
                <w:i/>
              </w:rPr>
              <w:t>Apellido Paterno</w:t>
            </w:r>
          </w:p>
        </w:tc>
        <w:tc>
          <w:tcPr>
            <w:tcW w:w="283" w:type="dxa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Materno</w:t>
            </w:r>
          </w:p>
        </w:tc>
        <w:tc>
          <w:tcPr>
            <w:tcW w:w="277" w:type="dxa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Nombre(s)</w:t>
            </w:r>
          </w:p>
        </w:tc>
        <w:tc>
          <w:tcPr>
            <w:tcW w:w="273" w:type="dxa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F263CE" w:rsidTr="00303FC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54FF4" w:rsidRPr="00F263CE" w:rsidRDefault="00554FF4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FF4" w:rsidRPr="00084E84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084E84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FF4" w:rsidRPr="00084E84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084E84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FF4" w:rsidRPr="00084E84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FF4" w:rsidRPr="00F263CE" w:rsidRDefault="00554FF4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54FF4" w:rsidRPr="00F263CE" w:rsidRDefault="00554FF4" w:rsidP="00303FC5">
            <w:pPr>
              <w:rPr>
                <w:rFonts w:ascii="Arial" w:hAnsi="Arial" w:cs="Arial"/>
              </w:rPr>
            </w:pPr>
          </w:p>
        </w:tc>
      </w:tr>
      <w:tr w:rsidR="00554FF4" w:rsidRPr="009956C4" w:rsidTr="00303FC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:rsidR="00554FF4" w:rsidRPr="009956C4" w:rsidRDefault="00554FF4" w:rsidP="00303FC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554FF4" w:rsidRPr="009956C4" w:rsidRDefault="00554FF4" w:rsidP="00303FC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554FF4" w:rsidRPr="009956C4" w:rsidRDefault="00554FF4" w:rsidP="00303FC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554FF4" w:rsidRPr="009956C4" w:rsidRDefault="00554FF4" w:rsidP="00303FC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554FF4" w:rsidRPr="009956C4" w:rsidRDefault="00554FF4" w:rsidP="00303FC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554FF4" w:rsidRPr="009956C4" w:rsidRDefault="00554FF4" w:rsidP="00303FC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554FF4" w:rsidRPr="009956C4" w:rsidRDefault="00554FF4" w:rsidP="00303FC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9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:rsidR="00554FF4" w:rsidRPr="009956C4" w:rsidRDefault="00554FF4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  <w:bookmarkStart w:id="4" w:name="_GoBack"/>
      <w:bookmarkEnd w:id="4"/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Pr="009956C4" w:rsidRDefault="00554FF4" w:rsidP="00554FF4">
      <w:pPr>
        <w:pStyle w:val="Ttulo1"/>
        <w:tabs>
          <w:tab w:val="clear" w:pos="360"/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5" w:name="_Toc61869922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5"/>
    </w:p>
    <w:p w:rsidR="00554FF4" w:rsidRPr="009956C4" w:rsidRDefault="00554FF4" w:rsidP="00554FF4">
      <w:pPr>
        <w:rPr>
          <w:lang w:val="es-BO"/>
        </w:rPr>
      </w:pPr>
    </w:p>
    <w:p w:rsidR="00554FF4" w:rsidRPr="009956C4" w:rsidRDefault="00554FF4" w:rsidP="00554FF4">
      <w:pPr>
        <w:jc w:val="right"/>
        <w:rPr>
          <w:rFonts w:ascii="Arial" w:hAnsi="Arial" w:cs="Arial"/>
          <w:lang w:val="es-BO"/>
        </w:rPr>
      </w:pPr>
    </w:p>
    <w:p w:rsidR="00554FF4" w:rsidRPr="009956C4" w:rsidRDefault="00554FF4" w:rsidP="00554FF4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554FF4" w:rsidRPr="009956C4" w:rsidRDefault="00554FF4" w:rsidP="00554FF4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554FF4" w:rsidRPr="009956C4" w:rsidTr="00303FC5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554FF4" w:rsidRPr="009956C4" w:rsidTr="00303FC5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4FF4" w:rsidRPr="009956C4" w:rsidTr="00303FC5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FF4" w:rsidRPr="009956C4" w:rsidTr="00303FC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4FF4" w:rsidRPr="009956C4" w:rsidTr="00303FC5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FF4" w:rsidRPr="009956C4" w:rsidTr="00303FC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4FF4" w:rsidRPr="009956C4" w:rsidTr="00303FC5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FF4" w:rsidRPr="009956C4" w:rsidTr="00303FC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4FF4" w:rsidRPr="009956C4" w:rsidTr="00303FC5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FF4" w:rsidRPr="009956C4" w:rsidTr="00303FC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4FF4" w:rsidRPr="009956C4" w:rsidTr="00303FC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DB0C32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DB0C32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DB0C32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DB0C32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DB0C32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DB0C32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4FF4" w:rsidRPr="00DB0C32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DB0C32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DB0C32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DB0C32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FA084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FA0844">
              <w:rPr>
                <w:rFonts w:ascii="Arial" w:hAnsi="Arial" w:cs="Arial"/>
                <w:sz w:val="18"/>
                <w:szCs w:val="18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FF4" w:rsidRPr="009956C4" w:rsidTr="00303FC5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54FF4" w:rsidRPr="009956C4" w:rsidTr="00303FC5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54FF4" w:rsidRPr="009956C4" w:rsidTr="00303FC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4FF4" w:rsidRPr="009956C4" w:rsidTr="00303FC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FF4" w:rsidRPr="009956C4" w:rsidTr="00303FC5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54FF4" w:rsidRPr="009956C4" w:rsidTr="00303FC5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 w:rsidRPr="00A97852">
              <w:rPr>
                <w:rFonts w:ascii="Arial" w:hAnsi="Arial" w:cs="Arial"/>
                <w:b/>
                <w:i/>
                <w:lang w:val="es-BO"/>
              </w:rPr>
              <w:t>(Sala de Apertura de Sobres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i/>
                <w:lang w:val="es-BO"/>
              </w:rPr>
              <w:t>Of</w:t>
            </w:r>
            <w:proofErr w:type="spellEnd"/>
            <w:r>
              <w:rPr>
                <w:rFonts w:ascii="Arial" w:hAnsi="Arial" w:cs="Arial"/>
                <w:b/>
                <w:i/>
                <w:lang w:val="es-BO"/>
              </w:rPr>
              <w:t xml:space="preserve">. de ENDE </w:t>
            </w:r>
            <w:r w:rsidRPr="009151A1">
              <w:rPr>
                <w:rFonts w:ascii="Arial" w:hAnsi="Arial" w:cs="Arial"/>
                <w:b/>
                <w:i/>
                <w:lang w:val="es-BO"/>
              </w:rPr>
              <w:t xml:space="preserve">Calle Colombia esquina </w:t>
            </w:r>
            <w:proofErr w:type="spellStart"/>
            <w:r w:rsidRPr="009151A1">
              <w:rPr>
                <w:rFonts w:ascii="Arial" w:hAnsi="Arial" w:cs="Arial"/>
                <w:b/>
                <w:i/>
                <w:lang w:val="es-BO"/>
              </w:rPr>
              <w:t>Falsuri</w:t>
            </w:r>
            <w:proofErr w:type="spellEnd"/>
            <w:r w:rsidRPr="009151A1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proofErr w:type="spellStart"/>
            <w:r w:rsidRPr="009151A1">
              <w:rPr>
                <w:rFonts w:ascii="Arial" w:hAnsi="Arial" w:cs="Arial"/>
                <w:b/>
                <w:i/>
                <w:lang w:val="es-BO"/>
              </w:rPr>
              <w:t>N°</w:t>
            </w:r>
            <w:proofErr w:type="spellEnd"/>
            <w:r w:rsidRPr="009151A1">
              <w:rPr>
                <w:rFonts w:ascii="Arial" w:hAnsi="Arial" w:cs="Arial"/>
                <w:b/>
                <w:i/>
                <w:lang w:val="es-BO"/>
              </w:rPr>
              <w:t xml:space="preserve"> 655)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o</w:t>
            </w:r>
            <w:r w:rsidRPr="00A97852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  <w:p w:rsidR="00554FF4" w:rsidRPr="00A97852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 w:rsidRPr="00A97852">
              <w:rPr>
                <w:rFonts w:ascii="Arial" w:hAnsi="Arial" w:cs="Arial"/>
                <w:b/>
                <w:i/>
                <w:lang w:val="es-BO"/>
              </w:rPr>
              <w:t xml:space="preserve"> mediante el enlace: </w:t>
            </w:r>
          </w:p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38E">
              <w:rPr>
                <w:rFonts w:ascii="Arial" w:hAnsi="Arial" w:cs="Arial"/>
                <w:b/>
                <w:i/>
                <w:highlight w:val="yellow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54FF4" w:rsidRPr="009956C4" w:rsidTr="00303FC5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54FF4" w:rsidRPr="009956C4" w:rsidTr="00303FC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4FF4" w:rsidRPr="009956C4" w:rsidTr="00303FC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FF4" w:rsidRPr="009956C4" w:rsidTr="00303FC5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54FF4" w:rsidRPr="009956C4" w:rsidTr="00303FC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FF4" w:rsidRPr="009956C4" w:rsidTr="00303FC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4FF4" w:rsidRPr="009956C4" w:rsidTr="00303FC5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FF4" w:rsidRPr="009956C4" w:rsidTr="00303FC5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FF4" w:rsidRPr="009956C4" w:rsidTr="00303FC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4FF4" w:rsidRPr="009956C4" w:rsidTr="00303FC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FF4" w:rsidRPr="009956C4" w:rsidTr="00303FC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4FF4" w:rsidRPr="009956C4" w:rsidTr="00303FC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FF4" w:rsidRPr="009956C4" w:rsidTr="00303FC5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4FF4" w:rsidRPr="009956C4" w:rsidRDefault="00554FF4" w:rsidP="00303FC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FF4" w:rsidRPr="009956C4" w:rsidRDefault="00554FF4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554FF4" w:rsidRDefault="00554FF4" w:rsidP="00554FF4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p w:rsidR="00554FF4" w:rsidRDefault="00554FF4" w:rsidP="00554FF4">
      <w:pPr>
        <w:rPr>
          <w:lang w:val="es-BO"/>
        </w:rPr>
      </w:pPr>
    </w:p>
    <w:bookmarkEnd w:id="2"/>
    <w:p w:rsidR="00554FF4" w:rsidRDefault="00554FF4" w:rsidP="00554FF4">
      <w:pPr>
        <w:rPr>
          <w:lang w:val="es-BO"/>
        </w:rPr>
      </w:pPr>
    </w:p>
    <w:p w:rsidR="00AD6420" w:rsidRDefault="00554FF4"/>
    <w:sectPr w:rsidR="00AD6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Calibri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Humanst521 BT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 w15:restartNumberingAfterBreak="0">
    <w:nsid w:val="06907E1C"/>
    <w:multiLevelType w:val="hybridMultilevel"/>
    <w:tmpl w:val="9CCE25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5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5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6" w15:restartNumberingAfterBreak="0">
    <w:nsid w:val="31EC6EAC"/>
    <w:multiLevelType w:val="hybridMultilevel"/>
    <w:tmpl w:val="9B48B36A"/>
    <w:lvl w:ilvl="0" w:tplc="5792FF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3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4" w15:restartNumberingAfterBreak="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5DBE0160"/>
    <w:multiLevelType w:val="hybridMultilevel"/>
    <w:tmpl w:val="FF948F66"/>
    <w:lvl w:ilvl="0" w:tplc="400A0001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39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75734A"/>
    <w:multiLevelType w:val="hybridMultilevel"/>
    <w:tmpl w:val="AB567C36"/>
    <w:lvl w:ilvl="0" w:tplc="757CA2D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B80365"/>
    <w:multiLevelType w:val="hybridMultilevel"/>
    <w:tmpl w:val="9B48B36A"/>
    <w:lvl w:ilvl="0" w:tplc="5792FF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A8119C2"/>
    <w:multiLevelType w:val="hybridMultilevel"/>
    <w:tmpl w:val="9B48B36A"/>
    <w:lvl w:ilvl="0" w:tplc="5792FF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37"/>
  </w:num>
  <w:num w:numId="4">
    <w:abstractNumId w:val="33"/>
  </w:num>
  <w:num w:numId="5">
    <w:abstractNumId w:val="10"/>
  </w:num>
  <w:num w:numId="6">
    <w:abstractNumId w:val="32"/>
  </w:num>
  <w:num w:numId="7">
    <w:abstractNumId w:val="6"/>
  </w:num>
  <w:num w:numId="8">
    <w:abstractNumId w:val="4"/>
  </w:num>
  <w:num w:numId="9">
    <w:abstractNumId w:val="3"/>
  </w:num>
  <w:num w:numId="10">
    <w:abstractNumId w:val="25"/>
  </w:num>
  <w:num w:numId="11">
    <w:abstractNumId w:val="19"/>
  </w:num>
  <w:num w:numId="12">
    <w:abstractNumId w:val="23"/>
  </w:num>
  <w:num w:numId="13">
    <w:abstractNumId w:val="18"/>
  </w:num>
  <w:num w:numId="14">
    <w:abstractNumId w:val="8"/>
  </w:num>
  <w:num w:numId="15">
    <w:abstractNumId w:val="48"/>
  </w:num>
  <w:num w:numId="16">
    <w:abstractNumId w:val="5"/>
  </w:num>
  <w:num w:numId="17">
    <w:abstractNumId w:val="15"/>
  </w:num>
  <w:num w:numId="18">
    <w:abstractNumId w:val="20"/>
  </w:num>
  <w:num w:numId="19">
    <w:abstractNumId w:val="28"/>
  </w:num>
  <w:num w:numId="20">
    <w:abstractNumId w:val="36"/>
  </w:num>
  <w:num w:numId="21">
    <w:abstractNumId w:val="47"/>
  </w:num>
  <w:num w:numId="22">
    <w:abstractNumId w:val="7"/>
  </w:num>
  <w:num w:numId="23">
    <w:abstractNumId w:val="11"/>
  </w:num>
  <w:num w:numId="24">
    <w:abstractNumId w:val="35"/>
  </w:num>
  <w:num w:numId="25">
    <w:abstractNumId w:val="0"/>
  </w:num>
  <w:num w:numId="26">
    <w:abstractNumId w:val="30"/>
  </w:num>
  <w:num w:numId="27">
    <w:abstractNumId w:val="13"/>
  </w:num>
  <w:num w:numId="28">
    <w:abstractNumId w:val="46"/>
  </w:num>
  <w:num w:numId="29">
    <w:abstractNumId w:val="16"/>
  </w:num>
  <w:num w:numId="30">
    <w:abstractNumId w:val="34"/>
  </w:num>
  <w:num w:numId="31">
    <w:abstractNumId w:val="49"/>
  </w:num>
  <w:num w:numId="32">
    <w:abstractNumId w:val="31"/>
  </w:num>
  <w:num w:numId="33">
    <w:abstractNumId w:val="1"/>
  </w:num>
  <w:num w:numId="34">
    <w:abstractNumId w:val="14"/>
  </w:num>
  <w:num w:numId="35">
    <w:abstractNumId w:val="22"/>
  </w:num>
  <w:num w:numId="36">
    <w:abstractNumId w:val="21"/>
  </w:num>
  <w:num w:numId="37">
    <w:abstractNumId w:val="9"/>
  </w:num>
  <w:num w:numId="38">
    <w:abstractNumId w:val="45"/>
  </w:num>
  <w:num w:numId="39">
    <w:abstractNumId w:val="41"/>
  </w:num>
  <w:num w:numId="40">
    <w:abstractNumId w:val="24"/>
  </w:num>
  <w:num w:numId="41">
    <w:abstractNumId w:val="42"/>
  </w:num>
  <w:num w:numId="42">
    <w:abstractNumId w:val="39"/>
  </w:num>
  <w:num w:numId="43">
    <w:abstractNumId w:val="17"/>
  </w:num>
  <w:num w:numId="44">
    <w:abstractNumId w:val="29"/>
  </w:num>
  <w:num w:numId="45">
    <w:abstractNumId w:val="40"/>
  </w:num>
  <w:num w:numId="46">
    <w:abstractNumId w:val="44"/>
  </w:num>
  <w:num w:numId="47">
    <w:abstractNumId w:val="38"/>
  </w:num>
  <w:num w:numId="48">
    <w:abstractNumId w:val="2"/>
  </w:num>
  <w:num w:numId="49">
    <w:abstractNumId w:val="43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F4"/>
    <w:rsid w:val="004C0A63"/>
    <w:rsid w:val="00554FF4"/>
    <w:rsid w:val="0062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BAA1"/>
  <w15:chartTrackingRefBased/>
  <w15:docId w15:val="{4E88337D-98FE-4DC9-85DC-6898F065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FF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54FF4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54FF4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54FF4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554FF4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554FF4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54FF4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554FF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554FF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554FF4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4FF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54FF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54FF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54FF4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554FF4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554FF4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554FF4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554FF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54FF4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554FF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54FF4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554FF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554FF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54F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FF4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554F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FF4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554FF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54FF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viñeta,Number Bullets,Párrafo N 1,Viñeta 1,본문1,inciso_hortalizas,Párrafo de lista2"/>
    <w:basedOn w:val="Normal"/>
    <w:link w:val="PrrafodelistaCar"/>
    <w:uiPriority w:val="34"/>
    <w:qFormat/>
    <w:rsid w:val="00554FF4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554FF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554FF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554FF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4FF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554FF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54FF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554FF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54FF4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54F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54FF4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554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554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554FF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54FF4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54FF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554FF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54FF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54F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54FF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54FF4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554FF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10"/>
    <w:rsid w:val="00554FF4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Car1">
    <w:name w:val="Título Car1"/>
    <w:basedOn w:val="Fuentedeprrafopredeter"/>
    <w:link w:val="Ttulo"/>
    <w:rsid w:val="00554FF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554FF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54FF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554FF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554FF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554FF4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554FF4"/>
    <w:rPr>
      <w:vertAlign w:val="superscript"/>
    </w:rPr>
  </w:style>
  <w:style w:type="paragraph" w:customStyle="1" w:styleId="BodyText21">
    <w:name w:val="Body Text 21"/>
    <w:basedOn w:val="Normal"/>
    <w:rsid w:val="00554FF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554FF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554FF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54FF4"/>
  </w:style>
  <w:style w:type="paragraph" w:customStyle="1" w:styleId="Document1">
    <w:name w:val="Document 1"/>
    <w:rsid w:val="00554FF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554FF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54FF4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554FF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54FF4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554FF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54FF4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554FF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554FF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554FF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554FF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554FF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554FF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554FF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554FF4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554FF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554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554FF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54FF4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554FF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54FF4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554FF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554FF4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54FF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54FF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554FF4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554FF4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554FF4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554F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rafodelistaCar">
    <w:name w:val="Párrafo de lista Car"/>
    <w:aliases w:val="viñeta Car,Number Bullets Car,Párrafo N 1 Car,Viñeta 1 Car,본문1 Car,inciso_hortalizas Car,Párrafo de lista2 Car"/>
    <w:link w:val="Prrafodelista"/>
    <w:uiPriority w:val="34"/>
    <w:locked/>
    <w:rsid w:val="00554FF4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54FF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54FF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554FF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54FF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sutil">
    <w:name w:val="Subtle Emphasis"/>
    <w:uiPriority w:val="19"/>
    <w:qFormat/>
    <w:rsid w:val="00554FF4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1</cp:revision>
  <dcterms:created xsi:type="dcterms:W3CDTF">2021-08-19T20:12:00Z</dcterms:created>
  <dcterms:modified xsi:type="dcterms:W3CDTF">2021-08-19T20:13:00Z</dcterms:modified>
</cp:coreProperties>
</file>