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6264" w14:textId="213AF6A6" w:rsidR="007B0BA7" w:rsidRPr="009956C4" w:rsidRDefault="007B0BA7" w:rsidP="007B0BA7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CONVOCATORIA </w:t>
      </w:r>
    </w:p>
    <w:p w14:paraId="743C745C" w14:textId="77777777" w:rsidR="007B0BA7" w:rsidRPr="009956C4" w:rsidRDefault="007B0BA7" w:rsidP="007B0BA7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4E48EC0D" w14:textId="77777777" w:rsidR="007B0BA7" w:rsidRPr="009956C4" w:rsidRDefault="007B0BA7" w:rsidP="007B0BA7">
      <w:pPr>
        <w:jc w:val="center"/>
        <w:rPr>
          <w:rFonts w:cs="Arial"/>
          <w:b/>
          <w:sz w:val="4"/>
          <w:szCs w:val="18"/>
          <w:lang w:val="es-BO"/>
        </w:rPr>
      </w:pPr>
    </w:p>
    <w:p w14:paraId="5E9487A9" w14:textId="77777777" w:rsidR="007B0BA7" w:rsidRPr="009956C4" w:rsidRDefault="007B0BA7" w:rsidP="007B0BA7">
      <w:pPr>
        <w:jc w:val="both"/>
        <w:rPr>
          <w:rFonts w:cs="Arial"/>
          <w:sz w:val="2"/>
          <w:szCs w:val="18"/>
          <w:lang w:val="es-BO"/>
        </w:rPr>
      </w:pPr>
    </w:p>
    <w:p w14:paraId="03254F8A" w14:textId="77777777" w:rsidR="007B0BA7" w:rsidRPr="009956C4" w:rsidRDefault="007B0BA7" w:rsidP="007B0BA7">
      <w:pPr>
        <w:jc w:val="both"/>
        <w:rPr>
          <w:rFonts w:cs="Arial"/>
          <w:sz w:val="2"/>
          <w:szCs w:val="18"/>
          <w:lang w:val="es-BO"/>
        </w:rPr>
      </w:pPr>
    </w:p>
    <w:p w14:paraId="49691F40" w14:textId="77777777" w:rsidR="007B0BA7" w:rsidRDefault="007B0BA7" w:rsidP="007B0BA7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14:paraId="60E0A3FB" w14:textId="77777777" w:rsidR="007B0BA7" w:rsidRPr="005B660C" w:rsidRDefault="007B0BA7" w:rsidP="007B0BA7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B0BA7" w:rsidRPr="009956C4" w14:paraId="01AF77BE" w14:textId="77777777" w:rsidTr="00410F5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4FFBAD6" w14:textId="77777777" w:rsidR="007B0BA7" w:rsidRPr="009956C4" w:rsidRDefault="007B0BA7" w:rsidP="00410F5A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7B0BA7" w:rsidRPr="009956C4" w14:paraId="3A0BE465" w14:textId="77777777" w:rsidTr="00410F5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39158E3" w14:textId="77777777" w:rsidR="007B0BA7" w:rsidRPr="009956C4" w:rsidRDefault="007B0BA7" w:rsidP="00410F5A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7B0BA7" w:rsidRPr="009956C4" w14:paraId="5A99FDFF" w14:textId="77777777" w:rsidTr="00410F5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545BEB2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B1A1DC" w14:textId="77777777" w:rsidR="007B0BA7" w:rsidRPr="000A6B8C" w:rsidRDefault="007B0BA7" w:rsidP="00410F5A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9B3DAE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B0BA7" w:rsidRPr="009956C4" w14:paraId="3E4153A4" w14:textId="77777777" w:rsidTr="00410F5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0B20BE8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97FAF2E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7040C5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7717CDD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7D0061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85CDEF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23A2B28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C967580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266C6A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41A1233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38F36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DDF408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E7B37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DBDC67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A339E8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F12EB6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999CC9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20AC5A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80D0AA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D1C6AD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BFA82D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A38B35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C20475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D5CF12C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19D23C4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471D69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B0BA7" w:rsidRPr="009956C4" w14:paraId="463AA3DD" w14:textId="77777777" w:rsidTr="00410F5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3281AF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A5FEE1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A2FAB3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1C86700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2434F4" w14:textId="77777777" w:rsidR="007B0BA7" w:rsidRPr="0004470C" w:rsidRDefault="007B0BA7" w:rsidP="00410F5A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050A8">
              <w:rPr>
                <w:rFonts w:ascii="Arial" w:hAnsi="Arial" w:cs="Arial"/>
                <w:sz w:val="18"/>
                <w:szCs w:val="18"/>
                <w:lang w:val="es-BO"/>
              </w:rPr>
              <w:t>ENDE-ANPE-2023-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051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10593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B0BA7" w:rsidRPr="009956C4" w14:paraId="1C2B44DF" w14:textId="77777777" w:rsidTr="00410F5A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AD20D0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A8FF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DF02BE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1D05080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ACF858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C02A80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B0BA7" w:rsidRPr="009956C4" w14:paraId="37F3FD44" w14:textId="77777777" w:rsidTr="00410F5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2FDE6B8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188F42B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E0BC880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51796CA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5009761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BC2F77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875D028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ABF65FA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B7DA53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3F65F7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3776F7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DBD173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FEFC06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74473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A9DA8E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3226D9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08FB38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9A6983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CEB315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B92D6F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10B804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70503C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C3056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CB2568C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0AEF972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3A47A48" w14:textId="77777777" w:rsidR="007B0BA7" w:rsidRPr="009956C4" w:rsidRDefault="007B0BA7" w:rsidP="00410F5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7B0BA7" w:rsidRPr="009956C4" w14:paraId="4ED1E8C6" w14:textId="77777777" w:rsidTr="00410F5A">
        <w:trPr>
          <w:jc w:val="center"/>
        </w:trPr>
        <w:tc>
          <w:tcPr>
            <w:tcW w:w="19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47DCC4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ED147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37A53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0CB57A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EF500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DD0D2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4D91D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E1B44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48CD342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576C6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E6FA5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771FDC8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B6AC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1D12C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7955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84A0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9C9CD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3A146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DE95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765DAFB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A8B5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973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C9DFD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99C51E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CFF0A39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37F77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1E348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352"/>
        <w:gridCol w:w="284"/>
        <w:gridCol w:w="283"/>
        <w:gridCol w:w="278"/>
        <w:gridCol w:w="281"/>
        <w:gridCol w:w="281"/>
        <w:gridCol w:w="343"/>
        <w:gridCol w:w="7"/>
        <w:gridCol w:w="272"/>
        <w:gridCol w:w="9"/>
        <w:gridCol w:w="282"/>
        <w:gridCol w:w="282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79"/>
        <w:gridCol w:w="281"/>
        <w:gridCol w:w="280"/>
        <w:gridCol w:w="280"/>
        <w:gridCol w:w="281"/>
        <w:gridCol w:w="279"/>
        <w:gridCol w:w="279"/>
        <w:gridCol w:w="279"/>
        <w:gridCol w:w="279"/>
        <w:gridCol w:w="279"/>
        <w:gridCol w:w="281"/>
        <w:gridCol w:w="257"/>
      </w:tblGrid>
      <w:tr w:rsidR="007B0BA7" w:rsidRPr="009956C4" w14:paraId="3EE0C090" w14:textId="77777777" w:rsidTr="00410F5A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5DBC394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3AEAE1D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FE64C6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10E8CE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63F255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F88951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5CD1B7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A3FC1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B30A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6578F1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819B70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8E840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6C7C6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FEC5BA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85A56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772865F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3DCC25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7188F8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45D9B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BD645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ABF665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C6512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2232EF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CC7FC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24E15C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59CFA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83F31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510C19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7F6CF0FA" w14:textId="77777777" w:rsidTr="00410F5A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F4818F2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F1E471" w14:textId="77777777" w:rsidR="007B0BA7" w:rsidRPr="00A308AC" w:rsidRDefault="007B0BA7" w:rsidP="00410F5A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C112D">
              <w:rPr>
                <w:rFonts w:ascii="Arial" w:hAnsi="Arial" w:cs="Arial"/>
                <w:sz w:val="20"/>
                <w:szCs w:val="20"/>
                <w:lang w:val="es-BO"/>
              </w:rPr>
              <w:t>ADQUISICION DE SECCIONADORES PARA REGIONAL COBIJA - GESTION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9D5857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5AEEF783" w14:textId="77777777" w:rsidTr="00410F5A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1165981D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5C9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0DB1CE5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945D65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73DB5A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56F375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6ABC73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079B4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DC88B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C76E9B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F0112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CDF31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258A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33F95C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60982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9B8F85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1CE17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702C90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0E7FFB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4A036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571137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043A3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39E0D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E736CE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268B4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B8F749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F3679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8DABF6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618CAB3A" w14:textId="77777777" w:rsidTr="00410F5A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9A55E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DE355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52B0395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14:paraId="4D93D0E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3AC2577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2E58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14:paraId="204CF9D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1A4A2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F9AD2B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191B00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D1C0E8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866648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B2A6E5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D7285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A326DD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AB9C0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B0BA7" w:rsidRPr="009956C4" w14:paraId="1DB69097" w14:textId="77777777" w:rsidTr="00410F5A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91BA3E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2DA2C52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587125FB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7CAE15C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D342B5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570575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61D291AB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14:paraId="662B45C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14:paraId="251FE7E3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40FC315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BBF1B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435DC3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14D197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5D5F592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C3A9CA2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97CE56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DD3B12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D3F0A7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6806798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713043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F949AB4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2FFA934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50B2A79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8694417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96601EA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646CD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CB1219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63813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61EF15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E1DBE04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60F5A92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1278F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B0BA7" w:rsidRPr="009956C4" w14:paraId="19C1BF81" w14:textId="77777777" w:rsidTr="00410F5A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D5BEED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0A94A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1EF52BE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3EA0F11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F4EBCF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AB49BA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DC572C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ACFF1F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683404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44543F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04C938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4C54CA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019B67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57A0EB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6930BE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23D323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0BCBE9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3E7EFA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E0F8B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B2364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DA468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BD043A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FBFD6E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DA50EB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33AEB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B0BA7" w:rsidRPr="009956C4" w14:paraId="731612D9" w14:textId="77777777" w:rsidTr="00410F5A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38DC6D5D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B5C56C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07A3A3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C18C1C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CCEA8B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2A470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3F377E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0E4C117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746EAA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A5F6F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0149A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74AF7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7D446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B6C04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FBEE2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BEC90D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D117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</w:tcPr>
          <w:p w14:paraId="42141D7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BBDF5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2BB8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9218F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4A89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54F2D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F5D6B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3BCAF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E5D89F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1B4076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8CEAB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7DE84C0D" w14:textId="77777777" w:rsidTr="00410F5A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0DE05E6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504B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19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C0527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728BF5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14:paraId="2141BFE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726BE37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01872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5AA84A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9B028A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6145FA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6A6E42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B8BC5D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C31DE3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026A94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1639566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0B44AB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FA3292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16E420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49337658" w14:textId="77777777" w:rsidTr="00410F5A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53BA876F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35EA845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0E2ECD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1CA4F70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FA4C7B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F8EA17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4DD53CB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6A39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3E249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B0F1ED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E1F9B8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D9DD64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31DB4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2B5EDD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209A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69EA110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9B5E6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A82809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8C30D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3B92D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47CDB9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00B3A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F9D7E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9DB991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8D1D0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A0C582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C5C5C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041039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0D40B157" w14:textId="77777777" w:rsidTr="00410F5A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4FFA8A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4B618A" w14:textId="77777777" w:rsidR="007B0BA7" w:rsidRDefault="007B0BA7" w:rsidP="00410F5A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  <w:tbl>
            <w:tblPr>
              <w:tblW w:w="83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636"/>
              <w:gridCol w:w="848"/>
              <w:gridCol w:w="924"/>
              <w:gridCol w:w="1151"/>
              <w:gridCol w:w="1275"/>
            </w:tblGrid>
            <w:tr w:rsidR="007B0BA7" w:rsidRPr="008201A6" w14:paraId="1A05D671" w14:textId="77777777" w:rsidTr="00410F5A">
              <w:trPr>
                <w:trHeight w:val="53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7E9CA11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6EF9CD55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DESCRIPCION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04729F2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520EA54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ACA61F3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REF. UNITARIO (BS.)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11C6970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PRECIO REFERENCIAL TOTAL </w:t>
                  </w: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br/>
                    <w:t>(BS.)</w:t>
                  </w:r>
                </w:p>
              </w:tc>
            </w:tr>
            <w:tr w:rsidR="007B0BA7" w:rsidRPr="008201A6" w14:paraId="00ABA02F" w14:textId="77777777" w:rsidTr="00410F5A">
              <w:trPr>
                <w:trHeight w:val="308"/>
              </w:trPr>
              <w:tc>
                <w:tcPr>
                  <w:tcW w:w="4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05DFA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2311D" w14:textId="77777777" w:rsidR="007B0BA7" w:rsidRPr="008201A6" w:rsidRDefault="007B0BA7" w:rsidP="00410F5A">
                  <w:pPr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  <w:t>SECCIONADOR RECONECTADOR 3 ETAPAS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C2F197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10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BAEF58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proofErr w:type="spellStart"/>
                  <w:r w:rsidRPr="008201A6">
                    <w:rPr>
                      <w:rFonts w:ascii="Arial" w:hAnsi="Arial" w:cs="Arial"/>
                      <w:lang w:val="es-BO" w:eastAsia="es-BO"/>
                    </w:rPr>
                    <w:t>Pza</w:t>
                  </w:r>
                  <w:proofErr w:type="spellEnd"/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7CD35D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3.161,86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C5932A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31.618,60</w:t>
                  </w:r>
                </w:p>
              </w:tc>
            </w:tr>
            <w:tr w:rsidR="007B0BA7" w:rsidRPr="008201A6" w14:paraId="61DADB65" w14:textId="77777777" w:rsidTr="00410F5A">
              <w:trPr>
                <w:trHeight w:val="283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CCA18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1DC33" w14:textId="77777777" w:rsidR="007B0BA7" w:rsidRPr="008201A6" w:rsidRDefault="007B0BA7" w:rsidP="00410F5A">
                  <w:pPr>
                    <w:rPr>
                      <w:rFonts w:ascii="Calibri" w:hAnsi="Calibri" w:cs="Calibri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lang w:val="es-BO" w:eastAsia="es-BO"/>
                    </w:rPr>
                    <w:t>S</w:t>
                  </w:r>
                  <w:r w:rsidRPr="008201A6"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  <w:t>ECCIONADOR CUCHILLA POLIMERICO 15 kV / 630 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7981E4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79014A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proofErr w:type="spellStart"/>
                  <w:r w:rsidRPr="008201A6">
                    <w:rPr>
                      <w:rFonts w:ascii="Arial" w:hAnsi="Arial" w:cs="Arial"/>
                      <w:lang w:val="es-BO" w:eastAsia="es-BO"/>
                    </w:rPr>
                    <w:t>Pza</w:t>
                  </w:r>
                  <w:proofErr w:type="spellEnd"/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3384B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0368DE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9.000,00</w:t>
                  </w:r>
                </w:p>
              </w:tc>
            </w:tr>
            <w:tr w:rsidR="007B0BA7" w:rsidRPr="008201A6" w14:paraId="4C75B00A" w14:textId="77777777" w:rsidTr="00410F5A">
              <w:trPr>
                <w:trHeight w:val="273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FAE39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B9633" w14:textId="77777777" w:rsidR="007B0BA7" w:rsidRPr="008201A6" w:rsidRDefault="007B0BA7" w:rsidP="00410F5A">
                  <w:pPr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  <w:t>SECCIONADOR CUCHILLA POLIMERICO 36 kV / 630 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6E0609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EA4324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proofErr w:type="spellStart"/>
                  <w:r w:rsidRPr="008201A6">
                    <w:rPr>
                      <w:rFonts w:ascii="Arial" w:hAnsi="Arial" w:cs="Arial"/>
                      <w:lang w:val="es-BO" w:eastAsia="es-BO"/>
                    </w:rPr>
                    <w:t>Pza</w:t>
                  </w:r>
                  <w:proofErr w:type="spellEnd"/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E7493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1.670,40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6B0398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18.374,40</w:t>
                  </w:r>
                </w:p>
              </w:tc>
            </w:tr>
            <w:tr w:rsidR="007B0BA7" w:rsidRPr="008201A6" w14:paraId="0257A0DE" w14:textId="77777777" w:rsidTr="00410F5A">
              <w:trPr>
                <w:trHeight w:val="26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F56F5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7E15A" w14:textId="77777777" w:rsidR="007B0BA7" w:rsidRPr="008201A6" w:rsidRDefault="007B0BA7" w:rsidP="00410F5A">
                  <w:pPr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  <w:t>SECCIONADOR FUSIBLE 27 kV / 100 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D0632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15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39777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proofErr w:type="spellStart"/>
                  <w:r w:rsidRPr="008201A6">
                    <w:rPr>
                      <w:rFonts w:ascii="Arial" w:hAnsi="Arial" w:cs="Arial"/>
                      <w:lang w:val="es-BO" w:eastAsia="es-BO"/>
                    </w:rPr>
                    <w:t>Pza</w:t>
                  </w:r>
                  <w:proofErr w:type="spellEnd"/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667E7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534,57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FCE12E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8.018,55</w:t>
                  </w:r>
                </w:p>
              </w:tc>
            </w:tr>
            <w:tr w:rsidR="007B0BA7" w:rsidRPr="008201A6" w14:paraId="5ED4147B" w14:textId="77777777" w:rsidTr="00410F5A">
              <w:trPr>
                <w:trHeight w:val="268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32190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B8501" w14:textId="77777777" w:rsidR="007B0BA7" w:rsidRPr="008201A6" w:rsidRDefault="007B0BA7" w:rsidP="00410F5A">
                  <w:pPr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lang w:val="es-BO" w:eastAsia="es-BO"/>
                    </w:rPr>
                    <w:t>SECCIONADOR FUSIBLE 15 kV / 100 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A534E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A85F2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proofErr w:type="spellStart"/>
                  <w:r w:rsidRPr="008201A6">
                    <w:rPr>
                      <w:rFonts w:ascii="Arial" w:hAnsi="Arial" w:cs="Arial"/>
                      <w:lang w:val="es-BO" w:eastAsia="es-BO"/>
                    </w:rPr>
                    <w:t>Pza</w:t>
                  </w:r>
                  <w:proofErr w:type="spellEnd"/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147A5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515,29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96374B" w14:textId="77777777" w:rsidR="007B0BA7" w:rsidRPr="008201A6" w:rsidRDefault="007B0BA7" w:rsidP="00410F5A">
                  <w:pPr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01A6">
                    <w:rPr>
                      <w:rFonts w:ascii="Arial" w:hAnsi="Arial" w:cs="Arial"/>
                      <w:lang w:val="es-BO" w:eastAsia="es-BO"/>
                    </w:rPr>
                    <w:t>2.576,45</w:t>
                  </w:r>
                </w:p>
              </w:tc>
            </w:tr>
            <w:tr w:rsidR="007B0BA7" w:rsidRPr="008201A6" w14:paraId="381ECC85" w14:textId="77777777" w:rsidTr="00410F5A">
              <w:trPr>
                <w:trHeight w:val="261"/>
              </w:trPr>
              <w:tc>
                <w:tcPr>
                  <w:tcW w:w="496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22A387" w14:textId="77777777" w:rsidR="007B0BA7" w:rsidRPr="008201A6" w:rsidRDefault="007B0BA7" w:rsidP="00410F5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REFERENCIAL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TOTAL</w:t>
                  </w: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Bs.</w:t>
                  </w:r>
                </w:p>
              </w:tc>
              <w:tc>
                <w:tcPr>
                  <w:tcW w:w="33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E83AA7" w14:textId="77777777" w:rsidR="007B0BA7" w:rsidRPr="008201A6" w:rsidRDefault="007B0BA7" w:rsidP="00410F5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201A6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69.588,00</w:t>
                  </w:r>
                </w:p>
              </w:tc>
            </w:tr>
          </w:tbl>
          <w:p w14:paraId="1098D878" w14:textId="77777777" w:rsidR="007B0BA7" w:rsidRPr="009956C4" w:rsidRDefault="007B0BA7" w:rsidP="00410F5A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2B5386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6C44B834" w14:textId="77777777" w:rsidTr="00410F5A">
        <w:trPr>
          <w:trHeight w:val="235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E010C1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F6DC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53C8A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5AD01EF1" w14:textId="77777777" w:rsidTr="00410F5A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235B9C6D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0C8CCD0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0A3423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22F1CC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470DDD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8FBFE4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6572DA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7F588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740C5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00AECA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269F1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B1DA9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1BDDB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14E5C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BF132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54D8FB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8E1D5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6087A9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546AA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8C09B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25DA02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D5B68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C777D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4E1C9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AAEB3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0ECFE9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4AEE3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7A0B1C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78AAD87D" w14:textId="77777777" w:rsidTr="00410F5A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3FD79E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3FC0F6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14:paraId="49DA5AE2" w14:textId="77777777" w:rsidR="007B0BA7" w:rsidRPr="009956C4" w:rsidRDefault="007B0BA7" w:rsidP="00410F5A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58DD6EC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14:paraId="41F0EBD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938AF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14:paraId="0147F27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402E727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E9020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600064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9FDF16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225F1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A8014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345D28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B0BA7" w:rsidRPr="009956C4" w14:paraId="1CD6A605" w14:textId="77777777" w:rsidTr="00410F5A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4D4023E1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30AD3AF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0BAFEF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0D484F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13FE419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C2709D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20B2813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1340C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9F4A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F1C0D7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23DD47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0DB11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D4F14C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DDDA95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BB6DA6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0E5932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24B5B6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6FFE00D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E72249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BF1DC5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89FC83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D06CC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AEABC4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A44E40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EDA9D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99F5F3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7D386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AE8B78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4B68AFD4" w14:textId="77777777" w:rsidTr="00410F5A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1ABC2B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59C975" w14:textId="77777777" w:rsidR="007B0BA7" w:rsidRPr="00C069AE" w:rsidRDefault="007B0BA7" w:rsidP="00410F5A">
            <w:pPr>
              <w:rPr>
                <w:rFonts w:ascii="Arial" w:hAnsi="Arial" w:cs="Arial"/>
                <w:b/>
                <w:i/>
                <w:lang w:val="es-BO"/>
              </w:rPr>
            </w:pPr>
            <w:r w:rsidRPr="00C069AE">
              <w:rPr>
                <w:rFonts w:ascii="Arial" w:hAnsi="Arial" w:cs="Arial"/>
                <w:b/>
                <w:i/>
                <w:lang w:val="es-BO"/>
              </w:rPr>
              <w:t>El plazo de entrega establecido para el presente proceso no debe exceder los 30 días calendario computable a partir del día siguiente hábil de la suscripción del contrato. Pudiendo ofertar plazos menores de entrega.</w:t>
            </w:r>
          </w:p>
          <w:p w14:paraId="40928BC2" w14:textId="77777777" w:rsidR="007B0BA7" w:rsidRPr="009956C4" w:rsidRDefault="007B0BA7" w:rsidP="00410F5A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1086DC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68336AE7" w14:textId="77777777" w:rsidTr="00410F5A">
        <w:trPr>
          <w:trHeight w:val="500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A2E42DE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C7F2E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BD460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3B809866" w14:textId="77777777" w:rsidTr="00410F5A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17991841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4448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539B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32EE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BAB4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6048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8968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3403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4286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7CE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81A5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8373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AA26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6217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25E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EFC7D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21ED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CF5A3C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C1D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D60B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52F7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BBFE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EC80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D9C9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C84E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4438D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04EC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5DA872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20998B8A" w14:textId="77777777" w:rsidTr="00410F5A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634CBB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38D4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0CE5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8B3C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4A5E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DE1B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81B6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0A2B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F7EB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D988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0A57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ACB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2B49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6670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B92D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3E3D5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3312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F409D9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BC67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A684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F2E8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9D15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16CE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B692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CEBF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4EF1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55B6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17CD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F94A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5D1B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BECD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DE9E24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322308AD" w14:textId="77777777" w:rsidTr="00410F5A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8B0240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18E2384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995CC44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CA29B0" w14:textId="77777777" w:rsidR="007B0BA7" w:rsidRDefault="007B0BA7" w:rsidP="00410F5A">
            <w:pPr>
              <w:jc w:val="both"/>
              <w:rPr>
                <w:rFonts w:ascii="Tahoma" w:hAnsi="Tahoma" w:cs="Tahoma"/>
              </w:rPr>
            </w:pPr>
            <w:r w:rsidRPr="00F80986">
              <w:rPr>
                <w:rFonts w:ascii="Tahoma" w:hAnsi="Tahoma" w:cs="Tahoma"/>
              </w:rPr>
              <w:t>Para la suscripción de contrato de acuerdo con lo establecido en el Parágrafo II del Artículo 20 de las NB-SABS, el proponente decidirá el tipo de garantía a presentar entre ellos:</w:t>
            </w:r>
          </w:p>
          <w:p w14:paraId="60AE2EBC" w14:textId="77777777" w:rsidR="007B0BA7" w:rsidRPr="00F80986" w:rsidRDefault="007B0BA7" w:rsidP="00410F5A">
            <w:pPr>
              <w:jc w:val="both"/>
              <w:rPr>
                <w:rFonts w:ascii="Tahoma" w:hAnsi="Tahoma" w:cs="Tahoma"/>
              </w:rPr>
            </w:pPr>
          </w:p>
          <w:p w14:paraId="1543CE6C" w14:textId="77777777" w:rsidR="007B0BA7" w:rsidRPr="009956C4" w:rsidRDefault="007B0BA7" w:rsidP="00410F5A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F80986">
              <w:rPr>
                <w:rFonts w:ascii="Tahoma" w:hAnsi="Tahoma" w:cs="Tahoma"/>
              </w:rPr>
              <w:t>Boleta de Garantía, Garantía a Primer Requerimiento o Póliza de Seguro de Caución a Primer Requerimiento; todos con la característica de renovable, irrevocable y de ejecución inmediata, con el objeto garantizar la conclusión y entrega del objeto de contrato, la misma será equivalente al siete por ciento (7%) o 3,5% (según corresponda) del monto del contrato con una vigencia a partir de la firma de contrato hasta la recepción definitiva del bien.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552BCD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3A42FD80" w14:textId="77777777" w:rsidTr="00410F5A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10B1C3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80424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7C9A9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34BF4E1B" w14:textId="77777777" w:rsidTr="00410F5A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03FA42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478E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E7E2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B326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A74B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C404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B060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284A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87D5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C8D8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E4C9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DCAF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09C2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475F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D613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0D82E1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DD6E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0DABAA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87FC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BA61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009F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C00F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D8CE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226F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ED24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5351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1E07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DD2E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E52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0EA3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588F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B4F8F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7A3B58AE" w14:textId="77777777" w:rsidTr="00410F5A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A2434C2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4A08ACE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49DCE24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9E1433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11DB654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8C90A4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39CAD3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AF271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7BC26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4DE891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83D373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7C950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6EB33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DD43B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7C2A1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4368517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409D4E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838EB1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9EECE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F2375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413ED9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14E08D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F7534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4253E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9AD7C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A55EDE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94784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D63E7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D262CF2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972D1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EA9716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570FA3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B0BA7" w:rsidRPr="009956C4" w14:paraId="5A6069F0" w14:textId="77777777" w:rsidTr="00410F5A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1C6097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65F69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3B2E3D1" w14:textId="77777777" w:rsidR="007B0BA7" w:rsidRPr="00156685" w:rsidRDefault="007B0BA7" w:rsidP="00410F5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20DA894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AD1B6D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762A369A" w14:textId="77777777" w:rsidTr="00410F5A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CD0490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4E32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2FA222A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FD4913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FE9310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09A856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8BD53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87E8C8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E0B9DB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D46D89B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1F0882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A50654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CF0B882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9E30D98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68D6D29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AA1C225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AA1CFD9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CAF7978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2D3CEEF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2B64E3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6E44277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D6CAF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342ED5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0F56C76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4E9E7E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D232761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8AAB736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8437FF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08FF48D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DA5A150" w14:textId="77777777" w:rsidR="007B0BA7" w:rsidRPr="009956C4" w:rsidRDefault="007B0BA7" w:rsidP="00410F5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B0BA7" w:rsidRPr="009956C4" w14:paraId="754765A4" w14:textId="77777777" w:rsidTr="00410F5A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C7DA928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CF3D1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66B7B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A237E8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30083E2F" w14:textId="77777777" w:rsidTr="00410F5A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1344C8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27E6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5EF815C6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E683D6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66557000" w14:textId="77777777" w:rsidTr="00410F5A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7465988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E582AE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D349F8" w14:textId="77777777" w:rsidR="007B0BA7" w:rsidRPr="009956C4" w:rsidRDefault="007B0BA7" w:rsidP="00410F5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C97334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04F9BE94" w14:textId="77777777" w:rsidTr="00410F5A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B68F3B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54A1C577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5D2149F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1F3323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7B0BA7" w:rsidRPr="009956C4" w14:paraId="0D407058" w14:textId="77777777" w:rsidTr="00410F5A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C10E6B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14:paraId="2F6FE81A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14:paraId="7327FD64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6030DE43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14:paraId="4DCB90C6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14:paraId="157DCD01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162E675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6D80E8FB" w14:textId="77777777" w:rsidTr="00410F5A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C22A8B9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Merge/>
            <w:vAlign w:val="center"/>
          </w:tcPr>
          <w:p w14:paraId="58AFA95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26" w:type="dxa"/>
            <w:gridSpan w:val="20"/>
            <w:vMerge/>
          </w:tcPr>
          <w:p w14:paraId="6600F47A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vMerge/>
          </w:tcPr>
          <w:p w14:paraId="4DAFE627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14:paraId="701D4D57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2F2D0761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6BE4E1FA" w14:textId="77777777" w:rsidTr="00410F5A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576CFBC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3A0C1E2A" w14:textId="77777777" w:rsidR="007B0BA7" w:rsidRPr="009956C4" w:rsidRDefault="007B0BA7" w:rsidP="00410F5A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EDF3F1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2CB457B8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95E85D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000C4F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31E3D795" w14:textId="77777777" w:rsidTr="00410F5A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6BE2543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07A8557B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416DD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C4E0B8E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691E164F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24AB8BB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79DA437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5B1BA5C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E470FE0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738BD8B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6CC6E0A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BA648BA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540F245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79B0DB7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26A1EB8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C29286D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2009E30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CC160F2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0DEA8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95ABC75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8FC9DDD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2E40D418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8156807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84476B6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58AF75D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07D0F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80A6CDC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2FF078B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2CD12E3F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6FE7FD0D" w14:textId="77777777" w:rsidR="007B0BA7" w:rsidRPr="009956C4" w:rsidRDefault="007B0BA7" w:rsidP="00410F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B0BA7" w:rsidRPr="009956C4" w14:paraId="2AD33DAB" w14:textId="77777777" w:rsidTr="00410F5A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CD22C59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75FC152A" w14:textId="77777777" w:rsidR="007B0BA7" w:rsidRPr="009956C4" w:rsidRDefault="007B0BA7" w:rsidP="00410F5A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C4ED5C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7D2BB10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5F2A15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DE363B" w14:textId="77777777" w:rsidR="007B0BA7" w:rsidRPr="009956C4" w:rsidRDefault="007B0BA7" w:rsidP="00410F5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790D0A98" w14:textId="77777777" w:rsidTr="00410F5A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4F1807F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FDB448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9E0D85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1D77D2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62E855C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63041C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4588B39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3E1BCF5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161AE62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0FB8C1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D3AB4E8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03B24F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805D4C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2C1716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2273AE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60A9CC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02CA23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B579C06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098B3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82D97C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824004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82ADDC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F8C355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0E88249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2DAFF4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7F97E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7F2C48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6AE39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5AAAACB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0B0C89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B0BA7" w:rsidRPr="009956C4" w14:paraId="6811684F" w14:textId="77777777" w:rsidTr="00410F5A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45C6814" w14:textId="77777777" w:rsidR="007B0BA7" w:rsidRPr="009956C4" w:rsidRDefault="007B0BA7" w:rsidP="00410F5A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B0BA7" w:rsidRPr="009956C4" w14:paraId="584B0871" w14:textId="77777777" w:rsidTr="00410F5A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EDB7C82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4470F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DADFF8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2FE0E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12D43DF6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359CEB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75D610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461570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554E54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EC11E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F76DD1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0BF0F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B278C5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73EEAC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3C2791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6AD21A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AF1E96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92E7B5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7CFF0E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F58D7A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E571648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DFED3D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4110F4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D85127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521D44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DDA074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0570EE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6E2BBE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034EA765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787C7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B0BA7" w:rsidRPr="009956C4" w14:paraId="79C92A9F" w14:textId="77777777" w:rsidTr="00410F5A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8FBE8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D14F7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 xml:space="preserve">CALLE COLOMBIA </w:t>
            </w:r>
            <w:proofErr w:type="spellStart"/>
            <w:r w:rsidRPr="000A6B8C">
              <w:rPr>
                <w:rFonts w:ascii="Arial" w:hAnsi="Arial" w:cs="Arial"/>
                <w:lang w:val="es-BO"/>
              </w:rPr>
              <w:t>Nº</w:t>
            </w:r>
            <w:proofErr w:type="spellEnd"/>
            <w:r w:rsidRPr="000A6B8C">
              <w:rPr>
                <w:rFonts w:ascii="Arial" w:hAnsi="Arial" w:cs="Arial"/>
                <w:lang w:val="es-BO"/>
              </w:rPr>
              <w:t xml:space="preserve"> </w:t>
            </w:r>
            <w:proofErr w:type="gramStart"/>
            <w:r w:rsidRPr="000A6B8C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 xml:space="preserve">  -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A0BFD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5AD4F6" w14:textId="77777777" w:rsidR="007B0BA7" w:rsidRDefault="007B0BA7" w:rsidP="00410F5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30 a 12:30</w:t>
            </w:r>
          </w:p>
          <w:p w14:paraId="2BA891FF" w14:textId="77777777" w:rsidR="007B0BA7" w:rsidRPr="00036EAE" w:rsidRDefault="007B0BA7" w:rsidP="00410F5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18:30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F5B90D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</w:tr>
      <w:tr w:rsidR="007B0BA7" w:rsidRPr="009956C4" w14:paraId="34D1BF69" w14:textId="77777777" w:rsidTr="00410F5A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74FC31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FBA2F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7A7BC4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EF459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5E4C879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8FB9E3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7F1EB2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D6964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14FDF3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033D88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06F496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5E1D8C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4467CF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F36324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33C05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56758E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8CB24D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51DE9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3D447E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1D834A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E67BCA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CBE684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FB27EE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DBC007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06BDD0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50B4E06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DBD3F6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035482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471EBB5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104EBA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B0BA7" w:rsidRPr="009956C4" w14:paraId="62BF41B4" w14:textId="77777777" w:rsidTr="00410F5A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6DA8F323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58482D0" w14:textId="77777777" w:rsidR="007B0BA7" w:rsidRPr="009956C4" w:rsidRDefault="007B0BA7" w:rsidP="00410F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479B0F73" w14:textId="77777777" w:rsidR="007B0BA7" w:rsidRPr="009956C4" w:rsidRDefault="007B0BA7" w:rsidP="00410F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2AC76DC" w14:textId="77777777" w:rsidR="007B0BA7" w:rsidRPr="009956C4" w:rsidRDefault="007B0BA7" w:rsidP="00410F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4D58A5B8" w14:textId="77777777" w:rsidR="007B0BA7" w:rsidRPr="009956C4" w:rsidRDefault="007B0BA7" w:rsidP="00410F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14:paraId="5CDA6ED7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42DB16A1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14:paraId="6A00073C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1E228674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14:paraId="2D8CDB12" w14:textId="77777777" w:rsidR="007B0BA7" w:rsidRPr="009956C4" w:rsidRDefault="007B0BA7" w:rsidP="00410F5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0FBD0D98" w14:textId="77777777" w:rsidR="007B0BA7" w:rsidRPr="009956C4" w:rsidRDefault="007B0BA7" w:rsidP="00410F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B0BA7" w:rsidRPr="009956C4" w14:paraId="4A6DC96B" w14:textId="77777777" w:rsidTr="00410F5A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488D27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BE730" w14:textId="77777777" w:rsidR="007B0BA7" w:rsidRPr="006C5204" w:rsidRDefault="007B0BA7" w:rsidP="00410F5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0E400" w14:textId="77777777" w:rsidR="007B0BA7" w:rsidRPr="006C5204" w:rsidRDefault="007B0BA7" w:rsidP="00410F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F77306" w14:textId="77777777" w:rsidR="007B0BA7" w:rsidRPr="006C5204" w:rsidRDefault="007B0BA7" w:rsidP="00410F5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4684C" w14:textId="77777777" w:rsidR="007B0BA7" w:rsidRPr="006C5204" w:rsidRDefault="007B0BA7" w:rsidP="00410F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221D03" w14:textId="77777777" w:rsidR="007B0BA7" w:rsidRPr="006C5204" w:rsidRDefault="007B0BA7" w:rsidP="00410F5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BFCED0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</w:tr>
      <w:tr w:rsidR="007B0BA7" w:rsidRPr="009956C4" w14:paraId="090998FC" w14:textId="77777777" w:rsidTr="00410F5A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D4EF20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E695FD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014CC06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E3D61A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479967B4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32C506F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16AFAE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F5E7BA2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6B9AC07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094889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B3067E4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B0E7189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26A18F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10D07B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51AB6F4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CE9984A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8842D12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1C1CB61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2A418C9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C57BAFA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CACC823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B86ACD9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8A1DB46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465C91F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FE1890D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A536295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BF9C412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7E3CD7E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094F2448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C2F98E7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</w:tr>
      <w:tr w:rsidR="007B0BA7" w:rsidRPr="009956C4" w14:paraId="24BDAFAF" w14:textId="77777777" w:rsidTr="00410F5A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3E9E76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20770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1EF3FCC0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14:paraId="113419E9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D2B00D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2BB8A33D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14:paraId="655B1DB2" w14:textId="77777777" w:rsidR="007B0BA7" w:rsidRPr="006C5204" w:rsidRDefault="007B0BA7" w:rsidP="00410F5A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8F1AE4" w14:textId="77777777" w:rsidR="007B0BA7" w:rsidRPr="006C5204" w:rsidRDefault="007B0BA7" w:rsidP="00410F5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540785E0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3FA7D5B1" w14:textId="77777777" w:rsidR="007B0BA7" w:rsidRPr="009956C4" w:rsidRDefault="007B0BA7" w:rsidP="00410F5A">
            <w:pPr>
              <w:rPr>
                <w:rFonts w:ascii="Arial" w:hAnsi="Arial" w:cs="Arial"/>
                <w:lang w:val="es-BO"/>
              </w:rPr>
            </w:pPr>
          </w:p>
        </w:tc>
      </w:tr>
      <w:tr w:rsidR="007B0BA7" w:rsidRPr="009956C4" w14:paraId="3D3C87A5" w14:textId="77777777" w:rsidTr="00410F5A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C0991E3" w14:textId="77777777" w:rsidR="007B0BA7" w:rsidRPr="009956C4" w:rsidRDefault="007B0BA7" w:rsidP="00410F5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2E659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CFD220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10741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40434E2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11940C5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0D6BE46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94E753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1F4C86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6B9F60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71F8099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95273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B0DC385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A127FA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2B94985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946513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9A6023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0AFFF6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E4E868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AB4B23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12629B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01C5396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9BF7B2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01E57DD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5C184FD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BB6BD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50259A5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4D9F812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7B2B9FA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3995AC8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B0BA7" w:rsidRPr="009956C4" w14:paraId="5FC57A59" w14:textId="77777777" w:rsidTr="00410F5A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8860" w14:textId="77777777" w:rsidR="007B0BA7" w:rsidRPr="00402294" w:rsidRDefault="007B0BA7" w:rsidP="00410F5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78B70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proofErr w:type="gramStart"/>
            <w:r>
              <w:rPr>
                <w:rFonts w:ascii="Arial" w:hAnsi="Arial" w:cs="Arial"/>
              </w:rPr>
              <w:t>NO  APLICA</w:t>
            </w:r>
            <w:proofErr w:type="gramEnd"/>
            <w:r>
              <w:rPr>
                <w:rFonts w:ascii="Arial" w:hAnsi="Arial" w:cs="Arial"/>
              </w:rPr>
              <w:t xml:space="preserve">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0311329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5CEE8E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DC8DCA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DC5C62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74F13E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FBAF03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19F28E8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1F1107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8118A4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3F3D3D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C11A79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C57C55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E3B7BBF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1B0704A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749A82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B0BA7" w:rsidRPr="009956C4" w14:paraId="700BE203" w14:textId="77777777" w:rsidTr="00410F5A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849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19F8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3CC179E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56F2CF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51C346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61424B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D283A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010CC4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F7A4F68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24533D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3E321B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B904191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8302F5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B950A6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FBBE2C2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75F71D3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29BB8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B0BA7" w:rsidRPr="009956C4" w14:paraId="68F1376A" w14:textId="77777777" w:rsidTr="00410F5A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13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6C7CE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6200031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583F93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2FC03E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92F723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3E718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295A94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28ABD1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F83ED3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3307873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589BE5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10575B3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253C18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234ECE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237139F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9CA176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B0BA7" w:rsidRPr="009956C4" w14:paraId="3B14A501" w14:textId="77777777" w:rsidTr="00410F5A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08E7CBA8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7C9FF5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2B114F2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2153F4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29CA5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2244E20C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7A0A9C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99EBCDD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9C06E9B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4660281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1EFF1BE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A06FA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A8A6F8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BE54530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259C36A7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74E97404" w14:textId="77777777" w:rsidR="007B0BA7" w:rsidRPr="009956C4" w:rsidRDefault="007B0BA7" w:rsidP="00410F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220AF267" w14:textId="77777777" w:rsidR="007B0BA7" w:rsidRDefault="007B0BA7" w:rsidP="007B0BA7">
      <w:pPr>
        <w:rPr>
          <w:lang w:val="es-BO"/>
        </w:rPr>
      </w:pPr>
    </w:p>
    <w:p w14:paraId="1902277F" w14:textId="77777777" w:rsidR="007B0BA7" w:rsidRDefault="007B0BA7" w:rsidP="007B0BA7">
      <w:pPr>
        <w:rPr>
          <w:lang w:val="es-BO"/>
        </w:rPr>
      </w:pPr>
    </w:p>
    <w:p w14:paraId="02B1F0F5" w14:textId="77777777" w:rsidR="007B0BA7" w:rsidRPr="009956C4" w:rsidRDefault="007B0BA7" w:rsidP="007B0BA7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7F7594DB" w14:textId="77777777" w:rsidR="007B0BA7" w:rsidRPr="009956C4" w:rsidRDefault="007B0BA7" w:rsidP="007B0BA7">
      <w:pPr>
        <w:rPr>
          <w:lang w:val="es-BO"/>
        </w:rPr>
      </w:pPr>
    </w:p>
    <w:p w14:paraId="5CDC9C0E" w14:textId="77777777" w:rsidR="007B0BA7" w:rsidRPr="009956C4" w:rsidRDefault="007B0BA7" w:rsidP="007B0BA7">
      <w:pPr>
        <w:jc w:val="right"/>
        <w:rPr>
          <w:rFonts w:ascii="Arial" w:hAnsi="Arial" w:cs="Arial"/>
          <w:lang w:val="es-BO"/>
        </w:rPr>
      </w:pPr>
    </w:p>
    <w:p w14:paraId="165BB7A7" w14:textId="77777777" w:rsidR="007B0BA7" w:rsidRPr="009956C4" w:rsidRDefault="007B0BA7" w:rsidP="007B0BA7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57A15117" w14:textId="77777777" w:rsidR="007B0BA7" w:rsidRPr="009956C4" w:rsidRDefault="007B0BA7" w:rsidP="007B0BA7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B0BA7" w:rsidRPr="009956C4" w14:paraId="61C6D05C" w14:textId="77777777" w:rsidTr="00410F5A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2B0CDD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3D6E12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8808F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CC618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B0BA7" w:rsidRPr="009956C4" w14:paraId="21EC5213" w14:textId="77777777" w:rsidTr="00410F5A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344279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6E8C3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C3B4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B2D1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E54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5AC0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5D93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B0E2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B2C6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C3991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555E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E835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1B8C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EACD9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CDF4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C26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2566F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3DC5C006" w14:textId="77777777" w:rsidTr="00410F5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1560C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2F26F0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57AD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7656A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7E79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D57C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DAD7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C5445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DC873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3C243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418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8C9A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DED8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9F363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F0408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7BB9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413FC5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0A0CF250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64753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2241D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0318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9868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9B0A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A9A1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6FAC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FF05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36AE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6A10F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8B75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EF4A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D69C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10352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D44A6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6259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4D3C3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366E63B5" w14:textId="77777777" w:rsidTr="00410F5A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8AE1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FBB00E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DBAB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0FD53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392C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1753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A91E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0D24D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BFE1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60717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EE587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3E27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D3829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44A2E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AE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B96A2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62A0E2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5A88BAD3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F3F9A9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993F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CB8F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1971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EC57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969B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8D63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EC74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0040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3839F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4B15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53E8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DAB6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C52B6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1F66A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2437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D3705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3EA3DA9C" w14:textId="77777777" w:rsidTr="00410F5A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7423F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94A979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672A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D8650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9B0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F30FD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3A31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83959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0EE0E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D7D5D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368C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6913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159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2D58C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2A0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D36E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AF0B02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62385CF3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065CDA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EA4B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D039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F37C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BC69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EDEB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29AA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3A46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7C67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846C3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73B7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014E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E93E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5C980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41044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F144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C9CFD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5C16FB56" w14:textId="77777777" w:rsidTr="00410F5A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52C64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8E1A4B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36A1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58D83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B2E6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E0651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2C8E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31D31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C8B7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FE900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E8EB1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0675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D94A1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C84A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309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A711F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B68BC9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1F7045D0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50B53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05D5F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AE6D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6C46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AB99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F3CB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8DDF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75FD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557A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01A99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4F27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6471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266B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EA819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7B8B2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526D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00B6C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3D2DD905" w14:textId="77777777" w:rsidTr="00410F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32F07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40C088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6E21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BB9D0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3593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2D78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2CDC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6E0C0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D18C7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05A19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5163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124D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EF8AE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AF786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A2C9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7E0A7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763DD4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1612C568" w14:textId="77777777" w:rsidTr="00410F5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EB6CE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BED7AE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64F34D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6703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BE45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D21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BFA4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CFB1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A5D6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6E186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AAF50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787B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ED78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EC0D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8C28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ADD3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5D86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ABDB9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B0BA7" w:rsidRPr="009956C4" w14:paraId="481AA651" w14:textId="77777777" w:rsidTr="00410F5A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2BF30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873D8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2106CE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EBE7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ACB1F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45B6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4206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B743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2664A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0527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98FD2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35353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7233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1FFE6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7093F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E806B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6CB5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C2895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B0BA7" w:rsidRPr="009956C4" w14:paraId="5688C07A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6B4C9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6FF0C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34B4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C779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441D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F474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E24A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17E9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2A28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92D57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2F7D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AB7E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D75E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1E59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A2435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979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09F85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2152A873" w14:textId="77777777" w:rsidTr="00410F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4CDBD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9B9B6E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6A53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E5D5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0C62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EF7CD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4614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4A43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FD313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5502C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57C42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C4FA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578FF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3A73E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7C82A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E6EC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9DBD3A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0101E285" w14:textId="77777777" w:rsidTr="00410F5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14F8E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9D8770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61C581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E2BC6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2B3C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6C20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DD13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F386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41EC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CFA2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67A4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E894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4B0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A2A2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5F304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CC943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E320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B23E0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B0BA7" w:rsidRPr="009956C4" w14:paraId="063E22F4" w14:textId="77777777" w:rsidTr="00410F5A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5BAB4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7C7C8E0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71E9C7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25E2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83808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6538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1FE48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F9BA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3833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DD467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E4541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7BA81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B4B4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B29D2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2F4B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239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C660C0" w14:textId="77777777" w:rsidR="007B0BA7" w:rsidRPr="0077485C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N°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655 (Sala de ENDE) o</w:t>
            </w:r>
          </w:p>
          <w:p w14:paraId="227A7A32" w14:textId="77777777" w:rsidR="007B0BA7" w:rsidRPr="0077485C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4FAE9ED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106D4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B0BA7" w:rsidRPr="009956C4" w14:paraId="0CCF05F7" w14:textId="77777777" w:rsidTr="00410F5A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CFA76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562688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1122E0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39B6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1DA8D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2311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813C8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C01B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DA173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B9044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E6D2B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2EA11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74E7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BB0EC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258F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C18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E8DC7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5E903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B0BA7" w:rsidRPr="009956C4" w14:paraId="3F198285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249DEF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BC56D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193C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F277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8D97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012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4005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EE48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1C25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7A7A5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3846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AB9A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241D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03E7A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DA239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4DD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7C1AB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25331931" w14:textId="77777777" w:rsidTr="00410F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B1105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CBD1C3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AF39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0BCB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42A1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FB95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69B5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B25D2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AC875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2180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DB6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E41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D593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A46D6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6850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936D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29371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402EF670" w14:textId="77777777" w:rsidTr="00410F5A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5A2A3F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36FC5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B38F3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A7E2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4BD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4E8C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3995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ED0D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5F667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EB5F8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14D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80CF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6348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6AD06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C8D3D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36DD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4AAF2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B0BA7" w:rsidRPr="009956C4" w14:paraId="3DD783DF" w14:textId="77777777" w:rsidTr="00410F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B0FD2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ECB288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A04C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E69D1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6324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64D33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6FE7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5D7BF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689C6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45CD5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3C1A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9C45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1EA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85BC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35394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3592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DFC00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5CEC9D31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EAD0FD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03E9F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F22E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A697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C852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DB06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4CA2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B8A7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ACFD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B44D5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7BB1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1ACC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E7AD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6BE34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9D0D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741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4987D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57326CC3" w14:textId="77777777" w:rsidTr="00410F5A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573E15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F5B14D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B29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93EA2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DD8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5B48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895D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1AB5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6506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517D45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3AD62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36F60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8A470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D3F6D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B1766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9D7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00AE7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0822F9AA" w14:textId="77777777" w:rsidTr="00410F5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836B0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ACCA00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E242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E21A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D99C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10AC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84C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AE7D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6CEE4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AFD3AE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ABE5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3D49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F49F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349F6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D33D9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365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04184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9956C4" w14:paraId="49D2546A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D09AE4" w14:textId="77777777" w:rsidR="007B0BA7" w:rsidRPr="009956C4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2F625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9B0B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C92E6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C738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99B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E10F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DCDDE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F742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C6A51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98AA1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7F96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8107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9C0DC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C96AD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4113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E47E6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9956C4" w14:paraId="184DC89F" w14:textId="77777777" w:rsidTr="00410F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FD514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240AC7" w14:textId="77777777" w:rsidR="007B0BA7" w:rsidRPr="009956C4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E430A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1ED32B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7C7E7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CB3F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217A0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8134BC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D0E17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65A16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D3E09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CEC4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5F378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2A1A42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3E43BF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D43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0E6BE3" w14:textId="77777777" w:rsidR="007B0BA7" w:rsidRPr="009956C4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A244D6" w14:paraId="30AA1EF2" w14:textId="77777777" w:rsidTr="00410F5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16377A" w14:textId="77777777" w:rsidR="007B0BA7" w:rsidRPr="00A244D6" w:rsidRDefault="007B0BA7" w:rsidP="00410F5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B3A9C" w14:textId="77777777" w:rsidR="007B0BA7" w:rsidRPr="00A244D6" w:rsidRDefault="007B0BA7" w:rsidP="00410F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42CBE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54618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EF517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D3C2F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AC631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22DF3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9AF8C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D079D4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EB066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238F6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FEB2B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1D9422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C8A913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3E1A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5A638F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B0BA7" w:rsidRPr="00A244D6" w14:paraId="4CAD52FE" w14:textId="77777777" w:rsidTr="00410F5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971F406" w14:textId="77777777" w:rsidR="007B0BA7" w:rsidRPr="00A244D6" w:rsidRDefault="007B0BA7" w:rsidP="00410F5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AB2FF1" w14:textId="77777777" w:rsidR="007B0BA7" w:rsidRPr="00A244D6" w:rsidRDefault="007B0BA7" w:rsidP="00410F5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B1F60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CF4BDE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E3AA6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3CB237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DE5DD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B808C2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34BA2B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6C63D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FB1A1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E526C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CAB83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8C95DC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5DE786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C7E9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0D1361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B0BA7" w:rsidRPr="00A244D6" w14:paraId="277497A0" w14:textId="77777777" w:rsidTr="00410F5A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055C3B3" w14:textId="77777777" w:rsidR="007B0BA7" w:rsidRPr="00A244D6" w:rsidRDefault="007B0BA7" w:rsidP="00410F5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41734E" w14:textId="77777777" w:rsidR="007B0BA7" w:rsidRPr="00A244D6" w:rsidRDefault="007B0BA7" w:rsidP="00410F5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F169E7" w14:textId="77777777" w:rsidR="007B0BA7" w:rsidRPr="00A244D6" w:rsidRDefault="007B0BA7" w:rsidP="00410F5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789258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930220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C55C65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764F35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C966CA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79389D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DA1CD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B4E2E2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70AE6D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E05985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D73FEC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1D33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B8E68C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16B76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348F92" w14:textId="77777777" w:rsidR="007B0BA7" w:rsidRPr="00A244D6" w:rsidRDefault="007B0BA7" w:rsidP="00410F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3EE9A8D2" w14:textId="77777777" w:rsidR="007B0BA7" w:rsidRPr="00A244D6" w:rsidRDefault="007B0BA7" w:rsidP="007B0BA7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24FE5602" w14:textId="77777777" w:rsidR="007B0BA7" w:rsidRPr="0077744B" w:rsidRDefault="007B0BA7" w:rsidP="007B0BA7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3913ECF7" w14:textId="77777777" w:rsidR="00B40B0B" w:rsidRDefault="00B40B0B"/>
    <w:sectPr w:rsidR="00B40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4875B33"/>
    <w:multiLevelType w:val="hybridMultilevel"/>
    <w:tmpl w:val="EA7C191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756647"/>
    <w:multiLevelType w:val="hybridMultilevel"/>
    <w:tmpl w:val="FC607C4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B327F1"/>
    <w:multiLevelType w:val="hybridMultilevel"/>
    <w:tmpl w:val="E9FAE1CE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C5C0275"/>
    <w:multiLevelType w:val="hybridMultilevel"/>
    <w:tmpl w:val="06C2804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8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45924757"/>
    <w:multiLevelType w:val="hybridMultilevel"/>
    <w:tmpl w:val="34004392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930B8"/>
    <w:multiLevelType w:val="hybridMultilevel"/>
    <w:tmpl w:val="A558B2A6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64799"/>
    <w:multiLevelType w:val="hybridMultilevel"/>
    <w:tmpl w:val="F73A1264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5DBE7C04"/>
    <w:multiLevelType w:val="hybridMultilevel"/>
    <w:tmpl w:val="DB7CB7A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0D5705D"/>
    <w:multiLevelType w:val="hybridMultilevel"/>
    <w:tmpl w:val="F57C35B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664833"/>
    <w:multiLevelType w:val="hybridMultilevel"/>
    <w:tmpl w:val="E4EE34E2"/>
    <w:lvl w:ilvl="0" w:tplc="567C3F96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63" w:hanging="360"/>
      </w:pPr>
    </w:lvl>
    <w:lvl w:ilvl="2" w:tplc="400A001B" w:tentative="1">
      <w:start w:val="1"/>
      <w:numFmt w:val="lowerRoman"/>
      <w:lvlText w:val="%3."/>
      <w:lvlJc w:val="right"/>
      <w:pPr>
        <w:ind w:left="2583" w:hanging="180"/>
      </w:pPr>
    </w:lvl>
    <w:lvl w:ilvl="3" w:tplc="400A000F" w:tentative="1">
      <w:start w:val="1"/>
      <w:numFmt w:val="decimal"/>
      <w:lvlText w:val="%4."/>
      <w:lvlJc w:val="left"/>
      <w:pPr>
        <w:ind w:left="3303" w:hanging="360"/>
      </w:pPr>
    </w:lvl>
    <w:lvl w:ilvl="4" w:tplc="400A0019" w:tentative="1">
      <w:start w:val="1"/>
      <w:numFmt w:val="lowerLetter"/>
      <w:lvlText w:val="%5."/>
      <w:lvlJc w:val="left"/>
      <w:pPr>
        <w:ind w:left="4023" w:hanging="360"/>
      </w:pPr>
    </w:lvl>
    <w:lvl w:ilvl="5" w:tplc="400A001B" w:tentative="1">
      <w:start w:val="1"/>
      <w:numFmt w:val="lowerRoman"/>
      <w:lvlText w:val="%6."/>
      <w:lvlJc w:val="right"/>
      <w:pPr>
        <w:ind w:left="4743" w:hanging="180"/>
      </w:pPr>
    </w:lvl>
    <w:lvl w:ilvl="6" w:tplc="400A000F" w:tentative="1">
      <w:start w:val="1"/>
      <w:numFmt w:val="decimal"/>
      <w:lvlText w:val="%7."/>
      <w:lvlJc w:val="left"/>
      <w:pPr>
        <w:ind w:left="5463" w:hanging="360"/>
      </w:pPr>
    </w:lvl>
    <w:lvl w:ilvl="7" w:tplc="400A0019" w:tentative="1">
      <w:start w:val="1"/>
      <w:numFmt w:val="lowerLetter"/>
      <w:lvlText w:val="%8."/>
      <w:lvlJc w:val="left"/>
      <w:pPr>
        <w:ind w:left="6183" w:hanging="360"/>
      </w:pPr>
    </w:lvl>
    <w:lvl w:ilvl="8" w:tplc="40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2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8F2949"/>
    <w:multiLevelType w:val="hybridMultilevel"/>
    <w:tmpl w:val="23BE9464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921478">
    <w:abstractNumId w:val="12"/>
  </w:num>
  <w:num w:numId="2" w16cid:durableId="56510826">
    <w:abstractNumId w:val="29"/>
  </w:num>
  <w:num w:numId="3" w16cid:durableId="712579130">
    <w:abstractNumId w:val="41"/>
  </w:num>
  <w:num w:numId="4" w16cid:durableId="717826806">
    <w:abstractNumId w:val="38"/>
  </w:num>
  <w:num w:numId="5" w16cid:durableId="1688941853">
    <w:abstractNumId w:val="10"/>
  </w:num>
  <w:num w:numId="6" w16cid:durableId="1390886325">
    <w:abstractNumId w:val="37"/>
  </w:num>
  <w:num w:numId="7" w16cid:durableId="2009362594">
    <w:abstractNumId w:val="6"/>
  </w:num>
  <w:num w:numId="8" w16cid:durableId="1494251927">
    <w:abstractNumId w:val="4"/>
  </w:num>
  <w:num w:numId="9" w16cid:durableId="1495604242">
    <w:abstractNumId w:val="3"/>
  </w:num>
  <w:num w:numId="10" w16cid:durableId="82267076">
    <w:abstractNumId w:val="28"/>
  </w:num>
  <w:num w:numId="11" w16cid:durableId="1520243207">
    <w:abstractNumId w:val="20"/>
  </w:num>
  <w:num w:numId="12" w16cid:durableId="1283151724">
    <w:abstractNumId w:val="26"/>
  </w:num>
  <w:num w:numId="13" w16cid:durableId="180247830">
    <w:abstractNumId w:val="18"/>
  </w:num>
  <w:num w:numId="14" w16cid:durableId="1876505887">
    <w:abstractNumId w:val="8"/>
  </w:num>
  <w:num w:numId="15" w16cid:durableId="890921305">
    <w:abstractNumId w:val="49"/>
  </w:num>
  <w:num w:numId="16" w16cid:durableId="1861774753">
    <w:abstractNumId w:val="5"/>
  </w:num>
  <w:num w:numId="17" w16cid:durableId="65541811">
    <w:abstractNumId w:val="15"/>
  </w:num>
  <w:num w:numId="18" w16cid:durableId="140537658">
    <w:abstractNumId w:val="22"/>
  </w:num>
  <w:num w:numId="19" w16cid:durableId="1300305464">
    <w:abstractNumId w:val="30"/>
  </w:num>
  <w:num w:numId="20" w16cid:durableId="587693638">
    <w:abstractNumId w:val="48"/>
  </w:num>
  <w:num w:numId="21" w16cid:durableId="450323662">
    <w:abstractNumId w:val="7"/>
  </w:num>
  <w:num w:numId="22" w16cid:durableId="114447858">
    <w:abstractNumId w:val="11"/>
  </w:num>
  <w:num w:numId="23" w16cid:durableId="1992714479">
    <w:abstractNumId w:val="40"/>
  </w:num>
  <w:num w:numId="24" w16cid:durableId="1507556032">
    <w:abstractNumId w:val="0"/>
  </w:num>
  <w:num w:numId="25" w16cid:durableId="1939554633">
    <w:abstractNumId w:val="35"/>
  </w:num>
  <w:num w:numId="26" w16cid:durableId="1285231665">
    <w:abstractNumId w:val="13"/>
  </w:num>
  <w:num w:numId="27" w16cid:durableId="1556621613">
    <w:abstractNumId w:val="47"/>
  </w:num>
  <w:num w:numId="28" w16cid:durableId="1260874666">
    <w:abstractNumId w:val="16"/>
  </w:num>
  <w:num w:numId="29" w16cid:durableId="698704732">
    <w:abstractNumId w:val="39"/>
  </w:num>
  <w:num w:numId="30" w16cid:durableId="406847707">
    <w:abstractNumId w:val="52"/>
  </w:num>
  <w:num w:numId="31" w16cid:durableId="2119373111">
    <w:abstractNumId w:val="36"/>
  </w:num>
  <w:num w:numId="32" w16cid:durableId="563955371">
    <w:abstractNumId w:val="1"/>
  </w:num>
  <w:num w:numId="33" w16cid:durableId="1546020419">
    <w:abstractNumId w:val="14"/>
  </w:num>
  <w:num w:numId="34" w16cid:durableId="1396975086">
    <w:abstractNumId w:val="25"/>
  </w:num>
  <w:num w:numId="35" w16cid:durableId="1196776237">
    <w:abstractNumId w:val="24"/>
  </w:num>
  <w:num w:numId="36" w16cid:durableId="213086300">
    <w:abstractNumId w:val="9"/>
  </w:num>
  <w:num w:numId="37" w16cid:durableId="965157076">
    <w:abstractNumId w:val="46"/>
  </w:num>
  <w:num w:numId="38" w16cid:durableId="222298525">
    <w:abstractNumId w:val="44"/>
  </w:num>
  <w:num w:numId="39" w16cid:durableId="628050747">
    <w:abstractNumId w:val="27"/>
  </w:num>
  <w:num w:numId="40" w16cid:durableId="1212156048">
    <w:abstractNumId w:val="45"/>
  </w:num>
  <w:num w:numId="41" w16cid:durableId="950627800">
    <w:abstractNumId w:val="43"/>
  </w:num>
  <w:num w:numId="42" w16cid:durableId="1247767760">
    <w:abstractNumId w:val="17"/>
  </w:num>
  <w:num w:numId="43" w16cid:durableId="1186940103">
    <w:abstractNumId w:val="31"/>
  </w:num>
  <w:num w:numId="44" w16cid:durableId="1461919444">
    <w:abstractNumId w:val="51"/>
  </w:num>
  <w:num w:numId="45" w16cid:durableId="1602689610">
    <w:abstractNumId w:val="2"/>
  </w:num>
  <w:num w:numId="46" w16cid:durableId="1257405014">
    <w:abstractNumId w:val="23"/>
  </w:num>
  <w:num w:numId="47" w16cid:durableId="255940758">
    <w:abstractNumId w:val="19"/>
  </w:num>
  <w:num w:numId="48" w16cid:durableId="1072773242">
    <w:abstractNumId w:val="53"/>
  </w:num>
  <w:num w:numId="49" w16cid:durableId="1734304317">
    <w:abstractNumId w:val="21"/>
  </w:num>
  <w:num w:numId="50" w16cid:durableId="2108961326">
    <w:abstractNumId w:val="33"/>
  </w:num>
  <w:num w:numId="51" w16cid:durableId="1419328887">
    <w:abstractNumId w:val="32"/>
  </w:num>
  <w:num w:numId="52" w16cid:durableId="1004088380">
    <w:abstractNumId w:val="34"/>
  </w:num>
  <w:num w:numId="53" w16cid:durableId="645625605">
    <w:abstractNumId w:val="42"/>
  </w:num>
  <w:num w:numId="54" w16cid:durableId="1211453483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7"/>
    <w:rsid w:val="004F0CDE"/>
    <w:rsid w:val="007B0BA7"/>
    <w:rsid w:val="007F3F3A"/>
    <w:rsid w:val="009F2828"/>
    <w:rsid w:val="00AA57BE"/>
    <w:rsid w:val="00B40B0B"/>
    <w:rsid w:val="00C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998E"/>
  <w15:chartTrackingRefBased/>
  <w15:docId w15:val="{7D7F8536-096D-41F8-B971-94D558B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A7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B0BA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B0BA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B0BA7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B0BA7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B0BA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B0BA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B0B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B0B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B0BA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BA7"/>
    <w:rPr>
      <w:rFonts w:ascii="Tahoma" w:eastAsia="Times New Roman" w:hAnsi="Tahoma" w:cs="Times New Roman"/>
      <w:b/>
      <w:caps/>
      <w:kern w:val="0"/>
      <w:u w:val="single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7B0BA7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7B0BA7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7B0BA7"/>
    <w:rPr>
      <w:rFonts w:ascii="Verdana" w:eastAsia="Times New Roman" w:hAnsi="Verdana" w:cs="Arial"/>
      <w:bCs/>
      <w:iCs/>
      <w:kern w:val="0"/>
      <w:sz w:val="16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7B0BA7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7B0BA7"/>
    <w:rPr>
      <w:rFonts w:ascii="Times New Roman" w:eastAsia="Times New Roman" w:hAnsi="Times New Roman" w:cs="Times New Roman"/>
      <w:b/>
      <w:kern w:val="0"/>
      <w:sz w:val="20"/>
      <w:szCs w:val="20"/>
      <w:lang w:val="es-BO"/>
      <w14:ligatures w14:val="none"/>
    </w:rPr>
  </w:style>
  <w:style w:type="character" w:customStyle="1" w:styleId="Ttulo7Car">
    <w:name w:val="Título 7 Car"/>
    <w:basedOn w:val="Fuentedeprrafopredeter"/>
    <w:link w:val="Ttulo7"/>
    <w:rsid w:val="007B0BA7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7B0BA7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7B0BA7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B0B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B0BA7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7B0B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B0BA7"/>
    <w:rPr>
      <w:color w:val="0000FF"/>
      <w:u w:val="single"/>
    </w:rPr>
  </w:style>
  <w:style w:type="paragraph" w:styleId="Encabezado">
    <w:name w:val="header"/>
    <w:basedOn w:val="Normal"/>
    <w:link w:val="EncabezadoCar"/>
    <w:rsid w:val="007B0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B0BA7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7B0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BA7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aliases w:val=" Car"/>
    <w:basedOn w:val="Normal"/>
    <w:link w:val="TextoindependienteCar"/>
    <w:rsid w:val="007B0B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B0BA7"/>
    <w:rPr>
      <w:rFonts w:ascii="Tms Rmn" w:eastAsia="Times New Roman" w:hAnsi="Tms Rmn" w:cs="Times New Roman"/>
      <w:kern w:val="0"/>
      <w:sz w:val="20"/>
      <w:szCs w:val="20"/>
      <w14:ligatures w14:val="none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7B0BA7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B0B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B0B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B0B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B0B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B0B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B0BA7"/>
    <w:rPr>
      <w:rFonts w:ascii="Tms Rmn" w:eastAsia="Times New Roman" w:hAnsi="Tms Rmn" w:cs="Times New Roman"/>
      <w:kern w:val="0"/>
      <w:sz w:val="20"/>
      <w:szCs w:val="20"/>
      <w:lang w:eastAsia="es-BO"/>
      <w14:ligatures w14:val="none"/>
    </w:rPr>
  </w:style>
  <w:style w:type="paragraph" w:styleId="Textodeglobo">
    <w:name w:val="Balloon Text"/>
    <w:basedOn w:val="Normal"/>
    <w:link w:val="TextodegloboCar"/>
    <w:rsid w:val="007B0B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B0BA7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Sinespaciado">
    <w:name w:val="No Spacing"/>
    <w:link w:val="SinespaciadoCar"/>
    <w:uiPriority w:val="1"/>
    <w:qFormat/>
    <w:rsid w:val="007B0BA7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0BA7"/>
    <w:rPr>
      <w:rFonts w:ascii="Calibri" w:eastAsia="Times New Roman" w:hAnsi="Calibri" w:cs="Times New Roman"/>
      <w:kern w:val="0"/>
      <w:lang w:val="es-ES"/>
      <w14:ligatures w14:val="none"/>
    </w:rPr>
  </w:style>
  <w:style w:type="table" w:styleId="Tablaconcuadrcula">
    <w:name w:val="Table Grid"/>
    <w:basedOn w:val="Tablanormal"/>
    <w:uiPriority w:val="59"/>
    <w:rsid w:val="007B0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7B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BO" w:eastAsia="es-BO"/>
      <w14:ligatures w14:val="none"/>
    </w:rPr>
  </w:style>
  <w:style w:type="character" w:styleId="Refdecomentario">
    <w:name w:val="annotation reference"/>
    <w:basedOn w:val="Fuentedeprrafopredeter"/>
    <w:rsid w:val="007B0B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B0B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B0BA7"/>
    <w:rPr>
      <w:rFonts w:ascii="Verdana" w:eastAsia="Times New Roman" w:hAnsi="Verdana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1301Autolist">
    <w:name w:val="13.01 Autolist"/>
    <w:basedOn w:val="Normal"/>
    <w:next w:val="Normal"/>
    <w:rsid w:val="007B0B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B0B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B0B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7B0B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B0BA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1"/>
    <w:qFormat/>
    <w:rsid w:val="007B0BA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7B0BA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  <w14:ligatures w14:val="none"/>
    </w:rPr>
  </w:style>
  <w:style w:type="character" w:customStyle="1" w:styleId="TtuloCar1">
    <w:name w:val="Título Car1"/>
    <w:basedOn w:val="Fuentedeprrafopredeter"/>
    <w:link w:val="Ttulo"/>
    <w:rsid w:val="007B0BA7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styleId="Listaconvietas2">
    <w:name w:val="List Bullet 2"/>
    <w:basedOn w:val="Normal"/>
    <w:autoRedefine/>
    <w:rsid w:val="007B0B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B0B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B0B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B0B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B0BA7"/>
    <w:rPr>
      <w:rFonts w:ascii="Calibri" w:eastAsia="Calibri" w:hAnsi="Calibri" w:cs="Times New Roman"/>
      <w:kern w:val="0"/>
      <w:sz w:val="20"/>
      <w:szCs w:val="20"/>
      <w:lang w:val="es-BO"/>
      <w14:ligatures w14:val="none"/>
    </w:rPr>
  </w:style>
  <w:style w:type="character" w:styleId="Refdenotaalpie">
    <w:name w:val="footnote reference"/>
    <w:basedOn w:val="Fuentedeprrafopredeter"/>
    <w:rsid w:val="007B0BA7"/>
    <w:rPr>
      <w:vertAlign w:val="superscript"/>
    </w:rPr>
  </w:style>
  <w:style w:type="paragraph" w:customStyle="1" w:styleId="BodyText21">
    <w:name w:val="Body Text 21"/>
    <w:basedOn w:val="Normal"/>
    <w:rsid w:val="007B0B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B0B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B0B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B0BA7"/>
  </w:style>
  <w:style w:type="paragraph" w:customStyle="1" w:styleId="Document1">
    <w:name w:val="Document 1"/>
    <w:rsid w:val="007B0B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paragraph" w:styleId="Sangra2detindependiente">
    <w:name w:val="Body Text Indent 2"/>
    <w:basedOn w:val="Normal"/>
    <w:link w:val="Sangra2detindependienteCar"/>
    <w:rsid w:val="007B0B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B0BA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7B0B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0BA7"/>
    <w:rPr>
      <w:rFonts w:ascii="Times New Roman" w:eastAsia="Times New Roman" w:hAnsi="Times New Roman" w:cs="Times New Roman"/>
      <w:kern w:val="0"/>
      <w:sz w:val="16"/>
      <w:szCs w:val="16"/>
      <w:lang w:val="es-BO"/>
      <w14:ligatures w14:val="none"/>
    </w:rPr>
  </w:style>
  <w:style w:type="paragraph" w:styleId="Textoindependiente3">
    <w:name w:val="Body Text 3"/>
    <w:basedOn w:val="Normal"/>
    <w:link w:val="Textoindependiente3Car"/>
    <w:rsid w:val="007B0BA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B0BA7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7B0B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B0B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B0B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B0B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B0B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B0B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B0B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B0B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7B0B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B0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7B0B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B0BA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final">
    <w:name w:val="endnote reference"/>
    <w:basedOn w:val="Fuentedeprrafopredeter"/>
    <w:uiPriority w:val="99"/>
    <w:unhideWhenUsed/>
    <w:rsid w:val="007B0B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B0BA7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7B0B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7B0B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B0BA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B0BA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qFormat/>
    <w:rsid w:val="007B0B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B0B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B0B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B0B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7B0BA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B0BA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B0BA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B0B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B0BA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B0BA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B0BA7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2023-09-28T22:17:00Z</dcterms:created>
  <dcterms:modified xsi:type="dcterms:W3CDTF">2023-09-28T22:18:00Z</dcterms:modified>
</cp:coreProperties>
</file>