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B71B" w14:textId="77777777" w:rsidR="00AC64D8" w:rsidRPr="00A40276" w:rsidRDefault="00AC64D8" w:rsidP="00AC64D8">
      <w:pPr>
        <w:jc w:val="both"/>
        <w:rPr>
          <w:rFonts w:cs="Arial"/>
          <w:sz w:val="4"/>
          <w:szCs w:val="2"/>
          <w:lang w:val="es-BO"/>
        </w:rPr>
      </w:pPr>
    </w:p>
    <w:p w14:paraId="3EDD666B" w14:textId="77777777" w:rsidR="00AC64D8" w:rsidRDefault="00AC64D8" w:rsidP="00AC64D8">
      <w:pPr>
        <w:pStyle w:val="Ttulo"/>
        <w:numPr>
          <w:ilvl w:val="0"/>
          <w:numId w:val="17"/>
        </w:numPr>
        <w:spacing w:before="0" w:after="0"/>
        <w:jc w:val="both"/>
        <w:rPr>
          <w:rFonts w:ascii="Verdana" w:hAnsi="Verdana"/>
          <w:sz w:val="18"/>
        </w:rPr>
      </w:pPr>
      <w:bookmarkStart w:id="0" w:name="_Toc94724712"/>
      <w:r w:rsidRPr="00A40276">
        <w:rPr>
          <w:rFonts w:ascii="Verdana" w:hAnsi="Verdana"/>
          <w:sz w:val="18"/>
        </w:rPr>
        <w:t>CONVOCATORIA Y DATOS GENERALES DEL PROCESO DE CONTRATACIÓN</w:t>
      </w:r>
      <w:bookmarkEnd w:id="0"/>
    </w:p>
    <w:p w14:paraId="4EAEE805" w14:textId="77777777" w:rsidR="00AC64D8" w:rsidRPr="00765F1B" w:rsidRDefault="00AC64D8" w:rsidP="00AC64D8">
      <w:pPr>
        <w:pStyle w:val="Ttulo"/>
        <w:spacing w:before="0" w:after="0"/>
        <w:ind w:left="432"/>
        <w:jc w:val="both"/>
        <w:rPr>
          <w:rFonts w:ascii="Verdana" w:hAnsi="Verdana"/>
          <w:sz w:val="10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AC64D8" w:rsidRPr="00A40276" w14:paraId="72C7EE74" w14:textId="77777777" w:rsidTr="005F6C15">
        <w:trPr>
          <w:trHeight w:val="397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2707D6CB" w14:textId="77777777" w:rsidR="00AC64D8" w:rsidRPr="00A40276" w:rsidRDefault="00AC64D8" w:rsidP="005F6C15">
            <w:pPr>
              <w:pStyle w:val="Prrafodelista"/>
              <w:numPr>
                <w:ilvl w:val="0"/>
                <w:numId w:val="25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AC64D8" w:rsidRPr="00A40276" w14:paraId="40DE767B" w14:textId="77777777" w:rsidTr="005F6C15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7B13C7A1" w14:textId="77777777" w:rsidR="00AC64D8" w:rsidRPr="00A40276" w:rsidRDefault="00AC64D8" w:rsidP="005F6C15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AC64D8" w:rsidRPr="00A40276" w14:paraId="37A3E68A" w14:textId="77777777" w:rsidTr="005F6C15">
        <w:trPr>
          <w:trHeight w:val="119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174246D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A637F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Empresa Nacional de Electricidad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6BE252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3984F60C" w14:textId="77777777" w:rsidTr="005F6C15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5D01DC4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3C12B5A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34D0A70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43A3C68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D04EC5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0EC56C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45CA8DC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06ADD19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54DDCC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271B991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8CD805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EC17A2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77D6E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37C204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BEE2A4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AD8459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5F1EE3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D4BCD2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00B2F7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8287BD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424976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AD0A37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11B87F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183BB4A6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458DF45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71E356C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314A177C" w14:textId="77777777" w:rsidTr="005F6C15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CDFF79C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2AFFEC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47A90249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39C9869B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3DCB3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ENDE-ANPE(S)-2026-021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4A9CDD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550DB494" w14:textId="77777777" w:rsidTr="005F6C15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273B5F6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3D8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38FDA03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74F7461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49262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A4A077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6595C25C" w14:textId="77777777" w:rsidTr="005F6C15">
        <w:trPr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09D562C4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5A3ABA3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1A07A97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32FD75B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0993FB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22D908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390EE82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0BED213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31F4CC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2D0A74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9AD87B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13B365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79FA7E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FA1B8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FFE90C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405563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BC89A9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9DECE2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3974BF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E4B0E2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06A3DD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6D334E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0523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247EBD7B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2D37E5A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547347C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306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3"/>
        <w:gridCol w:w="361"/>
      </w:tblGrid>
      <w:tr w:rsidR="00AC64D8" w:rsidRPr="00A40276" w14:paraId="68728A53" w14:textId="77777777" w:rsidTr="005F6C15">
        <w:trPr>
          <w:jc w:val="center"/>
        </w:trPr>
        <w:tc>
          <w:tcPr>
            <w:tcW w:w="2373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D4E232E" w14:textId="77777777" w:rsidR="00AC64D8" w:rsidRPr="00A40276" w:rsidRDefault="00AC64D8" w:rsidP="005F6C15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A87ACB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7BAAD7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5655E5ED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629D8C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42E5A4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709FFE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2B69DD5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32D19D97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977FF4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1472CF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7C852764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453060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5D8EE4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3FADA0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F4A313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20E279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9D1C3E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5139A8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DD8A5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0CFA19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367D9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13D6B6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14:paraId="6520C6A7" w14:textId="77777777" w:rsidR="00AC64D8" w:rsidRPr="00A40276" w:rsidRDefault="00AC64D8" w:rsidP="005F6C15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71D9E6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BC10F3D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370"/>
      </w:tblGrid>
      <w:tr w:rsidR="00AC64D8" w:rsidRPr="00A40276" w14:paraId="0A32A82E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0D31730A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3D16F4C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4B9BF0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4E23A9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5EFBFC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99C085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51F9829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6C12EA0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CA8602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27DF47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5183E7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E212EC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A0C501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568C33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F1503E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444356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7C15A8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FBACA2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BEB182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50AA16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3DDE0D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06EFA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F24637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12095E06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0C68CBB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2B5C2CE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581B1885" w14:textId="77777777" w:rsidTr="005F6C15">
        <w:trPr>
          <w:trHeight w:val="435"/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46AAA87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72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1CD144" w14:textId="77777777" w:rsidR="00AC64D8" w:rsidRPr="00580B81" w:rsidRDefault="00AC64D8" w:rsidP="005F6C15">
            <w:pPr>
              <w:keepNext/>
              <w:ind w:right="51"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580B81">
              <w:rPr>
                <w:rFonts w:ascii="Arial" w:hAnsi="Arial" w:cs="Arial"/>
                <w:b/>
                <w:bCs/>
              </w:rPr>
              <w:t>SERVICIO DE MANTENIMIENTO CORRECTIVO CAMION GRUA PLACA 3996-NCY DE LA EMPRESA NACIONAL DE ELECTRICIDAD</w:t>
            </w:r>
            <w:r w:rsidRPr="00A40276">
              <w:rPr>
                <w:rFonts w:ascii="Arial" w:hAnsi="Arial" w:cs="Arial"/>
                <w:lang w:val="es-BO"/>
              </w:rPr>
              <w:tab/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B94D77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36A475D3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22887ECF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14:paraId="6975928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E83423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C9158B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F05E2B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FD745C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409D693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71DB49F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4B1456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FC11F2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4ED593C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2932D5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33FE3C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511724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95AD23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C400E9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07D1CB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AC43CA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556A84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82AA0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7C26AA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88319E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886AA5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0140734B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2093A88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5BB4802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7609F915" w14:textId="77777777" w:rsidTr="005F6C15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E48FD29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25021C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3CEBB71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F9E4FF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14:paraId="79D2E9B8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14:paraId="2B5D24F1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F5EF703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936F02D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BA8D020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6455D67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E1D02F8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A07DA08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A443B26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069DFD45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C64D8" w:rsidRPr="00A40276" w14:paraId="018B9715" w14:textId="77777777" w:rsidTr="005F6C15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7A5A398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14:paraId="2881FFE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1E43C46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28D2315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22BC41A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2B2F9C7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5C91E07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</w:tcPr>
          <w:p w14:paraId="635DE6C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246BA2E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5054873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55D48EB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673E9B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7DA905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6DF1DA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882AD7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846C2B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DA7ED2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E4287E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964775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1E4431C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93791F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3E77A5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24C10C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B2C613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09B047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4606B5D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A7A37C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DBA4B6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EEC335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0679966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AC64D8" w:rsidRPr="00A40276" w14:paraId="0B395338" w14:textId="77777777" w:rsidTr="005F6C15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32FB3CE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11C200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14:paraId="1C4C48FA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6" w:type="dxa"/>
          </w:tcPr>
          <w:p w14:paraId="35986388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22F218A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5266966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DA645B9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ECD919D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F5811D9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0B17532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2E9BDF5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C291BB8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0195922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77D3E6C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AD0A39A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1213A24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2C03FD5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45DB688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A304551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8DFF9F6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3851B6C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479DBE5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41F5BBFB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C64D8" w:rsidRPr="00A40276" w14:paraId="65885633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313A465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23A8430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92046D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649D9F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A3C370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318781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5CC2DA3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3A39AEF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1F9514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4B0090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058260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0B74FA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378931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3AF9AC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2D1411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0BA30B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1EBF33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3DF305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44D865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D28903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830DC6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58345A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813543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1893495B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6571ED8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5EB1C96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43528857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3A5FBDF1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606911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9886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F1EDB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8943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99DD1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05C290A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434D28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97C654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446E48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6EBB148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1A0F129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F49612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4D2112B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08D913B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0AD5FD4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4E62E75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05E35286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50455C3A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0FF0091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69A9AE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434F23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E3E376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3E110A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0C4908D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68E5446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E7ECA0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1199D3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6EB096E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798F80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270DB2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E930A4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9FE33B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812B8D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14AD7C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44601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D27C6D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A0440E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03AE87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EF4CB1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01FEB1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138C0631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7DD6381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1E322C8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3623DC64" w14:textId="77777777" w:rsidTr="005F6C15">
        <w:trPr>
          <w:trHeight w:val="45"/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CE18E7B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24008A" w14:textId="77777777" w:rsidR="00AC64D8" w:rsidRPr="00580B81" w:rsidRDefault="00AC64D8" w:rsidP="005F6C15">
            <w:pPr>
              <w:ind w:right="51"/>
              <w:jc w:val="both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580B81">
              <w:rPr>
                <w:rFonts w:ascii="Arial" w:hAnsi="Arial" w:cs="Arial"/>
                <w:position w:val="2"/>
              </w:rPr>
              <w:t xml:space="preserve">Bs. 194.136,00 (Ciento noventa y cuatro mil ciento treinta y seis 00/100 bolivianos).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43591B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219283BC" w14:textId="77777777" w:rsidTr="005F6C15">
        <w:trPr>
          <w:trHeight w:val="45"/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8CACA0A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B58FB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E572E2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6FFA5A40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0CD476A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4DD79BD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383288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9B79D1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411419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50ECC7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13C8014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7AE5ABC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7FCBB5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5AC4A7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DB221E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5CB973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E754CA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50AB8E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76430B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9AE8CB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858277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8EEA67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6742F5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248106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1AA923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7B739E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B35B73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76C30825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31C6D7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64A02D6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6653C386" w14:textId="77777777" w:rsidTr="005F6C15">
        <w:trPr>
          <w:trHeight w:val="240"/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2652BEE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532BD8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5C3FA" w14:textId="77777777" w:rsidR="00AC64D8" w:rsidRPr="00A40276" w:rsidRDefault="00AC64D8" w:rsidP="005F6C15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FC24BE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14:paraId="4C1A351C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A40276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72" w:type="dxa"/>
          </w:tcPr>
          <w:p w14:paraId="247453D5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DC0D1FF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944DF49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3236971D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34FF1B9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CF93D44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</w:tcPr>
          <w:p w14:paraId="60B04BAB" w14:textId="77777777" w:rsidR="00AC64D8" w:rsidRPr="00A40276" w:rsidRDefault="00AC64D8" w:rsidP="005F6C15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C64D8" w:rsidRPr="00A40276" w14:paraId="17E24D1D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3680D4CE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0770B69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0A1A350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2A6FE89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239B28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A83CE0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4D8481B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6F7238A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BF353D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0E3AFA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9D75A8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B8253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47774D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5CAEE4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23987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19C1CE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D0E0C2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EF446F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C548BE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28768D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CDF71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B8D184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EE93D5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74E36C5A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53C09D8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1F68F09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5B948424" w14:textId="77777777" w:rsidTr="005F6C15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FB501DD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Plazo de Prestación del Servicio (días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55B32" w14:textId="77777777" w:rsidR="00AC64D8" w:rsidRPr="00580B81" w:rsidRDefault="00AC64D8" w:rsidP="005F6C15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>
              <w:rPr>
                <w:rFonts w:ascii="Arial" w:hAnsi="Arial" w:cs="Arial"/>
                <w:position w:val="2"/>
              </w:rPr>
              <w:t>C</w:t>
            </w:r>
            <w:r w:rsidRPr="00580B81">
              <w:rPr>
                <w:rFonts w:ascii="Arial" w:hAnsi="Arial" w:cs="Arial"/>
                <w:position w:val="2"/>
              </w:rPr>
              <w:t>uarenta y cinco (45) días calendario computados a partir de la fecha establecida en la Orden de Proceder.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45853D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3C4324E2" w14:textId="77777777" w:rsidTr="005F6C15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B9E45A6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E2D2B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5BA6F0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661F5E0B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76EABFCD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26CD032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1FF97D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656FBE7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AEA7BA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097684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2B8829C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21B6D9A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EC7F3B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7DE9C5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22060B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F2A2AC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B83B9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9D39A6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5D6326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557CDD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47F9A3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E4B774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02B0BE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E753AC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25C6FD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F3B175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FA6F9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2A96F228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7BD4B24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29C783F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7915A9AE" w14:textId="77777777" w:rsidTr="005F6C15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C67C3BB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Lugar de Prestación del Servicio 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CCC0D1" w14:textId="77777777" w:rsidR="00AC64D8" w:rsidRPr="00580B81" w:rsidRDefault="00AC64D8" w:rsidP="005F6C15">
            <w:pPr>
              <w:ind w:right="51"/>
              <w:jc w:val="both"/>
              <w:rPr>
                <w:rFonts w:ascii="Arial" w:hAnsi="Arial" w:cs="Arial"/>
                <w:position w:val="2"/>
                <w:sz w:val="20"/>
                <w:szCs w:val="20"/>
              </w:rPr>
            </w:pPr>
            <w:r w:rsidRPr="00580B81">
              <w:rPr>
                <w:rFonts w:ascii="Arial" w:hAnsi="Arial" w:cs="Arial"/>
                <w:position w:val="2"/>
              </w:rPr>
              <w:t>El servicio deberá ser realizado en el radio urbano de la ciudad de Cochabamba en instalaciones (Taller) de la empresa adjudicada.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10DCA4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75992A35" w14:textId="77777777" w:rsidTr="005F6C15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F1B78A3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BEFEBF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E3B578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13B32688" w14:textId="77777777" w:rsidTr="005F6C15">
        <w:trPr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vAlign w:val="center"/>
          </w:tcPr>
          <w:p w14:paraId="0FF52992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4B48725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5569B0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686B40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8B4A7B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592DC0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3E104D3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126E175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481089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53463D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5E75C7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7D40D6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D1270F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784CA6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C5602C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AB53D9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608DDF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D3910B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1434C9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DDD3BD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B4D161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7558E1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8387CA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5A137912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818964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3864" w:themeColor="accent1" w:themeShade="80"/>
            </w:tcBorders>
          </w:tcPr>
          <w:p w14:paraId="224A33D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0B780EC8" w14:textId="77777777" w:rsidTr="005F6C15">
        <w:trPr>
          <w:trHeight w:val="111"/>
          <w:jc w:val="center"/>
        </w:trPr>
        <w:tc>
          <w:tcPr>
            <w:tcW w:w="2380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AD9F311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14:paraId="764EADD6" w14:textId="77777777" w:rsidR="00AC64D8" w:rsidRPr="00580B81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6FE2B4" w14:textId="77777777" w:rsidR="00AC64D8" w:rsidRPr="006611CF" w:rsidRDefault="00AC64D8" w:rsidP="005F6C15">
            <w:pPr>
              <w:jc w:val="both"/>
              <w:rPr>
                <w:rFonts w:ascii="Arial" w:hAnsi="Arial" w:cs="Arial"/>
                <w:bCs/>
                <w:iCs/>
                <w:lang w:val="es-BO"/>
              </w:rPr>
            </w:pPr>
            <w:r w:rsidRPr="006611CF">
              <w:rPr>
                <w:rFonts w:ascii="Arial" w:hAnsi="Arial" w:cs="Arial"/>
                <w:bCs/>
                <w:iCs/>
                <w:lang w:val="es-BO"/>
              </w:rPr>
              <w:t xml:space="preserve">El proponente adjudicado deberá constituir la garantía del cumplimiento de contrato del 7% o del 3.5% (según corresponda) del monto del contrato.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658E5E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7DDB4BCB" w14:textId="77777777" w:rsidTr="005F6C15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7DBD5EA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7AA41E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9AE46B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795055C8" w14:textId="77777777" w:rsidTr="005F6C15">
        <w:trPr>
          <w:jc w:val="center"/>
        </w:trPr>
        <w:tc>
          <w:tcPr>
            <w:tcW w:w="2380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0F793DE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F0A5D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F17A63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602B7237" w14:textId="77777777" w:rsidTr="005F6C15">
        <w:trPr>
          <w:trHeight w:val="47"/>
          <w:jc w:val="center"/>
        </w:trPr>
        <w:tc>
          <w:tcPr>
            <w:tcW w:w="2380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9F7D6B7" w14:textId="77777777" w:rsidR="00AC64D8" w:rsidRPr="00BF4F2F" w:rsidRDefault="00AC64D8" w:rsidP="005F6C15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14:paraId="53F4E419" w14:textId="77777777" w:rsidR="00AC64D8" w:rsidRPr="00BF4F2F" w:rsidRDefault="00AC64D8" w:rsidP="005F6C15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4DF871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E4D9E46" w14:textId="77777777" w:rsidR="00AC64D8" w:rsidRPr="00BF4F2F" w:rsidRDefault="00AC64D8" w:rsidP="005F6C15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2BDAA1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132F2D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1A9B350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4F4EA20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6AB441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35F2E0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35755A9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2215ED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53F83D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0B0C78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8E4A29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63EA5E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C6FF62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E42D81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5698EE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D9B060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F42646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111953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A96066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880192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551931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584632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2DD60F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1DD65E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59B330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E013A6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AC64D8" w:rsidRPr="00A40276" w14:paraId="722C10BB" w14:textId="77777777" w:rsidTr="005F6C15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7DC9832A" w14:textId="77777777" w:rsidR="00AC64D8" w:rsidRPr="00A40276" w:rsidRDefault="00AC64D8" w:rsidP="005F6C15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B9E4A2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1484F6CB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73" w:type="dxa"/>
          </w:tcPr>
          <w:p w14:paraId="4BFC785A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2FA1EDC9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</w:tr>
      <w:tr w:rsidR="00AC64D8" w:rsidRPr="00A40276" w14:paraId="29432F3A" w14:textId="77777777" w:rsidTr="005F6C15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F8AD889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2CA1CA5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14:paraId="55DBA1B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14:paraId="65D832A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14:paraId="321C724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14:paraId="08591BC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14:paraId="5D8BA98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14:paraId="51F2E8F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14:paraId="6EE05EE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14:paraId="30A520C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14:paraId="49E744F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14:paraId="484C927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C9AB81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69434C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EBA610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F29517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F2708B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787119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3BA293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7CC03A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8B46A3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C5ABBC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FE3BE2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2F02C2B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7F503E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2DA3A6C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7A4330A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7EADA41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14:paraId="667D26A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6A3FB65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C64D8" w:rsidRPr="00A40276" w14:paraId="7F01B360" w14:textId="77777777" w:rsidTr="005F6C15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1779512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9E9494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5B6BEB7" w14:textId="77777777" w:rsidR="00AC64D8" w:rsidRPr="00A40276" w:rsidRDefault="00AC64D8" w:rsidP="005F6C15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2EBF613A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</w:tr>
      <w:tr w:rsidR="00AC64D8" w:rsidRPr="00A40276" w14:paraId="3B01F13D" w14:textId="77777777" w:rsidTr="005F6C15">
        <w:trPr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F4B6AC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0B4B31C7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5EC153AB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39B39FB0" w14:textId="77777777" w:rsidR="00AC64D8" w:rsidRPr="00A40276" w:rsidRDefault="00AC64D8" w:rsidP="005F6C15">
            <w:pPr>
              <w:rPr>
                <w:rFonts w:ascii="Arial" w:hAnsi="Arial" w:cs="Arial"/>
              </w:rPr>
            </w:pPr>
          </w:p>
        </w:tc>
      </w:tr>
      <w:tr w:rsidR="00AC64D8" w:rsidRPr="00A40276" w14:paraId="3C92DDA5" w14:textId="77777777" w:rsidTr="005F6C15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1F3864" w:themeColor="accent1" w:themeShade="80"/>
            </w:tcBorders>
            <w:shd w:val="clear" w:color="auto" w:fill="FFFFFF" w:themeFill="background1"/>
            <w:vAlign w:val="center"/>
          </w:tcPr>
          <w:p w14:paraId="549083E1" w14:textId="77777777" w:rsidR="00AC64D8" w:rsidRPr="009020C4" w:rsidRDefault="00AC64D8" w:rsidP="005F6C15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</w:tcPr>
          <w:p w14:paraId="47203CF5" w14:textId="77777777" w:rsidR="00AC64D8" w:rsidRPr="009020C4" w:rsidRDefault="00AC64D8" w:rsidP="005F6C15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14:paraId="3ACF6443" w14:textId="77777777" w:rsidR="00AC64D8" w:rsidRPr="009020C4" w:rsidRDefault="00AC64D8" w:rsidP="005F6C15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372" w:type="dxa"/>
            <w:tcBorders>
              <w:right w:val="single" w:sz="12" w:space="0" w:color="1F3864" w:themeColor="accent1" w:themeShade="80"/>
            </w:tcBorders>
          </w:tcPr>
          <w:p w14:paraId="41462F56" w14:textId="77777777" w:rsidR="00AC64D8" w:rsidRPr="009020C4" w:rsidRDefault="00AC64D8" w:rsidP="005F6C15">
            <w:pPr>
              <w:rPr>
                <w:rFonts w:ascii="Arial" w:hAnsi="Arial" w:cs="Arial"/>
                <w:sz w:val="8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6"/>
        <w:gridCol w:w="278"/>
        <w:gridCol w:w="284"/>
        <w:gridCol w:w="36"/>
        <w:gridCol w:w="249"/>
        <w:gridCol w:w="243"/>
        <w:gridCol w:w="40"/>
        <w:gridCol w:w="241"/>
        <w:gridCol w:w="44"/>
        <w:gridCol w:w="231"/>
        <w:gridCol w:w="13"/>
        <w:gridCol w:w="293"/>
        <w:gridCol w:w="42"/>
        <w:gridCol w:w="240"/>
        <w:gridCol w:w="49"/>
        <w:gridCol w:w="223"/>
        <w:gridCol w:w="67"/>
        <w:gridCol w:w="213"/>
        <w:gridCol w:w="67"/>
        <w:gridCol w:w="207"/>
        <w:gridCol w:w="82"/>
        <w:gridCol w:w="197"/>
        <w:gridCol w:w="87"/>
        <w:gridCol w:w="192"/>
        <w:gridCol w:w="97"/>
        <w:gridCol w:w="178"/>
        <w:gridCol w:w="111"/>
        <w:gridCol w:w="165"/>
        <w:gridCol w:w="120"/>
        <w:gridCol w:w="156"/>
        <w:gridCol w:w="129"/>
        <w:gridCol w:w="144"/>
        <w:gridCol w:w="141"/>
        <w:gridCol w:w="132"/>
        <w:gridCol w:w="150"/>
        <w:gridCol w:w="122"/>
        <w:gridCol w:w="160"/>
        <w:gridCol w:w="113"/>
        <w:gridCol w:w="168"/>
        <w:gridCol w:w="105"/>
        <w:gridCol w:w="177"/>
        <w:gridCol w:w="96"/>
        <w:gridCol w:w="186"/>
        <w:gridCol w:w="87"/>
        <w:gridCol w:w="112"/>
        <w:gridCol w:w="83"/>
        <w:gridCol w:w="77"/>
        <w:gridCol w:w="205"/>
        <w:gridCol w:w="68"/>
        <w:gridCol w:w="213"/>
        <w:gridCol w:w="60"/>
        <w:gridCol w:w="222"/>
        <w:gridCol w:w="51"/>
        <w:gridCol w:w="231"/>
        <w:gridCol w:w="42"/>
        <w:gridCol w:w="240"/>
        <w:gridCol w:w="32"/>
        <w:gridCol w:w="250"/>
        <w:gridCol w:w="22"/>
        <w:gridCol w:w="124"/>
        <w:gridCol w:w="135"/>
        <w:gridCol w:w="13"/>
        <w:gridCol w:w="268"/>
        <w:gridCol w:w="4"/>
        <w:gridCol w:w="272"/>
        <w:gridCol w:w="5"/>
        <w:gridCol w:w="267"/>
        <w:gridCol w:w="14"/>
        <w:gridCol w:w="281"/>
        <w:gridCol w:w="281"/>
        <w:gridCol w:w="305"/>
      </w:tblGrid>
      <w:tr w:rsidR="00AC64D8" w:rsidRPr="00A40276" w14:paraId="7568F8FA" w14:textId="77777777" w:rsidTr="005F6C15">
        <w:trPr>
          <w:jc w:val="center"/>
        </w:trPr>
        <w:tc>
          <w:tcPr>
            <w:tcW w:w="1333" w:type="dxa"/>
            <w:gridSpan w:val="7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694DCFE4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556" w:type="dxa"/>
            <w:gridSpan w:val="4"/>
            <w:vMerge w:val="restart"/>
            <w:vAlign w:val="center"/>
          </w:tcPr>
          <w:p w14:paraId="692D4C9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306" w:type="dxa"/>
            <w:gridSpan w:val="2"/>
          </w:tcPr>
          <w:p w14:paraId="09DF68B7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21" w:type="dxa"/>
            <w:gridSpan w:val="39"/>
            <w:vMerge w:val="restart"/>
          </w:tcPr>
          <w:p w14:paraId="5AC0E8A1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Nombre del Organismo Financiador</w:t>
            </w:r>
          </w:p>
          <w:p w14:paraId="35A95283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3" w:type="dxa"/>
            <w:gridSpan w:val="2"/>
            <w:vMerge w:val="restart"/>
          </w:tcPr>
          <w:p w14:paraId="3BCF4641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vMerge w:val="restart"/>
            <w:tcBorders>
              <w:left w:val="nil"/>
            </w:tcBorders>
            <w:vAlign w:val="center"/>
          </w:tcPr>
          <w:p w14:paraId="19C6FD36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01ECD30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30CB4E68" w14:textId="77777777" w:rsidTr="005F6C15">
        <w:trPr>
          <w:trHeight w:val="60"/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724809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vMerge/>
            <w:vAlign w:val="center"/>
          </w:tcPr>
          <w:p w14:paraId="2E64FAE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auto"/>
            </w:tcBorders>
          </w:tcPr>
          <w:p w14:paraId="72F9C9DA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21" w:type="dxa"/>
            <w:gridSpan w:val="39"/>
            <w:vMerge/>
          </w:tcPr>
          <w:p w14:paraId="73C1A5E8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vMerge/>
          </w:tcPr>
          <w:p w14:paraId="67069CE8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vMerge/>
            <w:tcBorders>
              <w:left w:val="nil"/>
            </w:tcBorders>
          </w:tcPr>
          <w:p w14:paraId="03BE5237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3764CAF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2DFEF17F" w14:textId="77777777" w:rsidTr="005F6C15">
        <w:trPr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28BBC1C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tcBorders>
              <w:right w:val="single" w:sz="4" w:space="0" w:color="auto"/>
            </w:tcBorders>
            <w:vAlign w:val="center"/>
          </w:tcPr>
          <w:p w14:paraId="45BC26DC" w14:textId="77777777" w:rsidR="00AC64D8" w:rsidRPr="00A40276" w:rsidRDefault="00AC64D8" w:rsidP="005F6C15">
            <w:pPr>
              <w:rPr>
                <w:rFonts w:ascii="Arial" w:hAnsi="Arial" w:cs="Arial"/>
                <w:sz w:val="12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2B919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5221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7D9CF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FB3EF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AA788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</w:t>
            </w: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0DE5F6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4716FD80" w14:textId="77777777" w:rsidTr="005F6C15">
        <w:trPr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2883716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vAlign w:val="center"/>
          </w:tcPr>
          <w:p w14:paraId="55A13A5A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87DAB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9BCF8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A36A9C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DA774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E039B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ED0B74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DD392F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E783F6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E3D93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CF5A3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841C3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F9D9F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CEB70D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5142D8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7E1921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96FDD4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464CA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EB6AC2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6B51FF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55BFC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2E169CCD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A3E8A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8DF459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E3C75B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63E3C6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25E432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0AB00DA9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08C86A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2EFD50F1" w14:textId="77777777" w:rsidR="00AC64D8" w:rsidRPr="00A40276" w:rsidRDefault="00AC64D8" w:rsidP="005F6C15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AC64D8" w:rsidRPr="00A40276" w14:paraId="3312C54D" w14:textId="77777777" w:rsidTr="005F6C15">
        <w:trPr>
          <w:jc w:val="center"/>
        </w:trPr>
        <w:tc>
          <w:tcPr>
            <w:tcW w:w="1333" w:type="dxa"/>
            <w:gridSpan w:val="7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807EA12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tcBorders>
              <w:right w:val="single" w:sz="4" w:space="0" w:color="auto"/>
            </w:tcBorders>
            <w:vAlign w:val="center"/>
          </w:tcPr>
          <w:p w14:paraId="42AB94D2" w14:textId="77777777" w:rsidR="00AC64D8" w:rsidRPr="00A40276" w:rsidRDefault="00AC64D8" w:rsidP="005F6C15">
            <w:pPr>
              <w:rPr>
                <w:rFonts w:ascii="Arial" w:hAnsi="Arial" w:cs="Arial"/>
                <w:sz w:val="12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2</w:t>
            </w:r>
          </w:p>
        </w:tc>
        <w:tc>
          <w:tcPr>
            <w:tcW w:w="306" w:type="dxa"/>
            <w:gridSpan w:val="2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B7925C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21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AB86A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8BCE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54ECA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C0691C3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24C0C84F" w14:textId="77777777" w:rsidTr="005F6C15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227DE2E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  <w:vAlign w:val="center"/>
          </w:tcPr>
          <w:p w14:paraId="7E83884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10693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A0E68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B7AAF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25D5D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98A51D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</w:tcPr>
          <w:p w14:paraId="1A731ED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73079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F7958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31570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E49DB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82ED6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D9D77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A2CBF2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AE5F3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9867F5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D1053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C15D6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D2822A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7C59D4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30AE3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D98A85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47EA6C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9D23C8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69AF8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E7FEB1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4C6AC6C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7583F3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4F7F18E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9EAEE3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AC64D8" w:rsidRPr="00A40276" w14:paraId="157EF479" w14:textId="77777777" w:rsidTr="005F6C15">
        <w:trPr>
          <w:trHeight w:val="631"/>
          <w:jc w:val="center"/>
        </w:trPr>
        <w:tc>
          <w:tcPr>
            <w:tcW w:w="243" w:type="dxa"/>
            <w:gridSpan w:val="2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</w:tcPr>
          <w:p w14:paraId="12D157DE" w14:textId="77777777" w:rsidR="00AC64D8" w:rsidRPr="00765F1B" w:rsidRDefault="00AC64D8" w:rsidP="005F6C15">
            <w:pPr>
              <w:ind w:left="360"/>
              <w:contextualSpacing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10232" w:type="dxa"/>
            <w:gridSpan w:val="70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42498F9" w14:textId="77777777" w:rsidR="00AC64D8" w:rsidRPr="00765F1B" w:rsidRDefault="00AC64D8" w:rsidP="005F6C15">
            <w:pPr>
              <w:pStyle w:val="Prrafodelista"/>
              <w:numPr>
                <w:ilvl w:val="0"/>
                <w:numId w:val="25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lang w:val="es-BO"/>
              </w:rPr>
            </w:pPr>
            <w:r w:rsidRPr="00765F1B">
              <w:rPr>
                <w:rFonts w:ascii="Arial" w:hAnsi="Arial" w:cs="Arial"/>
                <w:b/>
                <w:sz w:val="18"/>
                <w:lang w:val="es-BO"/>
              </w:rPr>
              <w:t>INFORMACIÓN DEL DOCUMENTO BASE DE CONTRATACIÓN (DBC</w:t>
            </w:r>
            <w:r w:rsidRPr="00765F1B">
              <w:rPr>
                <w:rFonts w:ascii="Arial" w:hAnsi="Arial" w:cs="Arial"/>
                <w:b/>
                <w:sz w:val="16"/>
                <w:lang w:val="es-BO"/>
              </w:rPr>
              <w:t xml:space="preserve">) </w:t>
            </w:r>
          </w:p>
          <w:p w14:paraId="0B0D3A37" w14:textId="77777777" w:rsidR="00AC64D8" w:rsidRPr="00A40276" w:rsidRDefault="00AC64D8" w:rsidP="005F6C15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AC64D8" w:rsidRPr="00A40276" w14:paraId="0BD4163A" w14:textId="77777777" w:rsidTr="005F6C15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2758B0B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3263EA9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3E2C0C5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3AE1F26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091DCF0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579C4FC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22AD786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</w:tcPr>
          <w:p w14:paraId="73F0217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14:paraId="5E3FBDB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14:paraId="4E5E3BB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1026EA8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4000E6B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DA0870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268CB0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5941509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9BC84A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03A849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FFD60F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67E6C0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5B022EA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DC41FF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80B577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62853E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4281B5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1AE931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14D4D5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5D9DE69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0DA407B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8C9080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03456A0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902647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64D8" w:rsidRPr="00A40276" w14:paraId="3EB0395F" w14:textId="77777777" w:rsidTr="005F6C15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vAlign w:val="center"/>
          </w:tcPr>
          <w:p w14:paraId="62656B03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7C737EA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09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B90670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Calle Colombia esq. </w:t>
            </w:r>
            <w:proofErr w:type="spellStart"/>
            <w:r>
              <w:rPr>
                <w:rFonts w:ascii="Arial" w:hAnsi="Arial" w:cs="Arial"/>
                <w:lang w:val="es-BO"/>
              </w:rPr>
              <w:t>Falsuri</w:t>
            </w:r>
            <w:proofErr w:type="spellEnd"/>
            <w:r>
              <w:rPr>
                <w:rFonts w:ascii="Arial" w:hAnsi="Arial" w:cs="Arial"/>
                <w:lang w:val="es-BO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BO"/>
              </w:rPr>
              <w:t>N°</w:t>
            </w:r>
            <w:proofErr w:type="spellEnd"/>
            <w:r>
              <w:rPr>
                <w:rFonts w:ascii="Arial" w:hAnsi="Arial" w:cs="Arial"/>
                <w:lang w:val="es-BO"/>
              </w:rPr>
              <w:t xml:space="preserve"> 0655</w:t>
            </w:r>
          </w:p>
        </w:tc>
        <w:tc>
          <w:tcPr>
            <w:tcW w:w="1920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38EF4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3F27B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8:30 a 12:30 de 13:30 a 16:30</w:t>
            </w: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5E2890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4BBCA8C0" w14:textId="77777777" w:rsidTr="005F6C15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995CB34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52A14DA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112BD4C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598DE3F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36EDA7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3EBEC98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384583B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</w:tcPr>
          <w:p w14:paraId="5DDB47F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14:paraId="4063CC6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14:paraId="4FA676A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40236EB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2A5C22B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BACF9C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5F7610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E52D8B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B507F4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A30AE3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898A74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356688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04F5923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BF6E2C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967D3B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F3246B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6CF7A2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08EE3D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74C6B01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055EB3D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D26AD4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FD34D8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851CC6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51B19E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64D8" w:rsidRPr="00A40276" w14:paraId="1BAE357E" w14:textId="77777777" w:rsidTr="005F6C15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vAlign w:val="center"/>
          </w:tcPr>
          <w:p w14:paraId="1FA2A9B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56" w:type="dxa"/>
            <w:gridSpan w:val="4"/>
          </w:tcPr>
          <w:p w14:paraId="3E5499E8" w14:textId="77777777" w:rsidR="00AC64D8" w:rsidRPr="00A40276" w:rsidRDefault="00AC64D8" w:rsidP="005F6C15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6" w:type="dxa"/>
            <w:gridSpan w:val="2"/>
          </w:tcPr>
          <w:p w14:paraId="4EA1325F" w14:textId="77777777" w:rsidR="00AC64D8" w:rsidRPr="00A40276" w:rsidRDefault="00AC64D8" w:rsidP="005F6C15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</w:tcPr>
          <w:p w14:paraId="19163F3B" w14:textId="77777777" w:rsidR="00AC64D8" w:rsidRPr="00A40276" w:rsidRDefault="00AC64D8" w:rsidP="005F6C15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  <w:gridSpan w:val="2"/>
          </w:tcPr>
          <w:p w14:paraId="05847050" w14:textId="77777777" w:rsidR="00AC64D8" w:rsidRPr="00A40276" w:rsidRDefault="00AC64D8" w:rsidP="005F6C15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</w:tcPr>
          <w:p w14:paraId="44D5512E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i/>
                <w:sz w:val="12"/>
                <w:szCs w:val="8"/>
                <w:lang w:val="es-BO"/>
              </w:rPr>
            </w:pPr>
          </w:p>
        </w:tc>
        <w:tc>
          <w:tcPr>
            <w:tcW w:w="3023" w:type="dxa"/>
            <w:gridSpan w:val="22"/>
            <w:tcBorders>
              <w:bottom w:val="single" w:sz="4" w:space="0" w:color="auto"/>
            </w:tcBorders>
          </w:tcPr>
          <w:p w14:paraId="46981A51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A40276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3" w:type="dxa"/>
            <w:gridSpan w:val="2"/>
          </w:tcPr>
          <w:p w14:paraId="54366FA3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4" w:type="dxa"/>
            <w:gridSpan w:val="11"/>
            <w:tcBorders>
              <w:bottom w:val="single" w:sz="4" w:space="0" w:color="auto"/>
            </w:tcBorders>
          </w:tcPr>
          <w:p w14:paraId="4765B4BA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3" w:type="dxa"/>
            <w:gridSpan w:val="2"/>
          </w:tcPr>
          <w:p w14:paraId="23D32EB8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2" w:type="dxa"/>
            <w:gridSpan w:val="12"/>
            <w:tcBorders>
              <w:bottom w:val="single" w:sz="4" w:space="0" w:color="auto"/>
            </w:tcBorders>
          </w:tcPr>
          <w:p w14:paraId="77B418F0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532DB60F" w14:textId="77777777" w:rsidR="00AC64D8" w:rsidRPr="00A40276" w:rsidRDefault="00AC64D8" w:rsidP="005F6C15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AC64D8" w:rsidRPr="00A40276" w14:paraId="1B8890B3" w14:textId="77777777" w:rsidTr="005F6C15">
        <w:trPr>
          <w:jc w:val="center"/>
        </w:trPr>
        <w:tc>
          <w:tcPr>
            <w:tcW w:w="2749" w:type="dxa"/>
            <w:gridSpan w:val="17"/>
            <w:tcBorders>
              <w:left w:val="single" w:sz="12" w:space="0" w:color="1F3864" w:themeColor="accent1" w:themeShade="80"/>
            </w:tcBorders>
            <w:vAlign w:val="center"/>
          </w:tcPr>
          <w:p w14:paraId="0546E6AA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0BAA9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9C9B2E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Lic. Rocío Flores Farfán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FA074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2F536C3" w14:textId="77777777" w:rsidR="00AC64D8" w:rsidRPr="003B1CA3" w:rsidRDefault="00AC64D8" w:rsidP="005F6C15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3B1CA3">
              <w:rPr>
                <w:rFonts w:ascii="Arial" w:hAnsi="Arial" w:cs="Arial"/>
                <w:sz w:val="14"/>
                <w:szCs w:val="14"/>
                <w:lang w:val="es-BO"/>
              </w:rPr>
              <w:t>Profesional Nivel V – UADM 2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428AC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D25653" w14:textId="77777777" w:rsidR="00AC64D8" w:rsidRPr="00A40276" w:rsidRDefault="00AC64D8" w:rsidP="005F6C15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Unidad Administrativa</w:t>
            </w:r>
          </w:p>
        </w:tc>
        <w:tc>
          <w:tcPr>
            <w:tcW w:w="881" w:type="dxa"/>
            <w:gridSpan w:val="4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B4685D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26BA9BF6" w14:textId="77777777" w:rsidTr="005F6C15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123DA79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37813DA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06" w:type="dxa"/>
            <w:gridSpan w:val="2"/>
            <w:shd w:val="clear" w:color="auto" w:fill="auto"/>
          </w:tcPr>
          <w:p w14:paraId="7428215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4294CEDE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61D0EBA5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26ED005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6D32FCE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9" w:type="dxa"/>
            <w:gridSpan w:val="2"/>
          </w:tcPr>
          <w:p w14:paraId="581DB21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9" w:type="dxa"/>
            <w:gridSpan w:val="2"/>
            <w:shd w:val="clear" w:color="auto" w:fill="auto"/>
          </w:tcPr>
          <w:p w14:paraId="0646EE5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gridSpan w:val="2"/>
            <w:shd w:val="clear" w:color="auto" w:fill="auto"/>
          </w:tcPr>
          <w:p w14:paraId="6A33018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41CDBA0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14:paraId="0C65BA2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5A2C1A2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FEB336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D20B2B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A73FED4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F03CC4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FC0A1A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C063FA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46C6095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662517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4DBEE6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4571EF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D4BF9AC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6B5EC5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7C38899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3"/>
            <w:shd w:val="clear" w:color="auto" w:fill="auto"/>
          </w:tcPr>
          <w:p w14:paraId="20024FDA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13BE1F7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FC9AD5B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770C84C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64F9958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5D1FCB52" w14:textId="77777777" w:rsidTr="005F6C15">
        <w:trPr>
          <w:jc w:val="center"/>
        </w:trPr>
        <w:tc>
          <w:tcPr>
            <w:tcW w:w="841" w:type="dxa"/>
            <w:gridSpan w:val="5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FFE01C9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97588F" w14:textId="77777777" w:rsidR="00AC64D8" w:rsidRPr="003B1CA3" w:rsidRDefault="00AC64D8" w:rsidP="005F6C15">
            <w:pPr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4520317</w:t>
            </w:r>
          </w:p>
          <w:p w14:paraId="7F2D25EF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proofErr w:type="spellStart"/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Int</w:t>
            </w:r>
            <w:proofErr w:type="spellEnd"/>
            <w:r w:rsidRPr="003B1CA3">
              <w:rPr>
                <w:rFonts w:ascii="Arial" w:hAnsi="Arial" w:cs="Arial"/>
                <w:sz w:val="12"/>
                <w:szCs w:val="12"/>
                <w:lang w:val="es-BO"/>
              </w:rPr>
              <w:t>. 1148</w:t>
            </w:r>
          </w:p>
        </w:tc>
        <w:tc>
          <w:tcPr>
            <w:tcW w:w="306" w:type="dxa"/>
            <w:gridSpan w:val="2"/>
            <w:tcBorders>
              <w:left w:val="single" w:sz="4" w:space="0" w:color="auto"/>
            </w:tcBorders>
            <w:vAlign w:val="center"/>
          </w:tcPr>
          <w:p w14:paraId="021546AD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4"/>
            <w:tcBorders>
              <w:left w:val="nil"/>
            </w:tcBorders>
          </w:tcPr>
          <w:p w14:paraId="0545104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58E147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B3EB31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6" w:type="dxa"/>
            <w:gridSpan w:val="2"/>
            <w:tcBorders>
              <w:left w:val="single" w:sz="4" w:space="0" w:color="auto"/>
            </w:tcBorders>
          </w:tcPr>
          <w:p w14:paraId="6F529CC7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0" w:type="dxa"/>
            <w:gridSpan w:val="12"/>
            <w:tcBorders>
              <w:right w:val="single" w:sz="4" w:space="0" w:color="auto"/>
            </w:tcBorders>
          </w:tcPr>
          <w:p w14:paraId="4F55606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5F13E0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rocio.flores@ende.bo</w:t>
            </w:r>
          </w:p>
        </w:tc>
        <w:tc>
          <w:tcPr>
            <w:tcW w:w="272" w:type="dxa"/>
            <w:gridSpan w:val="2"/>
            <w:tcBorders>
              <w:left w:val="single" w:sz="4" w:space="0" w:color="auto"/>
            </w:tcBorders>
          </w:tcPr>
          <w:p w14:paraId="6F8A3969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</w:tcPr>
          <w:p w14:paraId="24C96476" w14:textId="77777777" w:rsidR="00AC64D8" w:rsidRPr="00A40276" w:rsidRDefault="00AC64D8" w:rsidP="005F6C15">
            <w:pPr>
              <w:rPr>
                <w:rFonts w:ascii="Arial" w:hAnsi="Arial" w:cs="Arial"/>
                <w:lang w:val="es-BO"/>
              </w:rPr>
            </w:pPr>
          </w:p>
        </w:tc>
      </w:tr>
      <w:tr w:rsidR="00AC64D8" w:rsidRPr="00A40276" w14:paraId="5AF24AEB" w14:textId="77777777" w:rsidTr="005F6C15">
        <w:trPr>
          <w:jc w:val="center"/>
        </w:trPr>
        <w:tc>
          <w:tcPr>
            <w:tcW w:w="1333" w:type="dxa"/>
            <w:gridSpan w:val="7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7C7FB6E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4"/>
            <w:shd w:val="clear" w:color="auto" w:fill="auto"/>
          </w:tcPr>
          <w:p w14:paraId="3E05815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7440441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08123D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5549925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028061F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23AD6F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bottom w:val="single" w:sz="6" w:space="0" w:color="auto"/>
            </w:tcBorders>
          </w:tcPr>
          <w:p w14:paraId="7656595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9AF312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00FCB20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7945A33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7F940A9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D67277B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296297C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4665EED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4F88420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395A393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55307E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6D62A62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7C8CBDF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E61B07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44BC5E9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9857CA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610BFC8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23E42D3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03A7BD8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51F7588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2ECBBC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EED4F5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310961F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0013F9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64D8" w:rsidRPr="00A40276" w14:paraId="59A037A3" w14:textId="77777777" w:rsidTr="005F6C15">
        <w:trPr>
          <w:trHeight w:val="283"/>
          <w:jc w:val="center"/>
        </w:trPr>
        <w:tc>
          <w:tcPr>
            <w:tcW w:w="1889" w:type="dxa"/>
            <w:gridSpan w:val="11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C30EDE5" w14:textId="77777777" w:rsidR="00AC64D8" w:rsidRPr="00666960" w:rsidRDefault="00AC64D8" w:rsidP="005F6C15">
            <w:pPr>
              <w:jc w:val="right"/>
              <w:rPr>
                <w:rFonts w:ascii="Arial" w:hAnsi="Arial" w:cs="Arial"/>
                <w:lang w:val="es-419"/>
              </w:rPr>
            </w:pPr>
            <w:r w:rsidRPr="00A40276">
              <w:rPr>
                <w:rFonts w:ascii="Arial" w:hAnsi="Arial" w:cs="Arial"/>
                <w:lang w:val="es-BO"/>
              </w:rPr>
              <w:t>Cuenta Corriente Fiscal</w:t>
            </w:r>
            <w:r>
              <w:rPr>
                <w:rFonts w:ascii="Arial" w:hAnsi="Arial" w:cs="Arial"/>
                <w:lang w:val="es-BO"/>
              </w:rPr>
              <w:t xml:space="preserve">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  <w:p w14:paraId="1C231979" w14:textId="77777777" w:rsidR="00AC64D8" w:rsidRPr="00F01F1F" w:rsidRDefault="00AC64D8" w:rsidP="005F6C15">
            <w:pPr>
              <w:rPr>
                <w:rFonts w:ascii="Arial" w:hAnsi="Arial" w:cs="Arial"/>
                <w:sz w:val="8"/>
                <w:szCs w:val="2"/>
                <w:highlight w:val="green"/>
                <w:lang w:val="es-BO"/>
              </w:rPr>
            </w:pPr>
          </w:p>
        </w:tc>
        <w:tc>
          <w:tcPr>
            <w:tcW w:w="7433" w:type="dxa"/>
            <w:gridSpan w:val="5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995020A" w14:textId="77777777" w:rsidR="00AC64D8" w:rsidRPr="00F01F1F" w:rsidRDefault="00AC64D8" w:rsidP="005F6C15">
            <w:pPr>
              <w:rPr>
                <w:rFonts w:ascii="Arial" w:hAnsi="Arial" w:cs="Arial"/>
                <w:highlight w:val="green"/>
                <w:lang w:val="es-BO"/>
              </w:rPr>
            </w:pPr>
            <w:r w:rsidRPr="006611CF">
              <w:rPr>
                <w:rFonts w:ascii="Arial" w:hAnsi="Arial" w:cs="Arial"/>
                <w:highlight w:val="yellow"/>
              </w:rPr>
              <w:t>NO SE REQUIERE.</w:t>
            </w:r>
          </w:p>
        </w:tc>
        <w:tc>
          <w:tcPr>
            <w:tcW w:w="272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347BED4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1" w:type="dxa"/>
            <w:gridSpan w:val="4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149DC9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64D8" w:rsidRPr="00A40276" w14:paraId="30D7A95B" w14:textId="77777777" w:rsidTr="005F6C15">
        <w:trPr>
          <w:jc w:val="center"/>
        </w:trPr>
        <w:tc>
          <w:tcPr>
            <w:tcW w:w="237" w:type="dxa"/>
            <w:tcBorders>
              <w:left w:val="single" w:sz="12" w:space="0" w:color="1F3864" w:themeColor="accent1" w:themeShade="80"/>
              <w:bottom w:val="single" w:sz="12" w:space="0" w:color="1F3864" w:themeColor="accent1" w:themeShade="80"/>
            </w:tcBorders>
            <w:vAlign w:val="center"/>
          </w:tcPr>
          <w:p w14:paraId="72835D8D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34A8D54C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tcBorders>
              <w:bottom w:val="single" w:sz="12" w:space="0" w:color="1F3864" w:themeColor="accent1" w:themeShade="80"/>
            </w:tcBorders>
            <w:vAlign w:val="center"/>
          </w:tcPr>
          <w:p w14:paraId="4C0B8DD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724C5028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74AC0870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06CC9EE9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44" w:type="dxa"/>
            <w:gridSpan w:val="2"/>
            <w:tcBorders>
              <w:bottom w:val="single" w:sz="12" w:space="0" w:color="1F3864" w:themeColor="accent1" w:themeShade="80"/>
            </w:tcBorders>
            <w:vAlign w:val="center"/>
          </w:tcPr>
          <w:p w14:paraId="72F90B9C" w14:textId="77777777" w:rsidR="00AC64D8" w:rsidRPr="00A40276" w:rsidRDefault="00AC64D8" w:rsidP="005F6C15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1F3864" w:themeColor="accent1" w:themeShade="80"/>
            </w:tcBorders>
          </w:tcPr>
          <w:p w14:paraId="573F5E0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506096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0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3A49C39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D0A19B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7884CC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2F55D7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A0F271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25AC804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FB7F93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7FDFF8C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E573C8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3B9482F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7612D75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4BDBFB26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513EB2DA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D602B1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D60E4C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93633D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F6E73E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B612761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0930928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2770FF75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50505DE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CBEF1BD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44C9C33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6A1147B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33F9F720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3864" w:themeColor="accent1" w:themeShade="80"/>
            </w:tcBorders>
          </w:tcPr>
          <w:p w14:paraId="178A5BD2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bottom w:val="single" w:sz="12" w:space="0" w:color="1F3864" w:themeColor="accent1" w:themeShade="80"/>
            </w:tcBorders>
          </w:tcPr>
          <w:p w14:paraId="31F14EEC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</w:tcPr>
          <w:p w14:paraId="116D8017" w14:textId="77777777" w:rsidR="00AC64D8" w:rsidRPr="00A40276" w:rsidRDefault="00AC64D8" w:rsidP="005F6C15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14:paraId="568A6FB3" w14:textId="17EC0E08" w:rsidR="00AC64D8" w:rsidRDefault="00AC64D8" w:rsidP="00AC64D8">
      <w:pPr>
        <w:pStyle w:val="Ttulo"/>
        <w:spacing w:before="0" w:after="0"/>
        <w:ind w:left="432"/>
        <w:jc w:val="both"/>
      </w:pPr>
      <w:bookmarkStart w:id="1" w:name="_Toc94724713"/>
    </w:p>
    <w:p w14:paraId="55E300E0" w14:textId="00A58585" w:rsidR="00AC64D8" w:rsidRDefault="00AC64D8" w:rsidP="00AC64D8">
      <w:pPr>
        <w:pStyle w:val="Ttulo"/>
        <w:spacing w:before="0" w:after="0"/>
        <w:ind w:left="432"/>
        <w:jc w:val="both"/>
      </w:pPr>
    </w:p>
    <w:p w14:paraId="68FFE142" w14:textId="00A58585" w:rsidR="00AC64D8" w:rsidRPr="00AC64D8" w:rsidRDefault="00AC64D8" w:rsidP="00AC64D8">
      <w:pPr>
        <w:pStyle w:val="Ttulo"/>
        <w:spacing w:before="0" w:after="0"/>
        <w:ind w:left="432"/>
        <w:jc w:val="both"/>
      </w:pPr>
    </w:p>
    <w:p w14:paraId="5C88C7F9" w14:textId="52BDCDBB" w:rsidR="00AC64D8" w:rsidRDefault="00AC64D8" w:rsidP="00AC64D8">
      <w:pPr>
        <w:pStyle w:val="Ttulo"/>
        <w:numPr>
          <w:ilvl w:val="0"/>
          <w:numId w:val="17"/>
        </w:numPr>
        <w:spacing w:before="0" w:after="0"/>
        <w:jc w:val="both"/>
      </w:pPr>
      <w:r w:rsidRPr="009956C4">
        <w:rPr>
          <w:rFonts w:ascii="Verdana" w:hAnsi="Verdana"/>
          <w:sz w:val="18"/>
          <w:szCs w:val="18"/>
        </w:rPr>
        <w:t>CRONOGRAMA DE PLAZOS</w:t>
      </w:r>
      <w:bookmarkEnd w:id="1"/>
    </w:p>
    <w:p w14:paraId="066C72FA" w14:textId="77777777" w:rsidR="00AC64D8" w:rsidRDefault="00AC64D8" w:rsidP="00AC64D8">
      <w:pPr>
        <w:rPr>
          <w:lang w:val="es-BO"/>
        </w:rPr>
      </w:pP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AC64D8" w:rsidRPr="00A40276" w14:paraId="4E5EF80C" w14:textId="77777777" w:rsidTr="005F6C15">
        <w:trPr>
          <w:trHeight w:val="2511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09839A4B" w14:textId="77777777" w:rsidR="00AC64D8" w:rsidRPr="00A40276" w:rsidRDefault="00AC64D8" w:rsidP="005F6C15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lastRenderedPageBreak/>
              <w:t xml:space="preserve">De acuerdo con lo establecido en el Artículo 47 de las NB-SABS, los siguientes plazos son de cumplimiento obligatorio:  </w:t>
            </w:r>
          </w:p>
          <w:p w14:paraId="18C2EEF0" w14:textId="77777777" w:rsidR="00AC64D8" w:rsidRPr="00A40276" w:rsidRDefault="00AC64D8" w:rsidP="005F6C15">
            <w:pPr>
              <w:pStyle w:val="Prrafodelista"/>
              <w:numPr>
                <w:ilvl w:val="2"/>
                <w:numId w:val="24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Presentación de propuestas:</w:t>
            </w:r>
          </w:p>
          <w:p w14:paraId="09552FCD" w14:textId="77777777" w:rsidR="00AC64D8" w:rsidRPr="00A40276" w:rsidRDefault="00AC64D8" w:rsidP="005F6C15">
            <w:pPr>
              <w:pStyle w:val="Prrafodelista"/>
              <w:numPr>
                <w:ilvl w:val="0"/>
                <w:numId w:val="31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Para contrataciones hasta Bs.200.000.- (DOSCIENTOS MIL 00/100 BOLIVIANOS), plazo mínimo cuatro (4) días hábiles</w:t>
            </w:r>
            <w:r>
              <w:rPr>
                <w:rFonts w:ascii="Arial" w:hAnsi="Arial" w:cs="Arial"/>
                <w:sz w:val="16"/>
                <w:lang w:val="es-BO"/>
              </w:rPr>
              <w:t>;</w:t>
            </w:r>
          </w:p>
          <w:p w14:paraId="2417914F" w14:textId="77777777" w:rsidR="00AC64D8" w:rsidRPr="00A40276" w:rsidRDefault="00AC64D8" w:rsidP="005F6C15">
            <w:pPr>
              <w:pStyle w:val="Prrafodelista"/>
              <w:numPr>
                <w:ilvl w:val="0"/>
                <w:numId w:val="31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14:paraId="372E4244" w14:textId="77777777" w:rsidR="00AC64D8" w:rsidRPr="00A40276" w:rsidRDefault="00AC64D8" w:rsidP="005F6C15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      </w:t>
            </w:r>
            <w:r w:rsidRPr="00A40276">
              <w:rPr>
                <w:rFonts w:ascii="Arial" w:hAnsi="Arial" w:cs="Arial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lang w:val="es-BO"/>
              </w:rPr>
              <w:t xml:space="preserve"> en el SICOES</w:t>
            </w:r>
            <w:r w:rsidRPr="00A40276">
              <w:rPr>
                <w:rFonts w:ascii="Arial" w:hAnsi="Arial" w:cs="Arial"/>
                <w:lang w:val="es-BO"/>
              </w:rPr>
              <w:t>;</w:t>
            </w:r>
          </w:p>
          <w:p w14:paraId="04B0F7E2" w14:textId="77777777" w:rsidR="00AC64D8" w:rsidRPr="00A40276" w:rsidRDefault="00AC64D8" w:rsidP="005F6C15">
            <w:pPr>
              <w:pStyle w:val="Prrafodelista"/>
              <w:numPr>
                <w:ilvl w:val="2"/>
                <w:numId w:val="24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14:paraId="14225007" w14:textId="77777777" w:rsidR="00AC64D8" w:rsidRPr="00A40276" w:rsidRDefault="00AC64D8" w:rsidP="005F6C15">
            <w:pPr>
              <w:pStyle w:val="Prrafodelista"/>
              <w:numPr>
                <w:ilvl w:val="2"/>
                <w:numId w:val="24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,</w:t>
            </w:r>
            <w:r w:rsidRPr="00A40276">
              <w:rPr>
                <w:rFonts w:ascii="Arial" w:hAnsi="Arial" w:cs="Arial"/>
                <w:sz w:val="16"/>
                <w:szCs w:val="16"/>
                <w:lang w:val="es-BO"/>
              </w:rPr>
              <w:t xml:space="preserve"> en cuyo caso el cronograma deberá considerar tres (3) días hábiles computables a partir del día siguiente hábil de la notificación de la Resolución Impugnable.</w:t>
            </w:r>
          </w:p>
          <w:p w14:paraId="0364D57E" w14:textId="77777777" w:rsidR="00AC64D8" w:rsidRPr="00A40276" w:rsidRDefault="00AC64D8" w:rsidP="005F6C15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A40276">
              <w:rPr>
                <w:rFonts w:ascii="Arial" w:hAnsi="Arial" w:cs="Arial"/>
                <w:b/>
                <w:lang w:val="es-BO"/>
              </w:rPr>
              <w:t>El incumplimiento a los plazos señalados será considerado como inobservancia a la normativa</w:t>
            </w:r>
            <w:r>
              <w:rPr>
                <w:rFonts w:ascii="Arial" w:hAnsi="Arial" w:cs="Arial"/>
                <w:b/>
                <w:lang w:val="es-BO"/>
              </w:rPr>
              <w:t>.</w:t>
            </w:r>
          </w:p>
        </w:tc>
      </w:tr>
    </w:tbl>
    <w:p w14:paraId="2C5EC3D2" w14:textId="77777777" w:rsidR="00AC64D8" w:rsidRDefault="00AC64D8" w:rsidP="00AC64D8">
      <w:pPr>
        <w:rPr>
          <w:lang w:val="es-BO"/>
        </w:rPr>
      </w:pPr>
    </w:p>
    <w:p w14:paraId="4A8B1280" w14:textId="77777777" w:rsidR="00AC64D8" w:rsidRPr="004B26AD" w:rsidRDefault="00AC64D8" w:rsidP="00AC64D8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14:paraId="54518FB7" w14:textId="77777777" w:rsidR="00AC64D8" w:rsidRDefault="00AC64D8" w:rsidP="00AC64D8">
      <w:pPr>
        <w:jc w:val="both"/>
        <w:rPr>
          <w:rFonts w:cs="Arial"/>
          <w:sz w:val="18"/>
          <w:szCs w:val="1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2369"/>
        <w:gridCol w:w="122"/>
        <w:gridCol w:w="120"/>
        <w:gridCol w:w="344"/>
        <w:gridCol w:w="120"/>
        <w:gridCol w:w="389"/>
        <w:gridCol w:w="120"/>
        <w:gridCol w:w="470"/>
        <w:gridCol w:w="120"/>
        <w:gridCol w:w="120"/>
        <w:gridCol w:w="335"/>
        <w:gridCol w:w="120"/>
        <w:gridCol w:w="296"/>
        <w:gridCol w:w="120"/>
        <w:gridCol w:w="120"/>
        <w:gridCol w:w="2303"/>
        <w:gridCol w:w="120"/>
      </w:tblGrid>
      <w:tr w:rsidR="00AC64D8" w:rsidRPr="000C6821" w14:paraId="11333403" w14:textId="77777777" w:rsidTr="005F6C15">
        <w:trPr>
          <w:trHeight w:val="284"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14:paraId="580349C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AC64D8" w:rsidRPr="000C6821" w14:paraId="4828432E" w14:textId="77777777" w:rsidTr="005F6C15">
        <w:trPr>
          <w:trHeight w:val="284"/>
        </w:trPr>
        <w:tc>
          <w:tcPr>
            <w:tcW w:w="2254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745F183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908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7F3056C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600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</w:tcPr>
          <w:p w14:paraId="7C7F2DD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239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60DBD6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AC64D8" w:rsidRPr="000C6821" w14:paraId="33BB03F8" w14:textId="77777777" w:rsidTr="005F6C15">
        <w:trPr>
          <w:trHeight w:val="130"/>
        </w:trPr>
        <w:tc>
          <w:tcPr>
            <w:tcW w:w="434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A613F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819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59369C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0E1E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363B1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85F71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63F78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1AEFC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6D459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13706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5CCAC6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FF2C6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58749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7CBB2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3240D4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1D1A6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BC11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14:paraId="687A37C9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0681D8E7" w14:textId="77777777" w:rsidTr="005F6C15">
        <w:trPr>
          <w:trHeight w:val="53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9414C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3EE5F1A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33A7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A7C9A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F78B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F6B9A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3E20D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7F208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1023B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A36748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309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F5AFE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2BF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24ED0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A5368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9EF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875F4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45D26BC0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ABF6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3EAA91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F223AB8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33679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A791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3D11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AE6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3BAA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2C0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90D09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9F33D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4395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8729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1806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A785A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BFEF4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C325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53322FE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13A6E511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C79C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5940CE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Inspección previa </w:t>
            </w:r>
            <w:r w:rsidRPr="00B27122">
              <w:rPr>
                <w:rFonts w:ascii="Arial" w:hAnsi="Arial" w:cs="Arial"/>
              </w:rPr>
              <w:t>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17F36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E29F9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10915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A550C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190B1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CBEDB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6B565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DBADF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AE4B6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8E8FE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322A5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900F2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A1FBB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2B6A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D662BB0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7A9DF301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AE86C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6748231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B350B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2D52A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C9A5E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EDFD0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10261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93386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E853D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FE41E7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71952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3851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C54BE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FD852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EA17D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A1517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0D61EC">
              <w:rPr>
                <w:rFonts w:ascii="Arial" w:hAnsi="Arial" w:cs="Arial"/>
                <w:bCs/>
                <w:iCs/>
                <w:sz w:val="12"/>
              </w:rPr>
              <w:t>No corresponde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BE610D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166BBF88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8071E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9EDDED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3B47E3F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5C3D1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034C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4C02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BA10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D911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3E97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10201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DAB21F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2C8E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1833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4555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39A09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D2F2D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9D84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3A9DC0D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356B2AE7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9F91F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AF3DC6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Consultas Escritas </w:t>
            </w:r>
            <w:r w:rsidRPr="00B27122">
              <w:rPr>
                <w:rFonts w:ascii="Arial" w:hAnsi="Arial" w:cs="Arial"/>
              </w:rPr>
              <w:t>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E1794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F6299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A5E09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A6DCA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6C931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52D22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563B3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2A037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D3FAAB" w14:textId="77777777" w:rsidR="00AC64D8" w:rsidRPr="000C6821" w:rsidRDefault="00AC64D8" w:rsidP="005F6C15">
            <w:pPr>
              <w:adjustRightInd w:val="0"/>
              <w:snapToGrid w:val="0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44576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DABA4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28184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38D66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703F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3B0EC70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2B3956CF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59ABD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A217133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00B08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8126A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B5897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66C90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A2F7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3BA49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527510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5CA7F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A4F64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85D6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73216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D69F4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AA301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043B3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0D61EC">
              <w:rPr>
                <w:rFonts w:ascii="Arial" w:hAnsi="Arial" w:cs="Arial"/>
                <w:bCs/>
                <w:iCs/>
                <w:sz w:val="12"/>
              </w:rPr>
              <w:t>No corresponde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5FE0A1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2A89D9C0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C4004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4B0BF7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516E5B6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774EF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BFC2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5D33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3C30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F028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F994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F81C2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5CB24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F0FE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2C64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2B3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CD0CD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72537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9FC3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474E867A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06F03CCB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73760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833412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B27122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716E5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A36E6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CF3B1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99FE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17C7D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597C8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0B64E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92B5A6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38ACF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5131E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F3B25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0DD4E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AE64B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5A611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54AF044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60A1A8D3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58F44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4A08BBA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1D5E6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BB446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BD29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0C083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A4C3E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C7A8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F4FC4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C7E55C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AE93E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CFDA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4AD4D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D5182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0C38E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F0D51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0D61EC">
              <w:rPr>
                <w:rFonts w:ascii="Arial" w:hAnsi="Arial" w:cs="Arial"/>
                <w:bCs/>
                <w:iCs/>
                <w:sz w:val="12"/>
              </w:rPr>
              <w:t>No corresponde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2C5410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59E58567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D69DA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6A6124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41D5D46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900CF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D2A1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1C4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9F0A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15CD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130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0D972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6BD7E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6AFF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9FBB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A528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45DD87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4646F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E381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05BB96F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1F01DBCE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3BB57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AD2716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C1722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45F38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9B567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50A1F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635EC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8839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1C01D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280008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A1304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C7047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02304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3DE3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71324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1E9F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09A6AD8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4AD4B222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5A209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DA00D08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0A1C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EB402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8475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A4EF0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71C78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FFD7B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043DC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2C21BF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B86A9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DE6B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E9D03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E62CA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4C6FA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64BAFA" w14:textId="77777777" w:rsidR="00AC64D8" w:rsidRPr="006611CF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Cs/>
              </w:rPr>
            </w:pPr>
            <w:r w:rsidRPr="006611CF">
              <w:rPr>
                <w:rFonts w:ascii="Arial" w:hAnsi="Arial" w:cs="Arial"/>
                <w:bCs/>
                <w:iCs/>
                <w:sz w:val="12"/>
              </w:rPr>
              <w:t xml:space="preserve">Plataforma RUPE. 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65EA26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56DBA176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C2A5C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5EC4EC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8B54E59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8BAA8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938E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9FE6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12CC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92A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71D3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E9575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C8AEE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B796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D9DA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5770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A3B78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C3D52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5650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49297F0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7554C3A9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CE0C7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C076C9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99E32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ABF27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81619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8AF8F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7ECED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D2BCA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9CB16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C4FAEF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F87F2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33600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F6AFA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BD505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C0F08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394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B77FDE9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4229C12A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E3198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6569ED0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1784C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4E944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9A24A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7E015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6A0E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56A0C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63696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ECF96B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D5E5D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E35C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C2E01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1CFF9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87421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4EC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B2128DE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76D482B0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E42D1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A3AEF8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7C161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69555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FAC4C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C545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1CA17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6A2DF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7316C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53CCDC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AEC85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49BB2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9CB9E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95AA3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B0CAC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07F2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BF9BD00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6E33D15E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A6840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C242EE6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8216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95F2A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8A33F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F8D2B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B8889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5D58C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23CC9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A6CB83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E2E28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192DC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FD47B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B5020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1BE2D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DA4E9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604B8D7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703D5A28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F3E50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A539E5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(**)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A8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F8E0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48293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61DCD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616D2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A6787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67754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0AB96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77560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BE13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6D092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04D9F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298B9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C79D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93C0FF7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5DD85F1B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B8B22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4978BA9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D5B83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0936C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87427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0E993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18AAB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5A499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C5B2D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369E60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AA55C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ADA0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7B849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99FE8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655E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DBAA61" w14:textId="77777777" w:rsidR="00AC64D8" w:rsidRPr="006611CF" w:rsidRDefault="00AC64D8" w:rsidP="005F6C15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>De manera presencial</w:t>
            </w:r>
          </w:p>
          <w:p w14:paraId="1E245569" w14:textId="77777777" w:rsidR="00AC64D8" w:rsidRPr="006611CF" w:rsidRDefault="00AC64D8" w:rsidP="005F6C15">
            <w:pPr>
              <w:adjustRightInd w:val="0"/>
              <w:snapToGrid w:val="0"/>
              <w:jc w:val="both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 xml:space="preserve">En oficinas de ENDE de la calle Colombia esquina </w:t>
            </w:r>
            <w:proofErr w:type="spellStart"/>
            <w:r w:rsidRPr="006611CF">
              <w:rPr>
                <w:rFonts w:ascii="Arial" w:hAnsi="Arial" w:cs="Arial"/>
                <w:bCs/>
                <w:i/>
                <w:sz w:val="12"/>
              </w:rPr>
              <w:t>Falsuri</w:t>
            </w:r>
            <w:proofErr w:type="spellEnd"/>
            <w:r w:rsidRPr="006611CF">
              <w:rPr>
                <w:rFonts w:ascii="Arial" w:hAnsi="Arial" w:cs="Arial"/>
                <w:bCs/>
                <w:i/>
                <w:sz w:val="12"/>
              </w:rPr>
              <w:t xml:space="preserve"> Nº655 (Sala de Apertura)</w:t>
            </w:r>
          </w:p>
          <w:p w14:paraId="72ED4E85" w14:textId="77777777" w:rsidR="00AC64D8" w:rsidRPr="006611CF" w:rsidRDefault="00AC64D8" w:rsidP="005F6C15">
            <w:pPr>
              <w:adjustRightInd w:val="0"/>
              <w:snapToGrid w:val="0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>De Manera Virtual:</w:t>
            </w:r>
          </w:p>
          <w:p w14:paraId="14EA390F" w14:textId="77777777" w:rsidR="00AC64D8" w:rsidRPr="006611CF" w:rsidRDefault="00AC64D8" w:rsidP="005F6C15">
            <w:pPr>
              <w:adjustRightInd w:val="0"/>
              <w:snapToGrid w:val="0"/>
              <w:rPr>
                <w:rFonts w:ascii="Arial" w:hAnsi="Arial" w:cs="Arial"/>
                <w:bCs/>
                <w:i/>
                <w:sz w:val="12"/>
              </w:rPr>
            </w:pPr>
            <w:r w:rsidRPr="006611CF">
              <w:rPr>
                <w:rFonts w:ascii="Arial" w:hAnsi="Arial" w:cs="Arial"/>
                <w:bCs/>
                <w:i/>
                <w:sz w:val="12"/>
              </w:rPr>
              <w:t>Mediante el enlace:</w:t>
            </w:r>
          </w:p>
          <w:p w14:paraId="789BA7E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hyperlink r:id="rId5" w:history="1">
              <w:r w:rsidRPr="006611CF">
                <w:rPr>
                  <w:rStyle w:val="Hipervnculo"/>
                  <w:rFonts w:ascii="Arial" w:hAnsi="Arial" w:cs="Arial"/>
                  <w:i/>
                  <w:sz w:val="12"/>
                </w:rPr>
                <w:t>https://ende.webex.com/meet/ende.sala5</w:t>
              </w:r>
            </w:hyperlink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8600C6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04CC41B9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C56AF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A595F8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B7717D2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D9AD2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39CA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DD8C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2654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EDA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3788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E4D77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2B086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E7A9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2A43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1A66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194C2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8C523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B934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B8CD4CB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45AA5C7C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01FEB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96A322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FCF63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7F666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88CBB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FB47A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F993C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A75AF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5A750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4759B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499DB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34665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4646E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01B1A6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D1DA3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DF55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FA986F0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14A5DC9A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ADCD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CE6C4C6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17C14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DFF4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1836C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F9D87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2303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305F8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CCDA8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E8C89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3DDE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50F0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F7D0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B4B5EF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85F34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2DFA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ADBFDD6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7BAE8EE4" w14:textId="77777777" w:rsidTr="005F6C15">
        <w:trPr>
          <w:trHeight w:val="53"/>
        </w:trPr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0CBC1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9978E8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BC023FD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31743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4D4A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FB12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B5FB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945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EDBE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316B78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8CBAD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8DEC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6C71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A40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E456E8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ACEDE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9D9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1AE421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374AA52B" w14:textId="77777777" w:rsidTr="005F6C15">
        <w:trPr>
          <w:trHeight w:val="74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ACB6E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21309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D12CF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7D54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CF57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150F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CB85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682DD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B30A8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A71E0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7D59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A2D8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001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EE263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3DB37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BF7F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0476B4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C64D8" w:rsidRPr="000C6821" w14:paraId="3DD511E9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AF2AE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C0EAACD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BB591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564A8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76288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FED82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B83B9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D2283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5E314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9471F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F09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2642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8A04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C8BC0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E206E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0764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368D3B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6FC08ADC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1CECB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B0FC00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2C03A3C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86C60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8815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5DAD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A335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6F6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208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A3972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4EB0D3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69A4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9381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A6B5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654C1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24EA8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5B3D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1098BE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7747E8A9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9C11F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69BD8C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9959A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116BE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65700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86D69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E24A5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4B11B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F3B46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5DD21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51155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BAC4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FCF03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975DD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F7144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2FE6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14:paraId="257792CF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2347A73D" w14:textId="77777777" w:rsidTr="005F6C15">
        <w:trPr>
          <w:trHeight w:val="173"/>
        </w:trPr>
        <w:tc>
          <w:tcPr>
            <w:tcW w:w="43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B596F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6CD658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E7A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2ECAE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0CE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9C00D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438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A306E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BBD1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3A286B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1695A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7942C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047F6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89940F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5EA27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8C964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B6E588C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729DC4C4" w14:textId="77777777" w:rsidTr="005F6C15">
        <w:trPr>
          <w:trHeight w:val="53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E7815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25A9B15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FC6DB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9CD5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73D7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F288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1779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695F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A39C4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14:paraId="6EAEA27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B66D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A47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62DB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74A01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2D9D2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3682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0F00286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24D605DF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92773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F4FF27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BED6A83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1BFA6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3BC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A329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496A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D0B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BE79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6021C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FDE48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40EB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4705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7BEB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55C098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E78AB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076A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195A489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44AE219C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ABF748" w14:textId="77777777" w:rsidR="00AC64D8" w:rsidRPr="000C6821" w:rsidRDefault="00AC64D8" w:rsidP="005F6C15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3A52A1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0E3A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AA263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887D0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300FE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DE5BB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71940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48F03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D344AB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242FE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4F1C7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04EA9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A93E8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D0DBC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BF1C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BC737A3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3E8ED71E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4C3CC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2C3A535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A5CE1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DF976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1195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F642A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6BF0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BC4824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284E9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5AE11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96BE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E044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776A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3EDFF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23131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F7B8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A5373D1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25BCC34A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DF6A9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093B1B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32D7E9C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5EEDA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13D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96E4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8A31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46DA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FC5D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0265E4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AFB2C4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E3DB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174F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1BE8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97898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84C2C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072D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CB20D81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AC64D8" w:rsidRPr="000C6821" w14:paraId="070EFF68" w14:textId="77777777" w:rsidTr="005F6C15">
        <w:trPr>
          <w:trHeight w:val="190"/>
        </w:trPr>
        <w:tc>
          <w:tcPr>
            <w:tcW w:w="43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9CB4EA" w14:textId="77777777" w:rsidR="00AC64D8" w:rsidRPr="000C6821" w:rsidRDefault="00AC64D8" w:rsidP="005F6C15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819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D55656" w14:textId="77777777" w:rsidR="00AC64D8" w:rsidRPr="000C6821" w:rsidRDefault="00AC64D8" w:rsidP="005F6C15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5E1F9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EE077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A161D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33F18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C612F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D1C99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30AE6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9F96D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6B4FE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E57D5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05D7A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2E2CB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75E0D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F5DB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6FB0581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45EE47CE" w14:textId="77777777" w:rsidTr="005F6C15">
        <w:trPr>
          <w:trHeight w:val="190"/>
        </w:trPr>
        <w:tc>
          <w:tcPr>
            <w:tcW w:w="43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6568EE94" w14:textId="77777777" w:rsidR="00AC64D8" w:rsidRPr="000C6821" w:rsidRDefault="00AC64D8" w:rsidP="005F6C15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819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5958DA5" w14:textId="77777777" w:rsidR="00AC64D8" w:rsidRPr="000C6821" w:rsidRDefault="00AC64D8" w:rsidP="005F6C15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7994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711F2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C5D30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3D403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D5167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CC55B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01DA1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18D1E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8E56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4940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EB51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252AAF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E36FC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67B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024C5890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AC64D8" w:rsidRPr="000C6821" w14:paraId="26A32CDF" w14:textId="77777777" w:rsidTr="005F6C15">
        <w:tc>
          <w:tcPr>
            <w:tcW w:w="4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61458C38" w14:textId="77777777" w:rsidR="00AC64D8" w:rsidRPr="000C6821" w:rsidRDefault="00AC64D8" w:rsidP="005F6C15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5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4211DC8" w14:textId="77777777" w:rsidR="00AC64D8" w:rsidRPr="000C6821" w:rsidRDefault="00AC64D8" w:rsidP="005F6C15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80488A" w14:textId="77777777" w:rsidR="00AC64D8" w:rsidRPr="000C6821" w:rsidRDefault="00AC64D8" w:rsidP="005F6C15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6BA987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538040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6BF9C9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5A421B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A6AE1E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72AA76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24A7C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3F033D1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009852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E02888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7F995D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B4D5A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435FA5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B910A3" w14:textId="77777777" w:rsidR="00AC64D8" w:rsidRPr="000C6821" w:rsidRDefault="00AC64D8" w:rsidP="005F6C15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8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FC012EF" w14:textId="77777777" w:rsidR="00AC64D8" w:rsidRPr="000C6821" w:rsidRDefault="00AC64D8" w:rsidP="005F6C15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5CFD3CE1" w14:textId="77777777" w:rsidR="00AC64D8" w:rsidRDefault="00AC64D8" w:rsidP="00AC64D8">
      <w:pPr>
        <w:rPr>
          <w:rFonts w:cs="Arial"/>
          <w:i/>
          <w:sz w:val="14"/>
          <w:szCs w:val="18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7A1563B8" w14:textId="77777777" w:rsidR="00AC64D8" w:rsidRPr="0060646D" w:rsidRDefault="00AC64D8" w:rsidP="00AC64D8">
      <w:pPr>
        <w:rPr>
          <w:rFonts w:cs="Arial"/>
          <w:i/>
          <w:sz w:val="14"/>
          <w:szCs w:val="18"/>
        </w:rPr>
      </w:pPr>
      <w:r w:rsidRPr="0060646D">
        <w:rPr>
          <w:rFonts w:cs="Arial"/>
          <w:i/>
          <w:sz w:val="14"/>
          <w:szCs w:val="18"/>
        </w:rPr>
        <w:t xml:space="preserve">(**) La determinación del plazo para la apertura de propuestas deberá considerar los </w:t>
      </w:r>
      <w:r>
        <w:rPr>
          <w:rFonts w:cs="Arial"/>
          <w:i/>
          <w:sz w:val="14"/>
          <w:szCs w:val="18"/>
        </w:rPr>
        <w:t>diez (</w:t>
      </w:r>
      <w:r w:rsidRPr="0060646D">
        <w:rPr>
          <w:rFonts w:cs="Arial"/>
          <w:i/>
          <w:sz w:val="14"/>
          <w:szCs w:val="18"/>
        </w:rPr>
        <w:t>10</w:t>
      </w:r>
      <w:r>
        <w:rPr>
          <w:rFonts w:cs="Arial"/>
          <w:i/>
          <w:sz w:val="14"/>
          <w:szCs w:val="18"/>
        </w:rPr>
        <w:t>)</w:t>
      </w:r>
      <w:r w:rsidRPr="0060646D">
        <w:rPr>
          <w:rFonts w:cs="Arial"/>
          <w:i/>
          <w:sz w:val="14"/>
          <w:szCs w:val="18"/>
        </w:rPr>
        <w:t xml:space="preserve"> minutos que corresponden </w:t>
      </w:r>
      <w:r>
        <w:rPr>
          <w:rFonts w:cs="Arial"/>
          <w:i/>
          <w:sz w:val="14"/>
          <w:szCs w:val="18"/>
        </w:rPr>
        <w:t>al periodo de gracia aleatorio. E</w:t>
      </w:r>
      <w:r w:rsidRPr="001D75EE">
        <w:rPr>
          <w:rFonts w:cs="Arial"/>
          <w:i/>
          <w:sz w:val="14"/>
          <w:szCs w:val="18"/>
        </w:rPr>
        <w:t>n el marco del Artículo 27 del Reglamento de Contrataciones con Apoyo de Medios Electrónicos.</w:t>
      </w:r>
    </w:p>
    <w:p w14:paraId="4D35E8C0" w14:textId="77777777" w:rsidR="00A80772" w:rsidRDefault="00A80772"/>
    <w:sectPr w:rsidR="00A807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??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60C"/>
    <w:multiLevelType w:val="hybridMultilevel"/>
    <w:tmpl w:val="104ED336"/>
    <w:lvl w:ilvl="0" w:tplc="3E42D6F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76480CDC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0E911BD"/>
    <w:multiLevelType w:val="hybridMultilevel"/>
    <w:tmpl w:val="F54E3898"/>
    <w:lvl w:ilvl="0" w:tplc="88B4C30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90D2C"/>
    <w:multiLevelType w:val="hybridMultilevel"/>
    <w:tmpl w:val="772EA734"/>
    <w:lvl w:ilvl="0" w:tplc="07B61138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F549A8"/>
    <w:multiLevelType w:val="multilevel"/>
    <w:tmpl w:val="54C21984"/>
    <w:lvl w:ilvl="0">
      <w:start w:val="2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55D5EBC"/>
    <w:multiLevelType w:val="hybridMultilevel"/>
    <w:tmpl w:val="2322348C"/>
    <w:lvl w:ilvl="0" w:tplc="2F0080E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1B0AE2"/>
    <w:multiLevelType w:val="hybridMultilevel"/>
    <w:tmpl w:val="66C06D0E"/>
    <w:lvl w:ilvl="0" w:tplc="49722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61CF2"/>
    <w:multiLevelType w:val="hybridMultilevel"/>
    <w:tmpl w:val="FFFFFFFF"/>
    <w:lvl w:ilvl="0" w:tplc="400A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16E5FCA"/>
    <w:multiLevelType w:val="hybridMultilevel"/>
    <w:tmpl w:val="3618BA32"/>
    <w:lvl w:ilvl="0" w:tplc="B4EC43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386408D"/>
    <w:multiLevelType w:val="hybridMultilevel"/>
    <w:tmpl w:val="32FE8770"/>
    <w:lvl w:ilvl="0" w:tplc="74D224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030D7"/>
    <w:multiLevelType w:val="hybridMultilevel"/>
    <w:tmpl w:val="EDF2E162"/>
    <w:lvl w:ilvl="0" w:tplc="2F0080E4">
      <w:start w:val="1"/>
      <w:numFmt w:val="lowerLetter"/>
      <w:lvlText w:val="%1)"/>
      <w:lvlJc w:val="left"/>
      <w:pPr>
        <w:ind w:left="936" w:hanging="360"/>
      </w:pPr>
      <w:rPr>
        <w:rFonts w:ascii="Verdana" w:eastAsia="Times New Roman" w:hAnsi="Verdana" w:cs="Arial"/>
      </w:rPr>
    </w:lvl>
    <w:lvl w:ilvl="1" w:tplc="0C0A0019">
      <w:start w:val="1"/>
      <w:numFmt w:val="lowerLetter"/>
      <w:lvlText w:val="%2."/>
      <w:lvlJc w:val="left"/>
      <w:pPr>
        <w:ind w:left="1656" w:hanging="360"/>
      </w:pPr>
    </w:lvl>
    <w:lvl w:ilvl="2" w:tplc="0C0A001B" w:tentative="1">
      <w:start w:val="1"/>
      <w:numFmt w:val="lowerRoman"/>
      <w:lvlText w:val="%3."/>
      <w:lvlJc w:val="right"/>
      <w:pPr>
        <w:ind w:left="2376" w:hanging="180"/>
      </w:pPr>
    </w:lvl>
    <w:lvl w:ilvl="3" w:tplc="0C0A000F" w:tentative="1">
      <w:start w:val="1"/>
      <w:numFmt w:val="decimal"/>
      <w:lvlText w:val="%4."/>
      <w:lvlJc w:val="left"/>
      <w:pPr>
        <w:ind w:left="3096" w:hanging="360"/>
      </w:pPr>
    </w:lvl>
    <w:lvl w:ilvl="4" w:tplc="0C0A0019" w:tentative="1">
      <w:start w:val="1"/>
      <w:numFmt w:val="lowerLetter"/>
      <w:lvlText w:val="%5."/>
      <w:lvlJc w:val="left"/>
      <w:pPr>
        <w:ind w:left="3816" w:hanging="360"/>
      </w:pPr>
    </w:lvl>
    <w:lvl w:ilvl="5" w:tplc="0C0A001B" w:tentative="1">
      <w:start w:val="1"/>
      <w:numFmt w:val="lowerRoman"/>
      <w:lvlText w:val="%6."/>
      <w:lvlJc w:val="right"/>
      <w:pPr>
        <w:ind w:left="4536" w:hanging="180"/>
      </w:pPr>
    </w:lvl>
    <w:lvl w:ilvl="6" w:tplc="0C0A000F" w:tentative="1">
      <w:start w:val="1"/>
      <w:numFmt w:val="decimal"/>
      <w:lvlText w:val="%7."/>
      <w:lvlJc w:val="left"/>
      <w:pPr>
        <w:ind w:left="5256" w:hanging="360"/>
      </w:pPr>
    </w:lvl>
    <w:lvl w:ilvl="7" w:tplc="0C0A0019" w:tentative="1">
      <w:start w:val="1"/>
      <w:numFmt w:val="lowerLetter"/>
      <w:lvlText w:val="%8."/>
      <w:lvlJc w:val="left"/>
      <w:pPr>
        <w:ind w:left="5976" w:hanging="360"/>
      </w:pPr>
    </w:lvl>
    <w:lvl w:ilvl="8" w:tplc="0C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3" w15:restartNumberingAfterBreak="0">
    <w:nsid w:val="166E393B"/>
    <w:multiLevelType w:val="hybridMultilevel"/>
    <w:tmpl w:val="5A36569C"/>
    <w:lvl w:ilvl="0" w:tplc="3A6CB27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19C13172"/>
    <w:multiLevelType w:val="hybridMultilevel"/>
    <w:tmpl w:val="60AC1C52"/>
    <w:lvl w:ilvl="0" w:tplc="4972278A">
      <w:start w:val="1"/>
      <w:numFmt w:val="lowerLetter"/>
      <w:lvlText w:val="%1)"/>
      <w:lvlJc w:val="left"/>
      <w:pPr>
        <w:ind w:left="1854" w:hanging="360"/>
      </w:pPr>
    </w:lvl>
    <w:lvl w:ilvl="1" w:tplc="400A0019" w:tentative="1">
      <w:start w:val="1"/>
      <w:numFmt w:val="lowerLetter"/>
      <w:lvlText w:val="%2."/>
      <w:lvlJc w:val="left"/>
      <w:pPr>
        <w:ind w:left="2574" w:hanging="360"/>
      </w:pPr>
    </w:lvl>
    <w:lvl w:ilvl="2" w:tplc="400A001B" w:tentative="1">
      <w:start w:val="1"/>
      <w:numFmt w:val="lowerRoman"/>
      <w:lvlText w:val="%3."/>
      <w:lvlJc w:val="right"/>
      <w:pPr>
        <w:ind w:left="3294" w:hanging="180"/>
      </w:pPr>
    </w:lvl>
    <w:lvl w:ilvl="3" w:tplc="400A000F" w:tentative="1">
      <w:start w:val="1"/>
      <w:numFmt w:val="decimal"/>
      <w:lvlText w:val="%4."/>
      <w:lvlJc w:val="left"/>
      <w:pPr>
        <w:ind w:left="4014" w:hanging="360"/>
      </w:pPr>
    </w:lvl>
    <w:lvl w:ilvl="4" w:tplc="400A0019" w:tentative="1">
      <w:start w:val="1"/>
      <w:numFmt w:val="lowerLetter"/>
      <w:lvlText w:val="%5."/>
      <w:lvlJc w:val="left"/>
      <w:pPr>
        <w:ind w:left="4734" w:hanging="360"/>
      </w:pPr>
    </w:lvl>
    <w:lvl w:ilvl="5" w:tplc="400A001B" w:tentative="1">
      <w:start w:val="1"/>
      <w:numFmt w:val="lowerRoman"/>
      <w:lvlText w:val="%6."/>
      <w:lvlJc w:val="right"/>
      <w:pPr>
        <w:ind w:left="5454" w:hanging="180"/>
      </w:pPr>
    </w:lvl>
    <w:lvl w:ilvl="6" w:tplc="400A000F" w:tentative="1">
      <w:start w:val="1"/>
      <w:numFmt w:val="decimal"/>
      <w:lvlText w:val="%7."/>
      <w:lvlJc w:val="left"/>
      <w:pPr>
        <w:ind w:left="6174" w:hanging="360"/>
      </w:pPr>
    </w:lvl>
    <w:lvl w:ilvl="7" w:tplc="400A0019" w:tentative="1">
      <w:start w:val="1"/>
      <w:numFmt w:val="lowerLetter"/>
      <w:lvlText w:val="%8."/>
      <w:lvlJc w:val="left"/>
      <w:pPr>
        <w:ind w:left="6894" w:hanging="360"/>
      </w:pPr>
    </w:lvl>
    <w:lvl w:ilvl="8" w:tplc="40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1DFC14C8"/>
    <w:multiLevelType w:val="hybridMultilevel"/>
    <w:tmpl w:val="1660D6E2"/>
    <w:lvl w:ilvl="0" w:tplc="3578A77E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21160556"/>
    <w:multiLevelType w:val="hybridMultilevel"/>
    <w:tmpl w:val="DED07054"/>
    <w:lvl w:ilvl="0" w:tplc="D90ACDD6">
      <w:start w:val="1"/>
      <w:numFmt w:val="lowerLetter"/>
      <w:lvlText w:val="%1)"/>
      <w:lvlJc w:val="left"/>
      <w:pPr>
        <w:ind w:left="1069" w:hanging="360"/>
      </w:pPr>
      <w:rPr>
        <w:rFonts w:ascii="Verdana" w:eastAsia="Times New Roman" w:hAnsi="Verdana" w:cs="Times New Roman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1F67C6"/>
    <w:multiLevelType w:val="hybridMultilevel"/>
    <w:tmpl w:val="73D075CE"/>
    <w:lvl w:ilvl="0" w:tplc="D4B01E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4CF40F9"/>
    <w:multiLevelType w:val="multilevel"/>
    <w:tmpl w:val="17567B7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ascii="Arial" w:hAnsi="Arial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2D0D0546"/>
    <w:multiLevelType w:val="hybridMultilevel"/>
    <w:tmpl w:val="72FA814E"/>
    <w:lvl w:ilvl="0" w:tplc="DBB08F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71BAE"/>
    <w:multiLevelType w:val="hybridMultilevel"/>
    <w:tmpl w:val="32348650"/>
    <w:lvl w:ilvl="0" w:tplc="400A0017">
      <w:start w:val="1"/>
      <w:numFmt w:val="lowerLetter"/>
      <w:lvlText w:val="%1)"/>
      <w:lvlJc w:val="left"/>
      <w:pPr>
        <w:ind w:left="1152" w:hanging="360"/>
      </w:pPr>
    </w:lvl>
    <w:lvl w:ilvl="1" w:tplc="400A0019" w:tentative="1">
      <w:start w:val="1"/>
      <w:numFmt w:val="lowerLetter"/>
      <w:lvlText w:val="%2."/>
      <w:lvlJc w:val="left"/>
      <w:pPr>
        <w:ind w:left="1872" w:hanging="360"/>
      </w:pPr>
    </w:lvl>
    <w:lvl w:ilvl="2" w:tplc="400A001B" w:tentative="1">
      <w:start w:val="1"/>
      <w:numFmt w:val="lowerRoman"/>
      <w:lvlText w:val="%3."/>
      <w:lvlJc w:val="right"/>
      <w:pPr>
        <w:ind w:left="2592" w:hanging="180"/>
      </w:pPr>
    </w:lvl>
    <w:lvl w:ilvl="3" w:tplc="400A000F" w:tentative="1">
      <w:start w:val="1"/>
      <w:numFmt w:val="decimal"/>
      <w:lvlText w:val="%4."/>
      <w:lvlJc w:val="left"/>
      <w:pPr>
        <w:ind w:left="3312" w:hanging="360"/>
      </w:pPr>
    </w:lvl>
    <w:lvl w:ilvl="4" w:tplc="400A0019" w:tentative="1">
      <w:start w:val="1"/>
      <w:numFmt w:val="lowerLetter"/>
      <w:lvlText w:val="%5."/>
      <w:lvlJc w:val="left"/>
      <w:pPr>
        <w:ind w:left="4032" w:hanging="360"/>
      </w:pPr>
    </w:lvl>
    <w:lvl w:ilvl="5" w:tplc="400A001B" w:tentative="1">
      <w:start w:val="1"/>
      <w:numFmt w:val="lowerRoman"/>
      <w:lvlText w:val="%6."/>
      <w:lvlJc w:val="right"/>
      <w:pPr>
        <w:ind w:left="4752" w:hanging="180"/>
      </w:pPr>
    </w:lvl>
    <w:lvl w:ilvl="6" w:tplc="400A000F" w:tentative="1">
      <w:start w:val="1"/>
      <w:numFmt w:val="decimal"/>
      <w:lvlText w:val="%7."/>
      <w:lvlJc w:val="left"/>
      <w:pPr>
        <w:ind w:left="5472" w:hanging="360"/>
      </w:pPr>
    </w:lvl>
    <w:lvl w:ilvl="7" w:tplc="400A0019" w:tentative="1">
      <w:start w:val="1"/>
      <w:numFmt w:val="lowerLetter"/>
      <w:lvlText w:val="%8."/>
      <w:lvlJc w:val="left"/>
      <w:pPr>
        <w:ind w:left="6192" w:hanging="360"/>
      </w:pPr>
    </w:lvl>
    <w:lvl w:ilvl="8" w:tplc="40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 w15:restartNumberingAfterBreak="0">
    <w:nsid w:val="3EE635C1"/>
    <w:multiLevelType w:val="hybridMultilevel"/>
    <w:tmpl w:val="1660D6E2"/>
    <w:lvl w:ilvl="0" w:tplc="3578A77E">
      <w:start w:val="1"/>
      <w:numFmt w:val="lowerLetter"/>
      <w:lvlText w:val="%1)"/>
      <w:lvlJc w:val="left"/>
      <w:pPr>
        <w:ind w:left="28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 w15:restartNumberingAfterBreak="0">
    <w:nsid w:val="40D03B37"/>
    <w:multiLevelType w:val="hybridMultilevel"/>
    <w:tmpl w:val="C5387B28"/>
    <w:lvl w:ilvl="0" w:tplc="400A0017">
      <w:start w:val="1"/>
      <w:numFmt w:val="lowerLetter"/>
      <w:lvlText w:val="%1)"/>
      <w:lvlJc w:val="left"/>
      <w:pPr>
        <w:ind w:left="2061" w:hanging="360"/>
      </w:pPr>
    </w:lvl>
    <w:lvl w:ilvl="1" w:tplc="400A0019" w:tentative="1">
      <w:start w:val="1"/>
      <w:numFmt w:val="lowerLetter"/>
      <w:lvlText w:val="%2."/>
      <w:lvlJc w:val="left"/>
      <w:pPr>
        <w:ind w:left="2781" w:hanging="360"/>
      </w:pPr>
    </w:lvl>
    <w:lvl w:ilvl="2" w:tplc="400A001B" w:tentative="1">
      <w:start w:val="1"/>
      <w:numFmt w:val="lowerRoman"/>
      <w:lvlText w:val="%3."/>
      <w:lvlJc w:val="right"/>
      <w:pPr>
        <w:ind w:left="3501" w:hanging="180"/>
      </w:pPr>
    </w:lvl>
    <w:lvl w:ilvl="3" w:tplc="400A000F" w:tentative="1">
      <w:start w:val="1"/>
      <w:numFmt w:val="decimal"/>
      <w:lvlText w:val="%4."/>
      <w:lvlJc w:val="left"/>
      <w:pPr>
        <w:ind w:left="4221" w:hanging="360"/>
      </w:pPr>
    </w:lvl>
    <w:lvl w:ilvl="4" w:tplc="400A0019" w:tentative="1">
      <w:start w:val="1"/>
      <w:numFmt w:val="lowerLetter"/>
      <w:lvlText w:val="%5."/>
      <w:lvlJc w:val="left"/>
      <w:pPr>
        <w:ind w:left="4941" w:hanging="360"/>
      </w:pPr>
    </w:lvl>
    <w:lvl w:ilvl="5" w:tplc="400A001B" w:tentative="1">
      <w:start w:val="1"/>
      <w:numFmt w:val="lowerRoman"/>
      <w:lvlText w:val="%6."/>
      <w:lvlJc w:val="right"/>
      <w:pPr>
        <w:ind w:left="5661" w:hanging="180"/>
      </w:pPr>
    </w:lvl>
    <w:lvl w:ilvl="6" w:tplc="400A000F" w:tentative="1">
      <w:start w:val="1"/>
      <w:numFmt w:val="decimal"/>
      <w:lvlText w:val="%7."/>
      <w:lvlJc w:val="left"/>
      <w:pPr>
        <w:ind w:left="6381" w:hanging="360"/>
      </w:pPr>
    </w:lvl>
    <w:lvl w:ilvl="7" w:tplc="400A0019" w:tentative="1">
      <w:start w:val="1"/>
      <w:numFmt w:val="lowerLetter"/>
      <w:lvlText w:val="%8."/>
      <w:lvlJc w:val="left"/>
      <w:pPr>
        <w:ind w:left="7101" w:hanging="360"/>
      </w:pPr>
    </w:lvl>
    <w:lvl w:ilvl="8" w:tplc="40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421725A3"/>
    <w:multiLevelType w:val="multilevel"/>
    <w:tmpl w:val="2AB2517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35"/>
        </w:tabs>
        <w:ind w:left="3935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4AF60728"/>
    <w:multiLevelType w:val="hybridMultilevel"/>
    <w:tmpl w:val="C72EDC20"/>
    <w:lvl w:ilvl="0" w:tplc="4B1E43B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B107E"/>
    <w:multiLevelType w:val="multilevel"/>
    <w:tmpl w:val="573E38B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ascii="Arial" w:hAnsi="Arial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C912CEA"/>
    <w:multiLevelType w:val="hybridMultilevel"/>
    <w:tmpl w:val="FF004E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D6ED4"/>
    <w:multiLevelType w:val="hybridMultilevel"/>
    <w:tmpl w:val="FDEC01F0"/>
    <w:lvl w:ilvl="0" w:tplc="AF106F02">
      <w:start w:val="1"/>
      <w:numFmt w:val="lowerLetter"/>
      <w:lvlText w:val="%1)"/>
      <w:lvlJc w:val="left"/>
      <w:pPr>
        <w:ind w:left="720" w:hanging="360"/>
      </w:pPr>
    </w:lvl>
    <w:lvl w:ilvl="1" w:tplc="0A34C8E4" w:tentative="1">
      <w:start w:val="1"/>
      <w:numFmt w:val="lowerLetter"/>
      <w:lvlText w:val="%2."/>
      <w:lvlJc w:val="left"/>
      <w:pPr>
        <w:ind w:left="1440" w:hanging="360"/>
      </w:pPr>
    </w:lvl>
    <w:lvl w:ilvl="2" w:tplc="50DC8FD4" w:tentative="1">
      <w:start w:val="1"/>
      <w:numFmt w:val="lowerRoman"/>
      <w:lvlText w:val="%3."/>
      <w:lvlJc w:val="right"/>
      <w:pPr>
        <w:ind w:left="2160" w:hanging="180"/>
      </w:pPr>
    </w:lvl>
    <w:lvl w:ilvl="3" w:tplc="63C60E48" w:tentative="1">
      <w:start w:val="1"/>
      <w:numFmt w:val="decimal"/>
      <w:lvlText w:val="%4."/>
      <w:lvlJc w:val="left"/>
      <w:pPr>
        <w:ind w:left="2880" w:hanging="360"/>
      </w:pPr>
    </w:lvl>
    <w:lvl w:ilvl="4" w:tplc="4A1438F8" w:tentative="1">
      <w:start w:val="1"/>
      <w:numFmt w:val="lowerLetter"/>
      <w:lvlText w:val="%5."/>
      <w:lvlJc w:val="left"/>
      <w:pPr>
        <w:ind w:left="3600" w:hanging="360"/>
      </w:pPr>
    </w:lvl>
    <w:lvl w:ilvl="5" w:tplc="F7DC7318" w:tentative="1">
      <w:start w:val="1"/>
      <w:numFmt w:val="lowerRoman"/>
      <w:lvlText w:val="%6."/>
      <w:lvlJc w:val="right"/>
      <w:pPr>
        <w:ind w:left="4320" w:hanging="180"/>
      </w:pPr>
    </w:lvl>
    <w:lvl w:ilvl="6" w:tplc="C576BB14" w:tentative="1">
      <w:start w:val="1"/>
      <w:numFmt w:val="decimal"/>
      <w:lvlText w:val="%7."/>
      <w:lvlJc w:val="left"/>
      <w:pPr>
        <w:ind w:left="5040" w:hanging="360"/>
      </w:pPr>
    </w:lvl>
    <w:lvl w:ilvl="7" w:tplc="6C62453E" w:tentative="1">
      <w:start w:val="1"/>
      <w:numFmt w:val="lowerLetter"/>
      <w:lvlText w:val="%8."/>
      <w:lvlJc w:val="left"/>
      <w:pPr>
        <w:ind w:left="5760" w:hanging="360"/>
      </w:pPr>
    </w:lvl>
    <w:lvl w:ilvl="8" w:tplc="AB985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00E79"/>
    <w:multiLevelType w:val="hybridMultilevel"/>
    <w:tmpl w:val="72581F4E"/>
    <w:lvl w:ilvl="0" w:tplc="505EB7BC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0" w15:restartNumberingAfterBreak="0">
    <w:nsid w:val="50EB192C"/>
    <w:multiLevelType w:val="hybridMultilevel"/>
    <w:tmpl w:val="FFFFFFFF"/>
    <w:lvl w:ilvl="0" w:tplc="23D860D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1144056"/>
    <w:multiLevelType w:val="hybridMultilevel"/>
    <w:tmpl w:val="37F4F300"/>
    <w:lvl w:ilvl="0" w:tplc="E472A6BA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2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3" w15:restartNumberingAfterBreak="0">
    <w:nsid w:val="5BA81680"/>
    <w:multiLevelType w:val="hybridMultilevel"/>
    <w:tmpl w:val="D55010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CE744C5"/>
    <w:multiLevelType w:val="hybridMultilevel"/>
    <w:tmpl w:val="FFFFFFFF"/>
    <w:lvl w:ilvl="0" w:tplc="FFFFFFFF">
      <w:start w:val="1"/>
      <w:numFmt w:val="bullet"/>
      <w:pStyle w:val="StyleHeading1Justifi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24CD3"/>
    <w:multiLevelType w:val="hybridMultilevel"/>
    <w:tmpl w:val="FB522B9E"/>
    <w:lvl w:ilvl="0" w:tplc="F8D22C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6018E834" w:tentative="1">
      <w:start w:val="1"/>
      <w:numFmt w:val="lowerLetter"/>
      <w:lvlText w:val="%2."/>
      <w:lvlJc w:val="left"/>
      <w:pPr>
        <w:ind w:left="1788" w:hanging="360"/>
      </w:pPr>
    </w:lvl>
    <w:lvl w:ilvl="2" w:tplc="CDAA6796" w:tentative="1">
      <w:start w:val="1"/>
      <w:numFmt w:val="lowerRoman"/>
      <w:lvlText w:val="%3."/>
      <w:lvlJc w:val="right"/>
      <w:pPr>
        <w:ind w:left="2508" w:hanging="180"/>
      </w:pPr>
    </w:lvl>
    <w:lvl w:ilvl="3" w:tplc="6FF215D0" w:tentative="1">
      <w:start w:val="1"/>
      <w:numFmt w:val="decimal"/>
      <w:lvlText w:val="%4."/>
      <w:lvlJc w:val="left"/>
      <w:pPr>
        <w:ind w:left="3228" w:hanging="360"/>
      </w:pPr>
    </w:lvl>
    <w:lvl w:ilvl="4" w:tplc="180E1EC2" w:tentative="1">
      <w:start w:val="1"/>
      <w:numFmt w:val="lowerLetter"/>
      <w:lvlText w:val="%5."/>
      <w:lvlJc w:val="left"/>
      <w:pPr>
        <w:ind w:left="3948" w:hanging="360"/>
      </w:pPr>
    </w:lvl>
    <w:lvl w:ilvl="5" w:tplc="761A66F0" w:tentative="1">
      <w:start w:val="1"/>
      <w:numFmt w:val="lowerRoman"/>
      <w:lvlText w:val="%6."/>
      <w:lvlJc w:val="right"/>
      <w:pPr>
        <w:ind w:left="4668" w:hanging="180"/>
      </w:pPr>
    </w:lvl>
    <w:lvl w:ilvl="6" w:tplc="8B106266" w:tentative="1">
      <w:start w:val="1"/>
      <w:numFmt w:val="decimal"/>
      <w:lvlText w:val="%7."/>
      <w:lvlJc w:val="left"/>
      <w:pPr>
        <w:ind w:left="5388" w:hanging="360"/>
      </w:pPr>
    </w:lvl>
    <w:lvl w:ilvl="7" w:tplc="6538AEC2" w:tentative="1">
      <w:start w:val="1"/>
      <w:numFmt w:val="lowerLetter"/>
      <w:lvlText w:val="%8."/>
      <w:lvlJc w:val="left"/>
      <w:pPr>
        <w:ind w:left="6108" w:hanging="360"/>
      </w:pPr>
    </w:lvl>
    <w:lvl w:ilvl="8" w:tplc="C87A7A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8" w15:restartNumberingAfterBreak="0">
    <w:nsid w:val="6CC169F6"/>
    <w:multiLevelType w:val="multilevel"/>
    <w:tmpl w:val="0400BAAA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60E40"/>
    <w:multiLevelType w:val="hybridMultilevel"/>
    <w:tmpl w:val="7BF24EA2"/>
    <w:lvl w:ilvl="0" w:tplc="EDEABD3A">
      <w:start w:val="1"/>
      <w:numFmt w:val="lowerLetter"/>
      <w:lvlText w:val="%1)"/>
      <w:lvlJc w:val="left"/>
      <w:pPr>
        <w:ind w:left="1211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451158E"/>
    <w:multiLevelType w:val="hybridMultilevel"/>
    <w:tmpl w:val="3FB0D756"/>
    <w:lvl w:ilvl="0" w:tplc="AD809D68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1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2" w15:restartNumberingAfterBreak="0">
    <w:nsid w:val="7ABA787D"/>
    <w:multiLevelType w:val="hybridMultilevel"/>
    <w:tmpl w:val="0318FFE6"/>
    <w:lvl w:ilvl="0" w:tplc="BDE47F8C">
      <w:start w:val="1"/>
      <w:numFmt w:val="lowerLetter"/>
      <w:lvlText w:val="%1)"/>
      <w:lvlJc w:val="left"/>
      <w:pPr>
        <w:ind w:left="1854" w:hanging="360"/>
      </w:pPr>
      <w:rPr>
        <w:rFonts w:ascii="Verdana" w:hAnsi="Verdana" w:hint="default"/>
      </w:r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B037E01"/>
    <w:multiLevelType w:val="hybridMultilevel"/>
    <w:tmpl w:val="2322348C"/>
    <w:lvl w:ilvl="0" w:tplc="2F0080E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1"/>
  </w:num>
  <w:num w:numId="2">
    <w:abstractNumId w:val="34"/>
  </w:num>
  <w:num w:numId="3">
    <w:abstractNumId w:val="32"/>
  </w:num>
  <w:num w:numId="4">
    <w:abstractNumId w:val="10"/>
  </w:num>
  <w:num w:numId="5">
    <w:abstractNumId w:val="13"/>
  </w:num>
  <w:num w:numId="6">
    <w:abstractNumId w:val="36"/>
  </w:num>
  <w:num w:numId="7">
    <w:abstractNumId w:val="24"/>
  </w:num>
  <w:num w:numId="8">
    <w:abstractNumId w:val="37"/>
  </w:num>
  <w:num w:numId="9">
    <w:abstractNumId w:val="37"/>
    <w:lvlOverride w:ilvl="0">
      <w:startOverride w:val="1"/>
    </w:lvlOverride>
  </w:num>
  <w:num w:numId="10">
    <w:abstractNumId w:val="29"/>
  </w:num>
  <w:num w:numId="11">
    <w:abstractNumId w:val="39"/>
  </w:num>
  <w:num w:numId="12">
    <w:abstractNumId w:val="9"/>
  </w:num>
  <w:num w:numId="13">
    <w:abstractNumId w:val="42"/>
  </w:num>
  <w:num w:numId="14">
    <w:abstractNumId w:val="22"/>
  </w:num>
  <w:num w:numId="15">
    <w:abstractNumId w:val="15"/>
  </w:num>
  <w:num w:numId="16">
    <w:abstractNumId w:val="31"/>
  </w:num>
  <w:num w:numId="17">
    <w:abstractNumId w:val="44"/>
  </w:num>
  <w:num w:numId="18">
    <w:abstractNumId w:val="17"/>
  </w:num>
  <w:num w:numId="19">
    <w:abstractNumId w:val="6"/>
  </w:num>
  <w:num w:numId="20">
    <w:abstractNumId w:val="12"/>
  </w:num>
  <w:num w:numId="21">
    <w:abstractNumId w:val="14"/>
  </w:num>
  <w:num w:numId="22">
    <w:abstractNumId w:val="2"/>
  </w:num>
  <w:num w:numId="23">
    <w:abstractNumId w:val="40"/>
  </w:num>
  <w:num w:numId="24">
    <w:abstractNumId w:val="5"/>
  </w:num>
  <w:num w:numId="25">
    <w:abstractNumId w:val="7"/>
  </w:num>
  <w:num w:numId="26">
    <w:abstractNumId w:val="33"/>
  </w:num>
  <w:num w:numId="27">
    <w:abstractNumId w:val="1"/>
  </w:num>
  <w:num w:numId="28">
    <w:abstractNumId w:val="27"/>
  </w:num>
  <w:num w:numId="29">
    <w:abstractNumId w:val="11"/>
  </w:num>
  <w:num w:numId="30">
    <w:abstractNumId w:val="38"/>
  </w:num>
  <w:num w:numId="31">
    <w:abstractNumId w:val="41"/>
  </w:num>
  <w:num w:numId="32">
    <w:abstractNumId w:val="4"/>
  </w:num>
  <w:num w:numId="33">
    <w:abstractNumId w:val="43"/>
  </w:num>
  <w:num w:numId="34">
    <w:abstractNumId w:val="28"/>
  </w:num>
  <w:num w:numId="35">
    <w:abstractNumId w:val="25"/>
  </w:num>
  <w:num w:numId="36">
    <w:abstractNumId w:val="0"/>
  </w:num>
  <w:num w:numId="37">
    <w:abstractNumId w:val="19"/>
  </w:num>
  <w:num w:numId="38">
    <w:abstractNumId w:val="3"/>
  </w:num>
  <w:num w:numId="39">
    <w:abstractNumId w:val="23"/>
  </w:num>
  <w:num w:numId="40">
    <w:abstractNumId w:val="20"/>
  </w:num>
  <w:num w:numId="41">
    <w:abstractNumId w:val="16"/>
  </w:num>
  <w:num w:numId="42">
    <w:abstractNumId w:val="18"/>
  </w:num>
  <w:num w:numId="43">
    <w:abstractNumId w:val="30"/>
  </w:num>
  <w:num w:numId="44">
    <w:abstractNumId w:val="8"/>
  </w:num>
  <w:num w:numId="45">
    <w:abstractNumId w:val="35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D8"/>
    <w:rsid w:val="00A80772"/>
    <w:rsid w:val="00A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3740"/>
  <w15:chartTrackingRefBased/>
  <w15:docId w15:val="{B59A44A8-D6D6-4739-9F3B-4C50A402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4D8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C64D8"/>
    <w:pPr>
      <w:keepNext/>
      <w:numPr>
        <w:numId w:val="2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AC64D8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AC64D8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AC64D8"/>
    <w:pPr>
      <w:numPr>
        <w:numId w:val="8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AC64D8"/>
    <w:pPr>
      <w:numPr>
        <w:numId w:val="1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AC64D8"/>
    <w:pPr>
      <w:keepNext/>
      <w:numPr>
        <w:numId w:val="4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AC64D8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AC64D8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AC64D8"/>
    <w:pPr>
      <w:keepNext/>
      <w:numPr>
        <w:numId w:val="3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C64D8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AC64D8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AC64D8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AC64D8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AC64D8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C64D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AC64D8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AC64D8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AC64D8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AC64D8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AC64D8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AC64D8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AC64D8"/>
    <w:rPr>
      <w:color w:val="0000FF"/>
      <w:u w:val="single"/>
    </w:rPr>
  </w:style>
  <w:style w:type="paragraph" w:styleId="Encabezado">
    <w:name w:val="header"/>
    <w:basedOn w:val="Normal"/>
    <w:link w:val="EncabezadoCar"/>
    <w:rsid w:val="00AC64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C64D8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C64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4D8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AC64D8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AC64D8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titulo 5,본문1,Fase,GRÁFICOS,Subtitulos,Parrafo,Párrafo,de,lista,Párrafo separado Turismo,RAFO,Segundo,lp1,List Paragraph Char Char,b1,List Paragraph11,Bullet List,FooterText,numbered,Paragraphe de liste1,列出段落,列出段落1,BOLA,MA,Number Bullets"/>
    <w:basedOn w:val="Normal"/>
    <w:link w:val="PrrafodelistaCar"/>
    <w:uiPriority w:val="34"/>
    <w:qFormat/>
    <w:rsid w:val="00AC64D8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AC6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Textosinformato">
    <w:name w:val="WW-Texto sin formato"/>
    <w:basedOn w:val="Normal"/>
    <w:rsid w:val="00AC64D8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AC64D8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C64D8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AC64D8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AC64D8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AC64D8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AC64D8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C64D8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rsid w:val="00AC64D8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AC64D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tulo">
    <w:name w:val="Title"/>
    <w:basedOn w:val="Normal"/>
    <w:link w:val="TtuloCar1"/>
    <w:qFormat/>
    <w:rsid w:val="00AC64D8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TtuloCar">
    <w:name w:val="Título Car"/>
    <w:basedOn w:val="Fuentedeprrafopredeter"/>
    <w:link w:val="Ttulo10"/>
    <w:rsid w:val="00AC64D8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rsid w:val="00AC64D8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C64D8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F5496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AC64D8"/>
    <w:pPr>
      <w:spacing w:after="100"/>
    </w:pPr>
  </w:style>
  <w:style w:type="character" w:customStyle="1" w:styleId="PrrafodelistaCar">
    <w:name w:val="Párrafo de lista Car"/>
    <w:aliases w:val="titulo 5 Car,본문1 Car,Fase Car,GRÁFICOS Car,Subtitulos Car,Parrafo Car,Párrafo Car,de Car,lista Car,Párrafo separado Turismo Car,RAFO Car,Segundo Car,lp1 Car,List Paragraph Char Char Car,b1 Car,List Paragraph11 Car,Bullet List Car"/>
    <w:link w:val="Prrafodelista"/>
    <w:uiPriority w:val="34"/>
    <w:qFormat/>
    <w:locked/>
    <w:rsid w:val="00AC64D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AC64D8"/>
    <w:pPr>
      <w:spacing w:after="100"/>
      <w:ind w:left="160"/>
    </w:pPr>
  </w:style>
  <w:style w:type="paragraph" w:customStyle="1" w:styleId="Estilo">
    <w:name w:val="Estilo"/>
    <w:rsid w:val="00AC6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AC64D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AC64D8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AC64D8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AC64D8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AC64D8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AC64D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AC64D8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AC64D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AC64D8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AC64D8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AC64D8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AC64D8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AC64D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AC64D8"/>
    <w:rPr>
      <w:vertAlign w:val="superscript"/>
    </w:rPr>
  </w:style>
  <w:style w:type="paragraph" w:customStyle="1" w:styleId="BodyText21">
    <w:name w:val="Body Text 21"/>
    <w:basedOn w:val="Normal"/>
    <w:rsid w:val="00AC64D8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AC64D8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AC64D8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AC64D8"/>
  </w:style>
  <w:style w:type="paragraph" w:customStyle="1" w:styleId="Document1">
    <w:name w:val="Document 1"/>
    <w:rsid w:val="00AC64D8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AC64D8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C64D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AC64D8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C64D8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AC64D8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AC64D8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AC64D8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AC64D8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AC64D8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AC64D8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AC64D8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AC64D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AC64D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AC64D8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AC6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AC64D8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AC64D8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AC64D8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AC64D8"/>
    <w:rPr>
      <w:color w:val="808080"/>
    </w:rPr>
  </w:style>
  <w:style w:type="character" w:styleId="Textoennegrita">
    <w:name w:val="Strong"/>
    <w:basedOn w:val="Fuentedeprrafopredeter"/>
    <w:qFormat/>
    <w:rsid w:val="00AC64D8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AC64D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AC64D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AC64D8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AC64D8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AC64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C64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C64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AC64D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paragraph" w:customStyle="1" w:styleId="StyleHeading1Justified">
    <w:name w:val="Style Heading 1 + Justified"/>
    <w:basedOn w:val="Ttulo1"/>
    <w:rsid w:val="00AC64D8"/>
    <w:pPr>
      <w:numPr>
        <w:numId w:val="45"/>
      </w:numPr>
      <w:spacing w:before="240" w:after="120"/>
      <w:jc w:val="both"/>
    </w:pPr>
    <w:rPr>
      <w:rFonts w:ascii="Arial" w:eastAsiaTheme="minorEastAsia" w:hAnsi="Arial"/>
      <w:bCs/>
      <w:caps w:val="0"/>
      <w:sz w:val="22"/>
      <w:szCs w:val="20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de.webex.com/meet/ende.sala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1080</Words>
  <Characters>5941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Flores Farfan</dc:creator>
  <cp:keywords/>
  <dc:description/>
  <cp:lastModifiedBy>Rocio Flores Farfan</cp:lastModifiedBy>
  <cp:revision>1</cp:revision>
  <dcterms:created xsi:type="dcterms:W3CDTF">2026-08-10T20:07:00Z</dcterms:created>
  <dcterms:modified xsi:type="dcterms:W3CDTF">2026-08-10T20:15:00Z</dcterms:modified>
</cp:coreProperties>
</file>