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F531" w14:textId="77777777" w:rsidR="005C4E1F" w:rsidRPr="006C1075" w:rsidRDefault="005C4E1F" w:rsidP="005C4E1F">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60288" behindDoc="0" locked="0" layoutInCell="1" allowOverlap="1" wp14:anchorId="2FFC28DA" wp14:editId="77B7F07C">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59264" behindDoc="0" locked="0" layoutInCell="1" allowOverlap="1" wp14:anchorId="6691B536" wp14:editId="7EE1D5AB">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55868" w14:textId="77777777" w:rsidR="005C4E1F" w:rsidRPr="006C1075" w:rsidRDefault="005C4E1F" w:rsidP="005C4E1F">
      <w:pPr>
        <w:jc w:val="center"/>
        <w:rPr>
          <w:rFonts w:ascii="Verdana" w:hAnsi="Verdana" w:cs="Arial"/>
          <w:sz w:val="18"/>
          <w:szCs w:val="18"/>
          <w:lang w:val="es-BO" w:eastAsia="es-ES"/>
        </w:rPr>
      </w:pPr>
    </w:p>
    <w:p w14:paraId="6D3D4E24" w14:textId="77777777" w:rsidR="005C4E1F" w:rsidRPr="006C1075" w:rsidRDefault="005C4E1F" w:rsidP="005C4E1F">
      <w:pPr>
        <w:jc w:val="center"/>
        <w:rPr>
          <w:rFonts w:ascii="Verdana" w:hAnsi="Verdana" w:cs="Arial"/>
          <w:b/>
          <w:sz w:val="18"/>
          <w:szCs w:val="18"/>
          <w:lang w:val="es-BO" w:eastAsia="es-ES"/>
        </w:rPr>
      </w:pPr>
    </w:p>
    <w:p w14:paraId="63EBBC67" w14:textId="77777777" w:rsidR="005C4E1F" w:rsidRPr="006C1075" w:rsidRDefault="005C4E1F" w:rsidP="005C4E1F">
      <w:pPr>
        <w:jc w:val="center"/>
        <w:rPr>
          <w:rFonts w:ascii="Verdana" w:hAnsi="Verdana" w:cs="Arial"/>
          <w:b/>
          <w:sz w:val="18"/>
          <w:szCs w:val="18"/>
          <w:lang w:val="es-BO" w:eastAsia="es-ES"/>
        </w:rPr>
      </w:pPr>
    </w:p>
    <w:p w14:paraId="65A7A909" w14:textId="77777777" w:rsidR="005C4E1F" w:rsidRPr="006C1075" w:rsidRDefault="005C4E1F" w:rsidP="005C4E1F">
      <w:pPr>
        <w:rPr>
          <w:rFonts w:ascii="Verdana" w:hAnsi="Verdana"/>
          <w:sz w:val="16"/>
          <w:szCs w:val="16"/>
          <w:lang w:val="es-BO" w:eastAsia="es-ES"/>
        </w:rPr>
      </w:pPr>
    </w:p>
    <w:p w14:paraId="6C0CB481" w14:textId="77777777" w:rsidR="005C4E1F" w:rsidRPr="006C1075" w:rsidRDefault="005C4E1F" w:rsidP="005C4E1F">
      <w:pPr>
        <w:rPr>
          <w:rFonts w:ascii="Verdana" w:hAnsi="Verdana"/>
          <w:sz w:val="16"/>
          <w:szCs w:val="16"/>
          <w:lang w:val="es-BO" w:eastAsia="es-ES"/>
        </w:rPr>
      </w:pPr>
    </w:p>
    <w:p w14:paraId="3E75AAD4" w14:textId="77777777" w:rsidR="005C4E1F" w:rsidRDefault="005C4E1F" w:rsidP="005C4E1F">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1312" behindDoc="0" locked="0" layoutInCell="1" allowOverlap="1" wp14:anchorId="38CF0765" wp14:editId="795B7458">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0012" w14:textId="77777777" w:rsidR="005C4E1F" w:rsidRPr="00B21196" w:rsidRDefault="005C4E1F" w:rsidP="005C4E1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CF0765" id="Rectángulo 25" o:spid="_x0000_s1026" style="position:absolute;left:0;text-align:left;margin-left:332.7pt;margin-top:.9pt;width:160.45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" filled="f" fillcolor="#bbe0e3" stroked="f">
                <v:textbox inset="2.23519mm,1.1176mm,2.23519mm,1.1176mm">
                  <w:txbxContent>
                    <w:p w14:paraId="21490012" w14:textId="77777777" w:rsidR="005C4E1F" w:rsidRPr="00B21196" w:rsidRDefault="005C4E1F" w:rsidP="005C4E1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43276B7F" w14:textId="77777777" w:rsidR="005C4E1F" w:rsidRPr="006C1075" w:rsidRDefault="005C4E1F" w:rsidP="005C4E1F">
      <w:pPr>
        <w:rPr>
          <w:rFonts w:ascii="Verdana" w:hAnsi="Verdana" w:cs="Arial"/>
          <w:b/>
          <w:sz w:val="18"/>
          <w:szCs w:val="18"/>
          <w:lang w:val="es-BO" w:eastAsia="es-ES"/>
        </w:rPr>
      </w:pPr>
    </w:p>
    <w:p w14:paraId="5A53B0DD" w14:textId="77777777" w:rsidR="005C4E1F" w:rsidRPr="006C1075" w:rsidRDefault="005C4E1F" w:rsidP="005C4E1F">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4384" behindDoc="0" locked="0" layoutInCell="1" allowOverlap="1" wp14:anchorId="448B5F30" wp14:editId="31CF7ACC">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47BBF" w14:textId="77777777" w:rsidR="005C4E1F" w:rsidRPr="00D46844" w:rsidRDefault="005C4E1F" w:rsidP="005C4E1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B5F30" id="Rectángulo 24" o:spid="_x0000_s1027" style="position:absolute;left:0;text-align:left;margin-left:44.2pt;margin-top:11.2pt;width:372.95pt;height:3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" filled="f" fillcolor="#bbe0e3" stroked="f">
                <v:textbox inset="12.6466mm,1.1176mm,2.23519mm,0">
                  <w:txbxContent>
                    <w:p w14:paraId="08947BBF" w14:textId="77777777" w:rsidR="005C4E1F" w:rsidRPr="00D46844" w:rsidRDefault="005C4E1F" w:rsidP="005C4E1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7B5044C" w14:textId="77777777" w:rsidR="005C4E1F" w:rsidRPr="006C1075" w:rsidRDefault="005C4E1F" w:rsidP="005C4E1F">
      <w:pPr>
        <w:jc w:val="center"/>
        <w:rPr>
          <w:rFonts w:ascii="Verdana" w:hAnsi="Verdana" w:cs="Arial"/>
          <w:b/>
          <w:sz w:val="18"/>
          <w:szCs w:val="18"/>
          <w:lang w:val="es-BO" w:eastAsia="es-ES"/>
        </w:rPr>
      </w:pPr>
    </w:p>
    <w:p w14:paraId="5672B4AB" w14:textId="77777777" w:rsidR="005C4E1F" w:rsidRPr="006C1075" w:rsidRDefault="005C4E1F" w:rsidP="005C4E1F">
      <w:pPr>
        <w:jc w:val="center"/>
        <w:rPr>
          <w:rFonts w:ascii="Verdana" w:hAnsi="Verdana" w:cs="Arial"/>
          <w:b/>
          <w:sz w:val="18"/>
          <w:szCs w:val="18"/>
          <w:lang w:val="es-BO" w:eastAsia="es-ES"/>
        </w:rPr>
      </w:pPr>
    </w:p>
    <w:p w14:paraId="0989F4E4" w14:textId="77777777" w:rsidR="005C4E1F" w:rsidRPr="006C1075" w:rsidRDefault="005C4E1F" w:rsidP="005C4E1F">
      <w:pPr>
        <w:jc w:val="center"/>
        <w:rPr>
          <w:rFonts w:ascii="Verdana" w:hAnsi="Verdana" w:cs="Arial"/>
          <w:b/>
          <w:sz w:val="18"/>
          <w:szCs w:val="18"/>
          <w:lang w:val="es-BO" w:eastAsia="es-ES"/>
        </w:rPr>
      </w:pPr>
    </w:p>
    <w:p w14:paraId="0C849078" w14:textId="77777777" w:rsidR="005C4E1F" w:rsidRPr="006C1075" w:rsidRDefault="005C4E1F" w:rsidP="005C4E1F">
      <w:pPr>
        <w:jc w:val="center"/>
        <w:rPr>
          <w:rFonts w:ascii="Verdana" w:hAnsi="Verdana" w:cs="Arial"/>
          <w:b/>
          <w:sz w:val="18"/>
          <w:szCs w:val="18"/>
          <w:lang w:val="es-BO" w:eastAsia="es-ES"/>
        </w:rPr>
      </w:pPr>
    </w:p>
    <w:p w14:paraId="54A70390" w14:textId="77777777" w:rsidR="005C4E1F" w:rsidRDefault="005C4E1F" w:rsidP="005C4E1F">
      <w:pPr>
        <w:jc w:val="center"/>
        <w:rPr>
          <w:rFonts w:ascii="Verdana" w:hAnsi="Verdana" w:cs="Arial"/>
          <w:b/>
          <w:sz w:val="18"/>
          <w:szCs w:val="18"/>
          <w:lang w:val="es-BO" w:eastAsia="es-ES"/>
        </w:rPr>
      </w:pPr>
    </w:p>
    <w:p w14:paraId="26409F74" w14:textId="77777777" w:rsidR="005C4E1F" w:rsidRDefault="005C4E1F" w:rsidP="005C4E1F">
      <w:pPr>
        <w:jc w:val="center"/>
        <w:rPr>
          <w:rFonts w:ascii="Verdana" w:hAnsi="Verdana" w:cs="Arial"/>
          <w:b/>
          <w:sz w:val="18"/>
          <w:szCs w:val="18"/>
          <w:lang w:val="es-BO" w:eastAsia="es-ES"/>
        </w:rPr>
      </w:pPr>
    </w:p>
    <w:p w14:paraId="1831ED73" w14:textId="77777777" w:rsidR="005C4E1F" w:rsidRPr="006C1075" w:rsidRDefault="005C4E1F" w:rsidP="005C4E1F">
      <w:pPr>
        <w:jc w:val="center"/>
        <w:rPr>
          <w:rFonts w:ascii="Verdana" w:hAnsi="Verdana" w:cs="Arial"/>
          <w:b/>
          <w:sz w:val="18"/>
          <w:szCs w:val="18"/>
          <w:lang w:val="es-BO" w:eastAsia="es-ES"/>
        </w:rPr>
      </w:pPr>
    </w:p>
    <w:p w14:paraId="4E6F131E" w14:textId="77777777" w:rsidR="005C4E1F" w:rsidRPr="006C1075" w:rsidRDefault="005C4E1F" w:rsidP="005C4E1F">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65408" behindDoc="0" locked="0" layoutInCell="1" allowOverlap="1" wp14:anchorId="7FA6AD16" wp14:editId="384B220C">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435C139F" w14:textId="2704F23C" w:rsidR="005C4E1F" w:rsidRPr="005C4E1F" w:rsidRDefault="005C4E1F" w:rsidP="005C4E1F">
                            <w:pPr>
                              <w:autoSpaceDE w:val="0"/>
                              <w:autoSpaceDN w:val="0"/>
                              <w:adjustRightInd w:val="0"/>
                              <w:jc w:val="center"/>
                              <w:rPr>
                                <w:rFonts w:ascii="Tahoma" w:hAnsi="Tahoma" w:cs="Tahoma"/>
                                <w:color w:val="FFFFFF" w:themeColor="background1"/>
                                <w:sz w:val="28"/>
                                <w:szCs w:val="28"/>
                                <w:lang w:val="es-MX"/>
                              </w:rPr>
                            </w:pPr>
                            <w:r w:rsidRPr="005C4E1F">
                              <w:rPr>
                                <w:rFonts w:ascii="Tahoma" w:hAnsi="Tahoma" w:cs="Tahoma"/>
                                <w:color w:val="FFFFFF" w:themeColor="background1"/>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FA6AD16" id="Rectángulo: esquinas redondeadas 23" o:spid="_x0000_s1028" style="position:absolute;left:0;text-align:left;margin-left:78.6pt;margin-top:1.7pt;width:338.65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" fillcolor="#2f4776" strokecolor="gray">
                <v:fill color2="#69f" rotate="t" angle="90" focus="50%" type="gradient"/>
                <v:shadow color="black" offset="1pt"/>
                <v:textbox inset="2.23519mm,1.1176mm,2.23519mm,1.1176mm">
                  <w:txbxContent>
                    <w:p w14:paraId="435C139F" w14:textId="2704F23C" w:rsidR="005C4E1F" w:rsidRPr="005C4E1F" w:rsidRDefault="005C4E1F" w:rsidP="005C4E1F">
                      <w:pPr>
                        <w:autoSpaceDE w:val="0"/>
                        <w:autoSpaceDN w:val="0"/>
                        <w:adjustRightInd w:val="0"/>
                        <w:jc w:val="center"/>
                        <w:rPr>
                          <w:rFonts w:ascii="Tahoma" w:hAnsi="Tahoma" w:cs="Tahoma"/>
                          <w:color w:val="FFFFFF" w:themeColor="background1"/>
                          <w:sz w:val="28"/>
                          <w:szCs w:val="28"/>
                          <w:lang w:val="es-MX"/>
                        </w:rPr>
                      </w:pPr>
                      <w:r w:rsidRPr="005C4E1F">
                        <w:rPr>
                          <w:rFonts w:ascii="Tahoma" w:hAnsi="Tahoma" w:cs="Tahoma"/>
                          <w:color w:val="FFFFFF" w:themeColor="background1"/>
                          <w:sz w:val="28"/>
                          <w:szCs w:val="28"/>
                          <w:lang w:val="es-MX"/>
                        </w:rPr>
                        <w:t>FORMULARIOS</w:t>
                      </w:r>
                    </w:p>
                  </w:txbxContent>
                </v:textbox>
              </v:roundrect>
            </w:pict>
          </mc:Fallback>
        </mc:AlternateContent>
      </w:r>
    </w:p>
    <w:p w14:paraId="163D4489" w14:textId="77777777" w:rsidR="005C4E1F" w:rsidRPr="006C1075" w:rsidRDefault="005C4E1F" w:rsidP="005C4E1F">
      <w:pPr>
        <w:jc w:val="center"/>
        <w:rPr>
          <w:rFonts w:ascii="Verdana" w:hAnsi="Verdana" w:cs="Arial"/>
          <w:b/>
          <w:sz w:val="18"/>
          <w:szCs w:val="18"/>
          <w:lang w:val="es-BO" w:eastAsia="es-ES"/>
        </w:rPr>
      </w:pPr>
    </w:p>
    <w:p w14:paraId="477AFF0E" w14:textId="77777777" w:rsidR="005C4E1F" w:rsidRPr="006C1075" w:rsidRDefault="005C4E1F" w:rsidP="005C4E1F">
      <w:pPr>
        <w:jc w:val="center"/>
        <w:rPr>
          <w:rFonts w:ascii="Verdana" w:hAnsi="Verdana" w:cs="Arial"/>
          <w:b/>
          <w:sz w:val="18"/>
          <w:szCs w:val="18"/>
          <w:lang w:val="es-BO" w:eastAsia="es-ES"/>
        </w:rPr>
      </w:pPr>
    </w:p>
    <w:p w14:paraId="54979A45" w14:textId="77777777" w:rsidR="005C4E1F" w:rsidRPr="006C1075" w:rsidRDefault="005C4E1F" w:rsidP="005C4E1F">
      <w:pPr>
        <w:jc w:val="center"/>
        <w:rPr>
          <w:rFonts w:ascii="Verdana" w:hAnsi="Verdana" w:cs="Arial"/>
          <w:b/>
          <w:sz w:val="18"/>
          <w:szCs w:val="18"/>
          <w:lang w:val="es-BO" w:eastAsia="es-ES"/>
        </w:rPr>
      </w:pPr>
    </w:p>
    <w:p w14:paraId="57062F44" w14:textId="77777777" w:rsidR="005C4E1F" w:rsidRPr="006C1075" w:rsidRDefault="005C4E1F" w:rsidP="005C4E1F">
      <w:pPr>
        <w:jc w:val="center"/>
        <w:rPr>
          <w:rFonts w:ascii="Verdana" w:hAnsi="Verdana" w:cs="Arial"/>
          <w:b/>
          <w:sz w:val="18"/>
          <w:szCs w:val="18"/>
          <w:lang w:val="es-BO" w:eastAsia="es-ES"/>
        </w:rPr>
      </w:pPr>
    </w:p>
    <w:p w14:paraId="23503A9E" w14:textId="77777777" w:rsidR="005C4E1F" w:rsidRPr="006C1075" w:rsidRDefault="005C4E1F" w:rsidP="005C4E1F">
      <w:pPr>
        <w:jc w:val="center"/>
        <w:rPr>
          <w:rFonts w:ascii="Verdana" w:hAnsi="Verdana" w:cs="Arial"/>
          <w:b/>
          <w:sz w:val="18"/>
          <w:szCs w:val="18"/>
          <w:lang w:val="es-BO" w:eastAsia="es-ES"/>
        </w:rPr>
      </w:pPr>
    </w:p>
    <w:p w14:paraId="57E57CFD" w14:textId="77777777" w:rsidR="005C4E1F" w:rsidRPr="006C1075" w:rsidRDefault="005C4E1F" w:rsidP="005C4E1F">
      <w:pPr>
        <w:jc w:val="center"/>
        <w:rPr>
          <w:rFonts w:ascii="Verdana" w:hAnsi="Verdana" w:cs="Arial"/>
          <w:b/>
          <w:sz w:val="18"/>
          <w:szCs w:val="18"/>
          <w:lang w:val="es-BO" w:eastAsia="es-ES"/>
        </w:rPr>
      </w:pPr>
    </w:p>
    <w:p w14:paraId="19F8DB97" w14:textId="77777777" w:rsidR="005C4E1F" w:rsidRPr="006C1075" w:rsidRDefault="005C4E1F" w:rsidP="005C4E1F">
      <w:pPr>
        <w:jc w:val="center"/>
        <w:rPr>
          <w:rFonts w:ascii="Verdana" w:hAnsi="Verdana" w:cs="Arial"/>
          <w:b/>
          <w:sz w:val="18"/>
          <w:szCs w:val="18"/>
          <w:lang w:val="es-BO" w:eastAsia="es-ES"/>
        </w:rPr>
      </w:pPr>
    </w:p>
    <w:p w14:paraId="7B0CF5FC" w14:textId="77777777" w:rsidR="005C4E1F" w:rsidRPr="006C1075" w:rsidRDefault="005C4E1F" w:rsidP="005C4E1F">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66432" behindDoc="0" locked="0" layoutInCell="1" allowOverlap="1" wp14:anchorId="35660658" wp14:editId="260E2B99">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E698E4F" w14:textId="77777777" w:rsidR="005C4E1F" w:rsidRPr="004721E2" w:rsidRDefault="005C4E1F" w:rsidP="005C4E1F">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35660658" id="Rectángulo: esquinas redondeadas 22" o:spid="_x0000_s1029" style="position:absolute;left:0;text-align:left;margin-left:90.15pt;margin-top:1.8pt;width:306pt;height:5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" fillcolor="#fc0" strokecolor="gray">
                <v:shadow color="black" offset="1pt"/>
                <v:textbox inset="2.23519mm,1.1176mm,2.23519mm,1.1176mm">
                  <w:txbxContent>
                    <w:p w14:paraId="3E698E4F" w14:textId="77777777" w:rsidR="005C4E1F" w:rsidRPr="004721E2" w:rsidRDefault="005C4E1F" w:rsidP="005C4E1F">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3B45C559" w14:textId="77777777" w:rsidR="005C4E1F" w:rsidRPr="006C1075" w:rsidRDefault="005C4E1F" w:rsidP="005C4E1F">
      <w:pPr>
        <w:jc w:val="center"/>
        <w:rPr>
          <w:rFonts w:ascii="Verdana" w:hAnsi="Verdana" w:cs="Arial"/>
          <w:b/>
          <w:sz w:val="18"/>
          <w:szCs w:val="18"/>
          <w:lang w:val="es-BO" w:eastAsia="es-ES"/>
        </w:rPr>
      </w:pPr>
    </w:p>
    <w:p w14:paraId="7EB0CA75" w14:textId="77777777" w:rsidR="005C4E1F" w:rsidRPr="006C1075" w:rsidRDefault="005C4E1F" w:rsidP="005C4E1F">
      <w:pPr>
        <w:jc w:val="center"/>
        <w:rPr>
          <w:rFonts w:ascii="Verdana" w:hAnsi="Verdana" w:cs="Arial"/>
          <w:b/>
          <w:sz w:val="18"/>
          <w:szCs w:val="18"/>
          <w:lang w:val="es-BO" w:eastAsia="es-ES"/>
        </w:rPr>
      </w:pPr>
    </w:p>
    <w:p w14:paraId="5F53F69E" w14:textId="77777777" w:rsidR="005C4E1F" w:rsidRPr="006C1075" w:rsidRDefault="005C4E1F" w:rsidP="005C4E1F">
      <w:pPr>
        <w:jc w:val="center"/>
        <w:rPr>
          <w:rFonts w:ascii="Verdana" w:hAnsi="Verdana" w:cs="Arial"/>
          <w:b/>
          <w:sz w:val="18"/>
          <w:szCs w:val="18"/>
          <w:lang w:val="es-BO" w:eastAsia="es-ES"/>
        </w:rPr>
      </w:pPr>
    </w:p>
    <w:p w14:paraId="3328FF04" w14:textId="77777777" w:rsidR="005C4E1F" w:rsidRPr="006C1075" w:rsidRDefault="005C4E1F" w:rsidP="005C4E1F">
      <w:pPr>
        <w:jc w:val="center"/>
        <w:rPr>
          <w:rFonts w:ascii="Verdana" w:hAnsi="Verdana" w:cs="Arial"/>
          <w:b/>
          <w:sz w:val="18"/>
          <w:szCs w:val="18"/>
          <w:lang w:val="es-BO" w:eastAsia="es-ES"/>
        </w:rPr>
      </w:pPr>
    </w:p>
    <w:p w14:paraId="46CBFA58" w14:textId="77777777" w:rsidR="005C4E1F" w:rsidRPr="006C1075" w:rsidRDefault="005C4E1F" w:rsidP="005C4E1F">
      <w:pPr>
        <w:jc w:val="center"/>
        <w:rPr>
          <w:rFonts w:ascii="Verdana" w:hAnsi="Verdana" w:cs="Arial"/>
          <w:b/>
          <w:sz w:val="18"/>
          <w:szCs w:val="18"/>
          <w:lang w:val="es-BO" w:eastAsia="es-ES"/>
        </w:rPr>
      </w:pPr>
    </w:p>
    <w:p w14:paraId="1A4FDD29" w14:textId="77777777" w:rsidR="005C4E1F" w:rsidRPr="006C1075" w:rsidRDefault="005C4E1F" w:rsidP="005C4E1F">
      <w:pPr>
        <w:jc w:val="center"/>
        <w:rPr>
          <w:rFonts w:ascii="Verdana" w:hAnsi="Verdana" w:cs="Arial"/>
          <w:b/>
          <w:sz w:val="18"/>
          <w:szCs w:val="18"/>
          <w:lang w:val="es-BO" w:eastAsia="es-ES"/>
        </w:rPr>
      </w:pPr>
    </w:p>
    <w:p w14:paraId="04E4238C" w14:textId="77777777" w:rsidR="005C4E1F" w:rsidRPr="006C1075" w:rsidRDefault="005C4E1F" w:rsidP="005C4E1F">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2336" behindDoc="0" locked="0" layoutInCell="1" allowOverlap="1" wp14:anchorId="08AB46F4" wp14:editId="2DCDC539">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285347A" w14:textId="77777777" w:rsidR="005C4E1F" w:rsidRPr="000E0E97" w:rsidRDefault="005C4E1F" w:rsidP="005C4E1F">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AB46F4" id="Rectángulo 21" o:spid="_x0000_s1030" style="position:absolute;left:0;text-align:left;margin-left:82.95pt;margin-top:1.25pt;width:346.65pt;height:4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" filled="f" fillcolor="#eaeaea" stroked="f" strokecolor="gray">
                <v:textbox inset="2.23519mm,1.1176mm,2.23519mm,1.1176mm">
                  <w:txbxContent>
                    <w:p w14:paraId="7285347A" w14:textId="77777777" w:rsidR="005C4E1F" w:rsidRPr="000E0E97" w:rsidRDefault="005C4E1F" w:rsidP="005C4E1F">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072</w:t>
                      </w:r>
                    </w:p>
                  </w:txbxContent>
                </v:textbox>
              </v:rect>
            </w:pict>
          </mc:Fallback>
        </mc:AlternateContent>
      </w:r>
    </w:p>
    <w:p w14:paraId="3F34676F" w14:textId="77777777" w:rsidR="005C4E1F" w:rsidRPr="006C1075" w:rsidRDefault="005C4E1F" w:rsidP="005C4E1F">
      <w:pPr>
        <w:jc w:val="center"/>
        <w:rPr>
          <w:rFonts w:ascii="Verdana" w:hAnsi="Verdana" w:cs="Arial"/>
          <w:b/>
          <w:sz w:val="18"/>
          <w:szCs w:val="18"/>
          <w:lang w:val="es-BO" w:eastAsia="es-ES"/>
        </w:rPr>
      </w:pPr>
    </w:p>
    <w:p w14:paraId="5870E24B" w14:textId="77777777" w:rsidR="005C4E1F" w:rsidRPr="006C1075" w:rsidRDefault="005C4E1F" w:rsidP="005C4E1F">
      <w:pPr>
        <w:jc w:val="center"/>
        <w:rPr>
          <w:rFonts w:ascii="Verdana" w:hAnsi="Verdana" w:cs="Arial"/>
          <w:b/>
          <w:sz w:val="18"/>
          <w:szCs w:val="18"/>
          <w:lang w:val="es-BO" w:eastAsia="es-ES"/>
        </w:rPr>
      </w:pPr>
    </w:p>
    <w:p w14:paraId="7DA63055" w14:textId="77777777" w:rsidR="005C4E1F" w:rsidRPr="006C1075" w:rsidRDefault="005C4E1F" w:rsidP="005C4E1F">
      <w:pPr>
        <w:jc w:val="center"/>
        <w:rPr>
          <w:rFonts w:ascii="Verdana" w:hAnsi="Verdana" w:cs="Arial"/>
          <w:b/>
          <w:sz w:val="18"/>
          <w:szCs w:val="18"/>
          <w:lang w:val="es-BO" w:eastAsia="es-ES"/>
        </w:rPr>
      </w:pPr>
    </w:p>
    <w:p w14:paraId="6B992BF4" w14:textId="77777777" w:rsidR="005C4E1F" w:rsidRDefault="005C4E1F" w:rsidP="005C4E1F">
      <w:pPr>
        <w:jc w:val="center"/>
        <w:rPr>
          <w:rFonts w:ascii="Verdana" w:hAnsi="Verdana" w:cs="Arial"/>
          <w:b/>
          <w:sz w:val="18"/>
          <w:szCs w:val="18"/>
          <w:lang w:val="es-BO" w:eastAsia="es-ES"/>
        </w:rPr>
      </w:pPr>
    </w:p>
    <w:p w14:paraId="6E38323D" w14:textId="77777777" w:rsidR="005C4E1F" w:rsidRDefault="005C4E1F" w:rsidP="005C4E1F">
      <w:pPr>
        <w:jc w:val="center"/>
        <w:rPr>
          <w:rFonts w:ascii="Verdana" w:hAnsi="Verdana" w:cs="Arial"/>
          <w:b/>
          <w:sz w:val="18"/>
          <w:szCs w:val="18"/>
          <w:lang w:val="es-BO" w:eastAsia="es-ES"/>
        </w:rPr>
      </w:pPr>
    </w:p>
    <w:p w14:paraId="7CEC3F13" w14:textId="77777777" w:rsidR="005C4E1F" w:rsidRDefault="005C4E1F" w:rsidP="005C4E1F">
      <w:pPr>
        <w:jc w:val="center"/>
        <w:rPr>
          <w:rFonts w:ascii="Verdana" w:hAnsi="Verdana" w:cs="Arial"/>
          <w:b/>
          <w:sz w:val="18"/>
          <w:szCs w:val="18"/>
          <w:lang w:val="es-BO" w:eastAsia="es-ES"/>
        </w:rPr>
      </w:pPr>
    </w:p>
    <w:p w14:paraId="0E3CB1EB" w14:textId="77777777" w:rsidR="005C4E1F" w:rsidRDefault="005C4E1F" w:rsidP="005C4E1F">
      <w:pPr>
        <w:jc w:val="center"/>
        <w:rPr>
          <w:rFonts w:ascii="Verdana" w:hAnsi="Verdana" w:cs="Arial"/>
          <w:b/>
          <w:sz w:val="18"/>
          <w:szCs w:val="18"/>
          <w:lang w:val="es-BO" w:eastAsia="es-ES"/>
        </w:rPr>
      </w:pPr>
    </w:p>
    <w:p w14:paraId="49823B25" w14:textId="77777777" w:rsidR="005C4E1F" w:rsidRDefault="005C4E1F" w:rsidP="005C4E1F">
      <w:pPr>
        <w:jc w:val="center"/>
        <w:rPr>
          <w:rFonts w:ascii="Verdana" w:hAnsi="Verdana" w:cs="Arial"/>
          <w:b/>
          <w:sz w:val="18"/>
          <w:szCs w:val="18"/>
          <w:lang w:val="es-BO" w:eastAsia="es-ES"/>
        </w:rPr>
      </w:pPr>
    </w:p>
    <w:p w14:paraId="2423CBD1" w14:textId="77777777" w:rsidR="005C4E1F" w:rsidRDefault="005C4E1F" w:rsidP="005C4E1F">
      <w:pPr>
        <w:autoSpaceDE w:val="0"/>
        <w:autoSpaceDN w:val="0"/>
        <w:adjustRightInd w:val="0"/>
        <w:jc w:val="center"/>
        <w:rPr>
          <w:rFonts w:ascii="Tahoma" w:hAnsi="Tahoma" w:cs="Tahoma"/>
          <w:b/>
          <w:bCs/>
          <w:sz w:val="24"/>
          <w:szCs w:val="24"/>
          <w:lang w:val="es-BO" w:eastAsia="es-ES"/>
        </w:rPr>
      </w:pPr>
    </w:p>
    <w:p w14:paraId="0C4ECE72" w14:textId="77777777" w:rsidR="005C4E1F" w:rsidRDefault="005C4E1F" w:rsidP="005C4E1F">
      <w:pPr>
        <w:jc w:val="center"/>
        <w:rPr>
          <w:rFonts w:ascii="Verdana" w:hAnsi="Verdana" w:cs="Arial"/>
          <w:b/>
          <w:sz w:val="18"/>
          <w:szCs w:val="18"/>
          <w:lang w:val="es-BO" w:eastAsia="es-ES"/>
        </w:rPr>
      </w:pPr>
      <w:r>
        <w:rPr>
          <w:rFonts w:ascii="Tahoma" w:hAnsi="Tahoma" w:cs="Tahoma"/>
          <w:b/>
          <w:bCs/>
          <w:color w:val="000000"/>
          <w:sz w:val="32"/>
          <w:szCs w:val="24"/>
          <w:lang w:val="es-BO"/>
        </w:rPr>
        <w:t>CONSTRUCCION DE OBRAS CIVILES COMPLEMENTARIAS PARA LOS PROYECTOS CONSTRUCCION PARQUE EOLICO WARNES, CONST. PARQUE EOLICO SAN JULIAN Y CONST. PARQUE EOLICO EL DORADO</w:t>
      </w:r>
    </w:p>
    <w:p w14:paraId="4652A3C3" w14:textId="77777777" w:rsidR="005C4E1F" w:rsidRDefault="005C4E1F" w:rsidP="005C4E1F">
      <w:pPr>
        <w:autoSpaceDE w:val="0"/>
        <w:autoSpaceDN w:val="0"/>
        <w:adjustRightInd w:val="0"/>
        <w:jc w:val="center"/>
        <w:rPr>
          <w:rFonts w:ascii="Tahoma" w:hAnsi="Tahoma" w:cs="Tahoma"/>
          <w:b/>
          <w:bCs/>
          <w:color w:val="000000"/>
          <w:sz w:val="32"/>
          <w:szCs w:val="24"/>
          <w:highlight w:val="yellow"/>
          <w:lang w:val="es-BO"/>
        </w:rPr>
      </w:pPr>
    </w:p>
    <w:p w14:paraId="6B613A17" w14:textId="77777777" w:rsidR="005C4E1F" w:rsidRDefault="005C4E1F" w:rsidP="005C4E1F">
      <w:pPr>
        <w:autoSpaceDE w:val="0"/>
        <w:autoSpaceDN w:val="0"/>
        <w:adjustRightInd w:val="0"/>
        <w:jc w:val="center"/>
        <w:rPr>
          <w:rFonts w:ascii="Tahoma" w:hAnsi="Tahoma" w:cs="Tahoma"/>
          <w:b/>
          <w:bCs/>
          <w:color w:val="000000"/>
          <w:sz w:val="32"/>
          <w:szCs w:val="24"/>
          <w:highlight w:val="yellow"/>
          <w:lang w:val="es-BO"/>
        </w:rPr>
      </w:pPr>
    </w:p>
    <w:p w14:paraId="0BFE84C9" w14:textId="77777777" w:rsidR="005C4E1F" w:rsidRPr="00F67378" w:rsidRDefault="005C4E1F" w:rsidP="005C4E1F">
      <w:pPr>
        <w:autoSpaceDE w:val="0"/>
        <w:autoSpaceDN w:val="0"/>
        <w:adjustRightInd w:val="0"/>
        <w:jc w:val="center"/>
        <w:rPr>
          <w:rFonts w:ascii="Tahoma" w:hAnsi="Tahoma" w:cs="Tahoma"/>
          <w:b/>
          <w:bCs/>
          <w:color w:val="000000"/>
          <w:sz w:val="32"/>
          <w:szCs w:val="24"/>
          <w:highlight w:val="yellow"/>
          <w:lang w:val="es-BO"/>
        </w:rPr>
      </w:pPr>
    </w:p>
    <w:p w14:paraId="3E38D362" w14:textId="77777777" w:rsidR="005C4E1F" w:rsidRDefault="005C4E1F" w:rsidP="005C4E1F">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63360" behindDoc="0" locked="0" layoutInCell="1" allowOverlap="1" wp14:anchorId="4A13F998" wp14:editId="7B5B068B">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B3B2CF8" w14:textId="77777777" w:rsidR="005C4E1F" w:rsidRDefault="005C4E1F" w:rsidP="005C4E1F">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agosto</w:t>
                            </w:r>
                            <w:r>
                              <w:rPr>
                                <w:rFonts w:ascii="Tahoma" w:hAnsi="Tahoma" w:cs="Tahoma"/>
                                <w:color w:val="000000"/>
                                <w:sz w:val="32"/>
                                <w:szCs w:val="36"/>
                                <w:lang w:val="pt-BR"/>
                              </w:rPr>
                              <w:t xml:space="preserve"> 2020</w:t>
                            </w:r>
                          </w:p>
                          <w:p w14:paraId="283921A7" w14:textId="77777777" w:rsidR="005C4E1F" w:rsidRDefault="005C4E1F" w:rsidP="005C4E1F">
                            <w:pPr>
                              <w:autoSpaceDE w:val="0"/>
                              <w:autoSpaceDN w:val="0"/>
                              <w:adjustRightInd w:val="0"/>
                              <w:rPr>
                                <w:rFonts w:ascii="Tahoma" w:hAnsi="Tahoma" w:cs="Tahoma"/>
                                <w:color w:val="000000"/>
                                <w:sz w:val="32"/>
                                <w:szCs w:val="36"/>
                              </w:rPr>
                            </w:pPr>
                          </w:p>
                          <w:p w14:paraId="32CCCB60" w14:textId="77777777" w:rsidR="005C4E1F" w:rsidRPr="00D46844" w:rsidRDefault="005C4E1F" w:rsidP="005C4E1F">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4A13F998" id="Rectángulo 20" o:spid="_x0000_s1031" style="position:absolute;left:0;text-align:left;margin-left:134.75pt;margin-top:7.55pt;width:255.7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" filled="f" fillcolor="#eaeaea" stroked="f" strokecolor="gray">
                <v:textbox inset="2.23519mm,1.1176mm,2.23519mm,1.1176mm">
                  <w:txbxContent>
                    <w:p w14:paraId="7B3B2CF8" w14:textId="77777777" w:rsidR="005C4E1F" w:rsidRDefault="005C4E1F" w:rsidP="005C4E1F">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r>
                        <w:rPr>
                          <w:rFonts w:ascii="Tahoma" w:hAnsi="Tahoma" w:cs="Tahoma"/>
                          <w:color w:val="000000"/>
                          <w:sz w:val="32"/>
                          <w:szCs w:val="36"/>
                          <w:lang w:val="es-BO"/>
                        </w:rPr>
                        <w:t>agosto</w:t>
                      </w:r>
                      <w:r>
                        <w:rPr>
                          <w:rFonts w:ascii="Tahoma" w:hAnsi="Tahoma" w:cs="Tahoma"/>
                          <w:color w:val="000000"/>
                          <w:sz w:val="32"/>
                          <w:szCs w:val="36"/>
                          <w:lang w:val="pt-BR"/>
                        </w:rPr>
                        <w:t xml:space="preserve"> 2020</w:t>
                      </w:r>
                    </w:p>
                    <w:p w14:paraId="283921A7" w14:textId="77777777" w:rsidR="005C4E1F" w:rsidRDefault="005C4E1F" w:rsidP="005C4E1F">
                      <w:pPr>
                        <w:autoSpaceDE w:val="0"/>
                        <w:autoSpaceDN w:val="0"/>
                        <w:adjustRightInd w:val="0"/>
                        <w:rPr>
                          <w:rFonts w:ascii="Tahoma" w:hAnsi="Tahoma" w:cs="Tahoma"/>
                          <w:color w:val="000000"/>
                          <w:sz w:val="32"/>
                          <w:szCs w:val="36"/>
                        </w:rPr>
                      </w:pPr>
                    </w:p>
                    <w:p w14:paraId="32CCCB60" w14:textId="77777777" w:rsidR="005C4E1F" w:rsidRPr="00D46844" w:rsidRDefault="005C4E1F" w:rsidP="005C4E1F">
                      <w:pPr>
                        <w:autoSpaceDE w:val="0"/>
                        <w:autoSpaceDN w:val="0"/>
                        <w:adjustRightInd w:val="0"/>
                        <w:rPr>
                          <w:rFonts w:ascii="Tahoma" w:hAnsi="Tahoma" w:cs="Tahoma"/>
                          <w:color w:val="000000"/>
                          <w:sz w:val="32"/>
                          <w:szCs w:val="36"/>
                        </w:rPr>
                      </w:pPr>
                    </w:p>
                  </w:txbxContent>
                </v:textbox>
              </v:rect>
            </w:pict>
          </mc:Fallback>
        </mc:AlternateContent>
      </w:r>
    </w:p>
    <w:p w14:paraId="25123191" w14:textId="77777777" w:rsidR="005C4E1F" w:rsidRDefault="005C4E1F" w:rsidP="005C4E1F">
      <w:pPr>
        <w:jc w:val="center"/>
        <w:rPr>
          <w:rFonts w:ascii="Verdana" w:hAnsi="Verdana" w:cs="Arial"/>
          <w:b/>
          <w:sz w:val="18"/>
          <w:szCs w:val="18"/>
          <w:lang w:val="es-BO" w:eastAsia="es-ES"/>
        </w:rPr>
      </w:pPr>
    </w:p>
    <w:p w14:paraId="46044EC8" w14:textId="77777777" w:rsidR="005C4E1F" w:rsidRDefault="005C4E1F" w:rsidP="005C4E1F">
      <w:pPr>
        <w:jc w:val="center"/>
        <w:rPr>
          <w:rFonts w:ascii="Verdana" w:hAnsi="Verdana" w:cs="Arial"/>
          <w:b/>
          <w:sz w:val="18"/>
          <w:szCs w:val="18"/>
          <w:lang w:val="es-BO" w:eastAsia="es-ES"/>
        </w:rPr>
      </w:pPr>
    </w:p>
    <w:p w14:paraId="2E4F36F5" w14:textId="77777777" w:rsidR="005C4E1F" w:rsidRDefault="005C4E1F" w:rsidP="005C4E1F">
      <w:pPr>
        <w:jc w:val="center"/>
        <w:rPr>
          <w:rFonts w:ascii="Verdana" w:hAnsi="Verdana" w:cs="Arial"/>
          <w:b/>
          <w:sz w:val="18"/>
          <w:szCs w:val="18"/>
          <w:lang w:val="es-BO" w:eastAsia="es-ES"/>
        </w:rPr>
      </w:pPr>
    </w:p>
    <w:p w14:paraId="76BF3B0B" w14:textId="77777777" w:rsidR="005C4E1F" w:rsidRDefault="005C4E1F" w:rsidP="00C25D64">
      <w:pPr>
        <w:jc w:val="center"/>
        <w:rPr>
          <w:rFonts w:ascii="Verdana" w:hAnsi="Verdana" w:cs="Arial"/>
          <w:b/>
          <w:sz w:val="18"/>
          <w:szCs w:val="18"/>
          <w:lang w:val="es-BO"/>
        </w:rPr>
      </w:pPr>
    </w:p>
    <w:p w14:paraId="36484406" w14:textId="1ADEF73A" w:rsidR="0047090D" w:rsidRPr="00353DE4" w:rsidRDefault="0047090D" w:rsidP="00C25D64">
      <w:pPr>
        <w:jc w:val="center"/>
        <w:rPr>
          <w:rFonts w:ascii="Verdana" w:hAnsi="Verdana" w:cs="Arial"/>
          <w:b/>
          <w:sz w:val="18"/>
          <w:szCs w:val="18"/>
          <w:lang w:val="es-BO"/>
        </w:rPr>
      </w:pPr>
      <w:r w:rsidRPr="002940B3">
        <w:rPr>
          <w:rFonts w:ascii="Verdana" w:hAnsi="Verdana" w:cs="Arial"/>
          <w:b/>
          <w:sz w:val="18"/>
          <w:szCs w:val="18"/>
          <w:lang w:val="es-BO"/>
        </w:rPr>
        <w:t xml:space="preserve">ANEXO </w:t>
      </w:r>
      <w:r w:rsidR="00C25D64">
        <w:rPr>
          <w:rFonts w:ascii="Verdana" w:hAnsi="Verdana" w:cs="Arial"/>
          <w:b/>
          <w:sz w:val="18"/>
          <w:szCs w:val="18"/>
          <w:lang w:val="es-BO"/>
        </w:rPr>
        <w:t>5</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Pr="003E401C" w:rsidRDefault="0047090D" w:rsidP="0047090D">
      <w:pPr>
        <w:pStyle w:val="Normal2"/>
        <w:rPr>
          <w:rFonts w:ascii="Verdana" w:hAnsi="Verdana" w:cs="Arial"/>
          <w:sz w:val="18"/>
          <w:szCs w:val="18"/>
          <w:lang w:val="es-BO"/>
        </w:rPr>
      </w:pPr>
      <w:r w:rsidRPr="003E401C">
        <w:rPr>
          <w:rFonts w:ascii="Verdana" w:hAnsi="Verdana" w:cs="Arial"/>
          <w:sz w:val="18"/>
          <w:szCs w:val="18"/>
          <w:lang w:val="es-BO"/>
        </w:rPr>
        <w:t>Formulario B-1</w:t>
      </w:r>
      <w:r w:rsidRPr="003E401C">
        <w:rPr>
          <w:rFonts w:ascii="Verdana" w:hAnsi="Verdana" w:cs="Arial"/>
          <w:sz w:val="18"/>
          <w:szCs w:val="18"/>
          <w:lang w:val="es-BO"/>
        </w:rPr>
        <w:tab/>
      </w:r>
      <w:r w:rsidRPr="003E401C">
        <w:rPr>
          <w:rFonts w:ascii="Verdana" w:hAnsi="Verdana" w:cs="Arial"/>
          <w:sz w:val="18"/>
          <w:szCs w:val="18"/>
          <w:lang w:val="es-BO"/>
        </w:rPr>
        <w:tab/>
      </w:r>
      <w:r w:rsidR="00783CC4" w:rsidRPr="003E401C">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3E401C">
        <w:rPr>
          <w:rFonts w:ascii="Verdana" w:hAnsi="Verdana" w:cs="Arial"/>
          <w:sz w:val="18"/>
          <w:szCs w:val="18"/>
          <w:lang w:val="es-BO"/>
        </w:rPr>
        <w:t>Formulario B-2</w:t>
      </w:r>
      <w:r w:rsidRPr="003E401C">
        <w:rPr>
          <w:rFonts w:ascii="Verdana" w:hAnsi="Verdana" w:cs="Arial"/>
          <w:sz w:val="18"/>
          <w:szCs w:val="18"/>
          <w:lang w:val="es-BO"/>
        </w:rPr>
        <w:tab/>
      </w:r>
      <w:r w:rsidRPr="003E401C">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19F65143"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0E5E857" w14:textId="7FB4CE51"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w:t>
      </w:r>
      <w:r w:rsidR="001C40FD">
        <w:rPr>
          <w:rFonts w:ascii="Verdana" w:hAnsi="Verdana" w:cs="Arial"/>
          <w:sz w:val="18"/>
          <w:szCs w:val="18"/>
          <w:lang w:val="es-BO"/>
        </w:rPr>
        <w:t>E</w:t>
      </w:r>
      <w:r>
        <w:rPr>
          <w:rFonts w:ascii="Verdana" w:hAnsi="Verdana" w:cs="Arial"/>
          <w:sz w:val="18"/>
          <w:szCs w:val="18"/>
          <w:lang w:val="es-BO"/>
        </w:rPr>
        <w:t>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70F3BD4F" w14:textId="1F84BE42" w:rsidR="00407792"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00407792" w:rsidRPr="00CC5550">
        <w:rPr>
          <w:rFonts w:ascii="Verdana" w:hAnsi="Verdana" w:cs="Arial"/>
          <w:sz w:val="18"/>
          <w:szCs w:val="18"/>
          <w:lang w:val="es-BO"/>
        </w:rPr>
        <w:t xml:space="preserve">Equipo </w:t>
      </w:r>
      <w:r w:rsidR="001C40FD">
        <w:rPr>
          <w:rFonts w:ascii="Verdana" w:hAnsi="Verdana" w:cs="Arial"/>
          <w:sz w:val="18"/>
          <w:szCs w:val="18"/>
          <w:lang w:val="es-BO"/>
        </w:rPr>
        <w:t>Mínimo C</w:t>
      </w:r>
      <w:r w:rsidR="00407792" w:rsidRPr="00CC5550">
        <w:rPr>
          <w:rFonts w:ascii="Verdana" w:hAnsi="Verdana" w:cs="Arial"/>
          <w:sz w:val="18"/>
          <w:szCs w:val="18"/>
          <w:lang w:val="es-BO"/>
        </w:rPr>
        <w:t xml:space="preserve">omprometido para la </w:t>
      </w:r>
      <w:r w:rsidR="001C40FD">
        <w:rPr>
          <w:rFonts w:ascii="Verdana" w:hAnsi="Verdana" w:cs="Arial"/>
          <w:sz w:val="18"/>
          <w:szCs w:val="18"/>
          <w:lang w:val="es-BO"/>
        </w:rPr>
        <w:t>O</w:t>
      </w:r>
      <w:r w:rsidR="00407792" w:rsidRPr="00CC5550">
        <w:rPr>
          <w:rFonts w:ascii="Verdana" w:hAnsi="Verdana" w:cs="Arial"/>
          <w:sz w:val="18"/>
          <w:szCs w:val="18"/>
          <w:lang w:val="es-BO"/>
        </w:rPr>
        <w:t>bra</w:t>
      </w:r>
    </w:p>
    <w:p w14:paraId="3489A002" w14:textId="26F172AA" w:rsidR="00176E78" w:rsidRDefault="00407792" w:rsidP="00176E78">
      <w:pPr>
        <w:pStyle w:val="Normal2"/>
        <w:ind w:left="2124" w:hanging="2124"/>
        <w:rPr>
          <w:rFonts w:ascii="Verdana" w:hAnsi="Verdana" w:cs="Arial"/>
          <w:sz w:val="18"/>
          <w:szCs w:val="18"/>
          <w:lang w:val="es-BO"/>
        </w:rPr>
      </w:pPr>
      <w:r>
        <w:rPr>
          <w:rFonts w:ascii="Verdana" w:hAnsi="Verdana" w:cs="Arial"/>
          <w:sz w:val="18"/>
          <w:szCs w:val="18"/>
          <w:lang w:val="es-BO"/>
        </w:rPr>
        <w:t xml:space="preserve">Formulario A-7            Formulario </w:t>
      </w:r>
      <w:r w:rsidR="00176E78" w:rsidRPr="00353DE4">
        <w:rPr>
          <w:rFonts w:ascii="Verdana" w:hAnsi="Verdana" w:cs="Arial"/>
          <w:sz w:val="18"/>
          <w:szCs w:val="18"/>
          <w:lang w:val="es-BO"/>
        </w:rPr>
        <w:t>de</w:t>
      </w:r>
      <w:r w:rsidR="00176E78">
        <w:rPr>
          <w:rFonts w:ascii="Verdana" w:hAnsi="Verdana" w:cs="Arial"/>
          <w:sz w:val="18"/>
          <w:szCs w:val="18"/>
          <w:lang w:val="es-BO"/>
        </w:rPr>
        <w:t xml:space="preserve"> </w:t>
      </w:r>
      <w:r w:rsidR="00176E78" w:rsidRPr="00353DE4">
        <w:rPr>
          <w:rFonts w:ascii="Verdana" w:hAnsi="Verdana" w:cs="Arial"/>
          <w:sz w:val="18"/>
          <w:szCs w:val="18"/>
          <w:lang w:val="es-BO"/>
        </w:rPr>
        <w:t>Cronograma de</w:t>
      </w:r>
      <w:r w:rsidR="001C40FD">
        <w:rPr>
          <w:rFonts w:ascii="Verdana" w:hAnsi="Verdana" w:cs="Arial"/>
          <w:sz w:val="18"/>
          <w:szCs w:val="18"/>
          <w:lang w:val="es-BO"/>
        </w:rPr>
        <w:t xml:space="preserve"> E</w:t>
      </w:r>
      <w:r w:rsidR="00176E78" w:rsidRPr="00353DE4">
        <w:rPr>
          <w:rFonts w:ascii="Verdana" w:hAnsi="Verdana" w:cs="Arial"/>
          <w:sz w:val="18"/>
          <w:szCs w:val="18"/>
          <w:lang w:val="es-BO"/>
        </w:rPr>
        <w:t xml:space="preserve">jecución </w:t>
      </w:r>
    </w:p>
    <w:p w14:paraId="63F575F5" w14:textId="77777777" w:rsidR="00B338DB" w:rsidRPr="00353DE4" w:rsidRDefault="00B338DB" w:rsidP="00176E78">
      <w:pPr>
        <w:pStyle w:val="Normal2"/>
        <w:ind w:left="2124" w:hanging="2124"/>
        <w:rPr>
          <w:rFonts w:ascii="Verdana" w:hAnsi="Verdana" w:cs="Arial"/>
          <w:sz w:val="18"/>
          <w:szCs w:val="18"/>
          <w:lang w:val="es-BO"/>
        </w:rPr>
      </w:pPr>
    </w:p>
    <w:p w14:paraId="77ABE048" w14:textId="77777777" w:rsidR="00783CC4" w:rsidRDefault="0047090D" w:rsidP="00783CC4">
      <w:pPr>
        <w:ind w:left="2115" w:hanging="2115"/>
        <w:jc w:val="both"/>
        <w:rPr>
          <w:rFonts w:ascii="Verdana" w:hAnsi="Verdana" w:cs="Arial"/>
          <w:sz w:val="18"/>
          <w:szCs w:val="18"/>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29E57C3E" w14:textId="0F3E64C1" w:rsidR="00E024FE" w:rsidRDefault="00E024FE" w:rsidP="00783CC4">
      <w:pPr>
        <w:ind w:left="2115" w:hanging="2115"/>
        <w:jc w:val="both"/>
        <w:rPr>
          <w:rFonts w:ascii="Verdana" w:hAnsi="Verdana" w:cs="Arial"/>
          <w:sz w:val="18"/>
          <w:szCs w:val="18"/>
          <w:lang w:val="es-BO"/>
        </w:rPr>
      </w:pPr>
      <w:r>
        <w:rPr>
          <w:rFonts w:ascii="Verdana" w:hAnsi="Verdana" w:cs="Arial"/>
          <w:sz w:val="18"/>
          <w:szCs w:val="18"/>
          <w:lang w:val="es-BO"/>
        </w:rPr>
        <w:tab/>
      </w:r>
    </w:p>
    <w:p w14:paraId="2ED3C3E7" w14:textId="61057850"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6F2D693D" w14:textId="77777777" w:rsidR="008E76CC" w:rsidRDefault="008E76CC" w:rsidP="0047090D">
      <w:pPr>
        <w:rPr>
          <w:rFonts w:ascii="Verdana" w:hAnsi="Verdana" w:cs="Arial"/>
          <w:sz w:val="18"/>
          <w:szCs w:val="18"/>
          <w:lang w:val="es-BO"/>
        </w:rPr>
      </w:pPr>
    </w:p>
    <w:p w14:paraId="3C2B3B47" w14:textId="77777777" w:rsidR="008E76CC" w:rsidRDefault="008E76CC"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13BD177D" w14:textId="77777777" w:rsidR="004277BF" w:rsidRDefault="004277BF" w:rsidP="0047090D">
      <w:pPr>
        <w:rPr>
          <w:rFonts w:ascii="Verdana" w:hAnsi="Verdana" w:cs="Arial"/>
          <w:sz w:val="18"/>
          <w:szCs w:val="18"/>
          <w:lang w:val="es-BO"/>
        </w:rPr>
      </w:pPr>
    </w:p>
    <w:p w14:paraId="583AC637" w14:textId="63A04655" w:rsidR="004277BF" w:rsidRDefault="004277BF" w:rsidP="0047090D">
      <w:pPr>
        <w:rPr>
          <w:rFonts w:ascii="Verdana" w:hAnsi="Verdana" w:cs="Arial"/>
          <w:sz w:val="18"/>
          <w:szCs w:val="18"/>
          <w:lang w:val="es-BO"/>
        </w:rPr>
      </w:pPr>
    </w:p>
    <w:p w14:paraId="16B71534" w14:textId="08B53C11" w:rsidR="004008E1" w:rsidRDefault="004008E1" w:rsidP="0047090D">
      <w:pPr>
        <w:rPr>
          <w:rFonts w:ascii="Verdana" w:hAnsi="Verdana" w:cs="Arial"/>
          <w:sz w:val="18"/>
          <w:szCs w:val="18"/>
          <w:lang w:val="es-BO"/>
        </w:rPr>
      </w:pPr>
    </w:p>
    <w:p w14:paraId="2BCE194A" w14:textId="77777777" w:rsidR="004008E1" w:rsidRDefault="004008E1" w:rsidP="0047090D">
      <w:pPr>
        <w:rPr>
          <w:rFonts w:ascii="Verdana" w:hAnsi="Verdana" w:cs="Arial"/>
          <w:sz w:val="18"/>
          <w:szCs w:val="18"/>
          <w:lang w:val="es-BO"/>
        </w:rPr>
      </w:pPr>
    </w:p>
    <w:p w14:paraId="61D30179" w14:textId="77777777" w:rsidR="004277BF" w:rsidRDefault="004277BF"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6BD29EFC"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 xml:space="preserve">EXPRESIONES DE </w:t>
      </w:r>
      <w:r w:rsidR="00407792">
        <w:rPr>
          <w:rFonts w:ascii="Verdana" w:hAnsi="Verdana" w:cs="Arial"/>
          <w:b/>
          <w:sz w:val="18"/>
          <w:szCs w:val="18"/>
          <w:lang w:val="es-BO"/>
        </w:rPr>
        <w:t>INTERÉS</w:t>
      </w:r>
    </w:p>
    <w:p w14:paraId="69B8C0D9" w14:textId="76EC6275" w:rsidR="0047090D" w:rsidRPr="00353DE4" w:rsidRDefault="0047090D" w:rsidP="0047090D">
      <w:pPr>
        <w:jc w:val="center"/>
        <w:rPr>
          <w:rFonts w:cs="Arial"/>
          <w:b/>
          <w:lang w:val="es-BO"/>
        </w:rPr>
      </w:pPr>
      <w:r w:rsidRPr="008205A4">
        <w:rPr>
          <w:rFonts w:ascii="Verdana" w:hAnsi="Verdana" w:cs="Arial"/>
          <w:b/>
          <w:sz w:val="18"/>
          <w:szCs w:val="18"/>
          <w:lang w:val="es-BO"/>
        </w:rPr>
        <w:t>(Para Empresas o Asociaciones Accidentales)</w:t>
      </w:r>
    </w:p>
    <w:tbl>
      <w:tblPr>
        <w:tblW w:w="5355" w:type="pct"/>
        <w:jc w:val="center"/>
        <w:tblLayout w:type="fixed"/>
        <w:tblCellMar>
          <w:left w:w="70" w:type="dxa"/>
          <w:right w:w="70" w:type="dxa"/>
        </w:tblCellMar>
        <w:tblLook w:val="04A0" w:firstRow="1" w:lastRow="0" w:firstColumn="1" w:lastColumn="0" w:noHBand="0" w:noVBand="1"/>
      </w:tblPr>
      <w:tblGrid>
        <w:gridCol w:w="166"/>
        <w:gridCol w:w="2606"/>
        <w:gridCol w:w="153"/>
        <w:gridCol w:w="86"/>
        <w:gridCol w:w="26"/>
        <w:gridCol w:w="58"/>
        <w:gridCol w:w="86"/>
        <w:gridCol w:w="231"/>
        <w:gridCol w:w="207"/>
        <w:gridCol w:w="371"/>
        <w:gridCol w:w="345"/>
        <w:gridCol w:w="402"/>
        <w:gridCol w:w="203"/>
        <w:gridCol w:w="193"/>
        <w:gridCol w:w="145"/>
        <w:gridCol w:w="181"/>
        <w:gridCol w:w="143"/>
        <w:gridCol w:w="301"/>
        <w:gridCol w:w="197"/>
        <w:gridCol w:w="335"/>
        <w:gridCol w:w="289"/>
        <w:gridCol w:w="277"/>
        <w:gridCol w:w="327"/>
        <w:gridCol w:w="311"/>
        <w:gridCol w:w="351"/>
        <w:gridCol w:w="102"/>
        <w:gridCol w:w="139"/>
        <w:gridCol w:w="225"/>
        <w:gridCol w:w="28"/>
        <w:gridCol w:w="273"/>
        <w:gridCol w:w="1032"/>
        <w:gridCol w:w="251"/>
      </w:tblGrid>
      <w:tr w:rsidR="0047090D" w:rsidRPr="0086063D" w14:paraId="62B72C5D" w14:textId="77777777" w:rsidTr="0047090D">
        <w:trPr>
          <w:trHeight w:val="195"/>
          <w:jc w:val="center"/>
        </w:trPr>
        <w:tc>
          <w:tcPr>
            <w:tcW w:w="5000" w:type="pct"/>
            <w:gridSpan w:val="32"/>
            <w:tcBorders>
              <w:top w:val="single" w:sz="12" w:space="0" w:color="000000"/>
              <w:left w:val="single" w:sz="12" w:space="0" w:color="auto"/>
              <w:bottom w:val="nil"/>
              <w:right w:val="single" w:sz="12" w:space="0" w:color="auto"/>
            </w:tcBorders>
            <w:shd w:val="clear" w:color="000000" w:fill="0F253F"/>
            <w:vAlign w:val="center"/>
            <w:hideMark/>
          </w:tcPr>
          <w:p w14:paraId="6FCB3B84" w14:textId="0B0FA4DA"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 xml:space="preserve">EXPRESIONES DE </w:t>
            </w:r>
            <w:r w:rsidR="00407792">
              <w:rPr>
                <w:rFonts w:ascii="Arial" w:hAnsi="Arial" w:cs="Arial"/>
                <w:b/>
                <w:bCs/>
                <w:color w:val="FFFFFF"/>
                <w:sz w:val="16"/>
                <w:lang w:val="es-BO" w:eastAsia="es-BO"/>
              </w:rPr>
              <w:t>INTERÉS</w:t>
            </w:r>
          </w:p>
        </w:tc>
      </w:tr>
      <w:tr w:rsidR="0047090D" w:rsidRPr="0086063D" w14:paraId="365C7533" w14:textId="77777777" w:rsidTr="00835B32">
        <w:trPr>
          <w:trHeight w:val="40"/>
          <w:jc w:val="center"/>
        </w:trPr>
        <w:tc>
          <w:tcPr>
            <w:tcW w:w="1456"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3"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29" w:type="pct"/>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835B32">
        <w:trPr>
          <w:trHeight w:val="261"/>
          <w:jc w:val="center"/>
        </w:trPr>
        <w:tc>
          <w:tcPr>
            <w:tcW w:w="2788" w:type="pct"/>
            <w:gridSpan w:val="17"/>
            <w:tcBorders>
              <w:top w:val="nil"/>
              <w:left w:val="single" w:sz="12" w:space="0" w:color="auto"/>
              <w:bottom w:val="nil"/>
              <w:right w:val="single" w:sz="4" w:space="0" w:color="auto"/>
            </w:tcBorders>
            <w:shd w:val="clear" w:color="auto" w:fill="auto"/>
            <w:vAlign w:val="center"/>
            <w:hideMark/>
          </w:tcPr>
          <w:p w14:paraId="1408F2C8" w14:textId="4C22B6FA"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 xml:space="preserve">EXPRESIONES DE </w:t>
            </w:r>
            <w:r w:rsidR="00407792">
              <w:rPr>
                <w:rFonts w:ascii="Arial" w:hAnsi="Arial" w:cs="Arial"/>
                <w:b/>
                <w:bCs/>
                <w:color w:val="000000"/>
                <w:sz w:val="16"/>
                <w:szCs w:val="16"/>
                <w:lang w:val="es-BO" w:eastAsia="es-BO"/>
              </w:rPr>
              <w:t>INTERÉS</w:t>
            </w:r>
            <w:r w:rsidRPr="008205A4">
              <w:rPr>
                <w:rFonts w:ascii="Arial" w:hAnsi="Arial" w:cs="Arial"/>
                <w:b/>
                <w:bCs/>
                <w:color w:val="000000"/>
                <w:sz w:val="16"/>
                <w:szCs w:val="16"/>
                <w:lang w:val="es-BO" w:eastAsia="es-BO"/>
              </w:rPr>
              <w:t>:</w:t>
            </w:r>
          </w:p>
        </w:tc>
        <w:tc>
          <w:tcPr>
            <w:tcW w:w="2083"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29" w:type="pct"/>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835B32">
        <w:trPr>
          <w:trHeight w:val="40"/>
          <w:jc w:val="center"/>
        </w:trPr>
        <w:tc>
          <w:tcPr>
            <w:tcW w:w="1456"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3"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9" w:type="pct"/>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2"/>
            <w:tcBorders>
              <w:top w:val="single" w:sz="12" w:space="0" w:color="auto"/>
              <w:left w:val="single" w:sz="12" w:space="0" w:color="auto"/>
              <w:bottom w:val="nil"/>
              <w:right w:val="single" w:sz="12" w:space="0" w:color="auto"/>
            </w:tcBorders>
            <w:shd w:val="clear" w:color="000000" w:fill="0F253F"/>
            <w:vAlign w:val="center"/>
            <w:hideMark/>
          </w:tcPr>
          <w:p w14:paraId="5E910AF6" w14:textId="278FC830"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 xml:space="preserve">EXPRESIONES DE </w:t>
            </w:r>
            <w:r w:rsidR="00407792">
              <w:rPr>
                <w:rFonts w:ascii="Arial" w:hAnsi="Arial" w:cs="Arial"/>
                <w:b/>
                <w:bCs/>
                <w:color w:val="FFFFFF"/>
                <w:sz w:val="16"/>
                <w:szCs w:val="16"/>
                <w:lang w:val="es-BO" w:eastAsia="es-BO"/>
              </w:rPr>
              <w:t>INTERÉS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2"/>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835B32">
        <w:trPr>
          <w:trHeight w:val="132"/>
          <w:jc w:val="center"/>
        </w:trPr>
        <w:tc>
          <w:tcPr>
            <w:tcW w:w="82" w:type="pct"/>
            <w:tcBorders>
              <w:left w:val="single" w:sz="12" w:space="0" w:color="auto"/>
              <w:bottom w:val="nil"/>
              <w:right w:val="single" w:sz="2" w:space="0" w:color="auto"/>
            </w:tcBorders>
            <w:shd w:val="clear" w:color="auto" w:fill="auto"/>
            <w:vAlign w:val="center"/>
          </w:tcPr>
          <w:p w14:paraId="07F5D433"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2"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2"/>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2"/>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835B32">
        <w:trPr>
          <w:trHeight w:val="48"/>
          <w:jc w:val="center"/>
        </w:trPr>
        <w:tc>
          <w:tcPr>
            <w:tcW w:w="1499"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29" w:type="pct"/>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0353C9">
      <w:pPr>
        <w:pStyle w:val="Prrafodelista"/>
        <w:numPr>
          <w:ilvl w:val="2"/>
          <w:numId w:val="87"/>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5189C0D4"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w:t>
      </w:r>
      <w:r w:rsidR="0024517B" w:rsidRPr="00EE5A46">
        <w:rPr>
          <w:rFonts w:ascii="Verdana" w:hAnsi="Verdana" w:cs="Verdana"/>
          <w:sz w:val="18"/>
          <w:szCs w:val="18"/>
        </w:rPr>
        <w:t>A</w:t>
      </w:r>
      <w:r w:rsidR="0024517B" w:rsidRPr="00EE5A46">
        <w:rPr>
          <w:rFonts w:ascii="Verdana" w:hAnsi="Verdana" w:cs="Verdana"/>
          <w:spacing w:val="1"/>
          <w:sz w:val="18"/>
          <w:szCs w:val="18"/>
        </w:rPr>
        <w:t>r</w:t>
      </w:r>
      <w:r w:rsidR="0024517B" w:rsidRPr="00EE5A46">
        <w:rPr>
          <w:rFonts w:ascii="Verdana" w:hAnsi="Verdana" w:cs="Verdana"/>
          <w:spacing w:val="-1"/>
          <w:sz w:val="18"/>
          <w:szCs w:val="18"/>
        </w:rPr>
        <w:t>tí</w:t>
      </w:r>
      <w:r w:rsidR="0024517B" w:rsidRPr="00EE5A46">
        <w:rPr>
          <w:rFonts w:ascii="Verdana" w:hAnsi="Verdana" w:cs="Verdana"/>
          <w:sz w:val="18"/>
          <w:szCs w:val="18"/>
        </w:rPr>
        <w:t>c</w:t>
      </w:r>
      <w:r w:rsidR="0024517B" w:rsidRPr="00EE5A46">
        <w:rPr>
          <w:rFonts w:ascii="Verdana" w:hAnsi="Verdana" w:cs="Verdana"/>
          <w:spacing w:val="-1"/>
          <w:sz w:val="18"/>
          <w:szCs w:val="18"/>
        </w:rPr>
        <w:t>ul</w:t>
      </w:r>
      <w:r w:rsidR="0024517B" w:rsidRPr="00EE5A46">
        <w:rPr>
          <w:rFonts w:ascii="Verdana" w:hAnsi="Verdana" w:cs="Verdana"/>
          <w:sz w:val="18"/>
          <w:szCs w:val="18"/>
        </w:rPr>
        <w:t xml:space="preserve">o </w:t>
      </w:r>
      <w:r w:rsidR="0024517B" w:rsidRPr="00EE5A46">
        <w:rPr>
          <w:rFonts w:ascii="Verdana" w:hAnsi="Verdana" w:cs="Verdana"/>
          <w:spacing w:val="-1"/>
          <w:sz w:val="18"/>
          <w:szCs w:val="18"/>
        </w:rPr>
        <w:t>2</w:t>
      </w:r>
      <w:r w:rsidR="0024517B" w:rsidRPr="00EE5A46">
        <w:rPr>
          <w:rFonts w:ascii="Verdana" w:hAnsi="Verdana" w:cs="Verdana"/>
          <w:sz w:val="18"/>
          <w:szCs w:val="18"/>
        </w:rPr>
        <w:t>9 del</w:t>
      </w:r>
      <w:r w:rsidR="0024517B" w:rsidRPr="00EE5A46">
        <w:rPr>
          <w:rFonts w:ascii="Verdana" w:hAnsi="Verdana" w:cs="Verdana"/>
          <w:spacing w:val="-2"/>
          <w:sz w:val="18"/>
          <w:szCs w:val="18"/>
        </w:rPr>
        <w:t xml:space="preserve"> </w:t>
      </w:r>
      <w:r w:rsidR="0024517B" w:rsidRPr="00EE5A46">
        <w:rPr>
          <w:rFonts w:ascii="Verdana" w:hAnsi="Verdana" w:cs="Verdana"/>
          <w:spacing w:val="1"/>
          <w:sz w:val="18"/>
          <w:szCs w:val="18"/>
        </w:rPr>
        <w:t>R</w:t>
      </w:r>
      <w:r w:rsidR="0024517B" w:rsidRPr="00EE5A46">
        <w:rPr>
          <w:rFonts w:ascii="Verdana" w:hAnsi="Verdana" w:cs="Verdana"/>
          <w:spacing w:val="-1"/>
          <w:sz w:val="18"/>
          <w:szCs w:val="18"/>
        </w:rPr>
        <w:t>E</w:t>
      </w:r>
      <w:r w:rsidR="0024517B" w:rsidRPr="00EE5A46">
        <w:rPr>
          <w:rFonts w:ascii="Verdana" w:hAnsi="Verdana" w:cs="Verdana"/>
          <w:sz w:val="18"/>
          <w:szCs w:val="18"/>
        </w:rPr>
        <w:t>-S</w:t>
      </w:r>
      <w:r w:rsidR="0024517B" w:rsidRPr="00EE5A46">
        <w:rPr>
          <w:rFonts w:ascii="Verdana" w:hAnsi="Verdana" w:cs="Verdana"/>
          <w:spacing w:val="1"/>
          <w:sz w:val="18"/>
          <w:szCs w:val="18"/>
        </w:rPr>
        <w:t>A</w:t>
      </w:r>
      <w:r w:rsidR="0024517B" w:rsidRPr="00EE5A46">
        <w:rPr>
          <w:rFonts w:ascii="Verdana" w:hAnsi="Verdana" w:cs="Verdana"/>
          <w:spacing w:val="-2"/>
          <w:sz w:val="18"/>
          <w:szCs w:val="18"/>
        </w:rPr>
        <w:t>B</w:t>
      </w:r>
      <w:r w:rsidR="0024517B" w:rsidRPr="00EE5A46">
        <w:rPr>
          <w:rFonts w:ascii="Verdana" w:hAnsi="Verdana" w:cs="Verdana"/>
          <w:spacing w:val="1"/>
          <w:sz w:val="18"/>
          <w:szCs w:val="18"/>
        </w:rPr>
        <w:t>S</w:t>
      </w:r>
      <w:r w:rsidR="0024517B" w:rsidRPr="00EE5A46">
        <w:rPr>
          <w:rFonts w:ascii="Verdana" w:hAnsi="Verdana" w:cs="Verdana"/>
          <w:spacing w:val="-1"/>
          <w:sz w:val="18"/>
          <w:szCs w:val="18"/>
        </w:rPr>
        <w:t>-EP</w:t>
      </w:r>
      <w:r w:rsidR="0024517B" w:rsidRPr="00EE5A46">
        <w:rPr>
          <w:rFonts w:ascii="Verdana" w:hAnsi="Verdana" w:cs="Verdana"/>
          <w:sz w:val="18"/>
          <w:szCs w:val="18"/>
        </w:rPr>
        <w:t>NE</w:t>
      </w:r>
      <w:r w:rsidRPr="00981A6A">
        <w:rPr>
          <w:rFonts w:ascii="Verdana" w:hAnsi="Verdana" w:cs="Arial"/>
          <w:sz w:val="18"/>
          <w:szCs w:val="18"/>
          <w:lang w:val="es-BO"/>
        </w:rPr>
        <w:t xml:space="preserve">, para participar en el proceso de </w:t>
      </w:r>
      <w:r>
        <w:rPr>
          <w:rFonts w:ascii="Verdana" w:hAnsi="Verdana" w:cs="Arial"/>
          <w:sz w:val="18"/>
          <w:szCs w:val="18"/>
          <w:lang w:val="es-BO"/>
        </w:rPr>
        <w:t>Expresiones de Interés.</w:t>
      </w:r>
    </w:p>
    <w:p w14:paraId="57CA172A"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Default="0047090D" w:rsidP="000353C9">
      <w:pPr>
        <w:numPr>
          <w:ilvl w:val="0"/>
          <w:numId w:val="81"/>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164E27">
        <w:rPr>
          <w:rFonts w:ascii="Verdana" w:hAnsi="Verdana" w:cs="Arial"/>
          <w:sz w:val="18"/>
          <w:szCs w:val="18"/>
          <w:lang w:val="es-BO"/>
        </w:rPr>
        <w:t>Cuando corresponda</w:t>
      </w:r>
      <w:r w:rsidRPr="00547BD0">
        <w:rPr>
          <w:rFonts w:ascii="Verdana" w:hAnsi="Verdana" w:cs="Arial"/>
          <w:sz w:val="18"/>
          <w:szCs w:val="18"/>
          <w:lang w:val="es-BO"/>
        </w:rPr>
        <w:t>)</w:t>
      </w:r>
    </w:p>
    <w:p w14:paraId="51FF989A" w14:textId="1BCC1394" w:rsidR="00407792" w:rsidRPr="00547BD0" w:rsidRDefault="00407792" w:rsidP="000353C9">
      <w:pPr>
        <w:numPr>
          <w:ilvl w:val="0"/>
          <w:numId w:val="81"/>
        </w:numPr>
        <w:spacing w:line="276" w:lineRule="auto"/>
        <w:ind w:left="567" w:hanging="425"/>
        <w:jc w:val="both"/>
        <w:rPr>
          <w:rFonts w:ascii="Verdana" w:hAnsi="Verdana" w:cs="Arial"/>
          <w:sz w:val="18"/>
          <w:szCs w:val="18"/>
          <w:lang w:val="es-BO"/>
        </w:rPr>
      </w:pPr>
      <w:r>
        <w:rPr>
          <w:rFonts w:ascii="Verdana" w:hAnsi="Verdana" w:cs="Arial"/>
          <w:sz w:val="18"/>
          <w:szCs w:val="18"/>
          <w:lang w:val="es-BO"/>
        </w:rPr>
        <w:t xml:space="preserve">   </w:t>
      </w:r>
      <w:r w:rsidRPr="00407792">
        <w:rPr>
          <w:rFonts w:ascii="Verdana" w:hAnsi="Verdana" w:cs="Arial"/>
          <w:sz w:val="18"/>
          <w:szCs w:val="18"/>
          <w:lang w:val="es-BO"/>
        </w:rPr>
        <w:t>Declaro haber realizado la Inspección Previa.(Cuando corresponda)</w:t>
      </w:r>
    </w:p>
    <w:p w14:paraId="7907487F" w14:textId="627D3C6B" w:rsidR="0047090D" w:rsidRPr="00407792" w:rsidRDefault="0047090D" w:rsidP="000353C9">
      <w:pPr>
        <w:numPr>
          <w:ilvl w:val="0"/>
          <w:numId w:val="81"/>
        </w:numPr>
        <w:tabs>
          <w:tab w:val="clear" w:pos="360"/>
        </w:tabs>
        <w:spacing w:line="276" w:lineRule="auto"/>
        <w:ind w:left="567" w:hanging="425"/>
        <w:jc w:val="both"/>
        <w:rPr>
          <w:rFonts w:ascii="Verdana" w:hAnsi="Verdana" w:cs="Arial"/>
          <w:sz w:val="18"/>
          <w:szCs w:val="18"/>
          <w:lang w:eastAsia="es-ES"/>
        </w:rPr>
      </w:pPr>
      <w:r w:rsidRPr="00407792">
        <w:rPr>
          <w:rFonts w:ascii="Verdana" w:hAnsi="Verdana" w:cs="Arial"/>
          <w:sz w:val="18"/>
          <w:szCs w:val="18"/>
          <w:lang w:val="es-BO"/>
        </w:rPr>
        <w:t>Me</w:t>
      </w:r>
      <w:r w:rsidRPr="00407792">
        <w:rPr>
          <w:rFonts w:ascii="Verdana" w:hAnsi="Verdana" w:cs="Arial"/>
          <w:sz w:val="18"/>
          <w:szCs w:val="18"/>
          <w:lang w:eastAsia="es-ES"/>
        </w:rPr>
        <w:t xml:space="preserve"> comprometo a denunciar, posibles actos de corrupción en el presente proceso de </w:t>
      </w:r>
      <w:r w:rsidR="00407792">
        <w:rPr>
          <w:rFonts w:ascii="Verdana" w:hAnsi="Verdana" w:cs="Arial"/>
          <w:sz w:val="18"/>
          <w:szCs w:val="18"/>
          <w:lang w:eastAsia="es-ES"/>
        </w:rPr>
        <w:t xml:space="preserve">  </w:t>
      </w:r>
      <w:r w:rsidRPr="00407792">
        <w:rPr>
          <w:rFonts w:ascii="Verdana" w:hAnsi="Verdana" w:cs="Arial"/>
          <w:sz w:val="18"/>
          <w:szCs w:val="18"/>
          <w:lang w:eastAsia="es-ES"/>
        </w:rPr>
        <w:t>contratación, en el marco de lo dispuesto por la Ley N° 974 de Unidades de Transparencia.</w:t>
      </w:r>
    </w:p>
    <w:p w14:paraId="1D7BA62E" w14:textId="77777777" w:rsidR="004277BF" w:rsidRDefault="0047090D" w:rsidP="006D6527">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t xml:space="preserve">Acepto a sola firma de este documento que todos los Formularios presentados se tienen por suscritos excepto el Formulario A-5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cual debe estar firmado por </w:t>
      </w:r>
      <w:r w:rsidR="003760D7" w:rsidRPr="004277BF">
        <w:rPr>
          <w:rFonts w:ascii="Verdana" w:hAnsi="Verdana" w:cs="Arial"/>
          <w:sz w:val="18"/>
          <w:szCs w:val="18"/>
          <w:lang w:val="es-BO"/>
        </w:rPr>
        <w:t>el</w:t>
      </w:r>
      <w:r w:rsidRPr="004277BF">
        <w:rPr>
          <w:rFonts w:ascii="Verdana" w:hAnsi="Verdana" w:cs="Arial"/>
          <w:sz w:val="18"/>
          <w:szCs w:val="18"/>
          <w:lang w:val="es-BO"/>
        </w:rPr>
        <w:t xml:space="preserve"> profesional propuesto.</w:t>
      </w:r>
    </w:p>
    <w:p w14:paraId="36D1E4E4" w14:textId="2BA2ED62" w:rsidR="0047090D" w:rsidRPr="004277BF" w:rsidRDefault="003760D7" w:rsidP="006D6527">
      <w:pPr>
        <w:numPr>
          <w:ilvl w:val="0"/>
          <w:numId w:val="81"/>
        </w:numPr>
        <w:tabs>
          <w:tab w:val="clear" w:pos="360"/>
        </w:tabs>
        <w:spacing w:line="276" w:lineRule="auto"/>
        <w:ind w:left="567" w:hanging="425"/>
        <w:jc w:val="both"/>
        <w:rPr>
          <w:rFonts w:ascii="Verdana" w:hAnsi="Verdana" w:cs="Arial"/>
          <w:sz w:val="18"/>
          <w:szCs w:val="18"/>
          <w:lang w:val="es-BO"/>
        </w:rPr>
      </w:pPr>
      <w:r w:rsidRPr="004277BF">
        <w:rPr>
          <w:rFonts w:ascii="Verdana" w:hAnsi="Verdana" w:cs="Arial"/>
          <w:sz w:val="18"/>
          <w:szCs w:val="18"/>
          <w:lang w:val="es-BO"/>
        </w:rPr>
        <w:lastRenderedPageBreak/>
        <w:t>Declaro que el personal clave propuesto en el Formulario A-5 se encuentra inscrito en los Registros que prevé la normativa vigente (cuando corresponda) y que éste no está considerado como personal clave en otras propuestas</w:t>
      </w:r>
      <w:r w:rsidR="00EA3FE4" w:rsidRPr="004277BF">
        <w:rPr>
          <w:rFonts w:ascii="Verdana" w:hAnsi="Verdana" w:cs="Arial"/>
          <w:sz w:val="18"/>
          <w:szCs w:val="18"/>
          <w:lang w:val="es-BO"/>
        </w:rPr>
        <w:t xml:space="preserve"> para la misma Expresiones de Interés</w:t>
      </w: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0353C9">
      <w:pPr>
        <w:pStyle w:val="Prrafodelista"/>
        <w:numPr>
          <w:ilvl w:val="2"/>
          <w:numId w:val="87"/>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22FD6CAB"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w:t>
      </w:r>
      <w:r w:rsidR="003760D7">
        <w:rPr>
          <w:rFonts w:ascii="Verdana" w:hAnsi="Verdana" w:cs="Arial"/>
          <w:sz w:val="18"/>
          <w:szCs w:val="18"/>
          <w:lang w:val="es-BO"/>
        </w:rPr>
        <w:t xml:space="preserve">las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r w:rsidR="000A2E58">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578F2BC1" w14:textId="3C2CDCDF" w:rsidR="000353C9" w:rsidRPr="00B807FA" w:rsidRDefault="000353C9" w:rsidP="000353C9">
      <w:pPr>
        <w:pStyle w:val="Prrafodelista"/>
        <w:numPr>
          <w:ilvl w:val="0"/>
          <w:numId w:val="86"/>
        </w:numPr>
        <w:jc w:val="both"/>
        <w:rPr>
          <w:rFonts w:ascii="Verdana" w:hAnsi="Verdana" w:cs="Arial"/>
          <w:sz w:val="18"/>
          <w:szCs w:val="18"/>
          <w:lang w:val="es-BO" w:eastAsia="es-ES"/>
        </w:rPr>
      </w:pPr>
      <w:r w:rsidRPr="00B807FA">
        <w:rPr>
          <w:rFonts w:ascii="Verdana" w:hAnsi="Verdana" w:cs="Arial"/>
          <w:sz w:val="18"/>
          <w:szCs w:val="18"/>
          <w:lang w:val="es-BO" w:eastAsia="es-ES"/>
        </w:rPr>
        <w:t xml:space="preserve">Carnet de Identidad </w:t>
      </w:r>
      <w:r>
        <w:rPr>
          <w:rFonts w:ascii="Verdana" w:hAnsi="Verdana" w:cs="Arial"/>
          <w:sz w:val="18"/>
          <w:szCs w:val="18"/>
          <w:lang w:val="es-BO" w:eastAsia="es-ES"/>
        </w:rPr>
        <w:t>del Representante Legal</w:t>
      </w:r>
      <w:r w:rsidRPr="00B807FA">
        <w:rPr>
          <w:rFonts w:ascii="Verdana" w:hAnsi="Verdana" w:cs="Arial"/>
          <w:sz w:val="18"/>
          <w:szCs w:val="18"/>
          <w:lang w:val="es-BO" w:eastAsia="es-ES"/>
        </w:rPr>
        <w:t>.</w:t>
      </w:r>
    </w:p>
    <w:p w14:paraId="2C2A6153" w14:textId="77777777" w:rsidR="0047090D" w:rsidRDefault="0047090D" w:rsidP="000353C9">
      <w:pPr>
        <w:numPr>
          <w:ilvl w:val="0"/>
          <w:numId w:val="86"/>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5645FE39" w:rsidR="0047090D" w:rsidRPr="00FE1224"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065B7B25" w14:textId="77777777" w:rsidR="0047090D" w:rsidRDefault="0047090D" w:rsidP="000353C9">
      <w:pPr>
        <w:numPr>
          <w:ilvl w:val="0"/>
          <w:numId w:val="86"/>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0353C9">
      <w:pPr>
        <w:numPr>
          <w:ilvl w:val="0"/>
          <w:numId w:val="86"/>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3D031C5C" w14:textId="77777777" w:rsidR="00917D5D" w:rsidRPr="00917D5D" w:rsidRDefault="0047090D" w:rsidP="009A6EF2">
      <w:pPr>
        <w:numPr>
          <w:ilvl w:val="0"/>
          <w:numId w:val="84"/>
        </w:numPr>
        <w:spacing w:line="276" w:lineRule="auto"/>
        <w:jc w:val="both"/>
        <w:rPr>
          <w:rFonts w:ascii="Verdana" w:hAnsi="Verdana" w:cs="Arial"/>
          <w:strike/>
          <w:sz w:val="18"/>
          <w:szCs w:val="18"/>
        </w:rPr>
      </w:pPr>
      <w:r w:rsidRPr="00917D5D">
        <w:rPr>
          <w:rFonts w:ascii="Verdana" w:hAnsi="Verdana" w:cs="Arial"/>
          <w:sz w:val="18"/>
          <w:szCs w:val="18"/>
        </w:rPr>
        <w:t>Garantía de Cumplimiento de Contrato equivalente al siete por ciento (7%) del monto del contrato. En el caso de Asociaciones Accidentales esta garantía podrá ser presentada por una o más empresas que conforman la Asociación</w:t>
      </w:r>
      <w:r w:rsidR="00160563" w:rsidRPr="00917D5D">
        <w:rPr>
          <w:rFonts w:ascii="Verdana" w:hAnsi="Verdana" w:cs="Arial"/>
          <w:sz w:val="18"/>
          <w:szCs w:val="18"/>
        </w:rPr>
        <w:t>,</w:t>
      </w:r>
      <w:r w:rsidRPr="00917D5D">
        <w:rPr>
          <w:rFonts w:ascii="Verdana" w:hAnsi="Verdana" w:cs="Arial"/>
          <w:sz w:val="18"/>
          <w:szCs w:val="18"/>
        </w:rPr>
        <w:t xml:space="preserve"> </w:t>
      </w:r>
      <w:r w:rsidR="003760D7" w:rsidRPr="00917D5D">
        <w:rPr>
          <w:rFonts w:ascii="Verdana" w:hAnsi="Verdana" w:cs="Arial"/>
          <w:sz w:val="18"/>
          <w:szCs w:val="18"/>
        </w:rPr>
        <w:t xml:space="preserve">la garantía debe cumplir </w:t>
      </w:r>
      <w:r w:rsidRPr="00917D5D">
        <w:rPr>
          <w:rFonts w:ascii="Verdana" w:hAnsi="Verdana" w:cs="Arial"/>
          <w:sz w:val="18"/>
          <w:szCs w:val="18"/>
        </w:rPr>
        <w:t>con las características de renovable, irrevocable y de ejecución inmediata; emitida a nombre de la Entidad.</w:t>
      </w:r>
    </w:p>
    <w:p w14:paraId="1A0CFDF4" w14:textId="77777777" w:rsidR="004B28C5" w:rsidRPr="004B28C5" w:rsidRDefault="00917D5D" w:rsidP="006D6527">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lang w:val="es-BO"/>
        </w:rPr>
        <w:t>Garantía Adicional a la Garantía de Cumplimiento de Contrato de Obras</w:t>
      </w:r>
      <w:r w:rsidR="004B28C5" w:rsidRPr="004B28C5">
        <w:rPr>
          <w:rFonts w:ascii="Verdana" w:hAnsi="Verdana" w:cs="Arial"/>
          <w:sz w:val="18"/>
          <w:szCs w:val="18"/>
          <w:lang w:val="es-BO"/>
        </w:rPr>
        <w:t xml:space="preserve">. </w:t>
      </w:r>
      <w:r w:rsidR="004B28C5" w:rsidRPr="00547BD0">
        <w:rPr>
          <w:rFonts w:ascii="Verdana" w:hAnsi="Verdana" w:cs="Arial"/>
          <w:sz w:val="18"/>
          <w:szCs w:val="18"/>
          <w:lang w:val="es-BO"/>
        </w:rPr>
        <w:t>(</w:t>
      </w:r>
      <w:r w:rsidR="004B28C5" w:rsidRPr="00164E27">
        <w:rPr>
          <w:rFonts w:ascii="Verdana" w:hAnsi="Verdana" w:cs="Arial"/>
          <w:sz w:val="18"/>
          <w:szCs w:val="18"/>
          <w:lang w:val="es-BO"/>
        </w:rPr>
        <w:t>Cuando corresponda</w:t>
      </w:r>
      <w:r w:rsidR="004B28C5" w:rsidRPr="00547BD0">
        <w:rPr>
          <w:rFonts w:ascii="Verdana" w:hAnsi="Verdana" w:cs="Arial"/>
          <w:sz w:val="18"/>
          <w:szCs w:val="18"/>
          <w:lang w:val="es-BO"/>
        </w:rPr>
        <w:t>)</w:t>
      </w:r>
    </w:p>
    <w:p w14:paraId="461DB8F8" w14:textId="7F774551" w:rsidR="0047090D" w:rsidRPr="004B28C5" w:rsidRDefault="0047090D" w:rsidP="006D6527">
      <w:pPr>
        <w:pStyle w:val="Prrafodelista"/>
        <w:numPr>
          <w:ilvl w:val="0"/>
          <w:numId w:val="84"/>
        </w:numPr>
        <w:tabs>
          <w:tab w:val="left" w:pos="3310"/>
        </w:tabs>
        <w:spacing w:line="276" w:lineRule="auto"/>
        <w:jc w:val="both"/>
        <w:rPr>
          <w:rFonts w:ascii="Verdana" w:hAnsi="Verdana" w:cs="Arial"/>
          <w:strike/>
          <w:sz w:val="18"/>
          <w:szCs w:val="18"/>
        </w:rPr>
      </w:pPr>
      <w:r w:rsidRPr="004B28C5">
        <w:rPr>
          <w:rFonts w:ascii="Verdana" w:hAnsi="Verdana" w:cs="Arial"/>
          <w:sz w:val="18"/>
          <w:szCs w:val="18"/>
        </w:rPr>
        <w:t>Testimonio de Contrato de Asociación Accidental.</w:t>
      </w:r>
    </w:p>
    <w:p w14:paraId="2BB1C4D4" w14:textId="7777777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9D3487" w:rsidR="00B33C32" w:rsidRPr="00920973" w:rsidRDefault="00B33C32" w:rsidP="000353C9">
      <w:pPr>
        <w:numPr>
          <w:ilvl w:val="0"/>
          <w:numId w:val="84"/>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sidR="003760D7">
        <w:rPr>
          <w:rFonts w:ascii="Verdana" w:hAnsi="Verdana" w:cs="Arial"/>
          <w:sz w:val="18"/>
          <w:szCs w:val="18"/>
          <w:lang w:val="es-BO"/>
        </w:rPr>
        <w:t xml:space="preserve"> </w:t>
      </w:r>
      <w:r w:rsidR="0026114F">
        <w:rPr>
          <w:rFonts w:ascii="Verdana" w:hAnsi="Verdana" w:cs="Arial"/>
          <w:sz w:val="18"/>
          <w:szCs w:val="18"/>
          <w:lang w:val="es-BO"/>
        </w:rPr>
        <w:t>Técnico</w:t>
      </w:r>
      <w:r w:rsidRPr="00920973">
        <w:rPr>
          <w:rFonts w:ascii="Verdana" w:hAnsi="Verdana" w:cs="Arial"/>
          <w:sz w:val="18"/>
          <w:szCs w:val="18"/>
          <w:lang w:val="es-BO"/>
        </w:rPr>
        <w:t xml:space="preserve">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1CACFFCE" w:rsidR="0047090D" w:rsidRDefault="0047090D" w:rsidP="0047090D">
      <w:pPr>
        <w:jc w:val="center"/>
        <w:rPr>
          <w:rFonts w:ascii="Verdana" w:hAnsi="Verdana" w:cs="Arial"/>
          <w:b/>
          <w:bCs/>
          <w:i/>
          <w:iCs/>
          <w:sz w:val="16"/>
          <w:szCs w:val="16"/>
          <w:lang w:val="es-BO"/>
        </w:rPr>
      </w:pPr>
    </w:p>
    <w:p w14:paraId="33DE4619" w14:textId="7133F2C3" w:rsidR="004008E1" w:rsidRDefault="004008E1" w:rsidP="0047090D">
      <w:pPr>
        <w:jc w:val="center"/>
        <w:rPr>
          <w:rFonts w:ascii="Verdana" w:hAnsi="Verdana" w:cs="Arial"/>
          <w:b/>
          <w:bCs/>
          <w:i/>
          <w:iCs/>
          <w:sz w:val="16"/>
          <w:szCs w:val="16"/>
          <w:lang w:val="es-BO"/>
        </w:rPr>
      </w:pPr>
    </w:p>
    <w:p w14:paraId="70F52031" w14:textId="06E0F3A9" w:rsidR="004008E1" w:rsidRDefault="004008E1" w:rsidP="0047090D">
      <w:pPr>
        <w:jc w:val="center"/>
        <w:rPr>
          <w:rFonts w:ascii="Verdana" w:hAnsi="Verdana" w:cs="Arial"/>
          <w:b/>
          <w:bCs/>
          <w:i/>
          <w:iCs/>
          <w:sz w:val="16"/>
          <w:szCs w:val="16"/>
          <w:lang w:val="es-BO"/>
        </w:rPr>
      </w:pPr>
    </w:p>
    <w:p w14:paraId="7EF0579C" w14:textId="655DE4DF" w:rsidR="004008E1" w:rsidRDefault="004008E1" w:rsidP="0047090D">
      <w:pPr>
        <w:jc w:val="center"/>
        <w:rPr>
          <w:rFonts w:ascii="Verdana" w:hAnsi="Verdana" w:cs="Arial"/>
          <w:b/>
          <w:bCs/>
          <w:i/>
          <w:iCs/>
          <w:sz w:val="16"/>
          <w:szCs w:val="16"/>
          <w:lang w:val="es-BO"/>
        </w:rPr>
      </w:pPr>
    </w:p>
    <w:p w14:paraId="5E2219C0" w14:textId="77777777" w:rsidR="004008E1" w:rsidRDefault="004008E1"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6A68C245" w14:textId="0A6A1F56" w:rsidR="0047090D" w:rsidRPr="000C6B49" w:rsidRDefault="0047090D" w:rsidP="001755BA">
            <w:pPr>
              <w:rPr>
                <w:rFonts w:ascii="Verdana" w:hAnsi="Verdana" w:cs="Arial"/>
                <w:b/>
                <w:i/>
                <w:sz w:val="12"/>
                <w:szCs w:val="18"/>
                <w:highlight w:val="yellow"/>
                <w:lang w:val="es-BO"/>
              </w:rPr>
            </w:pPr>
            <w:r w:rsidRPr="000C6B49">
              <w:rPr>
                <w:rFonts w:ascii="Verdana" w:hAnsi="Verdana" w:cs="Arial"/>
                <w:sz w:val="12"/>
                <w:szCs w:val="18"/>
                <w:lang w:val="es-BO"/>
              </w:rPr>
              <w:t>Declaro en calidad de Representante Legal contar con un poder general amplio y suficiente con facultades para presentar propuestas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11986D02" w:rsidR="0047090D" w:rsidRPr="001A1C3F" w:rsidRDefault="0047090D" w:rsidP="006861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llenar</w:t>
            </w:r>
            <w:r w:rsidR="0068610D">
              <w:rPr>
                <w:rFonts w:ascii="Arial" w:hAnsi="Arial" w:cs="Arial"/>
                <w:color w:val="000000"/>
                <w:sz w:val="16"/>
                <w:szCs w:val="16"/>
                <w:lang w:eastAsia="es-ES"/>
              </w:rPr>
              <w:t>á</w:t>
            </w:r>
            <w:r w:rsidRPr="001A1C3F">
              <w:rPr>
                <w:rFonts w:ascii="Arial" w:hAnsi="Arial" w:cs="Arial"/>
                <w:color w:val="000000"/>
                <w:sz w:val="16"/>
                <w:szCs w:val="16"/>
                <w:lang w:eastAsia="es-ES"/>
              </w:rPr>
              <w:t xml:space="preserve">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648"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EA3FE4">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EA3FE4">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EA3FE4">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EA3FE4">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54399E9E" w:rsidR="0047090D" w:rsidRPr="0086063D" w:rsidRDefault="0047090D" w:rsidP="003E401C">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w:t>
            </w:r>
            <w:r w:rsidR="003E401C">
              <w:rPr>
                <w:rFonts w:ascii="Arial" w:hAnsi="Arial" w:cs="Arial"/>
                <w:bCs/>
                <w:sz w:val="16"/>
                <w:szCs w:val="16"/>
                <w:lang w:val="es-BO"/>
              </w:rPr>
              <w:t xml:space="preserve">inal o fotocopia legalizada para verificación. </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CC29AC">
          <w:footerReference w:type="default" r:id="rId10"/>
          <w:footerReference w:type="first" r:id="rId11"/>
          <w:pgSz w:w="12240" w:h="15840" w:code="1"/>
          <w:pgMar w:top="1134" w:right="1418" w:bottom="2127" w:left="1418"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23"/>
        <w:gridCol w:w="1136"/>
        <w:gridCol w:w="696"/>
        <w:gridCol w:w="981"/>
        <w:gridCol w:w="919"/>
        <w:gridCol w:w="1052"/>
        <w:gridCol w:w="658"/>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EA3FE4">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678"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EA3FE4">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EA3FE4">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EA3FE4">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EA3FE4">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EA3FE4">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EA3FE4">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EA3FE4">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40B31AF" w:rsidR="0047090D" w:rsidRPr="0086063D" w:rsidRDefault="0047090D" w:rsidP="00F07800">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presentar</w:t>
            </w:r>
            <w:r w:rsidR="004C5D75">
              <w:rPr>
                <w:rFonts w:ascii="Arial" w:hAnsi="Arial" w:cs="Arial"/>
                <w:bCs/>
                <w:sz w:val="16"/>
                <w:szCs w:val="16"/>
                <w:lang w:val="es-BO"/>
              </w:rPr>
              <w:t>an</w:t>
            </w:r>
            <w:r>
              <w:rPr>
                <w:rFonts w:ascii="Arial" w:hAnsi="Arial" w:cs="Arial"/>
                <w:bCs/>
                <w:sz w:val="16"/>
                <w:szCs w:val="16"/>
                <w:lang w:val="es-BO"/>
              </w:rPr>
              <w:t xml:space="preserve">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w:t>
            </w:r>
            <w:r w:rsidR="003E401C">
              <w:rPr>
                <w:rFonts w:ascii="Arial" w:hAnsi="Arial" w:cs="Arial"/>
                <w:bCs/>
                <w:sz w:val="16"/>
                <w:szCs w:val="16"/>
                <w:lang w:val="es-BO"/>
              </w:rPr>
              <w:t>original o fotocopia legalizada para verificación.</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6F3EAF84"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 xml:space="preserve">PERSONAL </w:t>
      </w:r>
    </w:p>
    <w:p w14:paraId="0BB17589" w14:textId="363CAEFF" w:rsidR="0047090D" w:rsidRPr="000A2E58" w:rsidRDefault="000A2E58" w:rsidP="0047090D">
      <w:pPr>
        <w:jc w:val="center"/>
        <w:rPr>
          <w:rFonts w:ascii="Verdana" w:hAnsi="Verdana" w:cs="Arial"/>
          <w:i/>
          <w:sz w:val="18"/>
          <w:szCs w:val="16"/>
          <w:lang w:val="es-BO"/>
        </w:rPr>
      </w:pPr>
      <w:r w:rsidRPr="000A2E58">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79"/>
        <w:gridCol w:w="174"/>
        <w:gridCol w:w="174"/>
        <w:gridCol w:w="1526"/>
        <w:gridCol w:w="40"/>
        <w:gridCol w:w="74"/>
        <w:gridCol w:w="1670"/>
        <w:gridCol w:w="74"/>
        <w:gridCol w:w="2016"/>
        <w:gridCol w:w="106"/>
        <w:gridCol w:w="134"/>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
        <w:gridCol w:w="1806"/>
        <w:gridCol w:w="1950"/>
        <w:gridCol w:w="1634"/>
        <w:gridCol w:w="1373"/>
        <w:gridCol w:w="1193"/>
        <w:gridCol w:w="1310"/>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467"/>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02E69F26"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 xml:space="preserve">propuesta de </w:t>
            </w:r>
            <w:r w:rsidR="00EA3FE4">
              <w:rPr>
                <w:rFonts w:ascii="Arial" w:hAnsi="Arial" w:cs="Arial"/>
                <w:sz w:val="16"/>
                <w:szCs w:val="16"/>
                <w:lang w:val="es-BO"/>
              </w:rPr>
              <w:t xml:space="preserve"> Expresiones de </w:t>
            </w:r>
            <w:r>
              <w:rPr>
                <w:rFonts w:ascii="Arial" w:hAnsi="Arial" w:cs="Arial"/>
                <w:sz w:val="16"/>
                <w:szCs w:val="16"/>
                <w:lang w:val="es-BO"/>
              </w:rPr>
              <w:t>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 misma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44C8C006" w:rsidR="0047090D" w:rsidRPr="0086063D" w:rsidRDefault="0047090D" w:rsidP="003E401C">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acreditar</w:t>
            </w:r>
            <w:r w:rsidR="00EA3FE4">
              <w:rPr>
                <w:rFonts w:ascii="Arial" w:hAnsi="Arial" w:cs="Arial"/>
                <w:bCs/>
                <w:sz w:val="16"/>
                <w:szCs w:val="16"/>
                <w:lang w:val="es-BO"/>
              </w:rPr>
              <w:t>an</w:t>
            </w:r>
            <w:r>
              <w:rPr>
                <w:rFonts w:ascii="Arial" w:hAnsi="Arial" w:cs="Arial"/>
                <w:bCs/>
                <w:sz w:val="16"/>
                <w:szCs w:val="16"/>
                <w:lang w:val="es-BO"/>
              </w:rPr>
              <w:t xml:space="preserve">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003E401C">
              <w:rPr>
                <w:rFonts w:ascii="Arial" w:hAnsi="Arial" w:cs="Arial"/>
                <w:bCs/>
                <w:sz w:val="16"/>
                <w:szCs w:val="16"/>
                <w:lang w:val="es-BO"/>
              </w:rPr>
              <w:t>certificado</w:t>
            </w:r>
            <w:r w:rsidR="003E401C" w:rsidRPr="0086063D">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r w:rsidR="003E401C">
              <w:rPr>
                <w:rFonts w:ascii="Arial" w:hAnsi="Arial" w:cs="Arial"/>
                <w:bCs/>
                <w:sz w:val="16"/>
                <w:szCs w:val="16"/>
                <w:lang w:val="es-BO"/>
              </w:rPr>
              <w:t xml:space="preserve"> para verificación</w:t>
            </w:r>
            <w:r w:rsidRPr="0086063D">
              <w:rPr>
                <w:rFonts w:ascii="Arial" w:hAnsi="Arial" w:cs="Arial"/>
                <w:bCs/>
                <w:sz w:val="16"/>
                <w:szCs w:val="16"/>
                <w:lang w:val="es-BO"/>
              </w:rPr>
              <w:t>.</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5D45D238" w14:textId="46DA328B" w:rsidR="0047090D" w:rsidRPr="0086063D" w:rsidRDefault="0047090D" w:rsidP="00835B32">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tc>
      </w:tr>
    </w:tbl>
    <w:p w14:paraId="504CB733" w14:textId="6F0B082C" w:rsidR="00160331" w:rsidRDefault="00160331" w:rsidP="0047090D">
      <w:pPr>
        <w:jc w:val="center"/>
        <w:rPr>
          <w:rFonts w:ascii="Verdana" w:hAnsi="Verdana" w:cs="Arial"/>
          <w:b/>
          <w:sz w:val="18"/>
          <w:szCs w:val="18"/>
          <w:lang w:val="es-BO"/>
        </w:rPr>
      </w:pPr>
    </w:p>
    <w:p w14:paraId="15457CE5" w14:textId="25D508E0" w:rsidR="004008E1" w:rsidRDefault="004008E1" w:rsidP="0047090D">
      <w:pPr>
        <w:jc w:val="center"/>
        <w:rPr>
          <w:rFonts w:ascii="Verdana" w:hAnsi="Verdana" w:cs="Arial"/>
          <w:b/>
          <w:sz w:val="18"/>
          <w:szCs w:val="18"/>
          <w:lang w:val="es-BO"/>
        </w:rPr>
      </w:pPr>
    </w:p>
    <w:p w14:paraId="78C24F3D" w14:textId="7E8718CB" w:rsidR="004008E1" w:rsidRDefault="004008E1" w:rsidP="0047090D">
      <w:pPr>
        <w:jc w:val="center"/>
        <w:rPr>
          <w:rFonts w:ascii="Verdana" w:hAnsi="Verdana" w:cs="Arial"/>
          <w:b/>
          <w:sz w:val="18"/>
          <w:szCs w:val="18"/>
          <w:lang w:val="es-BO"/>
        </w:rPr>
      </w:pPr>
    </w:p>
    <w:p w14:paraId="1FCF32F0" w14:textId="77777777" w:rsidR="004008E1" w:rsidRDefault="004008E1" w:rsidP="0047090D">
      <w:pPr>
        <w:jc w:val="center"/>
        <w:rPr>
          <w:rFonts w:ascii="Verdana" w:hAnsi="Verdana" w:cs="Arial"/>
          <w:b/>
          <w:sz w:val="18"/>
          <w:szCs w:val="18"/>
          <w:lang w:val="es-BO"/>
        </w:rPr>
      </w:pPr>
    </w:p>
    <w:p w14:paraId="48B09E81" w14:textId="64701B05"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0" w:name="_Toc351628704"/>
      <w:r w:rsidRPr="00EE6B6C">
        <w:rPr>
          <w:rFonts w:ascii="Verdana" w:hAnsi="Verdana" w:cs="Arial"/>
          <w:bCs w:val="0"/>
          <w:color w:val="0D0D0D" w:themeColor="text1" w:themeTint="F2"/>
          <w:sz w:val="18"/>
          <w:szCs w:val="18"/>
          <w:lang w:val="es-BO" w:eastAsia="es-ES"/>
        </w:rPr>
        <w:lastRenderedPageBreak/>
        <w:t>FORMULARIO A-</w:t>
      </w:r>
      <w:bookmarkEnd w:id="0"/>
      <w:r>
        <w:rPr>
          <w:rFonts w:ascii="Verdana" w:hAnsi="Verdana" w:cs="Arial"/>
          <w:bCs w:val="0"/>
          <w:color w:val="0D0D0D" w:themeColor="text1" w:themeTint="F2"/>
          <w:sz w:val="18"/>
          <w:szCs w:val="18"/>
          <w:lang w:val="es-BO" w:eastAsia="es-ES"/>
        </w:rPr>
        <w:t>6</w:t>
      </w:r>
    </w:p>
    <w:p w14:paraId="3ABDA45D" w14:textId="77777777" w:rsidR="00160331" w:rsidRPr="00EE6B6C" w:rsidRDefault="00160331" w:rsidP="00160331">
      <w:pPr>
        <w:pStyle w:val="Ttulo3"/>
        <w:spacing w:before="0"/>
        <w:ind w:left="720"/>
        <w:jc w:val="center"/>
        <w:rPr>
          <w:rFonts w:ascii="Verdana" w:hAnsi="Verdana" w:cs="Arial"/>
          <w:bCs w:val="0"/>
          <w:color w:val="0D0D0D" w:themeColor="text1" w:themeTint="F2"/>
          <w:sz w:val="18"/>
          <w:szCs w:val="18"/>
          <w:lang w:val="es-BO" w:eastAsia="es-ES"/>
        </w:rPr>
      </w:pPr>
      <w:bookmarkStart w:id="1" w:name="_Toc351628705"/>
      <w:r w:rsidRPr="00EE6B6C">
        <w:rPr>
          <w:rFonts w:ascii="Verdana" w:hAnsi="Verdana" w:cs="Arial"/>
          <w:bCs w:val="0"/>
          <w:color w:val="0D0D0D" w:themeColor="text1" w:themeTint="F2"/>
          <w:sz w:val="18"/>
          <w:szCs w:val="18"/>
          <w:lang w:val="es-BO" w:eastAsia="es-ES"/>
        </w:rPr>
        <w:t>EQUIPO MÍNIMO COMPROMETIDO PARA LA OBRA</w:t>
      </w:r>
      <w:bookmarkEnd w:id="1"/>
    </w:p>
    <w:p w14:paraId="18575409" w14:textId="77777777" w:rsidR="00160331" w:rsidRPr="0086063D" w:rsidRDefault="00160331" w:rsidP="00160331">
      <w:pPr>
        <w:jc w:val="both"/>
        <w:rPr>
          <w:rFonts w:ascii="Verdana" w:hAnsi="Verdana" w:cs="Arial"/>
          <w:sz w:val="16"/>
          <w:szCs w:val="16"/>
          <w:lang w:val="es-BO"/>
        </w:rPr>
      </w:pPr>
    </w:p>
    <w:tbl>
      <w:tblPr>
        <w:tblW w:w="952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405"/>
        <w:gridCol w:w="4111"/>
        <w:gridCol w:w="1134"/>
        <w:gridCol w:w="1276"/>
        <w:gridCol w:w="1418"/>
        <w:gridCol w:w="1126"/>
        <w:gridCol w:w="28"/>
      </w:tblGrid>
      <w:tr w:rsidR="00160331" w:rsidRPr="0086063D" w14:paraId="49B73D7E"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693FA559" w14:textId="77777777" w:rsidR="00160331" w:rsidRPr="0086063D" w:rsidRDefault="00160331" w:rsidP="0034465D">
            <w:pPr>
              <w:rPr>
                <w:rFonts w:ascii="Arial" w:hAnsi="Arial" w:cs="Arial"/>
                <w:b/>
                <w:sz w:val="16"/>
                <w:szCs w:val="16"/>
                <w:lang w:val="es-BO"/>
              </w:rPr>
            </w:pPr>
            <w:r w:rsidRPr="0086063D">
              <w:rPr>
                <w:rFonts w:ascii="Arial" w:hAnsi="Arial" w:cs="Arial"/>
                <w:b/>
                <w:sz w:val="16"/>
                <w:szCs w:val="16"/>
                <w:lang w:val="es-BO"/>
              </w:rPr>
              <w:t>PERMANENTE</w:t>
            </w:r>
          </w:p>
        </w:tc>
      </w:tr>
      <w:tr w:rsidR="00160331" w:rsidRPr="0086063D" w14:paraId="6057CEF2"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5BEF5C6"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59E76F1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E9DAE1C"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222D191A"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3728C560"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3228BFEE"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03B31BF6"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AB10A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4AB92DD"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2E163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16B4B7"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61F92A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34498654" w14:textId="77777777" w:rsidR="00160331" w:rsidRPr="0086063D" w:rsidRDefault="00160331" w:rsidP="0034465D">
            <w:pPr>
              <w:jc w:val="center"/>
              <w:rPr>
                <w:rFonts w:ascii="Arial" w:hAnsi="Arial" w:cs="Arial"/>
                <w:sz w:val="16"/>
                <w:szCs w:val="16"/>
                <w:lang w:val="es-BO"/>
              </w:rPr>
            </w:pPr>
          </w:p>
        </w:tc>
      </w:tr>
      <w:tr w:rsidR="00160331" w:rsidRPr="0086063D" w14:paraId="4C8A2255"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445ED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EF854D3"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DAE4E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BC82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48B864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7A9EA30" w14:textId="77777777" w:rsidR="00160331" w:rsidRPr="0086063D" w:rsidRDefault="00160331" w:rsidP="0034465D">
            <w:pPr>
              <w:jc w:val="center"/>
              <w:rPr>
                <w:rFonts w:ascii="Arial" w:hAnsi="Arial" w:cs="Arial"/>
                <w:sz w:val="16"/>
                <w:szCs w:val="16"/>
                <w:lang w:val="es-BO"/>
              </w:rPr>
            </w:pPr>
          </w:p>
        </w:tc>
      </w:tr>
      <w:tr w:rsidR="00160331" w:rsidRPr="0086063D" w14:paraId="2210FCA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A53EA1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0499FE6"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87FEF8"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D1D59"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06BD472"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3C1EF94" w14:textId="77777777" w:rsidR="00160331" w:rsidRPr="0086063D" w:rsidRDefault="00160331" w:rsidP="0034465D">
            <w:pPr>
              <w:jc w:val="center"/>
              <w:rPr>
                <w:rFonts w:ascii="Arial" w:hAnsi="Arial" w:cs="Arial"/>
                <w:sz w:val="16"/>
                <w:szCs w:val="16"/>
                <w:lang w:val="es-BO"/>
              </w:rPr>
            </w:pPr>
          </w:p>
        </w:tc>
      </w:tr>
      <w:tr w:rsidR="00160331" w:rsidRPr="0086063D" w14:paraId="6C3D5F03"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B84345"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7F969EF"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61D4A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29213B"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EEC9E64"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76852084" w14:textId="77777777" w:rsidR="00160331" w:rsidRPr="0086063D" w:rsidRDefault="00160331" w:rsidP="0034465D">
            <w:pPr>
              <w:jc w:val="center"/>
              <w:rPr>
                <w:rFonts w:ascii="Arial" w:hAnsi="Arial" w:cs="Arial"/>
                <w:sz w:val="16"/>
                <w:szCs w:val="16"/>
                <w:lang w:val="es-BO"/>
              </w:rPr>
            </w:pPr>
          </w:p>
        </w:tc>
      </w:tr>
      <w:tr w:rsidR="00160331" w:rsidRPr="0086063D" w14:paraId="29D8775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72E80F"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183D4591"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01A29569"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54A866E"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7140706"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465E470C" w14:textId="77777777" w:rsidR="00160331" w:rsidRPr="0086063D" w:rsidRDefault="00160331" w:rsidP="0034465D">
            <w:pPr>
              <w:jc w:val="center"/>
              <w:rPr>
                <w:rFonts w:ascii="Arial" w:hAnsi="Arial" w:cs="Arial"/>
                <w:sz w:val="16"/>
                <w:szCs w:val="16"/>
                <w:lang w:val="es-BO"/>
              </w:rPr>
            </w:pPr>
          </w:p>
        </w:tc>
      </w:tr>
      <w:tr w:rsidR="00160331" w:rsidRPr="0086063D" w14:paraId="42F2FFF4" w14:textId="77777777" w:rsidTr="0034465D">
        <w:trPr>
          <w:gridAfter w:val="1"/>
          <w:wAfter w:w="28" w:type="dxa"/>
          <w:jc w:val="right"/>
        </w:trPr>
        <w:tc>
          <w:tcPr>
            <w:tcW w:w="9498" w:type="dxa"/>
            <w:gridSpan w:val="7"/>
            <w:tcBorders>
              <w:top w:val="single" w:sz="12" w:space="0" w:color="auto"/>
              <w:bottom w:val="single" w:sz="12" w:space="0" w:color="auto"/>
            </w:tcBorders>
            <w:shd w:val="clear" w:color="auto" w:fill="244061"/>
            <w:vAlign w:val="center"/>
          </w:tcPr>
          <w:p w14:paraId="70673898" w14:textId="77777777" w:rsidR="00160331" w:rsidRPr="0086063D" w:rsidRDefault="00160331" w:rsidP="0034465D">
            <w:pPr>
              <w:rPr>
                <w:rFonts w:ascii="Arial" w:hAnsi="Arial" w:cs="Arial"/>
                <w:b/>
                <w:sz w:val="16"/>
                <w:szCs w:val="16"/>
                <w:lang w:val="es-BO"/>
              </w:rPr>
            </w:pPr>
            <w:r w:rsidRPr="00CA671F">
              <w:rPr>
                <w:rFonts w:ascii="Arial" w:hAnsi="Arial" w:cs="Arial"/>
                <w:b/>
                <w:sz w:val="16"/>
                <w:szCs w:val="16"/>
                <w:lang w:val="es-BO"/>
              </w:rPr>
              <w:t>DE ACUERDO A REQUERIMIENTO</w:t>
            </w:r>
          </w:p>
        </w:tc>
      </w:tr>
      <w:tr w:rsidR="00160331" w:rsidRPr="0086063D" w14:paraId="4332DBEB" w14:textId="77777777" w:rsidTr="0034465D">
        <w:trPr>
          <w:gridBefore w:val="1"/>
          <w:wBefore w:w="28" w:type="dxa"/>
          <w:trHeight w:val="331"/>
          <w:jc w:val="right"/>
        </w:trPr>
        <w:tc>
          <w:tcPr>
            <w:tcW w:w="405" w:type="dxa"/>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F51FA4B"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N°</w:t>
            </w:r>
          </w:p>
        </w:tc>
        <w:tc>
          <w:tcPr>
            <w:tcW w:w="4111" w:type="dxa"/>
            <w:tcBorders>
              <w:top w:val="single" w:sz="12" w:space="0" w:color="auto"/>
              <w:left w:val="single" w:sz="4" w:space="0" w:color="auto"/>
              <w:bottom w:val="single" w:sz="4" w:space="0" w:color="auto"/>
              <w:right w:val="single" w:sz="4" w:space="0" w:color="auto"/>
            </w:tcBorders>
            <w:shd w:val="clear" w:color="auto" w:fill="DBE5F1"/>
            <w:vAlign w:val="center"/>
          </w:tcPr>
          <w:p w14:paraId="06FC1A7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DESCRIPCIÓN</w:t>
            </w:r>
          </w:p>
        </w:tc>
        <w:tc>
          <w:tcPr>
            <w:tcW w:w="1134" w:type="dxa"/>
            <w:tcBorders>
              <w:top w:val="single" w:sz="12" w:space="0" w:color="auto"/>
              <w:left w:val="single" w:sz="4" w:space="0" w:color="auto"/>
              <w:bottom w:val="single" w:sz="4" w:space="0" w:color="auto"/>
              <w:right w:val="single" w:sz="4" w:space="0" w:color="auto"/>
            </w:tcBorders>
            <w:shd w:val="clear" w:color="auto" w:fill="DBE5F1"/>
            <w:vAlign w:val="center"/>
          </w:tcPr>
          <w:p w14:paraId="10900D9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vAlign w:val="center"/>
          </w:tcPr>
          <w:p w14:paraId="016622D7"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CANTIDAD</w:t>
            </w:r>
          </w:p>
        </w:tc>
        <w:tc>
          <w:tcPr>
            <w:tcW w:w="1418" w:type="dxa"/>
            <w:tcBorders>
              <w:top w:val="single" w:sz="12" w:space="0" w:color="auto"/>
              <w:left w:val="single" w:sz="4" w:space="0" w:color="auto"/>
              <w:bottom w:val="single" w:sz="4" w:space="0" w:color="auto"/>
              <w:right w:val="single" w:sz="4" w:space="0" w:color="auto"/>
            </w:tcBorders>
            <w:shd w:val="clear" w:color="auto" w:fill="DBE5F1"/>
            <w:vAlign w:val="center"/>
          </w:tcPr>
          <w:p w14:paraId="4653426F"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POTENCIA</w:t>
            </w:r>
          </w:p>
        </w:tc>
        <w:tc>
          <w:tcPr>
            <w:tcW w:w="1154" w:type="dxa"/>
            <w:gridSpan w:val="2"/>
            <w:tcBorders>
              <w:top w:val="single" w:sz="12" w:space="0" w:color="auto"/>
              <w:left w:val="single" w:sz="4" w:space="0" w:color="auto"/>
              <w:bottom w:val="single" w:sz="4" w:space="0" w:color="auto"/>
            </w:tcBorders>
            <w:shd w:val="clear" w:color="auto" w:fill="DBE5F1"/>
            <w:vAlign w:val="center"/>
          </w:tcPr>
          <w:p w14:paraId="03287C3D" w14:textId="77777777" w:rsidR="00160331" w:rsidRPr="0086063D" w:rsidRDefault="00160331" w:rsidP="0034465D">
            <w:pPr>
              <w:jc w:val="center"/>
              <w:rPr>
                <w:rFonts w:ascii="Arial" w:hAnsi="Arial" w:cs="Arial"/>
                <w:b/>
                <w:sz w:val="16"/>
                <w:szCs w:val="16"/>
                <w:lang w:val="es-BO"/>
              </w:rPr>
            </w:pPr>
            <w:r w:rsidRPr="0086063D">
              <w:rPr>
                <w:rFonts w:ascii="Arial" w:hAnsi="Arial" w:cs="Arial"/>
                <w:b/>
                <w:sz w:val="16"/>
                <w:szCs w:val="16"/>
                <w:lang w:val="es-BO"/>
              </w:rPr>
              <w:t>CAPACIDAD</w:t>
            </w:r>
          </w:p>
        </w:tc>
      </w:tr>
      <w:tr w:rsidR="00160331" w:rsidRPr="0086063D" w14:paraId="1D2FCFFA" w14:textId="77777777" w:rsidTr="0034465D">
        <w:trPr>
          <w:gridBefore w:val="1"/>
          <w:wBefore w:w="28" w:type="dxa"/>
          <w:trHeight w:val="392"/>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2BA336"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211B1E"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1A3932"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8111134"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1CDA9C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29F7A98A" w14:textId="77777777" w:rsidR="00160331" w:rsidRPr="0086063D" w:rsidRDefault="00160331" w:rsidP="0034465D">
            <w:pPr>
              <w:jc w:val="center"/>
              <w:rPr>
                <w:rFonts w:ascii="Arial" w:hAnsi="Arial" w:cs="Arial"/>
                <w:sz w:val="16"/>
                <w:szCs w:val="16"/>
                <w:lang w:val="es-BO"/>
              </w:rPr>
            </w:pPr>
          </w:p>
        </w:tc>
      </w:tr>
      <w:tr w:rsidR="00160331" w:rsidRPr="0086063D" w14:paraId="6DCD0BBD" w14:textId="77777777" w:rsidTr="0034465D">
        <w:trPr>
          <w:gridBefore w:val="1"/>
          <w:wBefore w:w="28" w:type="dxa"/>
          <w:trHeight w:val="398"/>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4A702D"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8BE5DB2"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1D25FE"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47612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680EBB"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6F0A00C9" w14:textId="77777777" w:rsidR="00160331" w:rsidRPr="0086063D" w:rsidRDefault="00160331" w:rsidP="0034465D">
            <w:pPr>
              <w:jc w:val="center"/>
              <w:rPr>
                <w:rFonts w:ascii="Arial" w:hAnsi="Arial" w:cs="Arial"/>
                <w:sz w:val="16"/>
                <w:szCs w:val="16"/>
                <w:lang w:val="es-BO"/>
              </w:rPr>
            </w:pPr>
          </w:p>
        </w:tc>
      </w:tr>
      <w:tr w:rsidR="00160331" w:rsidRPr="0086063D" w14:paraId="74168E80" w14:textId="77777777" w:rsidTr="0034465D">
        <w:trPr>
          <w:gridBefore w:val="1"/>
          <w:wBefore w:w="28" w:type="dxa"/>
          <w:trHeight w:val="405"/>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48411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4F57A00"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5634D5"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359942"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9455690"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0416A723" w14:textId="77777777" w:rsidR="00160331" w:rsidRPr="0086063D" w:rsidRDefault="00160331" w:rsidP="0034465D">
            <w:pPr>
              <w:jc w:val="center"/>
              <w:rPr>
                <w:rFonts w:ascii="Arial" w:hAnsi="Arial" w:cs="Arial"/>
                <w:sz w:val="16"/>
                <w:szCs w:val="16"/>
                <w:lang w:val="es-BO"/>
              </w:rPr>
            </w:pPr>
          </w:p>
        </w:tc>
      </w:tr>
      <w:tr w:rsidR="00160331" w:rsidRPr="0086063D" w14:paraId="6B31F2B7" w14:textId="77777777" w:rsidTr="0034465D">
        <w:trPr>
          <w:gridBefore w:val="1"/>
          <w:wBefore w:w="28" w:type="dxa"/>
          <w:trHeight w:val="397"/>
          <w:jc w:val="right"/>
        </w:trPr>
        <w:tc>
          <w:tcPr>
            <w:tcW w:w="40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65CBD3"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7C4912EC"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67ED8F"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114A50"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5C9DDA"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4" w:space="0" w:color="auto"/>
            </w:tcBorders>
            <w:shd w:val="clear" w:color="auto" w:fill="FFFFFF"/>
            <w:vAlign w:val="center"/>
          </w:tcPr>
          <w:p w14:paraId="46209647" w14:textId="77777777" w:rsidR="00160331" w:rsidRPr="0086063D" w:rsidRDefault="00160331" w:rsidP="0034465D">
            <w:pPr>
              <w:jc w:val="center"/>
              <w:rPr>
                <w:rFonts w:ascii="Arial" w:hAnsi="Arial" w:cs="Arial"/>
                <w:sz w:val="16"/>
                <w:szCs w:val="16"/>
                <w:lang w:val="es-BO"/>
              </w:rPr>
            </w:pPr>
          </w:p>
        </w:tc>
      </w:tr>
      <w:tr w:rsidR="00160331" w:rsidRPr="0086063D" w14:paraId="1BFB5BE8" w14:textId="77777777" w:rsidTr="0034465D">
        <w:trPr>
          <w:gridBefore w:val="1"/>
          <w:wBefore w:w="28" w:type="dxa"/>
          <w:trHeight w:val="389"/>
          <w:jc w:val="right"/>
        </w:trPr>
        <w:tc>
          <w:tcPr>
            <w:tcW w:w="40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63936E9" w14:textId="77777777" w:rsidR="00160331" w:rsidRPr="0086063D" w:rsidRDefault="00160331" w:rsidP="0034465D">
            <w:pPr>
              <w:jc w:val="center"/>
              <w:rPr>
                <w:rFonts w:ascii="Arial" w:hAnsi="Arial" w:cs="Arial"/>
                <w:sz w:val="16"/>
                <w:szCs w:val="16"/>
                <w:lang w:val="es-BO"/>
              </w:rPr>
            </w:pPr>
            <w:r w:rsidRPr="0086063D">
              <w:rPr>
                <w:rFonts w:ascii="Arial" w:hAnsi="Arial" w:cs="Arial"/>
                <w:sz w:val="16"/>
                <w:szCs w:val="16"/>
                <w:lang w:val="es-BO"/>
              </w:rPr>
              <w:t>N</w:t>
            </w:r>
          </w:p>
        </w:tc>
        <w:tc>
          <w:tcPr>
            <w:tcW w:w="4111" w:type="dxa"/>
            <w:tcBorders>
              <w:top w:val="single" w:sz="4" w:space="0" w:color="auto"/>
              <w:left w:val="single" w:sz="4" w:space="0" w:color="auto"/>
              <w:bottom w:val="single" w:sz="12" w:space="0" w:color="auto"/>
              <w:right w:val="single" w:sz="4" w:space="0" w:color="auto"/>
            </w:tcBorders>
            <w:shd w:val="clear" w:color="auto" w:fill="FFFFFF"/>
            <w:vAlign w:val="center"/>
          </w:tcPr>
          <w:p w14:paraId="0BFC8029" w14:textId="77777777" w:rsidR="00160331" w:rsidRPr="0086063D" w:rsidRDefault="00160331" w:rsidP="0034465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0CD4D94" w14:textId="77777777" w:rsidR="00160331" w:rsidRPr="0086063D" w:rsidRDefault="00160331" w:rsidP="0034465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F2618CF" w14:textId="77777777" w:rsidR="00160331" w:rsidRPr="0086063D" w:rsidRDefault="00160331" w:rsidP="0034465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4392825C" w14:textId="77777777" w:rsidR="00160331" w:rsidRPr="0086063D" w:rsidRDefault="00160331" w:rsidP="0034465D">
            <w:pPr>
              <w:jc w:val="center"/>
              <w:rPr>
                <w:rFonts w:ascii="Arial" w:hAnsi="Arial" w:cs="Arial"/>
                <w:sz w:val="16"/>
                <w:szCs w:val="16"/>
                <w:lang w:val="es-BO"/>
              </w:rPr>
            </w:pPr>
          </w:p>
        </w:tc>
        <w:tc>
          <w:tcPr>
            <w:tcW w:w="1154" w:type="dxa"/>
            <w:gridSpan w:val="2"/>
            <w:tcBorders>
              <w:top w:val="single" w:sz="4" w:space="0" w:color="auto"/>
              <w:left w:val="single" w:sz="4" w:space="0" w:color="auto"/>
              <w:bottom w:val="single" w:sz="12" w:space="0" w:color="auto"/>
            </w:tcBorders>
            <w:shd w:val="clear" w:color="auto" w:fill="FFFFFF"/>
            <w:vAlign w:val="center"/>
          </w:tcPr>
          <w:p w14:paraId="669FCFFF" w14:textId="77777777" w:rsidR="00160331" w:rsidRPr="0086063D" w:rsidRDefault="00160331" w:rsidP="0034465D">
            <w:pPr>
              <w:jc w:val="center"/>
              <w:rPr>
                <w:rFonts w:ascii="Arial" w:hAnsi="Arial" w:cs="Arial"/>
                <w:sz w:val="16"/>
                <w:szCs w:val="16"/>
                <w:lang w:val="es-BO"/>
              </w:rPr>
            </w:pPr>
          </w:p>
        </w:tc>
      </w:tr>
      <w:tr w:rsidR="00160331" w:rsidRPr="0086063D" w14:paraId="769E7204"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150186D6" w14:textId="77777777" w:rsidR="00160331" w:rsidRPr="0086063D" w:rsidRDefault="00160331" w:rsidP="0034465D">
            <w:pPr>
              <w:jc w:val="both"/>
              <w:rPr>
                <w:rFonts w:ascii="Arial" w:hAnsi="Arial" w:cs="Arial"/>
                <w:b/>
                <w:i/>
                <w:sz w:val="16"/>
                <w:szCs w:val="16"/>
                <w:lang w:val="es-BO"/>
              </w:rPr>
            </w:pPr>
            <w:r w:rsidRPr="0086063D">
              <w:rPr>
                <w:rFonts w:ascii="Arial" w:hAnsi="Arial" w:cs="Arial"/>
                <w:b/>
                <w:i/>
                <w:sz w:val="16"/>
                <w:szCs w:val="16"/>
                <w:lang w:val="es-BO"/>
              </w:rPr>
              <w:t>(La entidad podrá adicionar una columna, si se requieren otro tipo de características técnicas.)</w:t>
            </w:r>
          </w:p>
        </w:tc>
      </w:tr>
      <w:tr w:rsidR="00160331" w:rsidRPr="0086063D" w14:paraId="1DAEBDBF" w14:textId="77777777" w:rsidTr="0034465D">
        <w:trPr>
          <w:gridBefore w:val="1"/>
          <w:wBefore w:w="28" w:type="dxa"/>
          <w:trHeight w:val="389"/>
          <w:jc w:val="right"/>
        </w:trPr>
        <w:tc>
          <w:tcPr>
            <w:tcW w:w="9498" w:type="dxa"/>
            <w:gridSpan w:val="7"/>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88FF16" w14:textId="77777777" w:rsidR="00160331" w:rsidRPr="0086063D" w:rsidRDefault="00160331" w:rsidP="0034465D">
            <w:pPr>
              <w:jc w:val="both"/>
              <w:rPr>
                <w:rFonts w:ascii="Arial" w:hAnsi="Arial" w:cs="Arial"/>
                <w:sz w:val="16"/>
                <w:szCs w:val="16"/>
                <w:lang w:val="es-BO"/>
              </w:rPr>
            </w:pPr>
            <w:r w:rsidRPr="00FF25C6">
              <w:rPr>
                <w:rFonts w:ascii="Arial" w:hAnsi="Arial" w:cs="Arial"/>
                <w:sz w:val="16"/>
                <w:szCs w:val="16"/>
                <w:lang w:val="es-BO"/>
              </w:rPr>
              <w:t>El supervisor será responsable de</w:t>
            </w:r>
            <w:r>
              <w:rPr>
                <w:rFonts w:ascii="Arial" w:hAnsi="Arial" w:cs="Arial"/>
                <w:sz w:val="16"/>
                <w:szCs w:val="16"/>
                <w:lang w:val="es-BO"/>
              </w:rPr>
              <w:t xml:space="preserve"> verificar </w:t>
            </w:r>
            <w:r w:rsidRPr="00FF25C6">
              <w:rPr>
                <w:rFonts w:ascii="Arial" w:hAnsi="Arial" w:cs="Arial"/>
                <w:sz w:val="16"/>
                <w:szCs w:val="16"/>
                <w:lang w:val="es-BO"/>
              </w:rPr>
              <w:t xml:space="preserve">el equipo mínimo ofertado por </w:t>
            </w:r>
            <w:r>
              <w:rPr>
                <w:rFonts w:ascii="Arial" w:hAnsi="Arial" w:cs="Arial"/>
                <w:sz w:val="16"/>
                <w:szCs w:val="16"/>
                <w:lang w:val="es-BO"/>
              </w:rPr>
              <w:t xml:space="preserve">el proponente </w:t>
            </w:r>
            <w:r w:rsidRPr="00FF25C6">
              <w:rPr>
                <w:rFonts w:ascii="Arial" w:hAnsi="Arial" w:cs="Arial"/>
                <w:sz w:val="16"/>
                <w:szCs w:val="16"/>
                <w:lang w:val="es-BO"/>
              </w:rPr>
              <w:t>seleccionado en la etapa de ejecución del proyecto.</w:t>
            </w:r>
          </w:p>
        </w:tc>
      </w:tr>
    </w:tbl>
    <w:p w14:paraId="53B1F831" w14:textId="77777777" w:rsidR="00160331" w:rsidRPr="0086063D" w:rsidRDefault="00160331" w:rsidP="00160331">
      <w:pPr>
        <w:jc w:val="both"/>
        <w:rPr>
          <w:rFonts w:ascii="Verdana" w:hAnsi="Verdana" w:cs="Arial"/>
          <w:sz w:val="16"/>
          <w:szCs w:val="16"/>
          <w:lang w:val="es-BO"/>
        </w:rPr>
      </w:pPr>
    </w:p>
    <w:p w14:paraId="6D8B454B" w14:textId="77777777" w:rsidR="00160331" w:rsidRDefault="00160331" w:rsidP="00160331">
      <w:pPr>
        <w:jc w:val="both"/>
        <w:rPr>
          <w:rFonts w:ascii="Verdana" w:hAnsi="Verdana" w:cs="Arial"/>
          <w:sz w:val="16"/>
          <w:szCs w:val="16"/>
          <w:lang w:val="es-BO"/>
        </w:rPr>
      </w:pPr>
    </w:p>
    <w:p w14:paraId="12EE31C1" w14:textId="77777777" w:rsidR="00160331" w:rsidRDefault="00160331" w:rsidP="00160331">
      <w:pPr>
        <w:jc w:val="both"/>
        <w:rPr>
          <w:rFonts w:ascii="Verdana" w:hAnsi="Verdana" w:cs="Arial"/>
          <w:sz w:val="16"/>
          <w:szCs w:val="16"/>
          <w:lang w:val="es-BO"/>
        </w:rPr>
      </w:pPr>
    </w:p>
    <w:p w14:paraId="56F774FB" w14:textId="77777777" w:rsidR="00160331" w:rsidRPr="00A0301C" w:rsidRDefault="00160331" w:rsidP="00160331">
      <w:pPr>
        <w:jc w:val="both"/>
        <w:rPr>
          <w:rFonts w:ascii="Verdana" w:hAnsi="Verdana" w:cs="Arial"/>
          <w:sz w:val="16"/>
          <w:szCs w:val="16"/>
        </w:rPr>
      </w:pPr>
    </w:p>
    <w:p w14:paraId="6E4FA00A" w14:textId="77777777" w:rsidR="00160331" w:rsidRDefault="00160331" w:rsidP="00160331">
      <w:pPr>
        <w:jc w:val="both"/>
        <w:rPr>
          <w:rFonts w:ascii="Verdana" w:hAnsi="Verdana" w:cs="Arial"/>
          <w:sz w:val="16"/>
          <w:szCs w:val="16"/>
          <w:lang w:val="es-BO"/>
        </w:rPr>
      </w:pPr>
    </w:p>
    <w:p w14:paraId="7FBB9E2F" w14:textId="77777777" w:rsidR="00160331" w:rsidRPr="0086063D" w:rsidRDefault="00160331" w:rsidP="00160331">
      <w:pPr>
        <w:jc w:val="both"/>
        <w:rPr>
          <w:rFonts w:ascii="Verdana" w:hAnsi="Verdana" w:cs="Arial"/>
          <w:sz w:val="16"/>
          <w:szCs w:val="16"/>
          <w:lang w:val="es-BO"/>
        </w:rPr>
      </w:pPr>
    </w:p>
    <w:p w14:paraId="5BB06955" w14:textId="77777777" w:rsidR="00160331" w:rsidRPr="00150E9A" w:rsidRDefault="00160331" w:rsidP="00160331">
      <w:pPr>
        <w:jc w:val="center"/>
        <w:rPr>
          <w:rFonts w:ascii="Arial" w:hAnsi="Arial" w:cs="Arial"/>
          <w:b/>
          <w:bCs/>
          <w:i/>
          <w:iCs/>
          <w:sz w:val="16"/>
          <w:szCs w:val="16"/>
          <w:lang w:val="es-BO"/>
        </w:rPr>
      </w:pPr>
      <w:r w:rsidRPr="0086063D">
        <w:rPr>
          <w:rFonts w:ascii="Arial" w:hAnsi="Arial" w:cs="Arial"/>
          <w:b/>
          <w:bCs/>
          <w:i/>
          <w:iCs/>
          <w:sz w:val="16"/>
          <w:szCs w:val="16"/>
          <w:lang w:val="es-BO"/>
        </w:rPr>
        <w:t>(</w:t>
      </w:r>
      <w:r w:rsidRPr="00150E9A">
        <w:rPr>
          <w:rFonts w:ascii="Arial" w:hAnsi="Arial" w:cs="Arial"/>
          <w:b/>
          <w:bCs/>
          <w:i/>
          <w:iCs/>
          <w:sz w:val="16"/>
          <w:szCs w:val="16"/>
          <w:lang w:val="es-BO"/>
        </w:rPr>
        <w:t>(Firma del proponente)</w:t>
      </w:r>
    </w:p>
    <w:p w14:paraId="19C5D040" w14:textId="77777777" w:rsidR="00160331" w:rsidRDefault="00160331" w:rsidP="00160331">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54D2F014" w14:textId="77777777" w:rsidR="00160331" w:rsidRDefault="00160331" w:rsidP="00160331">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2A1D01E9" w14:textId="77777777" w:rsidR="00160331" w:rsidRDefault="00160331" w:rsidP="0047090D">
      <w:pPr>
        <w:jc w:val="center"/>
        <w:rPr>
          <w:rFonts w:ascii="Verdana" w:hAnsi="Verdana" w:cs="Arial"/>
          <w:b/>
          <w:sz w:val="18"/>
          <w:szCs w:val="18"/>
          <w:lang w:val="es-BO"/>
        </w:rPr>
      </w:pPr>
    </w:p>
    <w:p w14:paraId="35DF0E14" w14:textId="77777777" w:rsidR="00160331" w:rsidRDefault="00160331" w:rsidP="0047090D">
      <w:pPr>
        <w:jc w:val="center"/>
        <w:rPr>
          <w:rFonts w:ascii="Verdana" w:hAnsi="Verdana" w:cs="Arial"/>
          <w:b/>
          <w:sz w:val="18"/>
          <w:szCs w:val="18"/>
          <w:lang w:val="es-BO"/>
        </w:rPr>
      </w:pPr>
    </w:p>
    <w:p w14:paraId="3BC97AB7" w14:textId="182F07C0" w:rsidR="00160331" w:rsidRPr="006A4402" w:rsidRDefault="00160331" w:rsidP="00160331">
      <w:pPr>
        <w:jc w:val="center"/>
        <w:rPr>
          <w:rFonts w:ascii="Verdana" w:hAnsi="Verdana" w:cs="Arial"/>
          <w:b/>
          <w:sz w:val="18"/>
          <w:szCs w:val="18"/>
          <w:lang w:val="es-BO"/>
        </w:rPr>
      </w:pPr>
      <w:r>
        <w:rPr>
          <w:rFonts w:ascii="Verdana" w:hAnsi="Verdana" w:cs="Arial"/>
          <w:b/>
          <w:sz w:val="18"/>
          <w:szCs w:val="18"/>
          <w:lang w:val="es-BO"/>
        </w:rPr>
        <w:t>FORMULARIO A-7</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A90BA5"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A90BA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A90BA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A90BA5"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507CD9F0" w:rsidR="0047090D" w:rsidRDefault="0047090D" w:rsidP="0047090D">
      <w:pPr>
        <w:jc w:val="center"/>
        <w:rPr>
          <w:rFonts w:ascii="Arial" w:hAnsi="Arial" w:cs="Arial"/>
          <w:b/>
          <w:bCs/>
          <w:i/>
          <w:iCs/>
          <w:sz w:val="16"/>
          <w:szCs w:val="16"/>
          <w:lang w:val="es-BO"/>
        </w:rPr>
      </w:pPr>
    </w:p>
    <w:p w14:paraId="60C1BEE7" w14:textId="7667F50D" w:rsidR="004008E1" w:rsidRDefault="004008E1" w:rsidP="0047090D">
      <w:pPr>
        <w:jc w:val="center"/>
        <w:rPr>
          <w:rFonts w:ascii="Arial" w:hAnsi="Arial" w:cs="Arial"/>
          <w:b/>
          <w:bCs/>
          <w:i/>
          <w:iCs/>
          <w:sz w:val="16"/>
          <w:szCs w:val="16"/>
          <w:lang w:val="es-BO"/>
        </w:rPr>
      </w:pPr>
    </w:p>
    <w:p w14:paraId="0D30F9EC" w14:textId="2AF09280" w:rsidR="004008E1" w:rsidRDefault="004008E1" w:rsidP="0047090D">
      <w:pPr>
        <w:jc w:val="center"/>
        <w:rPr>
          <w:rFonts w:ascii="Arial" w:hAnsi="Arial" w:cs="Arial"/>
          <w:b/>
          <w:bCs/>
          <w:i/>
          <w:iCs/>
          <w:sz w:val="16"/>
          <w:szCs w:val="16"/>
          <w:lang w:val="es-BO"/>
        </w:rPr>
      </w:pPr>
    </w:p>
    <w:p w14:paraId="6A310214" w14:textId="7529A157" w:rsidR="004008E1" w:rsidRDefault="004008E1" w:rsidP="0047090D">
      <w:pPr>
        <w:jc w:val="center"/>
        <w:rPr>
          <w:rFonts w:ascii="Arial" w:hAnsi="Arial" w:cs="Arial"/>
          <w:b/>
          <w:bCs/>
          <w:i/>
          <w:iCs/>
          <w:sz w:val="16"/>
          <w:szCs w:val="16"/>
          <w:lang w:val="es-BO"/>
        </w:rPr>
      </w:pPr>
    </w:p>
    <w:p w14:paraId="591F6BE8" w14:textId="257B934D" w:rsidR="004008E1" w:rsidRDefault="004008E1" w:rsidP="0047090D">
      <w:pPr>
        <w:jc w:val="center"/>
        <w:rPr>
          <w:rFonts w:ascii="Arial" w:hAnsi="Arial" w:cs="Arial"/>
          <w:b/>
          <w:bCs/>
          <w:i/>
          <w:iCs/>
          <w:sz w:val="16"/>
          <w:szCs w:val="16"/>
          <w:lang w:val="es-BO"/>
        </w:rPr>
      </w:pPr>
    </w:p>
    <w:p w14:paraId="10CEB9A8" w14:textId="65B51CD9" w:rsidR="004008E1" w:rsidRDefault="004008E1" w:rsidP="0047090D">
      <w:pPr>
        <w:jc w:val="center"/>
        <w:rPr>
          <w:rFonts w:ascii="Arial" w:hAnsi="Arial" w:cs="Arial"/>
          <w:b/>
          <w:bCs/>
          <w:i/>
          <w:iCs/>
          <w:sz w:val="16"/>
          <w:szCs w:val="16"/>
          <w:lang w:val="es-BO"/>
        </w:rPr>
      </w:pPr>
    </w:p>
    <w:p w14:paraId="7020A139" w14:textId="2ED5F33B" w:rsidR="004008E1" w:rsidRDefault="004008E1" w:rsidP="0047090D">
      <w:pPr>
        <w:jc w:val="center"/>
        <w:rPr>
          <w:rFonts w:ascii="Arial" w:hAnsi="Arial" w:cs="Arial"/>
          <w:b/>
          <w:bCs/>
          <w:i/>
          <w:iCs/>
          <w:sz w:val="16"/>
          <w:szCs w:val="16"/>
          <w:lang w:val="es-BO"/>
        </w:rPr>
      </w:pPr>
    </w:p>
    <w:p w14:paraId="60E0EB15" w14:textId="77777777" w:rsidR="004008E1" w:rsidRDefault="004008E1"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xml:space="preserve">.- La empresa proponente declara de forma expresa que el presente Formulario contiene los mismos precios unitarios que los señalados en </w:t>
            </w:r>
            <w:r w:rsidRPr="003E401C">
              <w:rPr>
                <w:rFonts w:ascii="Arial" w:hAnsi="Arial" w:cs="Arial"/>
                <w:sz w:val="16"/>
                <w:szCs w:val="16"/>
                <w:lang w:val="es-BO"/>
              </w:rPr>
              <w:t>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2D1650FB" w14:textId="77777777" w:rsidR="00705C8E" w:rsidRDefault="00705C8E" w:rsidP="0047090D">
      <w:pPr>
        <w:jc w:val="center"/>
        <w:rPr>
          <w:rFonts w:ascii="Verdana" w:hAnsi="Verdana" w:cs="Arial"/>
          <w:sz w:val="16"/>
          <w:szCs w:val="16"/>
          <w:highlight w:val="yellow"/>
          <w:lang w:val="es-BO"/>
        </w:rPr>
      </w:pPr>
    </w:p>
    <w:p w14:paraId="4C2D6DC6" w14:textId="77777777" w:rsidR="00705C8E" w:rsidRDefault="00705C8E" w:rsidP="0047090D">
      <w:pPr>
        <w:jc w:val="center"/>
        <w:rPr>
          <w:rFonts w:ascii="Verdana" w:hAnsi="Verdana" w:cs="Arial"/>
          <w:sz w:val="16"/>
          <w:szCs w:val="16"/>
          <w:highlight w:val="yellow"/>
          <w:lang w:val="es-BO"/>
        </w:rPr>
      </w:pPr>
    </w:p>
    <w:p w14:paraId="05D91CD3" w14:textId="77777777" w:rsidR="00705C8E" w:rsidRDefault="00705C8E" w:rsidP="0047090D">
      <w:pPr>
        <w:jc w:val="center"/>
        <w:rPr>
          <w:rFonts w:ascii="Verdana" w:hAnsi="Verdana" w:cs="Arial"/>
          <w:sz w:val="16"/>
          <w:szCs w:val="16"/>
          <w:highlight w:val="yellow"/>
          <w:lang w:val="es-BO"/>
        </w:rPr>
      </w:pPr>
    </w:p>
    <w:p w14:paraId="75338099" w14:textId="77777777" w:rsidR="00705C8E" w:rsidRDefault="00705C8E" w:rsidP="0047090D">
      <w:pPr>
        <w:jc w:val="center"/>
        <w:rPr>
          <w:rFonts w:ascii="Verdana" w:hAnsi="Verdana" w:cs="Arial"/>
          <w:sz w:val="16"/>
          <w:szCs w:val="16"/>
          <w:highlight w:val="yellow"/>
          <w:lang w:val="es-BO"/>
        </w:rPr>
      </w:pPr>
    </w:p>
    <w:p w14:paraId="53D96564" w14:textId="77777777" w:rsidR="00705C8E" w:rsidRDefault="00705C8E" w:rsidP="0047090D">
      <w:pPr>
        <w:jc w:val="center"/>
        <w:rPr>
          <w:rFonts w:ascii="Verdana" w:hAnsi="Verdana" w:cs="Arial"/>
          <w:sz w:val="16"/>
          <w:szCs w:val="16"/>
          <w:highlight w:val="yellow"/>
          <w:lang w:val="es-BO"/>
        </w:rPr>
      </w:pPr>
    </w:p>
    <w:p w14:paraId="56139840" w14:textId="77777777" w:rsidR="00705C8E" w:rsidRDefault="00705C8E" w:rsidP="0047090D">
      <w:pPr>
        <w:jc w:val="center"/>
        <w:rPr>
          <w:rFonts w:ascii="Verdana" w:hAnsi="Verdana" w:cs="Arial"/>
          <w:sz w:val="16"/>
          <w:szCs w:val="16"/>
          <w:highlight w:val="yellow"/>
          <w:lang w:val="es-BO"/>
        </w:rPr>
      </w:pPr>
    </w:p>
    <w:p w14:paraId="48C4B0CE" w14:textId="77777777" w:rsidR="00705C8E" w:rsidRDefault="00705C8E" w:rsidP="0047090D">
      <w:pPr>
        <w:jc w:val="center"/>
        <w:rPr>
          <w:rFonts w:ascii="Verdana" w:hAnsi="Verdana" w:cs="Arial"/>
          <w:sz w:val="16"/>
          <w:szCs w:val="16"/>
          <w:highlight w:val="yellow"/>
          <w:lang w:val="es-BO"/>
        </w:rPr>
      </w:pPr>
    </w:p>
    <w:p w14:paraId="3CBFBBB5" w14:textId="77777777" w:rsidR="00705C8E" w:rsidRDefault="00705C8E" w:rsidP="0047090D">
      <w:pPr>
        <w:jc w:val="center"/>
        <w:rPr>
          <w:rFonts w:ascii="Verdana" w:hAnsi="Verdana" w:cs="Arial"/>
          <w:sz w:val="16"/>
          <w:szCs w:val="16"/>
          <w:highlight w:val="yellow"/>
          <w:lang w:val="es-BO"/>
        </w:rPr>
      </w:pPr>
    </w:p>
    <w:p w14:paraId="2290E5AC" w14:textId="77777777" w:rsidR="00705C8E" w:rsidRDefault="00705C8E" w:rsidP="0047090D">
      <w:pPr>
        <w:jc w:val="center"/>
        <w:rPr>
          <w:rFonts w:ascii="Verdana" w:hAnsi="Verdana" w:cs="Arial"/>
          <w:sz w:val="16"/>
          <w:szCs w:val="16"/>
          <w:highlight w:val="yellow"/>
          <w:lang w:val="es-BO"/>
        </w:rPr>
      </w:pPr>
    </w:p>
    <w:p w14:paraId="2BC7C5F0" w14:textId="77777777" w:rsidR="00705C8E" w:rsidRDefault="00705C8E" w:rsidP="0047090D">
      <w:pPr>
        <w:jc w:val="center"/>
        <w:rPr>
          <w:rFonts w:ascii="Verdana" w:hAnsi="Verdana" w:cs="Arial"/>
          <w:sz w:val="16"/>
          <w:szCs w:val="16"/>
          <w:highlight w:val="yellow"/>
          <w:lang w:val="es-BO"/>
        </w:rPr>
      </w:pPr>
    </w:p>
    <w:p w14:paraId="2A01427C" w14:textId="77777777" w:rsidR="00705C8E" w:rsidRDefault="00705C8E" w:rsidP="0047090D">
      <w:pPr>
        <w:jc w:val="center"/>
        <w:rPr>
          <w:rFonts w:ascii="Verdana" w:hAnsi="Verdana" w:cs="Arial"/>
          <w:sz w:val="16"/>
          <w:szCs w:val="16"/>
          <w:highlight w:val="yellow"/>
          <w:lang w:val="es-BO"/>
        </w:rPr>
      </w:pPr>
    </w:p>
    <w:p w14:paraId="0D604EAA" w14:textId="77777777" w:rsidR="00705C8E" w:rsidRDefault="00705C8E" w:rsidP="0047090D">
      <w:pPr>
        <w:jc w:val="center"/>
        <w:rPr>
          <w:rFonts w:ascii="Verdana" w:hAnsi="Verdana" w:cs="Arial"/>
          <w:sz w:val="16"/>
          <w:szCs w:val="16"/>
          <w:highlight w:val="yellow"/>
          <w:lang w:val="es-BO"/>
        </w:rPr>
      </w:pPr>
    </w:p>
    <w:p w14:paraId="42B68B67" w14:textId="77777777" w:rsidR="00705C8E" w:rsidRDefault="00705C8E" w:rsidP="0047090D">
      <w:pPr>
        <w:jc w:val="center"/>
        <w:rPr>
          <w:rFonts w:ascii="Verdana" w:hAnsi="Verdana" w:cs="Arial"/>
          <w:sz w:val="16"/>
          <w:szCs w:val="16"/>
          <w:highlight w:val="yellow"/>
          <w:lang w:val="es-BO"/>
        </w:rPr>
      </w:pPr>
    </w:p>
    <w:p w14:paraId="700EB85F" w14:textId="77777777" w:rsidR="00705C8E" w:rsidRDefault="00705C8E" w:rsidP="0047090D">
      <w:pPr>
        <w:jc w:val="center"/>
        <w:rPr>
          <w:rFonts w:ascii="Verdana" w:hAnsi="Verdana" w:cs="Arial"/>
          <w:sz w:val="16"/>
          <w:szCs w:val="16"/>
          <w:highlight w:val="yellow"/>
          <w:lang w:val="es-BO"/>
        </w:rPr>
      </w:pPr>
    </w:p>
    <w:p w14:paraId="7FC3F910" w14:textId="2FA77DDD" w:rsidR="00705C8E" w:rsidRDefault="00705C8E" w:rsidP="0047090D">
      <w:pPr>
        <w:jc w:val="center"/>
        <w:rPr>
          <w:rFonts w:ascii="Verdana" w:hAnsi="Verdana" w:cs="Arial"/>
          <w:sz w:val="16"/>
          <w:szCs w:val="16"/>
          <w:highlight w:val="yellow"/>
          <w:lang w:val="es-BO"/>
        </w:rPr>
      </w:pPr>
    </w:p>
    <w:p w14:paraId="47945D14" w14:textId="21C3A148" w:rsidR="004008E1" w:rsidRDefault="004008E1" w:rsidP="0047090D">
      <w:pPr>
        <w:jc w:val="center"/>
        <w:rPr>
          <w:rFonts w:ascii="Verdana" w:hAnsi="Verdana" w:cs="Arial"/>
          <w:sz w:val="16"/>
          <w:szCs w:val="16"/>
          <w:highlight w:val="yellow"/>
          <w:lang w:val="es-BO"/>
        </w:rPr>
      </w:pPr>
    </w:p>
    <w:p w14:paraId="690F18E7" w14:textId="033B3648" w:rsidR="004008E1" w:rsidRDefault="004008E1" w:rsidP="0047090D">
      <w:pPr>
        <w:jc w:val="center"/>
        <w:rPr>
          <w:rFonts w:ascii="Verdana" w:hAnsi="Verdana" w:cs="Arial"/>
          <w:sz w:val="16"/>
          <w:szCs w:val="16"/>
          <w:highlight w:val="yellow"/>
          <w:lang w:val="es-BO"/>
        </w:rPr>
      </w:pPr>
    </w:p>
    <w:p w14:paraId="119E0BE6" w14:textId="773B42AE" w:rsidR="004008E1" w:rsidRDefault="004008E1" w:rsidP="0047090D">
      <w:pPr>
        <w:jc w:val="center"/>
        <w:rPr>
          <w:rFonts w:ascii="Verdana" w:hAnsi="Verdana" w:cs="Arial"/>
          <w:sz w:val="16"/>
          <w:szCs w:val="16"/>
          <w:highlight w:val="yellow"/>
          <w:lang w:val="es-BO"/>
        </w:rPr>
      </w:pPr>
    </w:p>
    <w:p w14:paraId="377A1309" w14:textId="613903A1" w:rsidR="004008E1" w:rsidRDefault="004008E1" w:rsidP="0047090D">
      <w:pPr>
        <w:jc w:val="center"/>
        <w:rPr>
          <w:rFonts w:ascii="Verdana" w:hAnsi="Verdana" w:cs="Arial"/>
          <w:sz w:val="16"/>
          <w:szCs w:val="16"/>
          <w:highlight w:val="yellow"/>
          <w:lang w:val="es-BO"/>
        </w:rPr>
      </w:pPr>
    </w:p>
    <w:p w14:paraId="634D1CA4" w14:textId="77777777" w:rsidR="004008E1" w:rsidRDefault="004008E1" w:rsidP="0047090D">
      <w:pPr>
        <w:jc w:val="center"/>
        <w:rPr>
          <w:rFonts w:ascii="Verdana" w:hAnsi="Verdana" w:cs="Arial"/>
          <w:sz w:val="16"/>
          <w:szCs w:val="16"/>
          <w:highlight w:val="yellow"/>
          <w:lang w:val="es-BO"/>
        </w:rPr>
      </w:pPr>
    </w:p>
    <w:p w14:paraId="0B206917" w14:textId="77777777" w:rsidR="00C93D73" w:rsidRDefault="00C93D73" w:rsidP="0047090D">
      <w:pPr>
        <w:jc w:val="center"/>
        <w:rPr>
          <w:rFonts w:ascii="Verdana" w:hAnsi="Verdana" w:cs="Arial"/>
          <w:sz w:val="16"/>
          <w:szCs w:val="16"/>
          <w:highlight w:val="yellow"/>
          <w:lang w:val="es-BO"/>
        </w:rPr>
      </w:pPr>
    </w:p>
    <w:p w14:paraId="756C5C23" w14:textId="77777777" w:rsidR="00C93D73" w:rsidRDefault="00C93D73" w:rsidP="0047090D">
      <w:pPr>
        <w:jc w:val="center"/>
        <w:rPr>
          <w:rFonts w:ascii="Verdana" w:hAnsi="Verdana" w:cs="Arial"/>
          <w:sz w:val="16"/>
          <w:szCs w:val="16"/>
          <w:highlight w:val="yellow"/>
          <w:lang w:val="es-BO"/>
        </w:rPr>
      </w:pPr>
    </w:p>
    <w:p w14:paraId="5917A12D" w14:textId="77777777" w:rsidR="00C93D73" w:rsidRDefault="00C93D73" w:rsidP="0047090D">
      <w:pPr>
        <w:jc w:val="center"/>
        <w:rPr>
          <w:rFonts w:ascii="Verdana" w:hAnsi="Verdana" w:cs="Arial"/>
          <w:sz w:val="16"/>
          <w:szCs w:val="16"/>
          <w:highlight w:val="yellow"/>
          <w:lang w:val="es-BO"/>
        </w:rPr>
      </w:pPr>
    </w:p>
    <w:p w14:paraId="7A8F1BED" w14:textId="77777777" w:rsidR="00C93D73" w:rsidRDefault="00C93D73" w:rsidP="0047090D">
      <w:pPr>
        <w:jc w:val="center"/>
        <w:rPr>
          <w:rFonts w:ascii="Verdana" w:hAnsi="Verdana" w:cs="Arial"/>
          <w:sz w:val="16"/>
          <w:szCs w:val="16"/>
          <w:highlight w:val="yellow"/>
          <w:lang w:val="es-BO"/>
        </w:rPr>
      </w:pPr>
    </w:p>
    <w:p w14:paraId="1C36D207" w14:textId="77777777" w:rsidR="00705C8E" w:rsidRDefault="00705C8E" w:rsidP="0047090D">
      <w:pPr>
        <w:jc w:val="center"/>
        <w:rPr>
          <w:rFonts w:ascii="Verdana" w:hAnsi="Verdana" w:cs="Arial"/>
          <w:sz w:val="16"/>
          <w:szCs w:val="16"/>
          <w:highlight w:val="yellow"/>
          <w:lang w:val="es-BO"/>
        </w:rPr>
      </w:pPr>
    </w:p>
    <w:p w14:paraId="7E7F3DB9"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lastRenderedPageBreak/>
        <w:t>FORMULARIO B-2</w:t>
      </w:r>
    </w:p>
    <w:p w14:paraId="726FE734" w14:textId="77777777" w:rsidR="00705C8E" w:rsidRPr="003E401C" w:rsidRDefault="00705C8E" w:rsidP="00705C8E">
      <w:pPr>
        <w:jc w:val="center"/>
        <w:rPr>
          <w:rFonts w:ascii="Verdana" w:hAnsi="Verdana" w:cs="Arial"/>
          <w:b/>
          <w:sz w:val="18"/>
          <w:szCs w:val="16"/>
          <w:lang w:val="es-BO"/>
        </w:rPr>
      </w:pPr>
      <w:r w:rsidRPr="003E401C">
        <w:rPr>
          <w:rFonts w:ascii="Verdana" w:hAnsi="Verdana" w:cs="Arial"/>
          <w:b/>
          <w:sz w:val="18"/>
          <w:szCs w:val="16"/>
          <w:lang w:val="es-BO"/>
        </w:rPr>
        <w:t>ANÁLISIS DE PRECIOS UNITARIOS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705C8E" w:rsidRPr="003E401C" w14:paraId="45270664" w14:textId="77777777" w:rsidTr="00460C94">
        <w:trPr>
          <w:jc w:val="center"/>
        </w:trPr>
        <w:tc>
          <w:tcPr>
            <w:tcW w:w="9781" w:type="dxa"/>
            <w:gridSpan w:val="7"/>
            <w:tcBorders>
              <w:top w:val="single" w:sz="12" w:space="0" w:color="auto"/>
            </w:tcBorders>
            <w:shd w:val="clear" w:color="auto" w:fill="244061" w:themeFill="accent1" w:themeFillShade="80"/>
            <w:vAlign w:val="center"/>
          </w:tcPr>
          <w:p w14:paraId="54C92F43" w14:textId="77777777" w:rsidR="00705C8E" w:rsidRPr="003E401C" w:rsidRDefault="00705C8E" w:rsidP="00460C94">
            <w:pPr>
              <w:rPr>
                <w:rFonts w:ascii="Arial" w:hAnsi="Arial" w:cs="Arial"/>
                <w:b/>
                <w:sz w:val="16"/>
                <w:szCs w:val="16"/>
                <w:lang w:val="es-BO"/>
              </w:rPr>
            </w:pPr>
            <w:r w:rsidRPr="003E401C">
              <w:rPr>
                <w:rFonts w:ascii="Arial" w:hAnsi="Arial" w:cs="Arial"/>
                <w:b/>
                <w:sz w:val="16"/>
                <w:szCs w:val="16"/>
                <w:lang w:val="es-BO"/>
              </w:rPr>
              <w:t>DATOS GENERALES</w:t>
            </w:r>
          </w:p>
        </w:tc>
      </w:tr>
      <w:tr w:rsidR="00705C8E" w:rsidRPr="003E401C" w14:paraId="184FA09A" w14:textId="77777777" w:rsidTr="00460C94">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052CF722" w14:textId="77777777" w:rsidR="00705C8E" w:rsidRPr="003E401C" w:rsidRDefault="00705C8E" w:rsidP="00460C94">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29118DCC" w14:textId="77777777" w:rsidR="00705C8E" w:rsidRPr="003E401C" w:rsidRDefault="00705C8E" w:rsidP="00460C94">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217998AA" w14:textId="77777777" w:rsidR="00705C8E" w:rsidRPr="003E401C" w:rsidRDefault="00705C8E" w:rsidP="00460C94">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50E26528" w14:textId="77777777" w:rsidR="00705C8E" w:rsidRPr="003E401C" w:rsidRDefault="00705C8E" w:rsidP="00460C94">
            <w:pPr>
              <w:jc w:val="center"/>
              <w:rPr>
                <w:rFonts w:ascii="Arial" w:hAnsi="Arial" w:cs="Arial"/>
                <w:b/>
                <w:sz w:val="2"/>
                <w:szCs w:val="2"/>
                <w:lang w:val="es-BO"/>
              </w:rPr>
            </w:pPr>
          </w:p>
        </w:tc>
      </w:tr>
      <w:tr w:rsidR="00705C8E" w:rsidRPr="003E401C" w14:paraId="48B05268"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1D0EB18"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06D7C59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EC34151" w14:textId="77777777" w:rsidR="00705C8E" w:rsidRPr="003E401C" w:rsidRDefault="00705C8E" w:rsidP="00460C94">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43AD7AA5" w14:textId="77777777" w:rsidR="00705C8E" w:rsidRPr="003E401C" w:rsidRDefault="00705C8E" w:rsidP="00460C94">
            <w:pPr>
              <w:rPr>
                <w:rFonts w:ascii="Arial" w:hAnsi="Arial" w:cs="Arial"/>
                <w:sz w:val="16"/>
                <w:szCs w:val="16"/>
                <w:lang w:val="es-BO"/>
              </w:rPr>
            </w:pPr>
          </w:p>
        </w:tc>
        <w:tc>
          <w:tcPr>
            <w:tcW w:w="141" w:type="dxa"/>
            <w:tcBorders>
              <w:top w:val="nil"/>
              <w:left w:val="nil"/>
              <w:bottom w:val="nil"/>
            </w:tcBorders>
            <w:shd w:val="clear" w:color="auto" w:fill="auto"/>
            <w:vAlign w:val="center"/>
          </w:tcPr>
          <w:p w14:paraId="7146EAF3" w14:textId="77777777" w:rsidR="00705C8E" w:rsidRPr="003E401C" w:rsidRDefault="00705C8E" w:rsidP="00460C94">
            <w:pPr>
              <w:rPr>
                <w:rFonts w:ascii="Arial" w:hAnsi="Arial" w:cs="Arial"/>
                <w:sz w:val="16"/>
                <w:szCs w:val="16"/>
                <w:lang w:val="es-BO"/>
              </w:rPr>
            </w:pPr>
          </w:p>
        </w:tc>
      </w:tr>
      <w:tr w:rsidR="00705C8E" w:rsidRPr="003E401C" w14:paraId="4A929ACE"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F562970"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780765F"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3649D555"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989E7E8" w14:textId="77777777" w:rsidR="00705C8E" w:rsidRPr="003E401C" w:rsidRDefault="00705C8E" w:rsidP="00460C94">
            <w:pPr>
              <w:jc w:val="center"/>
              <w:rPr>
                <w:rFonts w:ascii="Arial" w:hAnsi="Arial" w:cs="Arial"/>
                <w:b/>
                <w:sz w:val="2"/>
                <w:szCs w:val="2"/>
                <w:lang w:val="es-BO"/>
              </w:rPr>
            </w:pPr>
          </w:p>
        </w:tc>
      </w:tr>
      <w:tr w:rsidR="00705C8E" w:rsidRPr="003E401C" w14:paraId="6F1410E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499D6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2428B76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111122" w14:textId="77777777" w:rsidR="00705C8E" w:rsidRPr="003E401C" w:rsidRDefault="00705C8E" w:rsidP="00460C94">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2ECB24F6" w14:textId="77777777" w:rsidR="00705C8E" w:rsidRPr="003E401C" w:rsidRDefault="00705C8E" w:rsidP="00460C94">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4255C284" w14:textId="77777777" w:rsidR="00705C8E" w:rsidRPr="003E401C" w:rsidRDefault="00705C8E" w:rsidP="00460C94">
            <w:pPr>
              <w:rPr>
                <w:rFonts w:ascii="Arial" w:hAnsi="Arial" w:cs="Arial"/>
                <w:sz w:val="16"/>
                <w:szCs w:val="16"/>
                <w:lang w:val="es-BO"/>
              </w:rPr>
            </w:pPr>
          </w:p>
        </w:tc>
      </w:tr>
      <w:tr w:rsidR="00705C8E" w:rsidRPr="003E401C" w14:paraId="56039899"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FDA3F2B"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22B64431"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562D11C"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FCF9AF" w14:textId="77777777" w:rsidR="00705C8E" w:rsidRPr="003E401C" w:rsidRDefault="00705C8E" w:rsidP="00460C94">
            <w:pPr>
              <w:jc w:val="center"/>
              <w:rPr>
                <w:rFonts w:ascii="Arial" w:hAnsi="Arial" w:cs="Arial"/>
                <w:b/>
                <w:sz w:val="2"/>
                <w:szCs w:val="2"/>
                <w:lang w:val="es-BO"/>
              </w:rPr>
            </w:pPr>
          </w:p>
        </w:tc>
      </w:tr>
      <w:tr w:rsidR="00705C8E" w:rsidRPr="003E401C" w14:paraId="69FBDEDD"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02005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5ED3225A"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4D9CB5B"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5B5B25"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55C4624C" w14:textId="77777777" w:rsidR="00705C8E" w:rsidRPr="003E401C" w:rsidRDefault="00705C8E" w:rsidP="00460C94">
            <w:pPr>
              <w:rPr>
                <w:rFonts w:ascii="Arial" w:hAnsi="Arial" w:cs="Arial"/>
                <w:sz w:val="16"/>
                <w:szCs w:val="16"/>
                <w:lang w:val="es-BO"/>
              </w:rPr>
            </w:pPr>
          </w:p>
        </w:tc>
      </w:tr>
      <w:tr w:rsidR="00705C8E" w:rsidRPr="003E401C" w14:paraId="1070BE3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EA1BBA4"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1DA8905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6B64CEB"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AB1C21D" w14:textId="77777777" w:rsidR="00705C8E" w:rsidRPr="003E401C" w:rsidRDefault="00705C8E" w:rsidP="00460C94">
            <w:pPr>
              <w:jc w:val="center"/>
              <w:rPr>
                <w:rFonts w:ascii="Arial" w:hAnsi="Arial" w:cs="Arial"/>
                <w:b/>
                <w:sz w:val="2"/>
                <w:szCs w:val="2"/>
                <w:lang w:val="es-BO"/>
              </w:rPr>
            </w:pPr>
          </w:p>
        </w:tc>
      </w:tr>
      <w:tr w:rsidR="00705C8E" w:rsidRPr="003E401C" w14:paraId="04B92F2F"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503DD1D7"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6EA81618"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6493A0"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4A80332C"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37F4DA" w14:textId="77777777" w:rsidR="00705C8E" w:rsidRPr="003E401C" w:rsidRDefault="00705C8E" w:rsidP="00460C94">
            <w:pPr>
              <w:rPr>
                <w:rFonts w:ascii="Arial" w:hAnsi="Arial" w:cs="Arial"/>
                <w:sz w:val="16"/>
                <w:szCs w:val="16"/>
                <w:lang w:val="es-BO"/>
              </w:rPr>
            </w:pPr>
          </w:p>
        </w:tc>
      </w:tr>
      <w:tr w:rsidR="00705C8E" w:rsidRPr="003E401C" w14:paraId="14C8FCAB"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53C556" w14:textId="77777777" w:rsidR="00705C8E" w:rsidRPr="003E401C" w:rsidRDefault="00705C8E" w:rsidP="00460C94">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BC654F9"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62B6C167" w14:textId="77777777" w:rsidR="00705C8E" w:rsidRPr="003E401C" w:rsidRDefault="00705C8E" w:rsidP="00460C94">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18266A4E" w14:textId="77777777" w:rsidR="00705C8E" w:rsidRPr="003E401C" w:rsidRDefault="00705C8E" w:rsidP="00460C94">
            <w:pPr>
              <w:jc w:val="center"/>
              <w:rPr>
                <w:rFonts w:ascii="Arial" w:hAnsi="Arial" w:cs="Arial"/>
                <w:b/>
                <w:sz w:val="2"/>
                <w:szCs w:val="2"/>
                <w:lang w:val="es-BO"/>
              </w:rPr>
            </w:pPr>
          </w:p>
        </w:tc>
      </w:tr>
      <w:tr w:rsidR="00705C8E" w:rsidRPr="003E401C" w14:paraId="3D8C0926" w14:textId="77777777" w:rsidTr="00460C94">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D91E6C9"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614FB5D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9FFC6A8" w14:textId="77777777" w:rsidR="00705C8E" w:rsidRPr="003E401C" w:rsidRDefault="00705C8E" w:rsidP="00460C94">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474F4CB" w14:textId="77777777" w:rsidR="00705C8E" w:rsidRPr="003E401C" w:rsidRDefault="00705C8E" w:rsidP="00460C94">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45E000D0" w14:textId="77777777" w:rsidR="00705C8E" w:rsidRPr="003E401C" w:rsidRDefault="00705C8E" w:rsidP="00460C94">
            <w:pPr>
              <w:rPr>
                <w:rFonts w:ascii="Arial" w:hAnsi="Arial" w:cs="Arial"/>
                <w:sz w:val="16"/>
                <w:szCs w:val="16"/>
                <w:lang w:val="es-BO"/>
              </w:rPr>
            </w:pPr>
          </w:p>
        </w:tc>
      </w:tr>
      <w:tr w:rsidR="00705C8E" w:rsidRPr="003E401C" w14:paraId="22EFAAAF" w14:textId="77777777" w:rsidTr="00460C94">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4047CBA0" w14:textId="77777777" w:rsidR="00705C8E" w:rsidRPr="003E401C" w:rsidRDefault="00705C8E" w:rsidP="00460C94">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D5B8448" w14:textId="77777777" w:rsidR="00705C8E" w:rsidRPr="003E401C" w:rsidRDefault="00705C8E" w:rsidP="00460C94">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5AEE78C0" w14:textId="77777777" w:rsidR="00705C8E" w:rsidRPr="003E401C" w:rsidRDefault="00705C8E" w:rsidP="00460C94">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099B393E" w14:textId="77777777" w:rsidR="00705C8E" w:rsidRPr="003E401C" w:rsidRDefault="00705C8E" w:rsidP="00460C94">
            <w:pPr>
              <w:rPr>
                <w:rFonts w:ascii="Arial" w:hAnsi="Arial" w:cs="Arial"/>
                <w:sz w:val="2"/>
                <w:szCs w:val="2"/>
                <w:lang w:val="es-BO"/>
              </w:rPr>
            </w:pPr>
          </w:p>
        </w:tc>
      </w:tr>
    </w:tbl>
    <w:p w14:paraId="5F73C707" w14:textId="77777777" w:rsidR="00705C8E" w:rsidRPr="003E401C" w:rsidRDefault="00705C8E" w:rsidP="00705C8E">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639CF417"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77A72E0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MATERIALES</w:t>
            </w:r>
          </w:p>
        </w:tc>
      </w:tr>
      <w:tr w:rsidR="00705C8E" w:rsidRPr="003E401C" w14:paraId="3FFBCE1C"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74D0FD1"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26489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F29BFD"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7322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72BA23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1D2BBB8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1EDAB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CBA8B4E"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7F18D6"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E899FE"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686D5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C380BDB" w14:textId="77777777" w:rsidR="00705C8E" w:rsidRPr="003E401C" w:rsidRDefault="00705C8E" w:rsidP="00460C94">
            <w:pPr>
              <w:jc w:val="center"/>
              <w:rPr>
                <w:rFonts w:ascii="Arial" w:hAnsi="Arial" w:cs="Arial"/>
                <w:sz w:val="16"/>
                <w:szCs w:val="16"/>
                <w:lang w:val="es-BO"/>
              </w:rPr>
            </w:pPr>
          </w:p>
        </w:tc>
      </w:tr>
      <w:tr w:rsidR="00705C8E" w:rsidRPr="003E401C" w14:paraId="66205F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C71F1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F015DEC"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7CFE07"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2A1D7A"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B9770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8176F94" w14:textId="77777777" w:rsidR="00705C8E" w:rsidRPr="003E401C" w:rsidRDefault="00705C8E" w:rsidP="00460C94">
            <w:pPr>
              <w:jc w:val="center"/>
              <w:rPr>
                <w:rFonts w:ascii="Arial" w:hAnsi="Arial" w:cs="Arial"/>
                <w:sz w:val="16"/>
                <w:szCs w:val="16"/>
                <w:lang w:val="es-BO"/>
              </w:rPr>
            </w:pPr>
          </w:p>
        </w:tc>
      </w:tr>
      <w:tr w:rsidR="00705C8E" w:rsidRPr="003E401C" w14:paraId="28E88480"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FE7573"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6EC6C5B"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05C60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8A41AC"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06427E"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D31C1E6" w14:textId="77777777" w:rsidR="00705C8E" w:rsidRPr="003E401C" w:rsidRDefault="00705C8E" w:rsidP="00460C94">
            <w:pPr>
              <w:jc w:val="center"/>
              <w:rPr>
                <w:rFonts w:ascii="Arial" w:hAnsi="Arial" w:cs="Arial"/>
                <w:sz w:val="16"/>
                <w:szCs w:val="16"/>
                <w:lang w:val="es-BO"/>
              </w:rPr>
            </w:pPr>
          </w:p>
        </w:tc>
      </w:tr>
      <w:tr w:rsidR="00705C8E" w:rsidRPr="003E401C" w14:paraId="545A2A55"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B2FE45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75890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BB28B53"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B97A03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2EAD04C"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545DDC9" w14:textId="77777777" w:rsidR="00705C8E" w:rsidRPr="003E401C" w:rsidRDefault="00705C8E" w:rsidP="00460C94">
            <w:pPr>
              <w:jc w:val="center"/>
              <w:rPr>
                <w:rFonts w:ascii="Arial" w:hAnsi="Arial" w:cs="Arial"/>
                <w:sz w:val="16"/>
                <w:szCs w:val="16"/>
                <w:lang w:val="es-BO"/>
              </w:rPr>
            </w:pPr>
          </w:p>
        </w:tc>
      </w:tr>
      <w:tr w:rsidR="00705C8E" w:rsidRPr="003E401C" w14:paraId="0C1E053B"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16CF3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6017CCF0" w14:textId="77777777" w:rsidR="00705C8E" w:rsidRPr="003E401C" w:rsidRDefault="00705C8E" w:rsidP="00460C94">
            <w:pPr>
              <w:jc w:val="center"/>
              <w:rPr>
                <w:rFonts w:ascii="Arial" w:hAnsi="Arial" w:cs="Arial"/>
                <w:sz w:val="16"/>
                <w:szCs w:val="16"/>
                <w:lang w:val="es-BO"/>
              </w:rPr>
            </w:pPr>
          </w:p>
        </w:tc>
      </w:tr>
    </w:tbl>
    <w:p w14:paraId="76BB6D71"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4DFE863B"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F626D0F"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MANO DE OBRA</w:t>
            </w:r>
          </w:p>
        </w:tc>
      </w:tr>
      <w:tr w:rsidR="00705C8E" w:rsidRPr="003E401C" w14:paraId="1F5736CE"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705E99"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E9F34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F264FD2"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BD0F62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A7FAE86"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4DF5837"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DE346E"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3A8E579F"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1C44B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29AC82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FE9F32"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12E3620" w14:textId="77777777" w:rsidR="00705C8E" w:rsidRPr="003E401C" w:rsidRDefault="00705C8E" w:rsidP="00460C94">
            <w:pPr>
              <w:jc w:val="center"/>
              <w:rPr>
                <w:rFonts w:ascii="Arial" w:hAnsi="Arial" w:cs="Arial"/>
                <w:sz w:val="16"/>
                <w:szCs w:val="16"/>
                <w:lang w:val="es-BO"/>
              </w:rPr>
            </w:pPr>
          </w:p>
        </w:tc>
      </w:tr>
      <w:tr w:rsidR="00705C8E" w:rsidRPr="003E401C" w14:paraId="1EBAE98C"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5BE04B"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53B8444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207058"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82D946"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8D6558F"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19CFDA2" w14:textId="77777777" w:rsidR="00705C8E" w:rsidRPr="003E401C" w:rsidRDefault="00705C8E" w:rsidP="00460C94">
            <w:pPr>
              <w:jc w:val="center"/>
              <w:rPr>
                <w:rFonts w:ascii="Arial" w:hAnsi="Arial" w:cs="Arial"/>
                <w:sz w:val="16"/>
                <w:szCs w:val="16"/>
                <w:lang w:val="es-BO"/>
              </w:rPr>
            </w:pPr>
          </w:p>
        </w:tc>
      </w:tr>
      <w:tr w:rsidR="00705C8E" w:rsidRPr="003E401C" w14:paraId="02CD3720"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39E7475"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70E662C0"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1674D12"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30485FB"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94AAE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6C3229" w14:textId="77777777" w:rsidR="00705C8E" w:rsidRPr="003E401C" w:rsidRDefault="00705C8E" w:rsidP="00460C94">
            <w:pPr>
              <w:jc w:val="center"/>
              <w:rPr>
                <w:rFonts w:ascii="Arial" w:hAnsi="Arial" w:cs="Arial"/>
                <w:sz w:val="16"/>
                <w:szCs w:val="16"/>
                <w:lang w:val="es-BO"/>
              </w:rPr>
            </w:pPr>
          </w:p>
        </w:tc>
      </w:tr>
      <w:tr w:rsidR="00705C8E" w:rsidRPr="003E401C" w14:paraId="08322536" w14:textId="77777777" w:rsidTr="00460C94">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5C86D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50FBF7E" w14:textId="77777777" w:rsidR="00705C8E" w:rsidRPr="003E401C" w:rsidRDefault="00705C8E" w:rsidP="00460C94">
            <w:pPr>
              <w:jc w:val="center"/>
              <w:rPr>
                <w:rFonts w:ascii="Arial" w:hAnsi="Arial" w:cs="Arial"/>
                <w:sz w:val="16"/>
                <w:szCs w:val="16"/>
                <w:lang w:val="es-BO"/>
              </w:rPr>
            </w:pPr>
          </w:p>
        </w:tc>
      </w:tr>
      <w:tr w:rsidR="00705C8E" w:rsidRPr="003E401C" w14:paraId="1CFA8059"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CA3355" w14:textId="77777777" w:rsidR="00705C8E" w:rsidRPr="003E401C" w:rsidRDefault="00705C8E" w:rsidP="00460C94">
            <w:pPr>
              <w:jc w:val="right"/>
              <w:rPr>
                <w:rFonts w:ascii="Arial" w:hAnsi="Arial" w:cs="Arial"/>
                <w:b/>
                <w:sz w:val="16"/>
                <w:szCs w:val="16"/>
                <w:lang w:val="es-BO"/>
              </w:rPr>
            </w:pPr>
            <w:r w:rsidRPr="003E401C">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1FE586"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B50E82" w14:textId="77777777" w:rsidR="00705C8E" w:rsidRPr="003E401C" w:rsidRDefault="00705C8E" w:rsidP="00460C94">
            <w:pPr>
              <w:jc w:val="center"/>
              <w:rPr>
                <w:rFonts w:ascii="Arial" w:hAnsi="Arial" w:cs="Arial"/>
                <w:sz w:val="16"/>
                <w:szCs w:val="16"/>
                <w:lang w:val="es-BO"/>
              </w:rPr>
            </w:pPr>
          </w:p>
        </w:tc>
      </w:tr>
      <w:tr w:rsidR="00705C8E" w:rsidRPr="003E401C" w14:paraId="66E87B5F" w14:textId="77777777" w:rsidTr="00460C94">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511A981E" w14:textId="77777777" w:rsidR="00705C8E" w:rsidRPr="003E401C" w:rsidRDefault="00705C8E" w:rsidP="00460C94">
            <w:pPr>
              <w:jc w:val="right"/>
              <w:rPr>
                <w:rFonts w:ascii="Arial" w:eastAsia="Arial Unicode MS" w:hAnsi="Arial" w:cs="Arial"/>
                <w:sz w:val="16"/>
                <w:szCs w:val="16"/>
                <w:lang w:val="es-BO"/>
              </w:rPr>
            </w:pPr>
            <w:r w:rsidRPr="003E401C">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4AA32C" w14:textId="77777777" w:rsidR="00705C8E" w:rsidRPr="003E401C" w:rsidRDefault="00705C8E" w:rsidP="00460C94">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E629485" w14:textId="77777777" w:rsidR="00705C8E" w:rsidRPr="003E401C" w:rsidRDefault="00705C8E" w:rsidP="00460C94">
            <w:pPr>
              <w:jc w:val="center"/>
              <w:rPr>
                <w:rFonts w:ascii="Arial" w:hAnsi="Arial" w:cs="Arial"/>
                <w:sz w:val="16"/>
                <w:szCs w:val="16"/>
                <w:lang w:val="es-BO"/>
              </w:rPr>
            </w:pPr>
          </w:p>
        </w:tc>
      </w:tr>
      <w:tr w:rsidR="00705C8E" w:rsidRPr="003E401C" w14:paraId="08690B0A" w14:textId="77777777" w:rsidTr="00460C94">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FD1C92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1F78C6" w14:textId="77777777" w:rsidR="00705C8E" w:rsidRPr="003E401C" w:rsidRDefault="00705C8E" w:rsidP="00460C94">
            <w:pPr>
              <w:jc w:val="center"/>
              <w:rPr>
                <w:rFonts w:ascii="Arial" w:hAnsi="Arial" w:cs="Arial"/>
                <w:sz w:val="16"/>
                <w:szCs w:val="16"/>
                <w:lang w:val="es-BO"/>
              </w:rPr>
            </w:pPr>
          </w:p>
        </w:tc>
      </w:tr>
    </w:tbl>
    <w:p w14:paraId="40D94092"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705C8E" w:rsidRPr="003E401C" w14:paraId="2C5565C2" w14:textId="77777777" w:rsidTr="00460C94">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698EF4E2"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EQUIPO, MAQUINARIA Y HERRAMIENTAS</w:t>
            </w:r>
          </w:p>
        </w:tc>
      </w:tr>
      <w:tr w:rsidR="00705C8E" w:rsidRPr="003E401C" w14:paraId="26B02704" w14:textId="77777777" w:rsidTr="00460C94">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32D8D47"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591D9C5"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75C59D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F08ACB"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3094BDC"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7ED2F286"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D5941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29F868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7F3A1"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4A4F8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DB2CB0"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4E52FF" w14:textId="77777777" w:rsidR="00705C8E" w:rsidRPr="003E401C" w:rsidRDefault="00705C8E" w:rsidP="00460C94">
            <w:pPr>
              <w:jc w:val="center"/>
              <w:rPr>
                <w:rFonts w:ascii="Arial" w:hAnsi="Arial" w:cs="Arial"/>
                <w:sz w:val="16"/>
                <w:szCs w:val="16"/>
                <w:lang w:val="es-BO"/>
              </w:rPr>
            </w:pPr>
          </w:p>
        </w:tc>
      </w:tr>
      <w:tr w:rsidR="00705C8E" w:rsidRPr="003E401C" w14:paraId="1CA5E16D"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F6E3C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F8DD28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D2D24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D98EAF"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3C5E3"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C0B681C" w14:textId="77777777" w:rsidR="00705C8E" w:rsidRPr="003E401C" w:rsidRDefault="00705C8E" w:rsidP="00460C94">
            <w:pPr>
              <w:jc w:val="center"/>
              <w:rPr>
                <w:rFonts w:ascii="Arial" w:hAnsi="Arial" w:cs="Arial"/>
                <w:sz w:val="16"/>
                <w:szCs w:val="16"/>
                <w:lang w:val="es-BO"/>
              </w:rPr>
            </w:pPr>
          </w:p>
        </w:tc>
      </w:tr>
      <w:tr w:rsidR="00705C8E" w:rsidRPr="003E401C" w14:paraId="586D67E3"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2C5D19D"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A0744A9"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3E1CBF5" w14:textId="77777777" w:rsidR="00705C8E" w:rsidRPr="003E401C" w:rsidRDefault="00705C8E" w:rsidP="00460C94">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85A3133" w14:textId="77777777" w:rsidR="00705C8E" w:rsidRPr="003E401C" w:rsidRDefault="00705C8E" w:rsidP="00460C94">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1E3809"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D588830" w14:textId="77777777" w:rsidR="00705C8E" w:rsidRPr="003E401C" w:rsidRDefault="00705C8E" w:rsidP="00460C94">
            <w:pPr>
              <w:jc w:val="center"/>
              <w:rPr>
                <w:rFonts w:ascii="Arial" w:hAnsi="Arial" w:cs="Arial"/>
                <w:sz w:val="16"/>
                <w:szCs w:val="16"/>
                <w:lang w:val="es-BO"/>
              </w:rPr>
            </w:pPr>
          </w:p>
        </w:tc>
      </w:tr>
      <w:tr w:rsidR="00705C8E" w:rsidRPr="003E401C" w14:paraId="6E2B61CA" w14:textId="77777777" w:rsidTr="00460C94">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837501F"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D099B3C"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495553D" w14:textId="77777777" w:rsidR="00705C8E" w:rsidRPr="003E401C" w:rsidRDefault="00705C8E" w:rsidP="00460C94">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FF3FC86" w14:textId="77777777" w:rsidR="00705C8E" w:rsidRPr="003E401C" w:rsidRDefault="00705C8E" w:rsidP="00460C94">
            <w:pPr>
              <w:jc w:val="center"/>
              <w:rPr>
                <w:rFonts w:ascii="Arial" w:hAnsi="Arial" w:cs="Arial"/>
                <w:sz w:val="16"/>
                <w:szCs w:val="16"/>
                <w:lang w:val="es-BO"/>
              </w:rPr>
            </w:pPr>
          </w:p>
        </w:tc>
      </w:tr>
      <w:tr w:rsidR="00705C8E" w:rsidRPr="003E401C" w14:paraId="6BFE2548" w14:textId="77777777" w:rsidTr="00460C94">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537CAB"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E27061" w14:textId="77777777" w:rsidR="00705C8E" w:rsidRPr="003E401C" w:rsidRDefault="00705C8E" w:rsidP="00460C94">
            <w:pPr>
              <w:jc w:val="center"/>
              <w:rPr>
                <w:rFonts w:ascii="Arial" w:hAnsi="Arial" w:cs="Arial"/>
                <w:sz w:val="16"/>
                <w:szCs w:val="16"/>
                <w:lang w:val="es-BO"/>
              </w:rPr>
            </w:pPr>
          </w:p>
        </w:tc>
      </w:tr>
    </w:tbl>
    <w:p w14:paraId="0FE93884"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3BFA3C22"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129CF16"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GASTOS GENERALES Y ADMINISTRATIVOS</w:t>
            </w:r>
          </w:p>
        </w:tc>
      </w:tr>
      <w:tr w:rsidR="00705C8E" w:rsidRPr="003E401C" w14:paraId="5D922E50"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9E1C696"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58C2C74"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070D7905"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C079A8A"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5AC0740D"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24310159" w14:textId="77777777" w:rsidR="00705C8E" w:rsidRPr="003E401C" w:rsidRDefault="00705C8E" w:rsidP="00460C94">
            <w:pPr>
              <w:jc w:val="center"/>
              <w:rPr>
                <w:rFonts w:ascii="Arial" w:hAnsi="Arial" w:cs="Arial"/>
                <w:sz w:val="16"/>
                <w:szCs w:val="16"/>
                <w:lang w:val="es-BO"/>
              </w:rPr>
            </w:pPr>
          </w:p>
        </w:tc>
      </w:tr>
      <w:tr w:rsidR="00705C8E" w:rsidRPr="003E401C" w14:paraId="03CF16EB"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AE8657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30889BD5" w14:textId="77777777" w:rsidR="00705C8E" w:rsidRPr="003E401C" w:rsidRDefault="00705C8E" w:rsidP="00460C94">
            <w:pPr>
              <w:jc w:val="center"/>
              <w:rPr>
                <w:rFonts w:ascii="Arial" w:hAnsi="Arial" w:cs="Arial"/>
                <w:sz w:val="16"/>
                <w:szCs w:val="16"/>
                <w:lang w:val="es-BO"/>
              </w:rPr>
            </w:pPr>
          </w:p>
        </w:tc>
      </w:tr>
    </w:tbl>
    <w:p w14:paraId="3AAEF55C"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71E7A7FE"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507A8E8"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UTILIDAD</w:t>
            </w:r>
          </w:p>
        </w:tc>
      </w:tr>
      <w:tr w:rsidR="00705C8E" w:rsidRPr="003E401C" w14:paraId="3B7F6725"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F24A1B3"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B5C358F"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1A284EF"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A4D920"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2A5C91"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102E0C82" w14:textId="77777777" w:rsidR="00705C8E" w:rsidRPr="003E401C" w:rsidRDefault="00705C8E" w:rsidP="00460C94">
            <w:pPr>
              <w:jc w:val="center"/>
              <w:rPr>
                <w:rFonts w:ascii="Arial" w:hAnsi="Arial" w:cs="Arial"/>
                <w:sz w:val="16"/>
                <w:szCs w:val="16"/>
                <w:lang w:val="es-BO"/>
              </w:rPr>
            </w:pPr>
          </w:p>
        </w:tc>
      </w:tr>
      <w:tr w:rsidR="00705C8E" w:rsidRPr="003E401C" w14:paraId="2F1E7181"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2D29705"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43F87E9F" w14:textId="77777777" w:rsidR="00705C8E" w:rsidRPr="003E401C" w:rsidRDefault="00705C8E" w:rsidP="00460C94">
            <w:pPr>
              <w:jc w:val="center"/>
              <w:rPr>
                <w:rFonts w:ascii="Arial" w:hAnsi="Arial" w:cs="Arial"/>
                <w:sz w:val="16"/>
                <w:szCs w:val="16"/>
                <w:lang w:val="es-BO"/>
              </w:rPr>
            </w:pPr>
          </w:p>
        </w:tc>
      </w:tr>
    </w:tbl>
    <w:p w14:paraId="3DF5303D" w14:textId="77777777" w:rsidR="00705C8E" w:rsidRPr="003E401C" w:rsidRDefault="00705C8E" w:rsidP="00705C8E">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705C8E" w:rsidRPr="003E401C" w14:paraId="2FAB07EF" w14:textId="77777777" w:rsidTr="00460C94">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02486DDA" w14:textId="77777777" w:rsidR="00705C8E" w:rsidRPr="003E401C" w:rsidRDefault="00705C8E" w:rsidP="000353C9">
            <w:pPr>
              <w:numPr>
                <w:ilvl w:val="0"/>
                <w:numId w:val="83"/>
              </w:numPr>
              <w:rPr>
                <w:rFonts w:ascii="Arial" w:hAnsi="Arial" w:cs="Arial"/>
                <w:b/>
                <w:sz w:val="16"/>
                <w:szCs w:val="16"/>
                <w:lang w:val="es-BO"/>
              </w:rPr>
            </w:pPr>
            <w:r w:rsidRPr="003E401C">
              <w:rPr>
                <w:rFonts w:ascii="Arial" w:hAnsi="Arial" w:cs="Arial"/>
                <w:b/>
                <w:sz w:val="16"/>
                <w:szCs w:val="16"/>
                <w:lang w:val="es-BO"/>
              </w:rPr>
              <w:t>IMPUESTOS</w:t>
            </w:r>
          </w:p>
        </w:tc>
      </w:tr>
      <w:tr w:rsidR="00705C8E" w:rsidRPr="003E401C" w14:paraId="57E8E641" w14:textId="77777777" w:rsidTr="00460C94">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F5C1718" w14:textId="77777777" w:rsidR="00705C8E" w:rsidRPr="003E401C" w:rsidRDefault="00705C8E" w:rsidP="00460C94">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1AEED833" w14:textId="77777777" w:rsidR="00705C8E" w:rsidRPr="003E401C" w:rsidRDefault="00705C8E" w:rsidP="00460C94">
            <w:pPr>
              <w:jc w:val="center"/>
              <w:rPr>
                <w:rFonts w:ascii="Arial" w:hAnsi="Arial" w:cs="Arial"/>
                <w:b/>
                <w:sz w:val="16"/>
                <w:szCs w:val="16"/>
                <w:lang w:val="es-BO"/>
              </w:rPr>
            </w:pPr>
            <w:r w:rsidRPr="003E401C">
              <w:rPr>
                <w:rFonts w:ascii="Arial" w:hAnsi="Arial" w:cs="Arial"/>
                <w:b/>
                <w:sz w:val="16"/>
                <w:szCs w:val="16"/>
                <w:lang w:val="es-BO"/>
              </w:rPr>
              <w:t>COSTO TOTAL</w:t>
            </w:r>
          </w:p>
        </w:tc>
      </w:tr>
      <w:tr w:rsidR="00705C8E" w:rsidRPr="003E401C" w14:paraId="5A50631B" w14:textId="77777777" w:rsidTr="00460C94">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D641A1" w14:textId="77777777" w:rsidR="00705C8E" w:rsidRPr="003E401C" w:rsidRDefault="00705C8E" w:rsidP="00460C94">
            <w:pPr>
              <w:jc w:val="center"/>
              <w:rPr>
                <w:rFonts w:ascii="Arial" w:hAnsi="Arial" w:cs="Arial"/>
                <w:sz w:val="16"/>
                <w:szCs w:val="16"/>
                <w:lang w:val="es-BO"/>
              </w:rPr>
            </w:pPr>
            <w:r w:rsidRPr="003E401C">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62A0742F" w14:textId="77777777" w:rsidR="00705C8E" w:rsidRPr="003E401C" w:rsidRDefault="00705C8E" w:rsidP="00460C94">
            <w:pPr>
              <w:jc w:val="center"/>
              <w:rPr>
                <w:rFonts w:ascii="Arial" w:hAnsi="Arial" w:cs="Arial"/>
                <w:sz w:val="16"/>
                <w:szCs w:val="16"/>
                <w:lang w:val="es-BO"/>
              </w:rPr>
            </w:pPr>
            <w:r w:rsidRPr="003E401C">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40961FD7" w14:textId="77777777" w:rsidR="00705C8E" w:rsidRPr="003E401C" w:rsidRDefault="00705C8E" w:rsidP="00460C94">
            <w:pPr>
              <w:jc w:val="center"/>
              <w:rPr>
                <w:rFonts w:ascii="Arial" w:hAnsi="Arial" w:cs="Arial"/>
                <w:sz w:val="16"/>
                <w:szCs w:val="16"/>
                <w:lang w:val="es-BO"/>
              </w:rPr>
            </w:pPr>
          </w:p>
        </w:tc>
      </w:tr>
      <w:tr w:rsidR="00705C8E" w:rsidRPr="003E401C" w14:paraId="26E92AA7"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8F6E124"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12281638" w14:textId="77777777" w:rsidR="00705C8E" w:rsidRPr="003E401C" w:rsidRDefault="00705C8E" w:rsidP="00460C94">
            <w:pPr>
              <w:jc w:val="center"/>
              <w:rPr>
                <w:rFonts w:ascii="Arial" w:hAnsi="Arial" w:cs="Arial"/>
                <w:sz w:val="16"/>
                <w:szCs w:val="16"/>
                <w:lang w:val="es-BO"/>
              </w:rPr>
            </w:pPr>
          </w:p>
        </w:tc>
      </w:tr>
      <w:tr w:rsidR="00705C8E" w:rsidRPr="003E401C" w14:paraId="1ABBD113"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A160702"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A17B65D" w14:textId="77777777" w:rsidR="00705C8E" w:rsidRPr="003E401C" w:rsidRDefault="00705C8E" w:rsidP="00460C94">
            <w:pPr>
              <w:jc w:val="center"/>
              <w:rPr>
                <w:rFonts w:ascii="Arial" w:hAnsi="Arial" w:cs="Arial"/>
                <w:sz w:val="16"/>
                <w:szCs w:val="16"/>
                <w:lang w:val="es-BO"/>
              </w:rPr>
            </w:pPr>
          </w:p>
        </w:tc>
      </w:tr>
      <w:tr w:rsidR="00705C8E" w:rsidRPr="003E401C" w14:paraId="30F374B2" w14:textId="77777777" w:rsidTr="00460C94">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2507DBA" w14:textId="77777777" w:rsidR="00705C8E" w:rsidRPr="003E401C" w:rsidRDefault="00705C8E" w:rsidP="00460C94">
            <w:pPr>
              <w:jc w:val="right"/>
              <w:rPr>
                <w:rFonts w:ascii="Arial" w:hAnsi="Arial" w:cs="Arial"/>
                <w:b/>
                <w:sz w:val="16"/>
                <w:szCs w:val="16"/>
                <w:lang w:val="es-BO"/>
              </w:rPr>
            </w:pPr>
            <w:r w:rsidRPr="003E401C">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54F40869" w14:textId="77777777" w:rsidR="00705C8E" w:rsidRPr="003E401C" w:rsidRDefault="00705C8E" w:rsidP="00460C94">
            <w:pPr>
              <w:jc w:val="center"/>
              <w:rPr>
                <w:rFonts w:ascii="Arial" w:hAnsi="Arial" w:cs="Arial"/>
                <w:sz w:val="16"/>
                <w:szCs w:val="16"/>
                <w:lang w:val="es-BO"/>
              </w:rPr>
            </w:pPr>
          </w:p>
        </w:tc>
      </w:tr>
      <w:tr w:rsidR="00705C8E" w:rsidRPr="003E401C" w14:paraId="09EE394B" w14:textId="77777777" w:rsidTr="00460C94">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06D08E42" w14:textId="77777777" w:rsidR="00705C8E" w:rsidRPr="003E401C" w:rsidRDefault="00705C8E" w:rsidP="00460C94">
            <w:pPr>
              <w:jc w:val="both"/>
              <w:rPr>
                <w:rFonts w:ascii="Arial" w:eastAsia="Arial Unicode MS" w:hAnsi="Arial" w:cs="Arial"/>
                <w:sz w:val="16"/>
                <w:szCs w:val="16"/>
                <w:lang w:val="es-BO"/>
              </w:rPr>
            </w:pPr>
            <w:r w:rsidRPr="003E401C">
              <w:rPr>
                <w:rFonts w:ascii="Arial" w:eastAsia="Arial Unicode MS" w:hAnsi="Arial" w:cs="Arial"/>
                <w:sz w:val="16"/>
                <w:szCs w:val="16"/>
                <w:lang w:val="es-BO"/>
              </w:rPr>
              <w:t>(*) El proponente deberán señalar los porcentajes pertinentes a cada rubro</w:t>
            </w:r>
          </w:p>
        </w:tc>
      </w:tr>
      <w:tr w:rsidR="00705C8E" w:rsidRPr="003E401C" w14:paraId="36663BAD" w14:textId="77777777" w:rsidTr="00460C94">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1318B862" w14:textId="77777777" w:rsidR="00705C8E" w:rsidRPr="003E401C" w:rsidRDefault="00705C8E" w:rsidP="00460C94">
            <w:pPr>
              <w:jc w:val="both"/>
              <w:rPr>
                <w:rFonts w:ascii="Arial" w:eastAsia="Arial Unicode MS" w:hAnsi="Arial" w:cs="Arial"/>
                <w:b/>
                <w:bCs/>
                <w:sz w:val="16"/>
                <w:szCs w:val="16"/>
                <w:lang w:val="es-BO"/>
              </w:rPr>
            </w:pPr>
            <w:r w:rsidRPr="003E401C">
              <w:rPr>
                <w:rFonts w:ascii="Arial" w:eastAsia="Arial Unicode MS" w:hAnsi="Arial" w:cs="Arial"/>
                <w:b/>
                <w:bCs/>
                <w:sz w:val="16"/>
                <w:szCs w:val="16"/>
                <w:lang w:val="es-BO"/>
              </w:rPr>
              <w:t>NOTA</w:t>
            </w:r>
            <w:r w:rsidRPr="003E401C">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p>
        </w:tc>
      </w:tr>
    </w:tbl>
    <w:p w14:paraId="5A14DC1A" w14:textId="77777777" w:rsidR="00CC29AC" w:rsidRDefault="00CC29AC" w:rsidP="00705C8E">
      <w:pPr>
        <w:jc w:val="center"/>
        <w:rPr>
          <w:rFonts w:ascii="Arial" w:hAnsi="Arial" w:cs="Arial"/>
          <w:b/>
          <w:bCs/>
          <w:i/>
          <w:iCs/>
          <w:sz w:val="16"/>
          <w:szCs w:val="16"/>
          <w:lang w:val="es-BO"/>
        </w:rPr>
      </w:pPr>
    </w:p>
    <w:p w14:paraId="74602090" w14:textId="77777777" w:rsidR="00CC29AC"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(Firma del proponente)</w:t>
      </w:r>
    </w:p>
    <w:p w14:paraId="0032849E" w14:textId="26CE2681" w:rsidR="00705C8E" w:rsidRDefault="00705C8E" w:rsidP="00705C8E">
      <w:pPr>
        <w:jc w:val="center"/>
        <w:rPr>
          <w:rFonts w:ascii="Arial" w:hAnsi="Arial" w:cs="Arial"/>
          <w:b/>
          <w:bCs/>
          <w:i/>
          <w:iCs/>
          <w:sz w:val="16"/>
          <w:szCs w:val="16"/>
          <w:lang w:val="es-BO"/>
        </w:rPr>
      </w:pPr>
      <w:r w:rsidRPr="003E401C">
        <w:rPr>
          <w:rFonts w:ascii="Arial" w:hAnsi="Arial" w:cs="Arial"/>
          <w:b/>
          <w:bCs/>
          <w:i/>
          <w:iCs/>
          <w:sz w:val="16"/>
          <w:szCs w:val="16"/>
          <w:lang w:val="es-BO"/>
        </w:rPr>
        <w:t xml:space="preserve"> (Nombre completo del proponente)</w:t>
      </w:r>
    </w:p>
    <w:p w14:paraId="5056A151" w14:textId="77777777" w:rsidR="004008E1" w:rsidRDefault="004008E1" w:rsidP="0047090D">
      <w:pPr>
        <w:jc w:val="center"/>
        <w:rPr>
          <w:rFonts w:ascii="Verdana" w:hAnsi="Verdana" w:cs="Arial"/>
          <w:b/>
          <w:sz w:val="18"/>
          <w:szCs w:val="18"/>
          <w:lang w:eastAsia="es-ES"/>
        </w:rPr>
      </w:pPr>
    </w:p>
    <w:p w14:paraId="519748FE" w14:textId="77777777" w:rsidR="004008E1" w:rsidRDefault="004008E1" w:rsidP="0047090D">
      <w:pPr>
        <w:jc w:val="center"/>
        <w:rPr>
          <w:rFonts w:ascii="Verdana" w:hAnsi="Verdana" w:cs="Arial"/>
          <w:b/>
          <w:sz w:val="18"/>
          <w:szCs w:val="18"/>
          <w:lang w:eastAsia="es-ES"/>
        </w:rPr>
      </w:pPr>
    </w:p>
    <w:p w14:paraId="064F50C7" w14:textId="77777777" w:rsidR="004008E1" w:rsidRDefault="004008E1" w:rsidP="0047090D">
      <w:pPr>
        <w:jc w:val="center"/>
        <w:rPr>
          <w:rFonts w:ascii="Verdana" w:hAnsi="Verdana" w:cs="Arial"/>
          <w:b/>
          <w:sz w:val="18"/>
          <w:szCs w:val="18"/>
          <w:lang w:eastAsia="es-ES"/>
        </w:rPr>
      </w:pPr>
    </w:p>
    <w:p w14:paraId="792115B9" w14:textId="77777777" w:rsidR="004008E1" w:rsidRDefault="004008E1" w:rsidP="0047090D">
      <w:pPr>
        <w:jc w:val="center"/>
        <w:rPr>
          <w:rFonts w:ascii="Verdana" w:hAnsi="Verdana" w:cs="Arial"/>
          <w:b/>
          <w:sz w:val="18"/>
          <w:szCs w:val="18"/>
          <w:lang w:eastAsia="es-ES"/>
        </w:rPr>
      </w:pPr>
    </w:p>
    <w:p w14:paraId="33DBA24B" w14:textId="77777777" w:rsidR="004008E1" w:rsidRDefault="004008E1" w:rsidP="0047090D">
      <w:pPr>
        <w:jc w:val="center"/>
        <w:rPr>
          <w:rFonts w:ascii="Verdana" w:hAnsi="Verdana" w:cs="Arial"/>
          <w:b/>
          <w:sz w:val="18"/>
          <w:szCs w:val="18"/>
          <w:lang w:eastAsia="es-ES"/>
        </w:rPr>
      </w:pPr>
    </w:p>
    <w:p w14:paraId="40CE1B9B" w14:textId="77777777" w:rsidR="004008E1" w:rsidRDefault="004008E1" w:rsidP="0047090D">
      <w:pPr>
        <w:jc w:val="center"/>
        <w:rPr>
          <w:rFonts w:ascii="Verdana" w:hAnsi="Verdana" w:cs="Arial"/>
          <w:b/>
          <w:sz w:val="18"/>
          <w:szCs w:val="18"/>
          <w:lang w:eastAsia="es-ES"/>
        </w:rPr>
      </w:pPr>
    </w:p>
    <w:p w14:paraId="1A6F435B" w14:textId="0BEDE746"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5763334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sidR="000353C9">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Ttulo"/>
              <w:spacing w:before="0"/>
              <w:ind w:firstLine="426"/>
              <w:jc w:val="left"/>
              <w:rPr>
                <w:rFonts w:ascii="Verdana" w:hAnsi="Verdana"/>
                <w:b w:val="0"/>
                <w:sz w:val="18"/>
                <w:szCs w:val="18"/>
                <w:lang w:val="es-BO"/>
              </w:rPr>
            </w:pPr>
          </w:p>
          <w:p w14:paraId="556DF0C4" w14:textId="77777777" w:rsidR="008E4169" w:rsidRDefault="008E4169" w:rsidP="008E4169">
            <w:pPr>
              <w:pStyle w:val="Ttul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75BA79C0" w14:textId="77777777" w:rsidR="008E4169" w:rsidRPr="00587284" w:rsidRDefault="008E4169" w:rsidP="008E4169">
            <w:pPr>
              <w:ind w:left="990"/>
              <w:jc w:val="both"/>
              <w:rPr>
                <w:rFonts w:ascii="Verdana" w:hAnsi="Verdana" w:cs="Arial"/>
                <w:sz w:val="18"/>
                <w:szCs w:val="18"/>
                <w:lang w:val="es-BO"/>
              </w:rPr>
            </w:pPr>
          </w:p>
          <w:p w14:paraId="0DDD9FD5" w14:textId="77777777" w:rsidR="008E4169" w:rsidRPr="00587284" w:rsidRDefault="008E4169" w:rsidP="00C93D73">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A496335" w14:textId="77777777" w:rsidR="008E4169" w:rsidRPr="00720FC7" w:rsidRDefault="008E4169" w:rsidP="00C93D73">
            <w:pPr>
              <w:pStyle w:val="Prrafodelista"/>
              <w:numPr>
                <w:ilvl w:val="0"/>
                <w:numId w:val="95"/>
              </w:numPr>
              <w:jc w:val="both"/>
              <w:rPr>
                <w:rFonts w:ascii="Verdana" w:hAnsi="Verdana" w:cs="Arial"/>
                <w:sz w:val="18"/>
                <w:szCs w:val="18"/>
                <w:lang w:val="es-BO"/>
              </w:rPr>
            </w:pPr>
            <w:r w:rsidRPr="00720FC7">
              <w:rPr>
                <w:rFonts w:ascii="Verdana" w:hAnsi="Verdana" w:cs="Arial"/>
                <w:sz w:val="18"/>
                <w:szCs w:val="18"/>
                <w:lang w:val="es-BO"/>
              </w:rPr>
              <w:t>Organigrama para la ejecución de la obra, el cual no solamente incluirá el detalle del personal clave;</w:t>
            </w:r>
          </w:p>
          <w:p w14:paraId="3C6F9DE7" w14:textId="77777777" w:rsidR="008E4169" w:rsidRPr="00720FC7" w:rsidRDefault="008E4169" w:rsidP="00C93D73">
            <w:pPr>
              <w:pStyle w:val="Prrafodelista"/>
              <w:numPr>
                <w:ilvl w:val="0"/>
                <w:numId w:val="95"/>
              </w:numPr>
              <w:jc w:val="both"/>
              <w:rPr>
                <w:rFonts w:ascii="Verdana" w:hAnsi="Verdana" w:cs="Arial"/>
                <w:sz w:val="18"/>
                <w:szCs w:val="18"/>
                <w:lang w:val="es-BO"/>
              </w:rPr>
            </w:pPr>
            <w:r w:rsidRPr="00720FC7">
              <w:rPr>
                <w:rFonts w:ascii="Verdana" w:hAnsi="Verdana" w:cs="Arial"/>
                <w:sz w:val="18"/>
                <w:szCs w:val="18"/>
                <w:lang w:val="es-BO"/>
              </w:rPr>
              <w:t>Métodos constructivos, detallando las técnicas constructivas a utilizar para la ejecución de la obra, según el tipo de obra;</w:t>
            </w:r>
          </w:p>
          <w:p w14:paraId="210982DB" w14:textId="77777777" w:rsidR="008E4169" w:rsidRDefault="008E4169" w:rsidP="00C93D73">
            <w:pPr>
              <w:pStyle w:val="Prrafodelista"/>
              <w:numPr>
                <w:ilvl w:val="0"/>
                <w:numId w:val="95"/>
              </w:numPr>
              <w:jc w:val="both"/>
              <w:rPr>
                <w:rFonts w:ascii="Verdana" w:hAnsi="Verdana" w:cs="Arial"/>
                <w:sz w:val="18"/>
                <w:szCs w:val="18"/>
                <w:lang w:val="es-BO"/>
              </w:rPr>
            </w:pPr>
            <w:r w:rsidRPr="00720FC7">
              <w:rPr>
                <w:rFonts w:ascii="Verdana" w:hAnsi="Verdana" w:cs="Arial"/>
                <w:sz w:val="18"/>
                <w:szCs w:val="18"/>
                <w:lang w:val="es-BO"/>
              </w:rPr>
              <w:t>Número de frentes de trabajo a utilizar, describiendo la forma de encarar la ejecución de la obra y el personal a utilizar por frente de trabajo;</w:t>
            </w:r>
          </w:p>
          <w:p w14:paraId="04EDE088" w14:textId="77777777" w:rsidR="008E4169" w:rsidRPr="008E4169" w:rsidRDefault="008E4169" w:rsidP="00C93D73">
            <w:pPr>
              <w:pStyle w:val="Prrafodelista"/>
              <w:numPr>
                <w:ilvl w:val="0"/>
                <w:numId w:val="95"/>
              </w:numPr>
              <w:jc w:val="both"/>
              <w:rPr>
                <w:rFonts w:ascii="Verdana" w:hAnsi="Verdana" w:cs="Arial"/>
                <w:sz w:val="18"/>
                <w:szCs w:val="18"/>
                <w:lang w:val="es-BO"/>
              </w:rPr>
            </w:pPr>
            <w:r w:rsidRPr="008E4169">
              <w:rPr>
                <w:rFonts w:ascii="Tahoma" w:hAnsi="Tahoma" w:cs="Tahoma"/>
              </w:rPr>
              <w:t>Plan De Trabajo: cronograma de trabajo de las actividades que se desarrollarán en la construcción de las obras.</w:t>
            </w:r>
          </w:p>
          <w:p w14:paraId="34CB7422" w14:textId="77777777" w:rsidR="008E4169" w:rsidRPr="008E4169" w:rsidRDefault="008E4169" w:rsidP="00C93D73">
            <w:pPr>
              <w:pStyle w:val="Prrafodelista"/>
              <w:numPr>
                <w:ilvl w:val="0"/>
                <w:numId w:val="95"/>
              </w:numPr>
              <w:jc w:val="both"/>
              <w:rPr>
                <w:rFonts w:ascii="Tahoma" w:hAnsi="Tahoma" w:cs="Tahoma"/>
              </w:rPr>
            </w:pPr>
            <w:r>
              <w:rPr>
                <w:rFonts w:ascii="Tahoma" w:hAnsi="Tahoma" w:cs="Tahoma"/>
              </w:rPr>
              <w:t>P</w:t>
            </w:r>
            <w:r w:rsidRPr="008E4169">
              <w:rPr>
                <w:rFonts w:ascii="Tahoma" w:hAnsi="Tahoma" w:cs="Tahoma"/>
              </w:rPr>
              <w:t>lan de protocolo de bioseguridad, el cual tiene que ser presentado ante el Ministerio de Trabajo. Según Decreto Supremo D.S. 4229 y D.S. 4245.</w:t>
            </w:r>
          </w:p>
          <w:p w14:paraId="6EA07127" w14:textId="38B53FF5" w:rsidR="00C93D73" w:rsidRPr="00C93D73" w:rsidRDefault="00C93D73" w:rsidP="00C93D73">
            <w:pPr>
              <w:pStyle w:val="Prrafodelista"/>
              <w:numPr>
                <w:ilvl w:val="0"/>
                <w:numId w:val="95"/>
              </w:numPr>
              <w:spacing w:after="120"/>
              <w:jc w:val="both"/>
              <w:rPr>
                <w:rFonts w:ascii="Tahoma" w:hAnsi="Tahoma" w:cs="Tahoma"/>
              </w:rPr>
            </w:pPr>
            <w:r w:rsidRPr="00156E5A">
              <w:rPr>
                <w:rFonts w:ascii="Tahoma" w:hAnsi="Tahoma" w:cs="Tahoma"/>
              </w:rPr>
              <w:t>Formulario de Compromiso de Cumplimiento de Requisitos de Medio Ambiente, Seguridad y Salud Ocupacional y Gestión Social (SMAGS)</w:t>
            </w:r>
          </w:p>
          <w:p w14:paraId="1EC1F210" w14:textId="56DAA14A" w:rsidR="008E4169" w:rsidRPr="00C93D73" w:rsidRDefault="008E4169" w:rsidP="00C93D73">
            <w:pPr>
              <w:pStyle w:val="Prrafodelista"/>
              <w:numPr>
                <w:ilvl w:val="0"/>
                <w:numId w:val="95"/>
              </w:numPr>
              <w:jc w:val="both"/>
              <w:rPr>
                <w:rFonts w:ascii="Verdana" w:hAnsi="Verdana" w:cs="Arial"/>
                <w:sz w:val="18"/>
                <w:szCs w:val="18"/>
                <w:lang w:val="es-BO"/>
              </w:rPr>
            </w:pPr>
            <w:r w:rsidRPr="008E4169">
              <w:rPr>
                <w:rFonts w:ascii="Verdana" w:hAnsi="Verdana" w:cs="Arial"/>
                <w:sz w:val="18"/>
                <w:szCs w:val="18"/>
                <w:lang w:val="es-BO"/>
              </w:rPr>
              <w:t>Otros aspectos que considere la Entidad;</w:t>
            </w:r>
          </w:p>
          <w:p w14:paraId="11701F64" w14:textId="77777777" w:rsidR="008E4169" w:rsidRPr="00587284" w:rsidRDefault="008E4169" w:rsidP="00C93D73">
            <w:pPr>
              <w:numPr>
                <w:ilvl w:val="0"/>
                <w:numId w:val="95"/>
              </w:numPr>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1570EF0F" w14:textId="77777777" w:rsidR="008E4169" w:rsidRDefault="008E4169" w:rsidP="00C93D73">
            <w:pPr>
              <w:numPr>
                <w:ilvl w:val="0"/>
                <w:numId w:val="95"/>
              </w:numPr>
              <w:jc w:val="both"/>
              <w:rPr>
                <w:rFonts w:ascii="Verdana" w:hAnsi="Verdana" w:cs="Arial"/>
                <w:sz w:val="18"/>
                <w:szCs w:val="18"/>
                <w:lang w:val="es-BO"/>
              </w:rPr>
            </w:pPr>
            <w:r w:rsidRPr="00587284">
              <w:rPr>
                <w:rFonts w:ascii="Verdana" w:hAnsi="Verdana" w:cs="Arial"/>
                <w:sz w:val="18"/>
                <w:szCs w:val="18"/>
                <w:lang w:val="es-BO"/>
              </w:rPr>
              <w:t xml:space="preserve">Hoja de Vida, del </w:t>
            </w:r>
            <w:r>
              <w:rPr>
                <w:rFonts w:ascii="Verdana" w:hAnsi="Verdana" w:cs="Arial"/>
                <w:sz w:val="18"/>
                <w:szCs w:val="18"/>
                <w:lang w:val="es-BO"/>
              </w:rPr>
              <w:t>Superintendente de obra, Personal Técnico Clave</w:t>
            </w:r>
            <w:r w:rsidRPr="00587284">
              <w:rPr>
                <w:rFonts w:ascii="Verdana" w:hAnsi="Verdana" w:cs="Arial"/>
                <w:sz w:val="18"/>
                <w:szCs w:val="18"/>
                <w:lang w:val="es-BO"/>
              </w:rPr>
              <w:t xml:space="preserve"> (Formulario A-5);</w:t>
            </w:r>
          </w:p>
          <w:p w14:paraId="288FE0FA" w14:textId="77777777" w:rsidR="008E4169" w:rsidRPr="00587284" w:rsidRDefault="008E4169" w:rsidP="00C93D73">
            <w:pPr>
              <w:numPr>
                <w:ilvl w:val="0"/>
                <w:numId w:val="95"/>
              </w:numPr>
              <w:jc w:val="both"/>
              <w:rPr>
                <w:rFonts w:ascii="Verdana" w:hAnsi="Verdana" w:cs="Arial"/>
                <w:sz w:val="18"/>
                <w:szCs w:val="18"/>
                <w:lang w:val="es-BO"/>
              </w:rPr>
            </w:pPr>
            <w:r w:rsidRPr="00CC5550">
              <w:rPr>
                <w:rFonts w:ascii="Verdana" w:hAnsi="Verdana" w:cs="Arial"/>
                <w:sz w:val="18"/>
                <w:szCs w:val="18"/>
                <w:lang w:val="es-BO"/>
              </w:rPr>
              <w:t>Formulario de Equipo mínimo comprometido para la obra (Formulario A-</w:t>
            </w:r>
            <w:r>
              <w:rPr>
                <w:rFonts w:ascii="Verdana" w:hAnsi="Verdana" w:cs="Arial"/>
                <w:sz w:val="18"/>
                <w:szCs w:val="18"/>
                <w:lang w:val="es-BO"/>
              </w:rPr>
              <w:t>6</w:t>
            </w:r>
            <w:r w:rsidRPr="00CC5550">
              <w:rPr>
                <w:rFonts w:ascii="Verdana" w:hAnsi="Verdana" w:cs="Arial"/>
                <w:sz w:val="18"/>
                <w:szCs w:val="18"/>
                <w:lang w:val="es-BO"/>
              </w:rPr>
              <w:t>)</w:t>
            </w:r>
          </w:p>
          <w:p w14:paraId="32B69816" w14:textId="77777777" w:rsidR="008E4169" w:rsidRDefault="008E4169" w:rsidP="00C93D73">
            <w:pPr>
              <w:numPr>
                <w:ilvl w:val="0"/>
                <w:numId w:val="95"/>
              </w:numPr>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7</w:t>
            </w:r>
            <w:r w:rsidRPr="00587284">
              <w:rPr>
                <w:rFonts w:ascii="Verdana" w:hAnsi="Verdana" w:cs="Arial"/>
                <w:sz w:val="18"/>
                <w:szCs w:val="18"/>
                <w:lang w:val="es-BO"/>
              </w:rPr>
              <w:t>);</w:t>
            </w:r>
          </w:p>
          <w:p w14:paraId="21F53F7D" w14:textId="77777777" w:rsidR="008E4169" w:rsidRDefault="008E4169" w:rsidP="00C93D73">
            <w:pPr>
              <w:numPr>
                <w:ilvl w:val="0"/>
                <w:numId w:val="95"/>
              </w:numPr>
              <w:jc w:val="both"/>
              <w:rPr>
                <w:rFonts w:ascii="Verdana" w:hAnsi="Verdana" w:cs="Arial"/>
                <w:sz w:val="18"/>
                <w:szCs w:val="18"/>
              </w:rPr>
            </w:pPr>
            <w:r w:rsidRPr="00170CD1">
              <w:rPr>
                <w:rFonts w:ascii="Verdana" w:hAnsi="Verdana" w:cs="Arial"/>
                <w:sz w:val="18"/>
                <w:szCs w:val="18"/>
              </w:rPr>
              <w:t>Todo lo descrito en el numeral 3</w:t>
            </w:r>
            <w:r>
              <w:rPr>
                <w:rFonts w:ascii="Verdana" w:hAnsi="Verdana" w:cs="Arial"/>
                <w:sz w:val="18"/>
                <w:szCs w:val="18"/>
              </w:rPr>
              <w:t>4</w:t>
            </w:r>
            <w:r w:rsidRPr="00170CD1">
              <w:rPr>
                <w:rFonts w:ascii="Verdana" w:hAnsi="Verdana" w:cs="Arial"/>
                <w:sz w:val="18"/>
                <w:szCs w:val="18"/>
              </w:rPr>
              <w:t>. (ESPECIFICACIONES TÉCNICAS)</w:t>
            </w: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p>
    <w:p w14:paraId="22227439" w14:textId="77777777" w:rsidR="0047090D" w:rsidRDefault="0047090D" w:rsidP="0047090D">
      <w:pPr>
        <w:jc w:val="center"/>
        <w:rPr>
          <w:rFonts w:ascii="Verdana" w:hAnsi="Verdana" w:cs="Arial"/>
          <w:b/>
          <w:sz w:val="18"/>
          <w:szCs w:val="16"/>
          <w:lang w:val="es-BO"/>
        </w:rPr>
      </w:pPr>
    </w:p>
    <w:p w14:paraId="1ED179A3" w14:textId="77777777" w:rsidR="0047090D" w:rsidRDefault="0047090D" w:rsidP="0047090D">
      <w:pPr>
        <w:jc w:val="center"/>
        <w:rPr>
          <w:rFonts w:ascii="Verdana" w:hAnsi="Verdana" w:cs="Arial"/>
          <w:b/>
          <w:sz w:val="18"/>
          <w:szCs w:val="16"/>
          <w:lang w:val="es-BO"/>
        </w:rPr>
      </w:pPr>
    </w:p>
    <w:p w14:paraId="65342E44" w14:textId="77777777" w:rsidR="0047090D" w:rsidRDefault="0047090D" w:rsidP="0047090D">
      <w:pPr>
        <w:jc w:val="center"/>
        <w:rPr>
          <w:rFonts w:ascii="Verdana" w:hAnsi="Verdana" w:cs="Arial"/>
          <w:b/>
          <w:sz w:val="18"/>
          <w:szCs w:val="16"/>
          <w:lang w:val="es-BO"/>
        </w:rPr>
      </w:pPr>
    </w:p>
    <w:p w14:paraId="1DDFCE8E" w14:textId="77777777" w:rsidR="0047090D" w:rsidRDefault="0047090D" w:rsidP="0047090D">
      <w:pPr>
        <w:jc w:val="center"/>
        <w:rPr>
          <w:rFonts w:ascii="Verdana" w:hAnsi="Verdana" w:cs="Arial"/>
          <w:b/>
          <w:sz w:val="18"/>
          <w:szCs w:val="16"/>
          <w:lang w:val="es-BO"/>
        </w:rPr>
      </w:pPr>
    </w:p>
    <w:p w14:paraId="44FAC673" w14:textId="77777777" w:rsidR="00B96007" w:rsidRPr="00150E9A"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39BF2C1" w14:textId="77777777" w:rsidR="00B96007" w:rsidRDefault="00B96007" w:rsidP="00B96007">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E03EDFC" w14:textId="77777777" w:rsidR="0047090D" w:rsidRDefault="0047090D" w:rsidP="0047090D">
      <w:pPr>
        <w:jc w:val="center"/>
        <w:rPr>
          <w:rFonts w:ascii="Verdana" w:hAnsi="Verdana" w:cs="Arial"/>
          <w:b/>
          <w:sz w:val="18"/>
          <w:szCs w:val="16"/>
          <w:lang w:val="es-BO"/>
        </w:rPr>
      </w:pPr>
    </w:p>
    <w:p w14:paraId="67CDB290" w14:textId="77777777" w:rsidR="0047090D" w:rsidRDefault="0047090D" w:rsidP="0047090D">
      <w:pPr>
        <w:jc w:val="center"/>
        <w:rPr>
          <w:rFonts w:ascii="Verdana" w:hAnsi="Verdana" w:cs="Arial"/>
          <w:b/>
          <w:sz w:val="18"/>
          <w:szCs w:val="16"/>
          <w:lang w:val="es-BO"/>
        </w:rPr>
      </w:pPr>
    </w:p>
    <w:p w14:paraId="59482C3B" w14:textId="77777777" w:rsidR="0047090D" w:rsidRDefault="0047090D" w:rsidP="0047090D">
      <w:pPr>
        <w:jc w:val="center"/>
        <w:rPr>
          <w:rFonts w:ascii="Verdana" w:hAnsi="Verdana" w:cs="Arial"/>
          <w:b/>
          <w:sz w:val="18"/>
          <w:szCs w:val="16"/>
          <w:lang w:val="es-BO"/>
        </w:rPr>
      </w:pPr>
    </w:p>
    <w:p w14:paraId="40D5BF2E" w14:textId="77777777" w:rsidR="0047090D" w:rsidRDefault="0047090D" w:rsidP="0047090D">
      <w:pPr>
        <w:jc w:val="center"/>
        <w:rPr>
          <w:rFonts w:ascii="Verdana" w:hAnsi="Verdana" w:cs="Arial"/>
          <w:b/>
          <w:sz w:val="18"/>
          <w:szCs w:val="16"/>
          <w:lang w:val="es-BO"/>
        </w:rPr>
      </w:pPr>
    </w:p>
    <w:p w14:paraId="63142931" w14:textId="77777777" w:rsidR="0047090D" w:rsidRDefault="0047090D" w:rsidP="0047090D">
      <w:pPr>
        <w:jc w:val="center"/>
        <w:rPr>
          <w:rFonts w:ascii="Verdana" w:hAnsi="Verdana" w:cs="Arial"/>
          <w:b/>
          <w:sz w:val="18"/>
          <w:szCs w:val="16"/>
          <w:lang w:val="es-BO"/>
        </w:rPr>
      </w:pPr>
    </w:p>
    <w:p w14:paraId="2C6ABC45" w14:textId="5D42B350" w:rsidR="00C93D73" w:rsidRDefault="00C93D73" w:rsidP="0047090D">
      <w:pPr>
        <w:jc w:val="center"/>
        <w:rPr>
          <w:rFonts w:ascii="Verdana" w:hAnsi="Verdana" w:cs="Arial"/>
          <w:b/>
          <w:sz w:val="18"/>
          <w:szCs w:val="16"/>
          <w:lang w:val="es-BO"/>
        </w:rPr>
      </w:pPr>
    </w:p>
    <w:p w14:paraId="62E5F8B9" w14:textId="2B83CA4B" w:rsidR="004008E1" w:rsidRDefault="004008E1" w:rsidP="0047090D">
      <w:pPr>
        <w:jc w:val="center"/>
        <w:rPr>
          <w:rFonts w:ascii="Verdana" w:hAnsi="Verdana" w:cs="Arial"/>
          <w:b/>
          <w:sz w:val="18"/>
          <w:szCs w:val="16"/>
          <w:lang w:val="es-BO"/>
        </w:rPr>
      </w:pPr>
    </w:p>
    <w:p w14:paraId="79F46719" w14:textId="302431B4" w:rsidR="004008E1" w:rsidRDefault="004008E1" w:rsidP="0047090D">
      <w:pPr>
        <w:jc w:val="center"/>
        <w:rPr>
          <w:rFonts w:ascii="Verdana" w:hAnsi="Verdana" w:cs="Arial"/>
          <w:b/>
          <w:sz w:val="18"/>
          <w:szCs w:val="16"/>
          <w:lang w:val="es-BO"/>
        </w:rPr>
      </w:pPr>
    </w:p>
    <w:p w14:paraId="77939789" w14:textId="7429581B" w:rsidR="004008E1" w:rsidRDefault="004008E1" w:rsidP="0047090D">
      <w:pPr>
        <w:jc w:val="center"/>
        <w:rPr>
          <w:rFonts w:ascii="Verdana" w:hAnsi="Verdana" w:cs="Arial"/>
          <w:b/>
          <w:sz w:val="18"/>
          <w:szCs w:val="16"/>
          <w:lang w:val="es-BO"/>
        </w:rPr>
      </w:pPr>
    </w:p>
    <w:p w14:paraId="7125EF07" w14:textId="0B8C96B5" w:rsidR="004008E1" w:rsidRDefault="004008E1" w:rsidP="0047090D">
      <w:pPr>
        <w:jc w:val="center"/>
        <w:rPr>
          <w:rFonts w:ascii="Verdana" w:hAnsi="Verdana" w:cs="Arial"/>
          <w:b/>
          <w:sz w:val="18"/>
          <w:szCs w:val="16"/>
          <w:lang w:val="es-BO"/>
        </w:rPr>
      </w:pPr>
    </w:p>
    <w:p w14:paraId="2B7E434C" w14:textId="25E88528" w:rsidR="004008E1" w:rsidRDefault="004008E1" w:rsidP="0047090D">
      <w:pPr>
        <w:jc w:val="center"/>
        <w:rPr>
          <w:rFonts w:ascii="Verdana" w:hAnsi="Verdana" w:cs="Arial"/>
          <w:b/>
          <w:sz w:val="18"/>
          <w:szCs w:val="16"/>
          <w:lang w:val="es-BO"/>
        </w:rPr>
      </w:pPr>
    </w:p>
    <w:p w14:paraId="64490FDB" w14:textId="61F22F38" w:rsidR="004008E1" w:rsidRDefault="004008E1" w:rsidP="0047090D">
      <w:pPr>
        <w:jc w:val="center"/>
        <w:rPr>
          <w:rFonts w:ascii="Verdana" w:hAnsi="Verdana" w:cs="Arial"/>
          <w:b/>
          <w:sz w:val="18"/>
          <w:szCs w:val="16"/>
          <w:lang w:val="es-BO"/>
        </w:rPr>
      </w:pPr>
    </w:p>
    <w:p w14:paraId="230A53A8" w14:textId="5E38257A" w:rsidR="004008E1" w:rsidRDefault="004008E1" w:rsidP="0047090D">
      <w:pPr>
        <w:jc w:val="center"/>
        <w:rPr>
          <w:rFonts w:ascii="Verdana" w:hAnsi="Verdana" w:cs="Arial"/>
          <w:b/>
          <w:sz w:val="18"/>
          <w:szCs w:val="16"/>
          <w:lang w:val="es-BO"/>
        </w:rPr>
      </w:pPr>
    </w:p>
    <w:p w14:paraId="2B02A42B" w14:textId="1F60E036" w:rsidR="004008E1" w:rsidRDefault="004008E1" w:rsidP="0047090D">
      <w:pPr>
        <w:jc w:val="center"/>
        <w:rPr>
          <w:rFonts w:ascii="Verdana" w:hAnsi="Verdana" w:cs="Arial"/>
          <w:b/>
          <w:sz w:val="18"/>
          <w:szCs w:val="16"/>
          <w:lang w:val="es-BO"/>
        </w:rPr>
      </w:pPr>
    </w:p>
    <w:p w14:paraId="6286423E" w14:textId="53A8416E" w:rsidR="004008E1" w:rsidRDefault="004008E1" w:rsidP="0047090D">
      <w:pPr>
        <w:jc w:val="center"/>
        <w:rPr>
          <w:rFonts w:ascii="Verdana" w:hAnsi="Verdana" w:cs="Arial"/>
          <w:b/>
          <w:sz w:val="18"/>
          <w:szCs w:val="16"/>
          <w:lang w:val="es-BO"/>
        </w:rPr>
      </w:pPr>
    </w:p>
    <w:p w14:paraId="78E2EAEE" w14:textId="345BA1BA" w:rsidR="004008E1" w:rsidRDefault="004008E1" w:rsidP="0047090D">
      <w:pPr>
        <w:jc w:val="center"/>
        <w:rPr>
          <w:rFonts w:ascii="Verdana" w:hAnsi="Verdana" w:cs="Arial"/>
          <w:b/>
          <w:sz w:val="18"/>
          <w:szCs w:val="16"/>
          <w:lang w:val="es-BO"/>
        </w:rPr>
      </w:pPr>
    </w:p>
    <w:tbl>
      <w:tblPr>
        <w:tblW w:w="8906" w:type="dxa"/>
        <w:tblCellMar>
          <w:left w:w="70" w:type="dxa"/>
          <w:right w:w="70" w:type="dxa"/>
        </w:tblCellMar>
        <w:tblLook w:val="04A0" w:firstRow="1" w:lastRow="0" w:firstColumn="1" w:lastColumn="0" w:noHBand="0" w:noVBand="1"/>
      </w:tblPr>
      <w:tblGrid>
        <w:gridCol w:w="2240"/>
        <w:gridCol w:w="4990"/>
        <w:gridCol w:w="1676"/>
      </w:tblGrid>
      <w:tr w:rsidR="004008E1" w:rsidRPr="004008E1" w14:paraId="0B1144F1" w14:textId="77777777" w:rsidTr="00B863AD">
        <w:trPr>
          <w:trHeight w:val="709"/>
        </w:trPr>
        <w:tc>
          <w:tcPr>
            <w:tcW w:w="1843" w:type="dxa"/>
            <w:vMerge w:val="restart"/>
            <w:tcBorders>
              <w:top w:val="nil"/>
              <w:left w:val="nil"/>
              <w:bottom w:val="single" w:sz="4" w:space="0" w:color="244062"/>
              <w:right w:val="nil"/>
            </w:tcBorders>
            <w:shd w:val="clear" w:color="auto" w:fill="auto"/>
            <w:noWrap/>
            <w:vAlign w:val="center"/>
            <w:hideMark/>
          </w:tcPr>
          <w:p w14:paraId="61A8B702" w14:textId="77777777" w:rsidR="004008E1" w:rsidRPr="004008E1" w:rsidRDefault="004008E1" w:rsidP="004008E1">
            <w:pPr>
              <w:rPr>
                <w:szCs w:val="24"/>
                <w:lang w:val="es-BO" w:eastAsia="es-BO"/>
              </w:rPr>
            </w:pPr>
            <w:r w:rsidRPr="004008E1">
              <w:rPr>
                <w:noProof/>
                <w:sz w:val="24"/>
                <w:lang w:val="es-BO" w:eastAsia="es-BO"/>
              </w:rPr>
              <w:lastRenderedPageBreak/>
              <w:drawing>
                <wp:inline distT="0" distB="0" distL="0" distR="0" wp14:anchorId="2FBC3551" wp14:editId="62562324">
                  <wp:extent cx="1327385" cy="523885"/>
                  <wp:effectExtent l="0" t="0" r="6350" b="0"/>
                  <wp:docPr id="3" name="Imagen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2" cstate="print"/>
                          <a:stretch>
                            <a:fillRect/>
                          </a:stretch>
                        </pic:blipFill>
                        <pic:spPr>
                          <a:xfrm>
                            <a:off x="0" y="0"/>
                            <a:ext cx="1327385" cy="523885"/>
                          </a:xfrm>
                          <a:prstGeom prst="rect">
                            <a:avLst/>
                          </a:prstGeom>
                        </pic:spPr>
                      </pic:pic>
                    </a:graphicData>
                  </a:graphic>
                </wp:inline>
              </w:drawing>
            </w:r>
          </w:p>
        </w:tc>
        <w:tc>
          <w:tcPr>
            <w:tcW w:w="5387" w:type="dxa"/>
            <w:vMerge w:val="restart"/>
            <w:tcBorders>
              <w:top w:val="nil"/>
              <w:left w:val="nil"/>
              <w:bottom w:val="single" w:sz="4" w:space="0" w:color="244062"/>
              <w:right w:val="nil"/>
            </w:tcBorders>
            <w:shd w:val="clear" w:color="auto" w:fill="auto"/>
            <w:vAlign w:val="center"/>
            <w:hideMark/>
          </w:tcPr>
          <w:p w14:paraId="2081B8B8" w14:textId="77777777" w:rsidR="004008E1" w:rsidRPr="004008E1" w:rsidRDefault="004008E1" w:rsidP="004008E1">
            <w:pPr>
              <w:tabs>
                <w:tab w:val="left" w:pos="619"/>
              </w:tabs>
              <w:spacing w:after="200"/>
              <w:jc w:val="center"/>
              <w:rPr>
                <w:rFonts w:ascii="Tahoma" w:hAnsi="Tahoma" w:cs="Tahoma"/>
                <w:b/>
                <w:bCs/>
                <w:color w:val="000000"/>
                <w:lang w:val="es-BO" w:eastAsia="es-BO"/>
              </w:rPr>
            </w:pPr>
            <w:r w:rsidRPr="004008E1">
              <w:rPr>
                <w:rFonts w:ascii="Tahoma" w:hAnsi="Tahoma" w:cs="Tahoma"/>
                <w:b/>
                <w:bCs/>
                <w:color w:val="000000"/>
                <w:lang w:val="es-BO" w:eastAsia="es-BO"/>
              </w:rPr>
              <w:t>Formulario de Compromiso de Cumplimiento de Requerimientos mínimos de Seguridad y Salud Ocupacional, Medio Ambiente y Gestión Social (SMAGS)</w:t>
            </w:r>
          </w:p>
        </w:tc>
        <w:tc>
          <w:tcPr>
            <w:tcW w:w="1676" w:type="dxa"/>
            <w:tcBorders>
              <w:top w:val="nil"/>
              <w:left w:val="nil"/>
              <w:bottom w:val="nil"/>
              <w:right w:val="nil"/>
            </w:tcBorders>
            <w:shd w:val="clear" w:color="auto" w:fill="auto"/>
            <w:noWrap/>
            <w:vAlign w:val="center"/>
            <w:hideMark/>
          </w:tcPr>
          <w:p w14:paraId="2B984163" w14:textId="77777777" w:rsidR="004008E1" w:rsidRPr="004008E1" w:rsidRDefault="004008E1" w:rsidP="004008E1">
            <w:pPr>
              <w:jc w:val="center"/>
              <w:rPr>
                <w:rFonts w:ascii="Tahoma" w:hAnsi="Tahoma" w:cs="Tahoma"/>
                <w:b/>
                <w:bCs/>
                <w:color w:val="0D0D0D"/>
                <w:sz w:val="16"/>
                <w:szCs w:val="16"/>
                <w:lang w:val="es-BO" w:eastAsia="es-BO"/>
              </w:rPr>
            </w:pPr>
            <w:r w:rsidRPr="004008E1">
              <w:rPr>
                <w:rFonts w:ascii="Tahoma" w:hAnsi="Tahoma" w:cs="Tahoma"/>
                <w:b/>
                <w:bCs/>
                <w:color w:val="0D0D0D"/>
                <w:sz w:val="16"/>
                <w:szCs w:val="16"/>
                <w:lang w:val="es-BO" w:eastAsia="es-BO"/>
              </w:rPr>
              <w:t xml:space="preserve">Código: </w:t>
            </w:r>
            <w:r w:rsidRPr="004008E1">
              <w:rPr>
                <w:rFonts w:ascii="Tahoma" w:hAnsi="Tahoma" w:cs="Tahoma"/>
                <w:color w:val="0D0D0D"/>
                <w:sz w:val="16"/>
                <w:szCs w:val="16"/>
                <w:lang w:val="es-BO" w:eastAsia="es-BO"/>
              </w:rPr>
              <w:t>FO-SIG-244</w:t>
            </w:r>
          </w:p>
        </w:tc>
      </w:tr>
      <w:tr w:rsidR="004008E1" w:rsidRPr="004008E1" w14:paraId="38228F22" w14:textId="77777777" w:rsidTr="00B863AD">
        <w:trPr>
          <w:trHeight w:val="77"/>
        </w:trPr>
        <w:tc>
          <w:tcPr>
            <w:tcW w:w="1843" w:type="dxa"/>
            <w:vMerge/>
            <w:tcBorders>
              <w:top w:val="nil"/>
              <w:left w:val="nil"/>
              <w:bottom w:val="single" w:sz="4" w:space="0" w:color="244062"/>
              <w:right w:val="nil"/>
            </w:tcBorders>
            <w:vAlign w:val="center"/>
            <w:hideMark/>
          </w:tcPr>
          <w:p w14:paraId="308E7A17" w14:textId="77777777" w:rsidR="004008E1" w:rsidRPr="004008E1" w:rsidRDefault="004008E1" w:rsidP="004008E1">
            <w:pPr>
              <w:rPr>
                <w:szCs w:val="24"/>
                <w:lang w:val="es-BO" w:eastAsia="es-BO"/>
              </w:rPr>
            </w:pPr>
          </w:p>
        </w:tc>
        <w:tc>
          <w:tcPr>
            <w:tcW w:w="5387" w:type="dxa"/>
            <w:vMerge/>
            <w:tcBorders>
              <w:top w:val="nil"/>
              <w:left w:val="nil"/>
              <w:bottom w:val="single" w:sz="4" w:space="0" w:color="244062"/>
              <w:right w:val="nil"/>
            </w:tcBorders>
            <w:vAlign w:val="center"/>
            <w:hideMark/>
          </w:tcPr>
          <w:p w14:paraId="64EE8218" w14:textId="77777777" w:rsidR="004008E1" w:rsidRPr="004008E1" w:rsidRDefault="004008E1" w:rsidP="004008E1">
            <w:pPr>
              <w:rPr>
                <w:rFonts w:ascii="Tahoma" w:hAnsi="Tahoma" w:cs="Tahoma"/>
                <w:b/>
                <w:bCs/>
                <w:color w:val="000000"/>
                <w:sz w:val="24"/>
                <w:szCs w:val="24"/>
                <w:lang w:val="es-BO" w:eastAsia="es-BO"/>
              </w:rPr>
            </w:pPr>
          </w:p>
        </w:tc>
        <w:tc>
          <w:tcPr>
            <w:tcW w:w="1676" w:type="dxa"/>
            <w:tcBorders>
              <w:top w:val="nil"/>
              <w:left w:val="nil"/>
              <w:bottom w:val="single" w:sz="4" w:space="0" w:color="244062"/>
              <w:right w:val="nil"/>
            </w:tcBorders>
            <w:shd w:val="clear" w:color="auto" w:fill="auto"/>
            <w:vAlign w:val="center"/>
            <w:hideMark/>
          </w:tcPr>
          <w:p w14:paraId="2D01C656" w14:textId="77777777" w:rsidR="004008E1" w:rsidRPr="004008E1" w:rsidRDefault="004008E1" w:rsidP="004008E1">
            <w:pPr>
              <w:jc w:val="center"/>
              <w:rPr>
                <w:rFonts w:ascii="Tahoma" w:hAnsi="Tahoma" w:cs="Tahoma"/>
                <w:b/>
                <w:bCs/>
                <w:color w:val="0D0D0D"/>
                <w:sz w:val="16"/>
                <w:szCs w:val="16"/>
                <w:lang w:val="es-BO" w:eastAsia="es-BO"/>
              </w:rPr>
            </w:pPr>
            <w:r w:rsidRPr="004008E1">
              <w:rPr>
                <w:rFonts w:ascii="Tahoma" w:hAnsi="Tahoma" w:cs="Tahoma"/>
                <w:b/>
                <w:bCs/>
                <w:color w:val="0D0D0D"/>
                <w:sz w:val="16"/>
                <w:szCs w:val="16"/>
                <w:lang w:val="es-BO" w:eastAsia="es-BO"/>
              </w:rPr>
              <w:t>Revisión:</w:t>
            </w:r>
            <w:r w:rsidRPr="004008E1">
              <w:rPr>
                <w:rFonts w:ascii="Tahoma" w:hAnsi="Tahoma" w:cs="Tahoma"/>
                <w:color w:val="0D0D0D"/>
                <w:sz w:val="16"/>
                <w:szCs w:val="16"/>
                <w:lang w:val="es-BO" w:eastAsia="es-BO"/>
              </w:rPr>
              <w:t xml:space="preserve"> 0</w:t>
            </w:r>
          </w:p>
        </w:tc>
      </w:tr>
    </w:tbl>
    <w:p w14:paraId="20D9E68B" w14:textId="77777777" w:rsidR="004008E1" w:rsidRPr="004008E1" w:rsidRDefault="004008E1" w:rsidP="004008E1">
      <w:pPr>
        <w:rPr>
          <w:b/>
          <w:sz w:val="24"/>
          <w:szCs w:val="24"/>
          <w:lang w:val="es-BO"/>
        </w:rPr>
      </w:pPr>
    </w:p>
    <w:p w14:paraId="626E1825" w14:textId="77777777" w:rsidR="004008E1" w:rsidRPr="004008E1" w:rsidRDefault="004008E1" w:rsidP="004008E1">
      <w:pPr>
        <w:jc w:val="both"/>
        <w:rPr>
          <w:sz w:val="24"/>
          <w:szCs w:val="24"/>
          <w:lang w:val="es-BO"/>
        </w:rPr>
      </w:pPr>
      <w:r w:rsidRPr="004008E1">
        <w:rPr>
          <w:sz w:val="24"/>
          <w:szCs w:val="24"/>
          <w:lang w:val="es-BO"/>
        </w:rPr>
        <w:t>Nombre legal del proponente: ________________________ Fecha: ________________</w:t>
      </w:r>
    </w:p>
    <w:p w14:paraId="34A11F61" w14:textId="77777777" w:rsidR="004008E1" w:rsidRPr="004008E1" w:rsidRDefault="004008E1" w:rsidP="004008E1">
      <w:pPr>
        <w:spacing w:before="120" w:after="120"/>
        <w:jc w:val="both"/>
        <w:rPr>
          <w:sz w:val="24"/>
          <w:szCs w:val="24"/>
          <w:lang w:val="es-BO"/>
        </w:rPr>
      </w:pPr>
      <w:r w:rsidRPr="004008E1">
        <w:rPr>
          <w:sz w:val="24"/>
          <w:szCs w:val="24"/>
          <w:lang w:val="es-BO"/>
        </w:rPr>
        <w:t xml:space="preserve">El candidato se compromete a 10 días antes del inicio de la ejecución de la obra, proporcionar la documentación listada en los puntos descritos que se presentan en el </w:t>
      </w:r>
      <w:r w:rsidRPr="004008E1">
        <w:rPr>
          <w:b/>
          <w:sz w:val="24"/>
          <w:szCs w:val="24"/>
          <w:lang w:val="es-BO"/>
        </w:rPr>
        <w:t>ANEXO: REQUERIMIENTOS MÍNIMOS DE SEGURIDAD, SALUD OCUPACIONAL, MEDIO AMBIENTE Y GESTIÓN SOCIAL (SMAGS)</w:t>
      </w:r>
      <w:r w:rsidRPr="004008E1">
        <w:rPr>
          <w:sz w:val="24"/>
          <w:szCs w:val="24"/>
          <w:lang w:val="es-BO"/>
        </w:rPr>
        <w:t>, la ausencia del presente formulario será causal de rechazo de la oferta.</w:t>
      </w:r>
    </w:p>
    <w:p w14:paraId="243DA136" w14:textId="77777777" w:rsidR="004008E1" w:rsidRPr="004008E1" w:rsidRDefault="004008E1" w:rsidP="004008E1">
      <w:pPr>
        <w:spacing w:before="120" w:after="120"/>
        <w:jc w:val="both"/>
        <w:rPr>
          <w:sz w:val="24"/>
          <w:szCs w:val="24"/>
          <w:lang w:val="es-BO"/>
        </w:rPr>
      </w:pPr>
      <w:r w:rsidRPr="004008E1">
        <w:rPr>
          <w:sz w:val="24"/>
          <w:szCs w:val="24"/>
          <w:lang w:val="es-BO"/>
        </w:rPr>
        <w:t>El candidato se compromete a cumplir con los requisitos técnicos y legales establecidos, al igual que los</w:t>
      </w:r>
      <w:r w:rsidRPr="004008E1">
        <w:rPr>
          <w:b/>
          <w:sz w:val="24"/>
          <w:szCs w:val="24"/>
          <w:lang w:val="es-BO"/>
        </w:rPr>
        <w:t xml:space="preserve"> </w:t>
      </w:r>
      <w:r w:rsidRPr="004008E1">
        <w:rPr>
          <w:sz w:val="24"/>
          <w:szCs w:val="24"/>
          <w:lang w:val="es-BO"/>
        </w:rPr>
        <w:t>requerimientos mínimos de seguridad, salud ocupacional, medio ambiente y gestión social (SMAGS)</w:t>
      </w:r>
      <w:r w:rsidRPr="004008E1">
        <w:rPr>
          <w:bCs/>
          <w:sz w:val="24"/>
          <w:szCs w:val="24"/>
          <w:lang w:val="es-BO"/>
        </w:rPr>
        <w:t>.</w:t>
      </w:r>
    </w:p>
    <w:p w14:paraId="6B5E4757" w14:textId="77777777" w:rsidR="004008E1" w:rsidRPr="004008E1" w:rsidRDefault="004008E1" w:rsidP="004008E1">
      <w:pPr>
        <w:spacing w:before="120" w:after="120"/>
        <w:jc w:val="both"/>
        <w:rPr>
          <w:sz w:val="24"/>
          <w:szCs w:val="24"/>
          <w:lang w:val="es-BO"/>
        </w:rPr>
      </w:pPr>
      <w:r w:rsidRPr="004008E1">
        <w:rPr>
          <w:sz w:val="24"/>
          <w:szCs w:val="24"/>
          <w:lang w:val="es-BO"/>
        </w:rPr>
        <w:t>El postulante declara igualmente que todos los requerimientos mínimos de seguridad, salud ocupacional, medio ambiente y gestión social (SMAGS) se encuentran contemplados y presupuestados dentro de su propuesta.</w:t>
      </w:r>
    </w:p>
    <w:p w14:paraId="1AE3D3B0" w14:textId="77777777" w:rsidR="004008E1" w:rsidRPr="004008E1" w:rsidRDefault="004008E1" w:rsidP="004008E1">
      <w:pPr>
        <w:spacing w:before="120" w:after="120"/>
        <w:jc w:val="both"/>
        <w:rPr>
          <w:sz w:val="24"/>
          <w:szCs w:val="24"/>
          <w:lang w:val="es-BO"/>
        </w:rPr>
      </w:pPr>
      <w:r w:rsidRPr="004008E1">
        <w:rPr>
          <w:sz w:val="24"/>
          <w:szCs w:val="24"/>
          <w:lang w:val="es-BO"/>
        </w:rPr>
        <w:t>El cumplimiento de los requerimientos mínimos de seguridad, salud ocupacional, medio ambiente y gestión social (SMAGS) serán sometidos a un proceso de APROBACIÓN y VERIFICACIÓN DE CUMPLIMIENTO durante todo el proyecto, el candidato declara que tiene la capacidad de adaptarse al cambio, ya sea de condiciones legales como de exigencias demandadas por el contratante.</w:t>
      </w:r>
    </w:p>
    <w:p w14:paraId="313CBCD0" w14:textId="77777777" w:rsidR="004008E1" w:rsidRPr="004008E1" w:rsidRDefault="004008E1" w:rsidP="004008E1">
      <w:pPr>
        <w:spacing w:before="120" w:after="120"/>
        <w:jc w:val="both"/>
        <w:rPr>
          <w:sz w:val="24"/>
          <w:szCs w:val="24"/>
          <w:lang w:val="es-BO"/>
        </w:rPr>
      </w:pPr>
      <w:r w:rsidRPr="004008E1">
        <w:rPr>
          <w:sz w:val="24"/>
          <w:szCs w:val="24"/>
          <w:lang w:val="es-BO"/>
        </w:rPr>
        <w:t xml:space="preserve">El postulante se compromete a presentar, para la aprobación del contratante antes del inicio del proyecto el Plan de gestión SMAGS, conteniendo cada punto solicitado en el </w:t>
      </w:r>
      <w:r w:rsidRPr="004008E1">
        <w:rPr>
          <w:b/>
          <w:sz w:val="24"/>
          <w:szCs w:val="24"/>
          <w:lang w:val="es-BO"/>
        </w:rPr>
        <w:t>ANEXO: REQUERIMIENTOS MÍNIMOS DE SEGURIDAD, SALUD OCUPACIONAL, MEDIO AMBIENTE Y GESTIÓN SOCIAL (SMAGS)</w:t>
      </w:r>
      <w:r w:rsidRPr="004008E1">
        <w:rPr>
          <w:sz w:val="24"/>
          <w:szCs w:val="24"/>
          <w:lang w:val="es-BO"/>
        </w:rPr>
        <w:t>; este se adecúa y actualiza en cada fase y durante todo el proyecto, los puntos a considerar son los siguientes:</w:t>
      </w:r>
    </w:p>
    <w:p w14:paraId="0224420C" w14:textId="77777777" w:rsidR="004008E1" w:rsidRPr="004008E1" w:rsidRDefault="004008E1" w:rsidP="004008E1">
      <w:pPr>
        <w:numPr>
          <w:ilvl w:val="0"/>
          <w:numId w:val="98"/>
        </w:numPr>
        <w:spacing w:before="120" w:after="120"/>
        <w:ind w:firstLine="131"/>
        <w:contextualSpacing/>
        <w:jc w:val="center"/>
        <w:rPr>
          <w:b/>
          <w:sz w:val="24"/>
          <w:lang w:val="es-BO"/>
        </w:rPr>
      </w:pPr>
      <w:r w:rsidRPr="004008E1">
        <w:rPr>
          <w:b/>
          <w:sz w:val="24"/>
          <w:szCs w:val="24"/>
          <w:lang w:val="es-BO"/>
        </w:rPr>
        <w:t>Requerimientos mínimos de Seguridad, Salud Ocupacional, Medio Ambiente y Gestión Social (SMAGS)</w:t>
      </w:r>
    </w:p>
    <w:tbl>
      <w:tblPr>
        <w:tblW w:w="8784" w:type="dxa"/>
        <w:tblCellMar>
          <w:left w:w="70" w:type="dxa"/>
          <w:right w:w="70" w:type="dxa"/>
        </w:tblCellMar>
        <w:tblLook w:val="04A0" w:firstRow="1" w:lastRow="0" w:firstColumn="1" w:lastColumn="0" w:noHBand="0" w:noVBand="1"/>
      </w:tblPr>
      <w:tblGrid>
        <w:gridCol w:w="645"/>
        <w:gridCol w:w="8139"/>
      </w:tblGrid>
      <w:tr w:rsidR="004008E1" w:rsidRPr="004008E1" w14:paraId="0844280D" w14:textId="77777777" w:rsidTr="00B863AD">
        <w:trPr>
          <w:trHeight w:val="300"/>
          <w:tblHeader/>
        </w:trPr>
        <w:tc>
          <w:tcPr>
            <w:tcW w:w="645"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406689A" w14:textId="77777777" w:rsidR="004008E1" w:rsidRPr="004008E1" w:rsidRDefault="004008E1" w:rsidP="004008E1">
            <w:pPr>
              <w:jc w:val="center"/>
              <w:rPr>
                <w:b/>
                <w:bCs/>
                <w:color w:val="FFFFFF"/>
                <w:lang w:eastAsia="es-ES"/>
              </w:rPr>
            </w:pPr>
            <w:r w:rsidRPr="004008E1">
              <w:rPr>
                <w:b/>
                <w:bCs/>
                <w:color w:val="FFFFFF"/>
                <w:lang w:eastAsia="es-ES"/>
              </w:rPr>
              <w:t>COD</w:t>
            </w:r>
          </w:p>
        </w:tc>
        <w:tc>
          <w:tcPr>
            <w:tcW w:w="8139" w:type="dxa"/>
            <w:tcBorders>
              <w:top w:val="single" w:sz="4" w:space="0" w:color="auto"/>
              <w:left w:val="nil"/>
              <w:bottom w:val="single" w:sz="4" w:space="0" w:color="auto"/>
              <w:right w:val="single" w:sz="4" w:space="0" w:color="auto"/>
            </w:tcBorders>
            <w:shd w:val="clear" w:color="000000" w:fill="1F497D"/>
            <w:vAlign w:val="center"/>
            <w:hideMark/>
          </w:tcPr>
          <w:p w14:paraId="44E7B629" w14:textId="77777777" w:rsidR="004008E1" w:rsidRPr="004008E1" w:rsidRDefault="004008E1" w:rsidP="004008E1">
            <w:pPr>
              <w:jc w:val="center"/>
              <w:rPr>
                <w:b/>
                <w:bCs/>
                <w:color w:val="FFFFFF"/>
                <w:lang w:eastAsia="es-ES"/>
              </w:rPr>
            </w:pPr>
            <w:r w:rsidRPr="004008E1">
              <w:rPr>
                <w:b/>
                <w:bCs/>
                <w:color w:val="FFFFFF"/>
                <w:lang w:eastAsia="es-ES"/>
              </w:rPr>
              <w:t>PLAN DE GESTIÓN SMAGS</w:t>
            </w:r>
          </w:p>
        </w:tc>
      </w:tr>
      <w:tr w:rsidR="004008E1" w:rsidRPr="004008E1" w14:paraId="26EBF9E4" w14:textId="77777777" w:rsidTr="00B863AD">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39C13671" w14:textId="77777777" w:rsidR="004008E1" w:rsidRPr="004008E1" w:rsidRDefault="004008E1" w:rsidP="004008E1">
            <w:pPr>
              <w:jc w:val="center"/>
              <w:rPr>
                <w:b/>
                <w:bCs/>
                <w:color w:val="FFFFFF"/>
                <w:lang w:eastAsia="es-ES"/>
              </w:rPr>
            </w:pPr>
            <w:r w:rsidRPr="004008E1">
              <w:rPr>
                <w:b/>
                <w:bCs/>
                <w:color w:val="FFFFFF"/>
                <w:lang w:eastAsia="es-ES"/>
              </w:rPr>
              <w:t>1</w:t>
            </w:r>
          </w:p>
        </w:tc>
        <w:tc>
          <w:tcPr>
            <w:tcW w:w="8139" w:type="dxa"/>
            <w:tcBorders>
              <w:top w:val="nil"/>
              <w:left w:val="nil"/>
              <w:bottom w:val="single" w:sz="4" w:space="0" w:color="auto"/>
              <w:right w:val="single" w:sz="4" w:space="0" w:color="auto"/>
            </w:tcBorders>
            <w:shd w:val="clear" w:color="000000" w:fill="1F497D"/>
            <w:vAlign w:val="center"/>
            <w:hideMark/>
          </w:tcPr>
          <w:p w14:paraId="44525DF9" w14:textId="77777777" w:rsidR="004008E1" w:rsidRPr="004008E1" w:rsidRDefault="004008E1" w:rsidP="004008E1">
            <w:pPr>
              <w:jc w:val="center"/>
              <w:rPr>
                <w:b/>
                <w:bCs/>
                <w:color w:val="FFFFFF"/>
                <w:lang w:eastAsia="es-ES"/>
              </w:rPr>
            </w:pPr>
            <w:r w:rsidRPr="004008E1">
              <w:rPr>
                <w:b/>
                <w:bCs/>
                <w:color w:val="FFFFFF"/>
                <w:lang w:eastAsia="es-ES"/>
              </w:rPr>
              <w:t>Especificaciones técnico ambientales</w:t>
            </w:r>
          </w:p>
        </w:tc>
      </w:tr>
      <w:tr w:rsidR="004008E1" w:rsidRPr="004008E1" w14:paraId="28BBEDEE"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45DE70E7" w14:textId="77777777" w:rsidR="004008E1" w:rsidRPr="004008E1" w:rsidRDefault="004008E1" w:rsidP="004008E1">
            <w:pPr>
              <w:jc w:val="center"/>
              <w:rPr>
                <w:color w:val="000000"/>
                <w:lang w:eastAsia="es-ES"/>
              </w:rPr>
            </w:pPr>
            <w:r w:rsidRPr="004008E1">
              <w:rPr>
                <w:color w:val="000000"/>
                <w:lang w:eastAsia="es-ES"/>
              </w:rPr>
              <w:t>1.1</w:t>
            </w:r>
          </w:p>
        </w:tc>
        <w:tc>
          <w:tcPr>
            <w:tcW w:w="8139" w:type="dxa"/>
            <w:tcBorders>
              <w:top w:val="nil"/>
              <w:left w:val="nil"/>
              <w:bottom w:val="single" w:sz="4" w:space="0" w:color="auto"/>
              <w:right w:val="single" w:sz="4" w:space="0" w:color="auto"/>
            </w:tcBorders>
            <w:shd w:val="clear" w:color="auto" w:fill="auto"/>
            <w:vAlign w:val="center"/>
          </w:tcPr>
          <w:p w14:paraId="019E15EE" w14:textId="77777777" w:rsidR="004008E1" w:rsidRPr="004008E1" w:rsidRDefault="004008E1" w:rsidP="004008E1">
            <w:pPr>
              <w:jc w:val="both"/>
              <w:rPr>
                <w:color w:val="000000"/>
                <w:lang w:eastAsia="es-ES"/>
              </w:rPr>
            </w:pPr>
            <w:r w:rsidRPr="004008E1">
              <w:rPr>
                <w:color w:val="000000"/>
                <w:lang w:eastAsia="es-ES"/>
              </w:rPr>
              <w:t>Conservación y protección de calidad de aire y ruido</w:t>
            </w:r>
          </w:p>
        </w:tc>
      </w:tr>
      <w:tr w:rsidR="004008E1" w:rsidRPr="004008E1" w14:paraId="75E2D45E"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4CA38C38" w14:textId="77777777" w:rsidR="004008E1" w:rsidRPr="004008E1" w:rsidRDefault="004008E1" w:rsidP="004008E1">
            <w:pPr>
              <w:jc w:val="center"/>
              <w:rPr>
                <w:color w:val="000000"/>
                <w:lang w:eastAsia="es-ES"/>
              </w:rPr>
            </w:pPr>
            <w:r w:rsidRPr="004008E1">
              <w:rPr>
                <w:color w:val="000000"/>
                <w:lang w:eastAsia="es-ES"/>
              </w:rPr>
              <w:t>1.2</w:t>
            </w:r>
          </w:p>
        </w:tc>
        <w:tc>
          <w:tcPr>
            <w:tcW w:w="8139" w:type="dxa"/>
            <w:tcBorders>
              <w:top w:val="nil"/>
              <w:left w:val="nil"/>
              <w:bottom w:val="single" w:sz="4" w:space="0" w:color="auto"/>
              <w:right w:val="single" w:sz="4" w:space="0" w:color="auto"/>
            </w:tcBorders>
            <w:shd w:val="clear" w:color="auto" w:fill="auto"/>
            <w:vAlign w:val="center"/>
          </w:tcPr>
          <w:p w14:paraId="39470DA2" w14:textId="77777777" w:rsidR="004008E1" w:rsidRPr="004008E1" w:rsidRDefault="004008E1" w:rsidP="004008E1">
            <w:pPr>
              <w:jc w:val="both"/>
              <w:rPr>
                <w:color w:val="000000"/>
                <w:lang w:eastAsia="es-ES"/>
              </w:rPr>
            </w:pPr>
            <w:r w:rsidRPr="004008E1">
              <w:rPr>
                <w:color w:val="000000"/>
                <w:lang w:eastAsia="es-ES"/>
              </w:rPr>
              <w:t>Conservación y protección de calidad de agua, cuerpos de agua</w:t>
            </w:r>
          </w:p>
        </w:tc>
      </w:tr>
      <w:tr w:rsidR="004008E1" w:rsidRPr="004008E1" w14:paraId="2C696588"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19FA1628" w14:textId="77777777" w:rsidR="004008E1" w:rsidRPr="004008E1" w:rsidRDefault="004008E1" w:rsidP="004008E1">
            <w:pPr>
              <w:jc w:val="center"/>
              <w:rPr>
                <w:color w:val="000000"/>
                <w:lang w:eastAsia="es-ES"/>
              </w:rPr>
            </w:pPr>
            <w:r w:rsidRPr="004008E1">
              <w:rPr>
                <w:color w:val="000000"/>
                <w:lang w:eastAsia="es-ES"/>
              </w:rPr>
              <w:t>1.3</w:t>
            </w:r>
          </w:p>
        </w:tc>
        <w:tc>
          <w:tcPr>
            <w:tcW w:w="8139" w:type="dxa"/>
            <w:tcBorders>
              <w:top w:val="nil"/>
              <w:left w:val="nil"/>
              <w:bottom w:val="single" w:sz="4" w:space="0" w:color="auto"/>
              <w:right w:val="single" w:sz="4" w:space="0" w:color="auto"/>
            </w:tcBorders>
            <w:shd w:val="clear" w:color="auto" w:fill="auto"/>
            <w:vAlign w:val="center"/>
          </w:tcPr>
          <w:p w14:paraId="2A30C7B0" w14:textId="77777777" w:rsidR="004008E1" w:rsidRPr="004008E1" w:rsidRDefault="004008E1" w:rsidP="004008E1">
            <w:pPr>
              <w:jc w:val="both"/>
              <w:rPr>
                <w:color w:val="000000"/>
                <w:lang w:eastAsia="es-ES"/>
              </w:rPr>
            </w:pPr>
            <w:r w:rsidRPr="004008E1">
              <w:rPr>
                <w:color w:val="000000"/>
                <w:lang w:eastAsia="es-ES"/>
              </w:rPr>
              <w:t>Dotación de agua para consumo</w:t>
            </w:r>
          </w:p>
        </w:tc>
      </w:tr>
      <w:tr w:rsidR="004008E1" w:rsidRPr="004008E1" w14:paraId="08AEA6F0"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268EDE4" w14:textId="77777777" w:rsidR="004008E1" w:rsidRPr="004008E1" w:rsidRDefault="004008E1" w:rsidP="004008E1">
            <w:pPr>
              <w:jc w:val="center"/>
              <w:rPr>
                <w:color w:val="000000"/>
                <w:lang w:eastAsia="es-ES"/>
              </w:rPr>
            </w:pPr>
            <w:r w:rsidRPr="004008E1">
              <w:rPr>
                <w:color w:val="000000"/>
                <w:lang w:eastAsia="es-ES"/>
              </w:rPr>
              <w:t>1.4</w:t>
            </w:r>
          </w:p>
        </w:tc>
        <w:tc>
          <w:tcPr>
            <w:tcW w:w="8139" w:type="dxa"/>
            <w:tcBorders>
              <w:top w:val="nil"/>
              <w:left w:val="nil"/>
              <w:bottom w:val="single" w:sz="4" w:space="0" w:color="auto"/>
              <w:right w:val="single" w:sz="4" w:space="0" w:color="auto"/>
            </w:tcBorders>
            <w:shd w:val="clear" w:color="000000" w:fill="FFFFFF"/>
            <w:vAlign w:val="center"/>
          </w:tcPr>
          <w:p w14:paraId="6E7B3BB6" w14:textId="77777777" w:rsidR="004008E1" w:rsidRPr="004008E1" w:rsidRDefault="004008E1" w:rsidP="004008E1">
            <w:pPr>
              <w:jc w:val="both"/>
              <w:rPr>
                <w:color w:val="000000"/>
                <w:lang w:eastAsia="es-ES"/>
              </w:rPr>
            </w:pPr>
            <w:r w:rsidRPr="004008E1">
              <w:rPr>
                <w:color w:val="000000"/>
                <w:lang w:eastAsia="es-ES"/>
              </w:rPr>
              <w:t>Gestión de residuos líquidos</w:t>
            </w:r>
          </w:p>
        </w:tc>
      </w:tr>
      <w:tr w:rsidR="004008E1" w:rsidRPr="004008E1" w14:paraId="3EDF1929"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F46F55E" w14:textId="77777777" w:rsidR="004008E1" w:rsidRPr="004008E1" w:rsidRDefault="004008E1" w:rsidP="004008E1">
            <w:pPr>
              <w:jc w:val="center"/>
              <w:rPr>
                <w:color w:val="000000"/>
                <w:lang w:eastAsia="es-ES"/>
              </w:rPr>
            </w:pPr>
            <w:r w:rsidRPr="004008E1">
              <w:rPr>
                <w:color w:val="000000"/>
                <w:lang w:eastAsia="es-ES"/>
              </w:rPr>
              <w:t>1.5</w:t>
            </w:r>
          </w:p>
        </w:tc>
        <w:tc>
          <w:tcPr>
            <w:tcW w:w="8139" w:type="dxa"/>
            <w:tcBorders>
              <w:top w:val="nil"/>
              <w:left w:val="nil"/>
              <w:bottom w:val="single" w:sz="4" w:space="0" w:color="auto"/>
              <w:right w:val="single" w:sz="4" w:space="0" w:color="auto"/>
            </w:tcBorders>
            <w:shd w:val="clear" w:color="000000" w:fill="FFFFFF"/>
            <w:vAlign w:val="center"/>
          </w:tcPr>
          <w:p w14:paraId="503FE91F" w14:textId="77777777" w:rsidR="004008E1" w:rsidRPr="004008E1" w:rsidRDefault="004008E1" w:rsidP="004008E1">
            <w:pPr>
              <w:jc w:val="both"/>
              <w:rPr>
                <w:color w:val="000000"/>
                <w:lang w:eastAsia="es-ES"/>
              </w:rPr>
            </w:pPr>
            <w:r w:rsidRPr="004008E1">
              <w:rPr>
                <w:color w:val="000000"/>
                <w:lang w:eastAsia="es-ES"/>
              </w:rPr>
              <w:t>Gestión de residuos sólidos</w:t>
            </w:r>
          </w:p>
        </w:tc>
      </w:tr>
      <w:tr w:rsidR="004008E1" w:rsidRPr="004008E1" w14:paraId="7CA58280"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FD51E01" w14:textId="77777777" w:rsidR="004008E1" w:rsidRPr="004008E1" w:rsidRDefault="004008E1" w:rsidP="004008E1">
            <w:pPr>
              <w:jc w:val="center"/>
              <w:rPr>
                <w:color w:val="000000"/>
                <w:lang w:eastAsia="es-ES"/>
              </w:rPr>
            </w:pPr>
            <w:r w:rsidRPr="004008E1">
              <w:rPr>
                <w:color w:val="000000"/>
                <w:lang w:eastAsia="es-ES"/>
              </w:rPr>
              <w:t>1.6</w:t>
            </w:r>
          </w:p>
        </w:tc>
        <w:tc>
          <w:tcPr>
            <w:tcW w:w="8139" w:type="dxa"/>
            <w:tcBorders>
              <w:top w:val="nil"/>
              <w:left w:val="nil"/>
              <w:bottom w:val="single" w:sz="4" w:space="0" w:color="auto"/>
              <w:right w:val="single" w:sz="4" w:space="0" w:color="auto"/>
            </w:tcBorders>
            <w:shd w:val="clear" w:color="auto" w:fill="auto"/>
            <w:vAlign w:val="center"/>
          </w:tcPr>
          <w:p w14:paraId="7DECB33F" w14:textId="77777777" w:rsidR="004008E1" w:rsidRPr="004008E1" w:rsidRDefault="004008E1" w:rsidP="004008E1">
            <w:pPr>
              <w:jc w:val="both"/>
              <w:rPr>
                <w:color w:val="000000"/>
                <w:lang w:eastAsia="es-ES"/>
              </w:rPr>
            </w:pPr>
            <w:r w:rsidRPr="004008E1">
              <w:rPr>
                <w:color w:val="000000"/>
                <w:lang w:eastAsia="es-ES"/>
              </w:rPr>
              <w:t>Control de excavación, conservación y protección de suelos</w:t>
            </w:r>
          </w:p>
        </w:tc>
      </w:tr>
      <w:tr w:rsidR="004008E1" w:rsidRPr="004008E1" w14:paraId="412ECBF6"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48C6A33" w14:textId="77777777" w:rsidR="004008E1" w:rsidRPr="004008E1" w:rsidRDefault="004008E1" w:rsidP="004008E1">
            <w:pPr>
              <w:jc w:val="center"/>
              <w:rPr>
                <w:color w:val="000000"/>
                <w:lang w:eastAsia="es-ES"/>
              </w:rPr>
            </w:pPr>
            <w:r w:rsidRPr="004008E1">
              <w:rPr>
                <w:color w:val="000000"/>
                <w:lang w:eastAsia="es-ES"/>
              </w:rPr>
              <w:t>1.7</w:t>
            </w:r>
          </w:p>
        </w:tc>
        <w:tc>
          <w:tcPr>
            <w:tcW w:w="8139" w:type="dxa"/>
            <w:tcBorders>
              <w:top w:val="nil"/>
              <w:left w:val="nil"/>
              <w:bottom w:val="single" w:sz="4" w:space="0" w:color="auto"/>
              <w:right w:val="single" w:sz="4" w:space="0" w:color="auto"/>
            </w:tcBorders>
            <w:shd w:val="clear" w:color="auto" w:fill="auto"/>
            <w:vAlign w:val="center"/>
          </w:tcPr>
          <w:p w14:paraId="49D3108D" w14:textId="77777777" w:rsidR="004008E1" w:rsidRPr="004008E1" w:rsidRDefault="004008E1" w:rsidP="004008E1">
            <w:pPr>
              <w:jc w:val="both"/>
              <w:rPr>
                <w:color w:val="000000"/>
                <w:lang w:eastAsia="es-ES"/>
              </w:rPr>
            </w:pPr>
            <w:r w:rsidRPr="004008E1">
              <w:rPr>
                <w:color w:val="000000"/>
                <w:lang w:eastAsia="es-ES"/>
              </w:rPr>
              <w:t>Conservación y protección de fauna y flora</w:t>
            </w:r>
          </w:p>
        </w:tc>
      </w:tr>
      <w:tr w:rsidR="004008E1" w:rsidRPr="004008E1" w14:paraId="707F7558"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B5374EF" w14:textId="77777777" w:rsidR="004008E1" w:rsidRPr="004008E1" w:rsidRDefault="004008E1" w:rsidP="004008E1">
            <w:pPr>
              <w:jc w:val="center"/>
              <w:rPr>
                <w:color w:val="000000"/>
                <w:lang w:eastAsia="es-ES"/>
              </w:rPr>
            </w:pPr>
            <w:r w:rsidRPr="004008E1">
              <w:rPr>
                <w:color w:val="000000"/>
                <w:lang w:eastAsia="es-ES"/>
              </w:rPr>
              <w:t>1.8</w:t>
            </w:r>
          </w:p>
        </w:tc>
        <w:tc>
          <w:tcPr>
            <w:tcW w:w="8139" w:type="dxa"/>
            <w:tcBorders>
              <w:top w:val="nil"/>
              <w:left w:val="nil"/>
              <w:bottom w:val="single" w:sz="4" w:space="0" w:color="auto"/>
              <w:right w:val="single" w:sz="4" w:space="0" w:color="auto"/>
            </w:tcBorders>
            <w:shd w:val="clear" w:color="auto" w:fill="auto"/>
            <w:vAlign w:val="center"/>
          </w:tcPr>
          <w:p w14:paraId="0BB9C321" w14:textId="77777777" w:rsidR="004008E1" w:rsidRPr="004008E1" w:rsidRDefault="004008E1" w:rsidP="004008E1">
            <w:pPr>
              <w:jc w:val="both"/>
              <w:rPr>
                <w:color w:val="000000"/>
                <w:lang w:eastAsia="es-ES"/>
              </w:rPr>
            </w:pPr>
            <w:r w:rsidRPr="004008E1">
              <w:rPr>
                <w:color w:val="000000"/>
                <w:lang w:eastAsia="es-ES"/>
              </w:rPr>
              <w:t>Manipulación, transporte y almacenamiento de sustancias peligrosas</w:t>
            </w:r>
          </w:p>
        </w:tc>
      </w:tr>
      <w:tr w:rsidR="004008E1" w:rsidRPr="004008E1" w14:paraId="12ADBE89"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64C59F30" w14:textId="77777777" w:rsidR="004008E1" w:rsidRPr="004008E1" w:rsidRDefault="004008E1" w:rsidP="004008E1">
            <w:pPr>
              <w:jc w:val="center"/>
              <w:rPr>
                <w:color w:val="000000"/>
                <w:lang w:eastAsia="es-ES"/>
              </w:rPr>
            </w:pPr>
            <w:r w:rsidRPr="004008E1">
              <w:rPr>
                <w:color w:val="000000"/>
                <w:lang w:eastAsia="es-ES"/>
              </w:rPr>
              <w:t>1.9</w:t>
            </w:r>
          </w:p>
        </w:tc>
        <w:tc>
          <w:tcPr>
            <w:tcW w:w="8139" w:type="dxa"/>
            <w:tcBorders>
              <w:top w:val="nil"/>
              <w:left w:val="nil"/>
              <w:bottom w:val="single" w:sz="4" w:space="0" w:color="auto"/>
              <w:right w:val="single" w:sz="4" w:space="0" w:color="auto"/>
            </w:tcBorders>
            <w:shd w:val="clear" w:color="auto" w:fill="auto"/>
            <w:vAlign w:val="center"/>
          </w:tcPr>
          <w:p w14:paraId="0C78D5C6" w14:textId="77777777" w:rsidR="004008E1" w:rsidRPr="004008E1" w:rsidRDefault="004008E1" w:rsidP="004008E1">
            <w:pPr>
              <w:jc w:val="both"/>
              <w:rPr>
                <w:color w:val="000000"/>
                <w:lang w:eastAsia="es-ES"/>
              </w:rPr>
            </w:pPr>
            <w:r w:rsidRPr="004008E1">
              <w:rPr>
                <w:color w:val="000000"/>
                <w:lang w:eastAsia="es-ES"/>
              </w:rPr>
              <w:t>Intervención y restauración</w:t>
            </w:r>
          </w:p>
        </w:tc>
      </w:tr>
      <w:tr w:rsidR="004008E1" w:rsidRPr="004008E1" w14:paraId="15276891"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E734AB0" w14:textId="77777777" w:rsidR="004008E1" w:rsidRPr="004008E1" w:rsidRDefault="004008E1" w:rsidP="004008E1">
            <w:pPr>
              <w:jc w:val="center"/>
              <w:rPr>
                <w:color w:val="000000"/>
                <w:lang w:eastAsia="es-ES"/>
              </w:rPr>
            </w:pPr>
            <w:r w:rsidRPr="004008E1">
              <w:rPr>
                <w:color w:val="000000"/>
                <w:lang w:eastAsia="es-ES"/>
              </w:rPr>
              <w:t>1.10</w:t>
            </w:r>
          </w:p>
        </w:tc>
        <w:tc>
          <w:tcPr>
            <w:tcW w:w="8139" w:type="dxa"/>
            <w:tcBorders>
              <w:top w:val="nil"/>
              <w:left w:val="nil"/>
              <w:bottom w:val="single" w:sz="4" w:space="0" w:color="auto"/>
              <w:right w:val="single" w:sz="4" w:space="0" w:color="auto"/>
            </w:tcBorders>
            <w:shd w:val="clear" w:color="auto" w:fill="auto"/>
            <w:vAlign w:val="center"/>
          </w:tcPr>
          <w:p w14:paraId="18050F44" w14:textId="77777777" w:rsidR="004008E1" w:rsidRPr="004008E1" w:rsidRDefault="004008E1" w:rsidP="004008E1">
            <w:pPr>
              <w:jc w:val="both"/>
              <w:rPr>
                <w:color w:val="000000"/>
                <w:lang w:eastAsia="es-ES"/>
              </w:rPr>
            </w:pPr>
            <w:r w:rsidRPr="004008E1">
              <w:rPr>
                <w:color w:val="000000"/>
                <w:lang w:eastAsia="es-ES"/>
              </w:rPr>
              <w:t>Aplicación de plan de desmonte (Si aplica)</w:t>
            </w:r>
          </w:p>
        </w:tc>
      </w:tr>
      <w:tr w:rsidR="004008E1" w:rsidRPr="004008E1" w14:paraId="7C208E89"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3E33362" w14:textId="77777777" w:rsidR="004008E1" w:rsidRPr="004008E1" w:rsidRDefault="004008E1" w:rsidP="004008E1">
            <w:pPr>
              <w:jc w:val="center"/>
              <w:rPr>
                <w:color w:val="000000"/>
                <w:lang w:eastAsia="es-ES"/>
              </w:rPr>
            </w:pPr>
            <w:r w:rsidRPr="004008E1">
              <w:rPr>
                <w:color w:val="000000"/>
                <w:lang w:eastAsia="es-ES"/>
              </w:rPr>
              <w:t>1.11</w:t>
            </w:r>
          </w:p>
        </w:tc>
        <w:tc>
          <w:tcPr>
            <w:tcW w:w="8139" w:type="dxa"/>
            <w:tcBorders>
              <w:top w:val="nil"/>
              <w:left w:val="nil"/>
              <w:bottom w:val="single" w:sz="4" w:space="0" w:color="auto"/>
              <w:right w:val="single" w:sz="4" w:space="0" w:color="auto"/>
            </w:tcBorders>
            <w:shd w:val="clear" w:color="auto" w:fill="auto"/>
            <w:vAlign w:val="center"/>
          </w:tcPr>
          <w:p w14:paraId="5E36ECA0" w14:textId="77777777" w:rsidR="004008E1" w:rsidRPr="004008E1" w:rsidRDefault="004008E1" w:rsidP="004008E1">
            <w:pPr>
              <w:jc w:val="both"/>
              <w:rPr>
                <w:color w:val="000000"/>
                <w:lang w:eastAsia="es-ES"/>
              </w:rPr>
            </w:pPr>
            <w:r w:rsidRPr="004008E1">
              <w:rPr>
                <w:color w:val="000000"/>
                <w:lang w:eastAsia="es-ES"/>
              </w:rPr>
              <w:t>Capacitación ambiental</w:t>
            </w:r>
          </w:p>
        </w:tc>
      </w:tr>
      <w:tr w:rsidR="004008E1" w:rsidRPr="004008E1" w14:paraId="3136EF72"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08092ADD" w14:textId="77777777" w:rsidR="004008E1" w:rsidRPr="004008E1" w:rsidRDefault="004008E1" w:rsidP="004008E1">
            <w:pPr>
              <w:jc w:val="center"/>
              <w:rPr>
                <w:color w:val="000000"/>
                <w:lang w:eastAsia="es-ES"/>
              </w:rPr>
            </w:pPr>
            <w:r w:rsidRPr="004008E1">
              <w:rPr>
                <w:color w:val="000000"/>
                <w:lang w:eastAsia="es-ES"/>
              </w:rPr>
              <w:t>1.12</w:t>
            </w:r>
          </w:p>
        </w:tc>
        <w:tc>
          <w:tcPr>
            <w:tcW w:w="8139" w:type="dxa"/>
            <w:tcBorders>
              <w:top w:val="nil"/>
              <w:left w:val="nil"/>
              <w:bottom w:val="single" w:sz="4" w:space="0" w:color="auto"/>
              <w:right w:val="single" w:sz="4" w:space="0" w:color="auto"/>
            </w:tcBorders>
            <w:shd w:val="clear" w:color="auto" w:fill="auto"/>
            <w:vAlign w:val="center"/>
          </w:tcPr>
          <w:p w14:paraId="62BE14F5" w14:textId="77777777" w:rsidR="004008E1" w:rsidRPr="004008E1" w:rsidRDefault="004008E1" w:rsidP="004008E1">
            <w:pPr>
              <w:jc w:val="both"/>
              <w:rPr>
                <w:color w:val="000000"/>
                <w:lang w:eastAsia="es-ES"/>
              </w:rPr>
            </w:pPr>
            <w:r w:rsidRPr="004008E1">
              <w:rPr>
                <w:color w:val="000000"/>
                <w:lang w:eastAsia="es-ES"/>
              </w:rPr>
              <w:t>Gestión ambiental en áreas protegidas (Si aplica)</w:t>
            </w:r>
          </w:p>
        </w:tc>
      </w:tr>
      <w:tr w:rsidR="004008E1" w:rsidRPr="004008E1" w14:paraId="43635BCD"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tcPr>
          <w:p w14:paraId="238CA63B" w14:textId="77777777" w:rsidR="004008E1" w:rsidRPr="004008E1" w:rsidRDefault="004008E1" w:rsidP="004008E1">
            <w:pPr>
              <w:jc w:val="center"/>
              <w:rPr>
                <w:color w:val="000000"/>
                <w:lang w:eastAsia="es-ES"/>
              </w:rPr>
            </w:pPr>
            <w:r w:rsidRPr="004008E1">
              <w:rPr>
                <w:color w:val="000000"/>
                <w:lang w:eastAsia="es-ES"/>
              </w:rPr>
              <w:t>1.13</w:t>
            </w:r>
          </w:p>
        </w:tc>
        <w:tc>
          <w:tcPr>
            <w:tcW w:w="8139" w:type="dxa"/>
            <w:tcBorders>
              <w:top w:val="nil"/>
              <w:left w:val="nil"/>
              <w:bottom w:val="single" w:sz="4" w:space="0" w:color="auto"/>
              <w:right w:val="single" w:sz="4" w:space="0" w:color="auto"/>
            </w:tcBorders>
            <w:shd w:val="clear" w:color="auto" w:fill="auto"/>
            <w:vAlign w:val="center"/>
          </w:tcPr>
          <w:p w14:paraId="65D1F9A7" w14:textId="77777777" w:rsidR="004008E1" w:rsidRPr="004008E1" w:rsidRDefault="004008E1" w:rsidP="004008E1">
            <w:pPr>
              <w:jc w:val="both"/>
              <w:rPr>
                <w:color w:val="000000"/>
                <w:lang w:eastAsia="es-ES"/>
              </w:rPr>
            </w:pPr>
            <w:r w:rsidRPr="004008E1">
              <w:rPr>
                <w:color w:val="000000"/>
                <w:lang w:eastAsia="es-ES"/>
              </w:rPr>
              <w:t>Cumplimiento de medidas ambientales establecidas en las licencias ambientales</w:t>
            </w:r>
          </w:p>
        </w:tc>
      </w:tr>
      <w:tr w:rsidR="004008E1" w:rsidRPr="004008E1" w14:paraId="691BC82B" w14:textId="77777777" w:rsidTr="00B863AD">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55C5A309" w14:textId="77777777" w:rsidR="004008E1" w:rsidRPr="004008E1" w:rsidRDefault="004008E1" w:rsidP="004008E1">
            <w:pPr>
              <w:jc w:val="center"/>
              <w:rPr>
                <w:b/>
                <w:bCs/>
                <w:color w:val="FFFFFF"/>
                <w:lang w:eastAsia="es-ES"/>
              </w:rPr>
            </w:pPr>
            <w:r w:rsidRPr="004008E1">
              <w:rPr>
                <w:b/>
                <w:bCs/>
                <w:color w:val="FFFFFF"/>
                <w:lang w:eastAsia="es-ES"/>
              </w:rPr>
              <w:lastRenderedPageBreak/>
              <w:t>2</w:t>
            </w:r>
          </w:p>
        </w:tc>
        <w:tc>
          <w:tcPr>
            <w:tcW w:w="8139" w:type="dxa"/>
            <w:tcBorders>
              <w:top w:val="nil"/>
              <w:left w:val="nil"/>
              <w:bottom w:val="single" w:sz="4" w:space="0" w:color="auto"/>
              <w:right w:val="single" w:sz="4" w:space="0" w:color="auto"/>
            </w:tcBorders>
            <w:shd w:val="clear" w:color="000000" w:fill="1F497D"/>
            <w:vAlign w:val="center"/>
            <w:hideMark/>
          </w:tcPr>
          <w:p w14:paraId="1A0C68C3" w14:textId="77777777" w:rsidR="004008E1" w:rsidRPr="004008E1" w:rsidRDefault="004008E1" w:rsidP="004008E1">
            <w:pPr>
              <w:jc w:val="center"/>
              <w:rPr>
                <w:b/>
                <w:bCs/>
                <w:color w:val="FFFFFF"/>
                <w:lang w:eastAsia="es-ES"/>
              </w:rPr>
            </w:pPr>
            <w:r w:rsidRPr="004008E1">
              <w:rPr>
                <w:b/>
                <w:bCs/>
                <w:color w:val="FFFFFF"/>
                <w:lang w:eastAsia="es-ES"/>
              </w:rPr>
              <w:t>Especificaciones técnicas de seguridad y salud en el trabajo</w:t>
            </w:r>
          </w:p>
        </w:tc>
      </w:tr>
      <w:tr w:rsidR="004008E1" w:rsidRPr="004008E1" w14:paraId="5D590EEA"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9DB16D3" w14:textId="77777777" w:rsidR="004008E1" w:rsidRPr="004008E1" w:rsidRDefault="004008E1" w:rsidP="004008E1">
            <w:pPr>
              <w:jc w:val="center"/>
              <w:rPr>
                <w:color w:val="000000"/>
                <w:lang w:eastAsia="es-ES"/>
              </w:rPr>
            </w:pPr>
            <w:r w:rsidRPr="004008E1">
              <w:rPr>
                <w:color w:val="000000"/>
                <w:lang w:eastAsia="es-ES"/>
              </w:rPr>
              <w:t>2.1</w:t>
            </w:r>
          </w:p>
        </w:tc>
        <w:tc>
          <w:tcPr>
            <w:tcW w:w="8139" w:type="dxa"/>
            <w:tcBorders>
              <w:top w:val="nil"/>
              <w:left w:val="nil"/>
              <w:bottom w:val="single" w:sz="4" w:space="0" w:color="auto"/>
              <w:right w:val="single" w:sz="4" w:space="0" w:color="auto"/>
            </w:tcBorders>
            <w:shd w:val="clear" w:color="auto" w:fill="auto"/>
            <w:vAlign w:val="center"/>
          </w:tcPr>
          <w:p w14:paraId="15078A80" w14:textId="77777777" w:rsidR="004008E1" w:rsidRPr="004008E1" w:rsidRDefault="004008E1" w:rsidP="004008E1">
            <w:pPr>
              <w:jc w:val="both"/>
              <w:rPr>
                <w:color w:val="000000"/>
                <w:lang w:eastAsia="es-ES"/>
              </w:rPr>
            </w:pPr>
            <w:r w:rsidRPr="004008E1">
              <w:rPr>
                <w:color w:val="000000"/>
                <w:lang w:eastAsia="es-ES"/>
              </w:rPr>
              <w:t>Gestión de riesgos</w:t>
            </w:r>
          </w:p>
        </w:tc>
      </w:tr>
      <w:tr w:rsidR="004008E1" w:rsidRPr="004008E1" w14:paraId="14995D17"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C9E0C9C" w14:textId="77777777" w:rsidR="004008E1" w:rsidRPr="004008E1" w:rsidRDefault="004008E1" w:rsidP="004008E1">
            <w:pPr>
              <w:jc w:val="center"/>
              <w:rPr>
                <w:color w:val="000000"/>
                <w:lang w:eastAsia="es-ES"/>
              </w:rPr>
            </w:pPr>
            <w:r w:rsidRPr="004008E1">
              <w:rPr>
                <w:color w:val="000000"/>
                <w:lang w:eastAsia="es-ES"/>
              </w:rPr>
              <w:t>2.2</w:t>
            </w:r>
          </w:p>
        </w:tc>
        <w:tc>
          <w:tcPr>
            <w:tcW w:w="8139" w:type="dxa"/>
            <w:tcBorders>
              <w:top w:val="nil"/>
              <w:left w:val="nil"/>
              <w:bottom w:val="single" w:sz="4" w:space="0" w:color="auto"/>
              <w:right w:val="single" w:sz="4" w:space="0" w:color="auto"/>
            </w:tcBorders>
            <w:shd w:val="clear" w:color="auto" w:fill="auto"/>
            <w:vAlign w:val="center"/>
          </w:tcPr>
          <w:p w14:paraId="1656A234" w14:textId="77777777" w:rsidR="004008E1" w:rsidRPr="004008E1" w:rsidRDefault="004008E1" w:rsidP="004008E1">
            <w:pPr>
              <w:jc w:val="both"/>
              <w:rPr>
                <w:color w:val="000000"/>
                <w:lang w:eastAsia="es-ES"/>
              </w:rPr>
            </w:pPr>
            <w:r w:rsidRPr="004008E1">
              <w:rPr>
                <w:color w:val="000000"/>
                <w:lang w:eastAsia="es-ES"/>
              </w:rPr>
              <w:t>Capacitación y entrenamiento en seguridad y salud ocupacional</w:t>
            </w:r>
            <w:r w:rsidRPr="004008E1">
              <w:rPr>
                <w:color w:val="000000"/>
                <w:lang w:eastAsia="es-ES"/>
              </w:rPr>
              <w:tab/>
            </w:r>
          </w:p>
        </w:tc>
      </w:tr>
      <w:tr w:rsidR="004008E1" w:rsidRPr="004008E1" w14:paraId="17772237" w14:textId="77777777" w:rsidTr="00B863AD">
        <w:trPr>
          <w:trHeight w:val="51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A94F7AC" w14:textId="77777777" w:rsidR="004008E1" w:rsidRPr="004008E1" w:rsidRDefault="004008E1" w:rsidP="004008E1">
            <w:pPr>
              <w:jc w:val="center"/>
              <w:rPr>
                <w:color w:val="000000"/>
                <w:lang w:eastAsia="es-ES"/>
              </w:rPr>
            </w:pPr>
            <w:r w:rsidRPr="004008E1">
              <w:rPr>
                <w:color w:val="000000"/>
                <w:lang w:eastAsia="es-ES"/>
              </w:rPr>
              <w:t>2.3</w:t>
            </w:r>
          </w:p>
        </w:tc>
        <w:tc>
          <w:tcPr>
            <w:tcW w:w="8139" w:type="dxa"/>
            <w:tcBorders>
              <w:top w:val="nil"/>
              <w:left w:val="nil"/>
              <w:bottom w:val="single" w:sz="4" w:space="0" w:color="auto"/>
              <w:right w:val="single" w:sz="4" w:space="0" w:color="auto"/>
            </w:tcBorders>
            <w:shd w:val="clear" w:color="auto" w:fill="auto"/>
            <w:vAlign w:val="center"/>
          </w:tcPr>
          <w:p w14:paraId="1FEE63CB" w14:textId="77777777" w:rsidR="004008E1" w:rsidRPr="004008E1" w:rsidRDefault="004008E1" w:rsidP="004008E1">
            <w:pPr>
              <w:jc w:val="both"/>
              <w:rPr>
                <w:color w:val="000000"/>
                <w:lang w:eastAsia="es-ES"/>
              </w:rPr>
            </w:pPr>
            <w:r w:rsidRPr="004008E1">
              <w:rPr>
                <w:color w:val="000000"/>
                <w:lang w:eastAsia="es-ES"/>
              </w:rPr>
              <w:t>Movilización y transporte (incluye medidas de seguridad para la comunidad y fauna del lugar, en temas de acceso y tráfico vehicular)</w:t>
            </w:r>
          </w:p>
        </w:tc>
      </w:tr>
      <w:tr w:rsidR="004008E1" w:rsidRPr="004008E1" w14:paraId="618A5328"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506845B0" w14:textId="77777777" w:rsidR="004008E1" w:rsidRPr="004008E1" w:rsidRDefault="004008E1" w:rsidP="004008E1">
            <w:pPr>
              <w:jc w:val="center"/>
              <w:rPr>
                <w:color w:val="000000"/>
                <w:lang w:eastAsia="es-ES"/>
              </w:rPr>
            </w:pPr>
            <w:r w:rsidRPr="004008E1">
              <w:rPr>
                <w:color w:val="000000"/>
                <w:lang w:eastAsia="es-ES"/>
              </w:rPr>
              <w:t>2.4</w:t>
            </w:r>
          </w:p>
        </w:tc>
        <w:tc>
          <w:tcPr>
            <w:tcW w:w="8139" w:type="dxa"/>
            <w:tcBorders>
              <w:top w:val="nil"/>
              <w:left w:val="nil"/>
              <w:bottom w:val="single" w:sz="4" w:space="0" w:color="auto"/>
              <w:right w:val="single" w:sz="4" w:space="0" w:color="auto"/>
            </w:tcBorders>
            <w:shd w:val="clear" w:color="auto" w:fill="auto"/>
            <w:vAlign w:val="center"/>
          </w:tcPr>
          <w:p w14:paraId="4B464322" w14:textId="77777777" w:rsidR="004008E1" w:rsidRPr="004008E1" w:rsidRDefault="004008E1" w:rsidP="004008E1">
            <w:pPr>
              <w:jc w:val="both"/>
              <w:rPr>
                <w:color w:val="000000"/>
                <w:lang w:eastAsia="es-ES"/>
              </w:rPr>
            </w:pPr>
            <w:r w:rsidRPr="004008E1">
              <w:rPr>
                <w:color w:val="000000"/>
                <w:lang w:eastAsia="es-ES"/>
              </w:rPr>
              <w:t>Alimentación del personal y acceso al agua potable</w:t>
            </w:r>
            <w:r w:rsidRPr="004008E1">
              <w:rPr>
                <w:color w:val="000000"/>
                <w:lang w:eastAsia="es-ES"/>
              </w:rPr>
              <w:tab/>
            </w:r>
          </w:p>
        </w:tc>
      </w:tr>
      <w:tr w:rsidR="004008E1" w:rsidRPr="004008E1" w14:paraId="1D179C87"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12A4FD46" w14:textId="77777777" w:rsidR="004008E1" w:rsidRPr="004008E1" w:rsidRDefault="004008E1" w:rsidP="004008E1">
            <w:pPr>
              <w:jc w:val="center"/>
              <w:rPr>
                <w:color w:val="000000"/>
                <w:lang w:eastAsia="es-ES"/>
              </w:rPr>
            </w:pPr>
            <w:r w:rsidRPr="004008E1">
              <w:rPr>
                <w:color w:val="000000"/>
                <w:lang w:eastAsia="es-ES"/>
              </w:rPr>
              <w:t>2.5</w:t>
            </w:r>
          </w:p>
        </w:tc>
        <w:tc>
          <w:tcPr>
            <w:tcW w:w="8139" w:type="dxa"/>
            <w:tcBorders>
              <w:top w:val="nil"/>
              <w:left w:val="nil"/>
              <w:bottom w:val="single" w:sz="4" w:space="0" w:color="auto"/>
              <w:right w:val="single" w:sz="4" w:space="0" w:color="auto"/>
            </w:tcBorders>
            <w:shd w:val="clear" w:color="auto" w:fill="auto"/>
            <w:vAlign w:val="center"/>
          </w:tcPr>
          <w:p w14:paraId="5E9534CE" w14:textId="77777777" w:rsidR="004008E1" w:rsidRPr="004008E1" w:rsidRDefault="004008E1" w:rsidP="004008E1">
            <w:pPr>
              <w:jc w:val="both"/>
              <w:rPr>
                <w:color w:val="000000"/>
                <w:lang w:eastAsia="es-ES"/>
              </w:rPr>
            </w:pPr>
            <w:r w:rsidRPr="004008E1">
              <w:rPr>
                <w:color w:val="000000"/>
                <w:lang w:eastAsia="es-ES"/>
              </w:rPr>
              <w:t>Instalación de faenas y/o campamento</w:t>
            </w:r>
          </w:p>
        </w:tc>
      </w:tr>
      <w:tr w:rsidR="004008E1" w:rsidRPr="004008E1" w14:paraId="1208D294"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DDCAAC8" w14:textId="77777777" w:rsidR="004008E1" w:rsidRPr="004008E1" w:rsidRDefault="004008E1" w:rsidP="004008E1">
            <w:pPr>
              <w:jc w:val="center"/>
              <w:rPr>
                <w:color w:val="000000"/>
                <w:lang w:eastAsia="es-ES"/>
              </w:rPr>
            </w:pPr>
            <w:r w:rsidRPr="004008E1">
              <w:rPr>
                <w:color w:val="000000"/>
                <w:lang w:eastAsia="es-ES"/>
              </w:rPr>
              <w:t>2.6</w:t>
            </w:r>
          </w:p>
        </w:tc>
        <w:tc>
          <w:tcPr>
            <w:tcW w:w="8139" w:type="dxa"/>
            <w:tcBorders>
              <w:top w:val="nil"/>
              <w:left w:val="nil"/>
              <w:bottom w:val="single" w:sz="4" w:space="0" w:color="auto"/>
              <w:right w:val="single" w:sz="4" w:space="0" w:color="auto"/>
            </w:tcBorders>
            <w:shd w:val="clear" w:color="auto" w:fill="auto"/>
            <w:vAlign w:val="center"/>
          </w:tcPr>
          <w:p w14:paraId="059075EE" w14:textId="77777777" w:rsidR="004008E1" w:rsidRPr="004008E1" w:rsidRDefault="004008E1" w:rsidP="004008E1">
            <w:pPr>
              <w:jc w:val="both"/>
              <w:rPr>
                <w:color w:val="000000"/>
                <w:lang w:eastAsia="es-ES"/>
              </w:rPr>
            </w:pPr>
            <w:r w:rsidRPr="004008E1">
              <w:rPr>
                <w:color w:val="000000"/>
                <w:lang w:eastAsia="es-ES"/>
              </w:rPr>
              <w:t>Instalaciones eléctricas</w:t>
            </w:r>
          </w:p>
        </w:tc>
      </w:tr>
      <w:tr w:rsidR="004008E1" w:rsidRPr="004008E1" w14:paraId="7E2564D4"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7832432" w14:textId="77777777" w:rsidR="004008E1" w:rsidRPr="004008E1" w:rsidRDefault="004008E1" w:rsidP="004008E1">
            <w:pPr>
              <w:jc w:val="center"/>
              <w:rPr>
                <w:color w:val="000000"/>
                <w:lang w:eastAsia="es-ES"/>
              </w:rPr>
            </w:pPr>
            <w:r w:rsidRPr="004008E1">
              <w:rPr>
                <w:color w:val="000000"/>
                <w:lang w:eastAsia="es-ES"/>
              </w:rPr>
              <w:t>2.7</w:t>
            </w:r>
          </w:p>
        </w:tc>
        <w:tc>
          <w:tcPr>
            <w:tcW w:w="8139" w:type="dxa"/>
            <w:tcBorders>
              <w:top w:val="nil"/>
              <w:left w:val="nil"/>
              <w:bottom w:val="single" w:sz="4" w:space="0" w:color="auto"/>
              <w:right w:val="single" w:sz="4" w:space="0" w:color="auto"/>
            </w:tcBorders>
            <w:shd w:val="clear" w:color="auto" w:fill="auto"/>
            <w:vAlign w:val="center"/>
          </w:tcPr>
          <w:p w14:paraId="7D108759" w14:textId="77777777" w:rsidR="004008E1" w:rsidRPr="004008E1" w:rsidRDefault="004008E1" w:rsidP="004008E1">
            <w:pPr>
              <w:jc w:val="both"/>
              <w:rPr>
                <w:color w:val="000000"/>
                <w:lang w:eastAsia="es-ES"/>
              </w:rPr>
            </w:pPr>
            <w:r w:rsidRPr="004008E1">
              <w:rPr>
                <w:color w:val="000000"/>
                <w:lang w:eastAsia="es-ES"/>
              </w:rPr>
              <w:t>Orden y limpieza</w:t>
            </w:r>
          </w:p>
        </w:tc>
      </w:tr>
      <w:tr w:rsidR="004008E1" w:rsidRPr="004008E1" w14:paraId="506D3E09"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B9A10D3" w14:textId="77777777" w:rsidR="004008E1" w:rsidRPr="004008E1" w:rsidRDefault="004008E1" w:rsidP="004008E1">
            <w:pPr>
              <w:jc w:val="center"/>
              <w:rPr>
                <w:color w:val="000000"/>
                <w:lang w:eastAsia="es-ES"/>
              </w:rPr>
            </w:pPr>
            <w:r w:rsidRPr="004008E1">
              <w:rPr>
                <w:color w:val="000000"/>
                <w:lang w:eastAsia="es-ES"/>
              </w:rPr>
              <w:t>2.8</w:t>
            </w:r>
          </w:p>
        </w:tc>
        <w:tc>
          <w:tcPr>
            <w:tcW w:w="8139" w:type="dxa"/>
            <w:tcBorders>
              <w:top w:val="nil"/>
              <w:left w:val="nil"/>
              <w:bottom w:val="single" w:sz="4" w:space="0" w:color="auto"/>
              <w:right w:val="single" w:sz="4" w:space="0" w:color="auto"/>
            </w:tcBorders>
            <w:shd w:val="clear" w:color="auto" w:fill="auto"/>
            <w:vAlign w:val="center"/>
          </w:tcPr>
          <w:p w14:paraId="60845993" w14:textId="77777777" w:rsidR="004008E1" w:rsidRPr="004008E1" w:rsidRDefault="004008E1" w:rsidP="004008E1">
            <w:pPr>
              <w:jc w:val="both"/>
              <w:rPr>
                <w:color w:val="000000"/>
                <w:lang w:eastAsia="es-ES"/>
              </w:rPr>
            </w:pPr>
            <w:r w:rsidRPr="004008E1">
              <w:rPr>
                <w:color w:val="000000"/>
                <w:lang w:eastAsia="es-ES"/>
              </w:rPr>
              <w:t>Trabajos especiales y/o de alto riesgo – Gestión de permisos de trabajo</w:t>
            </w:r>
          </w:p>
        </w:tc>
      </w:tr>
      <w:tr w:rsidR="004008E1" w:rsidRPr="004008E1" w14:paraId="2ECA4FE6"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9F1ACC0" w14:textId="77777777" w:rsidR="004008E1" w:rsidRPr="004008E1" w:rsidRDefault="004008E1" w:rsidP="004008E1">
            <w:pPr>
              <w:jc w:val="center"/>
              <w:rPr>
                <w:color w:val="000000"/>
                <w:lang w:eastAsia="es-ES"/>
              </w:rPr>
            </w:pPr>
            <w:r w:rsidRPr="004008E1">
              <w:rPr>
                <w:color w:val="000000"/>
                <w:lang w:eastAsia="es-ES"/>
              </w:rPr>
              <w:t>2.9</w:t>
            </w:r>
          </w:p>
        </w:tc>
        <w:tc>
          <w:tcPr>
            <w:tcW w:w="8139" w:type="dxa"/>
            <w:tcBorders>
              <w:top w:val="nil"/>
              <w:left w:val="nil"/>
              <w:bottom w:val="single" w:sz="4" w:space="0" w:color="auto"/>
              <w:right w:val="single" w:sz="4" w:space="0" w:color="auto"/>
            </w:tcBorders>
            <w:shd w:val="clear" w:color="auto" w:fill="auto"/>
            <w:vAlign w:val="center"/>
          </w:tcPr>
          <w:p w14:paraId="177CEE2F" w14:textId="77777777" w:rsidR="004008E1" w:rsidRPr="004008E1" w:rsidRDefault="004008E1" w:rsidP="004008E1">
            <w:pPr>
              <w:jc w:val="both"/>
              <w:rPr>
                <w:color w:val="000000"/>
                <w:lang w:eastAsia="es-ES"/>
              </w:rPr>
            </w:pPr>
            <w:r w:rsidRPr="004008E1">
              <w:rPr>
                <w:color w:val="000000"/>
                <w:lang w:eastAsia="es-ES"/>
              </w:rPr>
              <w:t>Mantenimiento de maquinaria, equipos, vehículos, infraestructura y otras instalaciones</w:t>
            </w:r>
          </w:p>
        </w:tc>
      </w:tr>
      <w:tr w:rsidR="004008E1" w:rsidRPr="004008E1" w14:paraId="5933C45D"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226807B1" w14:textId="77777777" w:rsidR="004008E1" w:rsidRPr="004008E1" w:rsidRDefault="004008E1" w:rsidP="004008E1">
            <w:pPr>
              <w:jc w:val="center"/>
              <w:rPr>
                <w:color w:val="000000"/>
                <w:lang w:eastAsia="es-ES"/>
              </w:rPr>
            </w:pPr>
            <w:r w:rsidRPr="004008E1">
              <w:rPr>
                <w:color w:val="000000"/>
                <w:lang w:eastAsia="es-ES"/>
              </w:rPr>
              <w:t>2.10</w:t>
            </w:r>
          </w:p>
        </w:tc>
        <w:tc>
          <w:tcPr>
            <w:tcW w:w="8139" w:type="dxa"/>
            <w:tcBorders>
              <w:top w:val="nil"/>
              <w:left w:val="nil"/>
              <w:bottom w:val="single" w:sz="4" w:space="0" w:color="auto"/>
              <w:right w:val="single" w:sz="4" w:space="0" w:color="auto"/>
            </w:tcBorders>
            <w:shd w:val="clear" w:color="auto" w:fill="auto"/>
            <w:vAlign w:val="center"/>
          </w:tcPr>
          <w:p w14:paraId="0BFBE2AD" w14:textId="77777777" w:rsidR="004008E1" w:rsidRPr="004008E1" w:rsidRDefault="004008E1" w:rsidP="004008E1">
            <w:pPr>
              <w:jc w:val="both"/>
              <w:rPr>
                <w:color w:val="000000"/>
                <w:lang w:eastAsia="es-ES"/>
              </w:rPr>
            </w:pPr>
            <w:r w:rsidRPr="004008E1">
              <w:rPr>
                <w:color w:val="000000"/>
                <w:lang w:eastAsia="es-ES"/>
              </w:rPr>
              <w:t>Dotación de equipos de protección personal y ropa de trabajo</w:t>
            </w:r>
          </w:p>
        </w:tc>
      </w:tr>
      <w:tr w:rsidR="004008E1" w:rsidRPr="004008E1" w14:paraId="2E1BB265"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201027F" w14:textId="77777777" w:rsidR="004008E1" w:rsidRPr="004008E1" w:rsidRDefault="004008E1" w:rsidP="004008E1">
            <w:pPr>
              <w:jc w:val="center"/>
              <w:rPr>
                <w:color w:val="000000"/>
                <w:lang w:eastAsia="es-ES"/>
              </w:rPr>
            </w:pPr>
            <w:r w:rsidRPr="004008E1">
              <w:rPr>
                <w:color w:val="000000"/>
                <w:lang w:eastAsia="es-ES"/>
              </w:rPr>
              <w:t>2.11</w:t>
            </w:r>
          </w:p>
        </w:tc>
        <w:tc>
          <w:tcPr>
            <w:tcW w:w="8139" w:type="dxa"/>
            <w:tcBorders>
              <w:top w:val="nil"/>
              <w:left w:val="nil"/>
              <w:bottom w:val="single" w:sz="4" w:space="0" w:color="auto"/>
              <w:right w:val="single" w:sz="4" w:space="0" w:color="auto"/>
            </w:tcBorders>
            <w:shd w:val="clear" w:color="auto" w:fill="auto"/>
            <w:vAlign w:val="center"/>
          </w:tcPr>
          <w:p w14:paraId="6BC98C63" w14:textId="77777777" w:rsidR="004008E1" w:rsidRPr="004008E1" w:rsidRDefault="004008E1" w:rsidP="004008E1">
            <w:pPr>
              <w:jc w:val="both"/>
              <w:rPr>
                <w:color w:val="000000"/>
                <w:lang w:eastAsia="es-ES"/>
              </w:rPr>
            </w:pPr>
            <w:r w:rsidRPr="004008E1">
              <w:rPr>
                <w:color w:val="000000"/>
                <w:lang w:eastAsia="es-ES"/>
              </w:rPr>
              <w:t xml:space="preserve">Inspecciones en materia </w:t>
            </w:r>
            <w:proofErr w:type="spellStart"/>
            <w:r w:rsidRPr="004008E1">
              <w:rPr>
                <w:color w:val="000000"/>
                <w:lang w:eastAsia="es-ES"/>
              </w:rPr>
              <w:t>SySO</w:t>
            </w:r>
            <w:proofErr w:type="spellEnd"/>
          </w:p>
        </w:tc>
      </w:tr>
      <w:tr w:rsidR="004008E1" w:rsidRPr="004008E1" w14:paraId="23CC12FB"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77978D0D" w14:textId="77777777" w:rsidR="004008E1" w:rsidRPr="004008E1" w:rsidRDefault="004008E1" w:rsidP="004008E1">
            <w:pPr>
              <w:jc w:val="center"/>
              <w:rPr>
                <w:color w:val="000000"/>
                <w:lang w:eastAsia="es-ES"/>
              </w:rPr>
            </w:pPr>
            <w:r w:rsidRPr="004008E1">
              <w:rPr>
                <w:color w:val="000000"/>
                <w:lang w:eastAsia="es-ES"/>
              </w:rPr>
              <w:t>2.12</w:t>
            </w:r>
          </w:p>
        </w:tc>
        <w:tc>
          <w:tcPr>
            <w:tcW w:w="8139" w:type="dxa"/>
            <w:tcBorders>
              <w:top w:val="nil"/>
              <w:left w:val="nil"/>
              <w:bottom w:val="single" w:sz="4" w:space="0" w:color="auto"/>
              <w:right w:val="single" w:sz="4" w:space="0" w:color="auto"/>
            </w:tcBorders>
            <w:shd w:val="clear" w:color="auto" w:fill="auto"/>
            <w:vAlign w:val="center"/>
          </w:tcPr>
          <w:p w14:paraId="0C0B2D0D" w14:textId="77777777" w:rsidR="004008E1" w:rsidRPr="004008E1" w:rsidRDefault="004008E1" w:rsidP="004008E1">
            <w:pPr>
              <w:jc w:val="both"/>
              <w:rPr>
                <w:color w:val="000000"/>
                <w:lang w:eastAsia="es-ES"/>
              </w:rPr>
            </w:pPr>
            <w:r w:rsidRPr="004008E1">
              <w:rPr>
                <w:color w:val="000000"/>
                <w:lang w:eastAsia="es-ES"/>
              </w:rPr>
              <w:t>Señalización de áreas de trabajo y delimitación de áreas de trabajo</w:t>
            </w:r>
          </w:p>
        </w:tc>
      </w:tr>
      <w:tr w:rsidR="004008E1" w:rsidRPr="004008E1" w14:paraId="0A44C521"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700F70E" w14:textId="77777777" w:rsidR="004008E1" w:rsidRPr="004008E1" w:rsidRDefault="004008E1" w:rsidP="004008E1">
            <w:pPr>
              <w:jc w:val="center"/>
              <w:rPr>
                <w:color w:val="000000"/>
                <w:lang w:eastAsia="es-ES"/>
              </w:rPr>
            </w:pPr>
            <w:r w:rsidRPr="004008E1">
              <w:rPr>
                <w:color w:val="000000"/>
                <w:lang w:eastAsia="es-ES"/>
              </w:rPr>
              <w:t>2.13</w:t>
            </w:r>
          </w:p>
        </w:tc>
        <w:tc>
          <w:tcPr>
            <w:tcW w:w="8139" w:type="dxa"/>
            <w:tcBorders>
              <w:top w:val="nil"/>
              <w:left w:val="nil"/>
              <w:bottom w:val="single" w:sz="4" w:space="0" w:color="auto"/>
              <w:right w:val="single" w:sz="4" w:space="0" w:color="auto"/>
            </w:tcBorders>
            <w:shd w:val="clear" w:color="auto" w:fill="auto"/>
            <w:vAlign w:val="center"/>
          </w:tcPr>
          <w:p w14:paraId="2B12C60E" w14:textId="77777777" w:rsidR="004008E1" w:rsidRPr="004008E1" w:rsidRDefault="004008E1" w:rsidP="004008E1">
            <w:pPr>
              <w:jc w:val="both"/>
              <w:rPr>
                <w:color w:val="000000"/>
                <w:lang w:eastAsia="es-ES"/>
              </w:rPr>
            </w:pPr>
            <w:r w:rsidRPr="004008E1">
              <w:rPr>
                <w:color w:val="000000"/>
                <w:lang w:eastAsia="es-ES"/>
              </w:rPr>
              <w:t>Seguridad física y control de personal en áreas de trabajo</w:t>
            </w:r>
          </w:p>
        </w:tc>
      </w:tr>
      <w:tr w:rsidR="004008E1" w:rsidRPr="004008E1" w14:paraId="10FD8D02"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B4B45C1" w14:textId="77777777" w:rsidR="004008E1" w:rsidRPr="004008E1" w:rsidRDefault="004008E1" w:rsidP="004008E1">
            <w:pPr>
              <w:jc w:val="center"/>
              <w:rPr>
                <w:color w:val="000000"/>
                <w:lang w:eastAsia="es-ES"/>
              </w:rPr>
            </w:pPr>
            <w:r w:rsidRPr="004008E1">
              <w:rPr>
                <w:color w:val="000000"/>
                <w:lang w:eastAsia="es-ES"/>
              </w:rPr>
              <w:t>2.14</w:t>
            </w:r>
          </w:p>
        </w:tc>
        <w:tc>
          <w:tcPr>
            <w:tcW w:w="8139" w:type="dxa"/>
            <w:tcBorders>
              <w:top w:val="nil"/>
              <w:left w:val="nil"/>
              <w:bottom w:val="single" w:sz="4" w:space="0" w:color="auto"/>
              <w:right w:val="single" w:sz="4" w:space="0" w:color="auto"/>
            </w:tcBorders>
            <w:shd w:val="clear" w:color="auto" w:fill="auto"/>
            <w:vAlign w:val="center"/>
          </w:tcPr>
          <w:p w14:paraId="61BFAA85" w14:textId="77777777" w:rsidR="004008E1" w:rsidRPr="004008E1" w:rsidRDefault="004008E1" w:rsidP="004008E1">
            <w:pPr>
              <w:jc w:val="both"/>
              <w:rPr>
                <w:color w:val="000000"/>
                <w:lang w:eastAsia="es-ES"/>
              </w:rPr>
            </w:pPr>
            <w:r w:rsidRPr="004008E1">
              <w:rPr>
                <w:color w:val="000000"/>
                <w:lang w:eastAsia="es-ES"/>
              </w:rPr>
              <w:t>Requerimientos mínimos de salud</w:t>
            </w:r>
          </w:p>
        </w:tc>
      </w:tr>
      <w:tr w:rsidR="004008E1" w:rsidRPr="004008E1" w14:paraId="7B5C1615"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A172D49" w14:textId="77777777" w:rsidR="004008E1" w:rsidRPr="004008E1" w:rsidRDefault="004008E1" w:rsidP="004008E1">
            <w:pPr>
              <w:jc w:val="center"/>
              <w:rPr>
                <w:color w:val="000000"/>
                <w:lang w:eastAsia="es-ES"/>
              </w:rPr>
            </w:pPr>
            <w:r w:rsidRPr="004008E1">
              <w:rPr>
                <w:color w:val="000000"/>
                <w:lang w:eastAsia="es-ES"/>
              </w:rPr>
              <w:t>2.15</w:t>
            </w:r>
          </w:p>
        </w:tc>
        <w:tc>
          <w:tcPr>
            <w:tcW w:w="8139" w:type="dxa"/>
            <w:tcBorders>
              <w:top w:val="nil"/>
              <w:left w:val="nil"/>
              <w:bottom w:val="single" w:sz="4" w:space="0" w:color="auto"/>
              <w:right w:val="single" w:sz="4" w:space="0" w:color="auto"/>
            </w:tcBorders>
            <w:shd w:val="clear" w:color="auto" w:fill="auto"/>
            <w:vAlign w:val="center"/>
          </w:tcPr>
          <w:p w14:paraId="16314621" w14:textId="77777777" w:rsidR="004008E1" w:rsidRPr="004008E1" w:rsidRDefault="004008E1" w:rsidP="004008E1">
            <w:pPr>
              <w:jc w:val="both"/>
              <w:rPr>
                <w:color w:val="000000"/>
                <w:lang w:eastAsia="es-ES"/>
              </w:rPr>
            </w:pPr>
            <w:r w:rsidRPr="004008E1">
              <w:rPr>
                <w:color w:val="000000"/>
                <w:lang w:eastAsia="es-ES"/>
              </w:rPr>
              <w:t>Sistemas de detección, protección y lucha contra incendios</w:t>
            </w:r>
          </w:p>
        </w:tc>
      </w:tr>
      <w:tr w:rsidR="004008E1" w:rsidRPr="004008E1" w14:paraId="40B56BE4"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16C82961" w14:textId="77777777" w:rsidR="004008E1" w:rsidRPr="004008E1" w:rsidRDefault="004008E1" w:rsidP="004008E1">
            <w:pPr>
              <w:jc w:val="center"/>
              <w:rPr>
                <w:color w:val="000000"/>
                <w:lang w:eastAsia="es-ES"/>
              </w:rPr>
            </w:pPr>
            <w:r w:rsidRPr="004008E1">
              <w:rPr>
                <w:color w:val="000000"/>
                <w:lang w:eastAsia="es-ES"/>
              </w:rPr>
              <w:t>2.16</w:t>
            </w:r>
          </w:p>
        </w:tc>
        <w:tc>
          <w:tcPr>
            <w:tcW w:w="8139" w:type="dxa"/>
            <w:tcBorders>
              <w:top w:val="nil"/>
              <w:left w:val="nil"/>
              <w:bottom w:val="single" w:sz="4" w:space="0" w:color="auto"/>
              <w:right w:val="single" w:sz="4" w:space="0" w:color="auto"/>
            </w:tcBorders>
            <w:shd w:val="clear" w:color="auto" w:fill="auto"/>
            <w:vAlign w:val="center"/>
          </w:tcPr>
          <w:p w14:paraId="17E82A8F" w14:textId="77777777" w:rsidR="004008E1" w:rsidRPr="004008E1" w:rsidRDefault="004008E1" w:rsidP="004008E1">
            <w:pPr>
              <w:jc w:val="both"/>
              <w:rPr>
                <w:color w:val="000000"/>
                <w:lang w:eastAsia="es-ES"/>
              </w:rPr>
            </w:pPr>
            <w:r w:rsidRPr="004008E1">
              <w:rPr>
                <w:color w:val="000000"/>
                <w:lang w:eastAsia="es-ES"/>
              </w:rPr>
              <w:t>Estudios / Monitoreos de higiene ocupacional</w:t>
            </w:r>
          </w:p>
        </w:tc>
      </w:tr>
      <w:tr w:rsidR="004008E1" w:rsidRPr="004008E1" w14:paraId="52EBBBA4"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0AF8EFA9" w14:textId="77777777" w:rsidR="004008E1" w:rsidRPr="004008E1" w:rsidRDefault="004008E1" w:rsidP="004008E1">
            <w:pPr>
              <w:jc w:val="center"/>
              <w:rPr>
                <w:color w:val="000000"/>
                <w:lang w:eastAsia="es-ES"/>
              </w:rPr>
            </w:pPr>
            <w:r w:rsidRPr="004008E1">
              <w:rPr>
                <w:color w:val="000000"/>
                <w:lang w:eastAsia="es-ES"/>
              </w:rPr>
              <w:t>2.17</w:t>
            </w:r>
          </w:p>
        </w:tc>
        <w:tc>
          <w:tcPr>
            <w:tcW w:w="8139" w:type="dxa"/>
            <w:tcBorders>
              <w:top w:val="nil"/>
              <w:left w:val="nil"/>
              <w:bottom w:val="single" w:sz="4" w:space="0" w:color="auto"/>
              <w:right w:val="single" w:sz="4" w:space="0" w:color="auto"/>
            </w:tcBorders>
            <w:shd w:val="clear" w:color="auto" w:fill="auto"/>
            <w:vAlign w:val="center"/>
          </w:tcPr>
          <w:p w14:paraId="0B0ED41B" w14:textId="77777777" w:rsidR="004008E1" w:rsidRPr="004008E1" w:rsidRDefault="004008E1" w:rsidP="004008E1">
            <w:pPr>
              <w:jc w:val="both"/>
              <w:rPr>
                <w:color w:val="000000"/>
                <w:lang w:eastAsia="es-ES"/>
              </w:rPr>
            </w:pPr>
            <w:r w:rsidRPr="004008E1">
              <w:rPr>
                <w:color w:val="000000"/>
                <w:lang w:eastAsia="es-ES"/>
              </w:rPr>
              <w:t>Seguridad basada en el comportamiento</w:t>
            </w:r>
          </w:p>
        </w:tc>
      </w:tr>
      <w:tr w:rsidR="004008E1" w:rsidRPr="004008E1" w14:paraId="361C1F58"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center"/>
          </w:tcPr>
          <w:p w14:paraId="388A6662" w14:textId="77777777" w:rsidR="004008E1" w:rsidRPr="004008E1" w:rsidRDefault="004008E1" w:rsidP="004008E1">
            <w:pPr>
              <w:jc w:val="center"/>
              <w:rPr>
                <w:color w:val="000000"/>
                <w:lang w:eastAsia="es-ES"/>
              </w:rPr>
            </w:pPr>
            <w:r w:rsidRPr="004008E1">
              <w:rPr>
                <w:color w:val="000000"/>
                <w:lang w:eastAsia="es-ES"/>
              </w:rPr>
              <w:t>2.18</w:t>
            </w:r>
          </w:p>
        </w:tc>
        <w:tc>
          <w:tcPr>
            <w:tcW w:w="8139" w:type="dxa"/>
            <w:tcBorders>
              <w:top w:val="nil"/>
              <w:left w:val="nil"/>
              <w:bottom w:val="single" w:sz="4" w:space="0" w:color="auto"/>
              <w:right w:val="single" w:sz="4" w:space="0" w:color="auto"/>
            </w:tcBorders>
            <w:shd w:val="clear" w:color="auto" w:fill="auto"/>
            <w:vAlign w:val="center"/>
          </w:tcPr>
          <w:p w14:paraId="30869558" w14:textId="77777777" w:rsidR="004008E1" w:rsidRPr="004008E1" w:rsidRDefault="004008E1" w:rsidP="004008E1">
            <w:pPr>
              <w:autoSpaceDE w:val="0"/>
              <w:autoSpaceDN w:val="0"/>
              <w:adjustRightInd w:val="0"/>
              <w:rPr>
                <w:rFonts w:eastAsia="Calibri"/>
                <w:color w:val="000000"/>
                <w:lang w:val="es-BO" w:eastAsia="es-ES"/>
              </w:rPr>
            </w:pPr>
            <w:r w:rsidRPr="004008E1">
              <w:rPr>
                <w:rFonts w:eastAsia="Calibri"/>
                <w:bCs/>
                <w:color w:val="000000"/>
                <w:lang w:val="es-BO"/>
              </w:rPr>
              <w:t xml:space="preserve">Programa de seguridad y salud en el trabajo (PSST) de acuerdo a NTS 009/18, que cumpla con el contenido mínimo exigido Artículo 6 (CONTENIDO TÉCNICO).  </w:t>
            </w:r>
          </w:p>
        </w:tc>
      </w:tr>
      <w:tr w:rsidR="004008E1" w:rsidRPr="004008E1" w14:paraId="6A2CDA9E" w14:textId="77777777" w:rsidTr="00B863AD">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6FEB4CA8" w14:textId="77777777" w:rsidR="004008E1" w:rsidRPr="004008E1" w:rsidRDefault="004008E1" w:rsidP="004008E1">
            <w:pPr>
              <w:jc w:val="center"/>
              <w:rPr>
                <w:b/>
                <w:bCs/>
                <w:color w:val="FFFFFF"/>
                <w:lang w:eastAsia="es-ES"/>
              </w:rPr>
            </w:pPr>
            <w:r w:rsidRPr="004008E1">
              <w:rPr>
                <w:b/>
                <w:bCs/>
                <w:color w:val="FFFFFF"/>
                <w:lang w:eastAsia="es-ES"/>
              </w:rPr>
              <w:t>3</w:t>
            </w:r>
          </w:p>
        </w:tc>
        <w:tc>
          <w:tcPr>
            <w:tcW w:w="8139" w:type="dxa"/>
            <w:tcBorders>
              <w:top w:val="nil"/>
              <w:left w:val="nil"/>
              <w:bottom w:val="single" w:sz="4" w:space="0" w:color="auto"/>
              <w:right w:val="single" w:sz="4" w:space="0" w:color="auto"/>
            </w:tcBorders>
            <w:shd w:val="clear" w:color="000000" w:fill="1F497D"/>
            <w:vAlign w:val="center"/>
            <w:hideMark/>
          </w:tcPr>
          <w:p w14:paraId="30E8B322" w14:textId="77777777" w:rsidR="004008E1" w:rsidRPr="004008E1" w:rsidRDefault="004008E1" w:rsidP="004008E1">
            <w:pPr>
              <w:jc w:val="center"/>
              <w:rPr>
                <w:b/>
                <w:bCs/>
                <w:color w:val="FFFFFF"/>
                <w:lang w:eastAsia="es-ES"/>
              </w:rPr>
            </w:pPr>
            <w:r w:rsidRPr="004008E1">
              <w:rPr>
                <w:b/>
                <w:bCs/>
                <w:color w:val="FFFFFF"/>
                <w:lang w:eastAsia="es-ES"/>
              </w:rPr>
              <w:t>Especificaciones técnicas de gestión social</w:t>
            </w:r>
          </w:p>
        </w:tc>
      </w:tr>
      <w:tr w:rsidR="004008E1" w:rsidRPr="004008E1" w14:paraId="797F8ED3"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5CBD33D" w14:textId="77777777" w:rsidR="004008E1" w:rsidRPr="004008E1" w:rsidRDefault="004008E1" w:rsidP="004008E1">
            <w:pPr>
              <w:jc w:val="center"/>
              <w:rPr>
                <w:color w:val="000000"/>
                <w:lang w:eastAsia="es-ES"/>
              </w:rPr>
            </w:pPr>
            <w:r w:rsidRPr="004008E1">
              <w:rPr>
                <w:color w:val="000000"/>
                <w:lang w:eastAsia="es-ES"/>
              </w:rPr>
              <w:t>3.1</w:t>
            </w:r>
          </w:p>
        </w:tc>
        <w:tc>
          <w:tcPr>
            <w:tcW w:w="8139" w:type="dxa"/>
            <w:tcBorders>
              <w:top w:val="nil"/>
              <w:left w:val="nil"/>
              <w:bottom w:val="single" w:sz="4" w:space="0" w:color="auto"/>
              <w:right w:val="single" w:sz="4" w:space="0" w:color="auto"/>
            </w:tcBorders>
            <w:shd w:val="clear" w:color="auto" w:fill="auto"/>
            <w:vAlign w:val="center"/>
          </w:tcPr>
          <w:p w14:paraId="07739DF6" w14:textId="77777777" w:rsidR="004008E1" w:rsidRPr="004008E1" w:rsidRDefault="004008E1" w:rsidP="004008E1">
            <w:pPr>
              <w:jc w:val="both"/>
              <w:rPr>
                <w:color w:val="000000"/>
                <w:lang w:eastAsia="es-ES"/>
              </w:rPr>
            </w:pPr>
            <w:r w:rsidRPr="004008E1">
              <w:rPr>
                <w:color w:val="000000"/>
                <w:lang w:eastAsia="es-ES"/>
              </w:rPr>
              <w:t>Implementación de código de conducta</w:t>
            </w:r>
          </w:p>
        </w:tc>
      </w:tr>
      <w:tr w:rsidR="004008E1" w:rsidRPr="004008E1" w14:paraId="6E14CEE1"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D973827" w14:textId="77777777" w:rsidR="004008E1" w:rsidRPr="004008E1" w:rsidRDefault="004008E1" w:rsidP="004008E1">
            <w:pPr>
              <w:jc w:val="center"/>
              <w:rPr>
                <w:color w:val="000000"/>
                <w:lang w:eastAsia="es-ES"/>
              </w:rPr>
            </w:pPr>
            <w:r w:rsidRPr="004008E1">
              <w:rPr>
                <w:color w:val="000000"/>
                <w:lang w:eastAsia="es-ES"/>
              </w:rPr>
              <w:t>3.2</w:t>
            </w:r>
          </w:p>
        </w:tc>
        <w:tc>
          <w:tcPr>
            <w:tcW w:w="8139" w:type="dxa"/>
            <w:tcBorders>
              <w:top w:val="nil"/>
              <w:left w:val="nil"/>
              <w:bottom w:val="single" w:sz="4" w:space="0" w:color="auto"/>
              <w:right w:val="single" w:sz="4" w:space="0" w:color="auto"/>
            </w:tcBorders>
            <w:shd w:val="clear" w:color="auto" w:fill="auto"/>
            <w:vAlign w:val="center"/>
          </w:tcPr>
          <w:p w14:paraId="1D52019E" w14:textId="77777777" w:rsidR="004008E1" w:rsidRPr="004008E1" w:rsidRDefault="004008E1" w:rsidP="004008E1">
            <w:pPr>
              <w:jc w:val="both"/>
              <w:rPr>
                <w:color w:val="000000"/>
                <w:lang w:eastAsia="es-ES"/>
              </w:rPr>
            </w:pPr>
            <w:r w:rsidRPr="004008E1">
              <w:rPr>
                <w:color w:val="000000"/>
                <w:lang w:eastAsia="es-ES"/>
              </w:rPr>
              <w:t>Mejora de calidad de vida para las partes interesadas</w:t>
            </w:r>
          </w:p>
        </w:tc>
      </w:tr>
      <w:tr w:rsidR="004008E1" w:rsidRPr="004008E1" w14:paraId="1D39EEE0"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F518EB1" w14:textId="77777777" w:rsidR="004008E1" w:rsidRPr="004008E1" w:rsidRDefault="004008E1" w:rsidP="004008E1">
            <w:pPr>
              <w:jc w:val="center"/>
              <w:rPr>
                <w:color w:val="000000"/>
                <w:lang w:eastAsia="es-ES"/>
              </w:rPr>
            </w:pPr>
            <w:r w:rsidRPr="004008E1">
              <w:rPr>
                <w:color w:val="000000"/>
                <w:lang w:eastAsia="es-ES"/>
              </w:rPr>
              <w:t>3.3</w:t>
            </w:r>
          </w:p>
        </w:tc>
        <w:tc>
          <w:tcPr>
            <w:tcW w:w="8139" w:type="dxa"/>
            <w:tcBorders>
              <w:top w:val="nil"/>
              <w:left w:val="nil"/>
              <w:bottom w:val="single" w:sz="4" w:space="0" w:color="auto"/>
              <w:right w:val="single" w:sz="4" w:space="0" w:color="auto"/>
            </w:tcBorders>
            <w:shd w:val="clear" w:color="auto" w:fill="auto"/>
            <w:vAlign w:val="center"/>
          </w:tcPr>
          <w:p w14:paraId="66DBE701" w14:textId="77777777" w:rsidR="004008E1" w:rsidRPr="004008E1" w:rsidRDefault="004008E1" w:rsidP="004008E1">
            <w:pPr>
              <w:jc w:val="both"/>
              <w:rPr>
                <w:color w:val="000000"/>
                <w:lang w:eastAsia="es-ES"/>
              </w:rPr>
            </w:pPr>
            <w:r w:rsidRPr="004008E1">
              <w:rPr>
                <w:color w:val="000000"/>
                <w:lang w:eastAsia="es-ES"/>
              </w:rPr>
              <w:t>Procedimiento de intervención y de cierre de áreas privadas</w:t>
            </w:r>
          </w:p>
        </w:tc>
      </w:tr>
      <w:tr w:rsidR="004008E1" w:rsidRPr="004008E1" w14:paraId="1586CD8E"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528DD53A" w14:textId="77777777" w:rsidR="004008E1" w:rsidRPr="004008E1" w:rsidRDefault="004008E1" w:rsidP="004008E1">
            <w:pPr>
              <w:jc w:val="center"/>
              <w:rPr>
                <w:color w:val="000000"/>
                <w:lang w:eastAsia="es-ES"/>
              </w:rPr>
            </w:pPr>
            <w:r w:rsidRPr="004008E1">
              <w:rPr>
                <w:color w:val="000000"/>
                <w:lang w:eastAsia="es-ES"/>
              </w:rPr>
              <w:t>3.4</w:t>
            </w:r>
          </w:p>
        </w:tc>
        <w:tc>
          <w:tcPr>
            <w:tcW w:w="8139" w:type="dxa"/>
            <w:tcBorders>
              <w:top w:val="nil"/>
              <w:left w:val="nil"/>
              <w:bottom w:val="single" w:sz="4" w:space="0" w:color="auto"/>
              <w:right w:val="single" w:sz="4" w:space="0" w:color="auto"/>
            </w:tcBorders>
            <w:shd w:val="clear" w:color="auto" w:fill="auto"/>
            <w:vAlign w:val="center"/>
          </w:tcPr>
          <w:p w14:paraId="2639E159" w14:textId="77777777" w:rsidR="004008E1" w:rsidRPr="004008E1" w:rsidRDefault="004008E1" w:rsidP="004008E1">
            <w:pPr>
              <w:jc w:val="both"/>
              <w:rPr>
                <w:color w:val="000000"/>
                <w:lang w:eastAsia="es-ES"/>
              </w:rPr>
            </w:pPr>
            <w:r w:rsidRPr="004008E1">
              <w:rPr>
                <w:color w:val="000000"/>
                <w:lang w:eastAsia="es-ES"/>
              </w:rPr>
              <w:t>Comunicación, relacionamiento y solución de conflictos</w:t>
            </w:r>
          </w:p>
        </w:tc>
      </w:tr>
      <w:tr w:rsidR="004008E1" w:rsidRPr="004008E1" w14:paraId="469207F8"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F88793B" w14:textId="77777777" w:rsidR="004008E1" w:rsidRPr="004008E1" w:rsidRDefault="004008E1" w:rsidP="004008E1">
            <w:pPr>
              <w:jc w:val="center"/>
              <w:rPr>
                <w:color w:val="000000"/>
                <w:lang w:eastAsia="es-ES"/>
              </w:rPr>
            </w:pPr>
            <w:r w:rsidRPr="004008E1">
              <w:rPr>
                <w:color w:val="000000"/>
                <w:lang w:eastAsia="es-ES"/>
              </w:rPr>
              <w:t>3.5</w:t>
            </w:r>
          </w:p>
        </w:tc>
        <w:tc>
          <w:tcPr>
            <w:tcW w:w="8139" w:type="dxa"/>
            <w:tcBorders>
              <w:top w:val="nil"/>
              <w:left w:val="nil"/>
              <w:bottom w:val="single" w:sz="4" w:space="0" w:color="auto"/>
              <w:right w:val="single" w:sz="4" w:space="0" w:color="auto"/>
            </w:tcBorders>
            <w:shd w:val="clear" w:color="auto" w:fill="auto"/>
            <w:vAlign w:val="center"/>
          </w:tcPr>
          <w:p w14:paraId="619FB28F" w14:textId="77777777" w:rsidR="004008E1" w:rsidRPr="004008E1" w:rsidRDefault="004008E1" w:rsidP="004008E1">
            <w:pPr>
              <w:jc w:val="both"/>
              <w:rPr>
                <w:color w:val="000000"/>
                <w:lang w:eastAsia="es-ES"/>
              </w:rPr>
            </w:pPr>
            <w:r w:rsidRPr="004008E1">
              <w:rPr>
                <w:color w:val="000000"/>
                <w:lang w:eastAsia="es-ES"/>
              </w:rPr>
              <w:t>Control del mecanismo de quejas y reclamos</w:t>
            </w:r>
          </w:p>
        </w:tc>
      </w:tr>
      <w:tr w:rsidR="004008E1" w:rsidRPr="004008E1" w14:paraId="4DA780A4"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B487DC6" w14:textId="77777777" w:rsidR="004008E1" w:rsidRPr="004008E1" w:rsidRDefault="004008E1" w:rsidP="004008E1">
            <w:pPr>
              <w:jc w:val="center"/>
              <w:rPr>
                <w:color w:val="000000"/>
                <w:lang w:eastAsia="es-ES"/>
              </w:rPr>
            </w:pPr>
            <w:r w:rsidRPr="004008E1">
              <w:rPr>
                <w:color w:val="000000"/>
                <w:lang w:eastAsia="es-ES"/>
              </w:rPr>
              <w:t>3.6</w:t>
            </w:r>
          </w:p>
        </w:tc>
        <w:tc>
          <w:tcPr>
            <w:tcW w:w="8139" w:type="dxa"/>
            <w:tcBorders>
              <w:top w:val="nil"/>
              <w:left w:val="nil"/>
              <w:bottom w:val="single" w:sz="4" w:space="0" w:color="auto"/>
              <w:right w:val="single" w:sz="4" w:space="0" w:color="auto"/>
            </w:tcBorders>
            <w:shd w:val="clear" w:color="auto" w:fill="auto"/>
            <w:vAlign w:val="center"/>
          </w:tcPr>
          <w:p w14:paraId="570DF61C" w14:textId="77777777" w:rsidR="004008E1" w:rsidRPr="004008E1" w:rsidRDefault="004008E1" w:rsidP="004008E1">
            <w:pPr>
              <w:jc w:val="both"/>
              <w:rPr>
                <w:color w:val="000000"/>
                <w:lang w:eastAsia="es-ES"/>
              </w:rPr>
            </w:pPr>
            <w:r w:rsidRPr="004008E1">
              <w:rPr>
                <w:color w:val="000000"/>
                <w:lang w:eastAsia="es-ES"/>
              </w:rPr>
              <w:t>Control de contrataciones de personal</w:t>
            </w:r>
          </w:p>
        </w:tc>
      </w:tr>
      <w:tr w:rsidR="004008E1" w:rsidRPr="004008E1" w14:paraId="0DC442E6" w14:textId="77777777" w:rsidTr="00B863AD">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DFEDFB5" w14:textId="77777777" w:rsidR="004008E1" w:rsidRPr="004008E1" w:rsidRDefault="004008E1" w:rsidP="004008E1">
            <w:pPr>
              <w:jc w:val="center"/>
              <w:rPr>
                <w:color w:val="000000"/>
                <w:lang w:eastAsia="es-ES"/>
              </w:rPr>
            </w:pPr>
            <w:r w:rsidRPr="004008E1">
              <w:rPr>
                <w:color w:val="000000"/>
                <w:lang w:eastAsia="es-ES"/>
              </w:rPr>
              <w:t>3.7</w:t>
            </w:r>
          </w:p>
        </w:tc>
        <w:tc>
          <w:tcPr>
            <w:tcW w:w="8139" w:type="dxa"/>
            <w:tcBorders>
              <w:top w:val="nil"/>
              <w:left w:val="nil"/>
              <w:bottom w:val="single" w:sz="4" w:space="0" w:color="auto"/>
              <w:right w:val="single" w:sz="4" w:space="0" w:color="auto"/>
            </w:tcBorders>
            <w:shd w:val="clear" w:color="auto" w:fill="auto"/>
            <w:vAlign w:val="center"/>
          </w:tcPr>
          <w:p w14:paraId="25D8EB36" w14:textId="77777777" w:rsidR="004008E1" w:rsidRPr="004008E1" w:rsidRDefault="004008E1" w:rsidP="004008E1">
            <w:pPr>
              <w:jc w:val="both"/>
              <w:rPr>
                <w:color w:val="000000"/>
                <w:lang w:eastAsia="es-ES"/>
              </w:rPr>
            </w:pPr>
            <w:r w:rsidRPr="004008E1">
              <w:rPr>
                <w:color w:val="000000"/>
                <w:lang w:eastAsia="es-ES"/>
              </w:rPr>
              <w:t>Protección de recursos culturales, arqueológicos y paleontológicos</w:t>
            </w:r>
          </w:p>
        </w:tc>
      </w:tr>
      <w:tr w:rsidR="004008E1" w:rsidRPr="004008E1" w14:paraId="7158812F" w14:textId="77777777" w:rsidTr="00B863AD">
        <w:trPr>
          <w:trHeight w:val="300"/>
        </w:trPr>
        <w:tc>
          <w:tcPr>
            <w:tcW w:w="645" w:type="dxa"/>
            <w:tcBorders>
              <w:top w:val="nil"/>
              <w:left w:val="single" w:sz="4" w:space="0" w:color="auto"/>
              <w:bottom w:val="single" w:sz="4" w:space="0" w:color="auto"/>
              <w:right w:val="single" w:sz="4" w:space="0" w:color="auto"/>
            </w:tcBorders>
            <w:shd w:val="clear" w:color="000000" w:fill="1F497D"/>
            <w:vAlign w:val="center"/>
            <w:hideMark/>
          </w:tcPr>
          <w:p w14:paraId="3D472196" w14:textId="77777777" w:rsidR="004008E1" w:rsidRPr="004008E1" w:rsidRDefault="004008E1" w:rsidP="004008E1">
            <w:pPr>
              <w:jc w:val="center"/>
              <w:rPr>
                <w:b/>
                <w:bCs/>
                <w:color w:val="FFFFFF"/>
                <w:lang w:eastAsia="es-ES"/>
              </w:rPr>
            </w:pPr>
            <w:r w:rsidRPr="004008E1">
              <w:rPr>
                <w:b/>
                <w:bCs/>
                <w:color w:val="FFFFFF"/>
                <w:lang w:eastAsia="es-ES"/>
              </w:rPr>
              <w:t>4</w:t>
            </w:r>
          </w:p>
        </w:tc>
        <w:tc>
          <w:tcPr>
            <w:tcW w:w="8139" w:type="dxa"/>
            <w:tcBorders>
              <w:top w:val="nil"/>
              <w:left w:val="nil"/>
              <w:bottom w:val="single" w:sz="4" w:space="0" w:color="auto"/>
              <w:right w:val="single" w:sz="4" w:space="0" w:color="auto"/>
            </w:tcBorders>
            <w:shd w:val="clear" w:color="000000" w:fill="1F497D"/>
            <w:vAlign w:val="center"/>
            <w:hideMark/>
          </w:tcPr>
          <w:p w14:paraId="6CE03B86" w14:textId="77777777" w:rsidR="004008E1" w:rsidRPr="004008E1" w:rsidRDefault="004008E1" w:rsidP="004008E1">
            <w:pPr>
              <w:jc w:val="center"/>
              <w:rPr>
                <w:b/>
                <w:bCs/>
                <w:color w:val="FFFFFF"/>
                <w:lang w:eastAsia="es-ES"/>
              </w:rPr>
            </w:pPr>
            <w:r w:rsidRPr="004008E1">
              <w:rPr>
                <w:b/>
                <w:bCs/>
                <w:color w:val="FFFFFF"/>
                <w:lang w:eastAsia="es-ES"/>
              </w:rPr>
              <w:t>Programa de gestión integrada SMAGS</w:t>
            </w:r>
          </w:p>
        </w:tc>
      </w:tr>
      <w:tr w:rsidR="004008E1" w:rsidRPr="004008E1" w14:paraId="76C4618C"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B60CB80" w14:textId="77777777" w:rsidR="004008E1" w:rsidRPr="004008E1" w:rsidRDefault="004008E1" w:rsidP="004008E1">
            <w:pPr>
              <w:jc w:val="center"/>
              <w:rPr>
                <w:color w:val="000000"/>
                <w:lang w:eastAsia="es-ES"/>
              </w:rPr>
            </w:pPr>
            <w:r w:rsidRPr="004008E1">
              <w:rPr>
                <w:color w:val="000000"/>
                <w:lang w:eastAsia="es-ES"/>
              </w:rPr>
              <w:t>4.1</w:t>
            </w:r>
          </w:p>
        </w:tc>
        <w:tc>
          <w:tcPr>
            <w:tcW w:w="8139" w:type="dxa"/>
            <w:tcBorders>
              <w:top w:val="nil"/>
              <w:left w:val="nil"/>
              <w:bottom w:val="single" w:sz="4" w:space="0" w:color="auto"/>
              <w:right w:val="single" w:sz="4" w:space="0" w:color="auto"/>
            </w:tcBorders>
            <w:shd w:val="clear" w:color="auto" w:fill="auto"/>
            <w:vAlign w:val="center"/>
          </w:tcPr>
          <w:p w14:paraId="7B6BEF33" w14:textId="77777777" w:rsidR="004008E1" w:rsidRPr="004008E1" w:rsidRDefault="004008E1" w:rsidP="004008E1">
            <w:pPr>
              <w:jc w:val="both"/>
              <w:rPr>
                <w:color w:val="000000"/>
                <w:lang w:eastAsia="es-ES"/>
              </w:rPr>
            </w:pPr>
            <w:r w:rsidRPr="004008E1">
              <w:rPr>
                <w:color w:val="000000"/>
                <w:lang w:eastAsia="es-ES"/>
              </w:rPr>
              <w:t>Sensibilización, capacitación y entrenamiento SMAGS</w:t>
            </w:r>
          </w:p>
        </w:tc>
      </w:tr>
      <w:tr w:rsidR="004008E1" w:rsidRPr="004008E1" w14:paraId="36BB37FF"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66DF38F5" w14:textId="77777777" w:rsidR="004008E1" w:rsidRPr="004008E1" w:rsidRDefault="004008E1" w:rsidP="004008E1">
            <w:pPr>
              <w:jc w:val="center"/>
              <w:rPr>
                <w:color w:val="000000"/>
                <w:lang w:eastAsia="es-ES"/>
              </w:rPr>
            </w:pPr>
            <w:r w:rsidRPr="004008E1">
              <w:rPr>
                <w:color w:val="000000"/>
                <w:lang w:eastAsia="es-ES"/>
              </w:rPr>
              <w:t>4.2</w:t>
            </w:r>
          </w:p>
        </w:tc>
        <w:tc>
          <w:tcPr>
            <w:tcW w:w="8139" w:type="dxa"/>
            <w:tcBorders>
              <w:top w:val="nil"/>
              <w:left w:val="nil"/>
              <w:bottom w:val="single" w:sz="4" w:space="0" w:color="auto"/>
              <w:right w:val="single" w:sz="4" w:space="0" w:color="auto"/>
            </w:tcBorders>
            <w:shd w:val="clear" w:color="auto" w:fill="auto"/>
            <w:vAlign w:val="center"/>
          </w:tcPr>
          <w:p w14:paraId="1C990E03" w14:textId="77777777" w:rsidR="004008E1" w:rsidRPr="004008E1" w:rsidRDefault="004008E1" w:rsidP="004008E1">
            <w:pPr>
              <w:jc w:val="both"/>
              <w:rPr>
                <w:color w:val="000000"/>
                <w:lang w:eastAsia="es-ES"/>
              </w:rPr>
            </w:pPr>
            <w:r w:rsidRPr="004008E1">
              <w:rPr>
                <w:color w:val="000000"/>
                <w:lang w:eastAsia="es-ES"/>
              </w:rPr>
              <w:t>Inspecciones de control y seguimiento SMAGS</w:t>
            </w:r>
          </w:p>
        </w:tc>
      </w:tr>
      <w:tr w:rsidR="004008E1" w:rsidRPr="004008E1" w14:paraId="1D7A9611"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4760003D" w14:textId="77777777" w:rsidR="004008E1" w:rsidRPr="004008E1" w:rsidRDefault="004008E1" w:rsidP="004008E1">
            <w:pPr>
              <w:jc w:val="center"/>
              <w:rPr>
                <w:color w:val="000000"/>
                <w:lang w:eastAsia="es-ES"/>
              </w:rPr>
            </w:pPr>
            <w:r w:rsidRPr="004008E1">
              <w:rPr>
                <w:color w:val="000000"/>
                <w:lang w:eastAsia="es-ES"/>
              </w:rPr>
              <w:t>4.3</w:t>
            </w:r>
          </w:p>
        </w:tc>
        <w:tc>
          <w:tcPr>
            <w:tcW w:w="8139" w:type="dxa"/>
            <w:tcBorders>
              <w:top w:val="nil"/>
              <w:left w:val="nil"/>
              <w:bottom w:val="single" w:sz="4" w:space="0" w:color="auto"/>
              <w:right w:val="single" w:sz="4" w:space="0" w:color="auto"/>
            </w:tcBorders>
            <w:shd w:val="clear" w:color="auto" w:fill="auto"/>
            <w:vAlign w:val="center"/>
          </w:tcPr>
          <w:p w14:paraId="48F5EC64" w14:textId="77777777" w:rsidR="004008E1" w:rsidRPr="004008E1" w:rsidRDefault="004008E1" w:rsidP="004008E1">
            <w:pPr>
              <w:jc w:val="both"/>
              <w:rPr>
                <w:color w:val="000000"/>
                <w:lang w:eastAsia="es-ES"/>
              </w:rPr>
            </w:pPr>
            <w:r w:rsidRPr="004008E1">
              <w:rPr>
                <w:color w:val="000000"/>
                <w:lang w:eastAsia="es-ES"/>
              </w:rPr>
              <w:t>Monitoreo SMAGS</w:t>
            </w:r>
          </w:p>
        </w:tc>
      </w:tr>
      <w:tr w:rsidR="004008E1" w:rsidRPr="004008E1" w14:paraId="54B4F8FC"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02DBC692" w14:textId="77777777" w:rsidR="004008E1" w:rsidRPr="004008E1" w:rsidRDefault="004008E1" w:rsidP="004008E1">
            <w:pPr>
              <w:jc w:val="center"/>
              <w:rPr>
                <w:color w:val="000000"/>
                <w:lang w:eastAsia="es-ES"/>
              </w:rPr>
            </w:pPr>
            <w:r w:rsidRPr="004008E1">
              <w:rPr>
                <w:color w:val="000000"/>
                <w:lang w:eastAsia="es-ES"/>
              </w:rPr>
              <w:t>4.4</w:t>
            </w:r>
          </w:p>
        </w:tc>
        <w:tc>
          <w:tcPr>
            <w:tcW w:w="8139" w:type="dxa"/>
            <w:tcBorders>
              <w:top w:val="nil"/>
              <w:left w:val="nil"/>
              <w:bottom w:val="single" w:sz="4" w:space="0" w:color="auto"/>
              <w:right w:val="single" w:sz="4" w:space="0" w:color="auto"/>
            </w:tcBorders>
            <w:shd w:val="clear" w:color="auto" w:fill="auto"/>
            <w:vAlign w:val="center"/>
          </w:tcPr>
          <w:p w14:paraId="445D91F3" w14:textId="77777777" w:rsidR="004008E1" w:rsidRPr="004008E1" w:rsidRDefault="004008E1" w:rsidP="004008E1">
            <w:pPr>
              <w:jc w:val="both"/>
              <w:rPr>
                <w:color w:val="000000"/>
                <w:lang w:eastAsia="es-ES"/>
              </w:rPr>
            </w:pPr>
            <w:r w:rsidRPr="004008E1">
              <w:rPr>
                <w:color w:val="000000"/>
                <w:lang w:eastAsia="es-ES"/>
              </w:rPr>
              <w:t>Reportes de accidentes e incidentes</w:t>
            </w:r>
          </w:p>
        </w:tc>
      </w:tr>
      <w:tr w:rsidR="004008E1" w:rsidRPr="004008E1" w14:paraId="168D42EA"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14:paraId="3DC0C6FF" w14:textId="77777777" w:rsidR="004008E1" w:rsidRPr="004008E1" w:rsidRDefault="004008E1" w:rsidP="004008E1">
            <w:pPr>
              <w:jc w:val="center"/>
              <w:rPr>
                <w:color w:val="000000"/>
                <w:lang w:eastAsia="es-ES"/>
              </w:rPr>
            </w:pPr>
            <w:r w:rsidRPr="004008E1">
              <w:rPr>
                <w:color w:val="000000"/>
                <w:lang w:eastAsia="es-ES"/>
              </w:rPr>
              <w:t>4.5</w:t>
            </w:r>
          </w:p>
        </w:tc>
        <w:tc>
          <w:tcPr>
            <w:tcW w:w="8139" w:type="dxa"/>
            <w:tcBorders>
              <w:top w:val="nil"/>
              <w:left w:val="nil"/>
              <w:bottom w:val="single" w:sz="4" w:space="0" w:color="auto"/>
              <w:right w:val="single" w:sz="4" w:space="0" w:color="auto"/>
            </w:tcBorders>
            <w:shd w:val="clear" w:color="auto" w:fill="auto"/>
            <w:vAlign w:val="center"/>
          </w:tcPr>
          <w:p w14:paraId="279EEA3F" w14:textId="77777777" w:rsidR="004008E1" w:rsidRPr="004008E1" w:rsidRDefault="004008E1" w:rsidP="004008E1">
            <w:pPr>
              <w:jc w:val="both"/>
              <w:rPr>
                <w:color w:val="000000"/>
                <w:lang w:eastAsia="es-ES"/>
              </w:rPr>
            </w:pPr>
            <w:r w:rsidRPr="004008E1">
              <w:rPr>
                <w:color w:val="000000"/>
                <w:lang w:eastAsia="es-ES"/>
              </w:rPr>
              <w:t>Plan de contingencias y emergencias</w:t>
            </w:r>
          </w:p>
        </w:tc>
      </w:tr>
      <w:tr w:rsidR="004008E1" w:rsidRPr="004008E1" w14:paraId="702200AB"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444CBE2F" w14:textId="77777777" w:rsidR="004008E1" w:rsidRPr="004008E1" w:rsidRDefault="004008E1" w:rsidP="004008E1">
            <w:pPr>
              <w:jc w:val="center"/>
              <w:rPr>
                <w:color w:val="000000"/>
                <w:lang w:eastAsia="es-ES"/>
              </w:rPr>
            </w:pPr>
            <w:r w:rsidRPr="004008E1">
              <w:rPr>
                <w:color w:val="000000"/>
                <w:lang w:eastAsia="es-ES"/>
              </w:rPr>
              <w:t>4.6</w:t>
            </w:r>
          </w:p>
        </w:tc>
        <w:tc>
          <w:tcPr>
            <w:tcW w:w="8139" w:type="dxa"/>
            <w:tcBorders>
              <w:top w:val="nil"/>
              <w:left w:val="nil"/>
              <w:bottom w:val="single" w:sz="4" w:space="0" w:color="auto"/>
              <w:right w:val="single" w:sz="4" w:space="0" w:color="auto"/>
            </w:tcBorders>
            <w:shd w:val="clear" w:color="auto" w:fill="auto"/>
            <w:vAlign w:val="center"/>
          </w:tcPr>
          <w:p w14:paraId="4F28ED3C" w14:textId="77777777" w:rsidR="004008E1" w:rsidRPr="004008E1" w:rsidRDefault="004008E1" w:rsidP="004008E1">
            <w:pPr>
              <w:jc w:val="both"/>
              <w:rPr>
                <w:color w:val="000000"/>
                <w:lang w:eastAsia="es-ES"/>
              </w:rPr>
            </w:pPr>
            <w:r w:rsidRPr="004008E1">
              <w:rPr>
                <w:color w:val="000000"/>
                <w:lang w:eastAsia="es-ES"/>
              </w:rPr>
              <w:t>Simulacros</w:t>
            </w:r>
          </w:p>
        </w:tc>
      </w:tr>
      <w:tr w:rsidR="004008E1" w:rsidRPr="004008E1" w14:paraId="46FA522D" w14:textId="77777777" w:rsidTr="00B863AD">
        <w:trPr>
          <w:trHeight w:val="43"/>
        </w:trPr>
        <w:tc>
          <w:tcPr>
            <w:tcW w:w="645" w:type="dxa"/>
            <w:tcBorders>
              <w:top w:val="nil"/>
              <w:left w:val="single" w:sz="4" w:space="0" w:color="auto"/>
              <w:bottom w:val="single" w:sz="4" w:space="0" w:color="auto"/>
              <w:right w:val="single" w:sz="4" w:space="0" w:color="auto"/>
            </w:tcBorders>
            <w:shd w:val="clear" w:color="auto" w:fill="auto"/>
            <w:noWrap/>
            <w:vAlign w:val="center"/>
          </w:tcPr>
          <w:p w14:paraId="63809336" w14:textId="77777777" w:rsidR="004008E1" w:rsidRPr="004008E1" w:rsidRDefault="004008E1" w:rsidP="004008E1">
            <w:pPr>
              <w:jc w:val="center"/>
              <w:rPr>
                <w:color w:val="000000"/>
                <w:lang w:eastAsia="es-ES"/>
              </w:rPr>
            </w:pPr>
            <w:r w:rsidRPr="004008E1">
              <w:rPr>
                <w:color w:val="000000"/>
                <w:lang w:eastAsia="es-ES"/>
              </w:rPr>
              <w:t>4.7</w:t>
            </w:r>
          </w:p>
        </w:tc>
        <w:tc>
          <w:tcPr>
            <w:tcW w:w="8139" w:type="dxa"/>
            <w:tcBorders>
              <w:top w:val="nil"/>
              <w:left w:val="nil"/>
              <w:bottom w:val="single" w:sz="4" w:space="0" w:color="auto"/>
              <w:right w:val="single" w:sz="4" w:space="0" w:color="auto"/>
            </w:tcBorders>
            <w:shd w:val="clear" w:color="auto" w:fill="auto"/>
            <w:vAlign w:val="center"/>
          </w:tcPr>
          <w:p w14:paraId="569C5875" w14:textId="77777777" w:rsidR="004008E1" w:rsidRPr="004008E1" w:rsidRDefault="004008E1" w:rsidP="004008E1">
            <w:pPr>
              <w:jc w:val="both"/>
              <w:rPr>
                <w:color w:val="000000"/>
                <w:lang w:eastAsia="es-ES"/>
              </w:rPr>
            </w:pPr>
            <w:r w:rsidRPr="004008E1">
              <w:rPr>
                <w:color w:val="000000"/>
                <w:lang w:eastAsia="es-ES"/>
              </w:rPr>
              <w:t>Descripción de la organización de reuniones cotidianas y/o semanales sobre los asuntos SMAGS</w:t>
            </w:r>
          </w:p>
        </w:tc>
      </w:tr>
      <w:tr w:rsidR="004008E1" w:rsidRPr="004008E1" w14:paraId="7EAF9937" w14:textId="77777777" w:rsidTr="00B863AD">
        <w:trPr>
          <w:trHeight w:val="4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61BE" w14:textId="77777777" w:rsidR="004008E1" w:rsidRPr="004008E1" w:rsidRDefault="004008E1" w:rsidP="004008E1">
            <w:pPr>
              <w:jc w:val="center"/>
              <w:rPr>
                <w:color w:val="000000"/>
                <w:lang w:eastAsia="es-ES"/>
              </w:rPr>
            </w:pPr>
            <w:r w:rsidRPr="004008E1">
              <w:rPr>
                <w:color w:val="000000"/>
                <w:lang w:eastAsia="es-ES"/>
              </w:rPr>
              <w:t>4.8</w:t>
            </w:r>
          </w:p>
        </w:tc>
        <w:tc>
          <w:tcPr>
            <w:tcW w:w="8139" w:type="dxa"/>
            <w:tcBorders>
              <w:top w:val="single" w:sz="4" w:space="0" w:color="auto"/>
              <w:left w:val="nil"/>
              <w:bottom w:val="single" w:sz="4" w:space="0" w:color="auto"/>
              <w:right w:val="single" w:sz="4" w:space="0" w:color="auto"/>
            </w:tcBorders>
            <w:shd w:val="clear" w:color="auto" w:fill="auto"/>
            <w:vAlign w:val="center"/>
          </w:tcPr>
          <w:p w14:paraId="10C55DE3" w14:textId="77777777" w:rsidR="004008E1" w:rsidRPr="004008E1" w:rsidRDefault="004008E1" w:rsidP="004008E1">
            <w:pPr>
              <w:jc w:val="both"/>
              <w:rPr>
                <w:color w:val="000000"/>
                <w:lang w:eastAsia="es-ES"/>
              </w:rPr>
            </w:pPr>
            <w:r w:rsidRPr="004008E1">
              <w:rPr>
                <w:color w:val="000000"/>
                <w:lang w:eastAsia="es-ES"/>
              </w:rPr>
              <w:t>Control de calibración de equipos</w:t>
            </w:r>
          </w:p>
        </w:tc>
      </w:tr>
    </w:tbl>
    <w:p w14:paraId="3195C552" w14:textId="77777777" w:rsidR="004008E1" w:rsidRPr="004008E1" w:rsidRDefault="004008E1" w:rsidP="004008E1">
      <w:pPr>
        <w:jc w:val="both"/>
        <w:rPr>
          <w:sz w:val="24"/>
          <w:szCs w:val="24"/>
          <w:lang w:val="es-BO"/>
        </w:rPr>
      </w:pPr>
    </w:p>
    <w:p w14:paraId="59BFBBD2" w14:textId="77777777" w:rsidR="004008E1" w:rsidRPr="004008E1" w:rsidRDefault="004008E1" w:rsidP="004008E1">
      <w:pPr>
        <w:jc w:val="both"/>
        <w:rPr>
          <w:sz w:val="24"/>
          <w:szCs w:val="24"/>
          <w:lang w:val="es-BO"/>
        </w:rPr>
      </w:pPr>
      <w:r w:rsidRPr="004008E1">
        <w:rPr>
          <w:sz w:val="24"/>
          <w:szCs w:val="24"/>
          <w:lang w:val="es-BO"/>
        </w:rPr>
        <w:t>El candidato declara conocer que el Contratante se reserva la posibilidad de anular la adjudicación del contrato en caso de NO presentación de la documentación listada en los puntos del cuadro 1; esto 10 días hábiles antes del inicio de obras.</w:t>
      </w:r>
    </w:p>
    <w:p w14:paraId="2B9549BF" w14:textId="77777777" w:rsidR="004008E1" w:rsidRPr="004008E1" w:rsidRDefault="004008E1" w:rsidP="004008E1">
      <w:pPr>
        <w:jc w:val="both"/>
        <w:rPr>
          <w:sz w:val="24"/>
          <w:lang w:val="es-BO"/>
        </w:rPr>
      </w:pPr>
    </w:p>
    <w:p w14:paraId="193AF1CA" w14:textId="77777777" w:rsidR="004008E1" w:rsidRPr="004008E1" w:rsidRDefault="004008E1" w:rsidP="004008E1">
      <w:pPr>
        <w:jc w:val="both"/>
        <w:rPr>
          <w:sz w:val="24"/>
          <w:lang w:val="es-BO"/>
        </w:rPr>
      </w:pPr>
      <w:r w:rsidRPr="004008E1">
        <w:rPr>
          <w:sz w:val="24"/>
          <w:lang w:val="es-BO"/>
        </w:rPr>
        <w:t xml:space="preserve">El candidato declara conocer que el no cumplimiento de los </w:t>
      </w:r>
      <w:r w:rsidRPr="004008E1">
        <w:rPr>
          <w:sz w:val="24"/>
          <w:szCs w:val="24"/>
          <w:lang w:val="es-BO"/>
        </w:rPr>
        <w:t>requerimientos mínimos de seguridad, salud ocupacional, medio ambiente y gestión social (SMAGS)</w:t>
      </w:r>
      <w:r w:rsidRPr="004008E1">
        <w:rPr>
          <w:sz w:val="24"/>
          <w:lang w:val="es-BO"/>
        </w:rPr>
        <w:t xml:space="preserve">; conlleva a multas específicas por </w:t>
      </w:r>
      <w:r w:rsidRPr="004008E1">
        <w:rPr>
          <w:sz w:val="24"/>
          <w:lang w:val="es-BO"/>
        </w:rPr>
        <w:lastRenderedPageBreak/>
        <w:t>incumplimiento, independientes a otras sanciones establecidas, no aplicándose ningún tipo de extensión de tiempos de contrato, por ser causales de incumplimiento contractual.</w:t>
      </w:r>
    </w:p>
    <w:p w14:paraId="055A9E37" w14:textId="77777777" w:rsidR="004008E1" w:rsidRPr="004008E1" w:rsidRDefault="004008E1" w:rsidP="004008E1">
      <w:pPr>
        <w:jc w:val="both"/>
        <w:rPr>
          <w:sz w:val="24"/>
          <w:lang w:val="es-BO"/>
        </w:rPr>
      </w:pPr>
    </w:p>
    <w:p w14:paraId="00745091" w14:textId="77777777" w:rsidR="004008E1" w:rsidRPr="004008E1" w:rsidRDefault="004008E1" w:rsidP="004008E1">
      <w:pPr>
        <w:jc w:val="both"/>
        <w:rPr>
          <w:sz w:val="24"/>
          <w:szCs w:val="24"/>
          <w:lang w:val="es-BO"/>
        </w:rPr>
      </w:pPr>
      <w:r w:rsidRPr="004008E1">
        <w:rPr>
          <w:sz w:val="24"/>
          <w:lang w:val="es-BO"/>
        </w:rPr>
        <w:t xml:space="preserve">El </w:t>
      </w:r>
      <w:r w:rsidRPr="004008E1">
        <w:rPr>
          <w:sz w:val="24"/>
          <w:szCs w:val="24"/>
          <w:lang w:val="es-BO"/>
        </w:rPr>
        <w:t>licitante en ningún caso podrá alegar desconocimiento de la legislación y normativa boliviana vigente o de los requisitos del cliente.</w:t>
      </w:r>
    </w:p>
    <w:p w14:paraId="09438114" w14:textId="77777777" w:rsidR="004008E1" w:rsidRPr="004008E1" w:rsidRDefault="004008E1" w:rsidP="004008E1">
      <w:pPr>
        <w:jc w:val="both"/>
        <w:rPr>
          <w:sz w:val="24"/>
          <w:szCs w:val="24"/>
          <w:lang w:val="es-BO"/>
        </w:rPr>
      </w:pPr>
    </w:p>
    <w:p w14:paraId="7DBB8ACB" w14:textId="77777777" w:rsidR="004008E1" w:rsidRPr="004008E1" w:rsidRDefault="004008E1" w:rsidP="004008E1">
      <w:pPr>
        <w:tabs>
          <w:tab w:val="left" w:pos="619"/>
        </w:tabs>
        <w:spacing w:after="200"/>
        <w:jc w:val="both"/>
        <w:rPr>
          <w:sz w:val="24"/>
          <w:szCs w:val="24"/>
          <w:lang w:val="es-BO"/>
        </w:rPr>
      </w:pPr>
      <w:r w:rsidRPr="004008E1">
        <w:rPr>
          <w:sz w:val="24"/>
          <w:szCs w:val="24"/>
          <w:lang w:val="es-BO"/>
        </w:rPr>
        <w:t>Habiendo evaluado todos los ítems señalados el candidato se compromete a cumplir los requerimientos mínimos de seguridad, salud ocupacional, medio ambiente y gestión social (SMAGS).</w:t>
      </w:r>
    </w:p>
    <w:p w14:paraId="1EC891BC" w14:textId="77777777" w:rsidR="004008E1" w:rsidRPr="004008E1" w:rsidRDefault="004008E1" w:rsidP="004008E1">
      <w:pPr>
        <w:spacing w:before="120" w:after="120"/>
        <w:jc w:val="both"/>
        <w:rPr>
          <w:sz w:val="24"/>
          <w:szCs w:val="24"/>
          <w:lang w:val="es-BO"/>
        </w:rPr>
      </w:pPr>
      <w:r w:rsidRPr="004008E1">
        <w:rPr>
          <w:sz w:val="24"/>
          <w:szCs w:val="24"/>
          <w:lang w:val="es-BO"/>
        </w:rPr>
        <w:t>El licitante será responsable del incumplimiento de los requerimientos mínimos de seguridad, salud ocupacional, medio ambiente y gestión social (SMAGS)</w:t>
      </w:r>
      <w:r w:rsidRPr="004008E1">
        <w:rPr>
          <w:sz w:val="24"/>
          <w:lang w:val="es-BO"/>
        </w:rPr>
        <w:t>,</w:t>
      </w:r>
      <w:r w:rsidRPr="004008E1">
        <w:rPr>
          <w:sz w:val="24"/>
          <w:szCs w:val="24"/>
          <w:lang w:val="es-BO"/>
        </w:rPr>
        <w:t xml:space="preserve"> así como otros contenidos en las normas vigentes, además de </w:t>
      </w:r>
      <w:r w:rsidRPr="004008E1">
        <w:rPr>
          <w:sz w:val="24"/>
          <w:lang w:val="es-BO"/>
        </w:rPr>
        <w:t>incumplimientos relacionados a la no presentación de informes SMAGS y la no designación del responsable en obra para SMAGS;</w:t>
      </w:r>
      <w:r w:rsidRPr="004008E1">
        <w:rPr>
          <w:sz w:val="24"/>
          <w:szCs w:val="24"/>
          <w:lang w:val="es-BO"/>
        </w:rPr>
        <w:t xml:space="preserve"> asumiendo de esta forma las consecuencias económicas, técnicas, laborales y contractuales que deriven de estos incumplimientos.</w:t>
      </w:r>
      <w:r w:rsidRPr="004008E1">
        <w:rPr>
          <w:sz w:val="24"/>
          <w:lang w:val="es-BO"/>
        </w:rPr>
        <w:t xml:space="preserve"> </w:t>
      </w:r>
    </w:p>
    <w:p w14:paraId="0F8B9E75" w14:textId="77777777" w:rsidR="004008E1" w:rsidRPr="004008E1" w:rsidRDefault="004008E1" w:rsidP="004008E1">
      <w:pPr>
        <w:jc w:val="both"/>
        <w:rPr>
          <w:sz w:val="24"/>
          <w:szCs w:val="24"/>
          <w:lang w:val="es-BO"/>
        </w:rPr>
      </w:pPr>
    </w:p>
    <w:p w14:paraId="7A4ABB14" w14:textId="77777777" w:rsidR="004008E1" w:rsidRPr="004008E1" w:rsidRDefault="004008E1" w:rsidP="004008E1">
      <w:pPr>
        <w:jc w:val="both"/>
        <w:rPr>
          <w:sz w:val="24"/>
          <w:lang w:val="es-BO"/>
        </w:rPr>
      </w:pPr>
    </w:p>
    <w:p w14:paraId="1FF7E089" w14:textId="77777777" w:rsidR="004008E1" w:rsidRPr="004008E1" w:rsidRDefault="004008E1" w:rsidP="004008E1">
      <w:pPr>
        <w:jc w:val="both"/>
        <w:rPr>
          <w:sz w:val="24"/>
          <w:lang w:val="es-BO"/>
        </w:rPr>
      </w:pPr>
    </w:p>
    <w:p w14:paraId="036D9B66" w14:textId="77777777" w:rsidR="004008E1" w:rsidRPr="004008E1" w:rsidRDefault="004008E1" w:rsidP="004008E1">
      <w:pPr>
        <w:jc w:val="both"/>
        <w:rPr>
          <w:sz w:val="24"/>
          <w:lang w:val="es-BO"/>
        </w:rPr>
      </w:pPr>
    </w:p>
    <w:tbl>
      <w:tblPr>
        <w:tblStyle w:val="Tablaconcuadrcula5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4008E1" w:rsidRPr="004008E1" w14:paraId="5E0EC81E" w14:textId="77777777" w:rsidTr="00B863AD">
        <w:trPr>
          <w:jc w:val="center"/>
        </w:trPr>
        <w:tc>
          <w:tcPr>
            <w:tcW w:w="3510" w:type="dxa"/>
          </w:tcPr>
          <w:p w14:paraId="1EEF514D" w14:textId="77777777" w:rsidR="004008E1" w:rsidRPr="004008E1" w:rsidRDefault="004008E1" w:rsidP="004008E1">
            <w:pPr>
              <w:rPr>
                <w:sz w:val="24"/>
                <w:lang w:val="es-BO"/>
              </w:rPr>
            </w:pPr>
            <w:r w:rsidRPr="004008E1">
              <w:rPr>
                <w:sz w:val="24"/>
                <w:lang w:val="es-BO"/>
              </w:rPr>
              <w:t>Representante Legal del Licitante</w:t>
            </w:r>
          </w:p>
        </w:tc>
      </w:tr>
    </w:tbl>
    <w:p w14:paraId="78201C3C" w14:textId="77777777" w:rsidR="004008E1" w:rsidRPr="004008E1" w:rsidRDefault="004008E1" w:rsidP="004008E1">
      <w:pPr>
        <w:jc w:val="both"/>
        <w:rPr>
          <w:sz w:val="24"/>
          <w:lang w:val="es-BO"/>
        </w:rPr>
      </w:pPr>
    </w:p>
    <w:p w14:paraId="02E814E0" w14:textId="77777777" w:rsidR="004008E1" w:rsidRPr="004008E1" w:rsidRDefault="004008E1" w:rsidP="004008E1">
      <w:pPr>
        <w:rPr>
          <w:b/>
          <w:sz w:val="28"/>
          <w:lang w:val="es-BO"/>
        </w:rPr>
      </w:pPr>
    </w:p>
    <w:p w14:paraId="1C757838" w14:textId="77777777" w:rsidR="004008E1" w:rsidRPr="004008E1" w:rsidRDefault="004008E1" w:rsidP="004008E1">
      <w:pPr>
        <w:rPr>
          <w:sz w:val="24"/>
          <w:szCs w:val="24"/>
          <w:lang w:val="es-BO"/>
        </w:rPr>
      </w:pPr>
    </w:p>
    <w:p w14:paraId="6191C194" w14:textId="77777777" w:rsidR="004008E1" w:rsidRPr="004008E1" w:rsidRDefault="004008E1" w:rsidP="004008E1">
      <w:pPr>
        <w:jc w:val="both"/>
        <w:rPr>
          <w:sz w:val="24"/>
          <w:lang w:val="en-US"/>
        </w:rPr>
      </w:pPr>
    </w:p>
    <w:p w14:paraId="3A581A63" w14:textId="77777777" w:rsidR="004008E1" w:rsidRDefault="004008E1" w:rsidP="0047090D">
      <w:pPr>
        <w:jc w:val="center"/>
        <w:rPr>
          <w:rFonts w:ascii="Verdana" w:hAnsi="Verdana" w:cs="Arial"/>
          <w:b/>
          <w:sz w:val="18"/>
          <w:szCs w:val="16"/>
          <w:lang w:val="es-BO"/>
        </w:rPr>
      </w:pPr>
    </w:p>
    <w:p w14:paraId="1080CBAE" w14:textId="77777777" w:rsidR="00FD6217" w:rsidRPr="003330F5" w:rsidRDefault="00FD6217" w:rsidP="0047090D">
      <w:pPr>
        <w:jc w:val="center"/>
        <w:rPr>
          <w:rFonts w:ascii="Tahoma" w:hAnsi="Tahoma" w:cs="Tahoma"/>
          <w:b/>
          <w:sz w:val="18"/>
          <w:szCs w:val="18"/>
          <w:lang w:val="es-BO"/>
        </w:rPr>
      </w:pPr>
    </w:p>
    <w:sectPr w:rsidR="00FD6217" w:rsidRPr="003330F5" w:rsidSect="004008E1">
      <w:footerReference w:type="even" r:id="rId13"/>
      <w:footerReference w:type="default" r:id="rId14"/>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086C8" w14:textId="77777777" w:rsidR="00A90BA5" w:rsidRDefault="00A90BA5">
      <w:r>
        <w:separator/>
      </w:r>
    </w:p>
  </w:endnote>
  <w:endnote w:type="continuationSeparator" w:id="0">
    <w:p w14:paraId="31BD4531" w14:textId="77777777" w:rsidR="00A90BA5" w:rsidRDefault="00A9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Aldine401 BT">
    <w:altName w:val="Times New Roman"/>
    <w:charset w:val="00"/>
    <w:family w:val="roman"/>
    <w:pitch w:val="variable"/>
    <w:sig w:usb0="00000007" w:usb1="00000000" w:usb2="00000000" w:usb3="00000000" w:csb0="00000011" w:csb1="00000000"/>
  </w:font>
  <w:font w:name="Cambria Math">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EED7" w14:textId="77777777" w:rsidR="006D6527" w:rsidRDefault="006D6527">
    <w:pPr>
      <w:pStyle w:val="Piedepgina"/>
      <w:jc w:val="right"/>
    </w:pPr>
  </w:p>
  <w:p w14:paraId="5B856A6C" w14:textId="77777777" w:rsidR="006D6527" w:rsidRDefault="006D6527"/>
  <w:p w14:paraId="2850938B" w14:textId="77777777" w:rsidR="006D6527" w:rsidRDefault="006D6527"/>
  <w:p w14:paraId="2F1E495F" w14:textId="77777777" w:rsidR="006D6527" w:rsidRDefault="006D6527"/>
  <w:p w14:paraId="60465641" w14:textId="77777777" w:rsidR="006D6527" w:rsidRDefault="006D6527"/>
  <w:p w14:paraId="4910A684" w14:textId="77777777" w:rsidR="006D6527" w:rsidRDefault="006D6527"/>
  <w:p w14:paraId="47CEF7CB" w14:textId="77777777" w:rsidR="006D6527" w:rsidRDefault="006D65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08370" w14:textId="77777777" w:rsidR="006D6527" w:rsidRDefault="006D6527">
    <w:pPr>
      <w:pStyle w:val="Piedepgina"/>
      <w:jc w:val="right"/>
    </w:pPr>
  </w:p>
  <w:p w14:paraId="05BF31E3" w14:textId="77777777" w:rsidR="006D6527" w:rsidRDefault="006D6527">
    <w:pPr>
      <w:pStyle w:val="Piedepgina"/>
    </w:pPr>
  </w:p>
  <w:p w14:paraId="2942C8EC" w14:textId="77777777" w:rsidR="006D6527" w:rsidRDefault="006D6527"/>
  <w:p w14:paraId="09EF8ECE" w14:textId="77777777" w:rsidR="006D6527" w:rsidRDefault="006D6527"/>
  <w:p w14:paraId="3639BD68" w14:textId="77777777" w:rsidR="006D6527" w:rsidRDefault="006D6527"/>
  <w:p w14:paraId="59E5FF08" w14:textId="77777777" w:rsidR="006D6527" w:rsidRDefault="006D652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D2C" w14:textId="77777777" w:rsidR="006D6527" w:rsidRDefault="006D6527"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6D6527" w:rsidRDefault="006D6527" w:rsidP="00D1093D">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B3D4" w14:textId="25CBAE5A" w:rsidR="006D6527" w:rsidRDefault="006D6527">
    <w:pPr>
      <w:pStyle w:val="Piedepgina"/>
      <w:jc w:val="right"/>
    </w:pPr>
  </w:p>
  <w:p w14:paraId="2E49809E" w14:textId="77777777" w:rsidR="006D6527" w:rsidRDefault="006D6527" w:rsidP="00B40458">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8C72" w14:textId="77777777" w:rsidR="00A90BA5" w:rsidRDefault="00A90BA5">
      <w:r>
        <w:separator/>
      </w:r>
    </w:p>
  </w:footnote>
  <w:footnote w:type="continuationSeparator" w:id="0">
    <w:p w14:paraId="5632F437" w14:textId="77777777" w:rsidR="00A90BA5" w:rsidRDefault="00A9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304509F"/>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16"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0"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1"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15:restartNumberingAfterBreak="0">
    <w:nsid w:val="18B50142"/>
    <w:multiLevelType w:val="multilevel"/>
    <w:tmpl w:val="2E48FD40"/>
    <w:lvl w:ilvl="0">
      <w:start w:val="23"/>
      <w:numFmt w:val="decimal"/>
      <w:lvlText w:val="%1"/>
      <w:lvlJc w:val="left"/>
      <w:pPr>
        <w:ind w:left="465" w:hanging="46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4" w15:restartNumberingAfterBreak="0">
    <w:nsid w:val="1BD15023"/>
    <w:multiLevelType w:val="hybridMultilevel"/>
    <w:tmpl w:val="258CC11A"/>
    <w:lvl w:ilvl="0" w:tplc="822A1C1A">
      <w:start w:val="1"/>
      <w:numFmt w:val="decimal"/>
      <w:lvlText w:val="Cuadro %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6"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30"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31"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2"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3"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4"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35"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6" w15:restartNumberingAfterBreak="0">
    <w:nsid w:val="29607F1B"/>
    <w:multiLevelType w:val="multilevel"/>
    <w:tmpl w:val="A00670A6"/>
    <w:lvl w:ilvl="0">
      <w:start w:val="27"/>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7"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8"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9"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2D9A1E33"/>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42"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4"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5"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69941B5"/>
    <w:multiLevelType w:val="multilevel"/>
    <w:tmpl w:val="EF423F46"/>
    <w:lvl w:ilvl="0">
      <w:start w:val="25"/>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48"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9"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1"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4"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55" w15:restartNumberingAfterBreak="0">
    <w:nsid w:val="44757081"/>
    <w:multiLevelType w:val="hybridMultilevel"/>
    <w:tmpl w:val="8F1A4036"/>
    <w:lvl w:ilvl="0" w:tplc="5D3AEDD0">
      <w:start w:val="1"/>
      <w:numFmt w:val="lowerRoman"/>
      <w:lvlText w:val="%1)"/>
      <w:lvlJc w:val="left"/>
      <w:pPr>
        <w:ind w:left="2007" w:hanging="360"/>
      </w:pPr>
      <w:rPr>
        <w:rFonts w:hint="default"/>
      </w:rPr>
    </w:lvl>
    <w:lvl w:ilvl="1" w:tplc="400A0019" w:tentative="1">
      <w:start w:val="1"/>
      <w:numFmt w:val="lowerLetter"/>
      <w:lvlText w:val="%2."/>
      <w:lvlJc w:val="left"/>
      <w:pPr>
        <w:ind w:left="2727" w:hanging="360"/>
      </w:pPr>
    </w:lvl>
    <w:lvl w:ilvl="2" w:tplc="400A001B" w:tentative="1">
      <w:start w:val="1"/>
      <w:numFmt w:val="lowerRoman"/>
      <w:lvlText w:val="%3."/>
      <w:lvlJc w:val="right"/>
      <w:pPr>
        <w:ind w:left="3447" w:hanging="180"/>
      </w:pPr>
    </w:lvl>
    <w:lvl w:ilvl="3" w:tplc="400A000F" w:tentative="1">
      <w:start w:val="1"/>
      <w:numFmt w:val="decimal"/>
      <w:lvlText w:val="%4."/>
      <w:lvlJc w:val="left"/>
      <w:pPr>
        <w:ind w:left="4167" w:hanging="360"/>
      </w:pPr>
    </w:lvl>
    <w:lvl w:ilvl="4" w:tplc="400A0019" w:tentative="1">
      <w:start w:val="1"/>
      <w:numFmt w:val="lowerLetter"/>
      <w:lvlText w:val="%5."/>
      <w:lvlJc w:val="left"/>
      <w:pPr>
        <w:ind w:left="4887" w:hanging="360"/>
      </w:pPr>
    </w:lvl>
    <w:lvl w:ilvl="5" w:tplc="400A001B" w:tentative="1">
      <w:start w:val="1"/>
      <w:numFmt w:val="lowerRoman"/>
      <w:lvlText w:val="%6."/>
      <w:lvlJc w:val="right"/>
      <w:pPr>
        <w:ind w:left="5607" w:hanging="180"/>
      </w:pPr>
    </w:lvl>
    <w:lvl w:ilvl="6" w:tplc="400A000F" w:tentative="1">
      <w:start w:val="1"/>
      <w:numFmt w:val="decimal"/>
      <w:lvlText w:val="%7."/>
      <w:lvlJc w:val="left"/>
      <w:pPr>
        <w:ind w:left="6327" w:hanging="360"/>
      </w:pPr>
    </w:lvl>
    <w:lvl w:ilvl="7" w:tplc="400A0019" w:tentative="1">
      <w:start w:val="1"/>
      <w:numFmt w:val="lowerLetter"/>
      <w:lvlText w:val="%8."/>
      <w:lvlJc w:val="left"/>
      <w:pPr>
        <w:ind w:left="7047" w:hanging="360"/>
      </w:pPr>
    </w:lvl>
    <w:lvl w:ilvl="8" w:tplc="400A001B" w:tentative="1">
      <w:start w:val="1"/>
      <w:numFmt w:val="lowerRoman"/>
      <w:lvlText w:val="%9."/>
      <w:lvlJc w:val="right"/>
      <w:pPr>
        <w:ind w:left="7767" w:hanging="180"/>
      </w:pPr>
    </w:lvl>
  </w:abstractNum>
  <w:abstractNum w:abstractNumId="56"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8"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4"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5"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6" w15:restartNumberingAfterBreak="0">
    <w:nsid w:val="55321C55"/>
    <w:multiLevelType w:val="multilevel"/>
    <w:tmpl w:val="693A50A0"/>
    <w:lvl w:ilvl="0">
      <w:start w:val="1"/>
      <w:numFmt w:val="decimal"/>
      <w:lvlText w:val="%1."/>
      <w:lvlJc w:val="left"/>
      <w:pPr>
        <w:ind w:left="502" w:hanging="360"/>
      </w:pPr>
      <w:rPr>
        <w:rFonts w:ascii="Verdana" w:hAnsi="Verdana" w:hint="default"/>
        <w:b/>
        <w:i w:val="0"/>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8"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5870195F"/>
    <w:multiLevelType w:val="singleLevel"/>
    <w:tmpl w:val="38C2B268"/>
    <w:lvl w:ilvl="0">
      <w:numFmt w:val="decimal"/>
      <w:pStyle w:val="Ttulo9"/>
      <w:lvlText w:val=""/>
      <w:lvlJc w:val="left"/>
    </w:lvl>
  </w:abstractNum>
  <w:abstractNum w:abstractNumId="70"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3"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4"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5"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6"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8"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0" w15:restartNumberingAfterBreak="0">
    <w:nsid w:val="6CC760DD"/>
    <w:multiLevelType w:val="hybridMultilevel"/>
    <w:tmpl w:val="812040AE"/>
    <w:lvl w:ilvl="0" w:tplc="400A0017">
      <w:start w:val="1"/>
      <w:numFmt w:val="lowerLetter"/>
      <w:lvlText w:val="%1)"/>
      <w:lvlJc w:val="left"/>
      <w:pPr>
        <w:ind w:left="1287" w:hanging="360"/>
      </w:pPr>
    </w:lvl>
    <w:lvl w:ilvl="1" w:tplc="400A0019">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81"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2"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3"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5"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6"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471651B"/>
    <w:multiLevelType w:val="hybridMultilevel"/>
    <w:tmpl w:val="0BFE5D22"/>
    <w:lvl w:ilvl="0" w:tplc="5CCC54E6">
      <w:start w:val="1"/>
      <w:numFmt w:val="lowerLetter"/>
      <w:lvlText w:val="%1)"/>
      <w:lvlJc w:val="left"/>
      <w:pPr>
        <w:ind w:left="2484" w:hanging="360"/>
      </w:pPr>
      <w:rPr>
        <w:rFonts w:hint="default"/>
        <w:b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88"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9"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1"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2"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3"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4"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23"/>
  </w:num>
  <w:num w:numId="2">
    <w:abstractNumId w:val="69"/>
  </w:num>
  <w:num w:numId="3">
    <w:abstractNumId w:val="12"/>
  </w:num>
  <w:num w:numId="4">
    <w:abstractNumId w:val="61"/>
  </w:num>
  <w:num w:numId="5">
    <w:abstractNumId w:val="40"/>
  </w:num>
  <w:num w:numId="6">
    <w:abstractNumId w:val="27"/>
  </w:num>
  <w:num w:numId="7">
    <w:abstractNumId w:val="78"/>
  </w:num>
  <w:num w:numId="8">
    <w:abstractNumId w:val="48"/>
  </w:num>
  <w:num w:numId="9">
    <w:abstractNumId w:val="32"/>
  </w:num>
  <w:num w:numId="10">
    <w:abstractNumId w:val="49"/>
  </w:num>
  <w:num w:numId="11">
    <w:abstractNumId w:val="6"/>
  </w:num>
  <w:num w:numId="12">
    <w:abstractNumId w:val="35"/>
  </w:num>
  <w:num w:numId="13">
    <w:abstractNumId w:val="92"/>
    <w:lvlOverride w:ilvl="0">
      <w:lvl w:ilvl="0" w:tplc="EE548B12">
        <w:start w:val="1"/>
        <w:numFmt w:val="lowerLetter"/>
        <w:lvlText w:val="%1)"/>
        <w:lvlJc w:val="left"/>
        <w:pPr>
          <w:ind w:left="2487" w:hanging="360"/>
        </w:pPr>
        <w:rPr>
          <w:rFonts w:hint="default"/>
        </w:rPr>
      </w:lvl>
    </w:lvlOverride>
  </w:num>
  <w:num w:numId="14">
    <w:abstractNumId w:val="8"/>
  </w:num>
  <w:num w:numId="15">
    <w:abstractNumId w:val="44"/>
  </w:num>
  <w:num w:numId="16">
    <w:abstractNumId w:val="13"/>
  </w:num>
  <w:num w:numId="17">
    <w:abstractNumId w:val="66"/>
  </w:num>
  <w:num w:numId="18">
    <w:abstractNumId w:val="21"/>
  </w:num>
  <w:num w:numId="19">
    <w:abstractNumId w:val="72"/>
  </w:num>
  <w:num w:numId="20">
    <w:abstractNumId w:val="76"/>
  </w:num>
  <w:num w:numId="21">
    <w:abstractNumId w:val="83"/>
  </w:num>
  <w:num w:numId="22">
    <w:abstractNumId w:val="33"/>
  </w:num>
  <w:num w:numId="23">
    <w:abstractNumId w:val="5"/>
  </w:num>
  <w:num w:numId="24">
    <w:abstractNumId w:val="3"/>
  </w:num>
  <w:num w:numId="25">
    <w:abstractNumId w:val="2"/>
  </w:num>
  <w:num w:numId="26">
    <w:abstractNumId w:val="1"/>
  </w:num>
  <w:num w:numId="27">
    <w:abstractNumId w:val="0"/>
  </w:num>
  <w:num w:numId="28">
    <w:abstractNumId w:val="4"/>
  </w:num>
  <w:num w:numId="29">
    <w:abstractNumId w:val="91"/>
  </w:num>
  <w:num w:numId="30">
    <w:abstractNumId w:val="84"/>
  </w:num>
  <w:num w:numId="31">
    <w:abstractNumId w:val="50"/>
  </w:num>
  <w:num w:numId="32">
    <w:abstractNumId w:val="38"/>
  </w:num>
  <w:num w:numId="33">
    <w:abstractNumId w:val="45"/>
  </w:num>
  <w:num w:numId="34">
    <w:abstractNumId w:val="68"/>
  </w:num>
  <w:num w:numId="35">
    <w:abstractNumId w:val="75"/>
  </w:num>
  <w:num w:numId="36">
    <w:abstractNumId w:val="74"/>
  </w:num>
  <w:num w:numId="37">
    <w:abstractNumId w:val="65"/>
  </w:num>
  <w:num w:numId="38">
    <w:abstractNumId w:val="26"/>
  </w:num>
  <w:num w:numId="39">
    <w:abstractNumId w:val="67"/>
  </w:num>
  <w:num w:numId="40">
    <w:abstractNumId w:val="56"/>
  </w:num>
  <w:num w:numId="41">
    <w:abstractNumId w:val="52"/>
  </w:num>
  <w:num w:numId="42">
    <w:abstractNumId w:val="29"/>
  </w:num>
  <w:num w:numId="43">
    <w:abstractNumId w:val="81"/>
  </w:num>
  <w:num w:numId="44">
    <w:abstractNumId w:val="82"/>
  </w:num>
  <w:num w:numId="45">
    <w:abstractNumId w:val="37"/>
  </w:num>
  <w:num w:numId="46">
    <w:abstractNumId w:val="71"/>
  </w:num>
  <w:num w:numId="47">
    <w:abstractNumId w:val="77"/>
  </w:num>
  <w:num w:numId="48">
    <w:abstractNumId w:val="86"/>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62"/>
  </w:num>
  <w:num w:numId="50">
    <w:abstractNumId w:val="51"/>
  </w:num>
  <w:num w:numId="51">
    <w:abstractNumId w:val="42"/>
  </w:num>
  <w:num w:numId="52">
    <w:abstractNumId w:val="79"/>
  </w:num>
  <w:num w:numId="53">
    <w:abstractNumId w:val="17"/>
  </w:num>
  <w:num w:numId="54">
    <w:abstractNumId w:val="88"/>
  </w:num>
  <w:num w:numId="55">
    <w:abstractNumId w:val="90"/>
  </w:num>
  <w:num w:numId="56">
    <w:abstractNumId w:val="11"/>
  </w:num>
  <w:num w:numId="57">
    <w:abstractNumId w:val="46"/>
  </w:num>
  <w:num w:numId="58">
    <w:abstractNumId w:val="14"/>
  </w:num>
  <w:num w:numId="59">
    <w:abstractNumId w:val="39"/>
  </w:num>
  <w:num w:numId="60">
    <w:abstractNumId w:val="60"/>
  </w:num>
  <w:num w:numId="61">
    <w:abstractNumId w:val="94"/>
  </w:num>
  <w:num w:numId="62">
    <w:abstractNumId w:val="18"/>
  </w:num>
  <w:num w:numId="63">
    <w:abstractNumId w:val="28"/>
  </w:num>
  <w:num w:numId="64">
    <w:abstractNumId w:val="86"/>
  </w:num>
  <w:num w:numId="65">
    <w:abstractNumId w:val="34"/>
  </w:num>
  <w:num w:numId="66">
    <w:abstractNumId w:val="43"/>
  </w:num>
  <w:num w:numId="67">
    <w:abstractNumId w:val="85"/>
  </w:num>
  <w:num w:numId="6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7"/>
  </w:num>
  <w:num w:numId="71">
    <w:abstractNumId w:val="64"/>
  </w:num>
  <w:num w:numId="72">
    <w:abstractNumId w:val="59"/>
  </w:num>
  <w:num w:numId="73">
    <w:abstractNumId w:val="25"/>
  </w:num>
  <w:num w:numId="74">
    <w:abstractNumId w:val="92"/>
  </w:num>
  <w:num w:numId="75">
    <w:abstractNumId w:val="20"/>
  </w:num>
  <w:num w:numId="76">
    <w:abstractNumId w:val="9"/>
  </w:num>
  <w:num w:numId="77">
    <w:abstractNumId w:val="73"/>
  </w:num>
  <w:num w:numId="78">
    <w:abstractNumId w:val="19"/>
  </w:num>
  <w:num w:numId="79">
    <w:abstractNumId w:val="89"/>
  </w:num>
  <w:num w:numId="80">
    <w:abstractNumId w:val="15"/>
  </w:num>
  <w:num w:numId="81">
    <w:abstractNumId w:val="31"/>
  </w:num>
  <w:num w:numId="82">
    <w:abstractNumId w:val="58"/>
  </w:num>
  <w:num w:numId="83">
    <w:abstractNumId w:val="54"/>
  </w:num>
  <w:num w:numId="84">
    <w:abstractNumId w:val="16"/>
  </w:num>
  <w:num w:numId="85">
    <w:abstractNumId w:val="70"/>
  </w:num>
  <w:num w:numId="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num>
  <w:num w:numId="88">
    <w:abstractNumId w:val="53"/>
  </w:num>
  <w:num w:numId="89">
    <w:abstractNumId w:val="30"/>
  </w:num>
  <w:num w:numId="90">
    <w:abstractNumId w:val="80"/>
  </w:num>
  <w:num w:numId="91">
    <w:abstractNumId w:val="55"/>
  </w:num>
  <w:num w:numId="92">
    <w:abstractNumId w:val="47"/>
  </w:num>
  <w:num w:numId="93">
    <w:abstractNumId w:val="36"/>
  </w:num>
  <w:num w:numId="94">
    <w:abstractNumId w:val="22"/>
  </w:num>
  <w:num w:numId="95">
    <w:abstractNumId w:val="10"/>
  </w:num>
  <w:num w:numId="96">
    <w:abstractNumId w:val="41"/>
  </w:num>
  <w:num w:numId="97">
    <w:abstractNumId w:val="87"/>
  </w:num>
  <w:num w:numId="98">
    <w:abstractNumId w:val="2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13F4"/>
    <w:rsid w:val="00002636"/>
    <w:rsid w:val="00002BBC"/>
    <w:rsid w:val="00003450"/>
    <w:rsid w:val="00003998"/>
    <w:rsid w:val="00004B6F"/>
    <w:rsid w:val="00005438"/>
    <w:rsid w:val="0000591B"/>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2DB"/>
    <w:rsid w:val="00023DBA"/>
    <w:rsid w:val="000242B4"/>
    <w:rsid w:val="00024E4D"/>
    <w:rsid w:val="00025435"/>
    <w:rsid w:val="00025FA9"/>
    <w:rsid w:val="0002657E"/>
    <w:rsid w:val="00027419"/>
    <w:rsid w:val="00030F66"/>
    <w:rsid w:val="00031723"/>
    <w:rsid w:val="000318CF"/>
    <w:rsid w:val="00032730"/>
    <w:rsid w:val="00033A54"/>
    <w:rsid w:val="000353C9"/>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5E71"/>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67302"/>
    <w:rsid w:val="00067C34"/>
    <w:rsid w:val="000703CC"/>
    <w:rsid w:val="0007071B"/>
    <w:rsid w:val="00070CDF"/>
    <w:rsid w:val="00071AD5"/>
    <w:rsid w:val="000723E0"/>
    <w:rsid w:val="00073431"/>
    <w:rsid w:val="00076C69"/>
    <w:rsid w:val="00076D6E"/>
    <w:rsid w:val="00076E33"/>
    <w:rsid w:val="000772A4"/>
    <w:rsid w:val="0007739D"/>
    <w:rsid w:val="00077B5C"/>
    <w:rsid w:val="00077DED"/>
    <w:rsid w:val="000803C6"/>
    <w:rsid w:val="00080BB6"/>
    <w:rsid w:val="00081190"/>
    <w:rsid w:val="0008418E"/>
    <w:rsid w:val="000860A7"/>
    <w:rsid w:val="00086219"/>
    <w:rsid w:val="0008697A"/>
    <w:rsid w:val="00086E3D"/>
    <w:rsid w:val="00087CE1"/>
    <w:rsid w:val="000900AC"/>
    <w:rsid w:val="00090A2E"/>
    <w:rsid w:val="00090FF9"/>
    <w:rsid w:val="000918DC"/>
    <w:rsid w:val="00091A40"/>
    <w:rsid w:val="00091E7D"/>
    <w:rsid w:val="00092904"/>
    <w:rsid w:val="000934C5"/>
    <w:rsid w:val="000935AE"/>
    <w:rsid w:val="000937E7"/>
    <w:rsid w:val="0009393F"/>
    <w:rsid w:val="00094F27"/>
    <w:rsid w:val="000A1035"/>
    <w:rsid w:val="000A11DE"/>
    <w:rsid w:val="000A14BE"/>
    <w:rsid w:val="000A186F"/>
    <w:rsid w:val="000A1ACA"/>
    <w:rsid w:val="000A1E98"/>
    <w:rsid w:val="000A1EB3"/>
    <w:rsid w:val="000A1F32"/>
    <w:rsid w:val="000A2E58"/>
    <w:rsid w:val="000A3CA6"/>
    <w:rsid w:val="000A40D6"/>
    <w:rsid w:val="000A4DD5"/>
    <w:rsid w:val="000A5A05"/>
    <w:rsid w:val="000A67C6"/>
    <w:rsid w:val="000A7457"/>
    <w:rsid w:val="000A7B39"/>
    <w:rsid w:val="000B163E"/>
    <w:rsid w:val="000B2971"/>
    <w:rsid w:val="000B2CE4"/>
    <w:rsid w:val="000B3983"/>
    <w:rsid w:val="000B3A4B"/>
    <w:rsid w:val="000B415A"/>
    <w:rsid w:val="000B454B"/>
    <w:rsid w:val="000B5702"/>
    <w:rsid w:val="000B7865"/>
    <w:rsid w:val="000B7ABA"/>
    <w:rsid w:val="000B7D21"/>
    <w:rsid w:val="000C14FA"/>
    <w:rsid w:val="000C2539"/>
    <w:rsid w:val="000C286D"/>
    <w:rsid w:val="000C380D"/>
    <w:rsid w:val="000C4108"/>
    <w:rsid w:val="000C4D5C"/>
    <w:rsid w:val="000C4E6C"/>
    <w:rsid w:val="000C4F41"/>
    <w:rsid w:val="000C5CB2"/>
    <w:rsid w:val="000C61F4"/>
    <w:rsid w:val="000C62B3"/>
    <w:rsid w:val="000C6B49"/>
    <w:rsid w:val="000C6F8C"/>
    <w:rsid w:val="000C7850"/>
    <w:rsid w:val="000D20C7"/>
    <w:rsid w:val="000D248E"/>
    <w:rsid w:val="000D308D"/>
    <w:rsid w:val="000D39D1"/>
    <w:rsid w:val="000D3E23"/>
    <w:rsid w:val="000D40E9"/>
    <w:rsid w:val="000D500E"/>
    <w:rsid w:val="000D5AF6"/>
    <w:rsid w:val="000D5E62"/>
    <w:rsid w:val="000D5FF1"/>
    <w:rsid w:val="000D7990"/>
    <w:rsid w:val="000E03E0"/>
    <w:rsid w:val="000E1598"/>
    <w:rsid w:val="000E3176"/>
    <w:rsid w:val="000E33A9"/>
    <w:rsid w:val="000E351F"/>
    <w:rsid w:val="000E4240"/>
    <w:rsid w:val="000E49D4"/>
    <w:rsid w:val="000E5C0B"/>
    <w:rsid w:val="000E5EB1"/>
    <w:rsid w:val="000E6649"/>
    <w:rsid w:val="000F01FC"/>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00C"/>
    <w:rsid w:val="0011184A"/>
    <w:rsid w:val="00111A7A"/>
    <w:rsid w:val="00111F78"/>
    <w:rsid w:val="00112D05"/>
    <w:rsid w:val="001130F5"/>
    <w:rsid w:val="00114893"/>
    <w:rsid w:val="001149AD"/>
    <w:rsid w:val="00115AEB"/>
    <w:rsid w:val="0011609E"/>
    <w:rsid w:val="00116246"/>
    <w:rsid w:val="0011642B"/>
    <w:rsid w:val="0011643B"/>
    <w:rsid w:val="00116544"/>
    <w:rsid w:val="00116732"/>
    <w:rsid w:val="00116FC0"/>
    <w:rsid w:val="001201F3"/>
    <w:rsid w:val="00120429"/>
    <w:rsid w:val="00120430"/>
    <w:rsid w:val="00120869"/>
    <w:rsid w:val="00120F58"/>
    <w:rsid w:val="00121F4B"/>
    <w:rsid w:val="0012221B"/>
    <w:rsid w:val="00122220"/>
    <w:rsid w:val="001223B2"/>
    <w:rsid w:val="001227E3"/>
    <w:rsid w:val="00123930"/>
    <w:rsid w:val="00124A3F"/>
    <w:rsid w:val="00125F4C"/>
    <w:rsid w:val="0012618D"/>
    <w:rsid w:val="0012655D"/>
    <w:rsid w:val="00126DEC"/>
    <w:rsid w:val="001275C7"/>
    <w:rsid w:val="0012768A"/>
    <w:rsid w:val="00127861"/>
    <w:rsid w:val="00127C3C"/>
    <w:rsid w:val="0013061F"/>
    <w:rsid w:val="0013095B"/>
    <w:rsid w:val="0013165E"/>
    <w:rsid w:val="00132010"/>
    <w:rsid w:val="00132050"/>
    <w:rsid w:val="001340E3"/>
    <w:rsid w:val="00134A84"/>
    <w:rsid w:val="00135878"/>
    <w:rsid w:val="00135FBD"/>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1C6"/>
    <w:rsid w:val="001524C5"/>
    <w:rsid w:val="00152959"/>
    <w:rsid w:val="00152B2D"/>
    <w:rsid w:val="001532C1"/>
    <w:rsid w:val="001539EB"/>
    <w:rsid w:val="00153D7A"/>
    <w:rsid w:val="001556B8"/>
    <w:rsid w:val="00155A5A"/>
    <w:rsid w:val="00155E9B"/>
    <w:rsid w:val="0015609D"/>
    <w:rsid w:val="001563F8"/>
    <w:rsid w:val="00156F43"/>
    <w:rsid w:val="00157045"/>
    <w:rsid w:val="00157C5C"/>
    <w:rsid w:val="00160331"/>
    <w:rsid w:val="00160563"/>
    <w:rsid w:val="001609C6"/>
    <w:rsid w:val="00162578"/>
    <w:rsid w:val="00164718"/>
    <w:rsid w:val="00164E27"/>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5BA"/>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14C4"/>
    <w:rsid w:val="0019178D"/>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2230"/>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3B8B"/>
    <w:rsid w:val="001C40FD"/>
    <w:rsid w:val="001C431E"/>
    <w:rsid w:val="001C4CDD"/>
    <w:rsid w:val="001C5DF3"/>
    <w:rsid w:val="001C6616"/>
    <w:rsid w:val="001D1301"/>
    <w:rsid w:val="001D2241"/>
    <w:rsid w:val="001D3EF1"/>
    <w:rsid w:val="001D439B"/>
    <w:rsid w:val="001D44C0"/>
    <w:rsid w:val="001D565A"/>
    <w:rsid w:val="001D579C"/>
    <w:rsid w:val="001D629F"/>
    <w:rsid w:val="001D7662"/>
    <w:rsid w:val="001D7FF0"/>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1CC4"/>
    <w:rsid w:val="0020342D"/>
    <w:rsid w:val="00203797"/>
    <w:rsid w:val="00204606"/>
    <w:rsid w:val="00204F94"/>
    <w:rsid w:val="00205642"/>
    <w:rsid w:val="00206F30"/>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54B3"/>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17B"/>
    <w:rsid w:val="00245205"/>
    <w:rsid w:val="00245F04"/>
    <w:rsid w:val="00247405"/>
    <w:rsid w:val="002474ED"/>
    <w:rsid w:val="00247894"/>
    <w:rsid w:val="00247F68"/>
    <w:rsid w:val="002503D8"/>
    <w:rsid w:val="00250E5D"/>
    <w:rsid w:val="00252484"/>
    <w:rsid w:val="00252948"/>
    <w:rsid w:val="00253E13"/>
    <w:rsid w:val="00253F63"/>
    <w:rsid w:val="002546D8"/>
    <w:rsid w:val="00256ADD"/>
    <w:rsid w:val="002571BE"/>
    <w:rsid w:val="00257820"/>
    <w:rsid w:val="0026114F"/>
    <w:rsid w:val="00261D21"/>
    <w:rsid w:val="00261DD2"/>
    <w:rsid w:val="002625CF"/>
    <w:rsid w:val="00263A7D"/>
    <w:rsid w:val="00264850"/>
    <w:rsid w:val="00264BCB"/>
    <w:rsid w:val="002656F1"/>
    <w:rsid w:val="00265982"/>
    <w:rsid w:val="00265AF9"/>
    <w:rsid w:val="0026775E"/>
    <w:rsid w:val="00267E89"/>
    <w:rsid w:val="00270374"/>
    <w:rsid w:val="00270437"/>
    <w:rsid w:val="00270BFB"/>
    <w:rsid w:val="002712E5"/>
    <w:rsid w:val="00273097"/>
    <w:rsid w:val="00273A87"/>
    <w:rsid w:val="00274671"/>
    <w:rsid w:val="002746F4"/>
    <w:rsid w:val="00275025"/>
    <w:rsid w:val="002757C1"/>
    <w:rsid w:val="00275AF1"/>
    <w:rsid w:val="0027703A"/>
    <w:rsid w:val="002810C4"/>
    <w:rsid w:val="002812FE"/>
    <w:rsid w:val="00283940"/>
    <w:rsid w:val="00284166"/>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BE5"/>
    <w:rsid w:val="002A1C43"/>
    <w:rsid w:val="002A1F65"/>
    <w:rsid w:val="002A2618"/>
    <w:rsid w:val="002A3CCB"/>
    <w:rsid w:val="002A4172"/>
    <w:rsid w:val="002A4AFC"/>
    <w:rsid w:val="002A576B"/>
    <w:rsid w:val="002A5E90"/>
    <w:rsid w:val="002A71EB"/>
    <w:rsid w:val="002A78BB"/>
    <w:rsid w:val="002B1226"/>
    <w:rsid w:val="002B12E4"/>
    <w:rsid w:val="002B1445"/>
    <w:rsid w:val="002B3D4D"/>
    <w:rsid w:val="002B5D5E"/>
    <w:rsid w:val="002C097A"/>
    <w:rsid w:val="002C24BF"/>
    <w:rsid w:val="002C2BC2"/>
    <w:rsid w:val="002C320B"/>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3AF"/>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0F97"/>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5EBA"/>
    <w:rsid w:val="003264F6"/>
    <w:rsid w:val="00326AAA"/>
    <w:rsid w:val="003270C9"/>
    <w:rsid w:val="0032733B"/>
    <w:rsid w:val="00327626"/>
    <w:rsid w:val="0032779D"/>
    <w:rsid w:val="00332AFF"/>
    <w:rsid w:val="00332DF2"/>
    <w:rsid w:val="003330F5"/>
    <w:rsid w:val="00333C40"/>
    <w:rsid w:val="00334043"/>
    <w:rsid w:val="003341D4"/>
    <w:rsid w:val="00334631"/>
    <w:rsid w:val="003347EB"/>
    <w:rsid w:val="00334C95"/>
    <w:rsid w:val="0033583F"/>
    <w:rsid w:val="00335AD6"/>
    <w:rsid w:val="00335B00"/>
    <w:rsid w:val="00336E70"/>
    <w:rsid w:val="003375AE"/>
    <w:rsid w:val="00337F82"/>
    <w:rsid w:val="0034224F"/>
    <w:rsid w:val="00342A4B"/>
    <w:rsid w:val="003433D1"/>
    <w:rsid w:val="00343AC3"/>
    <w:rsid w:val="00344195"/>
    <w:rsid w:val="00344238"/>
    <w:rsid w:val="0034465D"/>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30CD"/>
    <w:rsid w:val="00374067"/>
    <w:rsid w:val="003747F1"/>
    <w:rsid w:val="003756C7"/>
    <w:rsid w:val="00375837"/>
    <w:rsid w:val="0037601A"/>
    <w:rsid w:val="003760D7"/>
    <w:rsid w:val="0037616E"/>
    <w:rsid w:val="003768DC"/>
    <w:rsid w:val="00376BEB"/>
    <w:rsid w:val="00377039"/>
    <w:rsid w:val="00377B09"/>
    <w:rsid w:val="0038176A"/>
    <w:rsid w:val="003824A6"/>
    <w:rsid w:val="00383483"/>
    <w:rsid w:val="00384BF3"/>
    <w:rsid w:val="00384D30"/>
    <w:rsid w:val="00384D6B"/>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3A9"/>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BAD"/>
    <w:rsid w:val="003D0FA2"/>
    <w:rsid w:val="003D31AE"/>
    <w:rsid w:val="003D4E6F"/>
    <w:rsid w:val="003D6E09"/>
    <w:rsid w:val="003E0044"/>
    <w:rsid w:val="003E401C"/>
    <w:rsid w:val="003E4348"/>
    <w:rsid w:val="003E51F0"/>
    <w:rsid w:val="003E7F64"/>
    <w:rsid w:val="003F0C93"/>
    <w:rsid w:val="003F10F6"/>
    <w:rsid w:val="003F2473"/>
    <w:rsid w:val="003F3113"/>
    <w:rsid w:val="003F38AB"/>
    <w:rsid w:val="003F38EB"/>
    <w:rsid w:val="003F4219"/>
    <w:rsid w:val="003F43E8"/>
    <w:rsid w:val="003F5522"/>
    <w:rsid w:val="003F5DF4"/>
    <w:rsid w:val="003F72F4"/>
    <w:rsid w:val="00400709"/>
    <w:rsid w:val="004008E1"/>
    <w:rsid w:val="00400996"/>
    <w:rsid w:val="00400C32"/>
    <w:rsid w:val="00402517"/>
    <w:rsid w:val="00403733"/>
    <w:rsid w:val="00403E04"/>
    <w:rsid w:val="00404CA0"/>
    <w:rsid w:val="00405480"/>
    <w:rsid w:val="0040659C"/>
    <w:rsid w:val="0040685F"/>
    <w:rsid w:val="00406E78"/>
    <w:rsid w:val="004070BF"/>
    <w:rsid w:val="00407792"/>
    <w:rsid w:val="0041080C"/>
    <w:rsid w:val="00411660"/>
    <w:rsid w:val="0041193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3A3"/>
    <w:rsid w:val="00421B10"/>
    <w:rsid w:val="004221B7"/>
    <w:rsid w:val="00422236"/>
    <w:rsid w:val="0042295F"/>
    <w:rsid w:val="00423FCC"/>
    <w:rsid w:val="00424348"/>
    <w:rsid w:val="004277BF"/>
    <w:rsid w:val="004310E1"/>
    <w:rsid w:val="004311CD"/>
    <w:rsid w:val="004316C9"/>
    <w:rsid w:val="00431A29"/>
    <w:rsid w:val="00431A2B"/>
    <w:rsid w:val="00431DF4"/>
    <w:rsid w:val="0043213F"/>
    <w:rsid w:val="004323AF"/>
    <w:rsid w:val="004328D2"/>
    <w:rsid w:val="00433086"/>
    <w:rsid w:val="00433707"/>
    <w:rsid w:val="00433E45"/>
    <w:rsid w:val="00435703"/>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70C"/>
    <w:rsid w:val="0045593F"/>
    <w:rsid w:val="00455D6B"/>
    <w:rsid w:val="00455DA8"/>
    <w:rsid w:val="00456C71"/>
    <w:rsid w:val="00456E55"/>
    <w:rsid w:val="00457DFA"/>
    <w:rsid w:val="00460C94"/>
    <w:rsid w:val="00462B08"/>
    <w:rsid w:val="00463550"/>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4DDF"/>
    <w:rsid w:val="00475DAE"/>
    <w:rsid w:val="00475EBA"/>
    <w:rsid w:val="004761A1"/>
    <w:rsid w:val="00476921"/>
    <w:rsid w:val="00477728"/>
    <w:rsid w:val="00480019"/>
    <w:rsid w:val="00481C2C"/>
    <w:rsid w:val="0048211A"/>
    <w:rsid w:val="004822EE"/>
    <w:rsid w:val="00482DE4"/>
    <w:rsid w:val="0048420A"/>
    <w:rsid w:val="0048434F"/>
    <w:rsid w:val="00485E16"/>
    <w:rsid w:val="00485E7B"/>
    <w:rsid w:val="0048685E"/>
    <w:rsid w:val="0048773F"/>
    <w:rsid w:val="00487B02"/>
    <w:rsid w:val="0049031B"/>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2DA"/>
    <w:rsid w:val="004A44CF"/>
    <w:rsid w:val="004A4C7B"/>
    <w:rsid w:val="004A555B"/>
    <w:rsid w:val="004A5A77"/>
    <w:rsid w:val="004A5F9C"/>
    <w:rsid w:val="004A681A"/>
    <w:rsid w:val="004A6EA0"/>
    <w:rsid w:val="004A7972"/>
    <w:rsid w:val="004B28C5"/>
    <w:rsid w:val="004B3647"/>
    <w:rsid w:val="004B3B2A"/>
    <w:rsid w:val="004B4A15"/>
    <w:rsid w:val="004B55D3"/>
    <w:rsid w:val="004B59AF"/>
    <w:rsid w:val="004B6A00"/>
    <w:rsid w:val="004C037A"/>
    <w:rsid w:val="004C06DF"/>
    <w:rsid w:val="004C0DA0"/>
    <w:rsid w:val="004C17F7"/>
    <w:rsid w:val="004C2E5D"/>
    <w:rsid w:val="004C3601"/>
    <w:rsid w:val="004C3B86"/>
    <w:rsid w:val="004C3E36"/>
    <w:rsid w:val="004C42E1"/>
    <w:rsid w:val="004C464E"/>
    <w:rsid w:val="004C4696"/>
    <w:rsid w:val="004C4888"/>
    <w:rsid w:val="004C5B9C"/>
    <w:rsid w:val="004C5D75"/>
    <w:rsid w:val="004C6ABC"/>
    <w:rsid w:val="004C736D"/>
    <w:rsid w:val="004D084E"/>
    <w:rsid w:val="004D08BD"/>
    <w:rsid w:val="004D1130"/>
    <w:rsid w:val="004D1291"/>
    <w:rsid w:val="004D1D53"/>
    <w:rsid w:val="004D2664"/>
    <w:rsid w:val="004D3858"/>
    <w:rsid w:val="004D3A76"/>
    <w:rsid w:val="004D4452"/>
    <w:rsid w:val="004D4706"/>
    <w:rsid w:val="004D4B7F"/>
    <w:rsid w:val="004D5259"/>
    <w:rsid w:val="004D5264"/>
    <w:rsid w:val="004D637D"/>
    <w:rsid w:val="004D7DBD"/>
    <w:rsid w:val="004D7E05"/>
    <w:rsid w:val="004E04A9"/>
    <w:rsid w:val="004E0B01"/>
    <w:rsid w:val="004E0E54"/>
    <w:rsid w:val="004E0F0E"/>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483"/>
    <w:rsid w:val="005259AD"/>
    <w:rsid w:val="005275D4"/>
    <w:rsid w:val="0052780E"/>
    <w:rsid w:val="005279B4"/>
    <w:rsid w:val="00530999"/>
    <w:rsid w:val="00530D07"/>
    <w:rsid w:val="00530FDD"/>
    <w:rsid w:val="00531AD4"/>
    <w:rsid w:val="00531F42"/>
    <w:rsid w:val="00532E4C"/>
    <w:rsid w:val="0053448D"/>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21"/>
    <w:rsid w:val="0055578D"/>
    <w:rsid w:val="005560A7"/>
    <w:rsid w:val="0055638F"/>
    <w:rsid w:val="00556708"/>
    <w:rsid w:val="00557F7E"/>
    <w:rsid w:val="00560B38"/>
    <w:rsid w:val="00560BB8"/>
    <w:rsid w:val="00561834"/>
    <w:rsid w:val="00561D83"/>
    <w:rsid w:val="00562C45"/>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2F6"/>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2A1"/>
    <w:rsid w:val="0059460E"/>
    <w:rsid w:val="005946A8"/>
    <w:rsid w:val="00595B6B"/>
    <w:rsid w:val="00596460"/>
    <w:rsid w:val="00596A5F"/>
    <w:rsid w:val="005976FB"/>
    <w:rsid w:val="005A163F"/>
    <w:rsid w:val="005A1681"/>
    <w:rsid w:val="005A259B"/>
    <w:rsid w:val="005A4600"/>
    <w:rsid w:val="005A4B3E"/>
    <w:rsid w:val="005A592A"/>
    <w:rsid w:val="005B14A1"/>
    <w:rsid w:val="005B16BC"/>
    <w:rsid w:val="005B1ECB"/>
    <w:rsid w:val="005B288D"/>
    <w:rsid w:val="005B2F22"/>
    <w:rsid w:val="005B2F68"/>
    <w:rsid w:val="005B34BB"/>
    <w:rsid w:val="005B3938"/>
    <w:rsid w:val="005B4A62"/>
    <w:rsid w:val="005B711B"/>
    <w:rsid w:val="005B72A4"/>
    <w:rsid w:val="005B7828"/>
    <w:rsid w:val="005B787F"/>
    <w:rsid w:val="005C04B1"/>
    <w:rsid w:val="005C0A55"/>
    <w:rsid w:val="005C1537"/>
    <w:rsid w:val="005C1C59"/>
    <w:rsid w:val="005C2404"/>
    <w:rsid w:val="005C3607"/>
    <w:rsid w:val="005C4E1F"/>
    <w:rsid w:val="005C5B55"/>
    <w:rsid w:val="005C5E58"/>
    <w:rsid w:val="005C6127"/>
    <w:rsid w:val="005C692B"/>
    <w:rsid w:val="005C7793"/>
    <w:rsid w:val="005D070B"/>
    <w:rsid w:val="005D0D8E"/>
    <w:rsid w:val="005D0E4D"/>
    <w:rsid w:val="005D1B31"/>
    <w:rsid w:val="005D2A55"/>
    <w:rsid w:val="005D2E02"/>
    <w:rsid w:val="005D3D63"/>
    <w:rsid w:val="005D4623"/>
    <w:rsid w:val="005D49B4"/>
    <w:rsid w:val="005D5954"/>
    <w:rsid w:val="005D5E01"/>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E7CA9"/>
    <w:rsid w:val="005F0193"/>
    <w:rsid w:val="005F0CCD"/>
    <w:rsid w:val="005F0F9D"/>
    <w:rsid w:val="005F30DA"/>
    <w:rsid w:val="005F31B6"/>
    <w:rsid w:val="005F4256"/>
    <w:rsid w:val="005F6200"/>
    <w:rsid w:val="005F670E"/>
    <w:rsid w:val="005F6E86"/>
    <w:rsid w:val="005F7964"/>
    <w:rsid w:val="005F7EE9"/>
    <w:rsid w:val="00600CA0"/>
    <w:rsid w:val="0060167E"/>
    <w:rsid w:val="00601A73"/>
    <w:rsid w:val="00602067"/>
    <w:rsid w:val="00602124"/>
    <w:rsid w:val="0060225D"/>
    <w:rsid w:val="00602F56"/>
    <w:rsid w:val="0060441F"/>
    <w:rsid w:val="006064AD"/>
    <w:rsid w:val="00607310"/>
    <w:rsid w:val="00607573"/>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051"/>
    <w:rsid w:val="006215BD"/>
    <w:rsid w:val="00621FC6"/>
    <w:rsid w:val="006220EE"/>
    <w:rsid w:val="00622F00"/>
    <w:rsid w:val="00623DF2"/>
    <w:rsid w:val="00624215"/>
    <w:rsid w:val="00625480"/>
    <w:rsid w:val="006261E6"/>
    <w:rsid w:val="006269D8"/>
    <w:rsid w:val="00627160"/>
    <w:rsid w:val="00627383"/>
    <w:rsid w:val="006277C0"/>
    <w:rsid w:val="00627A1D"/>
    <w:rsid w:val="00630213"/>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6409"/>
    <w:rsid w:val="006471C8"/>
    <w:rsid w:val="00650265"/>
    <w:rsid w:val="00651104"/>
    <w:rsid w:val="00651AB0"/>
    <w:rsid w:val="00652632"/>
    <w:rsid w:val="00652A1C"/>
    <w:rsid w:val="00653D64"/>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67F65"/>
    <w:rsid w:val="00670437"/>
    <w:rsid w:val="00670791"/>
    <w:rsid w:val="0067081B"/>
    <w:rsid w:val="00670BCC"/>
    <w:rsid w:val="0067132F"/>
    <w:rsid w:val="006714ED"/>
    <w:rsid w:val="00671527"/>
    <w:rsid w:val="00672420"/>
    <w:rsid w:val="006726C5"/>
    <w:rsid w:val="0067271C"/>
    <w:rsid w:val="00672BC1"/>
    <w:rsid w:val="00672E87"/>
    <w:rsid w:val="0067419B"/>
    <w:rsid w:val="00675082"/>
    <w:rsid w:val="006757B9"/>
    <w:rsid w:val="00676D97"/>
    <w:rsid w:val="006776A1"/>
    <w:rsid w:val="00677745"/>
    <w:rsid w:val="00677AAD"/>
    <w:rsid w:val="0068044A"/>
    <w:rsid w:val="00680B06"/>
    <w:rsid w:val="00680F19"/>
    <w:rsid w:val="00681752"/>
    <w:rsid w:val="00681798"/>
    <w:rsid w:val="0068293F"/>
    <w:rsid w:val="00682ABA"/>
    <w:rsid w:val="00682F9C"/>
    <w:rsid w:val="006843AC"/>
    <w:rsid w:val="0068457E"/>
    <w:rsid w:val="00684702"/>
    <w:rsid w:val="0068610D"/>
    <w:rsid w:val="00686504"/>
    <w:rsid w:val="006870B0"/>
    <w:rsid w:val="00687D5F"/>
    <w:rsid w:val="006900A0"/>
    <w:rsid w:val="006922F3"/>
    <w:rsid w:val="00692945"/>
    <w:rsid w:val="00692ED3"/>
    <w:rsid w:val="00693134"/>
    <w:rsid w:val="0069356D"/>
    <w:rsid w:val="006937C7"/>
    <w:rsid w:val="006938E7"/>
    <w:rsid w:val="0069423C"/>
    <w:rsid w:val="00694A32"/>
    <w:rsid w:val="0069538A"/>
    <w:rsid w:val="00695801"/>
    <w:rsid w:val="00695A52"/>
    <w:rsid w:val="0069730B"/>
    <w:rsid w:val="00697B36"/>
    <w:rsid w:val="00697F82"/>
    <w:rsid w:val="006A0FD4"/>
    <w:rsid w:val="006A145F"/>
    <w:rsid w:val="006A4331"/>
    <w:rsid w:val="006A4ADF"/>
    <w:rsid w:val="006A5FFC"/>
    <w:rsid w:val="006A62AE"/>
    <w:rsid w:val="006A7C6F"/>
    <w:rsid w:val="006A7C71"/>
    <w:rsid w:val="006B0DD8"/>
    <w:rsid w:val="006B1F88"/>
    <w:rsid w:val="006B262C"/>
    <w:rsid w:val="006B2756"/>
    <w:rsid w:val="006B349D"/>
    <w:rsid w:val="006B3E8C"/>
    <w:rsid w:val="006B4645"/>
    <w:rsid w:val="006B4A9D"/>
    <w:rsid w:val="006B50CA"/>
    <w:rsid w:val="006B79A2"/>
    <w:rsid w:val="006C05DF"/>
    <w:rsid w:val="006C10AB"/>
    <w:rsid w:val="006C1705"/>
    <w:rsid w:val="006C2094"/>
    <w:rsid w:val="006C43BF"/>
    <w:rsid w:val="006C6A48"/>
    <w:rsid w:val="006C76EC"/>
    <w:rsid w:val="006D0C73"/>
    <w:rsid w:val="006D1F08"/>
    <w:rsid w:val="006D27D8"/>
    <w:rsid w:val="006D2CA3"/>
    <w:rsid w:val="006D36E4"/>
    <w:rsid w:val="006D3771"/>
    <w:rsid w:val="006D4332"/>
    <w:rsid w:val="006D4DFF"/>
    <w:rsid w:val="006D4E52"/>
    <w:rsid w:val="006D59CF"/>
    <w:rsid w:val="006D5F7F"/>
    <w:rsid w:val="006D5FC1"/>
    <w:rsid w:val="006D60AA"/>
    <w:rsid w:val="006D6527"/>
    <w:rsid w:val="006D6867"/>
    <w:rsid w:val="006D70DB"/>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595"/>
    <w:rsid w:val="0070489E"/>
    <w:rsid w:val="00704A01"/>
    <w:rsid w:val="00705043"/>
    <w:rsid w:val="00705116"/>
    <w:rsid w:val="00705C8E"/>
    <w:rsid w:val="00706BE4"/>
    <w:rsid w:val="00707C8A"/>
    <w:rsid w:val="00710B64"/>
    <w:rsid w:val="00710C7D"/>
    <w:rsid w:val="00711634"/>
    <w:rsid w:val="00711A0D"/>
    <w:rsid w:val="00712667"/>
    <w:rsid w:val="00712CC3"/>
    <w:rsid w:val="00713EA2"/>
    <w:rsid w:val="00714442"/>
    <w:rsid w:val="00716243"/>
    <w:rsid w:val="0071695B"/>
    <w:rsid w:val="007169E4"/>
    <w:rsid w:val="00717443"/>
    <w:rsid w:val="007174D5"/>
    <w:rsid w:val="0072062F"/>
    <w:rsid w:val="00720663"/>
    <w:rsid w:val="00720FA2"/>
    <w:rsid w:val="00720FC7"/>
    <w:rsid w:val="00721508"/>
    <w:rsid w:val="00721C90"/>
    <w:rsid w:val="007226E9"/>
    <w:rsid w:val="007226F5"/>
    <w:rsid w:val="00722A18"/>
    <w:rsid w:val="0072794C"/>
    <w:rsid w:val="00730879"/>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27A"/>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3FA"/>
    <w:rsid w:val="007914EF"/>
    <w:rsid w:val="007915A8"/>
    <w:rsid w:val="00793362"/>
    <w:rsid w:val="0079418A"/>
    <w:rsid w:val="00794752"/>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6A4"/>
    <w:rsid w:val="007A2A5B"/>
    <w:rsid w:val="007A2CB4"/>
    <w:rsid w:val="007A4605"/>
    <w:rsid w:val="007A5338"/>
    <w:rsid w:val="007A5764"/>
    <w:rsid w:val="007A593F"/>
    <w:rsid w:val="007A5DEA"/>
    <w:rsid w:val="007A72D4"/>
    <w:rsid w:val="007A7D04"/>
    <w:rsid w:val="007B0204"/>
    <w:rsid w:val="007B0DD5"/>
    <w:rsid w:val="007B15EA"/>
    <w:rsid w:val="007B1A2C"/>
    <w:rsid w:val="007B1EED"/>
    <w:rsid w:val="007B20E4"/>
    <w:rsid w:val="007B2FF2"/>
    <w:rsid w:val="007B57AE"/>
    <w:rsid w:val="007B70CA"/>
    <w:rsid w:val="007B7B85"/>
    <w:rsid w:val="007C0CCA"/>
    <w:rsid w:val="007C1145"/>
    <w:rsid w:val="007C128C"/>
    <w:rsid w:val="007C205F"/>
    <w:rsid w:val="007C243F"/>
    <w:rsid w:val="007C265D"/>
    <w:rsid w:val="007C26BB"/>
    <w:rsid w:val="007C3F0E"/>
    <w:rsid w:val="007C45BF"/>
    <w:rsid w:val="007C4C76"/>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3D0"/>
    <w:rsid w:val="007D6715"/>
    <w:rsid w:val="007D79E8"/>
    <w:rsid w:val="007E04C9"/>
    <w:rsid w:val="007E1BAE"/>
    <w:rsid w:val="007E1F65"/>
    <w:rsid w:val="007E297B"/>
    <w:rsid w:val="007E2B59"/>
    <w:rsid w:val="007E41C0"/>
    <w:rsid w:val="007E5A3C"/>
    <w:rsid w:val="007E5C87"/>
    <w:rsid w:val="007E60E6"/>
    <w:rsid w:val="007E6820"/>
    <w:rsid w:val="007E6A1C"/>
    <w:rsid w:val="007E6B3C"/>
    <w:rsid w:val="007E7B2B"/>
    <w:rsid w:val="007F004C"/>
    <w:rsid w:val="007F0790"/>
    <w:rsid w:val="007F0FF6"/>
    <w:rsid w:val="007F1FDB"/>
    <w:rsid w:val="007F21D5"/>
    <w:rsid w:val="007F2E88"/>
    <w:rsid w:val="007F30C9"/>
    <w:rsid w:val="007F3E5A"/>
    <w:rsid w:val="007F51E1"/>
    <w:rsid w:val="007F6D87"/>
    <w:rsid w:val="007F6D93"/>
    <w:rsid w:val="007F77F7"/>
    <w:rsid w:val="0080137E"/>
    <w:rsid w:val="00801610"/>
    <w:rsid w:val="00801B35"/>
    <w:rsid w:val="0080217F"/>
    <w:rsid w:val="00802AB7"/>
    <w:rsid w:val="008032C5"/>
    <w:rsid w:val="00804050"/>
    <w:rsid w:val="008055F9"/>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1E4E"/>
    <w:rsid w:val="0083217D"/>
    <w:rsid w:val="00832B67"/>
    <w:rsid w:val="00832CF8"/>
    <w:rsid w:val="00832E00"/>
    <w:rsid w:val="00833B50"/>
    <w:rsid w:val="00834FDE"/>
    <w:rsid w:val="0083557D"/>
    <w:rsid w:val="00835609"/>
    <w:rsid w:val="00835B32"/>
    <w:rsid w:val="00836A59"/>
    <w:rsid w:val="008372A4"/>
    <w:rsid w:val="00837781"/>
    <w:rsid w:val="00841C50"/>
    <w:rsid w:val="0084523A"/>
    <w:rsid w:val="00846E5B"/>
    <w:rsid w:val="00847346"/>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088"/>
    <w:rsid w:val="008675D7"/>
    <w:rsid w:val="00871D2F"/>
    <w:rsid w:val="008720DF"/>
    <w:rsid w:val="008722C4"/>
    <w:rsid w:val="00872910"/>
    <w:rsid w:val="008763D2"/>
    <w:rsid w:val="0087790B"/>
    <w:rsid w:val="00877C47"/>
    <w:rsid w:val="00880232"/>
    <w:rsid w:val="008805ED"/>
    <w:rsid w:val="00880669"/>
    <w:rsid w:val="00880BED"/>
    <w:rsid w:val="00880ED8"/>
    <w:rsid w:val="00880FDE"/>
    <w:rsid w:val="008815CF"/>
    <w:rsid w:val="0088168C"/>
    <w:rsid w:val="00881873"/>
    <w:rsid w:val="008818CB"/>
    <w:rsid w:val="00881E8C"/>
    <w:rsid w:val="00882E6E"/>
    <w:rsid w:val="0088436A"/>
    <w:rsid w:val="00885891"/>
    <w:rsid w:val="008862F7"/>
    <w:rsid w:val="0088785E"/>
    <w:rsid w:val="00890806"/>
    <w:rsid w:val="00890DD6"/>
    <w:rsid w:val="0089152C"/>
    <w:rsid w:val="00891949"/>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7981"/>
    <w:rsid w:val="008B03C8"/>
    <w:rsid w:val="008B0614"/>
    <w:rsid w:val="008B126C"/>
    <w:rsid w:val="008B1F73"/>
    <w:rsid w:val="008B2418"/>
    <w:rsid w:val="008B33BF"/>
    <w:rsid w:val="008B405A"/>
    <w:rsid w:val="008B4998"/>
    <w:rsid w:val="008B4EBC"/>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EC0"/>
    <w:rsid w:val="008D6F52"/>
    <w:rsid w:val="008D73F5"/>
    <w:rsid w:val="008E0530"/>
    <w:rsid w:val="008E078C"/>
    <w:rsid w:val="008E349C"/>
    <w:rsid w:val="008E34D6"/>
    <w:rsid w:val="008E36AE"/>
    <w:rsid w:val="008E3743"/>
    <w:rsid w:val="008E4169"/>
    <w:rsid w:val="008E48AF"/>
    <w:rsid w:val="008E4A78"/>
    <w:rsid w:val="008E4F29"/>
    <w:rsid w:val="008E76CC"/>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101"/>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D5D"/>
    <w:rsid w:val="00917FB0"/>
    <w:rsid w:val="00920808"/>
    <w:rsid w:val="00920B42"/>
    <w:rsid w:val="00921737"/>
    <w:rsid w:val="00921B37"/>
    <w:rsid w:val="00922FE1"/>
    <w:rsid w:val="009234C7"/>
    <w:rsid w:val="0092403A"/>
    <w:rsid w:val="00925020"/>
    <w:rsid w:val="00925115"/>
    <w:rsid w:val="009255CB"/>
    <w:rsid w:val="00925E86"/>
    <w:rsid w:val="009266DC"/>
    <w:rsid w:val="0092793F"/>
    <w:rsid w:val="0093088B"/>
    <w:rsid w:val="00930D6B"/>
    <w:rsid w:val="0093127C"/>
    <w:rsid w:val="00931B5F"/>
    <w:rsid w:val="00933A4A"/>
    <w:rsid w:val="00934467"/>
    <w:rsid w:val="00935702"/>
    <w:rsid w:val="00935974"/>
    <w:rsid w:val="00940527"/>
    <w:rsid w:val="009407C6"/>
    <w:rsid w:val="00940858"/>
    <w:rsid w:val="00941E99"/>
    <w:rsid w:val="009420A2"/>
    <w:rsid w:val="0094224B"/>
    <w:rsid w:val="00942851"/>
    <w:rsid w:val="00944A05"/>
    <w:rsid w:val="00944B0B"/>
    <w:rsid w:val="00944DD9"/>
    <w:rsid w:val="00945102"/>
    <w:rsid w:val="009452A8"/>
    <w:rsid w:val="00945A69"/>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4EB"/>
    <w:rsid w:val="00972A6D"/>
    <w:rsid w:val="00973C7E"/>
    <w:rsid w:val="00974B6C"/>
    <w:rsid w:val="00974E58"/>
    <w:rsid w:val="00975EC8"/>
    <w:rsid w:val="0097687C"/>
    <w:rsid w:val="009770D1"/>
    <w:rsid w:val="00977230"/>
    <w:rsid w:val="009775B9"/>
    <w:rsid w:val="0097791B"/>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6EF2"/>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2B3D"/>
    <w:rsid w:val="009C30CC"/>
    <w:rsid w:val="009C434D"/>
    <w:rsid w:val="009C601F"/>
    <w:rsid w:val="009C6065"/>
    <w:rsid w:val="009C63AB"/>
    <w:rsid w:val="009C67C7"/>
    <w:rsid w:val="009C7750"/>
    <w:rsid w:val="009C7EB9"/>
    <w:rsid w:val="009D0106"/>
    <w:rsid w:val="009D015C"/>
    <w:rsid w:val="009D2042"/>
    <w:rsid w:val="009D2322"/>
    <w:rsid w:val="009D26C9"/>
    <w:rsid w:val="009D2C6C"/>
    <w:rsid w:val="009D4D87"/>
    <w:rsid w:val="009D546E"/>
    <w:rsid w:val="009D7D55"/>
    <w:rsid w:val="009E0CF9"/>
    <w:rsid w:val="009E18E7"/>
    <w:rsid w:val="009E1C88"/>
    <w:rsid w:val="009E48AD"/>
    <w:rsid w:val="009E58FA"/>
    <w:rsid w:val="009E5961"/>
    <w:rsid w:val="009E5D02"/>
    <w:rsid w:val="009E625E"/>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0AA9"/>
    <w:rsid w:val="00A011FB"/>
    <w:rsid w:val="00A02622"/>
    <w:rsid w:val="00A02876"/>
    <w:rsid w:val="00A02E6D"/>
    <w:rsid w:val="00A0301C"/>
    <w:rsid w:val="00A0328A"/>
    <w:rsid w:val="00A033C6"/>
    <w:rsid w:val="00A039C8"/>
    <w:rsid w:val="00A03B1F"/>
    <w:rsid w:val="00A03EC6"/>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84F"/>
    <w:rsid w:val="00A24988"/>
    <w:rsid w:val="00A24EFE"/>
    <w:rsid w:val="00A26378"/>
    <w:rsid w:val="00A321F7"/>
    <w:rsid w:val="00A32364"/>
    <w:rsid w:val="00A33C0C"/>
    <w:rsid w:val="00A3428B"/>
    <w:rsid w:val="00A34F3D"/>
    <w:rsid w:val="00A34FB3"/>
    <w:rsid w:val="00A35224"/>
    <w:rsid w:val="00A353F5"/>
    <w:rsid w:val="00A35B8F"/>
    <w:rsid w:val="00A36510"/>
    <w:rsid w:val="00A374B9"/>
    <w:rsid w:val="00A377E0"/>
    <w:rsid w:val="00A40B78"/>
    <w:rsid w:val="00A419CC"/>
    <w:rsid w:val="00A42181"/>
    <w:rsid w:val="00A42B71"/>
    <w:rsid w:val="00A4455B"/>
    <w:rsid w:val="00A44B82"/>
    <w:rsid w:val="00A44D41"/>
    <w:rsid w:val="00A44ECF"/>
    <w:rsid w:val="00A46C6A"/>
    <w:rsid w:val="00A475B6"/>
    <w:rsid w:val="00A47849"/>
    <w:rsid w:val="00A50388"/>
    <w:rsid w:val="00A50AB7"/>
    <w:rsid w:val="00A50BBD"/>
    <w:rsid w:val="00A51196"/>
    <w:rsid w:val="00A5190F"/>
    <w:rsid w:val="00A52AFF"/>
    <w:rsid w:val="00A531FB"/>
    <w:rsid w:val="00A54521"/>
    <w:rsid w:val="00A54A91"/>
    <w:rsid w:val="00A54DF8"/>
    <w:rsid w:val="00A56465"/>
    <w:rsid w:val="00A56585"/>
    <w:rsid w:val="00A56A69"/>
    <w:rsid w:val="00A56BD6"/>
    <w:rsid w:val="00A579D4"/>
    <w:rsid w:val="00A60919"/>
    <w:rsid w:val="00A60F1F"/>
    <w:rsid w:val="00A61052"/>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77EE8"/>
    <w:rsid w:val="00A80389"/>
    <w:rsid w:val="00A80718"/>
    <w:rsid w:val="00A80E30"/>
    <w:rsid w:val="00A80F68"/>
    <w:rsid w:val="00A818BF"/>
    <w:rsid w:val="00A8236D"/>
    <w:rsid w:val="00A823A5"/>
    <w:rsid w:val="00A8265C"/>
    <w:rsid w:val="00A829DF"/>
    <w:rsid w:val="00A83ACF"/>
    <w:rsid w:val="00A83F08"/>
    <w:rsid w:val="00A84661"/>
    <w:rsid w:val="00A848F9"/>
    <w:rsid w:val="00A84C08"/>
    <w:rsid w:val="00A86C18"/>
    <w:rsid w:val="00A90562"/>
    <w:rsid w:val="00A90BA5"/>
    <w:rsid w:val="00A90EBB"/>
    <w:rsid w:val="00A91AAA"/>
    <w:rsid w:val="00A91BA3"/>
    <w:rsid w:val="00A927D5"/>
    <w:rsid w:val="00A93568"/>
    <w:rsid w:val="00A93F42"/>
    <w:rsid w:val="00A95074"/>
    <w:rsid w:val="00A95200"/>
    <w:rsid w:val="00A95289"/>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874"/>
    <w:rsid w:val="00AA7FBC"/>
    <w:rsid w:val="00AB0318"/>
    <w:rsid w:val="00AB266D"/>
    <w:rsid w:val="00AB2754"/>
    <w:rsid w:val="00AB2B80"/>
    <w:rsid w:val="00AB327D"/>
    <w:rsid w:val="00AB38EB"/>
    <w:rsid w:val="00AB429E"/>
    <w:rsid w:val="00AB4C09"/>
    <w:rsid w:val="00AB4FB1"/>
    <w:rsid w:val="00AB5073"/>
    <w:rsid w:val="00AB5EBA"/>
    <w:rsid w:val="00AB5FEA"/>
    <w:rsid w:val="00AC0014"/>
    <w:rsid w:val="00AC0AF5"/>
    <w:rsid w:val="00AC1EBE"/>
    <w:rsid w:val="00AC206A"/>
    <w:rsid w:val="00AC26CB"/>
    <w:rsid w:val="00AC3140"/>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9D9"/>
    <w:rsid w:val="00AE1C08"/>
    <w:rsid w:val="00AE3B24"/>
    <w:rsid w:val="00AE4D5B"/>
    <w:rsid w:val="00AE50A2"/>
    <w:rsid w:val="00AE6514"/>
    <w:rsid w:val="00AE6E41"/>
    <w:rsid w:val="00AE7905"/>
    <w:rsid w:val="00AF042C"/>
    <w:rsid w:val="00AF143D"/>
    <w:rsid w:val="00AF2AC7"/>
    <w:rsid w:val="00AF354C"/>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81B"/>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8DB"/>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3F4"/>
    <w:rsid w:val="00B507B0"/>
    <w:rsid w:val="00B50C72"/>
    <w:rsid w:val="00B519D1"/>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222"/>
    <w:rsid w:val="00B66441"/>
    <w:rsid w:val="00B66898"/>
    <w:rsid w:val="00B66A50"/>
    <w:rsid w:val="00B67864"/>
    <w:rsid w:val="00B67C63"/>
    <w:rsid w:val="00B67CB9"/>
    <w:rsid w:val="00B701ED"/>
    <w:rsid w:val="00B709D6"/>
    <w:rsid w:val="00B70F83"/>
    <w:rsid w:val="00B712E3"/>
    <w:rsid w:val="00B71E83"/>
    <w:rsid w:val="00B750B8"/>
    <w:rsid w:val="00B750C8"/>
    <w:rsid w:val="00B754BB"/>
    <w:rsid w:val="00B76569"/>
    <w:rsid w:val="00B77424"/>
    <w:rsid w:val="00B8136D"/>
    <w:rsid w:val="00B82BC0"/>
    <w:rsid w:val="00B83350"/>
    <w:rsid w:val="00B83494"/>
    <w:rsid w:val="00B838D1"/>
    <w:rsid w:val="00B843B0"/>
    <w:rsid w:val="00B84414"/>
    <w:rsid w:val="00B84882"/>
    <w:rsid w:val="00B84B87"/>
    <w:rsid w:val="00B8653E"/>
    <w:rsid w:val="00B8753C"/>
    <w:rsid w:val="00B87885"/>
    <w:rsid w:val="00B90599"/>
    <w:rsid w:val="00B90B12"/>
    <w:rsid w:val="00B91132"/>
    <w:rsid w:val="00B92204"/>
    <w:rsid w:val="00B93603"/>
    <w:rsid w:val="00B944BE"/>
    <w:rsid w:val="00B94E70"/>
    <w:rsid w:val="00B9566A"/>
    <w:rsid w:val="00B96007"/>
    <w:rsid w:val="00B96328"/>
    <w:rsid w:val="00B96CD6"/>
    <w:rsid w:val="00B96DF8"/>
    <w:rsid w:val="00B96DFD"/>
    <w:rsid w:val="00B97567"/>
    <w:rsid w:val="00BA13AA"/>
    <w:rsid w:val="00BA2782"/>
    <w:rsid w:val="00BA33AA"/>
    <w:rsid w:val="00BA37D6"/>
    <w:rsid w:val="00BA3EC6"/>
    <w:rsid w:val="00BA3F49"/>
    <w:rsid w:val="00BA443A"/>
    <w:rsid w:val="00BA45C9"/>
    <w:rsid w:val="00BA4EC1"/>
    <w:rsid w:val="00BA56F0"/>
    <w:rsid w:val="00BA5FA6"/>
    <w:rsid w:val="00BA6B31"/>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6C1C"/>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0659"/>
    <w:rsid w:val="00BE17C9"/>
    <w:rsid w:val="00BE1C3C"/>
    <w:rsid w:val="00BE1CA3"/>
    <w:rsid w:val="00BE22B8"/>
    <w:rsid w:val="00BE2905"/>
    <w:rsid w:val="00BE3627"/>
    <w:rsid w:val="00BE38D6"/>
    <w:rsid w:val="00BE3D6E"/>
    <w:rsid w:val="00BE3F5E"/>
    <w:rsid w:val="00BE44BC"/>
    <w:rsid w:val="00BE4A6D"/>
    <w:rsid w:val="00BE4BD8"/>
    <w:rsid w:val="00BE76C4"/>
    <w:rsid w:val="00BE7C7D"/>
    <w:rsid w:val="00BF0A3F"/>
    <w:rsid w:val="00BF0C2D"/>
    <w:rsid w:val="00BF162F"/>
    <w:rsid w:val="00BF1B73"/>
    <w:rsid w:val="00BF25A5"/>
    <w:rsid w:val="00BF2757"/>
    <w:rsid w:val="00BF2808"/>
    <w:rsid w:val="00BF2AFD"/>
    <w:rsid w:val="00BF3213"/>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44A"/>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643"/>
    <w:rsid w:val="00C16C6D"/>
    <w:rsid w:val="00C176CD"/>
    <w:rsid w:val="00C17806"/>
    <w:rsid w:val="00C220DF"/>
    <w:rsid w:val="00C231B4"/>
    <w:rsid w:val="00C233A2"/>
    <w:rsid w:val="00C236DA"/>
    <w:rsid w:val="00C238F0"/>
    <w:rsid w:val="00C25D64"/>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320"/>
    <w:rsid w:val="00C37DE5"/>
    <w:rsid w:val="00C40C7A"/>
    <w:rsid w:val="00C41806"/>
    <w:rsid w:val="00C418DE"/>
    <w:rsid w:val="00C4293A"/>
    <w:rsid w:val="00C4387E"/>
    <w:rsid w:val="00C44309"/>
    <w:rsid w:val="00C44DE2"/>
    <w:rsid w:val="00C46289"/>
    <w:rsid w:val="00C467B3"/>
    <w:rsid w:val="00C46C52"/>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6DF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5F78"/>
    <w:rsid w:val="00C76E5A"/>
    <w:rsid w:val="00C8034C"/>
    <w:rsid w:val="00C8107A"/>
    <w:rsid w:val="00C8136E"/>
    <w:rsid w:val="00C82545"/>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5B"/>
    <w:rsid w:val="00C91B8E"/>
    <w:rsid w:val="00C92C6E"/>
    <w:rsid w:val="00C93D73"/>
    <w:rsid w:val="00C965F4"/>
    <w:rsid w:val="00C970A4"/>
    <w:rsid w:val="00C976FF"/>
    <w:rsid w:val="00C97EA6"/>
    <w:rsid w:val="00CA0AE6"/>
    <w:rsid w:val="00CA0D79"/>
    <w:rsid w:val="00CA23AC"/>
    <w:rsid w:val="00CA2583"/>
    <w:rsid w:val="00CA37FF"/>
    <w:rsid w:val="00CA3A6B"/>
    <w:rsid w:val="00CA3DA1"/>
    <w:rsid w:val="00CA4BDA"/>
    <w:rsid w:val="00CA51B0"/>
    <w:rsid w:val="00CA5787"/>
    <w:rsid w:val="00CA5970"/>
    <w:rsid w:val="00CA671F"/>
    <w:rsid w:val="00CA6A03"/>
    <w:rsid w:val="00CA7A55"/>
    <w:rsid w:val="00CA7BD4"/>
    <w:rsid w:val="00CB05B2"/>
    <w:rsid w:val="00CB0E82"/>
    <w:rsid w:val="00CB2069"/>
    <w:rsid w:val="00CB25FB"/>
    <w:rsid w:val="00CB2BE7"/>
    <w:rsid w:val="00CB31EA"/>
    <w:rsid w:val="00CB34FC"/>
    <w:rsid w:val="00CB393A"/>
    <w:rsid w:val="00CB4328"/>
    <w:rsid w:val="00CB51F5"/>
    <w:rsid w:val="00CC0BEE"/>
    <w:rsid w:val="00CC10F4"/>
    <w:rsid w:val="00CC29AC"/>
    <w:rsid w:val="00CC35C1"/>
    <w:rsid w:val="00CC3E11"/>
    <w:rsid w:val="00CC42DD"/>
    <w:rsid w:val="00CC484B"/>
    <w:rsid w:val="00CC5550"/>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1F41"/>
    <w:rsid w:val="00CF2043"/>
    <w:rsid w:val="00CF223E"/>
    <w:rsid w:val="00CF26E5"/>
    <w:rsid w:val="00CF3113"/>
    <w:rsid w:val="00CF3BB8"/>
    <w:rsid w:val="00CF4739"/>
    <w:rsid w:val="00CF55DC"/>
    <w:rsid w:val="00CF6FE0"/>
    <w:rsid w:val="00CF788F"/>
    <w:rsid w:val="00D008D5"/>
    <w:rsid w:val="00D015F4"/>
    <w:rsid w:val="00D02792"/>
    <w:rsid w:val="00D028F2"/>
    <w:rsid w:val="00D02B7E"/>
    <w:rsid w:val="00D03D75"/>
    <w:rsid w:val="00D04BB4"/>
    <w:rsid w:val="00D06006"/>
    <w:rsid w:val="00D06128"/>
    <w:rsid w:val="00D06194"/>
    <w:rsid w:val="00D06477"/>
    <w:rsid w:val="00D07664"/>
    <w:rsid w:val="00D1093D"/>
    <w:rsid w:val="00D11E42"/>
    <w:rsid w:val="00D15AB5"/>
    <w:rsid w:val="00D164D0"/>
    <w:rsid w:val="00D178AA"/>
    <w:rsid w:val="00D17CFA"/>
    <w:rsid w:val="00D20674"/>
    <w:rsid w:val="00D219FF"/>
    <w:rsid w:val="00D22077"/>
    <w:rsid w:val="00D22274"/>
    <w:rsid w:val="00D2308C"/>
    <w:rsid w:val="00D23820"/>
    <w:rsid w:val="00D23BC9"/>
    <w:rsid w:val="00D23E13"/>
    <w:rsid w:val="00D24A4D"/>
    <w:rsid w:val="00D24A74"/>
    <w:rsid w:val="00D24E7E"/>
    <w:rsid w:val="00D255BA"/>
    <w:rsid w:val="00D25887"/>
    <w:rsid w:val="00D25D51"/>
    <w:rsid w:val="00D26332"/>
    <w:rsid w:val="00D26BCC"/>
    <w:rsid w:val="00D26E88"/>
    <w:rsid w:val="00D30148"/>
    <w:rsid w:val="00D30E2D"/>
    <w:rsid w:val="00D31B75"/>
    <w:rsid w:val="00D321B7"/>
    <w:rsid w:val="00D3372D"/>
    <w:rsid w:val="00D37418"/>
    <w:rsid w:val="00D374B6"/>
    <w:rsid w:val="00D375CA"/>
    <w:rsid w:val="00D37818"/>
    <w:rsid w:val="00D3799F"/>
    <w:rsid w:val="00D40779"/>
    <w:rsid w:val="00D409AB"/>
    <w:rsid w:val="00D417AC"/>
    <w:rsid w:val="00D4274A"/>
    <w:rsid w:val="00D42EA9"/>
    <w:rsid w:val="00D43733"/>
    <w:rsid w:val="00D43B9C"/>
    <w:rsid w:val="00D451D7"/>
    <w:rsid w:val="00D46772"/>
    <w:rsid w:val="00D468BF"/>
    <w:rsid w:val="00D46F68"/>
    <w:rsid w:val="00D470BB"/>
    <w:rsid w:val="00D47D46"/>
    <w:rsid w:val="00D50426"/>
    <w:rsid w:val="00D50642"/>
    <w:rsid w:val="00D50F66"/>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4383"/>
    <w:rsid w:val="00D666EF"/>
    <w:rsid w:val="00D66A2A"/>
    <w:rsid w:val="00D66C00"/>
    <w:rsid w:val="00D70163"/>
    <w:rsid w:val="00D7084D"/>
    <w:rsid w:val="00D70DF0"/>
    <w:rsid w:val="00D71619"/>
    <w:rsid w:val="00D71E92"/>
    <w:rsid w:val="00D728C5"/>
    <w:rsid w:val="00D73459"/>
    <w:rsid w:val="00D73BEC"/>
    <w:rsid w:val="00D764B1"/>
    <w:rsid w:val="00D7675C"/>
    <w:rsid w:val="00D76CD7"/>
    <w:rsid w:val="00D77154"/>
    <w:rsid w:val="00D77DE0"/>
    <w:rsid w:val="00D80743"/>
    <w:rsid w:val="00D80D8D"/>
    <w:rsid w:val="00D8151C"/>
    <w:rsid w:val="00D817FF"/>
    <w:rsid w:val="00D82026"/>
    <w:rsid w:val="00D824D8"/>
    <w:rsid w:val="00D82812"/>
    <w:rsid w:val="00D82ADB"/>
    <w:rsid w:val="00D8359C"/>
    <w:rsid w:val="00D84400"/>
    <w:rsid w:val="00D84579"/>
    <w:rsid w:val="00D84F15"/>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3429"/>
    <w:rsid w:val="00DA4654"/>
    <w:rsid w:val="00DA5D88"/>
    <w:rsid w:val="00DA6100"/>
    <w:rsid w:val="00DA7409"/>
    <w:rsid w:val="00DA770A"/>
    <w:rsid w:val="00DA7CEE"/>
    <w:rsid w:val="00DB0229"/>
    <w:rsid w:val="00DB043B"/>
    <w:rsid w:val="00DB1012"/>
    <w:rsid w:val="00DB1021"/>
    <w:rsid w:val="00DB2503"/>
    <w:rsid w:val="00DB2E5E"/>
    <w:rsid w:val="00DB3230"/>
    <w:rsid w:val="00DB367B"/>
    <w:rsid w:val="00DB3BCE"/>
    <w:rsid w:val="00DB3CC0"/>
    <w:rsid w:val="00DB463A"/>
    <w:rsid w:val="00DB4642"/>
    <w:rsid w:val="00DB5C09"/>
    <w:rsid w:val="00DB633D"/>
    <w:rsid w:val="00DB663C"/>
    <w:rsid w:val="00DB6BAD"/>
    <w:rsid w:val="00DB6FD9"/>
    <w:rsid w:val="00DC0C5D"/>
    <w:rsid w:val="00DC1C96"/>
    <w:rsid w:val="00DC2204"/>
    <w:rsid w:val="00DC274B"/>
    <w:rsid w:val="00DC37F8"/>
    <w:rsid w:val="00DC531E"/>
    <w:rsid w:val="00DC63A7"/>
    <w:rsid w:val="00DC70F3"/>
    <w:rsid w:val="00DC712B"/>
    <w:rsid w:val="00DC71B5"/>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D7CD5"/>
    <w:rsid w:val="00DE0A1A"/>
    <w:rsid w:val="00DE102B"/>
    <w:rsid w:val="00DE170E"/>
    <w:rsid w:val="00DE181D"/>
    <w:rsid w:val="00DE2BE8"/>
    <w:rsid w:val="00DE2F59"/>
    <w:rsid w:val="00DE3DEC"/>
    <w:rsid w:val="00DE3EA3"/>
    <w:rsid w:val="00DE406F"/>
    <w:rsid w:val="00DE4248"/>
    <w:rsid w:val="00DE4BBA"/>
    <w:rsid w:val="00DE4BF9"/>
    <w:rsid w:val="00DE4E67"/>
    <w:rsid w:val="00DE5D1B"/>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5F76"/>
    <w:rsid w:val="00DF6854"/>
    <w:rsid w:val="00E01A67"/>
    <w:rsid w:val="00E01EB0"/>
    <w:rsid w:val="00E024FE"/>
    <w:rsid w:val="00E02943"/>
    <w:rsid w:val="00E02A2C"/>
    <w:rsid w:val="00E03088"/>
    <w:rsid w:val="00E039E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2595C"/>
    <w:rsid w:val="00E33928"/>
    <w:rsid w:val="00E349C7"/>
    <w:rsid w:val="00E35956"/>
    <w:rsid w:val="00E36BC8"/>
    <w:rsid w:val="00E36CED"/>
    <w:rsid w:val="00E3706F"/>
    <w:rsid w:val="00E376A4"/>
    <w:rsid w:val="00E376EB"/>
    <w:rsid w:val="00E40065"/>
    <w:rsid w:val="00E41CBC"/>
    <w:rsid w:val="00E420DE"/>
    <w:rsid w:val="00E42A0B"/>
    <w:rsid w:val="00E42BA7"/>
    <w:rsid w:val="00E42BB2"/>
    <w:rsid w:val="00E42C9D"/>
    <w:rsid w:val="00E43249"/>
    <w:rsid w:val="00E43CFA"/>
    <w:rsid w:val="00E44AA4"/>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0AF"/>
    <w:rsid w:val="00E714C4"/>
    <w:rsid w:val="00E71F24"/>
    <w:rsid w:val="00E73409"/>
    <w:rsid w:val="00E73BF3"/>
    <w:rsid w:val="00E74343"/>
    <w:rsid w:val="00E74B10"/>
    <w:rsid w:val="00E7534F"/>
    <w:rsid w:val="00E755B2"/>
    <w:rsid w:val="00E75856"/>
    <w:rsid w:val="00E76051"/>
    <w:rsid w:val="00E76573"/>
    <w:rsid w:val="00E76ACC"/>
    <w:rsid w:val="00E77B9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693"/>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3FE4"/>
    <w:rsid w:val="00EA51CE"/>
    <w:rsid w:val="00EA5C6B"/>
    <w:rsid w:val="00EA608E"/>
    <w:rsid w:val="00EA66A3"/>
    <w:rsid w:val="00EA6703"/>
    <w:rsid w:val="00EA6806"/>
    <w:rsid w:val="00EA6A1F"/>
    <w:rsid w:val="00EA76E8"/>
    <w:rsid w:val="00EA7BE9"/>
    <w:rsid w:val="00EB055F"/>
    <w:rsid w:val="00EB0E00"/>
    <w:rsid w:val="00EB14A6"/>
    <w:rsid w:val="00EB1764"/>
    <w:rsid w:val="00EB2415"/>
    <w:rsid w:val="00EB2695"/>
    <w:rsid w:val="00EB29E2"/>
    <w:rsid w:val="00EB4C82"/>
    <w:rsid w:val="00EB5F11"/>
    <w:rsid w:val="00EB600E"/>
    <w:rsid w:val="00EB79CD"/>
    <w:rsid w:val="00EB7BF9"/>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1FA"/>
    <w:rsid w:val="00ED338B"/>
    <w:rsid w:val="00ED3A57"/>
    <w:rsid w:val="00ED3FBF"/>
    <w:rsid w:val="00ED4D25"/>
    <w:rsid w:val="00ED5460"/>
    <w:rsid w:val="00ED5C24"/>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1E2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07800"/>
    <w:rsid w:val="00F107F8"/>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326"/>
    <w:rsid w:val="00F25663"/>
    <w:rsid w:val="00F26463"/>
    <w:rsid w:val="00F266F0"/>
    <w:rsid w:val="00F26CE4"/>
    <w:rsid w:val="00F279EA"/>
    <w:rsid w:val="00F27B2A"/>
    <w:rsid w:val="00F30054"/>
    <w:rsid w:val="00F31E2B"/>
    <w:rsid w:val="00F32B6D"/>
    <w:rsid w:val="00F33B9F"/>
    <w:rsid w:val="00F33DF8"/>
    <w:rsid w:val="00F35008"/>
    <w:rsid w:val="00F3558F"/>
    <w:rsid w:val="00F40A02"/>
    <w:rsid w:val="00F41207"/>
    <w:rsid w:val="00F41E51"/>
    <w:rsid w:val="00F424C8"/>
    <w:rsid w:val="00F42A63"/>
    <w:rsid w:val="00F42B09"/>
    <w:rsid w:val="00F435C4"/>
    <w:rsid w:val="00F44909"/>
    <w:rsid w:val="00F44D86"/>
    <w:rsid w:val="00F45A83"/>
    <w:rsid w:val="00F467B4"/>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203"/>
    <w:rsid w:val="00FA3753"/>
    <w:rsid w:val="00FA3B0E"/>
    <w:rsid w:val="00FA3CA9"/>
    <w:rsid w:val="00FA4892"/>
    <w:rsid w:val="00FA564B"/>
    <w:rsid w:val="00FA6162"/>
    <w:rsid w:val="00FB007B"/>
    <w:rsid w:val="00FB0B78"/>
    <w:rsid w:val="00FB1F83"/>
    <w:rsid w:val="00FB21B5"/>
    <w:rsid w:val="00FB22D0"/>
    <w:rsid w:val="00FB2D52"/>
    <w:rsid w:val="00FB2E1F"/>
    <w:rsid w:val="00FB374A"/>
    <w:rsid w:val="00FB48CE"/>
    <w:rsid w:val="00FB4EC6"/>
    <w:rsid w:val="00FB54BE"/>
    <w:rsid w:val="00FB553C"/>
    <w:rsid w:val="00FB5A93"/>
    <w:rsid w:val="00FB6069"/>
    <w:rsid w:val="00FB6454"/>
    <w:rsid w:val="00FB7C08"/>
    <w:rsid w:val="00FB7F01"/>
    <w:rsid w:val="00FC2407"/>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F8B4231A-07C4-4B27-A6FF-E7A9A967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h1 Car,ninguno"/>
    <w:basedOn w:val="Normal"/>
    <w:next w:val="Normal"/>
    <w:link w:val="Ttulo1Car"/>
    <w:uiPriority w:val="9"/>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Heading 2 Char1,Heading 2 Char Char,Char Char Char,Char Char,Title Header2,Clause_No&amp;Name"/>
    <w:basedOn w:val="Normal"/>
    <w:next w:val="Normal"/>
    <w:link w:val="Ttulo2Car"/>
    <w:uiPriority w:val="9"/>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uiPriority w:val="9"/>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uiPriority w:val="9"/>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uiPriority w:val="9"/>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uiPriority w:val="9"/>
    <w:qFormat/>
    <w:rsid w:val="00AC206A"/>
    <w:pPr>
      <w:spacing w:before="240" w:after="60"/>
      <w:outlineLvl w:val="6"/>
    </w:pPr>
    <w:rPr>
      <w:sz w:val="24"/>
      <w:szCs w:val="24"/>
    </w:rPr>
  </w:style>
  <w:style w:type="paragraph" w:styleId="Ttulo8">
    <w:name w:val="heading 8"/>
    <w:basedOn w:val="Normal"/>
    <w:next w:val="Normal"/>
    <w:link w:val="Ttulo8Car"/>
    <w:uiPriority w:val="9"/>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uiPriority w:val="9"/>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h1 Car Car,ninguno Car"/>
    <w:basedOn w:val="Fuentedeprrafopredeter"/>
    <w:link w:val="Ttulo1"/>
    <w:uiPriority w:val="9"/>
    <w:rsid w:val="00AC206A"/>
    <w:rPr>
      <w:rFonts w:ascii="Arial" w:eastAsia="Times New Roman" w:hAnsi="Arial" w:cs="Arial"/>
      <w:b/>
      <w:bCs/>
      <w:kern w:val="32"/>
      <w:sz w:val="32"/>
      <w:szCs w:val="32"/>
      <w:lang w:val="es-ES"/>
    </w:rPr>
  </w:style>
  <w:style w:type="character" w:customStyle="1" w:styleId="Ttulo2Car">
    <w:name w:val="Título 2 Car"/>
    <w:aliases w:val="título 2 Car,Sección Car,Heading 2 Char1 Car,Heading 2 Char Char Car,Char Char Char Car,Char Char Car,Title Header2 Car,Clause_No&amp;Name Car"/>
    <w:basedOn w:val="Fuentedeprrafopredeter"/>
    <w:link w:val="Ttulo2"/>
    <w:uiPriority w:val="9"/>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uiPriority w:val="9"/>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uiPriority w:val="9"/>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uiPriority w:val="9"/>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uiPriority w:val="9"/>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uiPriority w:val="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rsid w:val="00AC206A"/>
    <w:rPr>
      <w:rFonts w:ascii="Tahoma" w:hAnsi="Tahoma" w:cs="Tahoma"/>
      <w:sz w:val="16"/>
      <w:szCs w:val="16"/>
    </w:rPr>
  </w:style>
  <w:style w:type="character" w:customStyle="1" w:styleId="TextodegloboCar">
    <w:name w:val="Texto de globo Car"/>
    <w:basedOn w:val="Fuentedeprrafopredeter"/>
    <w:link w:val="Textodeglobo"/>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34"/>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rsid w:val="00AC206A"/>
    <w:rPr>
      <w:rFonts w:ascii="Calibri" w:eastAsia="Times New Roman" w:hAnsi="Calibri" w:cs="Calibri"/>
      <w:sz w:val="20"/>
      <w:szCs w:val="20"/>
    </w:rPr>
  </w:style>
  <w:style w:type="character" w:styleId="Refdenotaalpie">
    <w:name w:val="footnote reference"/>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uiPriority w:val="99"/>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uiPriority w:val="99"/>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rsid w:val="001714BF"/>
    <w:pPr>
      <w:numPr>
        <w:numId w:val="23"/>
      </w:numPr>
    </w:pPr>
    <w:rPr>
      <w:rFonts w:ascii="Century Gothic" w:hAnsi="Century Gothic"/>
      <w:sz w:val="22"/>
      <w:szCs w:val="22"/>
      <w:lang w:val="es-BO" w:eastAsia="es-ES"/>
    </w:rPr>
  </w:style>
  <w:style w:type="paragraph" w:styleId="Listaconnmeros2">
    <w:name w:val="List Number 2"/>
    <w:basedOn w:val="Normal"/>
    <w:rsid w:val="001714BF"/>
    <w:pPr>
      <w:numPr>
        <w:numId w:val="24"/>
      </w:numPr>
    </w:pPr>
    <w:rPr>
      <w:rFonts w:ascii="Century Gothic" w:hAnsi="Century Gothic"/>
      <w:sz w:val="22"/>
      <w:szCs w:val="22"/>
      <w:lang w:val="es-BO" w:eastAsia="es-ES"/>
    </w:rPr>
  </w:style>
  <w:style w:type="paragraph" w:styleId="Listaconnmeros3">
    <w:name w:val="List Number 3"/>
    <w:basedOn w:val="Normal"/>
    <w:rsid w:val="001714BF"/>
    <w:pPr>
      <w:numPr>
        <w:numId w:val="25"/>
      </w:numPr>
    </w:pPr>
    <w:rPr>
      <w:rFonts w:ascii="Century Gothic" w:hAnsi="Century Gothic"/>
      <w:sz w:val="22"/>
      <w:szCs w:val="22"/>
      <w:lang w:val="es-BO" w:eastAsia="es-ES"/>
    </w:rPr>
  </w:style>
  <w:style w:type="paragraph" w:styleId="Listaconnmeros4">
    <w:name w:val="List Number 4"/>
    <w:basedOn w:val="Normal"/>
    <w:rsid w:val="001714BF"/>
    <w:pPr>
      <w:numPr>
        <w:numId w:val="26"/>
      </w:numPr>
    </w:pPr>
    <w:rPr>
      <w:rFonts w:ascii="Century Gothic" w:hAnsi="Century Gothic"/>
      <w:sz w:val="22"/>
      <w:szCs w:val="22"/>
      <w:lang w:val="es-BO" w:eastAsia="es-ES"/>
    </w:rPr>
  </w:style>
  <w:style w:type="paragraph" w:styleId="Listaconnmeros5">
    <w:name w:val="List Number 5"/>
    <w:basedOn w:val="Normal"/>
    <w:rsid w:val="001714BF"/>
    <w:pPr>
      <w:numPr>
        <w:numId w:val="27"/>
      </w:numPr>
    </w:pPr>
    <w:rPr>
      <w:rFonts w:ascii="Century Gothic" w:hAnsi="Century Gothic"/>
      <w:sz w:val="22"/>
      <w:szCs w:val="22"/>
      <w:lang w:val="es-BO" w:eastAsia="es-ES"/>
    </w:rPr>
  </w:style>
  <w:style w:type="paragraph" w:styleId="Listaconvietas5">
    <w:name w:val="List Bullet 5"/>
    <w:basedOn w:val="Normal"/>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aliases w:val="h1 Car Car1,ninguno Car1"/>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7"/>
      </w:numPr>
    </w:pPr>
  </w:style>
  <w:style w:type="numbering" w:customStyle="1" w:styleId="Estilo811">
    <w:name w:val="Estilo811"/>
    <w:rsid w:val="00B10100"/>
    <w:pPr>
      <w:numPr>
        <w:numId w:val="74"/>
      </w:numPr>
    </w:pPr>
  </w:style>
  <w:style w:type="numbering" w:customStyle="1" w:styleId="Sinlista2">
    <w:name w:val="Sin lista2"/>
    <w:next w:val="Sinlista"/>
    <w:uiPriority w:val="99"/>
    <w:semiHidden/>
    <w:unhideWhenUsed/>
    <w:rsid w:val="00B10100"/>
  </w:style>
  <w:style w:type="table" w:customStyle="1" w:styleId="Tablaconcuadrcula2">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6"/>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4"/>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Cuadrculadetab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Cuadrculadetab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Cuadrculadetab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uiPriority w:val="39"/>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8"/>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9"/>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79"/>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79"/>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30">
    <w:name w:val="Titulo 3"/>
    <w:basedOn w:val="Ttulo3"/>
    <w:link w:val="Titulo3Car"/>
    <w:rsid w:val="00D06006"/>
    <w:pPr>
      <w:numPr>
        <w:ilvl w:val="2"/>
      </w:numPr>
      <w:spacing w:before="0"/>
      <w:ind w:left="1224" w:hanging="504"/>
    </w:pPr>
    <w:rPr>
      <w:rFonts w:ascii="Tahoma" w:eastAsiaTheme="majorEastAsia" w:hAnsi="Tahoma" w:cstheme="majorBidi"/>
      <w:color w:val="auto"/>
      <w:kern w:val="32"/>
      <w:sz w:val="18"/>
      <w:szCs w:val="32"/>
    </w:rPr>
  </w:style>
  <w:style w:type="character" w:customStyle="1" w:styleId="Titulo3Car">
    <w:name w:val="Titulo 3 Car"/>
    <w:basedOn w:val="Ttulo1Car"/>
    <w:link w:val="Titulo30"/>
    <w:rsid w:val="00D06006"/>
    <w:rPr>
      <w:rFonts w:ascii="Tahoma" w:eastAsiaTheme="majorEastAsia" w:hAnsi="Tahoma" w:cstheme="majorBidi"/>
      <w:b/>
      <w:bCs/>
      <w:kern w:val="32"/>
      <w:sz w:val="18"/>
      <w:szCs w:val="32"/>
      <w:lang w:val="es-ES"/>
    </w:rPr>
  </w:style>
  <w:style w:type="paragraph" w:customStyle="1" w:styleId="SectionVHeader0">
    <w:name w:val="SectionV Header"/>
    <w:basedOn w:val="Normal"/>
    <w:rsid w:val="00D06006"/>
    <w:pPr>
      <w:widowControl w:val="0"/>
      <w:spacing w:before="240" w:after="240"/>
      <w:jc w:val="center"/>
    </w:pPr>
    <w:rPr>
      <w:b/>
      <w:bCs/>
      <w:sz w:val="32"/>
      <w:szCs w:val="24"/>
      <w:lang w:val="es-MX"/>
    </w:rPr>
  </w:style>
  <w:style w:type="paragraph" w:customStyle="1" w:styleId="Normal-sang15">
    <w:name w:val="Normal-sang(1.5)"/>
    <w:basedOn w:val="Normal"/>
    <w:rsid w:val="00D06006"/>
    <w:pPr>
      <w:widowControl w:val="0"/>
      <w:suppressAutoHyphens/>
      <w:spacing w:before="180" w:after="180"/>
      <w:ind w:left="709"/>
      <w:jc w:val="both"/>
    </w:pPr>
    <w:rPr>
      <w:rFonts w:ascii="Arial" w:eastAsia="MS Mincho" w:hAnsi="Arial"/>
      <w:sz w:val="22"/>
      <w:szCs w:val="24"/>
      <w:lang w:eastAsia="es-ES"/>
    </w:rPr>
  </w:style>
  <w:style w:type="character" w:customStyle="1" w:styleId="TextoC-EC-BCar">
    <w:name w:val="Texto C-EC-B Car"/>
    <w:link w:val="TextoC-EC-B"/>
    <w:locked/>
    <w:rsid w:val="00D06006"/>
    <w:rPr>
      <w:rFonts w:ascii="Tahoma" w:hAnsi="Tahoma" w:cs="Tahoma"/>
      <w:kern w:val="2"/>
    </w:rPr>
  </w:style>
  <w:style w:type="paragraph" w:customStyle="1" w:styleId="TextoC-EC-B">
    <w:name w:val="Texto C-EC-B"/>
    <w:basedOn w:val="Normal"/>
    <w:link w:val="TextoC-EC-BCar"/>
    <w:rsid w:val="00D06006"/>
    <w:pPr>
      <w:spacing w:before="120" w:line="360" w:lineRule="auto"/>
      <w:jc w:val="both"/>
    </w:pPr>
    <w:rPr>
      <w:rFonts w:ascii="Tahoma" w:eastAsiaTheme="minorHAnsi" w:hAnsi="Tahoma" w:cs="Tahoma"/>
      <w:kern w:val="2"/>
      <w:sz w:val="22"/>
      <w:szCs w:val="22"/>
      <w:lang w:val="es-BO"/>
    </w:rPr>
  </w:style>
  <w:style w:type="paragraph" w:customStyle="1" w:styleId="Normal8">
    <w:name w:val="Normal 8"/>
    <w:basedOn w:val="Normal"/>
    <w:qFormat/>
    <w:rsid w:val="00D06006"/>
    <w:pPr>
      <w:autoSpaceDE w:val="0"/>
      <w:autoSpaceDN w:val="0"/>
      <w:adjustRightInd w:val="0"/>
      <w:spacing w:before="120" w:after="120"/>
      <w:ind w:left="144" w:right="115"/>
      <w:jc w:val="both"/>
    </w:pPr>
    <w:rPr>
      <w:rFonts w:ascii="Verdana" w:hAnsi="Verdana" w:cs="Arial"/>
      <w:color w:val="365F91"/>
      <w:sz w:val="18"/>
      <w:szCs w:val="16"/>
    </w:rPr>
  </w:style>
  <w:style w:type="paragraph" w:customStyle="1" w:styleId="TablasAnexo">
    <w:name w:val="Tablas Anexo"/>
    <w:basedOn w:val="Normal"/>
    <w:qFormat/>
    <w:rsid w:val="00D06006"/>
    <w:pPr>
      <w:jc w:val="both"/>
    </w:pPr>
    <w:rPr>
      <w:rFonts w:ascii="Century Gothic" w:hAnsi="Century Gothic" w:cs="Arial"/>
      <w:sz w:val="16"/>
      <w:szCs w:val="16"/>
    </w:rPr>
  </w:style>
  <w:style w:type="paragraph" w:styleId="Citadestacada">
    <w:name w:val="Intense Quote"/>
    <w:basedOn w:val="Normal"/>
    <w:next w:val="Normal"/>
    <w:link w:val="CitadestacadaCar"/>
    <w:uiPriority w:val="30"/>
    <w:qFormat/>
    <w:rsid w:val="00D0600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jc w:val="both"/>
    </w:pPr>
    <w:rPr>
      <w:rFonts w:asciiTheme="majorHAnsi" w:eastAsiaTheme="majorEastAsia" w:hAnsiTheme="majorHAnsi" w:cstheme="majorBidi"/>
      <w:i/>
      <w:iCs/>
      <w:color w:val="FFFFFF" w:themeColor="background1"/>
      <w:sz w:val="24"/>
      <w:szCs w:val="24"/>
      <w:lang w:val="es-BO"/>
    </w:rPr>
  </w:style>
  <w:style w:type="character" w:customStyle="1" w:styleId="CitadestacadaCar">
    <w:name w:val="Cita destacada Car"/>
    <w:basedOn w:val="Fuentedeprrafopredeter"/>
    <w:link w:val="Citadestacada"/>
    <w:uiPriority w:val="30"/>
    <w:rsid w:val="00D06006"/>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intenso">
    <w:name w:val="Intense Emphasis"/>
    <w:uiPriority w:val="21"/>
    <w:qFormat/>
    <w:rsid w:val="00D06006"/>
    <w:rPr>
      <w:b/>
      <w:bCs/>
      <w:i/>
      <w:iCs/>
      <w:color w:val="4F81BD" w:themeColor="accent1"/>
      <w:sz w:val="22"/>
      <w:szCs w:val="22"/>
    </w:rPr>
  </w:style>
  <w:style w:type="character" w:styleId="Referenciasutil">
    <w:name w:val="Subtle Reference"/>
    <w:uiPriority w:val="31"/>
    <w:qFormat/>
    <w:rsid w:val="00D06006"/>
    <w:rPr>
      <w:color w:val="auto"/>
      <w:u w:val="single" w:color="9BBB59" w:themeColor="accent3"/>
    </w:rPr>
  </w:style>
  <w:style w:type="character" w:styleId="Referenciaintensa">
    <w:name w:val="Intense Reference"/>
    <w:basedOn w:val="Fuentedeprrafopredeter"/>
    <w:uiPriority w:val="32"/>
    <w:qFormat/>
    <w:rsid w:val="00D06006"/>
    <w:rPr>
      <w:b/>
      <w:bCs/>
      <w:color w:val="76923C" w:themeColor="accent3" w:themeShade="BF"/>
      <w:u w:val="single" w:color="9BBB59" w:themeColor="accent3"/>
    </w:rPr>
  </w:style>
  <w:style w:type="paragraph" w:customStyle="1" w:styleId="Pargrafo">
    <w:name w:val="Parágrafo"/>
    <w:basedOn w:val="Normal"/>
    <w:rsid w:val="00D06006"/>
    <w:pPr>
      <w:widowControl w:val="0"/>
      <w:spacing w:before="120" w:after="240"/>
      <w:ind w:left="403" w:firstLine="1701"/>
      <w:jc w:val="both"/>
    </w:pPr>
    <w:rPr>
      <w:rFonts w:ascii="Corbel" w:hAnsi="Corbel"/>
      <w:color w:val="404040" w:themeColor="text1" w:themeTint="BF"/>
      <w:sz w:val="24"/>
      <w:lang w:val="es-BO" w:eastAsia="pt-BR"/>
    </w:rPr>
  </w:style>
  <w:style w:type="paragraph" w:customStyle="1" w:styleId="EstiloEstiloTtulo1">
    <w:name w:val="Estilo Estilo Título 1"/>
    <w:basedOn w:val="Normal"/>
    <w:link w:val="EstiloEstiloTtulo1Car"/>
    <w:rsid w:val="00D06006"/>
    <w:pPr>
      <w:tabs>
        <w:tab w:val="left" w:pos="284"/>
        <w:tab w:val="left" w:pos="567"/>
        <w:tab w:val="left" w:pos="851"/>
        <w:tab w:val="left" w:pos="1134"/>
        <w:tab w:val="left" w:pos="1418"/>
      </w:tabs>
      <w:spacing w:before="120" w:line="360" w:lineRule="auto"/>
      <w:ind w:left="357" w:hanging="357"/>
      <w:jc w:val="center"/>
    </w:pPr>
    <w:rPr>
      <w:rFonts w:ascii="Corbel" w:hAnsi="Corbel"/>
      <w:b/>
      <w:bCs/>
      <w:color w:val="003366"/>
      <w:sz w:val="24"/>
      <w:lang w:eastAsia="es-ES"/>
    </w:rPr>
  </w:style>
  <w:style w:type="character" w:customStyle="1" w:styleId="EstiloEstiloTtulo1Car">
    <w:name w:val="Estilo Estilo Título 1 Car"/>
    <w:basedOn w:val="Fuentedeprrafopredeter"/>
    <w:link w:val="EstiloEstiloTtulo1"/>
    <w:rsid w:val="00D06006"/>
    <w:rPr>
      <w:rFonts w:ascii="Corbel" w:eastAsia="Times New Roman" w:hAnsi="Corbel" w:cs="Times New Roman"/>
      <w:b/>
      <w:bCs/>
      <w:color w:val="003366"/>
      <w:sz w:val="24"/>
      <w:szCs w:val="20"/>
      <w:lang w:val="es-ES" w:eastAsia="es-ES"/>
    </w:rPr>
  </w:style>
  <w:style w:type="paragraph" w:customStyle="1" w:styleId="EstiloEstiloTtulo2">
    <w:name w:val="Estilo Estilo Título 2"/>
    <w:basedOn w:val="Normal"/>
    <w:rsid w:val="00D06006"/>
    <w:pPr>
      <w:tabs>
        <w:tab w:val="num" w:pos="757"/>
      </w:tabs>
      <w:spacing w:before="120" w:after="200" w:line="276" w:lineRule="auto"/>
      <w:ind w:left="757" w:hanging="615"/>
    </w:pPr>
    <w:rPr>
      <w:rFonts w:asciiTheme="minorHAnsi" w:eastAsiaTheme="minorHAnsi" w:hAnsiTheme="minorHAnsi" w:cstheme="minorBidi"/>
      <w:color w:val="404040" w:themeColor="text1" w:themeTint="BF"/>
      <w:sz w:val="22"/>
      <w:szCs w:val="22"/>
      <w:lang w:val="es-BO"/>
    </w:rPr>
  </w:style>
  <w:style w:type="paragraph" w:customStyle="1" w:styleId="EstiloEstiloTtulo3">
    <w:name w:val="Estilo Estilo Título 3"/>
    <w:basedOn w:val="Normal"/>
    <w:link w:val="EstiloEstiloTtulo3Car"/>
    <w:rsid w:val="00D06006"/>
    <w:pPr>
      <w:tabs>
        <w:tab w:val="num" w:pos="1355"/>
      </w:tabs>
      <w:spacing w:before="120" w:after="200" w:line="276" w:lineRule="auto"/>
      <w:ind w:left="1355" w:hanging="504"/>
    </w:pPr>
    <w:rPr>
      <w:rFonts w:asciiTheme="minorHAnsi" w:eastAsiaTheme="minorHAnsi" w:hAnsiTheme="minorHAnsi" w:cstheme="minorBidi"/>
      <w:color w:val="404040" w:themeColor="text1" w:themeTint="BF"/>
      <w:sz w:val="22"/>
      <w:szCs w:val="22"/>
      <w:lang w:val="es-BO"/>
    </w:rPr>
  </w:style>
  <w:style w:type="character" w:customStyle="1" w:styleId="EstiloEstiloTtulo3Car">
    <w:name w:val="Estilo Estilo Título 3 Car"/>
    <w:basedOn w:val="Fuentedeprrafopredeter"/>
    <w:link w:val="EstiloEstiloTtulo3"/>
    <w:rsid w:val="00D06006"/>
    <w:rPr>
      <w:color w:val="404040" w:themeColor="text1" w:themeTint="BF"/>
    </w:rPr>
  </w:style>
  <w:style w:type="paragraph" w:customStyle="1" w:styleId="EstiloEstiloTtulo4">
    <w:name w:val="Estilo Estilo Título 4"/>
    <w:basedOn w:val="Normal"/>
    <w:rsid w:val="00D06006"/>
    <w:pPr>
      <w:tabs>
        <w:tab w:val="num" w:pos="1800"/>
      </w:tabs>
      <w:spacing w:before="120" w:after="200" w:line="276" w:lineRule="auto"/>
      <w:ind w:left="1728" w:hanging="648"/>
    </w:pPr>
    <w:rPr>
      <w:rFonts w:asciiTheme="minorHAnsi" w:eastAsiaTheme="minorHAnsi" w:hAnsiTheme="minorHAnsi" w:cstheme="minorBidi"/>
      <w:color w:val="404040" w:themeColor="text1" w:themeTint="BF"/>
      <w:sz w:val="22"/>
      <w:szCs w:val="22"/>
      <w:lang w:val="es-BO"/>
    </w:rPr>
  </w:style>
  <w:style w:type="paragraph" w:customStyle="1" w:styleId="ListP1">
    <w:name w:val="List P1"/>
    <w:basedOn w:val="Normal"/>
    <w:qFormat/>
    <w:rsid w:val="00D06006"/>
    <w:pPr>
      <w:spacing w:before="120" w:after="120"/>
      <w:ind w:left="924" w:hanging="357"/>
      <w:jc w:val="both"/>
    </w:pPr>
    <w:rPr>
      <w:rFonts w:ascii="Arial" w:eastAsiaTheme="minorEastAsia" w:hAnsi="Arial" w:cstheme="minorBidi"/>
      <w:color w:val="404040" w:themeColor="text1" w:themeTint="BF"/>
      <w:lang w:val="es-BO"/>
    </w:rPr>
  </w:style>
  <w:style w:type="paragraph" w:customStyle="1" w:styleId="ListP2">
    <w:name w:val="List P2"/>
    <w:basedOn w:val="Normal"/>
    <w:qFormat/>
    <w:rsid w:val="00D06006"/>
    <w:pPr>
      <w:spacing w:before="80" w:after="120"/>
      <w:ind w:left="927" w:hanging="360"/>
      <w:jc w:val="both"/>
    </w:pPr>
    <w:rPr>
      <w:rFonts w:ascii="Arial" w:eastAsiaTheme="minorEastAsia" w:hAnsi="Arial" w:cstheme="minorBidi"/>
      <w:color w:val="404040" w:themeColor="text1" w:themeTint="BF"/>
      <w:szCs w:val="22"/>
      <w:lang w:val="es-BO"/>
    </w:rPr>
  </w:style>
  <w:style w:type="paragraph" w:customStyle="1" w:styleId="ListP3">
    <w:name w:val="List P3"/>
    <w:basedOn w:val="Prrafodelista"/>
    <w:qFormat/>
    <w:rsid w:val="00D06006"/>
    <w:pPr>
      <w:ind w:left="924" w:hanging="357"/>
      <w:jc w:val="both"/>
    </w:pPr>
    <w:rPr>
      <w:rFonts w:ascii="Arial" w:eastAsiaTheme="minorEastAsia" w:hAnsi="Arial" w:cstheme="minorBidi"/>
      <w:color w:val="404040" w:themeColor="text1" w:themeTint="BF"/>
      <w:szCs w:val="22"/>
      <w:lang w:val="es-BO"/>
    </w:rPr>
  </w:style>
  <w:style w:type="character" w:customStyle="1" w:styleId="Estilo11ptNegritaVerdeazuladooscuro1">
    <w:name w:val="Estilo 11 pt Negrita Verde azulado oscuro1"/>
    <w:basedOn w:val="Fuentedeprrafopredeter"/>
    <w:rsid w:val="00D06006"/>
    <w:rPr>
      <w:rFonts w:ascii="Arial" w:hAnsi="Arial"/>
      <w:b/>
      <w:bCs/>
      <w:color w:val="003366"/>
      <w:sz w:val="22"/>
    </w:rPr>
  </w:style>
  <w:style w:type="character" w:customStyle="1" w:styleId="Heading2Char2">
    <w:name w:val="Heading 2 Char2"/>
    <w:aliases w:val="Heading 2 Char1 Char,Heading 2 Char Char Char,Char Char Char Char,Heading 2 Char Char1,Char Char Char1"/>
    <w:basedOn w:val="Fuentedeprrafopredeter"/>
    <w:rsid w:val="00D06006"/>
    <w:rPr>
      <w:rFonts w:ascii="Arial" w:hAnsi="Arial"/>
      <w:b/>
      <w:caps/>
      <w:color w:val="365F91" w:themeColor="accent1" w:themeShade="BF"/>
      <w:sz w:val="21"/>
    </w:rPr>
  </w:style>
  <w:style w:type="character" w:customStyle="1" w:styleId="editsection">
    <w:name w:val="editsection"/>
    <w:basedOn w:val="Fuentedeprrafopredeter"/>
    <w:rsid w:val="00D06006"/>
  </w:style>
  <w:style w:type="character" w:customStyle="1" w:styleId="mw-headline">
    <w:name w:val="mw-headline"/>
    <w:basedOn w:val="Fuentedeprrafopredeter"/>
    <w:rsid w:val="00D06006"/>
  </w:style>
  <w:style w:type="paragraph" w:customStyle="1" w:styleId="Titulo40">
    <w:name w:val="Titulo 4"/>
    <w:basedOn w:val="Ttulo4"/>
    <w:rsid w:val="00D06006"/>
    <w:pPr>
      <w:keepLines w:val="0"/>
      <w:tabs>
        <w:tab w:val="num" w:pos="864"/>
        <w:tab w:val="left" w:pos="919"/>
      </w:tabs>
      <w:spacing w:before="240" w:after="240"/>
      <w:ind w:left="864" w:hanging="864"/>
      <w:jc w:val="both"/>
    </w:pPr>
    <w:rPr>
      <w:rFonts w:ascii="Arial" w:hAnsi="Arial" w:cs="Arial"/>
      <w:bCs w:val="0"/>
      <w:i w:val="0"/>
      <w:iCs w:val="0"/>
      <w:caps/>
      <w:smallCaps/>
      <w:color w:val="auto"/>
      <w:sz w:val="28"/>
      <w:szCs w:val="28"/>
      <w:lang w:val="es-ES_tradnl" w:eastAsia="es-ES"/>
    </w:rPr>
  </w:style>
  <w:style w:type="paragraph" w:customStyle="1" w:styleId="EstiloTtulo3Arial10ptVerdeazuladooscuroIzquierda0">
    <w:name w:val="Estilo Título 3 + Arial 10 pt Verde azulado oscuro Izquierda:  0 ..."/>
    <w:basedOn w:val="Ttulo3"/>
    <w:next w:val="Textoindependiente"/>
    <w:rsid w:val="00D06006"/>
    <w:pPr>
      <w:keepLines w:val="0"/>
      <w:spacing w:before="240" w:after="240" w:line="300" w:lineRule="exact"/>
      <w:ind w:left="709" w:hanging="709"/>
    </w:pPr>
    <w:rPr>
      <w:rFonts w:ascii="Arial" w:hAnsi="Arial" w:cs="Times New Roman"/>
      <w:caps/>
      <w:color w:val="003366"/>
      <w:lang w:val="es-BO"/>
    </w:rPr>
  </w:style>
  <w:style w:type="paragraph" w:customStyle="1" w:styleId="Heading0">
    <w:name w:val="Heading 0"/>
    <w:basedOn w:val="Textoindependiente"/>
    <w:rsid w:val="00D06006"/>
    <w:pPr>
      <w:spacing w:before="240" w:after="240" w:line="340" w:lineRule="exact"/>
      <w:jc w:val="center"/>
      <w:outlineLvl w:val="0"/>
    </w:pPr>
    <w:rPr>
      <w:rFonts w:ascii="Times New Roman" w:hAnsi="Times New Roman"/>
      <w:b/>
      <w:sz w:val="32"/>
      <w:szCs w:val="32"/>
      <w:lang w:val="es-ES"/>
    </w:rPr>
  </w:style>
  <w:style w:type="paragraph" w:customStyle="1" w:styleId="Headiing4">
    <w:name w:val="Headiing 4"/>
    <w:basedOn w:val="Normal"/>
    <w:next w:val="Ttulo4"/>
    <w:rsid w:val="00D06006"/>
    <w:pPr>
      <w:spacing w:before="240" w:after="240" w:line="340" w:lineRule="exact"/>
      <w:ind w:left="706"/>
      <w:jc w:val="both"/>
    </w:pPr>
    <w:rPr>
      <w:bCs/>
      <w:i/>
      <w:iCs/>
      <w:sz w:val="24"/>
      <w:szCs w:val="24"/>
      <w:lang w:val="es-BO"/>
    </w:rPr>
  </w:style>
  <w:style w:type="paragraph" w:customStyle="1" w:styleId="Normal25">
    <w:name w:val="Normal(2.5)"/>
    <w:basedOn w:val="Normal"/>
    <w:rsid w:val="00D06006"/>
    <w:pPr>
      <w:tabs>
        <w:tab w:val="left" w:pos="4395"/>
      </w:tabs>
      <w:spacing w:before="60" w:after="60"/>
      <w:ind w:left="1418"/>
      <w:jc w:val="both"/>
    </w:pPr>
    <w:rPr>
      <w:rFonts w:ascii="Arial" w:hAnsi="Arial" w:cs="Arial"/>
      <w:sz w:val="22"/>
      <w:szCs w:val="24"/>
      <w:lang w:val="es-MX" w:eastAsia="es-ES"/>
    </w:rPr>
  </w:style>
  <w:style w:type="paragraph" w:customStyle="1" w:styleId="Eltramo">
    <w:name w:val="El tramo"/>
    <w:basedOn w:val="Normal"/>
    <w:rsid w:val="00D06006"/>
    <w:pPr>
      <w:jc w:val="both"/>
    </w:pPr>
    <w:rPr>
      <w:rFonts w:ascii="Univers" w:hAnsi="Univers"/>
      <w:sz w:val="22"/>
      <w:lang w:val="es-ES_tradnl" w:eastAsia="es-ES"/>
    </w:rPr>
  </w:style>
  <w:style w:type="paragraph" w:customStyle="1" w:styleId="Normal125">
    <w:name w:val="Normal(1.25)"/>
    <w:basedOn w:val="Normal"/>
    <w:rsid w:val="00D06006"/>
    <w:pPr>
      <w:spacing w:before="120" w:after="120"/>
      <w:ind w:left="709"/>
      <w:jc w:val="both"/>
    </w:pPr>
    <w:rPr>
      <w:rFonts w:ascii="Arial" w:hAnsi="Arial"/>
      <w:sz w:val="22"/>
      <w:szCs w:val="24"/>
      <w:lang w:eastAsia="es-ES"/>
    </w:rPr>
  </w:style>
  <w:style w:type="paragraph" w:customStyle="1" w:styleId="Normal125Car">
    <w:name w:val="Normal(1.25) Car"/>
    <w:basedOn w:val="Normal"/>
    <w:rsid w:val="00D06006"/>
    <w:pPr>
      <w:spacing w:before="120" w:after="120"/>
      <w:ind w:left="709"/>
      <w:jc w:val="both"/>
    </w:pPr>
    <w:rPr>
      <w:rFonts w:ascii="Arial" w:hAnsi="Arial"/>
      <w:sz w:val="22"/>
      <w:szCs w:val="24"/>
      <w:lang w:eastAsia="es-ES"/>
    </w:rPr>
  </w:style>
  <w:style w:type="paragraph" w:customStyle="1" w:styleId="Normal25Car">
    <w:name w:val="Normal(2.5) Car"/>
    <w:basedOn w:val="Normal125Car"/>
    <w:rsid w:val="00D06006"/>
  </w:style>
  <w:style w:type="paragraph" w:customStyle="1" w:styleId="Cuadro0">
    <w:name w:val="Cuadro"/>
    <w:basedOn w:val="TDC1"/>
    <w:autoRedefine/>
    <w:rsid w:val="00D06006"/>
    <w:pPr>
      <w:spacing w:after="120"/>
    </w:pPr>
    <w:rPr>
      <w:rFonts w:ascii="Arial" w:hAnsi="Arial" w:cs="Arial"/>
      <w:sz w:val="24"/>
      <w:szCs w:val="24"/>
      <w:lang w:val="es-BO"/>
    </w:rPr>
  </w:style>
  <w:style w:type="paragraph" w:customStyle="1" w:styleId="CARATULA">
    <w:name w:val="CARATULA"/>
    <w:basedOn w:val="Ttulo6"/>
    <w:rsid w:val="00D06006"/>
    <w:pPr>
      <w:ind w:left="0"/>
      <w:jc w:val="center"/>
    </w:pPr>
    <w:rPr>
      <w:rFonts w:ascii="Arial" w:eastAsia="Times New Roman" w:hAnsi="Arial"/>
      <w:bCs/>
      <w:sz w:val="28"/>
      <w:szCs w:val="24"/>
      <w:lang w:val="es-ES" w:eastAsia="es-ES"/>
    </w:rPr>
  </w:style>
  <w:style w:type="paragraph" w:customStyle="1" w:styleId="HeadingA">
    <w:name w:val="Heading A"/>
    <w:basedOn w:val="Ttulo1"/>
    <w:link w:val="HeadingAChar"/>
    <w:rsid w:val="00D06006"/>
    <w:pPr>
      <w:spacing w:before="0" w:after="0"/>
      <w:ind w:left="432" w:hanging="432"/>
      <w:jc w:val="center"/>
    </w:pPr>
    <w:rPr>
      <w:rFonts w:ascii="Century Gothic" w:eastAsiaTheme="minorHAnsi" w:hAnsi="Century Gothic"/>
      <w:caps/>
      <w:color w:val="000000"/>
      <w:sz w:val="28"/>
      <w:lang w:val="es-BO"/>
    </w:rPr>
  </w:style>
  <w:style w:type="character" w:customStyle="1" w:styleId="HeadingAChar">
    <w:name w:val="Heading A Char"/>
    <w:link w:val="HeadingA"/>
    <w:rsid w:val="00D06006"/>
    <w:rPr>
      <w:rFonts w:ascii="Century Gothic" w:hAnsi="Century Gothic" w:cs="Arial"/>
      <w:b/>
      <w:bCs/>
      <w:caps/>
      <w:color w:val="000000"/>
      <w:kern w:val="32"/>
      <w:sz w:val="28"/>
      <w:szCs w:val="32"/>
    </w:rPr>
  </w:style>
  <w:style w:type="paragraph" w:customStyle="1" w:styleId="TituloCarat1">
    <w:name w:val="TituloCarat1"/>
    <w:basedOn w:val="Ttulo1"/>
    <w:next w:val="Normal"/>
    <w:rsid w:val="00D06006"/>
    <w:pPr>
      <w:spacing w:before="0" w:after="0"/>
      <w:ind w:left="432" w:hanging="432"/>
      <w:jc w:val="center"/>
    </w:pPr>
    <w:rPr>
      <w:rFonts w:ascii="Times New Roman" w:eastAsiaTheme="minorHAnsi" w:hAnsi="Times New Roman"/>
      <w:color w:val="000000"/>
      <w:sz w:val="28"/>
      <w:lang w:val="es-BO"/>
    </w:rPr>
  </w:style>
  <w:style w:type="paragraph" w:customStyle="1" w:styleId="HeadingB">
    <w:name w:val="Heading B"/>
    <w:basedOn w:val="HeadingA"/>
    <w:link w:val="HeadingBChar"/>
    <w:rsid w:val="00D06006"/>
    <w:rPr>
      <w:caps w:val="0"/>
    </w:rPr>
  </w:style>
  <w:style w:type="character" w:customStyle="1" w:styleId="HeadingBChar">
    <w:name w:val="Heading B Char"/>
    <w:basedOn w:val="HeadingAChar"/>
    <w:link w:val="HeadingB"/>
    <w:rsid w:val="00D06006"/>
    <w:rPr>
      <w:rFonts w:ascii="Century Gothic" w:hAnsi="Century Gothic" w:cs="Arial"/>
      <w:b/>
      <w:bCs/>
      <w:caps w:val="0"/>
      <w:color w:val="000000"/>
      <w:kern w:val="32"/>
      <w:sz w:val="28"/>
      <w:szCs w:val="32"/>
    </w:rPr>
  </w:style>
  <w:style w:type="paragraph" w:customStyle="1" w:styleId="EstiloPargrafo11pt">
    <w:name w:val="Estilo Parágrafo + 11 pt"/>
    <w:basedOn w:val="Normal"/>
    <w:rsid w:val="00D06006"/>
    <w:pPr>
      <w:spacing w:after="200"/>
      <w:jc w:val="both"/>
    </w:pPr>
    <w:rPr>
      <w:rFonts w:ascii="Arial" w:hAnsi="Arial"/>
      <w:sz w:val="22"/>
      <w:lang w:val="es-BO" w:eastAsia="pt-BR"/>
    </w:rPr>
  </w:style>
  <w:style w:type="character" w:customStyle="1" w:styleId="EstiloPargrafo11ptChar">
    <w:name w:val="Estilo Parágrafo + 11 pt Char"/>
    <w:rsid w:val="00D06006"/>
    <w:rPr>
      <w:rFonts w:ascii="Arial" w:hAnsi="Arial"/>
      <w:noProof w:val="0"/>
      <w:sz w:val="22"/>
      <w:lang w:val="pt-BR" w:eastAsia="pt-BR" w:bidi="ar-SA"/>
    </w:rPr>
  </w:style>
  <w:style w:type="paragraph" w:customStyle="1" w:styleId="item3">
    <w:name w:val="item3"/>
    <w:basedOn w:val="Normal"/>
    <w:rsid w:val="00D06006"/>
    <w:pPr>
      <w:tabs>
        <w:tab w:val="num" w:pos="720"/>
      </w:tabs>
      <w:ind w:left="720" w:hanging="360"/>
      <w:jc w:val="both"/>
    </w:pPr>
    <w:rPr>
      <w:rFonts w:ascii="Tahoma" w:hAnsi="Tahoma" w:cs="Tahoma"/>
      <w:lang w:eastAsia="pt-BR"/>
    </w:rPr>
  </w:style>
  <w:style w:type="paragraph" w:customStyle="1" w:styleId="cuerpo0">
    <w:name w:val="cuerpo"/>
    <w:basedOn w:val="Normal"/>
    <w:link w:val="cuerpoCar"/>
    <w:autoRedefine/>
    <w:rsid w:val="00D06006"/>
    <w:pPr>
      <w:spacing w:line="360" w:lineRule="auto"/>
      <w:jc w:val="both"/>
    </w:pPr>
    <w:rPr>
      <w:rFonts w:ascii="Arial" w:hAnsi="Arial" w:cs="Arial"/>
      <w:bCs/>
      <w:sz w:val="24"/>
      <w:szCs w:val="24"/>
      <w:lang w:val="es-ES_tradnl"/>
    </w:rPr>
  </w:style>
  <w:style w:type="character" w:customStyle="1" w:styleId="cuerpoCar">
    <w:name w:val="cuerpo Car"/>
    <w:link w:val="cuerpo0"/>
    <w:rsid w:val="00D06006"/>
    <w:rPr>
      <w:rFonts w:ascii="Arial" w:eastAsia="Times New Roman" w:hAnsi="Arial" w:cs="Arial"/>
      <w:bCs/>
      <w:sz w:val="24"/>
      <w:szCs w:val="24"/>
      <w:lang w:val="es-ES_tradnl"/>
    </w:rPr>
  </w:style>
  <w:style w:type="paragraph" w:customStyle="1" w:styleId="TITULO31">
    <w:name w:val="TITULO 3"/>
    <w:basedOn w:val="Ttulo3"/>
    <w:link w:val="TITULO3Car0"/>
    <w:autoRedefine/>
    <w:rsid w:val="00D06006"/>
    <w:pPr>
      <w:keepLines w:val="0"/>
      <w:spacing w:before="0"/>
      <w:jc w:val="both"/>
    </w:pPr>
    <w:rPr>
      <w:rFonts w:ascii="Arial" w:hAnsi="Arial" w:cs="Arial"/>
      <w:i/>
      <w:caps/>
      <w:color w:val="auto"/>
      <w:sz w:val="24"/>
      <w:szCs w:val="24"/>
      <w:lang w:val="es-BO"/>
    </w:rPr>
  </w:style>
  <w:style w:type="character" w:customStyle="1" w:styleId="TITULO3Car0">
    <w:name w:val="TITULO 3 Car"/>
    <w:link w:val="TITULO31"/>
    <w:rsid w:val="00D06006"/>
    <w:rPr>
      <w:rFonts w:ascii="Arial" w:eastAsia="Times New Roman" w:hAnsi="Arial" w:cs="Arial"/>
      <w:b/>
      <w:bCs/>
      <w:i/>
      <w:caps/>
      <w:sz w:val="24"/>
      <w:szCs w:val="24"/>
    </w:rPr>
  </w:style>
  <w:style w:type="paragraph" w:customStyle="1" w:styleId="TITULO20">
    <w:name w:val="TITULO 2"/>
    <w:basedOn w:val="Normal"/>
    <w:link w:val="TITULO2Car"/>
    <w:autoRedefine/>
    <w:rsid w:val="00D06006"/>
    <w:pPr>
      <w:keepNext/>
      <w:tabs>
        <w:tab w:val="left" w:pos="0"/>
        <w:tab w:val="left" w:pos="3060"/>
        <w:tab w:val="left" w:pos="8640"/>
      </w:tabs>
      <w:spacing w:line="360" w:lineRule="auto"/>
      <w:outlineLvl w:val="1"/>
    </w:pPr>
    <w:rPr>
      <w:rFonts w:ascii="Arial" w:eastAsia="Batang" w:hAnsi="Arial" w:cs="Arial"/>
      <w:b/>
      <w:i/>
      <w:snapToGrid w:val="0"/>
      <w:sz w:val="24"/>
      <w:szCs w:val="24"/>
      <w:lang w:val="es-PE" w:eastAsia="pt-BR"/>
    </w:rPr>
  </w:style>
  <w:style w:type="character" w:customStyle="1" w:styleId="TITULO2Car">
    <w:name w:val="TITULO 2 Car"/>
    <w:link w:val="TITULO20"/>
    <w:rsid w:val="00D06006"/>
    <w:rPr>
      <w:rFonts w:ascii="Arial" w:eastAsia="Batang" w:hAnsi="Arial" w:cs="Arial"/>
      <w:b/>
      <w:i/>
      <w:snapToGrid w:val="0"/>
      <w:sz w:val="24"/>
      <w:szCs w:val="24"/>
      <w:lang w:val="es-PE" w:eastAsia="pt-BR"/>
    </w:rPr>
  </w:style>
  <w:style w:type="paragraph" w:customStyle="1" w:styleId="bulletedparagraph">
    <w:name w:val="bulleted paragraph"/>
    <w:basedOn w:val="Normal"/>
    <w:rsid w:val="00D06006"/>
    <w:pPr>
      <w:widowControl w:val="0"/>
      <w:tabs>
        <w:tab w:val="num" w:pos="1383"/>
      </w:tabs>
      <w:autoSpaceDE w:val="0"/>
      <w:autoSpaceDN w:val="0"/>
      <w:ind w:left="357" w:hanging="357"/>
      <w:jc w:val="center"/>
    </w:pPr>
    <w:rPr>
      <w:rFonts w:ascii="Arial" w:hAnsi="Arial"/>
      <w:lang w:val="es-ES_tradnl" w:eastAsia="es-ES"/>
    </w:rPr>
  </w:style>
  <w:style w:type="paragraph" w:customStyle="1" w:styleId="EstiloCentrado">
    <w:name w:val="Estilo Centrado"/>
    <w:basedOn w:val="Normal"/>
    <w:rsid w:val="00D06006"/>
    <w:pPr>
      <w:spacing w:line="360" w:lineRule="auto"/>
    </w:pPr>
    <w:rPr>
      <w:rFonts w:ascii="Arial" w:hAnsi="Arial"/>
      <w:b/>
      <w:i/>
      <w:sz w:val="24"/>
      <w:szCs w:val="24"/>
      <w:lang w:eastAsia="es-ES"/>
    </w:rPr>
  </w:style>
  <w:style w:type="paragraph" w:customStyle="1" w:styleId="TYEXT">
    <w:name w:val="TYEXT"/>
    <w:basedOn w:val="Ttulo2"/>
    <w:autoRedefine/>
    <w:rsid w:val="00D06006"/>
    <w:pPr>
      <w:tabs>
        <w:tab w:val="clear" w:pos="794"/>
        <w:tab w:val="left" w:pos="540"/>
      </w:tabs>
      <w:spacing w:line="360" w:lineRule="auto"/>
      <w:ind w:left="113" w:hanging="113"/>
      <w:jc w:val="both"/>
      <w:outlineLvl w:val="9"/>
    </w:pPr>
    <w:rPr>
      <w:rFonts w:ascii="Arial" w:hAnsi="Arial"/>
      <w:bCs w:val="0"/>
      <w:caps/>
      <w:smallCaps/>
      <w:sz w:val="24"/>
      <w:szCs w:val="24"/>
      <w:u w:val="none"/>
      <w:lang w:val="es-ES_tradnl" w:eastAsia="en-US"/>
    </w:rPr>
  </w:style>
  <w:style w:type="paragraph" w:customStyle="1" w:styleId="CPS-BelmonteTtulo1">
    <w:name w:val="CPS-Belmonte Título 1"/>
    <w:basedOn w:val="Normal"/>
    <w:next w:val="Textoindependiente"/>
    <w:rsid w:val="00D06006"/>
    <w:pPr>
      <w:tabs>
        <w:tab w:val="left" w:pos="284"/>
        <w:tab w:val="left" w:pos="567"/>
        <w:tab w:val="left" w:pos="851"/>
        <w:tab w:val="left" w:pos="1134"/>
        <w:tab w:val="left" w:pos="1418"/>
        <w:tab w:val="num" w:pos="3000"/>
      </w:tabs>
      <w:spacing w:line="360" w:lineRule="auto"/>
      <w:ind w:left="3000" w:hanging="360"/>
      <w:jc w:val="center"/>
    </w:pPr>
    <w:rPr>
      <w:rFonts w:ascii="Arial" w:hAnsi="Arial"/>
      <w:b/>
      <w:bCs/>
      <w:color w:val="003366"/>
      <w:sz w:val="24"/>
      <w:lang w:val="es-BO" w:eastAsia="es-ES"/>
    </w:rPr>
  </w:style>
  <w:style w:type="paragraph" w:customStyle="1" w:styleId="Marcador-">
    <w:name w:val="Marcador &quot;-&quot;"/>
    <w:basedOn w:val="Normal"/>
    <w:rsid w:val="00D06006"/>
    <w:pPr>
      <w:tabs>
        <w:tab w:val="num" w:pos="3164"/>
      </w:tabs>
      <w:ind w:left="3164" w:hanging="284"/>
      <w:jc w:val="both"/>
    </w:pPr>
    <w:rPr>
      <w:rFonts w:ascii="Tahoma" w:hAnsi="Tahoma"/>
      <w:szCs w:val="24"/>
      <w:lang w:val="es-BO" w:eastAsia="pt-BR"/>
    </w:rPr>
  </w:style>
  <w:style w:type="paragraph" w:customStyle="1" w:styleId="SeoPrimria">
    <w:name w:val="Seção Primária"/>
    <w:basedOn w:val="Normal"/>
    <w:rsid w:val="00D06006"/>
    <w:pPr>
      <w:tabs>
        <w:tab w:val="num" w:pos="992"/>
      </w:tabs>
      <w:ind w:left="992" w:hanging="992"/>
      <w:jc w:val="both"/>
    </w:pPr>
    <w:rPr>
      <w:rFonts w:ascii="Tahoma" w:hAnsi="Tahoma"/>
      <w:caps/>
      <w:color w:val="000080"/>
      <w:szCs w:val="22"/>
      <w:lang w:val="es-BO" w:eastAsia="pt-BR"/>
    </w:rPr>
  </w:style>
  <w:style w:type="paragraph" w:customStyle="1" w:styleId="SeoSecundria">
    <w:name w:val="Seção Secundária"/>
    <w:basedOn w:val="SeoPrimria"/>
    <w:next w:val="Normal"/>
    <w:rsid w:val="00D06006"/>
    <w:pPr>
      <w:numPr>
        <w:ilvl w:val="2"/>
      </w:numPr>
      <w:tabs>
        <w:tab w:val="num" w:pos="992"/>
      </w:tabs>
      <w:ind w:left="992" w:hanging="992"/>
    </w:pPr>
    <w:rPr>
      <w:caps w:val="0"/>
      <w:smallCaps/>
    </w:rPr>
  </w:style>
  <w:style w:type="paragraph" w:customStyle="1" w:styleId="SeoTercerea">
    <w:name w:val="Seção Terceárea"/>
    <w:basedOn w:val="SeoSecundria"/>
    <w:next w:val="Normal"/>
    <w:rsid w:val="00D06006"/>
    <w:pPr>
      <w:numPr>
        <w:ilvl w:val="3"/>
      </w:numPr>
      <w:tabs>
        <w:tab w:val="num" w:pos="992"/>
      </w:tabs>
      <w:ind w:left="992" w:hanging="992"/>
    </w:pPr>
    <w:rPr>
      <w:smallCaps w:val="0"/>
      <w:u w:val="single"/>
    </w:rPr>
  </w:style>
  <w:style w:type="paragraph" w:customStyle="1" w:styleId="SeoQuaternria">
    <w:name w:val="Seção Quaternária"/>
    <w:basedOn w:val="SeoTercerea"/>
    <w:next w:val="Normal"/>
    <w:rsid w:val="00D06006"/>
    <w:pPr>
      <w:numPr>
        <w:ilvl w:val="4"/>
      </w:numPr>
      <w:tabs>
        <w:tab w:val="num" w:pos="992"/>
      </w:tabs>
      <w:ind w:left="992" w:hanging="992"/>
    </w:pPr>
    <w:rPr>
      <w:u w:val="none"/>
    </w:rPr>
  </w:style>
  <w:style w:type="paragraph" w:customStyle="1" w:styleId="TtulodeCaptulo">
    <w:name w:val="Título de Capítulo"/>
    <w:basedOn w:val="Normal"/>
    <w:next w:val="Normal"/>
    <w:rsid w:val="00D06006"/>
    <w:pPr>
      <w:tabs>
        <w:tab w:val="num" w:pos="992"/>
      </w:tabs>
      <w:ind w:left="992" w:hanging="992"/>
      <w:jc w:val="both"/>
    </w:pPr>
    <w:rPr>
      <w:rFonts w:ascii="Tahoma" w:hAnsi="Tahoma"/>
      <w:b/>
      <w:bCs/>
      <w:caps/>
      <w:color w:val="000080"/>
      <w:szCs w:val="22"/>
      <w:lang w:val="es-BO" w:eastAsia="pt-BR"/>
    </w:rPr>
  </w:style>
  <w:style w:type="paragraph" w:customStyle="1" w:styleId="item1">
    <w:name w:val="item1"/>
    <w:basedOn w:val="Normal"/>
    <w:rsid w:val="00D06006"/>
    <w:pPr>
      <w:tabs>
        <w:tab w:val="left" w:pos="357"/>
        <w:tab w:val="num" w:pos="720"/>
      </w:tabs>
      <w:ind w:left="720" w:right="57" w:hanging="360"/>
      <w:jc w:val="both"/>
    </w:pPr>
    <w:rPr>
      <w:rFonts w:ascii="Tahoma" w:hAnsi="Tahoma"/>
      <w:b/>
      <w:szCs w:val="24"/>
      <w:lang w:val="es-BO" w:eastAsia="pt-BR"/>
    </w:rPr>
  </w:style>
  <w:style w:type="paragraph" w:customStyle="1" w:styleId="item2">
    <w:name w:val="item2"/>
    <w:basedOn w:val="Normal"/>
    <w:rsid w:val="00D06006"/>
    <w:pPr>
      <w:tabs>
        <w:tab w:val="num" w:pos="357"/>
      </w:tabs>
      <w:ind w:left="357" w:hanging="357"/>
      <w:jc w:val="both"/>
    </w:pPr>
    <w:rPr>
      <w:rFonts w:ascii="Tahoma" w:hAnsi="Tahoma"/>
      <w:szCs w:val="24"/>
      <w:lang w:val="es-BO" w:eastAsia="pt-BR"/>
    </w:rPr>
  </w:style>
  <w:style w:type="paragraph" w:customStyle="1" w:styleId="letra">
    <w:name w:val="letra"/>
    <w:basedOn w:val="Normal"/>
    <w:rsid w:val="00D06006"/>
    <w:pPr>
      <w:spacing w:before="120" w:after="120"/>
      <w:ind w:left="567" w:hanging="567"/>
      <w:jc w:val="both"/>
    </w:pPr>
    <w:rPr>
      <w:rFonts w:ascii="Tahoma" w:hAnsi="Tahoma"/>
      <w:szCs w:val="24"/>
      <w:lang w:val="es-BO" w:eastAsia="pt-BR"/>
    </w:rPr>
  </w:style>
  <w:style w:type="paragraph" w:customStyle="1" w:styleId="letran">
    <w:name w:val="letra n"/>
    <w:basedOn w:val="Normal"/>
    <w:rsid w:val="00D06006"/>
    <w:pPr>
      <w:spacing w:before="60" w:after="60"/>
      <w:ind w:left="567" w:hanging="567"/>
      <w:jc w:val="both"/>
    </w:pPr>
    <w:rPr>
      <w:rFonts w:ascii="Tahoma" w:hAnsi="Tahoma"/>
      <w:b/>
      <w:szCs w:val="24"/>
      <w:lang w:val="es-BO" w:eastAsia="pt-BR"/>
    </w:rPr>
  </w:style>
  <w:style w:type="character" w:customStyle="1" w:styleId="EstiloArial">
    <w:name w:val="Estilo Arial"/>
    <w:rsid w:val="00D06006"/>
    <w:rPr>
      <w:rFonts w:ascii="Tahoma" w:hAnsi="Tahoma"/>
      <w:sz w:val="20"/>
    </w:rPr>
  </w:style>
  <w:style w:type="character" w:customStyle="1" w:styleId="EstiloArialNegrito">
    <w:name w:val="Estilo Arial Negrito"/>
    <w:rsid w:val="00D06006"/>
    <w:rPr>
      <w:rFonts w:ascii="Tahoma" w:hAnsi="Tahoma"/>
      <w:b/>
      <w:bCs/>
      <w:sz w:val="20"/>
    </w:rPr>
  </w:style>
  <w:style w:type="paragraph" w:customStyle="1" w:styleId="Marcadora">
    <w:name w:val="Marcador &quot;a)&quot;"/>
    <w:basedOn w:val="Normal"/>
    <w:rsid w:val="00D06006"/>
    <w:pPr>
      <w:tabs>
        <w:tab w:val="num" w:pos="425"/>
      </w:tabs>
      <w:ind w:left="425" w:hanging="425"/>
      <w:jc w:val="both"/>
    </w:pPr>
    <w:rPr>
      <w:rFonts w:ascii="Tahoma" w:hAnsi="Tahoma"/>
      <w:szCs w:val="24"/>
      <w:lang w:val="es-BO" w:eastAsia="pt-BR"/>
    </w:rPr>
  </w:style>
  <w:style w:type="paragraph" w:customStyle="1" w:styleId="Marcador1">
    <w:name w:val="Marcador &quot;1)&quot;"/>
    <w:basedOn w:val="Marcadora"/>
    <w:rsid w:val="00D06006"/>
  </w:style>
  <w:style w:type="character" w:customStyle="1" w:styleId="Marcador-Char">
    <w:name w:val="Marcador &quot;-&quot; Char"/>
    <w:rsid w:val="00D06006"/>
    <w:rPr>
      <w:rFonts w:ascii="Tahoma" w:hAnsi="Tahoma"/>
      <w:szCs w:val="24"/>
      <w:lang w:val="es-BO" w:eastAsia="pt-BR" w:bidi="ar-SA"/>
    </w:rPr>
  </w:style>
  <w:style w:type="character" w:customStyle="1" w:styleId="Estilo2Car">
    <w:name w:val="Estilo2 Car"/>
    <w:rsid w:val="00D06006"/>
    <w:rPr>
      <w:rFonts w:ascii="Arial" w:eastAsia="Times New Roman" w:hAnsi="Arial" w:cs="Times New Roman"/>
      <w:szCs w:val="24"/>
      <w:lang w:eastAsia="es-ES"/>
    </w:rPr>
  </w:style>
  <w:style w:type="paragraph" w:customStyle="1" w:styleId="EstiloEstiloEstiloTtulo3SubrayadoAntes12ptoDespus">
    <w:name w:val="Estilo Estilo Estilo Título 3 + Subrayado Antes:  12 pto Después: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4" w:hanging="504"/>
    </w:pPr>
    <w:rPr>
      <w:rFonts w:ascii="Arial" w:eastAsia="Times New Roman" w:hAnsi="Arial" w:cs="Times New Roman"/>
      <w:b/>
      <w:bCs/>
      <w:color w:val="003366"/>
      <w:sz w:val="20"/>
      <w:szCs w:val="20"/>
      <w:u w:val="single"/>
      <w:lang w:val="es-ES" w:eastAsia="es-ES"/>
    </w:rPr>
  </w:style>
  <w:style w:type="paragraph" w:customStyle="1" w:styleId="EstiloEstiloEstiloTtulo311ptoAntes12ptoDespus6">
    <w:name w:val="Estilo Estilo Estilo Título 3 + 11 pto Antes:  12 pto Después:  6 ..."/>
    <w:basedOn w:val="EstiloEstiloTtulo3"/>
    <w:rsid w:val="00D06006"/>
    <w:pPr>
      <w:numPr>
        <w:ilvl w:val="2"/>
      </w:numPr>
      <w:tabs>
        <w:tab w:val="left" w:pos="284"/>
        <w:tab w:val="left" w:pos="567"/>
        <w:tab w:val="left" w:pos="851"/>
        <w:tab w:val="left" w:pos="1134"/>
        <w:tab w:val="num" w:pos="1224"/>
        <w:tab w:val="num" w:pos="1355"/>
        <w:tab w:val="left" w:pos="1418"/>
      </w:tabs>
      <w:spacing w:before="240" w:after="240" w:line="240" w:lineRule="auto"/>
      <w:ind w:left="1225" w:hanging="505"/>
    </w:pPr>
    <w:rPr>
      <w:rFonts w:ascii="Arial" w:eastAsia="Times New Roman" w:hAnsi="Arial" w:cs="Times New Roman"/>
      <w:b/>
      <w:bCs/>
      <w:color w:val="003366"/>
      <w:sz w:val="20"/>
      <w:szCs w:val="20"/>
      <w:u w:val="words"/>
      <w:lang w:val="es-ES" w:eastAsia="es-ES"/>
    </w:rPr>
  </w:style>
  <w:style w:type="paragraph" w:customStyle="1" w:styleId="EstiloEstiloEstiloTtulo4SinNegritaCursivaSubrayadoAnt">
    <w:name w:val="Estilo Estilo Estilo Título 4 + Sin Negrita Cursiva Subrayado Ant..."/>
    <w:basedOn w:val="EstiloEstiloTtulo4"/>
    <w:rsid w:val="00D06006"/>
    <w:pPr>
      <w:numPr>
        <w:ilvl w:val="3"/>
      </w:numPr>
      <w:tabs>
        <w:tab w:val="left" w:pos="284"/>
        <w:tab w:val="left" w:pos="851"/>
        <w:tab w:val="left" w:pos="1134"/>
        <w:tab w:val="left" w:pos="1418"/>
        <w:tab w:val="left" w:pos="1701"/>
        <w:tab w:val="num" w:pos="1800"/>
        <w:tab w:val="left" w:pos="1985"/>
        <w:tab w:val="left" w:pos="2268"/>
      </w:tabs>
      <w:spacing w:before="240" w:after="240" w:line="240" w:lineRule="auto"/>
      <w:ind w:left="1723" w:hanging="646"/>
    </w:pPr>
    <w:rPr>
      <w:rFonts w:ascii="Arial" w:eastAsia="Times New Roman" w:hAnsi="Arial" w:cs="Times New Roman"/>
      <w:i/>
      <w:iCs/>
      <w:color w:val="003366"/>
      <w:sz w:val="20"/>
      <w:szCs w:val="20"/>
      <w:u w:val="words"/>
      <w:lang w:val="es-ES" w:eastAsia="es-ES"/>
    </w:rPr>
  </w:style>
  <w:style w:type="paragraph" w:customStyle="1" w:styleId="Normalazul">
    <w:name w:val="Normal azul"/>
    <w:basedOn w:val="Normal"/>
    <w:rsid w:val="00D06006"/>
    <w:pPr>
      <w:tabs>
        <w:tab w:val="left" w:pos="360"/>
      </w:tabs>
      <w:jc w:val="both"/>
    </w:pPr>
    <w:rPr>
      <w:rFonts w:ascii="Verdana" w:hAnsi="Verdana"/>
      <w:color w:val="0000FF"/>
      <w:lang w:val="es-ES_tradnl" w:eastAsia="es-ES"/>
    </w:rPr>
  </w:style>
  <w:style w:type="paragraph" w:customStyle="1" w:styleId="Estilotitle10pt1">
    <w:name w:val="Estilo title + 10 pt1"/>
    <w:basedOn w:val="Normal"/>
    <w:rsid w:val="00D06006"/>
    <w:pPr>
      <w:widowControl w:val="0"/>
      <w:tabs>
        <w:tab w:val="left" w:pos="360"/>
      </w:tabs>
      <w:suppressAutoHyphens/>
      <w:autoSpaceDE w:val="0"/>
      <w:autoSpaceDN w:val="0"/>
      <w:jc w:val="center"/>
    </w:pPr>
    <w:rPr>
      <w:rFonts w:ascii="Verdana" w:hAnsi="Verdana" w:cs="Arial"/>
      <w:bCs/>
      <w:lang w:val="es-ES_tradnl" w:eastAsia="es-ES"/>
    </w:rPr>
  </w:style>
  <w:style w:type="paragraph" w:customStyle="1" w:styleId="Outline">
    <w:name w:val="Outline"/>
    <w:basedOn w:val="Normal"/>
    <w:rsid w:val="00D06006"/>
    <w:pPr>
      <w:spacing w:before="240"/>
    </w:pPr>
    <w:rPr>
      <w:kern w:val="28"/>
      <w:sz w:val="24"/>
      <w:lang w:val="en-US" w:eastAsia="es-ES"/>
    </w:rPr>
  </w:style>
  <w:style w:type="character" w:customStyle="1" w:styleId="Ttulo4CarCar">
    <w:name w:val="Título 4 Car Car"/>
    <w:basedOn w:val="Fuentedeprrafopredeter"/>
    <w:rsid w:val="00D06006"/>
    <w:rPr>
      <w:rFonts w:ascii="Verdana" w:hAnsi="Verdana" w:hint="default"/>
      <w:b/>
      <w:bCs/>
      <w:i/>
      <w:iCs w:val="0"/>
      <w:lang w:val="es-ES" w:eastAsia="es-ES" w:bidi="ar-SA"/>
    </w:rPr>
  </w:style>
  <w:style w:type="paragraph" w:customStyle="1" w:styleId="ETG">
    <w:name w:val="ETG"/>
    <w:basedOn w:val="Subttulo"/>
    <w:rsid w:val="00D06006"/>
    <w:pPr>
      <w:tabs>
        <w:tab w:val="left" w:pos="-1440"/>
      </w:tabs>
      <w:spacing w:after="0"/>
      <w:ind w:left="720" w:hanging="720"/>
      <w:jc w:val="both"/>
      <w:outlineLvl w:val="9"/>
    </w:pPr>
    <w:rPr>
      <w:rFonts w:ascii="Aldine401 BT" w:hAnsi="Aldine401 BT"/>
      <w:b/>
      <w:szCs w:val="22"/>
      <w:lang w:val="es-ES_tradnl"/>
    </w:rPr>
  </w:style>
  <w:style w:type="paragraph" w:customStyle="1" w:styleId="TableParagraph">
    <w:name w:val="Table Paragraph"/>
    <w:basedOn w:val="Normal"/>
    <w:uiPriority w:val="1"/>
    <w:qFormat/>
    <w:rsid w:val="00D06006"/>
    <w:pPr>
      <w:widowControl w:val="0"/>
    </w:pPr>
    <w:rPr>
      <w:rFonts w:asciiTheme="minorHAnsi" w:eastAsiaTheme="minorHAnsi" w:hAnsiTheme="minorHAnsi" w:cstheme="minorBidi"/>
      <w:sz w:val="22"/>
      <w:szCs w:val="22"/>
      <w:lang w:val="en-US"/>
    </w:rPr>
  </w:style>
  <w:style w:type="paragraph" w:customStyle="1" w:styleId="NORMAL1250">
    <w:name w:val="NORMAL1.25"/>
    <w:basedOn w:val="Normal"/>
    <w:rsid w:val="00D06006"/>
    <w:pPr>
      <w:spacing w:before="120" w:after="120"/>
      <w:ind w:left="709"/>
      <w:jc w:val="both"/>
    </w:pPr>
    <w:rPr>
      <w:rFonts w:ascii="Arial" w:hAnsi="Arial"/>
      <w:sz w:val="22"/>
      <w:lang w:eastAsia="es-ES"/>
    </w:rPr>
  </w:style>
  <w:style w:type="paragraph" w:customStyle="1" w:styleId="NORMALTABLAS">
    <w:name w:val="NORMAL TABLAS"/>
    <w:basedOn w:val="Normal"/>
    <w:rsid w:val="00D06006"/>
    <w:pPr>
      <w:spacing w:before="60" w:after="60"/>
      <w:jc w:val="center"/>
    </w:pPr>
    <w:rPr>
      <w:rFonts w:ascii="Arial" w:hAnsi="Arial"/>
      <w:sz w:val="18"/>
      <w:lang w:val="es-MX" w:eastAsia="es-MX"/>
    </w:rPr>
  </w:style>
  <w:style w:type="numbering" w:customStyle="1" w:styleId="Sinlista17">
    <w:name w:val="Sin lista17"/>
    <w:next w:val="Sinlista"/>
    <w:uiPriority w:val="99"/>
    <w:semiHidden/>
    <w:unhideWhenUsed/>
    <w:rsid w:val="001D1301"/>
  </w:style>
  <w:style w:type="table" w:customStyle="1" w:styleId="Tablaconcuadrcula220">
    <w:name w:val="Tabla con cuadrícula22"/>
    <w:basedOn w:val="Tablanormal"/>
    <w:next w:val="Tablaconcuadrcula"/>
    <w:uiPriority w:val="59"/>
    <w:rsid w:val="001D130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4">
    <w:name w:val="Lista clara - Énfasis 114"/>
    <w:basedOn w:val="Tablanormal"/>
    <w:uiPriority w:val="61"/>
    <w:rsid w:val="001D1301"/>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4">
    <w:name w:val="Lista clara - Énfasis 34"/>
    <w:basedOn w:val="Tablanormal"/>
    <w:next w:val="Listaclara-nfasis3"/>
    <w:uiPriority w:val="61"/>
    <w:rsid w:val="001D1301"/>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4">
    <w:name w:val="Lista clara14"/>
    <w:basedOn w:val="Tablanormal"/>
    <w:uiPriority w:val="61"/>
    <w:rsid w:val="001D1301"/>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3">
    <w:name w:val="Tabla con cuadrícula53"/>
    <w:basedOn w:val="Tablanormal"/>
    <w:next w:val="Tablaconcuadrcula"/>
    <w:uiPriority w:val="39"/>
    <w:rsid w:val="004008E1"/>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4317950">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73894928">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36026592">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427505">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31892726">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A6FE1-E4A2-4762-B419-0A987917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4388</Words>
  <Characters>24138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Daniela Maldonado Torrico</cp:lastModifiedBy>
  <cp:revision>3</cp:revision>
  <cp:lastPrinted>2020-08-21T18:02:00Z</cp:lastPrinted>
  <dcterms:created xsi:type="dcterms:W3CDTF">2020-08-21T18:02:00Z</dcterms:created>
  <dcterms:modified xsi:type="dcterms:W3CDTF">2020-08-21T18:03:00Z</dcterms:modified>
</cp:coreProperties>
</file>