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eastAsia="es-ES"/>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eastAsia="es-ES"/>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561666" w:rsidRPr="00B21196" w:rsidRDefault="00561666"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" filled="f" fillcolor="#bbe0e3" stroked="f">
                <v:textbox inset="2.23519mm,1.1176mm,2.23519mm,1.1176mm">
                  <w:txbxContent>
                    <w:p w14:paraId="4840562B" w14:textId="77777777" w:rsidR="00561666" w:rsidRPr="00B21196" w:rsidRDefault="00561666"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561666" w:rsidRPr="00D46844" w:rsidRDefault="00561666"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14:paraId="3238C60F" w14:textId="77777777" w:rsidR="00561666" w:rsidRPr="00D46844" w:rsidRDefault="00561666"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5E3E9D0F" w:rsidR="00561666" w:rsidRPr="005D2A6E" w:rsidRDefault="00E5376C"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619410"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14:paraId="3CB2DA18" w14:textId="5E3E9D0F" w:rsidR="00561666" w:rsidRPr="005D2A6E" w:rsidRDefault="00E5376C"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bookmarkStart w:id="0" w:name="_GoBack"/>
      <w:bookmarkEnd w:id="0"/>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73CDA15C" w:rsidR="00561666" w:rsidRPr="004721E2" w:rsidRDefault="00561666"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" fillcolor="#fc0" strokecolor="gray">
                <v:shadow color="black" offset="1pt"/>
                <v:textbox inset="2.23519mm,1.1176mm,2.23519mm,1.1176mm">
                  <w:txbxContent>
                    <w:p w14:paraId="1A962A65" w14:textId="73CDA15C" w:rsidR="00561666" w:rsidRPr="004721E2" w:rsidRDefault="00561666"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28ECE23" w14:textId="44710560" w:rsidR="00561666" w:rsidRDefault="00561666" w:rsidP="005E19E3">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201</w:t>
                            </w:r>
                            <w:r>
                              <w:rPr>
                                <w:rFonts w:ascii="Tahoma" w:hAnsi="Tahoma" w:cs="Tahoma"/>
                                <w:b/>
                                <w:bCs/>
                                <w:color w:val="000000"/>
                                <w:sz w:val="32"/>
                                <w:szCs w:val="24"/>
                                <w:lang w:val="pt-BR"/>
                              </w:rPr>
                              <w:t>9</w:t>
                            </w:r>
                            <w:r w:rsidRPr="00454D30">
                              <w:rPr>
                                <w:rFonts w:ascii="Tahoma" w:hAnsi="Tahoma" w:cs="Tahoma"/>
                                <w:b/>
                                <w:bCs/>
                                <w:color w:val="000000"/>
                                <w:sz w:val="32"/>
                                <w:szCs w:val="24"/>
                                <w:lang w:val="pt-BR"/>
                              </w:rPr>
                              <w:t>-</w:t>
                            </w:r>
                            <w:r>
                              <w:rPr>
                                <w:rFonts w:ascii="Tahoma" w:hAnsi="Tahoma" w:cs="Tahoma"/>
                                <w:b/>
                                <w:bCs/>
                                <w:color w:val="000000"/>
                                <w:sz w:val="32"/>
                                <w:szCs w:val="24"/>
                                <w:lang w:val="pt-BR"/>
                              </w:rPr>
                              <w:t>098</w:t>
                            </w:r>
                          </w:p>
                          <w:p w14:paraId="3456717B" w14:textId="734C5CA3" w:rsidR="00561666" w:rsidRPr="000E0E97" w:rsidRDefault="00561666" w:rsidP="005E19E3">
                            <w:pPr>
                              <w:autoSpaceDE w:val="0"/>
                              <w:autoSpaceDN w:val="0"/>
                              <w:adjustRightInd w:val="0"/>
                              <w:jc w:val="center"/>
                              <w:rPr>
                                <w:rFonts w:ascii="Verdana" w:hAnsi="Verdana" w:cs="Tahoma"/>
                                <w:b/>
                                <w:bCs/>
                                <w:sz w:val="32"/>
                                <w:szCs w:val="24"/>
                                <w:lang w:val="pt-BR"/>
                              </w:rPr>
                            </w:pPr>
                            <w:r>
                              <w:rPr>
                                <w:rFonts w:ascii="Tahoma" w:hAnsi="Tahoma" w:cs="Tahoma"/>
                                <w:b/>
                                <w:bCs/>
                                <w:color w:val="000000"/>
                                <w:sz w:val="32"/>
                                <w:szCs w:val="24"/>
                                <w:lang w:val="pt-BR"/>
                              </w:rPr>
                              <w:t>SEGUNDA INVITACION</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" filled="f" fillcolor="#eaeaea" stroked="f" strokecolor="gray">
                <v:textbox inset="2.23519mm,1.1176mm,2.23519mm,1.1176mm">
                  <w:txbxContent>
                    <w:p w14:paraId="328ECE23" w14:textId="44710560" w:rsidR="00561666" w:rsidRDefault="00561666" w:rsidP="005E19E3">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201</w:t>
                      </w:r>
                      <w:r>
                        <w:rPr>
                          <w:rFonts w:ascii="Tahoma" w:hAnsi="Tahoma" w:cs="Tahoma"/>
                          <w:b/>
                          <w:bCs/>
                          <w:color w:val="000000"/>
                          <w:sz w:val="32"/>
                          <w:szCs w:val="24"/>
                          <w:lang w:val="pt-BR"/>
                        </w:rPr>
                        <w:t>9</w:t>
                      </w:r>
                      <w:r w:rsidRPr="00454D30">
                        <w:rPr>
                          <w:rFonts w:ascii="Tahoma" w:hAnsi="Tahoma" w:cs="Tahoma"/>
                          <w:b/>
                          <w:bCs/>
                          <w:color w:val="000000"/>
                          <w:sz w:val="32"/>
                          <w:szCs w:val="24"/>
                          <w:lang w:val="pt-BR"/>
                        </w:rPr>
                        <w:t>-</w:t>
                      </w:r>
                      <w:r>
                        <w:rPr>
                          <w:rFonts w:ascii="Tahoma" w:hAnsi="Tahoma" w:cs="Tahoma"/>
                          <w:b/>
                          <w:bCs/>
                          <w:color w:val="000000"/>
                          <w:sz w:val="32"/>
                          <w:szCs w:val="24"/>
                          <w:lang w:val="pt-BR"/>
                        </w:rPr>
                        <w:t>098</w:t>
                      </w:r>
                    </w:p>
                    <w:p w14:paraId="3456717B" w14:textId="734C5CA3" w:rsidR="00561666" w:rsidRPr="000E0E97" w:rsidRDefault="00561666" w:rsidP="005E19E3">
                      <w:pPr>
                        <w:autoSpaceDE w:val="0"/>
                        <w:autoSpaceDN w:val="0"/>
                        <w:adjustRightInd w:val="0"/>
                        <w:jc w:val="center"/>
                        <w:rPr>
                          <w:rFonts w:ascii="Verdana" w:hAnsi="Verdana" w:cs="Tahoma"/>
                          <w:b/>
                          <w:bCs/>
                          <w:sz w:val="32"/>
                          <w:szCs w:val="24"/>
                          <w:lang w:val="pt-BR"/>
                        </w:rPr>
                      </w:pPr>
                      <w:r>
                        <w:rPr>
                          <w:rFonts w:ascii="Tahoma" w:hAnsi="Tahoma" w:cs="Tahoma"/>
                          <w:b/>
                          <w:bCs/>
                          <w:color w:val="000000"/>
                          <w:sz w:val="32"/>
                          <w:szCs w:val="24"/>
                          <w:lang w:val="pt-BR"/>
                        </w:rPr>
                        <w:t>SEGUNDA INVITACION</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70BDEB29" w14:textId="77777777" w:rsidR="007B71F6" w:rsidRDefault="007B71F6" w:rsidP="007B71F6">
      <w:pPr>
        <w:rPr>
          <w:rFonts w:ascii="Tahoma" w:hAnsi="Tahoma" w:cs="Tahoma"/>
          <w:b/>
          <w:sz w:val="28"/>
          <w:szCs w:val="28"/>
          <w:lang w:val="es-BO"/>
        </w:rPr>
      </w:pPr>
    </w:p>
    <w:p w14:paraId="659959F5" w14:textId="77777777" w:rsidR="00C345A3" w:rsidRPr="00C345A3" w:rsidRDefault="00C345A3" w:rsidP="00C345A3">
      <w:pPr>
        <w:pStyle w:val="Prrafodelista"/>
        <w:ind w:left="0"/>
        <w:jc w:val="center"/>
        <w:rPr>
          <w:rFonts w:ascii="Tahoma" w:hAnsi="Tahoma" w:cs="Tahoma"/>
          <w:b/>
          <w:sz w:val="28"/>
          <w:szCs w:val="28"/>
          <w:lang w:val="es-BO"/>
        </w:rPr>
      </w:pPr>
      <w:r w:rsidRPr="00C345A3">
        <w:rPr>
          <w:rFonts w:ascii="Tahoma" w:hAnsi="Tahoma" w:cs="Tahoma"/>
          <w:b/>
          <w:sz w:val="28"/>
          <w:szCs w:val="28"/>
          <w:lang w:val="es-BO"/>
        </w:rPr>
        <w:t>SERVICIO DE MANTENIMIENTO OVERHAUL PARA DOS (2) GRUPOS ELECTRÓGENOS PERTENECIENTES AL PROYECTO GEOTÉRMICO LAGUNA COLORADA</w:t>
      </w:r>
    </w:p>
    <w:p w14:paraId="4FE538AA" w14:textId="77777777" w:rsidR="005E19E3" w:rsidRPr="00F67378" w:rsidRDefault="005E19E3" w:rsidP="005E19E3">
      <w:pPr>
        <w:jc w:val="center"/>
        <w:rPr>
          <w:rFonts w:ascii="Verdana" w:hAnsi="Verdana" w:cs="Arial"/>
          <w:b/>
          <w:sz w:val="18"/>
          <w:szCs w:val="18"/>
          <w:lang w:val="es-BO" w:eastAsia="es-ES"/>
        </w:rPr>
      </w:pPr>
    </w:p>
    <w:p w14:paraId="27BBB57D" w14:textId="77777777" w:rsidR="005E19E3" w:rsidRDefault="005E19E3" w:rsidP="005E19E3">
      <w:pPr>
        <w:jc w:val="center"/>
        <w:rPr>
          <w:rFonts w:ascii="Verdana" w:hAnsi="Verdana" w:cs="Arial"/>
          <w:b/>
          <w:sz w:val="18"/>
          <w:szCs w:val="18"/>
          <w:lang w:val="es-BO" w:eastAsia="es-ES"/>
        </w:rPr>
      </w:pPr>
    </w:p>
    <w:p w14:paraId="672E4D2E" w14:textId="77777777" w:rsidR="00C523BA" w:rsidRDefault="00C523BA" w:rsidP="009452A8">
      <w:pPr>
        <w:autoSpaceDE w:val="0"/>
        <w:autoSpaceDN w:val="0"/>
        <w:adjustRightInd w:val="0"/>
        <w:jc w:val="center"/>
        <w:rPr>
          <w:rFonts w:ascii="Tahoma" w:hAnsi="Tahoma" w:cs="Tahoma"/>
          <w:b/>
          <w:bCs/>
          <w:color w:val="000000"/>
          <w:sz w:val="32"/>
          <w:szCs w:val="24"/>
          <w:highlight w:val="yellow"/>
          <w:lang w:val="es-BO"/>
        </w:rPr>
      </w:pP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7168A167" w14:textId="77777777" w:rsidR="00561666" w:rsidRDefault="00561666"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P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7653D691" w14:textId="15F74E42"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46D1B82C" w:rsidR="00561666" w:rsidRDefault="00561666"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t>Junio de 2019</w:t>
                            </w:r>
                          </w:p>
                          <w:p w14:paraId="436F867D" w14:textId="77777777" w:rsidR="00561666" w:rsidRDefault="00561666" w:rsidP="005E19E3">
                            <w:pPr>
                              <w:autoSpaceDE w:val="0"/>
                              <w:autoSpaceDN w:val="0"/>
                              <w:adjustRightInd w:val="0"/>
                              <w:rPr>
                                <w:rFonts w:ascii="Tahoma" w:hAnsi="Tahoma" w:cs="Tahoma"/>
                                <w:color w:val="000000"/>
                                <w:sz w:val="32"/>
                                <w:szCs w:val="36"/>
                              </w:rPr>
                            </w:pPr>
                          </w:p>
                          <w:p w14:paraId="7C2FD50B" w14:textId="77777777" w:rsidR="00561666" w:rsidRPr="00D46844" w:rsidRDefault="00561666"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" filled="f" fillcolor="#eaeaea" stroked="f" strokecolor="gray">
                <v:textbox inset="2.23519mm,1.1176mm,2.23519mm,1.1176mm">
                  <w:txbxContent>
                    <w:p w14:paraId="71D9967F" w14:textId="46D1B82C" w:rsidR="00561666" w:rsidRDefault="00561666"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t>Junio de 2019</w:t>
                      </w:r>
                    </w:p>
                    <w:p w14:paraId="436F867D" w14:textId="77777777" w:rsidR="00561666" w:rsidRDefault="00561666" w:rsidP="005E19E3">
                      <w:pPr>
                        <w:autoSpaceDE w:val="0"/>
                        <w:autoSpaceDN w:val="0"/>
                        <w:adjustRightInd w:val="0"/>
                        <w:rPr>
                          <w:rFonts w:ascii="Tahoma" w:hAnsi="Tahoma" w:cs="Tahoma"/>
                          <w:color w:val="000000"/>
                          <w:sz w:val="32"/>
                          <w:szCs w:val="36"/>
                        </w:rPr>
                      </w:pPr>
                    </w:p>
                    <w:p w14:paraId="7C2FD50B" w14:textId="77777777" w:rsidR="00561666" w:rsidRPr="00D46844" w:rsidRDefault="00561666"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11C32E94" w14:textId="77777777" w:rsidR="005E19E3" w:rsidRDefault="005E19E3" w:rsidP="005E19E3">
      <w:pPr>
        <w:jc w:val="center"/>
        <w:rPr>
          <w:rFonts w:ascii="Verdana" w:hAnsi="Verdana" w:cs="Arial"/>
          <w:b/>
          <w:sz w:val="18"/>
          <w:szCs w:val="18"/>
          <w:lang w:val="es-BO" w:eastAsia="es-ES"/>
        </w:rPr>
      </w:pPr>
    </w:p>
    <w:p w14:paraId="545F5737" w14:textId="77777777" w:rsidR="00F67378" w:rsidRDefault="00F67378" w:rsidP="005E19E3">
      <w:pPr>
        <w:jc w:val="center"/>
        <w:rPr>
          <w:rFonts w:ascii="Verdana" w:hAnsi="Verdana" w:cs="Arial"/>
          <w:b/>
          <w:sz w:val="18"/>
          <w:szCs w:val="18"/>
          <w:lang w:val="es-BO" w:eastAsia="es-ES"/>
        </w:rPr>
      </w:pPr>
    </w:p>
    <w:p w14:paraId="19B14F54" w14:textId="705B73D2" w:rsidR="00BB79EF" w:rsidRPr="00B629DB" w:rsidRDefault="00BB79EF" w:rsidP="00BB79EF">
      <w:pPr>
        <w:jc w:val="center"/>
        <w:rPr>
          <w:rFonts w:ascii="Verdana" w:hAnsi="Verdana" w:cs="Tahoma"/>
          <w:b/>
          <w:lang w:val="es-BO"/>
        </w:rPr>
      </w:pPr>
      <w:r>
        <w:rPr>
          <w:rFonts w:ascii="Verdana" w:hAnsi="Verdana" w:cs="Tahoma"/>
          <w:b/>
          <w:lang w:val="es-BO"/>
        </w:rPr>
        <w:lastRenderedPageBreak/>
        <w:t>ANEXO 2</w:t>
      </w:r>
    </w:p>
    <w:p w14:paraId="423D13D9" w14:textId="77777777" w:rsidR="00BB79EF" w:rsidRPr="00B629DB" w:rsidRDefault="00BB79EF" w:rsidP="00BB79EF">
      <w:pPr>
        <w:jc w:val="center"/>
        <w:rPr>
          <w:rFonts w:ascii="Verdana" w:hAnsi="Verdana" w:cs="Tahoma"/>
          <w:lang w:val="es-BO"/>
        </w:rPr>
      </w:pPr>
      <w:r w:rsidRPr="00B629DB">
        <w:rPr>
          <w:rFonts w:ascii="Verdana" w:hAnsi="Verdana" w:cs="Tahoma"/>
          <w:b/>
          <w:lang w:val="es-BO"/>
        </w:rPr>
        <w:t xml:space="preserve">FORMULARIOS PARA LA PRESENTACIÓN DE PROPUESTAS </w:t>
      </w:r>
    </w:p>
    <w:p w14:paraId="3C2F3201" w14:textId="77777777" w:rsidR="00BB79EF" w:rsidRPr="00B629DB" w:rsidRDefault="00BB79EF" w:rsidP="00BB79EF">
      <w:pPr>
        <w:rPr>
          <w:rFonts w:ascii="Verdana" w:hAnsi="Verdana" w:cs="Tahoma"/>
          <w:lang w:val="es-BO"/>
        </w:rPr>
      </w:pPr>
    </w:p>
    <w:p w14:paraId="799E1B23" w14:textId="77777777" w:rsidR="00BB79EF" w:rsidRPr="00B629DB" w:rsidRDefault="00BB79EF" w:rsidP="00BB79EF">
      <w:pPr>
        <w:pStyle w:val="Normal2"/>
        <w:ind w:left="2124" w:hanging="2124"/>
        <w:rPr>
          <w:rFonts w:ascii="Verdana" w:hAnsi="Verdana" w:cs="Tahoma"/>
          <w:b/>
          <w:sz w:val="20"/>
          <w:lang w:val="es-BO"/>
        </w:rPr>
      </w:pPr>
      <w:r w:rsidRPr="00B629DB">
        <w:rPr>
          <w:rFonts w:ascii="Verdana" w:hAnsi="Verdana" w:cs="Tahoma"/>
          <w:b/>
          <w:sz w:val="20"/>
          <w:lang w:val="es-BO"/>
        </w:rPr>
        <w:t>Documentos Legales y Administrativos</w:t>
      </w:r>
    </w:p>
    <w:p w14:paraId="4184188F" w14:textId="77777777" w:rsidR="00BB79EF" w:rsidRPr="00B629DB" w:rsidRDefault="00BB79EF" w:rsidP="00BB79EF">
      <w:pPr>
        <w:pStyle w:val="Normal2"/>
        <w:ind w:left="2124" w:hanging="2124"/>
        <w:rPr>
          <w:rFonts w:ascii="Verdana" w:hAnsi="Verdana" w:cs="Tahoma"/>
          <w:b/>
          <w:sz w:val="20"/>
          <w:lang w:val="es-BO"/>
        </w:rPr>
      </w:pPr>
      <w:r w:rsidRPr="00B629DB">
        <w:rPr>
          <w:rFonts w:ascii="Verdana" w:hAnsi="Verdana" w:cs="Tahoma"/>
          <w:b/>
          <w:sz w:val="20"/>
          <w:lang w:val="es-BO"/>
        </w:rPr>
        <w:t xml:space="preserve"> </w:t>
      </w:r>
    </w:p>
    <w:p w14:paraId="03AEEFC2" w14:textId="77777777" w:rsidR="00BB79EF" w:rsidRPr="00B629DB" w:rsidRDefault="00BB79EF" w:rsidP="00BB79EF">
      <w:pPr>
        <w:ind w:left="2124" w:hanging="2124"/>
        <w:jc w:val="both"/>
        <w:rPr>
          <w:rFonts w:ascii="Verdana" w:hAnsi="Verdana" w:cs="Tahoma"/>
          <w:lang w:val="es-BO"/>
        </w:rPr>
      </w:pPr>
      <w:r w:rsidRPr="00B629DB">
        <w:rPr>
          <w:rFonts w:ascii="Verdana" w:hAnsi="Verdana" w:cs="Tahoma"/>
          <w:lang w:val="es-BO"/>
        </w:rPr>
        <w:t>Formulario A-1</w:t>
      </w:r>
      <w:r w:rsidRPr="00B629DB">
        <w:rPr>
          <w:rFonts w:ascii="Verdana" w:hAnsi="Verdana" w:cs="Tahoma"/>
          <w:lang w:val="es-BO"/>
        </w:rPr>
        <w:tab/>
      </w:r>
      <w:r>
        <w:rPr>
          <w:rFonts w:ascii="Verdana" w:hAnsi="Verdana" w:cs="Tahoma"/>
          <w:lang w:val="es-BO"/>
        </w:rPr>
        <w:t xml:space="preserve"> </w:t>
      </w:r>
      <w:r w:rsidRPr="00B629DB">
        <w:rPr>
          <w:rFonts w:ascii="Verdana" w:hAnsi="Verdana" w:cs="Tahoma"/>
          <w:lang w:val="es-BO"/>
        </w:rPr>
        <w:t>Presentación de Propuesta.</w:t>
      </w:r>
    </w:p>
    <w:p w14:paraId="693095BA" w14:textId="77777777" w:rsidR="00BB79EF" w:rsidRPr="00B629DB" w:rsidRDefault="00BB79EF" w:rsidP="00BB79EF">
      <w:pPr>
        <w:ind w:left="2124" w:hanging="2124"/>
        <w:jc w:val="both"/>
        <w:rPr>
          <w:rFonts w:ascii="Verdana" w:hAnsi="Verdana" w:cs="Tahoma"/>
          <w:strike/>
          <w:lang w:val="es-BO"/>
        </w:rPr>
      </w:pPr>
      <w:r w:rsidRPr="00B629DB">
        <w:rPr>
          <w:rFonts w:ascii="Verdana" w:hAnsi="Verdana" w:cs="Tahoma"/>
          <w:lang w:val="es-BO"/>
        </w:rPr>
        <w:t>Formulario A-2</w:t>
      </w:r>
      <w:r>
        <w:rPr>
          <w:rFonts w:ascii="Verdana" w:hAnsi="Verdana" w:cs="Tahoma"/>
          <w:lang w:val="es-BO"/>
        </w:rPr>
        <w:t>a</w:t>
      </w:r>
      <w:r w:rsidRPr="00B629DB">
        <w:rPr>
          <w:rFonts w:ascii="Verdana" w:hAnsi="Verdana" w:cs="Tahoma"/>
          <w:lang w:val="es-BO"/>
        </w:rPr>
        <w:t xml:space="preserve"> o 2b</w:t>
      </w:r>
      <w:r>
        <w:rPr>
          <w:rFonts w:ascii="Verdana" w:hAnsi="Verdana" w:cs="Tahoma"/>
          <w:lang w:val="es-BO"/>
        </w:rPr>
        <w:t xml:space="preserve"> </w:t>
      </w:r>
      <w:r w:rsidRPr="00B629DB">
        <w:rPr>
          <w:rFonts w:ascii="Verdana" w:hAnsi="Verdana" w:cs="Tahoma"/>
          <w:lang w:val="es-BO"/>
        </w:rPr>
        <w:t xml:space="preserve">Identificación del Proponente  </w:t>
      </w:r>
    </w:p>
    <w:p w14:paraId="07ECFFE1" w14:textId="77777777" w:rsidR="00BB79EF" w:rsidRPr="00B629DB" w:rsidRDefault="00BB79EF" w:rsidP="00BB79EF">
      <w:pPr>
        <w:ind w:left="2124" w:hanging="2124"/>
        <w:jc w:val="both"/>
        <w:rPr>
          <w:rFonts w:ascii="Verdana" w:hAnsi="Verdana" w:cs="Tahoma"/>
          <w:lang w:val="es-BO"/>
        </w:rPr>
      </w:pPr>
      <w:r>
        <w:rPr>
          <w:rFonts w:ascii="Verdana" w:hAnsi="Verdana" w:cs="Tahoma"/>
          <w:lang w:val="es-BO"/>
        </w:rPr>
        <w:t xml:space="preserve">Formulario A-2c         Identificación de empresas asociadas </w:t>
      </w:r>
      <w:r w:rsidRPr="00B629DB">
        <w:rPr>
          <w:rFonts w:ascii="Verdana" w:hAnsi="Verdana" w:cs="Tahoma"/>
          <w:lang w:val="es-BO"/>
        </w:rPr>
        <w:t xml:space="preserve"> </w:t>
      </w:r>
    </w:p>
    <w:p w14:paraId="2A20FF28" w14:textId="77777777" w:rsidR="00BB79EF" w:rsidRPr="00B629DB" w:rsidRDefault="00BB79EF" w:rsidP="00BB79EF">
      <w:pPr>
        <w:ind w:left="2124" w:hanging="2124"/>
        <w:jc w:val="both"/>
        <w:rPr>
          <w:rFonts w:ascii="Verdana" w:hAnsi="Verdana" w:cs="Tahoma"/>
          <w:lang w:val="es-BO"/>
        </w:rPr>
      </w:pPr>
    </w:p>
    <w:p w14:paraId="4EE95FA5" w14:textId="77777777" w:rsidR="00BB79EF" w:rsidRPr="00B629DB" w:rsidRDefault="00BB79EF" w:rsidP="00BB79EF">
      <w:pPr>
        <w:pStyle w:val="Normal2"/>
        <w:rPr>
          <w:rFonts w:ascii="Verdana" w:hAnsi="Verdana" w:cs="Tahoma"/>
          <w:b/>
          <w:sz w:val="20"/>
          <w:lang w:val="es-BO"/>
        </w:rPr>
      </w:pPr>
    </w:p>
    <w:p w14:paraId="6A072D08" w14:textId="77777777" w:rsidR="00BB79EF" w:rsidRPr="00B629DB" w:rsidRDefault="00BB79EF" w:rsidP="00BB79EF">
      <w:pPr>
        <w:pStyle w:val="Normal2"/>
        <w:rPr>
          <w:rFonts w:ascii="Verdana" w:hAnsi="Verdana" w:cs="Tahoma"/>
          <w:b/>
          <w:sz w:val="20"/>
          <w:lang w:val="es-BO"/>
        </w:rPr>
      </w:pPr>
      <w:r w:rsidRPr="00B629DB">
        <w:rPr>
          <w:rFonts w:ascii="Verdana" w:hAnsi="Verdana" w:cs="Tahoma"/>
          <w:b/>
          <w:sz w:val="20"/>
          <w:lang w:val="es-BO"/>
        </w:rPr>
        <w:t>Documentos de la Propuesta Económica</w:t>
      </w:r>
    </w:p>
    <w:p w14:paraId="305781EB" w14:textId="77777777" w:rsidR="00BB79EF" w:rsidRPr="00B629DB" w:rsidRDefault="00BB79EF" w:rsidP="00BB79EF">
      <w:pPr>
        <w:pStyle w:val="Normal2"/>
        <w:rPr>
          <w:rFonts w:ascii="Verdana" w:hAnsi="Verdana" w:cs="Tahoma"/>
          <w:sz w:val="20"/>
          <w:lang w:val="es-BO"/>
        </w:rPr>
      </w:pPr>
    </w:p>
    <w:p w14:paraId="281FF16F" w14:textId="77777777" w:rsidR="00BB79EF" w:rsidRPr="00B629DB" w:rsidRDefault="00BB79EF" w:rsidP="00BB79EF">
      <w:pPr>
        <w:pStyle w:val="Normal2"/>
        <w:rPr>
          <w:rFonts w:ascii="Verdana" w:hAnsi="Verdana" w:cs="Tahoma"/>
          <w:sz w:val="20"/>
          <w:lang w:val="es-BO"/>
        </w:rPr>
      </w:pPr>
      <w:r w:rsidRPr="00B629DB">
        <w:rPr>
          <w:rFonts w:ascii="Verdana" w:hAnsi="Verdana" w:cs="Tahoma"/>
          <w:sz w:val="20"/>
          <w:lang w:val="es-BO"/>
        </w:rPr>
        <w:t>Formulario B-1</w:t>
      </w:r>
      <w:r w:rsidRPr="00B629DB">
        <w:rPr>
          <w:rFonts w:ascii="Verdana" w:hAnsi="Verdana" w:cs="Tahoma"/>
          <w:sz w:val="20"/>
          <w:lang w:val="es-BO"/>
        </w:rPr>
        <w:tab/>
        <w:t>Propuesta Económica</w:t>
      </w:r>
    </w:p>
    <w:p w14:paraId="6C7DF9BA" w14:textId="77777777" w:rsidR="00BB79EF" w:rsidRPr="00B629DB" w:rsidRDefault="00BB79EF" w:rsidP="00BB79EF">
      <w:pPr>
        <w:ind w:left="2124" w:hanging="2124"/>
        <w:jc w:val="both"/>
        <w:rPr>
          <w:rFonts w:ascii="Verdana" w:hAnsi="Verdana" w:cs="Tahoma"/>
          <w:lang w:val="es-BO"/>
        </w:rPr>
      </w:pPr>
    </w:p>
    <w:p w14:paraId="37E23C92" w14:textId="77777777" w:rsidR="00BB79EF" w:rsidRPr="00B629DB" w:rsidRDefault="00BB79EF" w:rsidP="00BB79EF">
      <w:pPr>
        <w:jc w:val="both"/>
        <w:rPr>
          <w:rFonts w:ascii="Verdana" w:hAnsi="Verdana" w:cs="Tahoma"/>
          <w:b/>
          <w:lang w:val="es-BO"/>
        </w:rPr>
      </w:pPr>
      <w:r w:rsidRPr="00B629DB">
        <w:rPr>
          <w:rFonts w:ascii="Verdana" w:hAnsi="Verdana" w:cs="Tahoma"/>
          <w:b/>
          <w:lang w:val="es-BO"/>
        </w:rPr>
        <w:t>Documentos de la Propuesta Técnica</w:t>
      </w:r>
    </w:p>
    <w:p w14:paraId="7D3A8B5F" w14:textId="77777777" w:rsidR="00BB79EF" w:rsidRPr="00B629DB" w:rsidRDefault="00BB79EF" w:rsidP="00BB79EF">
      <w:pPr>
        <w:jc w:val="both"/>
        <w:rPr>
          <w:rFonts w:ascii="Verdana" w:hAnsi="Verdana" w:cs="Tahoma"/>
          <w:lang w:val="es-BO"/>
        </w:rPr>
      </w:pPr>
    </w:p>
    <w:p w14:paraId="4A01AFA6" w14:textId="77777777" w:rsidR="00BB79EF" w:rsidRPr="00B629DB" w:rsidRDefault="00BB79EF" w:rsidP="00BB79EF">
      <w:pPr>
        <w:ind w:left="2124" w:hanging="2124"/>
        <w:jc w:val="both"/>
        <w:rPr>
          <w:rFonts w:ascii="Verdana" w:hAnsi="Verdana" w:cs="Tahoma"/>
          <w:lang w:val="es-BO"/>
        </w:rPr>
      </w:pPr>
      <w:r w:rsidRPr="00B629DB">
        <w:rPr>
          <w:rFonts w:ascii="Verdana" w:hAnsi="Verdana" w:cs="Tahoma"/>
          <w:lang w:val="es-BO"/>
        </w:rPr>
        <w:t>Formulario C-1</w:t>
      </w:r>
      <w:r w:rsidRPr="00B629DB">
        <w:rPr>
          <w:rFonts w:ascii="Verdana" w:hAnsi="Verdana" w:cs="Tahoma"/>
          <w:lang w:val="es-BO"/>
        </w:rPr>
        <w:tab/>
        <w:t>Especificaciones técnicas.</w:t>
      </w:r>
    </w:p>
    <w:p w14:paraId="3DBC6220" w14:textId="77777777" w:rsidR="00BB79EF" w:rsidRPr="006C1075" w:rsidRDefault="00BB79EF" w:rsidP="00BB79EF">
      <w:pPr>
        <w:jc w:val="both"/>
        <w:rPr>
          <w:rFonts w:ascii="Verdana" w:hAnsi="Verdana" w:cs="Arial"/>
          <w:sz w:val="18"/>
          <w:szCs w:val="18"/>
          <w:lang w:val="es-BO"/>
        </w:rPr>
      </w:pPr>
    </w:p>
    <w:p w14:paraId="7F0D31E6" w14:textId="77777777" w:rsidR="00BB79EF" w:rsidRDefault="00BB79EF" w:rsidP="00BB79EF">
      <w:pPr>
        <w:jc w:val="both"/>
        <w:rPr>
          <w:rFonts w:ascii="Verdana" w:hAnsi="Verdana" w:cs="Arial"/>
          <w:sz w:val="18"/>
          <w:szCs w:val="18"/>
          <w:lang w:val="es-BO"/>
        </w:rPr>
      </w:pPr>
    </w:p>
    <w:p w14:paraId="38404150" w14:textId="77777777" w:rsidR="00BB79EF" w:rsidRDefault="00BB79EF" w:rsidP="00BB79EF">
      <w:pPr>
        <w:jc w:val="both"/>
        <w:rPr>
          <w:rFonts w:ascii="Verdana" w:hAnsi="Verdana" w:cs="Arial"/>
          <w:sz w:val="18"/>
          <w:szCs w:val="18"/>
          <w:lang w:val="es-BO"/>
        </w:rPr>
      </w:pPr>
    </w:p>
    <w:p w14:paraId="14165E2D" w14:textId="77777777" w:rsidR="00BB79EF" w:rsidRDefault="00BB79EF" w:rsidP="00BB79EF">
      <w:pPr>
        <w:jc w:val="both"/>
        <w:rPr>
          <w:rFonts w:ascii="Verdana" w:hAnsi="Verdana" w:cs="Arial"/>
          <w:sz w:val="18"/>
          <w:szCs w:val="18"/>
          <w:lang w:val="es-BO"/>
        </w:rPr>
      </w:pPr>
    </w:p>
    <w:p w14:paraId="39279C18" w14:textId="77777777" w:rsidR="00BB79EF" w:rsidRDefault="00BB79EF" w:rsidP="00BB79EF">
      <w:pPr>
        <w:jc w:val="both"/>
        <w:rPr>
          <w:rFonts w:ascii="Verdana" w:hAnsi="Verdana" w:cs="Arial"/>
          <w:sz w:val="18"/>
          <w:szCs w:val="18"/>
          <w:lang w:val="es-BO"/>
        </w:rPr>
      </w:pPr>
    </w:p>
    <w:p w14:paraId="3F9C23F4" w14:textId="77777777" w:rsidR="00BB79EF" w:rsidRDefault="00BB79EF" w:rsidP="00BB79EF">
      <w:pPr>
        <w:jc w:val="both"/>
        <w:rPr>
          <w:rFonts w:ascii="Verdana" w:hAnsi="Verdana" w:cs="Arial"/>
          <w:sz w:val="18"/>
          <w:szCs w:val="18"/>
          <w:lang w:val="es-BO"/>
        </w:rPr>
      </w:pPr>
    </w:p>
    <w:p w14:paraId="641C1C4F" w14:textId="77777777" w:rsidR="00BB79EF" w:rsidRDefault="00BB79EF" w:rsidP="00BB79EF">
      <w:pPr>
        <w:jc w:val="both"/>
        <w:rPr>
          <w:rFonts w:ascii="Verdana" w:hAnsi="Verdana" w:cs="Arial"/>
          <w:sz w:val="18"/>
          <w:szCs w:val="18"/>
          <w:lang w:val="es-BO"/>
        </w:rPr>
      </w:pPr>
    </w:p>
    <w:p w14:paraId="2576E648" w14:textId="77777777" w:rsidR="00BB79EF" w:rsidRDefault="00BB79EF" w:rsidP="00BB79EF">
      <w:pPr>
        <w:jc w:val="both"/>
        <w:rPr>
          <w:rFonts w:ascii="Verdana" w:hAnsi="Verdana" w:cs="Arial"/>
          <w:sz w:val="18"/>
          <w:szCs w:val="18"/>
          <w:lang w:val="es-BO"/>
        </w:rPr>
      </w:pPr>
    </w:p>
    <w:p w14:paraId="5D6D1AFE" w14:textId="77777777" w:rsidR="00BB79EF" w:rsidRDefault="00BB79EF" w:rsidP="00BB79EF">
      <w:pPr>
        <w:jc w:val="both"/>
        <w:rPr>
          <w:rFonts w:ascii="Verdana" w:hAnsi="Verdana" w:cs="Arial"/>
          <w:sz w:val="18"/>
          <w:szCs w:val="18"/>
          <w:lang w:val="es-BO"/>
        </w:rPr>
      </w:pPr>
    </w:p>
    <w:p w14:paraId="3DB15D03" w14:textId="77777777" w:rsidR="00BB79EF" w:rsidRDefault="00BB79EF" w:rsidP="00BB79EF">
      <w:pPr>
        <w:jc w:val="both"/>
        <w:rPr>
          <w:rFonts w:ascii="Verdana" w:hAnsi="Verdana" w:cs="Arial"/>
          <w:sz w:val="18"/>
          <w:szCs w:val="18"/>
          <w:lang w:val="es-BO"/>
        </w:rPr>
      </w:pPr>
    </w:p>
    <w:p w14:paraId="584A14A7" w14:textId="77777777" w:rsidR="00BB79EF" w:rsidRDefault="00BB79EF" w:rsidP="00BB79EF">
      <w:pPr>
        <w:jc w:val="both"/>
        <w:rPr>
          <w:rFonts w:ascii="Verdana" w:hAnsi="Verdana" w:cs="Arial"/>
          <w:sz w:val="18"/>
          <w:szCs w:val="18"/>
          <w:lang w:val="es-BO"/>
        </w:rPr>
      </w:pPr>
    </w:p>
    <w:p w14:paraId="2D073F55" w14:textId="77777777" w:rsidR="00BB79EF" w:rsidRDefault="00BB79EF" w:rsidP="00BB79EF">
      <w:pPr>
        <w:jc w:val="both"/>
        <w:rPr>
          <w:rFonts w:ascii="Verdana" w:hAnsi="Verdana" w:cs="Arial"/>
          <w:sz w:val="18"/>
          <w:szCs w:val="18"/>
          <w:lang w:val="es-BO"/>
        </w:rPr>
      </w:pPr>
    </w:p>
    <w:p w14:paraId="0A15729A" w14:textId="77777777" w:rsidR="00BB79EF" w:rsidRDefault="00BB79EF" w:rsidP="00BB79EF">
      <w:pPr>
        <w:jc w:val="both"/>
        <w:rPr>
          <w:rFonts w:ascii="Verdana" w:hAnsi="Verdana" w:cs="Arial"/>
          <w:sz w:val="18"/>
          <w:szCs w:val="18"/>
          <w:lang w:val="es-BO"/>
        </w:rPr>
      </w:pPr>
    </w:p>
    <w:p w14:paraId="73DA45CC" w14:textId="77777777" w:rsidR="00BB79EF" w:rsidRDefault="00BB79EF" w:rsidP="00BB79EF">
      <w:pPr>
        <w:jc w:val="both"/>
        <w:rPr>
          <w:rFonts w:ascii="Verdana" w:hAnsi="Verdana" w:cs="Arial"/>
          <w:sz w:val="18"/>
          <w:szCs w:val="18"/>
          <w:lang w:val="es-BO"/>
        </w:rPr>
      </w:pPr>
    </w:p>
    <w:p w14:paraId="17B4AABB" w14:textId="77777777" w:rsidR="00BB79EF" w:rsidRDefault="00BB79EF" w:rsidP="00BB79EF">
      <w:pPr>
        <w:jc w:val="both"/>
        <w:rPr>
          <w:rFonts w:ascii="Verdana" w:hAnsi="Verdana" w:cs="Arial"/>
          <w:sz w:val="18"/>
          <w:szCs w:val="18"/>
          <w:lang w:val="es-BO"/>
        </w:rPr>
      </w:pPr>
    </w:p>
    <w:p w14:paraId="09069916" w14:textId="77777777" w:rsidR="00BB79EF" w:rsidRDefault="00BB79EF" w:rsidP="00BB79EF">
      <w:pPr>
        <w:jc w:val="both"/>
        <w:rPr>
          <w:rFonts w:ascii="Verdana" w:hAnsi="Verdana" w:cs="Arial"/>
          <w:sz w:val="18"/>
          <w:szCs w:val="18"/>
          <w:lang w:val="es-BO"/>
        </w:rPr>
      </w:pPr>
    </w:p>
    <w:p w14:paraId="5D2B899A" w14:textId="77777777" w:rsidR="00BB79EF" w:rsidRDefault="00BB79EF" w:rsidP="00BB79EF">
      <w:pPr>
        <w:jc w:val="both"/>
        <w:rPr>
          <w:rFonts w:ascii="Verdana" w:hAnsi="Verdana" w:cs="Arial"/>
          <w:sz w:val="18"/>
          <w:szCs w:val="18"/>
          <w:lang w:val="es-BO"/>
        </w:rPr>
      </w:pPr>
    </w:p>
    <w:p w14:paraId="6A4AC404" w14:textId="77777777" w:rsidR="00BB79EF" w:rsidRDefault="00BB79EF" w:rsidP="00BB79EF">
      <w:pPr>
        <w:jc w:val="both"/>
        <w:rPr>
          <w:rFonts w:ascii="Verdana" w:hAnsi="Verdana" w:cs="Arial"/>
          <w:sz w:val="18"/>
          <w:szCs w:val="18"/>
          <w:lang w:val="es-BO"/>
        </w:rPr>
      </w:pPr>
    </w:p>
    <w:p w14:paraId="514EBCF2" w14:textId="77777777" w:rsidR="00BB79EF" w:rsidRDefault="00BB79EF" w:rsidP="00BB79EF">
      <w:pPr>
        <w:jc w:val="both"/>
        <w:rPr>
          <w:rFonts w:ascii="Verdana" w:hAnsi="Verdana" w:cs="Arial"/>
          <w:sz w:val="18"/>
          <w:szCs w:val="18"/>
          <w:lang w:val="es-BO"/>
        </w:rPr>
      </w:pPr>
    </w:p>
    <w:p w14:paraId="54B3748B" w14:textId="77777777" w:rsidR="00BB79EF" w:rsidRDefault="00BB79EF" w:rsidP="00BB79EF">
      <w:pPr>
        <w:jc w:val="both"/>
        <w:rPr>
          <w:rFonts w:ascii="Verdana" w:hAnsi="Verdana" w:cs="Arial"/>
          <w:sz w:val="18"/>
          <w:szCs w:val="18"/>
          <w:lang w:val="es-BO"/>
        </w:rPr>
      </w:pPr>
    </w:p>
    <w:p w14:paraId="038AD02B" w14:textId="77777777" w:rsidR="00BB79EF" w:rsidRDefault="00BB79EF" w:rsidP="00BB79EF">
      <w:pPr>
        <w:jc w:val="both"/>
        <w:rPr>
          <w:rFonts w:ascii="Verdana" w:hAnsi="Verdana" w:cs="Arial"/>
          <w:sz w:val="18"/>
          <w:szCs w:val="18"/>
          <w:lang w:val="es-BO"/>
        </w:rPr>
      </w:pPr>
    </w:p>
    <w:p w14:paraId="7F60A2A9" w14:textId="77777777" w:rsidR="00BB79EF" w:rsidRDefault="00BB79EF" w:rsidP="00BB79EF">
      <w:pPr>
        <w:jc w:val="both"/>
        <w:rPr>
          <w:rFonts w:ascii="Verdana" w:hAnsi="Verdana" w:cs="Arial"/>
          <w:sz w:val="18"/>
          <w:szCs w:val="18"/>
          <w:lang w:val="es-BO"/>
        </w:rPr>
      </w:pPr>
    </w:p>
    <w:p w14:paraId="394D3192" w14:textId="77777777" w:rsidR="00BB79EF" w:rsidRDefault="00BB79EF" w:rsidP="00BB79EF">
      <w:pPr>
        <w:jc w:val="both"/>
        <w:rPr>
          <w:rFonts w:ascii="Verdana" w:hAnsi="Verdana" w:cs="Arial"/>
          <w:sz w:val="18"/>
          <w:szCs w:val="18"/>
          <w:lang w:val="es-BO"/>
        </w:rPr>
      </w:pPr>
    </w:p>
    <w:p w14:paraId="61737166" w14:textId="77777777" w:rsidR="00BB79EF" w:rsidRDefault="00BB79EF" w:rsidP="00BB79EF">
      <w:pPr>
        <w:jc w:val="both"/>
        <w:rPr>
          <w:rFonts w:ascii="Verdana" w:hAnsi="Verdana" w:cs="Arial"/>
          <w:sz w:val="18"/>
          <w:szCs w:val="18"/>
          <w:lang w:val="es-BO"/>
        </w:rPr>
      </w:pPr>
    </w:p>
    <w:p w14:paraId="24D23B36" w14:textId="77777777" w:rsidR="00BB79EF" w:rsidRDefault="00BB79EF" w:rsidP="00BB79EF">
      <w:pPr>
        <w:jc w:val="both"/>
        <w:rPr>
          <w:rFonts w:ascii="Verdana" w:hAnsi="Verdana" w:cs="Arial"/>
          <w:sz w:val="18"/>
          <w:szCs w:val="18"/>
          <w:lang w:val="es-BO"/>
        </w:rPr>
      </w:pPr>
    </w:p>
    <w:p w14:paraId="30364256" w14:textId="77777777" w:rsidR="00BB79EF" w:rsidRDefault="00BB79EF" w:rsidP="00BB79EF">
      <w:pPr>
        <w:jc w:val="both"/>
        <w:rPr>
          <w:rFonts w:ascii="Verdana" w:hAnsi="Verdana" w:cs="Arial"/>
          <w:sz w:val="18"/>
          <w:szCs w:val="18"/>
          <w:lang w:val="es-BO"/>
        </w:rPr>
      </w:pPr>
    </w:p>
    <w:p w14:paraId="2C9BAE2B" w14:textId="77777777" w:rsidR="00BB79EF" w:rsidRDefault="00BB79EF" w:rsidP="00BB79EF">
      <w:pPr>
        <w:jc w:val="both"/>
        <w:rPr>
          <w:rFonts w:ascii="Verdana" w:hAnsi="Verdana" w:cs="Arial"/>
          <w:sz w:val="18"/>
          <w:szCs w:val="18"/>
          <w:lang w:val="es-BO"/>
        </w:rPr>
      </w:pPr>
    </w:p>
    <w:p w14:paraId="6B7561B0" w14:textId="77777777" w:rsidR="00BB79EF" w:rsidRDefault="00BB79EF" w:rsidP="00BB79EF">
      <w:pPr>
        <w:jc w:val="both"/>
        <w:rPr>
          <w:rFonts w:ascii="Verdana" w:hAnsi="Verdana" w:cs="Arial"/>
          <w:sz w:val="18"/>
          <w:szCs w:val="18"/>
          <w:lang w:val="es-BO"/>
        </w:rPr>
      </w:pPr>
    </w:p>
    <w:p w14:paraId="11319460" w14:textId="77777777" w:rsidR="00BB79EF" w:rsidRDefault="00BB79EF" w:rsidP="00BB79EF">
      <w:pPr>
        <w:jc w:val="both"/>
        <w:rPr>
          <w:rFonts w:ascii="Verdana" w:hAnsi="Verdana" w:cs="Arial"/>
          <w:sz w:val="18"/>
          <w:szCs w:val="18"/>
          <w:lang w:val="es-BO"/>
        </w:rPr>
      </w:pPr>
    </w:p>
    <w:p w14:paraId="3615EF08" w14:textId="77777777" w:rsidR="00BB79EF" w:rsidRDefault="00BB79EF" w:rsidP="00BB79EF">
      <w:pPr>
        <w:jc w:val="both"/>
        <w:rPr>
          <w:rFonts w:ascii="Verdana" w:hAnsi="Verdana" w:cs="Arial"/>
          <w:sz w:val="18"/>
          <w:szCs w:val="18"/>
          <w:lang w:val="es-BO"/>
        </w:rPr>
      </w:pPr>
    </w:p>
    <w:p w14:paraId="027FDCAD" w14:textId="77777777" w:rsidR="00BB79EF" w:rsidRDefault="00BB79EF" w:rsidP="00BB79EF">
      <w:pPr>
        <w:jc w:val="both"/>
        <w:rPr>
          <w:rFonts w:ascii="Verdana" w:hAnsi="Verdana" w:cs="Arial"/>
          <w:sz w:val="18"/>
          <w:szCs w:val="18"/>
          <w:lang w:val="es-BO"/>
        </w:rPr>
      </w:pPr>
    </w:p>
    <w:p w14:paraId="7E41995C" w14:textId="77777777" w:rsidR="00BB79EF" w:rsidRDefault="00BB79EF" w:rsidP="00BB79EF">
      <w:pPr>
        <w:jc w:val="both"/>
        <w:rPr>
          <w:rFonts w:ascii="Verdana" w:hAnsi="Verdana" w:cs="Arial"/>
          <w:sz w:val="18"/>
          <w:szCs w:val="18"/>
          <w:lang w:val="es-BO"/>
        </w:rPr>
      </w:pPr>
    </w:p>
    <w:p w14:paraId="35A54753" w14:textId="77777777" w:rsidR="00BB79EF" w:rsidRDefault="00BB79EF" w:rsidP="00BB79EF">
      <w:pPr>
        <w:jc w:val="both"/>
        <w:rPr>
          <w:rFonts w:ascii="Verdana" w:hAnsi="Verdana" w:cs="Arial"/>
          <w:sz w:val="18"/>
          <w:szCs w:val="18"/>
          <w:lang w:val="es-BO"/>
        </w:rPr>
      </w:pPr>
    </w:p>
    <w:p w14:paraId="20AE1119" w14:textId="77777777" w:rsidR="00BB79EF" w:rsidRDefault="00BB79EF" w:rsidP="00BB79EF">
      <w:pPr>
        <w:jc w:val="both"/>
        <w:rPr>
          <w:rFonts w:ascii="Verdana" w:hAnsi="Verdana" w:cs="Arial"/>
          <w:sz w:val="18"/>
          <w:szCs w:val="18"/>
          <w:lang w:val="es-BO"/>
        </w:rPr>
      </w:pPr>
    </w:p>
    <w:p w14:paraId="50D2ACAB" w14:textId="77777777" w:rsidR="00BB79EF" w:rsidRDefault="00BB79EF" w:rsidP="00BB79EF">
      <w:pPr>
        <w:jc w:val="both"/>
        <w:rPr>
          <w:rFonts w:ascii="Verdana" w:hAnsi="Verdana" w:cs="Arial"/>
          <w:sz w:val="18"/>
          <w:szCs w:val="18"/>
          <w:lang w:val="es-BO"/>
        </w:rPr>
      </w:pPr>
    </w:p>
    <w:p w14:paraId="6222EC8D" w14:textId="77777777" w:rsidR="00720831" w:rsidRDefault="00720831" w:rsidP="00BB79EF">
      <w:pPr>
        <w:jc w:val="both"/>
        <w:rPr>
          <w:rFonts w:ascii="Verdana" w:hAnsi="Verdana" w:cs="Arial"/>
          <w:sz w:val="18"/>
          <w:szCs w:val="18"/>
          <w:lang w:val="es-BO"/>
        </w:rPr>
      </w:pPr>
    </w:p>
    <w:p w14:paraId="70D9CC57" w14:textId="77777777" w:rsidR="00720831" w:rsidRDefault="00720831" w:rsidP="00BB79EF">
      <w:pPr>
        <w:jc w:val="both"/>
        <w:rPr>
          <w:rFonts w:ascii="Verdana" w:hAnsi="Verdana" w:cs="Arial"/>
          <w:sz w:val="18"/>
          <w:szCs w:val="18"/>
          <w:lang w:val="es-BO"/>
        </w:rPr>
      </w:pPr>
    </w:p>
    <w:p w14:paraId="3D370BFD" w14:textId="77777777" w:rsidR="00BB79EF" w:rsidRDefault="00BB79EF" w:rsidP="00BB79EF">
      <w:pPr>
        <w:jc w:val="both"/>
        <w:rPr>
          <w:rFonts w:ascii="Verdana" w:hAnsi="Verdana" w:cs="Arial"/>
          <w:sz w:val="18"/>
          <w:szCs w:val="18"/>
          <w:lang w:val="es-BO"/>
        </w:rPr>
      </w:pPr>
    </w:p>
    <w:p w14:paraId="03D3CA05" w14:textId="77777777" w:rsidR="00BB79EF" w:rsidRPr="00B134DA" w:rsidRDefault="00BB79EF" w:rsidP="00BB79EF">
      <w:pPr>
        <w:jc w:val="both"/>
        <w:rPr>
          <w:rFonts w:ascii="Verdana" w:hAnsi="Verdana" w:cs="Arial"/>
          <w:sz w:val="18"/>
          <w:szCs w:val="18"/>
          <w:lang w:val="es-BO"/>
        </w:rPr>
      </w:pPr>
    </w:p>
    <w:p w14:paraId="6EF9E4E0" w14:textId="77777777" w:rsidR="00BB79EF" w:rsidRPr="007F5028" w:rsidRDefault="00BB79EF" w:rsidP="00BB79EF">
      <w:pPr>
        <w:pStyle w:val="Ttulo1"/>
        <w:spacing w:before="0" w:after="0"/>
        <w:jc w:val="center"/>
        <w:rPr>
          <w:rFonts w:ascii="Verdana" w:hAnsi="Verdana"/>
          <w:sz w:val="18"/>
          <w:szCs w:val="18"/>
          <w:lang w:val="es-BO"/>
        </w:rPr>
      </w:pPr>
      <w:bookmarkStart w:id="1" w:name="_Toc422130400"/>
      <w:r w:rsidRPr="007F5028">
        <w:rPr>
          <w:rFonts w:ascii="Verdana" w:hAnsi="Verdana"/>
          <w:sz w:val="18"/>
          <w:szCs w:val="18"/>
          <w:lang w:val="es-BO"/>
        </w:rPr>
        <w:lastRenderedPageBreak/>
        <w:t>FORMULARIO A-1</w:t>
      </w:r>
      <w:bookmarkEnd w:id="1"/>
    </w:p>
    <w:p w14:paraId="03CE5506" w14:textId="77777777" w:rsidR="00BB79EF" w:rsidRPr="007F5028" w:rsidRDefault="00BB79EF" w:rsidP="00BB79EF">
      <w:pPr>
        <w:jc w:val="center"/>
        <w:rPr>
          <w:rFonts w:ascii="Verdana" w:hAnsi="Verdana" w:cs="Arial"/>
          <w:b/>
          <w:sz w:val="18"/>
          <w:szCs w:val="18"/>
          <w:lang w:val="es-BO"/>
        </w:rPr>
      </w:pPr>
      <w:r w:rsidRPr="007F5028">
        <w:rPr>
          <w:rFonts w:ascii="Verdana" w:hAnsi="Verdana" w:cs="Arial"/>
          <w:b/>
          <w:sz w:val="18"/>
          <w:szCs w:val="18"/>
          <w:lang w:val="es-BO"/>
        </w:rPr>
        <w:t xml:space="preserve">PRESENTACIÓN DE PROPUESTA </w:t>
      </w:r>
    </w:p>
    <w:p w14:paraId="1DA06D2C" w14:textId="77777777" w:rsidR="00BB79EF" w:rsidRPr="007F5028" w:rsidRDefault="00BB79EF" w:rsidP="00BB79EF">
      <w:pPr>
        <w:jc w:val="center"/>
        <w:rPr>
          <w:rFonts w:ascii="Verdana" w:hAnsi="Verdana" w:cs="Arial"/>
          <w:b/>
          <w:sz w:val="18"/>
          <w:szCs w:val="18"/>
          <w:lang w:val="es-BO"/>
        </w:rPr>
      </w:pPr>
      <w:r w:rsidRPr="007F5028">
        <w:rPr>
          <w:rFonts w:ascii="Verdana" w:hAnsi="Verdana" w:cs="Arial"/>
          <w:b/>
          <w:sz w:val="18"/>
          <w:szCs w:val="18"/>
          <w:lang w:val="es-BO"/>
        </w:rPr>
        <w:t>(Para Empresas o Asociaciones Accidentales)</w:t>
      </w:r>
    </w:p>
    <w:p w14:paraId="2E88E7FC" w14:textId="77777777" w:rsidR="00BB79EF" w:rsidRPr="006C1075" w:rsidRDefault="00BB79EF" w:rsidP="00BB79EF">
      <w:pPr>
        <w:jc w:val="center"/>
        <w:rPr>
          <w:rFonts w:ascii="Verdana" w:hAnsi="Verdana" w:cs="Arial"/>
          <w:b/>
          <w:sz w:val="18"/>
          <w:szCs w:val="16"/>
          <w:lang w:val="es-BO"/>
        </w:rPr>
      </w:pPr>
    </w:p>
    <w:tbl>
      <w:tblPr>
        <w:tblW w:w="10635" w:type="dxa"/>
        <w:jc w:val="center"/>
        <w:tblLook w:val="04A0" w:firstRow="1" w:lastRow="0" w:firstColumn="1" w:lastColumn="0" w:noHBand="0" w:noVBand="1"/>
      </w:tblPr>
      <w:tblGrid>
        <w:gridCol w:w="1310"/>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BB79EF" w:rsidRPr="006C1075" w14:paraId="70F27C61" w14:textId="77777777" w:rsidTr="00BB79EF">
        <w:trPr>
          <w:trHeight w:val="284"/>
          <w:jc w:val="center"/>
        </w:trPr>
        <w:tc>
          <w:tcPr>
            <w:tcW w:w="10635"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55386E76" w14:textId="77777777" w:rsidR="00BB79EF" w:rsidRPr="006C1075" w:rsidRDefault="00BB79EF" w:rsidP="00BB79EF">
            <w:pPr>
              <w:rPr>
                <w:rFonts w:ascii="Arial" w:hAnsi="Arial" w:cs="Arial"/>
                <w:b/>
                <w:bCs/>
                <w:sz w:val="16"/>
                <w:szCs w:val="16"/>
                <w:lang w:val="es-BO"/>
              </w:rPr>
            </w:pPr>
            <w:r w:rsidRPr="006C1075">
              <w:rPr>
                <w:rFonts w:ascii="Arial" w:hAnsi="Arial" w:cs="Arial"/>
                <w:b/>
                <w:bCs/>
                <w:sz w:val="16"/>
                <w:szCs w:val="16"/>
                <w:lang w:val="es-BO"/>
              </w:rPr>
              <w:t>1.</w:t>
            </w:r>
            <w:r w:rsidRPr="006C1075">
              <w:rPr>
                <w:b/>
                <w:bCs/>
                <w:sz w:val="16"/>
                <w:szCs w:val="16"/>
                <w:lang w:val="es-BO"/>
              </w:rPr>
              <w:t xml:space="preserve"> </w:t>
            </w:r>
            <w:r w:rsidRPr="006C1075">
              <w:rPr>
                <w:rFonts w:ascii="Arial" w:hAnsi="Arial" w:cs="Arial"/>
                <w:b/>
                <w:bCs/>
                <w:sz w:val="16"/>
                <w:szCs w:val="16"/>
                <w:lang w:val="es-BO"/>
              </w:rPr>
              <w:t xml:space="preserve">DATOS DEL OBJETO DE LA </w:t>
            </w:r>
            <w:r>
              <w:rPr>
                <w:rFonts w:ascii="Arial" w:hAnsi="Arial" w:cs="Arial"/>
                <w:b/>
                <w:bCs/>
                <w:sz w:val="16"/>
                <w:szCs w:val="16"/>
                <w:lang w:val="es-BO"/>
              </w:rPr>
              <w:t>EXPRESIONES DE INTERÉS</w:t>
            </w:r>
          </w:p>
        </w:tc>
      </w:tr>
      <w:tr w:rsidR="00BB79EF" w:rsidRPr="006C1075" w14:paraId="2D3BEBA7" w14:textId="77777777" w:rsidTr="00BB79EF">
        <w:trPr>
          <w:trHeight w:val="114"/>
          <w:jc w:val="center"/>
        </w:trPr>
        <w:tc>
          <w:tcPr>
            <w:tcW w:w="1310" w:type="dxa"/>
            <w:tcBorders>
              <w:top w:val="nil"/>
              <w:left w:val="single" w:sz="12" w:space="0" w:color="auto"/>
              <w:bottom w:val="nil"/>
              <w:right w:val="nil"/>
            </w:tcBorders>
            <w:shd w:val="clear" w:color="auto" w:fill="auto"/>
            <w:noWrap/>
            <w:vAlign w:val="center"/>
            <w:hideMark/>
          </w:tcPr>
          <w:p w14:paraId="219A9B70" w14:textId="77777777" w:rsidR="00BB79EF" w:rsidRPr="006C1075" w:rsidRDefault="00BB79EF" w:rsidP="00BB79EF">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4349D774" w14:textId="77777777" w:rsidR="00BB79EF" w:rsidRPr="006C1075" w:rsidRDefault="00BB79EF" w:rsidP="00BB79EF">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02DB46B9" w14:textId="77777777" w:rsidR="00BB79EF" w:rsidRPr="006C1075" w:rsidRDefault="00BB79EF" w:rsidP="00BB79EF">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34E8EC" w14:textId="77777777" w:rsidR="00BB79EF" w:rsidRPr="006C1075" w:rsidRDefault="00BB79EF" w:rsidP="00BB79EF">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55D864AD" w14:textId="77777777" w:rsidR="00BB79EF" w:rsidRPr="006C1075" w:rsidRDefault="00BB79EF" w:rsidP="00BB79EF">
            <w:pPr>
              <w:jc w:val="right"/>
              <w:rPr>
                <w:rFonts w:ascii="Arial" w:hAnsi="Arial" w:cs="Arial"/>
                <w:sz w:val="2"/>
                <w:szCs w:val="2"/>
                <w:lang w:val="es-BO"/>
              </w:rPr>
            </w:pPr>
          </w:p>
        </w:tc>
        <w:tc>
          <w:tcPr>
            <w:tcW w:w="390" w:type="dxa"/>
            <w:tcBorders>
              <w:top w:val="nil"/>
              <w:left w:val="nil"/>
              <w:bottom w:val="nil"/>
              <w:right w:val="nil"/>
            </w:tcBorders>
            <w:shd w:val="clear" w:color="auto" w:fill="auto"/>
            <w:vAlign w:val="center"/>
            <w:hideMark/>
          </w:tcPr>
          <w:p w14:paraId="699B2181" w14:textId="77777777" w:rsidR="00BB79EF" w:rsidRPr="006C1075" w:rsidRDefault="00BB79EF" w:rsidP="00BB79EF">
            <w:pPr>
              <w:rPr>
                <w:sz w:val="2"/>
                <w:szCs w:val="2"/>
                <w:lang w:val="es-BO"/>
              </w:rPr>
            </w:pPr>
            <w:r w:rsidRPr="006C1075">
              <w:rPr>
                <w:sz w:val="2"/>
                <w:szCs w:val="2"/>
                <w:lang w:val="es-BO"/>
              </w:rPr>
              <w:t> </w:t>
            </w:r>
          </w:p>
        </w:tc>
        <w:tc>
          <w:tcPr>
            <w:tcW w:w="283" w:type="dxa"/>
            <w:tcBorders>
              <w:top w:val="nil"/>
              <w:left w:val="nil"/>
              <w:bottom w:val="nil"/>
              <w:right w:val="nil"/>
            </w:tcBorders>
            <w:shd w:val="clear" w:color="auto" w:fill="auto"/>
            <w:vAlign w:val="center"/>
            <w:hideMark/>
          </w:tcPr>
          <w:p w14:paraId="7F6137D6" w14:textId="77777777" w:rsidR="00BB79EF" w:rsidRPr="006C1075" w:rsidRDefault="00BB79EF" w:rsidP="00BB79EF">
            <w:pPr>
              <w:rPr>
                <w:sz w:val="2"/>
                <w:szCs w:val="2"/>
                <w:lang w:val="es-BO"/>
              </w:rPr>
            </w:pPr>
          </w:p>
        </w:tc>
        <w:tc>
          <w:tcPr>
            <w:tcW w:w="363" w:type="dxa"/>
            <w:tcBorders>
              <w:top w:val="nil"/>
              <w:left w:val="nil"/>
              <w:bottom w:val="nil"/>
              <w:right w:val="nil"/>
            </w:tcBorders>
            <w:shd w:val="clear" w:color="auto" w:fill="auto"/>
            <w:vAlign w:val="center"/>
            <w:hideMark/>
          </w:tcPr>
          <w:p w14:paraId="4FA8151C"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7E3EC37C" w14:textId="77777777" w:rsidR="00BB79EF" w:rsidRPr="006C1075" w:rsidRDefault="00BB79EF" w:rsidP="00BB79EF">
            <w:pPr>
              <w:rPr>
                <w:sz w:val="2"/>
                <w:szCs w:val="2"/>
                <w:lang w:val="es-BO"/>
              </w:rPr>
            </w:pPr>
          </w:p>
        </w:tc>
        <w:tc>
          <w:tcPr>
            <w:tcW w:w="319" w:type="dxa"/>
            <w:tcBorders>
              <w:top w:val="nil"/>
              <w:left w:val="nil"/>
              <w:bottom w:val="nil"/>
              <w:right w:val="nil"/>
            </w:tcBorders>
            <w:shd w:val="clear" w:color="auto" w:fill="auto"/>
            <w:vAlign w:val="center"/>
            <w:hideMark/>
          </w:tcPr>
          <w:p w14:paraId="48DE76F7" w14:textId="77777777" w:rsidR="00BB79EF" w:rsidRPr="006C1075" w:rsidRDefault="00BB79EF" w:rsidP="00BB79EF">
            <w:pPr>
              <w:rPr>
                <w:sz w:val="2"/>
                <w:szCs w:val="2"/>
                <w:lang w:val="es-BO"/>
              </w:rPr>
            </w:pPr>
          </w:p>
        </w:tc>
        <w:tc>
          <w:tcPr>
            <w:tcW w:w="372" w:type="dxa"/>
            <w:tcBorders>
              <w:top w:val="nil"/>
              <w:left w:val="nil"/>
              <w:bottom w:val="nil"/>
              <w:right w:val="nil"/>
            </w:tcBorders>
            <w:shd w:val="clear" w:color="auto" w:fill="auto"/>
            <w:vAlign w:val="center"/>
            <w:hideMark/>
          </w:tcPr>
          <w:p w14:paraId="1986B295"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5F7DB13A" w14:textId="77777777" w:rsidR="00BB79EF" w:rsidRPr="006C1075" w:rsidRDefault="00BB79EF" w:rsidP="00BB79EF">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7404F9A0" w14:textId="77777777" w:rsidR="00BB79EF" w:rsidRPr="006C1075" w:rsidRDefault="00BB79EF" w:rsidP="00BB79EF">
            <w:pPr>
              <w:rPr>
                <w:sz w:val="2"/>
                <w:szCs w:val="2"/>
                <w:lang w:val="es-BO"/>
              </w:rPr>
            </w:pPr>
          </w:p>
        </w:tc>
        <w:tc>
          <w:tcPr>
            <w:tcW w:w="372" w:type="dxa"/>
            <w:tcBorders>
              <w:top w:val="nil"/>
              <w:left w:val="nil"/>
              <w:bottom w:val="nil"/>
              <w:right w:val="nil"/>
            </w:tcBorders>
            <w:shd w:val="clear" w:color="auto" w:fill="auto"/>
            <w:vAlign w:val="center"/>
            <w:hideMark/>
          </w:tcPr>
          <w:p w14:paraId="7DE95D1E" w14:textId="77777777" w:rsidR="00BB79EF" w:rsidRPr="006C1075" w:rsidRDefault="00BB79EF" w:rsidP="00BB79EF">
            <w:pPr>
              <w:rPr>
                <w:sz w:val="2"/>
                <w:szCs w:val="2"/>
                <w:lang w:val="es-BO"/>
              </w:rPr>
            </w:pPr>
          </w:p>
        </w:tc>
        <w:tc>
          <w:tcPr>
            <w:tcW w:w="372" w:type="dxa"/>
            <w:tcBorders>
              <w:top w:val="nil"/>
              <w:left w:val="nil"/>
              <w:bottom w:val="nil"/>
              <w:right w:val="nil"/>
            </w:tcBorders>
            <w:shd w:val="clear" w:color="auto" w:fill="auto"/>
            <w:vAlign w:val="center"/>
            <w:hideMark/>
          </w:tcPr>
          <w:p w14:paraId="7CA63A9C"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0237679"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3B84C6EA"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6FCFD95E"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3D2ED9A" w14:textId="77777777" w:rsidR="00BB79EF" w:rsidRPr="006C1075" w:rsidRDefault="00BB79EF" w:rsidP="00BB79EF">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1DF1E991" w14:textId="77777777" w:rsidR="00BB79EF" w:rsidRPr="006C1075" w:rsidRDefault="00BB79EF" w:rsidP="00BB79EF">
            <w:pPr>
              <w:rPr>
                <w:sz w:val="2"/>
                <w:szCs w:val="2"/>
                <w:lang w:val="es-BO"/>
              </w:rPr>
            </w:pPr>
          </w:p>
        </w:tc>
        <w:tc>
          <w:tcPr>
            <w:tcW w:w="372" w:type="dxa"/>
            <w:tcBorders>
              <w:top w:val="nil"/>
              <w:left w:val="nil"/>
              <w:bottom w:val="nil"/>
              <w:right w:val="nil"/>
            </w:tcBorders>
            <w:shd w:val="clear" w:color="auto" w:fill="auto"/>
            <w:vAlign w:val="center"/>
            <w:hideMark/>
          </w:tcPr>
          <w:p w14:paraId="649A1120" w14:textId="77777777" w:rsidR="00BB79EF" w:rsidRPr="006C1075" w:rsidRDefault="00BB79EF" w:rsidP="00BB79EF">
            <w:pPr>
              <w:rPr>
                <w:sz w:val="2"/>
                <w:szCs w:val="2"/>
                <w:lang w:val="es-BO"/>
              </w:rPr>
            </w:pPr>
          </w:p>
        </w:tc>
        <w:tc>
          <w:tcPr>
            <w:tcW w:w="319" w:type="dxa"/>
            <w:tcBorders>
              <w:top w:val="nil"/>
              <w:left w:val="nil"/>
              <w:bottom w:val="nil"/>
              <w:right w:val="nil"/>
            </w:tcBorders>
            <w:shd w:val="clear" w:color="auto" w:fill="auto"/>
            <w:vAlign w:val="center"/>
            <w:hideMark/>
          </w:tcPr>
          <w:p w14:paraId="058FF456" w14:textId="77777777" w:rsidR="00BB79EF" w:rsidRPr="006C1075" w:rsidRDefault="00BB79EF" w:rsidP="00BB79EF">
            <w:pPr>
              <w:rPr>
                <w:sz w:val="2"/>
                <w:szCs w:val="2"/>
                <w:lang w:val="es-BO"/>
              </w:rPr>
            </w:pPr>
          </w:p>
        </w:tc>
        <w:tc>
          <w:tcPr>
            <w:tcW w:w="372" w:type="dxa"/>
            <w:tcBorders>
              <w:top w:val="nil"/>
              <w:left w:val="nil"/>
              <w:bottom w:val="nil"/>
              <w:right w:val="nil"/>
            </w:tcBorders>
            <w:shd w:val="clear" w:color="auto" w:fill="auto"/>
            <w:vAlign w:val="center"/>
            <w:hideMark/>
          </w:tcPr>
          <w:p w14:paraId="7E9D3672" w14:textId="77777777" w:rsidR="00BB79EF" w:rsidRPr="006C1075" w:rsidRDefault="00BB79EF" w:rsidP="00BB79EF">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03E9DE2" w14:textId="77777777" w:rsidR="00BB79EF" w:rsidRPr="006C1075" w:rsidRDefault="00BB79EF" w:rsidP="00BB79EF">
            <w:pPr>
              <w:rPr>
                <w:sz w:val="2"/>
                <w:szCs w:val="2"/>
                <w:lang w:val="es-BO"/>
              </w:rPr>
            </w:pPr>
            <w:r w:rsidRPr="006C1075">
              <w:rPr>
                <w:sz w:val="2"/>
                <w:szCs w:val="2"/>
                <w:lang w:val="es-BO"/>
              </w:rPr>
              <w:t> </w:t>
            </w:r>
          </w:p>
        </w:tc>
      </w:tr>
      <w:tr w:rsidR="00BB79EF" w:rsidRPr="006C1075" w14:paraId="0CC9A2FC" w14:textId="77777777" w:rsidTr="00BB79EF">
        <w:trPr>
          <w:trHeight w:val="343"/>
          <w:jc w:val="center"/>
        </w:trPr>
        <w:tc>
          <w:tcPr>
            <w:tcW w:w="5001" w:type="dxa"/>
            <w:gridSpan w:val="12"/>
            <w:tcBorders>
              <w:top w:val="nil"/>
              <w:left w:val="single" w:sz="12" w:space="0" w:color="auto"/>
              <w:bottom w:val="nil"/>
              <w:right w:val="single" w:sz="8" w:space="0" w:color="000000"/>
            </w:tcBorders>
            <w:shd w:val="clear" w:color="auto" w:fill="auto"/>
            <w:vAlign w:val="center"/>
            <w:hideMark/>
          </w:tcPr>
          <w:p w14:paraId="6ECC2594" w14:textId="77777777" w:rsidR="00BB79EF" w:rsidRPr="006C1075" w:rsidRDefault="00BB79EF" w:rsidP="00BB79EF">
            <w:pPr>
              <w:rPr>
                <w:rFonts w:ascii="Arial" w:hAnsi="Arial" w:cs="Arial"/>
                <w:b/>
                <w:bCs/>
                <w:sz w:val="16"/>
                <w:szCs w:val="16"/>
                <w:lang w:val="es-BO"/>
              </w:rPr>
            </w:pPr>
            <w:r w:rsidRPr="006C1075">
              <w:rPr>
                <w:rFonts w:ascii="Arial" w:hAnsi="Arial" w:cs="Arial"/>
                <w:b/>
                <w:bCs/>
                <w:sz w:val="16"/>
                <w:szCs w:val="16"/>
                <w:lang w:val="es-BO"/>
              </w:rPr>
              <w:t xml:space="preserve">SEÑALAR EL OBJETO DE LA </w:t>
            </w:r>
            <w:r>
              <w:rPr>
                <w:rFonts w:ascii="Arial" w:hAnsi="Arial" w:cs="Arial"/>
                <w:b/>
                <w:bCs/>
                <w:sz w:val="16"/>
                <w:szCs w:val="16"/>
                <w:lang w:val="es-BO"/>
              </w:rPr>
              <w:t>EXPRESIONES DE INTERÉS</w:t>
            </w:r>
            <w:r w:rsidRPr="006C1075">
              <w:rPr>
                <w:rFonts w:ascii="Arial" w:hAnsi="Arial" w:cs="Arial"/>
                <w:b/>
                <w:bCs/>
                <w:sz w:val="16"/>
                <w:szCs w:val="16"/>
                <w:lang w:val="es-BO"/>
              </w:rPr>
              <w:t>:</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28CA9CA6"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7FE845C5" w14:textId="77777777" w:rsidR="00BB79EF" w:rsidRPr="006C1075" w:rsidRDefault="00BB79EF" w:rsidP="00BB79EF">
            <w:pPr>
              <w:rPr>
                <w:rFonts w:ascii="Arial" w:hAnsi="Arial" w:cs="Arial"/>
                <w:b/>
                <w:bCs/>
                <w:sz w:val="16"/>
                <w:szCs w:val="16"/>
                <w:lang w:val="es-BO"/>
              </w:rPr>
            </w:pPr>
            <w:r w:rsidRPr="006C1075">
              <w:rPr>
                <w:rFonts w:ascii="Arial" w:hAnsi="Arial" w:cs="Arial"/>
                <w:b/>
                <w:bCs/>
                <w:sz w:val="16"/>
                <w:szCs w:val="16"/>
                <w:lang w:val="es-BO"/>
              </w:rPr>
              <w:t> </w:t>
            </w:r>
          </w:p>
        </w:tc>
      </w:tr>
      <w:tr w:rsidR="00BB79EF" w:rsidRPr="006C1075" w14:paraId="250535F2" w14:textId="77777777" w:rsidTr="00BB79EF">
        <w:trPr>
          <w:trHeight w:val="114"/>
          <w:jc w:val="center"/>
        </w:trPr>
        <w:tc>
          <w:tcPr>
            <w:tcW w:w="1310" w:type="dxa"/>
            <w:tcBorders>
              <w:top w:val="nil"/>
              <w:left w:val="single" w:sz="12" w:space="0" w:color="auto"/>
              <w:bottom w:val="nil"/>
              <w:right w:val="nil"/>
            </w:tcBorders>
            <w:shd w:val="clear" w:color="auto" w:fill="auto"/>
            <w:noWrap/>
            <w:vAlign w:val="center"/>
            <w:hideMark/>
          </w:tcPr>
          <w:p w14:paraId="2E7E604F" w14:textId="77777777" w:rsidR="00BB79EF" w:rsidRPr="006C1075" w:rsidRDefault="00BB79EF" w:rsidP="00BB79EF">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41418A78" w14:textId="77777777" w:rsidR="00BB79EF" w:rsidRPr="006C1075" w:rsidRDefault="00BB79EF" w:rsidP="00BB79EF">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0A69FA49" w14:textId="77777777" w:rsidR="00BB79EF" w:rsidRPr="006C1075" w:rsidRDefault="00BB79EF" w:rsidP="00BB79EF">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EB36A16" w14:textId="77777777" w:rsidR="00BB79EF" w:rsidRPr="006C1075" w:rsidRDefault="00BB79EF" w:rsidP="00BB79EF">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63F97DDF" w14:textId="77777777" w:rsidR="00BB79EF" w:rsidRPr="006C1075" w:rsidRDefault="00BB79EF" w:rsidP="00BB79EF">
            <w:pPr>
              <w:jc w:val="right"/>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755EB078" w14:textId="77777777" w:rsidR="00BB79EF" w:rsidRPr="006C1075" w:rsidRDefault="00BB79EF" w:rsidP="00BB79EF">
            <w:pPr>
              <w:jc w:val="cente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CA4F157" w14:textId="77777777" w:rsidR="00BB79EF" w:rsidRPr="006C1075" w:rsidRDefault="00BB79EF" w:rsidP="00BB79EF">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ECB7949"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EF8C7D4" w14:textId="77777777" w:rsidR="00BB79EF" w:rsidRPr="006C1075" w:rsidRDefault="00BB79EF" w:rsidP="00BB79E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916CF7A"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B2275C0"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40C3F75" w14:textId="77777777" w:rsidR="00BB79EF" w:rsidRPr="006C1075" w:rsidRDefault="00BB79EF" w:rsidP="00BB79E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4EB5D53"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67E955"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16F33DA"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250118"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0A7D9D3"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25C40E8"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832C22C" w14:textId="77777777" w:rsidR="00BB79EF" w:rsidRPr="006C1075" w:rsidRDefault="00BB79EF" w:rsidP="00BB79E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E4FED2D"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B4AA400" w14:textId="77777777" w:rsidR="00BB79EF" w:rsidRPr="006C1075" w:rsidRDefault="00BB79EF" w:rsidP="00BB79E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98266E0"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AB14ECE" w14:textId="77777777" w:rsidR="00BB79EF" w:rsidRPr="006C1075" w:rsidRDefault="00BB79EF" w:rsidP="00BB79EF">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3F290DDA" w14:textId="77777777" w:rsidR="00BB79EF" w:rsidRPr="006C1075" w:rsidRDefault="00BB79EF" w:rsidP="00BB79EF">
            <w:pPr>
              <w:rPr>
                <w:rFonts w:ascii="Arial" w:hAnsi="Arial" w:cs="Arial"/>
                <w:sz w:val="2"/>
                <w:szCs w:val="2"/>
                <w:lang w:val="es-BO"/>
              </w:rPr>
            </w:pPr>
            <w:r w:rsidRPr="006C1075">
              <w:rPr>
                <w:rFonts w:ascii="Arial" w:hAnsi="Arial" w:cs="Arial"/>
                <w:sz w:val="2"/>
                <w:szCs w:val="2"/>
                <w:lang w:val="es-BO"/>
              </w:rPr>
              <w:t> </w:t>
            </w:r>
          </w:p>
        </w:tc>
      </w:tr>
      <w:tr w:rsidR="00BB79EF" w:rsidRPr="006C1075" w14:paraId="35C13AC0" w14:textId="77777777" w:rsidTr="00BB79EF">
        <w:trPr>
          <w:trHeight w:val="313"/>
          <w:jc w:val="center"/>
        </w:trPr>
        <w:tc>
          <w:tcPr>
            <w:tcW w:w="10635"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F33EE8" w14:textId="77777777" w:rsidR="00BB79EF" w:rsidRPr="006C1075" w:rsidRDefault="00BB79EF" w:rsidP="00BB79EF">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MONTO Y PLAZO DE VALIDEZ DE LA PROPUESTA (en días calendario)</w:t>
            </w:r>
          </w:p>
        </w:tc>
      </w:tr>
      <w:tr w:rsidR="00BB79EF" w:rsidRPr="006C1075" w14:paraId="64BEC570" w14:textId="77777777" w:rsidTr="00BB79EF">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50F7A3E0" w14:textId="77777777" w:rsidR="00BB79EF" w:rsidRPr="006C1075" w:rsidRDefault="00BB79EF" w:rsidP="00BB79EF">
            <w:pPr>
              <w:rPr>
                <w:rFonts w:ascii="Arial" w:hAnsi="Arial" w:cs="Arial"/>
                <w:sz w:val="16"/>
                <w:szCs w:val="16"/>
                <w:lang w:val="es-BO"/>
              </w:rPr>
            </w:pPr>
          </w:p>
          <w:p w14:paraId="4756B732" w14:textId="77777777" w:rsidR="00BB79EF" w:rsidRPr="006C1075" w:rsidRDefault="00BB79EF" w:rsidP="00BB79EF">
            <w:pPr>
              <w:rPr>
                <w:rFonts w:ascii="Arial" w:hAnsi="Arial" w:cs="Arial"/>
                <w:sz w:val="16"/>
                <w:szCs w:val="16"/>
                <w:lang w:val="es-BO"/>
              </w:rPr>
            </w:pPr>
            <w:r w:rsidRPr="006C1075">
              <w:rPr>
                <w:rFonts w:ascii="Arial" w:hAnsi="Arial" w:cs="Arial"/>
                <w:sz w:val="16"/>
                <w:szCs w:val="16"/>
                <w:lang w:val="es-BO"/>
              </w:rPr>
              <w:t>(El proponente debe registrar el monto total que ofrece por la presta</w:t>
            </w:r>
            <w:r>
              <w:rPr>
                <w:rFonts w:ascii="Arial" w:hAnsi="Arial" w:cs="Arial"/>
                <w:sz w:val="16"/>
                <w:szCs w:val="16"/>
                <w:lang w:val="es-BO"/>
              </w:rPr>
              <w:t>ción del servicio</w:t>
            </w:r>
            <w:r w:rsidRPr="006C1075">
              <w:rPr>
                <w:rFonts w:ascii="Arial" w:hAnsi="Arial" w:cs="Arial"/>
                <w:sz w:val="16"/>
                <w:szCs w:val="16"/>
                <w:lang w:val="es-BO"/>
              </w:rPr>
              <w:t>)</w:t>
            </w:r>
          </w:p>
        </w:tc>
      </w:tr>
      <w:tr w:rsidR="00BB79EF" w:rsidRPr="006C1075" w14:paraId="4C661773" w14:textId="77777777" w:rsidTr="00BB79EF">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05A95672" w14:textId="77777777" w:rsidR="00BB79EF" w:rsidRPr="006C1075" w:rsidRDefault="00BB79EF" w:rsidP="00BB79EF">
            <w:pPr>
              <w:rPr>
                <w:rFonts w:ascii="Arial" w:hAnsi="Arial" w:cs="Arial"/>
                <w:sz w:val="16"/>
                <w:szCs w:val="16"/>
                <w:lang w:val="es-BO"/>
              </w:rPr>
            </w:pPr>
          </w:p>
        </w:tc>
      </w:tr>
      <w:tr w:rsidR="00BB79EF" w:rsidRPr="006C1075" w14:paraId="3905194D" w14:textId="77777777" w:rsidTr="00BB79EF">
        <w:trPr>
          <w:trHeight w:val="298"/>
          <w:jc w:val="center"/>
        </w:trPr>
        <w:tc>
          <w:tcPr>
            <w:tcW w:w="1310" w:type="dxa"/>
            <w:tcBorders>
              <w:top w:val="nil"/>
              <w:left w:val="single" w:sz="12" w:space="0" w:color="auto"/>
              <w:bottom w:val="nil"/>
              <w:right w:val="nil"/>
            </w:tcBorders>
            <w:shd w:val="clear" w:color="auto" w:fill="auto"/>
            <w:noWrap/>
            <w:vAlign w:val="center"/>
            <w:hideMark/>
          </w:tcPr>
          <w:p w14:paraId="039E6DEC" w14:textId="77777777" w:rsidR="00BB79EF" w:rsidRPr="006C1075" w:rsidRDefault="00BB79EF" w:rsidP="00BB79EF">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6FEBB3B9"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DESCRIPCIÓN</w:t>
            </w:r>
          </w:p>
        </w:tc>
        <w:tc>
          <w:tcPr>
            <w:tcW w:w="372" w:type="dxa"/>
            <w:tcBorders>
              <w:top w:val="nil"/>
              <w:left w:val="nil"/>
              <w:bottom w:val="nil"/>
              <w:right w:val="nil"/>
            </w:tcBorders>
            <w:shd w:val="clear" w:color="auto" w:fill="auto"/>
            <w:vAlign w:val="center"/>
            <w:hideMark/>
          </w:tcPr>
          <w:p w14:paraId="405ABADD" w14:textId="77777777" w:rsidR="00BB79EF" w:rsidRPr="006C1075" w:rsidRDefault="00BB79EF" w:rsidP="00BB79EF">
            <w:pPr>
              <w:jc w:val="center"/>
              <w:rPr>
                <w:rFonts w:ascii="Arial" w:hAnsi="Arial" w:cs="Arial"/>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73BF9775"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MONTO NUMERAL (Bs.)</w:t>
            </w:r>
          </w:p>
        </w:tc>
        <w:tc>
          <w:tcPr>
            <w:tcW w:w="319" w:type="dxa"/>
            <w:tcBorders>
              <w:top w:val="nil"/>
              <w:left w:val="nil"/>
              <w:bottom w:val="nil"/>
              <w:right w:val="nil"/>
            </w:tcBorders>
            <w:shd w:val="clear" w:color="auto" w:fill="auto"/>
            <w:vAlign w:val="center"/>
            <w:hideMark/>
          </w:tcPr>
          <w:p w14:paraId="18226848" w14:textId="77777777" w:rsidR="00BB79EF" w:rsidRPr="006C1075" w:rsidRDefault="00BB79EF" w:rsidP="00BB79EF">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7B074089"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MONTO LITERAL</w:t>
            </w:r>
          </w:p>
        </w:tc>
        <w:tc>
          <w:tcPr>
            <w:tcW w:w="372" w:type="dxa"/>
            <w:tcBorders>
              <w:top w:val="nil"/>
              <w:left w:val="nil"/>
              <w:bottom w:val="nil"/>
              <w:right w:val="nil"/>
            </w:tcBorders>
            <w:shd w:val="clear" w:color="auto" w:fill="auto"/>
            <w:vAlign w:val="center"/>
            <w:hideMark/>
          </w:tcPr>
          <w:p w14:paraId="6043B251" w14:textId="77777777" w:rsidR="00BB79EF" w:rsidRPr="006C1075" w:rsidRDefault="00BB79EF" w:rsidP="00BB79EF">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01CB2A8"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PLAZO DE VALIDEZ</w:t>
            </w:r>
          </w:p>
        </w:tc>
        <w:tc>
          <w:tcPr>
            <w:tcW w:w="319" w:type="dxa"/>
            <w:tcBorders>
              <w:top w:val="nil"/>
              <w:left w:val="nil"/>
              <w:bottom w:val="nil"/>
              <w:right w:val="nil"/>
            </w:tcBorders>
            <w:shd w:val="clear" w:color="auto" w:fill="auto"/>
            <w:vAlign w:val="center"/>
            <w:hideMark/>
          </w:tcPr>
          <w:p w14:paraId="07FE99B9" w14:textId="77777777" w:rsidR="00BB79EF" w:rsidRPr="006C1075" w:rsidRDefault="00BB79EF" w:rsidP="00BB79EF">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4D5BF4A5" w14:textId="77777777" w:rsidR="00BB79EF" w:rsidRPr="006C1075" w:rsidRDefault="00BB79EF" w:rsidP="00BB79EF">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5BC53EBF" w14:textId="77777777" w:rsidR="00BB79EF" w:rsidRPr="006C1075" w:rsidRDefault="00BB79EF" w:rsidP="00BB79EF">
            <w:pPr>
              <w:rPr>
                <w:rFonts w:ascii="Calibri" w:hAnsi="Calibri" w:cs="Calibri"/>
                <w:sz w:val="16"/>
                <w:szCs w:val="16"/>
                <w:lang w:val="es-BO"/>
              </w:rPr>
            </w:pPr>
            <w:r w:rsidRPr="006C1075">
              <w:rPr>
                <w:rFonts w:ascii="Calibri" w:hAnsi="Calibri" w:cs="Calibri"/>
                <w:sz w:val="16"/>
                <w:szCs w:val="16"/>
                <w:lang w:val="es-BO"/>
              </w:rPr>
              <w:t> </w:t>
            </w:r>
          </w:p>
        </w:tc>
      </w:tr>
      <w:tr w:rsidR="00BB79EF" w:rsidRPr="006C1075" w14:paraId="39D04225" w14:textId="77777777" w:rsidTr="00BB79EF">
        <w:trPr>
          <w:trHeight w:val="298"/>
          <w:jc w:val="center"/>
        </w:trPr>
        <w:tc>
          <w:tcPr>
            <w:tcW w:w="1310" w:type="dxa"/>
            <w:tcBorders>
              <w:top w:val="nil"/>
              <w:left w:val="single" w:sz="12" w:space="0" w:color="auto"/>
              <w:bottom w:val="nil"/>
              <w:right w:val="nil"/>
            </w:tcBorders>
            <w:shd w:val="clear" w:color="auto" w:fill="auto"/>
            <w:noWrap/>
            <w:vAlign w:val="center"/>
            <w:hideMark/>
          </w:tcPr>
          <w:p w14:paraId="13A878BD" w14:textId="77777777" w:rsidR="00BB79EF" w:rsidRPr="006C1075" w:rsidRDefault="00BB79EF" w:rsidP="00BB79EF">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12CB55D"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right w:val="nil"/>
            </w:tcBorders>
            <w:shd w:val="clear" w:color="auto" w:fill="auto"/>
            <w:vAlign w:val="center"/>
            <w:hideMark/>
          </w:tcPr>
          <w:p w14:paraId="6B368E4B" w14:textId="77777777" w:rsidR="00BB79EF" w:rsidRPr="006C1075" w:rsidRDefault="00BB79EF" w:rsidP="00BB79EF">
            <w:pPr>
              <w:rPr>
                <w:rFonts w:ascii="Arial" w:hAnsi="Arial" w:cs="Arial"/>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FDC776"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70D9C937" w14:textId="77777777" w:rsidR="00BB79EF" w:rsidRPr="006C1075" w:rsidRDefault="00BB79EF" w:rsidP="00BB79EF">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E092A87"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70B17E71" w14:textId="77777777" w:rsidR="00BB79EF" w:rsidRPr="006C1075" w:rsidRDefault="00BB79EF" w:rsidP="00BB79EF">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4CA990"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6C11E488" w14:textId="77777777" w:rsidR="00BB79EF" w:rsidRPr="006C1075" w:rsidRDefault="00BB79EF" w:rsidP="00BB79EF">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057932D7" w14:textId="77777777" w:rsidR="00BB79EF" w:rsidRPr="006C1075" w:rsidRDefault="00BB79EF" w:rsidP="00BB79EF">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15A01848" w14:textId="77777777" w:rsidR="00BB79EF" w:rsidRPr="006C1075" w:rsidRDefault="00BB79EF" w:rsidP="00BB79EF">
            <w:pPr>
              <w:rPr>
                <w:rFonts w:ascii="Calibri" w:hAnsi="Calibri" w:cs="Calibri"/>
                <w:sz w:val="16"/>
                <w:szCs w:val="16"/>
                <w:lang w:val="es-BO"/>
              </w:rPr>
            </w:pPr>
            <w:r w:rsidRPr="006C1075">
              <w:rPr>
                <w:rFonts w:ascii="Calibri" w:hAnsi="Calibri" w:cs="Calibri"/>
                <w:sz w:val="16"/>
                <w:szCs w:val="16"/>
                <w:lang w:val="es-BO"/>
              </w:rPr>
              <w:t> </w:t>
            </w:r>
          </w:p>
        </w:tc>
      </w:tr>
      <w:tr w:rsidR="00BB79EF" w:rsidRPr="006C1075" w14:paraId="5A6BDAD5" w14:textId="77777777" w:rsidTr="00BB79EF">
        <w:trPr>
          <w:trHeight w:val="114"/>
          <w:jc w:val="center"/>
        </w:trPr>
        <w:tc>
          <w:tcPr>
            <w:tcW w:w="1310" w:type="dxa"/>
            <w:tcBorders>
              <w:top w:val="nil"/>
              <w:left w:val="single" w:sz="12" w:space="0" w:color="auto"/>
              <w:bottom w:val="single" w:sz="12" w:space="0" w:color="auto"/>
              <w:right w:val="nil"/>
            </w:tcBorders>
            <w:shd w:val="clear" w:color="auto" w:fill="auto"/>
            <w:noWrap/>
            <w:vAlign w:val="center"/>
            <w:hideMark/>
          </w:tcPr>
          <w:p w14:paraId="058663EE" w14:textId="77777777" w:rsidR="00BB79EF" w:rsidRPr="006C1075" w:rsidRDefault="00BB79EF" w:rsidP="00BB79EF">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14:paraId="0FB456D0" w14:textId="77777777" w:rsidR="00BB79EF" w:rsidRPr="006C1075" w:rsidRDefault="00BB79EF" w:rsidP="00BB79EF">
            <w:pPr>
              <w:rPr>
                <w:rFonts w:ascii="Calibri" w:hAnsi="Calibri" w:cs="Calibri"/>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14:paraId="147329A1" w14:textId="77777777" w:rsidR="00BB79EF" w:rsidRPr="006C1075" w:rsidRDefault="00BB79EF" w:rsidP="00BB79EF">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2110C495" w14:textId="77777777" w:rsidR="00BB79EF" w:rsidRPr="006C1075" w:rsidRDefault="00BB79EF" w:rsidP="00BB79EF">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1B52395C"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3C6F3EDC"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2CB5FDB"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F29178C" w14:textId="77777777" w:rsidR="00BB79EF" w:rsidRPr="006C1075" w:rsidRDefault="00BB79EF" w:rsidP="00BB79EF">
            <w:pPr>
              <w:rPr>
                <w:rFonts w:ascii="Arial" w:hAnsi="Arial" w:cs="Arial"/>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14:paraId="0679182D" w14:textId="77777777" w:rsidR="00BB79EF" w:rsidRPr="006C1075" w:rsidRDefault="00BB79EF" w:rsidP="00BB79EF">
            <w:pPr>
              <w:rPr>
                <w:rFonts w:ascii="Arial" w:hAnsi="Arial" w:cs="Arial"/>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14:paraId="6EA1204E" w14:textId="77777777" w:rsidR="00BB79EF" w:rsidRPr="006C1075" w:rsidRDefault="00BB79EF" w:rsidP="00BB79EF">
            <w:pPr>
              <w:rPr>
                <w:rFonts w:ascii="Arial" w:hAnsi="Arial" w:cs="Arial"/>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14:paraId="366145C0" w14:textId="77777777" w:rsidR="00BB79EF" w:rsidRPr="006C1075" w:rsidRDefault="00BB79EF" w:rsidP="00BB79EF">
            <w:pPr>
              <w:rPr>
                <w:rFonts w:ascii="Arial" w:hAnsi="Arial" w:cs="Arial"/>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14:paraId="4CBDA281"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220FFAD8" w14:textId="77777777" w:rsidR="00BB79EF" w:rsidRPr="006C1075" w:rsidRDefault="00BB79EF" w:rsidP="00BB79EF">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5A16EAFD"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3C41C06E"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4180119B" w14:textId="77777777" w:rsidR="00BB79EF" w:rsidRPr="006C1075" w:rsidRDefault="00BB79EF" w:rsidP="00BB79EF">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69303262"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909D9F3"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9FB4541"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79C7967"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8EA0D08"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602B09D"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03E6688" w14:textId="77777777" w:rsidR="00BB79EF" w:rsidRPr="006C1075" w:rsidRDefault="00BB79EF" w:rsidP="00BB79EF">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44F02DAC"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4D14F726" w14:textId="77777777" w:rsidR="00BB79EF" w:rsidRPr="006C1075" w:rsidRDefault="00BB79EF" w:rsidP="00BB79EF">
            <w:pPr>
              <w:rPr>
                <w:rFonts w:ascii="Arial" w:hAnsi="Arial" w:cs="Arial"/>
                <w:b/>
                <w:bCs/>
                <w:sz w:val="2"/>
                <w:szCs w:val="2"/>
                <w:lang w:val="es-BO"/>
              </w:rPr>
            </w:pPr>
          </w:p>
        </w:tc>
        <w:tc>
          <w:tcPr>
            <w:tcW w:w="319" w:type="dxa"/>
            <w:tcBorders>
              <w:top w:val="nil"/>
              <w:left w:val="nil"/>
              <w:bottom w:val="single" w:sz="12" w:space="0" w:color="auto"/>
              <w:right w:val="nil"/>
            </w:tcBorders>
            <w:shd w:val="clear" w:color="auto" w:fill="auto"/>
            <w:vAlign w:val="center"/>
            <w:hideMark/>
          </w:tcPr>
          <w:p w14:paraId="385A5A93" w14:textId="77777777" w:rsidR="00BB79EF" w:rsidRPr="006C1075" w:rsidRDefault="00BB79EF" w:rsidP="00BB79EF">
            <w:pPr>
              <w:rPr>
                <w:rFonts w:ascii="Arial" w:hAnsi="Arial" w:cs="Arial"/>
                <w:b/>
                <w:bCs/>
                <w:sz w:val="2"/>
                <w:szCs w:val="2"/>
                <w:lang w:val="es-BO"/>
              </w:rPr>
            </w:pPr>
          </w:p>
        </w:tc>
        <w:tc>
          <w:tcPr>
            <w:tcW w:w="372" w:type="dxa"/>
            <w:tcBorders>
              <w:top w:val="nil"/>
              <w:left w:val="nil"/>
              <w:bottom w:val="single" w:sz="12" w:space="0" w:color="auto"/>
              <w:right w:val="nil"/>
            </w:tcBorders>
            <w:shd w:val="clear" w:color="auto" w:fill="auto"/>
            <w:vAlign w:val="center"/>
            <w:hideMark/>
          </w:tcPr>
          <w:p w14:paraId="7D519736" w14:textId="77777777" w:rsidR="00BB79EF" w:rsidRPr="006C1075" w:rsidRDefault="00BB79EF" w:rsidP="00BB79EF">
            <w:pPr>
              <w:rPr>
                <w:rFonts w:ascii="Arial" w:hAnsi="Arial" w:cs="Arial"/>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14:paraId="3E22DC57" w14:textId="77777777" w:rsidR="00BB79EF" w:rsidRPr="006C1075" w:rsidRDefault="00BB79EF" w:rsidP="00BB79EF">
            <w:pPr>
              <w:rPr>
                <w:rFonts w:ascii="Arial" w:hAnsi="Arial" w:cs="Arial"/>
                <w:b/>
                <w:bCs/>
                <w:sz w:val="2"/>
                <w:szCs w:val="2"/>
                <w:lang w:val="es-BO"/>
              </w:rPr>
            </w:pPr>
            <w:r w:rsidRPr="006C1075">
              <w:rPr>
                <w:rFonts w:ascii="Arial" w:hAnsi="Arial" w:cs="Arial"/>
                <w:b/>
                <w:bCs/>
                <w:sz w:val="2"/>
                <w:szCs w:val="2"/>
                <w:lang w:val="es-BO"/>
              </w:rPr>
              <w:t> </w:t>
            </w:r>
          </w:p>
        </w:tc>
      </w:tr>
    </w:tbl>
    <w:p w14:paraId="76B7066D" w14:textId="77777777" w:rsidR="00BB79EF" w:rsidRPr="006C1075" w:rsidRDefault="00BB79EF" w:rsidP="00BB79EF">
      <w:pPr>
        <w:suppressAutoHyphens/>
        <w:jc w:val="both"/>
        <w:rPr>
          <w:rFonts w:ascii="Verdana" w:hAnsi="Verdana" w:cs="Arial"/>
          <w:b/>
          <w:sz w:val="18"/>
          <w:szCs w:val="18"/>
          <w:lang w:val="es-BO"/>
        </w:rPr>
      </w:pPr>
    </w:p>
    <w:p w14:paraId="667E76C3" w14:textId="77777777" w:rsidR="00BB79EF" w:rsidRPr="00624208" w:rsidRDefault="00BB79EF" w:rsidP="00BB79EF">
      <w:pPr>
        <w:jc w:val="both"/>
        <w:rPr>
          <w:rFonts w:ascii="Verdana" w:hAnsi="Verdana" w:cs="Arial"/>
          <w:sz w:val="18"/>
          <w:szCs w:val="18"/>
          <w:lang w:val="es-BO"/>
        </w:rPr>
      </w:pPr>
      <w:r w:rsidRPr="00624208">
        <w:rPr>
          <w:rFonts w:ascii="Verdana" w:hAnsi="Verdana" w:cs="Arial"/>
          <w:sz w:val="18"/>
          <w:szCs w:val="18"/>
          <w:lang w:val="es-BO"/>
        </w:rPr>
        <w:t xml:space="preserve">A nombre de </w:t>
      </w:r>
      <w:r w:rsidRPr="00624208">
        <w:rPr>
          <w:rFonts w:ascii="Verdana" w:hAnsi="Verdana" w:cs="Arial"/>
          <w:b/>
          <w:i/>
          <w:sz w:val="18"/>
          <w:szCs w:val="18"/>
          <w:lang w:val="es-BO"/>
        </w:rPr>
        <w:t>(Nombre del proponente)</w:t>
      </w:r>
      <w:r w:rsidRPr="00624208">
        <w:rPr>
          <w:rFonts w:ascii="Verdana" w:hAnsi="Verdana" w:cs="Arial"/>
          <w:sz w:val="18"/>
          <w:szCs w:val="18"/>
          <w:lang w:val="es-BO"/>
        </w:rPr>
        <w:t xml:space="preserve"> al cual represento, remito la presente propuesta, declarando expresamente mi conformidad y compromiso de cumplimiento, conforme con los siguientes puntos:</w:t>
      </w:r>
    </w:p>
    <w:p w14:paraId="1C9EF7BA" w14:textId="77777777" w:rsidR="00BB79EF" w:rsidRPr="00624208" w:rsidRDefault="00BB79EF" w:rsidP="00BB79EF">
      <w:pPr>
        <w:jc w:val="center"/>
        <w:rPr>
          <w:rFonts w:ascii="Verdana" w:hAnsi="Verdana" w:cs="Arial"/>
          <w:b/>
          <w:lang w:val="es-BO"/>
        </w:rPr>
      </w:pPr>
    </w:p>
    <w:p w14:paraId="199248BB" w14:textId="77777777" w:rsidR="00BB79EF" w:rsidRPr="00624208" w:rsidRDefault="00BB79EF" w:rsidP="00BB79EF">
      <w:pPr>
        <w:suppressAutoHyphens/>
        <w:jc w:val="both"/>
        <w:rPr>
          <w:rFonts w:ascii="Verdana" w:hAnsi="Verdana" w:cs="Arial"/>
          <w:b/>
          <w:sz w:val="18"/>
          <w:szCs w:val="18"/>
          <w:lang w:val="es-BO"/>
        </w:rPr>
      </w:pPr>
      <w:r w:rsidRPr="00624208">
        <w:rPr>
          <w:rFonts w:ascii="Verdana" w:hAnsi="Verdana" w:cs="Arial"/>
          <w:b/>
          <w:sz w:val="18"/>
          <w:szCs w:val="18"/>
          <w:lang w:val="es-BO"/>
        </w:rPr>
        <w:t>I.- De las Condiciones del Proceso</w:t>
      </w:r>
    </w:p>
    <w:p w14:paraId="1BFCDD37" w14:textId="77777777" w:rsidR="00BB79EF" w:rsidRPr="00624208" w:rsidRDefault="00BB79EF" w:rsidP="00BB79EF">
      <w:pPr>
        <w:suppressAutoHyphens/>
        <w:ind w:left="360"/>
        <w:jc w:val="both"/>
        <w:rPr>
          <w:rFonts w:ascii="Verdana" w:hAnsi="Verdana" w:cs="Arial"/>
          <w:b/>
          <w:sz w:val="18"/>
          <w:szCs w:val="18"/>
          <w:lang w:val="es-BO"/>
        </w:rPr>
      </w:pPr>
    </w:p>
    <w:p w14:paraId="4EBF520F" w14:textId="77777777" w:rsidR="00BB79EF" w:rsidRPr="00624208" w:rsidRDefault="00BB79EF" w:rsidP="007A254C">
      <w:pPr>
        <w:numPr>
          <w:ilvl w:val="0"/>
          <w:numId w:val="99"/>
        </w:numPr>
        <w:jc w:val="both"/>
        <w:rPr>
          <w:rFonts w:ascii="Verdana" w:hAnsi="Verdana" w:cs="Arial"/>
          <w:sz w:val="18"/>
          <w:szCs w:val="18"/>
          <w:lang w:val="es-BO"/>
        </w:rPr>
      </w:pPr>
      <w:r w:rsidRPr="00624208">
        <w:rPr>
          <w:rFonts w:ascii="Verdana" w:hAnsi="Verdana" w:cs="Arial"/>
          <w:sz w:val="18"/>
          <w:szCs w:val="18"/>
          <w:lang w:val="es-BO"/>
        </w:rPr>
        <w:t>Declaro cumplir estrictamente la normativa de la Ley N° 1178, de Administración y Control Gubernamentales, lo establecido en las NB-SABS y el presente Documento de Expresión de Interés.</w:t>
      </w:r>
    </w:p>
    <w:p w14:paraId="1CBBE371" w14:textId="77777777" w:rsidR="00BB79EF" w:rsidRPr="00624208" w:rsidRDefault="00BB79EF" w:rsidP="007A254C">
      <w:pPr>
        <w:numPr>
          <w:ilvl w:val="0"/>
          <w:numId w:val="99"/>
        </w:numPr>
        <w:jc w:val="both"/>
        <w:rPr>
          <w:rFonts w:ascii="Verdana" w:hAnsi="Verdana" w:cs="Arial"/>
          <w:sz w:val="18"/>
          <w:szCs w:val="18"/>
          <w:lang w:val="es-BO"/>
        </w:rPr>
      </w:pPr>
      <w:r w:rsidRPr="00624208">
        <w:rPr>
          <w:rFonts w:ascii="Verdana" w:hAnsi="Verdana" w:cs="Arial"/>
          <w:sz w:val="18"/>
          <w:szCs w:val="18"/>
          <w:lang w:val="es-BO"/>
        </w:rPr>
        <w:t>Declaro no tener conflicto de intereses para el presente proceso de Expresión de Interés.</w:t>
      </w:r>
    </w:p>
    <w:p w14:paraId="6F111F4B" w14:textId="77777777" w:rsidR="00BB79EF" w:rsidRPr="00624208" w:rsidRDefault="00BB79EF" w:rsidP="007A254C">
      <w:pPr>
        <w:numPr>
          <w:ilvl w:val="0"/>
          <w:numId w:val="99"/>
        </w:numPr>
        <w:jc w:val="both"/>
        <w:rPr>
          <w:rFonts w:ascii="Verdana" w:hAnsi="Verdana" w:cs="Arial"/>
          <w:sz w:val="18"/>
          <w:szCs w:val="18"/>
          <w:lang w:val="es-BO"/>
        </w:rPr>
      </w:pPr>
      <w:r w:rsidRPr="00624208">
        <w:rPr>
          <w:rFonts w:ascii="Verdana" w:hAnsi="Verdana" w:cs="Arial"/>
          <w:sz w:val="18"/>
          <w:szCs w:val="18"/>
          <w:lang w:val="es-BO"/>
        </w:rPr>
        <w:t>Declaro que, como proponente, no me encuentro en las causales de impedimento, establecidas en el Artículo 43 de las NB-SABS, para participar en el proceso de Expresión de Interés.</w:t>
      </w:r>
    </w:p>
    <w:p w14:paraId="7EEA77C1" w14:textId="77777777" w:rsidR="00BB79EF" w:rsidRPr="00624208" w:rsidRDefault="00BB79EF" w:rsidP="007A254C">
      <w:pPr>
        <w:numPr>
          <w:ilvl w:val="0"/>
          <w:numId w:val="99"/>
        </w:numPr>
        <w:jc w:val="both"/>
        <w:rPr>
          <w:rFonts w:ascii="Verdana" w:hAnsi="Verdana" w:cs="Arial"/>
          <w:sz w:val="18"/>
          <w:szCs w:val="18"/>
          <w:lang w:val="es-BO"/>
        </w:rPr>
      </w:pPr>
      <w:r w:rsidRPr="00624208">
        <w:rPr>
          <w:rFonts w:ascii="Verdana" w:hAnsi="Verdana" w:cs="Arial"/>
          <w:sz w:val="18"/>
          <w:szCs w:val="18"/>
          <w:lang w:val="es-BO"/>
        </w:rPr>
        <w:t>Declaro y garantizo haber examinado el Documento de Expresión de Interés, y sus enmiendas, si existieran, así como los Formularios para la presentación de las Expresiones de Interés, aceptando sin reservas todas las estipulaciones en dichos documentos y la adhesión al texto del contrato.</w:t>
      </w:r>
    </w:p>
    <w:p w14:paraId="04011C88" w14:textId="77777777" w:rsidR="00BB79EF" w:rsidRPr="00624208" w:rsidRDefault="00BB79EF" w:rsidP="007A254C">
      <w:pPr>
        <w:numPr>
          <w:ilvl w:val="0"/>
          <w:numId w:val="99"/>
        </w:numPr>
        <w:jc w:val="both"/>
        <w:rPr>
          <w:rFonts w:ascii="Verdana" w:hAnsi="Verdana" w:cs="Arial"/>
          <w:sz w:val="18"/>
          <w:szCs w:val="18"/>
          <w:lang w:val="es-BO"/>
        </w:rPr>
      </w:pPr>
      <w:r w:rsidRPr="00624208">
        <w:rPr>
          <w:rFonts w:ascii="Verdana" w:hAnsi="Verdana" w:cs="Arial"/>
          <w:sz w:val="18"/>
          <w:szCs w:val="18"/>
          <w:lang w:val="es-BO"/>
        </w:rPr>
        <w:t xml:space="preserve">Declaro respetar el desempeño del personal asignado, por la entidad convocante, al proceso de Expresión de Interés y no incurrir en relacionamiento que no sea a través de medio escrito, salvo en los actos de carácter público y exceptuando las consultas efectuadas, de manera previa a la presentación de Expresión de Interés. </w:t>
      </w:r>
    </w:p>
    <w:p w14:paraId="39B032CC" w14:textId="77777777" w:rsidR="00BB79EF" w:rsidRPr="00624208" w:rsidRDefault="00BB79EF" w:rsidP="007A254C">
      <w:pPr>
        <w:numPr>
          <w:ilvl w:val="0"/>
          <w:numId w:val="99"/>
        </w:numPr>
        <w:jc w:val="both"/>
        <w:rPr>
          <w:rFonts w:ascii="Verdana" w:hAnsi="Verdana" w:cs="Arial"/>
          <w:sz w:val="18"/>
          <w:szCs w:val="18"/>
          <w:lang w:val="es-BO"/>
        </w:rPr>
      </w:pPr>
      <w:r w:rsidRPr="00624208">
        <w:rPr>
          <w:rFonts w:ascii="Verdana" w:hAnsi="Verdana" w:cs="Arial"/>
          <w:sz w:val="18"/>
          <w:szCs w:val="18"/>
          <w:lang w:val="es-BO"/>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Expresión de Interés, sin perjuicio de lo dispuesto en normativa específica.</w:t>
      </w:r>
    </w:p>
    <w:p w14:paraId="37998816" w14:textId="77777777" w:rsidR="00BB79EF" w:rsidRPr="00624208" w:rsidRDefault="00BB79EF" w:rsidP="007A254C">
      <w:pPr>
        <w:numPr>
          <w:ilvl w:val="0"/>
          <w:numId w:val="99"/>
        </w:numPr>
        <w:jc w:val="both"/>
        <w:rPr>
          <w:rFonts w:ascii="Verdana" w:hAnsi="Verdana" w:cs="Arial"/>
          <w:sz w:val="18"/>
          <w:szCs w:val="18"/>
          <w:lang w:val="es-BO"/>
        </w:rPr>
      </w:pPr>
      <w:r w:rsidRPr="00624208">
        <w:rPr>
          <w:rFonts w:ascii="Verdana" w:hAnsi="Verdana" w:cs="Arial"/>
          <w:sz w:val="18"/>
          <w:szCs w:val="18"/>
          <w:lang w:val="es-BO"/>
        </w:rPr>
        <w:t xml:space="preserve">Declaro la autenticidad de las garantías presentadas en el proceso de contratación, autorizando su verificación en las instancias correspondientes.(Cuando corresponda) </w:t>
      </w:r>
    </w:p>
    <w:p w14:paraId="4F8A29E5" w14:textId="00932D38" w:rsidR="00BB79EF" w:rsidRPr="0076190B" w:rsidRDefault="00BB79EF" w:rsidP="007A254C">
      <w:pPr>
        <w:numPr>
          <w:ilvl w:val="0"/>
          <w:numId w:val="99"/>
        </w:numPr>
        <w:spacing w:line="276" w:lineRule="auto"/>
        <w:jc w:val="both"/>
        <w:rPr>
          <w:rFonts w:ascii="Verdana" w:hAnsi="Verdana" w:cs="Arial"/>
          <w:sz w:val="18"/>
          <w:szCs w:val="18"/>
          <w:lang w:eastAsia="es-ES"/>
        </w:rPr>
      </w:pPr>
      <w:r w:rsidRPr="0076190B">
        <w:rPr>
          <w:rFonts w:ascii="Verdana" w:hAnsi="Verdana" w:cs="Arial"/>
          <w:sz w:val="18"/>
          <w:szCs w:val="18"/>
          <w:lang w:val="es-BO"/>
        </w:rPr>
        <w:t>Me</w:t>
      </w:r>
      <w:r w:rsidRPr="0076190B">
        <w:rPr>
          <w:rFonts w:ascii="Verdana" w:hAnsi="Verdana" w:cs="Arial"/>
          <w:sz w:val="18"/>
          <w:szCs w:val="18"/>
          <w:lang w:eastAsia="es-ES"/>
        </w:rPr>
        <w:t xml:space="preserve"> comprometo a denunciar, posibles actos de corrupción en el presente proceso de contratación, en el marco de lo dispuesto por la Ley N° 974 de Unidades de Transparencia.</w:t>
      </w:r>
    </w:p>
    <w:p w14:paraId="02760BD7" w14:textId="77777777" w:rsidR="00BB79EF" w:rsidRPr="00624208" w:rsidRDefault="00BB79EF" w:rsidP="007A254C">
      <w:pPr>
        <w:numPr>
          <w:ilvl w:val="0"/>
          <w:numId w:val="99"/>
        </w:numPr>
        <w:tabs>
          <w:tab w:val="clear" w:pos="360"/>
        </w:tabs>
        <w:jc w:val="both"/>
        <w:rPr>
          <w:rFonts w:ascii="Verdana" w:hAnsi="Verdana" w:cs="Arial"/>
          <w:sz w:val="18"/>
          <w:szCs w:val="18"/>
          <w:lang w:val="es-BO"/>
        </w:rPr>
      </w:pPr>
      <w:r w:rsidRPr="00624208">
        <w:rPr>
          <w:rFonts w:ascii="Verdana" w:hAnsi="Verdana" w:cs="Arial"/>
          <w:sz w:val="18"/>
          <w:szCs w:val="18"/>
          <w:lang w:val="es-BO"/>
        </w:rPr>
        <w:t>Acepto a sola firma de este documento que todos los Formularios presentados se tienen por suscritos.</w:t>
      </w:r>
    </w:p>
    <w:p w14:paraId="05B0DBD3" w14:textId="77777777" w:rsidR="00BB79EF" w:rsidRPr="00624208" w:rsidRDefault="00BB79EF" w:rsidP="00BB79EF">
      <w:pPr>
        <w:ind w:left="360"/>
        <w:jc w:val="both"/>
        <w:rPr>
          <w:rFonts w:ascii="Verdana" w:hAnsi="Verdana" w:cs="Arial"/>
          <w:sz w:val="18"/>
          <w:szCs w:val="18"/>
          <w:lang w:val="es-BO"/>
        </w:rPr>
      </w:pPr>
    </w:p>
    <w:p w14:paraId="6CEDE147" w14:textId="77777777" w:rsidR="00BB79EF" w:rsidRPr="00624208" w:rsidRDefault="00BB79EF" w:rsidP="00BB79EF">
      <w:pPr>
        <w:jc w:val="both"/>
        <w:rPr>
          <w:rFonts w:ascii="Verdana" w:hAnsi="Verdana" w:cs="Arial"/>
          <w:sz w:val="18"/>
          <w:szCs w:val="18"/>
          <w:lang w:val="es-BO"/>
        </w:rPr>
      </w:pPr>
    </w:p>
    <w:p w14:paraId="7CE85764" w14:textId="77777777" w:rsidR="00BB79EF" w:rsidRPr="00624208" w:rsidRDefault="00BB79EF" w:rsidP="00BB79EF">
      <w:pPr>
        <w:tabs>
          <w:tab w:val="left" w:pos="708"/>
          <w:tab w:val="left" w:pos="1416"/>
          <w:tab w:val="left" w:pos="2124"/>
          <w:tab w:val="left" w:pos="2832"/>
          <w:tab w:val="left" w:pos="3540"/>
          <w:tab w:val="left" w:pos="4248"/>
          <w:tab w:val="left" w:pos="5985"/>
        </w:tabs>
        <w:jc w:val="both"/>
        <w:rPr>
          <w:rFonts w:ascii="Verdana" w:hAnsi="Verdana" w:cs="Arial"/>
          <w:b/>
          <w:sz w:val="18"/>
          <w:szCs w:val="18"/>
          <w:lang w:val="es-BO"/>
        </w:rPr>
      </w:pPr>
      <w:r w:rsidRPr="00624208">
        <w:rPr>
          <w:rFonts w:ascii="Verdana" w:hAnsi="Verdana" w:cs="Arial"/>
          <w:b/>
          <w:sz w:val="18"/>
          <w:szCs w:val="18"/>
          <w:lang w:val="es-BO"/>
        </w:rPr>
        <w:t>II.- De la Presentación de Documentos</w:t>
      </w:r>
      <w:r w:rsidRPr="00624208">
        <w:rPr>
          <w:rFonts w:ascii="Verdana" w:hAnsi="Verdana" w:cs="Arial"/>
          <w:b/>
          <w:sz w:val="18"/>
          <w:szCs w:val="18"/>
          <w:lang w:val="es-BO"/>
        </w:rPr>
        <w:tab/>
      </w:r>
      <w:r w:rsidRPr="00624208">
        <w:rPr>
          <w:rFonts w:ascii="Verdana" w:hAnsi="Verdana" w:cs="Arial"/>
          <w:b/>
          <w:sz w:val="18"/>
          <w:szCs w:val="18"/>
          <w:lang w:val="es-BO"/>
        </w:rPr>
        <w:tab/>
      </w:r>
    </w:p>
    <w:p w14:paraId="786D9CEC" w14:textId="77777777" w:rsidR="00BB79EF" w:rsidRPr="00624208" w:rsidRDefault="00BB79EF" w:rsidP="00BB79EF">
      <w:pPr>
        <w:jc w:val="both"/>
        <w:rPr>
          <w:rFonts w:ascii="Verdana" w:hAnsi="Verdana" w:cs="Arial"/>
          <w:b/>
          <w:sz w:val="18"/>
          <w:szCs w:val="18"/>
          <w:lang w:val="es-BO"/>
        </w:rPr>
      </w:pPr>
    </w:p>
    <w:p w14:paraId="202A04D8" w14:textId="7649DC72" w:rsidR="00BB79EF" w:rsidRPr="00624208" w:rsidRDefault="00BB79EF" w:rsidP="00BB79EF">
      <w:pPr>
        <w:spacing w:line="276" w:lineRule="auto"/>
        <w:jc w:val="both"/>
        <w:rPr>
          <w:rFonts w:ascii="Verdana" w:hAnsi="Verdana" w:cs="Arial"/>
          <w:sz w:val="18"/>
          <w:szCs w:val="18"/>
          <w:lang w:val="es-BO"/>
        </w:rPr>
      </w:pPr>
      <w:r w:rsidRPr="00624208">
        <w:rPr>
          <w:rFonts w:ascii="Verdana" w:hAnsi="Verdana" w:cs="Arial"/>
          <w:sz w:val="18"/>
          <w:szCs w:val="18"/>
          <w:lang w:val="es-BO"/>
        </w:rPr>
        <w:t>En caso de haber sido seleccionado de la etapa previa de las expre</w:t>
      </w:r>
      <w:r w:rsidR="0076190B">
        <w:rPr>
          <w:rFonts w:ascii="Verdana" w:hAnsi="Verdana" w:cs="Arial"/>
          <w:sz w:val="18"/>
          <w:szCs w:val="18"/>
          <w:lang w:val="es-BO"/>
        </w:rPr>
        <w:t>siones de interés para realizar el servicio</w:t>
      </w:r>
      <w:r w:rsidRPr="00624208">
        <w:rPr>
          <w:rFonts w:ascii="Verdana" w:hAnsi="Verdana" w:cs="Arial"/>
          <w:sz w:val="18"/>
          <w:szCs w:val="18"/>
          <w:lang w:val="es-BO"/>
        </w:rPr>
        <w:t xml:space="preserve">, </w:t>
      </w:r>
      <w:r w:rsidRPr="00624208">
        <w:rPr>
          <w:rFonts w:ascii="Verdana" w:hAnsi="Verdana" w:cs="Arial"/>
          <w:sz w:val="18"/>
          <w:szCs w:val="18"/>
        </w:rPr>
        <w:t>para la suscripción de contrato,</w:t>
      </w:r>
      <w:r w:rsidRPr="00624208">
        <w:rPr>
          <w:rFonts w:ascii="Verdana" w:hAnsi="Verdana" w:cs="Arial"/>
          <w:sz w:val="18"/>
          <w:szCs w:val="18"/>
          <w:lang w:val="es-BO"/>
        </w:rPr>
        <w:t xml:space="preserve"> me comprometo a presentar la siguiente documentación, en original o fotocopia legalizada, aceptando que el incumplimiento es causal de </w:t>
      </w:r>
      <w:r w:rsidRPr="00624208">
        <w:rPr>
          <w:rFonts w:ascii="Verdana" w:hAnsi="Verdana" w:cs="Arial"/>
          <w:sz w:val="18"/>
          <w:szCs w:val="18"/>
          <w:lang w:val="es-BO"/>
        </w:rPr>
        <w:lastRenderedPageBreak/>
        <w:t xml:space="preserve">descalificación de la </w:t>
      </w:r>
      <w:r w:rsidR="00D20BDE" w:rsidRPr="00624208">
        <w:rPr>
          <w:rFonts w:ascii="Verdana" w:hAnsi="Verdana" w:cs="Arial"/>
          <w:sz w:val="18"/>
          <w:szCs w:val="18"/>
          <w:lang w:val="es-BO"/>
        </w:rPr>
        <w:t>Expresión</w:t>
      </w:r>
      <w:r w:rsidRPr="00624208">
        <w:rPr>
          <w:rFonts w:ascii="Verdana" w:hAnsi="Verdana" w:cs="Arial"/>
          <w:sz w:val="18"/>
          <w:szCs w:val="18"/>
          <w:lang w:val="es-BO"/>
        </w:rPr>
        <w:t xml:space="preserve"> de Interés. En caso de Asociaciones Accidentales, la documentación conjunta a presentar es </w:t>
      </w:r>
      <w:r w:rsidR="00D20BDE">
        <w:rPr>
          <w:rFonts w:ascii="Verdana" w:hAnsi="Verdana" w:cs="Arial"/>
          <w:sz w:val="18"/>
          <w:szCs w:val="18"/>
          <w:lang w:val="es-BO"/>
        </w:rPr>
        <w:t>la señalada en los incisos a), e), h),i) y j</w:t>
      </w:r>
      <w:r w:rsidRPr="00624208">
        <w:rPr>
          <w:rFonts w:ascii="Verdana" w:hAnsi="Verdana" w:cs="Arial"/>
          <w:sz w:val="18"/>
          <w:szCs w:val="18"/>
          <w:lang w:val="es-BO"/>
        </w:rPr>
        <w:t>)</w:t>
      </w:r>
    </w:p>
    <w:p w14:paraId="070896BB" w14:textId="77777777" w:rsidR="00BB79EF" w:rsidRPr="00624208" w:rsidRDefault="00BB79EF" w:rsidP="00BB79EF">
      <w:pPr>
        <w:jc w:val="both"/>
        <w:rPr>
          <w:rFonts w:ascii="Verdana" w:hAnsi="Verdana" w:cs="Arial"/>
          <w:sz w:val="18"/>
          <w:szCs w:val="18"/>
          <w:lang w:val="es-BO"/>
        </w:rPr>
      </w:pPr>
    </w:p>
    <w:p w14:paraId="6F8B499D" w14:textId="00F651FB" w:rsidR="00BB79EF" w:rsidRPr="00624208" w:rsidRDefault="00BB79EF" w:rsidP="007A254C">
      <w:pPr>
        <w:numPr>
          <w:ilvl w:val="0"/>
          <w:numId w:val="100"/>
        </w:numPr>
        <w:jc w:val="both"/>
        <w:rPr>
          <w:rFonts w:ascii="Verdana" w:hAnsi="Verdana" w:cs="Arial"/>
          <w:sz w:val="18"/>
          <w:szCs w:val="18"/>
          <w:lang w:val="es-BO"/>
        </w:rPr>
      </w:pPr>
      <w:r w:rsidRPr="00624208">
        <w:rPr>
          <w:rFonts w:ascii="Verdana" w:hAnsi="Verdana" w:cs="Arial"/>
          <w:sz w:val="18"/>
          <w:szCs w:val="18"/>
          <w:lang w:val="es-BO"/>
        </w:rPr>
        <w:t>Certificado del RUPE</w:t>
      </w:r>
      <w:r w:rsidR="00E436F3">
        <w:rPr>
          <w:rFonts w:ascii="Verdana" w:hAnsi="Verdana" w:cs="Arial"/>
          <w:sz w:val="18"/>
          <w:szCs w:val="18"/>
          <w:lang w:val="es-BO"/>
        </w:rPr>
        <w:t xml:space="preserve"> </w:t>
      </w:r>
      <w:r w:rsidR="00E436F3" w:rsidRPr="00E436F3">
        <w:rPr>
          <w:rFonts w:ascii="Verdana" w:hAnsi="Verdana" w:cs="Arial"/>
          <w:sz w:val="18"/>
          <w:szCs w:val="18"/>
          <w:lang w:val="es-BO"/>
        </w:rPr>
        <w:t>que respalde la información declarada en su propuest</w:t>
      </w:r>
      <w:r w:rsidR="00E436F3">
        <w:rPr>
          <w:rFonts w:ascii="Verdana" w:hAnsi="Verdana" w:cs="Arial"/>
          <w:sz w:val="18"/>
          <w:szCs w:val="18"/>
          <w:lang w:val="es-BO"/>
        </w:rPr>
        <w:t>a</w:t>
      </w:r>
      <w:r w:rsidRPr="00624208">
        <w:rPr>
          <w:rFonts w:ascii="Verdana" w:hAnsi="Verdana" w:cs="Arial"/>
          <w:sz w:val="18"/>
          <w:szCs w:val="18"/>
          <w:lang w:val="es-BO"/>
        </w:rPr>
        <w:t xml:space="preserve">. </w:t>
      </w:r>
    </w:p>
    <w:p w14:paraId="4D940964" w14:textId="4B872EB1" w:rsidR="00BB79EF" w:rsidRPr="00624208" w:rsidRDefault="00BB79EF" w:rsidP="007A254C">
      <w:pPr>
        <w:numPr>
          <w:ilvl w:val="0"/>
          <w:numId w:val="100"/>
        </w:numPr>
        <w:jc w:val="both"/>
        <w:rPr>
          <w:rFonts w:ascii="Verdana" w:hAnsi="Verdana" w:cs="Arial"/>
          <w:sz w:val="18"/>
          <w:szCs w:val="18"/>
          <w:lang w:val="es-BO"/>
        </w:rPr>
      </w:pPr>
      <w:r w:rsidRPr="00624208">
        <w:rPr>
          <w:rFonts w:ascii="Verdana" w:hAnsi="Verdana" w:cs="Arial"/>
          <w:sz w:val="18"/>
          <w:szCs w:val="18"/>
          <w:lang w:val="es-BO"/>
        </w:rPr>
        <w:t xml:space="preserve">Carnet de Identidad </w:t>
      </w:r>
      <w:r w:rsidR="00E436F3">
        <w:rPr>
          <w:rFonts w:ascii="Verdana" w:hAnsi="Verdana" w:cs="Arial"/>
          <w:sz w:val="18"/>
          <w:szCs w:val="18"/>
          <w:lang w:val="es-BO"/>
        </w:rPr>
        <w:t>Representante Legal</w:t>
      </w:r>
      <w:r w:rsidRPr="00624208">
        <w:rPr>
          <w:rFonts w:ascii="Verdana" w:hAnsi="Verdana" w:cs="Arial"/>
          <w:sz w:val="18"/>
          <w:szCs w:val="18"/>
          <w:lang w:val="es-BO"/>
        </w:rPr>
        <w:t>.</w:t>
      </w:r>
    </w:p>
    <w:p w14:paraId="433916D2" w14:textId="77777777" w:rsidR="00BB79EF" w:rsidRPr="00624208" w:rsidRDefault="00BB79EF" w:rsidP="007A254C">
      <w:pPr>
        <w:numPr>
          <w:ilvl w:val="0"/>
          <w:numId w:val="100"/>
        </w:numPr>
        <w:jc w:val="both"/>
        <w:rPr>
          <w:rFonts w:ascii="Verdana" w:hAnsi="Verdana" w:cs="Arial"/>
          <w:sz w:val="18"/>
          <w:szCs w:val="18"/>
          <w:lang w:val="es-BO"/>
        </w:rPr>
      </w:pPr>
      <w:r w:rsidRPr="00624208">
        <w:rPr>
          <w:rFonts w:ascii="Verdana" w:hAnsi="Verdana" w:cs="Arial"/>
          <w:sz w:val="18"/>
          <w:szCs w:val="18"/>
          <w:lang w:val="es-BO"/>
        </w:rPr>
        <w:t xml:space="preserve">Documento de constitución de la empresa </w:t>
      </w:r>
    </w:p>
    <w:p w14:paraId="002D59CC" w14:textId="77777777" w:rsidR="00BB79EF" w:rsidRPr="00624208" w:rsidRDefault="00BB79EF" w:rsidP="007A254C">
      <w:pPr>
        <w:numPr>
          <w:ilvl w:val="0"/>
          <w:numId w:val="100"/>
        </w:numPr>
        <w:jc w:val="both"/>
        <w:rPr>
          <w:rFonts w:ascii="Verdana" w:hAnsi="Verdana" w:cs="Arial"/>
          <w:sz w:val="18"/>
          <w:szCs w:val="18"/>
          <w:lang w:val="es-BO"/>
        </w:rPr>
      </w:pPr>
      <w:r w:rsidRPr="00624208">
        <w:rPr>
          <w:rFonts w:ascii="Verdana" w:hAnsi="Verdana" w:cs="Arial"/>
          <w:sz w:val="18"/>
          <w:szCs w:val="18"/>
          <w:lang w:val="es-BO"/>
        </w:rPr>
        <w:t xml:space="preserve">Matricula de Comercio actualizada, excepto para proponentes cuya normativa legal inherente a su constitución así lo prevea. </w:t>
      </w:r>
    </w:p>
    <w:p w14:paraId="66DAA2FA" w14:textId="77777777" w:rsidR="00BB79EF" w:rsidRPr="00624208" w:rsidRDefault="00BB79EF" w:rsidP="007A254C">
      <w:pPr>
        <w:numPr>
          <w:ilvl w:val="0"/>
          <w:numId w:val="100"/>
        </w:numPr>
        <w:spacing w:line="276" w:lineRule="auto"/>
        <w:jc w:val="both"/>
        <w:rPr>
          <w:rFonts w:ascii="Verdana" w:hAnsi="Verdana" w:cs="Arial"/>
          <w:sz w:val="18"/>
          <w:szCs w:val="18"/>
        </w:rPr>
      </w:pPr>
      <w:r w:rsidRPr="00624208">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6CAB2FAE" w14:textId="77777777" w:rsidR="00BB79EF" w:rsidRDefault="00BB79EF" w:rsidP="007A254C">
      <w:pPr>
        <w:numPr>
          <w:ilvl w:val="0"/>
          <w:numId w:val="100"/>
        </w:numPr>
        <w:jc w:val="both"/>
        <w:rPr>
          <w:rFonts w:ascii="Verdana" w:hAnsi="Verdana" w:cs="Arial"/>
          <w:sz w:val="18"/>
          <w:szCs w:val="18"/>
          <w:lang w:val="es-BO"/>
        </w:rPr>
      </w:pPr>
      <w:r w:rsidRPr="00624208">
        <w:rPr>
          <w:rFonts w:ascii="Verdana" w:hAnsi="Verdana" w:cs="Arial"/>
          <w:sz w:val="18"/>
          <w:szCs w:val="18"/>
          <w:lang w:val="es-BO"/>
        </w:rPr>
        <w:t xml:space="preserve">Certificado de Inscripción en el Padrón Nacional de Contribuyentes (NIT), valido y activo. </w:t>
      </w:r>
    </w:p>
    <w:p w14:paraId="2AFAD25F" w14:textId="126A83EC" w:rsidR="00E436F3" w:rsidRPr="00624208" w:rsidRDefault="00E436F3" w:rsidP="007A254C">
      <w:pPr>
        <w:numPr>
          <w:ilvl w:val="0"/>
          <w:numId w:val="100"/>
        </w:numPr>
        <w:jc w:val="both"/>
        <w:rPr>
          <w:rFonts w:ascii="Verdana" w:hAnsi="Verdana" w:cs="Arial"/>
          <w:sz w:val="18"/>
          <w:szCs w:val="18"/>
        </w:rPr>
      </w:pPr>
      <w:r>
        <w:rPr>
          <w:rFonts w:ascii="Verdana" w:hAnsi="Verdana" w:cs="Tahoma"/>
          <w:sz w:val="18"/>
          <w:szCs w:val="18"/>
        </w:rPr>
        <w:t>Certificado de N</w:t>
      </w:r>
      <w:r w:rsidRPr="00624208">
        <w:rPr>
          <w:rFonts w:ascii="Verdana" w:hAnsi="Verdana" w:cs="Tahoma"/>
          <w:sz w:val="18"/>
          <w:szCs w:val="18"/>
        </w:rPr>
        <w:t>o Adeudo por Contribuciones al Seguro Social Obligatorio de Largo Plazo y al Sistema Integral de Pensiones,</w:t>
      </w:r>
      <w:r w:rsidRPr="00624208">
        <w:rPr>
          <w:rFonts w:ascii="Verdana" w:hAnsi="Verdana" w:cs="Arial"/>
          <w:sz w:val="18"/>
          <w:szCs w:val="18"/>
          <w:lang w:val="es-BO" w:eastAsia="es-ES"/>
        </w:rPr>
        <w:t xml:space="preserve"> excepto personas naturales. Si corresponde, en el caso de empresas unipersonales, que no cuenten con dependientes, deberá presentar el Formulario de Inscripción de Empresas Unipersonales sin Dependientes - FIEUD.</w:t>
      </w:r>
    </w:p>
    <w:p w14:paraId="5B79F016" w14:textId="77777777" w:rsidR="00BB79EF" w:rsidRPr="00624208" w:rsidRDefault="00BB79EF" w:rsidP="007A254C">
      <w:pPr>
        <w:numPr>
          <w:ilvl w:val="0"/>
          <w:numId w:val="100"/>
        </w:numPr>
        <w:jc w:val="both"/>
        <w:rPr>
          <w:rFonts w:ascii="Verdana" w:hAnsi="Verdana" w:cs="Arial"/>
          <w:sz w:val="18"/>
          <w:szCs w:val="18"/>
          <w:lang w:val="es-BO"/>
        </w:rPr>
      </w:pPr>
      <w:r w:rsidRPr="00624208">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w:t>
      </w:r>
    </w:p>
    <w:p w14:paraId="6FFC5322" w14:textId="77777777" w:rsidR="00BB79EF" w:rsidRPr="00624208" w:rsidRDefault="00BB79EF" w:rsidP="007A254C">
      <w:pPr>
        <w:numPr>
          <w:ilvl w:val="0"/>
          <w:numId w:val="100"/>
        </w:numPr>
        <w:jc w:val="both"/>
        <w:rPr>
          <w:rFonts w:ascii="Verdana" w:hAnsi="Verdana" w:cs="Arial"/>
          <w:sz w:val="18"/>
          <w:szCs w:val="18"/>
          <w:lang w:val="es-BO"/>
        </w:rPr>
      </w:pPr>
      <w:r w:rsidRPr="00624208">
        <w:rPr>
          <w:rFonts w:ascii="Verdana" w:hAnsi="Verdana" w:cs="Arial"/>
          <w:sz w:val="18"/>
          <w:szCs w:val="18"/>
          <w:lang w:val="es-BO"/>
        </w:rPr>
        <w:t>Testimonio de Contrato de Asociación Accidental.</w:t>
      </w:r>
    </w:p>
    <w:p w14:paraId="39A2D2D8" w14:textId="77777777" w:rsidR="00D20BDE" w:rsidRDefault="00D20BDE" w:rsidP="007A254C">
      <w:pPr>
        <w:numPr>
          <w:ilvl w:val="0"/>
          <w:numId w:val="100"/>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14:paraId="3F564E33" w14:textId="77777777" w:rsidR="00BB79EF" w:rsidRPr="00D20BDE" w:rsidRDefault="00BB79EF" w:rsidP="00BB79EF">
      <w:pPr>
        <w:pStyle w:val="Prrafodelista"/>
        <w:rPr>
          <w:rFonts w:ascii="Verdana" w:hAnsi="Verdana" w:cs="Tahoma"/>
          <w:sz w:val="18"/>
          <w:szCs w:val="18"/>
        </w:rPr>
      </w:pPr>
    </w:p>
    <w:p w14:paraId="6D02C933" w14:textId="77777777" w:rsidR="00BB79EF" w:rsidRPr="009C08F9" w:rsidRDefault="00BB79EF" w:rsidP="00BB79EF">
      <w:pPr>
        <w:pStyle w:val="Prrafodelista"/>
        <w:rPr>
          <w:rFonts w:cs="Tahoma"/>
          <w:sz w:val="18"/>
          <w:szCs w:val="18"/>
          <w:lang w:val="es-BO"/>
        </w:rPr>
      </w:pPr>
    </w:p>
    <w:p w14:paraId="1EED9F18" w14:textId="77777777" w:rsidR="00BB79EF" w:rsidRPr="000C67EA" w:rsidRDefault="00BB79EF" w:rsidP="00BB79EF">
      <w:pPr>
        <w:pStyle w:val="Prrafodelista"/>
        <w:rPr>
          <w:rFonts w:cs="Tahoma"/>
          <w:sz w:val="18"/>
          <w:szCs w:val="18"/>
          <w:lang w:val="es-BO"/>
        </w:rPr>
      </w:pPr>
    </w:p>
    <w:p w14:paraId="1CFD0F0C" w14:textId="77777777" w:rsidR="00BB79EF" w:rsidRPr="00D91E31" w:rsidRDefault="00BB79EF" w:rsidP="00BB79EF">
      <w:pPr>
        <w:pStyle w:val="Prrafodelista"/>
        <w:rPr>
          <w:rFonts w:cs="Tahoma"/>
          <w:sz w:val="18"/>
          <w:szCs w:val="18"/>
          <w:lang w:val="es-BO"/>
        </w:rPr>
      </w:pPr>
    </w:p>
    <w:p w14:paraId="33370318" w14:textId="77777777" w:rsidR="00BB79EF" w:rsidRPr="00770564" w:rsidRDefault="00BB79EF" w:rsidP="00BB79EF">
      <w:pPr>
        <w:pStyle w:val="Prrafodelista"/>
        <w:rPr>
          <w:rFonts w:cs="Tahoma"/>
          <w:sz w:val="18"/>
          <w:szCs w:val="18"/>
          <w:lang w:val="es-BO"/>
        </w:rPr>
      </w:pPr>
    </w:p>
    <w:p w14:paraId="607E9159" w14:textId="77777777" w:rsidR="00BB79EF" w:rsidRPr="00027AD6" w:rsidRDefault="00BB79EF" w:rsidP="00BB79EF">
      <w:pPr>
        <w:pStyle w:val="Prrafodelista"/>
        <w:rPr>
          <w:rFonts w:cs="Tahoma"/>
          <w:sz w:val="18"/>
          <w:szCs w:val="18"/>
          <w:lang w:val="es-BO"/>
        </w:rPr>
      </w:pPr>
    </w:p>
    <w:p w14:paraId="729AF72B" w14:textId="77777777" w:rsidR="00BB79EF" w:rsidRPr="008F6C12" w:rsidRDefault="00BB79EF" w:rsidP="00BB79EF">
      <w:pPr>
        <w:pStyle w:val="Prrafodelista"/>
        <w:rPr>
          <w:rFonts w:cs="Tahoma"/>
          <w:sz w:val="18"/>
          <w:szCs w:val="18"/>
          <w:lang w:val="es-BO"/>
        </w:rPr>
      </w:pPr>
    </w:p>
    <w:p w14:paraId="3E0925C8" w14:textId="77777777" w:rsidR="00BB79EF" w:rsidRPr="00673F8C" w:rsidRDefault="00BB79EF" w:rsidP="00BB79EF">
      <w:pPr>
        <w:ind w:left="360"/>
        <w:jc w:val="both"/>
        <w:rPr>
          <w:rFonts w:ascii="Verdana" w:hAnsi="Verdana" w:cs="Arial"/>
          <w:sz w:val="18"/>
          <w:szCs w:val="18"/>
          <w:lang w:val="es-BO"/>
        </w:rPr>
      </w:pPr>
    </w:p>
    <w:p w14:paraId="7FFB388D" w14:textId="77777777" w:rsidR="00BB79EF" w:rsidRPr="006C1075" w:rsidRDefault="00BB79EF" w:rsidP="00BB79EF">
      <w:pPr>
        <w:rPr>
          <w:rFonts w:ascii="Verdana" w:hAnsi="Verdana" w:cs="Arial"/>
          <w:b/>
          <w:sz w:val="18"/>
          <w:szCs w:val="18"/>
          <w:lang w:val="es-BO"/>
        </w:rPr>
      </w:pPr>
    </w:p>
    <w:p w14:paraId="63B583B0" w14:textId="77777777" w:rsidR="00BB79EF" w:rsidRPr="006C1075" w:rsidRDefault="00BB79EF" w:rsidP="00BB79EF">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14:paraId="4589EA8D" w14:textId="77777777" w:rsidR="00BB79EF" w:rsidRDefault="00BB79EF" w:rsidP="00BB79EF">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14:paraId="56F8077A" w14:textId="77777777" w:rsidR="00BB79EF" w:rsidRDefault="00BB79EF" w:rsidP="00BB79EF">
      <w:pPr>
        <w:tabs>
          <w:tab w:val="right" w:pos="6663"/>
        </w:tabs>
        <w:jc w:val="center"/>
        <w:rPr>
          <w:rFonts w:ascii="Verdana" w:hAnsi="Verdana" w:cs="Arial"/>
          <w:b/>
          <w:bCs/>
          <w:i/>
          <w:iCs/>
          <w:sz w:val="18"/>
          <w:szCs w:val="18"/>
          <w:lang w:val="es-BO"/>
        </w:rPr>
      </w:pPr>
    </w:p>
    <w:p w14:paraId="0443AE83" w14:textId="77777777" w:rsidR="00BB79EF" w:rsidRDefault="00BB79EF" w:rsidP="00BB79EF">
      <w:pPr>
        <w:tabs>
          <w:tab w:val="right" w:pos="6663"/>
        </w:tabs>
        <w:jc w:val="center"/>
        <w:rPr>
          <w:rFonts w:ascii="Verdana" w:hAnsi="Verdana" w:cs="Arial"/>
          <w:b/>
          <w:bCs/>
          <w:i/>
          <w:iCs/>
          <w:sz w:val="18"/>
          <w:szCs w:val="18"/>
          <w:lang w:val="es-BO"/>
        </w:rPr>
      </w:pPr>
    </w:p>
    <w:p w14:paraId="338A8D3D" w14:textId="77777777" w:rsidR="00BB79EF" w:rsidRDefault="00BB79EF" w:rsidP="00BB79EF">
      <w:pPr>
        <w:tabs>
          <w:tab w:val="right" w:pos="6663"/>
        </w:tabs>
        <w:jc w:val="center"/>
        <w:rPr>
          <w:rFonts w:ascii="Verdana" w:hAnsi="Verdana" w:cs="Arial"/>
          <w:b/>
          <w:bCs/>
          <w:i/>
          <w:iCs/>
          <w:sz w:val="18"/>
          <w:szCs w:val="18"/>
          <w:lang w:val="es-BO"/>
        </w:rPr>
      </w:pPr>
    </w:p>
    <w:p w14:paraId="65593918" w14:textId="77777777" w:rsidR="00BB79EF" w:rsidRDefault="00BB79EF" w:rsidP="00BB79EF">
      <w:pPr>
        <w:tabs>
          <w:tab w:val="right" w:pos="6663"/>
        </w:tabs>
        <w:jc w:val="center"/>
        <w:rPr>
          <w:rFonts w:ascii="Verdana" w:hAnsi="Verdana" w:cs="Arial"/>
          <w:b/>
          <w:bCs/>
          <w:i/>
          <w:iCs/>
          <w:sz w:val="18"/>
          <w:szCs w:val="18"/>
          <w:lang w:val="es-BO"/>
        </w:rPr>
      </w:pPr>
    </w:p>
    <w:p w14:paraId="2AF0490D" w14:textId="77777777" w:rsidR="00BB79EF" w:rsidRDefault="00BB79EF" w:rsidP="00BB79EF">
      <w:pPr>
        <w:tabs>
          <w:tab w:val="right" w:pos="6663"/>
        </w:tabs>
        <w:jc w:val="center"/>
        <w:rPr>
          <w:rFonts w:ascii="Verdana" w:hAnsi="Verdana" w:cs="Arial"/>
          <w:b/>
          <w:bCs/>
          <w:i/>
          <w:iCs/>
          <w:sz w:val="18"/>
          <w:szCs w:val="18"/>
          <w:lang w:val="es-BO"/>
        </w:rPr>
      </w:pPr>
    </w:p>
    <w:p w14:paraId="5F2F50D0" w14:textId="77777777" w:rsidR="00BB79EF" w:rsidRDefault="00BB79EF" w:rsidP="00BB79EF">
      <w:pPr>
        <w:tabs>
          <w:tab w:val="right" w:pos="6663"/>
        </w:tabs>
        <w:jc w:val="center"/>
        <w:rPr>
          <w:rFonts w:ascii="Verdana" w:hAnsi="Verdana" w:cs="Arial"/>
          <w:b/>
          <w:bCs/>
          <w:i/>
          <w:iCs/>
          <w:sz w:val="18"/>
          <w:szCs w:val="18"/>
          <w:lang w:val="es-BO"/>
        </w:rPr>
      </w:pPr>
    </w:p>
    <w:p w14:paraId="353C1447" w14:textId="77777777" w:rsidR="00BB79EF" w:rsidRDefault="00BB79EF" w:rsidP="00BB79EF">
      <w:pPr>
        <w:tabs>
          <w:tab w:val="right" w:pos="6663"/>
        </w:tabs>
        <w:jc w:val="center"/>
        <w:rPr>
          <w:rFonts w:ascii="Verdana" w:hAnsi="Verdana" w:cs="Arial"/>
          <w:b/>
          <w:bCs/>
          <w:i/>
          <w:iCs/>
          <w:sz w:val="18"/>
          <w:szCs w:val="18"/>
          <w:lang w:val="es-BO"/>
        </w:rPr>
      </w:pPr>
    </w:p>
    <w:p w14:paraId="5CE2C407" w14:textId="77777777" w:rsidR="00BB79EF" w:rsidRDefault="00BB79EF" w:rsidP="00BB79EF">
      <w:pPr>
        <w:tabs>
          <w:tab w:val="right" w:pos="6663"/>
        </w:tabs>
        <w:jc w:val="center"/>
        <w:rPr>
          <w:rFonts w:ascii="Verdana" w:hAnsi="Verdana" w:cs="Arial"/>
          <w:b/>
          <w:bCs/>
          <w:i/>
          <w:iCs/>
          <w:sz w:val="18"/>
          <w:szCs w:val="18"/>
          <w:lang w:val="es-BO"/>
        </w:rPr>
      </w:pPr>
    </w:p>
    <w:p w14:paraId="02873164" w14:textId="77777777" w:rsidR="00BB79EF" w:rsidRDefault="00BB79EF" w:rsidP="00BB79EF">
      <w:pPr>
        <w:tabs>
          <w:tab w:val="right" w:pos="6663"/>
        </w:tabs>
        <w:jc w:val="center"/>
        <w:rPr>
          <w:rFonts w:ascii="Verdana" w:hAnsi="Verdana" w:cs="Arial"/>
          <w:b/>
          <w:bCs/>
          <w:i/>
          <w:iCs/>
          <w:sz w:val="18"/>
          <w:szCs w:val="18"/>
          <w:lang w:val="es-BO"/>
        </w:rPr>
      </w:pPr>
    </w:p>
    <w:p w14:paraId="177E6B93" w14:textId="77777777" w:rsidR="00BB79EF" w:rsidRDefault="00BB79EF" w:rsidP="00BB79EF">
      <w:pPr>
        <w:tabs>
          <w:tab w:val="right" w:pos="6663"/>
        </w:tabs>
        <w:jc w:val="center"/>
        <w:rPr>
          <w:rFonts w:ascii="Verdana" w:hAnsi="Verdana" w:cs="Arial"/>
          <w:b/>
          <w:bCs/>
          <w:i/>
          <w:iCs/>
          <w:sz w:val="18"/>
          <w:szCs w:val="18"/>
          <w:lang w:val="es-BO"/>
        </w:rPr>
      </w:pPr>
    </w:p>
    <w:p w14:paraId="67F19A41" w14:textId="77777777" w:rsidR="00BB79EF" w:rsidRDefault="00BB79EF" w:rsidP="00BB79EF">
      <w:pPr>
        <w:tabs>
          <w:tab w:val="right" w:pos="6663"/>
        </w:tabs>
        <w:jc w:val="center"/>
        <w:rPr>
          <w:rFonts w:ascii="Verdana" w:hAnsi="Verdana" w:cs="Arial"/>
          <w:b/>
          <w:bCs/>
          <w:i/>
          <w:iCs/>
          <w:sz w:val="18"/>
          <w:szCs w:val="18"/>
          <w:lang w:val="es-BO"/>
        </w:rPr>
      </w:pPr>
    </w:p>
    <w:p w14:paraId="3AB794C4" w14:textId="77777777" w:rsidR="00BB79EF" w:rsidRDefault="00BB79EF" w:rsidP="00BB79EF">
      <w:pPr>
        <w:tabs>
          <w:tab w:val="right" w:pos="6663"/>
        </w:tabs>
        <w:jc w:val="center"/>
        <w:rPr>
          <w:rFonts w:ascii="Verdana" w:hAnsi="Verdana" w:cs="Arial"/>
          <w:b/>
          <w:bCs/>
          <w:i/>
          <w:iCs/>
          <w:sz w:val="18"/>
          <w:szCs w:val="18"/>
          <w:lang w:val="es-BO"/>
        </w:rPr>
      </w:pPr>
    </w:p>
    <w:p w14:paraId="2FD30549" w14:textId="77777777" w:rsidR="00BB79EF" w:rsidRDefault="00BB79EF" w:rsidP="00BB79EF">
      <w:pPr>
        <w:tabs>
          <w:tab w:val="right" w:pos="6663"/>
        </w:tabs>
        <w:jc w:val="center"/>
        <w:rPr>
          <w:rFonts w:ascii="Verdana" w:hAnsi="Verdana" w:cs="Arial"/>
          <w:b/>
          <w:bCs/>
          <w:i/>
          <w:iCs/>
          <w:sz w:val="18"/>
          <w:szCs w:val="18"/>
          <w:lang w:val="es-BO"/>
        </w:rPr>
      </w:pPr>
    </w:p>
    <w:p w14:paraId="4D7E9271" w14:textId="77777777" w:rsidR="00BB79EF" w:rsidRDefault="00BB79EF" w:rsidP="00BB79EF">
      <w:pPr>
        <w:tabs>
          <w:tab w:val="right" w:pos="6663"/>
        </w:tabs>
        <w:jc w:val="center"/>
        <w:rPr>
          <w:rFonts w:ascii="Verdana" w:hAnsi="Verdana" w:cs="Arial"/>
          <w:b/>
          <w:bCs/>
          <w:i/>
          <w:iCs/>
          <w:sz w:val="18"/>
          <w:szCs w:val="18"/>
          <w:lang w:val="es-BO"/>
        </w:rPr>
      </w:pPr>
    </w:p>
    <w:p w14:paraId="0BC4D97D" w14:textId="77777777" w:rsidR="00BB79EF" w:rsidRDefault="00BB79EF" w:rsidP="00BB79EF">
      <w:pPr>
        <w:tabs>
          <w:tab w:val="right" w:pos="6663"/>
        </w:tabs>
        <w:jc w:val="center"/>
        <w:rPr>
          <w:rFonts w:ascii="Verdana" w:hAnsi="Verdana" w:cs="Arial"/>
          <w:b/>
          <w:bCs/>
          <w:i/>
          <w:iCs/>
          <w:sz w:val="18"/>
          <w:szCs w:val="18"/>
          <w:lang w:val="es-BO"/>
        </w:rPr>
      </w:pPr>
    </w:p>
    <w:p w14:paraId="19D83B1F" w14:textId="77777777" w:rsidR="00BB79EF" w:rsidRDefault="00BB79EF" w:rsidP="00BB79EF">
      <w:pPr>
        <w:tabs>
          <w:tab w:val="right" w:pos="6663"/>
        </w:tabs>
        <w:jc w:val="center"/>
        <w:rPr>
          <w:rFonts w:ascii="Verdana" w:hAnsi="Verdana" w:cs="Arial"/>
          <w:b/>
          <w:bCs/>
          <w:i/>
          <w:iCs/>
          <w:sz w:val="18"/>
          <w:szCs w:val="18"/>
          <w:lang w:val="es-BO"/>
        </w:rPr>
      </w:pPr>
    </w:p>
    <w:p w14:paraId="1760DC45" w14:textId="77777777" w:rsidR="00BB79EF" w:rsidRDefault="00BB79EF" w:rsidP="00BB79EF">
      <w:pPr>
        <w:tabs>
          <w:tab w:val="right" w:pos="6663"/>
        </w:tabs>
        <w:jc w:val="center"/>
        <w:rPr>
          <w:rFonts w:ascii="Verdana" w:hAnsi="Verdana" w:cs="Arial"/>
          <w:b/>
          <w:bCs/>
          <w:i/>
          <w:iCs/>
          <w:sz w:val="18"/>
          <w:szCs w:val="18"/>
          <w:lang w:val="es-BO"/>
        </w:rPr>
      </w:pPr>
    </w:p>
    <w:p w14:paraId="79EF0BE5" w14:textId="77777777" w:rsidR="00BB79EF" w:rsidRDefault="00BB79EF" w:rsidP="00BB79EF">
      <w:pPr>
        <w:tabs>
          <w:tab w:val="right" w:pos="6663"/>
        </w:tabs>
        <w:jc w:val="center"/>
        <w:rPr>
          <w:rFonts w:ascii="Verdana" w:hAnsi="Verdana" w:cs="Arial"/>
          <w:b/>
          <w:bCs/>
          <w:i/>
          <w:iCs/>
          <w:sz w:val="18"/>
          <w:szCs w:val="18"/>
          <w:lang w:val="es-BO"/>
        </w:rPr>
      </w:pPr>
    </w:p>
    <w:p w14:paraId="62A83F4F" w14:textId="77777777" w:rsidR="00BB79EF" w:rsidRDefault="00BB79EF" w:rsidP="00BB79EF">
      <w:pPr>
        <w:tabs>
          <w:tab w:val="right" w:pos="6663"/>
        </w:tabs>
        <w:jc w:val="center"/>
        <w:rPr>
          <w:rFonts w:ascii="Verdana" w:hAnsi="Verdana" w:cs="Arial"/>
          <w:b/>
          <w:bCs/>
          <w:i/>
          <w:iCs/>
          <w:sz w:val="18"/>
          <w:szCs w:val="18"/>
          <w:lang w:val="es-BO"/>
        </w:rPr>
      </w:pPr>
    </w:p>
    <w:p w14:paraId="6B91A1EC" w14:textId="77777777" w:rsidR="00BB79EF" w:rsidRDefault="00BB79EF" w:rsidP="00BB79EF">
      <w:pPr>
        <w:tabs>
          <w:tab w:val="right" w:pos="6663"/>
        </w:tabs>
        <w:jc w:val="center"/>
        <w:rPr>
          <w:rFonts w:ascii="Verdana" w:hAnsi="Verdana" w:cs="Arial"/>
          <w:b/>
          <w:bCs/>
          <w:i/>
          <w:iCs/>
          <w:sz w:val="18"/>
          <w:szCs w:val="18"/>
          <w:lang w:val="es-BO"/>
        </w:rPr>
      </w:pPr>
    </w:p>
    <w:p w14:paraId="4CFDCDF9" w14:textId="77777777" w:rsidR="00BB79EF" w:rsidRDefault="00BB79EF" w:rsidP="00BB79EF">
      <w:pPr>
        <w:tabs>
          <w:tab w:val="right" w:pos="6663"/>
        </w:tabs>
        <w:jc w:val="center"/>
        <w:rPr>
          <w:rFonts w:ascii="Verdana" w:hAnsi="Verdana" w:cs="Arial"/>
          <w:b/>
          <w:bCs/>
          <w:i/>
          <w:iCs/>
          <w:sz w:val="18"/>
          <w:szCs w:val="18"/>
          <w:lang w:val="es-BO"/>
        </w:rPr>
      </w:pPr>
    </w:p>
    <w:p w14:paraId="0A9AFB07" w14:textId="77777777" w:rsidR="00D20BDE" w:rsidRDefault="00D20BDE" w:rsidP="00BB79EF">
      <w:pPr>
        <w:tabs>
          <w:tab w:val="right" w:pos="6663"/>
        </w:tabs>
        <w:jc w:val="center"/>
        <w:rPr>
          <w:rFonts w:ascii="Verdana" w:hAnsi="Verdana" w:cs="Arial"/>
          <w:b/>
          <w:bCs/>
          <w:i/>
          <w:iCs/>
          <w:sz w:val="18"/>
          <w:szCs w:val="18"/>
          <w:lang w:val="es-BO"/>
        </w:rPr>
      </w:pPr>
    </w:p>
    <w:p w14:paraId="7FF8A2FD" w14:textId="77777777" w:rsidR="00BB79EF" w:rsidRDefault="00BB79EF" w:rsidP="00BB79EF">
      <w:pPr>
        <w:jc w:val="center"/>
        <w:rPr>
          <w:rFonts w:ascii="Verdana" w:hAnsi="Verdana"/>
          <w:b/>
          <w:sz w:val="18"/>
          <w:szCs w:val="18"/>
        </w:rPr>
      </w:pPr>
      <w:r>
        <w:rPr>
          <w:rFonts w:ascii="Verdana" w:hAnsi="Verdana"/>
          <w:b/>
          <w:sz w:val="18"/>
          <w:szCs w:val="18"/>
        </w:rPr>
        <w:lastRenderedPageBreak/>
        <w:t>FORMULARIO  A-2a</w:t>
      </w:r>
    </w:p>
    <w:p w14:paraId="0091B235" w14:textId="77777777" w:rsidR="00BB79EF" w:rsidRDefault="00BB79EF" w:rsidP="00BB79EF">
      <w:pPr>
        <w:jc w:val="center"/>
        <w:rPr>
          <w:rFonts w:ascii="Verdana" w:hAnsi="Verdana"/>
          <w:b/>
          <w:sz w:val="18"/>
          <w:szCs w:val="18"/>
        </w:rPr>
      </w:pPr>
      <w:r>
        <w:rPr>
          <w:rFonts w:ascii="Verdana" w:hAnsi="Verdana"/>
          <w:b/>
          <w:sz w:val="18"/>
          <w:szCs w:val="18"/>
        </w:rPr>
        <w:t>IDENTIFICACIÓN DEL PROPONENTE</w:t>
      </w:r>
    </w:p>
    <w:p w14:paraId="706E5D1D" w14:textId="77777777" w:rsidR="00BB79EF" w:rsidRDefault="00BB79EF" w:rsidP="00BB79EF">
      <w:pPr>
        <w:jc w:val="center"/>
        <w:rPr>
          <w:rFonts w:ascii="Verdana" w:hAnsi="Verdana" w:cs="Arial"/>
          <w:b/>
          <w:sz w:val="18"/>
          <w:szCs w:val="16"/>
        </w:rPr>
      </w:pPr>
      <w:r>
        <w:rPr>
          <w:rFonts w:ascii="Verdana" w:hAnsi="Verdana" w:cs="Arial"/>
          <w:b/>
          <w:sz w:val="18"/>
          <w:szCs w:val="16"/>
        </w:rPr>
        <w:t>(Para Empresas)</w:t>
      </w:r>
    </w:p>
    <w:p w14:paraId="54F714C6" w14:textId="77777777" w:rsidR="00BB79EF" w:rsidRDefault="00BB79EF" w:rsidP="00BB79EF">
      <w:pPr>
        <w:jc w:val="center"/>
        <w:rPr>
          <w:rFonts w:ascii="Verdana" w:hAnsi="Verdana" w:cs="Arial"/>
          <w:b/>
          <w:sz w:val="18"/>
          <w:szCs w:val="16"/>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BB79EF" w:rsidRPr="00FF68A1" w14:paraId="58EEB044" w14:textId="77777777" w:rsidTr="00BB79EF">
        <w:trPr>
          <w:trHeight w:val="301"/>
          <w:jc w:val="center"/>
        </w:trPr>
        <w:tc>
          <w:tcPr>
            <w:tcW w:w="9789" w:type="dxa"/>
            <w:gridSpan w:val="29"/>
            <w:tcBorders>
              <w:top w:val="single" w:sz="18" w:space="0" w:color="auto"/>
              <w:left w:val="single" w:sz="18" w:space="0" w:color="auto"/>
              <w:bottom w:val="single" w:sz="8" w:space="0" w:color="auto"/>
              <w:right w:val="single" w:sz="18" w:space="0" w:color="auto"/>
            </w:tcBorders>
            <w:shd w:val="clear" w:color="000000" w:fill="0F253F"/>
            <w:vAlign w:val="center"/>
            <w:hideMark/>
          </w:tcPr>
          <w:p w14:paraId="25E4E33F" w14:textId="77777777" w:rsidR="00BB79EF" w:rsidRPr="00FF68A1" w:rsidRDefault="00BB79EF" w:rsidP="00BB79EF">
            <w:pPr>
              <w:rPr>
                <w:rFonts w:ascii="Arial" w:hAnsi="Arial" w:cs="Arial"/>
                <w:b/>
                <w:bCs/>
                <w:color w:val="FFFFFF"/>
                <w:sz w:val="16"/>
                <w:szCs w:val="16"/>
                <w:lang w:eastAsia="es-ES"/>
              </w:rPr>
            </w:pPr>
            <w:r>
              <w:rPr>
                <w:rFonts w:ascii="Arial" w:hAnsi="Arial" w:cs="Arial"/>
                <w:b/>
                <w:bCs/>
                <w:color w:val="FFFFFF"/>
                <w:sz w:val="16"/>
                <w:szCs w:val="16"/>
                <w:lang w:eastAsia="es-ES"/>
              </w:rPr>
              <w:t>1</w:t>
            </w:r>
            <w:r w:rsidRPr="00FF68A1">
              <w:rPr>
                <w:rFonts w:ascii="Arial" w:hAnsi="Arial" w:cs="Arial"/>
                <w:b/>
                <w:bCs/>
                <w:color w:val="FFFFFF"/>
                <w:sz w:val="16"/>
                <w:szCs w:val="16"/>
                <w:lang w:eastAsia="es-ES"/>
              </w:rPr>
              <w:t xml:space="preserve">.     DATOS GENERALES DEL PROPONENTE </w:t>
            </w:r>
          </w:p>
        </w:tc>
      </w:tr>
      <w:tr w:rsidR="00BB79EF" w:rsidRPr="00FF68A1" w14:paraId="3B1572EA" w14:textId="77777777" w:rsidTr="00BB79EF">
        <w:trPr>
          <w:trHeight w:val="50"/>
          <w:jc w:val="center"/>
        </w:trPr>
        <w:tc>
          <w:tcPr>
            <w:tcW w:w="327" w:type="dxa"/>
            <w:tcBorders>
              <w:top w:val="nil"/>
              <w:left w:val="single" w:sz="18" w:space="0" w:color="auto"/>
              <w:bottom w:val="nil"/>
              <w:right w:val="nil"/>
            </w:tcBorders>
            <w:shd w:val="clear" w:color="auto" w:fill="auto"/>
            <w:noWrap/>
            <w:vAlign w:val="center"/>
            <w:hideMark/>
          </w:tcPr>
          <w:p w14:paraId="57ED0C60"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3C009964"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7E0954FC"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70E4893"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0A030127"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04FEF2A" w14:textId="77777777" w:rsidR="00BB79EF" w:rsidRPr="00FF68A1" w:rsidRDefault="00BB79EF" w:rsidP="00BB79EF">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0596E85E" w14:textId="77777777" w:rsidR="00BB79EF" w:rsidRPr="00FF68A1" w:rsidRDefault="00BB79EF" w:rsidP="00BB79EF">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095D03EA" w14:textId="77777777" w:rsidR="00BB79EF" w:rsidRPr="00FF68A1" w:rsidRDefault="00BB79EF" w:rsidP="00BB79EF">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506BF076" w14:textId="77777777" w:rsidR="00BB79EF" w:rsidRPr="00FF68A1" w:rsidRDefault="00BB79EF" w:rsidP="00BB79EF">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57F4D182" w14:textId="77777777" w:rsidR="00BB79EF" w:rsidRPr="00FF68A1" w:rsidRDefault="00BB79EF" w:rsidP="00BB79EF">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66163E9E" w14:textId="77777777" w:rsidR="00BB79EF" w:rsidRPr="00FF68A1" w:rsidRDefault="00BB79EF" w:rsidP="00BB79EF">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7E6D1DCB" w14:textId="77777777" w:rsidR="00BB79EF" w:rsidRPr="00FF68A1" w:rsidRDefault="00BB79EF" w:rsidP="00BB79EF">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3B1CF240" w14:textId="77777777" w:rsidR="00BB79EF" w:rsidRPr="00FF68A1" w:rsidRDefault="00BB79EF" w:rsidP="00BB79EF">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608664AE"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ED1427A"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5CEFFEF0" w14:textId="77777777" w:rsidR="00BB79EF" w:rsidRPr="00FF68A1" w:rsidRDefault="00BB79EF" w:rsidP="00BB79EF">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7E141500"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3769CB4"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5866A165" w14:textId="77777777" w:rsidR="00BB79EF" w:rsidRPr="00FF68A1" w:rsidRDefault="00BB79EF" w:rsidP="00BB79EF">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744A9121" w14:textId="77777777" w:rsidR="00BB79EF" w:rsidRPr="00FF68A1" w:rsidRDefault="00BB79EF" w:rsidP="00BB79EF">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6BAE9F57"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523AC4A" w14:textId="77777777" w:rsidR="00BB79EF" w:rsidRPr="00FF68A1" w:rsidRDefault="00BB79EF" w:rsidP="00BB79EF">
            <w:pPr>
              <w:rPr>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64956B12" w14:textId="77777777" w:rsidR="00BB79EF" w:rsidRPr="00FF68A1" w:rsidRDefault="00BB79EF" w:rsidP="00BB79EF">
            <w:pPr>
              <w:rPr>
                <w:color w:val="000000"/>
                <w:sz w:val="2"/>
                <w:szCs w:val="2"/>
                <w:lang w:eastAsia="es-ES"/>
              </w:rPr>
            </w:pPr>
          </w:p>
        </w:tc>
        <w:tc>
          <w:tcPr>
            <w:tcW w:w="479" w:type="dxa"/>
            <w:tcBorders>
              <w:top w:val="nil"/>
              <w:left w:val="nil"/>
              <w:bottom w:val="nil"/>
              <w:right w:val="nil"/>
            </w:tcBorders>
            <w:shd w:val="clear" w:color="auto" w:fill="auto"/>
            <w:vAlign w:val="center"/>
            <w:hideMark/>
          </w:tcPr>
          <w:p w14:paraId="533989B9"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1656588" w14:textId="77777777" w:rsidR="00BB79EF" w:rsidRPr="00FF68A1" w:rsidRDefault="00BB79EF" w:rsidP="00BB79EF">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09F4FEC2"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6DDFE9E" w14:textId="77777777" w:rsidR="00BB79EF" w:rsidRPr="00FF68A1" w:rsidRDefault="00BB79EF" w:rsidP="00BB79EF">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D7DB855" w14:textId="77777777" w:rsidR="00BB79EF" w:rsidRPr="00FF68A1" w:rsidRDefault="00BB79EF" w:rsidP="00BB79EF">
            <w:pPr>
              <w:rPr>
                <w:color w:val="000000"/>
                <w:sz w:val="2"/>
                <w:szCs w:val="2"/>
                <w:lang w:eastAsia="es-ES"/>
              </w:rPr>
            </w:pPr>
            <w:r w:rsidRPr="00FF68A1">
              <w:rPr>
                <w:color w:val="000000"/>
                <w:sz w:val="2"/>
                <w:szCs w:val="2"/>
                <w:lang w:eastAsia="es-ES"/>
              </w:rPr>
              <w:t> </w:t>
            </w:r>
          </w:p>
        </w:tc>
      </w:tr>
      <w:tr w:rsidR="00BB79EF" w:rsidRPr="00FF68A1" w14:paraId="628ED794" w14:textId="77777777" w:rsidTr="00BB79EF">
        <w:trPr>
          <w:trHeight w:val="286"/>
          <w:jc w:val="center"/>
        </w:trPr>
        <w:tc>
          <w:tcPr>
            <w:tcW w:w="3572" w:type="dxa"/>
            <w:gridSpan w:val="9"/>
            <w:tcBorders>
              <w:top w:val="nil"/>
              <w:left w:val="single" w:sz="18" w:space="0" w:color="auto"/>
              <w:bottom w:val="nil"/>
              <w:right w:val="single" w:sz="8" w:space="0" w:color="000000"/>
            </w:tcBorders>
            <w:shd w:val="clear" w:color="auto" w:fill="auto"/>
            <w:vAlign w:val="center"/>
            <w:hideMark/>
          </w:tcPr>
          <w:p w14:paraId="40E65346" w14:textId="77777777" w:rsidR="00BB79EF" w:rsidRPr="00FF68A1" w:rsidRDefault="00BB79EF" w:rsidP="00BB79EF">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14:paraId="5F157D38" w14:textId="77777777" w:rsidR="00BB79EF" w:rsidRPr="00FF68A1" w:rsidRDefault="00BB79EF" w:rsidP="00BB79EF">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5671B08C"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267E0C" w14:paraId="138BB090" w14:textId="77777777" w:rsidTr="00BB79EF">
        <w:trPr>
          <w:trHeight w:val="50"/>
          <w:jc w:val="center"/>
        </w:trPr>
        <w:tc>
          <w:tcPr>
            <w:tcW w:w="327" w:type="dxa"/>
            <w:tcBorders>
              <w:top w:val="nil"/>
              <w:left w:val="single" w:sz="18" w:space="0" w:color="auto"/>
              <w:bottom w:val="nil"/>
              <w:right w:val="nil"/>
            </w:tcBorders>
            <w:shd w:val="clear" w:color="auto" w:fill="auto"/>
            <w:noWrap/>
            <w:vAlign w:val="center"/>
            <w:hideMark/>
          </w:tcPr>
          <w:p w14:paraId="1CF1381D"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6D0260DD"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0F4ADE32"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63AEAD2"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5D4F5F24"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901D4A6" w14:textId="77777777" w:rsidR="00BB79EF" w:rsidRPr="00FF68A1" w:rsidRDefault="00BB79EF" w:rsidP="00BB79EF">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6647C5B6" w14:textId="77777777" w:rsidR="00BB79EF" w:rsidRPr="00FF68A1" w:rsidRDefault="00BB79EF" w:rsidP="00BB79EF">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6A78B60D" w14:textId="77777777" w:rsidR="00BB79EF" w:rsidRPr="00FF68A1" w:rsidRDefault="00BB79EF" w:rsidP="00BB79EF">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33ECEFE2" w14:textId="77777777" w:rsidR="00BB79EF" w:rsidRPr="00FF68A1" w:rsidRDefault="00BB79EF" w:rsidP="00BB79EF">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23BB7ECE" w14:textId="77777777" w:rsidR="00BB79EF" w:rsidRPr="00FF68A1" w:rsidRDefault="00BB79EF" w:rsidP="00BB79EF">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6AFC662C" w14:textId="77777777" w:rsidR="00BB79EF" w:rsidRPr="00FF68A1" w:rsidRDefault="00BB79EF" w:rsidP="00BB79EF">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6FE88ECE" w14:textId="77777777" w:rsidR="00BB79EF" w:rsidRPr="00FF68A1" w:rsidRDefault="00BB79EF" w:rsidP="00BB79EF">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47BB7989" w14:textId="77777777" w:rsidR="00BB79EF" w:rsidRPr="00FF68A1" w:rsidRDefault="00BB79EF" w:rsidP="00BB79EF">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7E324A9E"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A658509"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53AD8B00" w14:textId="77777777" w:rsidR="00BB79EF" w:rsidRPr="00FF68A1" w:rsidRDefault="00BB79EF" w:rsidP="00BB79EF">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43BA6BF2"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1CC00CC"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A4782CD" w14:textId="77777777" w:rsidR="00BB79EF" w:rsidRPr="00FF68A1" w:rsidRDefault="00BB79EF" w:rsidP="00BB79EF">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5471D381" w14:textId="77777777" w:rsidR="00BB79EF" w:rsidRPr="00FF68A1" w:rsidRDefault="00BB79EF" w:rsidP="00BB79EF">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2DCBDE52"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011CBD32" w14:textId="77777777" w:rsidR="00BB79EF" w:rsidRPr="00FF68A1" w:rsidRDefault="00BB79EF" w:rsidP="00BB79EF">
            <w:pPr>
              <w:rPr>
                <w:color w:val="000000"/>
                <w:sz w:val="2"/>
                <w:szCs w:val="2"/>
                <w:lang w:eastAsia="es-ES"/>
              </w:rPr>
            </w:pPr>
          </w:p>
        </w:tc>
        <w:tc>
          <w:tcPr>
            <w:tcW w:w="185" w:type="dxa"/>
            <w:gridSpan w:val="2"/>
            <w:tcBorders>
              <w:top w:val="nil"/>
              <w:left w:val="nil"/>
              <w:right w:val="nil"/>
            </w:tcBorders>
            <w:shd w:val="clear" w:color="auto" w:fill="auto"/>
            <w:vAlign w:val="center"/>
            <w:hideMark/>
          </w:tcPr>
          <w:p w14:paraId="4692CCA1" w14:textId="77777777" w:rsidR="00BB79EF" w:rsidRPr="00FF68A1" w:rsidRDefault="00BB79EF" w:rsidP="00BB79EF">
            <w:pPr>
              <w:rPr>
                <w:color w:val="000000"/>
                <w:sz w:val="2"/>
                <w:szCs w:val="2"/>
                <w:lang w:eastAsia="es-ES"/>
              </w:rPr>
            </w:pPr>
          </w:p>
        </w:tc>
        <w:tc>
          <w:tcPr>
            <w:tcW w:w="479" w:type="dxa"/>
            <w:tcBorders>
              <w:top w:val="nil"/>
              <w:left w:val="nil"/>
              <w:right w:val="nil"/>
            </w:tcBorders>
            <w:shd w:val="clear" w:color="auto" w:fill="auto"/>
            <w:vAlign w:val="center"/>
            <w:hideMark/>
          </w:tcPr>
          <w:p w14:paraId="08C10F70" w14:textId="77777777" w:rsidR="00BB79EF" w:rsidRPr="00FF68A1" w:rsidRDefault="00BB79EF" w:rsidP="00BB79EF">
            <w:pPr>
              <w:rPr>
                <w:color w:val="000000"/>
                <w:sz w:val="2"/>
                <w:szCs w:val="2"/>
                <w:lang w:eastAsia="es-ES"/>
              </w:rPr>
            </w:pPr>
          </w:p>
        </w:tc>
        <w:tc>
          <w:tcPr>
            <w:tcW w:w="344" w:type="dxa"/>
            <w:tcBorders>
              <w:top w:val="nil"/>
              <w:left w:val="nil"/>
              <w:right w:val="nil"/>
            </w:tcBorders>
            <w:shd w:val="clear" w:color="auto" w:fill="auto"/>
            <w:vAlign w:val="center"/>
            <w:hideMark/>
          </w:tcPr>
          <w:p w14:paraId="7179FD8C" w14:textId="77777777" w:rsidR="00BB79EF" w:rsidRPr="00FF68A1" w:rsidRDefault="00BB79EF" w:rsidP="00BB79EF">
            <w:pPr>
              <w:rPr>
                <w:color w:val="000000"/>
                <w:sz w:val="2"/>
                <w:szCs w:val="2"/>
                <w:lang w:eastAsia="es-ES"/>
              </w:rPr>
            </w:pPr>
          </w:p>
        </w:tc>
        <w:tc>
          <w:tcPr>
            <w:tcW w:w="295" w:type="dxa"/>
            <w:tcBorders>
              <w:top w:val="nil"/>
              <w:left w:val="nil"/>
              <w:right w:val="nil"/>
            </w:tcBorders>
            <w:shd w:val="clear" w:color="auto" w:fill="auto"/>
            <w:vAlign w:val="center"/>
            <w:hideMark/>
          </w:tcPr>
          <w:p w14:paraId="7000D719" w14:textId="77777777" w:rsidR="00BB79EF" w:rsidRPr="00FF68A1" w:rsidRDefault="00BB79EF" w:rsidP="00BB79EF">
            <w:pPr>
              <w:rPr>
                <w:color w:val="000000"/>
                <w:sz w:val="2"/>
                <w:szCs w:val="2"/>
                <w:lang w:eastAsia="es-ES"/>
              </w:rPr>
            </w:pPr>
          </w:p>
        </w:tc>
        <w:tc>
          <w:tcPr>
            <w:tcW w:w="344" w:type="dxa"/>
            <w:tcBorders>
              <w:top w:val="nil"/>
              <w:left w:val="nil"/>
              <w:right w:val="nil"/>
            </w:tcBorders>
            <w:shd w:val="clear" w:color="auto" w:fill="auto"/>
            <w:vAlign w:val="center"/>
            <w:hideMark/>
          </w:tcPr>
          <w:p w14:paraId="6B48C201" w14:textId="77777777" w:rsidR="00BB79EF" w:rsidRPr="00FF68A1" w:rsidRDefault="00BB79EF" w:rsidP="00BB79EF">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61479E2B" w14:textId="77777777" w:rsidR="00BB79EF" w:rsidRPr="00FF68A1" w:rsidRDefault="00BB79EF" w:rsidP="00BB79EF">
            <w:pPr>
              <w:rPr>
                <w:color w:val="000000"/>
                <w:sz w:val="2"/>
                <w:szCs w:val="2"/>
                <w:lang w:eastAsia="es-ES"/>
              </w:rPr>
            </w:pPr>
            <w:r w:rsidRPr="00FF68A1">
              <w:rPr>
                <w:color w:val="000000"/>
                <w:sz w:val="2"/>
                <w:szCs w:val="2"/>
                <w:lang w:eastAsia="es-ES"/>
              </w:rPr>
              <w:t> </w:t>
            </w:r>
          </w:p>
        </w:tc>
      </w:tr>
      <w:tr w:rsidR="00BB79EF" w:rsidRPr="00FF68A1" w14:paraId="795785F1" w14:textId="77777777" w:rsidTr="00BB79EF">
        <w:trPr>
          <w:trHeight w:val="128"/>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71014F17" w14:textId="77777777" w:rsidR="00BB79EF" w:rsidRPr="00FF68A1" w:rsidRDefault="00BB79EF" w:rsidP="00BB79EF">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14:paraId="5A4409D5"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492" w:type="dxa"/>
            <w:gridSpan w:val="4"/>
            <w:tcBorders>
              <w:top w:val="nil"/>
              <w:left w:val="nil"/>
              <w:bottom w:val="nil"/>
              <w:right w:val="single" w:sz="8" w:space="0" w:color="000000"/>
            </w:tcBorders>
            <w:shd w:val="clear" w:color="auto" w:fill="auto"/>
            <w:vAlign w:val="center"/>
            <w:hideMark/>
          </w:tcPr>
          <w:p w14:paraId="7F3A208B"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14:paraId="73FF7179"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71" w:type="dxa"/>
            <w:gridSpan w:val="5"/>
            <w:tcBorders>
              <w:top w:val="nil"/>
              <w:left w:val="nil"/>
              <w:bottom w:val="nil"/>
              <w:right w:val="single" w:sz="8" w:space="0" w:color="000000"/>
            </w:tcBorders>
            <w:shd w:val="clear" w:color="auto" w:fill="auto"/>
            <w:vAlign w:val="center"/>
            <w:hideMark/>
          </w:tcPr>
          <w:p w14:paraId="29B12E43"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14:paraId="0D488B32"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460" w:type="dxa"/>
            <w:gridSpan w:val="8"/>
            <w:tcBorders>
              <w:top w:val="nil"/>
              <w:left w:val="nil"/>
              <w:bottom w:val="nil"/>
            </w:tcBorders>
            <w:shd w:val="clear" w:color="auto" w:fill="auto"/>
            <w:vAlign w:val="center"/>
            <w:hideMark/>
          </w:tcPr>
          <w:p w14:paraId="3310C240" w14:textId="77777777" w:rsidR="00BB79EF" w:rsidRPr="00FB6979" w:rsidRDefault="00BB79EF" w:rsidP="00BB79EF">
            <w:pPr>
              <w:jc w:val="center"/>
              <w:rPr>
                <w:rFonts w:ascii="Arial" w:hAnsi="Arial" w:cs="Arial"/>
                <w:color w:val="000000"/>
                <w:sz w:val="16"/>
                <w:szCs w:val="16"/>
                <w:highlight w:val="yellow"/>
                <w:lang w:eastAsia="es-ES"/>
              </w:rPr>
            </w:pPr>
            <w:r w:rsidRPr="005B5BE8">
              <w:rPr>
                <w:rFonts w:ascii="Arial" w:hAnsi="Arial" w:cs="Arial"/>
                <w:color w:val="000000"/>
                <w:sz w:val="16"/>
                <w:szCs w:val="16"/>
                <w:lang w:eastAsia="es-ES"/>
              </w:rPr>
              <w:t xml:space="preserve">Otro: </w:t>
            </w:r>
            <w:r w:rsidRPr="005B5BE8">
              <w:rPr>
                <w:rFonts w:ascii="Arial" w:hAnsi="Arial" w:cs="Arial"/>
                <w:i/>
                <w:iCs/>
                <w:color w:val="000000"/>
                <w:sz w:val="16"/>
                <w:szCs w:val="16"/>
                <w:lang w:eastAsia="es-ES"/>
              </w:rPr>
              <w:t>(Señalar)</w:t>
            </w:r>
          </w:p>
        </w:tc>
        <w:tc>
          <w:tcPr>
            <w:tcW w:w="190" w:type="dxa"/>
            <w:tcBorders>
              <w:top w:val="nil"/>
              <w:left w:val="nil"/>
              <w:bottom w:val="nil"/>
              <w:right w:val="single" w:sz="18" w:space="0" w:color="auto"/>
            </w:tcBorders>
            <w:shd w:val="clear" w:color="auto" w:fill="auto"/>
            <w:vAlign w:val="center"/>
            <w:hideMark/>
          </w:tcPr>
          <w:p w14:paraId="24F8D6DC"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267E0C" w14:paraId="3D746891" w14:textId="77777777" w:rsidTr="00BB79EF">
        <w:trPr>
          <w:trHeight w:val="50"/>
          <w:jc w:val="center"/>
        </w:trPr>
        <w:tc>
          <w:tcPr>
            <w:tcW w:w="327" w:type="dxa"/>
            <w:tcBorders>
              <w:top w:val="nil"/>
              <w:left w:val="single" w:sz="18" w:space="0" w:color="auto"/>
              <w:bottom w:val="nil"/>
              <w:right w:val="nil"/>
            </w:tcBorders>
            <w:shd w:val="clear" w:color="auto" w:fill="auto"/>
            <w:noWrap/>
            <w:vAlign w:val="center"/>
            <w:hideMark/>
          </w:tcPr>
          <w:p w14:paraId="2DBA6E74"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642C3460"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0EE237B8"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17805674"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318153FE"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4980056C" w14:textId="77777777" w:rsidR="00BB79EF" w:rsidRPr="00FF68A1" w:rsidRDefault="00BB79EF" w:rsidP="00BB79EF">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center"/>
            <w:hideMark/>
          </w:tcPr>
          <w:p w14:paraId="4F5CEB62" w14:textId="77777777" w:rsidR="00BB79EF" w:rsidRPr="00FF68A1" w:rsidRDefault="00BB79EF" w:rsidP="00BB79EF">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center"/>
            <w:hideMark/>
          </w:tcPr>
          <w:p w14:paraId="3ABEDEB3" w14:textId="77777777" w:rsidR="00BB79EF" w:rsidRPr="00FF68A1" w:rsidRDefault="00BB79EF" w:rsidP="00BB79EF">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center"/>
            <w:hideMark/>
          </w:tcPr>
          <w:p w14:paraId="47725989" w14:textId="77777777" w:rsidR="00BB79EF" w:rsidRPr="00FF68A1" w:rsidRDefault="00BB79EF" w:rsidP="00BB79EF">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08E1B4D0" w14:textId="77777777" w:rsidR="00BB79EF" w:rsidRPr="00FF68A1" w:rsidRDefault="00BB79EF" w:rsidP="00BB79EF">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55E25372" w14:textId="77777777" w:rsidR="00BB79EF" w:rsidRPr="00FF68A1" w:rsidRDefault="00BB79EF" w:rsidP="00BB79EF">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66A82BFB" w14:textId="77777777" w:rsidR="00BB79EF" w:rsidRPr="00FF68A1" w:rsidRDefault="00BB79EF" w:rsidP="00BB79EF">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5CAC27C7" w14:textId="77777777" w:rsidR="00BB79EF" w:rsidRPr="00FF68A1" w:rsidRDefault="00BB79EF" w:rsidP="00BB79EF">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537EF73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8DE4DAC"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35699C7"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7C56160B"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D98B164"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5D9F384" w14:textId="77777777" w:rsidR="00BB79EF" w:rsidRPr="00FF68A1" w:rsidRDefault="00BB79EF" w:rsidP="00BB79EF">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055FCC8C" w14:textId="77777777" w:rsidR="00BB79EF" w:rsidRPr="00FF68A1" w:rsidRDefault="00BB79EF" w:rsidP="00BB79EF">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4736D62C"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DC3427C" w14:textId="77777777" w:rsidR="00BB79EF" w:rsidRPr="00FF68A1" w:rsidRDefault="00BB79EF" w:rsidP="00BB79EF">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66DA431F" w14:textId="77777777" w:rsidR="00BB79EF" w:rsidRPr="00FF68A1" w:rsidRDefault="00BB79EF" w:rsidP="00BB79EF">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5E4DDF51"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C7D0535"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133DB9D8"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20F430C" w14:textId="77777777" w:rsidR="00BB79EF" w:rsidRPr="00FF68A1" w:rsidRDefault="00BB79EF" w:rsidP="00BB79EF">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E8C0A4F"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BB79EF" w:rsidRPr="00FF68A1" w14:paraId="46A0C7BE" w14:textId="77777777" w:rsidTr="00BB79EF">
        <w:trPr>
          <w:trHeight w:val="272"/>
          <w:jc w:val="center"/>
        </w:trPr>
        <w:tc>
          <w:tcPr>
            <w:tcW w:w="327" w:type="dxa"/>
            <w:tcBorders>
              <w:top w:val="nil"/>
              <w:left w:val="single" w:sz="18" w:space="0" w:color="auto"/>
              <w:bottom w:val="nil"/>
              <w:right w:val="nil"/>
            </w:tcBorders>
            <w:shd w:val="clear" w:color="auto" w:fill="auto"/>
            <w:vAlign w:val="center"/>
            <w:hideMark/>
          </w:tcPr>
          <w:p w14:paraId="35DC63C9" w14:textId="77777777" w:rsidR="00BB79EF" w:rsidRPr="00FF68A1" w:rsidRDefault="00BB79EF" w:rsidP="00BB79EF">
            <w:pPr>
              <w:jc w:val="right"/>
              <w:rPr>
                <w:rFonts w:ascii="Arial" w:hAnsi="Arial" w:cs="Arial"/>
                <w:b/>
                <w:bCs/>
                <w:color w:val="000000"/>
                <w:sz w:val="14"/>
                <w:szCs w:val="14"/>
                <w:lang w:eastAsia="es-ES"/>
              </w:rPr>
            </w:pPr>
            <w:r w:rsidRPr="00FF68A1">
              <w:rPr>
                <w:rFonts w:ascii="Arial" w:hAnsi="Arial" w:cs="Arial"/>
                <w:b/>
                <w:bCs/>
                <w:color w:val="000000"/>
                <w:sz w:val="14"/>
                <w:szCs w:val="14"/>
                <w:lang w:eastAsia="es-ES"/>
              </w:rPr>
              <w:t> </w:t>
            </w:r>
          </w:p>
        </w:tc>
        <w:tc>
          <w:tcPr>
            <w:tcW w:w="278" w:type="dxa"/>
            <w:tcBorders>
              <w:top w:val="nil"/>
              <w:left w:val="nil"/>
              <w:bottom w:val="nil"/>
              <w:right w:val="nil"/>
            </w:tcBorders>
            <w:shd w:val="clear" w:color="auto" w:fill="auto"/>
            <w:vAlign w:val="center"/>
            <w:hideMark/>
          </w:tcPr>
          <w:p w14:paraId="62ECD914" w14:textId="77777777" w:rsidR="00BB79EF" w:rsidRPr="00FF68A1" w:rsidRDefault="00BB79EF" w:rsidP="00BB79EF">
            <w:pPr>
              <w:jc w:val="center"/>
              <w:rPr>
                <w:rFonts w:ascii="Arial" w:hAnsi="Arial" w:cs="Arial"/>
                <w:b/>
                <w:bCs/>
                <w:color w:val="000000"/>
                <w:sz w:val="14"/>
                <w:szCs w:val="14"/>
                <w:lang w:eastAsia="es-ES"/>
              </w:rPr>
            </w:pPr>
          </w:p>
        </w:tc>
        <w:tc>
          <w:tcPr>
            <w:tcW w:w="278" w:type="dxa"/>
            <w:tcBorders>
              <w:top w:val="nil"/>
              <w:left w:val="nil"/>
              <w:bottom w:val="nil"/>
              <w:right w:val="nil"/>
            </w:tcBorders>
            <w:shd w:val="clear" w:color="auto" w:fill="auto"/>
            <w:vAlign w:val="center"/>
            <w:hideMark/>
          </w:tcPr>
          <w:p w14:paraId="3350C3E9" w14:textId="77777777" w:rsidR="00BB79EF" w:rsidRPr="00FF68A1" w:rsidRDefault="00BB79EF" w:rsidP="00BB79EF">
            <w:pPr>
              <w:rPr>
                <w:rFonts w:ascii="Arial" w:hAnsi="Arial" w:cs="Arial"/>
                <w:color w:val="000000"/>
                <w:sz w:val="14"/>
                <w:szCs w:val="14"/>
                <w:lang w:eastAsia="es-ES"/>
              </w:rPr>
            </w:pPr>
          </w:p>
        </w:tc>
        <w:tc>
          <w:tcPr>
            <w:tcW w:w="278" w:type="dxa"/>
            <w:tcBorders>
              <w:top w:val="nil"/>
              <w:left w:val="nil"/>
              <w:bottom w:val="nil"/>
              <w:right w:val="nil"/>
            </w:tcBorders>
            <w:shd w:val="clear" w:color="auto" w:fill="auto"/>
            <w:noWrap/>
            <w:vAlign w:val="center"/>
            <w:hideMark/>
          </w:tcPr>
          <w:p w14:paraId="3C788DD9" w14:textId="77777777" w:rsidR="00BB79EF" w:rsidRPr="00FF68A1" w:rsidRDefault="00BB79EF" w:rsidP="00BB79EF">
            <w:pPr>
              <w:rPr>
                <w:rFonts w:ascii="Arial" w:hAnsi="Arial" w:cs="Arial"/>
                <w:color w:val="000000"/>
                <w:sz w:val="16"/>
                <w:szCs w:val="16"/>
                <w:lang w:eastAsia="es-ES"/>
              </w:rPr>
            </w:pPr>
          </w:p>
        </w:tc>
        <w:tc>
          <w:tcPr>
            <w:tcW w:w="278" w:type="dxa"/>
            <w:tcBorders>
              <w:top w:val="nil"/>
              <w:left w:val="nil"/>
              <w:bottom w:val="nil"/>
              <w:right w:val="nil"/>
            </w:tcBorders>
            <w:shd w:val="clear" w:color="auto" w:fill="auto"/>
            <w:noWrap/>
            <w:vAlign w:val="center"/>
            <w:hideMark/>
          </w:tcPr>
          <w:p w14:paraId="77E68D41"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center"/>
            <w:hideMark/>
          </w:tcPr>
          <w:p w14:paraId="62C5E521" w14:textId="77777777" w:rsidR="00BB79EF" w:rsidRPr="00FF68A1" w:rsidRDefault="00BB79EF" w:rsidP="00BB79EF">
            <w:pPr>
              <w:rPr>
                <w:rFonts w:ascii="Arial" w:hAnsi="Arial" w:cs="Arial"/>
                <w:color w:val="000000"/>
                <w:sz w:val="16"/>
                <w:szCs w:val="16"/>
                <w:lang w:eastAsia="es-ES"/>
              </w:rPr>
            </w:pPr>
          </w:p>
        </w:tc>
        <w:tc>
          <w:tcPr>
            <w:tcW w:w="1326" w:type="dxa"/>
            <w:tcBorders>
              <w:top w:val="nil"/>
              <w:left w:val="nil"/>
              <w:bottom w:val="nil"/>
              <w:right w:val="nil"/>
            </w:tcBorders>
            <w:shd w:val="clear" w:color="auto" w:fill="auto"/>
            <w:noWrap/>
            <w:vAlign w:val="center"/>
            <w:hideMark/>
          </w:tcPr>
          <w:p w14:paraId="5CF42031" w14:textId="77777777" w:rsidR="00BB79EF" w:rsidRPr="00FF68A1" w:rsidRDefault="00BB79EF" w:rsidP="00BB79EF">
            <w:pPr>
              <w:rPr>
                <w:rFonts w:ascii="Arial" w:hAnsi="Arial" w:cs="Arial"/>
                <w:color w:val="000000"/>
                <w:sz w:val="16"/>
                <w:szCs w:val="16"/>
                <w:lang w:eastAsia="es-ES"/>
              </w:rPr>
            </w:pPr>
          </w:p>
        </w:tc>
        <w:tc>
          <w:tcPr>
            <w:tcW w:w="194" w:type="dxa"/>
            <w:tcBorders>
              <w:top w:val="nil"/>
              <w:left w:val="nil"/>
              <w:bottom w:val="nil"/>
              <w:right w:val="nil"/>
            </w:tcBorders>
            <w:shd w:val="clear" w:color="auto" w:fill="auto"/>
            <w:noWrap/>
            <w:vAlign w:val="center"/>
            <w:hideMark/>
          </w:tcPr>
          <w:p w14:paraId="1C83E5A6" w14:textId="77777777" w:rsidR="00BB79EF" w:rsidRPr="00FF68A1" w:rsidRDefault="00BB79EF" w:rsidP="00BB79EF">
            <w:pPr>
              <w:rPr>
                <w:rFonts w:ascii="Arial" w:hAnsi="Arial" w:cs="Arial"/>
                <w:color w:val="000000"/>
                <w:sz w:val="16"/>
                <w:szCs w:val="16"/>
                <w:lang w:eastAsia="es-ES"/>
              </w:rPr>
            </w:pPr>
          </w:p>
        </w:tc>
        <w:tc>
          <w:tcPr>
            <w:tcW w:w="1057" w:type="dxa"/>
            <w:gridSpan w:val="3"/>
            <w:tcBorders>
              <w:top w:val="nil"/>
              <w:left w:val="nil"/>
              <w:bottom w:val="nil"/>
              <w:right w:val="nil"/>
            </w:tcBorders>
            <w:shd w:val="clear" w:color="auto" w:fill="auto"/>
            <w:vAlign w:val="center"/>
            <w:hideMark/>
          </w:tcPr>
          <w:p w14:paraId="0B0DCFB9"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País</w:t>
            </w:r>
          </w:p>
        </w:tc>
        <w:tc>
          <w:tcPr>
            <w:tcW w:w="160" w:type="dxa"/>
            <w:tcBorders>
              <w:top w:val="nil"/>
              <w:left w:val="nil"/>
              <w:bottom w:val="nil"/>
              <w:right w:val="nil"/>
            </w:tcBorders>
            <w:shd w:val="clear" w:color="auto" w:fill="auto"/>
            <w:noWrap/>
            <w:vAlign w:val="center"/>
            <w:hideMark/>
          </w:tcPr>
          <w:p w14:paraId="2BE6AB73" w14:textId="77777777" w:rsidR="00BB79EF" w:rsidRPr="00FF68A1" w:rsidRDefault="00BB79EF" w:rsidP="00BB79EF">
            <w:pPr>
              <w:rPr>
                <w:rFonts w:ascii="Arial" w:hAnsi="Arial" w:cs="Arial"/>
                <w:color w:val="000000"/>
                <w:sz w:val="16"/>
                <w:szCs w:val="16"/>
                <w:lang w:eastAsia="es-ES"/>
              </w:rPr>
            </w:pPr>
          </w:p>
        </w:tc>
        <w:tc>
          <w:tcPr>
            <w:tcW w:w="1417" w:type="dxa"/>
            <w:gridSpan w:val="4"/>
            <w:tcBorders>
              <w:top w:val="nil"/>
              <w:left w:val="nil"/>
              <w:bottom w:val="nil"/>
              <w:right w:val="nil"/>
            </w:tcBorders>
            <w:shd w:val="clear" w:color="auto" w:fill="auto"/>
            <w:vAlign w:val="center"/>
            <w:hideMark/>
          </w:tcPr>
          <w:p w14:paraId="4B4C19F1"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Ciudad</w:t>
            </w:r>
          </w:p>
        </w:tc>
        <w:tc>
          <w:tcPr>
            <w:tcW w:w="295" w:type="dxa"/>
            <w:tcBorders>
              <w:top w:val="nil"/>
              <w:left w:val="nil"/>
              <w:bottom w:val="nil"/>
              <w:right w:val="nil"/>
            </w:tcBorders>
            <w:shd w:val="clear" w:color="auto" w:fill="auto"/>
            <w:vAlign w:val="center"/>
            <w:hideMark/>
          </w:tcPr>
          <w:p w14:paraId="418C111C"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357941DA" w14:textId="77777777" w:rsidR="00BB79EF" w:rsidRPr="00FF68A1" w:rsidRDefault="00BB79EF" w:rsidP="00BB79EF">
            <w:pPr>
              <w:rPr>
                <w:rFonts w:ascii="Arial" w:hAnsi="Arial" w:cs="Arial"/>
                <w:b/>
                <w:bCs/>
                <w:color w:val="000000"/>
                <w:sz w:val="16"/>
                <w:szCs w:val="16"/>
                <w:lang w:eastAsia="es-ES"/>
              </w:rPr>
            </w:pPr>
          </w:p>
        </w:tc>
        <w:tc>
          <w:tcPr>
            <w:tcW w:w="2384" w:type="dxa"/>
            <w:gridSpan w:val="8"/>
            <w:tcBorders>
              <w:top w:val="nil"/>
              <w:left w:val="nil"/>
              <w:bottom w:val="nil"/>
              <w:right w:val="nil"/>
            </w:tcBorders>
            <w:shd w:val="clear" w:color="auto" w:fill="auto"/>
            <w:vAlign w:val="center"/>
            <w:hideMark/>
          </w:tcPr>
          <w:p w14:paraId="07E02A81"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Dirección</w:t>
            </w:r>
          </w:p>
        </w:tc>
        <w:tc>
          <w:tcPr>
            <w:tcW w:w="295" w:type="dxa"/>
            <w:tcBorders>
              <w:top w:val="nil"/>
              <w:left w:val="nil"/>
              <w:bottom w:val="nil"/>
              <w:right w:val="nil"/>
            </w:tcBorders>
            <w:shd w:val="clear" w:color="auto" w:fill="auto"/>
            <w:vAlign w:val="center"/>
            <w:hideMark/>
          </w:tcPr>
          <w:p w14:paraId="3DCB5654"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3CBBA896" w14:textId="77777777" w:rsidR="00BB79EF" w:rsidRPr="00FF68A1" w:rsidRDefault="00BB79EF" w:rsidP="00BB79EF">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63F54B1" w14:textId="77777777" w:rsidR="00BB79EF" w:rsidRPr="00FF68A1" w:rsidRDefault="00BB79EF" w:rsidP="00BB79EF">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BB79EF" w:rsidRPr="00FF68A1" w14:paraId="23650029" w14:textId="77777777" w:rsidTr="00BB79EF">
        <w:trPr>
          <w:trHeight w:val="2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211B9BC4" w14:textId="77777777" w:rsidR="00BB79EF" w:rsidRPr="00FF68A1" w:rsidRDefault="00BB79EF" w:rsidP="00BB79EF">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14:paraId="3B337C94"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bottom"/>
            <w:hideMark/>
          </w:tcPr>
          <w:p w14:paraId="413F1374" w14:textId="77777777" w:rsidR="00BB79EF" w:rsidRPr="00FF68A1" w:rsidRDefault="00BB79EF" w:rsidP="00BB79EF">
            <w:pPr>
              <w:rPr>
                <w:rFonts w:ascii="Arial" w:hAnsi="Arial" w:cs="Arial"/>
                <w:color w:val="000000"/>
                <w:sz w:val="16"/>
                <w:szCs w:val="16"/>
                <w:lang w:eastAsia="es-ES"/>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2BDA333E"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6CEC8CCA"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9E21539" w14:textId="77777777" w:rsidR="00BB79EF" w:rsidRPr="00FF68A1" w:rsidRDefault="00BB79EF" w:rsidP="00BB79EF">
            <w:pPr>
              <w:rPr>
                <w:rFonts w:ascii="Arial" w:hAnsi="Arial" w:cs="Arial"/>
                <w:b/>
                <w:bCs/>
                <w:color w:val="000000"/>
                <w:sz w:val="16"/>
                <w:szCs w:val="16"/>
                <w:lang w:eastAsia="es-ES"/>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14:paraId="0154FEA8"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34BA296E"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4D435DB" w14:textId="77777777" w:rsidR="00BB79EF" w:rsidRPr="00FF68A1" w:rsidRDefault="00BB79EF" w:rsidP="00BB79EF">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3C22F02F" w14:textId="77777777" w:rsidR="00BB79EF" w:rsidRPr="00FF68A1" w:rsidRDefault="00BB79EF" w:rsidP="00BB79EF">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BB79EF" w:rsidRPr="00267E0C" w14:paraId="16E202F2" w14:textId="77777777" w:rsidTr="00BB79EF">
        <w:trPr>
          <w:trHeight w:val="50"/>
          <w:jc w:val="center"/>
        </w:trPr>
        <w:tc>
          <w:tcPr>
            <w:tcW w:w="327" w:type="dxa"/>
            <w:tcBorders>
              <w:top w:val="nil"/>
              <w:left w:val="single" w:sz="18" w:space="0" w:color="auto"/>
              <w:bottom w:val="nil"/>
              <w:right w:val="nil"/>
            </w:tcBorders>
            <w:shd w:val="clear" w:color="auto" w:fill="auto"/>
            <w:noWrap/>
            <w:vAlign w:val="center"/>
            <w:hideMark/>
          </w:tcPr>
          <w:p w14:paraId="74C3EA80" w14:textId="77777777" w:rsidR="00BB79EF" w:rsidRPr="00FF68A1" w:rsidRDefault="00BB79EF" w:rsidP="00BB79EF">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1B0826E4"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22C8AC02"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077B7E87"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27B1C48E"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center"/>
            <w:hideMark/>
          </w:tcPr>
          <w:p w14:paraId="69CE484F" w14:textId="77777777" w:rsidR="00BB79EF" w:rsidRPr="00FF68A1" w:rsidRDefault="00BB79EF" w:rsidP="00BB79EF">
            <w:pPr>
              <w:rPr>
                <w:rFonts w:ascii="Arial" w:hAnsi="Arial" w:cs="Arial"/>
                <w:color w:val="000000"/>
                <w:sz w:val="2"/>
                <w:szCs w:val="2"/>
                <w:lang w:eastAsia="es-ES"/>
              </w:rPr>
            </w:pPr>
          </w:p>
        </w:tc>
        <w:tc>
          <w:tcPr>
            <w:tcW w:w="1326" w:type="dxa"/>
            <w:tcBorders>
              <w:top w:val="nil"/>
              <w:left w:val="nil"/>
              <w:bottom w:val="nil"/>
              <w:right w:val="nil"/>
            </w:tcBorders>
            <w:shd w:val="clear" w:color="auto" w:fill="auto"/>
            <w:noWrap/>
            <w:vAlign w:val="center"/>
            <w:hideMark/>
          </w:tcPr>
          <w:p w14:paraId="29B8FEE7" w14:textId="77777777" w:rsidR="00BB79EF" w:rsidRPr="00FF68A1" w:rsidRDefault="00BB79EF" w:rsidP="00BB79EF">
            <w:pPr>
              <w:rPr>
                <w:rFonts w:ascii="Arial" w:hAnsi="Arial" w:cs="Arial"/>
                <w:color w:val="000000"/>
                <w:sz w:val="2"/>
                <w:szCs w:val="2"/>
                <w:lang w:eastAsia="es-ES"/>
              </w:rPr>
            </w:pPr>
          </w:p>
        </w:tc>
        <w:tc>
          <w:tcPr>
            <w:tcW w:w="194" w:type="dxa"/>
            <w:tcBorders>
              <w:top w:val="nil"/>
              <w:left w:val="nil"/>
              <w:bottom w:val="nil"/>
              <w:right w:val="nil"/>
            </w:tcBorders>
            <w:shd w:val="clear" w:color="auto" w:fill="auto"/>
            <w:noWrap/>
            <w:vAlign w:val="center"/>
            <w:hideMark/>
          </w:tcPr>
          <w:p w14:paraId="3917B597" w14:textId="77777777" w:rsidR="00BB79EF" w:rsidRPr="00FF68A1" w:rsidRDefault="00BB79EF" w:rsidP="00BB79EF">
            <w:pPr>
              <w:rPr>
                <w:rFonts w:ascii="Arial" w:hAnsi="Arial" w:cs="Arial"/>
                <w:color w:val="000000"/>
                <w:sz w:val="2"/>
                <w:szCs w:val="2"/>
                <w:lang w:eastAsia="es-ES"/>
              </w:rPr>
            </w:pPr>
          </w:p>
        </w:tc>
        <w:tc>
          <w:tcPr>
            <w:tcW w:w="269" w:type="dxa"/>
            <w:tcBorders>
              <w:top w:val="nil"/>
              <w:left w:val="nil"/>
              <w:bottom w:val="nil"/>
              <w:right w:val="nil"/>
            </w:tcBorders>
            <w:shd w:val="clear" w:color="auto" w:fill="auto"/>
            <w:noWrap/>
            <w:vAlign w:val="center"/>
            <w:hideMark/>
          </w:tcPr>
          <w:p w14:paraId="5D9E3B3E" w14:textId="77777777" w:rsidR="00BB79EF" w:rsidRPr="00FF68A1" w:rsidRDefault="00BB79EF" w:rsidP="00BB79EF">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center"/>
            <w:hideMark/>
          </w:tcPr>
          <w:p w14:paraId="1A53AE1D" w14:textId="77777777" w:rsidR="00BB79EF" w:rsidRPr="00FF68A1" w:rsidRDefault="00BB79EF" w:rsidP="00BB79EF">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174B5A4A" w14:textId="77777777" w:rsidR="00BB79EF" w:rsidRPr="00FF68A1" w:rsidRDefault="00BB79EF" w:rsidP="00BB79EF">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40D394DC" w14:textId="77777777" w:rsidR="00BB79EF" w:rsidRPr="00FF68A1" w:rsidRDefault="00BB79EF" w:rsidP="00BB79EF">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10029CCF" w14:textId="77777777" w:rsidR="00BB79EF" w:rsidRPr="00FF68A1" w:rsidRDefault="00BB79EF" w:rsidP="00BB79EF">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4F465F5B"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9C4FBB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4F8F377"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DA11C96"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8D25FCF"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9B286AE" w14:textId="77777777" w:rsidR="00BB79EF" w:rsidRPr="00FF68A1" w:rsidRDefault="00BB79EF" w:rsidP="00BB79EF">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10E58C11" w14:textId="77777777" w:rsidR="00BB79EF" w:rsidRPr="00FF68A1" w:rsidRDefault="00BB79EF" w:rsidP="00BB79EF">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13B2D42"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64428F2" w14:textId="77777777" w:rsidR="00BB79EF" w:rsidRPr="00FF68A1" w:rsidRDefault="00BB79EF" w:rsidP="00BB79EF">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5FE3C24D" w14:textId="77777777" w:rsidR="00BB79EF" w:rsidRPr="00FF68A1" w:rsidRDefault="00BB79EF" w:rsidP="00BB79EF">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3FA1DD8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FBBC6C1"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1C49DA0"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EDFCFDB" w14:textId="77777777" w:rsidR="00BB79EF" w:rsidRPr="00FF68A1" w:rsidRDefault="00BB79EF" w:rsidP="00BB79EF">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3B35B809"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BB79EF" w:rsidRPr="00FF68A1" w14:paraId="76FAA0F4" w14:textId="77777777" w:rsidTr="00BB79EF">
        <w:trPr>
          <w:trHeight w:val="1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7797B0F0" w14:textId="77777777" w:rsidR="00BB79EF" w:rsidRPr="00FF68A1" w:rsidRDefault="00BB79EF" w:rsidP="00BB79EF">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14:paraId="116BDBC7" w14:textId="77777777" w:rsidR="00BB79EF" w:rsidRPr="00FF68A1" w:rsidRDefault="00BB79EF" w:rsidP="00BB79EF">
            <w:pPr>
              <w:jc w:val="center"/>
              <w:rPr>
                <w:rFonts w:ascii="Arial" w:hAnsi="Arial" w:cs="Arial"/>
                <w:b/>
                <w:bCs/>
                <w:color w:val="000000"/>
                <w:sz w:val="16"/>
                <w:szCs w:val="16"/>
                <w:lang w:eastAsia="es-ES"/>
              </w:rPr>
            </w:pPr>
            <w:r w:rsidRPr="00FF68A1">
              <w:rPr>
                <w:rFonts w:ascii="Arial" w:hAnsi="Arial" w:cs="Arial"/>
                <w:b/>
                <w:bCs/>
                <w:color w:val="000000"/>
                <w:sz w:val="22"/>
                <w:szCs w:val="16"/>
                <w:lang w:eastAsia="es-ES"/>
              </w:rPr>
              <w:t> </w:t>
            </w:r>
          </w:p>
        </w:tc>
        <w:tc>
          <w:tcPr>
            <w:tcW w:w="544" w:type="dxa"/>
            <w:tcBorders>
              <w:top w:val="nil"/>
              <w:left w:val="nil"/>
              <w:bottom w:val="nil"/>
              <w:right w:val="nil"/>
            </w:tcBorders>
            <w:shd w:val="clear" w:color="auto" w:fill="auto"/>
            <w:noWrap/>
            <w:vAlign w:val="bottom"/>
            <w:hideMark/>
          </w:tcPr>
          <w:p w14:paraId="71DB2D0B" w14:textId="77777777" w:rsidR="00BB79EF" w:rsidRPr="00FF68A1" w:rsidRDefault="00BB79EF" w:rsidP="00BB79EF">
            <w:pPr>
              <w:rPr>
                <w:rFonts w:ascii="Arial" w:hAnsi="Arial" w:cs="Arial"/>
                <w:color w:val="000000"/>
                <w:sz w:val="16"/>
                <w:szCs w:val="16"/>
                <w:lang w:eastAsia="es-ES"/>
              </w:rPr>
            </w:pPr>
          </w:p>
        </w:tc>
        <w:tc>
          <w:tcPr>
            <w:tcW w:w="185" w:type="dxa"/>
            <w:tcBorders>
              <w:top w:val="nil"/>
              <w:left w:val="nil"/>
              <w:bottom w:val="nil"/>
              <w:right w:val="nil"/>
            </w:tcBorders>
            <w:shd w:val="clear" w:color="auto" w:fill="auto"/>
            <w:noWrap/>
            <w:vAlign w:val="bottom"/>
            <w:hideMark/>
          </w:tcPr>
          <w:p w14:paraId="005BF157"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2465146"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3EA8CCE3" w14:textId="77777777" w:rsidR="00BB79EF" w:rsidRPr="00FF68A1" w:rsidRDefault="00BB79EF" w:rsidP="00BB79EF">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6CC8FC40"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758210A4"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19C56B47" w14:textId="77777777" w:rsidR="00BB79EF" w:rsidRPr="00FF68A1" w:rsidRDefault="00BB79EF" w:rsidP="00BB79EF">
            <w:pPr>
              <w:rPr>
                <w:rFonts w:ascii="Arial" w:hAnsi="Arial" w:cs="Arial"/>
                <w:color w:val="000000"/>
                <w:sz w:val="16"/>
                <w:szCs w:val="16"/>
                <w:lang w:eastAsia="es-ES"/>
              </w:rPr>
            </w:pPr>
          </w:p>
        </w:tc>
        <w:tc>
          <w:tcPr>
            <w:tcW w:w="219" w:type="dxa"/>
            <w:tcBorders>
              <w:top w:val="nil"/>
              <w:left w:val="nil"/>
              <w:bottom w:val="nil"/>
              <w:right w:val="nil"/>
            </w:tcBorders>
            <w:shd w:val="clear" w:color="auto" w:fill="auto"/>
            <w:noWrap/>
            <w:vAlign w:val="bottom"/>
            <w:hideMark/>
          </w:tcPr>
          <w:p w14:paraId="45B13478" w14:textId="77777777" w:rsidR="00BB79EF" w:rsidRPr="00FF68A1" w:rsidRDefault="00BB79EF" w:rsidP="00BB79EF">
            <w:pPr>
              <w:rPr>
                <w:rFonts w:ascii="Arial" w:hAnsi="Arial" w:cs="Arial"/>
                <w:color w:val="000000"/>
                <w:sz w:val="16"/>
                <w:szCs w:val="16"/>
                <w:lang w:eastAsia="es-ES"/>
              </w:rPr>
            </w:pPr>
          </w:p>
        </w:tc>
        <w:tc>
          <w:tcPr>
            <w:tcW w:w="469" w:type="dxa"/>
            <w:tcBorders>
              <w:top w:val="nil"/>
              <w:left w:val="nil"/>
              <w:bottom w:val="nil"/>
              <w:right w:val="nil"/>
            </w:tcBorders>
            <w:shd w:val="clear" w:color="auto" w:fill="auto"/>
            <w:noWrap/>
            <w:vAlign w:val="bottom"/>
            <w:hideMark/>
          </w:tcPr>
          <w:p w14:paraId="3A36C9D8"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2EA2CAC" w14:textId="77777777" w:rsidR="00BB79EF" w:rsidRPr="00FF68A1" w:rsidRDefault="00BB79EF" w:rsidP="00BB79EF">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noWrap/>
            <w:vAlign w:val="bottom"/>
            <w:hideMark/>
          </w:tcPr>
          <w:p w14:paraId="4CC0AE15" w14:textId="77777777" w:rsidR="00BB79EF" w:rsidRPr="00FF68A1" w:rsidRDefault="00BB79EF" w:rsidP="00BB79EF">
            <w:pPr>
              <w:rPr>
                <w:rFonts w:ascii="Arial" w:hAnsi="Arial" w:cs="Arial"/>
                <w:color w:val="000000"/>
                <w:sz w:val="16"/>
                <w:szCs w:val="16"/>
                <w:lang w:eastAsia="es-ES"/>
              </w:rPr>
            </w:pPr>
          </w:p>
        </w:tc>
        <w:tc>
          <w:tcPr>
            <w:tcW w:w="479" w:type="dxa"/>
            <w:tcBorders>
              <w:top w:val="nil"/>
              <w:left w:val="nil"/>
              <w:bottom w:val="nil"/>
              <w:right w:val="nil"/>
            </w:tcBorders>
            <w:shd w:val="clear" w:color="auto" w:fill="auto"/>
            <w:noWrap/>
            <w:vAlign w:val="bottom"/>
            <w:hideMark/>
          </w:tcPr>
          <w:p w14:paraId="16E32F2D"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24959922" w14:textId="77777777" w:rsidR="00BB79EF" w:rsidRPr="00FF68A1" w:rsidRDefault="00BB79EF" w:rsidP="00BB79EF">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1A206148"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740B5E9" w14:textId="77777777" w:rsidR="00BB79EF" w:rsidRPr="00FF68A1" w:rsidRDefault="00BB79EF" w:rsidP="00BB79EF">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88F92AC"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267E0C" w14:paraId="7ED672CA" w14:textId="77777777" w:rsidTr="00BB79EF">
        <w:trPr>
          <w:trHeight w:val="50"/>
          <w:jc w:val="center"/>
        </w:trPr>
        <w:tc>
          <w:tcPr>
            <w:tcW w:w="327" w:type="dxa"/>
            <w:tcBorders>
              <w:top w:val="nil"/>
              <w:left w:val="single" w:sz="18" w:space="0" w:color="auto"/>
              <w:bottom w:val="nil"/>
              <w:right w:val="nil"/>
            </w:tcBorders>
            <w:shd w:val="clear" w:color="auto" w:fill="auto"/>
            <w:vAlign w:val="bottom"/>
            <w:hideMark/>
          </w:tcPr>
          <w:p w14:paraId="07FDB3FE" w14:textId="77777777" w:rsidR="00BB79EF" w:rsidRPr="00FF68A1" w:rsidRDefault="00BB79EF" w:rsidP="00BB79EF">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2AEEDAC9" w14:textId="77777777" w:rsidR="00BB79EF" w:rsidRPr="00FF68A1" w:rsidRDefault="00BB79EF" w:rsidP="00BB79EF">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284C1DBF"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0B1E023B"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19483CBF"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034F1E6B" w14:textId="77777777" w:rsidR="00BB79EF" w:rsidRPr="00FF68A1" w:rsidRDefault="00BB79EF" w:rsidP="00BB79EF">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0D4E96BD" w14:textId="77777777" w:rsidR="00BB79EF" w:rsidRPr="00FF68A1" w:rsidRDefault="00BB79EF" w:rsidP="00BB79EF">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1AF9760E" w14:textId="77777777" w:rsidR="00BB79EF" w:rsidRPr="00FF68A1" w:rsidRDefault="00BB79EF" w:rsidP="00BB79EF">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6F32B3B1" w14:textId="77777777" w:rsidR="00BB79EF" w:rsidRPr="00FF68A1" w:rsidRDefault="00BB79EF" w:rsidP="00BB79EF">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07247C3C" w14:textId="77777777" w:rsidR="00BB79EF" w:rsidRPr="00FF68A1" w:rsidRDefault="00BB79EF" w:rsidP="00BB79EF">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1DBECD76" w14:textId="77777777" w:rsidR="00BB79EF" w:rsidRPr="00FF68A1" w:rsidRDefault="00BB79EF" w:rsidP="00BB79EF">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3BDCDC2B" w14:textId="77777777" w:rsidR="00BB79EF" w:rsidRPr="00FF68A1" w:rsidRDefault="00BB79EF" w:rsidP="00BB79EF">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22F72F38" w14:textId="77777777" w:rsidR="00BB79EF" w:rsidRPr="00FF68A1" w:rsidRDefault="00BB79EF" w:rsidP="00BB79EF">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7FDB49C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AA9B68D"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BCD0AAC"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41F6552"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37E9F94"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BBCD1B8" w14:textId="77777777" w:rsidR="00BB79EF" w:rsidRPr="00FF68A1" w:rsidRDefault="00BB79EF" w:rsidP="00BB79EF">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45C681B2" w14:textId="77777777" w:rsidR="00BB79EF" w:rsidRPr="00FF68A1" w:rsidRDefault="00BB79EF" w:rsidP="00BB79EF">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6B6A5B42"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A3BEBC2" w14:textId="77777777" w:rsidR="00BB79EF" w:rsidRPr="00FF68A1" w:rsidRDefault="00BB79EF" w:rsidP="00BB79EF">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17D06A30" w14:textId="77777777" w:rsidR="00BB79EF" w:rsidRPr="00FF68A1" w:rsidRDefault="00BB79EF" w:rsidP="00BB79EF">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31867ED1"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FBBE76E"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36AA0FB9"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529FEDB" w14:textId="77777777" w:rsidR="00BB79EF" w:rsidRPr="00FF68A1" w:rsidRDefault="00BB79EF" w:rsidP="00BB79EF">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2722D873"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BB79EF" w:rsidRPr="00FF68A1" w14:paraId="0A9824CA" w14:textId="77777777" w:rsidTr="00BB79EF">
        <w:trPr>
          <w:trHeight w:val="258"/>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03FEA65F" w14:textId="77777777" w:rsidR="00BB79EF" w:rsidRPr="00FF68A1" w:rsidRDefault="00BB79EF" w:rsidP="00BB79EF">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Número de Identificación Tributaria:</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(Valido y Activo)</w:t>
            </w:r>
          </w:p>
        </w:tc>
        <w:tc>
          <w:tcPr>
            <w:tcW w:w="1677" w:type="dxa"/>
            <w:gridSpan w:val="5"/>
            <w:vMerge w:val="restart"/>
            <w:tcBorders>
              <w:top w:val="nil"/>
              <w:left w:val="nil"/>
              <w:bottom w:val="nil"/>
              <w:right w:val="nil"/>
            </w:tcBorders>
            <w:shd w:val="clear" w:color="auto" w:fill="auto"/>
            <w:vAlign w:val="center"/>
            <w:hideMark/>
          </w:tcPr>
          <w:p w14:paraId="5B414F12"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NIT</w:t>
            </w:r>
          </w:p>
        </w:tc>
        <w:tc>
          <w:tcPr>
            <w:tcW w:w="344" w:type="dxa"/>
            <w:tcBorders>
              <w:top w:val="nil"/>
              <w:left w:val="nil"/>
              <w:bottom w:val="nil"/>
              <w:right w:val="nil"/>
            </w:tcBorders>
            <w:shd w:val="clear" w:color="auto" w:fill="auto"/>
            <w:vAlign w:val="center"/>
            <w:hideMark/>
          </w:tcPr>
          <w:p w14:paraId="73834718" w14:textId="77777777" w:rsidR="00BB79EF" w:rsidRPr="00FF68A1" w:rsidRDefault="00BB79EF" w:rsidP="00BB79EF">
            <w:pPr>
              <w:jc w:val="center"/>
              <w:rPr>
                <w:rFonts w:ascii="Arial" w:hAnsi="Arial" w:cs="Arial"/>
                <w:i/>
                <w:iCs/>
                <w:color w:val="000000"/>
                <w:sz w:val="16"/>
                <w:szCs w:val="16"/>
                <w:lang w:eastAsia="es-ES"/>
              </w:rPr>
            </w:pPr>
          </w:p>
        </w:tc>
        <w:tc>
          <w:tcPr>
            <w:tcW w:w="3662" w:type="dxa"/>
            <w:gridSpan w:val="12"/>
            <w:tcBorders>
              <w:top w:val="nil"/>
              <w:left w:val="nil"/>
              <w:bottom w:val="nil"/>
              <w:right w:val="nil"/>
            </w:tcBorders>
            <w:shd w:val="clear" w:color="auto" w:fill="auto"/>
            <w:vAlign w:val="center"/>
            <w:hideMark/>
          </w:tcPr>
          <w:p w14:paraId="0E4B5098" w14:textId="77777777" w:rsidR="00BB79EF" w:rsidRPr="00FF68A1" w:rsidRDefault="00BB79EF" w:rsidP="00BB79EF">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7A5F87D8" w14:textId="77777777" w:rsidR="00BB79EF" w:rsidRPr="00FF68A1" w:rsidRDefault="00BB79EF" w:rsidP="00BB79EF">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3DEB6540" w14:textId="77777777" w:rsidR="00BB79EF" w:rsidRPr="00FF68A1" w:rsidRDefault="00BB79EF" w:rsidP="00BB79EF">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BB79EF" w:rsidRPr="00FF68A1" w14:paraId="2B4ADEFD" w14:textId="77777777" w:rsidTr="00BB79EF">
        <w:trPr>
          <w:trHeight w:val="258"/>
          <w:jc w:val="center"/>
        </w:trPr>
        <w:tc>
          <w:tcPr>
            <w:tcW w:w="3572" w:type="dxa"/>
            <w:gridSpan w:val="9"/>
            <w:vMerge/>
            <w:tcBorders>
              <w:top w:val="nil"/>
              <w:left w:val="single" w:sz="18" w:space="0" w:color="auto"/>
              <w:bottom w:val="nil"/>
              <w:right w:val="nil"/>
            </w:tcBorders>
            <w:vAlign w:val="center"/>
            <w:hideMark/>
          </w:tcPr>
          <w:p w14:paraId="09C81960" w14:textId="77777777" w:rsidR="00BB79EF" w:rsidRPr="00FF68A1" w:rsidRDefault="00BB79EF" w:rsidP="00BB79EF">
            <w:pPr>
              <w:rPr>
                <w:rFonts w:ascii="Arial" w:hAnsi="Arial" w:cs="Arial"/>
                <w:b/>
                <w:bCs/>
                <w:color w:val="000000"/>
                <w:sz w:val="16"/>
                <w:szCs w:val="16"/>
                <w:lang w:eastAsia="es-ES"/>
              </w:rPr>
            </w:pPr>
          </w:p>
        </w:tc>
        <w:tc>
          <w:tcPr>
            <w:tcW w:w="1677" w:type="dxa"/>
            <w:gridSpan w:val="5"/>
            <w:vMerge/>
            <w:tcBorders>
              <w:top w:val="nil"/>
              <w:left w:val="nil"/>
              <w:bottom w:val="nil"/>
              <w:right w:val="nil"/>
            </w:tcBorders>
            <w:vAlign w:val="center"/>
            <w:hideMark/>
          </w:tcPr>
          <w:p w14:paraId="5C822FFF" w14:textId="77777777" w:rsidR="00BB79EF" w:rsidRPr="00FF68A1" w:rsidRDefault="00BB79EF" w:rsidP="00BB79EF">
            <w:pP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0978255A" w14:textId="77777777" w:rsidR="00BB79EF" w:rsidRPr="00FF68A1" w:rsidRDefault="00BB79EF" w:rsidP="00BB79EF">
            <w:pPr>
              <w:jc w:val="center"/>
              <w:rPr>
                <w:rFonts w:ascii="Arial" w:hAnsi="Arial" w:cs="Arial"/>
                <w:i/>
                <w:iCs/>
                <w:color w:val="000000"/>
                <w:sz w:val="16"/>
                <w:szCs w:val="16"/>
                <w:lang w:eastAsia="es-ES"/>
              </w:rPr>
            </w:pPr>
          </w:p>
        </w:tc>
        <w:tc>
          <w:tcPr>
            <w:tcW w:w="639" w:type="dxa"/>
            <w:gridSpan w:val="2"/>
            <w:tcBorders>
              <w:top w:val="nil"/>
              <w:left w:val="nil"/>
              <w:right w:val="nil"/>
            </w:tcBorders>
            <w:shd w:val="clear" w:color="auto" w:fill="auto"/>
            <w:vAlign w:val="center"/>
            <w:hideMark/>
          </w:tcPr>
          <w:p w14:paraId="613DADC2" w14:textId="77777777" w:rsidR="00BB79EF" w:rsidRPr="00FF68A1" w:rsidRDefault="00BB79EF" w:rsidP="00BB79EF">
            <w:pPr>
              <w:jc w:val="center"/>
              <w:rPr>
                <w:rFonts w:ascii="Arial" w:hAnsi="Arial" w:cs="Arial"/>
                <w:i/>
                <w:iCs/>
                <w:color w:val="000000"/>
                <w:sz w:val="16"/>
                <w:szCs w:val="16"/>
                <w:lang w:eastAsia="es-ES"/>
              </w:rPr>
            </w:pPr>
          </w:p>
        </w:tc>
        <w:tc>
          <w:tcPr>
            <w:tcW w:w="344" w:type="dxa"/>
            <w:tcBorders>
              <w:top w:val="nil"/>
              <w:left w:val="nil"/>
              <w:right w:val="nil"/>
            </w:tcBorders>
            <w:shd w:val="clear" w:color="auto" w:fill="auto"/>
            <w:vAlign w:val="center"/>
            <w:hideMark/>
          </w:tcPr>
          <w:p w14:paraId="163FD0EF" w14:textId="77777777" w:rsidR="00BB79EF" w:rsidRPr="00FF68A1" w:rsidRDefault="00BB79EF" w:rsidP="00BB79EF">
            <w:pPr>
              <w:rPr>
                <w:rFonts w:ascii="Arial" w:hAnsi="Arial" w:cs="Arial"/>
                <w:i/>
                <w:iCs/>
                <w:color w:val="000000"/>
                <w:sz w:val="16"/>
                <w:szCs w:val="16"/>
                <w:lang w:eastAsia="es-ES"/>
              </w:rPr>
            </w:pPr>
          </w:p>
        </w:tc>
        <w:tc>
          <w:tcPr>
            <w:tcW w:w="1376" w:type="dxa"/>
            <w:gridSpan w:val="4"/>
            <w:tcBorders>
              <w:top w:val="nil"/>
              <w:left w:val="nil"/>
              <w:right w:val="nil"/>
            </w:tcBorders>
            <w:shd w:val="clear" w:color="auto" w:fill="auto"/>
            <w:vAlign w:val="center"/>
            <w:hideMark/>
          </w:tcPr>
          <w:p w14:paraId="293F120E" w14:textId="77777777" w:rsidR="00BB79EF" w:rsidRPr="00FF68A1" w:rsidRDefault="00BB79EF" w:rsidP="00BB79EF">
            <w:pPr>
              <w:jc w:val="center"/>
              <w:rPr>
                <w:rFonts w:ascii="Arial" w:hAnsi="Arial" w:cs="Arial"/>
                <w:i/>
                <w:iCs/>
                <w:color w:val="000000"/>
                <w:sz w:val="16"/>
                <w:szCs w:val="16"/>
                <w:lang w:eastAsia="es-ES"/>
              </w:rPr>
            </w:pPr>
          </w:p>
        </w:tc>
        <w:tc>
          <w:tcPr>
            <w:tcW w:w="185" w:type="dxa"/>
            <w:gridSpan w:val="2"/>
            <w:tcBorders>
              <w:top w:val="nil"/>
              <w:left w:val="nil"/>
              <w:right w:val="nil"/>
            </w:tcBorders>
            <w:shd w:val="clear" w:color="auto" w:fill="auto"/>
            <w:vAlign w:val="center"/>
            <w:hideMark/>
          </w:tcPr>
          <w:p w14:paraId="73A46385" w14:textId="77777777" w:rsidR="00BB79EF" w:rsidRPr="00FF68A1" w:rsidRDefault="00BB79EF" w:rsidP="00BB79EF">
            <w:pPr>
              <w:rPr>
                <w:rFonts w:ascii="Arial" w:hAnsi="Arial" w:cs="Arial"/>
                <w:i/>
                <w:iCs/>
                <w:color w:val="000000"/>
                <w:sz w:val="16"/>
                <w:szCs w:val="16"/>
                <w:lang w:eastAsia="es-ES"/>
              </w:rPr>
            </w:pPr>
          </w:p>
        </w:tc>
        <w:tc>
          <w:tcPr>
            <w:tcW w:w="1118" w:type="dxa"/>
            <w:gridSpan w:val="3"/>
            <w:tcBorders>
              <w:top w:val="nil"/>
              <w:left w:val="nil"/>
              <w:right w:val="nil"/>
            </w:tcBorders>
            <w:shd w:val="clear" w:color="auto" w:fill="auto"/>
            <w:vAlign w:val="center"/>
            <w:hideMark/>
          </w:tcPr>
          <w:p w14:paraId="048AED9D" w14:textId="77777777" w:rsidR="00BB79EF" w:rsidRPr="00FF68A1" w:rsidRDefault="00BB79EF" w:rsidP="00BB79EF">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60CA6318" w14:textId="77777777" w:rsidR="00BB79EF" w:rsidRPr="00FF68A1" w:rsidRDefault="00BB79EF" w:rsidP="00BB79EF">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4F487F5C" w14:textId="77777777" w:rsidR="00BB79EF" w:rsidRPr="00FF68A1" w:rsidRDefault="00BB79EF" w:rsidP="00BB79EF">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BB79EF" w:rsidRPr="00FF68A1" w14:paraId="7C2F5C66" w14:textId="77777777" w:rsidTr="00BB79EF">
        <w:trPr>
          <w:trHeight w:val="340"/>
          <w:jc w:val="center"/>
        </w:trPr>
        <w:tc>
          <w:tcPr>
            <w:tcW w:w="3572" w:type="dxa"/>
            <w:gridSpan w:val="9"/>
            <w:vMerge/>
            <w:tcBorders>
              <w:top w:val="nil"/>
              <w:left w:val="single" w:sz="18" w:space="0" w:color="auto"/>
              <w:bottom w:val="nil"/>
              <w:right w:val="nil"/>
            </w:tcBorders>
            <w:vAlign w:val="center"/>
            <w:hideMark/>
          </w:tcPr>
          <w:p w14:paraId="72595F55" w14:textId="77777777" w:rsidR="00BB79EF" w:rsidRPr="00FF68A1" w:rsidRDefault="00BB79EF" w:rsidP="00BB79EF">
            <w:pPr>
              <w:rPr>
                <w:rFonts w:ascii="Arial" w:hAnsi="Arial" w:cs="Arial"/>
                <w:b/>
                <w:bCs/>
                <w:color w:val="000000"/>
                <w:sz w:val="16"/>
                <w:szCs w:val="16"/>
                <w:lang w:eastAsia="es-ES"/>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AB2E65"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tcBorders>
            <w:shd w:val="clear" w:color="auto" w:fill="auto"/>
            <w:vAlign w:val="center"/>
            <w:hideMark/>
          </w:tcPr>
          <w:p w14:paraId="671FD5E5" w14:textId="77777777" w:rsidR="00BB79EF" w:rsidRPr="00FF68A1" w:rsidRDefault="00BB79EF" w:rsidP="00BB79EF">
            <w:pPr>
              <w:rPr>
                <w:rFonts w:ascii="Arial" w:hAnsi="Arial" w:cs="Arial"/>
                <w:b/>
                <w:bCs/>
                <w:color w:val="000000"/>
                <w:sz w:val="16"/>
                <w:szCs w:val="16"/>
                <w:lang w:eastAsia="es-ES"/>
              </w:rPr>
            </w:pPr>
          </w:p>
        </w:tc>
        <w:tc>
          <w:tcPr>
            <w:tcW w:w="639" w:type="dxa"/>
            <w:gridSpan w:val="2"/>
            <w:shd w:val="clear" w:color="auto" w:fill="auto"/>
            <w:vAlign w:val="center"/>
            <w:hideMark/>
          </w:tcPr>
          <w:p w14:paraId="4B5DA009" w14:textId="77777777" w:rsidR="00BB79EF" w:rsidRPr="00FF68A1" w:rsidRDefault="00BB79EF" w:rsidP="00BB79EF">
            <w:pPr>
              <w:jc w:val="center"/>
              <w:rPr>
                <w:rFonts w:ascii="Arial" w:hAnsi="Arial" w:cs="Arial"/>
                <w:b/>
                <w:bCs/>
                <w:color w:val="000000"/>
                <w:sz w:val="16"/>
                <w:szCs w:val="16"/>
                <w:lang w:eastAsia="es-ES"/>
              </w:rPr>
            </w:pPr>
          </w:p>
        </w:tc>
        <w:tc>
          <w:tcPr>
            <w:tcW w:w="344" w:type="dxa"/>
            <w:shd w:val="clear" w:color="auto" w:fill="auto"/>
            <w:vAlign w:val="center"/>
            <w:hideMark/>
          </w:tcPr>
          <w:p w14:paraId="61D15E0C" w14:textId="77777777" w:rsidR="00BB79EF" w:rsidRPr="00FF68A1" w:rsidRDefault="00BB79EF" w:rsidP="00BB79EF">
            <w:pPr>
              <w:rPr>
                <w:rFonts w:ascii="Arial" w:hAnsi="Arial" w:cs="Arial"/>
                <w:b/>
                <w:bCs/>
                <w:color w:val="000000"/>
                <w:sz w:val="16"/>
                <w:szCs w:val="16"/>
                <w:lang w:eastAsia="es-ES"/>
              </w:rPr>
            </w:pPr>
          </w:p>
        </w:tc>
        <w:tc>
          <w:tcPr>
            <w:tcW w:w="1376" w:type="dxa"/>
            <w:gridSpan w:val="4"/>
            <w:shd w:val="clear" w:color="auto" w:fill="auto"/>
            <w:vAlign w:val="center"/>
            <w:hideMark/>
          </w:tcPr>
          <w:p w14:paraId="3811D7F7" w14:textId="77777777" w:rsidR="00BB79EF" w:rsidRPr="00FF68A1" w:rsidRDefault="00BB79EF" w:rsidP="00BB79EF">
            <w:pPr>
              <w:jc w:val="center"/>
              <w:rPr>
                <w:rFonts w:ascii="Arial" w:hAnsi="Arial" w:cs="Arial"/>
                <w:b/>
                <w:bCs/>
                <w:color w:val="000000"/>
                <w:sz w:val="16"/>
                <w:szCs w:val="16"/>
                <w:lang w:eastAsia="es-ES"/>
              </w:rPr>
            </w:pPr>
          </w:p>
        </w:tc>
        <w:tc>
          <w:tcPr>
            <w:tcW w:w="185" w:type="dxa"/>
            <w:gridSpan w:val="2"/>
            <w:shd w:val="clear" w:color="auto" w:fill="auto"/>
            <w:vAlign w:val="center"/>
            <w:hideMark/>
          </w:tcPr>
          <w:p w14:paraId="1F96DDE6" w14:textId="77777777" w:rsidR="00BB79EF" w:rsidRPr="00FF68A1" w:rsidRDefault="00BB79EF" w:rsidP="00BB79EF">
            <w:pPr>
              <w:rPr>
                <w:rFonts w:ascii="Arial" w:hAnsi="Arial" w:cs="Arial"/>
                <w:b/>
                <w:bCs/>
                <w:color w:val="000000"/>
                <w:sz w:val="16"/>
                <w:szCs w:val="16"/>
                <w:lang w:eastAsia="es-ES"/>
              </w:rPr>
            </w:pPr>
          </w:p>
        </w:tc>
        <w:tc>
          <w:tcPr>
            <w:tcW w:w="1118" w:type="dxa"/>
            <w:gridSpan w:val="3"/>
            <w:shd w:val="clear" w:color="auto" w:fill="auto"/>
            <w:vAlign w:val="center"/>
            <w:hideMark/>
          </w:tcPr>
          <w:p w14:paraId="79CB78BF" w14:textId="77777777" w:rsidR="00BB79EF" w:rsidRPr="00FF68A1" w:rsidRDefault="00BB79EF" w:rsidP="00BB79EF">
            <w:pPr>
              <w:jc w:val="cente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DE4406F" w14:textId="77777777" w:rsidR="00BB79EF" w:rsidRPr="00FF68A1" w:rsidRDefault="00BB79EF" w:rsidP="00BB79EF">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8889E58" w14:textId="77777777" w:rsidR="00BB79EF" w:rsidRPr="00FF68A1" w:rsidRDefault="00BB79EF" w:rsidP="00BB79EF">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BB79EF" w:rsidRPr="00267E0C" w14:paraId="64B9E4F7" w14:textId="77777777" w:rsidTr="00BB79EF">
        <w:trPr>
          <w:trHeight w:val="50"/>
          <w:jc w:val="center"/>
        </w:trPr>
        <w:tc>
          <w:tcPr>
            <w:tcW w:w="327" w:type="dxa"/>
            <w:tcBorders>
              <w:top w:val="nil"/>
              <w:left w:val="single" w:sz="18" w:space="0" w:color="auto"/>
              <w:bottom w:val="nil"/>
              <w:right w:val="nil"/>
            </w:tcBorders>
            <w:shd w:val="clear" w:color="auto" w:fill="auto"/>
            <w:vAlign w:val="bottom"/>
            <w:hideMark/>
          </w:tcPr>
          <w:p w14:paraId="3FF8AB5E" w14:textId="77777777" w:rsidR="00BB79EF" w:rsidRPr="00FF68A1" w:rsidRDefault="00BB79EF" w:rsidP="00BB79EF">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41D307CB" w14:textId="77777777" w:rsidR="00BB79EF" w:rsidRPr="00FF68A1" w:rsidRDefault="00BB79EF" w:rsidP="00BB79EF">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57DEDDFF"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1BF76504"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7CEB1B13"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627A92D3" w14:textId="77777777" w:rsidR="00BB79EF" w:rsidRPr="00FF68A1" w:rsidRDefault="00BB79EF" w:rsidP="00BB79EF">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135F8A49" w14:textId="77777777" w:rsidR="00BB79EF" w:rsidRPr="00FF68A1" w:rsidRDefault="00BB79EF" w:rsidP="00BB79EF">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5348DFFF" w14:textId="77777777" w:rsidR="00BB79EF" w:rsidRPr="00FF68A1" w:rsidRDefault="00BB79EF" w:rsidP="00BB79EF">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2DC60C6F" w14:textId="77777777" w:rsidR="00BB79EF" w:rsidRPr="00FF68A1" w:rsidRDefault="00BB79EF" w:rsidP="00BB79EF">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21D7CD27" w14:textId="77777777" w:rsidR="00BB79EF" w:rsidRPr="00FF68A1" w:rsidRDefault="00BB79EF" w:rsidP="00BB79EF">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6EE607F0" w14:textId="77777777" w:rsidR="00BB79EF" w:rsidRPr="00FF68A1" w:rsidRDefault="00BB79EF" w:rsidP="00BB79EF">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09CB79ED" w14:textId="77777777" w:rsidR="00BB79EF" w:rsidRPr="00FF68A1" w:rsidRDefault="00BB79EF" w:rsidP="00BB79EF">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5E1136C3" w14:textId="77777777" w:rsidR="00BB79EF" w:rsidRPr="00FF68A1" w:rsidRDefault="00BB79EF" w:rsidP="00BB79EF">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556EC37C"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54E546D" w14:textId="77777777" w:rsidR="00BB79EF" w:rsidRPr="00FF68A1" w:rsidRDefault="00BB79EF" w:rsidP="00BB79EF">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79098E0B" w14:textId="77777777" w:rsidR="00BB79EF" w:rsidRPr="00FF68A1" w:rsidRDefault="00BB79EF" w:rsidP="00BB79EF">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7E9B41E4" w14:textId="77777777" w:rsidR="00BB79EF" w:rsidRPr="00FF68A1" w:rsidRDefault="00BB79EF" w:rsidP="00BB79EF">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253BB873" w14:textId="77777777" w:rsidR="00BB79EF" w:rsidRPr="00FF68A1" w:rsidRDefault="00BB79EF" w:rsidP="00BB79EF">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7F1FC78D" w14:textId="77777777" w:rsidR="00BB79EF" w:rsidRPr="00FF68A1" w:rsidRDefault="00BB79EF" w:rsidP="00BB79EF">
            <w:pPr>
              <w:rPr>
                <w:rFonts w:ascii="Arial" w:hAnsi="Arial" w:cs="Arial"/>
                <w:b/>
                <w:bCs/>
                <w:color w:val="000000"/>
                <w:sz w:val="2"/>
                <w:szCs w:val="2"/>
                <w:lang w:eastAsia="es-ES"/>
              </w:rPr>
            </w:pPr>
          </w:p>
        </w:tc>
        <w:tc>
          <w:tcPr>
            <w:tcW w:w="219" w:type="dxa"/>
            <w:tcBorders>
              <w:left w:val="nil"/>
              <w:bottom w:val="nil"/>
              <w:right w:val="nil"/>
            </w:tcBorders>
            <w:shd w:val="clear" w:color="auto" w:fill="auto"/>
            <w:vAlign w:val="center"/>
            <w:hideMark/>
          </w:tcPr>
          <w:p w14:paraId="013759C6" w14:textId="77777777" w:rsidR="00BB79EF" w:rsidRPr="00FF68A1" w:rsidRDefault="00BB79EF" w:rsidP="00BB79EF">
            <w:pPr>
              <w:rPr>
                <w:rFonts w:ascii="Arial" w:hAnsi="Arial" w:cs="Arial"/>
                <w:b/>
                <w:bCs/>
                <w:color w:val="000000"/>
                <w:sz w:val="2"/>
                <w:szCs w:val="2"/>
                <w:lang w:eastAsia="es-ES"/>
              </w:rPr>
            </w:pPr>
          </w:p>
        </w:tc>
        <w:tc>
          <w:tcPr>
            <w:tcW w:w="469" w:type="dxa"/>
            <w:tcBorders>
              <w:left w:val="nil"/>
              <w:bottom w:val="nil"/>
              <w:right w:val="nil"/>
            </w:tcBorders>
            <w:shd w:val="clear" w:color="auto" w:fill="auto"/>
            <w:vAlign w:val="center"/>
            <w:hideMark/>
          </w:tcPr>
          <w:p w14:paraId="437BA39F" w14:textId="77777777" w:rsidR="00BB79EF" w:rsidRPr="00FF68A1" w:rsidRDefault="00BB79EF" w:rsidP="00BB79EF">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7940E86C" w14:textId="77777777" w:rsidR="00BB79EF" w:rsidRPr="00FF68A1" w:rsidRDefault="00BB79EF" w:rsidP="00BB79EF">
            <w:pPr>
              <w:rPr>
                <w:rFonts w:ascii="Arial" w:hAnsi="Arial" w:cs="Arial"/>
                <w:b/>
                <w:bCs/>
                <w:color w:val="000000"/>
                <w:sz w:val="2"/>
                <w:szCs w:val="2"/>
                <w:lang w:eastAsia="es-ES"/>
              </w:rPr>
            </w:pPr>
          </w:p>
        </w:tc>
        <w:tc>
          <w:tcPr>
            <w:tcW w:w="185" w:type="dxa"/>
            <w:gridSpan w:val="2"/>
            <w:tcBorders>
              <w:left w:val="nil"/>
              <w:bottom w:val="nil"/>
              <w:right w:val="nil"/>
            </w:tcBorders>
            <w:shd w:val="clear" w:color="auto" w:fill="auto"/>
            <w:vAlign w:val="center"/>
            <w:hideMark/>
          </w:tcPr>
          <w:p w14:paraId="4A215E7C" w14:textId="77777777" w:rsidR="00BB79EF" w:rsidRPr="00FF68A1" w:rsidRDefault="00BB79EF" w:rsidP="00BB79EF">
            <w:pPr>
              <w:rPr>
                <w:rFonts w:ascii="Arial" w:hAnsi="Arial" w:cs="Arial"/>
                <w:b/>
                <w:bCs/>
                <w:color w:val="000000"/>
                <w:sz w:val="2"/>
                <w:szCs w:val="2"/>
                <w:lang w:eastAsia="es-ES"/>
              </w:rPr>
            </w:pPr>
          </w:p>
        </w:tc>
        <w:tc>
          <w:tcPr>
            <w:tcW w:w="479" w:type="dxa"/>
            <w:tcBorders>
              <w:left w:val="nil"/>
              <w:bottom w:val="nil"/>
              <w:right w:val="nil"/>
            </w:tcBorders>
            <w:shd w:val="clear" w:color="auto" w:fill="auto"/>
            <w:vAlign w:val="center"/>
            <w:hideMark/>
          </w:tcPr>
          <w:p w14:paraId="7D32A092" w14:textId="77777777" w:rsidR="00BB79EF" w:rsidRPr="00FF68A1" w:rsidRDefault="00BB79EF" w:rsidP="00BB79EF">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1A4705F7" w14:textId="77777777" w:rsidR="00BB79EF" w:rsidRPr="00FF68A1" w:rsidRDefault="00BB79EF" w:rsidP="00BB79EF">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31BC913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A1B1B69" w14:textId="77777777" w:rsidR="00BB79EF" w:rsidRPr="00FF68A1" w:rsidRDefault="00BB79EF" w:rsidP="00BB79EF">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6CF7425D"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BB79EF" w:rsidRPr="00FF68A1" w14:paraId="07D5F4D6" w14:textId="77777777" w:rsidTr="00BB79EF">
        <w:trPr>
          <w:trHeight w:val="70"/>
          <w:jc w:val="center"/>
        </w:trPr>
        <w:tc>
          <w:tcPr>
            <w:tcW w:w="3109" w:type="dxa"/>
            <w:gridSpan w:val="7"/>
            <w:vMerge w:val="restart"/>
            <w:tcBorders>
              <w:top w:val="nil"/>
              <w:left w:val="single" w:sz="18" w:space="0" w:color="auto"/>
              <w:bottom w:val="nil"/>
              <w:right w:val="nil"/>
            </w:tcBorders>
            <w:shd w:val="clear" w:color="auto" w:fill="auto"/>
            <w:vAlign w:val="center"/>
            <w:hideMark/>
          </w:tcPr>
          <w:p w14:paraId="4A91C93F" w14:textId="77777777" w:rsidR="00BB79EF" w:rsidRPr="00FF68A1" w:rsidRDefault="00BB79EF" w:rsidP="00BB79EF">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Matricula de Comercio:</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 xml:space="preserve"> (</w:t>
            </w:r>
            <w:r>
              <w:rPr>
                <w:rFonts w:ascii="Arial" w:hAnsi="Arial" w:cs="Arial"/>
                <w:i/>
                <w:iCs/>
                <w:color w:val="000000"/>
                <w:sz w:val="16"/>
                <w:szCs w:val="16"/>
                <w:lang w:eastAsia="es-ES"/>
              </w:rPr>
              <w:t>Actualizada</w:t>
            </w:r>
            <w:r w:rsidRPr="00FF68A1">
              <w:rPr>
                <w:rFonts w:ascii="Arial" w:hAnsi="Arial" w:cs="Arial"/>
                <w:i/>
                <w:iCs/>
                <w:color w:val="000000"/>
                <w:sz w:val="16"/>
                <w:szCs w:val="16"/>
                <w:lang w:eastAsia="es-ES"/>
              </w:rPr>
              <w:t>)</w:t>
            </w:r>
          </w:p>
        </w:tc>
        <w:tc>
          <w:tcPr>
            <w:tcW w:w="1251" w:type="dxa"/>
            <w:gridSpan w:val="4"/>
            <w:vMerge w:val="restart"/>
            <w:tcBorders>
              <w:top w:val="nil"/>
              <w:left w:val="nil"/>
              <w:bottom w:val="single" w:sz="8" w:space="0" w:color="000000"/>
              <w:right w:val="nil"/>
            </w:tcBorders>
            <w:shd w:val="clear" w:color="auto" w:fill="auto"/>
            <w:vAlign w:val="center"/>
            <w:hideMark/>
          </w:tcPr>
          <w:p w14:paraId="55E256D8"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Número de Matricula</w:t>
            </w:r>
          </w:p>
        </w:tc>
        <w:tc>
          <w:tcPr>
            <w:tcW w:w="160" w:type="dxa"/>
            <w:tcBorders>
              <w:top w:val="nil"/>
              <w:left w:val="nil"/>
              <w:bottom w:val="nil"/>
              <w:right w:val="nil"/>
            </w:tcBorders>
            <w:shd w:val="clear" w:color="auto" w:fill="auto"/>
            <w:noWrap/>
            <w:vAlign w:val="center"/>
            <w:hideMark/>
          </w:tcPr>
          <w:p w14:paraId="672A77F4" w14:textId="77777777" w:rsidR="00BB79EF" w:rsidRPr="00FF68A1" w:rsidRDefault="00BB79EF" w:rsidP="00BB79EF">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6348C386" w14:textId="77777777" w:rsidR="00BB79EF" w:rsidRPr="00FF68A1" w:rsidRDefault="00BB79EF" w:rsidP="00BB79EF">
            <w:pPr>
              <w:rPr>
                <w:rFonts w:ascii="Arial" w:hAnsi="Arial" w:cs="Arial"/>
                <w:color w:val="000000"/>
                <w:sz w:val="16"/>
                <w:szCs w:val="16"/>
                <w:lang w:eastAsia="es-ES"/>
              </w:rPr>
            </w:pPr>
          </w:p>
        </w:tc>
        <w:tc>
          <w:tcPr>
            <w:tcW w:w="2544" w:type="dxa"/>
            <w:gridSpan w:val="8"/>
            <w:tcBorders>
              <w:top w:val="nil"/>
              <w:left w:val="nil"/>
              <w:bottom w:val="nil"/>
              <w:right w:val="nil"/>
            </w:tcBorders>
            <w:shd w:val="clear" w:color="auto" w:fill="auto"/>
            <w:vAlign w:val="center"/>
            <w:hideMark/>
          </w:tcPr>
          <w:p w14:paraId="7981DD7E"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 xml:space="preserve">Fecha de </w:t>
            </w:r>
            <w:r>
              <w:rPr>
                <w:rFonts w:ascii="Arial" w:hAnsi="Arial" w:cs="Arial"/>
                <w:i/>
                <w:iCs/>
                <w:color w:val="000000"/>
                <w:sz w:val="16"/>
                <w:szCs w:val="16"/>
                <w:lang w:eastAsia="es-ES"/>
              </w:rPr>
              <w:t>Inscripción</w:t>
            </w:r>
          </w:p>
        </w:tc>
        <w:tc>
          <w:tcPr>
            <w:tcW w:w="344" w:type="dxa"/>
            <w:tcBorders>
              <w:top w:val="nil"/>
              <w:left w:val="nil"/>
              <w:bottom w:val="nil"/>
              <w:right w:val="nil"/>
            </w:tcBorders>
            <w:shd w:val="clear" w:color="auto" w:fill="auto"/>
            <w:noWrap/>
            <w:vAlign w:val="bottom"/>
            <w:hideMark/>
          </w:tcPr>
          <w:p w14:paraId="061B279C" w14:textId="77777777" w:rsidR="00BB79EF" w:rsidRPr="00FF68A1" w:rsidRDefault="00BB79EF" w:rsidP="00BB79EF">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5ACB3076" w14:textId="77777777" w:rsidR="00BB79EF" w:rsidRPr="00FF68A1" w:rsidRDefault="00BB79EF" w:rsidP="00BB79EF">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00EFFD3"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1A791D24" w14:textId="77777777" w:rsidR="00BB79EF" w:rsidRPr="00FF68A1" w:rsidRDefault="00BB79EF" w:rsidP="00BB79EF">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335FBF9A"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7B464265" w14:textId="77777777" w:rsidR="00BB79EF" w:rsidRPr="00FF68A1" w:rsidRDefault="00BB79EF" w:rsidP="00BB79EF">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516E1985"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FF68A1" w14:paraId="061CA764" w14:textId="77777777" w:rsidTr="00BB79EF">
        <w:trPr>
          <w:trHeight w:val="64"/>
          <w:jc w:val="center"/>
        </w:trPr>
        <w:tc>
          <w:tcPr>
            <w:tcW w:w="3109" w:type="dxa"/>
            <w:gridSpan w:val="7"/>
            <w:vMerge/>
            <w:tcBorders>
              <w:top w:val="nil"/>
              <w:left w:val="single" w:sz="18" w:space="0" w:color="auto"/>
              <w:bottom w:val="nil"/>
              <w:right w:val="nil"/>
            </w:tcBorders>
            <w:vAlign w:val="center"/>
            <w:hideMark/>
          </w:tcPr>
          <w:p w14:paraId="361E7056" w14:textId="77777777" w:rsidR="00BB79EF" w:rsidRPr="00FF68A1" w:rsidRDefault="00BB79EF" w:rsidP="00BB79EF">
            <w:pPr>
              <w:rPr>
                <w:rFonts w:ascii="Arial" w:hAnsi="Arial" w:cs="Arial"/>
                <w:b/>
                <w:bCs/>
                <w:color w:val="000000"/>
                <w:sz w:val="16"/>
                <w:szCs w:val="16"/>
                <w:lang w:eastAsia="es-ES"/>
              </w:rPr>
            </w:pPr>
          </w:p>
        </w:tc>
        <w:tc>
          <w:tcPr>
            <w:tcW w:w="1251" w:type="dxa"/>
            <w:gridSpan w:val="4"/>
            <w:vMerge/>
            <w:tcBorders>
              <w:top w:val="nil"/>
              <w:left w:val="nil"/>
              <w:bottom w:val="single" w:sz="8" w:space="0" w:color="000000"/>
              <w:right w:val="nil"/>
            </w:tcBorders>
            <w:vAlign w:val="center"/>
            <w:hideMark/>
          </w:tcPr>
          <w:p w14:paraId="48C86EBB" w14:textId="77777777" w:rsidR="00BB79EF" w:rsidRPr="00FF68A1" w:rsidRDefault="00BB79EF" w:rsidP="00BB79EF">
            <w:pPr>
              <w:rPr>
                <w:rFonts w:ascii="Arial" w:hAnsi="Arial" w:cs="Arial"/>
                <w:i/>
                <w:iCs/>
                <w:color w:val="000000"/>
                <w:sz w:val="16"/>
                <w:szCs w:val="16"/>
                <w:lang w:eastAsia="es-ES"/>
              </w:rPr>
            </w:pPr>
          </w:p>
        </w:tc>
        <w:tc>
          <w:tcPr>
            <w:tcW w:w="160" w:type="dxa"/>
            <w:tcBorders>
              <w:top w:val="nil"/>
              <w:left w:val="nil"/>
              <w:bottom w:val="nil"/>
              <w:right w:val="nil"/>
            </w:tcBorders>
            <w:shd w:val="clear" w:color="auto" w:fill="auto"/>
            <w:noWrap/>
            <w:vAlign w:val="center"/>
            <w:hideMark/>
          </w:tcPr>
          <w:p w14:paraId="4C4CCD75" w14:textId="77777777" w:rsidR="00BB79EF" w:rsidRPr="00FF68A1" w:rsidRDefault="00BB79EF" w:rsidP="00BB79EF">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3972CCF5" w14:textId="77777777" w:rsidR="00BB79EF" w:rsidRPr="00FF68A1" w:rsidRDefault="00BB79EF" w:rsidP="00BB79EF">
            <w:pPr>
              <w:rPr>
                <w:rFonts w:ascii="Arial" w:hAnsi="Arial" w:cs="Arial"/>
                <w:color w:val="000000"/>
                <w:sz w:val="16"/>
                <w:szCs w:val="16"/>
                <w:lang w:eastAsia="es-ES"/>
              </w:rPr>
            </w:pPr>
          </w:p>
        </w:tc>
        <w:tc>
          <w:tcPr>
            <w:tcW w:w="529" w:type="dxa"/>
            <w:gridSpan w:val="2"/>
            <w:tcBorders>
              <w:top w:val="nil"/>
              <w:left w:val="nil"/>
              <w:bottom w:val="single" w:sz="8" w:space="0" w:color="auto"/>
              <w:right w:val="nil"/>
            </w:tcBorders>
            <w:shd w:val="clear" w:color="auto" w:fill="auto"/>
            <w:vAlign w:val="center"/>
            <w:hideMark/>
          </w:tcPr>
          <w:p w14:paraId="042DA97A"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(Día</w:t>
            </w:r>
          </w:p>
        </w:tc>
        <w:tc>
          <w:tcPr>
            <w:tcW w:w="344" w:type="dxa"/>
            <w:tcBorders>
              <w:top w:val="nil"/>
              <w:left w:val="nil"/>
              <w:bottom w:val="nil"/>
              <w:right w:val="nil"/>
            </w:tcBorders>
            <w:shd w:val="clear" w:color="auto" w:fill="auto"/>
            <w:noWrap/>
            <w:vAlign w:val="center"/>
            <w:hideMark/>
          </w:tcPr>
          <w:p w14:paraId="66CB51F5" w14:textId="77777777" w:rsidR="00BB79EF" w:rsidRPr="00FF68A1" w:rsidRDefault="00BB79EF" w:rsidP="00BB79EF">
            <w:pPr>
              <w:rPr>
                <w:rFonts w:ascii="Arial" w:hAnsi="Arial" w:cs="Arial"/>
                <w:color w:val="000000"/>
                <w:sz w:val="16"/>
                <w:szCs w:val="16"/>
                <w:lang w:eastAsia="es-ES"/>
              </w:rPr>
            </w:pPr>
          </w:p>
        </w:tc>
        <w:tc>
          <w:tcPr>
            <w:tcW w:w="639" w:type="dxa"/>
            <w:gridSpan w:val="2"/>
            <w:tcBorders>
              <w:top w:val="nil"/>
              <w:left w:val="nil"/>
              <w:bottom w:val="single" w:sz="8" w:space="0" w:color="auto"/>
              <w:right w:val="nil"/>
            </w:tcBorders>
            <w:shd w:val="clear" w:color="auto" w:fill="auto"/>
            <w:vAlign w:val="center"/>
            <w:hideMark/>
          </w:tcPr>
          <w:p w14:paraId="21141D64"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Mes</w:t>
            </w:r>
          </w:p>
        </w:tc>
        <w:tc>
          <w:tcPr>
            <w:tcW w:w="344" w:type="dxa"/>
            <w:tcBorders>
              <w:top w:val="nil"/>
              <w:left w:val="nil"/>
              <w:bottom w:val="nil"/>
              <w:right w:val="nil"/>
            </w:tcBorders>
            <w:shd w:val="clear" w:color="auto" w:fill="auto"/>
            <w:noWrap/>
            <w:vAlign w:val="center"/>
            <w:hideMark/>
          </w:tcPr>
          <w:p w14:paraId="1BB842B2" w14:textId="77777777" w:rsidR="00BB79EF" w:rsidRPr="00FF68A1" w:rsidRDefault="00BB79EF" w:rsidP="00BB79EF">
            <w:pPr>
              <w:rPr>
                <w:rFonts w:ascii="Arial" w:hAnsi="Arial" w:cs="Arial"/>
                <w:color w:val="000000"/>
                <w:sz w:val="16"/>
                <w:szCs w:val="16"/>
                <w:lang w:eastAsia="es-ES"/>
              </w:rPr>
            </w:pPr>
          </w:p>
        </w:tc>
        <w:tc>
          <w:tcPr>
            <w:tcW w:w="688" w:type="dxa"/>
            <w:gridSpan w:val="2"/>
            <w:tcBorders>
              <w:top w:val="nil"/>
              <w:left w:val="nil"/>
              <w:bottom w:val="single" w:sz="8" w:space="0" w:color="auto"/>
              <w:right w:val="nil"/>
            </w:tcBorders>
            <w:shd w:val="clear" w:color="auto" w:fill="auto"/>
            <w:vAlign w:val="center"/>
            <w:hideMark/>
          </w:tcPr>
          <w:p w14:paraId="06E37771"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Año)</w:t>
            </w:r>
          </w:p>
        </w:tc>
        <w:tc>
          <w:tcPr>
            <w:tcW w:w="344" w:type="dxa"/>
            <w:tcBorders>
              <w:top w:val="nil"/>
              <w:left w:val="nil"/>
              <w:bottom w:val="nil"/>
              <w:right w:val="nil"/>
            </w:tcBorders>
            <w:shd w:val="clear" w:color="auto" w:fill="auto"/>
            <w:noWrap/>
            <w:vAlign w:val="bottom"/>
            <w:hideMark/>
          </w:tcPr>
          <w:p w14:paraId="5F69D62F" w14:textId="77777777" w:rsidR="00BB79EF" w:rsidRPr="00FF68A1" w:rsidRDefault="00BB79EF" w:rsidP="00BB79EF">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7A4AA263" w14:textId="77777777" w:rsidR="00BB79EF" w:rsidRPr="00FF68A1" w:rsidRDefault="00BB79EF" w:rsidP="00BB79EF">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1C449D96"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F5E5372" w14:textId="77777777" w:rsidR="00BB79EF" w:rsidRPr="00FF68A1" w:rsidRDefault="00BB79EF" w:rsidP="00BB79EF">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30B3E89F"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00EFFC0C" w14:textId="77777777" w:rsidR="00BB79EF" w:rsidRPr="00FF68A1" w:rsidRDefault="00BB79EF" w:rsidP="00BB79EF">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11A51B80"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FF68A1" w14:paraId="39E17B01" w14:textId="77777777" w:rsidTr="00BB79EF">
        <w:trPr>
          <w:trHeight w:val="286"/>
          <w:jc w:val="center"/>
        </w:trPr>
        <w:tc>
          <w:tcPr>
            <w:tcW w:w="3109" w:type="dxa"/>
            <w:gridSpan w:val="7"/>
            <w:vMerge/>
            <w:tcBorders>
              <w:top w:val="nil"/>
              <w:left w:val="single" w:sz="18" w:space="0" w:color="auto"/>
              <w:bottom w:val="nil"/>
              <w:right w:val="nil"/>
            </w:tcBorders>
            <w:vAlign w:val="center"/>
            <w:hideMark/>
          </w:tcPr>
          <w:p w14:paraId="144E548D" w14:textId="77777777" w:rsidR="00BB79EF" w:rsidRPr="00FF68A1" w:rsidRDefault="00BB79EF" w:rsidP="00BB79EF">
            <w:pPr>
              <w:rPr>
                <w:rFonts w:ascii="Arial" w:hAnsi="Arial" w:cs="Arial"/>
                <w:b/>
                <w:bCs/>
                <w:color w:val="000000"/>
                <w:sz w:val="16"/>
                <w:szCs w:val="16"/>
                <w:lang w:eastAsia="es-ES"/>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C0E5D4F"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center"/>
            <w:hideMark/>
          </w:tcPr>
          <w:p w14:paraId="6E1E64BE" w14:textId="77777777" w:rsidR="00BB79EF" w:rsidRPr="00FF68A1" w:rsidRDefault="00BB79EF" w:rsidP="00BB79EF">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1F0BC8B2" w14:textId="77777777" w:rsidR="00BB79EF" w:rsidRPr="00FF68A1" w:rsidRDefault="00BB79EF" w:rsidP="00BB79EF">
            <w:pPr>
              <w:rPr>
                <w:rFonts w:ascii="Arial" w:hAnsi="Arial" w:cs="Arial"/>
                <w:color w:val="000000"/>
                <w:sz w:val="16"/>
                <w:szCs w:val="16"/>
                <w:lang w:eastAsia="es-ES"/>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21F13AE"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1D42CAD6" w14:textId="77777777" w:rsidR="00BB79EF" w:rsidRPr="00FF68A1" w:rsidRDefault="00BB79EF" w:rsidP="00BB79EF">
            <w:pPr>
              <w:rPr>
                <w:rFonts w:ascii="Arial" w:hAnsi="Arial" w:cs="Arial"/>
                <w:color w:val="000000"/>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6C384E"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20B8C388" w14:textId="77777777" w:rsidR="00BB79EF" w:rsidRPr="00FF68A1" w:rsidRDefault="00BB79EF" w:rsidP="00BB79EF">
            <w:pPr>
              <w:rPr>
                <w:rFonts w:ascii="Arial" w:hAnsi="Arial" w:cs="Arial"/>
                <w:color w:val="000000"/>
                <w:sz w:val="16"/>
                <w:szCs w:val="16"/>
                <w:lang w:eastAsia="es-ES"/>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B31FEE9"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bottom"/>
            <w:hideMark/>
          </w:tcPr>
          <w:p w14:paraId="780D2DEC" w14:textId="77777777" w:rsidR="00BB79EF" w:rsidRPr="00FF68A1" w:rsidRDefault="00BB79EF" w:rsidP="00BB79EF">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2CA7AB8D" w14:textId="77777777" w:rsidR="00BB79EF" w:rsidRPr="00FF68A1" w:rsidRDefault="00BB79EF" w:rsidP="00BB79EF">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376CFA98"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AD65FCD" w14:textId="77777777" w:rsidR="00BB79EF" w:rsidRPr="00FF68A1" w:rsidRDefault="00BB79EF" w:rsidP="00BB79EF">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3D26195C"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79A7A8D3" w14:textId="77777777" w:rsidR="00BB79EF" w:rsidRPr="00FF68A1" w:rsidRDefault="00BB79EF" w:rsidP="00BB79EF">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0048EA7"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FF68A1" w14:paraId="255DCF88" w14:textId="77777777" w:rsidTr="00BB79EF">
        <w:trPr>
          <w:trHeight w:val="136"/>
          <w:jc w:val="center"/>
        </w:trPr>
        <w:tc>
          <w:tcPr>
            <w:tcW w:w="327" w:type="dxa"/>
            <w:tcBorders>
              <w:top w:val="nil"/>
              <w:left w:val="single" w:sz="18" w:space="0" w:color="auto"/>
              <w:bottom w:val="nil"/>
              <w:right w:val="nil"/>
            </w:tcBorders>
            <w:shd w:val="clear" w:color="auto" w:fill="auto"/>
            <w:vAlign w:val="bottom"/>
            <w:hideMark/>
          </w:tcPr>
          <w:p w14:paraId="1A38A324" w14:textId="77777777" w:rsidR="00BB79EF" w:rsidRPr="00FF68A1" w:rsidRDefault="00BB79EF" w:rsidP="00BB79EF">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09D76463" w14:textId="77777777" w:rsidR="00BB79EF" w:rsidRPr="00FF68A1" w:rsidRDefault="00BB79EF" w:rsidP="00BB79EF">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2732E84F"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6706D6F8"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0C71D1BF"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bottom"/>
            <w:hideMark/>
          </w:tcPr>
          <w:p w14:paraId="05884436" w14:textId="77777777" w:rsidR="00BB79EF" w:rsidRPr="00FF68A1" w:rsidRDefault="00BB79EF" w:rsidP="00BB79EF">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57AD8B74" w14:textId="77777777" w:rsidR="00BB79EF" w:rsidRPr="00FF68A1" w:rsidRDefault="00BB79EF" w:rsidP="00BB79EF">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37CBD80D" w14:textId="77777777" w:rsidR="00BB79EF" w:rsidRPr="00FF68A1" w:rsidRDefault="00BB79EF" w:rsidP="00BB79EF">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222C4EAE" w14:textId="77777777" w:rsidR="00BB79EF" w:rsidRPr="00FF68A1" w:rsidRDefault="00BB79EF" w:rsidP="00BB79EF">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18D32887" w14:textId="77777777" w:rsidR="00BB79EF" w:rsidRPr="00FF68A1" w:rsidRDefault="00BB79EF" w:rsidP="00BB79EF">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77C6892C" w14:textId="77777777" w:rsidR="00BB79EF" w:rsidRPr="00FF68A1" w:rsidRDefault="00BB79EF" w:rsidP="00BB79EF">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bottom"/>
            <w:hideMark/>
          </w:tcPr>
          <w:p w14:paraId="16895DCA" w14:textId="77777777" w:rsidR="00BB79EF" w:rsidRPr="00FF68A1" w:rsidRDefault="00BB79EF" w:rsidP="00BB79EF">
            <w:pPr>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2EDFCB27" w14:textId="77777777" w:rsidR="00BB79EF" w:rsidRPr="00FF68A1" w:rsidRDefault="00BB79EF" w:rsidP="00BB79EF">
            <w:pPr>
              <w:rPr>
                <w:rFonts w:ascii="Arial" w:hAnsi="Arial" w:cs="Arial"/>
                <w:b/>
                <w:bCs/>
                <w:color w:val="000000"/>
                <w:sz w:val="16"/>
                <w:szCs w:val="16"/>
                <w:lang w:eastAsia="es-ES"/>
              </w:rPr>
            </w:pPr>
          </w:p>
        </w:tc>
        <w:tc>
          <w:tcPr>
            <w:tcW w:w="185" w:type="dxa"/>
            <w:tcBorders>
              <w:top w:val="nil"/>
              <w:left w:val="nil"/>
              <w:bottom w:val="nil"/>
              <w:right w:val="nil"/>
            </w:tcBorders>
            <w:shd w:val="clear" w:color="auto" w:fill="auto"/>
            <w:vAlign w:val="center"/>
            <w:hideMark/>
          </w:tcPr>
          <w:p w14:paraId="5A81568E"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2EE2790D"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14ABE0A" w14:textId="77777777" w:rsidR="00BB79EF" w:rsidRPr="00FF68A1" w:rsidRDefault="00BB79EF" w:rsidP="00BB79EF">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vAlign w:val="center"/>
            <w:hideMark/>
          </w:tcPr>
          <w:p w14:paraId="6B69690F"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5F06613"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3288CA09" w14:textId="77777777" w:rsidR="00BB79EF" w:rsidRPr="00FF68A1" w:rsidRDefault="00BB79EF" w:rsidP="00BB79EF">
            <w:pPr>
              <w:rPr>
                <w:rFonts w:ascii="Arial" w:hAnsi="Arial" w:cs="Arial"/>
                <w:b/>
                <w:bCs/>
                <w:color w:val="000000"/>
                <w:sz w:val="16"/>
                <w:szCs w:val="16"/>
                <w:lang w:eastAsia="es-ES"/>
              </w:rPr>
            </w:pPr>
          </w:p>
        </w:tc>
        <w:tc>
          <w:tcPr>
            <w:tcW w:w="219" w:type="dxa"/>
            <w:tcBorders>
              <w:top w:val="nil"/>
              <w:left w:val="nil"/>
              <w:bottom w:val="nil"/>
              <w:right w:val="nil"/>
            </w:tcBorders>
            <w:shd w:val="clear" w:color="auto" w:fill="auto"/>
            <w:vAlign w:val="center"/>
            <w:hideMark/>
          </w:tcPr>
          <w:p w14:paraId="44BB7AA9" w14:textId="77777777" w:rsidR="00BB79EF" w:rsidRPr="00FF68A1" w:rsidRDefault="00BB79EF" w:rsidP="00BB79EF">
            <w:pPr>
              <w:rPr>
                <w:rFonts w:ascii="Arial" w:hAnsi="Arial" w:cs="Arial"/>
                <w:b/>
                <w:bCs/>
                <w:color w:val="000000"/>
                <w:sz w:val="16"/>
                <w:szCs w:val="16"/>
                <w:lang w:eastAsia="es-ES"/>
              </w:rPr>
            </w:pPr>
          </w:p>
        </w:tc>
        <w:tc>
          <w:tcPr>
            <w:tcW w:w="469" w:type="dxa"/>
            <w:tcBorders>
              <w:top w:val="nil"/>
              <w:left w:val="nil"/>
              <w:bottom w:val="nil"/>
              <w:right w:val="nil"/>
            </w:tcBorders>
            <w:shd w:val="clear" w:color="auto" w:fill="auto"/>
            <w:vAlign w:val="center"/>
            <w:hideMark/>
          </w:tcPr>
          <w:p w14:paraId="675D727E"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6FE4875" w14:textId="77777777" w:rsidR="00BB79EF" w:rsidRPr="00FF68A1" w:rsidRDefault="00BB79EF" w:rsidP="00BB79EF">
            <w:pPr>
              <w:rPr>
                <w:rFonts w:ascii="Arial" w:hAnsi="Arial" w:cs="Arial"/>
                <w:b/>
                <w:bCs/>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642E6D92" w14:textId="77777777" w:rsidR="00BB79EF" w:rsidRPr="00FF68A1" w:rsidRDefault="00BB79EF" w:rsidP="00BB79EF">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642E554D"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08B4DF4" w14:textId="77777777" w:rsidR="00BB79EF" w:rsidRPr="00FF68A1" w:rsidRDefault="00BB79EF" w:rsidP="00BB79EF">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5B3A6175"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9B99AD8" w14:textId="77777777" w:rsidR="00BB79EF" w:rsidRPr="00FF68A1" w:rsidRDefault="00BB79EF" w:rsidP="00BB79EF">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10764C67"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FF68A1" w14:paraId="69495366" w14:textId="77777777" w:rsidTr="00BB79EF">
        <w:trPr>
          <w:trHeight w:val="277"/>
          <w:jc w:val="center"/>
        </w:trPr>
        <w:tc>
          <w:tcPr>
            <w:tcW w:w="9789" w:type="dxa"/>
            <w:gridSpan w:val="29"/>
            <w:tcBorders>
              <w:top w:val="nil"/>
              <w:left w:val="single" w:sz="18" w:space="0" w:color="auto"/>
              <w:bottom w:val="nil"/>
              <w:right w:val="single" w:sz="18" w:space="0" w:color="auto"/>
            </w:tcBorders>
            <w:shd w:val="clear" w:color="000000" w:fill="0F253F"/>
            <w:vAlign w:val="center"/>
            <w:hideMark/>
          </w:tcPr>
          <w:p w14:paraId="1AEF4C28" w14:textId="77777777" w:rsidR="00BB79EF" w:rsidRPr="00FF68A1" w:rsidRDefault="00BB79EF" w:rsidP="00BB79EF">
            <w:pPr>
              <w:rPr>
                <w:rFonts w:ascii="Arial" w:hAnsi="Arial" w:cs="Arial"/>
                <w:b/>
                <w:bCs/>
                <w:color w:val="FFFFFF"/>
                <w:sz w:val="16"/>
                <w:szCs w:val="16"/>
                <w:lang w:eastAsia="es-ES"/>
              </w:rPr>
            </w:pPr>
            <w:r>
              <w:rPr>
                <w:rFonts w:ascii="Arial" w:hAnsi="Arial" w:cs="Arial"/>
                <w:b/>
                <w:bCs/>
                <w:color w:val="FFFFFF"/>
                <w:sz w:val="16"/>
                <w:szCs w:val="16"/>
                <w:lang w:eastAsia="es-ES"/>
              </w:rPr>
              <w:t>2</w:t>
            </w:r>
            <w:r w:rsidRPr="00FF68A1">
              <w:rPr>
                <w:rFonts w:ascii="Arial" w:hAnsi="Arial" w:cs="Arial"/>
                <w:b/>
                <w:bCs/>
                <w:color w:val="FFFFFF"/>
                <w:sz w:val="16"/>
                <w:szCs w:val="16"/>
                <w:lang w:eastAsia="es-ES"/>
              </w:rPr>
              <w:t>.</w:t>
            </w:r>
            <w:r w:rsidRPr="00FF68A1">
              <w:rPr>
                <w:b/>
                <w:bCs/>
                <w:color w:val="FFFFFF"/>
                <w:sz w:val="16"/>
                <w:szCs w:val="16"/>
                <w:lang w:eastAsia="es-ES"/>
              </w:rPr>
              <w:t xml:space="preserve">     </w:t>
            </w:r>
            <w:r w:rsidRPr="00FF68A1">
              <w:rPr>
                <w:rFonts w:ascii="Arial" w:hAnsi="Arial" w:cs="Arial"/>
                <w:b/>
                <w:bCs/>
                <w:color w:val="FFFFFF"/>
                <w:sz w:val="16"/>
                <w:szCs w:val="16"/>
                <w:lang w:eastAsia="es-ES"/>
              </w:rPr>
              <w:t xml:space="preserve">DATOS COMPLEMENTARIOS DEL PROPONENTE </w:t>
            </w:r>
          </w:p>
        </w:tc>
      </w:tr>
      <w:tr w:rsidR="00BB79EF" w:rsidRPr="00FF68A1" w14:paraId="7B82B1C2" w14:textId="77777777" w:rsidTr="00BB79EF">
        <w:trPr>
          <w:trHeight w:val="70"/>
          <w:jc w:val="center"/>
        </w:trPr>
        <w:tc>
          <w:tcPr>
            <w:tcW w:w="327" w:type="dxa"/>
            <w:tcBorders>
              <w:top w:val="nil"/>
              <w:left w:val="single" w:sz="18" w:space="0" w:color="auto"/>
              <w:bottom w:val="nil"/>
              <w:right w:val="nil"/>
            </w:tcBorders>
            <w:shd w:val="clear" w:color="auto" w:fill="auto"/>
            <w:vAlign w:val="center"/>
            <w:hideMark/>
          </w:tcPr>
          <w:p w14:paraId="3D116B16" w14:textId="77777777" w:rsidR="00BB79EF" w:rsidRPr="00FF68A1" w:rsidRDefault="00BB79EF" w:rsidP="00BB79EF">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vAlign w:val="center"/>
            <w:hideMark/>
          </w:tcPr>
          <w:p w14:paraId="60460E92" w14:textId="77777777" w:rsidR="00BB79EF" w:rsidRPr="00FF68A1" w:rsidRDefault="00BB79EF" w:rsidP="00BB79EF">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7AA9E03C" w14:textId="77777777" w:rsidR="00BB79EF" w:rsidRPr="00FF68A1" w:rsidRDefault="00BB79EF" w:rsidP="00BB79EF">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620C5EE6" w14:textId="77777777" w:rsidR="00BB79EF" w:rsidRPr="00FF68A1" w:rsidRDefault="00BB79EF" w:rsidP="00BB79EF">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0FA1763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040316F" w14:textId="77777777" w:rsidR="00BB79EF" w:rsidRPr="00FF68A1" w:rsidRDefault="00BB79EF" w:rsidP="00BB79EF">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79B53DEC" w14:textId="77777777" w:rsidR="00BB79EF" w:rsidRPr="00FF68A1" w:rsidRDefault="00BB79EF" w:rsidP="00BB79EF">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39157554" w14:textId="77777777" w:rsidR="00BB79EF" w:rsidRPr="00FF68A1" w:rsidRDefault="00BB79EF" w:rsidP="00BB79EF">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0742F541" w14:textId="77777777" w:rsidR="00BB79EF" w:rsidRPr="00FF68A1" w:rsidRDefault="00BB79EF" w:rsidP="00BB79EF">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2EC77B02" w14:textId="77777777" w:rsidR="00BB79EF" w:rsidRPr="00FF68A1" w:rsidRDefault="00BB79EF" w:rsidP="00BB79EF">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35C6BEA3" w14:textId="77777777" w:rsidR="00BB79EF" w:rsidRPr="00FF68A1" w:rsidRDefault="00BB79EF" w:rsidP="00BB79EF">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248C54EC" w14:textId="77777777" w:rsidR="00BB79EF" w:rsidRPr="00FF68A1" w:rsidRDefault="00BB79EF" w:rsidP="00BB79EF">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36A2B62E" w14:textId="77777777" w:rsidR="00BB79EF" w:rsidRPr="00FF68A1" w:rsidRDefault="00BB79EF" w:rsidP="00BB79EF">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1B33D16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DF4922A"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A982EE0"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5B4B0424"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7EABED4"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3A7BE7B" w14:textId="77777777" w:rsidR="00BB79EF" w:rsidRPr="00FF68A1" w:rsidRDefault="00BB79EF" w:rsidP="00BB79EF">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45434B00" w14:textId="77777777" w:rsidR="00BB79EF" w:rsidRPr="00FF68A1" w:rsidRDefault="00BB79EF" w:rsidP="00BB79EF">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41A1226E"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DB2B139" w14:textId="77777777" w:rsidR="00BB79EF" w:rsidRPr="00FF68A1" w:rsidRDefault="00BB79EF" w:rsidP="00BB79EF">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B45BAB0" w14:textId="77777777" w:rsidR="00BB79EF" w:rsidRPr="00FF68A1" w:rsidRDefault="00BB79EF" w:rsidP="00BB79EF">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2D17C9C1"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4A3C676"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1A014C1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ED03903" w14:textId="77777777" w:rsidR="00BB79EF" w:rsidRPr="00FF68A1" w:rsidRDefault="00BB79EF" w:rsidP="00BB79EF">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5280633"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BB79EF" w:rsidRPr="00FF68A1" w14:paraId="4426D785" w14:textId="77777777" w:rsidTr="00BB79EF">
        <w:trPr>
          <w:trHeight w:val="272"/>
          <w:jc w:val="center"/>
        </w:trPr>
        <w:tc>
          <w:tcPr>
            <w:tcW w:w="327" w:type="dxa"/>
            <w:tcBorders>
              <w:top w:val="nil"/>
              <w:left w:val="single" w:sz="18" w:space="0" w:color="auto"/>
              <w:bottom w:val="nil"/>
              <w:right w:val="nil"/>
            </w:tcBorders>
            <w:shd w:val="clear" w:color="auto" w:fill="auto"/>
            <w:vAlign w:val="center"/>
            <w:hideMark/>
          </w:tcPr>
          <w:p w14:paraId="5FEA5A82" w14:textId="77777777" w:rsidR="00BB79EF" w:rsidRPr="00FF68A1" w:rsidRDefault="00BB79EF" w:rsidP="00BB79EF">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3C9F10F5" w14:textId="77777777" w:rsidR="00BB79EF" w:rsidRPr="00FF68A1" w:rsidRDefault="00BB79EF" w:rsidP="00BB79EF">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3D5A57C7" w14:textId="77777777" w:rsidR="00BB79EF" w:rsidRPr="00FF68A1" w:rsidRDefault="00BB79EF" w:rsidP="00BB79EF">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4DE63FCA" w14:textId="77777777" w:rsidR="00BB79EF" w:rsidRPr="00FF68A1" w:rsidRDefault="00BB79EF" w:rsidP="00BB79EF">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52A01B3" w14:textId="77777777" w:rsidR="00BB79EF" w:rsidRPr="00FF68A1" w:rsidRDefault="00BB79EF" w:rsidP="00BB79EF">
            <w:pPr>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078FF74A" w14:textId="77777777" w:rsidR="00BB79EF" w:rsidRPr="00FF68A1" w:rsidRDefault="00BB79EF" w:rsidP="00BB79EF">
            <w:pPr>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390E7B65" w14:textId="77777777" w:rsidR="00BB79EF" w:rsidRPr="00FF68A1" w:rsidRDefault="00BB79EF" w:rsidP="00BB79EF">
            <w:pPr>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7BA09D4A" w14:textId="77777777" w:rsidR="00BB79EF" w:rsidRPr="00FF68A1" w:rsidRDefault="00BB79EF" w:rsidP="00BB79EF">
            <w:pPr>
              <w:jc w:val="right"/>
              <w:rPr>
                <w:rFonts w:ascii="Arial" w:hAnsi="Arial" w:cs="Arial"/>
                <w:b/>
                <w:bCs/>
                <w:sz w:val="16"/>
                <w:szCs w:val="16"/>
                <w:lang w:eastAsia="es-ES"/>
              </w:rPr>
            </w:pPr>
          </w:p>
        </w:tc>
        <w:tc>
          <w:tcPr>
            <w:tcW w:w="1217" w:type="dxa"/>
            <w:gridSpan w:val="4"/>
            <w:tcBorders>
              <w:top w:val="nil"/>
              <w:left w:val="nil"/>
              <w:bottom w:val="nil"/>
              <w:right w:val="nil"/>
            </w:tcBorders>
            <w:shd w:val="clear" w:color="auto" w:fill="auto"/>
            <w:vAlign w:val="center"/>
            <w:hideMark/>
          </w:tcPr>
          <w:p w14:paraId="5BBF2AA6"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Apellido Paterno</w:t>
            </w:r>
          </w:p>
        </w:tc>
        <w:tc>
          <w:tcPr>
            <w:tcW w:w="544" w:type="dxa"/>
            <w:tcBorders>
              <w:top w:val="nil"/>
              <w:left w:val="nil"/>
              <w:bottom w:val="nil"/>
              <w:right w:val="nil"/>
            </w:tcBorders>
            <w:shd w:val="clear" w:color="auto" w:fill="auto"/>
            <w:vAlign w:val="center"/>
            <w:hideMark/>
          </w:tcPr>
          <w:p w14:paraId="4FD40B6E" w14:textId="77777777" w:rsidR="00BB79EF" w:rsidRPr="00FF68A1" w:rsidRDefault="00BB79EF" w:rsidP="00BB79EF">
            <w:pPr>
              <w:rPr>
                <w:rFonts w:ascii="Arial" w:hAnsi="Arial" w:cs="Arial"/>
                <w:i/>
                <w:iCs/>
                <w:sz w:val="16"/>
                <w:szCs w:val="16"/>
                <w:lang w:eastAsia="es-ES"/>
              </w:rPr>
            </w:pPr>
          </w:p>
        </w:tc>
        <w:tc>
          <w:tcPr>
            <w:tcW w:w="1168" w:type="dxa"/>
            <w:gridSpan w:val="4"/>
            <w:tcBorders>
              <w:top w:val="nil"/>
              <w:left w:val="nil"/>
              <w:bottom w:val="nil"/>
              <w:right w:val="nil"/>
            </w:tcBorders>
            <w:shd w:val="clear" w:color="auto" w:fill="auto"/>
            <w:vAlign w:val="center"/>
            <w:hideMark/>
          </w:tcPr>
          <w:p w14:paraId="14C74EBC"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Apellido Materno</w:t>
            </w:r>
          </w:p>
        </w:tc>
        <w:tc>
          <w:tcPr>
            <w:tcW w:w="344" w:type="dxa"/>
            <w:tcBorders>
              <w:top w:val="nil"/>
              <w:left w:val="nil"/>
              <w:bottom w:val="nil"/>
              <w:right w:val="nil"/>
            </w:tcBorders>
            <w:shd w:val="clear" w:color="auto" w:fill="auto"/>
            <w:noWrap/>
            <w:vAlign w:val="bottom"/>
            <w:hideMark/>
          </w:tcPr>
          <w:p w14:paraId="3D24389F" w14:textId="77777777" w:rsidR="00BB79EF" w:rsidRPr="00FF68A1" w:rsidRDefault="00BB79EF" w:rsidP="00BB79EF">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319CF9B0"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Nombre(s)</w:t>
            </w:r>
          </w:p>
        </w:tc>
        <w:tc>
          <w:tcPr>
            <w:tcW w:w="344" w:type="dxa"/>
            <w:tcBorders>
              <w:top w:val="nil"/>
              <w:left w:val="nil"/>
              <w:bottom w:val="nil"/>
              <w:right w:val="nil"/>
            </w:tcBorders>
            <w:shd w:val="clear" w:color="auto" w:fill="auto"/>
            <w:noWrap/>
            <w:vAlign w:val="bottom"/>
            <w:hideMark/>
          </w:tcPr>
          <w:p w14:paraId="6E23AB2D" w14:textId="77777777" w:rsidR="00BB79EF" w:rsidRPr="00FF68A1" w:rsidRDefault="00BB79EF" w:rsidP="00BB79EF">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696AE02C" w14:textId="77777777" w:rsidR="00BB79EF" w:rsidRPr="00FF68A1" w:rsidRDefault="00BB79EF" w:rsidP="00BB79EF">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BB79EF" w:rsidRPr="00FF68A1" w14:paraId="37410FD9" w14:textId="77777777" w:rsidTr="00BB79EF">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2126D37F" w14:textId="77777777" w:rsidR="00BB79EF" w:rsidRPr="00FF68A1" w:rsidRDefault="00BB79EF" w:rsidP="00BB79EF">
            <w:pPr>
              <w:jc w:val="right"/>
              <w:rPr>
                <w:rFonts w:ascii="Arial" w:hAnsi="Arial" w:cs="Arial"/>
                <w:b/>
                <w:bCs/>
                <w:sz w:val="16"/>
                <w:szCs w:val="16"/>
                <w:lang w:eastAsia="es-ES"/>
              </w:rPr>
            </w:pPr>
            <w:r w:rsidRPr="00FF68A1">
              <w:rPr>
                <w:rFonts w:ascii="Arial" w:hAnsi="Arial" w:cs="Arial"/>
                <w:b/>
                <w:bCs/>
                <w:sz w:val="16"/>
                <w:szCs w:val="16"/>
                <w:lang w:eastAsia="es-ES"/>
              </w:rPr>
              <w:t xml:space="preserve"> Nombre del Representante Legal </w:t>
            </w:r>
          </w:p>
        </w:tc>
        <w:tc>
          <w:tcPr>
            <w:tcW w:w="194" w:type="dxa"/>
            <w:tcBorders>
              <w:top w:val="nil"/>
              <w:left w:val="nil"/>
              <w:bottom w:val="nil"/>
              <w:right w:val="nil"/>
            </w:tcBorders>
            <w:shd w:val="clear" w:color="auto" w:fill="auto"/>
            <w:vAlign w:val="center"/>
            <w:hideMark/>
          </w:tcPr>
          <w:p w14:paraId="698C823B" w14:textId="77777777" w:rsidR="00BB79EF" w:rsidRPr="00FF68A1" w:rsidRDefault="00BB79EF" w:rsidP="00BB79EF">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E6CFC22"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544" w:type="dxa"/>
            <w:tcBorders>
              <w:top w:val="nil"/>
              <w:left w:val="nil"/>
              <w:bottom w:val="nil"/>
              <w:right w:val="nil"/>
            </w:tcBorders>
            <w:shd w:val="clear" w:color="auto" w:fill="auto"/>
            <w:vAlign w:val="center"/>
            <w:hideMark/>
          </w:tcPr>
          <w:p w14:paraId="46117101" w14:textId="77777777" w:rsidR="00BB79EF" w:rsidRPr="00FF68A1" w:rsidRDefault="00BB79EF" w:rsidP="00BB79EF">
            <w:pPr>
              <w:rPr>
                <w:rFonts w:ascii="Arial" w:hAnsi="Arial" w:cs="Arial"/>
                <w:sz w:val="16"/>
                <w:szCs w:val="16"/>
                <w:lang w:eastAsia="es-ES"/>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29063C"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0EE10198" w14:textId="77777777" w:rsidR="00BB79EF" w:rsidRPr="00FF68A1" w:rsidRDefault="00BB79EF" w:rsidP="00BB79EF">
            <w:pPr>
              <w:rPr>
                <w:rFonts w:ascii="Arial" w:hAnsi="Arial" w:cs="Arial"/>
                <w:sz w:val="16"/>
                <w:szCs w:val="16"/>
                <w:lang w:eastAsia="es-ES"/>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06D6DE"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466DFAC2" w14:textId="77777777" w:rsidR="00BB79EF" w:rsidRPr="00FF68A1" w:rsidRDefault="00BB79EF" w:rsidP="00BB79EF">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0439C4D7" w14:textId="77777777" w:rsidR="00BB79EF" w:rsidRPr="00FF68A1" w:rsidRDefault="00BB79EF" w:rsidP="00BB79EF">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BB79EF" w:rsidRPr="00FF68A1" w14:paraId="5D8F7CC6" w14:textId="77777777" w:rsidTr="00BB79EF">
        <w:trPr>
          <w:trHeight w:val="272"/>
          <w:jc w:val="center"/>
        </w:trPr>
        <w:tc>
          <w:tcPr>
            <w:tcW w:w="327" w:type="dxa"/>
            <w:tcBorders>
              <w:top w:val="nil"/>
              <w:left w:val="single" w:sz="18" w:space="0" w:color="auto"/>
              <w:bottom w:val="nil"/>
              <w:right w:val="nil"/>
            </w:tcBorders>
            <w:shd w:val="clear" w:color="auto" w:fill="auto"/>
            <w:vAlign w:val="center"/>
            <w:hideMark/>
          </w:tcPr>
          <w:p w14:paraId="5609C3F5" w14:textId="77777777" w:rsidR="00BB79EF" w:rsidRPr="00FF68A1" w:rsidRDefault="00BB79EF" w:rsidP="00BB79EF">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FAF7CD2"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A5476EF"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35635EDB"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403ABB98" w14:textId="77777777" w:rsidR="00BB79EF" w:rsidRPr="00FF68A1" w:rsidRDefault="00BB79EF" w:rsidP="00BB79EF">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283B8D5D" w14:textId="77777777" w:rsidR="00BB79EF" w:rsidRPr="00FF68A1" w:rsidRDefault="00BB79EF" w:rsidP="00BB79EF">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0FAAE5C8" w14:textId="77777777" w:rsidR="00BB79EF" w:rsidRPr="00FF68A1" w:rsidRDefault="00BB79EF" w:rsidP="00BB79EF">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2A3DD797" w14:textId="77777777" w:rsidR="00BB79EF" w:rsidRPr="00FF68A1" w:rsidRDefault="00BB79EF" w:rsidP="00BB79EF">
            <w:pPr>
              <w:jc w:val="right"/>
              <w:rPr>
                <w:rFonts w:ascii="Arial" w:hAnsi="Arial" w:cs="Arial"/>
                <w:b/>
                <w:bCs/>
                <w:sz w:val="16"/>
                <w:szCs w:val="16"/>
                <w:lang w:eastAsia="es-ES"/>
              </w:rPr>
            </w:pPr>
          </w:p>
        </w:tc>
        <w:tc>
          <w:tcPr>
            <w:tcW w:w="1946" w:type="dxa"/>
            <w:gridSpan w:val="6"/>
            <w:tcBorders>
              <w:top w:val="nil"/>
              <w:left w:val="nil"/>
              <w:bottom w:val="nil"/>
              <w:right w:val="nil"/>
            </w:tcBorders>
            <w:shd w:val="clear" w:color="auto" w:fill="auto"/>
            <w:vAlign w:val="center"/>
            <w:hideMark/>
          </w:tcPr>
          <w:p w14:paraId="21847C98"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Número</w:t>
            </w:r>
          </w:p>
        </w:tc>
        <w:tc>
          <w:tcPr>
            <w:tcW w:w="344" w:type="dxa"/>
            <w:tcBorders>
              <w:top w:val="nil"/>
              <w:left w:val="nil"/>
              <w:bottom w:val="nil"/>
              <w:right w:val="nil"/>
            </w:tcBorders>
            <w:shd w:val="clear" w:color="auto" w:fill="auto"/>
            <w:vAlign w:val="center"/>
            <w:hideMark/>
          </w:tcPr>
          <w:p w14:paraId="72ACAAA8" w14:textId="77777777" w:rsidR="00BB79EF" w:rsidRPr="00FF68A1" w:rsidRDefault="00BB79EF" w:rsidP="00BB79EF">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651BEE42" w14:textId="77777777" w:rsidR="00BB79EF" w:rsidRPr="00FF68A1" w:rsidRDefault="00BB79EF" w:rsidP="00BB79EF">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7B90444C" w14:textId="77777777" w:rsidR="00BB79EF" w:rsidRPr="00FF68A1" w:rsidRDefault="00BB79EF" w:rsidP="00BB79EF">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68990E25" w14:textId="77777777" w:rsidR="00BB79EF" w:rsidRPr="00FF68A1" w:rsidRDefault="00BB79EF" w:rsidP="00BB79EF">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52C08911" w14:textId="77777777" w:rsidR="00BB79EF" w:rsidRPr="00FF68A1" w:rsidRDefault="00BB79EF" w:rsidP="00BB79EF">
            <w:pPr>
              <w:rPr>
                <w:rFonts w:ascii="Arial" w:hAnsi="Arial" w:cs="Arial"/>
                <w:i/>
                <w:iCs/>
                <w:sz w:val="16"/>
                <w:szCs w:val="16"/>
                <w:lang w:eastAsia="es-ES"/>
              </w:rPr>
            </w:pPr>
          </w:p>
        </w:tc>
        <w:tc>
          <w:tcPr>
            <w:tcW w:w="219" w:type="dxa"/>
            <w:tcBorders>
              <w:top w:val="nil"/>
              <w:left w:val="nil"/>
              <w:bottom w:val="nil"/>
              <w:right w:val="nil"/>
            </w:tcBorders>
            <w:shd w:val="clear" w:color="auto" w:fill="auto"/>
            <w:vAlign w:val="center"/>
            <w:hideMark/>
          </w:tcPr>
          <w:p w14:paraId="3F573308" w14:textId="77777777" w:rsidR="00BB79EF" w:rsidRPr="00FF68A1" w:rsidRDefault="00BB79EF" w:rsidP="00BB79EF">
            <w:pPr>
              <w:rPr>
                <w:rFonts w:ascii="Arial" w:hAnsi="Arial" w:cs="Arial"/>
                <w:i/>
                <w:iCs/>
                <w:sz w:val="16"/>
                <w:szCs w:val="16"/>
                <w:lang w:eastAsia="es-ES"/>
              </w:rPr>
            </w:pPr>
          </w:p>
        </w:tc>
        <w:tc>
          <w:tcPr>
            <w:tcW w:w="469" w:type="dxa"/>
            <w:tcBorders>
              <w:top w:val="nil"/>
              <w:left w:val="nil"/>
              <w:bottom w:val="nil"/>
              <w:right w:val="nil"/>
            </w:tcBorders>
            <w:shd w:val="clear" w:color="auto" w:fill="auto"/>
            <w:vAlign w:val="center"/>
            <w:hideMark/>
          </w:tcPr>
          <w:p w14:paraId="0F4D9C4A" w14:textId="77777777" w:rsidR="00BB79EF" w:rsidRPr="00FF68A1" w:rsidRDefault="00BB79EF" w:rsidP="00BB79EF">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2F718951" w14:textId="77777777" w:rsidR="00BB79EF" w:rsidRPr="00FF68A1" w:rsidRDefault="00BB79EF" w:rsidP="00BB79EF">
            <w:pPr>
              <w:rPr>
                <w:rFonts w:ascii="Arial" w:hAnsi="Arial" w:cs="Arial"/>
                <w:i/>
                <w:iCs/>
                <w:sz w:val="16"/>
                <w:szCs w:val="16"/>
                <w:lang w:eastAsia="es-ES"/>
              </w:rPr>
            </w:pPr>
          </w:p>
        </w:tc>
        <w:tc>
          <w:tcPr>
            <w:tcW w:w="185" w:type="dxa"/>
            <w:gridSpan w:val="2"/>
            <w:tcBorders>
              <w:top w:val="nil"/>
              <w:left w:val="nil"/>
              <w:bottom w:val="nil"/>
              <w:right w:val="nil"/>
            </w:tcBorders>
            <w:shd w:val="clear" w:color="auto" w:fill="auto"/>
            <w:vAlign w:val="center"/>
            <w:hideMark/>
          </w:tcPr>
          <w:p w14:paraId="31ADB860" w14:textId="77777777" w:rsidR="00BB79EF" w:rsidRPr="00FF68A1" w:rsidRDefault="00BB79EF" w:rsidP="00BB79EF">
            <w:pPr>
              <w:rPr>
                <w:rFonts w:ascii="Arial" w:hAnsi="Arial" w:cs="Arial"/>
                <w:i/>
                <w:iCs/>
                <w:sz w:val="16"/>
                <w:szCs w:val="16"/>
                <w:lang w:eastAsia="es-ES"/>
              </w:rPr>
            </w:pPr>
          </w:p>
        </w:tc>
        <w:tc>
          <w:tcPr>
            <w:tcW w:w="479" w:type="dxa"/>
            <w:tcBorders>
              <w:top w:val="nil"/>
              <w:left w:val="nil"/>
              <w:bottom w:val="nil"/>
              <w:right w:val="nil"/>
            </w:tcBorders>
            <w:shd w:val="clear" w:color="auto" w:fill="auto"/>
            <w:vAlign w:val="center"/>
            <w:hideMark/>
          </w:tcPr>
          <w:p w14:paraId="70870D71" w14:textId="77777777" w:rsidR="00BB79EF" w:rsidRPr="00FF68A1" w:rsidRDefault="00BB79EF" w:rsidP="00BB79EF">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081BAEB3" w14:textId="77777777" w:rsidR="00BB79EF" w:rsidRPr="00FF68A1" w:rsidRDefault="00BB79EF" w:rsidP="00BB79EF">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2909CC3D" w14:textId="77777777" w:rsidR="00BB79EF" w:rsidRPr="00FF68A1" w:rsidRDefault="00BB79EF" w:rsidP="00BB79EF">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77ED1760" w14:textId="77777777" w:rsidR="00BB79EF" w:rsidRPr="00FF68A1" w:rsidRDefault="00BB79EF" w:rsidP="00BB79EF">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5DA6A832" w14:textId="77777777" w:rsidR="00BB79EF" w:rsidRPr="00FF68A1" w:rsidRDefault="00BB79EF" w:rsidP="00BB79EF">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BB79EF" w:rsidRPr="00FF68A1" w14:paraId="3D423B72" w14:textId="77777777" w:rsidTr="00BB79EF">
        <w:trPr>
          <w:trHeight w:val="286"/>
          <w:jc w:val="center"/>
        </w:trPr>
        <w:tc>
          <w:tcPr>
            <w:tcW w:w="3109" w:type="dxa"/>
            <w:gridSpan w:val="7"/>
            <w:tcBorders>
              <w:top w:val="nil"/>
              <w:left w:val="single" w:sz="18" w:space="0" w:color="auto"/>
              <w:bottom w:val="nil"/>
              <w:right w:val="nil"/>
            </w:tcBorders>
            <w:shd w:val="clear" w:color="auto" w:fill="auto"/>
            <w:vAlign w:val="center"/>
            <w:hideMark/>
          </w:tcPr>
          <w:p w14:paraId="64B2A65F" w14:textId="77777777" w:rsidR="00BB79EF" w:rsidRPr="00FF68A1" w:rsidRDefault="00BB79EF" w:rsidP="00BB79EF">
            <w:pPr>
              <w:jc w:val="right"/>
              <w:rPr>
                <w:rFonts w:ascii="Arial" w:hAnsi="Arial" w:cs="Arial"/>
                <w:b/>
                <w:bCs/>
                <w:sz w:val="16"/>
                <w:szCs w:val="16"/>
                <w:lang w:eastAsia="es-ES"/>
              </w:rPr>
            </w:pPr>
            <w:r w:rsidRPr="00FF68A1">
              <w:rPr>
                <w:rFonts w:ascii="Arial" w:hAnsi="Arial" w:cs="Arial"/>
                <w:b/>
                <w:bCs/>
                <w:sz w:val="16"/>
                <w:szCs w:val="16"/>
                <w:lang w:eastAsia="es-ES"/>
              </w:rPr>
              <w:t xml:space="preserve">Cédula de Identidad del Representante Legal </w:t>
            </w:r>
          </w:p>
        </w:tc>
        <w:tc>
          <w:tcPr>
            <w:tcW w:w="194" w:type="dxa"/>
            <w:tcBorders>
              <w:top w:val="nil"/>
              <w:left w:val="nil"/>
              <w:bottom w:val="nil"/>
              <w:right w:val="nil"/>
            </w:tcBorders>
            <w:shd w:val="clear" w:color="auto" w:fill="auto"/>
            <w:vAlign w:val="center"/>
            <w:hideMark/>
          </w:tcPr>
          <w:p w14:paraId="34A580AD" w14:textId="77777777" w:rsidR="00BB79EF" w:rsidRPr="00FF68A1" w:rsidRDefault="00BB79EF" w:rsidP="00BB79EF">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C46317B"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3BE52436" w14:textId="77777777" w:rsidR="00BB79EF" w:rsidRPr="00FF68A1" w:rsidRDefault="00BB79EF" w:rsidP="00BB79EF">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60AAEE01" w14:textId="77777777" w:rsidR="00BB79EF" w:rsidRPr="00FF68A1" w:rsidRDefault="00BB79EF" w:rsidP="00BB79EF">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187973A8" w14:textId="77777777" w:rsidR="00BB79EF" w:rsidRPr="00FF68A1" w:rsidRDefault="00BB79EF" w:rsidP="00BB79EF">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0656BEF7" w14:textId="77777777" w:rsidR="00BB79EF" w:rsidRPr="00FF68A1" w:rsidRDefault="00BB79EF" w:rsidP="00BB79EF">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48E8AF6B" w14:textId="77777777" w:rsidR="00BB79EF" w:rsidRPr="00FF68A1" w:rsidRDefault="00BB79EF" w:rsidP="00BB79EF">
            <w:pPr>
              <w:rPr>
                <w:rFonts w:ascii="Arial" w:hAnsi="Arial" w:cs="Arial"/>
                <w:sz w:val="16"/>
                <w:szCs w:val="16"/>
                <w:lang w:eastAsia="es-ES"/>
              </w:rPr>
            </w:pPr>
          </w:p>
        </w:tc>
        <w:tc>
          <w:tcPr>
            <w:tcW w:w="219" w:type="dxa"/>
            <w:tcBorders>
              <w:top w:val="nil"/>
              <w:left w:val="nil"/>
              <w:bottom w:val="nil"/>
              <w:right w:val="nil"/>
            </w:tcBorders>
            <w:shd w:val="clear" w:color="auto" w:fill="auto"/>
            <w:vAlign w:val="center"/>
            <w:hideMark/>
          </w:tcPr>
          <w:p w14:paraId="219E83B9" w14:textId="77777777" w:rsidR="00BB79EF" w:rsidRPr="00FF68A1" w:rsidRDefault="00BB79EF" w:rsidP="00BB79EF">
            <w:pPr>
              <w:rPr>
                <w:rFonts w:ascii="Arial" w:hAnsi="Arial" w:cs="Arial"/>
                <w:sz w:val="16"/>
                <w:szCs w:val="16"/>
                <w:lang w:eastAsia="es-ES"/>
              </w:rPr>
            </w:pPr>
          </w:p>
        </w:tc>
        <w:tc>
          <w:tcPr>
            <w:tcW w:w="469" w:type="dxa"/>
            <w:tcBorders>
              <w:top w:val="nil"/>
              <w:left w:val="nil"/>
              <w:bottom w:val="nil"/>
              <w:right w:val="nil"/>
            </w:tcBorders>
            <w:shd w:val="clear" w:color="auto" w:fill="auto"/>
            <w:vAlign w:val="center"/>
            <w:hideMark/>
          </w:tcPr>
          <w:p w14:paraId="5930209B" w14:textId="77777777" w:rsidR="00BB79EF" w:rsidRPr="00FF68A1" w:rsidRDefault="00BB79EF" w:rsidP="00BB79EF">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265FB054" w14:textId="77777777" w:rsidR="00BB79EF" w:rsidRPr="00FF68A1" w:rsidRDefault="00BB79EF" w:rsidP="00BB79EF">
            <w:pPr>
              <w:rPr>
                <w:rFonts w:ascii="Arial" w:hAnsi="Arial" w:cs="Arial"/>
                <w:sz w:val="16"/>
                <w:szCs w:val="16"/>
                <w:lang w:eastAsia="es-ES"/>
              </w:rPr>
            </w:pPr>
          </w:p>
        </w:tc>
        <w:tc>
          <w:tcPr>
            <w:tcW w:w="185" w:type="dxa"/>
            <w:gridSpan w:val="2"/>
            <w:tcBorders>
              <w:top w:val="nil"/>
              <w:left w:val="nil"/>
              <w:bottom w:val="nil"/>
              <w:right w:val="nil"/>
            </w:tcBorders>
            <w:shd w:val="clear" w:color="auto" w:fill="auto"/>
            <w:vAlign w:val="center"/>
            <w:hideMark/>
          </w:tcPr>
          <w:p w14:paraId="3FFC4E13" w14:textId="77777777" w:rsidR="00BB79EF" w:rsidRPr="00FF68A1" w:rsidRDefault="00BB79EF" w:rsidP="00BB79EF">
            <w:pPr>
              <w:rPr>
                <w:rFonts w:ascii="Arial" w:hAnsi="Arial" w:cs="Arial"/>
                <w:sz w:val="16"/>
                <w:szCs w:val="16"/>
                <w:lang w:eastAsia="es-ES"/>
              </w:rPr>
            </w:pPr>
          </w:p>
        </w:tc>
        <w:tc>
          <w:tcPr>
            <w:tcW w:w="479" w:type="dxa"/>
            <w:tcBorders>
              <w:top w:val="nil"/>
              <w:left w:val="nil"/>
              <w:bottom w:val="nil"/>
              <w:right w:val="nil"/>
            </w:tcBorders>
            <w:shd w:val="clear" w:color="auto" w:fill="auto"/>
            <w:vAlign w:val="center"/>
            <w:hideMark/>
          </w:tcPr>
          <w:p w14:paraId="4D4BF449" w14:textId="77777777" w:rsidR="00BB79EF" w:rsidRPr="00FF68A1" w:rsidRDefault="00BB79EF" w:rsidP="00BB79EF">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75E77600" w14:textId="77777777" w:rsidR="00BB79EF" w:rsidRPr="00FF68A1" w:rsidRDefault="00BB79EF" w:rsidP="00BB79EF">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4BA6C3E7" w14:textId="77777777" w:rsidR="00BB79EF" w:rsidRPr="00FF68A1" w:rsidRDefault="00BB79EF" w:rsidP="00BB79EF">
            <w:pPr>
              <w:rPr>
                <w:rFonts w:ascii="Arial" w:hAnsi="Arial" w:cs="Arial"/>
                <w:sz w:val="16"/>
                <w:szCs w:val="16"/>
                <w:lang w:eastAsia="es-ES"/>
              </w:rPr>
            </w:pPr>
          </w:p>
        </w:tc>
        <w:tc>
          <w:tcPr>
            <w:tcW w:w="344" w:type="dxa"/>
            <w:tcBorders>
              <w:top w:val="nil"/>
              <w:left w:val="nil"/>
              <w:bottom w:val="nil"/>
              <w:right w:val="nil"/>
            </w:tcBorders>
            <w:shd w:val="clear" w:color="auto" w:fill="auto"/>
            <w:noWrap/>
            <w:vAlign w:val="bottom"/>
            <w:hideMark/>
          </w:tcPr>
          <w:p w14:paraId="57B64FF4" w14:textId="77777777" w:rsidR="00BB79EF" w:rsidRPr="00FF68A1" w:rsidRDefault="00BB79EF" w:rsidP="00BB79EF">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08263815" w14:textId="77777777" w:rsidR="00BB79EF" w:rsidRPr="00FF68A1" w:rsidRDefault="00BB79EF" w:rsidP="00BB79EF">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BB79EF" w:rsidRPr="00FF68A1" w14:paraId="1D494CF2" w14:textId="77777777" w:rsidTr="00BB79EF">
        <w:trPr>
          <w:trHeight w:val="50"/>
          <w:jc w:val="center"/>
        </w:trPr>
        <w:tc>
          <w:tcPr>
            <w:tcW w:w="327" w:type="dxa"/>
            <w:tcBorders>
              <w:top w:val="nil"/>
              <w:left w:val="single" w:sz="18" w:space="0" w:color="auto"/>
              <w:bottom w:val="nil"/>
              <w:right w:val="nil"/>
            </w:tcBorders>
            <w:shd w:val="clear" w:color="auto" w:fill="auto"/>
            <w:vAlign w:val="center"/>
            <w:hideMark/>
          </w:tcPr>
          <w:p w14:paraId="30EF58A2" w14:textId="77777777" w:rsidR="00BB79EF" w:rsidRPr="00FF68A1" w:rsidRDefault="00BB79EF" w:rsidP="00BB79EF">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69281EFB"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4339851C"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0B45BAA"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722D5016" w14:textId="77777777" w:rsidR="00BB79EF" w:rsidRPr="00FF68A1" w:rsidRDefault="00BB79EF" w:rsidP="00BB79EF">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4F665932" w14:textId="77777777" w:rsidR="00BB79EF" w:rsidRPr="00FF68A1" w:rsidRDefault="00BB79EF" w:rsidP="00BB79EF">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2478C116" w14:textId="77777777" w:rsidR="00BB79EF" w:rsidRPr="00FF68A1" w:rsidRDefault="00BB79EF" w:rsidP="00BB79EF">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47942E60" w14:textId="77777777" w:rsidR="00BB79EF" w:rsidRPr="00FF68A1" w:rsidRDefault="00BB79EF" w:rsidP="00BB79EF">
            <w:pPr>
              <w:jc w:val="right"/>
              <w:rPr>
                <w:rFonts w:ascii="Arial" w:hAnsi="Arial" w:cs="Arial"/>
                <w:b/>
                <w:bCs/>
                <w:sz w:val="16"/>
                <w:szCs w:val="16"/>
                <w:lang w:eastAsia="es-ES"/>
              </w:rPr>
            </w:pPr>
          </w:p>
        </w:tc>
        <w:tc>
          <w:tcPr>
            <w:tcW w:w="1057" w:type="dxa"/>
            <w:gridSpan w:val="3"/>
            <w:vMerge w:val="restart"/>
            <w:tcBorders>
              <w:top w:val="nil"/>
              <w:left w:val="nil"/>
              <w:bottom w:val="nil"/>
              <w:right w:val="nil"/>
            </w:tcBorders>
            <w:shd w:val="clear" w:color="auto" w:fill="auto"/>
            <w:vAlign w:val="center"/>
            <w:hideMark/>
          </w:tcPr>
          <w:p w14:paraId="1AC3FA5C"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Número de Testimonio</w:t>
            </w:r>
          </w:p>
        </w:tc>
        <w:tc>
          <w:tcPr>
            <w:tcW w:w="160" w:type="dxa"/>
            <w:tcBorders>
              <w:top w:val="nil"/>
              <w:left w:val="nil"/>
              <w:bottom w:val="nil"/>
              <w:right w:val="nil"/>
            </w:tcBorders>
            <w:shd w:val="clear" w:color="auto" w:fill="auto"/>
            <w:noWrap/>
            <w:vAlign w:val="bottom"/>
            <w:hideMark/>
          </w:tcPr>
          <w:p w14:paraId="6B685AF5" w14:textId="77777777" w:rsidR="00BB79EF" w:rsidRPr="00FF68A1" w:rsidRDefault="00BB79EF" w:rsidP="00BB79EF">
            <w:pPr>
              <w:rPr>
                <w:rFonts w:ascii="Calibri" w:hAnsi="Calibri" w:cs="Calibri"/>
                <w:color w:val="000000"/>
                <w:sz w:val="22"/>
                <w:szCs w:val="22"/>
                <w:lang w:eastAsia="es-ES"/>
              </w:rPr>
            </w:pPr>
          </w:p>
        </w:tc>
        <w:tc>
          <w:tcPr>
            <w:tcW w:w="1712" w:type="dxa"/>
            <w:gridSpan w:val="5"/>
            <w:vMerge w:val="restart"/>
            <w:tcBorders>
              <w:top w:val="nil"/>
              <w:left w:val="nil"/>
              <w:bottom w:val="nil"/>
              <w:right w:val="nil"/>
            </w:tcBorders>
            <w:shd w:val="clear" w:color="auto" w:fill="auto"/>
            <w:vAlign w:val="center"/>
            <w:hideMark/>
          </w:tcPr>
          <w:p w14:paraId="1D766A68"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Lugar de emisión</w:t>
            </w:r>
          </w:p>
        </w:tc>
        <w:tc>
          <w:tcPr>
            <w:tcW w:w="344" w:type="dxa"/>
            <w:tcBorders>
              <w:top w:val="nil"/>
              <w:left w:val="nil"/>
              <w:bottom w:val="nil"/>
              <w:right w:val="nil"/>
            </w:tcBorders>
            <w:shd w:val="clear" w:color="auto" w:fill="auto"/>
            <w:noWrap/>
            <w:vAlign w:val="bottom"/>
            <w:hideMark/>
          </w:tcPr>
          <w:p w14:paraId="62DCE5EE" w14:textId="77777777" w:rsidR="00BB79EF" w:rsidRPr="00FF68A1" w:rsidRDefault="00BB79EF" w:rsidP="00BB79EF">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4F6DC69C"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Fecha de Expedición</w:t>
            </w:r>
          </w:p>
        </w:tc>
        <w:tc>
          <w:tcPr>
            <w:tcW w:w="344" w:type="dxa"/>
            <w:tcBorders>
              <w:top w:val="nil"/>
              <w:left w:val="nil"/>
              <w:bottom w:val="nil"/>
              <w:right w:val="nil"/>
            </w:tcBorders>
            <w:shd w:val="clear" w:color="auto" w:fill="auto"/>
            <w:noWrap/>
            <w:vAlign w:val="bottom"/>
            <w:hideMark/>
          </w:tcPr>
          <w:p w14:paraId="41691EC5" w14:textId="77777777" w:rsidR="00BB79EF" w:rsidRPr="00FF68A1" w:rsidRDefault="00BB79EF" w:rsidP="00BB79EF">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78CE4C12" w14:textId="77777777" w:rsidR="00BB79EF" w:rsidRPr="00FF68A1" w:rsidRDefault="00BB79EF" w:rsidP="00BB79EF">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BB79EF" w:rsidRPr="00FF68A1" w14:paraId="6C60C7AD" w14:textId="77777777" w:rsidTr="00BB79EF">
        <w:trPr>
          <w:trHeight w:val="70"/>
          <w:jc w:val="center"/>
        </w:trPr>
        <w:tc>
          <w:tcPr>
            <w:tcW w:w="327" w:type="dxa"/>
            <w:tcBorders>
              <w:top w:val="nil"/>
              <w:left w:val="single" w:sz="18" w:space="0" w:color="auto"/>
              <w:bottom w:val="nil"/>
              <w:right w:val="nil"/>
            </w:tcBorders>
            <w:shd w:val="clear" w:color="auto" w:fill="auto"/>
            <w:vAlign w:val="center"/>
            <w:hideMark/>
          </w:tcPr>
          <w:p w14:paraId="2019A3E0" w14:textId="77777777" w:rsidR="00BB79EF" w:rsidRPr="00FF68A1" w:rsidRDefault="00BB79EF" w:rsidP="00BB79EF">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12B0988D"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BD91A56"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72D42929"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503BF484" w14:textId="77777777" w:rsidR="00BB79EF" w:rsidRPr="00FF68A1" w:rsidRDefault="00BB79EF" w:rsidP="00BB79EF">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27205814" w14:textId="77777777" w:rsidR="00BB79EF" w:rsidRPr="00FF68A1" w:rsidRDefault="00BB79EF" w:rsidP="00BB79EF">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1EDFAEDD" w14:textId="77777777" w:rsidR="00BB79EF" w:rsidRPr="00FF68A1" w:rsidRDefault="00BB79EF" w:rsidP="00BB79EF">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06442596" w14:textId="77777777" w:rsidR="00BB79EF" w:rsidRPr="00FF68A1" w:rsidRDefault="00BB79EF" w:rsidP="00BB79EF">
            <w:pPr>
              <w:jc w:val="right"/>
              <w:rPr>
                <w:rFonts w:ascii="Arial" w:hAnsi="Arial" w:cs="Arial"/>
                <w:b/>
                <w:bCs/>
                <w:sz w:val="16"/>
                <w:szCs w:val="16"/>
                <w:lang w:eastAsia="es-ES"/>
              </w:rPr>
            </w:pPr>
          </w:p>
        </w:tc>
        <w:tc>
          <w:tcPr>
            <w:tcW w:w="1057" w:type="dxa"/>
            <w:gridSpan w:val="3"/>
            <w:vMerge/>
            <w:tcBorders>
              <w:top w:val="nil"/>
              <w:left w:val="nil"/>
              <w:bottom w:val="nil"/>
              <w:right w:val="nil"/>
            </w:tcBorders>
            <w:vAlign w:val="center"/>
            <w:hideMark/>
          </w:tcPr>
          <w:p w14:paraId="7F62A209" w14:textId="77777777" w:rsidR="00BB79EF" w:rsidRPr="00FF68A1" w:rsidRDefault="00BB79EF" w:rsidP="00BB79EF">
            <w:pPr>
              <w:rPr>
                <w:rFonts w:ascii="Arial" w:hAnsi="Arial" w:cs="Arial"/>
                <w:i/>
                <w:iCs/>
                <w:sz w:val="16"/>
                <w:szCs w:val="16"/>
                <w:lang w:eastAsia="es-ES"/>
              </w:rPr>
            </w:pPr>
          </w:p>
        </w:tc>
        <w:tc>
          <w:tcPr>
            <w:tcW w:w="160" w:type="dxa"/>
            <w:tcBorders>
              <w:top w:val="nil"/>
              <w:left w:val="nil"/>
              <w:bottom w:val="nil"/>
              <w:right w:val="nil"/>
            </w:tcBorders>
            <w:shd w:val="clear" w:color="auto" w:fill="auto"/>
            <w:vAlign w:val="center"/>
            <w:hideMark/>
          </w:tcPr>
          <w:p w14:paraId="05EF3C78" w14:textId="77777777" w:rsidR="00BB79EF" w:rsidRPr="00FF68A1" w:rsidRDefault="00BB79EF" w:rsidP="00BB79EF">
            <w:pPr>
              <w:rPr>
                <w:rFonts w:ascii="Arial" w:hAnsi="Arial" w:cs="Arial"/>
                <w:i/>
                <w:iCs/>
                <w:sz w:val="16"/>
                <w:szCs w:val="16"/>
                <w:lang w:eastAsia="es-ES"/>
              </w:rPr>
            </w:pPr>
          </w:p>
        </w:tc>
        <w:tc>
          <w:tcPr>
            <w:tcW w:w="1712" w:type="dxa"/>
            <w:gridSpan w:val="5"/>
            <w:vMerge/>
            <w:tcBorders>
              <w:top w:val="nil"/>
              <w:left w:val="nil"/>
              <w:bottom w:val="nil"/>
              <w:right w:val="nil"/>
            </w:tcBorders>
            <w:vAlign w:val="center"/>
            <w:hideMark/>
          </w:tcPr>
          <w:p w14:paraId="45EF6B2F" w14:textId="77777777" w:rsidR="00BB79EF" w:rsidRPr="00FF68A1" w:rsidRDefault="00BB79EF" w:rsidP="00BB79EF">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0CEFCEA2" w14:textId="77777777" w:rsidR="00BB79EF" w:rsidRPr="00FF68A1" w:rsidRDefault="00BB79EF" w:rsidP="00BB79EF">
            <w:pPr>
              <w:rPr>
                <w:rFonts w:ascii="Calibri" w:hAnsi="Calibri" w:cs="Calibri"/>
                <w:color w:val="000000"/>
                <w:sz w:val="22"/>
                <w:szCs w:val="22"/>
                <w:lang w:eastAsia="es-ES"/>
              </w:rPr>
            </w:pPr>
          </w:p>
        </w:tc>
        <w:tc>
          <w:tcPr>
            <w:tcW w:w="563" w:type="dxa"/>
            <w:gridSpan w:val="2"/>
            <w:tcBorders>
              <w:top w:val="nil"/>
              <w:left w:val="nil"/>
              <w:bottom w:val="nil"/>
              <w:right w:val="nil"/>
            </w:tcBorders>
            <w:shd w:val="clear" w:color="auto" w:fill="auto"/>
            <w:vAlign w:val="center"/>
            <w:hideMark/>
          </w:tcPr>
          <w:p w14:paraId="66D6C72F"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(Día</w:t>
            </w:r>
          </w:p>
        </w:tc>
        <w:tc>
          <w:tcPr>
            <w:tcW w:w="469" w:type="dxa"/>
            <w:tcBorders>
              <w:top w:val="nil"/>
              <w:left w:val="nil"/>
              <w:bottom w:val="nil"/>
              <w:right w:val="nil"/>
            </w:tcBorders>
            <w:shd w:val="clear" w:color="auto" w:fill="auto"/>
            <w:noWrap/>
            <w:vAlign w:val="bottom"/>
            <w:hideMark/>
          </w:tcPr>
          <w:p w14:paraId="58A447F7" w14:textId="77777777" w:rsidR="00BB79EF" w:rsidRPr="00FF68A1" w:rsidRDefault="00BB79EF" w:rsidP="00BB79EF">
            <w:pPr>
              <w:rPr>
                <w:rFonts w:ascii="Calibri" w:hAnsi="Calibri" w:cs="Calibri"/>
                <w:color w:val="000000"/>
                <w:sz w:val="22"/>
                <w:szCs w:val="22"/>
                <w:lang w:eastAsia="es-ES"/>
              </w:rPr>
            </w:pPr>
          </w:p>
        </w:tc>
        <w:tc>
          <w:tcPr>
            <w:tcW w:w="487" w:type="dxa"/>
            <w:gridSpan w:val="2"/>
            <w:tcBorders>
              <w:top w:val="nil"/>
              <w:left w:val="nil"/>
              <w:bottom w:val="nil"/>
              <w:right w:val="nil"/>
            </w:tcBorders>
            <w:shd w:val="clear" w:color="auto" w:fill="auto"/>
            <w:vAlign w:val="center"/>
            <w:hideMark/>
          </w:tcPr>
          <w:p w14:paraId="3169AC2B"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Mes</w:t>
            </w:r>
          </w:p>
        </w:tc>
        <w:tc>
          <w:tcPr>
            <w:tcW w:w="521" w:type="dxa"/>
            <w:gridSpan w:val="2"/>
            <w:tcBorders>
              <w:top w:val="nil"/>
              <w:left w:val="nil"/>
              <w:bottom w:val="nil"/>
              <w:right w:val="nil"/>
            </w:tcBorders>
            <w:shd w:val="clear" w:color="auto" w:fill="auto"/>
            <w:vAlign w:val="center"/>
            <w:hideMark/>
          </w:tcPr>
          <w:p w14:paraId="3DFEB481" w14:textId="77777777" w:rsidR="00BB79EF" w:rsidRPr="00FF68A1" w:rsidRDefault="00BB79EF" w:rsidP="00BB79EF">
            <w:pPr>
              <w:rPr>
                <w:rFonts w:ascii="Arial" w:hAnsi="Arial" w:cs="Arial"/>
                <w:i/>
                <w:iCs/>
                <w:sz w:val="16"/>
                <w:szCs w:val="16"/>
                <w:lang w:eastAsia="es-ES"/>
              </w:rPr>
            </w:pPr>
          </w:p>
        </w:tc>
        <w:tc>
          <w:tcPr>
            <w:tcW w:w="639" w:type="dxa"/>
            <w:gridSpan w:val="2"/>
            <w:tcBorders>
              <w:top w:val="nil"/>
              <w:left w:val="nil"/>
              <w:bottom w:val="nil"/>
              <w:right w:val="nil"/>
            </w:tcBorders>
            <w:shd w:val="clear" w:color="auto" w:fill="auto"/>
            <w:vAlign w:val="center"/>
            <w:hideMark/>
          </w:tcPr>
          <w:p w14:paraId="6F5F8C42"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Año)</w:t>
            </w:r>
          </w:p>
        </w:tc>
        <w:tc>
          <w:tcPr>
            <w:tcW w:w="344" w:type="dxa"/>
            <w:tcBorders>
              <w:top w:val="nil"/>
              <w:left w:val="nil"/>
              <w:bottom w:val="nil"/>
              <w:right w:val="nil"/>
            </w:tcBorders>
            <w:shd w:val="clear" w:color="auto" w:fill="auto"/>
            <w:noWrap/>
            <w:vAlign w:val="bottom"/>
            <w:hideMark/>
          </w:tcPr>
          <w:p w14:paraId="3F94A02F" w14:textId="77777777" w:rsidR="00BB79EF" w:rsidRPr="00FF68A1" w:rsidRDefault="00BB79EF" w:rsidP="00BB79EF">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43D20D9B" w14:textId="77777777" w:rsidR="00BB79EF" w:rsidRPr="00FF68A1" w:rsidRDefault="00BB79EF" w:rsidP="00BB79EF">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BB79EF" w:rsidRPr="00FF68A1" w14:paraId="4E1C2936" w14:textId="77777777" w:rsidTr="00BB79EF">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57D925EB" w14:textId="77777777" w:rsidR="00BB79EF" w:rsidRPr="00FF68A1" w:rsidRDefault="00BB79EF" w:rsidP="00BB79EF">
            <w:pPr>
              <w:jc w:val="right"/>
              <w:rPr>
                <w:rFonts w:ascii="Arial" w:hAnsi="Arial" w:cs="Arial"/>
                <w:b/>
                <w:bCs/>
                <w:sz w:val="16"/>
                <w:szCs w:val="16"/>
                <w:lang w:eastAsia="es-ES"/>
              </w:rPr>
            </w:pPr>
            <w:r w:rsidRPr="00FF68A1">
              <w:rPr>
                <w:rFonts w:ascii="Arial" w:hAnsi="Arial" w:cs="Arial"/>
                <w:b/>
                <w:bCs/>
                <w:sz w:val="16"/>
                <w:szCs w:val="16"/>
                <w:lang w:eastAsia="es-ES"/>
              </w:rPr>
              <w:t xml:space="preserve">Poder del Representante Legal </w:t>
            </w:r>
          </w:p>
        </w:tc>
        <w:tc>
          <w:tcPr>
            <w:tcW w:w="194" w:type="dxa"/>
            <w:tcBorders>
              <w:top w:val="nil"/>
              <w:left w:val="nil"/>
              <w:bottom w:val="nil"/>
              <w:right w:val="nil"/>
            </w:tcBorders>
            <w:shd w:val="clear" w:color="auto" w:fill="auto"/>
            <w:vAlign w:val="center"/>
            <w:hideMark/>
          </w:tcPr>
          <w:p w14:paraId="40907BC4" w14:textId="77777777" w:rsidR="00BB79EF" w:rsidRPr="00FF68A1" w:rsidRDefault="00BB79EF" w:rsidP="00BB79EF">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E8EE6A"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160" w:type="dxa"/>
            <w:tcBorders>
              <w:top w:val="nil"/>
              <w:left w:val="nil"/>
              <w:bottom w:val="nil"/>
              <w:right w:val="nil"/>
            </w:tcBorders>
            <w:shd w:val="clear" w:color="auto" w:fill="auto"/>
            <w:vAlign w:val="center"/>
            <w:hideMark/>
          </w:tcPr>
          <w:p w14:paraId="600F14AC" w14:textId="77777777" w:rsidR="00BB79EF" w:rsidRPr="00FF68A1" w:rsidRDefault="00BB79EF" w:rsidP="00BB79EF">
            <w:pPr>
              <w:rPr>
                <w:rFonts w:ascii="Arial" w:hAnsi="Arial" w:cs="Arial"/>
                <w:sz w:val="16"/>
                <w:szCs w:val="16"/>
                <w:lang w:eastAsia="es-ES"/>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D990538"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326A140E" w14:textId="77777777" w:rsidR="00BB79EF" w:rsidRPr="00FF68A1" w:rsidRDefault="00BB79EF" w:rsidP="00BB79EF">
            <w:pPr>
              <w:rPr>
                <w:rFonts w:ascii="Arial" w:hAnsi="Arial" w:cs="Arial"/>
                <w:sz w:val="16"/>
                <w:szCs w:val="16"/>
                <w:lang w:eastAsia="es-ES"/>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A902757"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469" w:type="dxa"/>
            <w:tcBorders>
              <w:top w:val="nil"/>
              <w:left w:val="nil"/>
              <w:bottom w:val="nil"/>
              <w:right w:val="nil"/>
            </w:tcBorders>
            <w:shd w:val="clear" w:color="auto" w:fill="auto"/>
            <w:vAlign w:val="center"/>
            <w:hideMark/>
          </w:tcPr>
          <w:p w14:paraId="77420EAB" w14:textId="77777777" w:rsidR="00BB79EF" w:rsidRPr="00FF68A1" w:rsidRDefault="00BB79EF" w:rsidP="00BB79EF">
            <w:pPr>
              <w:rPr>
                <w:rFonts w:ascii="Arial" w:hAnsi="Arial" w:cs="Arial"/>
                <w:sz w:val="16"/>
                <w:szCs w:val="16"/>
                <w:lang w:eastAsia="es-ES"/>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C399CB3"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 </w:t>
            </w:r>
          </w:p>
        </w:tc>
        <w:tc>
          <w:tcPr>
            <w:tcW w:w="521" w:type="dxa"/>
            <w:gridSpan w:val="2"/>
            <w:tcBorders>
              <w:top w:val="nil"/>
              <w:left w:val="nil"/>
              <w:bottom w:val="nil"/>
              <w:right w:val="nil"/>
            </w:tcBorders>
            <w:shd w:val="clear" w:color="auto" w:fill="auto"/>
            <w:vAlign w:val="center"/>
            <w:hideMark/>
          </w:tcPr>
          <w:p w14:paraId="093D4C22" w14:textId="77777777" w:rsidR="00BB79EF" w:rsidRPr="00FF68A1" w:rsidRDefault="00BB79EF" w:rsidP="00BB79EF">
            <w:pPr>
              <w:rPr>
                <w:rFonts w:ascii="Arial" w:hAnsi="Arial" w:cs="Arial"/>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9E644F"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4A7AE7C4" w14:textId="77777777" w:rsidR="00BB79EF" w:rsidRPr="00FF68A1" w:rsidRDefault="00BB79EF" w:rsidP="00BB79EF">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681A2577" w14:textId="77777777" w:rsidR="00BB79EF" w:rsidRPr="00FF68A1" w:rsidRDefault="00BB79EF" w:rsidP="00BB79EF">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BB79EF" w:rsidRPr="00FF68A1" w14:paraId="392AF42E" w14:textId="77777777" w:rsidTr="00BB79EF">
        <w:trPr>
          <w:trHeight w:val="50"/>
          <w:jc w:val="center"/>
        </w:trPr>
        <w:tc>
          <w:tcPr>
            <w:tcW w:w="327" w:type="dxa"/>
            <w:tcBorders>
              <w:top w:val="nil"/>
              <w:left w:val="single" w:sz="18" w:space="0" w:color="auto"/>
              <w:bottom w:val="nil"/>
              <w:right w:val="nil"/>
            </w:tcBorders>
            <w:shd w:val="clear" w:color="auto" w:fill="auto"/>
            <w:vAlign w:val="center"/>
            <w:hideMark/>
          </w:tcPr>
          <w:p w14:paraId="2965D46F" w14:textId="77777777" w:rsidR="00BB79EF" w:rsidRPr="00FF68A1" w:rsidRDefault="00BB79EF" w:rsidP="00BB79EF">
            <w:pPr>
              <w:jc w:val="right"/>
              <w:rPr>
                <w:rFonts w:ascii="Arial" w:hAnsi="Arial" w:cs="Arial"/>
                <w:b/>
                <w:bCs/>
                <w:sz w:val="2"/>
                <w:szCs w:val="2"/>
                <w:lang w:eastAsia="es-ES"/>
              </w:rPr>
            </w:pPr>
            <w:r w:rsidRPr="00FF68A1">
              <w:rPr>
                <w:rFonts w:ascii="Arial" w:hAnsi="Arial" w:cs="Arial"/>
                <w:b/>
                <w:bCs/>
                <w:sz w:val="2"/>
                <w:szCs w:val="2"/>
                <w:lang w:eastAsia="es-ES"/>
              </w:rPr>
              <w:t> </w:t>
            </w:r>
          </w:p>
        </w:tc>
        <w:tc>
          <w:tcPr>
            <w:tcW w:w="278" w:type="dxa"/>
            <w:tcBorders>
              <w:top w:val="nil"/>
              <w:left w:val="nil"/>
              <w:bottom w:val="nil"/>
              <w:right w:val="nil"/>
            </w:tcBorders>
            <w:shd w:val="clear" w:color="auto" w:fill="auto"/>
            <w:noWrap/>
            <w:vAlign w:val="bottom"/>
            <w:hideMark/>
          </w:tcPr>
          <w:p w14:paraId="42937BAB" w14:textId="77777777" w:rsidR="00BB79EF" w:rsidRPr="00FF68A1" w:rsidRDefault="00BB79EF" w:rsidP="00BB79EF">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2EFC24B1" w14:textId="77777777" w:rsidR="00BB79EF" w:rsidRPr="00FF68A1" w:rsidRDefault="00BB79EF" w:rsidP="00BB79EF">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1A185E6A" w14:textId="77777777" w:rsidR="00BB79EF" w:rsidRPr="00FF68A1" w:rsidRDefault="00BB79EF" w:rsidP="00BB79EF">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33EAC041" w14:textId="77777777" w:rsidR="00BB79EF" w:rsidRPr="00FF68A1" w:rsidRDefault="00BB79EF" w:rsidP="00BB79EF">
            <w:pPr>
              <w:jc w:val="right"/>
              <w:rPr>
                <w:rFonts w:ascii="Calibri" w:hAnsi="Calibri" w:cs="Calibri"/>
                <w:color w:val="000000"/>
                <w:sz w:val="2"/>
                <w:szCs w:val="2"/>
                <w:lang w:eastAsia="es-ES"/>
              </w:rPr>
            </w:pPr>
          </w:p>
        </w:tc>
        <w:tc>
          <w:tcPr>
            <w:tcW w:w="344" w:type="dxa"/>
            <w:tcBorders>
              <w:top w:val="nil"/>
              <w:left w:val="nil"/>
              <w:bottom w:val="nil"/>
              <w:right w:val="nil"/>
            </w:tcBorders>
            <w:shd w:val="clear" w:color="auto" w:fill="auto"/>
            <w:noWrap/>
            <w:vAlign w:val="bottom"/>
            <w:hideMark/>
          </w:tcPr>
          <w:p w14:paraId="4FDE5CD9" w14:textId="77777777" w:rsidR="00BB79EF" w:rsidRPr="00FF68A1" w:rsidRDefault="00BB79EF" w:rsidP="00BB79EF">
            <w:pPr>
              <w:jc w:val="right"/>
              <w:rPr>
                <w:rFonts w:ascii="Calibri" w:hAnsi="Calibri" w:cs="Calibri"/>
                <w:color w:val="000000"/>
                <w:sz w:val="2"/>
                <w:szCs w:val="2"/>
                <w:lang w:eastAsia="es-ES"/>
              </w:rPr>
            </w:pPr>
          </w:p>
        </w:tc>
        <w:tc>
          <w:tcPr>
            <w:tcW w:w="1326" w:type="dxa"/>
            <w:tcBorders>
              <w:top w:val="nil"/>
              <w:left w:val="nil"/>
              <w:bottom w:val="nil"/>
              <w:right w:val="nil"/>
            </w:tcBorders>
            <w:shd w:val="clear" w:color="auto" w:fill="auto"/>
            <w:noWrap/>
            <w:vAlign w:val="bottom"/>
            <w:hideMark/>
          </w:tcPr>
          <w:p w14:paraId="209CC581" w14:textId="77777777" w:rsidR="00BB79EF" w:rsidRPr="00FF68A1" w:rsidRDefault="00BB79EF" w:rsidP="00BB79EF">
            <w:pPr>
              <w:jc w:val="right"/>
              <w:rPr>
                <w:rFonts w:ascii="Calibri" w:hAnsi="Calibri" w:cs="Calibri"/>
                <w:color w:val="000000"/>
                <w:sz w:val="2"/>
                <w:szCs w:val="2"/>
                <w:lang w:eastAsia="es-ES"/>
              </w:rPr>
            </w:pPr>
          </w:p>
        </w:tc>
        <w:tc>
          <w:tcPr>
            <w:tcW w:w="194" w:type="dxa"/>
            <w:tcBorders>
              <w:top w:val="nil"/>
              <w:left w:val="nil"/>
              <w:bottom w:val="nil"/>
              <w:right w:val="nil"/>
            </w:tcBorders>
            <w:shd w:val="clear" w:color="auto" w:fill="auto"/>
            <w:vAlign w:val="center"/>
            <w:hideMark/>
          </w:tcPr>
          <w:p w14:paraId="3951A315" w14:textId="77777777" w:rsidR="00BB79EF" w:rsidRPr="00FF68A1" w:rsidRDefault="00BB79EF" w:rsidP="00BB79EF">
            <w:pPr>
              <w:jc w:val="center"/>
              <w:rPr>
                <w:rFonts w:ascii="Arial" w:hAnsi="Arial" w:cs="Arial"/>
                <w:b/>
                <w:bCs/>
                <w:sz w:val="2"/>
                <w:szCs w:val="2"/>
                <w:lang w:eastAsia="es-ES"/>
              </w:rPr>
            </w:pPr>
          </w:p>
        </w:tc>
        <w:tc>
          <w:tcPr>
            <w:tcW w:w="269" w:type="dxa"/>
            <w:tcBorders>
              <w:top w:val="nil"/>
              <w:left w:val="nil"/>
              <w:bottom w:val="nil"/>
              <w:right w:val="nil"/>
            </w:tcBorders>
            <w:shd w:val="clear" w:color="auto" w:fill="auto"/>
            <w:noWrap/>
            <w:vAlign w:val="bottom"/>
            <w:hideMark/>
          </w:tcPr>
          <w:p w14:paraId="0BEA1F78" w14:textId="77777777" w:rsidR="00BB79EF" w:rsidRPr="00FF68A1" w:rsidRDefault="00BB79EF" w:rsidP="00BB79EF">
            <w:pPr>
              <w:rPr>
                <w:rFonts w:ascii="Calibri" w:hAnsi="Calibri" w:cs="Calibri"/>
                <w:sz w:val="2"/>
                <w:szCs w:val="2"/>
                <w:lang w:eastAsia="es-ES"/>
              </w:rPr>
            </w:pPr>
          </w:p>
        </w:tc>
        <w:tc>
          <w:tcPr>
            <w:tcW w:w="450" w:type="dxa"/>
            <w:tcBorders>
              <w:top w:val="nil"/>
              <w:left w:val="nil"/>
              <w:bottom w:val="nil"/>
              <w:right w:val="nil"/>
            </w:tcBorders>
            <w:shd w:val="clear" w:color="auto" w:fill="auto"/>
            <w:noWrap/>
            <w:vAlign w:val="bottom"/>
            <w:hideMark/>
          </w:tcPr>
          <w:p w14:paraId="2FC5F2F8" w14:textId="77777777" w:rsidR="00BB79EF" w:rsidRPr="00FF68A1" w:rsidRDefault="00BB79EF" w:rsidP="00BB79EF">
            <w:pPr>
              <w:rPr>
                <w:rFonts w:ascii="Calibri" w:hAnsi="Calibri" w:cs="Calibri"/>
                <w:sz w:val="2"/>
                <w:szCs w:val="2"/>
                <w:lang w:eastAsia="es-ES"/>
              </w:rPr>
            </w:pPr>
          </w:p>
        </w:tc>
        <w:tc>
          <w:tcPr>
            <w:tcW w:w="338" w:type="dxa"/>
            <w:tcBorders>
              <w:top w:val="nil"/>
              <w:left w:val="nil"/>
              <w:bottom w:val="nil"/>
              <w:right w:val="nil"/>
            </w:tcBorders>
            <w:shd w:val="clear" w:color="auto" w:fill="auto"/>
            <w:vAlign w:val="center"/>
            <w:hideMark/>
          </w:tcPr>
          <w:p w14:paraId="5806ECA8" w14:textId="77777777" w:rsidR="00BB79EF" w:rsidRPr="00FF68A1" w:rsidRDefault="00BB79EF" w:rsidP="00BB79EF">
            <w:pPr>
              <w:rPr>
                <w:rFonts w:ascii="Arial" w:hAnsi="Arial" w:cs="Arial"/>
                <w:sz w:val="2"/>
                <w:szCs w:val="2"/>
                <w:lang w:eastAsia="es-ES"/>
              </w:rPr>
            </w:pPr>
          </w:p>
        </w:tc>
        <w:tc>
          <w:tcPr>
            <w:tcW w:w="160" w:type="dxa"/>
            <w:tcBorders>
              <w:top w:val="nil"/>
              <w:left w:val="nil"/>
              <w:bottom w:val="nil"/>
              <w:right w:val="nil"/>
            </w:tcBorders>
            <w:shd w:val="clear" w:color="auto" w:fill="auto"/>
            <w:vAlign w:val="center"/>
            <w:hideMark/>
          </w:tcPr>
          <w:p w14:paraId="1CB1DDB2" w14:textId="77777777" w:rsidR="00BB79EF" w:rsidRPr="00FF68A1" w:rsidRDefault="00BB79EF" w:rsidP="00BB79EF">
            <w:pPr>
              <w:rPr>
                <w:rFonts w:ascii="Arial" w:hAnsi="Arial" w:cs="Arial"/>
                <w:sz w:val="2"/>
                <w:szCs w:val="2"/>
                <w:lang w:eastAsia="es-ES"/>
              </w:rPr>
            </w:pPr>
          </w:p>
        </w:tc>
        <w:tc>
          <w:tcPr>
            <w:tcW w:w="544" w:type="dxa"/>
            <w:tcBorders>
              <w:top w:val="nil"/>
              <w:left w:val="nil"/>
              <w:bottom w:val="nil"/>
              <w:right w:val="nil"/>
            </w:tcBorders>
            <w:shd w:val="clear" w:color="auto" w:fill="auto"/>
            <w:vAlign w:val="center"/>
            <w:hideMark/>
          </w:tcPr>
          <w:p w14:paraId="6E92C862" w14:textId="77777777" w:rsidR="00BB79EF" w:rsidRPr="00FF68A1" w:rsidRDefault="00BB79EF" w:rsidP="00BB79EF">
            <w:pPr>
              <w:rPr>
                <w:rFonts w:ascii="Arial" w:hAnsi="Arial" w:cs="Arial"/>
                <w:sz w:val="2"/>
                <w:szCs w:val="2"/>
                <w:lang w:eastAsia="es-ES"/>
              </w:rPr>
            </w:pPr>
          </w:p>
        </w:tc>
        <w:tc>
          <w:tcPr>
            <w:tcW w:w="185" w:type="dxa"/>
            <w:tcBorders>
              <w:top w:val="nil"/>
              <w:left w:val="nil"/>
              <w:bottom w:val="nil"/>
              <w:right w:val="nil"/>
            </w:tcBorders>
            <w:shd w:val="clear" w:color="auto" w:fill="auto"/>
            <w:vAlign w:val="center"/>
            <w:hideMark/>
          </w:tcPr>
          <w:p w14:paraId="101E45D3" w14:textId="77777777" w:rsidR="00BB79EF" w:rsidRPr="00FF68A1" w:rsidRDefault="00BB79EF" w:rsidP="00BB79EF">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74696A9E" w14:textId="77777777" w:rsidR="00BB79EF" w:rsidRPr="00FF68A1" w:rsidRDefault="00BB79EF" w:rsidP="00BB79EF">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0B2C2DBB" w14:textId="77777777" w:rsidR="00BB79EF" w:rsidRPr="00FF68A1" w:rsidRDefault="00BB79EF" w:rsidP="00BB79EF">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38E31C00" w14:textId="77777777" w:rsidR="00BB79EF" w:rsidRPr="00FF68A1" w:rsidRDefault="00BB79EF" w:rsidP="00BB79EF">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7BB60742" w14:textId="77777777" w:rsidR="00BB79EF" w:rsidRPr="00FF68A1" w:rsidRDefault="00BB79EF" w:rsidP="00BB79EF">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11417853" w14:textId="77777777" w:rsidR="00BB79EF" w:rsidRPr="00FF68A1" w:rsidRDefault="00BB79EF" w:rsidP="00BB79EF">
            <w:pPr>
              <w:rPr>
                <w:rFonts w:ascii="Arial" w:hAnsi="Arial" w:cs="Arial"/>
                <w:sz w:val="2"/>
                <w:szCs w:val="2"/>
                <w:lang w:eastAsia="es-ES"/>
              </w:rPr>
            </w:pPr>
          </w:p>
        </w:tc>
        <w:tc>
          <w:tcPr>
            <w:tcW w:w="219" w:type="dxa"/>
            <w:tcBorders>
              <w:top w:val="nil"/>
              <w:left w:val="nil"/>
              <w:bottom w:val="nil"/>
              <w:right w:val="nil"/>
            </w:tcBorders>
            <w:shd w:val="clear" w:color="auto" w:fill="auto"/>
            <w:vAlign w:val="center"/>
            <w:hideMark/>
          </w:tcPr>
          <w:p w14:paraId="17B1B9AF" w14:textId="77777777" w:rsidR="00BB79EF" w:rsidRPr="00FF68A1" w:rsidRDefault="00BB79EF" w:rsidP="00BB79EF">
            <w:pPr>
              <w:rPr>
                <w:rFonts w:ascii="Arial" w:hAnsi="Arial" w:cs="Arial"/>
                <w:sz w:val="2"/>
                <w:szCs w:val="2"/>
                <w:lang w:eastAsia="es-ES"/>
              </w:rPr>
            </w:pPr>
          </w:p>
        </w:tc>
        <w:tc>
          <w:tcPr>
            <w:tcW w:w="469" w:type="dxa"/>
            <w:tcBorders>
              <w:top w:val="nil"/>
              <w:left w:val="nil"/>
              <w:bottom w:val="nil"/>
              <w:right w:val="nil"/>
            </w:tcBorders>
            <w:shd w:val="clear" w:color="auto" w:fill="auto"/>
            <w:vAlign w:val="center"/>
            <w:hideMark/>
          </w:tcPr>
          <w:p w14:paraId="182D2486" w14:textId="77777777" w:rsidR="00BB79EF" w:rsidRPr="00FF68A1" w:rsidRDefault="00BB79EF" w:rsidP="00BB79EF">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16DEFA21" w14:textId="77777777" w:rsidR="00BB79EF" w:rsidRPr="00FF68A1" w:rsidRDefault="00BB79EF" w:rsidP="00BB79EF">
            <w:pPr>
              <w:rPr>
                <w:rFonts w:ascii="Arial" w:hAnsi="Arial" w:cs="Arial"/>
                <w:i/>
                <w:iCs/>
                <w:sz w:val="2"/>
                <w:szCs w:val="2"/>
                <w:lang w:eastAsia="es-ES"/>
              </w:rPr>
            </w:pPr>
          </w:p>
        </w:tc>
        <w:tc>
          <w:tcPr>
            <w:tcW w:w="185" w:type="dxa"/>
            <w:gridSpan w:val="2"/>
            <w:tcBorders>
              <w:top w:val="nil"/>
              <w:left w:val="nil"/>
              <w:bottom w:val="nil"/>
              <w:right w:val="nil"/>
            </w:tcBorders>
            <w:shd w:val="clear" w:color="auto" w:fill="auto"/>
            <w:vAlign w:val="center"/>
            <w:hideMark/>
          </w:tcPr>
          <w:p w14:paraId="032E887A" w14:textId="77777777" w:rsidR="00BB79EF" w:rsidRPr="00FF68A1" w:rsidRDefault="00BB79EF" w:rsidP="00BB79EF">
            <w:pPr>
              <w:rPr>
                <w:rFonts w:ascii="Arial" w:hAnsi="Arial" w:cs="Arial"/>
                <w:sz w:val="2"/>
                <w:szCs w:val="2"/>
                <w:lang w:eastAsia="es-ES"/>
              </w:rPr>
            </w:pPr>
          </w:p>
        </w:tc>
        <w:tc>
          <w:tcPr>
            <w:tcW w:w="479" w:type="dxa"/>
            <w:tcBorders>
              <w:top w:val="nil"/>
              <w:left w:val="nil"/>
              <w:bottom w:val="nil"/>
              <w:right w:val="nil"/>
            </w:tcBorders>
            <w:shd w:val="clear" w:color="auto" w:fill="auto"/>
            <w:vAlign w:val="center"/>
            <w:hideMark/>
          </w:tcPr>
          <w:p w14:paraId="2B36648C" w14:textId="77777777" w:rsidR="00BB79EF" w:rsidRPr="00FF68A1" w:rsidRDefault="00BB79EF" w:rsidP="00BB79EF">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60BC197D" w14:textId="77777777" w:rsidR="00BB79EF" w:rsidRPr="00FF68A1" w:rsidRDefault="00BB79EF" w:rsidP="00BB79EF">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2B2ABDF5" w14:textId="77777777" w:rsidR="00BB79EF" w:rsidRPr="00FF68A1" w:rsidRDefault="00BB79EF" w:rsidP="00BB79EF">
            <w:pPr>
              <w:rPr>
                <w:rFonts w:ascii="Arial" w:hAnsi="Arial" w:cs="Arial"/>
                <w:sz w:val="2"/>
                <w:szCs w:val="2"/>
                <w:lang w:eastAsia="es-ES"/>
              </w:rPr>
            </w:pPr>
          </w:p>
        </w:tc>
        <w:tc>
          <w:tcPr>
            <w:tcW w:w="344" w:type="dxa"/>
            <w:tcBorders>
              <w:top w:val="nil"/>
              <w:left w:val="nil"/>
              <w:bottom w:val="nil"/>
              <w:right w:val="nil"/>
            </w:tcBorders>
            <w:shd w:val="clear" w:color="auto" w:fill="auto"/>
            <w:noWrap/>
            <w:vAlign w:val="bottom"/>
            <w:hideMark/>
          </w:tcPr>
          <w:p w14:paraId="21C628E9" w14:textId="77777777" w:rsidR="00BB79EF" w:rsidRPr="00FF68A1" w:rsidRDefault="00BB79EF" w:rsidP="00BB79EF">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4A1C425E"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r>
      <w:tr w:rsidR="00BB79EF" w:rsidRPr="00FF68A1" w14:paraId="0B35F71F" w14:textId="77777777" w:rsidTr="00BB79EF">
        <w:trPr>
          <w:trHeight w:val="50"/>
          <w:jc w:val="center"/>
        </w:trPr>
        <w:tc>
          <w:tcPr>
            <w:tcW w:w="9599" w:type="dxa"/>
            <w:gridSpan w:val="28"/>
            <w:tcBorders>
              <w:top w:val="nil"/>
              <w:left w:val="single" w:sz="18" w:space="0" w:color="auto"/>
              <w:bottom w:val="nil"/>
              <w:right w:val="nil"/>
            </w:tcBorders>
            <w:shd w:val="clear" w:color="auto" w:fill="auto"/>
            <w:vAlign w:val="center"/>
            <w:hideMark/>
          </w:tcPr>
          <w:p w14:paraId="3FE64EFE" w14:textId="77777777" w:rsidR="00BB79EF" w:rsidRPr="005B5BE8" w:rsidRDefault="00BB79EF" w:rsidP="00BB79EF">
            <w:pPr>
              <w:jc w:val="both"/>
              <w:rPr>
                <w:rFonts w:ascii="Arial" w:hAnsi="Arial" w:cs="Arial"/>
                <w:color w:val="000000"/>
                <w:sz w:val="16"/>
                <w:szCs w:val="16"/>
              </w:rPr>
            </w:pPr>
            <w:r w:rsidRPr="005B5BE8">
              <w:rPr>
                <w:rFonts w:ascii="Arial" w:hAnsi="Arial" w:cs="Arial"/>
                <w:color w:val="000000"/>
                <w:sz w:val="16"/>
                <w:szCs w:val="16"/>
              </w:rPr>
              <w:t>Declaro en calidad de Representante Legal contar con un poder general amplio y suficiente con facultades para presentar propuestas y suscribir Contrato. (</w:t>
            </w:r>
            <w:r w:rsidRPr="005B5BE8">
              <w:rPr>
                <w:rFonts w:ascii="Arial" w:hAnsi="Arial" w:cs="Arial"/>
                <w:b/>
                <w:color w:val="000000"/>
                <w:sz w:val="16"/>
                <w:szCs w:val="16"/>
              </w:rPr>
              <w:t>Suprimir este texto cuando el proponente sea una empresa unipersonal, cuando éste no acredite a un Representante Legal</w:t>
            </w:r>
            <w:r w:rsidRPr="005B5BE8">
              <w:rPr>
                <w:rFonts w:ascii="Arial" w:hAnsi="Arial" w:cs="Arial"/>
                <w:color w:val="000000"/>
                <w:sz w:val="16"/>
                <w:szCs w:val="16"/>
              </w:rPr>
              <w:t>).</w:t>
            </w:r>
          </w:p>
          <w:p w14:paraId="01714EA7" w14:textId="77777777" w:rsidR="00BB79EF" w:rsidRPr="005B5BE8" w:rsidRDefault="00BB79EF" w:rsidP="00BB79EF">
            <w:pPr>
              <w:jc w:val="both"/>
              <w:rPr>
                <w:rFonts w:ascii="Arial" w:hAnsi="Arial" w:cs="Arial"/>
                <w:color w:val="000000"/>
                <w:sz w:val="16"/>
                <w:szCs w:val="16"/>
              </w:rPr>
            </w:pPr>
            <w:r w:rsidRPr="005B5BE8">
              <w:rPr>
                <w:rFonts w:ascii="Arial" w:hAnsi="Arial" w:cs="Arial"/>
                <w:color w:val="000000"/>
                <w:sz w:val="16"/>
                <w:szCs w:val="16"/>
              </w:rPr>
              <w:t>Declaro que el Poder del Representante Legal se encuentra inscrito en el Registro de Comercio. (</w:t>
            </w:r>
            <w:r w:rsidRPr="005B5BE8">
              <w:rPr>
                <w:rFonts w:ascii="Arial" w:hAnsi="Arial" w:cs="Arial"/>
                <w:b/>
                <w:color w:val="000000"/>
                <w:sz w:val="16"/>
                <w:szCs w:val="16"/>
              </w:rPr>
              <w:t>Suprimir este texto cuando por la naturaleza jurídica del proponente no se requiera la inscripción en el Registro de Comercio de Bolivia y cuando el proponente sea una empresa unipersonal y éste no acredite a un Representante Legal</w:t>
            </w:r>
            <w:r w:rsidRPr="005B5BE8">
              <w:rPr>
                <w:rFonts w:ascii="Arial" w:hAnsi="Arial" w:cs="Arial"/>
                <w:color w:val="000000"/>
                <w:sz w:val="16"/>
                <w:szCs w:val="16"/>
              </w:rPr>
              <w:t>).</w:t>
            </w:r>
          </w:p>
          <w:p w14:paraId="72E3111D" w14:textId="77777777" w:rsidR="00BB79EF" w:rsidRPr="001E720C" w:rsidRDefault="00BB79EF" w:rsidP="00BB79EF">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0C148B70" w14:textId="77777777" w:rsidR="00BB79EF" w:rsidRPr="00FF68A1" w:rsidRDefault="00BB79EF" w:rsidP="00BB79EF">
            <w:pPr>
              <w:rPr>
                <w:rFonts w:ascii="Calibri" w:hAnsi="Calibri" w:cs="Calibri"/>
                <w:color w:val="000000"/>
                <w:sz w:val="2"/>
                <w:szCs w:val="2"/>
                <w:lang w:eastAsia="es-ES"/>
              </w:rPr>
            </w:pPr>
          </w:p>
        </w:tc>
      </w:tr>
      <w:tr w:rsidR="00BB79EF" w:rsidRPr="00FF68A1" w14:paraId="71206CC0" w14:textId="77777777" w:rsidTr="00BB79EF">
        <w:trPr>
          <w:trHeight w:val="296"/>
          <w:jc w:val="center"/>
        </w:trPr>
        <w:tc>
          <w:tcPr>
            <w:tcW w:w="9789" w:type="dxa"/>
            <w:gridSpan w:val="29"/>
            <w:tcBorders>
              <w:top w:val="single" w:sz="8" w:space="0" w:color="auto"/>
              <w:left w:val="single" w:sz="18" w:space="0" w:color="auto"/>
              <w:bottom w:val="single" w:sz="8" w:space="0" w:color="auto"/>
              <w:right w:val="single" w:sz="18" w:space="0" w:color="auto"/>
            </w:tcBorders>
            <w:shd w:val="clear" w:color="000000" w:fill="0F243E"/>
            <w:vAlign w:val="center"/>
            <w:hideMark/>
          </w:tcPr>
          <w:p w14:paraId="305612EA" w14:textId="77777777" w:rsidR="00BB79EF" w:rsidRPr="00FF68A1" w:rsidRDefault="00BB79EF" w:rsidP="00BB79EF">
            <w:pPr>
              <w:rPr>
                <w:rFonts w:ascii="Arial" w:hAnsi="Arial" w:cs="Arial"/>
                <w:b/>
                <w:bCs/>
                <w:color w:val="FFFFFF"/>
                <w:sz w:val="16"/>
                <w:szCs w:val="16"/>
                <w:lang w:eastAsia="es-ES"/>
              </w:rPr>
            </w:pPr>
            <w:r>
              <w:rPr>
                <w:rFonts w:ascii="Arial" w:hAnsi="Arial" w:cs="Arial"/>
                <w:b/>
                <w:bCs/>
                <w:color w:val="FFFFFF"/>
                <w:sz w:val="16"/>
                <w:szCs w:val="16"/>
                <w:lang w:eastAsia="es-ES"/>
              </w:rPr>
              <w:t>3</w:t>
            </w:r>
            <w:r w:rsidRPr="00FF68A1">
              <w:rPr>
                <w:rFonts w:ascii="Arial" w:hAnsi="Arial" w:cs="Arial"/>
                <w:b/>
                <w:bCs/>
                <w:color w:val="FFFFFF"/>
                <w:sz w:val="16"/>
                <w:szCs w:val="16"/>
                <w:lang w:eastAsia="es-ES"/>
              </w:rPr>
              <w:t xml:space="preserve">.     INFORMACIÓN SOBRE NOTIFICACIONES  </w:t>
            </w:r>
          </w:p>
        </w:tc>
      </w:tr>
      <w:tr w:rsidR="00BB79EF" w:rsidRPr="00FF68A1" w14:paraId="0768C04B" w14:textId="77777777" w:rsidTr="00BB79EF">
        <w:trPr>
          <w:trHeight w:val="109"/>
          <w:jc w:val="center"/>
        </w:trPr>
        <w:tc>
          <w:tcPr>
            <w:tcW w:w="327" w:type="dxa"/>
            <w:tcBorders>
              <w:top w:val="nil"/>
              <w:left w:val="single" w:sz="18" w:space="0" w:color="auto"/>
              <w:bottom w:val="nil"/>
              <w:right w:val="nil"/>
            </w:tcBorders>
            <w:shd w:val="clear" w:color="auto" w:fill="auto"/>
            <w:noWrap/>
            <w:vAlign w:val="center"/>
            <w:hideMark/>
          </w:tcPr>
          <w:p w14:paraId="03F9087A"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03C6D437"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7DC7F5AD"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7B28FAC9"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6E29E47B"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82F3F70" w14:textId="77777777" w:rsidR="00BB79EF" w:rsidRPr="00FF68A1" w:rsidRDefault="00BB79EF" w:rsidP="00BB79EF">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27A1962A" w14:textId="77777777" w:rsidR="00BB79EF" w:rsidRPr="00FF68A1" w:rsidRDefault="00BB79EF" w:rsidP="00BB79EF">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7D0A8100" w14:textId="77777777" w:rsidR="00BB79EF" w:rsidRPr="00FF68A1" w:rsidRDefault="00BB79EF" w:rsidP="00BB79EF">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1703E29A" w14:textId="77777777" w:rsidR="00BB79EF" w:rsidRPr="00FF68A1" w:rsidRDefault="00BB79EF" w:rsidP="00BB79EF">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0B18DC54" w14:textId="77777777" w:rsidR="00BB79EF" w:rsidRPr="00FF68A1" w:rsidRDefault="00BB79EF" w:rsidP="00BB79EF">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53C946B3" w14:textId="77777777" w:rsidR="00BB79EF" w:rsidRPr="00FF68A1" w:rsidRDefault="00BB79EF" w:rsidP="00BB79EF">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6BAA261A" w14:textId="77777777" w:rsidR="00BB79EF" w:rsidRPr="00FF68A1" w:rsidRDefault="00BB79EF" w:rsidP="00BB79EF">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7984B4EB" w14:textId="77777777" w:rsidR="00BB79EF" w:rsidRPr="00FF68A1" w:rsidRDefault="00BB79EF" w:rsidP="00BB79EF">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731D96C6"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12E306D"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404A13B"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70AA5A41"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2555956"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F511D79" w14:textId="77777777" w:rsidR="00BB79EF" w:rsidRPr="00FF68A1" w:rsidRDefault="00BB79EF" w:rsidP="00BB79EF">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55E46DA4" w14:textId="77777777" w:rsidR="00BB79EF" w:rsidRPr="00FF68A1" w:rsidRDefault="00BB79EF" w:rsidP="00BB79EF">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374F1FBE"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1819CD4" w14:textId="77777777" w:rsidR="00BB79EF" w:rsidRPr="00FF68A1" w:rsidRDefault="00BB79EF" w:rsidP="00BB79EF">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146A64EF" w14:textId="77777777" w:rsidR="00BB79EF" w:rsidRPr="00FF68A1" w:rsidRDefault="00BB79EF" w:rsidP="00BB79EF">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50AED84D"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EACD3A5"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7403A55"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60A9D1A" w14:textId="77777777" w:rsidR="00BB79EF" w:rsidRPr="00FF68A1" w:rsidRDefault="00BB79EF" w:rsidP="00BB79EF">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4039E090"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BB79EF" w:rsidRPr="00FF68A1" w14:paraId="6463196B" w14:textId="77777777" w:rsidTr="00BB79EF">
        <w:trPr>
          <w:trHeight w:val="286"/>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58A5B7C4" w14:textId="77777777" w:rsidR="00BB79EF" w:rsidRPr="00FF68A1" w:rsidRDefault="00BB79EF" w:rsidP="00BB79EF">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Solicito que las notificaciones me sean remitidas vía:</w:t>
            </w:r>
          </w:p>
        </w:tc>
        <w:tc>
          <w:tcPr>
            <w:tcW w:w="2021" w:type="dxa"/>
            <w:gridSpan w:val="6"/>
            <w:tcBorders>
              <w:top w:val="nil"/>
              <w:left w:val="nil"/>
              <w:bottom w:val="nil"/>
              <w:right w:val="nil"/>
            </w:tcBorders>
            <w:shd w:val="clear" w:color="auto" w:fill="auto"/>
            <w:vAlign w:val="center"/>
            <w:hideMark/>
          </w:tcPr>
          <w:p w14:paraId="6887AEB8" w14:textId="77777777" w:rsidR="00BB79EF" w:rsidRPr="00FF68A1" w:rsidRDefault="00BB79EF" w:rsidP="00BB79EF">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46C4DA"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0DFAAA47"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FF68A1" w14:paraId="594FC96F" w14:textId="77777777" w:rsidTr="00BB79EF">
        <w:trPr>
          <w:trHeight w:val="68"/>
          <w:jc w:val="center"/>
        </w:trPr>
        <w:tc>
          <w:tcPr>
            <w:tcW w:w="3572" w:type="dxa"/>
            <w:gridSpan w:val="9"/>
            <w:vMerge/>
            <w:tcBorders>
              <w:top w:val="nil"/>
              <w:left w:val="single" w:sz="18" w:space="0" w:color="auto"/>
              <w:bottom w:val="nil"/>
              <w:right w:val="nil"/>
            </w:tcBorders>
            <w:vAlign w:val="center"/>
            <w:hideMark/>
          </w:tcPr>
          <w:p w14:paraId="48D2FD7B" w14:textId="77777777" w:rsidR="00BB79EF" w:rsidRPr="00FF68A1" w:rsidRDefault="00BB79EF" w:rsidP="00BB79EF">
            <w:pPr>
              <w:rPr>
                <w:rFonts w:ascii="Arial" w:hAnsi="Arial" w:cs="Arial"/>
                <w:b/>
                <w:bCs/>
                <w:color w:val="000000"/>
                <w:sz w:val="16"/>
                <w:szCs w:val="16"/>
                <w:lang w:eastAsia="es-ES"/>
              </w:rPr>
            </w:pPr>
          </w:p>
        </w:tc>
        <w:tc>
          <w:tcPr>
            <w:tcW w:w="450" w:type="dxa"/>
            <w:tcBorders>
              <w:top w:val="nil"/>
              <w:left w:val="nil"/>
              <w:bottom w:val="nil"/>
              <w:right w:val="nil"/>
            </w:tcBorders>
            <w:shd w:val="clear" w:color="auto" w:fill="auto"/>
            <w:vAlign w:val="center"/>
            <w:hideMark/>
          </w:tcPr>
          <w:p w14:paraId="615328D4" w14:textId="77777777" w:rsidR="00BB79EF" w:rsidRPr="00FF68A1" w:rsidRDefault="00BB79EF" w:rsidP="00BB79EF">
            <w:pPr>
              <w:jc w:val="right"/>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center"/>
            <w:hideMark/>
          </w:tcPr>
          <w:p w14:paraId="4E52425A" w14:textId="77777777" w:rsidR="00BB79EF" w:rsidRPr="00FF68A1" w:rsidRDefault="00BB79EF" w:rsidP="00BB79EF">
            <w:pPr>
              <w:jc w:val="right"/>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44C861C5" w14:textId="77777777" w:rsidR="00BB79EF" w:rsidRPr="00FF68A1" w:rsidRDefault="00BB79EF" w:rsidP="00BB79EF">
            <w:pPr>
              <w:jc w:val="right"/>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565B8BB2" w14:textId="77777777" w:rsidR="00BB79EF" w:rsidRPr="00FF68A1" w:rsidRDefault="00BB79EF" w:rsidP="00BB79EF">
            <w:pPr>
              <w:jc w:val="right"/>
              <w:rPr>
                <w:rFonts w:ascii="Arial" w:hAnsi="Arial" w:cs="Arial"/>
                <w:color w:val="000000"/>
                <w:sz w:val="2"/>
                <w:szCs w:val="2"/>
                <w:lang w:eastAsia="es-ES"/>
              </w:rPr>
            </w:pPr>
          </w:p>
        </w:tc>
        <w:tc>
          <w:tcPr>
            <w:tcW w:w="185" w:type="dxa"/>
            <w:tcBorders>
              <w:top w:val="nil"/>
              <w:left w:val="nil"/>
              <w:bottom w:val="nil"/>
              <w:right w:val="nil"/>
            </w:tcBorders>
            <w:shd w:val="clear" w:color="auto" w:fill="auto"/>
            <w:vAlign w:val="center"/>
            <w:hideMark/>
          </w:tcPr>
          <w:p w14:paraId="110B104C" w14:textId="77777777" w:rsidR="00BB79EF" w:rsidRPr="00FF68A1" w:rsidRDefault="00BB79EF" w:rsidP="00BB79EF">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707CE4E9" w14:textId="77777777" w:rsidR="00BB79EF" w:rsidRPr="00FF68A1" w:rsidRDefault="00BB79EF" w:rsidP="00BB79EF">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0266AC6B" w14:textId="77777777" w:rsidR="00BB79EF" w:rsidRPr="00FF68A1" w:rsidRDefault="00BB79EF" w:rsidP="00BB79EF">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37F13C65"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3CA6B906"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6314ECDA" w14:textId="77777777" w:rsidR="00BB79EF" w:rsidRPr="00FF68A1" w:rsidRDefault="00BB79EF" w:rsidP="00BB79EF">
            <w:pPr>
              <w:rPr>
                <w:rFonts w:ascii="Arial" w:hAnsi="Arial" w:cs="Arial"/>
                <w:color w:val="000000"/>
                <w:sz w:val="2"/>
                <w:szCs w:val="2"/>
                <w:lang w:eastAsia="es-ES"/>
              </w:rPr>
            </w:pPr>
          </w:p>
        </w:tc>
        <w:tc>
          <w:tcPr>
            <w:tcW w:w="219" w:type="dxa"/>
            <w:tcBorders>
              <w:top w:val="nil"/>
              <w:left w:val="nil"/>
              <w:bottom w:val="nil"/>
              <w:right w:val="nil"/>
            </w:tcBorders>
            <w:shd w:val="clear" w:color="auto" w:fill="auto"/>
            <w:vAlign w:val="center"/>
            <w:hideMark/>
          </w:tcPr>
          <w:p w14:paraId="34CF4096" w14:textId="77777777" w:rsidR="00BB79EF" w:rsidRPr="00FF68A1" w:rsidRDefault="00BB79EF" w:rsidP="00BB79EF">
            <w:pPr>
              <w:rPr>
                <w:rFonts w:ascii="Arial" w:hAnsi="Arial" w:cs="Arial"/>
                <w:color w:val="000000"/>
                <w:sz w:val="2"/>
                <w:szCs w:val="2"/>
                <w:lang w:eastAsia="es-ES"/>
              </w:rPr>
            </w:pPr>
          </w:p>
        </w:tc>
        <w:tc>
          <w:tcPr>
            <w:tcW w:w="469" w:type="dxa"/>
            <w:tcBorders>
              <w:top w:val="nil"/>
              <w:left w:val="nil"/>
              <w:bottom w:val="nil"/>
              <w:right w:val="nil"/>
            </w:tcBorders>
            <w:shd w:val="clear" w:color="auto" w:fill="auto"/>
            <w:vAlign w:val="center"/>
            <w:hideMark/>
          </w:tcPr>
          <w:p w14:paraId="0DED88B9"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6CA2C698" w14:textId="77777777" w:rsidR="00BB79EF" w:rsidRPr="00FF68A1" w:rsidRDefault="00BB79EF" w:rsidP="00BB79EF">
            <w:pPr>
              <w:rPr>
                <w:rFonts w:ascii="Arial" w:hAnsi="Arial" w:cs="Arial"/>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3BA9A78F" w14:textId="77777777" w:rsidR="00BB79EF" w:rsidRPr="00FF68A1" w:rsidRDefault="00BB79EF" w:rsidP="00BB79EF">
            <w:pPr>
              <w:rPr>
                <w:rFonts w:ascii="Arial" w:hAnsi="Arial" w:cs="Arial"/>
                <w:color w:val="000000"/>
                <w:sz w:val="2"/>
                <w:szCs w:val="2"/>
                <w:lang w:eastAsia="es-ES"/>
              </w:rPr>
            </w:pPr>
          </w:p>
        </w:tc>
        <w:tc>
          <w:tcPr>
            <w:tcW w:w="479" w:type="dxa"/>
            <w:tcBorders>
              <w:top w:val="nil"/>
              <w:left w:val="nil"/>
              <w:bottom w:val="nil"/>
              <w:right w:val="nil"/>
            </w:tcBorders>
            <w:shd w:val="clear" w:color="auto" w:fill="auto"/>
            <w:vAlign w:val="center"/>
            <w:hideMark/>
          </w:tcPr>
          <w:p w14:paraId="768DF9FA"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3FBBF4A4" w14:textId="77777777" w:rsidR="00BB79EF" w:rsidRPr="00FF68A1" w:rsidRDefault="00BB79EF" w:rsidP="00BB79EF">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28A50521"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5DC29CC0" w14:textId="77777777" w:rsidR="00BB79EF" w:rsidRPr="00FF68A1" w:rsidRDefault="00BB79EF" w:rsidP="00BB79EF">
            <w:pPr>
              <w:rPr>
                <w:rFonts w:ascii="Arial" w:hAnsi="Arial" w:cs="Arial"/>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0E0462D2" w14:textId="77777777" w:rsidR="00BB79EF" w:rsidRPr="00FF68A1" w:rsidRDefault="00BB79EF" w:rsidP="00BB79EF">
            <w:pPr>
              <w:rPr>
                <w:rFonts w:ascii="Arial" w:hAnsi="Arial" w:cs="Arial"/>
                <w:color w:val="000000"/>
                <w:sz w:val="2"/>
                <w:szCs w:val="2"/>
                <w:lang w:eastAsia="es-ES"/>
              </w:rPr>
            </w:pPr>
            <w:r w:rsidRPr="00FF68A1">
              <w:rPr>
                <w:rFonts w:ascii="Arial" w:hAnsi="Arial" w:cs="Arial"/>
                <w:color w:val="000000"/>
                <w:sz w:val="2"/>
                <w:szCs w:val="2"/>
                <w:lang w:eastAsia="es-ES"/>
              </w:rPr>
              <w:t> </w:t>
            </w:r>
          </w:p>
        </w:tc>
      </w:tr>
      <w:tr w:rsidR="00BB79EF" w:rsidRPr="00FF68A1" w14:paraId="2C3CC9E0" w14:textId="77777777" w:rsidTr="00BB79EF">
        <w:trPr>
          <w:trHeight w:val="286"/>
          <w:jc w:val="center"/>
        </w:trPr>
        <w:tc>
          <w:tcPr>
            <w:tcW w:w="3572" w:type="dxa"/>
            <w:gridSpan w:val="9"/>
            <w:vMerge/>
            <w:tcBorders>
              <w:top w:val="nil"/>
              <w:left w:val="single" w:sz="18" w:space="0" w:color="auto"/>
              <w:bottom w:val="nil"/>
              <w:right w:val="nil"/>
            </w:tcBorders>
            <w:vAlign w:val="center"/>
            <w:hideMark/>
          </w:tcPr>
          <w:p w14:paraId="64EF9B89" w14:textId="77777777" w:rsidR="00BB79EF" w:rsidRPr="00FF68A1" w:rsidRDefault="00BB79EF" w:rsidP="00BB79EF">
            <w:pPr>
              <w:rPr>
                <w:rFonts w:ascii="Arial" w:hAnsi="Arial" w:cs="Arial"/>
                <w:b/>
                <w:bCs/>
                <w:color w:val="000000"/>
                <w:sz w:val="16"/>
                <w:szCs w:val="16"/>
                <w:lang w:eastAsia="es-ES"/>
              </w:rPr>
            </w:pPr>
          </w:p>
        </w:tc>
        <w:tc>
          <w:tcPr>
            <w:tcW w:w="2021" w:type="dxa"/>
            <w:gridSpan w:val="6"/>
            <w:tcBorders>
              <w:top w:val="nil"/>
              <w:left w:val="nil"/>
              <w:bottom w:val="nil"/>
              <w:right w:val="nil"/>
            </w:tcBorders>
            <w:shd w:val="clear" w:color="auto" w:fill="auto"/>
            <w:vAlign w:val="center"/>
            <w:hideMark/>
          </w:tcPr>
          <w:p w14:paraId="572ECC68" w14:textId="77777777" w:rsidR="00BB79EF" w:rsidRPr="00FF68A1" w:rsidRDefault="00BB79EF" w:rsidP="00BB79EF">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964925D"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624FD8CB"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FF68A1" w14:paraId="07535646" w14:textId="77777777" w:rsidTr="00BB79EF">
        <w:trPr>
          <w:trHeight w:val="109"/>
          <w:jc w:val="center"/>
        </w:trPr>
        <w:tc>
          <w:tcPr>
            <w:tcW w:w="327" w:type="dxa"/>
            <w:tcBorders>
              <w:top w:val="nil"/>
              <w:left w:val="single" w:sz="18" w:space="0" w:color="auto"/>
              <w:bottom w:val="single" w:sz="18" w:space="0" w:color="auto"/>
              <w:right w:val="nil"/>
            </w:tcBorders>
            <w:shd w:val="clear" w:color="auto" w:fill="auto"/>
            <w:noWrap/>
            <w:vAlign w:val="center"/>
            <w:hideMark/>
          </w:tcPr>
          <w:p w14:paraId="33195FF5"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6F82FBB7"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0EFF80C9"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7AFC68AC"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411" w:type="dxa"/>
            <w:gridSpan w:val="5"/>
            <w:tcBorders>
              <w:top w:val="nil"/>
              <w:left w:val="nil"/>
              <w:bottom w:val="single" w:sz="18" w:space="0" w:color="auto"/>
              <w:right w:val="nil"/>
            </w:tcBorders>
            <w:shd w:val="clear" w:color="auto" w:fill="auto"/>
            <w:vAlign w:val="center"/>
            <w:hideMark/>
          </w:tcPr>
          <w:p w14:paraId="40487D87" w14:textId="77777777" w:rsidR="00BB79EF" w:rsidRPr="00FF68A1" w:rsidRDefault="00BB79EF" w:rsidP="00BB79EF">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788" w:type="dxa"/>
            <w:gridSpan w:val="2"/>
            <w:tcBorders>
              <w:top w:val="nil"/>
              <w:left w:val="nil"/>
              <w:bottom w:val="single" w:sz="18" w:space="0" w:color="auto"/>
              <w:right w:val="nil"/>
            </w:tcBorders>
            <w:shd w:val="clear" w:color="auto" w:fill="auto"/>
            <w:vAlign w:val="center"/>
            <w:hideMark/>
          </w:tcPr>
          <w:p w14:paraId="38048560" w14:textId="77777777" w:rsidR="00BB79EF" w:rsidRPr="00FF68A1" w:rsidRDefault="00BB79EF" w:rsidP="00BB79EF">
            <w:pPr>
              <w:jc w:val="cente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60" w:type="dxa"/>
            <w:tcBorders>
              <w:top w:val="nil"/>
              <w:left w:val="nil"/>
              <w:bottom w:val="single" w:sz="18" w:space="0" w:color="auto"/>
              <w:right w:val="nil"/>
            </w:tcBorders>
            <w:shd w:val="clear" w:color="auto" w:fill="auto"/>
            <w:vAlign w:val="center"/>
            <w:hideMark/>
          </w:tcPr>
          <w:p w14:paraId="207D8BD8"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544" w:type="dxa"/>
            <w:tcBorders>
              <w:top w:val="nil"/>
              <w:left w:val="nil"/>
              <w:bottom w:val="single" w:sz="18" w:space="0" w:color="auto"/>
              <w:right w:val="nil"/>
            </w:tcBorders>
            <w:shd w:val="clear" w:color="auto" w:fill="auto"/>
            <w:vAlign w:val="center"/>
            <w:hideMark/>
          </w:tcPr>
          <w:p w14:paraId="0B6A9A64"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tcBorders>
              <w:top w:val="nil"/>
              <w:left w:val="nil"/>
              <w:bottom w:val="single" w:sz="18" w:space="0" w:color="auto"/>
              <w:right w:val="nil"/>
            </w:tcBorders>
            <w:shd w:val="clear" w:color="auto" w:fill="auto"/>
            <w:vAlign w:val="center"/>
            <w:hideMark/>
          </w:tcPr>
          <w:p w14:paraId="13B1954B"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EB9231C"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3F8499E0"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5D1002C3"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4A46CB41"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8F06358"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19" w:type="dxa"/>
            <w:tcBorders>
              <w:top w:val="nil"/>
              <w:left w:val="nil"/>
              <w:bottom w:val="single" w:sz="18" w:space="0" w:color="auto"/>
              <w:right w:val="nil"/>
            </w:tcBorders>
            <w:shd w:val="clear" w:color="auto" w:fill="auto"/>
            <w:vAlign w:val="center"/>
            <w:hideMark/>
          </w:tcPr>
          <w:p w14:paraId="591FDB91"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69" w:type="dxa"/>
            <w:tcBorders>
              <w:top w:val="nil"/>
              <w:left w:val="nil"/>
              <w:bottom w:val="single" w:sz="18" w:space="0" w:color="auto"/>
              <w:right w:val="nil"/>
            </w:tcBorders>
            <w:shd w:val="clear" w:color="auto" w:fill="auto"/>
            <w:vAlign w:val="center"/>
            <w:hideMark/>
          </w:tcPr>
          <w:p w14:paraId="36373726"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7F4B6EBD"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gridSpan w:val="2"/>
            <w:tcBorders>
              <w:top w:val="nil"/>
              <w:left w:val="nil"/>
              <w:bottom w:val="single" w:sz="18" w:space="0" w:color="auto"/>
              <w:right w:val="nil"/>
            </w:tcBorders>
            <w:shd w:val="clear" w:color="auto" w:fill="auto"/>
            <w:vAlign w:val="center"/>
            <w:hideMark/>
          </w:tcPr>
          <w:p w14:paraId="0BE442DF"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79" w:type="dxa"/>
            <w:tcBorders>
              <w:top w:val="nil"/>
              <w:left w:val="nil"/>
              <w:bottom w:val="single" w:sz="18" w:space="0" w:color="auto"/>
              <w:right w:val="nil"/>
            </w:tcBorders>
            <w:shd w:val="clear" w:color="auto" w:fill="auto"/>
            <w:vAlign w:val="center"/>
            <w:hideMark/>
          </w:tcPr>
          <w:p w14:paraId="4EE62261"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6DC1B402"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3B23A996"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622DB8E1"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90" w:type="dxa"/>
            <w:tcBorders>
              <w:top w:val="nil"/>
              <w:left w:val="nil"/>
              <w:bottom w:val="single" w:sz="18" w:space="0" w:color="auto"/>
              <w:right w:val="single" w:sz="18" w:space="0" w:color="auto"/>
            </w:tcBorders>
            <w:shd w:val="clear" w:color="auto" w:fill="auto"/>
            <w:vAlign w:val="center"/>
            <w:hideMark/>
          </w:tcPr>
          <w:p w14:paraId="0F1A8454"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bl>
    <w:p w14:paraId="2321610C" w14:textId="77777777" w:rsidR="00BB79EF" w:rsidRDefault="00BB79EF" w:rsidP="00BB79EF">
      <w:pPr>
        <w:jc w:val="center"/>
        <w:rPr>
          <w:rFonts w:ascii="Verdana" w:hAnsi="Verdana"/>
          <w:b/>
          <w:sz w:val="18"/>
          <w:szCs w:val="18"/>
        </w:rPr>
      </w:pPr>
    </w:p>
    <w:p w14:paraId="0A918071" w14:textId="77777777" w:rsidR="009E5379" w:rsidRPr="00987EBF" w:rsidRDefault="009E5379" w:rsidP="009E537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0AF92587" w14:textId="77777777" w:rsidR="009E5379" w:rsidRDefault="009E5379" w:rsidP="009E537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5294C3E1" w14:textId="77777777" w:rsidR="00BB79EF" w:rsidRDefault="00BB79EF" w:rsidP="00BB79EF">
      <w:pPr>
        <w:jc w:val="center"/>
        <w:rPr>
          <w:rFonts w:ascii="Verdana" w:hAnsi="Verdana"/>
          <w:b/>
          <w:sz w:val="18"/>
          <w:szCs w:val="18"/>
        </w:rPr>
      </w:pPr>
    </w:p>
    <w:p w14:paraId="302B6342" w14:textId="77777777" w:rsidR="00BB79EF" w:rsidRDefault="00BB79EF" w:rsidP="00BB79EF">
      <w:pPr>
        <w:jc w:val="center"/>
        <w:rPr>
          <w:rFonts w:ascii="Verdana" w:hAnsi="Verdana"/>
          <w:b/>
          <w:sz w:val="18"/>
          <w:szCs w:val="18"/>
        </w:rPr>
      </w:pPr>
    </w:p>
    <w:p w14:paraId="3F8EB742" w14:textId="5D5E15EB" w:rsidR="009E5379" w:rsidRDefault="009E5379" w:rsidP="009E5379">
      <w:pPr>
        <w:jc w:val="center"/>
        <w:rPr>
          <w:rFonts w:ascii="Tahoma" w:hAnsi="Tahoma" w:cs="Tahoma"/>
          <w:b/>
          <w:bCs/>
          <w:i/>
          <w:iCs/>
          <w:sz w:val="18"/>
          <w:szCs w:val="18"/>
          <w:lang w:eastAsia="es-ES"/>
        </w:rPr>
      </w:pPr>
    </w:p>
    <w:p w14:paraId="7D7BD1FA" w14:textId="77777777" w:rsidR="009E5379" w:rsidRDefault="009E5379" w:rsidP="009E5379">
      <w:pPr>
        <w:jc w:val="center"/>
        <w:rPr>
          <w:rFonts w:ascii="Tahoma" w:hAnsi="Tahoma" w:cs="Tahoma"/>
          <w:b/>
          <w:bCs/>
          <w:i/>
          <w:iCs/>
          <w:sz w:val="18"/>
          <w:szCs w:val="18"/>
          <w:lang w:eastAsia="es-ES"/>
        </w:rPr>
      </w:pPr>
    </w:p>
    <w:p w14:paraId="12335C75" w14:textId="77777777" w:rsidR="009E5379" w:rsidRDefault="009E5379" w:rsidP="009E5379">
      <w:pPr>
        <w:jc w:val="center"/>
        <w:rPr>
          <w:rFonts w:ascii="Tahoma" w:hAnsi="Tahoma" w:cs="Tahoma"/>
          <w:b/>
          <w:bCs/>
          <w:i/>
          <w:iCs/>
          <w:sz w:val="18"/>
          <w:szCs w:val="18"/>
          <w:lang w:eastAsia="es-ES"/>
        </w:rPr>
      </w:pPr>
    </w:p>
    <w:p w14:paraId="09038ED8" w14:textId="77777777" w:rsidR="00BB79EF" w:rsidRDefault="00BB79EF" w:rsidP="00BB79EF">
      <w:pPr>
        <w:jc w:val="center"/>
        <w:rPr>
          <w:rFonts w:ascii="Verdana" w:hAnsi="Verdana"/>
          <w:b/>
          <w:sz w:val="18"/>
          <w:szCs w:val="18"/>
        </w:rPr>
      </w:pPr>
    </w:p>
    <w:p w14:paraId="688BA818" w14:textId="77777777" w:rsidR="00BB79EF" w:rsidRDefault="00BB79EF" w:rsidP="00BB79EF">
      <w:pPr>
        <w:jc w:val="center"/>
        <w:rPr>
          <w:rFonts w:ascii="Verdana" w:hAnsi="Verdana"/>
          <w:b/>
          <w:sz w:val="18"/>
          <w:szCs w:val="18"/>
        </w:rPr>
      </w:pPr>
    </w:p>
    <w:p w14:paraId="50BC8054" w14:textId="77777777" w:rsidR="00BB79EF" w:rsidRDefault="00BB79EF" w:rsidP="00BB79EF">
      <w:pPr>
        <w:jc w:val="center"/>
        <w:rPr>
          <w:rFonts w:ascii="Verdana" w:hAnsi="Verdana"/>
          <w:b/>
          <w:sz w:val="18"/>
          <w:szCs w:val="18"/>
        </w:rPr>
      </w:pPr>
    </w:p>
    <w:p w14:paraId="6A93E7A9" w14:textId="77777777" w:rsidR="00BB79EF" w:rsidRDefault="00BB79EF" w:rsidP="00BB79EF">
      <w:pPr>
        <w:jc w:val="center"/>
        <w:rPr>
          <w:rFonts w:ascii="Verdana" w:hAnsi="Verdana"/>
          <w:b/>
          <w:sz w:val="18"/>
          <w:szCs w:val="18"/>
        </w:rPr>
      </w:pPr>
    </w:p>
    <w:p w14:paraId="6E810DC1" w14:textId="77777777" w:rsidR="00720831" w:rsidRDefault="00720831" w:rsidP="00BB79EF">
      <w:pPr>
        <w:jc w:val="center"/>
        <w:rPr>
          <w:rFonts w:ascii="Verdana" w:hAnsi="Verdana" w:cs="Arial"/>
          <w:b/>
          <w:sz w:val="18"/>
          <w:szCs w:val="18"/>
        </w:rPr>
      </w:pPr>
    </w:p>
    <w:p w14:paraId="67F99188" w14:textId="77777777" w:rsidR="00720831" w:rsidRDefault="00720831" w:rsidP="00BB79EF">
      <w:pPr>
        <w:jc w:val="center"/>
        <w:rPr>
          <w:rFonts w:ascii="Verdana" w:hAnsi="Verdana" w:cs="Arial"/>
          <w:b/>
          <w:sz w:val="18"/>
          <w:szCs w:val="18"/>
        </w:rPr>
      </w:pPr>
    </w:p>
    <w:p w14:paraId="5757FC1A" w14:textId="77777777" w:rsidR="00BB79EF" w:rsidRPr="006306A2" w:rsidRDefault="00BB79EF" w:rsidP="00BB79EF">
      <w:pPr>
        <w:jc w:val="center"/>
        <w:rPr>
          <w:rFonts w:ascii="Verdana" w:hAnsi="Verdana" w:cs="Arial"/>
          <w:b/>
          <w:sz w:val="18"/>
          <w:szCs w:val="18"/>
        </w:rPr>
      </w:pPr>
      <w:r w:rsidRPr="00864396">
        <w:rPr>
          <w:rFonts w:ascii="Verdana" w:hAnsi="Verdana" w:cs="Arial"/>
          <w:b/>
          <w:sz w:val="18"/>
          <w:szCs w:val="18"/>
        </w:rPr>
        <w:lastRenderedPageBreak/>
        <w:t>FORMULARIO A-2b</w:t>
      </w:r>
    </w:p>
    <w:p w14:paraId="656F5F37" w14:textId="77777777" w:rsidR="00BB79EF" w:rsidRDefault="00BB79EF" w:rsidP="00BB79EF">
      <w:pPr>
        <w:jc w:val="center"/>
        <w:rPr>
          <w:rFonts w:ascii="Verdana" w:hAnsi="Verdana"/>
          <w:b/>
          <w:sz w:val="18"/>
          <w:szCs w:val="18"/>
        </w:rPr>
      </w:pPr>
      <w:r>
        <w:rPr>
          <w:rFonts w:ascii="Verdana" w:hAnsi="Verdana"/>
          <w:b/>
          <w:sz w:val="18"/>
          <w:szCs w:val="18"/>
        </w:rPr>
        <w:t>IDENTIFICACIÓN DEL PROPONENTE</w:t>
      </w:r>
    </w:p>
    <w:p w14:paraId="7CA49ECA" w14:textId="77777777" w:rsidR="00BB79EF" w:rsidRDefault="00BB79EF" w:rsidP="00BB79EF">
      <w:pPr>
        <w:jc w:val="center"/>
        <w:rPr>
          <w:rFonts w:ascii="Verdana" w:hAnsi="Verdana" w:cs="Arial"/>
          <w:b/>
          <w:sz w:val="18"/>
          <w:szCs w:val="16"/>
        </w:rPr>
      </w:pPr>
      <w:r>
        <w:rPr>
          <w:rFonts w:ascii="Verdana" w:hAnsi="Verdana" w:cs="Arial"/>
          <w:b/>
          <w:sz w:val="18"/>
          <w:szCs w:val="16"/>
        </w:rPr>
        <w:t>(Para Asociaciones Accidentales)</w:t>
      </w:r>
    </w:p>
    <w:tbl>
      <w:tblPr>
        <w:tblW w:w="9803" w:type="dxa"/>
        <w:jc w:val="center"/>
        <w:tblCellMar>
          <w:left w:w="70" w:type="dxa"/>
          <w:right w:w="70" w:type="dxa"/>
        </w:tblCellMar>
        <w:tblLook w:val="04A0" w:firstRow="1" w:lastRow="0" w:firstColumn="1" w:lastColumn="0" w:noHBand="0" w:noVBand="1"/>
      </w:tblPr>
      <w:tblGrid>
        <w:gridCol w:w="267"/>
        <w:gridCol w:w="306"/>
        <w:gridCol w:w="305"/>
        <w:gridCol w:w="305"/>
        <w:gridCol w:w="297"/>
        <w:gridCol w:w="364"/>
        <w:gridCol w:w="366"/>
        <w:gridCol w:w="366"/>
        <w:gridCol w:w="43"/>
        <w:gridCol w:w="108"/>
        <w:gridCol w:w="95"/>
        <w:gridCol w:w="483"/>
        <w:gridCol w:w="243"/>
        <w:gridCol w:w="35"/>
        <w:gridCol w:w="368"/>
        <w:gridCol w:w="316"/>
        <w:gridCol w:w="50"/>
        <w:gridCol w:w="190"/>
        <w:gridCol w:w="130"/>
        <w:gridCol w:w="377"/>
        <w:gridCol w:w="225"/>
        <w:gridCol w:w="162"/>
        <w:gridCol w:w="325"/>
        <w:gridCol w:w="246"/>
        <w:gridCol w:w="131"/>
        <w:gridCol w:w="61"/>
        <w:gridCol w:w="316"/>
        <w:gridCol w:w="152"/>
        <w:gridCol w:w="225"/>
        <w:gridCol w:w="18"/>
        <w:gridCol w:w="497"/>
        <w:gridCol w:w="234"/>
        <w:gridCol w:w="243"/>
        <w:gridCol w:w="38"/>
        <w:gridCol w:w="377"/>
        <w:gridCol w:w="326"/>
        <w:gridCol w:w="246"/>
        <w:gridCol w:w="134"/>
        <w:gridCol w:w="323"/>
        <w:gridCol w:w="192"/>
        <w:gridCol w:w="45"/>
        <w:gridCol w:w="40"/>
        <w:gridCol w:w="204"/>
        <w:gridCol w:w="19"/>
        <w:gridCol w:w="10"/>
      </w:tblGrid>
      <w:tr w:rsidR="00BB79EF" w:rsidRPr="00AB3FE9" w14:paraId="003DCC53" w14:textId="77777777" w:rsidTr="009E5379">
        <w:trPr>
          <w:trHeight w:val="337"/>
          <w:jc w:val="center"/>
        </w:trPr>
        <w:tc>
          <w:tcPr>
            <w:tcW w:w="9803"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AA1120A" w14:textId="77777777" w:rsidR="00BB79EF" w:rsidRPr="00AB3FE9" w:rsidRDefault="00BB79EF" w:rsidP="00BB79EF">
            <w:pPr>
              <w:rPr>
                <w:rFonts w:ascii="Arial" w:hAnsi="Arial" w:cs="Arial"/>
                <w:b/>
                <w:bCs/>
                <w:sz w:val="16"/>
                <w:szCs w:val="16"/>
                <w:lang w:eastAsia="es-ES"/>
              </w:rPr>
            </w:pPr>
            <w:r w:rsidRPr="00AB3FE9">
              <w:rPr>
                <w:rFonts w:ascii="Arial" w:hAnsi="Arial" w:cs="Arial"/>
                <w:b/>
                <w:bCs/>
                <w:sz w:val="16"/>
                <w:szCs w:val="16"/>
                <w:lang w:eastAsia="es-ES"/>
              </w:rPr>
              <w:t>1. DATOS GENERALES DE LA ASOCIACIÓN ACCIDENTAL</w:t>
            </w:r>
          </w:p>
        </w:tc>
      </w:tr>
      <w:tr w:rsidR="00BB79EF" w:rsidRPr="00AB3FE9" w14:paraId="255069A8" w14:textId="77777777" w:rsidTr="009E5379">
        <w:trPr>
          <w:gridAfter w:val="1"/>
          <w:wAfter w:w="10" w:type="dxa"/>
          <w:trHeight w:val="65"/>
          <w:jc w:val="center"/>
        </w:trPr>
        <w:tc>
          <w:tcPr>
            <w:tcW w:w="2624" w:type="dxa"/>
            <w:gridSpan w:val="9"/>
            <w:tcBorders>
              <w:top w:val="nil"/>
              <w:left w:val="single" w:sz="8" w:space="0" w:color="auto"/>
              <w:bottom w:val="nil"/>
              <w:right w:val="nil"/>
            </w:tcBorders>
            <w:shd w:val="clear" w:color="auto" w:fill="auto"/>
            <w:vAlign w:val="bottom"/>
            <w:hideMark/>
          </w:tcPr>
          <w:p w14:paraId="5DD43297" w14:textId="77777777" w:rsidR="00BB79EF" w:rsidRPr="00AB3FE9" w:rsidRDefault="00BB79EF" w:rsidP="00BB79EF">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30A5ABAA"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nil"/>
              <w:right w:val="nil"/>
            </w:tcBorders>
            <w:shd w:val="clear" w:color="auto" w:fill="auto"/>
            <w:vAlign w:val="bottom"/>
            <w:hideMark/>
          </w:tcPr>
          <w:p w14:paraId="5EB774B1" w14:textId="77777777" w:rsidR="00BB79EF" w:rsidRPr="00AB3FE9" w:rsidRDefault="00BB79EF" w:rsidP="00BB79EF">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3F04A5A2" w14:textId="77777777" w:rsidR="00BB79EF" w:rsidRPr="00AB3FE9" w:rsidRDefault="00BB79EF" w:rsidP="00BB79EF">
            <w:pPr>
              <w:rPr>
                <w:rFonts w:ascii="Arial" w:hAnsi="Arial" w:cs="Arial"/>
                <w:b/>
                <w:bCs/>
                <w:sz w:val="2"/>
                <w:szCs w:val="2"/>
                <w:lang w:eastAsia="es-ES"/>
              </w:rPr>
            </w:pPr>
          </w:p>
        </w:tc>
        <w:tc>
          <w:tcPr>
            <w:tcW w:w="721" w:type="dxa"/>
            <w:gridSpan w:val="3"/>
            <w:tcBorders>
              <w:top w:val="nil"/>
              <w:left w:val="nil"/>
              <w:bottom w:val="nil"/>
              <w:right w:val="nil"/>
            </w:tcBorders>
            <w:shd w:val="clear" w:color="auto" w:fill="auto"/>
            <w:vAlign w:val="bottom"/>
            <w:hideMark/>
          </w:tcPr>
          <w:p w14:paraId="305310F1" w14:textId="77777777" w:rsidR="00BB79EF" w:rsidRPr="00AB3FE9" w:rsidRDefault="00BB79EF" w:rsidP="00BB79EF">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7DBDC643" w14:textId="77777777" w:rsidR="00BB79EF" w:rsidRPr="00AB3FE9" w:rsidRDefault="00BB79EF" w:rsidP="00BB79EF">
            <w:pPr>
              <w:rPr>
                <w:rFonts w:ascii="Arial" w:hAnsi="Arial" w:cs="Arial"/>
                <w:b/>
                <w:bCs/>
                <w:sz w:val="2"/>
                <w:szCs w:val="2"/>
                <w:lang w:eastAsia="es-ES"/>
              </w:rPr>
            </w:pPr>
          </w:p>
        </w:tc>
        <w:tc>
          <w:tcPr>
            <w:tcW w:w="732" w:type="dxa"/>
            <w:gridSpan w:val="3"/>
            <w:tcBorders>
              <w:top w:val="nil"/>
              <w:left w:val="nil"/>
              <w:bottom w:val="nil"/>
              <w:right w:val="nil"/>
            </w:tcBorders>
            <w:shd w:val="clear" w:color="auto" w:fill="auto"/>
            <w:vAlign w:val="bottom"/>
            <w:hideMark/>
          </w:tcPr>
          <w:p w14:paraId="746BFAF0" w14:textId="77777777" w:rsidR="00BB79EF" w:rsidRPr="00AB3FE9" w:rsidRDefault="00BB79EF" w:rsidP="00BB79EF">
            <w:pPr>
              <w:rPr>
                <w:rFonts w:ascii="Arial" w:hAnsi="Arial" w:cs="Arial"/>
                <w:b/>
                <w:bCs/>
                <w:sz w:val="2"/>
                <w:szCs w:val="2"/>
                <w:lang w:eastAsia="es-ES"/>
              </w:rPr>
            </w:pPr>
          </w:p>
        </w:tc>
        <w:tc>
          <w:tcPr>
            <w:tcW w:w="733" w:type="dxa"/>
            <w:gridSpan w:val="3"/>
            <w:tcBorders>
              <w:top w:val="nil"/>
              <w:left w:val="nil"/>
              <w:bottom w:val="nil"/>
              <w:right w:val="nil"/>
            </w:tcBorders>
            <w:shd w:val="clear" w:color="auto" w:fill="auto"/>
            <w:vAlign w:val="bottom"/>
            <w:hideMark/>
          </w:tcPr>
          <w:p w14:paraId="6D86BA1A" w14:textId="77777777" w:rsidR="00BB79EF" w:rsidRPr="00AB3FE9" w:rsidRDefault="00BB79EF" w:rsidP="00BB79EF">
            <w:pPr>
              <w:rPr>
                <w:rFonts w:ascii="Arial" w:hAnsi="Arial" w:cs="Arial"/>
                <w:b/>
                <w:bCs/>
                <w:sz w:val="2"/>
                <w:szCs w:val="2"/>
                <w:lang w:eastAsia="es-ES"/>
              </w:rPr>
            </w:pPr>
          </w:p>
        </w:tc>
        <w:tc>
          <w:tcPr>
            <w:tcW w:w="192" w:type="dxa"/>
            <w:gridSpan w:val="2"/>
            <w:tcBorders>
              <w:top w:val="nil"/>
              <w:left w:val="nil"/>
              <w:bottom w:val="nil"/>
              <w:right w:val="nil"/>
            </w:tcBorders>
            <w:shd w:val="clear" w:color="auto" w:fill="auto"/>
            <w:vAlign w:val="bottom"/>
            <w:hideMark/>
          </w:tcPr>
          <w:p w14:paraId="649E6D75" w14:textId="77777777" w:rsidR="00BB79EF" w:rsidRPr="00AB3FE9" w:rsidRDefault="00BB79EF" w:rsidP="00BB79EF">
            <w:pPr>
              <w:rPr>
                <w:rFonts w:ascii="Arial" w:hAnsi="Arial" w:cs="Arial"/>
                <w:b/>
                <w:bCs/>
                <w:sz w:val="2"/>
                <w:szCs w:val="2"/>
                <w:lang w:eastAsia="es-ES"/>
              </w:rPr>
            </w:pPr>
          </w:p>
        </w:tc>
        <w:tc>
          <w:tcPr>
            <w:tcW w:w="468" w:type="dxa"/>
            <w:gridSpan w:val="2"/>
            <w:tcBorders>
              <w:top w:val="nil"/>
              <w:left w:val="nil"/>
              <w:bottom w:val="nil"/>
              <w:right w:val="nil"/>
            </w:tcBorders>
            <w:shd w:val="clear" w:color="auto" w:fill="auto"/>
            <w:vAlign w:val="bottom"/>
            <w:hideMark/>
          </w:tcPr>
          <w:p w14:paraId="2CD9FEA4" w14:textId="77777777" w:rsidR="00BB79EF" w:rsidRPr="00AB3FE9" w:rsidRDefault="00BB79EF" w:rsidP="00BB79EF">
            <w:pPr>
              <w:rPr>
                <w:rFonts w:ascii="Arial" w:hAnsi="Arial" w:cs="Arial"/>
                <w:b/>
                <w:bCs/>
                <w:sz w:val="2"/>
                <w:szCs w:val="2"/>
                <w:lang w:eastAsia="es-ES"/>
              </w:rPr>
            </w:pPr>
          </w:p>
        </w:tc>
        <w:tc>
          <w:tcPr>
            <w:tcW w:w="243" w:type="dxa"/>
            <w:gridSpan w:val="2"/>
            <w:tcBorders>
              <w:top w:val="nil"/>
              <w:left w:val="nil"/>
              <w:bottom w:val="nil"/>
              <w:right w:val="nil"/>
            </w:tcBorders>
            <w:shd w:val="clear" w:color="auto" w:fill="auto"/>
            <w:vAlign w:val="bottom"/>
            <w:hideMark/>
          </w:tcPr>
          <w:p w14:paraId="420AAAF3" w14:textId="77777777" w:rsidR="00BB79EF" w:rsidRPr="00AB3FE9" w:rsidRDefault="00BB79EF" w:rsidP="00BB79EF">
            <w:pPr>
              <w:rPr>
                <w:rFonts w:ascii="Arial" w:hAnsi="Arial" w:cs="Arial"/>
                <w:b/>
                <w:bCs/>
                <w:sz w:val="2"/>
                <w:szCs w:val="2"/>
                <w:lang w:eastAsia="es-ES"/>
              </w:rPr>
            </w:pPr>
          </w:p>
        </w:tc>
        <w:tc>
          <w:tcPr>
            <w:tcW w:w="731" w:type="dxa"/>
            <w:gridSpan w:val="2"/>
            <w:tcBorders>
              <w:top w:val="nil"/>
              <w:left w:val="nil"/>
              <w:bottom w:val="nil"/>
              <w:right w:val="nil"/>
            </w:tcBorders>
            <w:shd w:val="clear" w:color="auto" w:fill="auto"/>
            <w:vAlign w:val="bottom"/>
            <w:hideMark/>
          </w:tcPr>
          <w:p w14:paraId="2E4D1028" w14:textId="77777777" w:rsidR="00BB79EF" w:rsidRPr="00AB3FE9" w:rsidRDefault="00BB79EF" w:rsidP="00BB79EF">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5D71AD3D" w14:textId="77777777" w:rsidR="00BB79EF" w:rsidRPr="00AB3FE9" w:rsidRDefault="00BB79EF" w:rsidP="00BB79EF">
            <w:pPr>
              <w:rPr>
                <w:rFonts w:ascii="Arial" w:hAnsi="Arial" w:cs="Arial"/>
                <w:b/>
                <w:bCs/>
                <w:sz w:val="2"/>
                <w:szCs w:val="2"/>
                <w:lang w:eastAsia="es-ES"/>
              </w:rPr>
            </w:pPr>
          </w:p>
        </w:tc>
        <w:tc>
          <w:tcPr>
            <w:tcW w:w="731" w:type="dxa"/>
            <w:gridSpan w:val="3"/>
            <w:tcBorders>
              <w:top w:val="nil"/>
              <w:left w:val="nil"/>
              <w:bottom w:val="nil"/>
              <w:right w:val="nil"/>
            </w:tcBorders>
            <w:shd w:val="clear" w:color="auto" w:fill="auto"/>
            <w:vAlign w:val="bottom"/>
            <w:hideMark/>
          </w:tcPr>
          <w:p w14:paraId="6D0FEDC6" w14:textId="77777777" w:rsidR="00BB79EF" w:rsidRPr="00AB3FE9" w:rsidRDefault="00BB79EF" w:rsidP="00BB79EF">
            <w:pPr>
              <w:rPr>
                <w:rFonts w:ascii="Arial" w:hAnsi="Arial" w:cs="Arial"/>
                <w:b/>
                <w:bCs/>
                <w:sz w:val="2"/>
                <w:szCs w:val="2"/>
                <w:lang w:eastAsia="es-ES"/>
              </w:rPr>
            </w:pPr>
          </w:p>
        </w:tc>
        <w:tc>
          <w:tcPr>
            <w:tcW w:w="246" w:type="dxa"/>
            <w:tcBorders>
              <w:top w:val="nil"/>
              <w:left w:val="nil"/>
              <w:bottom w:val="nil"/>
              <w:right w:val="nil"/>
            </w:tcBorders>
            <w:shd w:val="clear" w:color="auto" w:fill="auto"/>
            <w:vAlign w:val="bottom"/>
            <w:hideMark/>
          </w:tcPr>
          <w:p w14:paraId="1721C55C" w14:textId="77777777" w:rsidR="00BB79EF" w:rsidRPr="00AB3FE9" w:rsidRDefault="00BB79EF" w:rsidP="00BB79EF">
            <w:pPr>
              <w:rPr>
                <w:rFonts w:ascii="Arial" w:hAnsi="Arial" w:cs="Arial"/>
                <w:b/>
                <w:bCs/>
                <w:sz w:val="2"/>
                <w:szCs w:val="2"/>
                <w:lang w:eastAsia="es-ES"/>
              </w:rPr>
            </w:pPr>
          </w:p>
        </w:tc>
        <w:tc>
          <w:tcPr>
            <w:tcW w:w="734" w:type="dxa"/>
            <w:gridSpan w:val="5"/>
            <w:tcBorders>
              <w:top w:val="nil"/>
              <w:left w:val="nil"/>
              <w:bottom w:val="nil"/>
              <w:right w:val="nil"/>
            </w:tcBorders>
            <w:shd w:val="clear" w:color="auto" w:fill="auto"/>
            <w:vAlign w:val="bottom"/>
            <w:hideMark/>
          </w:tcPr>
          <w:p w14:paraId="059D1ACA" w14:textId="77777777" w:rsidR="00BB79EF" w:rsidRPr="00AB3FE9" w:rsidRDefault="00BB79EF" w:rsidP="00BB79EF">
            <w:pPr>
              <w:rPr>
                <w:rFonts w:ascii="Arial" w:hAnsi="Arial" w:cs="Arial"/>
                <w:b/>
                <w:bCs/>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77196BFB"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r>
      <w:tr w:rsidR="00BB79EF" w:rsidRPr="00AB3FE9" w14:paraId="0545516B" w14:textId="77777777" w:rsidTr="009E5379">
        <w:trPr>
          <w:trHeight w:val="123"/>
          <w:jc w:val="center"/>
        </w:trPr>
        <w:tc>
          <w:tcPr>
            <w:tcW w:w="2624" w:type="dxa"/>
            <w:gridSpan w:val="9"/>
            <w:tcBorders>
              <w:top w:val="nil"/>
              <w:left w:val="single" w:sz="8" w:space="0" w:color="auto"/>
              <w:bottom w:val="nil"/>
              <w:right w:val="nil"/>
            </w:tcBorders>
            <w:shd w:val="clear" w:color="auto" w:fill="auto"/>
            <w:vAlign w:val="bottom"/>
            <w:hideMark/>
          </w:tcPr>
          <w:p w14:paraId="18F2140C"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Denominación de la Asociación Accidental</w:t>
            </w:r>
          </w:p>
        </w:tc>
        <w:tc>
          <w:tcPr>
            <w:tcW w:w="203" w:type="dxa"/>
            <w:gridSpan w:val="2"/>
            <w:tcBorders>
              <w:top w:val="nil"/>
              <w:left w:val="nil"/>
              <w:bottom w:val="nil"/>
              <w:right w:val="nil"/>
            </w:tcBorders>
            <w:shd w:val="clear" w:color="auto" w:fill="auto"/>
            <w:vAlign w:val="center"/>
            <w:hideMark/>
          </w:tcPr>
          <w:p w14:paraId="19F7C4D0"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514618BB"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28" w:type="dxa"/>
            <w:gridSpan w:val="3"/>
            <w:tcBorders>
              <w:top w:val="nil"/>
              <w:left w:val="nil"/>
              <w:bottom w:val="nil"/>
              <w:right w:val="single" w:sz="8" w:space="0" w:color="auto"/>
            </w:tcBorders>
            <w:shd w:val="clear" w:color="auto" w:fill="auto"/>
            <w:vAlign w:val="bottom"/>
            <w:hideMark/>
          </w:tcPr>
          <w:p w14:paraId="092FAE7B"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4BE3ACC5" w14:textId="77777777" w:rsidTr="009E5379">
        <w:trPr>
          <w:gridAfter w:val="1"/>
          <w:wAfter w:w="10" w:type="dxa"/>
          <w:trHeight w:val="46"/>
          <w:jc w:val="center"/>
        </w:trPr>
        <w:tc>
          <w:tcPr>
            <w:tcW w:w="2624" w:type="dxa"/>
            <w:gridSpan w:val="9"/>
            <w:tcBorders>
              <w:top w:val="nil"/>
              <w:left w:val="single" w:sz="8" w:space="0" w:color="auto"/>
              <w:bottom w:val="nil"/>
              <w:right w:val="nil"/>
            </w:tcBorders>
            <w:shd w:val="clear" w:color="auto" w:fill="auto"/>
            <w:vAlign w:val="bottom"/>
            <w:hideMark/>
          </w:tcPr>
          <w:p w14:paraId="4F513A35"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center"/>
            <w:hideMark/>
          </w:tcPr>
          <w:p w14:paraId="7A32CFE7"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nil"/>
              <w:right w:val="nil"/>
            </w:tcBorders>
            <w:shd w:val="clear" w:color="auto" w:fill="auto"/>
            <w:vAlign w:val="bottom"/>
            <w:hideMark/>
          </w:tcPr>
          <w:p w14:paraId="0A5ECA28"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717E101C" w14:textId="77777777" w:rsidR="00BB79EF" w:rsidRPr="00AB3FE9" w:rsidRDefault="00BB79EF" w:rsidP="00BB79EF">
            <w:pPr>
              <w:rPr>
                <w:rFonts w:ascii="Arial" w:hAnsi="Arial" w:cs="Arial"/>
                <w:sz w:val="2"/>
                <w:szCs w:val="2"/>
                <w:lang w:eastAsia="es-ES"/>
              </w:rPr>
            </w:pPr>
          </w:p>
        </w:tc>
        <w:tc>
          <w:tcPr>
            <w:tcW w:w="721" w:type="dxa"/>
            <w:gridSpan w:val="3"/>
            <w:tcBorders>
              <w:top w:val="nil"/>
              <w:left w:val="nil"/>
              <w:bottom w:val="nil"/>
              <w:right w:val="nil"/>
            </w:tcBorders>
            <w:shd w:val="clear" w:color="auto" w:fill="auto"/>
            <w:vAlign w:val="bottom"/>
            <w:hideMark/>
          </w:tcPr>
          <w:p w14:paraId="0C3CE920"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17C83A48" w14:textId="77777777" w:rsidR="00BB79EF" w:rsidRPr="00AB3FE9" w:rsidRDefault="00BB79EF" w:rsidP="00BB79EF">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7770A4D5" w14:textId="77777777" w:rsidR="00BB79EF" w:rsidRPr="00AB3FE9" w:rsidRDefault="00BB79EF" w:rsidP="00BB79EF">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377086ED" w14:textId="77777777" w:rsidR="00BB79EF" w:rsidRPr="00AB3FE9" w:rsidRDefault="00BB79EF" w:rsidP="00BB79EF">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72F4FC33" w14:textId="77777777" w:rsidR="00BB79EF" w:rsidRPr="00AB3FE9" w:rsidRDefault="00BB79EF" w:rsidP="00BB79EF">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3B7C2305" w14:textId="77777777" w:rsidR="00BB79EF" w:rsidRPr="00AB3FE9" w:rsidRDefault="00BB79EF" w:rsidP="00BB79EF">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24583F46" w14:textId="77777777" w:rsidR="00BB79EF" w:rsidRPr="00AB3FE9" w:rsidRDefault="00BB79EF" w:rsidP="00BB79EF">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68802CB4"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83FF226" w14:textId="77777777" w:rsidR="00BB79EF" w:rsidRPr="00AB3FE9" w:rsidRDefault="00BB79EF" w:rsidP="00BB79EF">
            <w:pPr>
              <w:rPr>
                <w:rFonts w:ascii="Arial" w:hAnsi="Arial" w:cs="Arial"/>
                <w:sz w:val="2"/>
                <w:szCs w:val="2"/>
                <w:lang w:eastAsia="es-ES"/>
              </w:rPr>
            </w:pPr>
          </w:p>
        </w:tc>
        <w:tc>
          <w:tcPr>
            <w:tcW w:w="731" w:type="dxa"/>
            <w:gridSpan w:val="3"/>
            <w:tcBorders>
              <w:top w:val="nil"/>
              <w:left w:val="nil"/>
              <w:bottom w:val="nil"/>
              <w:right w:val="nil"/>
            </w:tcBorders>
            <w:shd w:val="clear" w:color="auto" w:fill="auto"/>
            <w:vAlign w:val="bottom"/>
            <w:hideMark/>
          </w:tcPr>
          <w:p w14:paraId="68395FD6" w14:textId="77777777" w:rsidR="00BB79EF" w:rsidRPr="00AB3FE9" w:rsidRDefault="00BB79EF" w:rsidP="00BB79EF">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7C1E923E" w14:textId="77777777" w:rsidR="00BB79EF" w:rsidRPr="00AB3FE9" w:rsidRDefault="00BB79EF" w:rsidP="00BB79EF">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3BDD5E3E" w14:textId="77777777" w:rsidR="00BB79EF" w:rsidRPr="00AB3FE9" w:rsidRDefault="00BB79EF" w:rsidP="00BB79EF">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367544F8"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241EE969" w14:textId="77777777" w:rsidTr="009E5379">
        <w:trPr>
          <w:trHeight w:val="265"/>
          <w:jc w:val="center"/>
        </w:trPr>
        <w:tc>
          <w:tcPr>
            <w:tcW w:w="2624" w:type="dxa"/>
            <w:gridSpan w:val="9"/>
            <w:tcBorders>
              <w:top w:val="nil"/>
              <w:left w:val="single" w:sz="8" w:space="0" w:color="auto"/>
              <w:bottom w:val="nil"/>
              <w:right w:val="nil"/>
            </w:tcBorders>
            <w:shd w:val="clear" w:color="auto" w:fill="auto"/>
            <w:vAlign w:val="bottom"/>
            <w:hideMark/>
          </w:tcPr>
          <w:p w14:paraId="7867D0C3"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Asociados</w:t>
            </w:r>
          </w:p>
        </w:tc>
        <w:tc>
          <w:tcPr>
            <w:tcW w:w="203" w:type="dxa"/>
            <w:gridSpan w:val="2"/>
            <w:tcBorders>
              <w:top w:val="nil"/>
              <w:left w:val="nil"/>
              <w:bottom w:val="nil"/>
              <w:right w:val="nil"/>
            </w:tcBorders>
            <w:shd w:val="clear" w:color="auto" w:fill="auto"/>
            <w:vAlign w:val="center"/>
            <w:hideMark/>
          </w:tcPr>
          <w:p w14:paraId="41C0C8D1"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85" w:type="dxa"/>
            <w:tcBorders>
              <w:top w:val="nil"/>
              <w:left w:val="nil"/>
              <w:bottom w:val="nil"/>
              <w:right w:val="nil"/>
            </w:tcBorders>
            <w:shd w:val="clear" w:color="auto" w:fill="auto"/>
            <w:vAlign w:val="bottom"/>
            <w:hideMark/>
          </w:tcPr>
          <w:p w14:paraId="1BE4DD0F"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3" w:type="dxa"/>
            <w:tcBorders>
              <w:top w:val="nil"/>
              <w:left w:val="nil"/>
              <w:bottom w:val="nil"/>
              <w:right w:val="nil"/>
            </w:tcBorders>
            <w:shd w:val="clear" w:color="auto" w:fill="auto"/>
            <w:vAlign w:val="bottom"/>
            <w:hideMark/>
          </w:tcPr>
          <w:p w14:paraId="360147D7" w14:textId="77777777" w:rsidR="00BB79EF" w:rsidRPr="00AB3FE9" w:rsidRDefault="00BB79EF" w:rsidP="00BB79EF">
            <w:pPr>
              <w:rPr>
                <w:rFonts w:ascii="Arial" w:hAnsi="Arial" w:cs="Arial"/>
                <w:b/>
                <w:bCs/>
                <w:sz w:val="16"/>
                <w:szCs w:val="16"/>
                <w:lang w:eastAsia="es-ES"/>
              </w:rPr>
            </w:pPr>
          </w:p>
        </w:tc>
        <w:tc>
          <w:tcPr>
            <w:tcW w:w="1694" w:type="dxa"/>
            <w:gridSpan w:val="8"/>
            <w:tcBorders>
              <w:top w:val="nil"/>
              <w:left w:val="nil"/>
              <w:bottom w:val="nil"/>
              <w:right w:val="nil"/>
            </w:tcBorders>
            <w:shd w:val="clear" w:color="auto" w:fill="auto"/>
            <w:vAlign w:val="bottom"/>
            <w:hideMark/>
          </w:tcPr>
          <w:p w14:paraId="6A2DD034"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Nombre del Asociado</w:t>
            </w:r>
          </w:p>
        </w:tc>
        <w:tc>
          <w:tcPr>
            <w:tcW w:w="733" w:type="dxa"/>
            <w:gridSpan w:val="3"/>
            <w:tcBorders>
              <w:top w:val="nil"/>
              <w:left w:val="nil"/>
              <w:bottom w:val="nil"/>
              <w:right w:val="nil"/>
            </w:tcBorders>
            <w:shd w:val="clear" w:color="auto" w:fill="auto"/>
            <w:vAlign w:val="bottom"/>
            <w:hideMark/>
          </w:tcPr>
          <w:p w14:paraId="7A995791" w14:textId="77777777" w:rsidR="00BB79EF" w:rsidRPr="00AB3FE9" w:rsidRDefault="00BB79EF" w:rsidP="00BB79EF">
            <w:pPr>
              <w:rPr>
                <w:rFonts w:ascii="Arial" w:hAnsi="Arial" w:cs="Arial"/>
                <w:sz w:val="16"/>
                <w:szCs w:val="16"/>
                <w:lang w:eastAsia="es-ES"/>
              </w:rPr>
            </w:pPr>
          </w:p>
        </w:tc>
        <w:tc>
          <w:tcPr>
            <w:tcW w:w="3593" w:type="dxa"/>
            <w:gridSpan w:val="18"/>
            <w:tcBorders>
              <w:top w:val="nil"/>
              <w:left w:val="nil"/>
              <w:bottom w:val="nil"/>
              <w:right w:val="nil"/>
            </w:tcBorders>
            <w:shd w:val="clear" w:color="auto" w:fill="auto"/>
            <w:vAlign w:val="bottom"/>
            <w:hideMark/>
          </w:tcPr>
          <w:p w14:paraId="67C15F78"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 de Participación</w:t>
            </w:r>
          </w:p>
        </w:tc>
        <w:tc>
          <w:tcPr>
            <w:tcW w:w="228" w:type="dxa"/>
            <w:gridSpan w:val="3"/>
            <w:tcBorders>
              <w:top w:val="nil"/>
              <w:left w:val="nil"/>
              <w:bottom w:val="nil"/>
              <w:right w:val="single" w:sz="8" w:space="0" w:color="auto"/>
            </w:tcBorders>
            <w:shd w:val="clear" w:color="auto" w:fill="auto"/>
            <w:vAlign w:val="bottom"/>
            <w:hideMark/>
          </w:tcPr>
          <w:p w14:paraId="007859EF"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172BD511" w14:textId="77777777" w:rsidTr="009E5379">
        <w:trPr>
          <w:gridAfter w:val="1"/>
          <w:wAfter w:w="10" w:type="dxa"/>
          <w:trHeight w:val="67"/>
          <w:jc w:val="center"/>
        </w:trPr>
        <w:tc>
          <w:tcPr>
            <w:tcW w:w="2624" w:type="dxa"/>
            <w:gridSpan w:val="9"/>
            <w:tcBorders>
              <w:top w:val="nil"/>
              <w:left w:val="single" w:sz="8" w:space="0" w:color="auto"/>
              <w:bottom w:val="nil"/>
              <w:right w:val="nil"/>
            </w:tcBorders>
            <w:shd w:val="clear" w:color="auto" w:fill="auto"/>
            <w:vAlign w:val="bottom"/>
            <w:hideMark/>
          </w:tcPr>
          <w:p w14:paraId="50ED34D7"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center"/>
            <w:hideMark/>
          </w:tcPr>
          <w:p w14:paraId="3710FD53"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single" w:sz="8" w:space="0" w:color="auto"/>
              <w:right w:val="nil"/>
            </w:tcBorders>
            <w:shd w:val="clear" w:color="auto" w:fill="auto"/>
            <w:vAlign w:val="bottom"/>
            <w:hideMark/>
          </w:tcPr>
          <w:p w14:paraId="21D339D0"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3F5DA02D" w14:textId="77777777" w:rsidR="00BB79EF" w:rsidRPr="00AB3FE9" w:rsidRDefault="00BB79EF" w:rsidP="00BB79EF">
            <w:pPr>
              <w:rPr>
                <w:rFonts w:ascii="Arial" w:hAnsi="Arial" w:cs="Arial"/>
                <w:b/>
                <w:bCs/>
                <w:sz w:val="2"/>
                <w:szCs w:val="2"/>
                <w:lang w:eastAsia="es-ES"/>
              </w:rPr>
            </w:pPr>
          </w:p>
        </w:tc>
        <w:tc>
          <w:tcPr>
            <w:tcW w:w="721" w:type="dxa"/>
            <w:gridSpan w:val="3"/>
            <w:tcBorders>
              <w:top w:val="nil"/>
              <w:left w:val="nil"/>
              <w:bottom w:val="single" w:sz="8" w:space="0" w:color="auto"/>
              <w:right w:val="nil"/>
            </w:tcBorders>
            <w:shd w:val="clear" w:color="auto" w:fill="auto"/>
            <w:vAlign w:val="bottom"/>
            <w:hideMark/>
          </w:tcPr>
          <w:p w14:paraId="05D6C05C"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1A9E2D04"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4131B0A5"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33" w:type="dxa"/>
            <w:gridSpan w:val="3"/>
            <w:tcBorders>
              <w:top w:val="nil"/>
              <w:left w:val="nil"/>
              <w:bottom w:val="nil"/>
              <w:right w:val="nil"/>
            </w:tcBorders>
            <w:shd w:val="clear" w:color="auto" w:fill="auto"/>
            <w:vAlign w:val="bottom"/>
            <w:hideMark/>
          </w:tcPr>
          <w:p w14:paraId="2A527AA4" w14:textId="77777777" w:rsidR="00BB79EF" w:rsidRPr="00AB3FE9" w:rsidRDefault="00BB79EF" w:rsidP="00BB79EF">
            <w:pP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3937B11B"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2892363F"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0C37D5C6"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5510B9F6"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7DBAF292"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3"/>
            <w:tcBorders>
              <w:top w:val="nil"/>
              <w:left w:val="nil"/>
              <w:bottom w:val="single" w:sz="8" w:space="0" w:color="auto"/>
              <w:right w:val="nil"/>
            </w:tcBorders>
            <w:shd w:val="clear" w:color="auto" w:fill="auto"/>
            <w:vAlign w:val="bottom"/>
            <w:hideMark/>
          </w:tcPr>
          <w:p w14:paraId="07F8D3F0"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6FE74C44"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1765C1BE"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35C66560"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40A596D4" w14:textId="77777777" w:rsidTr="009E5379">
        <w:trPr>
          <w:trHeight w:val="322"/>
          <w:jc w:val="center"/>
        </w:trPr>
        <w:tc>
          <w:tcPr>
            <w:tcW w:w="2624" w:type="dxa"/>
            <w:gridSpan w:val="9"/>
            <w:tcBorders>
              <w:top w:val="nil"/>
              <w:left w:val="single" w:sz="8" w:space="0" w:color="auto"/>
              <w:bottom w:val="nil"/>
              <w:right w:val="nil"/>
            </w:tcBorders>
            <w:shd w:val="clear" w:color="auto" w:fill="auto"/>
            <w:vAlign w:val="bottom"/>
            <w:hideMark/>
          </w:tcPr>
          <w:p w14:paraId="0799A1B4"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2BDD3688" w14:textId="77777777" w:rsidR="00BB79EF" w:rsidRPr="00AB3FE9" w:rsidRDefault="00BB79EF" w:rsidP="00BB79EF">
            <w:pPr>
              <w:jc w:val="center"/>
              <w:rPr>
                <w:rFonts w:ascii="Arial" w:hAnsi="Arial" w:cs="Arial"/>
                <w:b/>
                <w:bCs/>
                <w:sz w:val="16"/>
                <w:szCs w:val="16"/>
                <w:lang w:eastAsia="es-ES"/>
              </w:rPr>
            </w:pPr>
          </w:p>
        </w:tc>
        <w:tc>
          <w:tcPr>
            <w:tcW w:w="485" w:type="dxa"/>
            <w:tcBorders>
              <w:top w:val="nil"/>
              <w:left w:val="single" w:sz="8" w:space="0" w:color="auto"/>
              <w:bottom w:val="single" w:sz="8" w:space="0" w:color="auto"/>
              <w:right w:val="single" w:sz="8" w:space="0" w:color="auto"/>
            </w:tcBorders>
            <w:shd w:val="clear" w:color="000000" w:fill="DBE5F1"/>
            <w:vAlign w:val="bottom"/>
            <w:hideMark/>
          </w:tcPr>
          <w:p w14:paraId="6081C576"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1</w:t>
            </w:r>
          </w:p>
        </w:tc>
        <w:tc>
          <w:tcPr>
            <w:tcW w:w="243" w:type="dxa"/>
            <w:tcBorders>
              <w:top w:val="nil"/>
              <w:left w:val="nil"/>
              <w:bottom w:val="nil"/>
              <w:right w:val="single" w:sz="8" w:space="0" w:color="auto"/>
            </w:tcBorders>
            <w:shd w:val="clear" w:color="auto" w:fill="auto"/>
            <w:vAlign w:val="bottom"/>
            <w:hideMark/>
          </w:tcPr>
          <w:p w14:paraId="6D8139B3"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1694" w:type="dxa"/>
            <w:gridSpan w:val="8"/>
            <w:tcBorders>
              <w:top w:val="single" w:sz="8" w:space="0" w:color="auto"/>
              <w:left w:val="nil"/>
              <w:bottom w:val="single" w:sz="8" w:space="0" w:color="auto"/>
              <w:right w:val="single" w:sz="8" w:space="0" w:color="000000"/>
            </w:tcBorders>
            <w:shd w:val="clear" w:color="000000" w:fill="DBE5F1"/>
            <w:vAlign w:val="bottom"/>
            <w:hideMark/>
          </w:tcPr>
          <w:p w14:paraId="118F6F35"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single" w:sz="8" w:space="0" w:color="auto"/>
            </w:tcBorders>
            <w:shd w:val="clear" w:color="auto" w:fill="auto"/>
            <w:vAlign w:val="bottom"/>
            <w:hideMark/>
          </w:tcPr>
          <w:p w14:paraId="46A9FC60"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3593" w:type="dxa"/>
            <w:gridSpan w:val="18"/>
            <w:tcBorders>
              <w:top w:val="single" w:sz="8" w:space="0" w:color="auto"/>
              <w:left w:val="nil"/>
              <w:bottom w:val="single" w:sz="8" w:space="0" w:color="auto"/>
              <w:right w:val="single" w:sz="8" w:space="0" w:color="000000"/>
            </w:tcBorders>
            <w:shd w:val="clear" w:color="000000" w:fill="DBE5F1"/>
            <w:vAlign w:val="bottom"/>
            <w:hideMark/>
          </w:tcPr>
          <w:p w14:paraId="0243CA97"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28" w:type="dxa"/>
            <w:gridSpan w:val="3"/>
            <w:tcBorders>
              <w:top w:val="nil"/>
              <w:left w:val="nil"/>
              <w:bottom w:val="nil"/>
              <w:right w:val="single" w:sz="8" w:space="0" w:color="auto"/>
            </w:tcBorders>
            <w:shd w:val="clear" w:color="auto" w:fill="auto"/>
            <w:vAlign w:val="bottom"/>
            <w:hideMark/>
          </w:tcPr>
          <w:p w14:paraId="7DBFC2EA"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59ABE56D" w14:textId="77777777" w:rsidTr="009E5379">
        <w:trPr>
          <w:gridAfter w:val="1"/>
          <w:wAfter w:w="10" w:type="dxa"/>
          <w:trHeight w:val="46"/>
          <w:jc w:val="center"/>
        </w:trPr>
        <w:tc>
          <w:tcPr>
            <w:tcW w:w="2624" w:type="dxa"/>
            <w:gridSpan w:val="9"/>
            <w:tcBorders>
              <w:top w:val="nil"/>
              <w:left w:val="single" w:sz="8" w:space="0" w:color="auto"/>
              <w:bottom w:val="nil"/>
              <w:right w:val="nil"/>
            </w:tcBorders>
            <w:shd w:val="clear" w:color="auto" w:fill="auto"/>
            <w:vAlign w:val="bottom"/>
            <w:hideMark/>
          </w:tcPr>
          <w:p w14:paraId="2B980B53"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02F72D7F"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single" w:sz="8" w:space="0" w:color="auto"/>
              <w:right w:val="nil"/>
            </w:tcBorders>
            <w:shd w:val="clear" w:color="auto" w:fill="auto"/>
            <w:vAlign w:val="bottom"/>
            <w:hideMark/>
          </w:tcPr>
          <w:p w14:paraId="5F991968" w14:textId="77777777" w:rsidR="00BB79EF" w:rsidRPr="00AB3FE9" w:rsidRDefault="00BB79EF" w:rsidP="00BB79EF">
            <w:pPr>
              <w:jc w:val="cente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0F709470" w14:textId="77777777" w:rsidR="00BB79EF" w:rsidRPr="00AB3FE9" w:rsidRDefault="00BB79EF" w:rsidP="00BB79EF">
            <w:pPr>
              <w:rPr>
                <w:rFonts w:ascii="Arial" w:hAnsi="Arial" w:cs="Arial"/>
                <w:sz w:val="2"/>
                <w:szCs w:val="2"/>
                <w:lang w:eastAsia="es-ES"/>
              </w:rPr>
            </w:pPr>
          </w:p>
        </w:tc>
        <w:tc>
          <w:tcPr>
            <w:tcW w:w="721" w:type="dxa"/>
            <w:gridSpan w:val="3"/>
            <w:tcBorders>
              <w:top w:val="nil"/>
              <w:left w:val="nil"/>
              <w:bottom w:val="single" w:sz="8" w:space="0" w:color="auto"/>
              <w:right w:val="nil"/>
            </w:tcBorders>
            <w:shd w:val="clear" w:color="auto" w:fill="auto"/>
            <w:vAlign w:val="bottom"/>
            <w:hideMark/>
          </w:tcPr>
          <w:p w14:paraId="6CFB3525"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7C32CFF0"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446021FF"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37051E8F" w14:textId="77777777" w:rsidR="00BB79EF" w:rsidRPr="00AB3FE9" w:rsidRDefault="00BB79EF" w:rsidP="00BB79EF">
            <w:pPr>
              <w:jc w:val="cente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5A723581"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6A7B82BB"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1F533D37"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5760356E"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20EE9D9F"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1" w:type="dxa"/>
            <w:gridSpan w:val="3"/>
            <w:tcBorders>
              <w:top w:val="nil"/>
              <w:left w:val="nil"/>
              <w:bottom w:val="single" w:sz="8" w:space="0" w:color="auto"/>
              <w:right w:val="nil"/>
            </w:tcBorders>
            <w:shd w:val="clear" w:color="auto" w:fill="auto"/>
            <w:vAlign w:val="bottom"/>
            <w:hideMark/>
          </w:tcPr>
          <w:p w14:paraId="7D219C5F"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0D78F0E2"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73BDD80E"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551675A4"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14517852" w14:textId="77777777" w:rsidTr="009E5379">
        <w:trPr>
          <w:trHeight w:val="322"/>
          <w:jc w:val="center"/>
        </w:trPr>
        <w:tc>
          <w:tcPr>
            <w:tcW w:w="2624" w:type="dxa"/>
            <w:gridSpan w:val="9"/>
            <w:tcBorders>
              <w:top w:val="nil"/>
              <w:left w:val="single" w:sz="8" w:space="0" w:color="auto"/>
              <w:bottom w:val="nil"/>
              <w:right w:val="nil"/>
            </w:tcBorders>
            <w:shd w:val="clear" w:color="auto" w:fill="auto"/>
            <w:vAlign w:val="bottom"/>
            <w:hideMark/>
          </w:tcPr>
          <w:p w14:paraId="328D6010"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74AB1B01" w14:textId="77777777" w:rsidR="00BB79EF" w:rsidRPr="00AB3FE9" w:rsidRDefault="00BB79EF" w:rsidP="00BB79EF">
            <w:pPr>
              <w:jc w:val="center"/>
              <w:rPr>
                <w:rFonts w:ascii="Arial" w:hAnsi="Arial" w:cs="Arial"/>
                <w:b/>
                <w:bCs/>
                <w:sz w:val="16"/>
                <w:szCs w:val="16"/>
                <w:lang w:eastAsia="es-ES"/>
              </w:rPr>
            </w:pPr>
          </w:p>
        </w:tc>
        <w:tc>
          <w:tcPr>
            <w:tcW w:w="485" w:type="dxa"/>
            <w:tcBorders>
              <w:top w:val="nil"/>
              <w:left w:val="single" w:sz="8" w:space="0" w:color="auto"/>
              <w:bottom w:val="single" w:sz="8" w:space="0" w:color="auto"/>
              <w:right w:val="single" w:sz="8" w:space="0" w:color="auto"/>
            </w:tcBorders>
            <w:shd w:val="clear" w:color="000000" w:fill="DBE5F1"/>
            <w:vAlign w:val="bottom"/>
            <w:hideMark/>
          </w:tcPr>
          <w:p w14:paraId="6337E35B"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2</w:t>
            </w:r>
          </w:p>
        </w:tc>
        <w:tc>
          <w:tcPr>
            <w:tcW w:w="243" w:type="dxa"/>
            <w:tcBorders>
              <w:top w:val="nil"/>
              <w:left w:val="nil"/>
              <w:bottom w:val="nil"/>
              <w:right w:val="single" w:sz="8" w:space="0" w:color="auto"/>
            </w:tcBorders>
            <w:shd w:val="clear" w:color="auto" w:fill="auto"/>
            <w:vAlign w:val="bottom"/>
            <w:hideMark/>
          </w:tcPr>
          <w:p w14:paraId="721A0CC5"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1694" w:type="dxa"/>
            <w:gridSpan w:val="8"/>
            <w:tcBorders>
              <w:top w:val="single" w:sz="8" w:space="0" w:color="auto"/>
              <w:left w:val="nil"/>
              <w:bottom w:val="single" w:sz="8" w:space="0" w:color="auto"/>
              <w:right w:val="single" w:sz="8" w:space="0" w:color="000000"/>
            </w:tcBorders>
            <w:shd w:val="clear" w:color="000000" w:fill="DBE5F1"/>
            <w:vAlign w:val="bottom"/>
            <w:hideMark/>
          </w:tcPr>
          <w:p w14:paraId="6C68E54A"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single" w:sz="8" w:space="0" w:color="auto"/>
            </w:tcBorders>
            <w:shd w:val="clear" w:color="auto" w:fill="auto"/>
            <w:vAlign w:val="bottom"/>
            <w:hideMark/>
          </w:tcPr>
          <w:p w14:paraId="0F312E50"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3593" w:type="dxa"/>
            <w:gridSpan w:val="18"/>
            <w:tcBorders>
              <w:top w:val="single" w:sz="8" w:space="0" w:color="auto"/>
              <w:left w:val="nil"/>
              <w:bottom w:val="single" w:sz="8" w:space="0" w:color="auto"/>
              <w:right w:val="single" w:sz="8" w:space="0" w:color="000000"/>
            </w:tcBorders>
            <w:shd w:val="clear" w:color="000000" w:fill="DBE5F1"/>
            <w:vAlign w:val="bottom"/>
            <w:hideMark/>
          </w:tcPr>
          <w:p w14:paraId="6CCA723A"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28" w:type="dxa"/>
            <w:gridSpan w:val="3"/>
            <w:tcBorders>
              <w:top w:val="nil"/>
              <w:left w:val="nil"/>
              <w:bottom w:val="nil"/>
              <w:right w:val="single" w:sz="8" w:space="0" w:color="auto"/>
            </w:tcBorders>
            <w:shd w:val="clear" w:color="auto" w:fill="auto"/>
            <w:vAlign w:val="bottom"/>
            <w:hideMark/>
          </w:tcPr>
          <w:p w14:paraId="2D8CF9A2"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3E1F962A" w14:textId="77777777" w:rsidTr="009E5379">
        <w:trPr>
          <w:gridAfter w:val="1"/>
          <w:wAfter w:w="10" w:type="dxa"/>
          <w:trHeight w:val="46"/>
          <w:jc w:val="center"/>
        </w:trPr>
        <w:tc>
          <w:tcPr>
            <w:tcW w:w="2624" w:type="dxa"/>
            <w:gridSpan w:val="9"/>
            <w:tcBorders>
              <w:top w:val="nil"/>
              <w:left w:val="single" w:sz="8" w:space="0" w:color="auto"/>
              <w:bottom w:val="nil"/>
              <w:right w:val="nil"/>
            </w:tcBorders>
            <w:shd w:val="clear" w:color="auto" w:fill="auto"/>
            <w:vAlign w:val="bottom"/>
            <w:hideMark/>
          </w:tcPr>
          <w:p w14:paraId="1481ABAC"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DA39CB5"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single" w:sz="8" w:space="0" w:color="auto"/>
              <w:right w:val="nil"/>
            </w:tcBorders>
            <w:shd w:val="clear" w:color="auto" w:fill="auto"/>
            <w:vAlign w:val="bottom"/>
            <w:hideMark/>
          </w:tcPr>
          <w:p w14:paraId="18BFA093" w14:textId="77777777" w:rsidR="00BB79EF" w:rsidRPr="00AB3FE9" w:rsidRDefault="00BB79EF" w:rsidP="00BB79EF">
            <w:pPr>
              <w:jc w:val="cente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0A7FF28F" w14:textId="77777777" w:rsidR="00BB79EF" w:rsidRPr="00AB3FE9" w:rsidRDefault="00BB79EF" w:rsidP="00BB79EF">
            <w:pPr>
              <w:rPr>
                <w:rFonts w:ascii="Arial" w:hAnsi="Arial" w:cs="Arial"/>
                <w:sz w:val="2"/>
                <w:szCs w:val="2"/>
                <w:lang w:eastAsia="es-ES"/>
              </w:rPr>
            </w:pPr>
          </w:p>
        </w:tc>
        <w:tc>
          <w:tcPr>
            <w:tcW w:w="721" w:type="dxa"/>
            <w:gridSpan w:val="3"/>
            <w:tcBorders>
              <w:top w:val="nil"/>
              <w:left w:val="nil"/>
              <w:bottom w:val="single" w:sz="8" w:space="0" w:color="auto"/>
              <w:right w:val="nil"/>
            </w:tcBorders>
            <w:shd w:val="clear" w:color="auto" w:fill="auto"/>
            <w:vAlign w:val="bottom"/>
            <w:hideMark/>
          </w:tcPr>
          <w:p w14:paraId="6989128A"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4A9939FC"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73524A11"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36F05FFE" w14:textId="77777777" w:rsidR="00BB79EF" w:rsidRPr="00AB3FE9" w:rsidRDefault="00BB79EF" w:rsidP="00BB79EF">
            <w:pPr>
              <w:jc w:val="cente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3E9F69D1"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04AB48E7"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3A186E74"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56523C3E"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2BDE0A24"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1" w:type="dxa"/>
            <w:gridSpan w:val="3"/>
            <w:tcBorders>
              <w:top w:val="nil"/>
              <w:left w:val="nil"/>
              <w:bottom w:val="single" w:sz="8" w:space="0" w:color="auto"/>
              <w:right w:val="nil"/>
            </w:tcBorders>
            <w:shd w:val="clear" w:color="auto" w:fill="auto"/>
            <w:vAlign w:val="bottom"/>
            <w:hideMark/>
          </w:tcPr>
          <w:p w14:paraId="0037C4F9"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768C3947"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7C7E5B2B"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167C6AF2"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3BFA28B0" w14:textId="77777777" w:rsidTr="009E5379">
        <w:trPr>
          <w:gridAfter w:val="1"/>
          <w:wAfter w:w="10" w:type="dxa"/>
          <w:trHeight w:val="46"/>
          <w:jc w:val="center"/>
        </w:trPr>
        <w:tc>
          <w:tcPr>
            <w:tcW w:w="2624" w:type="dxa"/>
            <w:gridSpan w:val="9"/>
            <w:tcBorders>
              <w:top w:val="nil"/>
              <w:left w:val="single" w:sz="8" w:space="0" w:color="auto"/>
              <w:bottom w:val="nil"/>
              <w:right w:val="nil"/>
            </w:tcBorders>
            <w:shd w:val="clear" w:color="auto" w:fill="auto"/>
            <w:vAlign w:val="bottom"/>
            <w:hideMark/>
          </w:tcPr>
          <w:p w14:paraId="1777D36B"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6AF65C27"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nil"/>
              <w:right w:val="nil"/>
            </w:tcBorders>
            <w:shd w:val="clear" w:color="auto" w:fill="auto"/>
            <w:vAlign w:val="bottom"/>
            <w:hideMark/>
          </w:tcPr>
          <w:p w14:paraId="083A2B6C"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3AA08D66" w14:textId="77777777" w:rsidR="00BB79EF" w:rsidRPr="00AB3FE9" w:rsidRDefault="00BB79EF" w:rsidP="00BB79EF">
            <w:pPr>
              <w:rPr>
                <w:rFonts w:ascii="Arial" w:hAnsi="Arial" w:cs="Arial"/>
                <w:sz w:val="2"/>
                <w:szCs w:val="2"/>
                <w:lang w:eastAsia="es-ES"/>
              </w:rPr>
            </w:pPr>
          </w:p>
        </w:tc>
        <w:tc>
          <w:tcPr>
            <w:tcW w:w="721" w:type="dxa"/>
            <w:gridSpan w:val="3"/>
            <w:tcBorders>
              <w:top w:val="nil"/>
              <w:left w:val="nil"/>
              <w:bottom w:val="nil"/>
              <w:right w:val="nil"/>
            </w:tcBorders>
            <w:shd w:val="clear" w:color="auto" w:fill="auto"/>
            <w:vAlign w:val="bottom"/>
            <w:hideMark/>
          </w:tcPr>
          <w:p w14:paraId="3C5D609D"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nil"/>
              <w:right w:val="nil"/>
            </w:tcBorders>
            <w:shd w:val="clear" w:color="auto" w:fill="auto"/>
            <w:vAlign w:val="bottom"/>
            <w:hideMark/>
          </w:tcPr>
          <w:p w14:paraId="655049B7"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nil"/>
              <w:right w:val="nil"/>
            </w:tcBorders>
            <w:shd w:val="clear" w:color="auto" w:fill="auto"/>
            <w:vAlign w:val="bottom"/>
            <w:hideMark/>
          </w:tcPr>
          <w:p w14:paraId="5428D3C9"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3D51ABD9" w14:textId="77777777" w:rsidR="00BB79EF" w:rsidRPr="00AB3FE9" w:rsidRDefault="00BB79EF" w:rsidP="00BB79EF">
            <w:pPr>
              <w:jc w:val="cente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013A77E8"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nil"/>
              <w:right w:val="nil"/>
            </w:tcBorders>
            <w:shd w:val="clear" w:color="auto" w:fill="auto"/>
            <w:vAlign w:val="bottom"/>
            <w:hideMark/>
          </w:tcPr>
          <w:p w14:paraId="3B16AB1D"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nil"/>
              <w:right w:val="nil"/>
            </w:tcBorders>
            <w:shd w:val="clear" w:color="auto" w:fill="auto"/>
            <w:vAlign w:val="bottom"/>
            <w:hideMark/>
          </w:tcPr>
          <w:p w14:paraId="6FAF5B57"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nil"/>
              <w:right w:val="nil"/>
            </w:tcBorders>
            <w:shd w:val="clear" w:color="auto" w:fill="auto"/>
            <w:vAlign w:val="bottom"/>
            <w:hideMark/>
          </w:tcPr>
          <w:p w14:paraId="354FFBD0"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587C20EB"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1" w:type="dxa"/>
            <w:gridSpan w:val="3"/>
            <w:tcBorders>
              <w:top w:val="nil"/>
              <w:left w:val="nil"/>
              <w:bottom w:val="nil"/>
              <w:right w:val="nil"/>
            </w:tcBorders>
            <w:shd w:val="clear" w:color="auto" w:fill="auto"/>
            <w:vAlign w:val="bottom"/>
            <w:hideMark/>
          </w:tcPr>
          <w:p w14:paraId="2D07C6B7"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nil"/>
              <w:right w:val="nil"/>
            </w:tcBorders>
            <w:shd w:val="clear" w:color="auto" w:fill="auto"/>
            <w:vAlign w:val="bottom"/>
            <w:hideMark/>
          </w:tcPr>
          <w:p w14:paraId="1E5F312D"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nil"/>
              <w:right w:val="nil"/>
            </w:tcBorders>
            <w:shd w:val="clear" w:color="auto" w:fill="auto"/>
            <w:vAlign w:val="bottom"/>
            <w:hideMark/>
          </w:tcPr>
          <w:p w14:paraId="44EE44E5"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03D5CBDA"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75059606" w14:textId="77777777" w:rsidTr="009E5379">
        <w:trPr>
          <w:trHeight w:val="81"/>
          <w:jc w:val="center"/>
        </w:trPr>
        <w:tc>
          <w:tcPr>
            <w:tcW w:w="2624" w:type="dxa"/>
            <w:gridSpan w:val="9"/>
            <w:tcBorders>
              <w:top w:val="nil"/>
              <w:left w:val="single" w:sz="8" w:space="0" w:color="auto"/>
              <w:bottom w:val="nil"/>
              <w:right w:val="nil"/>
            </w:tcBorders>
            <w:shd w:val="clear" w:color="auto" w:fill="auto"/>
            <w:vAlign w:val="bottom"/>
            <w:hideMark/>
          </w:tcPr>
          <w:p w14:paraId="06F7AE26"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66E0A2D9" w14:textId="77777777" w:rsidR="00BB79EF" w:rsidRPr="00AB3FE9" w:rsidRDefault="00BB79EF" w:rsidP="00BB79EF">
            <w:pPr>
              <w:jc w:val="center"/>
              <w:rPr>
                <w:rFonts w:ascii="Arial" w:hAnsi="Arial" w:cs="Arial"/>
                <w:b/>
                <w:bCs/>
                <w:sz w:val="16"/>
                <w:szCs w:val="16"/>
                <w:lang w:eastAsia="es-ES"/>
              </w:rPr>
            </w:pPr>
          </w:p>
        </w:tc>
        <w:tc>
          <w:tcPr>
            <w:tcW w:w="1449" w:type="dxa"/>
            <w:gridSpan w:val="5"/>
            <w:vMerge w:val="restart"/>
            <w:tcBorders>
              <w:top w:val="nil"/>
              <w:left w:val="nil"/>
              <w:bottom w:val="single" w:sz="8" w:space="0" w:color="000000"/>
              <w:right w:val="nil"/>
            </w:tcBorders>
            <w:shd w:val="clear" w:color="auto" w:fill="auto"/>
            <w:vAlign w:val="bottom"/>
            <w:hideMark/>
          </w:tcPr>
          <w:p w14:paraId="52D43DC4" w14:textId="77777777" w:rsidR="00BB79EF" w:rsidRPr="00AB3FE9" w:rsidRDefault="00BB79EF" w:rsidP="00BB79EF">
            <w:pPr>
              <w:jc w:val="center"/>
              <w:rPr>
                <w:rFonts w:ascii="Arial" w:hAnsi="Arial" w:cs="Arial"/>
                <w:b/>
                <w:i/>
                <w:iCs/>
                <w:sz w:val="16"/>
                <w:szCs w:val="16"/>
                <w:lang w:eastAsia="es-ES"/>
              </w:rPr>
            </w:pPr>
            <w:r w:rsidRPr="00AB3FE9">
              <w:rPr>
                <w:rFonts w:ascii="Arial" w:hAnsi="Arial" w:cs="Arial"/>
                <w:b/>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3352675D" w14:textId="77777777" w:rsidR="00BB79EF" w:rsidRPr="00AB3FE9" w:rsidRDefault="00BB79EF" w:rsidP="00BB79EF">
            <w:pPr>
              <w:jc w:val="center"/>
              <w:rPr>
                <w:rFonts w:ascii="Arial" w:hAnsi="Arial" w:cs="Arial"/>
                <w:b/>
                <w:i/>
                <w:iCs/>
                <w:sz w:val="16"/>
                <w:szCs w:val="16"/>
                <w:lang w:eastAsia="es-ES"/>
              </w:rPr>
            </w:pPr>
          </w:p>
        </w:tc>
        <w:tc>
          <w:tcPr>
            <w:tcW w:w="1657" w:type="dxa"/>
            <w:gridSpan w:val="8"/>
            <w:vMerge w:val="restart"/>
            <w:tcBorders>
              <w:top w:val="nil"/>
              <w:left w:val="nil"/>
              <w:bottom w:val="nil"/>
              <w:right w:val="nil"/>
            </w:tcBorders>
            <w:shd w:val="clear" w:color="auto" w:fill="auto"/>
            <w:vAlign w:val="bottom"/>
            <w:hideMark/>
          </w:tcPr>
          <w:p w14:paraId="7B54287C" w14:textId="77777777" w:rsidR="00BB79EF" w:rsidRPr="00AB3FE9" w:rsidRDefault="00BB79EF" w:rsidP="00BB79EF">
            <w:pPr>
              <w:jc w:val="center"/>
              <w:rPr>
                <w:rFonts w:ascii="Arial" w:hAnsi="Arial" w:cs="Arial"/>
                <w:b/>
                <w:i/>
                <w:iCs/>
                <w:sz w:val="16"/>
                <w:szCs w:val="16"/>
                <w:lang w:eastAsia="es-ES"/>
              </w:rPr>
            </w:pPr>
            <w:r w:rsidRPr="00AB3FE9">
              <w:rPr>
                <w:rFonts w:ascii="Arial" w:hAnsi="Arial" w:cs="Arial"/>
                <w:b/>
                <w:i/>
                <w:iCs/>
                <w:sz w:val="16"/>
                <w:szCs w:val="16"/>
                <w:lang w:eastAsia="es-ES"/>
              </w:rPr>
              <w:t xml:space="preserve">Lugar </w:t>
            </w:r>
          </w:p>
        </w:tc>
        <w:tc>
          <w:tcPr>
            <w:tcW w:w="468" w:type="dxa"/>
            <w:gridSpan w:val="2"/>
            <w:tcBorders>
              <w:top w:val="nil"/>
              <w:left w:val="nil"/>
              <w:bottom w:val="nil"/>
              <w:right w:val="nil"/>
            </w:tcBorders>
            <w:shd w:val="clear" w:color="auto" w:fill="auto"/>
            <w:vAlign w:val="bottom"/>
            <w:hideMark/>
          </w:tcPr>
          <w:p w14:paraId="66A204BF" w14:textId="77777777" w:rsidR="00BB79EF" w:rsidRPr="00AB3FE9" w:rsidRDefault="00BB79EF" w:rsidP="00BB79EF">
            <w:pPr>
              <w:jc w:val="center"/>
              <w:rPr>
                <w:rFonts w:ascii="Arial" w:hAnsi="Arial" w:cs="Arial"/>
                <w:b/>
                <w:i/>
                <w:iCs/>
                <w:sz w:val="16"/>
                <w:szCs w:val="16"/>
                <w:lang w:eastAsia="es-ES"/>
              </w:rPr>
            </w:pPr>
          </w:p>
        </w:tc>
        <w:tc>
          <w:tcPr>
            <w:tcW w:w="243" w:type="dxa"/>
            <w:gridSpan w:val="2"/>
            <w:tcBorders>
              <w:top w:val="nil"/>
              <w:left w:val="nil"/>
              <w:bottom w:val="nil"/>
              <w:right w:val="nil"/>
            </w:tcBorders>
            <w:shd w:val="clear" w:color="auto" w:fill="auto"/>
            <w:vAlign w:val="bottom"/>
            <w:hideMark/>
          </w:tcPr>
          <w:p w14:paraId="709CFC35" w14:textId="77777777" w:rsidR="00BB79EF" w:rsidRPr="00AB3FE9" w:rsidRDefault="00BB79EF" w:rsidP="00BB79EF">
            <w:pPr>
              <w:rPr>
                <w:rFonts w:ascii="Arial" w:hAnsi="Arial" w:cs="Arial"/>
                <w:b/>
                <w:sz w:val="16"/>
                <w:szCs w:val="16"/>
                <w:lang w:eastAsia="es-ES"/>
              </w:rPr>
            </w:pPr>
          </w:p>
        </w:tc>
        <w:tc>
          <w:tcPr>
            <w:tcW w:w="2690" w:type="dxa"/>
            <w:gridSpan w:val="12"/>
            <w:tcBorders>
              <w:top w:val="nil"/>
              <w:left w:val="nil"/>
              <w:bottom w:val="nil"/>
              <w:right w:val="nil"/>
            </w:tcBorders>
            <w:shd w:val="clear" w:color="auto" w:fill="auto"/>
            <w:vAlign w:val="bottom"/>
            <w:hideMark/>
          </w:tcPr>
          <w:p w14:paraId="518481E0" w14:textId="77777777" w:rsidR="00BB79EF" w:rsidRPr="00AB3FE9" w:rsidRDefault="00BB79EF" w:rsidP="00BB79EF">
            <w:pPr>
              <w:jc w:val="center"/>
              <w:rPr>
                <w:rFonts w:ascii="Arial" w:hAnsi="Arial" w:cs="Arial"/>
                <w:b/>
                <w:i/>
                <w:iCs/>
                <w:sz w:val="16"/>
                <w:szCs w:val="16"/>
                <w:lang w:eastAsia="es-ES"/>
              </w:rPr>
            </w:pPr>
            <w:r w:rsidRPr="00AB3FE9">
              <w:rPr>
                <w:rFonts w:ascii="Arial" w:hAnsi="Arial" w:cs="Arial"/>
                <w:b/>
                <w:i/>
                <w:iCs/>
                <w:sz w:val="16"/>
                <w:szCs w:val="16"/>
                <w:lang w:eastAsia="es-ES"/>
              </w:rPr>
              <w:t>Fecha</w:t>
            </w:r>
            <w:r>
              <w:rPr>
                <w:rFonts w:ascii="Arial" w:hAnsi="Arial" w:cs="Arial"/>
                <w:b/>
                <w:i/>
                <w:iCs/>
                <w:sz w:val="16"/>
                <w:szCs w:val="16"/>
                <w:lang w:eastAsia="es-ES"/>
              </w:rPr>
              <w:t xml:space="preserve"> de expedición</w:t>
            </w:r>
          </w:p>
        </w:tc>
        <w:tc>
          <w:tcPr>
            <w:tcW w:w="228" w:type="dxa"/>
            <w:gridSpan w:val="3"/>
            <w:tcBorders>
              <w:top w:val="nil"/>
              <w:left w:val="nil"/>
              <w:bottom w:val="nil"/>
              <w:right w:val="single" w:sz="8" w:space="0" w:color="auto"/>
            </w:tcBorders>
            <w:shd w:val="clear" w:color="auto" w:fill="auto"/>
            <w:vAlign w:val="bottom"/>
            <w:hideMark/>
          </w:tcPr>
          <w:p w14:paraId="63775BB2"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68023754" w14:textId="77777777" w:rsidTr="009E5379">
        <w:trPr>
          <w:gridAfter w:val="1"/>
          <w:wAfter w:w="10" w:type="dxa"/>
          <w:trHeight w:val="54"/>
          <w:jc w:val="center"/>
        </w:trPr>
        <w:tc>
          <w:tcPr>
            <w:tcW w:w="2624" w:type="dxa"/>
            <w:gridSpan w:val="9"/>
            <w:tcBorders>
              <w:top w:val="nil"/>
              <w:left w:val="single" w:sz="8" w:space="0" w:color="auto"/>
              <w:bottom w:val="nil"/>
              <w:right w:val="nil"/>
            </w:tcBorders>
            <w:shd w:val="clear" w:color="auto" w:fill="auto"/>
            <w:vAlign w:val="bottom"/>
            <w:hideMark/>
          </w:tcPr>
          <w:p w14:paraId="725966A1"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6AC31177" w14:textId="77777777" w:rsidR="00BB79EF" w:rsidRPr="00AB3FE9" w:rsidRDefault="00BB79EF" w:rsidP="00BB79EF">
            <w:pPr>
              <w:jc w:val="center"/>
              <w:rPr>
                <w:rFonts w:ascii="Arial" w:hAnsi="Arial" w:cs="Arial"/>
                <w:b/>
                <w:bCs/>
                <w:sz w:val="16"/>
                <w:szCs w:val="16"/>
                <w:lang w:eastAsia="es-ES"/>
              </w:rPr>
            </w:pPr>
          </w:p>
        </w:tc>
        <w:tc>
          <w:tcPr>
            <w:tcW w:w="1449" w:type="dxa"/>
            <w:gridSpan w:val="5"/>
            <w:vMerge/>
            <w:tcBorders>
              <w:top w:val="nil"/>
              <w:left w:val="nil"/>
              <w:bottom w:val="nil"/>
              <w:right w:val="nil"/>
            </w:tcBorders>
            <w:vAlign w:val="center"/>
            <w:hideMark/>
          </w:tcPr>
          <w:p w14:paraId="5882007C" w14:textId="77777777" w:rsidR="00BB79EF" w:rsidRPr="00AB3FE9" w:rsidRDefault="00BB79EF" w:rsidP="00BB79EF">
            <w:pPr>
              <w:rPr>
                <w:rFonts w:ascii="Arial" w:hAnsi="Arial" w:cs="Arial"/>
                <w:b/>
                <w:i/>
                <w:iCs/>
                <w:sz w:val="16"/>
                <w:szCs w:val="16"/>
                <w:lang w:eastAsia="es-ES"/>
              </w:rPr>
            </w:pPr>
          </w:p>
        </w:tc>
        <w:tc>
          <w:tcPr>
            <w:tcW w:w="241" w:type="dxa"/>
            <w:gridSpan w:val="2"/>
            <w:tcBorders>
              <w:top w:val="nil"/>
              <w:left w:val="nil"/>
              <w:bottom w:val="nil"/>
              <w:right w:val="nil"/>
            </w:tcBorders>
            <w:shd w:val="clear" w:color="auto" w:fill="auto"/>
            <w:vAlign w:val="bottom"/>
            <w:hideMark/>
          </w:tcPr>
          <w:p w14:paraId="0E59715D" w14:textId="77777777" w:rsidR="00BB79EF" w:rsidRPr="00AB3FE9" w:rsidRDefault="00BB79EF" w:rsidP="00BB79EF">
            <w:pPr>
              <w:rPr>
                <w:rFonts w:ascii="Arial" w:hAnsi="Arial" w:cs="Arial"/>
                <w:b/>
                <w:sz w:val="16"/>
                <w:szCs w:val="16"/>
                <w:lang w:eastAsia="es-ES"/>
              </w:rPr>
            </w:pPr>
          </w:p>
        </w:tc>
        <w:tc>
          <w:tcPr>
            <w:tcW w:w="1657" w:type="dxa"/>
            <w:gridSpan w:val="8"/>
            <w:vMerge/>
            <w:tcBorders>
              <w:top w:val="nil"/>
              <w:left w:val="nil"/>
              <w:bottom w:val="nil"/>
              <w:right w:val="nil"/>
            </w:tcBorders>
            <w:vAlign w:val="center"/>
            <w:hideMark/>
          </w:tcPr>
          <w:p w14:paraId="185EA7DF" w14:textId="77777777" w:rsidR="00BB79EF" w:rsidRPr="00AB3FE9" w:rsidRDefault="00BB79EF" w:rsidP="00BB79EF">
            <w:pPr>
              <w:rPr>
                <w:rFonts w:ascii="Arial" w:hAnsi="Arial" w:cs="Arial"/>
                <w:b/>
                <w:i/>
                <w:iCs/>
                <w:sz w:val="16"/>
                <w:szCs w:val="16"/>
                <w:lang w:eastAsia="es-ES"/>
              </w:rPr>
            </w:pPr>
          </w:p>
        </w:tc>
        <w:tc>
          <w:tcPr>
            <w:tcW w:w="468" w:type="dxa"/>
            <w:gridSpan w:val="2"/>
            <w:tcBorders>
              <w:top w:val="nil"/>
              <w:left w:val="nil"/>
              <w:bottom w:val="nil"/>
              <w:right w:val="nil"/>
            </w:tcBorders>
            <w:shd w:val="clear" w:color="auto" w:fill="auto"/>
            <w:vAlign w:val="bottom"/>
            <w:hideMark/>
          </w:tcPr>
          <w:p w14:paraId="025ADA80" w14:textId="77777777" w:rsidR="00BB79EF" w:rsidRPr="00AB3FE9" w:rsidRDefault="00BB79EF" w:rsidP="00BB79EF">
            <w:pPr>
              <w:jc w:val="center"/>
              <w:rPr>
                <w:rFonts w:ascii="Arial" w:hAnsi="Arial" w:cs="Arial"/>
                <w:b/>
                <w:i/>
                <w:iCs/>
                <w:sz w:val="16"/>
                <w:szCs w:val="16"/>
                <w:lang w:eastAsia="es-ES"/>
              </w:rPr>
            </w:pPr>
          </w:p>
        </w:tc>
        <w:tc>
          <w:tcPr>
            <w:tcW w:w="243" w:type="dxa"/>
            <w:gridSpan w:val="2"/>
            <w:tcBorders>
              <w:top w:val="nil"/>
              <w:left w:val="nil"/>
              <w:bottom w:val="nil"/>
              <w:right w:val="nil"/>
            </w:tcBorders>
            <w:shd w:val="clear" w:color="auto" w:fill="auto"/>
            <w:vAlign w:val="bottom"/>
            <w:hideMark/>
          </w:tcPr>
          <w:p w14:paraId="727D14B9" w14:textId="77777777" w:rsidR="00BB79EF" w:rsidRPr="00AB3FE9" w:rsidRDefault="00BB79EF" w:rsidP="00BB79EF">
            <w:pPr>
              <w:rPr>
                <w:rFonts w:ascii="Arial" w:hAnsi="Arial" w:cs="Arial"/>
                <w:b/>
                <w:sz w:val="16"/>
                <w:szCs w:val="16"/>
                <w:lang w:eastAsia="es-ES"/>
              </w:rPr>
            </w:pPr>
          </w:p>
        </w:tc>
        <w:tc>
          <w:tcPr>
            <w:tcW w:w="731" w:type="dxa"/>
            <w:gridSpan w:val="2"/>
            <w:tcBorders>
              <w:top w:val="nil"/>
              <w:left w:val="nil"/>
              <w:bottom w:val="single" w:sz="8" w:space="0" w:color="auto"/>
              <w:right w:val="nil"/>
            </w:tcBorders>
            <w:shd w:val="clear" w:color="auto" w:fill="auto"/>
            <w:vAlign w:val="bottom"/>
            <w:hideMark/>
          </w:tcPr>
          <w:p w14:paraId="4390EE34" w14:textId="77777777" w:rsidR="00BB79EF" w:rsidRPr="00AB3FE9" w:rsidRDefault="00BB79EF" w:rsidP="00BB79EF">
            <w:pPr>
              <w:jc w:val="center"/>
              <w:rPr>
                <w:rFonts w:ascii="Arial" w:hAnsi="Arial" w:cs="Arial"/>
                <w:b/>
                <w:i/>
                <w:iCs/>
                <w:sz w:val="16"/>
                <w:szCs w:val="16"/>
                <w:lang w:eastAsia="es-ES"/>
              </w:rPr>
            </w:pPr>
            <w:r w:rsidRPr="00AB3FE9">
              <w:rPr>
                <w:rFonts w:ascii="Arial" w:hAnsi="Arial" w:cs="Arial"/>
                <w:b/>
                <w:i/>
                <w:iCs/>
                <w:sz w:val="16"/>
                <w:szCs w:val="16"/>
                <w:lang w:eastAsia="es-ES"/>
              </w:rPr>
              <w:t>(Día</w:t>
            </w:r>
          </w:p>
        </w:tc>
        <w:tc>
          <w:tcPr>
            <w:tcW w:w="243" w:type="dxa"/>
            <w:tcBorders>
              <w:top w:val="nil"/>
              <w:left w:val="nil"/>
              <w:bottom w:val="nil"/>
              <w:right w:val="nil"/>
            </w:tcBorders>
            <w:shd w:val="clear" w:color="auto" w:fill="auto"/>
            <w:vAlign w:val="bottom"/>
            <w:hideMark/>
          </w:tcPr>
          <w:p w14:paraId="2A0F0826" w14:textId="77777777" w:rsidR="00BB79EF" w:rsidRPr="00AB3FE9" w:rsidRDefault="00BB79EF" w:rsidP="00BB79EF">
            <w:pPr>
              <w:jc w:val="center"/>
              <w:rPr>
                <w:rFonts w:ascii="Arial" w:hAnsi="Arial" w:cs="Arial"/>
                <w:b/>
                <w:i/>
                <w:iCs/>
                <w:sz w:val="16"/>
                <w:szCs w:val="16"/>
                <w:lang w:eastAsia="es-ES"/>
              </w:rPr>
            </w:pPr>
          </w:p>
        </w:tc>
        <w:tc>
          <w:tcPr>
            <w:tcW w:w="731" w:type="dxa"/>
            <w:gridSpan w:val="3"/>
            <w:tcBorders>
              <w:top w:val="nil"/>
              <w:left w:val="nil"/>
              <w:bottom w:val="single" w:sz="8" w:space="0" w:color="auto"/>
              <w:right w:val="nil"/>
            </w:tcBorders>
            <w:shd w:val="clear" w:color="auto" w:fill="auto"/>
            <w:vAlign w:val="bottom"/>
            <w:hideMark/>
          </w:tcPr>
          <w:p w14:paraId="1DB869AE" w14:textId="77777777" w:rsidR="00BB79EF" w:rsidRPr="00AB3FE9" w:rsidRDefault="00BB79EF" w:rsidP="00BB79EF">
            <w:pPr>
              <w:jc w:val="center"/>
              <w:rPr>
                <w:rFonts w:ascii="Arial" w:hAnsi="Arial" w:cs="Arial"/>
                <w:b/>
                <w:i/>
                <w:iCs/>
                <w:sz w:val="16"/>
                <w:szCs w:val="16"/>
                <w:lang w:eastAsia="es-ES"/>
              </w:rPr>
            </w:pPr>
            <w:r w:rsidRPr="00AB3FE9">
              <w:rPr>
                <w:rFonts w:ascii="Arial" w:hAnsi="Arial" w:cs="Arial"/>
                <w:b/>
                <w:i/>
                <w:iCs/>
                <w:sz w:val="16"/>
                <w:szCs w:val="16"/>
                <w:lang w:eastAsia="es-ES"/>
              </w:rPr>
              <w:t>mes</w:t>
            </w:r>
          </w:p>
        </w:tc>
        <w:tc>
          <w:tcPr>
            <w:tcW w:w="246" w:type="dxa"/>
            <w:tcBorders>
              <w:top w:val="nil"/>
              <w:left w:val="nil"/>
              <w:bottom w:val="nil"/>
              <w:right w:val="nil"/>
            </w:tcBorders>
            <w:shd w:val="clear" w:color="auto" w:fill="auto"/>
            <w:vAlign w:val="bottom"/>
            <w:hideMark/>
          </w:tcPr>
          <w:p w14:paraId="46BB03D0" w14:textId="77777777" w:rsidR="00BB79EF" w:rsidRPr="00AB3FE9" w:rsidRDefault="00BB79EF" w:rsidP="00BB79EF">
            <w:pPr>
              <w:jc w:val="center"/>
              <w:rPr>
                <w:rFonts w:ascii="Arial" w:hAnsi="Arial" w:cs="Arial"/>
                <w:b/>
                <w:i/>
                <w:iCs/>
                <w:sz w:val="16"/>
                <w:szCs w:val="16"/>
                <w:lang w:eastAsia="es-ES"/>
              </w:rPr>
            </w:pPr>
          </w:p>
        </w:tc>
        <w:tc>
          <w:tcPr>
            <w:tcW w:w="734" w:type="dxa"/>
            <w:gridSpan w:val="5"/>
            <w:tcBorders>
              <w:top w:val="nil"/>
              <w:left w:val="nil"/>
              <w:bottom w:val="single" w:sz="8" w:space="0" w:color="auto"/>
              <w:right w:val="nil"/>
            </w:tcBorders>
            <w:shd w:val="clear" w:color="auto" w:fill="auto"/>
            <w:vAlign w:val="bottom"/>
            <w:hideMark/>
          </w:tcPr>
          <w:p w14:paraId="0F8E26F8" w14:textId="77777777" w:rsidR="00BB79EF" w:rsidRPr="00AB3FE9" w:rsidRDefault="00BB79EF" w:rsidP="00BB79EF">
            <w:pPr>
              <w:jc w:val="center"/>
              <w:rPr>
                <w:rFonts w:ascii="Arial" w:hAnsi="Arial" w:cs="Arial"/>
                <w:b/>
                <w:i/>
                <w:iCs/>
                <w:sz w:val="16"/>
                <w:szCs w:val="16"/>
                <w:lang w:eastAsia="es-ES"/>
              </w:rPr>
            </w:pPr>
            <w:r w:rsidRPr="00AB3FE9">
              <w:rPr>
                <w:rFonts w:ascii="Arial" w:hAnsi="Arial" w:cs="Arial"/>
                <w:b/>
                <w:i/>
                <w:iCs/>
                <w:sz w:val="16"/>
                <w:szCs w:val="16"/>
                <w:lang w:eastAsia="es-ES"/>
              </w:rPr>
              <w:t>Año)</w:t>
            </w:r>
          </w:p>
        </w:tc>
        <w:tc>
          <w:tcPr>
            <w:tcW w:w="223" w:type="dxa"/>
            <w:gridSpan w:val="2"/>
            <w:tcBorders>
              <w:top w:val="nil"/>
              <w:left w:val="nil"/>
              <w:bottom w:val="nil"/>
              <w:right w:val="single" w:sz="8" w:space="0" w:color="auto"/>
            </w:tcBorders>
            <w:shd w:val="clear" w:color="auto" w:fill="auto"/>
            <w:vAlign w:val="bottom"/>
            <w:hideMark/>
          </w:tcPr>
          <w:p w14:paraId="5B79BADA" w14:textId="77777777" w:rsidR="00BB79EF" w:rsidRPr="00AB3FE9" w:rsidRDefault="00BB79EF" w:rsidP="00BB79EF">
            <w:pPr>
              <w:rPr>
                <w:rFonts w:ascii="Arial" w:hAnsi="Arial" w:cs="Arial"/>
                <w:b/>
                <w:sz w:val="16"/>
                <w:szCs w:val="16"/>
                <w:lang w:eastAsia="es-ES"/>
              </w:rPr>
            </w:pPr>
            <w:r w:rsidRPr="00AB3FE9">
              <w:rPr>
                <w:rFonts w:ascii="Arial" w:hAnsi="Arial" w:cs="Arial"/>
                <w:b/>
                <w:sz w:val="16"/>
                <w:szCs w:val="16"/>
                <w:lang w:eastAsia="es-ES"/>
              </w:rPr>
              <w:t> </w:t>
            </w:r>
          </w:p>
        </w:tc>
      </w:tr>
      <w:tr w:rsidR="00BB79EF" w:rsidRPr="00AB3FE9" w14:paraId="19D4EB88" w14:textId="77777777" w:rsidTr="009E5379">
        <w:trPr>
          <w:gridAfter w:val="1"/>
          <w:wAfter w:w="10" w:type="dxa"/>
          <w:trHeight w:val="322"/>
          <w:jc w:val="center"/>
        </w:trPr>
        <w:tc>
          <w:tcPr>
            <w:tcW w:w="2624" w:type="dxa"/>
            <w:gridSpan w:val="9"/>
            <w:tcBorders>
              <w:top w:val="nil"/>
              <w:left w:val="single" w:sz="8" w:space="0" w:color="auto"/>
              <w:bottom w:val="nil"/>
              <w:right w:val="nil"/>
            </w:tcBorders>
            <w:shd w:val="clear" w:color="auto" w:fill="auto"/>
            <w:vAlign w:val="bottom"/>
            <w:hideMark/>
          </w:tcPr>
          <w:p w14:paraId="38116E34"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Testimonio de contrato</w:t>
            </w:r>
          </w:p>
        </w:tc>
        <w:tc>
          <w:tcPr>
            <w:tcW w:w="203" w:type="dxa"/>
            <w:gridSpan w:val="2"/>
            <w:tcBorders>
              <w:top w:val="nil"/>
              <w:left w:val="nil"/>
              <w:bottom w:val="nil"/>
              <w:right w:val="nil"/>
            </w:tcBorders>
            <w:shd w:val="clear" w:color="auto" w:fill="auto"/>
            <w:vAlign w:val="bottom"/>
            <w:hideMark/>
          </w:tcPr>
          <w:p w14:paraId="0FBD8ED2"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61CBE2A"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single" w:sz="8" w:space="0" w:color="auto"/>
            </w:tcBorders>
            <w:shd w:val="clear" w:color="auto" w:fill="auto"/>
            <w:vAlign w:val="bottom"/>
            <w:hideMark/>
          </w:tcPr>
          <w:p w14:paraId="47B85415"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125" w:type="dxa"/>
            <w:gridSpan w:val="10"/>
            <w:tcBorders>
              <w:top w:val="single" w:sz="8" w:space="0" w:color="auto"/>
              <w:left w:val="nil"/>
              <w:bottom w:val="single" w:sz="8" w:space="0" w:color="auto"/>
              <w:right w:val="single" w:sz="8" w:space="0" w:color="000000"/>
            </w:tcBorders>
            <w:shd w:val="clear" w:color="000000" w:fill="DBE5F1"/>
            <w:vAlign w:val="bottom"/>
            <w:hideMark/>
          </w:tcPr>
          <w:p w14:paraId="057E892B"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3" w:type="dxa"/>
            <w:gridSpan w:val="2"/>
            <w:tcBorders>
              <w:top w:val="nil"/>
              <w:left w:val="nil"/>
              <w:bottom w:val="nil"/>
              <w:right w:val="single" w:sz="8" w:space="0" w:color="auto"/>
            </w:tcBorders>
            <w:shd w:val="clear" w:color="auto" w:fill="auto"/>
            <w:vAlign w:val="bottom"/>
            <w:hideMark/>
          </w:tcPr>
          <w:p w14:paraId="6260DA6F"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731" w:type="dxa"/>
            <w:gridSpan w:val="2"/>
            <w:tcBorders>
              <w:top w:val="nil"/>
              <w:left w:val="nil"/>
              <w:bottom w:val="single" w:sz="8" w:space="0" w:color="auto"/>
              <w:right w:val="single" w:sz="8" w:space="0" w:color="auto"/>
            </w:tcBorders>
            <w:shd w:val="clear" w:color="000000" w:fill="DBE5F1"/>
            <w:vAlign w:val="bottom"/>
            <w:hideMark/>
          </w:tcPr>
          <w:p w14:paraId="38A8CDC9"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3" w:type="dxa"/>
            <w:tcBorders>
              <w:top w:val="nil"/>
              <w:left w:val="nil"/>
              <w:bottom w:val="nil"/>
              <w:right w:val="single" w:sz="8" w:space="0" w:color="auto"/>
            </w:tcBorders>
            <w:shd w:val="clear" w:color="auto" w:fill="auto"/>
            <w:vAlign w:val="bottom"/>
            <w:hideMark/>
          </w:tcPr>
          <w:p w14:paraId="3EEB5C5B"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31" w:type="dxa"/>
            <w:gridSpan w:val="3"/>
            <w:tcBorders>
              <w:top w:val="nil"/>
              <w:left w:val="nil"/>
              <w:bottom w:val="single" w:sz="8" w:space="0" w:color="auto"/>
              <w:right w:val="single" w:sz="8" w:space="0" w:color="auto"/>
            </w:tcBorders>
            <w:shd w:val="clear" w:color="000000" w:fill="DBE5F1"/>
            <w:vAlign w:val="bottom"/>
            <w:hideMark/>
          </w:tcPr>
          <w:p w14:paraId="6642DBB5"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single" w:sz="8" w:space="0" w:color="auto"/>
            </w:tcBorders>
            <w:shd w:val="clear" w:color="auto" w:fill="auto"/>
            <w:vAlign w:val="bottom"/>
            <w:hideMark/>
          </w:tcPr>
          <w:p w14:paraId="2DF3A7FD"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34" w:type="dxa"/>
            <w:gridSpan w:val="5"/>
            <w:tcBorders>
              <w:top w:val="nil"/>
              <w:left w:val="nil"/>
              <w:bottom w:val="single" w:sz="8" w:space="0" w:color="auto"/>
              <w:right w:val="single" w:sz="8" w:space="0" w:color="auto"/>
            </w:tcBorders>
            <w:shd w:val="clear" w:color="000000" w:fill="DBE5F1"/>
            <w:vAlign w:val="bottom"/>
            <w:hideMark/>
          </w:tcPr>
          <w:p w14:paraId="77806AB3"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23" w:type="dxa"/>
            <w:gridSpan w:val="2"/>
            <w:tcBorders>
              <w:top w:val="nil"/>
              <w:left w:val="nil"/>
              <w:bottom w:val="nil"/>
              <w:right w:val="single" w:sz="8" w:space="0" w:color="auto"/>
            </w:tcBorders>
            <w:shd w:val="clear" w:color="auto" w:fill="auto"/>
            <w:vAlign w:val="bottom"/>
            <w:hideMark/>
          </w:tcPr>
          <w:p w14:paraId="148A5469"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19ACB1B2" w14:textId="77777777" w:rsidTr="009E5379">
        <w:trPr>
          <w:gridAfter w:val="1"/>
          <w:wAfter w:w="10" w:type="dxa"/>
          <w:trHeight w:val="46"/>
          <w:jc w:val="center"/>
        </w:trPr>
        <w:tc>
          <w:tcPr>
            <w:tcW w:w="2624" w:type="dxa"/>
            <w:gridSpan w:val="9"/>
            <w:tcBorders>
              <w:top w:val="nil"/>
              <w:left w:val="single" w:sz="8" w:space="0" w:color="auto"/>
              <w:bottom w:val="nil"/>
              <w:right w:val="nil"/>
            </w:tcBorders>
            <w:shd w:val="clear" w:color="auto" w:fill="auto"/>
            <w:vAlign w:val="bottom"/>
            <w:hideMark/>
          </w:tcPr>
          <w:p w14:paraId="185C7A67"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2ED08B86"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nil"/>
              <w:right w:val="nil"/>
            </w:tcBorders>
            <w:shd w:val="clear" w:color="auto" w:fill="auto"/>
            <w:vAlign w:val="bottom"/>
            <w:hideMark/>
          </w:tcPr>
          <w:p w14:paraId="11855FCF"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4B950A8" w14:textId="77777777" w:rsidR="00BB79EF" w:rsidRPr="00AB3FE9" w:rsidRDefault="00BB79EF" w:rsidP="00BB79EF">
            <w:pPr>
              <w:rPr>
                <w:rFonts w:ascii="Arial" w:hAnsi="Arial" w:cs="Arial"/>
                <w:sz w:val="2"/>
                <w:szCs w:val="2"/>
                <w:lang w:eastAsia="es-ES"/>
              </w:rPr>
            </w:pPr>
          </w:p>
        </w:tc>
        <w:tc>
          <w:tcPr>
            <w:tcW w:w="721" w:type="dxa"/>
            <w:gridSpan w:val="3"/>
            <w:tcBorders>
              <w:top w:val="nil"/>
              <w:left w:val="nil"/>
              <w:bottom w:val="nil"/>
              <w:right w:val="nil"/>
            </w:tcBorders>
            <w:shd w:val="clear" w:color="auto" w:fill="auto"/>
            <w:vAlign w:val="bottom"/>
            <w:hideMark/>
          </w:tcPr>
          <w:p w14:paraId="14580950"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1069F218" w14:textId="77777777" w:rsidR="00BB79EF" w:rsidRPr="00AB3FE9" w:rsidRDefault="00BB79EF" w:rsidP="00BB79EF">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4B7946C1" w14:textId="77777777" w:rsidR="00BB79EF" w:rsidRPr="00AB3FE9" w:rsidRDefault="00BB79EF" w:rsidP="00BB79EF">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069C3142" w14:textId="77777777" w:rsidR="00BB79EF" w:rsidRPr="00AB3FE9" w:rsidRDefault="00BB79EF" w:rsidP="00BB79EF">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311A6DF8" w14:textId="77777777" w:rsidR="00BB79EF" w:rsidRPr="00AB3FE9" w:rsidRDefault="00BB79EF" w:rsidP="00BB79EF">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5DF99763" w14:textId="77777777" w:rsidR="00BB79EF" w:rsidRPr="00AB3FE9" w:rsidRDefault="00BB79EF" w:rsidP="00BB79EF">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4B319811" w14:textId="77777777" w:rsidR="00BB79EF" w:rsidRPr="00AB3FE9" w:rsidRDefault="00BB79EF" w:rsidP="00BB79EF">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48A39B9E"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795D543" w14:textId="77777777" w:rsidR="00BB79EF" w:rsidRPr="00AB3FE9" w:rsidRDefault="00BB79EF" w:rsidP="00BB79EF">
            <w:pPr>
              <w:rPr>
                <w:rFonts w:ascii="Arial" w:hAnsi="Arial" w:cs="Arial"/>
                <w:sz w:val="2"/>
                <w:szCs w:val="2"/>
                <w:lang w:eastAsia="es-ES"/>
              </w:rPr>
            </w:pPr>
          </w:p>
        </w:tc>
        <w:tc>
          <w:tcPr>
            <w:tcW w:w="731" w:type="dxa"/>
            <w:gridSpan w:val="3"/>
            <w:tcBorders>
              <w:top w:val="nil"/>
              <w:left w:val="nil"/>
              <w:bottom w:val="nil"/>
              <w:right w:val="nil"/>
            </w:tcBorders>
            <w:shd w:val="clear" w:color="auto" w:fill="auto"/>
            <w:vAlign w:val="bottom"/>
            <w:hideMark/>
          </w:tcPr>
          <w:p w14:paraId="5A235583" w14:textId="77777777" w:rsidR="00BB79EF" w:rsidRPr="00AB3FE9" w:rsidRDefault="00BB79EF" w:rsidP="00BB79EF">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8946B31" w14:textId="77777777" w:rsidR="00BB79EF" w:rsidRPr="00AB3FE9" w:rsidRDefault="00BB79EF" w:rsidP="00BB79EF">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10E10029" w14:textId="77777777" w:rsidR="00BB79EF" w:rsidRPr="00AB3FE9" w:rsidRDefault="00BB79EF" w:rsidP="00BB79EF">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22CFD1B4"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41139606" w14:textId="77777777" w:rsidTr="009E5379">
        <w:trPr>
          <w:trHeight w:val="221"/>
          <w:jc w:val="center"/>
        </w:trPr>
        <w:tc>
          <w:tcPr>
            <w:tcW w:w="2624" w:type="dxa"/>
            <w:gridSpan w:val="9"/>
            <w:tcBorders>
              <w:top w:val="nil"/>
              <w:left w:val="single" w:sz="8" w:space="0" w:color="auto"/>
              <w:bottom w:val="nil"/>
              <w:right w:val="nil"/>
            </w:tcBorders>
            <w:shd w:val="clear" w:color="auto" w:fill="auto"/>
            <w:vAlign w:val="bottom"/>
            <w:hideMark/>
          </w:tcPr>
          <w:p w14:paraId="1129C233"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Nombre de la Empresa Líder</w:t>
            </w:r>
          </w:p>
        </w:tc>
        <w:tc>
          <w:tcPr>
            <w:tcW w:w="203" w:type="dxa"/>
            <w:gridSpan w:val="2"/>
            <w:tcBorders>
              <w:top w:val="nil"/>
              <w:left w:val="nil"/>
              <w:bottom w:val="nil"/>
              <w:right w:val="nil"/>
            </w:tcBorders>
            <w:shd w:val="clear" w:color="auto" w:fill="auto"/>
            <w:vAlign w:val="bottom"/>
            <w:hideMark/>
          </w:tcPr>
          <w:p w14:paraId="0A0BCB6A" w14:textId="77777777" w:rsidR="00BB79EF" w:rsidRPr="00AB3FE9" w:rsidRDefault="00BB79EF" w:rsidP="00BB79EF">
            <w:pPr>
              <w:rPr>
                <w:rFonts w:ascii="Arial" w:hAnsi="Arial" w:cs="Arial"/>
                <w:b/>
                <w:bCs/>
                <w:sz w:val="16"/>
                <w:szCs w:val="16"/>
                <w:lang w:eastAsia="es-ES"/>
              </w:rPr>
            </w:pPr>
            <w:r w:rsidRPr="00AB3FE9">
              <w:rPr>
                <w:rFonts w:ascii="Arial" w:hAnsi="Arial" w:cs="Arial"/>
                <w:b/>
                <w:bCs/>
                <w:sz w:val="16"/>
                <w:szCs w:val="16"/>
                <w:lang w:eastAsia="es-ES"/>
              </w:rPr>
              <w:t>:</w:t>
            </w:r>
          </w:p>
        </w:tc>
        <w:tc>
          <w:tcPr>
            <w:tcW w:w="5768" w:type="dxa"/>
            <w:gridSpan w:val="2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1874D6C"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p w14:paraId="3EB1C648"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45108BC7" w14:textId="77777777" w:rsidR="00BB79EF" w:rsidRPr="00AB3FE9" w:rsidRDefault="00BB79EF" w:rsidP="00BB79EF">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26CF2B82" w14:textId="77777777" w:rsidR="00BB79EF" w:rsidRPr="00AB3FE9" w:rsidRDefault="00BB79EF" w:rsidP="00BB79EF">
            <w:pPr>
              <w:rPr>
                <w:rFonts w:ascii="Arial" w:hAnsi="Arial" w:cs="Arial"/>
                <w:sz w:val="16"/>
                <w:szCs w:val="16"/>
                <w:lang w:eastAsia="es-ES"/>
              </w:rPr>
            </w:pPr>
          </w:p>
        </w:tc>
        <w:tc>
          <w:tcPr>
            <w:tcW w:w="228" w:type="dxa"/>
            <w:gridSpan w:val="3"/>
            <w:tcBorders>
              <w:top w:val="nil"/>
              <w:left w:val="nil"/>
              <w:bottom w:val="nil"/>
              <w:right w:val="single" w:sz="8" w:space="0" w:color="auto"/>
            </w:tcBorders>
            <w:shd w:val="clear" w:color="auto" w:fill="auto"/>
            <w:vAlign w:val="bottom"/>
            <w:hideMark/>
          </w:tcPr>
          <w:p w14:paraId="74C4E860"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6318990A" w14:textId="77777777" w:rsidTr="009E5379">
        <w:trPr>
          <w:gridAfter w:val="1"/>
          <w:wAfter w:w="10" w:type="dxa"/>
          <w:trHeight w:val="46"/>
          <w:jc w:val="center"/>
        </w:trPr>
        <w:tc>
          <w:tcPr>
            <w:tcW w:w="2624" w:type="dxa"/>
            <w:gridSpan w:val="9"/>
            <w:tcBorders>
              <w:top w:val="nil"/>
              <w:left w:val="single" w:sz="8" w:space="0" w:color="auto"/>
              <w:bottom w:val="nil"/>
              <w:right w:val="nil"/>
            </w:tcBorders>
            <w:shd w:val="clear" w:color="auto" w:fill="auto"/>
            <w:vAlign w:val="bottom"/>
            <w:hideMark/>
          </w:tcPr>
          <w:p w14:paraId="276F346E"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703B280A" w14:textId="77777777" w:rsidR="00BB79EF" w:rsidRPr="00AB3FE9" w:rsidRDefault="00BB79EF" w:rsidP="00BB79EF">
            <w:pPr>
              <w:rPr>
                <w:rFonts w:ascii="Arial" w:hAnsi="Arial" w:cs="Arial"/>
                <w:b/>
                <w:bCs/>
                <w:sz w:val="2"/>
                <w:szCs w:val="2"/>
                <w:lang w:eastAsia="es-ES"/>
              </w:rPr>
            </w:pPr>
          </w:p>
        </w:tc>
        <w:tc>
          <w:tcPr>
            <w:tcW w:w="485" w:type="dxa"/>
            <w:tcBorders>
              <w:top w:val="nil"/>
              <w:left w:val="nil"/>
              <w:bottom w:val="nil"/>
              <w:right w:val="nil"/>
            </w:tcBorders>
            <w:shd w:val="clear" w:color="auto" w:fill="auto"/>
            <w:vAlign w:val="bottom"/>
            <w:hideMark/>
          </w:tcPr>
          <w:p w14:paraId="287BFDCC"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37C43FD2" w14:textId="77777777" w:rsidR="00BB79EF" w:rsidRPr="00AB3FE9" w:rsidRDefault="00BB79EF" w:rsidP="00BB79EF">
            <w:pPr>
              <w:rPr>
                <w:rFonts w:ascii="Arial" w:hAnsi="Arial" w:cs="Arial"/>
                <w:sz w:val="2"/>
                <w:szCs w:val="2"/>
                <w:lang w:eastAsia="es-ES"/>
              </w:rPr>
            </w:pPr>
          </w:p>
        </w:tc>
        <w:tc>
          <w:tcPr>
            <w:tcW w:w="721" w:type="dxa"/>
            <w:gridSpan w:val="3"/>
            <w:tcBorders>
              <w:top w:val="nil"/>
              <w:left w:val="nil"/>
              <w:bottom w:val="nil"/>
              <w:right w:val="nil"/>
            </w:tcBorders>
            <w:shd w:val="clear" w:color="auto" w:fill="auto"/>
            <w:vAlign w:val="bottom"/>
            <w:hideMark/>
          </w:tcPr>
          <w:p w14:paraId="7ED1246A"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386F0180" w14:textId="77777777" w:rsidR="00BB79EF" w:rsidRPr="00AB3FE9" w:rsidRDefault="00BB79EF" w:rsidP="00BB79EF">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1599633E" w14:textId="77777777" w:rsidR="00BB79EF" w:rsidRPr="00AB3FE9" w:rsidRDefault="00BB79EF" w:rsidP="00BB79EF">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38810FE6" w14:textId="77777777" w:rsidR="00BB79EF" w:rsidRPr="00AB3FE9" w:rsidRDefault="00BB79EF" w:rsidP="00BB79EF">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4A4BC43E" w14:textId="77777777" w:rsidR="00BB79EF" w:rsidRPr="00AB3FE9" w:rsidRDefault="00BB79EF" w:rsidP="00BB79EF">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57B4689F" w14:textId="77777777" w:rsidR="00BB79EF" w:rsidRPr="00AB3FE9" w:rsidRDefault="00BB79EF" w:rsidP="00BB79EF">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3F1E7D65" w14:textId="77777777" w:rsidR="00BB79EF" w:rsidRPr="00AB3FE9" w:rsidRDefault="00BB79EF" w:rsidP="00BB79EF">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0FBD592C"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6E12996A" w14:textId="77777777" w:rsidR="00BB79EF" w:rsidRPr="00AB3FE9" w:rsidRDefault="00BB79EF" w:rsidP="00BB79EF">
            <w:pPr>
              <w:rPr>
                <w:rFonts w:ascii="Arial" w:hAnsi="Arial" w:cs="Arial"/>
                <w:sz w:val="2"/>
                <w:szCs w:val="2"/>
                <w:lang w:eastAsia="es-ES"/>
              </w:rPr>
            </w:pPr>
          </w:p>
        </w:tc>
        <w:tc>
          <w:tcPr>
            <w:tcW w:w="731" w:type="dxa"/>
            <w:gridSpan w:val="3"/>
            <w:tcBorders>
              <w:top w:val="nil"/>
              <w:left w:val="nil"/>
              <w:bottom w:val="nil"/>
              <w:right w:val="nil"/>
            </w:tcBorders>
            <w:shd w:val="clear" w:color="auto" w:fill="auto"/>
            <w:vAlign w:val="bottom"/>
            <w:hideMark/>
          </w:tcPr>
          <w:p w14:paraId="5A946CB2" w14:textId="77777777" w:rsidR="00BB79EF" w:rsidRPr="00AB3FE9" w:rsidRDefault="00BB79EF" w:rsidP="00BB79EF">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0B1AC5CE" w14:textId="77777777" w:rsidR="00BB79EF" w:rsidRPr="00AB3FE9" w:rsidRDefault="00BB79EF" w:rsidP="00BB79EF">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1D231AD9" w14:textId="77777777" w:rsidR="00BB79EF" w:rsidRPr="00AB3FE9" w:rsidRDefault="00BB79EF" w:rsidP="00BB79EF">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66C9B459"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323A4251" w14:textId="77777777" w:rsidTr="009E5379">
        <w:trPr>
          <w:trHeight w:val="322"/>
          <w:jc w:val="center"/>
        </w:trPr>
        <w:tc>
          <w:tcPr>
            <w:tcW w:w="9803"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41B40540" w14:textId="77777777" w:rsidR="00BB79EF" w:rsidRPr="00AB3FE9" w:rsidRDefault="00BB79EF" w:rsidP="00BB79EF">
            <w:pPr>
              <w:rPr>
                <w:rFonts w:ascii="Arial" w:hAnsi="Arial" w:cs="Arial"/>
                <w:b/>
                <w:bCs/>
                <w:sz w:val="16"/>
                <w:szCs w:val="16"/>
                <w:lang w:eastAsia="es-ES"/>
              </w:rPr>
            </w:pPr>
            <w:r w:rsidRPr="00AB3FE9">
              <w:rPr>
                <w:rFonts w:ascii="Arial" w:hAnsi="Arial" w:cs="Arial"/>
                <w:b/>
                <w:bCs/>
                <w:sz w:val="16"/>
                <w:szCs w:val="16"/>
                <w:lang w:eastAsia="es-ES"/>
              </w:rPr>
              <w:t>2. DATOS DE CONTACTO DE LA EMPRESA LIDER</w:t>
            </w:r>
          </w:p>
        </w:tc>
      </w:tr>
      <w:tr w:rsidR="00BB79EF" w:rsidRPr="00AB3FE9" w14:paraId="28B64217" w14:textId="77777777" w:rsidTr="009E5379">
        <w:trPr>
          <w:gridAfter w:val="1"/>
          <w:wAfter w:w="10" w:type="dxa"/>
          <w:trHeight w:val="54"/>
          <w:jc w:val="center"/>
        </w:trPr>
        <w:tc>
          <w:tcPr>
            <w:tcW w:w="2624" w:type="dxa"/>
            <w:gridSpan w:val="9"/>
            <w:tcBorders>
              <w:top w:val="nil"/>
              <w:left w:val="single" w:sz="8" w:space="0" w:color="auto"/>
              <w:bottom w:val="nil"/>
              <w:right w:val="nil"/>
            </w:tcBorders>
            <w:shd w:val="clear" w:color="auto" w:fill="auto"/>
            <w:vAlign w:val="bottom"/>
            <w:hideMark/>
          </w:tcPr>
          <w:p w14:paraId="000EDDA5" w14:textId="77777777" w:rsidR="00BB79EF" w:rsidRPr="00AB3FE9" w:rsidRDefault="00BB79EF" w:rsidP="00BB79EF">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5559A99A"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nil"/>
              <w:right w:val="nil"/>
            </w:tcBorders>
            <w:shd w:val="clear" w:color="auto" w:fill="auto"/>
            <w:vAlign w:val="bottom"/>
            <w:hideMark/>
          </w:tcPr>
          <w:p w14:paraId="6BCC6EA8" w14:textId="77777777" w:rsidR="00BB79EF" w:rsidRPr="00AB3FE9" w:rsidRDefault="00BB79EF" w:rsidP="00BB79EF">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1CBE1839" w14:textId="77777777" w:rsidR="00BB79EF" w:rsidRPr="00AB3FE9" w:rsidRDefault="00BB79EF" w:rsidP="00BB79EF">
            <w:pPr>
              <w:rPr>
                <w:rFonts w:ascii="Arial" w:hAnsi="Arial" w:cs="Arial"/>
                <w:b/>
                <w:bCs/>
                <w:sz w:val="2"/>
                <w:szCs w:val="2"/>
                <w:lang w:eastAsia="es-ES"/>
              </w:rPr>
            </w:pPr>
          </w:p>
        </w:tc>
        <w:tc>
          <w:tcPr>
            <w:tcW w:w="721" w:type="dxa"/>
            <w:gridSpan w:val="3"/>
            <w:tcBorders>
              <w:top w:val="nil"/>
              <w:left w:val="nil"/>
              <w:bottom w:val="nil"/>
              <w:right w:val="nil"/>
            </w:tcBorders>
            <w:shd w:val="clear" w:color="auto" w:fill="auto"/>
            <w:vAlign w:val="bottom"/>
            <w:hideMark/>
          </w:tcPr>
          <w:p w14:paraId="43B3F97B" w14:textId="77777777" w:rsidR="00BB79EF" w:rsidRPr="00AB3FE9" w:rsidRDefault="00BB79EF" w:rsidP="00BB79EF">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6A76B50E" w14:textId="77777777" w:rsidR="00BB79EF" w:rsidRPr="00AB3FE9" w:rsidRDefault="00BB79EF" w:rsidP="00BB79EF">
            <w:pPr>
              <w:rPr>
                <w:rFonts w:ascii="Arial" w:hAnsi="Arial" w:cs="Arial"/>
                <w:b/>
                <w:bCs/>
                <w:sz w:val="2"/>
                <w:szCs w:val="2"/>
                <w:lang w:eastAsia="es-ES"/>
              </w:rPr>
            </w:pPr>
          </w:p>
        </w:tc>
        <w:tc>
          <w:tcPr>
            <w:tcW w:w="732" w:type="dxa"/>
            <w:gridSpan w:val="3"/>
            <w:tcBorders>
              <w:top w:val="nil"/>
              <w:left w:val="nil"/>
              <w:bottom w:val="nil"/>
              <w:right w:val="nil"/>
            </w:tcBorders>
            <w:shd w:val="clear" w:color="auto" w:fill="auto"/>
            <w:noWrap/>
            <w:vAlign w:val="bottom"/>
            <w:hideMark/>
          </w:tcPr>
          <w:p w14:paraId="670CBDF7" w14:textId="77777777" w:rsidR="00BB79EF" w:rsidRPr="00AB3FE9" w:rsidRDefault="00BB79EF" w:rsidP="00BB79EF">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6EE08B70" w14:textId="77777777" w:rsidR="00BB79EF" w:rsidRPr="00AB3FE9" w:rsidRDefault="00BB79EF" w:rsidP="00BB79EF">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3752384E" w14:textId="77777777" w:rsidR="00BB79EF" w:rsidRPr="00AB3FE9" w:rsidRDefault="00BB79EF" w:rsidP="00BB79EF">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6846E279" w14:textId="77777777" w:rsidR="00BB79EF" w:rsidRPr="00AB3FE9" w:rsidRDefault="00BB79EF" w:rsidP="00BB79EF">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026B2982" w14:textId="77777777" w:rsidR="00BB79EF" w:rsidRPr="00AB3FE9" w:rsidRDefault="00BB79EF" w:rsidP="00BB79EF">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noWrap/>
            <w:vAlign w:val="bottom"/>
            <w:hideMark/>
          </w:tcPr>
          <w:p w14:paraId="642402C4" w14:textId="77777777" w:rsidR="00BB79EF" w:rsidRPr="00AB3FE9" w:rsidRDefault="00BB79EF" w:rsidP="00BB79EF">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noWrap/>
            <w:vAlign w:val="bottom"/>
            <w:hideMark/>
          </w:tcPr>
          <w:p w14:paraId="548B0F4B" w14:textId="77777777" w:rsidR="00BB79EF" w:rsidRPr="00AB3FE9" w:rsidRDefault="00BB79EF" w:rsidP="00BB79EF">
            <w:pPr>
              <w:rPr>
                <w:rFonts w:ascii="Arial" w:hAnsi="Arial" w:cs="Arial"/>
                <w:sz w:val="2"/>
                <w:szCs w:val="2"/>
                <w:lang w:eastAsia="es-ES"/>
              </w:rPr>
            </w:pPr>
          </w:p>
        </w:tc>
        <w:tc>
          <w:tcPr>
            <w:tcW w:w="731" w:type="dxa"/>
            <w:gridSpan w:val="3"/>
            <w:tcBorders>
              <w:top w:val="nil"/>
              <w:left w:val="nil"/>
              <w:bottom w:val="single" w:sz="4" w:space="0" w:color="auto"/>
              <w:right w:val="nil"/>
            </w:tcBorders>
            <w:shd w:val="clear" w:color="auto" w:fill="auto"/>
            <w:noWrap/>
            <w:vAlign w:val="bottom"/>
            <w:hideMark/>
          </w:tcPr>
          <w:p w14:paraId="75D684E9" w14:textId="77777777" w:rsidR="00BB79EF" w:rsidRPr="00AB3FE9" w:rsidRDefault="00BB79EF" w:rsidP="00BB79EF">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noWrap/>
            <w:vAlign w:val="bottom"/>
            <w:hideMark/>
          </w:tcPr>
          <w:p w14:paraId="41B5E896" w14:textId="77777777" w:rsidR="00BB79EF" w:rsidRPr="00AB3FE9" w:rsidRDefault="00BB79EF" w:rsidP="00BB79EF">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noWrap/>
            <w:vAlign w:val="bottom"/>
            <w:hideMark/>
          </w:tcPr>
          <w:p w14:paraId="7AA8ABC3" w14:textId="77777777" w:rsidR="00BB79EF" w:rsidRPr="00AB3FE9" w:rsidRDefault="00BB79EF" w:rsidP="00BB79EF">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33D25FE9"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215FFAE0" w14:textId="77777777" w:rsidTr="009E5379">
        <w:trPr>
          <w:trHeight w:val="322"/>
          <w:jc w:val="center"/>
        </w:trPr>
        <w:tc>
          <w:tcPr>
            <w:tcW w:w="2624" w:type="dxa"/>
            <w:gridSpan w:val="9"/>
            <w:tcBorders>
              <w:top w:val="nil"/>
              <w:left w:val="single" w:sz="8" w:space="0" w:color="auto"/>
              <w:bottom w:val="nil"/>
              <w:right w:val="nil"/>
            </w:tcBorders>
            <w:shd w:val="clear" w:color="auto" w:fill="auto"/>
            <w:vAlign w:val="bottom"/>
            <w:hideMark/>
          </w:tcPr>
          <w:p w14:paraId="73123B07"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País</w:t>
            </w:r>
          </w:p>
        </w:tc>
        <w:tc>
          <w:tcPr>
            <w:tcW w:w="203" w:type="dxa"/>
            <w:gridSpan w:val="2"/>
            <w:tcBorders>
              <w:top w:val="nil"/>
              <w:left w:val="nil"/>
              <w:bottom w:val="nil"/>
              <w:right w:val="nil"/>
            </w:tcBorders>
            <w:shd w:val="clear" w:color="auto" w:fill="auto"/>
            <w:vAlign w:val="bottom"/>
            <w:hideMark/>
          </w:tcPr>
          <w:p w14:paraId="1D6F711C"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22"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5752F27F"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noWrap/>
            <w:vAlign w:val="bottom"/>
            <w:hideMark/>
          </w:tcPr>
          <w:p w14:paraId="242DDC3D" w14:textId="77777777" w:rsidR="00BB79EF" w:rsidRPr="00AB3FE9" w:rsidRDefault="00BB79EF" w:rsidP="00BB79EF">
            <w:pPr>
              <w:rPr>
                <w:rFonts w:ascii="Arial" w:hAnsi="Arial" w:cs="Arial"/>
                <w:sz w:val="16"/>
                <w:szCs w:val="16"/>
                <w:lang w:eastAsia="es-ES"/>
              </w:rPr>
            </w:pPr>
          </w:p>
        </w:tc>
        <w:tc>
          <w:tcPr>
            <w:tcW w:w="903" w:type="dxa"/>
            <w:gridSpan w:val="6"/>
            <w:tcBorders>
              <w:top w:val="nil"/>
              <w:left w:val="nil"/>
              <w:bottom w:val="nil"/>
              <w:right w:val="single" w:sz="4" w:space="0" w:color="auto"/>
            </w:tcBorders>
            <w:shd w:val="clear" w:color="auto" w:fill="auto"/>
            <w:noWrap/>
            <w:vAlign w:val="bottom"/>
            <w:hideMark/>
          </w:tcPr>
          <w:p w14:paraId="0E66CB6F" w14:textId="77777777" w:rsidR="00BB79EF" w:rsidRPr="00AB3FE9" w:rsidRDefault="00BB79EF" w:rsidP="00BB79EF">
            <w:pPr>
              <w:rPr>
                <w:rFonts w:ascii="Arial" w:hAnsi="Arial" w:cs="Arial"/>
                <w:sz w:val="16"/>
                <w:szCs w:val="16"/>
                <w:lang w:eastAsia="es-ES"/>
              </w:rPr>
            </w:pPr>
            <w:r w:rsidRPr="00AB3FE9">
              <w:rPr>
                <w:rFonts w:ascii="Arial" w:hAnsi="Arial" w:cs="Arial"/>
                <w:b/>
                <w:bCs/>
                <w:sz w:val="16"/>
                <w:szCs w:val="16"/>
                <w:lang w:eastAsia="es-ES"/>
              </w:rPr>
              <w:t>Ciudad :</w:t>
            </w:r>
          </w:p>
        </w:tc>
        <w:tc>
          <w:tcPr>
            <w:tcW w:w="2690" w:type="dxa"/>
            <w:gridSpan w:val="12"/>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18970871" w14:textId="77777777" w:rsidR="00BB79EF" w:rsidRPr="00AB3FE9" w:rsidRDefault="00BB79EF" w:rsidP="00BB79EF">
            <w:pPr>
              <w:rPr>
                <w:rFonts w:ascii="Arial" w:hAnsi="Arial" w:cs="Arial"/>
                <w:sz w:val="16"/>
                <w:szCs w:val="16"/>
                <w:lang w:eastAsia="es-ES"/>
              </w:rPr>
            </w:pPr>
          </w:p>
        </w:tc>
        <w:tc>
          <w:tcPr>
            <w:tcW w:w="228" w:type="dxa"/>
            <w:gridSpan w:val="3"/>
            <w:tcBorders>
              <w:top w:val="nil"/>
              <w:left w:val="single" w:sz="4" w:space="0" w:color="auto"/>
              <w:bottom w:val="nil"/>
              <w:right w:val="single" w:sz="8" w:space="0" w:color="auto"/>
            </w:tcBorders>
            <w:shd w:val="clear" w:color="auto" w:fill="auto"/>
            <w:noWrap/>
            <w:vAlign w:val="bottom"/>
            <w:hideMark/>
          </w:tcPr>
          <w:p w14:paraId="752B837B"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261C8D0B" w14:textId="77777777" w:rsidTr="009E5379">
        <w:trPr>
          <w:gridAfter w:val="1"/>
          <w:wAfter w:w="10" w:type="dxa"/>
          <w:trHeight w:val="54"/>
          <w:jc w:val="center"/>
        </w:trPr>
        <w:tc>
          <w:tcPr>
            <w:tcW w:w="2624" w:type="dxa"/>
            <w:gridSpan w:val="9"/>
            <w:tcBorders>
              <w:top w:val="nil"/>
              <w:left w:val="single" w:sz="8" w:space="0" w:color="auto"/>
              <w:bottom w:val="nil"/>
              <w:right w:val="nil"/>
            </w:tcBorders>
            <w:shd w:val="clear" w:color="auto" w:fill="auto"/>
            <w:vAlign w:val="bottom"/>
            <w:hideMark/>
          </w:tcPr>
          <w:p w14:paraId="7A281A25"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6F7FF52D"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nil"/>
              <w:right w:val="nil"/>
            </w:tcBorders>
            <w:shd w:val="clear" w:color="auto" w:fill="auto"/>
            <w:vAlign w:val="bottom"/>
            <w:hideMark/>
          </w:tcPr>
          <w:p w14:paraId="1AEDA361"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29A18699" w14:textId="77777777" w:rsidR="00BB79EF" w:rsidRPr="00AB3FE9" w:rsidRDefault="00BB79EF" w:rsidP="00BB79EF">
            <w:pPr>
              <w:rPr>
                <w:rFonts w:ascii="Arial" w:hAnsi="Arial" w:cs="Arial"/>
                <w:sz w:val="2"/>
                <w:szCs w:val="2"/>
                <w:lang w:eastAsia="es-ES"/>
              </w:rPr>
            </w:pPr>
          </w:p>
        </w:tc>
        <w:tc>
          <w:tcPr>
            <w:tcW w:w="721" w:type="dxa"/>
            <w:gridSpan w:val="3"/>
            <w:tcBorders>
              <w:top w:val="nil"/>
              <w:left w:val="nil"/>
              <w:bottom w:val="nil"/>
              <w:right w:val="nil"/>
            </w:tcBorders>
            <w:shd w:val="clear" w:color="auto" w:fill="auto"/>
            <w:vAlign w:val="bottom"/>
            <w:hideMark/>
          </w:tcPr>
          <w:p w14:paraId="34B56490"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2DDFBF02" w14:textId="77777777" w:rsidR="00BB79EF" w:rsidRPr="00AB3FE9" w:rsidRDefault="00BB79EF" w:rsidP="00BB79EF">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7BAF6945" w14:textId="77777777" w:rsidR="00BB79EF" w:rsidRPr="00AB3FE9" w:rsidRDefault="00BB79EF" w:rsidP="00BB79EF">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13666917" w14:textId="77777777" w:rsidR="00BB79EF" w:rsidRPr="00AB3FE9" w:rsidRDefault="00BB79EF" w:rsidP="00BB79EF">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5ADA55EB" w14:textId="77777777" w:rsidR="00BB79EF" w:rsidRPr="00AB3FE9" w:rsidRDefault="00BB79EF" w:rsidP="00BB79EF">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051F0BEA" w14:textId="77777777" w:rsidR="00BB79EF" w:rsidRPr="00AB3FE9" w:rsidRDefault="00BB79EF" w:rsidP="00BB79EF">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1318C6EF" w14:textId="77777777" w:rsidR="00BB79EF" w:rsidRPr="00AB3FE9" w:rsidRDefault="00BB79EF" w:rsidP="00BB79EF">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389477C5"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32C39C34" w14:textId="77777777" w:rsidR="00BB79EF" w:rsidRPr="00AB3FE9" w:rsidRDefault="00BB79EF" w:rsidP="00BB79EF">
            <w:pPr>
              <w:rPr>
                <w:rFonts w:ascii="Arial" w:hAnsi="Arial" w:cs="Arial"/>
                <w:sz w:val="2"/>
                <w:szCs w:val="2"/>
                <w:lang w:eastAsia="es-ES"/>
              </w:rPr>
            </w:pPr>
          </w:p>
        </w:tc>
        <w:tc>
          <w:tcPr>
            <w:tcW w:w="731" w:type="dxa"/>
            <w:gridSpan w:val="3"/>
            <w:tcBorders>
              <w:top w:val="nil"/>
              <w:left w:val="nil"/>
              <w:bottom w:val="nil"/>
              <w:right w:val="nil"/>
            </w:tcBorders>
            <w:shd w:val="clear" w:color="auto" w:fill="auto"/>
            <w:noWrap/>
            <w:vAlign w:val="bottom"/>
            <w:hideMark/>
          </w:tcPr>
          <w:p w14:paraId="154C565A" w14:textId="77777777" w:rsidR="00BB79EF" w:rsidRPr="00AB3FE9" w:rsidRDefault="00BB79EF" w:rsidP="00BB79EF">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2C997DE8" w14:textId="77777777" w:rsidR="00BB79EF" w:rsidRPr="00AB3FE9" w:rsidRDefault="00BB79EF" w:rsidP="00BB79EF">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17800480" w14:textId="77777777" w:rsidR="00BB79EF" w:rsidRPr="00AB3FE9" w:rsidRDefault="00BB79EF" w:rsidP="00BB79EF">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25396676"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0CFEAFCB" w14:textId="77777777" w:rsidTr="009E5379">
        <w:trPr>
          <w:trHeight w:val="322"/>
          <w:jc w:val="center"/>
        </w:trPr>
        <w:tc>
          <w:tcPr>
            <w:tcW w:w="2624" w:type="dxa"/>
            <w:gridSpan w:val="9"/>
            <w:tcBorders>
              <w:top w:val="nil"/>
              <w:left w:val="single" w:sz="8" w:space="0" w:color="auto"/>
              <w:bottom w:val="nil"/>
              <w:right w:val="nil"/>
            </w:tcBorders>
            <w:shd w:val="clear" w:color="auto" w:fill="auto"/>
            <w:vAlign w:val="bottom"/>
            <w:hideMark/>
          </w:tcPr>
          <w:p w14:paraId="305BA01C"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Dirección Principal</w:t>
            </w:r>
          </w:p>
        </w:tc>
        <w:tc>
          <w:tcPr>
            <w:tcW w:w="203" w:type="dxa"/>
            <w:gridSpan w:val="2"/>
            <w:tcBorders>
              <w:top w:val="nil"/>
              <w:left w:val="nil"/>
              <w:bottom w:val="nil"/>
              <w:right w:val="nil"/>
            </w:tcBorders>
            <w:shd w:val="clear" w:color="auto" w:fill="auto"/>
            <w:vAlign w:val="bottom"/>
            <w:hideMark/>
          </w:tcPr>
          <w:p w14:paraId="461A2617"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4342AFA"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28" w:type="dxa"/>
            <w:gridSpan w:val="3"/>
            <w:tcBorders>
              <w:top w:val="nil"/>
              <w:left w:val="nil"/>
              <w:bottom w:val="nil"/>
              <w:right w:val="single" w:sz="8" w:space="0" w:color="auto"/>
            </w:tcBorders>
            <w:shd w:val="clear" w:color="auto" w:fill="auto"/>
            <w:noWrap/>
            <w:vAlign w:val="bottom"/>
            <w:hideMark/>
          </w:tcPr>
          <w:p w14:paraId="1061A4DF"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3A9954B8" w14:textId="77777777" w:rsidTr="009E5379">
        <w:trPr>
          <w:gridAfter w:val="1"/>
          <w:wAfter w:w="10" w:type="dxa"/>
          <w:trHeight w:val="54"/>
          <w:jc w:val="center"/>
        </w:trPr>
        <w:tc>
          <w:tcPr>
            <w:tcW w:w="2624" w:type="dxa"/>
            <w:gridSpan w:val="9"/>
            <w:tcBorders>
              <w:top w:val="nil"/>
              <w:left w:val="single" w:sz="8" w:space="0" w:color="auto"/>
              <w:bottom w:val="nil"/>
              <w:right w:val="nil"/>
            </w:tcBorders>
            <w:shd w:val="clear" w:color="auto" w:fill="auto"/>
            <w:vAlign w:val="bottom"/>
            <w:hideMark/>
          </w:tcPr>
          <w:p w14:paraId="21AABBBD"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2DF115F5"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nil"/>
              <w:right w:val="nil"/>
            </w:tcBorders>
            <w:shd w:val="clear" w:color="auto" w:fill="auto"/>
            <w:vAlign w:val="bottom"/>
            <w:hideMark/>
          </w:tcPr>
          <w:p w14:paraId="14E418BF"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D960878" w14:textId="77777777" w:rsidR="00BB79EF" w:rsidRPr="00AB3FE9" w:rsidRDefault="00BB79EF" w:rsidP="00BB79EF">
            <w:pPr>
              <w:rPr>
                <w:rFonts w:ascii="Arial" w:hAnsi="Arial" w:cs="Arial"/>
                <w:sz w:val="2"/>
                <w:szCs w:val="2"/>
                <w:lang w:eastAsia="es-ES"/>
              </w:rPr>
            </w:pPr>
          </w:p>
        </w:tc>
        <w:tc>
          <w:tcPr>
            <w:tcW w:w="721" w:type="dxa"/>
            <w:gridSpan w:val="3"/>
            <w:tcBorders>
              <w:top w:val="nil"/>
              <w:left w:val="nil"/>
              <w:bottom w:val="nil"/>
              <w:right w:val="nil"/>
            </w:tcBorders>
            <w:shd w:val="clear" w:color="auto" w:fill="auto"/>
            <w:vAlign w:val="bottom"/>
            <w:hideMark/>
          </w:tcPr>
          <w:p w14:paraId="4FCF9618"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69BE00E4" w14:textId="77777777" w:rsidR="00BB79EF" w:rsidRPr="00AB3FE9" w:rsidRDefault="00BB79EF" w:rsidP="00BB79EF">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3935136E" w14:textId="77777777" w:rsidR="00BB79EF" w:rsidRPr="00AB3FE9" w:rsidRDefault="00BB79EF" w:rsidP="00BB79EF">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44372C51" w14:textId="77777777" w:rsidR="00BB79EF" w:rsidRPr="00AB3FE9" w:rsidRDefault="00BB79EF" w:rsidP="00BB79EF">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13ABF299" w14:textId="77777777" w:rsidR="00BB79EF" w:rsidRPr="00AB3FE9" w:rsidRDefault="00BB79EF" w:rsidP="00BB79EF">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4686A2E3" w14:textId="77777777" w:rsidR="00BB79EF" w:rsidRPr="00AB3FE9" w:rsidRDefault="00BB79EF" w:rsidP="00BB79EF">
            <w:pPr>
              <w:rPr>
                <w:rFonts w:ascii="Arial" w:hAnsi="Arial" w:cs="Arial"/>
                <w:sz w:val="2"/>
                <w:szCs w:val="2"/>
                <w:lang w:eastAsia="es-ES"/>
              </w:rPr>
            </w:pPr>
          </w:p>
        </w:tc>
        <w:tc>
          <w:tcPr>
            <w:tcW w:w="243" w:type="dxa"/>
            <w:gridSpan w:val="2"/>
            <w:tcBorders>
              <w:top w:val="nil"/>
              <w:left w:val="nil"/>
              <w:bottom w:val="single" w:sz="4" w:space="0" w:color="auto"/>
              <w:right w:val="nil"/>
            </w:tcBorders>
            <w:shd w:val="clear" w:color="auto" w:fill="auto"/>
            <w:noWrap/>
            <w:vAlign w:val="bottom"/>
            <w:hideMark/>
          </w:tcPr>
          <w:p w14:paraId="3623A6FF" w14:textId="77777777" w:rsidR="00BB79EF" w:rsidRPr="00AB3FE9" w:rsidRDefault="00BB79EF" w:rsidP="00BB79EF">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noWrap/>
            <w:vAlign w:val="bottom"/>
            <w:hideMark/>
          </w:tcPr>
          <w:p w14:paraId="10CA57E3" w14:textId="77777777" w:rsidR="00BB79EF" w:rsidRPr="00AB3FE9" w:rsidRDefault="00BB79EF" w:rsidP="00BB79EF">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noWrap/>
            <w:vAlign w:val="bottom"/>
            <w:hideMark/>
          </w:tcPr>
          <w:p w14:paraId="3D9A4B60" w14:textId="77777777" w:rsidR="00BB79EF" w:rsidRPr="00AB3FE9" w:rsidRDefault="00BB79EF" w:rsidP="00BB79EF">
            <w:pPr>
              <w:rPr>
                <w:rFonts w:ascii="Arial" w:hAnsi="Arial" w:cs="Arial"/>
                <w:sz w:val="2"/>
                <w:szCs w:val="2"/>
                <w:lang w:eastAsia="es-ES"/>
              </w:rPr>
            </w:pPr>
          </w:p>
        </w:tc>
        <w:tc>
          <w:tcPr>
            <w:tcW w:w="731" w:type="dxa"/>
            <w:gridSpan w:val="3"/>
            <w:tcBorders>
              <w:top w:val="nil"/>
              <w:left w:val="nil"/>
              <w:bottom w:val="single" w:sz="4" w:space="0" w:color="auto"/>
              <w:right w:val="nil"/>
            </w:tcBorders>
            <w:shd w:val="clear" w:color="auto" w:fill="auto"/>
            <w:noWrap/>
            <w:vAlign w:val="bottom"/>
            <w:hideMark/>
          </w:tcPr>
          <w:p w14:paraId="634A6648" w14:textId="77777777" w:rsidR="00BB79EF" w:rsidRPr="00AB3FE9" w:rsidRDefault="00BB79EF" w:rsidP="00BB79EF">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noWrap/>
            <w:vAlign w:val="bottom"/>
            <w:hideMark/>
          </w:tcPr>
          <w:p w14:paraId="3842D224" w14:textId="77777777" w:rsidR="00BB79EF" w:rsidRPr="00AB3FE9" w:rsidRDefault="00BB79EF" w:rsidP="00BB79EF">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noWrap/>
            <w:vAlign w:val="bottom"/>
            <w:hideMark/>
          </w:tcPr>
          <w:p w14:paraId="76847DD3" w14:textId="77777777" w:rsidR="00BB79EF" w:rsidRPr="00AB3FE9" w:rsidRDefault="00BB79EF" w:rsidP="00BB79EF">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53DC042F"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1688DAEA" w14:textId="77777777" w:rsidTr="009E5379">
        <w:trPr>
          <w:trHeight w:val="322"/>
          <w:jc w:val="center"/>
        </w:trPr>
        <w:tc>
          <w:tcPr>
            <w:tcW w:w="2624" w:type="dxa"/>
            <w:gridSpan w:val="9"/>
            <w:tcBorders>
              <w:top w:val="nil"/>
              <w:left w:val="single" w:sz="8" w:space="0" w:color="auto"/>
              <w:bottom w:val="nil"/>
              <w:right w:val="nil"/>
            </w:tcBorders>
            <w:shd w:val="clear" w:color="auto" w:fill="auto"/>
            <w:vAlign w:val="bottom"/>
            <w:hideMark/>
          </w:tcPr>
          <w:p w14:paraId="2753E1EC"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3" w:type="dxa"/>
            <w:gridSpan w:val="2"/>
            <w:tcBorders>
              <w:top w:val="nil"/>
              <w:left w:val="nil"/>
              <w:bottom w:val="nil"/>
              <w:right w:val="nil"/>
            </w:tcBorders>
            <w:shd w:val="clear" w:color="auto" w:fill="auto"/>
            <w:vAlign w:val="bottom"/>
            <w:hideMark/>
          </w:tcPr>
          <w:p w14:paraId="580EF4B9"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22"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50CF3CD1"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noWrap/>
            <w:vAlign w:val="bottom"/>
            <w:hideMark/>
          </w:tcPr>
          <w:p w14:paraId="395CEF13" w14:textId="77777777" w:rsidR="00BB79EF" w:rsidRPr="00AB3FE9" w:rsidRDefault="00BB79EF" w:rsidP="00BB79EF">
            <w:pPr>
              <w:rPr>
                <w:rFonts w:ascii="Arial" w:hAnsi="Arial" w:cs="Arial"/>
                <w:sz w:val="16"/>
                <w:szCs w:val="16"/>
                <w:lang w:eastAsia="es-ES"/>
              </w:rPr>
            </w:pPr>
          </w:p>
        </w:tc>
        <w:tc>
          <w:tcPr>
            <w:tcW w:w="660" w:type="dxa"/>
            <w:gridSpan w:val="4"/>
            <w:tcBorders>
              <w:top w:val="nil"/>
              <w:left w:val="nil"/>
              <w:bottom w:val="nil"/>
              <w:right w:val="single" w:sz="4" w:space="0" w:color="auto"/>
            </w:tcBorders>
            <w:shd w:val="clear" w:color="auto" w:fill="auto"/>
            <w:noWrap/>
            <w:vAlign w:val="bottom"/>
            <w:hideMark/>
          </w:tcPr>
          <w:p w14:paraId="3D4C7AE1" w14:textId="77777777" w:rsidR="00BB79EF" w:rsidRPr="00AB3FE9" w:rsidRDefault="00BB79EF" w:rsidP="00BB79EF">
            <w:pPr>
              <w:rPr>
                <w:rFonts w:ascii="Arial" w:hAnsi="Arial" w:cs="Arial"/>
                <w:sz w:val="16"/>
                <w:szCs w:val="16"/>
                <w:lang w:eastAsia="es-ES"/>
              </w:rPr>
            </w:pPr>
            <w:r w:rsidRPr="00AB3FE9">
              <w:rPr>
                <w:rFonts w:ascii="Arial" w:hAnsi="Arial" w:cs="Arial"/>
                <w:b/>
                <w:bCs/>
                <w:sz w:val="16"/>
                <w:szCs w:val="16"/>
                <w:lang w:eastAsia="es-ES"/>
              </w:rPr>
              <w:t>Fax :</w:t>
            </w:r>
          </w:p>
        </w:tc>
        <w:tc>
          <w:tcPr>
            <w:tcW w:w="2933" w:type="dxa"/>
            <w:gridSpan w:val="14"/>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3A12CE73" w14:textId="77777777" w:rsidR="00BB79EF" w:rsidRPr="00AB3FE9" w:rsidRDefault="00BB79EF" w:rsidP="00BB79EF">
            <w:pPr>
              <w:rPr>
                <w:rFonts w:ascii="Arial" w:hAnsi="Arial" w:cs="Arial"/>
                <w:sz w:val="16"/>
                <w:szCs w:val="16"/>
                <w:lang w:eastAsia="es-ES"/>
              </w:rPr>
            </w:pPr>
          </w:p>
        </w:tc>
        <w:tc>
          <w:tcPr>
            <w:tcW w:w="228" w:type="dxa"/>
            <w:gridSpan w:val="3"/>
            <w:tcBorders>
              <w:top w:val="nil"/>
              <w:left w:val="single" w:sz="4" w:space="0" w:color="auto"/>
              <w:bottom w:val="nil"/>
              <w:right w:val="single" w:sz="8" w:space="0" w:color="auto"/>
            </w:tcBorders>
            <w:shd w:val="clear" w:color="auto" w:fill="auto"/>
            <w:noWrap/>
            <w:vAlign w:val="bottom"/>
            <w:hideMark/>
          </w:tcPr>
          <w:p w14:paraId="7E86DAE7"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289B377C" w14:textId="77777777" w:rsidTr="009E5379">
        <w:trPr>
          <w:gridAfter w:val="1"/>
          <w:wAfter w:w="10" w:type="dxa"/>
          <w:trHeight w:val="54"/>
          <w:jc w:val="center"/>
        </w:trPr>
        <w:tc>
          <w:tcPr>
            <w:tcW w:w="2624" w:type="dxa"/>
            <w:gridSpan w:val="9"/>
            <w:tcBorders>
              <w:top w:val="nil"/>
              <w:left w:val="single" w:sz="8" w:space="0" w:color="auto"/>
              <w:bottom w:val="nil"/>
              <w:right w:val="nil"/>
            </w:tcBorders>
            <w:shd w:val="clear" w:color="auto" w:fill="auto"/>
            <w:vAlign w:val="bottom"/>
            <w:hideMark/>
          </w:tcPr>
          <w:p w14:paraId="1B42F463"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72A64856"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nil"/>
              <w:right w:val="nil"/>
            </w:tcBorders>
            <w:shd w:val="clear" w:color="auto" w:fill="auto"/>
            <w:vAlign w:val="bottom"/>
            <w:hideMark/>
          </w:tcPr>
          <w:p w14:paraId="70320B4B"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AE8266B" w14:textId="77777777" w:rsidR="00BB79EF" w:rsidRPr="00AB3FE9" w:rsidRDefault="00BB79EF" w:rsidP="00BB79EF">
            <w:pPr>
              <w:rPr>
                <w:rFonts w:ascii="Arial" w:hAnsi="Arial" w:cs="Arial"/>
                <w:sz w:val="2"/>
                <w:szCs w:val="2"/>
                <w:lang w:eastAsia="es-ES"/>
              </w:rPr>
            </w:pPr>
          </w:p>
        </w:tc>
        <w:tc>
          <w:tcPr>
            <w:tcW w:w="721" w:type="dxa"/>
            <w:gridSpan w:val="3"/>
            <w:tcBorders>
              <w:top w:val="nil"/>
              <w:left w:val="nil"/>
              <w:bottom w:val="nil"/>
              <w:right w:val="nil"/>
            </w:tcBorders>
            <w:shd w:val="clear" w:color="auto" w:fill="auto"/>
            <w:vAlign w:val="bottom"/>
            <w:hideMark/>
          </w:tcPr>
          <w:p w14:paraId="4716BF8C"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4EBF2E2F" w14:textId="77777777" w:rsidR="00BB79EF" w:rsidRPr="00AB3FE9" w:rsidRDefault="00BB79EF" w:rsidP="00BB79EF">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175B9020" w14:textId="77777777" w:rsidR="00BB79EF" w:rsidRPr="00AB3FE9" w:rsidRDefault="00BB79EF" w:rsidP="00BB79EF">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2EB4E74E" w14:textId="77777777" w:rsidR="00BB79EF" w:rsidRPr="00AB3FE9" w:rsidRDefault="00BB79EF" w:rsidP="00BB79EF">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6D1A6058" w14:textId="77777777" w:rsidR="00BB79EF" w:rsidRPr="00AB3FE9" w:rsidRDefault="00BB79EF" w:rsidP="00BB79EF">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27EEF4F9" w14:textId="77777777" w:rsidR="00BB79EF" w:rsidRPr="00AB3FE9" w:rsidRDefault="00BB79EF" w:rsidP="00BB79EF">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1538C89B" w14:textId="77777777" w:rsidR="00BB79EF" w:rsidRPr="00AB3FE9" w:rsidRDefault="00BB79EF" w:rsidP="00BB79EF">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3E74951C"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198932DC" w14:textId="77777777" w:rsidR="00BB79EF" w:rsidRPr="00AB3FE9" w:rsidRDefault="00BB79EF" w:rsidP="00BB79EF">
            <w:pPr>
              <w:rPr>
                <w:rFonts w:ascii="Arial" w:hAnsi="Arial" w:cs="Arial"/>
                <w:sz w:val="2"/>
                <w:szCs w:val="2"/>
                <w:lang w:eastAsia="es-ES"/>
              </w:rPr>
            </w:pPr>
          </w:p>
        </w:tc>
        <w:tc>
          <w:tcPr>
            <w:tcW w:w="731" w:type="dxa"/>
            <w:gridSpan w:val="3"/>
            <w:tcBorders>
              <w:top w:val="nil"/>
              <w:left w:val="nil"/>
              <w:bottom w:val="nil"/>
              <w:right w:val="nil"/>
            </w:tcBorders>
            <w:shd w:val="clear" w:color="auto" w:fill="auto"/>
            <w:noWrap/>
            <w:vAlign w:val="bottom"/>
            <w:hideMark/>
          </w:tcPr>
          <w:p w14:paraId="3F70D3AD" w14:textId="77777777" w:rsidR="00BB79EF" w:rsidRPr="00AB3FE9" w:rsidRDefault="00BB79EF" w:rsidP="00BB79EF">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66755EB3" w14:textId="77777777" w:rsidR="00BB79EF" w:rsidRPr="00AB3FE9" w:rsidRDefault="00BB79EF" w:rsidP="00BB79EF">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3FBEE47A" w14:textId="77777777" w:rsidR="00BB79EF" w:rsidRPr="00AB3FE9" w:rsidRDefault="00BB79EF" w:rsidP="00BB79EF">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194FE1EE"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4B3518FC" w14:textId="77777777" w:rsidTr="009E5379">
        <w:trPr>
          <w:gridAfter w:val="1"/>
          <w:wAfter w:w="10" w:type="dxa"/>
          <w:trHeight w:val="54"/>
          <w:jc w:val="center"/>
        </w:trPr>
        <w:tc>
          <w:tcPr>
            <w:tcW w:w="2624" w:type="dxa"/>
            <w:gridSpan w:val="9"/>
            <w:tcBorders>
              <w:top w:val="nil"/>
              <w:left w:val="single" w:sz="8" w:space="0" w:color="auto"/>
              <w:bottom w:val="nil"/>
              <w:right w:val="nil"/>
            </w:tcBorders>
            <w:shd w:val="clear" w:color="auto" w:fill="auto"/>
            <w:vAlign w:val="bottom"/>
            <w:hideMark/>
          </w:tcPr>
          <w:p w14:paraId="65AC6996"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225B7BA8"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nil"/>
              <w:right w:val="nil"/>
            </w:tcBorders>
            <w:shd w:val="clear" w:color="auto" w:fill="auto"/>
            <w:vAlign w:val="bottom"/>
            <w:hideMark/>
          </w:tcPr>
          <w:p w14:paraId="2AA39F8B"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622C6439" w14:textId="77777777" w:rsidR="00BB79EF" w:rsidRPr="00AB3FE9" w:rsidRDefault="00BB79EF" w:rsidP="00BB79EF">
            <w:pPr>
              <w:rPr>
                <w:rFonts w:ascii="Arial" w:hAnsi="Arial" w:cs="Arial"/>
                <w:sz w:val="2"/>
                <w:szCs w:val="2"/>
                <w:lang w:eastAsia="es-ES"/>
              </w:rPr>
            </w:pPr>
          </w:p>
        </w:tc>
        <w:tc>
          <w:tcPr>
            <w:tcW w:w="721" w:type="dxa"/>
            <w:gridSpan w:val="3"/>
            <w:tcBorders>
              <w:top w:val="nil"/>
              <w:left w:val="nil"/>
              <w:bottom w:val="nil"/>
              <w:right w:val="nil"/>
            </w:tcBorders>
            <w:shd w:val="clear" w:color="auto" w:fill="auto"/>
            <w:vAlign w:val="bottom"/>
            <w:hideMark/>
          </w:tcPr>
          <w:p w14:paraId="5C0DB88B"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156DA489" w14:textId="77777777" w:rsidR="00BB79EF" w:rsidRPr="00AB3FE9" w:rsidRDefault="00BB79EF" w:rsidP="00BB79EF">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2A4DCECC" w14:textId="77777777" w:rsidR="00BB79EF" w:rsidRPr="00AB3FE9" w:rsidRDefault="00BB79EF" w:rsidP="00BB79EF">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06033657" w14:textId="77777777" w:rsidR="00BB79EF" w:rsidRPr="00AB3FE9" w:rsidRDefault="00BB79EF" w:rsidP="00BB79EF">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44484CFF" w14:textId="77777777" w:rsidR="00BB79EF" w:rsidRPr="00AB3FE9" w:rsidRDefault="00BB79EF" w:rsidP="00BB79EF">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24BE9E9E" w14:textId="77777777" w:rsidR="00BB79EF" w:rsidRPr="00AB3FE9" w:rsidRDefault="00BB79EF" w:rsidP="00BB79EF">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3FD7CDEB" w14:textId="77777777" w:rsidR="00BB79EF" w:rsidRPr="00AB3FE9" w:rsidRDefault="00BB79EF" w:rsidP="00BB79EF">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550384E4"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030DF47A" w14:textId="77777777" w:rsidR="00BB79EF" w:rsidRPr="00AB3FE9" w:rsidRDefault="00BB79EF" w:rsidP="00BB79EF">
            <w:pPr>
              <w:rPr>
                <w:rFonts w:ascii="Arial" w:hAnsi="Arial" w:cs="Arial"/>
                <w:sz w:val="2"/>
                <w:szCs w:val="2"/>
                <w:lang w:eastAsia="es-ES"/>
              </w:rPr>
            </w:pPr>
          </w:p>
        </w:tc>
        <w:tc>
          <w:tcPr>
            <w:tcW w:w="731" w:type="dxa"/>
            <w:gridSpan w:val="3"/>
            <w:tcBorders>
              <w:top w:val="nil"/>
              <w:left w:val="nil"/>
              <w:bottom w:val="nil"/>
              <w:right w:val="nil"/>
            </w:tcBorders>
            <w:shd w:val="clear" w:color="auto" w:fill="auto"/>
            <w:noWrap/>
            <w:vAlign w:val="bottom"/>
            <w:hideMark/>
          </w:tcPr>
          <w:p w14:paraId="49689109" w14:textId="77777777" w:rsidR="00BB79EF" w:rsidRPr="00AB3FE9" w:rsidRDefault="00BB79EF" w:rsidP="00BB79EF">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4B90E043" w14:textId="77777777" w:rsidR="00BB79EF" w:rsidRPr="00AB3FE9" w:rsidRDefault="00BB79EF" w:rsidP="00BB79EF">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0FF83A97" w14:textId="77777777" w:rsidR="00BB79EF" w:rsidRPr="00AB3FE9" w:rsidRDefault="00BB79EF" w:rsidP="00BB79EF">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40EC7AF0"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33818106" w14:textId="77777777" w:rsidTr="009E5379">
        <w:trPr>
          <w:trHeight w:val="322"/>
          <w:jc w:val="center"/>
        </w:trPr>
        <w:tc>
          <w:tcPr>
            <w:tcW w:w="2624" w:type="dxa"/>
            <w:gridSpan w:val="9"/>
            <w:tcBorders>
              <w:top w:val="nil"/>
              <w:left w:val="single" w:sz="8" w:space="0" w:color="auto"/>
              <w:bottom w:val="nil"/>
              <w:right w:val="nil"/>
            </w:tcBorders>
            <w:shd w:val="clear" w:color="auto" w:fill="auto"/>
            <w:vAlign w:val="bottom"/>
            <w:hideMark/>
          </w:tcPr>
          <w:p w14:paraId="4F0C668B"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3" w:type="dxa"/>
            <w:gridSpan w:val="2"/>
            <w:tcBorders>
              <w:top w:val="nil"/>
              <w:left w:val="nil"/>
              <w:bottom w:val="nil"/>
              <w:right w:val="nil"/>
            </w:tcBorders>
            <w:shd w:val="clear" w:color="auto" w:fill="auto"/>
            <w:vAlign w:val="bottom"/>
            <w:hideMark/>
          </w:tcPr>
          <w:p w14:paraId="29C6CB06"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4A676791"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28" w:type="dxa"/>
            <w:gridSpan w:val="3"/>
            <w:tcBorders>
              <w:top w:val="nil"/>
              <w:left w:val="nil"/>
              <w:bottom w:val="nil"/>
              <w:right w:val="single" w:sz="8" w:space="0" w:color="auto"/>
            </w:tcBorders>
            <w:shd w:val="clear" w:color="auto" w:fill="auto"/>
            <w:noWrap/>
            <w:vAlign w:val="bottom"/>
            <w:hideMark/>
          </w:tcPr>
          <w:p w14:paraId="7BFCFCF7"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76B11F27" w14:textId="77777777" w:rsidTr="009E5379">
        <w:trPr>
          <w:gridAfter w:val="1"/>
          <w:wAfter w:w="10" w:type="dxa"/>
          <w:trHeight w:val="54"/>
          <w:jc w:val="center"/>
        </w:trPr>
        <w:tc>
          <w:tcPr>
            <w:tcW w:w="2624" w:type="dxa"/>
            <w:gridSpan w:val="9"/>
            <w:tcBorders>
              <w:top w:val="nil"/>
              <w:left w:val="single" w:sz="8" w:space="0" w:color="auto"/>
              <w:bottom w:val="single" w:sz="8" w:space="0" w:color="auto"/>
              <w:right w:val="nil"/>
            </w:tcBorders>
            <w:shd w:val="clear" w:color="auto" w:fill="auto"/>
            <w:vAlign w:val="bottom"/>
            <w:hideMark/>
          </w:tcPr>
          <w:p w14:paraId="0A3F8F3C"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single" w:sz="8" w:space="0" w:color="auto"/>
              <w:right w:val="nil"/>
            </w:tcBorders>
            <w:shd w:val="clear" w:color="auto" w:fill="auto"/>
            <w:vAlign w:val="bottom"/>
            <w:hideMark/>
          </w:tcPr>
          <w:p w14:paraId="4366B249" w14:textId="77777777" w:rsidR="00BB79EF" w:rsidRPr="00AB3FE9" w:rsidRDefault="00BB79EF" w:rsidP="00BB79EF">
            <w:pPr>
              <w:jc w:val="center"/>
              <w:rPr>
                <w:rFonts w:ascii="Arial" w:hAnsi="Arial" w:cs="Arial"/>
                <w:b/>
                <w:bCs/>
                <w:sz w:val="2"/>
                <w:szCs w:val="2"/>
                <w:lang w:eastAsia="es-ES"/>
              </w:rPr>
            </w:pPr>
            <w:r w:rsidRPr="00AB3FE9">
              <w:rPr>
                <w:rFonts w:ascii="Arial" w:hAnsi="Arial" w:cs="Arial"/>
                <w:b/>
                <w:bCs/>
                <w:sz w:val="2"/>
                <w:szCs w:val="2"/>
                <w:lang w:eastAsia="es-ES"/>
              </w:rPr>
              <w:t> </w:t>
            </w:r>
          </w:p>
        </w:tc>
        <w:tc>
          <w:tcPr>
            <w:tcW w:w="485" w:type="dxa"/>
            <w:tcBorders>
              <w:top w:val="nil"/>
              <w:left w:val="nil"/>
              <w:bottom w:val="single" w:sz="8" w:space="0" w:color="auto"/>
              <w:right w:val="nil"/>
            </w:tcBorders>
            <w:shd w:val="clear" w:color="auto" w:fill="auto"/>
            <w:vAlign w:val="bottom"/>
            <w:hideMark/>
          </w:tcPr>
          <w:p w14:paraId="55D26AEB"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045C8F65"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1" w:type="dxa"/>
            <w:gridSpan w:val="3"/>
            <w:tcBorders>
              <w:top w:val="nil"/>
              <w:left w:val="nil"/>
              <w:bottom w:val="single" w:sz="8" w:space="0" w:color="auto"/>
              <w:right w:val="nil"/>
            </w:tcBorders>
            <w:shd w:val="clear" w:color="auto" w:fill="auto"/>
            <w:vAlign w:val="bottom"/>
            <w:hideMark/>
          </w:tcPr>
          <w:p w14:paraId="6DF5B6E2"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0675E7DA"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noWrap/>
            <w:vAlign w:val="bottom"/>
            <w:hideMark/>
          </w:tcPr>
          <w:p w14:paraId="744C5176"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single" w:sz="8" w:space="0" w:color="auto"/>
              <w:right w:val="nil"/>
            </w:tcBorders>
            <w:shd w:val="clear" w:color="auto" w:fill="auto"/>
            <w:noWrap/>
            <w:vAlign w:val="bottom"/>
            <w:hideMark/>
          </w:tcPr>
          <w:p w14:paraId="2EDE0FB5"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192" w:type="dxa"/>
            <w:gridSpan w:val="2"/>
            <w:tcBorders>
              <w:top w:val="nil"/>
              <w:left w:val="nil"/>
              <w:bottom w:val="single" w:sz="8" w:space="0" w:color="auto"/>
              <w:right w:val="nil"/>
            </w:tcBorders>
            <w:shd w:val="clear" w:color="auto" w:fill="auto"/>
            <w:noWrap/>
            <w:vAlign w:val="bottom"/>
            <w:hideMark/>
          </w:tcPr>
          <w:p w14:paraId="180D65B4"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noWrap/>
            <w:vAlign w:val="bottom"/>
            <w:hideMark/>
          </w:tcPr>
          <w:p w14:paraId="550360CA"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noWrap/>
            <w:vAlign w:val="bottom"/>
            <w:hideMark/>
          </w:tcPr>
          <w:p w14:paraId="7DA4FA46"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noWrap/>
            <w:vAlign w:val="bottom"/>
            <w:hideMark/>
          </w:tcPr>
          <w:p w14:paraId="3D2247EA"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noWrap/>
            <w:vAlign w:val="bottom"/>
            <w:hideMark/>
          </w:tcPr>
          <w:p w14:paraId="672DB8D8"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1" w:type="dxa"/>
            <w:gridSpan w:val="3"/>
            <w:tcBorders>
              <w:top w:val="nil"/>
              <w:left w:val="nil"/>
              <w:bottom w:val="single" w:sz="8" w:space="0" w:color="auto"/>
              <w:right w:val="nil"/>
            </w:tcBorders>
            <w:shd w:val="clear" w:color="auto" w:fill="auto"/>
            <w:noWrap/>
            <w:vAlign w:val="bottom"/>
            <w:hideMark/>
          </w:tcPr>
          <w:p w14:paraId="60191254"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noWrap/>
            <w:vAlign w:val="bottom"/>
            <w:hideMark/>
          </w:tcPr>
          <w:p w14:paraId="3CE114E1"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noWrap/>
            <w:vAlign w:val="bottom"/>
            <w:hideMark/>
          </w:tcPr>
          <w:p w14:paraId="21EAD8F4"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single" w:sz="8" w:space="0" w:color="auto"/>
              <w:right w:val="single" w:sz="8" w:space="0" w:color="auto"/>
            </w:tcBorders>
            <w:shd w:val="clear" w:color="auto" w:fill="auto"/>
            <w:noWrap/>
            <w:vAlign w:val="bottom"/>
            <w:hideMark/>
          </w:tcPr>
          <w:p w14:paraId="4991BA9E"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53C11434" w14:textId="77777777" w:rsidTr="009E5379">
        <w:trPr>
          <w:trHeight w:val="337"/>
          <w:jc w:val="center"/>
        </w:trPr>
        <w:tc>
          <w:tcPr>
            <w:tcW w:w="9803"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0405209F" w14:textId="77777777" w:rsidR="00BB79EF" w:rsidRPr="00AB3FE9" w:rsidRDefault="00BB79EF" w:rsidP="00BB79EF">
            <w:pPr>
              <w:rPr>
                <w:rFonts w:ascii="Arial" w:hAnsi="Arial" w:cs="Arial"/>
                <w:b/>
                <w:bCs/>
                <w:sz w:val="16"/>
                <w:szCs w:val="16"/>
                <w:lang w:eastAsia="es-ES"/>
              </w:rPr>
            </w:pPr>
            <w:r>
              <w:rPr>
                <w:rFonts w:ascii="Arial" w:hAnsi="Arial" w:cs="Arial"/>
                <w:b/>
                <w:bCs/>
                <w:sz w:val="16"/>
                <w:szCs w:val="16"/>
                <w:lang w:eastAsia="es-ES"/>
              </w:rPr>
              <w:t>3</w:t>
            </w:r>
            <w:r w:rsidRPr="00AB3FE9">
              <w:rPr>
                <w:rFonts w:ascii="Arial" w:hAnsi="Arial" w:cs="Arial"/>
                <w:b/>
                <w:bCs/>
                <w:sz w:val="16"/>
                <w:szCs w:val="16"/>
                <w:lang w:eastAsia="es-ES"/>
              </w:rPr>
              <w:t>. INFORMACIÓN DEL REPRESENTANTE LEGAL DE LA ASOCIACIÓN ACCIDENTAL</w:t>
            </w:r>
          </w:p>
        </w:tc>
      </w:tr>
      <w:tr w:rsidR="00BB79EF" w:rsidRPr="00AB3FE9" w14:paraId="706FD5B1" w14:textId="77777777" w:rsidTr="009E5379">
        <w:trPr>
          <w:gridAfter w:val="1"/>
          <w:wAfter w:w="10" w:type="dxa"/>
          <w:trHeight w:val="46"/>
          <w:jc w:val="center"/>
        </w:trPr>
        <w:tc>
          <w:tcPr>
            <w:tcW w:w="2624" w:type="dxa"/>
            <w:gridSpan w:val="9"/>
            <w:tcBorders>
              <w:top w:val="nil"/>
              <w:left w:val="single" w:sz="12" w:space="0" w:color="auto"/>
              <w:bottom w:val="nil"/>
              <w:right w:val="nil"/>
            </w:tcBorders>
            <w:shd w:val="clear" w:color="auto" w:fill="auto"/>
            <w:vAlign w:val="bottom"/>
            <w:hideMark/>
          </w:tcPr>
          <w:p w14:paraId="313101AF" w14:textId="77777777" w:rsidR="00BB79EF" w:rsidRPr="00AB3FE9" w:rsidRDefault="00BB79EF" w:rsidP="00BB79EF">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401A548A"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nil"/>
              <w:right w:val="nil"/>
            </w:tcBorders>
            <w:shd w:val="clear" w:color="auto" w:fill="auto"/>
            <w:vAlign w:val="bottom"/>
            <w:hideMark/>
          </w:tcPr>
          <w:p w14:paraId="4D2A144A"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625932C6"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21" w:type="dxa"/>
            <w:gridSpan w:val="3"/>
            <w:tcBorders>
              <w:top w:val="nil"/>
              <w:left w:val="nil"/>
              <w:bottom w:val="nil"/>
              <w:right w:val="nil"/>
            </w:tcBorders>
            <w:shd w:val="clear" w:color="auto" w:fill="auto"/>
            <w:vAlign w:val="bottom"/>
            <w:hideMark/>
          </w:tcPr>
          <w:p w14:paraId="12FDB23F"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1" w:type="dxa"/>
            <w:gridSpan w:val="2"/>
            <w:tcBorders>
              <w:top w:val="nil"/>
              <w:left w:val="nil"/>
              <w:bottom w:val="nil"/>
              <w:right w:val="nil"/>
            </w:tcBorders>
            <w:shd w:val="clear" w:color="auto" w:fill="auto"/>
            <w:vAlign w:val="bottom"/>
            <w:hideMark/>
          </w:tcPr>
          <w:p w14:paraId="29ABC5F9"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32" w:type="dxa"/>
            <w:gridSpan w:val="3"/>
            <w:tcBorders>
              <w:top w:val="nil"/>
              <w:left w:val="nil"/>
              <w:bottom w:val="nil"/>
              <w:right w:val="nil"/>
            </w:tcBorders>
            <w:shd w:val="clear" w:color="auto" w:fill="auto"/>
            <w:vAlign w:val="bottom"/>
            <w:hideMark/>
          </w:tcPr>
          <w:p w14:paraId="3DD6A5F1"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33" w:type="dxa"/>
            <w:gridSpan w:val="3"/>
            <w:tcBorders>
              <w:top w:val="nil"/>
              <w:left w:val="nil"/>
              <w:bottom w:val="nil"/>
              <w:right w:val="nil"/>
            </w:tcBorders>
            <w:shd w:val="clear" w:color="auto" w:fill="auto"/>
            <w:vAlign w:val="bottom"/>
            <w:hideMark/>
          </w:tcPr>
          <w:p w14:paraId="6EA8E923"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192" w:type="dxa"/>
            <w:gridSpan w:val="2"/>
            <w:tcBorders>
              <w:top w:val="nil"/>
              <w:left w:val="nil"/>
              <w:bottom w:val="nil"/>
              <w:right w:val="nil"/>
            </w:tcBorders>
            <w:shd w:val="clear" w:color="auto" w:fill="auto"/>
            <w:vAlign w:val="bottom"/>
            <w:hideMark/>
          </w:tcPr>
          <w:p w14:paraId="6104D4B4"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468" w:type="dxa"/>
            <w:gridSpan w:val="2"/>
            <w:tcBorders>
              <w:top w:val="nil"/>
              <w:left w:val="nil"/>
              <w:bottom w:val="nil"/>
              <w:right w:val="nil"/>
            </w:tcBorders>
            <w:shd w:val="clear" w:color="auto" w:fill="auto"/>
            <w:vAlign w:val="bottom"/>
            <w:hideMark/>
          </w:tcPr>
          <w:p w14:paraId="1160FA4D"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gridSpan w:val="2"/>
            <w:tcBorders>
              <w:top w:val="nil"/>
              <w:left w:val="nil"/>
              <w:bottom w:val="nil"/>
              <w:right w:val="nil"/>
            </w:tcBorders>
            <w:shd w:val="clear" w:color="auto" w:fill="auto"/>
            <w:vAlign w:val="bottom"/>
            <w:hideMark/>
          </w:tcPr>
          <w:p w14:paraId="506F0795"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2"/>
            <w:tcBorders>
              <w:top w:val="nil"/>
              <w:left w:val="nil"/>
              <w:bottom w:val="nil"/>
              <w:right w:val="nil"/>
            </w:tcBorders>
            <w:shd w:val="clear" w:color="auto" w:fill="auto"/>
            <w:vAlign w:val="bottom"/>
            <w:hideMark/>
          </w:tcPr>
          <w:p w14:paraId="4E82AE07"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065B26A7"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3"/>
            <w:tcBorders>
              <w:top w:val="nil"/>
              <w:left w:val="nil"/>
              <w:bottom w:val="nil"/>
              <w:right w:val="nil"/>
            </w:tcBorders>
            <w:shd w:val="clear" w:color="auto" w:fill="auto"/>
            <w:vAlign w:val="bottom"/>
            <w:hideMark/>
          </w:tcPr>
          <w:p w14:paraId="71E67B8E"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6" w:type="dxa"/>
            <w:tcBorders>
              <w:top w:val="nil"/>
              <w:left w:val="nil"/>
              <w:bottom w:val="nil"/>
              <w:right w:val="nil"/>
            </w:tcBorders>
            <w:shd w:val="clear" w:color="auto" w:fill="auto"/>
            <w:vAlign w:val="bottom"/>
            <w:hideMark/>
          </w:tcPr>
          <w:p w14:paraId="321EDAD7"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34" w:type="dxa"/>
            <w:gridSpan w:val="5"/>
            <w:tcBorders>
              <w:top w:val="nil"/>
              <w:left w:val="nil"/>
              <w:bottom w:val="nil"/>
              <w:right w:val="nil"/>
            </w:tcBorders>
            <w:shd w:val="clear" w:color="auto" w:fill="auto"/>
            <w:vAlign w:val="bottom"/>
            <w:hideMark/>
          </w:tcPr>
          <w:p w14:paraId="64BE4571"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23" w:type="dxa"/>
            <w:gridSpan w:val="2"/>
            <w:tcBorders>
              <w:top w:val="nil"/>
              <w:left w:val="nil"/>
              <w:bottom w:val="nil"/>
              <w:right w:val="single" w:sz="12" w:space="0" w:color="auto"/>
            </w:tcBorders>
            <w:shd w:val="clear" w:color="auto" w:fill="auto"/>
            <w:vAlign w:val="bottom"/>
            <w:hideMark/>
          </w:tcPr>
          <w:p w14:paraId="727AE9FF"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r>
      <w:tr w:rsidR="00BB79EF" w:rsidRPr="00AB3FE9" w14:paraId="070FB229" w14:textId="77777777" w:rsidTr="009E5379">
        <w:trPr>
          <w:trHeight w:val="75"/>
          <w:jc w:val="center"/>
        </w:trPr>
        <w:tc>
          <w:tcPr>
            <w:tcW w:w="2624" w:type="dxa"/>
            <w:gridSpan w:val="9"/>
            <w:tcBorders>
              <w:top w:val="nil"/>
              <w:left w:val="single" w:sz="12" w:space="0" w:color="auto"/>
              <w:bottom w:val="nil"/>
              <w:right w:val="nil"/>
            </w:tcBorders>
            <w:shd w:val="clear" w:color="auto" w:fill="auto"/>
            <w:vAlign w:val="bottom"/>
            <w:hideMark/>
          </w:tcPr>
          <w:p w14:paraId="0D65E376"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18D3D899" w14:textId="77777777" w:rsidR="00BB79EF" w:rsidRPr="00AB3FE9" w:rsidRDefault="00BB79EF" w:rsidP="00BB79EF">
            <w:pPr>
              <w:jc w:val="center"/>
              <w:rPr>
                <w:rFonts w:ascii="Arial" w:hAnsi="Arial" w:cs="Arial"/>
                <w:b/>
                <w:bCs/>
                <w:sz w:val="16"/>
                <w:szCs w:val="16"/>
                <w:lang w:eastAsia="es-ES"/>
              </w:rPr>
            </w:pPr>
          </w:p>
        </w:tc>
        <w:tc>
          <w:tcPr>
            <w:tcW w:w="1449" w:type="dxa"/>
            <w:gridSpan w:val="5"/>
            <w:tcBorders>
              <w:top w:val="nil"/>
              <w:left w:val="nil"/>
              <w:bottom w:val="nil"/>
              <w:right w:val="nil"/>
            </w:tcBorders>
            <w:shd w:val="clear" w:color="auto" w:fill="auto"/>
            <w:vAlign w:val="bottom"/>
            <w:hideMark/>
          </w:tcPr>
          <w:p w14:paraId="122917F0" w14:textId="77777777" w:rsidR="00BB79EF" w:rsidRPr="00AB3FE9" w:rsidRDefault="00BB79EF" w:rsidP="00BB79EF">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Paterno</w:t>
            </w:r>
          </w:p>
        </w:tc>
        <w:tc>
          <w:tcPr>
            <w:tcW w:w="241" w:type="dxa"/>
            <w:gridSpan w:val="2"/>
            <w:tcBorders>
              <w:top w:val="nil"/>
              <w:left w:val="nil"/>
              <w:bottom w:val="nil"/>
              <w:right w:val="nil"/>
            </w:tcBorders>
            <w:shd w:val="clear" w:color="auto" w:fill="auto"/>
            <w:vAlign w:val="bottom"/>
            <w:hideMark/>
          </w:tcPr>
          <w:p w14:paraId="4D88080F" w14:textId="77777777" w:rsidR="00BB79EF" w:rsidRPr="00AB3FE9" w:rsidRDefault="00BB79EF" w:rsidP="00BB79EF">
            <w:pPr>
              <w:rPr>
                <w:rFonts w:ascii="Arial" w:hAnsi="Arial" w:cs="Arial"/>
                <w:i/>
                <w:iCs/>
                <w:sz w:val="16"/>
                <w:szCs w:val="16"/>
                <w:lang w:eastAsia="es-ES"/>
              </w:rPr>
            </w:pPr>
          </w:p>
        </w:tc>
        <w:tc>
          <w:tcPr>
            <w:tcW w:w="1465" w:type="dxa"/>
            <w:gridSpan w:val="6"/>
            <w:tcBorders>
              <w:top w:val="nil"/>
              <w:left w:val="nil"/>
              <w:bottom w:val="nil"/>
              <w:right w:val="nil"/>
            </w:tcBorders>
            <w:shd w:val="clear" w:color="auto" w:fill="auto"/>
            <w:vAlign w:val="bottom"/>
            <w:hideMark/>
          </w:tcPr>
          <w:p w14:paraId="76AA184A" w14:textId="77777777" w:rsidR="00BB79EF" w:rsidRPr="00AB3FE9" w:rsidRDefault="00BB79EF" w:rsidP="00BB79EF">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Materno</w:t>
            </w:r>
          </w:p>
        </w:tc>
        <w:tc>
          <w:tcPr>
            <w:tcW w:w="192" w:type="dxa"/>
            <w:gridSpan w:val="2"/>
            <w:tcBorders>
              <w:top w:val="nil"/>
              <w:left w:val="nil"/>
              <w:bottom w:val="nil"/>
              <w:right w:val="nil"/>
            </w:tcBorders>
            <w:shd w:val="clear" w:color="auto" w:fill="auto"/>
            <w:noWrap/>
            <w:vAlign w:val="bottom"/>
            <w:hideMark/>
          </w:tcPr>
          <w:p w14:paraId="7672BDD9" w14:textId="77777777" w:rsidR="00BB79EF" w:rsidRPr="00AB3FE9" w:rsidRDefault="00BB79EF" w:rsidP="00BB79EF">
            <w:pPr>
              <w:rPr>
                <w:rFonts w:ascii="Arial" w:hAnsi="Arial" w:cs="Arial"/>
                <w:sz w:val="16"/>
                <w:szCs w:val="16"/>
                <w:lang w:eastAsia="es-ES"/>
              </w:rPr>
            </w:pPr>
          </w:p>
        </w:tc>
        <w:tc>
          <w:tcPr>
            <w:tcW w:w="3401" w:type="dxa"/>
            <w:gridSpan w:val="16"/>
            <w:tcBorders>
              <w:top w:val="nil"/>
              <w:left w:val="nil"/>
              <w:bottom w:val="nil"/>
              <w:right w:val="nil"/>
            </w:tcBorders>
            <w:shd w:val="clear" w:color="auto" w:fill="auto"/>
            <w:vAlign w:val="bottom"/>
            <w:hideMark/>
          </w:tcPr>
          <w:p w14:paraId="2AEA2E7C" w14:textId="77777777" w:rsidR="00BB79EF" w:rsidRPr="00AB3FE9" w:rsidRDefault="00BB79EF" w:rsidP="00BB79EF">
            <w:pPr>
              <w:jc w:val="center"/>
              <w:rPr>
                <w:rFonts w:ascii="Arial" w:hAnsi="Arial" w:cs="Arial"/>
                <w:i/>
                <w:iCs/>
                <w:sz w:val="16"/>
                <w:szCs w:val="16"/>
                <w:lang w:eastAsia="es-ES"/>
              </w:rPr>
            </w:pPr>
            <w:r w:rsidRPr="00AB3FE9">
              <w:rPr>
                <w:rFonts w:ascii="Arial" w:hAnsi="Arial" w:cs="Arial"/>
                <w:i/>
                <w:iCs/>
                <w:sz w:val="16"/>
                <w:szCs w:val="16"/>
                <w:lang w:eastAsia="es-ES"/>
              </w:rPr>
              <w:t>Nombre(s)</w:t>
            </w:r>
          </w:p>
        </w:tc>
        <w:tc>
          <w:tcPr>
            <w:tcW w:w="228" w:type="dxa"/>
            <w:gridSpan w:val="3"/>
            <w:tcBorders>
              <w:top w:val="nil"/>
              <w:left w:val="nil"/>
              <w:bottom w:val="nil"/>
              <w:right w:val="single" w:sz="12" w:space="0" w:color="auto"/>
            </w:tcBorders>
            <w:shd w:val="clear" w:color="auto" w:fill="auto"/>
            <w:vAlign w:val="bottom"/>
            <w:hideMark/>
          </w:tcPr>
          <w:p w14:paraId="7506203D"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2B368499" w14:textId="77777777" w:rsidTr="009E5379">
        <w:trPr>
          <w:trHeight w:val="271"/>
          <w:jc w:val="center"/>
        </w:trPr>
        <w:tc>
          <w:tcPr>
            <w:tcW w:w="2624" w:type="dxa"/>
            <w:gridSpan w:val="9"/>
            <w:tcBorders>
              <w:top w:val="nil"/>
              <w:left w:val="single" w:sz="12" w:space="0" w:color="auto"/>
              <w:bottom w:val="nil"/>
              <w:right w:val="nil"/>
            </w:tcBorders>
            <w:shd w:val="clear" w:color="auto" w:fill="auto"/>
            <w:vAlign w:val="bottom"/>
            <w:hideMark/>
          </w:tcPr>
          <w:p w14:paraId="003274E3"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Nombre del Representante Legal</w:t>
            </w:r>
          </w:p>
        </w:tc>
        <w:tc>
          <w:tcPr>
            <w:tcW w:w="203" w:type="dxa"/>
            <w:gridSpan w:val="2"/>
            <w:tcBorders>
              <w:top w:val="nil"/>
              <w:left w:val="nil"/>
              <w:bottom w:val="nil"/>
              <w:right w:val="nil"/>
            </w:tcBorders>
            <w:shd w:val="clear" w:color="auto" w:fill="auto"/>
            <w:vAlign w:val="bottom"/>
            <w:hideMark/>
          </w:tcPr>
          <w:p w14:paraId="2ABADF77"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1B9825"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63A8A958" w14:textId="77777777" w:rsidR="00BB79EF" w:rsidRPr="00AB3FE9" w:rsidRDefault="00BB79EF" w:rsidP="00BB79EF">
            <w:pPr>
              <w:rPr>
                <w:rFonts w:ascii="Arial" w:hAnsi="Arial" w:cs="Arial"/>
                <w:sz w:val="16"/>
                <w:szCs w:val="16"/>
                <w:lang w:eastAsia="es-ES"/>
              </w:rPr>
            </w:pPr>
          </w:p>
        </w:tc>
        <w:tc>
          <w:tcPr>
            <w:tcW w:w="14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8757001"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192" w:type="dxa"/>
            <w:gridSpan w:val="2"/>
            <w:tcBorders>
              <w:top w:val="nil"/>
              <w:left w:val="nil"/>
              <w:bottom w:val="nil"/>
              <w:right w:val="nil"/>
            </w:tcBorders>
            <w:shd w:val="clear" w:color="auto" w:fill="auto"/>
            <w:vAlign w:val="bottom"/>
            <w:hideMark/>
          </w:tcPr>
          <w:p w14:paraId="2C56CACE" w14:textId="77777777" w:rsidR="00BB79EF" w:rsidRPr="00AB3FE9" w:rsidRDefault="00BB79EF" w:rsidP="00BB79EF">
            <w:pPr>
              <w:rPr>
                <w:rFonts w:ascii="Arial" w:hAnsi="Arial" w:cs="Arial"/>
                <w:sz w:val="16"/>
                <w:szCs w:val="16"/>
                <w:lang w:eastAsia="es-ES"/>
              </w:rPr>
            </w:pPr>
          </w:p>
        </w:tc>
        <w:tc>
          <w:tcPr>
            <w:tcW w:w="3401"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8AEFEA8"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28" w:type="dxa"/>
            <w:gridSpan w:val="3"/>
            <w:tcBorders>
              <w:top w:val="nil"/>
              <w:left w:val="nil"/>
              <w:bottom w:val="nil"/>
              <w:right w:val="single" w:sz="12" w:space="0" w:color="auto"/>
            </w:tcBorders>
            <w:shd w:val="clear" w:color="auto" w:fill="auto"/>
            <w:vAlign w:val="bottom"/>
            <w:hideMark/>
          </w:tcPr>
          <w:p w14:paraId="0C6C20E4"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680CB5C9" w14:textId="77777777" w:rsidTr="009E5379">
        <w:trPr>
          <w:gridAfter w:val="1"/>
          <w:wAfter w:w="10" w:type="dxa"/>
          <w:trHeight w:val="54"/>
          <w:jc w:val="center"/>
        </w:trPr>
        <w:tc>
          <w:tcPr>
            <w:tcW w:w="2624" w:type="dxa"/>
            <w:gridSpan w:val="9"/>
            <w:tcBorders>
              <w:top w:val="nil"/>
              <w:left w:val="single" w:sz="12" w:space="0" w:color="auto"/>
              <w:bottom w:val="nil"/>
              <w:right w:val="nil"/>
            </w:tcBorders>
            <w:shd w:val="clear" w:color="auto" w:fill="auto"/>
            <w:vAlign w:val="bottom"/>
            <w:hideMark/>
          </w:tcPr>
          <w:p w14:paraId="6589BD24"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702A0CEE"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nil"/>
              <w:right w:val="nil"/>
            </w:tcBorders>
            <w:shd w:val="clear" w:color="auto" w:fill="auto"/>
            <w:vAlign w:val="bottom"/>
            <w:hideMark/>
          </w:tcPr>
          <w:p w14:paraId="183EF429"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2297960" w14:textId="77777777" w:rsidR="00BB79EF" w:rsidRPr="00AB3FE9" w:rsidRDefault="00BB79EF" w:rsidP="00BB79EF">
            <w:pPr>
              <w:rPr>
                <w:rFonts w:ascii="Arial" w:hAnsi="Arial" w:cs="Arial"/>
                <w:sz w:val="2"/>
                <w:szCs w:val="2"/>
                <w:lang w:eastAsia="es-ES"/>
              </w:rPr>
            </w:pPr>
          </w:p>
        </w:tc>
        <w:tc>
          <w:tcPr>
            <w:tcW w:w="721" w:type="dxa"/>
            <w:gridSpan w:val="3"/>
            <w:tcBorders>
              <w:top w:val="nil"/>
              <w:left w:val="nil"/>
              <w:bottom w:val="nil"/>
              <w:right w:val="nil"/>
            </w:tcBorders>
            <w:shd w:val="clear" w:color="auto" w:fill="auto"/>
            <w:vAlign w:val="bottom"/>
            <w:hideMark/>
          </w:tcPr>
          <w:p w14:paraId="4C221F5B"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419CAD6" w14:textId="77777777" w:rsidR="00BB79EF" w:rsidRPr="00AB3FE9" w:rsidRDefault="00BB79EF" w:rsidP="00BB79EF">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7C875957" w14:textId="77777777" w:rsidR="00BB79EF" w:rsidRPr="00AB3FE9" w:rsidRDefault="00BB79EF" w:rsidP="00BB79EF">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6F7B6A7E" w14:textId="77777777" w:rsidR="00BB79EF" w:rsidRPr="00AB3FE9" w:rsidRDefault="00BB79EF" w:rsidP="00BB79EF">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6CB168C5" w14:textId="77777777" w:rsidR="00BB79EF" w:rsidRPr="00AB3FE9" w:rsidRDefault="00BB79EF" w:rsidP="00BB79EF">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6D0D374A" w14:textId="77777777" w:rsidR="00BB79EF" w:rsidRPr="00AB3FE9" w:rsidRDefault="00BB79EF" w:rsidP="00BB79EF">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2F0EF71D" w14:textId="77777777" w:rsidR="00BB79EF" w:rsidRPr="00AB3FE9" w:rsidRDefault="00BB79EF" w:rsidP="00BB79EF">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6C2AD64B"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26BF561" w14:textId="77777777" w:rsidR="00BB79EF" w:rsidRPr="00AB3FE9" w:rsidRDefault="00BB79EF" w:rsidP="00BB79EF">
            <w:pPr>
              <w:rPr>
                <w:rFonts w:ascii="Arial" w:hAnsi="Arial" w:cs="Arial"/>
                <w:sz w:val="2"/>
                <w:szCs w:val="2"/>
                <w:lang w:eastAsia="es-ES"/>
              </w:rPr>
            </w:pPr>
          </w:p>
        </w:tc>
        <w:tc>
          <w:tcPr>
            <w:tcW w:w="731" w:type="dxa"/>
            <w:gridSpan w:val="3"/>
            <w:tcBorders>
              <w:top w:val="nil"/>
              <w:left w:val="nil"/>
              <w:bottom w:val="nil"/>
              <w:right w:val="nil"/>
            </w:tcBorders>
            <w:shd w:val="clear" w:color="auto" w:fill="auto"/>
            <w:vAlign w:val="bottom"/>
            <w:hideMark/>
          </w:tcPr>
          <w:p w14:paraId="42B16713" w14:textId="77777777" w:rsidR="00BB79EF" w:rsidRPr="00AB3FE9" w:rsidRDefault="00BB79EF" w:rsidP="00BB79EF">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2ACC1FC4" w14:textId="77777777" w:rsidR="00BB79EF" w:rsidRPr="00AB3FE9" w:rsidRDefault="00BB79EF" w:rsidP="00BB79EF">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73EB7033" w14:textId="77777777" w:rsidR="00BB79EF" w:rsidRPr="00AB3FE9" w:rsidRDefault="00BB79EF" w:rsidP="00BB79EF">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2A3C581A"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03CA9612" w14:textId="77777777" w:rsidTr="009E5379">
        <w:trPr>
          <w:gridAfter w:val="1"/>
          <w:wAfter w:w="10" w:type="dxa"/>
          <w:trHeight w:val="75"/>
          <w:jc w:val="center"/>
        </w:trPr>
        <w:tc>
          <w:tcPr>
            <w:tcW w:w="2624" w:type="dxa"/>
            <w:gridSpan w:val="9"/>
            <w:tcBorders>
              <w:top w:val="nil"/>
              <w:left w:val="single" w:sz="12" w:space="0" w:color="auto"/>
              <w:bottom w:val="nil"/>
              <w:right w:val="nil"/>
            </w:tcBorders>
            <w:shd w:val="clear" w:color="auto" w:fill="auto"/>
            <w:vAlign w:val="bottom"/>
            <w:hideMark/>
          </w:tcPr>
          <w:p w14:paraId="4AA6BFC7"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7A181460" w14:textId="77777777" w:rsidR="00BB79EF" w:rsidRPr="00AB3FE9" w:rsidRDefault="00BB79EF" w:rsidP="00BB79EF">
            <w:pPr>
              <w:jc w:val="center"/>
              <w:rPr>
                <w:rFonts w:ascii="Arial" w:hAnsi="Arial" w:cs="Arial"/>
                <w:b/>
                <w:bCs/>
                <w:sz w:val="16"/>
                <w:szCs w:val="16"/>
                <w:lang w:eastAsia="es-ES"/>
              </w:rPr>
            </w:pPr>
          </w:p>
        </w:tc>
        <w:tc>
          <w:tcPr>
            <w:tcW w:w="2422" w:type="dxa"/>
            <w:gridSpan w:val="10"/>
            <w:tcBorders>
              <w:top w:val="nil"/>
              <w:left w:val="nil"/>
              <w:bottom w:val="nil"/>
              <w:right w:val="nil"/>
            </w:tcBorders>
            <w:shd w:val="clear" w:color="auto" w:fill="auto"/>
            <w:vAlign w:val="bottom"/>
            <w:hideMark/>
          </w:tcPr>
          <w:p w14:paraId="08D293F9" w14:textId="77777777" w:rsidR="00BB79EF" w:rsidRPr="00AB3FE9" w:rsidRDefault="00BB79EF" w:rsidP="00BB79EF">
            <w:pPr>
              <w:jc w:val="center"/>
              <w:rPr>
                <w:rFonts w:ascii="Arial" w:hAnsi="Arial" w:cs="Arial"/>
                <w:i/>
                <w:iCs/>
                <w:sz w:val="16"/>
                <w:szCs w:val="16"/>
                <w:lang w:eastAsia="es-ES"/>
              </w:rPr>
            </w:pPr>
            <w:r w:rsidRPr="00AB3FE9">
              <w:rPr>
                <w:rFonts w:ascii="Arial" w:hAnsi="Arial" w:cs="Arial"/>
                <w:i/>
                <w:iCs/>
                <w:sz w:val="16"/>
                <w:szCs w:val="16"/>
                <w:lang w:eastAsia="es-ES"/>
              </w:rPr>
              <w:t>Número</w:t>
            </w:r>
          </w:p>
        </w:tc>
        <w:tc>
          <w:tcPr>
            <w:tcW w:w="733" w:type="dxa"/>
            <w:gridSpan w:val="3"/>
            <w:tcBorders>
              <w:top w:val="nil"/>
              <w:left w:val="nil"/>
              <w:bottom w:val="nil"/>
              <w:right w:val="nil"/>
            </w:tcBorders>
            <w:shd w:val="clear" w:color="auto" w:fill="auto"/>
            <w:vAlign w:val="bottom"/>
            <w:hideMark/>
          </w:tcPr>
          <w:p w14:paraId="11837CEB" w14:textId="77777777" w:rsidR="00BB79EF" w:rsidRPr="00AB3FE9" w:rsidRDefault="00BB79EF" w:rsidP="00BB79EF">
            <w:pPr>
              <w:rPr>
                <w:rFonts w:ascii="Arial" w:hAnsi="Arial" w:cs="Arial"/>
                <w:i/>
                <w:iCs/>
                <w:sz w:val="16"/>
                <w:szCs w:val="16"/>
                <w:lang w:eastAsia="es-ES"/>
              </w:rPr>
            </w:pPr>
          </w:p>
        </w:tc>
        <w:tc>
          <w:tcPr>
            <w:tcW w:w="192" w:type="dxa"/>
            <w:gridSpan w:val="2"/>
            <w:tcBorders>
              <w:top w:val="nil"/>
              <w:left w:val="nil"/>
              <w:bottom w:val="nil"/>
              <w:right w:val="nil"/>
            </w:tcBorders>
            <w:shd w:val="clear" w:color="auto" w:fill="auto"/>
            <w:vAlign w:val="bottom"/>
            <w:hideMark/>
          </w:tcPr>
          <w:p w14:paraId="7C5C0574" w14:textId="77777777" w:rsidR="00BB79EF" w:rsidRPr="00AB3FE9" w:rsidRDefault="00BB79EF" w:rsidP="00BB79EF">
            <w:pP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714A3B48" w14:textId="77777777" w:rsidR="00BB79EF" w:rsidRPr="00AB3FE9" w:rsidRDefault="00BB79EF" w:rsidP="00BB79EF">
            <w:pP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vAlign w:val="bottom"/>
            <w:hideMark/>
          </w:tcPr>
          <w:p w14:paraId="47D13B02" w14:textId="77777777" w:rsidR="00BB79EF" w:rsidRPr="00AB3FE9" w:rsidRDefault="00BB79EF" w:rsidP="00BB79EF">
            <w:pPr>
              <w:rPr>
                <w:rFonts w:ascii="Arial" w:hAnsi="Arial" w:cs="Arial"/>
                <w:i/>
                <w:iCs/>
                <w:sz w:val="16"/>
                <w:szCs w:val="16"/>
                <w:lang w:eastAsia="es-ES"/>
              </w:rPr>
            </w:pPr>
          </w:p>
        </w:tc>
        <w:tc>
          <w:tcPr>
            <w:tcW w:w="731" w:type="dxa"/>
            <w:gridSpan w:val="2"/>
            <w:tcBorders>
              <w:top w:val="nil"/>
              <w:left w:val="nil"/>
              <w:bottom w:val="nil"/>
              <w:right w:val="nil"/>
            </w:tcBorders>
            <w:shd w:val="clear" w:color="auto" w:fill="auto"/>
            <w:vAlign w:val="bottom"/>
            <w:hideMark/>
          </w:tcPr>
          <w:p w14:paraId="40D18D53" w14:textId="77777777" w:rsidR="00BB79EF" w:rsidRPr="00AB3FE9" w:rsidRDefault="00BB79EF" w:rsidP="00BB79EF">
            <w:pPr>
              <w:rPr>
                <w:rFonts w:ascii="Arial" w:hAnsi="Arial" w:cs="Arial"/>
                <w:i/>
                <w:iCs/>
                <w:sz w:val="16"/>
                <w:szCs w:val="16"/>
                <w:lang w:eastAsia="es-ES"/>
              </w:rPr>
            </w:pPr>
          </w:p>
        </w:tc>
        <w:tc>
          <w:tcPr>
            <w:tcW w:w="243" w:type="dxa"/>
            <w:tcBorders>
              <w:top w:val="nil"/>
              <w:left w:val="nil"/>
              <w:bottom w:val="nil"/>
              <w:right w:val="nil"/>
            </w:tcBorders>
            <w:shd w:val="clear" w:color="auto" w:fill="auto"/>
            <w:vAlign w:val="bottom"/>
            <w:hideMark/>
          </w:tcPr>
          <w:p w14:paraId="42277B93" w14:textId="77777777" w:rsidR="00BB79EF" w:rsidRPr="00AB3FE9" w:rsidRDefault="00BB79EF" w:rsidP="00BB79EF">
            <w:pPr>
              <w:rPr>
                <w:rFonts w:ascii="Arial" w:hAnsi="Arial" w:cs="Arial"/>
                <w:i/>
                <w:iCs/>
                <w:sz w:val="16"/>
                <w:szCs w:val="16"/>
                <w:lang w:eastAsia="es-ES"/>
              </w:rPr>
            </w:pPr>
          </w:p>
        </w:tc>
        <w:tc>
          <w:tcPr>
            <w:tcW w:w="731" w:type="dxa"/>
            <w:gridSpan w:val="3"/>
            <w:tcBorders>
              <w:top w:val="nil"/>
              <w:left w:val="nil"/>
              <w:bottom w:val="nil"/>
              <w:right w:val="nil"/>
            </w:tcBorders>
            <w:shd w:val="clear" w:color="auto" w:fill="auto"/>
            <w:vAlign w:val="bottom"/>
            <w:hideMark/>
          </w:tcPr>
          <w:p w14:paraId="7FBC88BF" w14:textId="77777777" w:rsidR="00BB79EF" w:rsidRPr="00AB3FE9" w:rsidRDefault="00BB79EF" w:rsidP="00BB79EF">
            <w:pPr>
              <w:rPr>
                <w:rFonts w:ascii="Arial" w:hAnsi="Arial" w:cs="Arial"/>
                <w:sz w:val="16"/>
                <w:szCs w:val="16"/>
                <w:lang w:eastAsia="es-ES"/>
              </w:rPr>
            </w:pPr>
          </w:p>
        </w:tc>
        <w:tc>
          <w:tcPr>
            <w:tcW w:w="246" w:type="dxa"/>
            <w:tcBorders>
              <w:top w:val="nil"/>
              <w:left w:val="nil"/>
              <w:bottom w:val="nil"/>
              <w:right w:val="nil"/>
            </w:tcBorders>
            <w:shd w:val="clear" w:color="auto" w:fill="auto"/>
            <w:vAlign w:val="bottom"/>
            <w:hideMark/>
          </w:tcPr>
          <w:p w14:paraId="7ED6F920" w14:textId="77777777" w:rsidR="00BB79EF" w:rsidRPr="00AB3FE9" w:rsidRDefault="00BB79EF" w:rsidP="00BB79EF">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182036A4" w14:textId="77777777" w:rsidR="00BB79EF" w:rsidRPr="00AB3FE9" w:rsidRDefault="00BB79EF" w:rsidP="00BB79EF">
            <w:pPr>
              <w:rPr>
                <w:rFonts w:ascii="Arial" w:hAnsi="Arial" w:cs="Arial"/>
                <w:sz w:val="16"/>
                <w:szCs w:val="16"/>
                <w:lang w:eastAsia="es-ES"/>
              </w:rPr>
            </w:pPr>
          </w:p>
        </w:tc>
        <w:tc>
          <w:tcPr>
            <w:tcW w:w="223" w:type="dxa"/>
            <w:gridSpan w:val="2"/>
            <w:tcBorders>
              <w:top w:val="nil"/>
              <w:left w:val="nil"/>
              <w:bottom w:val="nil"/>
              <w:right w:val="single" w:sz="12" w:space="0" w:color="auto"/>
            </w:tcBorders>
            <w:shd w:val="clear" w:color="auto" w:fill="auto"/>
            <w:vAlign w:val="bottom"/>
            <w:hideMark/>
          </w:tcPr>
          <w:p w14:paraId="26DCE85A"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1829C9C8" w14:textId="77777777" w:rsidTr="009E5379">
        <w:trPr>
          <w:gridAfter w:val="1"/>
          <w:wAfter w:w="10" w:type="dxa"/>
          <w:trHeight w:val="234"/>
          <w:jc w:val="center"/>
        </w:trPr>
        <w:tc>
          <w:tcPr>
            <w:tcW w:w="2624" w:type="dxa"/>
            <w:gridSpan w:val="9"/>
            <w:tcBorders>
              <w:top w:val="nil"/>
              <w:left w:val="single" w:sz="12" w:space="0" w:color="auto"/>
              <w:bottom w:val="nil"/>
              <w:right w:val="nil"/>
            </w:tcBorders>
            <w:shd w:val="clear" w:color="auto" w:fill="auto"/>
            <w:vAlign w:val="bottom"/>
            <w:hideMark/>
          </w:tcPr>
          <w:p w14:paraId="0DEBEE0F"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Cédula de Identidad</w:t>
            </w:r>
          </w:p>
        </w:tc>
        <w:tc>
          <w:tcPr>
            <w:tcW w:w="203" w:type="dxa"/>
            <w:gridSpan w:val="2"/>
            <w:tcBorders>
              <w:top w:val="nil"/>
              <w:left w:val="nil"/>
              <w:bottom w:val="nil"/>
              <w:right w:val="nil"/>
            </w:tcBorders>
            <w:shd w:val="clear" w:color="auto" w:fill="auto"/>
            <w:vAlign w:val="bottom"/>
            <w:hideMark/>
          </w:tcPr>
          <w:p w14:paraId="2F186DCC"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22"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5738F55D"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vAlign w:val="bottom"/>
            <w:hideMark/>
          </w:tcPr>
          <w:p w14:paraId="3F29CAD9" w14:textId="77777777" w:rsidR="00BB79EF" w:rsidRPr="00AB3FE9" w:rsidRDefault="00BB79EF" w:rsidP="00BB79EF">
            <w:pPr>
              <w:rPr>
                <w:rFonts w:ascii="Arial" w:hAnsi="Arial" w:cs="Arial"/>
                <w:sz w:val="16"/>
                <w:szCs w:val="16"/>
                <w:lang w:eastAsia="es-ES"/>
              </w:rPr>
            </w:pPr>
          </w:p>
        </w:tc>
        <w:tc>
          <w:tcPr>
            <w:tcW w:w="192" w:type="dxa"/>
            <w:gridSpan w:val="2"/>
            <w:tcBorders>
              <w:top w:val="nil"/>
              <w:left w:val="nil"/>
              <w:bottom w:val="nil"/>
              <w:right w:val="nil"/>
            </w:tcBorders>
            <w:shd w:val="clear" w:color="auto" w:fill="auto"/>
            <w:vAlign w:val="bottom"/>
            <w:hideMark/>
          </w:tcPr>
          <w:p w14:paraId="4157CD69" w14:textId="77777777" w:rsidR="00BB79EF" w:rsidRPr="00AB3FE9" w:rsidRDefault="00BB79EF" w:rsidP="00BB79EF">
            <w:pPr>
              <w:rPr>
                <w:rFonts w:ascii="Arial" w:hAnsi="Arial" w:cs="Arial"/>
                <w:sz w:val="16"/>
                <w:szCs w:val="16"/>
                <w:lang w:eastAsia="es-ES"/>
              </w:rPr>
            </w:pPr>
          </w:p>
        </w:tc>
        <w:tc>
          <w:tcPr>
            <w:tcW w:w="468" w:type="dxa"/>
            <w:gridSpan w:val="2"/>
            <w:tcBorders>
              <w:top w:val="nil"/>
              <w:left w:val="nil"/>
              <w:bottom w:val="nil"/>
              <w:right w:val="nil"/>
            </w:tcBorders>
            <w:shd w:val="clear" w:color="auto" w:fill="auto"/>
            <w:vAlign w:val="bottom"/>
            <w:hideMark/>
          </w:tcPr>
          <w:p w14:paraId="6070022B" w14:textId="77777777" w:rsidR="00BB79EF" w:rsidRPr="00AB3FE9" w:rsidRDefault="00BB79EF" w:rsidP="00BB79EF">
            <w:pPr>
              <w:rPr>
                <w:rFonts w:ascii="Arial" w:hAnsi="Arial" w:cs="Arial"/>
                <w:sz w:val="16"/>
                <w:szCs w:val="16"/>
                <w:lang w:eastAsia="es-ES"/>
              </w:rPr>
            </w:pPr>
          </w:p>
        </w:tc>
        <w:tc>
          <w:tcPr>
            <w:tcW w:w="243" w:type="dxa"/>
            <w:gridSpan w:val="2"/>
            <w:tcBorders>
              <w:top w:val="nil"/>
              <w:left w:val="nil"/>
              <w:bottom w:val="nil"/>
              <w:right w:val="nil"/>
            </w:tcBorders>
            <w:shd w:val="clear" w:color="auto" w:fill="auto"/>
            <w:vAlign w:val="bottom"/>
            <w:hideMark/>
          </w:tcPr>
          <w:p w14:paraId="44102155" w14:textId="77777777" w:rsidR="00BB79EF" w:rsidRPr="00AB3FE9" w:rsidRDefault="00BB79EF" w:rsidP="00BB79EF">
            <w:pPr>
              <w:rPr>
                <w:rFonts w:ascii="Arial" w:hAnsi="Arial" w:cs="Arial"/>
                <w:sz w:val="16"/>
                <w:szCs w:val="16"/>
                <w:lang w:eastAsia="es-ES"/>
              </w:rPr>
            </w:pPr>
          </w:p>
        </w:tc>
        <w:tc>
          <w:tcPr>
            <w:tcW w:w="731" w:type="dxa"/>
            <w:gridSpan w:val="2"/>
            <w:tcBorders>
              <w:top w:val="nil"/>
              <w:left w:val="nil"/>
              <w:bottom w:val="nil"/>
              <w:right w:val="nil"/>
            </w:tcBorders>
            <w:shd w:val="clear" w:color="auto" w:fill="auto"/>
            <w:vAlign w:val="bottom"/>
            <w:hideMark/>
          </w:tcPr>
          <w:p w14:paraId="39DBA16E" w14:textId="77777777" w:rsidR="00BB79EF" w:rsidRPr="00AB3FE9" w:rsidRDefault="00BB79EF" w:rsidP="00BB79EF">
            <w:pPr>
              <w:rPr>
                <w:rFonts w:ascii="Arial" w:hAnsi="Arial" w:cs="Arial"/>
                <w:sz w:val="16"/>
                <w:szCs w:val="16"/>
                <w:lang w:eastAsia="es-ES"/>
              </w:rPr>
            </w:pPr>
          </w:p>
        </w:tc>
        <w:tc>
          <w:tcPr>
            <w:tcW w:w="243" w:type="dxa"/>
            <w:tcBorders>
              <w:top w:val="nil"/>
              <w:left w:val="nil"/>
              <w:bottom w:val="nil"/>
              <w:right w:val="nil"/>
            </w:tcBorders>
            <w:shd w:val="clear" w:color="auto" w:fill="auto"/>
            <w:vAlign w:val="bottom"/>
            <w:hideMark/>
          </w:tcPr>
          <w:p w14:paraId="39CCD3DA" w14:textId="77777777" w:rsidR="00BB79EF" w:rsidRPr="00AB3FE9" w:rsidRDefault="00BB79EF" w:rsidP="00BB79EF">
            <w:pPr>
              <w:rPr>
                <w:rFonts w:ascii="Arial" w:hAnsi="Arial" w:cs="Arial"/>
                <w:sz w:val="16"/>
                <w:szCs w:val="16"/>
                <w:lang w:eastAsia="es-ES"/>
              </w:rPr>
            </w:pPr>
          </w:p>
        </w:tc>
        <w:tc>
          <w:tcPr>
            <w:tcW w:w="731" w:type="dxa"/>
            <w:gridSpan w:val="3"/>
            <w:tcBorders>
              <w:top w:val="nil"/>
              <w:left w:val="nil"/>
              <w:bottom w:val="nil"/>
              <w:right w:val="nil"/>
            </w:tcBorders>
            <w:shd w:val="clear" w:color="auto" w:fill="auto"/>
            <w:vAlign w:val="bottom"/>
            <w:hideMark/>
          </w:tcPr>
          <w:p w14:paraId="01E81257" w14:textId="77777777" w:rsidR="00BB79EF" w:rsidRPr="00AB3FE9" w:rsidRDefault="00BB79EF" w:rsidP="00BB79EF">
            <w:pPr>
              <w:rPr>
                <w:rFonts w:ascii="Arial" w:hAnsi="Arial" w:cs="Arial"/>
                <w:sz w:val="16"/>
                <w:szCs w:val="16"/>
                <w:lang w:eastAsia="es-ES"/>
              </w:rPr>
            </w:pPr>
          </w:p>
        </w:tc>
        <w:tc>
          <w:tcPr>
            <w:tcW w:w="246" w:type="dxa"/>
            <w:tcBorders>
              <w:top w:val="nil"/>
              <w:left w:val="nil"/>
              <w:bottom w:val="nil"/>
              <w:right w:val="nil"/>
            </w:tcBorders>
            <w:shd w:val="clear" w:color="auto" w:fill="auto"/>
            <w:vAlign w:val="bottom"/>
            <w:hideMark/>
          </w:tcPr>
          <w:p w14:paraId="3F14334D" w14:textId="77777777" w:rsidR="00BB79EF" w:rsidRPr="00AB3FE9" w:rsidRDefault="00BB79EF" w:rsidP="00BB79EF">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500E473" w14:textId="77777777" w:rsidR="00BB79EF" w:rsidRPr="00AB3FE9" w:rsidRDefault="00BB79EF" w:rsidP="00BB79EF">
            <w:pPr>
              <w:rPr>
                <w:rFonts w:ascii="Arial" w:hAnsi="Arial" w:cs="Arial"/>
                <w:sz w:val="16"/>
                <w:szCs w:val="16"/>
                <w:lang w:eastAsia="es-ES"/>
              </w:rPr>
            </w:pPr>
          </w:p>
        </w:tc>
        <w:tc>
          <w:tcPr>
            <w:tcW w:w="223" w:type="dxa"/>
            <w:gridSpan w:val="2"/>
            <w:tcBorders>
              <w:top w:val="nil"/>
              <w:left w:val="nil"/>
              <w:bottom w:val="nil"/>
              <w:right w:val="single" w:sz="12" w:space="0" w:color="auto"/>
            </w:tcBorders>
            <w:shd w:val="clear" w:color="auto" w:fill="auto"/>
            <w:vAlign w:val="bottom"/>
            <w:hideMark/>
          </w:tcPr>
          <w:p w14:paraId="0E48C13C"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6C91A941" w14:textId="77777777" w:rsidTr="009E5379">
        <w:trPr>
          <w:trHeight w:val="54"/>
          <w:jc w:val="center"/>
        </w:trPr>
        <w:tc>
          <w:tcPr>
            <w:tcW w:w="2624" w:type="dxa"/>
            <w:gridSpan w:val="9"/>
            <w:tcBorders>
              <w:top w:val="nil"/>
              <w:left w:val="single" w:sz="12" w:space="0" w:color="auto"/>
              <w:bottom w:val="nil"/>
              <w:right w:val="nil"/>
            </w:tcBorders>
            <w:shd w:val="clear" w:color="auto" w:fill="auto"/>
            <w:vAlign w:val="bottom"/>
            <w:hideMark/>
          </w:tcPr>
          <w:p w14:paraId="162EACDD"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17AA5E66" w14:textId="77777777" w:rsidR="00BB79EF" w:rsidRPr="00AB3FE9" w:rsidRDefault="00BB79EF" w:rsidP="00BB79EF">
            <w:pPr>
              <w:jc w:val="center"/>
              <w:rPr>
                <w:rFonts w:ascii="Arial" w:hAnsi="Arial" w:cs="Arial"/>
                <w:b/>
                <w:bCs/>
                <w:sz w:val="16"/>
                <w:szCs w:val="16"/>
                <w:lang w:eastAsia="es-ES"/>
              </w:rPr>
            </w:pPr>
          </w:p>
        </w:tc>
        <w:tc>
          <w:tcPr>
            <w:tcW w:w="1449" w:type="dxa"/>
            <w:gridSpan w:val="5"/>
            <w:vMerge w:val="restart"/>
            <w:tcBorders>
              <w:top w:val="nil"/>
              <w:left w:val="nil"/>
              <w:bottom w:val="single" w:sz="8" w:space="0" w:color="000000"/>
              <w:right w:val="nil"/>
            </w:tcBorders>
            <w:shd w:val="clear" w:color="auto" w:fill="auto"/>
            <w:vAlign w:val="bottom"/>
            <w:hideMark/>
          </w:tcPr>
          <w:p w14:paraId="7DF426CC" w14:textId="77777777" w:rsidR="00BB79EF" w:rsidRPr="00AB3FE9" w:rsidRDefault="00BB79EF" w:rsidP="00BB79EF">
            <w:pPr>
              <w:jc w:val="center"/>
              <w:rPr>
                <w:rFonts w:ascii="Arial" w:hAnsi="Arial" w:cs="Arial"/>
                <w:i/>
                <w:iCs/>
                <w:sz w:val="16"/>
                <w:szCs w:val="16"/>
                <w:lang w:eastAsia="es-ES"/>
              </w:rPr>
            </w:pPr>
            <w:r w:rsidRPr="00AB3FE9">
              <w:rPr>
                <w:rFonts w:ascii="Arial" w:hAnsi="Arial" w:cs="Arial"/>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1A8165B6" w14:textId="77777777" w:rsidR="00BB79EF" w:rsidRPr="00AB3FE9" w:rsidRDefault="00BB79EF" w:rsidP="00BB79EF">
            <w:pPr>
              <w:rPr>
                <w:rFonts w:ascii="Arial" w:hAnsi="Arial" w:cs="Arial"/>
                <w:i/>
                <w:iCs/>
                <w:sz w:val="16"/>
                <w:szCs w:val="16"/>
                <w:lang w:eastAsia="es-ES"/>
              </w:rPr>
            </w:pPr>
          </w:p>
        </w:tc>
        <w:tc>
          <w:tcPr>
            <w:tcW w:w="1465" w:type="dxa"/>
            <w:gridSpan w:val="6"/>
            <w:vMerge w:val="restart"/>
            <w:tcBorders>
              <w:top w:val="nil"/>
              <w:left w:val="nil"/>
              <w:bottom w:val="single" w:sz="8" w:space="0" w:color="000000"/>
              <w:right w:val="nil"/>
            </w:tcBorders>
            <w:shd w:val="clear" w:color="auto" w:fill="auto"/>
            <w:vAlign w:val="bottom"/>
            <w:hideMark/>
          </w:tcPr>
          <w:p w14:paraId="7127A57F" w14:textId="77777777" w:rsidR="00BB79EF" w:rsidRPr="00AB3FE9" w:rsidRDefault="00BB79EF" w:rsidP="00BB79EF">
            <w:pPr>
              <w:jc w:val="center"/>
              <w:rPr>
                <w:rFonts w:ascii="Arial" w:hAnsi="Arial" w:cs="Arial"/>
                <w:i/>
                <w:iCs/>
                <w:sz w:val="16"/>
                <w:szCs w:val="16"/>
                <w:lang w:eastAsia="es-ES"/>
              </w:rPr>
            </w:pPr>
            <w:r w:rsidRPr="00AB3FE9">
              <w:rPr>
                <w:rFonts w:ascii="Arial" w:hAnsi="Arial" w:cs="Arial"/>
                <w:i/>
                <w:iCs/>
                <w:sz w:val="16"/>
                <w:szCs w:val="16"/>
                <w:lang w:eastAsia="es-ES"/>
              </w:rPr>
              <w:t xml:space="preserve">Lugar </w:t>
            </w:r>
          </w:p>
        </w:tc>
        <w:tc>
          <w:tcPr>
            <w:tcW w:w="192" w:type="dxa"/>
            <w:gridSpan w:val="2"/>
            <w:tcBorders>
              <w:top w:val="nil"/>
              <w:left w:val="nil"/>
              <w:bottom w:val="nil"/>
              <w:right w:val="nil"/>
            </w:tcBorders>
            <w:shd w:val="clear" w:color="auto" w:fill="auto"/>
            <w:vAlign w:val="bottom"/>
            <w:hideMark/>
          </w:tcPr>
          <w:p w14:paraId="1904E3B0" w14:textId="77777777" w:rsidR="00BB79EF" w:rsidRPr="00AB3FE9" w:rsidRDefault="00BB79EF" w:rsidP="00BB79EF">
            <w:pP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6B9F95CD" w14:textId="77777777" w:rsidR="00BB79EF" w:rsidRPr="00AB3FE9" w:rsidRDefault="00BB79EF" w:rsidP="00BB79EF">
            <w:pP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vAlign w:val="bottom"/>
            <w:hideMark/>
          </w:tcPr>
          <w:p w14:paraId="6442C285" w14:textId="77777777" w:rsidR="00BB79EF" w:rsidRPr="00AB3FE9" w:rsidRDefault="00BB79EF" w:rsidP="00BB79EF">
            <w:pPr>
              <w:rPr>
                <w:rFonts w:ascii="Arial" w:hAnsi="Arial" w:cs="Arial"/>
                <w:i/>
                <w:iCs/>
                <w:sz w:val="16"/>
                <w:szCs w:val="16"/>
                <w:lang w:eastAsia="es-ES"/>
              </w:rPr>
            </w:pPr>
          </w:p>
        </w:tc>
        <w:tc>
          <w:tcPr>
            <w:tcW w:w="2690" w:type="dxa"/>
            <w:gridSpan w:val="12"/>
            <w:tcBorders>
              <w:top w:val="nil"/>
              <w:left w:val="nil"/>
              <w:bottom w:val="nil"/>
              <w:right w:val="nil"/>
            </w:tcBorders>
            <w:shd w:val="clear" w:color="auto" w:fill="auto"/>
            <w:vAlign w:val="bottom"/>
            <w:hideMark/>
          </w:tcPr>
          <w:p w14:paraId="702D5BA1" w14:textId="77777777" w:rsidR="00BB79EF" w:rsidRPr="00AB3FE9" w:rsidRDefault="00BB79EF" w:rsidP="00BB79EF">
            <w:pPr>
              <w:jc w:val="center"/>
              <w:rPr>
                <w:rFonts w:ascii="Arial" w:hAnsi="Arial" w:cs="Arial"/>
                <w:i/>
                <w:iCs/>
                <w:sz w:val="16"/>
                <w:szCs w:val="16"/>
                <w:lang w:eastAsia="es-ES"/>
              </w:rPr>
            </w:pPr>
            <w:r w:rsidRPr="00AB3FE9">
              <w:rPr>
                <w:rFonts w:ascii="Arial" w:hAnsi="Arial" w:cs="Arial"/>
                <w:i/>
                <w:iCs/>
                <w:sz w:val="16"/>
                <w:szCs w:val="16"/>
                <w:lang w:eastAsia="es-ES"/>
              </w:rPr>
              <w:t>Fecha</w:t>
            </w:r>
            <w:r>
              <w:rPr>
                <w:rFonts w:ascii="Arial" w:hAnsi="Arial" w:cs="Arial"/>
                <w:i/>
                <w:iCs/>
                <w:sz w:val="16"/>
                <w:szCs w:val="16"/>
                <w:lang w:eastAsia="es-ES"/>
              </w:rPr>
              <w:t xml:space="preserve"> de expedición </w:t>
            </w:r>
          </w:p>
        </w:tc>
        <w:tc>
          <w:tcPr>
            <w:tcW w:w="228" w:type="dxa"/>
            <w:gridSpan w:val="3"/>
            <w:tcBorders>
              <w:top w:val="nil"/>
              <w:left w:val="nil"/>
              <w:bottom w:val="nil"/>
              <w:right w:val="single" w:sz="12" w:space="0" w:color="auto"/>
            </w:tcBorders>
            <w:shd w:val="clear" w:color="auto" w:fill="auto"/>
            <w:vAlign w:val="bottom"/>
            <w:hideMark/>
          </w:tcPr>
          <w:p w14:paraId="17211E3C"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6E27543C" w14:textId="77777777" w:rsidTr="009E5379">
        <w:trPr>
          <w:gridAfter w:val="1"/>
          <w:wAfter w:w="10" w:type="dxa"/>
          <w:trHeight w:val="54"/>
          <w:jc w:val="center"/>
        </w:trPr>
        <w:tc>
          <w:tcPr>
            <w:tcW w:w="2624" w:type="dxa"/>
            <w:gridSpan w:val="9"/>
            <w:tcBorders>
              <w:top w:val="nil"/>
              <w:left w:val="single" w:sz="12" w:space="0" w:color="auto"/>
              <w:bottom w:val="nil"/>
              <w:right w:val="nil"/>
            </w:tcBorders>
            <w:shd w:val="clear" w:color="auto" w:fill="auto"/>
            <w:vAlign w:val="bottom"/>
            <w:hideMark/>
          </w:tcPr>
          <w:p w14:paraId="2B170B11"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2E1046BF" w14:textId="77777777" w:rsidR="00BB79EF" w:rsidRPr="00AB3FE9" w:rsidRDefault="00BB79EF" w:rsidP="00BB79EF">
            <w:pPr>
              <w:jc w:val="center"/>
              <w:rPr>
                <w:rFonts w:ascii="Arial" w:hAnsi="Arial" w:cs="Arial"/>
                <w:b/>
                <w:bCs/>
                <w:sz w:val="16"/>
                <w:szCs w:val="16"/>
                <w:lang w:eastAsia="es-ES"/>
              </w:rPr>
            </w:pPr>
          </w:p>
        </w:tc>
        <w:tc>
          <w:tcPr>
            <w:tcW w:w="1449" w:type="dxa"/>
            <w:gridSpan w:val="5"/>
            <w:vMerge/>
            <w:tcBorders>
              <w:top w:val="nil"/>
              <w:left w:val="nil"/>
              <w:bottom w:val="nil"/>
              <w:right w:val="nil"/>
            </w:tcBorders>
            <w:vAlign w:val="center"/>
            <w:hideMark/>
          </w:tcPr>
          <w:p w14:paraId="4176D05F" w14:textId="77777777" w:rsidR="00BB79EF" w:rsidRPr="00AB3FE9" w:rsidRDefault="00BB79EF" w:rsidP="00BB79EF">
            <w:pPr>
              <w:rPr>
                <w:rFonts w:ascii="Arial" w:hAnsi="Arial" w:cs="Arial"/>
                <w:i/>
                <w:iCs/>
                <w:sz w:val="16"/>
                <w:szCs w:val="16"/>
                <w:lang w:eastAsia="es-ES"/>
              </w:rPr>
            </w:pPr>
          </w:p>
        </w:tc>
        <w:tc>
          <w:tcPr>
            <w:tcW w:w="241" w:type="dxa"/>
            <w:gridSpan w:val="2"/>
            <w:tcBorders>
              <w:top w:val="nil"/>
              <w:left w:val="nil"/>
              <w:bottom w:val="nil"/>
              <w:right w:val="nil"/>
            </w:tcBorders>
            <w:shd w:val="clear" w:color="auto" w:fill="auto"/>
            <w:vAlign w:val="bottom"/>
            <w:hideMark/>
          </w:tcPr>
          <w:p w14:paraId="0624B531" w14:textId="77777777" w:rsidR="00BB79EF" w:rsidRPr="00AB3FE9" w:rsidRDefault="00BB79EF" w:rsidP="00BB79EF">
            <w:pPr>
              <w:rPr>
                <w:rFonts w:ascii="Arial" w:hAnsi="Arial" w:cs="Arial"/>
                <w:i/>
                <w:iCs/>
                <w:sz w:val="16"/>
                <w:szCs w:val="16"/>
                <w:lang w:eastAsia="es-ES"/>
              </w:rPr>
            </w:pPr>
          </w:p>
        </w:tc>
        <w:tc>
          <w:tcPr>
            <w:tcW w:w="1465" w:type="dxa"/>
            <w:gridSpan w:val="6"/>
            <w:vMerge/>
            <w:tcBorders>
              <w:top w:val="nil"/>
              <w:left w:val="nil"/>
              <w:bottom w:val="nil"/>
              <w:right w:val="nil"/>
            </w:tcBorders>
            <w:vAlign w:val="center"/>
            <w:hideMark/>
          </w:tcPr>
          <w:p w14:paraId="4947C2C3" w14:textId="77777777" w:rsidR="00BB79EF" w:rsidRPr="00AB3FE9" w:rsidRDefault="00BB79EF" w:rsidP="00BB79EF">
            <w:pPr>
              <w:rPr>
                <w:rFonts w:ascii="Arial" w:hAnsi="Arial" w:cs="Arial"/>
                <w:i/>
                <w:iCs/>
                <w:sz w:val="16"/>
                <w:szCs w:val="16"/>
                <w:lang w:eastAsia="es-ES"/>
              </w:rPr>
            </w:pPr>
          </w:p>
        </w:tc>
        <w:tc>
          <w:tcPr>
            <w:tcW w:w="192" w:type="dxa"/>
            <w:gridSpan w:val="2"/>
            <w:tcBorders>
              <w:top w:val="nil"/>
              <w:left w:val="nil"/>
              <w:bottom w:val="nil"/>
              <w:right w:val="nil"/>
            </w:tcBorders>
            <w:shd w:val="clear" w:color="auto" w:fill="auto"/>
            <w:vAlign w:val="bottom"/>
            <w:hideMark/>
          </w:tcPr>
          <w:p w14:paraId="610781E3" w14:textId="77777777" w:rsidR="00BB79EF" w:rsidRPr="00AB3FE9" w:rsidRDefault="00BB79EF" w:rsidP="00BB79EF">
            <w:pPr>
              <w:jc w:val="cente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780ED381" w14:textId="77777777" w:rsidR="00BB79EF" w:rsidRPr="00AB3FE9" w:rsidRDefault="00BB79EF" w:rsidP="00BB79EF">
            <w:pPr>
              <w:jc w:val="cente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noWrap/>
            <w:vAlign w:val="bottom"/>
            <w:hideMark/>
          </w:tcPr>
          <w:p w14:paraId="6BD4E73C" w14:textId="77777777" w:rsidR="00BB79EF" w:rsidRPr="00AB3FE9" w:rsidRDefault="00BB79EF" w:rsidP="00BB79EF">
            <w:pPr>
              <w:rPr>
                <w:rFonts w:ascii="Arial" w:hAnsi="Arial" w:cs="Arial"/>
                <w:sz w:val="16"/>
                <w:szCs w:val="16"/>
                <w:lang w:eastAsia="es-ES"/>
              </w:rPr>
            </w:pPr>
          </w:p>
        </w:tc>
        <w:tc>
          <w:tcPr>
            <w:tcW w:w="731" w:type="dxa"/>
            <w:gridSpan w:val="2"/>
            <w:tcBorders>
              <w:top w:val="nil"/>
              <w:left w:val="nil"/>
              <w:bottom w:val="nil"/>
              <w:right w:val="nil"/>
            </w:tcBorders>
            <w:shd w:val="clear" w:color="auto" w:fill="auto"/>
            <w:vAlign w:val="bottom"/>
            <w:hideMark/>
          </w:tcPr>
          <w:p w14:paraId="61B7CDE0" w14:textId="77777777" w:rsidR="00BB79EF" w:rsidRPr="00AB3FE9" w:rsidRDefault="00BB79EF" w:rsidP="00BB79EF">
            <w:pPr>
              <w:jc w:val="center"/>
              <w:rPr>
                <w:rFonts w:ascii="Arial" w:hAnsi="Arial" w:cs="Arial"/>
                <w:i/>
                <w:iCs/>
                <w:sz w:val="16"/>
                <w:szCs w:val="16"/>
                <w:lang w:eastAsia="es-ES"/>
              </w:rPr>
            </w:pPr>
            <w:r w:rsidRPr="00AB3FE9">
              <w:rPr>
                <w:rFonts w:ascii="Arial" w:hAnsi="Arial" w:cs="Arial"/>
                <w:i/>
                <w:iCs/>
                <w:sz w:val="16"/>
                <w:szCs w:val="16"/>
                <w:lang w:eastAsia="es-ES"/>
              </w:rPr>
              <w:t>(Día</w:t>
            </w:r>
          </w:p>
        </w:tc>
        <w:tc>
          <w:tcPr>
            <w:tcW w:w="243" w:type="dxa"/>
            <w:tcBorders>
              <w:top w:val="nil"/>
              <w:left w:val="nil"/>
              <w:bottom w:val="nil"/>
              <w:right w:val="nil"/>
            </w:tcBorders>
            <w:shd w:val="clear" w:color="auto" w:fill="auto"/>
            <w:noWrap/>
            <w:vAlign w:val="bottom"/>
            <w:hideMark/>
          </w:tcPr>
          <w:p w14:paraId="6361E590" w14:textId="77777777" w:rsidR="00BB79EF" w:rsidRPr="00AB3FE9" w:rsidRDefault="00BB79EF" w:rsidP="00BB79EF">
            <w:pPr>
              <w:rPr>
                <w:rFonts w:ascii="Arial" w:hAnsi="Arial" w:cs="Arial"/>
                <w:sz w:val="16"/>
                <w:szCs w:val="16"/>
                <w:lang w:eastAsia="es-ES"/>
              </w:rPr>
            </w:pPr>
          </w:p>
        </w:tc>
        <w:tc>
          <w:tcPr>
            <w:tcW w:w="731" w:type="dxa"/>
            <w:gridSpan w:val="3"/>
            <w:tcBorders>
              <w:top w:val="nil"/>
              <w:left w:val="nil"/>
              <w:bottom w:val="nil"/>
              <w:right w:val="nil"/>
            </w:tcBorders>
            <w:shd w:val="clear" w:color="auto" w:fill="auto"/>
            <w:vAlign w:val="bottom"/>
            <w:hideMark/>
          </w:tcPr>
          <w:p w14:paraId="3DB0A153" w14:textId="77777777" w:rsidR="00BB79EF" w:rsidRPr="00AB3FE9" w:rsidRDefault="00BB79EF" w:rsidP="00BB79EF">
            <w:pPr>
              <w:jc w:val="center"/>
              <w:rPr>
                <w:rFonts w:ascii="Arial" w:hAnsi="Arial" w:cs="Arial"/>
                <w:i/>
                <w:iCs/>
                <w:sz w:val="16"/>
                <w:szCs w:val="16"/>
                <w:lang w:eastAsia="es-ES"/>
              </w:rPr>
            </w:pPr>
            <w:r w:rsidRPr="00AB3FE9">
              <w:rPr>
                <w:rFonts w:ascii="Arial" w:hAnsi="Arial" w:cs="Arial"/>
                <w:i/>
                <w:iCs/>
                <w:sz w:val="16"/>
                <w:szCs w:val="16"/>
                <w:lang w:eastAsia="es-ES"/>
              </w:rPr>
              <w:t>mes</w:t>
            </w:r>
          </w:p>
        </w:tc>
        <w:tc>
          <w:tcPr>
            <w:tcW w:w="246" w:type="dxa"/>
            <w:tcBorders>
              <w:top w:val="nil"/>
              <w:left w:val="nil"/>
              <w:bottom w:val="nil"/>
              <w:right w:val="nil"/>
            </w:tcBorders>
            <w:shd w:val="clear" w:color="auto" w:fill="auto"/>
            <w:vAlign w:val="bottom"/>
            <w:hideMark/>
          </w:tcPr>
          <w:p w14:paraId="3C29C917" w14:textId="77777777" w:rsidR="00BB79EF" w:rsidRPr="00AB3FE9" w:rsidRDefault="00BB79EF" w:rsidP="00BB79EF">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2A144C53" w14:textId="77777777" w:rsidR="00BB79EF" w:rsidRPr="00AB3FE9" w:rsidRDefault="00BB79EF" w:rsidP="00BB79EF">
            <w:pPr>
              <w:rPr>
                <w:rFonts w:ascii="Arial" w:hAnsi="Arial" w:cs="Arial"/>
                <w:i/>
                <w:iCs/>
                <w:sz w:val="16"/>
                <w:szCs w:val="16"/>
                <w:lang w:eastAsia="es-ES"/>
              </w:rPr>
            </w:pPr>
            <w:r w:rsidRPr="00AB3FE9">
              <w:rPr>
                <w:rFonts w:ascii="Arial" w:hAnsi="Arial" w:cs="Arial"/>
                <w:i/>
                <w:iCs/>
                <w:sz w:val="16"/>
                <w:szCs w:val="16"/>
                <w:lang w:eastAsia="es-ES"/>
              </w:rPr>
              <w:t>Año)</w:t>
            </w:r>
          </w:p>
        </w:tc>
        <w:tc>
          <w:tcPr>
            <w:tcW w:w="223" w:type="dxa"/>
            <w:gridSpan w:val="2"/>
            <w:tcBorders>
              <w:top w:val="nil"/>
              <w:left w:val="nil"/>
              <w:bottom w:val="nil"/>
              <w:right w:val="single" w:sz="12" w:space="0" w:color="auto"/>
            </w:tcBorders>
            <w:shd w:val="clear" w:color="auto" w:fill="auto"/>
            <w:vAlign w:val="bottom"/>
            <w:hideMark/>
          </w:tcPr>
          <w:p w14:paraId="67C0E53D"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4DFAD904" w14:textId="77777777" w:rsidTr="009E5379">
        <w:trPr>
          <w:gridAfter w:val="1"/>
          <w:wAfter w:w="10" w:type="dxa"/>
          <w:trHeight w:val="157"/>
          <w:jc w:val="center"/>
        </w:trPr>
        <w:tc>
          <w:tcPr>
            <w:tcW w:w="2624" w:type="dxa"/>
            <w:gridSpan w:val="9"/>
            <w:tcBorders>
              <w:top w:val="nil"/>
              <w:left w:val="single" w:sz="12" w:space="0" w:color="auto"/>
              <w:bottom w:val="nil"/>
              <w:right w:val="nil"/>
            </w:tcBorders>
            <w:shd w:val="clear" w:color="auto" w:fill="auto"/>
            <w:vAlign w:val="bottom"/>
            <w:hideMark/>
          </w:tcPr>
          <w:p w14:paraId="75D78465"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Poder del Representante Legal</w:t>
            </w:r>
          </w:p>
        </w:tc>
        <w:tc>
          <w:tcPr>
            <w:tcW w:w="203" w:type="dxa"/>
            <w:gridSpan w:val="2"/>
            <w:tcBorders>
              <w:top w:val="nil"/>
              <w:left w:val="nil"/>
              <w:bottom w:val="nil"/>
              <w:right w:val="nil"/>
            </w:tcBorders>
            <w:shd w:val="clear" w:color="auto" w:fill="auto"/>
            <w:vAlign w:val="bottom"/>
            <w:hideMark/>
          </w:tcPr>
          <w:p w14:paraId="67FF079B"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DD3BB52"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7EC615D9" w14:textId="77777777" w:rsidR="00BB79EF" w:rsidRPr="00AB3FE9" w:rsidRDefault="00BB79EF" w:rsidP="00BB79EF">
            <w:pPr>
              <w:rPr>
                <w:rFonts w:ascii="Arial" w:hAnsi="Arial" w:cs="Arial"/>
                <w:sz w:val="16"/>
                <w:szCs w:val="16"/>
                <w:lang w:eastAsia="es-ES"/>
              </w:rPr>
            </w:pPr>
          </w:p>
        </w:tc>
        <w:tc>
          <w:tcPr>
            <w:tcW w:w="14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041169A"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192" w:type="dxa"/>
            <w:gridSpan w:val="2"/>
            <w:tcBorders>
              <w:top w:val="nil"/>
              <w:left w:val="nil"/>
              <w:bottom w:val="nil"/>
              <w:right w:val="nil"/>
            </w:tcBorders>
            <w:shd w:val="clear" w:color="auto" w:fill="auto"/>
            <w:vAlign w:val="bottom"/>
            <w:hideMark/>
          </w:tcPr>
          <w:p w14:paraId="2C0CD3A9" w14:textId="77777777" w:rsidR="00BB79EF" w:rsidRPr="00AB3FE9" w:rsidRDefault="00BB79EF" w:rsidP="00BB79EF">
            <w:pPr>
              <w:rPr>
                <w:rFonts w:ascii="Arial" w:hAnsi="Arial" w:cs="Arial"/>
                <w:sz w:val="16"/>
                <w:szCs w:val="16"/>
                <w:lang w:eastAsia="es-ES"/>
              </w:rPr>
            </w:pPr>
          </w:p>
        </w:tc>
        <w:tc>
          <w:tcPr>
            <w:tcW w:w="468" w:type="dxa"/>
            <w:gridSpan w:val="2"/>
            <w:tcBorders>
              <w:top w:val="nil"/>
              <w:left w:val="nil"/>
              <w:bottom w:val="nil"/>
              <w:right w:val="nil"/>
            </w:tcBorders>
            <w:shd w:val="clear" w:color="auto" w:fill="auto"/>
            <w:vAlign w:val="bottom"/>
            <w:hideMark/>
          </w:tcPr>
          <w:p w14:paraId="0320B957" w14:textId="77777777" w:rsidR="00BB79EF" w:rsidRPr="00AB3FE9" w:rsidRDefault="00BB79EF" w:rsidP="00BB79EF">
            <w:pPr>
              <w:rPr>
                <w:rFonts w:ascii="Arial" w:hAnsi="Arial" w:cs="Arial"/>
                <w:sz w:val="16"/>
                <w:szCs w:val="16"/>
                <w:lang w:eastAsia="es-ES"/>
              </w:rPr>
            </w:pPr>
          </w:p>
        </w:tc>
        <w:tc>
          <w:tcPr>
            <w:tcW w:w="243" w:type="dxa"/>
            <w:gridSpan w:val="2"/>
            <w:tcBorders>
              <w:top w:val="nil"/>
              <w:left w:val="nil"/>
              <w:bottom w:val="nil"/>
              <w:right w:val="nil"/>
            </w:tcBorders>
            <w:shd w:val="clear" w:color="auto" w:fill="auto"/>
            <w:vAlign w:val="bottom"/>
            <w:hideMark/>
          </w:tcPr>
          <w:p w14:paraId="1972E1E6" w14:textId="77777777" w:rsidR="00BB79EF" w:rsidRPr="00AB3FE9" w:rsidRDefault="00BB79EF" w:rsidP="00BB79EF">
            <w:pPr>
              <w:rPr>
                <w:rFonts w:ascii="Arial" w:hAnsi="Arial" w:cs="Arial"/>
                <w:sz w:val="16"/>
                <w:szCs w:val="16"/>
                <w:lang w:eastAsia="es-ES"/>
              </w:rPr>
            </w:pPr>
          </w:p>
        </w:tc>
        <w:tc>
          <w:tcPr>
            <w:tcW w:w="731"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6750FD3C"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3" w:type="dxa"/>
            <w:tcBorders>
              <w:top w:val="nil"/>
              <w:left w:val="nil"/>
              <w:bottom w:val="nil"/>
              <w:right w:val="nil"/>
            </w:tcBorders>
            <w:shd w:val="clear" w:color="auto" w:fill="auto"/>
            <w:vAlign w:val="bottom"/>
            <w:hideMark/>
          </w:tcPr>
          <w:p w14:paraId="290FDEFC" w14:textId="77777777" w:rsidR="00BB79EF" w:rsidRPr="00AB3FE9" w:rsidRDefault="00BB79EF" w:rsidP="00BB79EF">
            <w:pPr>
              <w:rPr>
                <w:rFonts w:ascii="Arial" w:hAnsi="Arial" w:cs="Arial"/>
                <w:sz w:val="16"/>
                <w:szCs w:val="16"/>
                <w:lang w:eastAsia="es-ES"/>
              </w:rPr>
            </w:pPr>
          </w:p>
        </w:tc>
        <w:tc>
          <w:tcPr>
            <w:tcW w:w="731"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60EA2A82"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126DA993" w14:textId="77777777" w:rsidR="00BB79EF" w:rsidRPr="00AB3FE9" w:rsidRDefault="00BB79EF" w:rsidP="00BB79EF">
            <w:pPr>
              <w:rPr>
                <w:rFonts w:ascii="Arial" w:hAnsi="Arial" w:cs="Arial"/>
                <w:sz w:val="16"/>
                <w:szCs w:val="16"/>
                <w:lang w:eastAsia="es-ES"/>
              </w:rPr>
            </w:pPr>
          </w:p>
        </w:tc>
        <w:tc>
          <w:tcPr>
            <w:tcW w:w="734"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140F38E8"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223" w:type="dxa"/>
            <w:gridSpan w:val="2"/>
            <w:tcBorders>
              <w:top w:val="nil"/>
              <w:left w:val="nil"/>
              <w:bottom w:val="nil"/>
              <w:right w:val="single" w:sz="12" w:space="0" w:color="auto"/>
            </w:tcBorders>
            <w:shd w:val="clear" w:color="auto" w:fill="auto"/>
            <w:vAlign w:val="bottom"/>
            <w:hideMark/>
          </w:tcPr>
          <w:p w14:paraId="2706E138"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27582233" w14:textId="77777777" w:rsidTr="009E5379">
        <w:trPr>
          <w:gridAfter w:val="1"/>
          <w:wAfter w:w="10" w:type="dxa"/>
          <w:trHeight w:val="54"/>
          <w:jc w:val="center"/>
        </w:trPr>
        <w:tc>
          <w:tcPr>
            <w:tcW w:w="2624" w:type="dxa"/>
            <w:gridSpan w:val="9"/>
            <w:tcBorders>
              <w:top w:val="nil"/>
              <w:left w:val="single" w:sz="12" w:space="0" w:color="auto"/>
              <w:bottom w:val="nil"/>
              <w:right w:val="nil"/>
            </w:tcBorders>
            <w:shd w:val="clear" w:color="auto" w:fill="auto"/>
            <w:vAlign w:val="bottom"/>
            <w:hideMark/>
          </w:tcPr>
          <w:p w14:paraId="2B6446B8"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0F9D9A2"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nil"/>
              <w:right w:val="nil"/>
            </w:tcBorders>
            <w:shd w:val="clear" w:color="auto" w:fill="auto"/>
            <w:vAlign w:val="bottom"/>
            <w:hideMark/>
          </w:tcPr>
          <w:p w14:paraId="4C1EFF0E"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C2BA8CE" w14:textId="77777777" w:rsidR="00BB79EF" w:rsidRPr="00AB3FE9" w:rsidRDefault="00BB79EF" w:rsidP="00BB79EF">
            <w:pPr>
              <w:rPr>
                <w:rFonts w:ascii="Arial" w:hAnsi="Arial" w:cs="Arial"/>
                <w:sz w:val="2"/>
                <w:szCs w:val="2"/>
                <w:lang w:eastAsia="es-ES"/>
              </w:rPr>
            </w:pPr>
          </w:p>
        </w:tc>
        <w:tc>
          <w:tcPr>
            <w:tcW w:w="721" w:type="dxa"/>
            <w:gridSpan w:val="3"/>
            <w:tcBorders>
              <w:top w:val="nil"/>
              <w:left w:val="nil"/>
              <w:bottom w:val="nil"/>
              <w:right w:val="nil"/>
            </w:tcBorders>
            <w:shd w:val="clear" w:color="auto" w:fill="auto"/>
            <w:vAlign w:val="bottom"/>
            <w:hideMark/>
          </w:tcPr>
          <w:p w14:paraId="11F7D62F"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6BE07967" w14:textId="77777777" w:rsidR="00BB79EF" w:rsidRPr="00AB3FE9" w:rsidRDefault="00BB79EF" w:rsidP="00BB79EF">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1D9E4454" w14:textId="77777777" w:rsidR="00BB79EF" w:rsidRPr="00AB3FE9" w:rsidRDefault="00BB79EF" w:rsidP="00BB79EF">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5BB0112C" w14:textId="77777777" w:rsidR="00BB79EF" w:rsidRPr="00AB3FE9" w:rsidRDefault="00BB79EF" w:rsidP="00BB79EF">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0C8FA9D7" w14:textId="77777777" w:rsidR="00BB79EF" w:rsidRPr="00AB3FE9" w:rsidRDefault="00BB79EF" w:rsidP="00BB79EF">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7E73634F" w14:textId="77777777" w:rsidR="00BB79EF" w:rsidRPr="00AB3FE9" w:rsidRDefault="00BB79EF" w:rsidP="00BB79EF">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2BB5D579" w14:textId="77777777" w:rsidR="00BB79EF" w:rsidRPr="00AB3FE9" w:rsidRDefault="00BB79EF" w:rsidP="00BB79EF">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79CB3B86"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4B78935" w14:textId="77777777" w:rsidR="00BB79EF" w:rsidRPr="00AB3FE9" w:rsidRDefault="00BB79EF" w:rsidP="00BB79EF">
            <w:pPr>
              <w:rPr>
                <w:rFonts w:ascii="Arial" w:hAnsi="Arial" w:cs="Arial"/>
                <w:sz w:val="2"/>
                <w:szCs w:val="2"/>
                <w:lang w:eastAsia="es-ES"/>
              </w:rPr>
            </w:pPr>
          </w:p>
        </w:tc>
        <w:tc>
          <w:tcPr>
            <w:tcW w:w="731" w:type="dxa"/>
            <w:gridSpan w:val="3"/>
            <w:tcBorders>
              <w:top w:val="nil"/>
              <w:left w:val="nil"/>
              <w:bottom w:val="nil"/>
              <w:right w:val="nil"/>
            </w:tcBorders>
            <w:shd w:val="clear" w:color="auto" w:fill="auto"/>
            <w:vAlign w:val="bottom"/>
            <w:hideMark/>
          </w:tcPr>
          <w:p w14:paraId="10175DBF" w14:textId="77777777" w:rsidR="00BB79EF" w:rsidRPr="00AB3FE9" w:rsidRDefault="00BB79EF" w:rsidP="00BB79EF">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6B74114C" w14:textId="77777777" w:rsidR="00BB79EF" w:rsidRPr="00AB3FE9" w:rsidRDefault="00BB79EF" w:rsidP="00BB79EF">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5EC87131" w14:textId="77777777" w:rsidR="00BB79EF" w:rsidRPr="00AB3FE9" w:rsidRDefault="00BB79EF" w:rsidP="00BB79EF">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4AAB43E2"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5FDFB9EB" w14:textId="77777777" w:rsidTr="009E5379">
        <w:trPr>
          <w:trHeight w:val="267"/>
          <w:jc w:val="center"/>
        </w:trPr>
        <w:tc>
          <w:tcPr>
            <w:tcW w:w="2624" w:type="dxa"/>
            <w:gridSpan w:val="9"/>
            <w:tcBorders>
              <w:top w:val="nil"/>
              <w:left w:val="single" w:sz="12" w:space="0" w:color="auto"/>
              <w:bottom w:val="nil"/>
              <w:right w:val="nil"/>
            </w:tcBorders>
            <w:shd w:val="clear" w:color="auto" w:fill="auto"/>
            <w:vAlign w:val="bottom"/>
            <w:hideMark/>
          </w:tcPr>
          <w:p w14:paraId="7B24C3FC"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Dirección del Representante Legal</w:t>
            </w:r>
          </w:p>
        </w:tc>
        <w:tc>
          <w:tcPr>
            <w:tcW w:w="203" w:type="dxa"/>
            <w:gridSpan w:val="2"/>
            <w:tcBorders>
              <w:top w:val="nil"/>
              <w:left w:val="nil"/>
              <w:bottom w:val="nil"/>
              <w:right w:val="nil"/>
            </w:tcBorders>
            <w:shd w:val="clear" w:color="auto" w:fill="auto"/>
            <w:vAlign w:val="bottom"/>
            <w:hideMark/>
          </w:tcPr>
          <w:p w14:paraId="4C7F82FF"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5032" w:type="dxa"/>
            <w:gridSpan w:val="22"/>
            <w:tcBorders>
              <w:top w:val="single" w:sz="8" w:space="0" w:color="auto"/>
              <w:left w:val="single" w:sz="8" w:space="0" w:color="auto"/>
              <w:bottom w:val="single" w:sz="8" w:space="0" w:color="auto"/>
              <w:right w:val="single" w:sz="8" w:space="0" w:color="000000"/>
            </w:tcBorders>
            <w:shd w:val="clear" w:color="000000" w:fill="DBE5F1"/>
            <w:vAlign w:val="bottom"/>
            <w:hideMark/>
          </w:tcPr>
          <w:p w14:paraId="52D15291"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36" w:type="dxa"/>
            <w:gridSpan w:val="3"/>
            <w:tcBorders>
              <w:top w:val="nil"/>
              <w:left w:val="nil"/>
              <w:bottom w:val="nil"/>
              <w:right w:val="nil"/>
            </w:tcBorders>
            <w:shd w:val="clear" w:color="auto" w:fill="auto"/>
            <w:vAlign w:val="bottom"/>
            <w:hideMark/>
          </w:tcPr>
          <w:p w14:paraId="43596E06"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58DEC4DA" w14:textId="77777777" w:rsidR="00BB79EF" w:rsidRPr="00AB3FE9" w:rsidRDefault="00BB79EF" w:rsidP="00BB79EF">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7532D5E1" w14:textId="77777777" w:rsidR="00BB79EF" w:rsidRPr="00AB3FE9" w:rsidRDefault="00BB79EF" w:rsidP="00BB79EF">
            <w:pPr>
              <w:rPr>
                <w:rFonts w:ascii="Arial" w:hAnsi="Arial" w:cs="Arial"/>
                <w:sz w:val="16"/>
                <w:szCs w:val="16"/>
                <w:lang w:eastAsia="es-ES"/>
              </w:rPr>
            </w:pPr>
          </w:p>
        </w:tc>
        <w:tc>
          <w:tcPr>
            <w:tcW w:w="228" w:type="dxa"/>
            <w:gridSpan w:val="3"/>
            <w:tcBorders>
              <w:top w:val="nil"/>
              <w:left w:val="nil"/>
              <w:bottom w:val="nil"/>
              <w:right w:val="single" w:sz="12" w:space="0" w:color="auto"/>
            </w:tcBorders>
            <w:shd w:val="clear" w:color="auto" w:fill="auto"/>
            <w:vAlign w:val="bottom"/>
            <w:hideMark/>
          </w:tcPr>
          <w:p w14:paraId="3A440E27"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063E69EE" w14:textId="77777777" w:rsidTr="009E5379">
        <w:trPr>
          <w:gridAfter w:val="1"/>
          <w:wAfter w:w="10" w:type="dxa"/>
          <w:trHeight w:val="54"/>
          <w:jc w:val="center"/>
        </w:trPr>
        <w:tc>
          <w:tcPr>
            <w:tcW w:w="2624" w:type="dxa"/>
            <w:gridSpan w:val="9"/>
            <w:tcBorders>
              <w:top w:val="nil"/>
              <w:left w:val="single" w:sz="12" w:space="0" w:color="auto"/>
              <w:bottom w:val="nil"/>
              <w:right w:val="nil"/>
            </w:tcBorders>
            <w:shd w:val="clear" w:color="auto" w:fill="auto"/>
            <w:vAlign w:val="bottom"/>
            <w:hideMark/>
          </w:tcPr>
          <w:p w14:paraId="24EC5EB7"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AFA4D01"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nil"/>
              <w:right w:val="nil"/>
            </w:tcBorders>
            <w:shd w:val="clear" w:color="auto" w:fill="auto"/>
            <w:vAlign w:val="bottom"/>
            <w:hideMark/>
          </w:tcPr>
          <w:p w14:paraId="0F68CD86" w14:textId="77777777" w:rsidR="00BB79EF" w:rsidRPr="00AB3FE9" w:rsidRDefault="00BB79EF" w:rsidP="00BB79EF">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2A13CF6" w14:textId="77777777" w:rsidR="00BB79EF" w:rsidRPr="00AB3FE9" w:rsidRDefault="00BB79EF" w:rsidP="00BB79EF">
            <w:pPr>
              <w:rPr>
                <w:rFonts w:ascii="Arial" w:hAnsi="Arial" w:cs="Arial"/>
                <w:sz w:val="2"/>
                <w:szCs w:val="2"/>
                <w:lang w:eastAsia="es-ES"/>
              </w:rPr>
            </w:pPr>
          </w:p>
        </w:tc>
        <w:tc>
          <w:tcPr>
            <w:tcW w:w="721" w:type="dxa"/>
            <w:gridSpan w:val="3"/>
            <w:tcBorders>
              <w:top w:val="nil"/>
              <w:left w:val="nil"/>
              <w:bottom w:val="nil"/>
              <w:right w:val="nil"/>
            </w:tcBorders>
            <w:shd w:val="clear" w:color="auto" w:fill="auto"/>
            <w:vAlign w:val="bottom"/>
            <w:hideMark/>
          </w:tcPr>
          <w:p w14:paraId="3EAC7472"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78FC1366" w14:textId="77777777" w:rsidR="00BB79EF" w:rsidRPr="00AB3FE9" w:rsidRDefault="00BB79EF" w:rsidP="00BB79EF">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79813606" w14:textId="77777777" w:rsidR="00BB79EF" w:rsidRPr="00AB3FE9" w:rsidRDefault="00BB79EF" w:rsidP="00BB79EF">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6D027BB0" w14:textId="77777777" w:rsidR="00BB79EF" w:rsidRPr="00AB3FE9" w:rsidRDefault="00BB79EF" w:rsidP="00BB79EF">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1350045A" w14:textId="77777777" w:rsidR="00BB79EF" w:rsidRPr="00AB3FE9" w:rsidRDefault="00BB79EF" w:rsidP="00BB79EF">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7FC3BC72" w14:textId="77777777" w:rsidR="00BB79EF" w:rsidRPr="00AB3FE9" w:rsidRDefault="00BB79EF" w:rsidP="00BB79EF">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132153C2" w14:textId="77777777" w:rsidR="00BB79EF" w:rsidRPr="00AB3FE9" w:rsidRDefault="00BB79EF" w:rsidP="00BB79EF">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vAlign w:val="bottom"/>
            <w:hideMark/>
          </w:tcPr>
          <w:p w14:paraId="0096F426" w14:textId="77777777" w:rsidR="00BB79EF" w:rsidRPr="00AB3FE9" w:rsidRDefault="00BB79EF" w:rsidP="00BB79EF">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vAlign w:val="bottom"/>
            <w:hideMark/>
          </w:tcPr>
          <w:p w14:paraId="3A2111E6" w14:textId="77777777" w:rsidR="00BB79EF" w:rsidRPr="00AB3FE9" w:rsidRDefault="00BB79EF" w:rsidP="00BB79EF">
            <w:pPr>
              <w:rPr>
                <w:rFonts w:ascii="Arial" w:hAnsi="Arial" w:cs="Arial"/>
                <w:sz w:val="2"/>
                <w:szCs w:val="2"/>
                <w:lang w:eastAsia="es-ES"/>
              </w:rPr>
            </w:pPr>
          </w:p>
        </w:tc>
        <w:tc>
          <w:tcPr>
            <w:tcW w:w="731" w:type="dxa"/>
            <w:gridSpan w:val="3"/>
            <w:tcBorders>
              <w:top w:val="nil"/>
              <w:left w:val="nil"/>
              <w:bottom w:val="single" w:sz="4" w:space="0" w:color="auto"/>
              <w:right w:val="nil"/>
            </w:tcBorders>
            <w:shd w:val="clear" w:color="auto" w:fill="auto"/>
            <w:vAlign w:val="bottom"/>
            <w:hideMark/>
          </w:tcPr>
          <w:p w14:paraId="21B871F5" w14:textId="77777777" w:rsidR="00BB79EF" w:rsidRPr="00AB3FE9" w:rsidRDefault="00BB79EF" w:rsidP="00BB79EF">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vAlign w:val="bottom"/>
            <w:hideMark/>
          </w:tcPr>
          <w:p w14:paraId="3BF89B4C" w14:textId="77777777" w:rsidR="00BB79EF" w:rsidRPr="00AB3FE9" w:rsidRDefault="00BB79EF" w:rsidP="00BB79EF">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vAlign w:val="bottom"/>
            <w:hideMark/>
          </w:tcPr>
          <w:p w14:paraId="4B6A7D8A" w14:textId="77777777" w:rsidR="00BB79EF" w:rsidRPr="00AB3FE9" w:rsidRDefault="00BB79EF" w:rsidP="00BB79EF">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4F5EE32F"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15B4AC55" w14:textId="77777777" w:rsidTr="009E5379">
        <w:trPr>
          <w:trHeight w:val="322"/>
          <w:jc w:val="center"/>
        </w:trPr>
        <w:tc>
          <w:tcPr>
            <w:tcW w:w="2624" w:type="dxa"/>
            <w:gridSpan w:val="9"/>
            <w:tcBorders>
              <w:top w:val="nil"/>
              <w:left w:val="single" w:sz="12" w:space="0" w:color="auto"/>
              <w:bottom w:val="nil"/>
              <w:right w:val="nil"/>
            </w:tcBorders>
            <w:shd w:val="clear" w:color="auto" w:fill="auto"/>
            <w:vAlign w:val="bottom"/>
            <w:hideMark/>
          </w:tcPr>
          <w:p w14:paraId="2372797F"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3" w:type="dxa"/>
            <w:gridSpan w:val="2"/>
            <w:tcBorders>
              <w:top w:val="nil"/>
              <w:left w:val="nil"/>
              <w:bottom w:val="nil"/>
              <w:right w:val="nil"/>
            </w:tcBorders>
            <w:shd w:val="clear" w:color="auto" w:fill="auto"/>
            <w:vAlign w:val="bottom"/>
            <w:hideMark/>
          </w:tcPr>
          <w:p w14:paraId="79ABD327"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D06D16"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09F5D0D1"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732" w:type="dxa"/>
            <w:gridSpan w:val="3"/>
            <w:tcBorders>
              <w:top w:val="nil"/>
              <w:left w:val="nil"/>
              <w:bottom w:val="nil"/>
              <w:right w:val="nil"/>
            </w:tcBorders>
            <w:shd w:val="clear" w:color="auto" w:fill="auto"/>
            <w:vAlign w:val="bottom"/>
            <w:hideMark/>
          </w:tcPr>
          <w:p w14:paraId="3658A403" w14:textId="77777777" w:rsidR="00BB79EF" w:rsidRPr="00AB3FE9" w:rsidRDefault="00BB79EF" w:rsidP="00BB79EF">
            <w:pPr>
              <w:rPr>
                <w:rFonts w:ascii="Arial" w:hAnsi="Arial" w:cs="Arial"/>
                <w:sz w:val="16"/>
                <w:szCs w:val="16"/>
                <w:lang w:eastAsia="es-ES"/>
              </w:rPr>
            </w:pPr>
          </w:p>
        </w:tc>
        <w:tc>
          <w:tcPr>
            <w:tcW w:w="733" w:type="dxa"/>
            <w:gridSpan w:val="3"/>
            <w:tcBorders>
              <w:top w:val="nil"/>
              <w:left w:val="nil"/>
              <w:bottom w:val="nil"/>
              <w:right w:val="nil"/>
            </w:tcBorders>
            <w:shd w:val="clear" w:color="auto" w:fill="auto"/>
            <w:vAlign w:val="bottom"/>
            <w:hideMark/>
          </w:tcPr>
          <w:p w14:paraId="0198E8E0" w14:textId="77777777" w:rsidR="00BB79EF" w:rsidRPr="00AB3FE9" w:rsidRDefault="00BB79EF" w:rsidP="00BB79EF">
            <w:pPr>
              <w:rPr>
                <w:rFonts w:ascii="Arial" w:hAnsi="Arial" w:cs="Arial"/>
                <w:sz w:val="16"/>
                <w:szCs w:val="16"/>
                <w:lang w:eastAsia="es-ES"/>
              </w:rPr>
            </w:pPr>
          </w:p>
        </w:tc>
        <w:tc>
          <w:tcPr>
            <w:tcW w:w="903" w:type="dxa"/>
            <w:gridSpan w:val="6"/>
            <w:tcBorders>
              <w:top w:val="nil"/>
              <w:left w:val="nil"/>
              <w:bottom w:val="nil"/>
              <w:right w:val="single" w:sz="4" w:space="0" w:color="auto"/>
            </w:tcBorders>
            <w:shd w:val="clear" w:color="auto" w:fill="auto"/>
            <w:vAlign w:val="bottom"/>
            <w:hideMark/>
          </w:tcPr>
          <w:p w14:paraId="622A8E6C" w14:textId="77777777" w:rsidR="00BB79EF" w:rsidRPr="00AB3FE9" w:rsidRDefault="00BB79EF" w:rsidP="00BB79EF">
            <w:pPr>
              <w:rPr>
                <w:rFonts w:ascii="Arial" w:hAnsi="Arial" w:cs="Arial"/>
                <w:sz w:val="16"/>
                <w:szCs w:val="16"/>
                <w:lang w:eastAsia="es-ES"/>
              </w:rPr>
            </w:pPr>
            <w:r w:rsidRPr="00AB3FE9">
              <w:rPr>
                <w:rFonts w:ascii="Arial" w:hAnsi="Arial" w:cs="Arial"/>
                <w:b/>
                <w:bCs/>
                <w:sz w:val="16"/>
                <w:szCs w:val="16"/>
                <w:lang w:eastAsia="es-ES"/>
              </w:rPr>
              <w:t>Fax  :</w:t>
            </w:r>
          </w:p>
        </w:tc>
        <w:tc>
          <w:tcPr>
            <w:tcW w:w="2690" w:type="dxa"/>
            <w:gridSpan w:val="12"/>
            <w:tcBorders>
              <w:top w:val="single" w:sz="4" w:space="0" w:color="auto"/>
              <w:left w:val="single" w:sz="4" w:space="0" w:color="auto"/>
              <w:bottom w:val="single" w:sz="4" w:space="0" w:color="auto"/>
              <w:right w:val="single" w:sz="4" w:space="0" w:color="auto"/>
            </w:tcBorders>
            <w:shd w:val="clear" w:color="auto" w:fill="DBE5F1"/>
            <w:vAlign w:val="bottom"/>
            <w:hideMark/>
          </w:tcPr>
          <w:p w14:paraId="15A6B628" w14:textId="77777777" w:rsidR="00BB79EF" w:rsidRPr="00AB3FE9" w:rsidRDefault="00BB79EF" w:rsidP="00BB79EF">
            <w:pPr>
              <w:rPr>
                <w:rFonts w:ascii="Arial" w:hAnsi="Arial" w:cs="Arial"/>
                <w:sz w:val="16"/>
                <w:szCs w:val="16"/>
                <w:lang w:eastAsia="es-ES"/>
              </w:rPr>
            </w:pPr>
          </w:p>
        </w:tc>
        <w:tc>
          <w:tcPr>
            <w:tcW w:w="228" w:type="dxa"/>
            <w:gridSpan w:val="3"/>
            <w:tcBorders>
              <w:top w:val="nil"/>
              <w:left w:val="single" w:sz="4" w:space="0" w:color="auto"/>
              <w:bottom w:val="nil"/>
              <w:right w:val="single" w:sz="12" w:space="0" w:color="auto"/>
            </w:tcBorders>
            <w:shd w:val="clear" w:color="auto" w:fill="auto"/>
            <w:vAlign w:val="bottom"/>
            <w:hideMark/>
          </w:tcPr>
          <w:p w14:paraId="37A6D135"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6121CBC1" w14:textId="77777777" w:rsidTr="009E5379">
        <w:trPr>
          <w:gridAfter w:val="1"/>
          <w:wAfter w:w="10" w:type="dxa"/>
          <w:trHeight w:val="54"/>
          <w:jc w:val="center"/>
        </w:trPr>
        <w:tc>
          <w:tcPr>
            <w:tcW w:w="2624" w:type="dxa"/>
            <w:gridSpan w:val="9"/>
            <w:tcBorders>
              <w:top w:val="nil"/>
              <w:left w:val="single" w:sz="12" w:space="0" w:color="auto"/>
              <w:bottom w:val="nil"/>
              <w:right w:val="nil"/>
            </w:tcBorders>
            <w:shd w:val="clear" w:color="auto" w:fill="auto"/>
            <w:vAlign w:val="bottom"/>
            <w:hideMark/>
          </w:tcPr>
          <w:p w14:paraId="4F43F6B2"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7D5BDEE1" w14:textId="77777777" w:rsidR="00BB79EF" w:rsidRPr="00AB3FE9" w:rsidRDefault="00BB79EF" w:rsidP="00BB79EF">
            <w:pPr>
              <w:jc w:val="center"/>
              <w:rPr>
                <w:rFonts w:ascii="Arial" w:hAnsi="Arial" w:cs="Arial"/>
                <w:b/>
                <w:bCs/>
                <w:sz w:val="2"/>
                <w:szCs w:val="2"/>
                <w:lang w:eastAsia="es-ES"/>
              </w:rPr>
            </w:pPr>
          </w:p>
        </w:tc>
        <w:tc>
          <w:tcPr>
            <w:tcW w:w="485" w:type="dxa"/>
            <w:tcBorders>
              <w:top w:val="nil"/>
              <w:left w:val="nil"/>
              <w:bottom w:val="single" w:sz="8" w:space="0" w:color="auto"/>
              <w:right w:val="nil"/>
            </w:tcBorders>
            <w:shd w:val="clear" w:color="auto" w:fill="auto"/>
            <w:vAlign w:val="bottom"/>
            <w:hideMark/>
          </w:tcPr>
          <w:p w14:paraId="4882643C" w14:textId="77777777" w:rsidR="00BB79EF" w:rsidRPr="00AB3FE9" w:rsidRDefault="00BB79EF" w:rsidP="00BB79EF">
            <w:pPr>
              <w:rPr>
                <w:rFonts w:ascii="Arial" w:hAnsi="Arial" w:cs="Arial"/>
                <w:sz w:val="2"/>
                <w:szCs w:val="2"/>
                <w:lang w:eastAsia="es-ES"/>
              </w:rPr>
            </w:pPr>
          </w:p>
        </w:tc>
        <w:tc>
          <w:tcPr>
            <w:tcW w:w="243" w:type="dxa"/>
            <w:tcBorders>
              <w:top w:val="nil"/>
              <w:left w:val="nil"/>
              <w:bottom w:val="single" w:sz="8" w:space="0" w:color="auto"/>
              <w:right w:val="nil"/>
            </w:tcBorders>
            <w:shd w:val="clear" w:color="auto" w:fill="auto"/>
            <w:vAlign w:val="bottom"/>
            <w:hideMark/>
          </w:tcPr>
          <w:p w14:paraId="4D4C2D6F" w14:textId="77777777" w:rsidR="00BB79EF" w:rsidRPr="00AB3FE9" w:rsidRDefault="00BB79EF" w:rsidP="00BB79EF">
            <w:pPr>
              <w:rPr>
                <w:rFonts w:ascii="Arial" w:hAnsi="Arial" w:cs="Arial"/>
                <w:sz w:val="2"/>
                <w:szCs w:val="2"/>
                <w:lang w:eastAsia="es-ES"/>
              </w:rPr>
            </w:pPr>
          </w:p>
        </w:tc>
        <w:tc>
          <w:tcPr>
            <w:tcW w:w="721" w:type="dxa"/>
            <w:gridSpan w:val="3"/>
            <w:tcBorders>
              <w:top w:val="nil"/>
              <w:left w:val="nil"/>
              <w:bottom w:val="single" w:sz="8" w:space="0" w:color="auto"/>
              <w:right w:val="nil"/>
            </w:tcBorders>
            <w:shd w:val="clear" w:color="auto" w:fill="auto"/>
            <w:vAlign w:val="bottom"/>
            <w:hideMark/>
          </w:tcPr>
          <w:p w14:paraId="7E77DAC8"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single" w:sz="8" w:space="0" w:color="auto"/>
              <w:right w:val="nil"/>
            </w:tcBorders>
            <w:shd w:val="clear" w:color="auto" w:fill="auto"/>
            <w:vAlign w:val="bottom"/>
            <w:hideMark/>
          </w:tcPr>
          <w:p w14:paraId="5711143B" w14:textId="77777777" w:rsidR="00BB79EF" w:rsidRPr="00AB3FE9" w:rsidRDefault="00BB79EF" w:rsidP="00BB79EF">
            <w:pPr>
              <w:rPr>
                <w:rFonts w:ascii="Arial" w:hAnsi="Arial" w:cs="Arial"/>
                <w:sz w:val="2"/>
                <w:szCs w:val="2"/>
                <w:lang w:eastAsia="es-ES"/>
              </w:rPr>
            </w:pPr>
          </w:p>
        </w:tc>
        <w:tc>
          <w:tcPr>
            <w:tcW w:w="732" w:type="dxa"/>
            <w:gridSpan w:val="3"/>
            <w:tcBorders>
              <w:top w:val="nil"/>
              <w:left w:val="nil"/>
              <w:bottom w:val="single" w:sz="8" w:space="0" w:color="auto"/>
              <w:right w:val="nil"/>
            </w:tcBorders>
            <w:shd w:val="clear" w:color="auto" w:fill="auto"/>
            <w:vAlign w:val="bottom"/>
            <w:hideMark/>
          </w:tcPr>
          <w:p w14:paraId="4541F2BA" w14:textId="77777777" w:rsidR="00BB79EF" w:rsidRPr="00AB3FE9" w:rsidRDefault="00BB79EF" w:rsidP="00BB79EF">
            <w:pPr>
              <w:rPr>
                <w:rFonts w:ascii="Arial" w:hAnsi="Arial" w:cs="Arial"/>
                <w:sz w:val="2"/>
                <w:szCs w:val="2"/>
                <w:lang w:eastAsia="es-ES"/>
              </w:rPr>
            </w:pPr>
          </w:p>
        </w:tc>
        <w:tc>
          <w:tcPr>
            <w:tcW w:w="733" w:type="dxa"/>
            <w:gridSpan w:val="3"/>
            <w:tcBorders>
              <w:top w:val="nil"/>
              <w:left w:val="nil"/>
              <w:bottom w:val="single" w:sz="8" w:space="0" w:color="auto"/>
              <w:right w:val="nil"/>
            </w:tcBorders>
            <w:shd w:val="clear" w:color="auto" w:fill="auto"/>
            <w:vAlign w:val="bottom"/>
            <w:hideMark/>
          </w:tcPr>
          <w:p w14:paraId="0E099481" w14:textId="77777777" w:rsidR="00BB79EF" w:rsidRPr="00AB3FE9" w:rsidRDefault="00BB79EF" w:rsidP="00BB79EF">
            <w:pP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2092BE8E" w14:textId="77777777" w:rsidR="00BB79EF" w:rsidRPr="00AB3FE9" w:rsidRDefault="00BB79EF" w:rsidP="00BB79EF">
            <w:pPr>
              <w:rPr>
                <w:rFonts w:ascii="Arial" w:hAnsi="Arial" w:cs="Arial"/>
                <w:sz w:val="2"/>
                <w:szCs w:val="2"/>
                <w:lang w:eastAsia="es-ES"/>
              </w:rPr>
            </w:pPr>
          </w:p>
        </w:tc>
        <w:tc>
          <w:tcPr>
            <w:tcW w:w="468" w:type="dxa"/>
            <w:gridSpan w:val="2"/>
            <w:tcBorders>
              <w:top w:val="nil"/>
              <w:left w:val="nil"/>
              <w:bottom w:val="single" w:sz="8" w:space="0" w:color="auto"/>
              <w:right w:val="nil"/>
            </w:tcBorders>
            <w:shd w:val="clear" w:color="auto" w:fill="auto"/>
            <w:vAlign w:val="bottom"/>
            <w:hideMark/>
          </w:tcPr>
          <w:p w14:paraId="38A50F13" w14:textId="77777777" w:rsidR="00BB79EF" w:rsidRPr="00AB3FE9" w:rsidRDefault="00BB79EF" w:rsidP="00BB79EF">
            <w:pPr>
              <w:rPr>
                <w:rFonts w:ascii="Arial" w:hAnsi="Arial" w:cs="Arial"/>
                <w:sz w:val="2"/>
                <w:szCs w:val="2"/>
                <w:lang w:eastAsia="es-ES"/>
              </w:rPr>
            </w:pPr>
          </w:p>
        </w:tc>
        <w:tc>
          <w:tcPr>
            <w:tcW w:w="243" w:type="dxa"/>
            <w:gridSpan w:val="2"/>
            <w:tcBorders>
              <w:top w:val="nil"/>
              <w:left w:val="nil"/>
              <w:bottom w:val="single" w:sz="8" w:space="0" w:color="auto"/>
              <w:right w:val="nil"/>
            </w:tcBorders>
            <w:shd w:val="clear" w:color="auto" w:fill="auto"/>
            <w:vAlign w:val="bottom"/>
            <w:hideMark/>
          </w:tcPr>
          <w:p w14:paraId="2F401C4D" w14:textId="77777777" w:rsidR="00BB79EF" w:rsidRPr="00AB3FE9" w:rsidRDefault="00BB79EF" w:rsidP="00BB79EF">
            <w:pPr>
              <w:rPr>
                <w:rFonts w:ascii="Arial" w:hAnsi="Arial" w:cs="Arial"/>
                <w:sz w:val="2"/>
                <w:szCs w:val="2"/>
                <w:lang w:eastAsia="es-ES"/>
              </w:rPr>
            </w:pPr>
          </w:p>
        </w:tc>
        <w:tc>
          <w:tcPr>
            <w:tcW w:w="731" w:type="dxa"/>
            <w:gridSpan w:val="2"/>
            <w:tcBorders>
              <w:top w:val="nil"/>
              <w:left w:val="nil"/>
              <w:bottom w:val="single" w:sz="8" w:space="0" w:color="auto"/>
              <w:right w:val="nil"/>
            </w:tcBorders>
            <w:shd w:val="clear" w:color="auto" w:fill="auto"/>
            <w:vAlign w:val="bottom"/>
            <w:hideMark/>
          </w:tcPr>
          <w:p w14:paraId="498A8BFD" w14:textId="77777777" w:rsidR="00BB79EF" w:rsidRPr="00AB3FE9" w:rsidRDefault="00BB79EF" w:rsidP="00BB79EF">
            <w:pPr>
              <w:rPr>
                <w:rFonts w:ascii="Arial" w:hAnsi="Arial" w:cs="Arial"/>
                <w:sz w:val="2"/>
                <w:szCs w:val="2"/>
                <w:lang w:eastAsia="es-ES"/>
              </w:rPr>
            </w:pPr>
          </w:p>
        </w:tc>
        <w:tc>
          <w:tcPr>
            <w:tcW w:w="243" w:type="dxa"/>
            <w:tcBorders>
              <w:top w:val="nil"/>
              <w:left w:val="nil"/>
              <w:bottom w:val="single" w:sz="8" w:space="0" w:color="auto"/>
              <w:right w:val="nil"/>
            </w:tcBorders>
            <w:shd w:val="clear" w:color="auto" w:fill="auto"/>
            <w:vAlign w:val="bottom"/>
            <w:hideMark/>
          </w:tcPr>
          <w:p w14:paraId="632956D4" w14:textId="77777777" w:rsidR="00BB79EF" w:rsidRPr="00AB3FE9" w:rsidRDefault="00BB79EF" w:rsidP="00BB79EF">
            <w:pPr>
              <w:rPr>
                <w:rFonts w:ascii="Arial" w:hAnsi="Arial" w:cs="Arial"/>
                <w:sz w:val="2"/>
                <w:szCs w:val="2"/>
                <w:lang w:eastAsia="es-ES"/>
              </w:rPr>
            </w:pPr>
          </w:p>
        </w:tc>
        <w:tc>
          <w:tcPr>
            <w:tcW w:w="731" w:type="dxa"/>
            <w:gridSpan w:val="3"/>
            <w:tcBorders>
              <w:top w:val="nil"/>
              <w:left w:val="nil"/>
              <w:bottom w:val="nil"/>
              <w:right w:val="nil"/>
            </w:tcBorders>
            <w:shd w:val="clear" w:color="auto" w:fill="auto"/>
            <w:vAlign w:val="bottom"/>
            <w:hideMark/>
          </w:tcPr>
          <w:p w14:paraId="43F4EEC3" w14:textId="77777777" w:rsidR="00BB79EF" w:rsidRPr="00AB3FE9" w:rsidRDefault="00BB79EF" w:rsidP="00BB79EF">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26789053" w14:textId="77777777" w:rsidR="00BB79EF" w:rsidRPr="00AB3FE9" w:rsidRDefault="00BB79EF" w:rsidP="00BB79EF">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7A457FB0" w14:textId="77777777" w:rsidR="00BB79EF" w:rsidRPr="00AB3FE9" w:rsidRDefault="00BB79EF" w:rsidP="00BB79EF">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57408456"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6E216AA8" w14:textId="77777777" w:rsidTr="009E5379">
        <w:trPr>
          <w:trHeight w:val="206"/>
          <w:jc w:val="center"/>
        </w:trPr>
        <w:tc>
          <w:tcPr>
            <w:tcW w:w="2624" w:type="dxa"/>
            <w:gridSpan w:val="9"/>
            <w:tcBorders>
              <w:top w:val="nil"/>
              <w:left w:val="single" w:sz="12" w:space="0" w:color="auto"/>
              <w:right w:val="nil"/>
            </w:tcBorders>
            <w:shd w:val="clear" w:color="auto" w:fill="auto"/>
            <w:vAlign w:val="bottom"/>
            <w:hideMark/>
          </w:tcPr>
          <w:p w14:paraId="68929642"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3" w:type="dxa"/>
            <w:gridSpan w:val="2"/>
            <w:tcBorders>
              <w:top w:val="nil"/>
              <w:left w:val="nil"/>
              <w:right w:val="single" w:sz="8" w:space="0" w:color="auto"/>
            </w:tcBorders>
            <w:shd w:val="clear" w:color="auto" w:fill="auto"/>
            <w:vAlign w:val="bottom"/>
            <w:hideMark/>
          </w:tcPr>
          <w:p w14:paraId="5A9B5870"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5032" w:type="dxa"/>
            <w:gridSpan w:val="22"/>
            <w:tcBorders>
              <w:top w:val="single" w:sz="8" w:space="0" w:color="auto"/>
              <w:left w:val="single" w:sz="8" w:space="0" w:color="auto"/>
              <w:bottom w:val="single" w:sz="8" w:space="0" w:color="auto"/>
              <w:right w:val="single" w:sz="8" w:space="0" w:color="auto"/>
            </w:tcBorders>
            <w:shd w:val="clear" w:color="000000" w:fill="DBE5F1"/>
            <w:vAlign w:val="bottom"/>
            <w:hideMark/>
          </w:tcPr>
          <w:p w14:paraId="149CA133"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36" w:type="dxa"/>
            <w:gridSpan w:val="3"/>
            <w:tcBorders>
              <w:top w:val="nil"/>
              <w:left w:val="single" w:sz="8" w:space="0" w:color="auto"/>
              <w:right w:val="nil"/>
            </w:tcBorders>
            <w:shd w:val="clear" w:color="auto" w:fill="auto"/>
            <w:vAlign w:val="bottom"/>
            <w:hideMark/>
          </w:tcPr>
          <w:p w14:paraId="57E0D334"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right w:val="nil"/>
            </w:tcBorders>
            <w:shd w:val="clear" w:color="auto" w:fill="auto"/>
            <w:vAlign w:val="bottom"/>
            <w:hideMark/>
          </w:tcPr>
          <w:p w14:paraId="67135C23" w14:textId="77777777" w:rsidR="00BB79EF" w:rsidRPr="00AB3FE9" w:rsidRDefault="00BB79EF" w:rsidP="00BB79EF">
            <w:pPr>
              <w:rPr>
                <w:rFonts w:ascii="Arial" w:hAnsi="Arial" w:cs="Arial"/>
                <w:sz w:val="16"/>
                <w:szCs w:val="16"/>
                <w:lang w:eastAsia="es-ES"/>
              </w:rPr>
            </w:pPr>
          </w:p>
        </w:tc>
        <w:tc>
          <w:tcPr>
            <w:tcW w:w="734" w:type="dxa"/>
            <w:gridSpan w:val="5"/>
            <w:tcBorders>
              <w:top w:val="nil"/>
              <w:left w:val="nil"/>
              <w:right w:val="nil"/>
            </w:tcBorders>
            <w:shd w:val="clear" w:color="auto" w:fill="auto"/>
            <w:vAlign w:val="bottom"/>
            <w:hideMark/>
          </w:tcPr>
          <w:p w14:paraId="6CC29A48" w14:textId="77777777" w:rsidR="00BB79EF" w:rsidRPr="00AB3FE9" w:rsidRDefault="00BB79EF" w:rsidP="00BB79EF">
            <w:pPr>
              <w:rPr>
                <w:rFonts w:ascii="Arial" w:hAnsi="Arial" w:cs="Arial"/>
                <w:sz w:val="16"/>
                <w:szCs w:val="16"/>
                <w:lang w:eastAsia="es-ES"/>
              </w:rPr>
            </w:pPr>
          </w:p>
        </w:tc>
        <w:tc>
          <w:tcPr>
            <w:tcW w:w="228" w:type="dxa"/>
            <w:gridSpan w:val="3"/>
            <w:tcBorders>
              <w:top w:val="nil"/>
              <w:left w:val="nil"/>
              <w:right w:val="single" w:sz="12" w:space="0" w:color="auto"/>
            </w:tcBorders>
            <w:shd w:val="clear" w:color="auto" w:fill="auto"/>
            <w:vAlign w:val="bottom"/>
            <w:hideMark/>
          </w:tcPr>
          <w:p w14:paraId="00A5A7C2"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40D3EEB3" w14:textId="77777777" w:rsidTr="009E5379">
        <w:trPr>
          <w:gridAfter w:val="1"/>
          <w:wAfter w:w="10" w:type="dxa"/>
          <w:trHeight w:val="54"/>
          <w:jc w:val="center"/>
        </w:trPr>
        <w:tc>
          <w:tcPr>
            <w:tcW w:w="2624" w:type="dxa"/>
            <w:gridSpan w:val="9"/>
            <w:tcBorders>
              <w:left w:val="single" w:sz="12" w:space="0" w:color="auto"/>
              <w:bottom w:val="nil"/>
              <w:right w:val="nil"/>
            </w:tcBorders>
            <w:shd w:val="clear" w:color="auto" w:fill="auto"/>
            <w:vAlign w:val="bottom"/>
            <w:hideMark/>
          </w:tcPr>
          <w:p w14:paraId="13059D2E" w14:textId="77777777" w:rsidR="00BB79EF" w:rsidRPr="00CE2C3C" w:rsidRDefault="00BB79EF" w:rsidP="00BB79EF">
            <w:pPr>
              <w:jc w:val="right"/>
              <w:rPr>
                <w:rFonts w:ascii="Arial" w:hAnsi="Arial" w:cs="Arial"/>
                <w:b/>
                <w:bCs/>
                <w:sz w:val="16"/>
                <w:szCs w:val="2"/>
                <w:lang w:eastAsia="es-ES"/>
              </w:rPr>
            </w:pPr>
          </w:p>
        </w:tc>
        <w:tc>
          <w:tcPr>
            <w:tcW w:w="203" w:type="dxa"/>
            <w:gridSpan w:val="2"/>
            <w:tcBorders>
              <w:left w:val="nil"/>
              <w:bottom w:val="nil"/>
              <w:right w:val="nil"/>
            </w:tcBorders>
            <w:shd w:val="clear" w:color="auto" w:fill="auto"/>
            <w:vAlign w:val="bottom"/>
            <w:hideMark/>
          </w:tcPr>
          <w:p w14:paraId="596BAD2D" w14:textId="77777777" w:rsidR="00BB79EF" w:rsidRPr="00CE2C3C" w:rsidRDefault="00BB79EF" w:rsidP="00BB79EF">
            <w:pPr>
              <w:jc w:val="center"/>
              <w:rPr>
                <w:rFonts w:ascii="Arial" w:hAnsi="Arial" w:cs="Arial"/>
                <w:b/>
                <w:bCs/>
                <w:sz w:val="16"/>
                <w:szCs w:val="2"/>
                <w:lang w:eastAsia="es-ES"/>
              </w:rPr>
            </w:pPr>
          </w:p>
        </w:tc>
        <w:tc>
          <w:tcPr>
            <w:tcW w:w="485" w:type="dxa"/>
            <w:tcBorders>
              <w:top w:val="single" w:sz="8" w:space="0" w:color="auto"/>
              <w:left w:val="nil"/>
              <w:bottom w:val="nil"/>
              <w:right w:val="nil"/>
            </w:tcBorders>
            <w:shd w:val="clear" w:color="auto" w:fill="auto"/>
            <w:vAlign w:val="bottom"/>
            <w:hideMark/>
          </w:tcPr>
          <w:p w14:paraId="12DF6B6C" w14:textId="77777777" w:rsidR="00BB79EF" w:rsidRPr="00CE2C3C" w:rsidRDefault="00BB79EF" w:rsidP="00BB79EF">
            <w:pPr>
              <w:rPr>
                <w:rFonts w:ascii="Arial" w:hAnsi="Arial" w:cs="Arial"/>
                <w:sz w:val="16"/>
                <w:szCs w:val="2"/>
                <w:lang w:eastAsia="es-ES"/>
              </w:rPr>
            </w:pPr>
          </w:p>
        </w:tc>
        <w:tc>
          <w:tcPr>
            <w:tcW w:w="243" w:type="dxa"/>
            <w:tcBorders>
              <w:top w:val="single" w:sz="8" w:space="0" w:color="auto"/>
              <w:left w:val="nil"/>
              <w:bottom w:val="nil"/>
              <w:right w:val="nil"/>
            </w:tcBorders>
            <w:shd w:val="clear" w:color="auto" w:fill="auto"/>
            <w:vAlign w:val="bottom"/>
            <w:hideMark/>
          </w:tcPr>
          <w:p w14:paraId="2028BA12" w14:textId="77777777" w:rsidR="00BB79EF" w:rsidRPr="00CE2C3C" w:rsidRDefault="00BB79EF" w:rsidP="00BB79EF">
            <w:pPr>
              <w:rPr>
                <w:rFonts w:ascii="Arial" w:hAnsi="Arial" w:cs="Arial"/>
                <w:sz w:val="16"/>
                <w:szCs w:val="2"/>
                <w:lang w:eastAsia="es-ES"/>
              </w:rPr>
            </w:pPr>
          </w:p>
        </w:tc>
        <w:tc>
          <w:tcPr>
            <w:tcW w:w="721" w:type="dxa"/>
            <w:gridSpan w:val="3"/>
            <w:tcBorders>
              <w:top w:val="single" w:sz="8" w:space="0" w:color="auto"/>
              <w:left w:val="nil"/>
              <w:bottom w:val="nil"/>
              <w:right w:val="nil"/>
            </w:tcBorders>
            <w:shd w:val="clear" w:color="auto" w:fill="auto"/>
            <w:vAlign w:val="bottom"/>
            <w:hideMark/>
          </w:tcPr>
          <w:p w14:paraId="557701FB" w14:textId="77777777" w:rsidR="00BB79EF" w:rsidRPr="00CE2C3C" w:rsidRDefault="00BB79EF" w:rsidP="00BB79EF">
            <w:pPr>
              <w:rPr>
                <w:rFonts w:ascii="Arial" w:hAnsi="Arial" w:cs="Arial"/>
                <w:sz w:val="16"/>
                <w:szCs w:val="2"/>
                <w:lang w:eastAsia="es-ES"/>
              </w:rPr>
            </w:pPr>
          </w:p>
        </w:tc>
        <w:tc>
          <w:tcPr>
            <w:tcW w:w="241" w:type="dxa"/>
            <w:gridSpan w:val="2"/>
            <w:tcBorders>
              <w:top w:val="single" w:sz="8" w:space="0" w:color="auto"/>
              <w:left w:val="nil"/>
              <w:bottom w:val="nil"/>
              <w:right w:val="nil"/>
            </w:tcBorders>
            <w:shd w:val="clear" w:color="auto" w:fill="auto"/>
            <w:vAlign w:val="bottom"/>
            <w:hideMark/>
          </w:tcPr>
          <w:p w14:paraId="5193D1ED" w14:textId="77777777" w:rsidR="00BB79EF" w:rsidRPr="00CE2C3C" w:rsidRDefault="00BB79EF" w:rsidP="00BB79EF">
            <w:pPr>
              <w:rPr>
                <w:rFonts w:ascii="Arial" w:hAnsi="Arial" w:cs="Arial"/>
                <w:sz w:val="16"/>
                <w:szCs w:val="2"/>
                <w:lang w:eastAsia="es-ES"/>
              </w:rPr>
            </w:pPr>
          </w:p>
        </w:tc>
        <w:tc>
          <w:tcPr>
            <w:tcW w:w="732" w:type="dxa"/>
            <w:gridSpan w:val="3"/>
            <w:tcBorders>
              <w:top w:val="single" w:sz="8" w:space="0" w:color="auto"/>
              <w:left w:val="nil"/>
              <w:bottom w:val="nil"/>
              <w:right w:val="nil"/>
            </w:tcBorders>
            <w:shd w:val="clear" w:color="auto" w:fill="auto"/>
            <w:vAlign w:val="bottom"/>
            <w:hideMark/>
          </w:tcPr>
          <w:p w14:paraId="2EE93F79" w14:textId="77777777" w:rsidR="00BB79EF" w:rsidRPr="00CE2C3C" w:rsidRDefault="00BB79EF" w:rsidP="00BB79EF">
            <w:pPr>
              <w:rPr>
                <w:rFonts w:ascii="Arial" w:hAnsi="Arial" w:cs="Arial"/>
                <w:sz w:val="16"/>
                <w:szCs w:val="2"/>
                <w:lang w:eastAsia="es-ES"/>
              </w:rPr>
            </w:pPr>
          </w:p>
        </w:tc>
        <w:tc>
          <w:tcPr>
            <w:tcW w:w="733" w:type="dxa"/>
            <w:gridSpan w:val="3"/>
            <w:tcBorders>
              <w:top w:val="single" w:sz="8" w:space="0" w:color="auto"/>
              <w:left w:val="nil"/>
              <w:bottom w:val="nil"/>
              <w:right w:val="nil"/>
            </w:tcBorders>
            <w:shd w:val="clear" w:color="auto" w:fill="auto"/>
            <w:vAlign w:val="bottom"/>
            <w:hideMark/>
          </w:tcPr>
          <w:p w14:paraId="4534DEA5" w14:textId="77777777" w:rsidR="00BB79EF" w:rsidRPr="00CE2C3C" w:rsidRDefault="00BB79EF" w:rsidP="00BB79EF">
            <w:pPr>
              <w:rPr>
                <w:rFonts w:ascii="Arial" w:hAnsi="Arial" w:cs="Arial"/>
                <w:sz w:val="16"/>
                <w:szCs w:val="2"/>
                <w:lang w:eastAsia="es-ES"/>
              </w:rPr>
            </w:pPr>
          </w:p>
        </w:tc>
        <w:tc>
          <w:tcPr>
            <w:tcW w:w="192" w:type="dxa"/>
            <w:gridSpan w:val="2"/>
            <w:tcBorders>
              <w:top w:val="single" w:sz="8" w:space="0" w:color="auto"/>
              <w:left w:val="nil"/>
              <w:bottom w:val="nil"/>
              <w:right w:val="nil"/>
            </w:tcBorders>
            <w:shd w:val="clear" w:color="auto" w:fill="auto"/>
            <w:vAlign w:val="bottom"/>
            <w:hideMark/>
          </w:tcPr>
          <w:p w14:paraId="184E4A0B" w14:textId="77777777" w:rsidR="00BB79EF" w:rsidRPr="00CE2C3C" w:rsidRDefault="00BB79EF" w:rsidP="00BB79EF">
            <w:pPr>
              <w:rPr>
                <w:rFonts w:ascii="Arial" w:hAnsi="Arial" w:cs="Arial"/>
                <w:sz w:val="16"/>
                <w:szCs w:val="2"/>
                <w:lang w:eastAsia="es-ES"/>
              </w:rPr>
            </w:pPr>
          </w:p>
        </w:tc>
        <w:tc>
          <w:tcPr>
            <w:tcW w:w="468" w:type="dxa"/>
            <w:gridSpan w:val="2"/>
            <w:tcBorders>
              <w:top w:val="single" w:sz="8" w:space="0" w:color="auto"/>
              <w:left w:val="nil"/>
              <w:bottom w:val="nil"/>
              <w:right w:val="nil"/>
            </w:tcBorders>
            <w:shd w:val="clear" w:color="auto" w:fill="auto"/>
            <w:vAlign w:val="bottom"/>
            <w:hideMark/>
          </w:tcPr>
          <w:p w14:paraId="0E7B4345" w14:textId="77777777" w:rsidR="00BB79EF" w:rsidRPr="00CE2C3C" w:rsidRDefault="00BB79EF" w:rsidP="00BB79EF">
            <w:pPr>
              <w:rPr>
                <w:rFonts w:ascii="Arial" w:hAnsi="Arial" w:cs="Arial"/>
                <w:sz w:val="16"/>
                <w:szCs w:val="2"/>
                <w:lang w:eastAsia="es-ES"/>
              </w:rPr>
            </w:pPr>
          </w:p>
        </w:tc>
        <w:tc>
          <w:tcPr>
            <w:tcW w:w="243" w:type="dxa"/>
            <w:gridSpan w:val="2"/>
            <w:tcBorders>
              <w:top w:val="single" w:sz="8" w:space="0" w:color="auto"/>
              <w:left w:val="nil"/>
              <w:bottom w:val="nil"/>
              <w:right w:val="nil"/>
            </w:tcBorders>
            <w:shd w:val="clear" w:color="auto" w:fill="auto"/>
            <w:vAlign w:val="bottom"/>
            <w:hideMark/>
          </w:tcPr>
          <w:p w14:paraId="29D0552E" w14:textId="77777777" w:rsidR="00BB79EF" w:rsidRPr="00CE2C3C" w:rsidRDefault="00BB79EF" w:rsidP="00BB79EF">
            <w:pPr>
              <w:rPr>
                <w:rFonts w:ascii="Arial" w:hAnsi="Arial" w:cs="Arial"/>
                <w:sz w:val="16"/>
                <w:szCs w:val="2"/>
                <w:lang w:eastAsia="es-ES"/>
              </w:rPr>
            </w:pPr>
          </w:p>
        </w:tc>
        <w:tc>
          <w:tcPr>
            <w:tcW w:w="731" w:type="dxa"/>
            <w:gridSpan w:val="2"/>
            <w:tcBorders>
              <w:top w:val="single" w:sz="8" w:space="0" w:color="auto"/>
              <w:left w:val="nil"/>
              <w:bottom w:val="nil"/>
              <w:right w:val="nil"/>
            </w:tcBorders>
            <w:shd w:val="clear" w:color="auto" w:fill="auto"/>
            <w:vAlign w:val="bottom"/>
            <w:hideMark/>
          </w:tcPr>
          <w:p w14:paraId="38609882" w14:textId="77777777" w:rsidR="00BB79EF" w:rsidRPr="00CE2C3C" w:rsidRDefault="00BB79EF" w:rsidP="00BB79EF">
            <w:pPr>
              <w:rPr>
                <w:rFonts w:ascii="Arial" w:hAnsi="Arial" w:cs="Arial"/>
                <w:sz w:val="16"/>
                <w:szCs w:val="2"/>
                <w:lang w:eastAsia="es-ES"/>
              </w:rPr>
            </w:pPr>
          </w:p>
        </w:tc>
        <w:tc>
          <w:tcPr>
            <w:tcW w:w="243" w:type="dxa"/>
            <w:tcBorders>
              <w:top w:val="single" w:sz="8" w:space="0" w:color="auto"/>
              <w:left w:val="nil"/>
              <w:bottom w:val="nil"/>
              <w:right w:val="nil"/>
            </w:tcBorders>
            <w:shd w:val="clear" w:color="auto" w:fill="auto"/>
            <w:vAlign w:val="bottom"/>
            <w:hideMark/>
          </w:tcPr>
          <w:p w14:paraId="6CC7820C" w14:textId="77777777" w:rsidR="00BB79EF" w:rsidRPr="00CE2C3C" w:rsidRDefault="00BB79EF" w:rsidP="00BB79EF">
            <w:pPr>
              <w:rPr>
                <w:rFonts w:ascii="Arial" w:hAnsi="Arial" w:cs="Arial"/>
                <w:sz w:val="16"/>
                <w:szCs w:val="2"/>
                <w:lang w:eastAsia="es-ES"/>
              </w:rPr>
            </w:pPr>
          </w:p>
        </w:tc>
        <w:tc>
          <w:tcPr>
            <w:tcW w:w="731" w:type="dxa"/>
            <w:gridSpan w:val="3"/>
            <w:tcBorders>
              <w:left w:val="nil"/>
              <w:bottom w:val="nil"/>
              <w:right w:val="nil"/>
            </w:tcBorders>
            <w:shd w:val="clear" w:color="auto" w:fill="auto"/>
            <w:vAlign w:val="bottom"/>
            <w:hideMark/>
          </w:tcPr>
          <w:p w14:paraId="3CD509DC" w14:textId="77777777" w:rsidR="00BB79EF" w:rsidRPr="00CE2C3C" w:rsidRDefault="00BB79EF" w:rsidP="00BB79EF">
            <w:pPr>
              <w:rPr>
                <w:rFonts w:ascii="Arial" w:hAnsi="Arial" w:cs="Arial"/>
                <w:sz w:val="16"/>
                <w:szCs w:val="2"/>
                <w:lang w:eastAsia="es-ES"/>
              </w:rPr>
            </w:pPr>
          </w:p>
        </w:tc>
        <w:tc>
          <w:tcPr>
            <w:tcW w:w="246" w:type="dxa"/>
            <w:tcBorders>
              <w:top w:val="nil"/>
              <w:left w:val="nil"/>
              <w:bottom w:val="nil"/>
              <w:right w:val="nil"/>
            </w:tcBorders>
            <w:shd w:val="clear" w:color="auto" w:fill="auto"/>
            <w:vAlign w:val="bottom"/>
            <w:hideMark/>
          </w:tcPr>
          <w:p w14:paraId="53E80E5E" w14:textId="77777777" w:rsidR="00BB79EF" w:rsidRPr="00AB3FE9" w:rsidRDefault="00BB79EF" w:rsidP="00BB79EF">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087C1700" w14:textId="77777777" w:rsidR="00BB79EF" w:rsidRPr="00AB3FE9" w:rsidRDefault="00BB79EF" w:rsidP="00BB79EF">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1B8B0F3A" w14:textId="77777777" w:rsidR="00BB79EF" w:rsidRPr="00AB3FE9" w:rsidRDefault="00BB79EF" w:rsidP="00BB79EF">
            <w:pPr>
              <w:rPr>
                <w:rFonts w:ascii="Arial" w:hAnsi="Arial" w:cs="Arial"/>
                <w:sz w:val="2"/>
                <w:szCs w:val="2"/>
                <w:lang w:eastAsia="es-ES"/>
              </w:rPr>
            </w:pPr>
          </w:p>
        </w:tc>
      </w:tr>
      <w:tr w:rsidR="00BB79EF" w:rsidRPr="00AB3FE9" w14:paraId="4ABCF603" w14:textId="77777777" w:rsidTr="009E5379">
        <w:trPr>
          <w:trHeight w:val="54"/>
          <w:jc w:val="center"/>
        </w:trPr>
        <w:tc>
          <w:tcPr>
            <w:tcW w:w="9803" w:type="dxa"/>
            <w:gridSpan w:val="45"/>
            <w:tcBorders>
              <w:left w:val="single" w:sz="12" w:space="0" w:color="auto"/>
              <w:bottom w:val="nil"/>
              <w:right w:val="single" w:sz="12" w:space="0" w:color="auto"/>
            </w:tcBorders>
            <w:shd w:val="clear" w:color="auto" w:fill="auto"/>
            <w:vAlign w:val="bottom"/>
            <w:hideMark/>
          </w:tcPr>
          <w:p w14:paraId="1D791F92" w14:textId="77777777" w:rsidR="00BB79EF" w:rsidRPr="000536F2" w:rsidRDefault="00BB79EF" w:rsidP="00BB79EF">
            <w:pPr>
              <w:jc w:val="both"/>
              <w:rPr>
                <w:rFonts w:ascii="Arial" w:hAnsi="Arial" w:cs="Arial"/>
                <w:sz w:val="12"/>
                <w:szCs w:val="2"/>
                <w:lang w:eastAsia="es-ES"/>
              </w:rPr>
            </w:pPr>
            <w:r w:rsidRPr="006A3668">
              <w:rPr>
                <w:rFonts w:ascii="Arial" w:hAnsi="Arial" w:cs="Arial"/>
                <w:sz w:val="14"/>
                <w:szCs w:val="2"/>
                <w:lang w:eastAsia="es-ES"/>
              </w:rPr>
              <w:t>Declaro en calidad de Representante Legal contar con un poder general amplio y suficiente con facultades para presentar propuestas y suscribir Contrato</w:t>
            </w:r>
            <w:r>
              <w:rPr>
                <w:rFonts w:ascii="Arial" w:hAnsi="Arial" w:cs="Arial"/>
                <w:sz w:val="14"/>
                <w:szCs w:val="2"/>
                <w:lang w:eastAsia="es-ES"/>
              </w:rPr>
              <w:t>.</w:t>
            </w:r>
          </w:p>
        </w:tc>
      </w:tr>
      <w:tr w:rsidR="00BB79EF" w:rsidRPr="00AB3FE9" w14:paraId="72287542" w14:textId="77777777" w:rsidTr="009E5379">
        <w:trPr>
          <w:gridAfter w:val="1"/>
          <w:wAfter w:w="10" w:type="dxa"/>
          <w:trHeight w:val="54"/>
          <w:jc w:val="center"/>
        </w:trPr>
        <w:tc>
          <w:tcPr>
            <w:tcW w:w="2624" w:type="dxa"/>
            <w:gridSpan w:val="9"/>
            <w:tcBorders>
              <w:left w:val="single" w:sz="12" w:space="0" w:color="auto"/>
              <w:bottom w:val="nil"/>
              <w:right w:val="nil"/>
            </w:tcBorders>
            <w:shd w:val="clear" w:color="auto" w:fill="auto"/>
            <w:vAlign w:val="bottom"/>
            <w:hideMark/>
          </w:tcPr>
          <w:p w14:paraId="4E369FFD" w14:textId="77777777" w:rsidR="00BB79EF" w:rsidRPr="00CE2C3C" w:rsidRDefault="00BB79EF" w:rsidP="00BB79EF">
            <w:pPr>
              <w:jc w:val="right"/>
              <w:rPr>
                <w:rFonts w:ascii="Arial" w:hAnsi="Arial" w:cs="Arial"/>
                <w:b/>
                <w:bCs/>
                <w:sz w:val="16"/>
                <w:szCs w:val="2"/>
                <w:lang w:eastAsia="es-ES"/>
              </w:rPr>
            </w:pPr>
            <w:r w:rsidRPr="00CE2C3C">
              <w:rPr>
                <w:rFonts w:ascii="Arial" w:hAnsi="Arial" w:cs="Arial"/>
                <w:b/>
                <w:bCs/>
                <w:sz w:val="16"/>
                <w:szCs w:val="2"/>
                <w:lang w:eastAsia="es-ES"/>
              </w:rPr>
              <w:t> </w:t>
            </w:r>
          </w:p>
        </w:tc>
        <w:tc>
          <w:tcPr>
            <w:tcW w:w="203" w:type="dxa"/>
            <w:gridSpan w:val="2"/>
            <w:tcBorders>
              <w:left w:val="nil"/>
              <w:bottom w:val="nil"/>
              <w:right w:val="nil"/>
            </w:tcBorders>
            <w:shd w:val="clear" w:color="auto" w:fill="auto"/>
            <w:vAlign w:val="bottom"/>
            <w:hideMark/>
          </w:tcPr>
          <w:p w14:paraId="20A49104" w14:textId="77777777" w:rsidR="00BB79EF" w:rsidRPr="00CE2C3C" w:rsidRDefault="00BB79EF" w:rsidP="00BB79EF">
            <w:pPr>
              <w:jc w:val="center"/>
              <w:rPr>
                <w:rFonts w:ascii="Arial" w:hAnsi="Arial" w:cs="Arial"/>
                <w:b/>
                <w:bCs/>
                <w:sz w:val="16"/>
                <w:szCs w:val="2"/>
                <w:lang w:eastAsia="es-ES"/>
              </w:rPr>
            </w:pPr>
          </w:p>
        </w:tc>
        <w:tc>
          <w:tcPr>
            <w:tcW w:w="485" w:type="dxa"/>
            <w:tcBorders>
              <w:left w:val="nil"/>
              <w:bottom w:val="nil"/>
              <w:right w:val="nil"/>
            </w:tcBorders>
            <w:shd w:val="clear" w:color="auto" w:fill="auto"/>
            <w:vAlign w:val="bottom"/>
            <w:hideMark/>
          </w:tcPr>
          <w:p w14:paraId="645C13B4" w14:textId="77777777" w:rsidR="00BB79EF" w:rsidRPr="00CE2C3C" w:rsidRDefault="00BB79EF" w:rsidP="00BB79EF">
            <w:pPr>
              <w:rPr>
                <w:rFonts w:ascii="Arial" w:hAnsi="Arial" w:cs="Arial"/>
                <w:sz w:val="16"/>
                <w:szCs w:val="2"/>
                <w:lang w:eastAsia="es-ES"/>
              </w:rPr>
            </w:pPr>
          </w:p>
        </w:tc>
        <w:tc>
          <w:tcPr>
            <w:tcW w:w="243" w:type="dxa"/>
            <w:tcBorders>
              <w:left w:val="nil"/>
              <w:bottom w:val="nil"/>
              <w:right w:val="nil"/>
            </w:tcBorders>
            <w:shd w:val="clear" w:color="auto" w:fill="auto"/>
            <w:vAlign w:val="bottom"/>
            <w:hideMark/>
          </w:tcPr>
          <w:p w14:paraId="3B6CC4A5" w14:textId="77777777" w:rsidR="00BB79EF" w:rsidRPr="00CE2C3C" w:rsidRDefault="00BB79EF" w:rsidP="00BB79EF">
            <w:pPr>
              <w:rPr>
                <w:rFonts w:ascii="Arial" w:hAnsi="Arial" w:cs="Arial"/>
                <w:sz w:val="16"/>
                <w:szCs w:val="2"/>
                <w:lang w:eastAsia="es-ES"/>
              </w:rPr>
            </w:pPr>
          </w:p>
        </w:tc>
        <w:tc>
          <w:tcPr>
            <w:tcW w:w="721" w:type="dxa"/>
            <w:gridSpan w:val="3"/>
            <w:tcBorders>
              <w:left w:val="nil"/>
              <w:bottom w:val="nil"/>
              <w:right w:val="nil"/>
            </w:tcBorders>
            <w:shd w:val="clear" w:color="auto" w:fill="auto"/>
            <w:vAlign w:val="bottom"/>
            <w:hideMark/>
          </w:tcPr>
          <w:p w14:paraId="56C0C921" w14:textId="77777777" w:rsidR="00BB79EF" w:rsidRPr="00CE2C3C" w:rsidRDefault="00BB79EF" w:rsidP="00BB79EF">
            <w:pPr>
              <w:rPr>
                <w:rFonts w:ascii="Arial" w:hAnsi="Arial" w:cs="Arial"/>
                <w:sz w:val="16"/>
                <w:szCs w:val="2"/>
                <w:lang w:eastAsia="es-ES"/>
              </w:rPr>
            </w:pPr>
          </w:p>
        </w:tc>
        <w:tc>
          <w:tcPr>
            <w:tcW w:w="241" w:type="dxa"/>
            <w:gridSpan w:val="2"/>
            <w:tcBorders>
              <w:left w:val="nil"/>
              <w:bottom w:val="nil"/>
              <w:right w:val="nil"/>
            </w:tcBorders>
            <w:shd w:val="clear" w:color="auto" w:fill="auto"/>
            <w:vAlign w:val="bottom"/>
            <w:hideMark/>
          </w:tcPr>
          <w:p w14:paraId="3CF0D300" w14:textId="77777777" w:rsidR="00BB79EF" w:rsidRPr="00CE2C3C" w:rsidRDefault="00BB79EF" w:rsidP="00BB79EF">
            <w:pPr>
              <w:rPr>
                <w:rFonts w:ascii="Arial" w:hAnsi="Arial" w:cs="Arial"/>
                <w:sz w:val="16"/>
                <w:szCs w:val="2"/>
                <w:lang w:eastAsia="es-ES"/>
              </w:rPr>
            </w:pPr>
          </w:p>
        </w:tc>
        <w:tc>
          <w:tcPr>
            <w:tcW w:w="732" w:type="dxa"/>
            <w:gridSpan w:val="3"/>
            <w:tcBorders>
              <w:left w:val="nil"/>
              <w:bottom w:val="nil"/>
              <w:right w:val="nil"/>
            </w:tcBorders>
            <w:shd w:val="clear" w:color="auto" w:fill="auto"/>
            <w:vAlign w:val="bottom"/>
            <w:hideMark/>
          </w:tcPr>
          <w:p w14:paraId="7DDB82EF" w14:textId="77777777" w:rsidR="00BB79EF" w:rsidRPr="00CE2C3C" w:rsidRDefault="00BB79EF" w:rsidP="00BB79EF">
            <w:pPr>
              <w:rPr>
                <w:rFonts w:ascii="Arial" w:hAnsi="Arial" w:cs="Arial"/>
                <w:sz w:val="16"/>
                <w:szCs w:val="2"/>
                <w:lang w:eastAsia="es-ES"/>
              </w:rPr>
            </w:pPr>
          </w:p>
        </w:tc>
        <w:tc>
          <w:tcPr>
            <w:tcW w:w="733" w:type="dxa"/>
            <w:gridSpan w:val="3"/>
            <w:tcBorders>
              <w:left w:val="nil"/>
              <w:bottom w:val="nil"/>
              <w:right w:val="nil"/>
            </w:tcBorders>
            <w:shd w:val="clear" w:color="auto" w:fill="auto"/>
            <w:vAlign w:val="bottom"/>
            <w:hideMark/>
          </w:tcPr>
          <w:p w14:paraId="693B0627" w14:textId="77777777" w:rsidR="00BB79EF" w:rsidRPr="00CE2C3C" w:rsidRDefault="00BB79EF" w:rsidP="00BB79EF">
            <w:pPr>
              <w:rPr>
                <w:rFonts w:ascii="Arial" w:hAnsi="Arial" w:cs="Arial"/>
                <w:sz w:val="16"/>
                <w:szCs w:val="2"/>
                <w:lang w:eastAsia="es-ES"/>
              </w:rPr>
            </w:pPr>
          </w:p>
        </w:tc>
        <w:tc>
          <w:tcPr>
            <w:tcW w:w="192" w:type="dxa"/>
            <w:gridSpan w:val="2"/>
            <w:tcBorders>
              <w:left w:val="nil"/>
              <w:bottom w:val="nil"/>
              <w:right w:val="nil"/>
            </w:tcBorders>
            <w:shd w:val="clear" w:color="auto" w:fill="auto"/>
            <w:vAlign w:val="bottom"/>
            <w:hideMark/>
          </w:tcPr>
          <w:p w14:paraId="186805C6" w14:textId="77777777" w:rsidR="00BB79EF" w:rsidRPr="00CE2C3C" w:rsidRDefault="00BB79EF" w:rsidP="00BB79EF">
            <w:pPr>
              <w:rPr>
                <w:rFonts w:ascii="Arial" w:hAnsi="Arial" w:cs="Arial"/>
                <w:sz w:val="16"/>
                <w:szCs w:val="2"/>
                <w:lang w:eastAsia="es-ES"/>
              </w:rPr>
            </w:pPr>
          </w:p>
        </w:tc>
        <w:tc>
          <w:tcPr>
            <w:tcW w:w="468" w:type="dxa"/>
            <w:gridSpan w:val="2"/>
            <w:tcBorders>
              <w:left w:val="nil"/>
              <w:bottom w:val="nil"/>
              <w:right w:val="nil"/>
            </w:tcBorders>
            <w:shd w:val="clear" w:color="auto" w:fill="auto"/>
            <w:vAlign w:val="bottom"/>
            <w:hideMark/>
          </w:tcPr>
          <w:p w14:paraId="69B23D37" w14:textId="77777777" w:rsidR="00BB79EF" w:rsidRPr="00CE2C3C" w:rsidRDefault="00BB79EF" w:rsidP="00BB79EF">
            <w:pPr>
              <w:rPr>
                <w:rFonts w:ascii="Arial" w:hAnsi="Arial" w:cs="Arial"/>
                <w:sz w:val="16"/>
                <w:szCs w:val="2"/>
                <w:lang w:eastAsia="es-ES"/>
              </w:rPr>
            </w:pPr>
          </w:p>
        </w:tc>
        <w:tc>
          <w:tcPr>
            <w:tcW w:w="243" w:type="dxa"/>
            <w:gridSpan w:val="2"/>
            <w:tcBorders>
              <w:left w:val="nil"/>
              <w:bottom w:val="nil"/>
              <w:right w:val="nil"/>
            </w:tcBorders>
            <w:shd w:val="clear" w:color="auto" w:fill="auto"/>
            <w:vAlign w:val="bottom"/>
            <w:hideMark/>
          </w:tcPr>
          <w:p w14:paraId="75E36156" w14:textId="77777777" w:rsidR="00BB79EF" w:rsidRPr="00CE2C3C" w:rsidRDefault="00BB79EF" w:rsidP="00BB79EF">
            <w:pPr>
              <w:rPr>
                <w:rFonts w:ascii="Arial" w:hAnsi="Arial" w:cs="Arial"/>
                <w:sz w:val="16"/>
                <w:szCs w:val="2"/>
                <w:lang w:eastAsia="es-ES"/>
              </w:rPr>
            </w:pPr>
          </w:p>
        </w:tc>
        <w:tc>
          <w:tcPr>
            <w:tcW w:w="731" w:type="dxa"/>
            <w:gridSpan w:val="2"/>
            <w:tcBorders>
              <w:left w:val="nil"/>
              <w:bottom w:val="nil"/>
              <w:right w:val="nil"/>
            </w:tcBorders>
            <w:shd w:val="clear" w:color="auto" w:fill="auto"/>
            <w:vAlign w:val="bottom"/>
            <w:hideMark/>
          </w:tcPr>
          <w:p w14:paraId="2F1A11D6" w14:textId="77777777" w:rsidR="00BB79EF" w:rsidRPr="00CE2C3C" w:rsidRDefault="00BB79EF" w:rsidP="00BB79EF">
            <w:pPr>
              <w:rPr>
                <w:rFonts w:ascii="Arial" w:hAnsi="Arial" w:cs="Arial"/>
                <w:sz w:val="16"/>
                <w:szCs w:val="2"/>
                <w:lang w:eastAsia="es-ES"/>
              </w:rPr>
            </w:pPr>
          </w:p>
        </w:tc>
        <w:tc>
          <w:tcPr>
            <w:tcW w:w="243" w:type="dxa"/>
            <w:tcBorders>
              <w:left w:val="nil"/>
              <w:bottom w:val="nil"/>
              <w:right w:val="nil"/>
            </w:tcBorders>
            <w:shd w:val="clear" w:color="auto" w:fill="auto"/>
            <w:vAlign w:val="bottom"/>
            <w:hideMark/>
          </w:tcPr>
          <w:p w14:paraId="162B004F" w14:textId="77777777" w:rsidR="00BB79EF" w:rsidRPr="00CE2C3C" w:rsidRDefault="00BB79EF" w:rsidP="00BB79EF">
            <w:pPr>
              <w:rPr>
                <w:rFonts w:ascii="Arial" w:hAnsi="Arial" w:cs="Arial"/>
                <w:sz w:val="16"/>
                <w:szCs w:val="2"/>
                <w:lang w:eastAsia="es-ES"/>
              </w:rPr>
            </w:pPr>
          </w:p>
        </w:tc>
        <w:tc>
          <w:tcPr>
            <w:tcW w:w="731" w:type="dxa"/>
            <w:gridSpan w:val="3"/>
            <w:tcBorders>
              <w:left w:val="nil"/>
              <w:bottom w:val="nil"/>
              <w:right w:val="nil"/>
            </w:tcBorders>
            <w:shd w:val="clear" w:color="auto" w:fill="auto"/>
            <w:vAlign w:val="bottom"/>
            <w:hideMark/>
          </w:tcPr>
          <w:p w14:paraId="0AB787B5" w14:textId="77777777" w:rsidR="00BB79EF" w:rsidRPr="00CE2C3C" w:rsidRDefault="00BB79EF" w:rsidP="00BB79EF">
            <w:pPr>
              <w:rPr>
                <w:rFonts w:ascii="Arial" w:hAnsi="Arial" w:cs="Arial"/>
                <w:sz w:val="16"/>
                <w:szCs w:val="2"/>
                <w:lang w:eastAsia="es-ES"/>
              </w:rPr>
            </w:pPr>
          </w:p>
        </w:tc>
        <w:tc>
          <w:tcPr>
            <w:tcW w:w="246" w:type="dxa"/>
            <w:tcBorders>
              <w:top w:val="nil"/>
              <w:left w:val="nil"/>
              <w:bottom w:val="nil"/>
              <w:right w:val="nil"/>
            </w:tcBorders>
            <w:shd w:val="clear" w:color="auto" w:fill="auto"/>
            <w:vAlign w:val="bottom"/>
            <w:hideMark/>
          </w:tcPr>
          <w:p w14:paraId="3DDDD64A" w14:textId="77777777" w:rsidR="00BB79EF" w:rsidRPr="00AB3FE9" w:rsidRDefault="00BB79EF" w:rsidP="00BB79EF">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02729CD1" w14:textId="77777777" w:rsidR="00BB79EF" w:rsidRPr="00AB3FE9" w:rsidRDefault="00BB79EF" w:rsidP="00BB79EF">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01F6BFCB"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232A9BFC" w14:textId="77777777" w:rsidTr="009E5379">
        <w:tblPrEx>
          <w:tblCellMar>
            <w:left w:w="108" w:type="dxa"/>
            <w:right w:w="108" w:type="dxa"/>
          </w:tblCellMar>
        </w:tblPrEx>
        <w:trPr>
          <w:trHeight w:val="289"/>
          <w:jc w:val="center"/>
        </w:trPr>
        <w:tc>
          <w:tcPr>
            <w:tcW w:w="9803"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2763C1" w14:textId="77777777" w:rsidR="00BB79EF" w:rsidRPr="00AB3FE9" w:rsidRDefault="00BB79EF" w:rsidP="00BB79EF">
            <w:pPr>
              <w:rPr>
                <w:rFonts w:ascii="Arial" w:hAnsi="Arial" w:cs="Arial"/>
                <w:b/>
                <w:bCs/>
                <w:sz w:val="16"/>
                <w:szCs w:val="16"/>
              </w:rPr>
            </w:pPr>
            <w:r>
              <w:rPr>
                <w:rFonts w:ascii="Arial" w:hAnsi="Arial" w:cs="Arial"/>
                <w:b/>
                <w:bCs/>
                <w:sz w:val="16"/>
                <w:szCs w:val="16"/>
              </w:rPr>
              <w:t>4</w:t>
            </w:r>
            <w:r w:rsidRPr="00AB3FE9">
              <w:rPr>
                <w:rFonts w:ascii="Arial" w:hAnsi="Arial" w:cs="Arial"/>
                <w:b/>
                <w:bCs/>
                <w:sz w:val="16"/>
                <w:szCs w:val="16"/>
              </w:rPr>
              <w:t xml:space="preserve">.     INFORMACIÓN SOBRE NOTIFICACIONES </w:t>
            </w:r>
          </w:p>
        </w:tc>
      </w:tr>
      <w:tr w:rsidR="009E5379" w:rsidRPr="00AB3FE9" w14:paraId="397F905D" w14:textId="77777777" w:rsidTr="009E5379">
        <w:tblPrEx>
          <w:tblCellMar>
            <w:left w:w="108" w:type="dxa"/>
            <w:right w:w="108" w:type="dxa"/>
          </w:tblCellMar>
        </w:tblPrEx>
        <w:trPr>
          <w:gridAfter w:val="2"/>
          <w:wAfter w:w="24" w:type="dxa"/>
          <w:trHeight w:val="116"/>
          <w:jc w:val="center"/>
        </w:trPr>
        <w:tc>
          <w:tcPr>
            <w:tcW w:w="266" w:type="dxa"/>
            <w:tcBorders>
              <w:top w:val="nil"/>
              <w:left w:val="single" w:sz="12" w:space="0" w:color="auto"/>
              <w:bottom w:val="nil"/>
              <w:right w:val="nil"/>
            </w:tcBorders>
            <w:shd w:val="clear" w:color="auto" w:fill="auto"/>
            <w:noWrap/>
            <w:vAlign w:val="center"/>
            <w:hideMark/>
          </w:tcPr>
          <w:p w14:paraId="34AEE738" w14:textId="77777777" w:rsidR="00BB79EF" w:rsidRPr="00AB3FE9" w:rsidRDefault="00BB79EF" w:rsidP="00BB79EF">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nil"/>
              <w:right w:val="nil"/>
            </w:tcBorders>
            <w:shd w:val="clear" w:color="auto" w:fill="auto"/>
            <w:noWrap/>
            <w:vAlign w:val="center"/>
            <w:hideMark/>
          </w:tcPr>
          <w:p w14:paraId="34E90C90" w14:textId="77777777" w:rsidR="00BB79EF" w:rsidRPr="00AB3FE9" w:rsidRDefault="00BB79EF" w:rsidP="00BB79EF">
            <w:pPr>
              <w:rPr>
                <w:rFonts w:ascii="Calibri" w:hAnsi="Calibri" w:cs="Calibri"/>
                <w:sz w:val="2"/>
                <w:szCs w:val="2"/>
              </w:rPr>
            </w:pPr>
          </w:p>
        </w:tc>
        <w:tc>
          <w:tcPr>
            <w:tcW w:w="305" w:type="dxa"/>
            <w:tcBorders>
              <w:top w:val="nil"/>
              <w:left w:val="nil"/>
              <w:bottom w:val="nil"/>
              <w:right w:val="nil"/>
            </w:tcBorders>
            <w:shd w:val="clear" w:color="auto" w:fill="auto"/>
            <w:noWrap/>
            <w:vAlign w:val="center"/>
            <w:hideMark/>
          </w:tcPr>
          <w:p w14:paraId="6B93B325" w14:textId="77777777" w:rsidR="00BB79EF" w:rsidRPr="00AB3FE9" w:rsidRDefault="00BB79EF" w:rsidP="00BB79EF">
            <w:pPr>
              <w:rPr>
                <w:rFonts w:ascii="Calibri" w:hAnsi="Calibri" w:cs="Calibri"/>
                <w:sz w:val="2"/>
                <w:szCs w:val="2"/>
              </w:rPr>
            </w:pPr>
          </w:p>
        </w:tc>
        <w:tc>
          <w:tcPr>
            <w:tcW w:w="305" w:type="dxa"/>
            <w:tcBorders>
              <w:top w:val="nil"/>
              <w:left w:val="nil"/>
              <w:bottom w:val="nil"/>
              <w:right w:val="nil"/>
            </w:tcBorders>
            <w:shd w:val="clear" w:color="auto" w:fill="auto"/>
            <w:noWrap/>
            <w:vAlign w:val="center"/>
            <w:hideMark/>
          </w:tcPr>
          <w:p w14:paraId="1C4C938C" w14:textId="77777777" w:rsidR="00BB79EF" w:rsidRPr="00AB3FE9" w:rsidRDefault="00BB79EF" w:rsidP="00BB79EF">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14:paraId="40C51423" w14:textId="77777777" w:rsidR="00BB79EF" w:rsidRPr="00AB3FE9" w:rsidRDefault="00BB79EF" w:rsidP="00BB79EF">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63A257FB" w14:textId="77777777" w:rsidR="00BB79EF" w:rsidRPr="00AB3FE9" w:rsidRDefault="00BB79EF" w:rsidP="00BB79EF">
            <w:pPr>
              <w:rPr>
                <w:rFonts w:ascii="Arial" w:hAnsi="Arial" w:cs="Arial"/>
                <w:b/>
                <w:bCs/>
                <w:sz w:val="2"/>
                <w:szCs w:val="2"/>
              </w:rPr>
            </w:pPr>
          </w:p>
        </w:tc>
        <w:tc>
          <w:tcPr>
            <w:tcW w:w="368" w:type="dxa"/>
            <w:tcBorders>
              <w:top w:val="nil"/>
              <w:left w:val="nil"/>
              <w:bottom w:val="nil"/>
              <w:right w:val="nil"/>
            </w:tcBorders>
            <w:shd w:val="clear" w:color="auto" w:fill="auto"/>
            <w:vAlign w:val="center"/>
            <w:hideMark/>
          </w:tcPr>
          <w:p w14:paraId="66162D25" w14:textId="77777777" w:rsidR="00BB79EF" w:rsidRPr="00AB3FE9" w:rsidRDefault="00BB79EF" w:rsidP="00BB79EF">
            <w:pPr>
              <w:rPr>
                <w:rFonts w:ascii="Arial" w:hAnsi="Arial" w:cs="Arial"/>
                <w:b/>
                <w:bCs/>
                <w:sz w:val="2"/>
                <w:szCs w:val="2"/>
              </w:rPr>
            </w:pPr>
          </w:p>
        </w:tc>
        <w:tc>
          <w:tcPr>
            <w:tcW w:w="368" w:type="dxa"/>
            <w:tcBorders>
              <w:top w:val="nil"/>
              <w:left w:val="nil"/>
              <w:bottom w:val="nil"/>
              <w:right w:val="nil"/>
            </w:tcBorders>
            <w:shd w:val="clear" w:color="auto" w:fill="auto"/>
            <w:vAlign w:val="center"/>
            <w:hideMark/>
          </w:tcPr>
          <w:p w14:paraId="7BCED308" w14:textId="77777777" w:rsidR="00BB79EF" w:rsidRPr="00AB3FE9" w:rsidRDefault="00BB79EF" w:rsidP="00BB79EF">
            <w:pPr>
              <w:rPr>
                <w:rFonts w:ascii="Arial" w:hAnsi="Arial" w:cs="Arial"/>
                <w:b/>
                <w:bCs/>
                <w:sz w:val="2"/>
                <w:szCs w:val="2"/>
              </w:rPr>
            </w:pPr>
          </w:p>
        </w:tc>
        <w:tc>
          <w:tcPr>
            <w:tcW w:w="246" w:type="dxa"/>
            <w:gridSpan w:val="3"/>
            <w:tcBorders>
              <w:top w:val="nil"/>
              <w:left w:val="nil"/>
              <w:bottom w:val="nil"/>
              <w:right w:val="nil"/>
            </w:tcBorders>
            <w:shd w:val="clear" w:color="auto" w:fill="auto"/>
            <w:vAlign w:val="center"/>
            <w:hideMark/>
          </w:tcPr>
          <w:p w14:paraId="4882DE01" w14:textId="77777777" w:rsidR="00BB79EF" w:rsidRPr="00AB3FE9" w:rsidRDefault="00BB79EF" w:rsidP="00BB79EF">
            <w:pPr>
              <w:rPr>
                <w:rFonts w:ascii="Arial" w:hAnsi="Arial" w:cs="Arial"/>
                <w:b/>
                <w:bCs/>
                <w:sz w:val="2"/>
                <w:szCs w:val="2"/>
              </w:rPr>
            </w:pPr>
          </w:p>
        </w:tc>
        <w:tc>
          <w:tcPr>
            <w:tcW w:w="485" w:type="dxa"/>
            <w:tcBorders>
              <w:top w:val="nil"/>
              <w:left w:val="nil"/>
              <w:bottom w:val="nil"/>
              <w:right w:val="nil"/>
            </w:tcBorders>
            <w:shd w:val="clear" w:color="auto" w:fill="auto"/>
            <w:vAlign w:val="center"/>
            <w:hideMark/>
          </w:tcPr>
          <w:p w14:paraId="5F8BAF31" w14:textId="77777777" w:rsidR="00BB79EF" w:rsidRPr="00AB3FE9" w:rsidRDefault="00BB79EF" w:rsidP="00BB79EF">
            <w:pPr>
              <w:rPr>
                <w:rFonts w:ascii="Arial" w:hAnsi="Arial" w:cs="Arial"/>
                <w:b/>
                <w:bCs/>
                <w:sz w:val="2"/>
                <w:szCs w:val="2"/>
              </w:rPr>
            </w:pPr>
          </w:p>
        </w:tc>
        <w:tc>
          <w:tcPr>
            <w:tcW w:w="278" w:type="dxa"/>
            <w:gridSpan w:val="2"/>
            <w:tcBorders>
              <w:top w:val="nil"/>
              <w:left w:val="nil"/>
              <w:bottom w:val="nil"/>
              <w:right w:val="nil"/>
            </w:tcBorders>
            <w:shd w:val="clear" w:color="auto" w:fill="auto"/>
            <w:vAlign w:val="center"/>
            <w:hideMark/>
          </w:tcPr>
          <w:p w14:paraId="0CCCDB0C" w14:textId="77777777" w:rsidR="00BB79EF" w:rsidRPr="00AB3FE9" w:rsidRDefault="00BB79EF" w:rsidP="00BB79EF">
            <w:pPr>
              <w:rPr>
                <w:rFonts w:ascii="Arial" w:hAnsi="Arial" w:cs="Arial"/>
                <w:b/>
                <w:bCs/>
                <w:sz w:val="2"/>
                <w:szCs w:val="2"/>
              </w:rPr>
            </w:pPr>
          </w:p>
        </w:tc>
        <w:tc>
          <w:tcPr>
            <w:tcW w:w="368" w:type="dxa"/>
            <w:tcBorders>
              <w:top w:val="nil"/>
              <w:left w:val="nil"/>
              <w:bottom w:val="nil"/>
              <w:right w:val="nil"/>
            </w:tcBorders>
            <w:shd w:val="clear" w:color="auto" w:fill="auto"/>
            <w:vAlign w:val="center"/>
            <w:hideMark/>
          </w:tcPr>
          <w:p w14:paraId="29FC1295" w14:textId="77777777" w:rsidR="00BB79EF" w:rsidRPr="00AB3FE9" w:rsidRDefault="00BB79EF" w:rsidP="00BB79EF">
            <w:pPr>
              <w:rPr>
                <w:rFonts w:ascii="Arial" w:hAnsi="Arial" w:cs="Arial"/>
                <w:b/>
                <w:bCs/>
                <w:sz w:val="2"/>
                <w:szCs w:val="2"/>
              </w:rPr>
            </w:pPr>
          </w:p>
        </w:tc>
        <w:tc>
          <w:tcPr>
            <w:tcW w:w="368" w:type="dxa"/>
            <w:gridSpan w:val="2"/>
            <w:tcBorders>
              <w:top w:val="nil"/>
              <w:left w:val="nil"/>
              <w:bottom w:val="nil"/>
              <w:right w:val="nil"/>
            </w:tcBorders>
            <w:shd w:val="clear" w:color="auto" w:fill="auto"/>
            <w:vAlign w:val="center"/>
            <w:hideMark/>
          </w:tcPr>
          <w:p w14:paraId="4661B2F3" w14:textId="77777777" w:rsidR="00BB79EF" w:rsidRPr="00AB3FE9" w:rsidRDefault="00BB79EF" w:rsidP="00BB79EF">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14:paraId="2D1ADF6F" w14:textId="77777777" w:rsidR="00BB79EF" w:rsidRPr="00AB3FE9" w:rsidRDefault="00BB79EF" w:rsidP="00BB79EF">
            <w:pPr>
              <w:rPr>
                <w:rFonts w:ascii="Arial" w:hAnsi="Arial" w:cs="Arial"/>
                <w:b/>
                <w:bCs/>
                <w:sz w:val="2"/>
                <w:szCs w:val="2"/>
              </w:rPr>
            </w:pPr>
          </w:p>
        </w:tc>
        <w:tc>
          <w:tcPr>
            <w:tcW w:w="377" w:type="dxa"/>
            <w:tcBorders>
              <w:top w:val="nil"/>
              <w:left w:val="nil"/>
              <w:bottom w:val="nil"/>
              <w:right w:val="nil"/>
            </w:tcBorders>
            <w:shd w:val="clear" w:color="auto" w:fill="auto"/>
            <w:vAlign w:val="center"/>
            <w:hideMark/>
          </w:tcPr>
          <w:p w14:paraId="7AFA5FEA" w14:textId="77777777" w:rsidR="00BB79EF" w:rsidRPr="00AB3FE9" w:rsidRDefault="00BB79EF" w:rsidP="00BB79EF">
            <w:pPr>
              <w:rPr>
                <w:rFonts w:ascii="Arial" w:hAnsi="Arial" w:cs="Arial"/>
                <w:b/>
                <w:bCs/>
                <w:sz w:val="2"/>
                <w:szCs w:val="2"/>
              </w:rPr>
            </w:pPr>
          </w:p>
        </w:tc>
        <w:tc>
          <w:tcPr>
            <w:tcW w:w="382" w:type="dxa"/>
            <w:gridSpan w:val="2"/>
            <w:tcBorders>
              <w:top w:val="nil"/>
              <w:left w:val="nil"/>
              <w:bottom w:val="nil"/>
              <w:right w:val="nil"/>
            </w:tcBorders>
            <w:shd w:val="clear" w:color="auto" w:fill="auto"/>
            <w:vAlign w:val="center"/>
            <w:hideMark/>
          </w:tcPr>
          <w:p w14:paraId="723E95DB" w14:textId="77777777" w:rsidR="00BB79EF" w:rsidRPr="00AB3FE9" w:rsidRDefault="00BB79EF" w:rsidP="00BB79EF">
            <w:pPr>
              <w:rPr>
                <w:rFonts w:ascii="Arial" w:hAnsi="Arial" w:cs="Arial"/>
                <w:b/>
                <w:bCs/>
                <w:sz w:val="2"/>
                <w:szCs w:val="2"/>
              </w:rPr>
            </w:pPr>
          </w:p>
        </w:tc>
        <w:tc>
          <w:tcPr>
            <w:tcW w:w="325" w:type="dxa"/>
            <w:tcBorders>
              <w:top w:val="nil"/>
              <w:left w:val="nil"/>
              <w:bottom w:val="nil"/>
              <w:right w:val="nil"/>
            </w:tcBorders>
            <w:shd w:val="clear" w:color="auto" w:fill="auto"/>
            <w:vAlign w:val="center"/>
            <w:hideMark/>
          </w:tcPr>
          <w:p w14:paraId="6607EA84" w14:textId="77777777" w:rsidR="00BB79EF" w:rsidRPr="00AB3FE9" w:rsidRDefault="00BB79EF" w:rsidP="00BB79EF">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58BCC2D0" w14:textId="77777777" w:rsidR="00BB79EF" w:rsidRPr="00AB3FE9" w:rsidRDefault="00BB79EF" w:rsidP="00BB79EF">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5C8A7EE0" w14:textId="77777777" w:rsidR="00BB79EF" w:rsidRPr="00AB3FE9" w:rsidRDefault="00BB79EF" w:rsidP="00BB79EF">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483244FF" w14:textId="77777777" w:rsidR="00BB79EF" w:rsidRPr="00AB3FE9" w:rsidRDefault="00BB79EF" w:rsidP="00BB79EF">
            <w:pPr>
              <w:rPr>
                <w:rFonts w:ascii="Arial" w:hAnsi="Arial" w:cs="Arial"/>
                <w:b/>
                <w:bCs/>
                <w:sz w:val="2"/>
                <w:szCs w:val="2"/>
              </w:rPr>
            </w:pPr>
          </w:p>
        </w:tc>
        <w:tc>
          <w:tcPr>
            <w:tcW w:w="515" w:type="dxa"/>
            <w:gridSpan w:val="2"/>
            <w:tcBorders>
              <w:top w:val="nil"/>
              <w:left w:val="nil"/>
              <w:bottom w:val="nil"/>
              <w:right w:val="nil"/>
            </w:tcBorders>
            <w:shd w:val="clear" w:color="auto" w:fill="auto"/>
            <w:vAlign w:val="center"/>
            <w:hideMark/>
          </w:tcPr>
          <w:p w14:paraId="4B8DBA83" w14:textId="77777777" w:rsidR="00BB79EF" w:rsidRPr="00AB3FE9" w:rsidRDefault="00BB79EF" w:rsidP="00BB79EF">
            <w:pPr>
              <w:rPr>
                <w:rFonts w:ascii="Arial" w:hAnsi="Arial" w:cs="Arial"/>
                <w:b/>
                <w:bCs/>
                <w:sz w:val="2"/>
                <w:szCs w:val="2"/>
              </w:rPr>
            </w:pPr>
          </w:p>
        </w:tc>
        <w:tc>
          <w:tcPr>
            <w:tcW w:w="515" w:type="dxa"/>
            <w:gridSpan w:val="3"/>
            <w:tcBorders>
              <w:top w:val="nil"/>
              <w:left w:val="nil"/>
              <w:bottom w:val="nil"/>
              <w:right w:val="nil"/>
            </w:tcBorders>
            <w:shd w:val="clear" w:color="auto" w:fill="auto"/>
            <w:vAlign w:val="center"/>
            <w:hideMark/>
          </w:tcPr>
          <w:p w14:paraId="1738FF32" w14:textId="77777777" w:rsidR="00BB79EF" w:rsidRPr="00AB3FE9" w:rsidRDefault="00BB79EF" w:rsidP="00BB79EF">
            <w:pPr>
              <w:rPr>
                <w:rFonts w:ascii="Arial" w:hAnsi="Arial" w:cs="Arial"/>
                <w:b/>
                <w:bCs/>
                <w:sz w:val="2"/>
                <w:szCs w:val="2"/>
              </w:rPr>
            </w:pPr>
          </w:p>
        </w:tc>
        <w:tc>
          <w:tcPr>
            <w:tcW w:w="377" w:type="dxa"/>
            <w:tcBorders>
              <w:top w:val="nil"/>
              <w:left w:val="nil"/>
              <w:bottom w:val="nil"/>
              <w:right w:val="nil"/>
            </w:tcBorders>
            <w:shd w:val="clear" w:color="auto" w:fill="auto"/>
            <w:vAlign w:val="center"/>
            <w:hideMark/>
          </w:tcPr>
          <w:p w14:paraId="00A2DF35" w14:textId="77777777" w:rsidR="00BB79EF" w:rsidRPr="00AB3FE9" w:rsidRDefault="00BB79EF" w:rsidP="00BB79EF">
            <w:pPr>
              <w:rPr>
                <w:rFonts w:ascii="Arial" w:hAnsi="Arial" w:cs="Arial"/>
                <w:b/>
                <w:bCs/>
                <w:sz w:val="2"/>
                <w:szCs w:val="2"/>
              </w:rPr>
            </w:pPr>
          </w:p>
        </w:tc>
        <w:tc>
          <w:tcPr>
            <w:tcW w:w="326" w:type="dxa"/>
            <w:tcBorders>
              <w:top w:val="nil"/>
              <w:left w:val="nil"/>
              <w:bottom w:val="nil"/>
              <w:right w:val="nil"/>
            </w:tcBorders>
            <w:shd w:val="clear" w:color="auto" w:fill="auto"/>
            <w:vAlign w:val="center"/>
            <w:hideMark/>
          </w:tcPr>
          <w:p w14:paraId="0359B705" w14:textId="77777777" w:rsidR="00BB79EF" w:rsidRPr="00AB3FE9" w:rsidRDefault="00BB79EF" w:rsidP="00BB79EF">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14:paraId="23CEE83A" w14:textId="77777777" w:rsidR="00BB79EF" w:rsidRPr="00AB3FE9" w:rsidRDefault="00BB79EF" w:rsidP="00BB79EF">
            <w:pPr>
              <w:rPr>
                <w:rFonts w:ascii="Arial" w:hAnsi="Arial" w:cs="Arial"/>
                <w:b/>
                <w:bCs/>
                <w:sz w:val="2"/>
                <w:szCs w:val="2"/>
              </w:rPr>
            </w:pPr>
          </w:p>
        </w:tc>
        <w:tc>
          <w:tcPr>
            <w:tcW w:w="323" w:type="dxa"/>
            <w:tcBorders>
              <w:top w:val="nil"/>
              <w:left w:val="nil"/>
              <w:bottom w:val="nil"/>
              <w:right w:val="nil"/>
            </w:tcBorders>
            <w:shd w:val="clear" w:color="auto" w:fill="auto"/>
            <w:vAlign w:val="center"/>
            <w:hideMark/>
          </w:tcPr>
          <w:p w14:paraId="53AFBAE4" w14:textId="77777777" w:rsidR="00BB79EF" w:rsidRPr="00AB3FE9" w:rsidRDefault="00BB79EF" w:rsidP="00BB79EF">
            <w:pPr>
              <w:rPr>
                <w:rFonts w:ascii="Arial" w:hAnsi="Arial" w:cs="Arial"/>
                <w:b/>
                <w:bCs/>
                <w:sz w:val="2"/>
                <w:szCs w:val="2"/>
              </w:rPr>
            </w:pPr>
          </w:p>
        </w:tc>
        <w:tc>
          <w:tcPr>
            <w:tcW w:w="237" w:type="dxa"/>
            <w:gridSpan w:val="2"/>
            <w:tcBorders>
              <w:top w:val="nil"/>
              <w:left w:val="nil"/>
              <w:bottom w:val="nil"/>
              <w:right w:val="nil"/>
            </w:tcBorders>
            <w:shd w:val="clear" w:color="auto" w:fill="auto"/>
            <w:vAlign w:val="center"/>
            <w:hideMark/>
          </w:tcPr>
          <w:p w14:paraId="17A191C3" w14:textId="77777777" w:rsidR="00BB79EF" w:rsidRPr="00AB3FE9" w:rsidRDefault="00BB79EF" w:rsidP="00BB79EF">
            <w:pPr>
              <w:rPr>
                <w:rFonts w:ascii="Arial" w:hAnsi="Arial" w:cs="Arial"/>
                <w:b/>
                <w:bCs/>
                <w:sz w:val="2"/>
                <w:szCs w:val="2"/>
              </w:rPr>
            </w:pPr>
          </w:p>
        </w:tc>
        <w:tc>
          <w:tcPr>
            <w:tcW w:w="244" w:type="dxa"/>
            <w:gridSpan w:val="2"/>
            <w:tcBorders>
              <w:top w:val="nil"/>
              <w:left w:val="nil"/>
              <w:bottom w:val="nil"/>
              <w:right w:val="single" w:sz="12" w:space="0" w:color="auto"/>
            </w:tcBorders>
            <w:shd w:val="clear" w:color="auto" w:fill="auto"/>
            <w:vAlign w:val="center"/>
            <w:hideMark/>
          </w:tcPr>
          <w:p w14:paraId="2C61A83A"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r>
      <w:tr w:rsidR="00BB79EF" w:rsidRPr="00AB3FE9" w14:paraId="1C6999C9" w14:textId="77777777" w:rsidTr="009E5379">
        <w:tblPrEx>
          <w:tblCellMar>
            <w:left w:w="108" w:type="dxa"/>
            <w:right w:w="108" w:type="dxa"/>
          </w:tblCellMar>
        </w:tblPrEx>
        <w:trPr>
          <w:trHeight w:val="305"/>
          <w:jc w:val="center"/>
        </w:trPr>
        <w:tc>
          <w:tcPr>
            <w:tcW w:w="2732" w:type="dxa"/>
            <w:gridSpan w:val="10"/>
            <w:vMerge w:val="restart"/>
            <w:tcBorders>
              <w:top w:val="nil"/>
              <w:left w:val="single" w:sz="12" w:space="0" w:color="auto"/>
              <w:bottom w:val="nil"/>
              <w:right w:val="nil"/>
            </w:tcBorders>
            <w:shd w:val="clear" w:color="auto" w:fill="auto"/>
            <w:vAlign w:val="center"/>
            <w:hideMark/>
          </w:tcPr>
          <w:p w14:paraId="6DD20AB6" w14:textId="77777777" w:rsidR="00BB79EF" w:rsidRPr="00AB3FE9" w:rsidRDefault="00BB79EF" w:rsidP="00BB79EF">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679" w:type="dxa"/>
            <w:gridSpan w:val="12"/>
            <w:tcBorders>
              <w:top w:val="nil"/>
              <w:left w:val="nil"/>
              <w:bottom w:val="nil"/>
              <w:right w:val="single" w:sz="4" w:space="0" w:color="auto"/>
            </w:tcBorders>
            <w:shd w:val="clear" w:color="auto" w:fill="auto"/>
            <w:vAlign w:val="center"/>
            <w:hideMark/>
          </w:tcPr>
          <w:p w14:paraId="2DF1DA89" w14:textId="77777777" w:rsidR="00BB79EF" w:rsidRPr="00AB3FE9" w:rsidRDefault="00BB79EF" w:rsidP="00BB79EF">
            <w:pPr>
              <w:jc w:val="right"/>
              <w:rPr>
                <w:rFonts w:ascii="Arial" w:hAnsi="Arial" w:cs="Arial"/>
                <w:sz w:val="16"/>
                <w:szCs w:val="16"/>
              </w:rPr>
            </w:pPr>
            <w:r w:rsidRPr="00AB3FE9">
              <w:rPr>
                <w:rFonts w:ascii="Arial" w:hAnsi="Arial" w:cs="Arial"/>
                <w:b/>
                <w:bCs/>
                <w:sz w:val="16"/>
                <w:szCs w:val="16"/>
              </w:rPr>
              <w:t>Fax:</w:t>
            </w:r>
          </w:p>
        </w:tc>
        <w:tc>
          <w:tcPr>
            <w:tcW w:w="4084"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14:paraId="32597B55" w14:textId="77777777" w:rsidR="00BB79EF" w:rsidRPr="00AB3FE9" w:rsidRDefault="00BB79EF" w:rsidP="00BB79EF">
            <w:pPr>
              <w:jc w:val="center"/>
              <w:rPr>
                <w:rFonts w:ascii="Arial" w:hAnsi="Arial" w:cs="Arial"/>
                <w:sz w:val="16"/>
                <w:szCs w:val="16"/>
              </w:rPr>
            </w:pPr>
            <w:r w:rsidRPr="00AB3FE9">
              <w:rPr>
                <w:rFonts w:ascii="Arial" w:hAnsi="Arial" w:cs="Arial"/>
                <w:sz w:val="16"/>
                <w:szCs w:val="16"/>
              </w:rPr>
              <w:t> </w:t>
            </w:r>
          </w:p>
        </w:tc>
        <w:tc>
          <w:tcPr>
            <w:tcW w:w="308" w:type="dxa"/>
            <w:gridSpan w:val="5"/>
            <w:tcBorders>
              <w:top w:val="nil"/>
              <w:left w:val="nil"/>
              <w:bottom w:val="nil"/>
              <w:right w:val="single" w:sz="12" w:space="0" w:color="auto"/>
            </w:tcBorders>
            <w:shd w:val="clear" w:color="auto" w:fill="auto"/>
            <w:vAlign w:val="center"/>
            <w:hideMark/>
          </w:tcPr>
          <w:p w14:paraId="2DDD433F" w14:textId="77777777" w:rsidR="00BB79EF" w:rsidRPr="00AB3FE9" w:rsidRDefault="00BB79EF" w:rsidP="00BB79EF">
            <w:pPr>
              <w:rPr>
                <w:rFonts w:ascii="Arial" w:hAnsi="Arial" w:cs="Arial"/>
                <w:sz w:val="16"/>
                <w:szCs w:val="16"/>
              </w:rPr>
            </w:pPr>
            <w:r w:rsidRPr="00AB3FE9">
              <w:rPr>
                <w:rFonts w:ascii="Arial" w:hAnsi="Arial" w:cs="Arial"/>
                <w:sz w:val="16"/>
                <w:szCs w:val="16"/>
              </w:rPr>
              <w:t> </w:t>
            </w:r>
          </w:p>
        </w:tc>
      </w:tr>
      <w:tr w:rsidR="00BB79EF" w:rsidRPr="00AB3FE9" w14:paraId="1D77DDE8" w14:textId="77777777" w:rsidTr="009E5379">
        <w:tblPrEx>
          <w:tblCellMar>
            <w:left w:w="108" w:type="dxa"/>
            <w:right w:w="108" w:type="dxa"/>
          </w:tblCellMar>
        </w:tblPrEx>
        <w:trPr>
          <w:gridAfter w:val="2"/>
          <w:wAfter w:w="24" w:type="dxa"/>
          <w:trHeight w:val="72"/>
          <w:jc w:val="center"/>
        </w:trPr>
        <w:tc>
          <w:tcPr>
            <w:tcW w:w="2732" w:type="dxa"/>
            <w:gridSpan w:val="10"/>
            <w:vMerge/>
            <w:tcBorders>
              <w:top w:val="nil"/>
              <w:left w:val="single" w:sz="12" w:space="0" w:color="auto"/>
              <w:bottom w:val="nil"/>
              <w:right w:val="nil"/>
            </w:tcBorders>
            <w:vAlign w:val="center"/>
            <w:hideMark/>
          </w:tcPr>
          <w:p w14:paraId="1A3D7BF4" w14:textId="77777777" w:rsidR="00BB79EF" w:rsidRPr="00AB3FE9" w:rsidRDefault="00BB79EF" w:rsidP="00BB79EF">
            <w:pPr>
              <w:rPr>
                <w:rFonts w:ascii="Arial" w:hAnsi="Arial" w:cs="Arial"/>
                <w:b/>
                <w:bCs/>
                <w:sz w:val="16"/>
                <w:szCs w:val="16"/>
              </w:rPr>
            </w:pPr>
          </w:p>
        </w:tc>
        <w:tc>
          <w:tcPr>
            <w:tcW w:w="580" w:type="dxa"/>
            <w:gridSpan w:val="2"/>
            <w:tcBorders>
              <w:top w:val="nil"/>
              <w:left w:val="nil"/>
              <w:bottom w:val="nil"/>
              <w:right w:val="nil"/>
            </w:tcBorders>
            <w:shd w:val="clear" w:color="auto" w:fill="auto"/>
            <w:vAlign w:val="center"/>
            <w:hideMark/>
          </w:tcPr>
          <w:p w14:paraId="43C90181" w14:textId="77777777" w:rsidR="00BB79EF" w:rsidRPr="00AB3FE9" w:rsidRDefault="00BB79EF" w:rsidP="00BB79EF">
            <w:pPr>
              <w:rPr>
                <w:rFonts w:ascii="Arial" w:hAnsi="Arial" w:cs="Arial"/>
                <w:sz w:val="2"/>
                <w:szCs w:val="2"/>
              </w:rPr>
            </w:pPr>
          </w:p>
        </w:tc>
        <w:tc>
          <w:tcPr>
            <w:tcW w:w="278" w:type="dxa"/>
            <w:gridSpan w:val="2"/>
            <w:tcBorders>
              <w:top w:val="nil"/>
              <w:left w:val="nil"/>
              <w:bottom w:val="nil"/>
              <w:right w:val="nil"/>
            </w:tcBorders>
            <w:shd w:val="clear" w:color="auto" w:fill="auto"/>
            <w:vAlign w:val="center"/>
            <w:hideMark/>
          </w:tcPr>
          <w:p w14:paraId="114B7EBE" w14:textId="77777777" w:rsidR="00BB79EF" w:rsidRPr="00AB3FE9" w:rsidRDefault="00BB79EF" w:rsidP="00BB79EF">
            <w:pPr>
              <w:rPr>
                <w:rFonts w:ascii="Arial" w:hAnsi="Arial" w:cs="Arial"/>
                <w:sz w:val="2"/>
                <w:szCs w:val="2"/>
              </w:rPr>
            </w:pPr>
          </w:p>
        </w:tc>
        <w:tc>
          <w:tcPr>
            <w:tcW w:w="368" w:type="dxa"/>
            <w:tcBorders>
              <w:top w:val="nil"/>
              <w:left w:val="nil"/>
              <w:bottom w:val="nil"/>
              <w:right w:val="nil"/>
            </w:tcBorders>
            <w:shd w:val="clear" w:color="auto" w:fill="auto"/>
            <w:vAlign w:val="center"/>
            <w:hideMark/>
          </w:tcPr>
          <w:p w14:paraId="184A0070" w14:textId="77777777" w:rsidR="00BB79EF" w:rsidRPr="00AB3FE9" w:rsidRDefault="00BB79EF" w:rsidP="00BB79EF">
            <w:pPr>
              <w:jc w:val="right"/>
              <w:rPr>
                <w:rFonts w:ascii="Arial" w:hAnsi="Arial" w:cs="Arial"/>
                <w:sz w:val="2"/>
                <w:szCs w:val="2"/>
              </w:rPr>
            </w:pPr>
          </w:p>
        </w:tc>
        <w:tc>
          <w:tcPr>
            <w:tcW w:w="368" w:type="dxa"/>
            <w:gridSpan w:val="2"/>
            <w:tcBorders>
              <w:top w:val="nil"/>
              <w:left w:val="nil"/>
              <w:bottom w:val="nil"/>
              <w:right w:val="nil"/>
            </w:tcBorders>
            <w:shd w:val="clear" w:color="auto" w:fill="auto"/>
            <w:vAlign w:val="center"/>
            <w:hideMark/>
          </w:tcPr>
          <w:p w14:paraId="69FF921D" w14:textId="77777777" w:rsidR="00BB79EF" w:rsidRPr="00AB3FE9" w:rsidRDefault="00BB79EF" w:rsidP="00BB79EF">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14:paraId="0C95630A" w14:textId="77777777" w:rsidR="00BB79EF" w:rsidRPr="00AB3FE9" w:rsidRDefault="00BB79EF" w:rsidP="00BB79EF">
            <w:pPr>
              <w:rPr>
                <w:rFonts w:ascii="Arial" w:hAnsi="Arial" w:cs="Arial"/>
                <w:sz w:val="2"/>
                <w:szCs w:val="2"/>
              </w:rPr>
            </w:pPr>
          </w:p>
        </w:tc>
        <w:tc>
          <w:tcPr>
            <w:tcW w:w="377" w:type="dxa"/>
            <w:tcBorders>
              <w:top w:val="nil"/>
              <w:left w:val="nil"/>
              <w:bottom w:val="nil"/>
              <w:right w:val="nil"/>
            </w:tcBorders>
            <w:shd w:val="clear" w:color="auto" w:fill="auto"/>
            <w:vAlign w:val="center"/>
            <w:hideMark/>
          </w:tcPr>
          <w:p w14:paraId="5A053DD0" w14:textId="77777777" w:rsidR="00BB79EF" w:rsidRPr="00AB3FE9" w:rsidRDefault="00BB79EF" w:rsidP="00BB79EF">
            <w:pPr>
              <w:rPr>
                <w:rFonts w:ascii="Arial" w:hAnsi="Arial" w:cs="Arial"/>
                <w:sz w:val="2"/>
                <w:szCs w:val="2"/>
              </w:rPr>
            </w:pPr>
          </w:p>
        </w:tc>
        <w:tc>
          <w:tcPr>
            <w:tcW w:w="382" w:type="dxa"/>
            <w:gridSpan w:val="2"/>
            <w:tcBorders>
              <w:top w:val="nil"/>
              <w:left w:val="nil"/>
              <w:bottom w:val="nil"/>
              <w:right w:val="nil"/>
            </w:tcBorders>
            <w:shd w:val="clear" w:color="auto" w:fill="auto"/>
            <w:vAlign w:val="center"/>
            <w:hideMark/>
          </w:tcPr>
          <w:p w14:paraId="162143D5" w14:textId="77777777" w:rsidR="00BB79EF" w:rsidRPr="00AB3FE9" w:rsidRDefault="00BB79EF" w:rsidP="00BB79EF">
            <w:pPr>
              <w:rPr>
                <w:rFonts w:ascii="Arial" w:hAnsi="Arial" w:cs="Arial"/>
                <w:sz w:val="2"/>
                <w:szCs w:val="2"/>
              </w:rPr>
            </w:pPr>
          </w:p>
        </w:tc>
        <w:tc>
          <w:tcPr>
            <w:tcW w:w="325" w:type="dxa"/>
            <w:tcBorders>
              <w:top w:val="nil"/>
              <w:left w:val="nil"/>
              <w:bottom w:val="nil"/>
              <w:right w:val="nil"/>
            </w:tcBorders>
            <w:shd w:val="clear" w:color="auto" w:fill="auto"/>
            <w:vAlign w:val="center"/>
            <w:hideMark/>
          </w:tcPr>
          <w:p w14:paraId="1534121B" w14:textId="77777777" w:rsidR="00BB79EF" w:rsidRPr="00AB3FE9" w:rsidRDefault="00BB79EF" w:rsidP="00BB79EF">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09A7537A" w14:textId="77777777" w:rsidR="00BB79EF" w:rsidRPr="00AB3FE9" w:rsidRDefault="00BB79EF" w:rsidP="00BB79EF">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733A359A" w14:textId="77777777" w:rsidR="00BB79EF" w:rsidRPr="00AB3FE9" w:rsidRDefault="00BB79EF" w:rsidP="00BB79EF">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1B273D53" w14:textId="77777777" w:rsidR="00BB79EF" w:rsidRPr="00AB3FE9" w:rsidRDefault="00BB79EF" w:rsidP="00BB79EF">
            <w:pPr>
              <w:rPr>
                <w:rFonts w:ascii="Arial" w:hAnsi="Arial" w:cs="Arial"/>
                <w:sz w:val="2"/>
                <w:szCs w:val="2"/>
              </w:rPr>
            </w:pPr>
          </w:p>
        </w:tc>
        <w:tc>
          <w:tcPr>
            <w:tcW w:w="515" w:type="dxa"/>
            <w:gridSpan w:val="2"/>
            <w:tcBorders>
              <w:top w:val="nil"/>
              <w:left w:val="nil"/>
              <w:bottom w:val="nil"/>
              <w:right w:val="nil"/>
            </w:tcBorders>
            <w:shd w:val="clear" w:color="auto" w:fill="auto"/>
            <w:vAlign w:val="center"/>
            <w:hideMark/>
          </w:tcPr>
          <w:p w14:paraId="4B684DAD" w14:textId="77777777" w:rsidR="00BB79EF" w:rsidRPr="00AB3FE9" w:rsidRDefault="00BB79EF" w:rsidP="00BB79EF">
            <w:pPr>
              <w:rPr>
                <w:rFonts w:ascii="Arial" w:hAnsi="Arial" w:cs="Arial"/>
                <w:sz w:val="2"/>
                <w:szCs w:val="2"/>
              </w:rPr>
            </w:pPr>
          </w:p>
        </w:tc>
        <w:tc>
          <w:tcPr>
            <w:tcW w:w="515" w:type="dxa"/>
            <w:gridSpan w:val="3"/>
            <w:tcBorders>
              <w:top w:val="nil"/>
              <w:left w:val="nil"/>
              <w:bottom w:val="nil"/>
              <w:right w:val="nil"/>
            </w:tcBorders>
            <w:shd w:val="clear" w:color="auto" w:fill="auto"/>
            <w:vAlign w:val="center"/>
            <w:hideMark/>
          </w:tcPr>
          <w:p w14:paraId="7B78CC59" w14:textId="77777777" w:rsidR="00BB79EF" w:rsidRPr="00AB3FE9" w:rsidRDefault="00BB79EF" w:rsidP="00BB79EF">
            <w:pPr>
              <w:rPr>
                <w:rFonts w:ascii="Arial" w:hAnsi="Arial" w:cs="Arial"/>
                <w:sz w:val="2"/>
                <w:szCs w:val="2"/>
              </w:rPr>
            </w:pPr>
          </w:p>
        </w:tc>
        <w:tc>
          <w:tcPr>
            <w:tcW w:w="377" w:type="dxa"/>
            <w:tcBorders>
              <w:top w:val="nil"/>
              <w:left w:val="nil"/>
              <w:bottom w:val="nil"/>
              <w:right w:val="nil"/>
            </w:tcBorders>
            <w:shd w:val="clear" w:color="auto" w:fill="auto"/>
            <w:vAlign w:val="center"/>
            <w:hideMark/>
          </w:tcPr>
          <w:p w14:paraId="64445EC0" w14:textId="77777777" w:rsidR="00BB79EF" w:rsidRPr="00AB3FE9" w:rsidRDefault="00BB79EF" w:rsidP="00BB79EF">
            <w:pPr>
              <w:rPr>
                <w:rFonts w:ascii="Arial" w:hAnsi="Arial" w:cs="Arial"/>
                <w:sz w:val="2"/>
                <w:szCs w:val="2"/>
              </w:rPr>
            </w:pPr>
          </w:p>
        </w:tc>
        <w:tc>
          <w:tcPr>
            <w:tcW w:w="326" w:type="dxa"/>
            <w:tcBorders>
              <w:top w:val="nil"/>
              <w:left w:val="nil"/>
              <w:bottom w:val="nil"/>
              <w:right w:val="nil"/>
            </w:tcBorders>
            <w:shd w:val="clear" w:color="auto" w:fill="auto"/>
            <w:vAlign w:val="center"/>
            <w:hideMark/>
          </w:tcPr>
          <w:p w14:paraId="2DF3E5A9" w14:textId="77777777" w:rsidR="00BB79EF" w:rsidRPr="00AB3FE9" w:rsidRDefault="00BB79EF" w:rsidP="00BB79EF">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14:paraId="00BE4C2E" w14:textId="77777777" w:rsidR="00BB79EF" w:rsidRPr="00AB3FE9" w:rsidRDefault="00BB79EF" w:rsidP="00BB79EF">
            <w:pPr>
              <w:rPr>
                <w:rFonts w:ascii="Arial" w:hAnsi="Arial" w:cs="Arial"/>
                <w:sz w:val="2"/>
                <w:szCs w:val="2"/>
              </w:rPr>
            </w:pPr>
          </w:p>
        </w:tc>
        <w:tc>
          <w:tcPr>
            <w:tcW w:w="323" w:type="dxa"/>
            <w:tcBorders>
              <w:top w:val="nil"/>
              <w:left w:val="nil"/>
              <w:bottom w:val="nil"/>
              <w:right w:val="nil"/>
            </w:tcBorders>
            <w:shd w:val="clear" w:color="auto" w:fill="auto"/>
            <w:vAlign w:val="center"/>
            <w:hideMark/>
          </w:tcPr>
          <w:p w14:paraId="1F7D34A3" w14:textId="77777777" w:rsidR="00BB79EF" w:rsidRPr="00AB3FE9" w:rsidRDefault="00BB79EF" w:rsidP="00BB79EF">
            <w:pPr>
              <w:rPr>
                <w:rFonts w:ascii="Arial" w:hAnsi="Arial" w:cs="Arial"/>
                <w:sz w:val="2"/>
                <w:szCs w:val="2"/>
              </w:rPr>
            </w:pPr>
          </w:p>
        </w:tc>
        <w:tc>
          <w:tcPr>
            <w:tcW w:w="237" w:type="dxa"/>
            <w:gridSpan w:val="2"/>
            <w:tcBorders>
              <w:top w:val="nil"/>
              <w:left w:val="nil"/>
              <w:bottom w:val="nil"/>
              <w:right w:val="nil"/>
            </w:tcBorders>
            <w:shd w:val="clear" w:color="auto" w:fill="auto"/>
            <w:vAlign w:val="center"/>
            <w:hideMark/>
          </w:tcPr>
          <w:p w14:paraId="21592656" w14:textId="77777777" w:rsidR="00BB79EF" w:rsidRPr="00AB3FE9" w:rsidRDefault="00BB79EF" w:rsidP="00BB79EF">
            <w:pPr>
              <w:rPr>
                <w:rFonts w:ascii="Arial" w:hAnsi="Arial" w:cs="Arial"/>
                <w:sz w:val="2"/>
                <w:szCs w:val="2"/>
              </w:rPr>
            </w:pPr>
          </w:p>
        </w:tc>
        <w:tc>
          <w:tcPr>
            <w:tcW w:w="244" w:type="dxa"/>
            <w:gridSpan w:val="2"/>
            <w:tcBorders>
              <w:top w:val="nil"/>
              <w:left w:val="nil"/>
              <w:bottom w:val="nil"/>
              <w:right w:val="single" w:sz="12" w:space="0" w:color="auto"/>
            </w:tcBorders>
            <w:shd w:val="clear" w:color="auto" w:fill="auto"/>
            <w:vAlign w:val="center"/>
            <w:hideMark/>
          </w:tcPr>
          <w:p w14:paraId="74207D67" w14:textId="77777777" w:rsidR="00BB79EF" w:rsidRPr="00AB3FE9" w:rsidRDefault="00BB79EF" w:rsidP="00BB79EF">
            <w:pPr>
              <w:rPr>
                <w:rFonts w:ascii="Arial" w:hAnsi="Arial" w:cs="Arial"/>
                <w:sz w:val="2"/>
                <w:szCs w:val="2"/>
              </w:rPr>
            </w:pPr>
            <w:r w:rsidRPr="00AB3FE9">
              <w:rPr>
                <w:rFonts w:ascii="Arial" w:hAnsi="Arial" w:cs="Arial"/>
                <w:sz w:val="2"/>
                <w:szCs w:val="2"/>
              </w:rPr>
              <w:t> </w:t>
            </w:r>
          </w:p>
        </w:tc>
      </w:tr>
      <w:tr w:rsidR="00BB79EF" w:rsidRPr="00AB3FE9" w14:paraId="36F01CCB" w14:textId="77777777" w:rsidTr="009E5379">
        <w:tblPrEx>
          <w:tblCellMar>
            <w:left w:w="108" w:type="dxa"/>
            <w:right w:w="108" w:type="dxa"/>
          </w:tblCellMar>
        </w:tblPrEx>
        <w:trPr>
          <w:trHeight w:val="272"/>
          <w:jc w:val="center"/>
        </w:trPr>
        <w:tc>
          <w:tcPr>
            <w:tcW w:w="2732" w:type="dxa"/>
            <w:gridSpan w:val="10"/>
            <w:vMerge/>
            <w:tcBorders>
              <w:top w:val="nil"/>
              <w:left w:val="single" w:sz="12" w:space="0" w:color="auto"/>
              <w:bottom w:val="nil"/>
              <w:right w:val="nil"/>
            </w:tcBorders>
            <w:vAlign w:val="center"/>
            <w:hideMark/>
          </w:tcPr>
          <w:p w14:paraId="1A88C45B" w14:textId="77777777" w:rsidR="00BB79EF" w:rsidRPr="00AB3FE9" w:rsidRDefault="00BB79EF" w:rsidP="00BB79EF">
            <w:pPr>
              <w:rPr>
                <w:rFonts w:ascii="Arial" w:hAnsi="Arial" w:cs="Arial"/>
                <w:b/>
                <w:bCs/>
                <w:sz w:val="16"/>
                <w:szCs w:val="16"/>
              </w:rPr>
            </w:pPr>
          </w:p>
        </w:tc>
        <w:tc>
          <w:tcPr>
            <w:tcW w:w="2679" w:type="dxa"/>
            <w:gridSpan w:val="12"/>
            <w:tcBorders>
              <w:top w:val="nil"/>
              <w:left w:val="nil"/>
              <w:bottom w:val="nil"/>
              <w:right w:val="single" w:sz="4" w:space="0" w:color="auto"/>
            </w:tcBorders>
            <w:shd w:val="clear" w:color="auto" w:fill="auto"/>
            <w:vAlign w:val="center"/>
            <w:hideMark/>
          </w:tcPr>
          <w:p w14:paraId="0BE19DF2" w14:textId="77777777" w:rsidR="00BB79EF" w:rsidRPr="00AB3FE9" w:rsidRDefault="00BB79EF" w:rsidP="00BB79EF">
            <w:pPr>
              <w:jc w:val="right"/>
              <w:rPr>
                <w:rFonts w:ascii="Arial" w:hAnsi="Arial" w:cs="Arial"/>
                <w:sz w:val="16"/>
                <w:szCs w:val="16"/>
              </w:rPr>
            </w:pPr>
            <w:r w:rsidRPr="00AB3FE9">
              <w:rPr>
                <w:rFonts w:ascii="Arial" w:hAnsi="Arial" w:cs="Arial"/>
                <w:b/>
                <w:bCs/>
                <w:sz w:val="16"/>
                <w:szCs w:val="16"/>
              </w:rPr>
              <w:t>Correo Electrónico:</w:t>
            </w:r>
          </w:p>
        </w:tc>
        <w:tc>
          <w:tcPr>
            <w:tcW w:w="4084"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14:paraId="6974F9F2" w14:textId="77777777" w:rsidR="00BB79EF" w:rsidRPr="00AB3FE9" w:rsidRDefault="00BB79EF" w:rsidP="00BB79EF">
            <w:pPr>
              <w:jc w:val="center"/>
              <w:rPr>
                <w:rFonts w:ascii="Arial" w:hAnsi="Arial" w:cs="Arial"/>
                <w:sz w:val="16"/>
                <w:szCs w:val="16"/>
              </w:rPr>
            </w:pPr>
            <w:r w:rsidRPr="00AB3FE9">
              <w:rPr>
                <w:rFonts w:ascii="Arial" w:hAnsi="Arial" w:cs="Arial"/>
                <w:sz w:val="16"/>
                <w:szCs w:val="16"/>
              </w:rPr>
              <w:t> </w:t>
            </w:r>
          </w:p>
        </w:tc>
        <w:tc>
          <w:tcPr>
            <w:tcW w:w="308" w:type="dxa"/>
            <w:gridSpan w:val="5"/>
            <w:tcBorders>
              <w:top w:val="nil"/>
              <w:left w:val="nil"/>
              <w:bottom w:val="nil"/>
              <w:right w:val="single" w:sz="12" w:space="0" w:color="auto"/>
            </w:tcBorders>
            <w:shd w:val="clear" w:color="auto" w:fill="auto"/>
            <w:vAlign w:val="center"/>
            <w:hideMark/>
          </w:tcPr>
          <w:p w14:paraId="47A5991F" w14:textId="77777777" w:rsidR="00BB79EF" w:rsidRPr="00AB3FE9" w:rsidRDefault="00BB79EF" w:rsidP="00BB79EF">
            <w:pPr>
              <w:rPr>
                <w:rFonts w:ascii="Arial" w:hAnsi="Arial" w:cs="Arial"/>
                <w:sz w:val="16"/>
                <w:szCs w:val="16"/>
              </w:rPr>
            </w:pPr>
            <w:r w:rsidRPr="00AB3FE9">
              <w:rPr>
                <w:rFonts w:ascii="Arial" w:hAnsi="Arial" w:cs="Arial"/>
                <w:sz w:val="16"/>
                <w:szCs w:val="16"/>
              </w:rPr>
              <w:t> </w:t>
            </w:r>
          </w:p>
        </w:tc>
      </w:tr>
      <w:tr w:rsidR="00BB79EF" w:rsidRPr="00AB3FE9" w14:paraId="3936C06E" w14:textId="77777777" w:rsidTr="009E5379">
        <w:tblPrEx>
          <w:tblCellMar>
            <w:left w:w="108" w:type="dxa"/>
            <w:right w:w="108" w:type="dxa"/>
          </w:tblCellMar>
        </w:tblPrEx>
        <w:trPr>
          <w:gridAfter w:val="2"/>
          <w:wAfter w:w="24" w:type="dxa"/>
          <w:trHeight w:val="116"/>
          <w:jc w:val="center"/>
        </w:trPr>
        <w:tc>
          <w:tcPr>
            <w:tcW w:w="266" w:type="dxa"/>
            <w:tcBorders>
              <w:top w:val="nil"/>
              <w:left w:val="single" w:sz="12" w:space="0" w:color="auto"/>
              <w:bottom w:val="single" w:sz="12" w:space="0" w:color="auto"/>
              <w:right w:val="nil"/>
            </w:tcBorders>
            <w:shd w:val="clear" w:color="auto" w:fill="auto"/>
            <w:noWrap/>
            <w:vAlign w:val="center"/>
            <w:hideMark/>
          </w:tcPr>
          <w:p w14:paraId="348D6C1E" w14:textId="77777777" w:rsidR="00BB79EF" w:rsidRPr="00AB3FE9" w:rsidRDefault="00BB79EF" w:rsidP="00BB79EF">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single" w:sz="12" w:space="0" w:color="auto"/>
              <w:right w:val="nil"/>
            </w:tcBorders>
            <w:shd w:val="clear" w:color="auto" w:fill="auto"/>
            <w:noWrap/>
            <w:vAlign w:val="center"/>
            <w:hideMark/>
          </w:tcPr>
          <w:p w14:paraId="3079829B" w14:textId="77777777" w:rsidR="00BB79EF" w:rsidRPr="00AB3FE9" w:rsidRDefault="00BB79EF" w:rsidP="00BB79EF">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single" w:sz="12" w:space="0" w:color="auto"/>
              <w:right w:val="nil"/>
            </w:tcBorders>
            <w:shd w:val="clear" w:color="auto" w:fill="auto"/>
            <w:noWrap/>
            <w:vAlign w:val="center"/>
            <w:hideMark/>
          </w:tcPr>
          <w:p w14:paraId="409447A1" w14:textId="77777777" w:rsidR="00BB79EF" w:rsidRPr="00AB3FE9" w:rsidRDefault="00BB79EF" w:rsidP="00BB79EF">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single" w:sz="12" w:space="0" w:color="auto"/>
              <w:right w:val="nil"/>
            </w:tcBorders>
            <w:shd w:val="clear" w:color="auto" w:fill="auto"/>
            <w:noWrap/>
            <w:vAlign w:val="center"/>
            <w:hideMark/>
          </w:tcPr>
          <w:p w14:paraId="138CC4BB" w14:textId="77777777" w:rsidR="00BB79EF" w:rsidRPr="00AB3FE9" w:rsidRDefault="00BB79EF" w:rsidP="00BB79EF">
            <w:pPr>
              <w:rPr>
                <w:rFonts w:ascii="Calibri" w:hAnsi="Calibri" w:cs="Calibri"/>
                <w:sz w:val="2"/>
                <w:szCs w:val="2"/>
              </w:rPr>
            </w:pPr>
            <w:r w:rsidRPr="00AB3FE9">
              <w:rPr>
                <w:rFonts w:ascii="Calibri" w:hAnsi="Calibri" w:cs="Calibri"/>
                <w:sz w:val="2"/>
                <w:szCs w:val="2"/>
              </w:rPr>
              <w:t> </w:t>
            </w:r>
          </w:p>
        </w:tc>
        <w:tc>
          <w:tcPr>
            <w:tcW w:w="1551" w:type="dxa"/>
            <w:gridSpan w:val="6"/>
            <w:tcBorders>
              <w:top w:val="nil"/>
              <w:left w:val="nil"/>
              <w:bottom w:val="single" w:sz="12" w:space="0" w:color="auto"/>
              <w:right w:val="nil"/>
            </w:tcBorders>
            <w:shd w:val="clear" w:color="auto" w:fill="auto"/>
            <w:vAlign w:val="center"/>
            <w:hideMark/>
          </w:tcPr>
          <w:p w14:paraId="1A63FA3A" w14:textId="77777777" w:rsidR="00BB79EF" w:rsidRPr="00AB3FE9" w:rsidRDefault="00BB79EF" w:rsidP="00BB79EF">
            <w:pPr>
              <w:rPr>
                <w:rFonts w:ascii="Arial" w:hAnsi="Arial" w:cs="Arial"/>
                <w:sz w:val="2"/>
                <w:szCs w:val="2"/>
              </w:rPr>
            </w:pPr>
            <w:r w:rsidRPr="00AB3FE9">
              <w:rPr>
                <w:rFonts w:ascii="Arial" w:hAnsi="Arial" w:cs="Arial"/>
                <w:sz w:val="2"/>
                <w:szCs w:val="2"/>
              </w:rPr>
              <w:t> </w:t>
            </w:r>
          </w:p>
        </w:tc>
        <w:tc>
          <w:tcPr>
            <w:tcW w:w="858" w:type="dxa"/>
            <w:gridSpan w:val="4"/>
            <w:tcBorders>
              <w:top w:val="nil"/>
              <w:left w:val="nil"/>
              <w:bottom w:val="single" w:sz="12" w:space="0" w:color="auto"/>
              <w:right w:val="nil"/>
            </w:tcBorders>
            <w:shd w:val="clear" w:color="auto" w:fill="auto"/>
            <w:vAlign w:val="center"/>
            <w:hideMark/>
          </w:tcPr>
          <w:p w14:paraId="088330B5" w14:textId="77777777" w:rsidR="00BB79EF" w:rsidRPr="00AB3FE9" w:rsidRDefault="00BB79EF" w:rsidP="00BB79EF">
            <w:pPr>
              <w:jc w:val="center"/>
              <w:rPr>
                <w:rFonts w:ascii="Arial" w:hAnsi="Arial" w:cs="Arial"/>
                <w:b/>
                <w:bCs/>
                <w:sz w:val="2"/>
                <w:szCs w:val="2"/>
              </w:rPr>
            </w:pPr>
            <w:r w:rsidRPr="00AB3FE9">
              <w:rPr>
                <w:rFonts w:ascii="Arial" w:hAnsi="Arial" w:cs="Arial"/>
                <w:b/>
                <w:bCs/>
                <w:sz w:val="2"/>
                <w:szCs w:val="2"/>
              </w:rPr>
              <w:t> </w:t>
            </w:r>
          </w:p>
        </w:tc>
        <w:tc>
          <w:tcPr>
            <w:tcW w:w="368" w:type="dxa"/>
            <w:tcBorders>
              <w:top w:val="nil"/>
              <w:left w:val="nil"/>
              <w:bottom w:val="single" w:sz="12" w:space="0" w:color="auto"/>
              <w:right w:val="nil"/>
            </w:tcBorders>
            <w:shd w:val="clear" w:color="auto" w:fill="auto"/>
            <w:vAlign w:val="center"/>
            <w:hideMark/>
          </w:tcPr>
          <w:p w14:paraId="2BF0349F"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68" w:type="dxa"/>
            <w:gridSpan w:val="2"/>
            <w:tcBorders>
              <w:top w:val="nil"/>
              <w:left w:val="nil"/>
              <w:bottom w:val="single" w:sz="12" w:space="0" w:color="auto"/>
              <w:right w:val="nil"/>
            </w:tcBorders>
            <w:shd w:val="clear" w:color="auto" w:fill="auto"/>
            <w:vAlign w:val="center"/>
            <w:hideMark/>
          </w:tcPr>
          <w:p w14:paraId="391F7953"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14:paraId="077E3C86"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77" w:type="dxa"/>
            <w:tcBorders>
              <w:top w:val="nil"/>
              <w:left w:val="nil"/>
              <w:bottom w:val="single" w:sz="12" w:space="0" w:color="auto"/>
              <w:right w:val="nil"/>
            </w:tcBorders>
            <w:shd w:val="clear" w:color="auto" w:fill="auto"/>
            <w:vAlign w:val="center"/>
            <w:hideMark/>
          </w:tcPr>
          <w:p w14:paraId="10E48C37"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82" w:type="dxa"/>
            <w:gridSpan w:val="2"/>
            <w:tcBorders>
              <w:top w:val="nil"/>
              <w:left w:val="nil"/>
              <w:bottom w:val="single" w:sz="12" w:space="0" w:color="auto"/>
              <w:right w:val="nil"/>
            </w:tcBorders>
            <w:shd w:val="clear" w:color="auto" w:fill="auto"/>
            <w:vAlign w:val="center"/>
            <w:hideMark/>
          </w:tcPr>
          <w:p w14:paraId="2AE3E1EA"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25" w:type="dxa"/>
            <w:tcBorders>
              <w:top w:val="nil"/>
              <w:left w:val="nil"/>
              <w:bottom w:val="single" w:sz="12" w:space="0" w:color="auto"/>
              <w:right w:val="nil"/>
            </w:tcBorders>
            <w:shd w:val="clear" w:color="auto" w:fill="auto"/>
            <w:vAlign w:val="center"/>
            <w:hideMark/>
          </w:tcPr>
          <w:p w14:paraId="035E8FE0"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5DC22AE3"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7CF42E3D"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3E9EC9F4"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515" w:type="dxa"/>
            <w:gridSpan w:val="2"/>
            <w:tcBorders>
              <w:top w:val="nil"/>
              <w:left w:val="nil"/>
              <w:bottom w:val="single" w:sz="12" w:space="0" w:color="auto"/>
              <w:right w:val="nil"/>
            </w:tcBorders>
            <w:shd w:val="clear" w:color="auto" w:fill="auto"/>
            <w:vAlign w:val="center"/>
            <w:hideMark/>
          </w:tcPr>
          <w:p w14:paraId="6CB66FC7"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515" w:type="dxa"/>
            <w:gridSpan w:val="3"/>
            <w:tcBorders>
              <w:top w:val="nil"/>
              <w:left w:val="nil"/>
              <w:bottom w:val="single" w:sz="12" w:space="0" w:color="auto"/>
              <w:right w:val="nil"/>
            </w:tcBorders>
            <w:shd w:val="clear" w:color="auto" w:fill="auto"/>
            <w:vAlign w:val="center"/>
            <w:hideMark/>
          </w:tcPr>
          <w:p w14:paraId="2DEB12D7"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77" w:type="dxa"/>
            <w:tcBorders>
              <w:top w:val="nil"/>
              <w:left w:val="nil"/>
              <w:bottom w:val="single" w:sz="12" w:space="0" w:color="auto"/>
              <w:right w:val="nil"/>
            </w:tcBorders>
            <w:shd w:val="clear" w:color="auto" w:fill="auto"/>
            <w:vAlign w:val="center"/>
            <w:hideMark/>
          </w:tcPr>
          <w:p w14:paraId="2E3E8B29"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26" w:type="dxa"/>
            <w:tcBorders>
              <w:top w:val="nil"/>
              <w:left w:val="nil"/>
              <w:bottom w:val="single" w:sz="12" w:space="0" w:color="auto"/>
              <w:right w:val="nil"/>
            </w:tcBorders>
            <w:shd w:val="clear" w:color="auto" w:fill="auto"/>
            <w:vAlign w:val="center"/>
            <w:hideMark/>
          </w:tcPr>
          <w:p w14:paraId="306D818E"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14:paraId="7410005F"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23" w:type="dxa"/>
            <w:tcBorders>
              <w:top w:val="nil"/>
              <w:left w:val="nil"/>
              <w:bottom w:val="single" w:sz="12" w:space="0" w:color="auto"/>
              <w:right w:val="nil"/>
            </w:tcBorders>
            <w:shd w:val="clear" w:color="auto" w:fill="auto"/>
            <w:vAlign w:val="center"/>
            <w:hideMark/>
          </w:tcPr>
          <w:p w14:paraId="24EB29E9"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237" w:type="dxa"/>
            <w:gridSpan w:val="2"/>
            <w:tcBorders>
              <w:top w:val="nil"/>
              <w:left w:val="nil"/>
              <w:bottom w:val="single" w:sz="12" w:space="0" w:color="auto"/>
              <w:right w:val="nil"/>
            </w:tcBorders>
            <w:shd w:val="clear" w:color="auto" w:fill="auto"/>
            <w:vAlign w:val="center"/>
            <w:hideMark/>
          </w:tcPr>
          <w:p w14:paraId="6CB38A9C"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244" w:type="dxa"/>
            <w:gridSpan w:val="2"/>
            <w:tcBorders>
              <w:top w:val="nil"/>
              <w:left w:val="nil"/>
              <w:bottom w:val="single" w:sz="12" w:space="0" w:color="auto"/>
              <w:right w:val="single" w:sz="12" w:space="0" w:color="auto"/>
            </w:tcBorders>
            <w:shd w:val="clear" w:color="auto" w:fill="auto"/>
            <w:vAlign w:val="center"/>
            <w:hideMark/>
          </w:tcPr>
          <w:p w14:paraId="3ED98100"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r>
      <w:tr w:rsidR="00BB79EF" w:rsidRPr="00AB3FE9" w14:paraId="6764C8AF" w14:textId="77777777" w:rsidTr="009E5379">
        <w:trPr>
          <w:trHeight w:val="337"/>
          <w:jc w:val="center"/>
        </w:trPr>
        <w:tc>
          <w:tcPr>
            <w:tcW w:w="9803" w:type="dxa"/>
            <w:gridSpan w:val="45"/>
            <w:tcBorders>
              <w:left w:val="single" w:sz="12" w:space="0" w:color="auto"/>
              <w:right w:val="single" w:sz="12" w:space="0" w:color="auto"/>
            </w:tcBorders>
            <w:shd w:val="clear" w:color="000000" w:fill="254061"/>
            <w:vAlign w:val="center"/>
            <w:hideMark/>
          </w:tcPr>
          <w:p w14:paraId="0481173A" w14:textId="77777777" w:rsidR="00BB79EF" w:rsidRPr="00AB3FE9" w:rsidRDefault="00BB79EF" w:rsidP="00BB79EF">
            <w:pPr>
              <w:rPr>
                <w:rFonts w:ascii="Arial" w:hAnsi="Arial" w:cs="Arial"/>
                <w:b/>
                <w:bCs/>
                <w:sz w:val="16"/>
                <w:szCs w:val="16"/>
                <w:lang w:eastAsia="es-ES"/>
              </w:rPr>
            </w:pPr>
            <w:r>
              <w:br w:type="page"/>
            </w:r>
            <w:r>
              <w:rPr>
                <w:rFonts w:ascii="Arial" w:hAnsi="Arial" w:cs="Arial"/>
                <w:b/>
                <w:bCs/>
                <w:sz w:val="16"/>
                <w:szCs w:val="16"/>
                <w:lang w:eastAsia="es-ES"/>
              </w:rPr>
              <w:t>5</w:t>
            </w:r>
            <w:r w:rsidRPr="00AB3FE9">
              <w:rPr>
                <w:rFonts w:ascii="Arial" w:hAnsi="Arial" w:cs="Arial"/>
                <w:b/>
                <w:bCs/>
                <w:sz w:val="16"/>
                <w:szCs w:val="16"/>
                <w:lang w:eastAsia="es-ES"/>
              </w:rPr>
              <w:t xml:space="preserve">. </w:t>
            </w:r>
            <w:r>
              <w:rPr>
                <w:rFonts w:ascii="Arial" w:hAnsi="Arial" w:cs="Arial"/>
                <w:b/>
                <w:bCs/>
                <w:sz w:val="16"/>
                <w:szCs w:val="16"/>
                <w:lang w:eastAsia="es-ES"/>
              </w:rPr>
              <w:t xml:space="preserve"> </w:t>
            </w:r>
            <w:r w:rsidRPr="00AB3FE9">
              <w:rPr>
                <w:rFonts w:ascii="Arial" w:hAnsi="Arial" w:cs="Arial"/>
                <w:b/>
                <w:bCs/>
                <w:sz w:val="16"/>
                <w:szCs w:val="16"/>
                <w:lang w:eastAsia="es-ES"/>
              </w:rPr>
              <w:t>EMPRESAS INTEGRANTES DE LA ASOCIACIÓN</w:t>
            </w:r>
          </w:p>
        </w:tc>
      </w:tr>
      <w:tr w:rsidR="00BB79EF" w:rsidRPr="00AB3FE9" w14:paraId="185BC476" w14:textId="77777777" w:rsidTr="009E5379">
        <w:trPr>
          <w:trHeight w:val="422"/>
          <w:jc w:val="center"/>
        </w:trPr>
        <w:tc>
          <w:tcPr>
            <w:tcW w:w="9803" w:type="dxa"/>
            <w:gridSpan w:val="45"/>
            <w:tcBorders>
              <w:top w:val="nil"/>
              <w:left w:val="single" w:sz="12" w:space="0" w:color="auto"/>
              <w:bottom w:val="single" w:sz="12" w:space="0" w:color="auto"/>
              <w:right w:val="single" w:sz="12" w:space="0" w:color="auto"/>
            </w:tcBorders>
            <w:shd w:val="clear" w:color="auto" w:fill="auto"/>
            <w:vAlign w:val="center"/>
            <w:hideMark/>
          </w:tcPr>
          <w:p w14:paraId="2073DFC1" w14:textId="77777777" w:rsidR="00BB79EF" w:rsidRPr="00A26163" w:rsidRDefault="00BB79EF" w:rsidP="00BB79EF">
            <w:pPr>
              <w:rPr>
                <w:rFonts w:ascii="Calibri" w:hAnsi="Calibri"/>
                <w:sz w:val="22"/>
                <w:szCs w:val="22"/>
                <w:lang w:eastAsia="es-ES"/>
              </w:rPr>
            </w:pPr>
            <w:r w:rsidRPr="00A26163">
              <w:rPr>
                <w:rFonts w:ascii="Arial" w:hAnsi="Arial" w:cs="Arial"/>
                <w:sz w:val="16"/>
                <w:szCs w:val="16"/>
                <w:lang w:eastAsia="es-ES"/>
              </w:rPr>
              <w:t>Cada integrante de la Asociación Accidental deberá llenar el Formato para identificación de integrantes de Asociaciones Accidentales que se encuentra a continuación.</w:t>
            </w:r>
          </w:p>
        </w:tc>
      </w:tr>
    </w:tbl>
    <w:p w14:paraId="5E4CA01F" w14:textId="77777777" w:rsidR="009E5379" w:rsidRPr="00987EBF" w:rsidRDefault="009E5379" w:rsidP="009E537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3CA7C085" w14:textId="77777777" w:rsidR="009E5379" w:rsidRDefault="009E5379" w:rsidP="009E537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6C510850" w14:textId="77777777" w:rsidR="00720831" w:rsidRDefault="00720831" w:rsidP="00BB79EF">
      <w:pPr>
        <w:jc w:val="center"/>
        <w:rPr>
          <w:rFonts w:ascii="Verdana" w:hAnsi="Verdana" w:cs="Arial"/>
          <w:b/>
          <w:sz w:val="18"/>
          <w:szCs w:val="16"/>
        </w:rPr>
      </w:pPr>
    </w:p>
    <w:p w14:paraId="7BB8D334" w14:textId="77777777" w:rsidR="00720831" w:rsidRDefault="00720831" w:rsidP="00BB79EF">
      <w:pPr>
        <w:jc w:val="center"/>
        <w:rPr>
          <w:rFonts w:ascii="Verdana" w:hAnsi="Verdana" w:cs="Arial"/>
          <w:b/>
          <w:sz w:val="18"/>
          <w:szCs w:val="16"/>
        </w:rPr>
      </w:pPr>
    </w:p>
    <w:p w14:paraId="12CCA704" w14:textId="77777777" w:rsidR="00BB79EF" w:rsidRDefault="00BB79EF" w:rsidP="00BB79EF">
      <w:pPr>
        <w:jc w:val="center"/>
        <w:rPr>
          <w:rFonts w:ascii="Verdana" w:hAnsi="Verdana" w:cs="Arial"/>
          <w:b/>
          <w:sz w:val="18"/>
          <w:szCs w:val="16"/>
        </w:rPr>
      </w:pPr>
      <w:r>
        <w:rPr>
          <w:rFonts w:ascii="Verdana" w:hAnsi="Verdana" w:cs="Arial"/>
          <w:b/>
          <w:sz w:val="18"/>
          <w:szCs w:val="16"/>
        </w:rPr>
        <w:lastRenderedPageBreak/>
        <w:t>F</w:t>
      </w:r>
      <w:r w:rsidRPr="00864396">
        <w:rPr>
          <w:rFonts w:ascii="Verdana" w:hAnsi="Verdana" w:cs="Arial"/>
          <w:b/>
          <w:sz w:val="18"/>
          <w:szCs w:val="16"/>
        </w:rPr>
        <w:t>ORMULARIO A-2</w:t>
      </w:r>
      <w:r>
        <w:rPr>
          <w:rFonts w:ascii="Verdana" w:hAnsi="Verdana" w:cs="Arial"/>
          <w:b/>
          <w:sz w:val="18"/>
          <w:szCs w:val="16"/>
        </w:rPr>
        <w:t>c</w:t>
      </w:r>
    </w:p>
    <w:p w14:paraId="502FFC33" w14:textId="77777777" w:rsidR="00BB79EF" w:rsidRDefault="00BB79EF" w:rsidP="00BB79EF">
      <w:pPr>
        <w:jc w:val="center"/>
        <w:rPr>
          <w:rFonts w:ascii="Verdana" w:hAnsi="Verdana" w:cs="Arial"/>
          <w:b/>
          <w:sz w:val="18"/>
          <w:szCs w:val="16"/>
        </w:rPr>
      </w:pPr>
      <w:r>
        <w:rPr>
          <w:rFonts w:ascii="Verdana" w:hAnsi="Verdana" w:cs="Arial"/>
          <w:b/>
          <w:sz w:val="18"/>
          <w:szCs w:val="16"/>
        </w:rPr>
        <w:t>IDENTIFICACIÓN DEL PROPONENTE PARA INTEGRANTES DE LA ASOCIACIÓN ACCIDENTAL</w:t>
      </w:r>
    </w:p>
    <w:p w14:paraId="5BEB0FC3" w14:textId="77777777" w:rsidR="00BB79EF" w:rsidRDefault="00BB79EF" w:rsidP="00BB79EF">
      <w:pPr>
        <w:jc w:val="center"/>
        <w:rPr>
          <w:rFonts w:ascii="Verdana" w:hAnsi="Verdana" w:cs="Arial"/>
          <w:b/>
          <w:sz w:val="18"/>
          <w:szCs w:val="16"/>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BB79EF" w14:paraId="1DF6DECF" w14:textId="77777777" w:rsidTr="00BB79EF">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14:paraId="63C88082" w14:textId="77777777" w:rsidR="00BB79EF" w:rsidRDefault="00BB79EF" w:rsidP="00BB79EF">
            <w:pPr>
              <w:rPr>
                <w:rFonts w:ascii="Arial" w:hAnsi="Arial" w:cs="Arial"/>
                <w:b/>
                <w:bCs/>
                <w:color w:val="FFFFFF"/>
                <w:sz w:val="16"/>
                <w:szCs w:val="16"/>
              </w:rPr>
            </w:pPr>
            <w:r>
              <w:rPr>
                <w:rFonts w:ascii="Arial" w:hAnsi="Arial" w:cs="Arial"/>
                <w:b/>
                <w:bCs/>
                <w:color w:val="FFFFFF"/>
                <w:sz w:val="16"/>
                <w:szCs w:val="16"/>
              </w:rPr>
              <w:t xml:space="preserve">1.     DATOS GENERALES DEL PROPONENTE </w:t>
            </w:r>
          </w:p>
        </w:tc>
      </w:tr>
      <w:tr w:rsidR="00BB79EF" w14:paraId="13A15855" w14:textId="77777777" w:rsidTr="00BB79EF">
        <w:trPr>
          <w:trHeight w:val="57"/>
          <w:jc w:val="center"/>
        </w:trPr>
        <w:tc>
          <w:tcPr>
            <w:tcW w:w="367" w:type="dxa"/>
            <w:tcBorders>
              <w:top w:val="nil"/>
              <w:left w:val="single" w:sz="12" w:space="0" w:color="auto"/>
              <w:bottom w:val="nil"/>
              <w:right w:val="nil"/>
            </w:tcBorders>
            <w:noWrap/>
            <w:vAlign w:val="center"/>
            <w:hideMark/>
          </w:tcPr>
          <w:p w14:paraId="22CE6E0A" w14:textId="77777777" w:rsidR="00BB79EF" w:rsidRDefault="00BB79EF" w:rsidP="00BB79EF">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14:paraId="64602A01" w14:textId="77777777" w:rsidR="00BB79EF" w:rsidRPr="000419F7" w:rsidRDefault="00BB79EF" w:rsidP="00BB79EF">
            <w:pPr>
              <w:rPr>
                <w:rFonts w:ascii="Calibri" w:hAnsi="Calibri"/>
                <w:sz w:val="22"/>
                <w:szCs w:val="22"/>
                <w:lang w:eastAsia="es-ES"/>
              </w:rPr>
            </w:pPr>
          </w:p>
        </w:tc>
        <w:tc>
          <w:tcPr>
            <w:tcW w:w="312" w:type="dxa"/>
            <w:noWrap/>
            <w:vAlign w:val="center"/>
            <w:hideMark/>
          </w:tcPr>
          <w:p w14:paraId="5838674A" w14:textId="77777777" w:rsidR="00BB79EF" w:rsidRPr="000419F7" w:rsidRDefault="00BB79EF" w:rsidP="00BB79EF">
            <w:pPr>
              <w:rPr>
                <w:rFonts w:ascii="Calibri" w:hAnsi="Calibri"/>
                <w:sz w:val="22"/>
                <w:szCs w:val="22"/>
                <w:lang w:eastAsia="es-ES"/>
              </w:rPr>
            </w:pPr>
          </w:p>
        </w:tc>
        <w:tc>
          <w:tcPr>
            <w:tcW w:w="312" w:type="dxa"/>
            <w:noWrap/>
            <w:vAlign w:val="center"/>
            <w:hideMark/>
          </w:tcPr>
          <w:p w14:paraId="06DF768D" w14:textId="77777777" w:rsidR="00BB79EF" w:rsidRPr="000419F7" w:rsidRDefault="00BB79EF" w:rsidP="00BB79EF">
            <w:pPr>
              <w:rPr>
                <w:rFonts w:ascii="Calibri" w:hAnsi="Calibri"/>
                <w:sz w:val="22"/>
                <w:szCs w:val="22"/>
                <w:lang w:eastAsia="es-ES"/>
              </w:rPr>
            </w:pPr>
          </w:p>
        </w:tc>
        <w:tc>
          <w:tcPr>
            <w:tcW w:w="312" w:type="dxa"/>
            <w:vAlign w:val="center"/>
            <w:hideMark/>
          </w:tcPr>
          <w:p w14:paraId="45D3AB95" w14:textId="77777777" w:rsidR="00BB79EF" w:rsidRPr="000419F7" w:rsidRDefault="00BB79EF" w:rsidP="00BB79EF">
            <w:pPr>
              <w:rPr>
                <w:rFonts w:ascii="Calibri" w:hAnsi="Calibri"/>
                <w:sz w:val="22"/>
                <w:szCs w:val="22"/>
                <w:lang w:eastAsia="es-ES"/>
              </w:rPr>
            </w:pPr>
          </w:p>
        </w:tc>
        <w:tc>
          <w:tcPr>
            <w:tcW w:w="386" w:type="dxa"/>
            <w:vAlign w:val="center"/>
            <w:hideMark/>
          </w:tcPr>
          <w:p w14:paraId="646A3AFC" w14:textId="77777777" w:rsidR="00BB79EF" w:rsidRPr="000419F7" w:rsidRDefault="00BB79EF" w:rsidP="00BB79EF">
            <w:pPr>
              <w:rPr>
                <w:rFonts w:ascii="Calibri" w:hAnsi="Calibri"/>
                <w:sz w:val="22"/>
                <w:szCs w:val="22"/>
                <w:lang w:eastAsia="es-ES"/>
              </w:rPr>
            </w:pPr>
          </w:p>
        </w:tc>
        <w:tc>
          <w:tcPr>
            <w:tcW w:w="386" w:type="dxa"/>
            <w:vAlign w:val="center"/>
            <w:hideMark/>
          </w:tcPr>
          <w:p w14:paraId="5A65B6CD" w14:textId="77777777" w:rsidR="00BB79EF" w:rsidRPr="000419F7" w:rsidRDefault="00BB79EF" w:rsidP="00BB79EF">
            <w:pPr>
              <w:rPr>
                <w:rFonts w:ascii="Calibri" w:hAnsi="Calibri"/>
                <w:sz w:val="22"/>
                <w:szCs w:val="22"/>
                <w:lang w:eastAsia="es-ES"/>
              </w:rPr>
            </w:pPr>
          </w:p>
        </w:tc>
        <w:tc>
          <w:tcPr>
            <w:tcW w:w="386" w:type="dxa"/>
            <w:vAlign w:val="center"/>
            <w:hideMark/>
          </w:tcPr>
          <w:p w14:paraId="0B22CDD6" w14:textId="77777777" w:rsidR="00BB79EF" w:rsidRPr="000419F7" w:rsidRDefault="00BB79EF" w:rsidP="00BB79EF">
            <w:pPr>
              <w:rPr>
                <w:rFonts w:ascii="Calibri" w:hAnsi="Calibri"/>
                <w:sz w:val="22"/>
                <w:szCs w:val="22"/>
                <w:lang w:eastAsia="es-ES"/>
              </w:rPr>
            </w:pPr>
          </w:p>
        </w:tc>
        <w:tc>
          <w:tcPr>
            <w:tcW w:w="348" w:type="dxa"/>
            <w:vAlign w:val="center"/>
            <w:hideMark/>
          </w:tcPr>
          <w:p w14:paraId="513F4BC7" w14:textId="77777777" w:rsidR="00BB79EF" w:rsidRPr="000419F7" w:rsidRDefault="00BB79EF" w:rsidP="00BB79EF">
            <w:pPr>
              <w:rPr>
                <w:rFonts w:ascii="Calibri" w:hAnsi="Calibri"/>
                <w:sz w:val="22"/>
                <w:szCs w:val="22"/>
                <w:lang w:eastAsia="es-ES"/>
              </w:rPr>
            </w:pPr>
          </w:p>
        </w:tc>
        <w:tc>
          <w:tcPr>
            <w:tcW w:w="405" w:type="dxa"/>
            <w:vAlign w:val="center"/>
            <w:hideMark/>
          </w:tcPr>
          <w:p w14:paraId="044B049D" w14:textId="77777777" w:rsidR="00BB79EF" w:rsidRPr="000419F7" w:rsidRDefault="00BB79EF" w:rsidP="00BB79EF">
            <w:pPr>
              <w:rPr>
                <w:rFonts w:ascii="Calibri" w:hAnsi="Calibri"/>
                <w:sz w:val="22"/>
                <w:szCs w:val="22"/>
                <w:lang w:eastAsia="es-ES"/>
              </w:rPr>
            </w:pPr>
          </w:p>
        </w:tc>
        <w:tc>
          <w:tcPr>
            <w:tcW w:w="294" w:type="dxa"/>
            <w:vAlign w:val="center"/>
            <w:hideMark/>
          </w:tcPr>
          <w:p w14:paraId="4CFC9D0D" w14:textId="77777777" w:rsidR="00BB79EF" w:rsidRPr="000419F7" w:rsidRDefault="00BB79EF" w:rsidP="00BB79EF">
            <w:pPr>
              <w:rPr>
                <w:rFonts w:ascii="Calibri" w:hAnsi="Calibri"/>
                <w:sz w:val="22"/>
                <w:szCs w:val="22"/>
                <w:lang w:eastAsia="es-ES"/>
              </w:rPr>
            </w:pPr>
          </w:p>
        </w:tc>
        <w:tc>
          <w:tcPr>
            <w:tcW w:w="377" w:type="dxa"/>
            <w:vAlign w:val="center"/>
            <w:hideMark/>
          </w:tcPr>
          <w:p w14:paraId="1221E766" w14:textId="77777777" w:rsidR="00BB79EF" w:rsidRPr="000419F7" w:rsidRDefault="00BB79EF" w:rsidP="00BB79EF">
            <w:pPr>
              <w:rPr>
                <w:rFonts w:ascii="Calibri" w:hAnsi="Calibri"/>
                <w:sz w:val="22"/>
                <w:szCs w:val="22"/>
                <w:lang w:eastAsia="es-ES"/>
              </w:rPr>
            </w:pPr>
          </w:p>
        </w:tc>
        <w:tc>
          <w:tcPr>
            <w:tcW w:w="386" w:type="dxa"/>
            <w:vAlign w:val="center"/>
            <w:hideMark/>
          </w:tcPr>
          <w:p w14:paraId="39B6E835" w14:textId="77777777" w:rsidR="00BB79EF" w:rsidRPr="000419F7" w:rsidRDefault="00BB79EF" w:rsidP="00BB79EF">
            <w:pPr>
              <w:rPr>
                <w:rFonts w:ascii="Calibri" w:hAnsi="Calibri"/>
                <w:sz w:val="22"/>
                <w:szCs w:val="22"/>
                <w:lang w:eastAsia="es-ES"/>
              </w:rPr>
            </w:pPr>
          </w:p>
        </w:tc>
        <w:tc>
          <w:tcPr>
            <w:tcW w:w="331" w:type="dxa"/>
            <w:vAlign w:val="center"/>
            <w:hideMark/>
          </w:tcPr>
          <w:p w14:paraId="38F6FCEA" w14:textId="77777777" w:rsidR="00BB79EF" w:rsidRPr="000419F7" w:rsidRDefault="00BB79EF" w:rsidP="00BB79EF">
            <w:pPr>
              <w:rPr>
                <w:rFonts w:ascii="Calibri" w:hAnsi="Calibri"/>
                <w:sz w:val="22"/>
                <w:szCs w:val="22"/>
                <w:lang w:eastAsia="es-ES"/>
              </w:rPr>
            </w:pPr>
          </w:p>
        </w:tc>
        <w:tc>
          <w:tcPr>
            <w:tcW w:w="386" w:type="dxa"/>
            <w:vAlign w:val="center"/>
            <w:hideMark/>
          </w:tcPr>
          <w:p w14:paraId="765177AB" w14:textId="77777777" w:rsidR="00BB79EF" w:rsidRPr="000419F7" w:rsidRDefault="00BB79EF" w:rsidP="00BB79EF">
            <w:pPr>
              <w:rPr>
                <w:rFonts w:ascii="Calibri" w:hAnsi="Calibri"/>
                <w:sz w:val="22"/>
                <w:szCs w:val="22"/>
                <w:lang w:eastAsia="es-ES"/>
              </w:rPr>
            </w:pPr>
          </w:p>
        </w:tc>
        <w:tc>
          <w:tcPr>
            <w:tcW w:w="386" w:type="dxa"/>
            <w:vAlign w:val="center"/>
            <w:hideMark/>
          </w:tcPr>
          <w:p w14:paraId="2E68D315" w14:textId="77777777" w:rsidR="00BB79EF" w:rsidRPr="000419F7" w:rsidRDefault="00BB79EF" w:rsidP="00BB79EF">
            <w:pPr>
              <w:rPr>
                <w:rFonts w:ascii="Calibri" w:hAnsi="Calibri"/>
                <w:sz w:val="22"/>
                <w:szCs w:val="22"/>
                <w:lang w:eastAsia="es-ES"/>
              </w:rPr>
            </w:pPr>
          </w:p>
        </w:tc>
        <w:tc>
          <w:tcPr>
            <w:tcW w:w="331" w:type="dxa"/>
            <w:vAlign w:val="center"/>
            <w:hideMark/>
          </w:tcPr>
          <w:p w14:paraId="06769F21" w14:textId="77777777" w:rsidR="00BB79EF" w:rsidRPr="000419F7" w:rsidRDefault="00BB79EF" w:rsidP="00BB79EF">
            <w:pPr>
              <w:rPr>
                <w:rFonts w:ascii="Calibri" w:hAnsi="Calibri"/>
                <w:sz w:val="22"/>
                <w:szCs w:val="22"/>
                <w:lang w:eastAsia="es-ES"/>
              </w:rPr>
            </w:pPr>
          </w:p>
        </w:tc>
        <w:tc>
          <w:tcPr>
            <w:tcW w:w="386" w:type="dxa"/>
            <w:vAlign w:val="center"/>
            <w:hideMark/>
          </w:tcPr>
          <w:p w14:paraId="0FC367F1" w14:textId="77777777" w:rsidR="00BB79EF" w:rsidRPr="000419F7" w:rsidRDefault="00BB79EF" w:rsidP="00BB79EF">
            <w:pPr>
              <w:rPr>
                <w:rFonts w:ascii="Calibri" w:hAnsi="Calibri"/>
                <w:sz w:val="22"/>
                <w:szCs w:val="22"/>
                <w:lang w:eastAsia="es-ES"/>
              </w:rPr>
            </w:pPr>
          </w:p>
        </w:tc>
        <w:tc>
          <w:tcPr>
            <w:tcW w:w="386" w:type="dxa"/>
            <w:vAlign w:val="center"/>
            <w:hideMark/>
          </w:tcPr>
          <w:p w14:paraId="56774FCE" w14:textId="77777777" w:rsidR="00BB79EF" w:rsidRPr="000419F7" w:rsidRDefault="00BB79EF" w:rsidP="00BB79EF">
            <w:pPr>
              <w:rPr>
                <w:rFonts w:ascii="Calibri" w:hAnsi="Calibri"/>
                <w:sz w:val="22"/>
                <w:szCs w:val="22"/>
                <w:lang w:eastAsia="es-ES"/>
              </w:rPr>
            </w:pPr>
          </w:p>
        </w:tc>
        <w:tc>
          <w:tcPr>
            <w:tcW w:w="386" w:type="dxa"/>
            <w:vAlign w:val="center"/>
            <w:hideMark/>
          </w:tcPr>
          <w:p w14:paraId="3A3D8813" w14:textId="77777777" w:rsidR="00BB79EF" w:rsidRPr="000419F7" w:rsidRDefault="00BB79EF" w:rsidP="00BB79EF">
            <w:pPr>
              <w:rPr>
                <w:rFonts w:ascii="Calibri" w:hAnsi="Calibri"/>
                <w:sz w:val="22"/>
                <w:szCs w:val="22"/>
                <w:lang w:eastAsia="es-ES"/>
              </w:rPr>
            </w:pPr>
          </w:p>
        </w:tc>
        <w:tc>
          <w:tcPr>
            <w:tcW w:w="386" w:type="dxa"/>
            <w:vAlign w:val="center"/>
            <w:hideMark/>
          </w:tcPr>
          <w:p w14:paraId="659A0C81" w14:textId="77777777" w:rsidR="00BB79EF" w:rsidRPr="000419F7" w:rsidRDefault="00BB79EF" w:rsidP="00BB79EF">
            <w:pPr>
              <w:rPr>
                <w:rFonts w:ascii="Calibri" w:hAnsi="Calibri"/>
                <w:sz w:val="22"/>
                <w:szCs w:val="22"/>
                <w:lang w:eastAsia="es-ES"/>
              </w:rPr>
            </w:pPr>
          </w:p>
        </w:tc>
        <w:tc>
          <w:tcPr>
            <w:tcW w:w="386" w:type="dxa"/>
            <w:vAlign w:val="center"/>
            <w:hideMark/>
          </w:tcPr>
          <w:p w14:paraId="61DE9544" w14:textId="77777777" w:rsidR="00BB79EF" w:rsidRPr="000419F7" w:rsidRDefault="00BB79EF" w:rsidP="00BB79EF">
            <w:pPr>
              <w:rPr>
                <w:rFonts w:ascii="Calibri" w:hAnsi="Calibri"/>
                <w:sz w:val="22"/>
                <w:szCs w:val="22"/>
                <w:lang w:eastAsia="es-ES"/>
              </w:rPr>
            </w:pPr>
          </w:p>
        </w:tc>
        <w:tc>
          <w:tcPr>
            <w:tcW w:w="386" w:type="dxa"/>
            <w:vAlign w:val="center"/>
            <w:hideMark/>
          </w:tcPr>
          <w:p w14:paraId="33113AD4" w14:textId="77777777" w:rsidR="00BB79EF" w:rsidRPr="000419F7" w:rsidRDefault="00BB79EF" w:rsidP="00BB79EF">
            <w:pPr>
              <w:rPr>
                <w:rFonts w:ascii="Calibri" w:hAnsi="Calibri"/>
                <w:sz w:val="22"/>
                <w:szCs w:val="22"/>
                <w:lang w:eastAsia="es-ES"/>
              </w:rPr>
            </w:pPr>
          </w:p>
        </w:tc>
        <w:tc>
          <w:tcPr>
            <w:tcW w:w="331" w:type="dxa"/>
            <w:vAlign w:val="center"/>
            <w:hideMark/>
          </w:tcPr>
          <w:p w14:paraId="370AAAC9" w14:textId="77777777" w:rsidR="00BB79EF" w:rsidRPr="000419F7" w:rsidRDefault="00BB79EF" w:rsidP="00BB79EF">
            <w:pPr>
              <w:rPr>
                <w:rFonts w:ascii="Calibri" w:hAnsi="Calibri"/>
                <w:sz w:val="22"/>
                <w:szCs w:val="22"/>
                <w:lang w:eastAsia="es-ES"/>
              </w:rPr>
            </w:pPr>
          </w:p>
        </w:tc>
        <w:tc>
          <w:tcPr>
            <w:tcW w:w="386" w:type="dxa"/>
            <w:vAlign w:val="center"/>
            <w:hideMark/>
          </w:tcPr>
          <w:p w14:paraId="2F46BDB5" w14:textId="77777777" w:rsidR="00BB79EF" w:rsidRPr="000419F7" w:rsidRDefault="00BB79EF" w:rsidP="00BB79EF">
            <w:pPr>
              <w:rPr>
                <w:rFonts w:ascii="Calibri" w:hAnsi="Calibri"/>
                <w:sz w:val="22"/>
                <w:szCs w:val="22"/>
                <w:lang w:eastAsia="es-ES"/>
              </w:rPr>
            </w:pPr>
          </w:p>
        </w:tc>
        <w:tc>
          <w:tcPr>
            <w:tcW w:w="331" w:type="dxa"/>
            <w:vAlign w:val="center"/>
            <w:hideMark/>
          </w:tcPr>
          <w:p w14:paraId="47E896AE" w14:textId="77777777" w:rsidR="00BB79EF" w:rsidRPr="000419F7" w:rsidRDefault="00BB79EF" w:rsidP="00BB79EF">
            <w:pPr>
              <w:rPr>
                <w:rFonts w:ascii="Calibri" w:hAnsi="Calibri"/>
                <w:sz w:val="22"/>
                <w:szCs w:val="22"/>
                <w:lang w:eastAsia="es-ES"/>
              </w:rPr>
            </w:pPr>
          </w:p>
        </w:tc>
        <w:tc>
          <w:tcPr>
            <w:tcW w:w="386" w:type="dxa"/>
            <w:vAlign w:val="center"/>
            <w:hideMark/>
          </w:tcPr>
          <w:p w14:paraId="40E96774"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5532A99A" w14:textId="77777777" w:rsidR="00BB79EF" w:rsidRDefault="00BB79EF" w:rsidP="00BB79EF">
            <w:pPr>
              <w:rPr>
                <w:color w:val="000000"/>
                <w:sz w:val="2"/>
                <w:szCs w:val="2"/>
              </w:rPr>
            </w:pPr>
            <w:r>
              <w:rPr>
                <w:color w:val="000000"/>
                <w:sz w:val="2"/>
                <w:szCs w:val="2"/>
              </w:rPr>
              <w:t> </w:t>
            </w:r>
          </w:p>
        </w:tc>
      </w:tr>
      <w:tr w:rsidR="00BB79EF" w14:paraId="0F760541" w14:textId="77777777" w:rsidTr="00BB79EF">
        <w:trPr>
          <w:trHeight w:val="170"/>
          <w:jc w:val="center"/>
        </w:trPr>
        <w:tc>
          <w:tcPr>
            <w:tcW w:w="3122" w:type="dxa"/>
            <w:gridSpan w:val="9"/>
            <w:tcBorders>
              <w:top w:val="nil"/>
              <w:left w:val="single" w:sz="12" w:space="0" w:color="auto"/>
              <w:bottom w:val="nil"/>
              <w:right w:val="single" w:sz="8" w:space="0" w:color="000000"/>
            </w:tcBorders>
            <w:vAlign w:val="center"/>
            <w:hideMark/>
          </w:tcPr>
          <w:p w14:paraId="2FC6711F" w14:textId="77777777" w:rsidR="00BB79EF" w:rsidRPr="000435AD" w:rsidRDefault="00BB79EF" w:rsidP="00BB79EF">
            <w:pPr>
              <w:jc w:val="right"/>
              <w:rPr>
                <w:rFonts w:ascii="Arial" w:hAnsi="Arial" w:cs="Arial"/>
                <w:bCs/>
                <w:color w:val="000000"/>
                <w:sz w:val="16"/>
                <w:szCs w:val="16"/>
              </w:rPr>
            </w:pPr>
            <w:r w:rsidRPr="000435AD">
              <w:rPr>
                <w:rFonts w:ascii="Arial" w:hAnsi="Arial" w:cs="Arial"/>
                <w:bCs/>
                <w:color w:val="000000"/>
                <w:sz w:val="16"/>
                <w:szCs w:val="16"/>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14:paraId="6AEE8D99" w14:textId="77777777" w:rsidR="00BB79EF" w:rsidRDefault="00BB79EF" w:rsidP="00BB79EF">
            <w:pPr>
              <w:jc w:val="center"/>
              <w:rPr>
                <w:rFonts w:ascii="Arial" w:hAnsi="Arial" w:cs="Arial"/>
                <w:b/>
                <w:bCs/>
                <w:color w:val="000000"/>
                <w:sz w:val="16"/>
                <w:szCs w:val="16"/>
              </w:rPr>
            </w:pPr>
            <w:r w:rsidRPr="000435AD">
              <w:rPr>
                <w:rFonts w:ascii="Arial" w:hAnsi="Arial" w:cs="Arial"/>
                <w:b/>
                <w:bCs/>
                <w:color w:val="000000"/>
                <w:szCs w:val="16"/>
              </w:rPr>
              <w:t> </w:t>
            </w:r>
          </w:p>
        </w:tc>
        <w:tc>
          <w:tcPr>
            <w:tcW w:w="276" w:type="dxa"/>
            <w:tcBorders>
              <w:top w:val="nil"/>
              <w:left w:val="nil"/>
              <w:bottom w:val="nil"/>
              <w:right w:val="single" w:sz="12" w:space="0" w:color="auto"/>
            </w:tcBorders>
            <w:vAlign w:val="center"/>
            <w:hideMark/>
          </w:tcPr>
          <w:p w14:paraId="5CBB1087" w14:textId="77777777" w:rsidR="00BB79EF" w:rsidRDefault="00BB79EF" w:rsidP="00BB79EF">
            <w:pPr>
              <w:rPr>
                <w:rFonts w:ascii="Arial" w:hAnsi="Arial" w:cs="Arial"/>
                <w:color w:val="000000"/>
                <w:sz w:val="16"/>
                <w:szCs w:val="16"/>
              </w:rPr>
            </w:pPr>
            <w:r>
              <w:rPr>
                <w:rFonts w:ascii="Arial" w:hAnsi="Arial" w:cs="Arial"/>
                <w:color w:val="000000"/>
                <w:sz w:val="16"/>
                <w:szCs w:val="16"/>
              </w:rPr>
              <w:t> </w:t>
            </w:r>
          </w:p>
        </w:tc>
      </w:tr>
      <w:tr w:rsidR="00BB79EF" w14:paraId="454B231D" w14:textId="77777777" w:rsidTr="00BB79EF">
        <w:trPr>
          <w:trHeight w:val="50"/>
          <w:jc w:val="center"/>
        </w:trPr>
        <w:tc>
          <w:tcPr>
            <w:tcW w:w="367" w:type="dxa"/>
            <w:tcBorders>
              <w:top w:val="nil"/>
              <w:left w:val="single" w:sz="12" w:space="0" w:color="auto"/>
              <w:bottom w:val="nil"/>
              <w:right w:val="nil"/>
            </w:tcBorders>
            <w:vAlign w:val="bottom"/>
            <w:hideMark/>
          </w:tcPr>
          <w:p w14:paraId="3DB44BE8" w14:textId="77777777" w:rsidR="00BB79EF" w:rsidRDefault="00BB79EF" w:rsidP="00BB79EF">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48D0CD16" w14:textId="77777777" w:rsidR="00BB79EF" w:rsidRPr="000419F7" w:rsidRDefault="00BB79EF" w:rsidP="00BB79EF">
            <w:pPr>
              <w:rPr>
                <w:rFonts w:ascii="Calibri" w:hAnsi="Calibri"/>
                <w:sz w:val="22"/>
                <w:szCs w:val="22"/>
                <w:lang w:eastAsia="es-ES"/>
              </w:rPr>
            </w:pPr>
          </w:p>
        </w:tc>
        <w:tc>
          <w:tcPr>
            <w:tcW w:w="312" w:type="dxa"/>
            <w:vAlign w:val="bottom"/>
            <w:hideMark/>
          </w:tcPr>
          <w:p w14:paraId="0D589B9D"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1B56889D"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61C3B9D0"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2CBC450B" w14:textId="77777777" w:rsidR="00BB79EF" w:rsidRPr="000419F7" w:rsidRDefault="00BB79EF" w:rsidP="00BB79EF">
            <w:pPr>
              <w:rPr>
                <w:rFonts w:ascii="Calibri" w:hAnsi="Calibri"/>
                <w:sz w:val="22"/>
                <w:szCs w:val="22"/>
                <w:lang w:eastAsia="es-ES"/>
              </w:rPr>
            </w:pPr>
          </w:p>
        </w:tc>
        <w:tc>
          <w:tcPr>
            <w:tcW w:w="386" w:type="dxa"/>
            <w:vAlign w:val="bottom"/>
            <w:hideMark/>
          </w:tcPr>
          <w:p w14:paraId="4DB180BA" w14:textId="77777777" w:rsidR="00BB79EF" w:rsidRPr="000419F7" w:rsidRDefault="00BB79EF" w:rsidP="00BB79EF">
            <w:pPr>
              <w:rPr>
                <w:rFonts w:ascii="Calibri" w:hAnsi="Calibri"/>
                <w:sz w:val="22"/>
                <w:szCs w:val="22"/>
                <w:lang w:eastAsia="es-ES"/>
              </w:rPr>
            </w:pPr>
          </w:p>
        </w:tc>
        <w:tc>
          <w:tcPr>
            <w:tcW w:w="386" w:type="dxa"/>
            <w:vAlign w:val="bottom"/>
            <w:hideMark/>
          </w:tcPr>
          <w:p w14:paraId="2DA42F38" w14:textId="77777777" w:rsidR="00BB79EF" w:rsidRPr="000419F7" w:rsidRDefault="00BB79EF" w:rsidP="00BB79EF">
            <w:pPr>
              <w:rPr>
                <w:rFonts w:ascii="Calibri" w:hAnsi="Calibri"/>
                <w:sz w:val="22"/>
                <w:szCs w:val="22"/>
                <w:lang w:eastAsia="es-ES"/>
              </w:rPr>
            </w:pPr>
          </w:p>
        </w:tc>
        <w:tc>
          <w:tcPr>
            <w:tcW w:w="348" w:type="dxa"/>
            <w:vAlign w:val="bottom"/>
            <w:hideMark/>
          </w:tcPr>
          <w:p w14:paraId="0EB45468" w14:textId="77777777" w:rsidR="00BB79EF" w:rsidRPr="000419F7" w:rsidRDefault="00BB79EF" w:rsidP="00BB79EF">
            <w:pPr>
              <w:rPr>
                <w:rFonts w:ascii="Calibri" w:hAnsi="Calibri"/>
                <w:sz w:val="22"/>
                <w:szCs w:val="22"/>
                <w:lang w:eastAsia="es-ES"/>
              </w:rPr>
            </w:pPr>
          </w:p>
        </w:tc>
        <w:tc>
          <w:tcPr>
            <w:tcW w:w="405" w:type="dxa"/>
            <w:vAlign w:val="bottom"/>
            <w:hideMark/>
          </w:tcPr>
          <w:p w14:paraId="3716E430" w14:textId="77777777" w:rsidR="00BB79EF" w:rsidRPr="000419F7" w:rsidRDefault="00BB79EF" w:rsidP="00BB79EF">
            <w:pPr>
              <w:rPr>
                <w:rFonts w:ascii="Calibri" w:hAnsi="Calibri"/>
                <w:sz w:val="22"/>
                <w:szCs w:val="22"/>
                <w:lang w:eastAsia="es-ES"/>
              </w:rPr>
            </w:pPr>
          </w:p>
        </w:tc>
        <w:tc>
          <w:tcPr>
            <w:tcW w:w="294" w:type="dxa"/>
            <w:vAlign w:val="bottom"/>
            <w:hideMark/>
          </w:tcPr>
          <w:p w14:paraId="043CC714" w14:textId="77777777" w:rsidR="00BB79EF" w:rsidRPr="000419F7" w:rsidRDefault="00BB79EF" w:rsidP="00BB79EF">
            <w:pPr>
              <w:rPr>
                <w:rFonts w:ascii="Calibri" w:hAnsi="Calibri"/>
                <w:sz w:val="22"/>
                <w:szCs w:val="22"/>
                <w:lang w:eastAsia="es-ES"/>
              </w:rPr>
            </w:pPr>
          </w:p>
        </w:tc>
        <w:tc>
          <w:tcPr>
            <w:tcW w:w="377" w:type="dxa"/>
            <w:vAlign w:val="center"/>
            <w:hideMark/>
          </w:tcPr>
          <w:p w14:paraId="2AAE023D" w14:textId="77777777" w:rsidR="00BB79EF" w:rsidRPr="000419F7" w:rsidRDefault="00BB79EF" w:rsidP="00BB79EF">
            <w:pPr>
              <w:rPr>
                <w:rFonts w:ascii="Calibri" w:hAnsi="Calibri"/>
                <w:sz w:val="22"/>
                <w:szCs w:val="22"/>
                <w:lang w:eastAsia="es-ES"/>
              </w:rPr>
            </w:pPr>
          </w:p>
        </w:tc>
        <w:tc>
          <w:tcPr>
            <w:tcW w:w="386" w:type="dxa"/>
            <w:vAlign w:val="center"/>
            <w:hideMark/>
          </w:tcPr>
          <w:p w14:paraId="7098ABEF" w14:textId="77777777" w:rsidR="00BB79EF" w:rsidRPr="000419F7" w:rsidRDefault="00BB79EF" w:rsidP="00BB79EF">
            <w:pPr>
              <w:rPr>
                <w:rFonts w:ascii="Calibri" w:hAnsi="Calibri"/>
                <w:sz w:val="22"/>
                <w:szCs w:val="22"/>
                <w:lang w:eastAsia="es-ES"/>
              </w:rPr>
            </w:pPr>
          </w:p>
        </w:tc>
        <w:tc>
          <w:tcPr>
            <w:tcW w:w="331" w:type="dxa"/>
            <w:vAlign w:val="center"/>
            <w:hideMark/>
          </w:tcPr>
          <w:p w14:paraId="2C08DE7F" w14:textId="77777777" w:rsidR="00BB79EF" w:rsidRPr="000419F7" w:rsidRDefault="00BB79EF" w:rsidP="00BB79EF">
            <w:pPr>
              <w:rPr>
                <w:rFonts w:ascii="Calibri" w:hAnsi="Calibri"/>
                <w:sz w:val="22"/>
                <w:szCs w:val="22"/>
                <w:lang w:eastAsia="es-ES"/>
              </w:rPr>
            </w:pPr>
          </w:p>
        </w:tc>
        <w:tc>
          <w:tcPr>
            <w:tcW w:w="386" w:type="dxa"/>
            <w:vAlign w:val="center"/>
            <w:hideMark/>
          </w:tcPr>
          <w:p w14:paraId="6B4C6C8D" w14:textId="77777777" w:rsidR="00BB79EF" w:rsidRPr="000419F7" w:rsidRDefault="00BB79EF" w:rsidP="00BB79EF">
            <w:pPr>
              <w:rPr>
                <w:rFonts w:ascii="Calibri" w:hAnsi="Calibri"/>
                <w:sz w:val="22"/>
                <w:szCs w:val="22"/>
                <w:lang w:eastAsia="es-ES"/>
              </w:rPr>
            </w:pPr>
          </w:p>
        </w:tc>
        <w:tc>
          <w:tcPr>
            <w:tcW w:w="386" w:type="dxa"/>
            <w:vAlign w:val="center"/>
            <w:hideMark/>
          </w:tcPr>
          <w:p w14:paraId="6DED42D3" w14:textId="77777777" w:rsidR="00BB79EF" w:rsidRPr="000419F7" w:rsidRDefault="00BB79EF" w:rsidP="00BB79EF">
            <w:pPr>
              <w:rPr>
                <w:rFonts w:ascii="Calibri" w:hAnsi="Calibri"/>
                <w:sz w:val="22"/>
                <w:szCs w:val="22"/>
                <w:lang w:eastAsia="es-ES"/>
              </w:rPr>
            </w:pPr>
          </w:p>
        </w:tc>
        <w:tc>
          <w:tcPr>
            <w:tcW w:w="331" w:type="dxa"/>
            <w:vAlign w:val="center"/>
            <w:hideMark/>
          </w:tcPr>
          <w:p w14:paraId="42297E2E" w14:textId="77777777" w:rsidR="00BB79EF" w:rsidRPr="000419F7" w:rsidRDefault="00BB79EF" w:rsidP="00BB79EF">
            <w:pPr>
              <w:rPr>
                <w:rFonts w:ascii="Calibri" w:hAnsi="Calibri"/>
                <w:sz w:val="22"/>
                <w:szCs w:val="22"/>
                <w:lang w:eastAsia="es-ES"/>
              </w:rPr>
            </w:pPr>
          </w:p>
        </w:tc>
        <w:tc>
          <w:tcPr>
            <w:tcW w:w="386" w:type="dxa"/>
            <w:vAlign w:val="center"/>
            <w:hideMark/>
          </w:tcPr>
          <w:p w14:paraId="4CDA8958" w14:textId="77777777" w:rsidR="00BB79EF" w:rsidRPr="000419F7" w:rsidRDefault="00BB79EF" w:rsidP="00BB79EF">
            <w:pPr>
              <w:rPr>
                <w:rFonts w:ascii="Calibri" w:hAnsi="Calibri"/>
                <w:sz w:val="22"/>
                <w:szCs w:val="22"/>
                <w:lang w:eastAsia="es-ES"/>
              </w:rPr>
            </w:pPr>
          </w:p>
        </w:tc>
        <w:tc>
          <w:tcPr>
            <w:tcW w:w="386" w:type="dxa"/>
            <w:vAlign w:val="center"/>
            <w:hideMark/>
          </w:tcPr>
          <w:p w14:paraId="76D3DE9D" w14:textId="77777777" w:rsidR="00BB79EF" w:rsidRPr="000419F7" w:rsidRDefault="00BB79EF" w:rsidP="00BB79EF">
            <w:pPr>
              <w:rPr>
                <w:rFonts w:ascii="Calibri" w:hAnsi="Calibri"/>
                <w:sz w:val="22"/>
                <w:szCs w:val="22"/>
                <w:lang w:eastAsia="es-ES"/>
              </w:rPr>
            </w:pPr>
          </w:p>
        </w:tc>
        <w:tc>
          <w:tcPr>
            <w:tcW w:w="386" w:type="dxa"/>
            <w:vAlign w:val="center"/>
            <w:hideMark/>
          </w:tcPr>
          <w:p w14:paraId="39103196" w14:textId="77777777" w:rsidR="00BB79EF" w:rsidRPr="000419F7" w:rsidRDefault="00BB79EF" w:rsidP="00BB79EF">
            <w:pPr>
              <w:rPr>
                <w:rFonts w:ascii="Calibri" w:hAnsi="Calibri"/>
                <w:sz w:val="22"/>
                <w:szCs w:val="22"/>
                <w:lang w:eastAsia="es-ES"/>
              </w:rPr>
            </w:pPr>
          </w:p>
        </w:tc>
        <w:tc>
          <w:tcPr>
            <w:tcW w:w="386" w:type="dxa"/>
            <w:vAlign w:val="center"/>
            <w:hideMark/>
          </w:tcPr>
          <w:p w14:paraId="3D4B0768" w14:textId="77777777" w:rsidR="00BB79EF" w:rsidRPr="000419F7" w:rsidRDefault="00BB79EF" w:rsidP="00BB79EF">
            <w:pPr>
              <w:rPr>
                <w:rFonts w:ascii="Calibri" w:hAnsi="Calibri"/>
                <w:sz w:val="22"/>
                <w:szCs w:val="22"/>
                <w:lang w:eastAsia="es-ES"/>
              </w:rPr>
            </w:pPr>
          </w:p>
        </w:tc>
        <w:tc>
          <w:tcPr>
            <w:tcW w:w="386" w:type="dxa"/>
            <w:vAlign w:val="center"/>
            <w:hideMark/>
          </w:tcPr>
          <w:p w14:paraId="0267F84D" w14:textId="77777777" w:rsidR="00BB79EF" w:rsidRPr="000419F7" w:rsidRDefault="00BB79EF" w:rsidP="00BB79EF">
            <w:pPr>
              <w:rPr>
                <w:rFonts w:ascii="Calibri" w:hAnsi="Calibri"/>
                <w:sz w:val="22"/>
                <w:szCs w:val="22"/>
                <w:lang w:eastAsia="es-ES"/>
              </w:rPr>
            </w:pPr>
          </w:p>
        </w:tc>
        <w:tc>
          <w:tcPr>
            <w:tcW w:w="386" w:type="dxa"/>
            <w:vAlign w:val="center"/>
            <w:hideMark/>
          </w:tcPr>
          <w:p w14:paraId="69AD5B71" w14:textId="77777777" w:rsidR="00BB79EF" w:rsidRPr="000419F7" w:rsidRDefault="00BB79EF" w:rsidP="00BB79EF">
            <w:pPr>
              <w:rPr>
                <w:rFonts w:ascii="Calibri" w:hAnsi="Calibri"/>
                <w:sz w:val="22"/>
                <w:szCs w:val="22"/>
                <w:lang w:eastAsia="es-ES"/>
              </w:rPr>
            </w:pPr>
          </w:p>
        </w:tc>
        <w:tc>
          <w:tcPr>
            <w:tcW w:w="331" w:type="dxa"/>
            <w:vAlign w:val="center"/>
            <w:hideMark/>
          </w:tcPr>
          <w:p w14:paraId="3A99E41B" w14:textId="77777777" w:rsidR="00BB79EF" w:rsidRPr="000419F7" w:rsidRDefault="00BB79EF" w:rsidP="00BB79EF">
            <w:pPr>
              <w:rPr>
                <w:rFonts w:ascii="Calibri" w:hAnsi="Calibri"/>
                <w:sz w:val="22"/>
                <w:szCs w:val="22"/>
                <w:lang w:eastAsia="es-ES"/>
              </w:rPr>
            </w:pPr>
          </w:p>
        </w:tc>
        <w:tc>
          <w:tcPr>
            <w:tcW w:w="386" w:type="dxa"/>
            <w:vAlign w:val="center"/>
            <w:hideMark/>
          </w:tcPr>
          <w:p w14:paraId="3CD0B96C" w14:textId="77777777" w:rsidR="00BB79EF" w:rsidRPr="000419F7" w:rsidRDefault="00BB79EF" w:rsidP="00BB79EF">
            <w:pPr>
              <w:rPr>
                <w:rFonts w:ascii="Calibri" w:hAnsi="Calibri"/>
                <w:sz w:val="22"/>
                <w:szCs w:val="22"/>
                <w:lang w:eastAsia="es-ES"/>
              </w:rPr>
            </w:pPr>
          </w:p>
        </w:tc>
        <w:tc>
          <w:tcPr>
            <w:tcW w:w="331" w:type="dxa"/>
            <w:vAlign w:val="center"/>
            <w:hideMark/>
          </w:tcPr>
          <w:p w14:paraId="2E66475E" w14:textId="77777777" w:rsidR="00BB79EF" w:rsidRPr="000419F7" w:rsidRDefault="00BB79EF" w:rsidP="00BB79EF">
            <w:pPr>
              <w:rPr>
                <w:rFonts w:ascii="Calibri" w:hAnsi="Calibri"/>
                <w:sz w:val="22"/>
                <w:szCs w:val="22"/>
                <w:lang w:eastAsia="es-ES"/>
              </w:rPr>
            </w:pPr>
          </w:p>
        </w:tc>
        <w:tc>
          <w:tcPr>
            <w:tcW w:w="386" w:type="dxa"/>
            <w:vAlign w:val="center"/>
            <w:hideMark/>
          </w:tcPr>
          <w:p w14:paraId="24CCA08A"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59379B3C" w14:textId="77777777" w:rsidR="00BB79EF" w:rsidRDefault="00BB79EF" w:rsidP="00BB79EF">
            <w:pPr>
              <w:rPr>
                <w:rFonts w:ascii="Arial" w:hAnsi="Arial" w:cs="Arial"/>
                <w:b/>
                <w:bCs/>
                <w:color w:val="000000"/>
                <w:sz w:val="2"/>
                <w:szCs w:val="2"/>
              </w:rPr>
            </w:pPr>
            <w:r>
              <w:rPr>
                <w:rFonts w:ascii="Arial" w:hAnsi="Arial" w:cs="Arial"/>
                <w:b/>
                <w:bCs/>
                <w:color w:val="000000"/>
                <w:sz w:val="2"/>
                <w:szCs w:val="2"/>
              </w:rPr>
              <w:t> </w:t>
            </w:r>
          </w:p>
        </w:tc>
      </w:tr>
      <w:tr w:rsidR="00BB79EF" w14:paraId="6F33E567" w14:textId="77777777" w:rsidTr="00BB79EF">
        <w:trPr>
          <w:trHeight w:val="141"/>
          <w:jc w:val="center"/>
        </w:trPr>
        <w:tc>
          <w:tcPr>
            <w:tcW w:w="3122" w:type="dxa"/>
            <w:gridSpan w:val="9"/>
            <w:vMerge w:val="restart"/>
            <w:tcBorders>
              <w:top w:val="nil"/>
              <w:left w:val="single" w:sz="12" w:space="0" w:color="auto"/>
              <w:bottom w:val="nil"/>
              <w:right w:val="nil"/>
            </w:tcBorders>
            <w:vAlign w:val="center"/>
            <w:hideMark/>
          </w:tcPr>
          <w:p w14:paraId="6E8EF2F6" w14:textId="77777777" w:rsidR="00BB79EF" w:rsidRDefault="00BB79EF" w:rsidP="00BB79EF">
            <w:pPr>
              <w:jc w:val="center"/>
              <w:rPr>
                <w:rFonts w:ascii="Arial" w:hAnsi="Arial" w:cs="Arial"/>
                <w:b/>
                <w:bCs/>
                <w:color w:val="000000"/>
                <w:sz w:val="16"/>
                <w:szCs w:val="16"/>
              </w:rPr>
            </w:pPr>
            <w:r>
              <w:rPr>
                <w:rFonts w:ascii="Arial" w:hAnsi="Arial" w:cs="Arial"/>
                <w:b/>
                <w:bCs/>
                <w:color w:val="000000"/>
                <w:sz w:val="16"/>
                <w:szCs w:val="16"/>
              </w:rPr>
              <w:t>Número de Identificación Tributaria:</w:t>
            </w:r>
            <w:r>
              <w:rPr>
                <w:rFonts w:ascii="Arial" w:hAnsi="Arial" w:cs="Arial"/>
                <w:b/>
                <w:bCs/>
                <w:color w:val="000000"/>
                <w:sz w:val="16"/>
                <w:szCs w:val="16"/>
              </w:rPr>
              <w:br/>
            </w:r>
            <w:r>
              <w:rPr>
                <w:rFonts w:ascii="Arial" w:hAnsi="Arial" w:cs="Arial"/>
                <w:i/>
                <w:iCs/>
                <w:color w:val="000000"/>
                <w:sz w:val="16"/>
                <w:szCs w:val="16"/>
              </w:rPr>
              <w:t>(Valido y Activo)</w:t>
            </w:r>
          </w:p>
        </w:tc>
        <w:tc>
          <w:tcPr>
            <w:tcW w:w="1792" w:type="dxa"/>
            <w:gridSpan w:val="5"/>
            <w:vMerge w:val="restart"/>
            <w:vAlign w:val="center"/>
            <w:hideMark/>
          </w:tcPr>
          <w:p w14:paraId="7D0BC8FD" w14:textId="77777777" w:rsidR="00BB79EF" w:rsidRDefault="00BB79EF" w:rsidP="00BB79EF">
            <w:pPr>
              <w:jc w:val="center"/>
              <w:rPr>
                <w:rFonts w:ascii="Arial" w:hAnsi="Arial" w:cs="Arial"/>
                <w:i/>
                <w:iCs/>
                <w:color w:val="000000"/>
                <w:sz w:val="16"/>
                <w:szCs w:val="16"/>
              </w:rPr>
            </w:pPr>
            <w:r>
              <w:rPr>
                <w:rFonts w:ascii="Arial" w:hAnsi="Arial" w:cs="Arial"/>
                <w:i/>
                <w:iCs/>
                <w:color w:val="000000"/>
                <w:sz w:val="16"/>
                <w:szCs w:val="16"/>
              </w:rPr>
              <w:t>NIT</w:t>
            </w:r>
          </w:p>
        </w:tc>
        <w:tc>
          <w:tcPr>
            <w:tcW w:w="386" w:type="dxa"/>
            <w:vAlign w:val="center"/>
            <w:hideMark/>
          </w:tcPr>
          <w:p w14:paraId="482A9B67" w14:textId="77777777" w:rsidR="00BB79EF" w:rsidRPr="000419F7" w:rsidRDefault="00BB79EF" w:rsidP="00BB79EF">
            <w:pPr>
              <w:rPr>
                <w:rFonts w:ascii="Calibri" w:hAnsi="Calibri"/>
                <w:sz w:val="22"/>
                <w:szCs w:val="22"/>
                <w:lang w:eastAsia="es-ES"/>
              </w:rPr>
            </w:pPr>
          </w:p>
        </w:tc>
        <w:tc>
          <w:tcPr>
            <w:tcW w:w="4080" w:type="dxa"/>
            <w:gridSpan w:val="11"/>
            <w:vAlign w:val="center"/>
            <w:hideMark/>
          </w:tcPr>
          <w:p w14:paraId="2598A43F" w14:textId="77777777" w:rsidR="00BB79EF" w:rsidRDefault="00BB79EF" w:rsidP="00BB79EF">
            <w:pPr>
              <w:jc w:val="center"/>
              <w:rPr>
                <w:rFonts w:ascii="Arial" w:hAnsi="Arial" w:cs="Arial"/>
                <w:i/>
                <w:iCs/>
                <w:color w:val="000000"/>
                <w:sz w:val="16"/>
                <w:szCs w:val="16"/>
              </w:rPr>
            </w:pPr>
          </w:p>
        </w:tc>
        <w:tc>
          <w:tcPr>
            <w:tcW w:w="386" w:type="dxa"/>
            <w:vAlign w:val="center"/>
            <w:hideMark/>
          </w:tcPr>
          <w:p w14:paraId="6BE1D8F4"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524D0133" w14:textId="77777777" w:rsidR="00BB79EF" w:rsidRDefault="00BB79EF" w:rsidP="00BB79EF">
            <w:pPr>
              <w:rPr>
                <w:rFonts w:ascii="Arial" w:hAnsi="Arial" w:cs="Arial"/>
                <w:b/>
                <w:bCs/>
                <w:color w:val="000000"/>
                <w:sz w:val="16"/>
                <w:szCs w:val="16"/>
              </w:rPr>
            </w:pPr>
            <w:r>
              <w:rPr>
                <w:rFonts w:ascii="Arial" w:hAnsi="Arial" w:cs="Arial"/>
                <w:b/>
                <w:bCs/>
                <w:color w:val="000000"/>
                <w:sz w:val="16"/>
                <w:szCs w:val="16"/>
              </w:rPr>
              <w:t> </w:t>
            </w:r>
          </w:p>
        </w:tc>
      </w:tr>
      <w:tr w:rsidR="00BB79EF" w14:paraId="31892CD9" w14:textId="77777777" w:rsidTr="00BB79EF">
        <w:trPr>
          <w:trHeight w:val="167"/>
          <w:jc w:val="center"/>
        </w:trPr>
        <w:tc>
          <w:tcPr>
            <w:tcW w:w="0" w:type="auto"/>
            <w:gridSpan w:val="9"/>
            <w:vMerge/>
            <w:tcBorders>
              <w:top w:val="nil"/>
              <w:left w:val="single" w:sz="12" w:space="0" w:color="auto"/>
              <w:bottom w:val="nil"/>
              <w:right w:val="nil"/>
            </w:tcBorders>
            <w:vAlign w:val="center"/>
            <w:hideMark/>
          </w:tcPr>
          <w:p w14:paraId="34F4A57E" w14:textId="77777777" w:rsidR="00BB79EF" w:rsidRDefault="00BB79EF" w:rsidP="00BB79EF">
            <w:pPr>
              <w:rPr>
                <w:rFonts w:ascii="Arial" w:hAnsi="Arial" w:cs="Arial"/>
                <w:b/>
                <w:bCs/>
                <w:color w:val="000000"/>
                <w:sz w:val="16"/>
                <w:szCs w:val="16"/>
              </w:rPr>
            </w:pPr>
          </w:p>
        </w:tc>
        <w:tc>
          <w:tcPr>
            <w:tcW w:w="0" w:type="auto"/>
            <w:gridSpan w:val="5"/>
            <w:vMerge/>
            <w:vAlign w:val="center"/>
            <w:hideMark/>
          </w:tcPr>
          <w:p w14:paraId="287D9D07" w14:textId="77777777" w:rsidR="00BB79EF" w:rsidRDefault="00BB79EF" w:rsidP="00BB79EF">
            <w:pPr>
              <w:rPr>
                <w:rFonts w:ascii="Arial" w:hAnsi="Arial" w:cs="Arial"/>
                <w:i/>
                <w:iCs/>
                <w:color w:val="000000"/>
                <w:sz w:val="16"/>
                <w:szCs w:val="16"/>
              </w:rPr>
            </w:pPr>
          </w:p>
        </w:tc>
        <w:tc>
          <w:tcPr>
            <w:tcW w:w="386" w:type="dxa"/>
            <w:vAlign w:val="center"/>
            <w:hideMark/>
          </w:tcPr>
          <w:p w14:paraId="75FDEF9B" w14:textId="77777777" w:rsidR="00BB79EF" w:rsidRPr="000419F7" w:rsidRDefault="00BB79EF" w:rsidP="00BB79EF">
            <w:pPr>
              <w:rPr>
                <w:rFonts w:ascii="Calibri" w:hAnsi="Calibri"/>
                <w:sz w:val="22"/>
                <w:szCs w:val="22"/>
                <w:lang w:eastAsia="es-ES"/>
              </w:rPr>
            </w:pPr>
          </w:p>
        </w:tc>
        <w:tc>
          <w:tcPr>
            <w:tcW w:w="717" w:type="dxa"/>
            <w:gridSpan w:val="2"/>
            <w:vAlign w:val="center"/>
            <w:hideMark/>
          </w:tcPr>
          <w:p w14:paraId="29DDF3E3" w14:textId="77777777" w:rsidR="00BB79EF" w:rsidRDefault="00BB79EF" w:rsidP="00BB79EF">
            <w:pPr>
              <w:jc w:val="center"/>
              <w:rPr>
                <w:rFonts w:ascii="Arial" w:hAnsi="Arial" w:cs="Arial"/>
                <w:i/>
                <w:iCs/>
                <w:color w:val="000000"/>
                <w:sz w:val="16"/>
                <w:szCs w:val="16"/>
              </w:rPr>
            </w:pPr>
          </w:p>
        </w:tc>
        <w:tc>
          <w:tcPr>
            <w:tcW w:w="386" w:type="dxa"/>
            <w:vAlign w:val="center"/>
            <w:hideMark/>
          </w:tcPr>
          <w:p w14:paraId="42E21891" w14:textId="77777777" w:rsidR="00BB79EF" w:rsidRPr="000419F7" w:rsidRDefault="00BB79EF" w:rsidP="00BB79EF">
            <w:pPr>
              <w:rPr>
                <w:rFonts w:ascii="Calibri" w:hAnsi="Calibri"/>
                <w:sz w:val="22"/>
                <w:szCs w:val="22"/>
                <w:lang w:eastAsia="es-ES"/>
              </w:rPr>
            </w:pPr>
          </w:p>
        </w:tc>
        <w:tc>
          <w:tcPr>
            <w:tcW w:w="1544" w:type="dxa"/>
            <w:gridSpan w:val="4"/>
            <w:vAlign w:val="center"/>
            <w:hideMark/>
          </w:tcPr>
          <w:p w14:paraId="76D548FD" w14:textId="77777777" w:rsidR="00BB79EF" w:rsidRDefault="00BB79EF" w:rsidP="00BB79EF">
            <w:pPr>
              <w:jc w:val="center"/>
              <w:rPr>
                <w:rFonts w:ascii="Arial" w:hAnsi="Arial" w:cs="Arial"/>
                <w:i/>
                <w:iCs/>
                <w:color w:val="000000"/>
                <w:sz w:val="16"/>
                <w:szCs w:val="16"/>
              </w:rPr>
            </w:pPr>
          </w:p>
        </w:tc>
        <w:tc>
          <w:tcPr>
            <w:tcW w:w="386" w:type="dxa"/>
            <w:vAlign w:val="center"/>
            <w:hideMark/>
          </w:tcPr>
          <w:p w14:paraId="6F5E1BB3" w14:textId="77777777" w:rsidR="00BB79EF" w:rsidRPr="000419F7" w:rsidRDefault="00BB79EF" w:rsidP="00BB79EF">
            <w:pPr>
              <w:rPr>
                <w:rFonts w:ascii="Calibri" w:hAnsi="Calibri"/>
                <w:sz w:val="22"/>
                <w:szCs w:val="22"/>
                <w:lang w:eastAsia="es-ES"/>
              </w:rPr>
            </w:pPr>
          </w:p>
        </w:tc>
        <w:tc>
          <w:tcPr>
            <w:tcW w:w="1048" w:type="dxa"/>
            <w:gridSpan w:val="3"/>
            <w:vAlign w:val="center"/>
            <w:hideMark/>
          </w:tcPr>
          <w:p w14:paraId="0859A3BB" w14:textId="77777777" w:rsidR="00BB79EF" w:rsidRDefault="00BB79EF" w:rsidP="00BB79EF">
            <w:pPr>
              <w:jc w:val="center"/>
              <w:rPr>
                <w:rFonts w:ascii="Arial" w:hAnsi="Arial" w:cs="Arial"/>
                <w:i/>
                <w:iCs/>
                <w:color w:val="000000"/>
                <w:sz w:val="16"/>
                <w:szCs w:val="16"/>
              </w:rPr>
            </w:pPr>
          </w:p>
        </w:tc>
        <w:tc>
          <w:tcPr>
            <w:tcW w:w="386" w:type="dxa"/>
            <w:vAlign w:val="center"/>
            <w:hideMark/>
          </w:tcPr>
          <w:p w14:paraId="71EB0097"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5F82A1E1" w14:textId="77777777" w:rsidR="00BB79EF" w:rsidRDefault="00BB79EF" w:rsidP="00BB79EF">
            <w:pPr>
              <w:rPr>
                <w:rFonts w:ascii="Arial" w:hAnsi="Arial" w:cs="Arial"/>
                <w:b/>
                <w:bCs/>
                <w:color w:val="000000"/>
                <w:sz w:val="16"/>
                <w:szCs w:val="16"/>
              </w:rPr>
            </w:pPr>
            <w:r>
              <w:rPr>
                <w:rFonts w:ascii="Arial" w:hAnsi="Arial" w:cs="Arial"/>
                <w:b/>
                <w:bCs/>
                <w:color w:val="000000"/>
                <w:sz w:val="16"/>
                <w:szCs w:val="16"/>
              </w:rPr>
              <w:t> </w:t>
            </w:r>
          </w:p>
        </w:tc>
      </w:tr>
      <w:tr w:rsidR="00BB79EF" w14:paraId="0466C497" w14:textId="77777777" w:rsidTr="00BB79EF">
        <w:trPr>
          <w:trHeight w:val="228"/>
          <w:jc w:val="center"/>
        </w:trPr>
        <w:tc>
          <w:tcPr>
            <w:tcW w:w="0" w:type="auto"/>
            <w:gridSpan w:val="9"/>
            <w:vMerge/>
            <w:tcBorders>
              <w:top w:val="nil"/>
              <w:left w:val="single" w:sz="12" w:space="0" w:color="auto"/>
              <w:bottom w:val="nil"/>
              <w:right w:val="nil"/>
            </w:tcBorders>
            <w:vAlign w:val="center"/>
            <w:hideMark/>
          </w:tcPr>
          <w:p w14:paraId="768A6130" w14:textId="77777777" w:rsidR="00BB79EF" w:rsidRDefault="00BB79EF" w:rsidP="00BB79EF">
            <w:pPr>
              <w:rPr>
                <w:rFonts w:ascii="Arial" w:hAnsi="Arial" w:cs="Arial"/>
                <w:b/>
                <w:bCs/>
                <w:color w:val="000000"/>
                <w:sz w:val="16"/>
                <w:szCs w:val="16"/>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35BF5EE8" w14:textId="77777777" w:rsidR="00BB79EF" w:rsidRDefault="00BB79EF" w:rsidP="00BB79EF">
            <w:pPr>
              <w:jc w:val="center"/>
              <w:rPr>
                <w:rFonts w:ascii="Arial" w:hAnsi="Arial" w:cs="Arial"/>
                <w:color w:val="000000"/>
                <w:sz w:val="16"/>
                <w:szCs w:val="16"/>
              </w:rPr>
            </w:pPr>
            <w:r>
              <w:rPr>
                <w:rFonts w:ascii="Arial" w:hAnsi="Arial" w:cs="Arial"/>
                <w:color w:val="000000"/>
                <w:sz w:val="22"/>
                <w:szCs w:val="16"/>
              </w:rPr>
              <w:t> </w:t>
            </w:r>
          </w:p>
        </w:tc>
        <w:tc>
          <w:tcPr>
            <w:tcW w:w="386" w:type="dxa"/>
            <w:vAlign w:val="center"/>
            <w:hideMark/>
          </w:tcPr>
          <w:p w14:paraId="09A8B67D" w14:textId="77777777" w:rsidR="00BB79EF" w:rsidRPr="000419F7" w:rsidRDefault="00BB79EF" w:rsidP="00BB79EF">
            <w:pPr>
              <w:rPr>
                <w:rFonts w:ascii="Calibri" w:hAnsi="Calibri"/>
                <w:sz w:val="22"/>
                <w:szCs w:val="22"/>
                <w:lang w:eastAsia="es-ES"/>
              </w:rPr>
            </w:pPr>
          </w:p>
        </w:tc>
        <w:tc>
          <w:tcPr>
            <w:tcW w:w="717" w:type="dxa"/>
            <w:gridSpan w:val="2"/>
            <w:shd w:val="clear" w:color="auto" w:fill="auto"/>
            <w:vAlign w:val="center"/>
            <w:hideMark/>
          </w:tcPr>
          <w:p w14:paraId="286D8279" w14:textId="77777777" w:rsidR="00BB79EF" w:rsidRDefault="00BB79EF" w:rsidP="00BB79EF">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0C33241E" w14:textId="77777777" w:rsidR="00BB79EF" w:rsidRPr="000419F7" w:rsidRDefault="00BB79EF" w:rsidP="00BB79EF">
            <w:pPr>
              <w:rPr>
                <w:rFonts w:ascii="Calibri" w:hAnsi="Calibri"/>
                <w:sz w:val="22"/>
                <w:szCs w:val="22"/>
                <w:lang w:eastAsia="es-ES"/>
              </w:rPr>
            </w:pPr>
          </w:p>
        </w:tc>
        <w:tc>
          <w:tcPr>
            <w:tcW w:w="1544" w:type="dxa"/>
            <w:gridSpan w:val="4"/>
            <w:shd w:val="clear" w:color="auto" w:fill="auto"/>
            <w:vAlign w:val="center"/>
            <w:hideMark/>
          </w:tcPr>
          <w:p w14:paraId="20FD434E" w14:textId="77777777" w:rsidR="00BB79EF" w:rsidRDefault="00BB79EF" w:rsidP="00BB79EF">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2F0BC7DA" w14:textId="77777777" w:rsidR="00BB79EF" w:rsidRPr="000419F7" w:rsidRDefault="00BB79EF" w:rsidP="00BB79EF">
            <w:pPr>
              <w:rPr>
                <w:rFonts w:ascii="Calibri" w:hAnsi="Calibri"/>
                <w:sz w:val="22"/>
                <w:szCs w:val="22"/>
                <w:lang w:eastAsia="es-ES"/>
              </w:rPr>
            </w:pPr>
          </w:p>
        </w:tc>
        <w:tc>
          <w:tcPr>
            <w:tcW w:w="1048" w:type="dxa"/>
            <w:gridSpan w:val="3"/>
            <w:shd w:val="clear" w:color="auto" w:fill="auto"/>
            <w:vAlign w:val="center"/>
            <w:hideMark/>
          </w:tcPr>
          <w:p w14:paraId="71FEB8BB" w14:textId="77777777" w:rsidR="00BB79EF" w:rsidRDefault="00BB79EF" w:rsidP="00BB79EF">
            <w:pPr>
              <w:jc w:val="center"/>
              <w:rPr>
                <w:rFonts w:ascii="Arial" w:hAnsi="Arial" w:cs="Arial"/>
                <w:b/>
                <w:bCs/>
                <w:color w:val="000000"/>
                <w:sz w:val="16"/>
                <w:szCs w:val="16"/>
              </w:rPr>
            </w:pPr>
            <w:r>
              <w:rPr>
                <w:rFonts w:ascii="Arial" w:hAnsi="Arial" w:cs="Arial"/>
                <w:b/>
                <w:bCs/>
                <w:color w:val="000000"/>
                <w:sz w:val="16"/>
                <w:szCs w:val="16"/>
              </w:rPr>
              <w:t> </w:t>
            </w:r>
          </w:p>
        </w:tc>
        <w:tc>
          <w:tcPr>
            <w:tcW w:w="386" w:type="dxa"/>
            <w:tcBorders>
              <w:left w:val="nil"/>
            </w:tcBorders>
            <w:vAlign w:val="center"/>
            <w:hideMark/>
          </w:tcPr>
          <w:p w14:paraId="5401C329"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62A8E504" w14:textId="77777777" w:rsidR="00BB79EF" w:rsidRDefault="00BB79EF" w:rsidP="00BB79EF">
            <w:pPr>
              <w:rPr>
                <w:rFonts w:ascii="Arial" w:hAnsi="Arial" w:cs="Arial"/>
                <w:b/>
                <w:bCs/>
                <w:color w:val="000000"/>
                <w:sz w:val="16"/>
                <w:szCs w:val="16"/>
              </w:rPr>
            </w:pPr>
            <w:r>
              <w:rPr>
                <w:rFonts w:ascii="Arial" w:hAnsi="Arial" w:cs="Arial"/>
                <w:b/>
                <w:bCs/>
                <w:color w:val="000000"/>
                <w:sz w:val="16"/>
                <w:szCs w:val="16"/>
              </w:rPr>
              <w:t> </w:t>
            </w:r>
          </w:p>
        </w:tc>
      </w:tr>
      <w:tr w:rsidR="00BB79EF" w14:paraId="0302CD07" w14:textId="77777777" w:rsidTr="00BB79EF">
        <w:trPr>
          <w:trHeight w:val="56"/>
          <w:jc w:val="center"/>
        </w:trPr>
        <w:tc>
          <w:tcPr>
            <w:tcW w:w="2388" w:type="dxa"/>
            <w:gridSpan w:val="7"/>
            <w:vMerge w:val="restart"/>
            <w:tcBorders>
              <w:top w:val="nil"/>
              <w:left w:val="single" w:sz="12" w:space="0" w:color="auto"/>
              <w:bottom w:val="nil"/>
              <w:right w:val="nil"/>
            </w:tcBorders>
            <w:vAlign w:val="center"/>
            <w:hideMark/>
          </w:tcPr>
          <w:p w14:paraId="75908B2D" w14:textId="77777777" w:rsidR="00BB79EF" w:rsidRDefault="00BB79EF" w:rsidP="00BB79EF">
            <w:pPr>
              <w:jc w:val="center"/>
              <w:rPr>
                <w:rFonts w:ascii="Arial" w:hAnsi="Arial" w:cs="Arial"/>
                <w:b/>
                <w:bCs/>
                <w:color w:val="000000"/>
                <w:sz w:val="16"/>
                <w:szCs w:val="16"/>
              </w:rPr>
            </w:pPr>
            <w:r>
              <w:rPr>
                <w:rFonts w:ascii="Arial" w:hAnsi="Arial" w:cs="Arial"/>
                <w:b/>
                <w:bCs/>
                <w:color w:val="000000"/>
                <w:sz w:val="16"/>
                <w:szCs w:val="16"/>
              </w:rPr>
              <w:t>Matricula de Comercio:</w:t>
            </w:r>
            <w:r>
              <w:rPr>
                <w:rFonts w:ascii="Arial" w:hAnsi="Arial" w:cs="Arial"/>
                <w:b/>
                <w:bCs/>
                <w:color w:val="000000"/>
                <w:sz w:val="16"/>
                <w:szCs w:val="16"/>
              </w:rPr>
              <w:br/>
            </w:r>
            <w:r>
              <w:rPr>
                <w:rFonts w:ascii="Arial" w:hAnsi="Arial" w:cs="Arial"/>
                <w:i/>
                <w:iCs/>
                <w:color w:val="000000"/>
                <w:sz w:val="16"/>
                <w:szCs w:val="16"/>
              </w:rPr>
              <w:t xml:space="preserve"> (Actualizada)</w:t>
            </w:r>
          </w:p>
        </w:tc>
        <w:tc>
          <w:tcPr>
            <w:tcW w:w="1432" w:type="dxa"/>
            <w:gridSpan w:val="4"/>
            <w:vMerge w:val="restart"/>
            <w:tcBorders>
              <w:top w:val="nil"/>
              <w:left w:val="nil"/>
              <w:bottom w:val="single" w:sz="8" w:space="0" w:color="000000"/>
              <w:right w:val="nil"/>
            </w:tcBorders>
            <w:vAlign w:val="center"/>
            <w:hideMark/>
          </w:tcPr>
          <w:p w14:paraId="453831A3" w14:textId="77777777" w:rsidR="00BB79EF" w:rsidRDefault="00BB79EF" w:rsidP="00BB79EF">
            <w:pPr>
              <w:jc w:val="center"/>
              <w:rPr>
                <w:rFonts w:ascii="Arial" w:hAnsi="Arial" w:cs="Arial"/>
                <w:i/>
                <w:iCs/>
                <w:color w:val="000000"/>
                <w:sz w:val="16"/>
                <w:szCs w:val="16"/>
              </w:rPr>
            </w:pPr>
            <w:r>
              <w:rPr>
                <w:rFonts w:ascii="Arial" w:hAnsi="Arial" w:cs="Arial"/>
                <w:i/>
                <w:iCs/>
                <w:color w:val="000000"/>
                <w:sz w:val="16"/>
                <w:szCs w:val="16"/>
              </w:rPr>
              <w:t>Número de Matricula</w:t>
            </w:r>
          </w:p>
        </w:tc>
        <w:tc>
          <w:tcPr>
            <w:tcW w:w="377" w:type="dxa"/>
            <w:noWrap/>
            <w:vAlign w:val="center"/>
            <w:hideMark/>
          </w:tcPr>
          <w:p w14:paraId="17D51076" w14:textId="77777777" w:rsidR="00BB79EF" w:rsidRPr="000419F7" w:rsidRDefault="00BB79EF" w:rsidP="00BB79EF">
            <w:pPr>
              <w:rPr>
                <w:rFonts w:ascii="Calibri" w:hAnsi="Calibri"/>
                <w:sz w:val="22"/>
                <w:szCs w:val="22"/>
                <w:lang w:eastAsia="es-ES"/>
              </w:rPr>
            </w:pPr>
          </w:p>
        </w:tc>
        <w:tc>
          <w:tcPr>
            <w:tcW w:w="386" w:type="dxa"/>
            <w:noWrap/>
            <w:vAlign w:val="center"/>
            <w:hideMark/>
          </w:tcPr>
          <w:p w14:paraId="63E534F7" w14:textId="77777777" w:rsidR="00BB79EF" w:rsidRPr="000419F7" w:rsidRDefault="00BB79EF" w:rsidP="00BB79EF">
            <w:pPr>
              <w:rPr>
                <w:rFonts w:ascii="Calibri" w:hAnsi="Calibri"/>
                <w:sz w:val="22"/>
                <w:szCs w:val="22"/>
                <w:lang w:eastAsia="es-ES"/>
              </w:rPr>
            </w:pPr>
          </w:p>
        </w:tc>
        <w:tc>
          <w:tcPr>
            <w:tcW w:w="2977" w:type="dxa"/>
            <w:gridSpan w:val="8"/>
            <w:vAlign w:val="center"/>
            <w:hideMark/>
          </w:tcPr>
          <w:p w14:paraId="6B2DC71D" w14:textId="77777777" w:rsidR="00BB79EF" w:rsidRDefault="00BB79EF" w:rsidP="00BB79EF">
            <w:pPr>
              <w:jc w:val="center"/>
              <w:rPr>
                <w:rFonts w:ascii="Arial" w:hAnsi="Arial" w:cs="Arial"/>
                <w:i/>
                <w:iCs/>
                <w:color w:val="000000"/>
                <w:sz w:val="16"/>
                <w:szCs w:val="16"/>
              </w:rPr>
            </w:pPr>
            <w:r>
              <w:rPr>
                <w:rFonts w:ascii="Arial" w:hAnsi="Arial" w:cs="Arial"/>
                <w:i/>
                <w:iCs/>
                <w:color w:val="000000"/>
                <w:sz w:val="16"/>
                <w:szCs w:val="16"/>
              </w:rPr>
              <w:t>Fecha de Expedición</w:t>
            </w:r>
          </w:p>
        </w:tc>
        <w:tc>
          <w:tcPr>
            <w:tcW w:w="386" w:type="dxa"/>
            <w:noWrap/>
            <w:vAlign w:val="bottom"/>
            <w:hideMark/>
          </w:tcPr>
          <w:p w14:paraId="563C8624" w14:textId="77777777" w:rsidR="00BB79EF" w:rsidRPr="000419F7" w:rsidRDefault="00BB79EF" w:rsidP="00BB79EF">
            <w:pPr>
              <w:rPr>
                <w:rFonts w:ascii="Calibri" w:hAnsi="Calibri"/>
                <w:sz w:val="22"/>
                <w:szCs w:val="22"/>
                <w:lang w:eastAsia="es-ES"/>
              </w:rPr>
            </w:pPr>
          </w:p>
        </w:tc>
        <w:tc>
          <w:tcPr>
            <w:tcW w:w="386" w:type="dxa"/>
            <w:vAlign w:val="center"/>
            <w:hideMark/>
          </w:tcPr>
          <w:p w14:paraId="6AF2EE6A" w14:textId="77777777" w:rsidR="00BB79EF" w:rsidRPr="000419F7" w:rsidRDefault="00BB79EF" w:rsidP="00BB79EF">
            <w:pPr>
              <w:rPr>
                <w:rFonts w:ascii="Calibri" w:hAnsi="Calibri"/>
                <w:sz w:val="22"/>
                <w:szCs w:val="22"/>
                <w:lang w:eastAsia="es-ES"/>
              </w:rPr>
            </w:pPr>
          </w:p>
        </w:tc>
        <w:tc>
          <w:tcPr>
            <w:tcW w:w="331" w:type="dxa"/>
            <w:vAlign w:val="center"/>
            <w:hideMark/>
          </w:tcPr>
          <w:p w14:paraId="04B14276" w14:textId="77777777" w:rsidR="00BB79EF" w:rsidRPr="000419F7" w:rsidRDefault="00BB79EF" w:rsidP="00BB79EF">
            <w:pPr>
              <w:rPr>
                <w:rFonts w:ascii="Calibri" w:hAnsi="Calibri"/>
                <w:sz w:val="22"/>
                <w:szCs w:val="22"/>
                <w:lang w:eastAsia="es-ES"/>
              </w:rPr>
            </w:pPr>
          </w:p>
        </w:tc>
        <w:tc>
          <w:tcPr>
            <w:tcW w:w="386" w:type="dxa"/>
            <w:vAlign w:val="center"/>
            <w:hideMark/>
          </w:tcPr>
          <w:p w14:paraId="1F4F565A" w14:textId="77777777" w:rsidR="00BB79EF" w:rsidRPr="000419F7" w:rsidRDefault="00BB79EF" w:rsidP="00BB79EF">
            <w:pPr>
              <w:rPr>
                <w:rFonts w:ascii="Calibri" w:hAnsi="Calibri"/>
                <w:sz w:val="22"/>
                <w:szCs w:val="22"/>
                <w:lang w:eastAsia="es-ES"/>
              </w:rPr>
            </w:pPr>
          </w:p>
        </w:tc>
        <w:tc>
          <w:tcPr>
            <w:tcW w:w="331" w:type="dxa"/>
            <w:noWrap/>
            <w:vAlign w:val="bottom"/>
            <w:hideMark/>
          </w:tcPr>
          <w:p w14:paraId="41B077FD"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29F7EEB7"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278DB919" w14:textId="77777777" w:rsidR="00BB79EF" w:rsidRDefault="00BB79EF" w:rsidP="00BB79EF">
            <w:pPr>
              <w:rPr>
                <w:rFonts w:ascii="Arial" w:hAnsi="Arial" w:cs="Arial"/>
                <w:color w:val="000000"/>
                <w:sz w:val="16"/>
                <w:szCs w:val="16"/>
              </w:rPr>
            </w:pPr>
            <w:r>
              <w:rPr>
                <w:rFonts w:ascii="Arial" w:hAnsi="Arial" w:cs="Arial"/>
                <w:color w:val="000000"/>
                <w:sz w:val="16"/>
                <w:szCs w:val="16"/>
              </w:rPr>
              <w:t> </w:t>
            </w:r>
          </w:p>
        </w:tc>
      </w:tr>
      <w:tr w:rsidR="00BB79EF" w14:paraId="03D95F87" w14:textId="77777777" w:rsidTr="00BB79EF">
        <w:trPr>
          <w:trHeight w:val="163"/>
          <w:jc w:val="center"/>
        </w:trPr>
        <w:tc>
          <w:tcPr>
            <w:tcW w:w="0" w:type="auto"/>
            <w:gridSpan w:val="7"/>
            <w:vMerge/>
            <w:tcBorders>
              <w:top w:val="nil"/>
              <w:left w:val="single" w:sz="12" w:space="0" w:color="auto"/>
              <w:bottom w:val="nil"/>
              <w:right w:val="nil"/>
            </w:tcBorders>
            <w:vAlign w:val="center"/>
            <w:hideMark/>
          </w:tcPr>
          <w:p w14:paraId="1D8029F6" w14:textId="77777777" w:rsidR="00BB79EF" w:rsidRDefault="00BB79EF" w:rsidP="00BB79EF">
            <w:pPr>
              <w:rPr>
                <w:rFonts w:ascii="Arial" w:hAnsi="Arial" w:cs="Arial"/>
                <w:b/>
                <w:bCs/>
                <w:color w:val="000000"/>
                <w:sz w:val="16"/>
                <w:szCs w:val="16"/>
              </w:rPr>
            </w:pPr>
          </w:p>
        </w:tc>
        <w:tc>
          <w:tcPr>
            <w:tcW w:w="0" w:type="auto"/>
            <w:gridSpan w:val="4"/>
            <w:vMerge/>
            <w:tcBorders>
              <w:top w:val="nil"/>
              <w:left w:val="nil"/>
              <w:bottom w:val="single" w:sz="8" w:space="0" w:color="000000"/>
              <w:right w:val="nil"/>
            </w:tcBorders>
            <w:vAlign w:val="center"/>
            <w:hideMark/>
          </w:tcPr>
          <w:p w14:paraId="58D6807C" w14:textId="77777777" w:rsidR="00BB79EF" w:rsidRDefault="00BB79EF" w:rsidP="00BB79EF">
            <w:pPr>
              <w:rPr>
                <w:rFonts w:ascii="Arial" w:hAnsi="Arial" w:cs="Arial"/>
                <w:i/>
                <w:iCs/>
                <w:color w:val="000000"/>
                <w:sz w:val="16"/>
                <w:szCs w:val="16"/>
              </w:rPr>
            </w:pPr>
          </w:p>
        </w:tc>
        <w:tc>
          <w:tcPr>
            <w:tcW w:w="377" w:type="dxa"/>
            <w:noWrap/>
            <w:vAlign w:val="center"/>
            <w:hideMark/>
          </w:tcPr>
          <w:p w14:paraId="380BF5C8" w14:textId="77777777" w:rsidR="00BB79EF" w:rsidRPr="000419F7" w:rsidRDefault="00BB79EF" w:rsidP="00BB79EF">
            <w:pPr>
              <w:rPr>
                <w:rFonts w:ascii="Calibri" w:hAnsi="Calibri"/>
                <w:sz w:val="22"/>
                <w:szCs w:val="22"/>
                <w:lang w:eastAsia="es-ES"/>
              </w:rPr>
            </w:pPr>
          </w:p>
        </w:tc>
        <w:tc>
          <w:tcPr>
            <w:tcW w:w="386" w:type="dxa"/>
            <w:noWrap/>
            <w:vAlign w:val="center"/>
            <w:hideMark/>
          </w:tcPr>
          <w:p w14:paraId="3DE0C03D" w14:textId="77777777" w:rsidR="00BB79EF" w:rsidRPr="000419F7" w:rsidRDefault="00BB79EF" w:rsidP="00BB79EF">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723BC20B" w14:textId="77777777" w:rsidR="00BB79EF" w:rsidRDefault="00BB79EF" w:rsidP="00BB79EF">
            <w:pPr>
              <w:jc w:val="center"/>
              <w:rPr>
                <w:rFonts w:ascii="Arial" w:hAnsi="Arial" w:cs="Arial"/>
                <w:i/>
                <w:iCs/>
                <w:color w:val="000000"/>
                <w:sz w:val="16"/>
                <w:szCs w:val="16"/>
              </w:rPr>
            </w:pPr>
            <w:r>
              <w:rPr>
                <w:rFonts w:ascii="Arial" w:hAnsi="Arial" w:cs="Arial"/>
                <w:i/>
                <w:iCs/>
                <w:color w:val="000000"/>
                <w:sz w:val="16"/>
                <w:szCs w:val="16"/>
              </w:rPr>
              <w:t>(Día</w:t>
            </w:r>
          </w:p>
        </w:tc>
        <w:tc>
          <w:tcPr>
            <w:tcW w:w="386" w:type="dxa"/>
            <w:noWrap/>
            <w:vAlign w:val="center"/>
            <w:hideMark/>
          </w:tcPr>
          <w:p w14:paraId="799010AF" w14:textId="77777777" w:rsidR="00BB79EF" w:rsidRPr="000419F7" w:rsidRDefault="00BB79EF" w:rsidP="00BB79EF">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26DD10F9" w14:textId="77777777" w:rsidR="00BB79EF" w:rsidRDefault="00BB79EF" w:rsidP="00BB79EF">
            <w:pPr>
              <w:jc w:val="center"/>
              <w:rPr>
                <w:rFonts w:ascii="Arial" w:hAnsi="Arial" w:cs="Arial"/>
                <w:i/>
                <w:iCs/>
                <w:color w:val="000000"/>
                <w:sz w:val="16"/>
                <w:szCs w:val="16"/>
              </w:rPr>
            </w:pPr>
            <w:r>
              <w:rPr>
                <w:rFonts w:ascii="Arial" w:hAnsi="Arial" w:cs="Arial"/>
                <w:i/>
                <w:iCs/>
                <w:color w:val="000000"/>
                <w:sz w:val="16"/>
                <w:szCs w:val="16"/>
              </w:rPr>
              <w:t>Mes</w:t>
            </w:r>
          </w:p>
        </w:tc>
        <w:tc>
          <w:tcPr>
            <w:tcW w:w="386" w:type="dxa"/>
            <w:noWrap/>
            <w:vAlign w:val="center"/>
            <w:hideMark/>
          </w:tcPr>
          <w:p w14:paraId="09E0DCA1" w14:textId="77777777" w:rsidR="00BB79EF" w:rsidRPr="000419F7" w:rsidRDefault="00BB79EF" w:rsidP="00BB79EF">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127CBA7F" w14:textId="77777777" w:rsidR="00BB79EF" w:rsidRDefault="00BB79EF" w:rsidP="00BB79EF">
            <w:pPr>
              <w:jc w:val="center"/>
              <w:rPr>
                <w:rFonts w:ascii="Arial" w:hAnsi="Arial" w:cs="Arial"/>
                <w:i/>
                <w:iCs/>
                <w:color w:val="000000"/>
                <w:sz w:val="16"/>
                <w:szCs w:val="16"/>
              </w:rPr>
            </w:pPr>
            <w:r>
              <w:rPr>
                <w:rFonts w:ascii="Arial" w:hAnsi="Arial" w:cs="Arial"/>
                <w:i/>
                <w:iCs/>
                <w:color w:val="000000"/>
                <w:sz w:val="16"/>
                <w:szCs w:val="16"/>
              </w:rPr>
              <w:t>Año)</w:t>
            </w:r>
          </w:p>
        </w:tc>
        <w:tc>
          <w:tcPr>
            <w:tcW w:w="386" w:type="dxa"/>
            <w:noWrap/>
            <w:vAlign w:val="bottom"/>
            <w:hideMark/>
          </w:tcPr>
          <w:p w14:paraId="560B61D8" w14:textId="77777777" w:rsidR="00BB79EF" w:rsidRPr="000419F7" w:rsidRDefault="00BB79EF" w:rsidP="00BB79EF">
            <w:pPr>
              <w:rPr>
                <w:rFonts w:ascii="Calibri" w:hAnsi="Calibri"/>
                <w:sz w:val="22"/>
                <w:szCs w:val="22"/>
                <w:lang w:eastAsia="es-ES"/>
              </w:rPr>
            </w:pPr>
          </w:p>
        </w:tc>
        <w:tc>
          <w:tcPr>
            <w:tcW w:w="386" w:type="dxa"/>
            <w:vAlign w:val="center"/>
            <w:hideMark/>
          </w:tcPr>
          <w:p w14:paraId="0DB56ECB" w14:textId="77777777" w:rsidR="00BB79EF" w:rsidRPr="000419F7" w:rsidRDefault="00BB79EF" w:rsidP="00BB79EF">
            <w:pPr>
              <w:rPr>
                <w:rFonts w:ascii="Calibri" w:hAnsi="Calibri"/>
                <w:sz w:val="22"/>
                <w:szCs w:val="22"/>
                <w:lang w:eastAsia="es-ES"/>
              </w:rPr>
            </w:pPr>
          </w:p>
        </w:tc>
        <w:tc>
          <w:tcPr>
            <w:tcW w:w="331" w:type="dxa"/>
            <w:vAlign w:val="center"/>
            <w:hideMark/>
          </w:tcPr>
          <w:p w14:paraId="046814A0" w14:textId="77777777" w:rsidR="00BB79EF" w:rsidRPr="000419F7" w:rsidRDefault="00BB79EF" w:rsidP="00BB79EF">
            <w:pPr>
              <w:rPr>
                <w:rFonts w:ascii="Calibri" w:hAnsi="Calibri"/>
                <w:sz w:val="22"/>
                <w:szCs w:val="22"/>
                <w:lang w:eastAsia="es-ES"/>
              </w:rPr>
            </w:pPr>
          </w:p>
        </w:tc>
        <w:tc>
          <w:tcPr>
            <w:tcW w:w="386" w:type="dxa"/>
            <w:vAlign w:val="center"/>
            <w:hideMark/>
          </w:tcPr>
          <w:p w14:paraId="27EBFE6A" w14:textId="77777777" w:rsidR="00BB79EF" w:rsidRPr="000419F7" w:rsidRDefault="00BB79EF" w:rsidP="00BB79EF">
            <w:pPr>
              <w:rPr>
                <w:rFonts w:ascii="Calibri" w:hAnsi="Calibri"/>
                <w:sz w:val="22"/>
                <w:szCs w:val="22"/>
                <w:lang w:eastAsia="es-ES"/>
              </w:rPr>
            </w:pPr>
          </w:p>
        </w:tc>
        <w:tc>
          <w:tcPr>
            <w:tcW w:w="331" w:type="dxa"/>
            <w:noWrap/>
            <w:vAlign w:val="bottom"/>
            <w:hideMark/>
          </w:tcPr>
          <w:p w14:paraId="238BFC81"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4C62AC17"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0070D649" w14:textId="77777777" w:rsidR="00BB79EF" w:rsidRDefault="00BB79EF" w:rsidP="00BB79EF">
            <w:pPr>
              <w:rPr>
                <w:rFonts w:ascii="Arial" w:hAnsi="Arial" w:cs="Arial"/>
                <w:color w:val="000000"/>
                <w:sz w:val="16"/>
                <w:szCs w:val="16"/>
              </w:rPr>
            </w:pPr>
            <w:r>
              <w:rPr>
                <w:rFonts w:ascii="Arial" w:hAnsi="Arial" w:cs="Arial"/>
                <w:color w:val="000000"/>
                <w:sz w:val="16"/>
                <w:szCs w:val="16"/>
              </w:rPr>
              <w:t> </w:t>
            </w:r>
          </w:p>
        </w:tc>
      </w:tr>
      <w:tr w:rsidR="00BB79EF" w14:paraId="4D32C98D" w14:textId="77777777" w:rsidTr="00BB79EF">
        <w:trPr>
          <w:trHeight w:val="315"/>
          <w:jc w:val="center"/>
        </w:trPr>
        <w:tc>
          <w:tcPr>
            <w:tcW w:w="0" w:type="auto"/>
            <w:gridSpan w:val="7"/>
            <w:vMerge/>
            <w:tcBorders>
              <w:top w:val="nil"/>
              <w:left w:val="single" w:sz="12" w:space="0" w:color="auto"/>
              <w:bottom w:val="nil"/>
              <w:right w:val="nil"/>
            </w:tcBorders>
            <w:vAlign w:val="center"/>
            <w:hideMark/>
          </w:tcPr>
          <w:p w14:paraId="45326994" w14:textId="77777777" w:rsidR="00BB79EF" w:rsidRDefault="00BB79EF" w:rsidP="00BB79EF">
            <w:pPr>
              <w:rPr>
                <w:rFonts w:ascii="Arial" w:hAnsi="Arial" w:cs="Arial"/>
                <w:b/>
                <w:bCs/>
                <w:color w:val="000000"/>
                <w:sz w:val="16"/>
                <w:szCs w:val="16"/>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3A092632" w14:textId="77777777" w:rsidR="00BB79EF" w:rsidRDefault="00BB79EF" w:rsidP="00BB79EF">
            <w:pPr>
              <w:jc w:val="center"/>
              <w:rPr>
                <w:rFonts w:ascii="Arial" w:hAnsi="Arial" w:cs="Arial"/>
                <w:color w:val="000000"/>
                <w:sz w:val="16"/>
                <w:szCs w:val="16"/>
              </w:rPr>
            </w:pPr>
            <w:r>
              <w:rPr>
                <w:rFonts w:ascii="Arial" w:hAnsi="Arial" w:cs="Arial"/>
                <w:color w:val="000000"/>
                <w:sz w:val="16"/>
                <w:szCs w:val="16"/>
              </w:rPr>
              <w:t> </w:t>
            </w:r>
          </w:p>
        </w:tc>
        <w:tc>
          <w:tcPr>
            <w:tcW w:w="377" w:type="dxa"/>
            <w:noWrap/>
            <w:vAlign w:val="center"/>
            <w:hideMark/>
          </w:tcPr>
          <w:p w14:paraId="0C0B1513" w14:textId="77777777" w:rsidR="00BB79EF" w:rsidRPr="000419F7" w:rsidRDefault="00BB79EF" w:rsidP="00BB79EF">
            <w:pPr>
              <w:rPr>
                <w:rFonts w:ascii="Calibri" w:hAnsi="Calibri"/>
                <w:sz w:val="22"/>
                <w:szCs w:val="22"/>
                <w:lang w:eastAsia="es-ES"/>
              </w:rPr>
            </w:pPr>
          </w:p>
        </w:tc>
        <w:tc>
          <w:tcPr>
            <w:tcW w:w="386" w:type="dxa"/>
            <w:noWrap/>
            <w:vAlign w:val="center"/>
            <w:hideMark/>
          </w:tcPr>
          <w:p w14:paraId="20342344" w14:textId="77777777" w:rsidR="00BB79EF" w:rsidRPr="000419F7" w:rsidRDefault="00BB79EF" w:rsidP="00BB79EF">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0B39A55F" w14:textId="77777777" w:rsidR="00BB79EF" w:rsidRDefault="00BB79EF" w:rsidP="00BB79EF">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3D89F3CC" w14:textId="77777777" w:rsidR="00BB79EF" w:rsidRPr="000419F7" w:rsidRDefault="00BB79EF" w:rsidP="00BB79EF">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705A9B1E" w14:textId="77777777" w:rsidR="00BB79EF" w:rsidRDefault="00BB79EF" w:rsidP="00BB79EF">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5EFDCF13" w14:textId="77777777" w:rsidR="00BB79EF" w:rsidRPr="000419F7" w:rsidRDefault="00BB79EF" w:rsidP="00BB79EF">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49FDEB70" w14:textId="77777777" w:rsidR="00BB79EF" w:rsidRDefault="00BB79EF" w:rsidP="00BB79EF">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bottom"/>
            <w:hideMark/>
          </w:tcPr>
          <w:p w14:paraId="2D3DF1DE" w14:textId="77777777" w:rsidR="00BB79EF" w:rsidRPr="000419F7" w:rsidRDefault="00BB79EF" w:rsidP="00BB79EF">
            <w:pPr>
              <w:rPr>
                <w:rFonts w:ascii="Calibri" w:hAnsi="Calibri"/>
                <w:sz w:val="22"/>
                <w:szCs w:val="22"/>
                <w:lang w:eastAsia="es-ES"/>
              </w:rPr>
            </w:pPr>
          </w:p>
        </w:tc>
        <w:tc>
          <w:tcPr>
            <w:tcW w:w="386" w:type="dxa"/>
            <w:vAlign w:val="center"/>
            <w:hideMark/>
          </w:tcPr>
          <w:p w14:paraId="3C74A4BF" w14:textId="77777777" w:rsidR="00BB79EF" w:rsidRPr="000419F7" w:rsidRDefault="00BB79EF" w:rsidP="00BB79EF">
            <w:pPr>
              <w:rPr>
                <w:rFonts w:ascii="Calibri" w:hAnsi="Calibri"/>
                <w:sz w:val="22"/>
                <w:szCs w:val="22"/>
                <w:lang w:eastAsia="es-ES"/>
              </w:rPr>
            </w:pPr>
          </w:p>
        </w:tc>
        <w:tc>
          <w:tcPr>
            <w:tcW w:w="331" w:type="dxa"/>
            <w:vAlign w:val="center"/>
            <w:hideMark/>
          </w:tcPr>
          <w:p w14:paraId="61E0F7B8" w14:textId="77777777" w:rsidR="00BB79EF" w:rsidRPr="000419F7" w:rsidRDefault="00BB79EF" w:rsidP="00BB79EF">
            <w:pPr>
              <w:rPr>
                <w:rFonts w:ascii="Calibri" w:hAnsi="Calibri"/>
                <w:sz w:val="22"/>
                <w:szCs w:val="22"/>
                <w:lang w:eastAsia="es-ES"/>
              </w:rPr>
            </w:pPr>
          </w:p>
        </w:tc>
        <w:tc>
          <w:tcPr>
            <w:tcW w:w="386" w:type="dxa"/>
            <w:vAlign w:val="center"/>
            <w:hideMark/>
          </w:tcPr>
          <w:p w14:paraId="0E8C40DD" w14:textId="77777777" w:rsidR="00BB79EF" w:rsidRPr="000419F7" w:rsidRDefault="00BB79EF" w:rsidP="00BB79EF">
            <w:pPr>
              <w:rPr>
                <w:rFonts w:ascii="Calibri" w:hAnsi="Calibri"/>
                <w:sz w:val="22"/>
                <w:szCs w:val="22"/>
                <w:lang w:eastAsia="es-ES"/>
              </w:rPr>
            </w:pPr>
          </w:p>
        </w:tc>
        <w:tc>
          <w:tcPr>
            <w:tcW w:w="331" w:type="dxa"/>
            <w:noWrap/>
            <w:vAlign w:val="bottom"/>
            <w:hideMark/>
          </w:tcPr>
          <w:p w14:paraId="35A10ACB"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7E27E389"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B50FE25" w14:textId="77777777" w:rsidR="00BB79EF" w:rsidRDefault="00BB79EF" w:rsidP="00BB79EF">
            <w:pPr>
              <w:rPr>
                <w:rFonts w:ascii="Arial" w:hAnsi="Arial" w:cs="Arial"/>
                <w:color w:val="000000"/>
                <w:sz w:val="16"/>
                <w:szCs w:val="16"/>
              </w:rPr>
            </w:pPr>
            <w:r>
              <w:rPr>
                <w:rFonts w:ascii="Arial" w:hAnsi="Arial" w:cs="Arial"/>
                <w:color w:val="000000"/>
                <w:sz w:val="16"/>
                <w:szCs w:val="16"/>
              </w:rPr>
              <w:t> </w:t>
            </w:r>
          </w:p>
        </w:tc>
      </w:tr>
      <w:tr w:rsidR="00BB79EF" w14:paraId="43E72DAC" w14:textId="77777777" w:rsidTr="00BB79EF">
        <w:trPr>
          <w:trHeight w:val="62"/>
          <w:jc w:val="center"/>
        </w:trPr>
        <w:tc>
          <w:tcPr>
            <w:tcW w:w="367" w:type="dxa"/>
            <w:tcBorders>
              <w:top w:val="nil"/>
              <w:left w:val="single" w:sz="12" w:space="0" w:color="auto"/>
              <w:bottom w:val="nil"/>
              <w:right w:val="nil"/>
            </w:tcBorders>
            <w:vAlign w:val="bottom"/>
            <w:hideMark/>
          </w:tcPr>
          <w:p w14:paraId="306B0695" w14:textId="77777777" w:rsidR="00BB79EF" w:rsidRDefault="00BB79EF" w:rsidP="00BB79EF">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14E84C3C" w14:textId="77777777" w:rsidR="00BB79EF" w:rsidRPr="000419F7" w:rsidRDefault="00BB79EF" w:rsidP="00BB79EF">
            <w:pPr>
              <w:rPr>
                <w:rFonts w:ascii="Calibri" w:hAnsi="Calibri"/>
                <w:sz w:val="22"/>
                <w:szCs w:val="22"/>
                <w:lang w:eastAsia="es-ES"/>
              </w:rPr>
            </w:pPr>
          </w:p>
        </w:tc>
        <w:tc>
          <w:tcPr>
            <w:tcW w:w="312" w:type="dxa"/>
            <w:vAlign w:val="bottom"/>
            <w:hideMark/>
          </w:tcPr>
          <w:p w14:paraId="2EC165ED" w14:textId="77777777" w:rsidR="00BB79EF" w:rsidRPr="000419F7" w:rsidRDefault="00BB79EF" w:rsidP="00BB79EF">
            <w:pPr>
              <w:rPr>
                <w:rFonts w:ascii="Calibri" w:hAnsi="Calibri"/>
                <w:sz w:val="22"/>
                <w:szCs w:val="22"/>
                <w:lang w:eastAsia="es-ES"/>
              </w:rPr>
            </w:pPr>
          </w:p>
        </w:tc>
        <w:tc>
          <w:tcPr>
            <w:tcW w:w="312" w:type="dxa"/>
            <w:vAlign w:val="bottom"/>
            <w:hideMark/>
          </w:tcPr>
          <w:p w14:paraId="4C6FFD8E" w14:textId="77777777" w:rsidR="00BB79EF" w:rsidRPr="000419F7" w:rsidRDefault="00BB79EF" w:rsidP="00BB79EF">
            <w:pPr>
              <w:rPr>
                <w:rFonts w:ascii="Calibri" w:hAnsi="Calibri"/>
                <w:sz w:val="22"/>
                <w:szCs w:val="22"/>
                <w:lang w:eastAsia="es-ES"/>
              </w:rPr>
            </w:pPr>
          </w:p>
        </w:tc>
        <w:tc>
          <w:tcPr>
            <w:tcW w:w="312" w:type="dxa"/>
            <w:vAlign w:val="bottom"/>
            <w:hideMark/>
          </w:tcPr>
          <w:p w14:paraId="7F5EFCDC" w14:textId="77777777" w:rsidR="00BB79EF" w:rsidRPr="000419F7" w:rsidRDefault="00BB79EF" w:rsidP="00BB79EF">
            <w:pPr>
              <w:rPr>
                <w:rFonts w:ascii="Calibri" w:hAnsi="Calibri"/>
                <w:sz w:val="22"/>
                <w:szCs w:val="22"/>
                <w:lang w:eastAsia="es-ES"/>
              </w:rPr>
            </w:pPr>
          </w:p>
        </w:tc>
        <w:tc>
          <w:tcPr>
            <w:tcW w:w="386" w:type="dxa"/>
            <w:vAlign w:val="bottom"/>
            <w:hideMark/>
          </w:tcPr>
          <w:p w14:paraId="7A1780AD" w14:textId="77777777" w:rsidR="00BB79EF" w:rsidRPr="000419F7" w:rsidRDefault="00BB79EF" w:rsidP="00BB79EF">
            <w:pPr>
              <w:rPr>
                <w:rFonts w:ascii="Calibri" w:hAnsi="Calibri"/>
                <w:sz w:val="22"/>
                <w:szCs w:val="22"/>
                <w:lang w:eastAsia="es-ES"/>
              </w:rPr>
            </w:pPr>
          </w:p>
        </w:tc>
        <w:tc>
          <w:tcPr>
            <w:tcW w:w="386" w:type="dxa"/>
            <w:vAlign w:val="bottom"/>
            <w:hideMark/>
          </w:tcPr>
          <w:p w14:paraId="72B05751" w14:textId="77777777" w:rsidR="00BB79EF" w:rsidRPr="000419F7" w:rsidRDefault="00BB79EF" w:rsidP="00BB79EF">
            <w:pPr>
              <w:rPr>
                <w:rFonts w:ascii="Calibri" w:hAnsi="Calibri"/>
                <w:sz w:val="22"/>
                <w:szCs w:val="22"/>
                <w:lang w:eastAsia="es-ES"/>
              </w:rPr>
            </w:pPr>
          </w:p>
        </w:tc>
        <w:tc>
          <w:tcPr>
            <w:tcW w:w="386" w:type="dxa"/>
            <w:vAlign w:val="bottom"/>
            <w:hideMark/>
          </w:tcPr>
          <w:p w14:paraId="7212C2F9" w14:textId="77777777" w:rsidR="00BB79EF" w:rsidRPr="000419F7" w:rsidRDefault="00BB79EF" w:rsidP="00BB79EF">
            <w:pPr>
              <w:rPr>
                <w:rFonts w:ascii="Calibri" w:hAnsi="Calibri"/>
                <w:sz w:val="22"/>
                <w:szCs w:val="22"/>
                <w:lang w:eastAsia="es-ES"/>
              </w:rPr>
            </w:pPr>
          </w:p>
        </w:tc>
        <w:tc>
          <w:tcPr>
            <w:tcW w:w="348" w:type="dxa"/>
            <w:vAlign w:val="bottom"/>
            <w:hideMark/>
          </w:tcPr>
          <w:p w14:paraId="54CEB0BC" w14:textId="77777777" w:rsidR="00BB79EF" w:rsidRPr="000419F7" w:rsidRDefault="00BB79EF" w:rsidP="00BB79EF">
            <w:pPr>
              <w:rPr>
                <w:rFonts w:ascii="Calibri" w:hAnsi="Calibri"/>
                <w:sz w:val="22"/>
                <w:szCs w:val="22"/>
                <w:lang w:eastAsia="es-ES"/>
              </w:rPr>
            </w:pPr>
          </w:p>
        </w:tc>
        <w:tc>
          <w:tcPr>
            <w:tcW w:w="405" w:type="dxa"/>
            <w:vAlign w:val="bottom"/>
            <w:hideMark/>
          </w:tcPr>
          <w:p w14:paraId="185EF3E4" w14:textId="77777777" w:rsidR="00BB79EF" w:rsidRPr="000419F7" w:rsidRDefault="00BB79EF" w:rsidP="00BB79EF">
            <w:pPr>
              <w:rPr>
                <w:rFonts w:ascii="Calibri" w:hAnsi="Calibri"/>
                <w:sz w:val="22"/>
                <w:szCs w:val="22"/>
                <w:lang w:eastAsia="es-ES"/>
              </w:rPr>
            </w:pPr>
          </w:p>
        </w:tc>
        <w:tc>
          <w:tcPr>
            <w:tcW w:w="294" w:type="dxa"/>
            <w:vAlign w:val="bottom"/>
            <w:hideMark/>
          </w:tcPr>
          <w:p w14:paraId="0DBF3245" w14:textId="77777777" w:rsidR="00BB79EF" w:rsidRPr="000419F7" w:rsidRDefault="00BB79EF" w:rsidP="00BB79EF">
            <w:pPr>
              <w:rPr>
                <w:rFonts w:ascii="Calibri" w:hAnsi="Calibri"/>
                <w:sz w:val="22"/>
                <w:szCs w:val="22"/>
                <w:lang w:eastAsia="es-ES"/>
              </w:rPr>
            </w:pPr>
          </w:p>
        </w:tc>
        <w:tc>
          <w:tcPr>
            <w:tcW w:w="377" w:type="dxa"/>
            <w:vAlign w:val="bottom"/>
            <w:hideMark/>
          </w:tcPr>
          <w:p w14:paraId="7AF83CA2" w14:textId="77777777" w:rsidR="00BB79EF" w:rsidRPr="000419F7" w:rsidRDefault="00BB79EF" w:rsidP="00BB79EF">
            <w:pPr>
              <w:rPr>
                <w:rFonts w:ascii="Calibri" w:hAnsi="Calibri"/>
                <w:sz w:val="22"/>
                <w:szCs w:val="22"/>
                <w:lang w:eastAsia="es-ES"/>
              </w:rPr>
            </w:pPr>
          </w:p>
        </w:tc>
        <w:tc>
          <w:tcPr>
            <w:tcW w:w="386" w:type="dxa"/>
            <w:vAlign w:val="center"/>
            <w:hideMark/>
          </w:tcPr>
          <w:p w14:paraId="203AFC34" w14:textId="77777777" w:rsidR="00BB79EF" w:rsidRPr="000419F7" w:rsidRDefault="00BB79EF" w:rsidP="00BB79EF">
            <w:pPr>
              <w:rPr>
                <w:rFonts w:ascii="Calibri" w:hAnsi="Calibri"/>
                <w:sz w:val="22"/>
                <w:szCs w:val="22"/>
                <w:lang w:eastAsia="es-ES"/>
              </w:rPr>
            </w:pPr>
          </w:p>
        </w:tc>
        <w:tc>
          <w:tcPr>
            <w:tcW w:w="331" w:type="dxa"/>
            <w:vAlign w:val="center"/>
            <w:hideMark/>
          </w:tcPr>
          <w:p w14:paraId="11EA195B" w14:textId="77777777" w:rsidR="00BB79EF" w:rsidRPr="000419F7" w:rsidRDefault="00BB79EF" w:rsidP="00BB79EF">
            <w:pPr>
              <w:rPr>
                <w:rFonts w:ascii="Calibri" w:hAnsi="Calibri"/>
                <w:sz w:val="22"/>
                <w:szCs w:val="22"/>
                <w:lang w:eastAsia="es-ES"/>
              </w:rPr>
            </w:pPr>
          </w:p>
        </w:tc>
        <w:tc>
          <w:tcPr>
            <w:tcW w:w="386" w:type="dxa"/>
            <w:vAlign w:val="center"/>
            <w:hideMark/>
          </w:tcPr>
          <w:p w14:paraId="5CDB6FF4" w14:textId="77777777" w:rsidR="00BB79EF" w:rsidRPr="000419F7" w:rsidRDefault="00BB79EF" w:rsidP="00BB79EF">
            <w:pPr>
              <w:rPr>
                <w:rFonts w:ascii="Calibri" w:hAnsi="Calibri"/>
                <w:sz w:val="22"/>
                <w:szCs w:val="22"/>
                <w:lang w:eastAsia="es-ES"/>
              </w:rPr>
            </w:pPr>
          </w:p>
        </w:tc>
        <w:tc>
          <w:tcPr>
            <w:tcW w:w="386" w:type="dxa"/>
            <w:vAlign w:val="center"/>
            <w:hideMark/>
          </w:tcPr>
          <w:p w14:paraId="6962D0CF" w14:textId="77777777" w:rsidR="00BB79EF" w:rsidRPr="000419F7" w:rsidRDefault="00BB79EF" w:rsidP="00BB79EF">
            <w:pPr>
              <w:rPr>
                <w:rFonts w:ascii="Calibri" w:hAnsi="Calibri"/>
                <w:sz w:val="22"/>
                <w:szCs w:val="22"/>
                <w:lang w:eastAsia="es-ES"/>
              </w:rPr>
            </w:pPr>
          </w:p>
        </w:tc>
        <w:tc>
          <w:tcPr>
            <w:tcW w:w="331" w:type="dxa"/>
            <w:vAlign w:val="center"/>
            <w:hideMark/>
          </w:tcPr>
          <w:p w14:paraId="0EF187FE" w14:textId="77777777" w:rsidR="00BB79EF" w:rsidRPr="000419F7" w:rsidRDefault="00BB79EF" w:rsidP="00BB79EF">
            <w:pPr>
              <w:rPr>
                <w:rFonts w:ascii="Calibri" w:hAnsi="Calibri"/>
                <w:sz w:val="22"/>
                <w:szCs w:val="22"/>
                <w:lang w:eastAsia="es-ES"/>
              </w:rPr>
            </w:pPr>
          </w:p>
        </w:tc>
        <w:tc>
          <w:tcPr>
            <w:tcW w:w="386" w:type="dxa"/>
            <w:vAlign w:val="center"/>
            <w:hideMark/>
          </w:tcPr>
          <w:p w14:paraId="62FAD93D" w14:textId="77777777" w:rsidR="00BB79EF" w:rsidRPr="000419F7" w:rsidRDefault="00BB79EF" w:rsidP="00BB79EF">
            <w:pPr>
              <w:rPr>
                <w:rFonts w:ascii="Calibri" w:hAnsi="Calibri"/>
                <w:sz w:val="22"/>
                <w:szCs w:val="22"/>
                <w:lang w:eastAsia="es-ES"/>
              </w:rPr>
            </w:pPr>
          </w:p>
        </w:tc>
        <w:tc>
          <w:tcPr>
            <w:tcW w:w="386" w:type="dxa"/>
            <w:vAlign w:val="center"/>
            <w:hideMark/>
          </w:tcPr>
          <w:p w14:paraId="4C6CDB51" w14:textId="77777777" w:rsidR="00BB79EF" w:rsidRPr="000419F7" w:rsidRDefault="00BB79EF" w:rsidP="00BB79EF">
            <w:pPr>
              <w:rPr>
                <w:rFonts w:ascii="Calibri" w:hAnsi="Calibri"/>
                <w:sz w:val="22"/>
                <w:szCs w:val="22"/>
                <w:lang w:eastAsia="es-ES"/>
              </w:rPr>
            </w:pPr>
          </w:p>
        </w:tc>
        <w:tc>
          <w:tcPr>
            <w:tcW w:w="386" w:type="dxa"/>
            <w:vAlign w:val="center"/>
            <w:hideMark/>
          </w:tcPr>
          <w:p w14:paraId="07268A52" w14:textId="77777777" w:rsidR="00BB79EF" w:rsidRPr="000419F7" w:rsidRDefault="00BB79EF" w:rsidP="00BB79EF">
            <w:pPr>
              <w:rPr>
                <w:rFonts w:ascii="Calibri" w:hAnsi="Calibri"/>
                <w:sz w:val="22"/>
                <w:szCs w:val="22"/>
                <w:lang w:eastAsia="es-ES"/>
              </w:rPr>
            </w:pPr>
          </w:p>
        </w:tc>
        <w:tc>
          <w:tcPr>
            <w:tcW w:w="386" w:type="dxa"/>
            <w:vAlign w:val="center"/>
            <w:hideMark/>
          </w:tcPr>
          <w:p w14:paraId="6C9521BC" w14:textId="77777777" w:rsidR="00BB79EF" w:rsidRPr="000419F7" w:rsidRDefault="00BB79EF" w:rsidP="00BB79EF">
            <w:pPr>
              <w:rPr>
                <w:rFonts w:ascii="Calibri" w:hAnsi="Calibri"/>
                <w:sz w:val="22"/>
                <w:szCs w:val="22"/>
                <w:lang w:eastAsia="es-ES"/>
              </w:rPr>
            </w:pPr>
          </w:p>
        </w:tc>
        <w:tc>
          <w:tcPr>
            <w:tcW w:w="386" w:type="dxa"/>
            <w:vAlign w:val="center"/>
            <w:hideMark/>
          </w:tcPr>
          <w:p w14:paraId="303C211C" w14:textId="77777777" w:rsidR="00BB79EF" w:rsidRPr="000419F7" w:rsidRDefault="00BB79EF" w:rsidP="00BB79EF">
            <w:pPr>
              <w:rPr>
                <w:rFonts w:ascii="Calibri" w:hAnsi="Calibri"/>
                <w:sz w:val="22"/>
                <w:szCs w:val="22"/>
                <w:lang w:eastAsia="es-ES"/>
              </w:rPr>
            </w:pPr>
          </w:p>
        </w:tc>
        <w:tc>
          <w:tcPr>
            <w:tcW w:w="386" w:type="dxa"/>
            <w:vAlign w:val="center"/>
            <w:hideMark/>
          </w:tcPr>
          <w:p w14:paraId="0DCEF3BC" w14:textId="77777777" w:rsidR="00BB79EF" w:rsidRPr="000419F7" w:rsidRDefault="00BB79EF" w:rsidP="00BB79EF">
            <w:pPr>
              <w:rPr>
                <w:rFonts w:ascii="Calibri" w:hAnsi="Calibri"/>
                <w:sz w:val="22"/>
                <w:szCs w:val="22"/>
                <w:lang w:eastAsia="es-ES"/>
              </w:rPr>
            </w:pPr>
          </w:p>
        </w:tc>
        <w:tc>
          <w:tcPr>
            <w:tcW w:w="331" w:type="dxa"/>
            <w:vAlign w:val="center"/>
            <w:hideMark/>
          </w:tcPr>
          <w:p w14:paraId="57692E7D" w14:textId="77777777" w:rsidR="00BB79EF" w:rsidRPr="000419F7" w:rsidRDefault="00BB79EF" w:rsidP="00BB79EF">
            <w:pPr>
              <w:rPr>
                <w:rFonts w:ascii="Calibri" w:hAnsi="Calibri"/>
                <w:sz w:val="22"/>
                <w:szCs w:val="22"/>
                <w:lang w:eastAsia="es-ES"/>
              </w:rPr>
            </w:pPr>
          </w:p>
        </w:tc>
        <w:tc>
          <w:tcPr>
            <w:tcW w:w="386" w:type="dxa"/>
            <w:vAlign w:val="center"/>
            <w:hideMark/>
          </w:tcPr>
          <w:p w14:paraId="79295E47" w14:textId="77777777" w:rsidR="00BB79EF" w:rsidRPr="000419F7" w:rsidRDefault="00BB79EF" w:rsidP="00BB79EF">
            <w:pPr>
              <w:rPr>
                <w:rFonts w:ascii="Calibri" w:hAnsi="Calibri"/>
                <w:sz w:val="22"/>
                <w:szCs w:val="22"/>
                <w:lang w:eastAsia="es-ES"/>
              </w:rPr>
            </w:pPr>
          </w:p>
        </w:tc>
        <w:tc>
          <w:tcPr>
            <w:tcW w:w="331" w:type="dxa"/>
            <w:noWrap/>
            <w:vAlign w:val="bottom"/>
            <w:hideMark/>
          </w:tcPr>
          <w:p w14:paraId="4312C713"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426BF25A"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423D475A" w14:textId="77777777" w:rsidR="00BB79EF" w:rsidRDefault="00BB79EF" w:rsidP="00BB79EF">
            <w:pPr>
              <w:rPr>
                <w:rFonts w:ascii="Arial" w:hAnsi="Arial" w:cs="Arial"/>
                <w:color w:val="000000"/>
                <w:sz w:val="2"/>
                <w:szCs w:val="2"/>
              </w:rPr>
            </w:pPr>
            <w:r>
              <w:rPr>
                <w:rFonts w:ascii="Arial" w:hAnsi="Arial" w:cs="Arial"/>
                <w:color w:val="000000"/>
                <w:sz w:val="2"/>
                <w:szCs w:val="2"/>
              </w:rPr>
              <w:t> </w:t>
            </w:r>
          </w:p>
        </w:tc>
      </w:tr>
      <w:tr w:rsidR="00BB79EF" w14:paraId="44D608BA" w14:textId="77777777" w:rsidTr="00BB79EF">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14:paraId="16D0017E" w14:textId="77777777" w:rsidR="00BB79EF" w:rsidRDefault="00BB79EF" w:rsidP="00BB79EF">
            <w:pPr>
              <w:rPr>
                <w:rFonts w:ascii="Arial" w:hAnsi="Arial" w:cs="Arial"/>
                <w:b/>
                <w:bCs/>
                <w:color w:val="FFFFFF"/>
                <w:sz w:val="16"/>
                <w:szCs w:val="16"/>
              </w:rPr>
            </w:pPr>
            <w:r>
              <w:rPr>
                <w:rFonts w:ascii="Arial" w:hAnsi="Arial" w:cs="Arial"/>
                <w:b/>
                <w:bCs/>
                <w:color w:val="FFFFFF"/>
                <w:sz w:val="16"/>
                <w:szCs w:val="16"/>
              </w:rPr>
              <w:t>2.</w:t>
            </w:r>
            <w:r>
              <w:rPr>
                <w:b/>
                <w:bCs/>
                <w:color w:val="FFFFFF"/>
                <w:sz w:val="16"/>
                <w:szCs w:val="16"/>
              </w:rPr>
              <w:t xml:space="preserve">     </w:t>
            </w:r>
            <w:r>
              <w:rPr>
                <w:rFonts w:ascii="Arial" w:hAnsi="Arial" w:cs="Arial"/>
                <w:b/>
                <w:bCs/>
                <w:color w:val="FFFFFF"/>
                <w:sz w:val="16"/>
                <w:szCs w:val="16"/>
              </w:rPr>
              <w:t xml:space="preserve">DATOS COMPLEMENTARIOS DEL PROPONENTE </w:t>
            </w:r>
          </w:p>
        </w:tc>
      </w:tr>
      <w:tr w:rsidR="00BB79EF" w14:paraId="531D1E97" w14:textId="77777777" w:rsidTr="00BB79EF">
        <w:trPr>
          <w:trHeight w:val="70"/>
          <w:jc w:val="center"/>
        </w:trPr>
        <w:tc>
          <w:tcPr>
            <w:tcW w:w="367" w:type="dxa"/>
            <w:tcBorders>
              <w:top w:val="nil"/>
              <w:left w:val="single" w:sz="12" w:space="0" w:color="auto"/>
              <w:bottom w:val="nil"/>
              <w:right w:val="nil"/>
            </w:tcBorders>
            <w:vAlign w:val="center"/>
            <w:hideMark/>
          </w:tcPr>
          <w:p w14:paraId="6219AC1F" w14:textId="77777777" w:rsidR="00BB79EF" w:rsidRDefault="00BB79EF" w:rsidP="00BB79EF">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14:paraId="0DED1853" w14:textId="77777777" w:rsidR="00BB79EF" w:rsidRPr="000419F7" w:rsidRDefault="00BB79EF" w:rsidP="00BB79EF">
            <w:pPr>
              <w:rPr>
                <w:rFonts w:ascii="Calibri" w:hAnsi="Calibri"/>
                <w:sz w:val="22"/>
                <w:szCs w:val="22"/>
                <w:lang w:eastAsia="es-ES"/>
              </w:rPr>
            </w:pPr>
          </w:p>
        </w:tc>
        <w:tc>
          <w:tcPr>
            <w:tcW w:w="312" w:type="dxa"/>
            <w:vAlign w:val="center"/>
            <w:hideMark/>
          </w:tcPr>
          <w:p w14:paraId="5BCAF3AE" w14:textId="77777777" w:rsidR="00BB79EF" w:rsidRPr="000419F7" w:rsidRDefault="00BB79EF" w:rsidP="00BB79EF">
            <w:pPr>
              <w:rPr>
                <w:rFonts w:ascii="Calibri" w:hAnsi="Calibri"/>
                <w:sz w:val="22"/>
                <w:szCs w:val="22"/>
                <w:lang w:eastAsia="es-ES"/>
              </w:rPr>
            </w:pPr>
          </w:p>
        </w:tc>
        <w:tc>
          <w:tcPr>
            <w:tcW w:w="312" w:type="dxa"/>
            <w:vAlign w:val="center"/>
            <w:hideMark/>
          </w:tcPr>
          <w:p w14:paraId="13F337A6" w14:textId="77777777" w:rsidR="00BB79EF" w:rsidRPr="000419F7" w:rsidRDefault="00BB79EF" w:rsidP="00BB79EF">
            <w:pPr>
              <w:rPr>
                <w:rFonts w:ascii="Calibri" w:hAnsi="Calibri"/>
                <w:sz w:val="22"/>
                <w:szCs w:val="22"/>
                <w:lang w:eastAsia="es-ES"/>
              </w:rPr>
            </w:pPr>
          </w:p>
        </w:tc>
        <w:tc>
          <w:tcPr>
            <w:tcW w:w="312" w:type="dxa"/>
            <w:vAlign w:val="center"/>
            <w:hideMark/>
          </w:tcPr>
          <w:p w14:paraId="74AAA22F" w14:textId="77777777" w:rsidR="00BB79EF" w:rsidRPr="000419F7" w:rsidRDefault="00BB79EF" w:rsidP="00BB79EF">
            <w:pPr>
              <w:rPr>
                <w:rFonts w:ascii="Calibri" w:hAnsi="Calibri"/>
                <w:sz w:val="22"/>
                <w:szCs w:val="22"/>
                <w:lang w:eastAsia="es-ES"/>
              </w:rPr>
            </w:pPr>
          </w:p>
        </w:tc>
        <w:tc>
          <w:tcPr>
            <w:tcW w:w="386" w:type="dxa"/>
            <w:vAlign w:val="center"/>
            <w:hideMark/>
          </w:tcPr>
          <w:p w14:paraId="511CDED5" w14:textId="77777777" w:rsidR="00BB79EF" w:rsidRPr="000419F7" w:rsidRDefault="00BB79EF" w:rsidP="00BB79EF">
            <w:pPr>
              <w:rPr>
                <w:rFonts w:ascii="Calibri" w:hAnsi="Calibri"/>
                <w:sz w:val="22"/>
                <w:szCs w:val="22"/>
                <w:lang w:eastAsia="es-ES"/>
              </w:rPr>
            </w:pPr>
          </w:p>
        </w:tc>
        <w:tc>
          <w:tcPr>
            <w:tcW w:w="386" w:type="dxa"/>
            <w:vAlign w:val="center"/>
            <w:hideMark/>
          </w:tcPr>
          <w:p w14:paraId="5B9D71A9" w14:textId="77777777" w:rsidR="00BB79EF" w:rsidRPr="000419F7" w:rsidRDefault="00BB79EF" w:rsidP="00BB79EF">
            <w:pPr>
              <w:rPr>
                <w:rFonts w:ascii="Calibri" w:hAnsi="Calibri"/>
                <w:sz w:val="22"/>
                <w:szCs w:val="22"/>
                <w:lang w:eastAsia="es-ES"/>
              </w:rPr>
            </w:pPr>
          </w:p>
        </w:tc>
        <w:tc>
          <w:tcPr>
            <w:tcW w:w="386" w:type="dxa"/>
            <w:vAlign w:val="center"/>
            <w:hideMark/>
          </w:tcPr>
          <w:p w14:paraId="421E49E5" w14:textId="77777777" w:rsidR="00BB79EF" w:rsidRPr="000419F7" w:rsidRDefault="00BB79EF" w:rsidP="00BB79EF">
            <w:pPr>
              <w:rPr>
                <w:rFonts w:ascii="Calibri" w:hAnsi="Calibri"/>
                <w:sz w:val="22"/>
                <w:szCs w:val="22"/>
                <w:lang w:eastAsia="es-ES"/>
              </w:rPr>
            </w:pPr>
          </w:p>
        </w:tc>
        <w:tc>
          <w:tcPr>
            <w:tcW w:w="348" w:type="dxa"/>
            <w:vAlign w:val="center"/>
            <w:hideMark/>
          </w:tcPr>
          <w:p w14:paraId="1F05A671" w14:textId="77777777" w:rsidR="00BB79EF" w:rsidRPr="000419F7" w:rsidRDefault="00BB79EF" w:rsidP="00BB79EF">
            <w:pPr>
              <w:rPr>
                <w:rFonts w:ascii="Calibri" w:hAnsi="Calibri"/>
                <w:sz w:val="22"/>
                <w:szCs w:val="22"/>
                <w:lang w:eastAsia="es-ES"/>
              </w:rPr>
            </w:pPr>
          </w:p>
        </w:tc>
        <w:tc>
          <w:tcPr>
            <w:tcW w:w="405" w:type="dxa"/>
            <w:vAlign w:val="center"/>
            <w:hideMark/>
          </w:tcPr>
          <w:p w14:paraId="36CF0522" w14:textId="77777777" w:rsidR="00BB79EF" w:rsidRPr="000419F7" w:rsidRDefault="00BB79EF" w:rsidP="00BB79EF">
            <w:pPr>
              <w:rPr>
                <w:rFonts w:ascii="Calibri" w:hAnsi="Calibri"/>
                <w:sz w:val="22"/>
                <w:szCs w:val="22"/>
                <w:lang w:eastAsia="es-ES"/>
              </w:rPr>
            </w:pPr>
          </w:p>
        </w:tc>
        <w:tc>
          <w:tcPr>
            <w:tcW w:w="294" w:type="dxa"/>
            <w:vAlign w:val="center"/>
            <w:hideMark/>
          </w:tcPr>
          <w:p w14:paraId="3F04B927" w14:textId="77777777" w:rsidR="00BB79EF" w:rsidRPr="000419F7" w:rsidRDefault="00BB79EF" w:rsidP="00BB79EF">
            <w:pPr>
              <w:rPr>
                <w:rFonts w:ascii="Calibri" w:hAnsi="Calibri"/>
                <w:sz w:val="22"/>
                <w:szCs w:val="22"/>
                <w:lang w:eastAsia="es-ES"/>
              </w:rPr>
            </w:pPr>
          </w:p>
        </w:tc>
        <w:tc>
          <w:tcPr>
            <w:tcW w:w="377" w:type="dxa"/>
            <w:vAlign w:val="center"/>
            <w:hideMark/>
          </w:tcPr>
          <w:p w14:paraId="333FD1CE" w14:textId="77777777" w:rsidR="00BB79EF" w:rsidRPr="000419F7" w:rsidRDefault="00BB79EF" w:rsidP="00BB79EF">
            <w:pPr>
              <w:rPr>
                <w:rFonts w:ascii="Calibri" w:hAnsi="Calibri"/>
                <w:sz w:val="22"/>
                <w:szCs w:val="22"/>
                <w:lang w:eastAsia="es-ES"/>
              </w:rPr>
            </w:pPr>
          </w:p>
        </w:tc>
        <w:tc>
          <w:tcPr>
            <w:tcW w:w="386" w:type="dxa"/>
            <w:vAlign w:val="center"/>
            <w:hideMark/>
          </w:tcPr>
          <w:p w14:paraId="32608E00" w14:textId="77777777" w:rsidR="00BB79EF" w:rsidRPr="000419F7" w:rsidRDefault="00BB79EF" w:rsidP="00BB79EF">
            <w:pPr>
              <w:rPr>
                <w:rFonts w:ascii="Calibri" w:hAnsi="Calibri"/>
                <w:sz w:val="22"/>
                <w:szCs w:val="22"/>
                <w:lang w:eastAsia="es-ES"/>
              </w:rPr>
            </w:pPr>
          </w:p>
        </w:tc>
        <w:tc>
          <w:tcPr>
            <w:tcW w:w="331" w:type="dxa"/>
            <w:vAlign w:val="center"/>
            <w:hideMark/>
          </w:tcPr>
          <w:p w14:paraId="3D345863" w14:textId="77777777" w:rsidR="00BB79EF" w:rsidRPr="000419F7" w:rsidRDefault="00BB79EF" w:rsidP="00BB79EF">
            <w:pPr>
              <w:rPr>
                <w:rFonts w:ascii="Calibri" w:hAnsi="Calibri"/>
                <w:sz w:val="22"/>
                <w:szCs w:val="22"/>
                <w:lang w:eastAsia="es-ES"/>
              </w:rPr>
            </w:pPr>
          </w:p>
        </w:tc>
        <w:tc>
          <w:tcPr>
            <w:tcW w:w="386" w:type="dxa"/>
            <w:vAlign w:val="center"/>
            <w:hideMark/>
          </w:tcPr>
          <w:p w14:paraId="1C2FA542" w14:textId="77777777" w:rsidR="00BB79EF" w:rsidRPr="000419F7" w:rsidRDefault="00BB79EF" w:rsidP="00BB79EF">
            <w:pPr>
              <w:rPr>
                <w:rFonts w:ascii="Calibri" w:hAnsi="Calibri"/>
                <w:sz w:val="22"/>
                <w:szCs w:val="22"/>
                <w:lang w:eastAsia="es-ES"/>
              </w:rPr>
            </w:pPr>
          </w:p>
        </w:tc>
        <w:tc>
          <w:tcPr>
            <w:tcW w:w="386" w:type="dxa"/>
            <w:vAlign w:val="center"/>
            <w:hideMark/>
          </w:tcPr>
          <w:p w14:paraId="6AE39FE7" w14:textId="77777777" w:rsidR="00BB79EF" w:rsidRPr="000419F7" w:rsidRDefault="00BB79EF" w:rsidP="00BB79EF">
            <w:pPr>
              <w:rPr>
                <w:rFonts w:ascii="Calibri" w:hAnsi="Calibri"/>
                <w:sz w:val="22"/>
                <w:szCs w:val="22"/>
                <w:lang w:eastAsia="es-ES"/>
              </w:rPr>
            </w:pPr>
          </w:p>
        </w:tc>
        <w:tc>
          <w:tcPr>
            <w:tcW w:w="331" w:type="dxa"/>
            <w:vAlign w:val="center"/>
            <w:hideMark/>
          </w:tcPr>
          <w:p w14:paraId="397A5356" w14:textId="77777777" w:rsidR="00BB79EF" w:rsidRPr="000419F7" w:rsidRDefault="00BB79EF" w:rsidP="00BB79EF">
            <w:pPr>
              <w:rPr>
                <w:rFonts w:ascii="Calibri" w:hAnsi="Calibri"/>
                <w:sz w:val="22"/>
                <w:szCs w:val="22"/>
                <w:lang w:eastAsia="es-ES"/>
              </w:rPr>
            </w:pPr>
          </w:p>
        </w:tc>
        <w:tc>
          <w:tcPr>
            <w:tcW w:w="386" w:type="dxa"/>
            <w:vAlign w:val="center"/>
            <w:hideMark/>
          </w:tcPr>
          <w:p w14:paraId="24DBCBCE" w14:textId="77777777" w:rsidR="00BB79EF" w:rsidRPr="000419F7" w:rsidRDefault="00BB79EF" w:rsidP="00BB79EF">
            <w:pPr>
              <w:rPr>
                <w:rFonts w:ascii="Calibri" w:hAnsi="Calibri"/>
                <w:sz w:val="22"/>
                <w:szCs w:val="22"/>
                <w:lang w:eastAsia="es-ES"/>
              </w:rPr>
            </w:pPr>
          </w:p>
        </w:tc>
        <w:tc>
          <w:tcPr>
            <w:tcW w:w="386" w:type="dxa"/>
            <w:vAlign w:val="center"/>
            <w:hideMark/>
          </w:tcPr>
          <w:p w14:paraId="1F267534" w14:textId="77777777" w:rsidR="00BB79EF" w:rsidRPr="000419F7" w:rsidRDefault="00BB79EF" w:rsidP="00BB79EF">
            <w:pPr>
              <w:rPr>
                <w:rFonts w:ascii="Calibri" w:hAnsi="Calibri"/>
                <w:sz w:val="22"/>
                <w:szCs w:val="22"/>
                <w:lang w:eastAsia="es-ES"/>
              </w:rPr>
            </w:pPr>
          </w:p>
        </w:tc>
        <w:tc>
          <w:tcPr>
            <w:tcW w:w="386" w:type="dxa"/>
            <w:vAlign w:val="center"/>
            <w:hideMark/>
          </w:tcPr>
          <w:p w14:paraId="216B1DCA" w14:textId="77777777" w:rsidR="00BB79EF" w:rsidRPr="000419F7" w:rsidRDefault="00BB79EF" w:rsidP="00BB79EF">
            <w:pPr>
              <w:rPr>
                <w:rFonts w:ascii="Calibri" w:hAnsi="Calibri"/>
                <w:sz w:val="22"/>
                <w:szCs w:val="22"/>
                <w:lang w:eastAsia="es-ES"/>
              </w:rPr>
            </w:pPr>
          </w:p>
        </w:tc>
        <w:tc>
          <w:tcPr>
            <w:tcW w:w="386" w:type="dxa"/>
            <w:vAlign w:val="center"/>
            <w:hideMark/>
          </w:tcPr>
          <w:p w14:paraId="25629651" w14:textId="77777777" w:rsidR="00BB79EF" w:rsidRPr="000419F7" w:rsidRDefault="00BB79EF" w:rsidP="00BB79EF">
            <w:pPr>
              <w:rPr>
                <w:rFonts w:ascii="Calibri" w:hAnsi="Calibri"/>
                <w:sz w:val="22"/>
                <w:szCs w:val="22"/>
                <w:lang w:eastAsia="es-ES"/>
              </w:rPr>
            </w:pPr>
          </w:p>
        </w:tc>
        <w:tc>
          <w:tcPr>
            <w:tcW w:w="386" w:type="dxa"/>
            <w:vAlign w:val="center"/>
            <w:hideMark/>
          </w:tcPr>
          <w:p w14:paraId="522D6349" w14:textId="77777777" w:rsidR="00BB79EF" w:rsidRPr="000419F7" w:rsidRDefault="00BB79EF" w:rsidP="00BB79EF">
            <w:pPr>
              <w:rPr>
                <w:rFonts w:ascii="Calibri" w:hAnsi="Calibri"/>
                <w:sz w:val="22"/>
                <w:szCs w:val="22"/>
                <w:lang w:eastAsia="es-ES"/>
              </w:rPr>
            </w:pPr>
          </w:p>
        </w:tc>
        <w:tc>
          <w:tcPr>
            <w:tcW w:w="386" w:type="dxa"/>
            <w:vAlign w:val="center"/>
            <w:hideMark/>
          </w:tcPr>
          <w:p w14:paraId="3246DAC3" w14:textId="77777777" w:rsidR="00BB79EF" w:rsidRPr="000419F7" w:rsidRDefault="00BB79EF" w:rsidP="00BB79EF">
            <w:pPr>
              <w:rPr>
                <w:rFonts w:ascii="Calibri" w:hAnsi="Calibri"/>
                <w:sz w:val="22"/>
                <w:szCs w:val="22"/>
                <w:lang w:eastAsia="es-ES"/>
              </w:rPr>
            </w:pPr>
          </w:p>
        </w:tc>
        <w:tc>
          <w:tcPr>
            <w:tcW w:w="331" w:type="dxa"/>
            <w:vAlign w:val="center"/>
            <w:hideMark/>
          </w:tcPr>
          <w:p w14:paraId="63432C40" w14:textId="77777777" w:rsidR="00BB79EF" w:rsidRPr="000419F7" w:rsidRDefault="00BB79EF" w:rsidP="00BB79EF">
            <w:pPr>
              <w:rPr>
                <w:rFonts w:ascii="Calibri" w:hAnsi="Calibri"/>
                <w:sz w:val="22"/>
                <w:szCs w:val="22"/>
                <w:lang w:eastAsia="es-ES"/>
              </w:rPr>
            </w:pPr>
          </w:p>
        </w:tc>
        <w:tc>
          <w:tcPr>
            <w:tcW w:w="386" w:type="dxa"/>
            <w:vAlign w:val="center"/>
            <w:hideMark/>
          </w:tcPr>
          <w:p w14:paraId="2305830C" w14:textId="77777777" w:rsidR="00BB79EF" w:rsidRPr="000419F7" w:rsidRDefault="00BB79EF" w:rsidP="00BB79EF">
            <w:pPr>
              <w:rPr>
                <w:rFonts w:ascii="Calibri" w:hAnsi="Calibri"/>
                <w:sz w:val="22"/>
                <w:szCs w:val="22"/>
                <w:lang w:eastAsia="es-ES"/>
              </w:rPr>
            </w:pPr>
          </w:p>
        </w:tc>
        <w:tc>
          <w:tcPr>
            <w:tcW w:w="331" w:type="dxa"/>
            <w:vAlign w:val="center"/>
            <w:hideMark/>
          </w:tcPr>
          <w:p w14:paraId="25811723" w14:textId="77777777" w:rsidR="00BB79EF" w:rsidRPr="000419F7" w:rsidRDefault="00BB79EF" w:rsidP="00BB79EF">
            <w:pPr>
              <w:rPr>
                <w:rFonts w:ascii="Calibri" w:hAnsi="Calibri"/>
                <w:sz w:val="22"/>
                <w:szCs w:val="22"/>
                <w:lang w:eastAsia="es-ES"/>
              </w:rPr>
            </w:pPr>
          </w:p>
        </w:tc>
        <w:tc>
          <w:tcPr>
            <w:tcW w:w="386" w:type="dxa"/>
            <w:vAlign w:val="center"/>
            <w:hideMark/>
          </w:tcPr>
          <w:p w14:paraId="646160E5"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06CF2077" w14:textId="77777777" w:rsidR="00BB79EF" w:rsidRDefault="00BB79EF" w:rsidP="00BB79EF">
            <w:pPr>
              <w:rPr>
                <w:rFonts w:ascii="Arial" w:hAnsi="Arial" w:cs="Arial"/>
                <w:b/>
                <w:bCs/>
                <w:color w:val="000000"/>
                <w:sz w:val="2"/>
                <w:szCs w:val="2"/>
              </w:rPr>
            </w:pPr>
            <w:r>
              <w:rPr>
                <w:rFonts w:ascii="Arial" w:hAnsi="Arial" w:cs="Arial"/>
                <w:b/>
                <w:bCs/>
                <w:color w:val="000000"/>
                <w:sz w:val="2"/>
                <w:szCs w:val="2"/>
              </w:rPr>
              <w:t> </w:t>
            </w:r>
          </w:p>
        </w:tc>
      </w:tr>
      <w:tr w:rsidR="00BB79EF" w14:paraId="523C8457" w14:textId="77777777" w:rsidTr="00BB79EF">
        <w:trPr>
          <w:trHeight w:val="150"/>
          <w:jc w:val="center"/>
        </w:trPr>
        <w:tc>
          <w:tcPr>
            <w:tcW w:w="367" w:type="dxa"/>
            <w:tcBorders>
              <w:top w:val="nil"/>
              <w:left w:val="single" w:sz="12" w:space="0" w:color="auto"/>
              <w:bottom w:val="nil"/>
              <w:right w:val="nil"/>
            </w:tcBorders>
            <w:vAlign w:val="center"/>
            <w:hideMark/>
          </w:tcPr>
          <w:p w14:paraId="1F2B6AE3" w14:textId="77777777" w:rsidR="00BB79EF" w:rsidRDefault="00BB79EF" w:rsidP="00BB79EF">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5FB04CBF"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097D23C4"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20D1CAA8"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2B584834"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74D6BD11"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6D202EA2" w14:textId="77777777" w:rsidR="00BB79EF" w:rsidRPr="000419F7" w:rsidRDefault="00BB79EF" w:rsidP="00BB79EF">
            <w:pPr>
              <w:rPr>
                <w:rFonts w:ascii="Calibri" w:hAnsi="Calibri"/>
                <w:sz w:val="22"/>
                <w:szCs w:val="22"/>
                <w:lang w:eastAsia="es-ES"/>
              </w:rPr>
            </w:pPr>
          </w:p>
        </w:tc>
        <w:tc>
          <w:tcPr>
            <w:tcW w:w="386" w:type="dxa"/>
            <w:vAlign w:val="center"/>
            <w:hideMark/>
          </w:tcPr>
          <w:p w14:paraId="06A9E7A1" w14:textId="77777777" w:rsidR="00BB79EF" w:rsidRPr="000419F7" w:rsidRDefault="00BB79EF" w:rsidP="00BB79EF">
            <w:pPr>
              <w:rPr>
                <w:rFonts w:ascii="Calibri" w:hAnsi="Calibri"/>
                <w:sz w:val="22"/>
                <w:szCs w:val="22"/>
                <w:lang w:eastAsia="es-ES"/>
              </w:rPr>
            </w:pPr>
          </w:p>
        </w:tc>
        <w:tc>
          <w:tcPr>
            <w:tcW w:w="1422" w:type="dxa"/>
            <w:gridSpan w:val="4"/>
            <w:vAlign w:val="center"/>
            <w:hideMark/>
          </w:tcPr>
          <w:p w14:paraId="3F27B8D2" w14:textId="77777777" w:rsidR="00BB79EF" w:rsidRDefault="00BB79EF" w:rsidP="00BB79EF">
            <w:pPr>
              <w:jc w:val="center"/>
              <w:rPr>
                <w:rFonts w:ascii="Arial" w:hAnsi="Arial" w:cs="Arial"/>
                <w:sz w:val="16"/>
                <w:szCs w:val="16"/>
              </w:rPr>
            </w:pPr>
            <w:r>
              <w:rPr>
                <w:rFonts w:ascii="Arial" w:hAnsi="Arial" w:cs="Arial"/>
                <w:sz w:val="16"/>
                <w:szCs w:val="16"/>
              </w:rPr>
              <w:t>Apellido Paterno</w:t>
            </w:r>
          </w:p>
        </w:tc>
        <w:tc>
          <w:tcPr>
            <w:tcW w:w="386" w:type="dxa"/>
            <w:vAlign w:val="center"/>
            <w:hideMark/>
          </w:tcPr>
          <w:p w14:paraId="71EA2601" w14:textId="77777777" w:rsidR="00BB79EF" w:rsidRPr="000419F7" w:rsidRDefault="00BB79EF" w:rsidP="00BB79EF">
            <w:pPr>
              <w:rPr>
                <w:rFonts w:ascii="Calibri" w:hAnsi="Calibri"/>
                <w:sz w:val="22"/>
                <w:szCs w:val="22"/>
                <w:lang w:eastAsia="es-ES"/>
              </w:rPr>
            </w:pPr>
          </w:p>
        </w:tc>
        <w:tc>
          <w:tcPr>
            <w:tcW w:w="1434" w:type="dxa"/>
            <w:gridSpan w:val="4"/>
            <w:vAlign w:val="center"/>
            <w:hideMark/>
          </w:tcPr>
          <w:p w14:paraId="3EC0ECC6" w14:textId="77777777" w:rsidR="00BB79EF" w:rsidRDefault="00BB79EF" w:rsidP="00BB79EF">
            <w:pPr>
              <w:jc w:val="center"/>
              <w:rPr>
                <w:rFonts w:ascii="Arial" w:hAnsi="Arial" w:cs="Arial"/>
                <w:sz w:val="16"/>
                <w:szCs w:val="16"/>
              </w:rPr>
            </w:pPr>
            <w:r>
              <w:rPr>
                <w:rFonts w:ascii="Arial" w:hAnsi="Arial" w:cs="Arial"/>
                <w:sz w:val="16"/>
                <w:szCs w:val="16"/>
              </w:rPr>
              <w:t>Apellido Materno</w:t>
            </w:r>
          </w:p>
        </w:tc>
        <w:tc>
          <w:tcPr>
            <w:tcW w:w="386" w:type="dxa"/>
            <w:noWrap/>
            <w:vAlign w:val="bottom"/>
            <w:hideMark/>
          </w:tcPr>
          <w:p w14:paraId="0A483DE0" w14:textId="77777777" w:rsidR="00BB79EF" w:rsidRPr="000419F7" w:rsidRDefault="00BB79EF" w:rsidP="00BB79EF">
            <w:pPr>
              <w:rPr>
                <w:rFonts w:ascii="Calibri" w:hAnsi="Calibri"/>
                <w:sz w:val="22"/>
                <w:szCs w:val="22"/>
                <w:lang w:eastAsia="es-ES"/>
              </w:rPr>
            </w:pPr>
          </w:p>
        </w:tc>
        <w:tc>
          <w:tcPr>
            <w:tcW w:w="2977" w:type="dxa"/>
            <w:gridSpan w:val="8"/>
            <w:vAlign w:val="center"/>
            <w:hideMark/>
          </w:tcPr>
          <w:p w14:paraId="107A7AF7" w14:textId="77777777" w:rsidR="00BB79EF" w:rsidRDefault="00BB79EF" w:rsidP="00BB79EF">
            <w:pPr>
              <w:jc w:val="center"/>
              <w:rPr>
                <w:rFonts w:ascii="Arial" w:hAnsi="Arial" w:cs="Arial"/>
                <w:i/>
                <w:iCs/>
                <w:sz w:val="16"/>
                <w:szCs w:val="16"/>
              </w:rPr>
            </w:pPr>
            <w:r>
              <w:rPr>
                <w:rFonts w:ascii="Arial" w:hAnsi="Arial" w:cs="Arial"/>
                <w:i/>
                <w:iCs/>
                <w:sz w:val="16"/>
                <w:szCs w:val="16"/>
              </w:rPr>
              <w:t>Nombre(s)</w:t>
            </w:r>
          </w:p>
        </w:tc>
        <w:tc>
          <w:tcPr>
            <w:tcW w:w="386" w:type="dxa"/>
            <w:noWrap/>
            <w:vAlign w:val="bottom"/>
            <w:hideMark/>
          </w:tcPr>
          <w:p w14:paraId="45CC1F3C"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42D721E7" w14:textId="77777777" w:rsidR="00BB79EF" w:rsidRDefault="00BB79EF" w:rsidP="00BB79EF">
            <w:pPr>
              <w:rPr>
                <w:rFonts w:ascii="Calibri" w:hAnsi="Calibri" w:cs="Calibri"/>
                <w:color w:val="000000"/>
                <w:sz w:val="22"/>
                <w:szCs w:val="22"/>
              </w:rPr>
            </w:pPr>
            <w:r>
              <w:rPr>
                <w:rFonts w:ascii="Calibri" w:hAnsi="Calibri" w:cs="Calibri"/>
                <w:color w:val="000000"/>
                <w:sz w:val="22"/>
                <w:szCs w:val="22"/>
              </w:rPr>
              <w:t> </w:t>
            </w:r>
          </w:p>
        </w:tc>
      </w:tr>
      <w:tr w:rsidR="00BB79EF" w14:paraId="203B529C" w14:textId="77777777" w:rsidTr="00BB79EF">
        <w:trPr>
          <w:trHeight w:val="148"/>
          <w:jc w:val="center"/>
        </w:trPr>
        <w:tc>
          <w:tcPr>
            <w:tcW w:w="2388" w:type="dxa"/>
            <w:gridSpan w:val="7"/>
            <w:tcBorders>
              <w:top w:val="nil"/>
              <w:left w:val="single" w:sz="12" w:space="0" w:color="auto"/>
              <w:bottom w:val="nil"/>
              <w:right w:val="nil"/>
            </w:tcBorders>
            <w:vAlign w:val="center"/>
            <w:hideMark/>
          </w:tcPr>
          <w:p w14:paraId="76ADED3F" w14:textId="77777777" w:rsidR="00BB79EF" w:rsidRPr="000435AD" w:rsidRDefault="00BB79EF" w:rsidP="00BB79EF">
            <w:pPr>
              <w:jc w:val="right"/>
              <w:rPr>
                <w:rFonts w:ascii="Arial" w:hAnsi="Arial" w:cs="Arial"/>
                <w:bCs/>
                <w:sz w:val="16"/>
                <w:szCs w:val="16"/>
              </w:rPr>
            </w:pPr>
            <w:r w:rsidRPr="000435AD">
              <w:rPr>
                <w:rFonts w:ascii="Arial" w:hAnsi="Arial" w:cs="Arial"/>
                <w:bCs/>
                <w:sz w:val="16"/>
                <w:szCs w:val="16"/>
              </w:rPr>
              <w:t xml:space="preserve"> Nombre del Representante Legal </w:t>
            </w:r>
          </w:p>
        </w:tc>
        <w:tc>
          <w:tcPr>
            <w:tcW w:w="386" w:type="dxa"/>
            <w:vAlign w:val="center"/>
            <w:hideMark/>
          </w:tcPr>
          <w:p w14:paraId="09737C75" w14:textId="77777777" w:rsidR="00BB79EF" w:rsidRDefault="00BB79EF" w:rsidP="00BB79EF">
            <w:pPr>
              <w:jc w:val="center"/>
              <w:rPr>
                <w:rFonts w:ascii="Arial" w:hAnsi="Arial" w:cs="Arial"/>
                <w:b/>
                <w:bCs/>
                <w:sz w:val="16"/>
                <w:szCs w:val="16"/>
              </w:rPr>
            </w:pPr>
            <w:r>
              <w:rPr>
                <w:rFonts w:ascii="Arial" w:hAnsi="Arial" w:cs="Arial"/>
                <w:b/>
                <w:bCs/>
                <w:sz w:val="16"/>
                <w:szCs w:val="16"/>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2E7A3DA4"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86" w:type="dxa"/>
            <w:vAlign w:val="center"/>
            <w:hideMark/>
          </w:tcPr>
          <w:p w14:paraId="229B8BB4" w14:textId="77777777" w:rsidR="00BB79EF" w:rsidRPr="000419F7" w:rsidRDefault="00BB79EF" w:rsidP="00BB79EF">
            <w:pPr>
              <w:rPr>
                <w:rFonts w:ascii="Calibri" w:hAnsi="Calibri"/>
                <w:sz w:val="22"/>
                <w:szCs w:val="22"/>
                <w:lang w:eastAsia="es-ES"/>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444B4B09"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86" w:type="dxa"/>
            <w:vAlign w:val="center"/>
            <w:hideMark/>
          </w:tcPr>
          <w:p w14:paraId="178A7F86" w14:textId="77777777" w:rsidR="00BB79EF" w:rsidRPr="000419F7" w:rsidRDefault="00BB79EF" w:rsidP="00BB79EF">
            <w:pPr>
              <w:rPr>
                <w:rFonts w:ascii="Calibri" w:hAnsi="Calibri"/>
                <w:sz w:val="22"/>
                <w:szCs w:val="22"/>
                <w:lang w:eastAsia="es-ES"/>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14:paraId="374AF6B2"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51E6DB49"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20776A72" w14:textId="77777777" w:rsidR="00BB79EF" w:rsidRDefault="00BB79EF" w:rsidP="00BB79EF">
            <w:pPr>
              <w:rPr>
                <w:rFonts w:ascii="Calibri" w:hAnsi="Calibri" w:cs="Calibri"/>
                <w:color w:val="000000"/>
                <w:sz w:val="22"/>
                <w:szCs w:val="22"/>
              </w:rPr>
            </w:pPr>
            <w:r>
              <w:rPr>
                <w:rFonts w:ascii="Calibri" w:hAnsi="Calibri" w:cs="Calibri"/>
                <w:color w:val="000000"/>
                <w:sz w:val="22"/>
                <w:szCs w:val="22"/>
              </w:rPr>
              <w:t> </w:t>
            </w:r>
          </w:p>
        </w:tc>
      </w:tr>
      <w:tr w:rsidR="00BB79EF" w14:paraId="2FDF5712" w14:textId="77777777" w:rsidTr="00BB79EF">
        <w:trPr>
          <w:trHeight w:val="182"/>
          <w:jc w:val="center"/>
        </w:trPr>
        <w:tc>
          <w:tcPr>
            <w:tcW w:w="367" w:type="dxa"/>
            <w:tcBorders>
              <w:top w:val="nil"/>
              <w:left w:val="single" w:sz="12" w:space="0" w:color="auto"/>
              <w:bottom w:val="nil"/>
              <w:right w:val="nil"/>
            </w:tcBorders>
            <w:vAlign w:val="center"/>
            <w:hideMark/>
          </w:tcPr>
          <w:p w14:paraId="1EDCF12F" w14:textId="77777777" w:rsidR="00BB79EF" w:rsidRDefault="00BB79EF" w:rsidP="00BB79EF">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1D1D48A1"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077816F1"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2514D5D9"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2B5CA573"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1C43E86C"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74384130" w14:textId="77777777" w:rsidR="00BB79EF" w:rsidRPr="000419F7" w:rsidRDefault="00BB79EF" w:rsidP="00BB79EF">
            <w:pPr>
              <w:rPr>
                <w:rFonts w:ascii="Calibri" w:hAnsi="Calibri"/>
                <w:sz w:val="22"/>
                <w:szCs w:val="22"/>
                <w:lang w:eastAsia="es-ES"/>
              </w:rPr>
            </w:pPr>
          </w:p>
        </w:tc>
        <w:tc>
          <w:tcPr>
            <w:tcW w:w="386" w:type="dxa"/>
            <w:vAlign w:val="center"/>
            <w:hideMark/>
          </w:tcPr>
          <w:p w14:paraId="2D29B2FE" w14:textId="77777777" w:rsidR="00BB79EF" w:rsidRPr="000419F7" w:rsidRDefault="00BB79EF" w:rsidP="00BB79EF">
            <w:pPr>
              <w:rPr>
                <w:rFonts w:ascii="Calibri" w:hAnsi="Calibri"/>
                <w:sz w:val="22"/>
                <w:szCs w:val="22"/>
                <w:lang w:eastAsia="es-ES"/>
              </w:rPr>
            </w:pPr>
          </w:p>
        </w:tc>
        <w:tc>
          <w:tcPr>
            <w:tcW w:w="2139" w:type="dxa"/>
            <w:gridSpan w:val="6"/>
            <w:vAlign w:val="center"/>
            <w:hideMark/>
          </w:tcPr>
          <w:p w14:paraId="33C48B1F" w14:textId="77777777" w:rsidR="00BB79EF" w:rsidRDefault="00BB79EF" w:rsidP="00BB79EF">
            <w:pPr>
              <w:jc w:val="center"/>
              <w:rPr>
                <w:rFonts w:ascii="Arial" w:hAnsi="Arial" w:cs="Arial"/>
                <w:i/>
                <w:iCs/>
                <w:sz w:val="16"/>
                <w:szCs w:val="16"/>
              </w:rPr>
            </w:pPr>
            <w:r>
              <w:rPr>
                <w:rFonts w:ascii="Arial" w:hAnsi="Arial" w:cs="Arial"/>
                <w:i/>
                <w:iCs/>
                <w:sz w:val="16"/>
                <w:szCs w:val="16"/>
              </w:rPr>
              <w:t>Número</w:t>
            </w:r>
          </w:p>
        </w:tc>
        <w:tc>
          <w:tcPr>
            <w:tcW w:w="386" w:type="dxa"/>
            <w:vAlign w:val="center"/>
            <w:hideMark/>
          </w:tcPr>
          <w:p w14:paraId="1619FDBB" w14:textId="77777777" w:rsidR="00BB79EF" w:rsidRPr="000419F7" w:rsidRDefault="00BB79EF" w:rsidP="00BB79EF">
            <w:pPr>
              <w:rPr>
                <w:rFonts w:ascii="Calibri" w:hAnsi="Calibri"/>
                <w:sz w:val="22"/>
                <w:szCs w:val="22"/>
                <w:lang w:eastAsia="es-ES"/>
              </w:rPr>
            </w:pPr>
          </w:p>
        </w:tc>
        <w:tc>
          <w:tcPr>
            <w:tcW w:w="386" w:type="dxa"/>
            <w:vAlign w:val="center"/>
            <w:hideMark/>
          </w:tcPr>
          <w:p w14:paraId="7E279DC3" w14:textId="77777777" w:rsidR="00BB79EF" w:rsidRPr="000419F7" w:rsidRDefault="00BB79EF" w:rsidP="00BB79EF">
            <w:pPr>
              <w:rPr>
                <w:rFonts w:ascii="Calibri" w:hAnsi="Calibri"/>
                <w:sz w:val="22"/>
                <w:szCs w:val="22"/>
                <w:lang w:eastAsia="es-ES"/>
              </w:rPr>
            </w:pPr>
          </w:p>
        </w:tc>
        <w:tc>
          <w:tcPr>
            <w:tcW w:w="331" w:type="dxa"/>
            <w:vAlign w:val="center"/>
            <w:hideMark/>
          </w:tcPr>
          <w:p w14:paraId="50DC2FD5" w14:textId="77777777" w:rsidR="00BB79EF" w:rsidRPr="000419F7" w:rsidRDefault="00BB79EF" w:rsidP="00BB79EF">
            <w:pPr>
              <w:rPr>
                <w:rFonts w:ascii="Calibri" w:hAnsi="Calibri"/>
                <w:sz w:val="22"/>
                <w:szCs w:val="22"/>
                <w:lang w:eastAsia="es-ES"/>
              </w:rPr>
            </w:pPr>
          </w:p>
        </w:tc>
        <w:tc>
          <w:tcPr>
            <w:tcW w:w="386" w:type="dxa"/>
            <w:vAlign w:val="center"/>
            <w:hideMark/>
          </w:tcPr>
          <w:p w14:paraId="2A23F119" w14:textId="77777777" w:rsidR="00BB79EF" w:rsidRPr="000419F7" w:rsidRDefault="00BB79EF" w:rsidP="00BB79EF">
            <w:pPr>
              <w:rPr>
                <w:rFonts w:ascii="Calibri" w:hAnsi="Calibri"/>
                <w:sz w:val="22"/>
                <w:szCs w:val="22"/>
                <w:lang w:eastAsia="es-ES"/>
              </w:rPr>
            </w:pPr>
          </w:p>
        </w:tc>
        <w:tc>
          <w:tcPr>
            <w:tcW w:w="386" w:type="dxa"/>
            <w:vAlign w:val="center"/>
            <w:hideMark/>
          </w:tcPr>
          <w:p w14:paraId="3FE50314" w14:textId="77777777" w:rsidR="00BB79EF" w:rsidRPr="000419F7" w:rsidRDefault="00BB79EF" w:rsidP="00BB79EF">
            <w:pPr>
              <w:rPr>
                <w:rFonts w:ascii="Calibri" w:hAnsi="Calibri"/>
                <w:sz w:val="22"/>
                <w:szCs w:val="22"/>
                <w:lang w:eastAsia="es-ES"/>
              </w:rPr>
            </w:pPr>
          </w:p>
        </w:tc>
        <w:tc>
          <w:tcPr>
            <w:tcW w:w="386" w:type="dxa"/>
            <w:vAlign w:val="center"/>
            <w:hideMark/>
          </w:tcPr>
          <w:p w14:paraId="4FB3FC8B" w14:textId="77777777" w:rsidR="00BB79EF" w:rsidRPr="000419F7" w:rsidRDefault="00BB79EF" w:rsidP="00BB79EF">
            <w:pPr>
              <w:rPr>
                <w:rFonts w:ascii="Calibri" w:hAnsi="Calibri"/>
                <w:sz w:val="22"/>
                <w:szCs w:val="22"/>
                <w:lang w:eastAsia="es-ES"/>
              </w:rPr>
            </w:pPr>
          </w:p>
        </w:tc>
        <w:tc>
          <w:tcPr>
            <w:tcW w:w="386" w:type="dxa"/>
            <w:vAlign w:val="center"/>
            <w:hideMark/>
          </w:tcPr>
          <w:p w14:paraId="46EC3803" w14:textId="77777777" w:rsidR="00BB79EF" w:rsidRPr="000419F7" w:rsidRDefault="00BB79EF" w:rsidP="00BB79EF">
            <w:pPr>
              <w:rPr>
                <w:rFonts w:ascii="Calibri" w:hAnsi="Calibri"/>
                <w:sz w:val="22"/>
                <w:szCs w:val="22"/>
                <w:lang w:eastAsia="es-ES"/>
              </w:rPr>
            </w:pPr>
          </w:p>
        </w:tc>
        <w:tc>
          <w:tcPr>
            <w:tcW w:w="386" w:type="dxa"/>
            <w:vAlign w:val="center"/>
            <w:hideMark/>
          </w:tcPr>
          <w:p w14:paraId="6F2DAAEC" w14:textId="77777777" w:rsidR="00BB79EF" w:rsidRPr="000419F7" w:rsidRDefault="00BB79EF" w:rsidP="00BB79EF">
            <w:pPr>
              <w:rPr>
                <w:rFonts w:ascii="Calibri" w:hAnsi="Calibri"/>
                <w:sz w:val="22"/>
                <w:szCs w:val="22"/>
                <w:lang w:eastAsia="es-ES"/>
              </w:rPr>
            </w:pPr>
          </w:p>
        </w:tc>
        <w:tc>
          <w:tcPr>
            <w:tcW w:w="386" w:type="dxa"/>
            <w:vAlign w:val="center"/>
            <w:hideMark/>
          </w:tcPr>
          <w:p w14:paraId="460305C9" w14:textId="77777777" w:rsidR="00BB79EF" w:rsidRPr="000419F7" w:rsidRDefault="00BB79EF" w:rsidP="00BB79EF">
            <w:pPr>
              <w:rPr>
                <w:rFonts w:ascii="Calibri" w:hAnsi="Calibri"/>
                <w:sz w:val="22"/>
                <w:szCs w:val="22"/>
                <w:lang w:eastAsia="es-ES"/>
              </w:rPr>
            </w:pPr>
          </w:p>
        </w:tc>
        <w:tc>
          <w:tcPr>
            <w:tcW w:w="331" w:type="dxa"/>
            <w:vAlign w:val="center"/>
            <w:hideMark/>
          </w:tcPr>
          <w:p w14:paraId="7D01D924" w14:textId="77777777" w:rsidR="00BB79EF" w:rsidRPr="000419F7" w:rsidRDefault="00BB79EF" w:rsidP="00BB79EF">
            <w:pPr>
              <w:rPr>
                <w:rFonts w:ascii="Calibri" w:hAnsi="Calibri"/>
                <w:sz w:val="22"/>
                <w:szCs w:val="22"/>
                <w:lang w:eastAsia="es-ES"/>
              </w:rPr>
            </w:pPr>
          </w:p>
        </w:tc>
        <w:tc>
          <w:tcPr>
            <w:tcW w:w="386" w:type="dxa"/>
            <w:vAlign w:val="center"/>
            <w:hideMark/>
          </w:tcPr>
          <w:p w14:paraId="4AF43436" w14:textId="77777777" w:rsidR="00BB79EF" w:rsidRPr="000419F7" w:rsidRDefault="00BB79EF" w:rsidP="00BB79EF">
            <w:pPr>
              <w:rPr>
                <w:rFonts w:ascii="Calibri" w:hAnsi="Calibri"/>
                <w:sz w:val="22"/>
                <w:szCs w:val="22"/>
                <w:lang w:eastAsia="es-ES"/>
              </w:rPr>
            </w:pPr>
          </w:p>
        </w:tc>
        <w:tc>
          <w:tcPr>
            <w:tcW w:w="331" w:type="dxa"/>
            <w:vAlign w:val="center"/>
            <w:hideMark/>
          </w:tcPr>
          <w:p w14:paraId="1583D875"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7E13B600"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53A125D" w14:textId="77777777" w:rsidR="00BB79EF" w:rsidRDefault="00BB79EF" w:rsidP="00BB79EF">
            <w:pPr>
              <w:rPr>
                <w:rFonts w:ascii="Calibri" w:hAnsi="Calibri" w:cs="Calibri"/>
                <w:color w:val="000000"/>
                <w:sz w:val="22"/>
                <w:szCs w:val="22"/>
              </w:rPr>
            </w:pPr>
            <w:r>
              <w:rPr>
                <w:rFonts w:ascii="Calibri" w:hAnsi="Calibri" w:cs="Calibri"/>
                <w:color w:val="000000"/>
                <w:sz w:val="22"/>
                <w:szCs w:val="22"/>
              </w:rPr>
              <w:t> </w:t>
            </w:r>
          </w:p>
        </w:tc>
      </w:tr>
      <w:tr w:rsidR="00BB79EF" w14:paraId="147FE5DA" w14:textId="77777777" w:rsidTr="00BB79EF">
        <w:trPr>
          <w:trHeight w:val="134"/>
          <w:jc w:val="center"/>
        </w:trPr>
        <w:tc>
          <w:tcPr>
            <w:tcW w:w="2388" w:type="dxa"/>
            <w:gridSpan w:val="7"/>
            <w:tcBorders>
              <w:top w:val="nil"/>
              <w:left w:val="single" w:sz="12" w:space="0" w:color="auto"/>
              <w:bottom w:val="nil"/>
              <w:right w:val="nil"/>
            </w:tcBorders>
            <w:vAlign w:val="center"/>
            <w:hideMark/>
          </w:tcPr>
          <w:p w14:paraId="261C2CDA" w14:textId="77777777" w:rsidR="00BB79EF" w:rsidRPr="000435AD" w:rsidRDefault="00BB79EF" w:rsidP="00BB79EF">
            <w:pPr>
              <w:jc w:val="right"/>
              <w:rPr>
                <w:rFonts w:ascii="Arial" w:hAnsi="Arial" w:cs="Arial"/>
                <w:bCs/>
                <w:sz w:val="16"/>
                <w:szCs w:val="16"/>
              </w:rPr>
            </w:pPr>
            <w:r w:rsidRPr="000435AD">
              <w:rPr>
                <w:rFonts w:ascii="Arial" w:hAnsi="Arial" w:cs="Arial"/>
                <w:bCs/>
                <w:sz w:val="16"/>
                <w:szCs w:val="16"/>
              </w:rPr>
              <w:t xml:space="preserve">Cédula de Identidad del Representante Legal </w:t>
            </w:r>
          </w:p>
        </w:tc>
        <w:tc>
          <w:tcPr>
            <w:tcW w:w="386" w:type="dxa"/>
            <w:vAlign w:val="center"/>
            <w:hideMark/>
          </w:tcPr>
          <w:p w14:paraId="21F15C79" w14:textId="77777777" w:rsidR="00BB79EF" w:rsidRDefault="00BB79EF" w:rsidP="00BB79EF">
            <w:pPr>
              <w:jc w:val="center"/>
              <w:rPr>
                <w:rFonts w:ascii="Arial" w:hAnsi="Arial" w:cs="Arial"/>
                <w:b/>
                <w:bCs/>
                <w:sz w:val="16"/>
                <w:szCs w:val="16"/>
              </w:rPr>
            </w:pPr>
            <w:r>
              <w:rPr>
                <w:rFonts w:ascii="Arial" w:hAnsi="Arial" w:cs="Arial"/>
                <w:b/>
                <w:bCs/>
                <w:sz w:val="16"/>
                <w:szCs w:val="16"/>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4375470D"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86" w:type="dxa"/>
            <w:vAlign w:val="center"/>
            <w:hideMark/>
          </w:tcPr>
          <w:p w14:paraId="0533A74D" w14:textId="77777777" w:rsidR="00BB79EF" w:rsidRPr="000419F7" w:rsidRDefault="00BB79EF" w:rsidP="00BB79EF">
            <w:pPr>
              <w:rPr>
                <w:rFonts w:ascii="Calibri" w:hAnsi="Calibri"/>
                <w:sz w:val="22"/>
                <w:szCs w:val="22"/>
                <w:lang w:eastAsia="es-ES"/>
              </w:rPr>
            </w:pPr>
          </w:p>
        </w:tc>
        <w:tc>
          <w:tcPr>
            <w:tcW w:w="386" w:type="dxa"/>
            <w:vAlign w:val="center"/>
            <w:hideMark/>
          </w:tcPr>
          <w:p w14:paraId="29A5E5D4" w14:textId="77777777" w:rsidR="00BB79EF" w:rsidRPr="000419F7" w:rsidRDefault="00BB79EF" w:rsidP="00BB79EF">
            <w:pPr>
              <w:rPr>
                <w:rFonts w:ascii="Calibri" w:hAnsi="Calibri"/>
                <w:sz w:val="22"/>
                <w:szCs w:val="22"/>
                <w:lang w:eastAsia="es-ES"/>
              </w:rPr>
            </w:pPr>
          </w:p>
        </w:tc>
        <w:tc>
          <w:tcPr>
            <w:tcW w:w="331" w:type="dxa"/>
            <w:vAlign w:val="center"/>
            <w:hideMark/>
          </w:tcPr>
          <w:p w14:paraId="5C6EB9F9" w14:textId="77777777" w:rsidR="00BB79EF" w:rsidRPr="000419F7" w:rsidRDefault="00BB79EF" w:rsidP="00BB79EF">
            <w:pPr>
              <w:rPr>
                <w:rFonts w:ascii="Calibri" w:hAnsi="Calibri"/>
                <w:sz w:val="22"/>
                <w:szCs w:val="22"/>
                <w:lang w:eastAsia="es-ES"/>
              </w:rPr>
            </w:pPr>
          </w:p>
        </w:tc>
        <w:tc>
          <w:tcPr>
            <w:tcW w:w="386" w:type="dxa"/>
            <w:vAlign w:val="center"/>
            <w:hideMark/>
          </w:tcPr>
          <w:p w14:paraId="1EE17BFF" w14:textId="77777777" w:rsidR="00BB79EF" w:rsidRPr="000419F7" w:rsidRDefault="00BB79EF" w:rsidP="00BB79EF">
            <w:pPr>
              <w:rPr>
                <w:rFonts w:ascii="Calibri" w:hAnsi="Calibri"/>
                <w:sz w:val="22"/>
                <w:szCs w:val="22"/>
                <w:lang w:eastAsia="es-ES"/>
              </w:rPr>
            </w:pPr>
          </w:p>
        </w:tc>
        <w:tc>
          <w:tcPr>
            <w:tcW w:w="386" w:type="dxa"/>
            <w:vAlign w:val="center"/>
            <w:hideMark/>
          </w:tcPr>
          <w:p w14:paraId="4B5EA6C0" w14:textId="77777777" w:rsidR="00BB79EF" w:rsidRPr="000419F7" w:rsidRDefault="00BB79EF" w:rsidP="00BB79EF">
            <w:pPr>
              <w:rPr>
                <w:rFonts w:ascii="Calibri" w:hAnsi="Calibri"/>
                <w:sz w:val="22"/>
                <w:szCs w:val="22"/>
                <w:lang w:eastAsia="es-ES"/>
              </w:rPr>
            </w:pPr>
          </w:p>
        </w:tc>
        <w:tc>
          <w:tcPr>
            <w:tcW w:w="386" w:type="dxa"/>
            <w:vAlign w:val="center"/>
            <w:hideMark/>
          </w:tcPr>
          <w:p w14:paraId="092FE7AC" w14:textId="77777777" w:rsidR="00BB79EF" w:rsidRPr="000419F7" w:rsidRDefault="00BB79EF" w:rsidP="00BB79EF">
            <w:pPr>
              <w:rPr>
                <w:rFonts w:ascii="Calibri" w:hAnsi="Calibri"/>
                <w:sz w:val="22"/>
                <w:szCs w:val="22"/>
                <w:lang w:eastAsia="es-ES"/>
              </w:rPr>
            </w:pPr>
          </w:p>
        </w:tc>
        <w:tc>
          <w:tcPr>
            <w:tcW w:w="386" w:type="dxa"/>
            <w:vAlign w:val="center"/>
            <w:hideMark/>
          </w:tcPr>
          <w:p w14:paraId="0DD775BF" w14:textId="77777777" w:rsidR="00BB79EF" w:rsidRPr="000419F7" w:rsidRDefault="00BB79EF" w:rsidP="00BB79EF">
            <w:pPr>
              <w:rPr>
                <w:rFonts w:ascii="Calibri" w:hAnsi="Calibri"/>
                <w:sz w:val="22"/>
                <w:szCs w:val="22"/>
                <w:lang w:eastAsia="es-ES"/>
              </w:rPr>
            </w:pPr>
          </w:p>
        </w:tc>
        <w:tc>
          <w:tcPr>
            <w:tcW w:w="386" w:type="dxa"/>
            <w:vAlign w:val="center"/>
            <w:hideMark/>
          </w:tcPr>
          <w:p w14:paraId="1DCCE613" w14:textId="77777777" w:rsidR="00BB79EF" w:rsidRPr="000419F7" w:rsidRDefault="00BB79EF" w:rsidP="00BB79EF">
            <w:pPr>
              <w:rPr>
                <w:rFonts w:ascii="Calibri" w:hAnsi="Calibri"/>
                <w:sz w:val="22"/>
                <w:szCs w:val="22"/>
                <w:lang w:eastAsia="es-ES"/>
              </w:rPr>
            </w:pPr>
          </w:p>
        </w:tc>
        <w:tc>
          <w:tcPr>
            <w:tcW w:w="386" w:type="dxa"/>
            <w:vAlign w:val="center"/>
            <w:hideMark/>
          </w:tcPr>
          <w:p w14:paraId="58A31788" w14:textId="77777777" w:rsidR="00BB79EF" w:rsidRPr="000419F7" w:rsidRDefault="00BB79EF" w:rsidP="00BB79EF">
            <w:pPr>
              <w:rPr>
                <w:rFonts w:ascii="Calibri" w:hAnsi="Calibri"/>
                <w:sz w:val="22"/>
                <w:szCs w:val="22"/>
                <w:lang w:eastAsia="es-ES"/>
              </w:rPr>
            </w:pPr>
          </w:p>
        </w:tc>
        <w:tc>
          <w:tcPr>
            <w:tcW w:w="331" w:type="dxa"/>
            <w:vAlign w:val="center"/>
            <w:hideMark/>
          </w:tcPr>
          <w:p w14:paraId="03CA91D4" w14:textId="77777777" w:rsidR="00BB79EF" w:rsidRPr="000419F7" w:rsidRDefault="00BB79EF" w:rsidP="00BB79EF">
            <w:pPr>
              <w:rPr>
                <w:rFonts w:ascii="Calibri" w:hAnsi="Calibri"/>
                <w:sz w:val="22"/>
                <w:szCs w:val="22"/>
                <w:lang w:eastAsia="es-ES"/>
              </w:rPr>
            </w:pPr>
          </w:p>
        </w:tc>
        <w:tc>
          <w:tcPr>
            <w:tcW w:w="386" w:type="dxa"/>
            <w:vAlign w:val="center"/>
            <w:hideMark/>
          </w:tcPr>
          <w:p w14:paraId="0D492831" w14:textId="77777777" w:rsidR="00BB79EF" w:rsidRPr="000419F7" w:rsidRDefault="00BB79EF" w:rsidP="00BB79EF">
            <w:pPr>
              <w:rPr>
                <w:rFonts w:ascii="Calibri" w:hAnsi="Calibri"/>
                <w:sz w:val="22"/>
                <w:szCs w:val="22"/>
                <w:lang w:eastAsia="es-ES"/>
              </w:rPr>
            </w:pPr>
          </w:p>
        </w:tc>
        <w:tc>
          <w:tcPr>
            <w:tcW w:w="331" w:type="dxa"/>
            <w:vAlign w:val="center"/>
            <w:hideMark/>
          </w:tcPr>
          <w:p w14:paraId="4A979FCA"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35D9E6DE"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037AAE5D" w14:textId="77777777" w:rsidR="00BB79EF" w:rsidRDefault="00BB79EF" w:rsidP="00BB79EF">
            <w:pPr>
              <w:rPr>
                <w:rFonts w:ascii="Calibri" w:hAnsi="Calibri" w:cs="Calibri"/>
                <w:color w:val="000000"/>
                <w:sz w:val="22"/>
                <w:szCs w:val="22"/>
              </w:rPr>
            </w:pPr>
            <w:r>
              <w:rPr>
                <w:rFonts w:ascii="Calibri" w:hAnsi="Calibri" w:cs="Calibri"/>
                <w:color w:val="000000"/>
                <w:sz w:val="22"/>
                <w:szCs w:val="22"/>
              </w:rPr>
              <w:t> </w:t>
            </w:r>
          </w:p>
        </w:tc>
      </w:tr>
      <w:tr w:rsidR="00BB79EF" w14:paraId="65DF3A11" w14:textId="77777777" w:rsidTr="00BB79EF">
        <w:trPr>
          <w:trHeight w:val="50"/>
          <w:jc w:val="center"/>
        </w:trPr>
        <w:tc>
          <w:tcPr>
            <w:tcW w:w="367" w:type="dxa"/>
            <w:tcBorders>
              <w:top w:val="nil"/>
              <w:left w:val="single" w:sz="12" w:space="0" w:color="auto"/>
              <w:bottom w:val="nil"/>
              <w:right w:val="nil"/>
            </w:tcBorders>
            <w:vAlign w:val="center"/>
            <w:hideMark/>
          </w:tcPr>
          <w:p w14:paraId="09A19B4A" w14:textId="77777777" w:rsidR="00BB79EF" w:rsidRDefault="00BB79EF" w:rsidP="00BB79EF">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17CF171D"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7EB673F8"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388BF964"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6CEB3463"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1645A99C"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09889207" w14:textId="77777777" w:rsidR="00BB79EF" w:rsidRPr="000419F7" w:rsidRDefault="00BB79EF" w:rsidP="00BB79EF">
            <w:pPr>
              <w:rPr>
                <w:rFonts w:ascii="Calibri" w:hAnsi="Calibri"/>
                <w:sz w:val="22"/>
                <w:szCs w:val="22"/>
                <w:lang w:eastAsia="es-ES"/>
              </w:rPr>
            </w:pPr>
          </w:p>
        </w:tc>
        <w:tc>
          <w:tcPr>
            <w:tcW w:w="386" w:type="dxa"/>
            <w:vAlign w:val="center"/>
            <w:hideMark/>
          </w:tcPr>
          <w:p w14:paraId="5756CD8A" w14:textId="77777777" w:rsidR="00BB79EF" w:rsidRPr="000419F7" w:rsidRDefault="00BB79EF" w:rsidP="00BB79EF">
            <w:pPr>
              <w:rPr>
                <w:rFonts w:ascii="Calibri" w:hAnsi="Calibri"/>
                <w:sz w:val="22"/>
                <w:szCs w:val="22"/>
                <w:lang w:eastAsia="es-ES"/>
              </w:rPr>
            </w:pPr>
          </w:p>
        </w:tc>
        <w:tc>
          <w:tcPr>
            <w:tcW w:w="1046" w:type="dxa"/>
            <w:gridSpan w:val="3"/>
            <w:vMerge w:val="restart"/>
            <w:tcBorders>
              <w:top w:val="nil"/>
              <w:left w:val="nil"/>
              <w:bottom w:val="single" w:sz="8" w:space="0" w:color="auto"/>
              <w:right w:val="nil"/>
            </w:tcBorders>
            <w:vAlign w:val="center"/>
            <w:hideMark/>
          </w:tcPr>
          <w:p w14:paraId="38180D69" w14:textId="77777777" w:rsidR="00BB79EF" w:rsidRDefault="00BB79EF" w:rsidP="00BB79EF">
            <w:pPr>
              <w:jc w:val="center"/>
              <w:rPr>
                <w:rFonts w:ascii="Arial" w:hAnsi="Arial" w:cs="Arial"/>
                <w:i/>
                <w:iCs/>
                <w:sz w:val="16"/>
                <w:szCs w:val="16"/>
              </w:rPr>
            </w:pPr>
            <w:r>
              <w:rPr>
                <w:rFonts w:ascii="Arial" w:hAnsi="Arial" w:cs="Arial"/>
                <w:i/>
                <w:iCs/>
                <w:sz w:val="16"/>
                <w:szCs w:val="16"/>
              </w:rPr>
              <w:t>Número de Testimonio</w:t>
            </w:r>
          </w:p>
        </w:tc>
        <w:tc>
          <w:tcPr>
            <w:tcW w:w="377" w:type="dxa"/>
            <w:noWrap/>
            <w:vAlign w:val="bottom"/>
            <w:hideMark/>
          </w:tcPr>
          <w:p w14:paraId="0DC74CAA" w14:textId="77777777" w:rsidR="00BB79EF" w:rsidRPr="000419F7" w:rsidRDefault="00BB79EF" w:rsidP="00BB79EF">
            <w:pPr>
              <w:rPr>
                <w:rFonts w:ascii="Calibri" w:hAnsi="Calibri"/>
                <w:sz w:val="22"/>
                <w:szCs w:val="22"/>
                <w:lang w:eastAsia="es-ES"/>
              </w:rPr>
            </w:pPr>
          </w:p>
        </w:tc>
        <w:tc>
          <w:tcPr>
            <w:tcW w:w="1820" w:type="dxa"/>
            <w:gridSpan w:val="5"/>
            <w:vMerge w:val="restart"/>
            <w:tcBorders>
              <w:top w:val="nil"/>
              <w:left w:val="nil"/>
              <w:bottom w:val="single" w:sz="8" w:space="0" w:color="auto"/>
              <w:right w:val="nil"/>
            </w:tcBorders>
            <w:vAlign w:val="center"/>
            <w:hideMark/>
          </w:tcPr>
          <w:p w14:paraId="31D4CF3B" w14:textId="77777777" w:rsidR="00BB79EF" w:rsidRDefault="00BB79EF" w:rsidP="00BB79EF">
            <w:pPr>
              <w:jc w:val="center"/>
              <w:rPr>
                <w:rFonts w:ascii="Arial" w:hAnsi="Arial" w:cs="Arial"/>
                <w:i/>
                <w:iCs/>
                <w:sz w:val="16"/>
                <w:szCs w:val="16"/>
              </w:rPr>
            </w:pPr>
            <w:r>
              <w:rPr>
                <w:rFonts w:ascii="Arial" w:hAnsi="Arial" w:cs="Arial"/>
                <w:i/>
                <w:iCs/>
                <w:sz w:val="16"/>
                <w:szCs w:val="16"/>
              </w:rPr>
              <w:t>Lugar de emisión</w:t>
            </w:r>
          </w:p>
        </w:tc>
        <w:tc>
          <w:tcPr>
            <w:tcW w:w="386" w:type="dxa"/>
            <w:noWrap/>
            <w:vAlign w:val="bottom"/>
            <w:hideMark/>
          </w:tcPr>
          <w:p w14:paraId="4C1ECA1F" w14:textId="77777777" w:rsidR="00BB79EF" w:rsidRPr="000419F7" w:rsidRDefault="00BB79EF" w:rsidP="00BB79EF">
            <w:pPr>
              <w:rPr>
                <w:rFonts w:ascii="Calibri" w:hAnsi="Calibri"/>
                <w:sz w:val="22"/>
                <w:szCs w:val="22"/>
                <w:lang w:eastAsia="es-ES"/>
              </w:rPr>
            </w:pPr>
          </w:p>
        </w:tc>
        <w:tc>
          <w:tcPr>
            <w:tcW w:w="2977" w:type="dxa"/>
            <w:gridSpan w:val="8"/>
            <w:vAlign w:val="center"/>
            <w:hideMark/>
          </w:tcPr>
          <w:p w14:paraId="543CF03C" w14:textId="77777777" w:rsidR="00BB79EF" w:rsidRDefault="00BB79EF" w:rsidP="00BB79EF">
            <w:pPr>
              <w:jc w:val="center"/>
              <w:rPr>
                <w:rFonts w:ascii="Arial" w:hAnsi="Arial" w:cs="Arial"/>
                <w:i/>
                <w:iCs/>
                <w:sz w:val="16"/>
                <w:szCs w:val="16"/>
              </w:rPr>
            </w:pPr>
            <w:r>
              <w:rPr>
                <w:rFonts w:ascii="Arial" w:hAnsi="Arial" w:cs="Arial"/>
                <w:i/>
                <w:iCs/>
                <w:sz w:val="16"/>
                <w:szCs w:val="16"/>
              </w:rPr>
              <w:t>Fecha de Expedición</w:t>
            </w:r>
          </w:p>
        </w:tc>
        <w:tc>
          <w:tcPr>
            <w:tcW w:w="386" w:type="dxa"/>
            <w:noWrap/>
            <w:vAlign w:val="bottom"/>
            <w:hideMark/>
          </w:tcPr>
          <w:p w14:paraId="40D919FE"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63C70A33" w14:textId="77777777" w:rsidR="00BB79EF" w:rsidRDefault="00BB79EF" w:rsidP="00BB79EF">
            <w:pPr>
              <w:rPr>
                <w:rFonts w:ascii="Calibri" w:hAnsi="Calibri" w:cs="Calibri"/>
                <w:color w:val="000000"/>
                <w:sz w:val="22"/>
                <w:szCs w:val="22"/>
              </w:rPr>
            </w:pPr>
            <w:r>
              <w:rPr>
                <w:rFonts w:ascii="Calibri" w:hAnsi="Calibri" w:cs="Calibri"/>
                <w:color w:val="000000"/>
                <w:sz w:val="22"/>
                <w:szCs w:val="22"/>
              </w:rPr>
              <w:t> </w:t>
            </w:r>
          </w:p>
        </w:tc>
      </w:tr>
      <w:tr w:rsidR="00BB79EF" w14:paraId="2CBF1C8C" w14:textId="77777777" w:rsidTr="00BB79EF">
        <w:trPr>
          <w:trHeight w:val="50"/>
          <w:jc w:val="center"/>
        </w:trPr>
        <w:tc>
          <w:tcPr>
            <w:tcW w:w="367" w:type="dxa"/>
            <w:tcBorders>
              <w:top w:val="nil"/>
              <w:left w:val="single" w:sz="12" w:space="0" w:color="auto"/>
              <w:bottom w:val="nil"/>
              <w:right w:val="nil"/>
            </w:tcBorders>
            <w:vAlign w:val="center"/>
            <w:hideMark/>
          </w:tcPr>
          <w:p w14:paraId="3FC37B76" w14:textId="77777777" w:rsidR="00BB79EF" w:rsidRDefault="00BB79EF" w:rsidP="00BB79EF">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49643D2D"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258BC2FD"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7DC41D01"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679998EF"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0A8D067C"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5F3E679C" w14:textId="77777777" w:rsidR="00BB79EF" w:rsidRPr="000419F7" w:rsidRDefault="00BB79EF" w:rsidP="00BB79EF">
            <w:pPr>
              <w:rPr>
                <w:rFonts w:ascii="Calibri" w:hAnsi="Calibri"/>
                <w:sz w:val="22"/>
                <w:szCs w:val="22"/>
                <w:lang w:eastAsia="es-ES"/>
              </w:rPr>
            </w:pPr>
          </w:p>
        </w:tc>
        <w:tc>
          <w:tcPr>
            <w:tcW w:w="386" w:type="dxa"/>
            <w:vAlign w:val="center"/>
            <w:hideMark/>
          </w:tcPr>
          <w:p w14:paraId="7819BE16" w14:textId="77777777" w:rsidR="00BB79EF" w:rsidRPr="000419F7" w:rsidRDefault="00BB79EF" w:rsidP="00BB79EF">
            <w:pPr>
              <w:rPr>
                <w:rFonts w:ascii="Calibri" w:hAnsi="Calibri"/>
                <w:sz w:val="22"/>
                <w:szCs w:val="22"/>
                <w:lang w:eastAsia="es-ES"/>
              </w:rPr>
            </w:pPr>
          </w:p>
        </w:tc>
        <w:tc>
          <w:tcPr>
            <w:tcW w:w="0" w:type="auto"/>
            <w:gridSpan w:val="3"/>
            <w:vMerge/>
            <w:tcBorders>
              <w:top w:val="nil"/>
              <w:left w:val="nil"/>
              <w:bottom w:val="single" w:sz="8" w:space="0" w:color="auto"/>
              <w:right w:val="nil"/>
            </w:tcBorders>
            <w:vAlign w:val="center"/>
            <w:hideMark/>
          </w:tcPr>
          <w:p w14:paraId="0E9E39D9" w14:textId="77777777" w:rsidR="00BB79EF" w:rsidRDefault="00BB79EF" w:rsidP="00BB79EF">
            <w:pPr>
              <w:rPr>
                <w:rFonts w:ascii="Arial" w:hAnsi="Arial" w:cs="Arial"/>
                <w:i/>
                <w:iCs/>
                <w:sz w:val="16"/>
                <w:szCs w:val="16"/>
              </w:rPr>
            </w:pPr>
          </w:p>
        </w:tc>
        <w:tc>
          <w:tcPr>
            <w:tcW w:w="377" w:type="dxa"/>
            <w:vAlign w:val="center"/>
            <w:hideMark/>
          </w:tcPr>
          <w:p w14:paraId="671DE404" w14:textId="77777777" w:rsidR="00BB79EF" w:rsidRPr="000419F7" w:rsidRDefault="00BB79EF" w:rsidP="00BB79EF">
            <w:pPr>
              <w:rPr>
                <w:rFonts w:ascii="Calibri" w:hAnsi="Calibri"/>
                <w:sz w:val="22"/>
                <w:szCs w:val="22"/>
                <w:lang w:eastAsia="es-ES"/>
              </w:rPr>
            </w:pPr>
          </w:p>
        </w:tc>
        <w:tc>
          <w:tcPr>
            <w:tcW w:w="0" w:type="auto"/>
            <w:gridSpan w:val="5"/>
            <w:vMerge/>
            <w:tcBorders>
              <w:top w:val="nil"/>
              <w:left w:val="nil"/>
              <w:bottom w:val="single" w:sz="8" w:space="0" w:color="auto"/>
              <w:right w:val="nil"/>
            </w:tcBorders>
            <w:vAlign w:val="center"/>
            <w:hideMark/>
          </w:tcPr>
          <w:p w14:paraId="00C15169" w14:textId="77777777" w:rsidR="00BB79EF" w:rsidRDefault="00BB79EF" w:rsidP="00BB79EF">
            <w:pPr>
              <w:rPr>
                <w:rFonts w:ascii="Arial" w:hAnsi="Arial" w:cs="Arial"/>
                <w:i/>
                <w:iCs/>
                <w:sz w:val="16"/>
                <w:szCs w:val="16"/>
              </w:rPr>
            </w:pPr>
          </w:p>
        </w:tc>
        <w:tc>
          <w:tcPr>
            <w:tcW w:w="386" w:type="dxa"/>
            <w:noWrap/>
            <w:vAlign w:val="bottom"/>
            <w:hideMark/>
          </w:tcPr>
          <w:p w14:paraId="135CE876" w14:textId="77777777" w:rsidR="00BB79EF" w:rsidRPr="000419F7" w:rsidRDefault="00BB79EF" w:rsidP="00BB79EF">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6E4EBD00" w14:textId="77777777" w:rsidR="00BB79EF" w:rsidRDefault="00BB79EF" w:rsidP="00BB79EF">
            <w:pPr>
              <w:jc w:val="center"/>
              <w:rPr>
                <w:rFonts w:ascii="Arial" w:hAnsi="Arial" w:cs="Arial"/>
                <w:i/>
                <w:iCs/>
                <w:sz w:val="16"/>
                <w:szCs w:val="16"/>
              </w:rPr>
            </w:pPr>
            <w:r>
              <w:rPr>
                <w:rFonts w:ascii="Arial" w:hAnsi="Arial" w:cs="Arial"/>
                <w:i/>
                <w:iCs/>
                <w:sz w:val="16"/>
                <w:szCs w:val="16"/>
              </w:rPr>
              <w:t>(Día</w:t>
            </w:r>
          </w:p>
        </w:tc>
        <w:tc>
          <w:tcPr>
            <w:tcW w:w="386" w:type="dxa"/>
            <w:noWrap/>
            <w:vAlign w:val="bottom"/>
            <w:hideMark/>
          </w:tcPr>
          <w:p w14:paraId="5DB58EF0" w14:textId="77777777" w:rsidR="00BB79EF" w:rsidRPr="000419F7" w:rsidRDefault="00BB79EF" w:rsidP="00BB79EF">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19397F02" w14:textId="77777777" w:rsidR="00BB79EF" w:rsidRDefault="00BB79EF" w:rsidP="00BB79EF">
            <w:pPr>
              <w:jc w:val="center"/>
              <w:rPr>
                <w:rFonts w:ascii="Arial" w:hAnsi="Arial" w:cs="Arial"/>
                <w:i/>
                <w:iCs/>
                <w:sz w:val="16"/>
                <w:szCs w:val="16"/>
              </w:rPr>
            </w:pPr>
            <w:r>
              <w:rPr>
                <w:rFonts w:ascii="Arial" w:hAnsi="Arial" w:cs="Arial"/>
                <w:i/>
                <w:iCs/>
                <w:sz w:val="16"/>
                <w:szCs w:val="16"/>
              </w:rPr>
              <w:t>Mes</w:t>
            </w:r>
          </w:p>
        </w:tc>
        <w:tc>
          <w:tcPr>
            <w:tcW w:w="331" w:type="dxa"/>
            <w:vAlign w:val="center"/>
            <w:hideMark/>
          </w:tcPr>
          <w:p w14:paraId="4DCA1FD4" w14:textId="77777777" w:rsidR="00BB79EF" w:rsidRPr="000419F7" w:rsidRDefault="00BB79EF" w:rsidP="00BB79EF">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5E33F961" w14:textId="77777777" w:rsidR="00BB79EF" w:rsidRDefault="00BB79EF" w:rsidP="00BB79EF">
            <w:pPr>
              <w:jc w:val="center"/>
              <w:rPr>
                <w:rFonts w:ascii="Arial" w:hAnsi="Arial" w:cs="Arial"/>
                <w:i/>
                <w:iCs/>
                <w:sz w:val="16"/>
                <w:szCs w:val="16"/>
              </w:rPr>
            </w:pPr>
            <w:r>
              <w:rPr>
                <w:rFonts w:ascii="Arial" w:hAnsi="Arial" w:cs="Arial"/>
                <w:i/>
                <w:iCs/>
                <w:sz w:val="16"/>
                <w:szCs w:val="16"/>
              </w:rPr>
              <w:t>Año)</w:t>
            </w:r>
          </w:p>
        </w:tc>
        <w:tc>
          <w:tcPr>
            <w:tcW w:w="386" w:type="dxa"/>
            <w:noWrap/>
            <w:vAlign w:val="bottom"/>
            <w:hideMark/>
          </w:tcPr>
          <w:p w14:paraId="0AF2F7A0"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2612727E" w14:textId="77777777" w:rsidR="00BB79EF" w:rsidRDefault="00BB79EF" w:rsidP="00BB79EF">
            <w:pPr>
              <w:rPr>
                <w:rFonts w:ascii="Calibri" w:hAnsi="Calibri" w:cs="Calibri"/>
                <w:color w:val="000000"/>
                <w:sz w:val="22"/>
                <w:szCs w:val="22"/>
              </w:rPr>
            </w:pPr>
            <w:r>
              <w:rPr>
                <w:rFonts w:ascii="Calibri" w:hAnsi="Calibri" w:cs="Calibri"/>
                <w:color w:val="000000"/>
                <w:sz w:val="22"/>
                <w:szCs w:val="22"/>
              </w:rPr>
              <w:t> </w:t>
            </w:r>
          </w:p>
        </w:tc>
      </w:tr>
      <w:tr w:rsidR="00BB79EF" w14:paraId="7D1BB64C" w14:textId="77777777" w:rsidTr="00BB79EF">
        <w:trPr>
          <w:trHeight w:val="167"/>
          <w:jc w:val="center"/>
        </w:trPr>
        <w:tc>
          <w:tcPr>
            <w:tcW w:w="2388" w:type="dxa"/>
            <w:gridSpan w:val="7"/>
            <w:tcBorders>
              <w:top w:val="nil"/>
              <w:left w:val="single" w:sz="12" w:space="0" w:color="auto"/>
              <w:bottom w:val="nil"/>
              <w:right w:val="nil"/>
            </w:tcBorders>
            <w:vAlign w:val="center"/>
            <w:hideMark/>
          </w:tcPr>
          <w:p w14:paraId="3AB6F95B" w14:textId="77777777" w:rsidR="00BB79EF" w:rsidRPr="000435AD" w:rsidRDefault="00BB79EF" w:rsidP="00BB79EF">
            <w:pPr>
              <w:jc w:val="right"/>
              <w:rPr>
                <w:rFonts w:ascii="Arial" w:hAnsi="Arial" w:cs="Arial"/>
                <w:bCs/>
                <w:sz w:val="16"/>
                <w:szCs w:val="16"/>
              </w:rPr>
            </w:pPr>
            <w:r w:rsidRPr="000435AD">
              <w:rPr>
                <w:rFonts w:ascii="Arial" w:hAnsi="Arial" w:cs="Arial"/>
                <w:bCs/>
                <w:sz w:val="16"/>
                <w:szCs w:val="16"/>
              </w:rPr>
              <w:t xml:space="preserve">Poder del Representante Legal </w:t>
            </w:r>
          </w:p>
        </w:tc>
        <w:tc>
          <w:tcPr>
            <w:tcW w:w="386" w:type="dxa"/>
            <w:vAlign w:val="center"/>
            <w:hideMark/>
          </w:tcPr>
          <w:p w14:paraId="1888F160" w14:textId="77777777" w:rsidR="00BB79EF" w:rsidRDefault="00BB79EF" w:rsidP="00BB79EF">
            <w:pPr>
              <w:jc w:val="center"/>
              <w:rPr>
                <w:rFonts w:ascii="Arial" w:hAnsi="Arial" w:cs="Arial"/>
                <w:b/>
                <w:bCs/>
                <w:sz w:val="16"/>
                <w:szCs w:val="16"/>
              </w:rPr>
            </w:pPr>
            <w:r>
              <w:rPr>
                <w:rFonts w:ascii="Arial" w:hAnsi="Arial" w:cs="Arial"/>
                <w:b/>
                <w:bCs/>
                <w:sz w:val="16"/>
                <w:szCs w:val="16"/>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14:paraId="58A0B721"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77" w:type="dxa"/>
            <w:vAlign w:val="center"/>
            <w:hideMark/>
          </w:tcPr>
          <w:p w14:paraId="289E633A" w14:textId="77777777" w:rsidR="00BB79EF" w:rsidRPr="000419F7" w:rsidRDefault="00BB79EF" w:rsidP="00BB79EF">
            <w:pPr>
              <w:rPr>
                <w:rFonts w:ascii="Calibri" w:hAnsi="Calibri"/>
                <w:sz w:val="22"/>
                <w:szCs w:val="22"/>
                <w:lang w:eastAsia="es-ES"/>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14:paraId="5F5173AC"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86" w:type="dxa"/>
            <w:vAlign w:val="center"/>
            <w:hideMark/>
          </w:tcPr>
          <w:p w14:paraId="52CF71E3" w14:textId="77777777" w:rsidR="00BB79EF" w:rsidRPr="000419F7" w:rsidRDefault="00BB79EF" w:rsidP="00BB79EF">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7B50FA96"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86" w:type="dxa"/>
            <w:vAlign w:val="center"/>
            <w:hideMark/>
          </w:tcPr>
          <w:p w14:paraId="6CAA469F" w14:textId="77777777" w:rsidR="00BB79EF" w:rsidRPr="000419F7" w:rsidRDefault="00BB79EF" w:rsidP="00BB79EF">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5B6444F6" w14:textId="77777777" w:rsidR="00BB79EF" w:rsidRDefault="00BB79EF" w:rsidP="00BB79EF">
            <w:pPr>
              <w:jc w:val="center"/>
              <w:rPr>
                <w:rFonts w:ascii="Arial" w:hAnsi="Arial" w:cs="Arial"/>
                <w:i/>
                <w:iCs/>
                <w:sz w:val="16"/>
                <w:szCs w:val="16"/>
              </w:rPr>
            </w:pPr>
            <w:r>
              <w:rPr>
                <w:rFonts w:ascii="Arial" w:hAnsi="Arial" w:cs="Arial"/>
                <w:i/>
                <w:iCs/>
                <w:sz w:val="16"/>
                <w:szCs w:val="16"/>
              </w:rPr>
              <w:t> </w:t>
            </w:r>
          </w:p>
        </w:tc>
        <w:tc>
          <w:tcPr>
            <w:tcW w:w="331" w:type="dxa"/>
            <w:vAlign w:val="center"/>
            <w:hideMark/>
          </w:tcPr>
          <w:p w14:paraId="30B66D4E" w14:textId="77777777" w:rsidR="00BB79EF" w:rsidRPr="000419F7" w:rsidRDefault="00BB79EF" w:rsidP="00BB79EF">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618C1E4E"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57736F6D"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02868151" w14:textId="77777777" w:rsidR="00BB79EF" w:rsidRDefault="00BB79EF" w:rsidP="00BB79EF">
            <w:pPr>
              <w:rPr>
                <w:rFonts w:ascii="Calibri" w:hAnsi="Calibri" w:cs="Calibri"/>
                <w:color w:val="000000"/>
                <w:sz w:val="22"/>
                <w:szCs w:val="22"/>
              </w:rPr>
            </w:pPr>
            <w:r>
              <w:rPr>
                <w:rFonts w:ascii="Calibri" w:hAnsi="Calibri" w:cs="Calibri"/>
                <w:color w:val="000000"/>
                <w:sz w:val="22"/>
                <w:szCs w:val="22"/>
              </w:rPr>
              <w:t> </w:t>
            </w:r>
          </w:p>
        </w:tc>
      </w:tr>
      <w:tr w:rsidR="00BB79EF" w14:paraId="603D962A" w14:textId="77777777" w:rsidTr="00BB79EF">
        <w:trPr>
          <w:trHeight w:val="57"/>
          <w:jc w:val="center"/>
        </w:trPr>
        <w:tc>
          <w:tcPr>
            <w:tcW w:w="367" w:type="dxa"/>
            <w:tcBorders>
              <w:top w:val="nil"/>
              <w:left w:val="single" w:sz="12" w:space="0" w:color="auto"/>
              <w:bottom w:val="single" w:sz="12" w:space="0" w:color="auto"/>
              <w:right w:val="nil"/>
            </w:tcBorders>
            <w:vAlign w:val="center"/>
            <w:hideMark/>
          </w:tcPr>
          <w:p w14:paraId="2B2D7275" w14:textId="77777777" w:rsidR="00BB79EF" w:rsidRDefault="00BB79EF" w:rsidP="00BB79EF">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14:paraId="098CABD4" w14:textId="77777777" w:rsidR="00BB79EF" w:rsidRPr="000419F7" w:rsidRDefault="00BB79EF" w:rsidP="00BB79EF">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74A895C4" w14:textId="77777777" w:rsidR="00BB79EF" w:rsidRPr="000419F7" w:rsidRDefault="00BB79EF" w:rsidP="00BB79EF">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0286716D" w14:textId="77777777" w:rsidR="00BB79EF" w:rsidRPr="000419F7" w:rsidRDefault="00BB79EF" w:rsidP="00BB79EF">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7ABA0164"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4CD44C45"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077ED60D"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27E6622D" w14:textId="77777777" w:rsidR="00BB79EF" w:rsidRPr="000419F7" w:rsidRDefault="00BB79EF" w:rsidP="00BB79EF">
            <w:pPr>
              <w:rPr>
                <w:rFonts w:ascii="Calibri" w:hAnsi="Calibri"/>
                <w:sz w:val="22"/>
                <w:szCs w:val="22"/>
                <w:lang w:eastAsia="es-ES"/>
              </w:rPr>
            </w:pPr>
          </w:p>
        </w:tc>
        <w:tc>
          <w:tcPr>
            <w:tcW w:w="348" w:type="dxa"/>
            <w:tcBorders>
              <w:top w:val="nil"/>
              <w:left w:val="nil"/>
              <w:bottom w:val="single" w:sz="12" w:space="0" w:color="auto"/>
              <w:right w:val="nil"/>
            </w:tcBorders>
            <w:noWrap/>
            <w:vAlign w:val="bottom"/>
            <w:hideMark/>
          </w:tcPr>
          <w:p w14:paraId="4C512DB1" w14:textId="77777777" w:rsidR="00BB79EF" w:rsidRPr="000419F7" w:rsidRDefault="00BB79EF" w:rsidP="00BB79EF">
            <w:pPr>
              <w:rPr>
                <w:rFonts w:ascii="Calibri" w:hAnsi="Calibri"/>
                <w:sz w:val="22"/>
                <w:szCs w:val="22"/>
                <w:lang w:eastAsia="es-ES"/>
              </w:rPr>
            </w:pPr>
          </w:p>
        </w:tc>
        <w:tc>
          <w:tcPr>
            <w:tcW w:w="405" w:type="dxa"/>
            <w:tcBorders>
              <w:top w:val="nil"/>
              <w:left w:val="nil"/>
              <w:bottom w:val="single" w:sz="12" w:space="0" w:color="auto"/>
              <w:right w:val="nil"/>
            </w:tcBorders>
            <w:noWrap/>
            <w:vAlign w:val="bottom"/>
            <w:hideMark/>
          </w:tcPr>
          <w:p w14:paraId="6152B4DE" w14:textId="77777777" w:rsidR="00BB79EF" w:rsidRPr="000419F7" w:rsidRDefault="00BB79EF" w:rsidP="00BB79EF">
            <w:pPr>
              <w:rPr>
                <w:rFonts w:ascii="Calibri" w:hAnsi="Calibri"/>
                <w:sz w:val="22"/>
                <w:szCs w:val="22"/>
                <w:lang w:eastAsia="es-ES"/>
              </w:rPr>
            </w:pPr>
          </w:p>
        </w:tc>
        <w:tc>
          <w:tcPr>
            <w:tcW w:w="294" w:type="dxa"/>
            <w:tcBorders>
              <w:top w:val="nil"/>
              <w:left w:val="nil"/>
              <w:bottom w:val="single" w:sz="12" w:space="0" w:color="auto"/>
              <w:right w:val="nil"/>
            </w:tcBorders>
            <w:vAlign w:val="center"/>
            <w:hideMark/>
          </w:tcPr>
          <w:p w14:paraId="3CF1931F" w14:textId="77777777" w:rsidR="00BB79EF" w:rsidRPr="000419F7" w:rsidRDefault="00BB79EF" w:rsidP="00BB79EF">
            <w:pPr>
              <w:rPr>
                <w:rFonts w:ascii="Calibri" w:hAnsi="Calibri"/>
                <w:sz w:val="22"/>
                <w:szCs w:val="22"/>
                <w:lang w:eastAsia="es-ES"/>
              </w:rPr>
            </w:pPr>
          </w:p>
        </w:tc>
        <w:tc>
          <w:tcPr>
            <w:tcW w:w="377" w:type="dxa"/>
            <w:tcBorders>
              <w:top w:val="nil"/>
              <w:left w:val="nil"/>
              <w:bottom w:val="single" w:sz="12" w:space="0" w:color="auto"/>
              <w:right w:val="nil"/>
            </w:tcBorders>
            <w:vAlign w:val="center"/>
            <w:hideMark/>
          </w:tcPr>
          <w:p w14:paraId="1AA5EA60"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6A1D1DBE" w14:textId="77777777" w:rsidR="00BB79EF" w:rsidRPr="000419F7" w:rsidRDefault="00BB79EF" w:rsidP="00BB79EF">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7A0AFD0D"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129AE5AB"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5B699408" w14:textId="77777777" w:rsidR="00BB79EF" w:rsidRPr="000419F7" w:rsidRDefault="00BB79EF" w:rsidP="00BB79EF">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7C60D89C"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2A62D37B"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2C57E46F"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42E34C7E"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24FA5345"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32593B36"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2441427D" w14:textId="77777777" w:rsidR="00BB79EF" w:rsidRPr="000419F7" w:rsidRDefault="00BB79EF" w:rsidP="00BB79EF">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76A06DE7"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03A5357A" w14:textId="77777777" w:rsidR="00BB79EF" w:rsidRPr="000419F7" w:rsidRDefault="00BB79EF" w:rsidP="00BB79EF">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740134DA"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6D557D7D" w14:textId="77777777" w:rsidR="00BB79EF" w:rsidRPr="000419F7" w:rsidRDefault="00BB79EF" w:rsidP="00BB79EF">
            <w:pPr>
              <w:rPr>
                <w:rFonts w:ascii="Calibri" w:hAnsi="Calibri"/>
                <w:sz w:val="22"/>
                <w:szCs w:val="22"/>
                <w:lang w:eastAsia="es-ES"/>
              </w:rPr>
            </w:pPr>
          </w:p>
        </w:tc>
        <w:tc>
          <w:tcPr>
            <w:tcW w:w="276" w:type="dxa"/>
            <w:tcBorders>
              <w:top w:val="nil"/>
              <w:left w:val="nil"/>
              <w:bottom w:val="single" w:sz="12" w:space="0" w:color="auto"/>
              <w:right w:val="single" w:sz="12" w:space="0" w:color="auto"/>
            </w:tcBorders>
            <w:noWrap/>
            <w:vAlign w:val="bottom"/>
            <w:hideMark/>
          </w:tcPr>
          <w:p w14:paraId="03BC0CA4" w14:textId="77777777" w:rsidR="00BB79EF" w:rsidRDefault="00BB79EF" w:rsidP="00BB79EF">
            <w:pPr>
              <w:rPr>
                <w:rFonts w:ascii="Calibri" w:hAnsi="Calibri" w:cs="Calibri"/>
                <w:color w:val="000000"/>
                <w:sz w:val="2"/>
                <w:szCs w:val="2"/>
              </w:rPr>
            </w:pPr>
            <w:r>
              <w:rPr>
                <w:rFonts w:ascii="Calibri" w:hAnsi="Calibri" w:cs="Calibri"/>
                <w:color w:val="000000"/>
                <w:sz w:val="2"/>
                <w:szCs w:val="2"/>
              </w:rPr>
              <w:t> </w:t>
            </w:r>
          </w:p>
        </w:tc>
      </w:tr>
    </w:tbl>
    <w:p w14:paraId="35B6B801" w14:textId="77777777" w:rsidR="00BB79EF" w:rsidRDefault="00BB79EF" w:rsidP="00BB79EF">
      <w:pPr>
        <w:ind w:left="360"/>
        <w:jc w:val="both"/>
        <w:rPr>
          <w:rFonts w:ascii="Verdana" w:hAnsi="Verdana" w:cs="Arial"/>
          <w:sz w:val="18"/>
          <w:szCs w:val="18"/>
        </w:rPr>
      </w:pPr>
    </w:p>
    <w:p w14:paraId="3DBDC3AC" w14:textId="77777777" w:rsidR="00BB79EF" w:rsidRDefault="00BB79EF" w:rsidP="00BB79EF">
      <w:pPr>
        <w:ind w:left="360"/>
        <w:jc w:val="both"/>
        <w:rPr>
          <w:rFonts w:ascii="Verdana" w:hAnsi="Verdana" w:cs="Arial"/>
          <w:sz w:val="18"/>
          <w:szCs w:val="18"/>
        </w:rPr>
      </w:pPr>
    </w:p>
    <w:p w14:paraId="5839AF96" w14:textId="77777777" w:rsidR="009E5379" w:rsidRPr="00987EBF" w:rsidRDefault="009E5379" w:rsidP="009E537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3811F4E5" w14:textId="77777777" w:rsidR="009E5379" w:rsidRDefault="009E5379" w:rsidP="009E537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34087800" w14:textId="77777777" w:rsidR="00BB79EF" w:rsidRDefault="00BB79EF" w:rsidP="00BB79EF">
      <w:pPr>
        <w:ind w:left="360"/>
        <w:jc w:val="both"/>
        <w:rPr>
          <w:rFonts w:ascii="Verdana" w:hAnsi="Verdana" w:cs="Arial"/>
          <w:sz w:val="18"/>
          <w:szCs w:val="18"/>
        </w:rPr>
      </w:pPr>
    </w:p>
    <w:p w14:paraId="43F05BA9" w14:textId="77777777" w:rsidR="00BB79EF" w:rsidRDefault="00BB79EF" w:rsidP="00BB79EF">
      <w:pPr>
        <w:ind w:left="360"/>
        <w:jc w:val="both"/>
        <w:rPr>
          <w:rFonts w:ascii="Verdana" w:hAnsi="Verdana" w:cs="Arial"/>
          <w:sz w:val="18"/>
          <w:szCs w:val="18"/>
        </w:rPr>
      </w:pPr>
    </w:p>
    <w:p w14:paraId="76F93D0E" w14:textId="77777777" w:rsidR="00BB79EF" w:rsidRDefault="00BB79EF" w:rsidP="00BB79EF">
      <w:pPr>
        <w:ind w:left="360"/>
        <w:jc w:val="both"/>
        <w:rPr>
          <w:rFonts w:ascii="Verdana" w:hAnsi="Verdana" w:cs="Arial"/>
          <w:sz w:val="18"/>
          <w:szCs w:val="18"/>
        </w:rPr>
      </w:pPr>
    </w:p>
    <w:p w14:paraId="52A83A0C" w14:textId="77777777" w:rsidR="00BB79EF" w:rsidRDefault="00BB79EF" w:rsidP="00BB79EF">
      <w:pPr>
        <w:ind w:left="360"/>
        <w:jc w:val="both"/>
        <w:rPr>
          <w:rFonts w:ascii="Verdana" w:hAnsi="Verdana" w:cs="Arial"/>
          <w:sz w:val="18"/>
          <w:szCs w:val="18"/>
        </w:rPr>
      </w:pPr>
    </w:p>
    <w:p w14:paraId="1AC7B0DC" w14:textId="77777777" w:rsidR="00BB79EF" w:rsidRDefault="00BB79EF" w:rsidP="00BB79EF">
      <w:pPr>
        <w:ind w:left="360"/>
        <w:jc w:val="both"/>
        <w:rPr>
          <w:rFonts w:ascii="Verdana" w:hAnsi="Verdana" w:cs="Arial"/>
          <w:sz w:val="18"/>
          <w:szCs w:val="18"/>
        </w:rPr>
      </w:pPr>
    </w:p>
    <w:p w14:paraId="79D89ADF" w14:textId="77777777" w:rsidR="00BB79EF" w:rsidRDefault="00BB79EF" w:rsidP="00BB79EF">
      <w:pPr>
        <w:ind w:left="360"/>
        <w:jc w:val="both"/>
        <w:rPr>
          <w:rFonts w:ascii="Verdana" w:hAnsi="Verdana" w:cs="Arial"/>
          <w:sz w:val="18"/>
          <w:szCs w:val="18"/>
        </w:rPr>
      </w:pPr>
    </w:p>
    <w:p w14:paraId="56CDF8CD" w14:textId="77777777" w:rsidR="00BB79EF" w:rsidRDefault="00BB79EF" w:rsidP="00BB79EF">
      <w:pPr>
        <w:jc w:val="center"/>
        <w:rPr>
          <w:rFonts w:ascii="Verdana" w:hAnsi="Verdana"/>
          <w:b/>
          <w:sz w:val="18"/>
          <w:szCs w:val="18"/>
        </w:rPr>
      </w:pPr>
    </w:p>
    <w:p w14:paraId="7C8B72B0" w14:textId="77777777" w:rsidR="00720831" w:rsidRDefault="00720831" w:rsidP="00BB79EF">
      <w:pPr>
        <w:jc w:val="center"/>
        <w:rPr>
          <w:rFonts w:ascii="Verdana" w:hAnsi="Verdana"/>
          <w:b/>
          <w:sz w:val="18"/>
          <w:szCs w:val="18"/>
        </w:rPr>
      </w:pPr>
    </w:p>
    <w:p w14:paraId="0CBBD36F" w14:textId="77777777" w:rsidR="00720831" w:rsidRDefault="00720831" w:rsidP="00BB79EF">
      <w:pPr>
        <w:jc w:val="center"/>
        <w:rPr>
          <w:rFonts w:ascii="Verdana" w:hAnsi="Verdana"/>
          <w:b/>
          <w:sz w:val="18"/>
          <w:szCs w:val="18"/>
        </w:rPr>
      </w:pPr>
    </w:p>
    <w:p w14:paraId="1CAB08CA" w14:textId="77777777" w:rsidR="00720831" w:rsidRDefault="00720831" w:rsidP="00BB79EF">
      <w:pPr>
        <w:jc w:val="center"/>
        <w:rPr>
          <w:rFonts w:ascii="Verdana" w:hAnsi="Verdana"/>
          <w:b/>
          <w:sz w:val="18"/>
          <w:szCs w:val="18"/>
        </w:rPr>
      </w:pPr>
    </w:p>
    <w:p w14:paraId="687D0173" w14:textId="77777777" w:rsidR="00720831" w:rsidRDefault="00720831" w:rsidP="00BB79EF">
      <w:pPr>
        <w:jc w:val="center"/>
        <w:rPr>
          <w:rFonts w:ascii="Verdana" w:hAnsi="Verdana"/>
          <w:b/>
          <w:sz w:val="18"/>
          <w:szCs w:val="18"/>
        </w:rPr>
      </w:pPr>
    </w:p>
    <w:p w14:paraId="1EAD9157" w14:textId="77777777" w:rsidR="00720831" w:rsidRDefault="00720831" w:rsidP="00BB79EF">
      <w:pPr>
        <w:jc w:val="center"/>
        <w:rPr>
          <w:rFonts w:ascii="Verdana" w:hAnsi="Verdana"/>
          <w:b/>
          <w:sz w:val="18"/>
          <w:szCs w:val="18"/>
        </w:rPr>
      </w:pPr>
    </w:p>
    <w:p w14:paraId="03AD740D" w14:textId="77777777" w:rsidR="00720831" w:rsidRDefault="00720831" w:rsidP="00BB79EF">
      <w:pPr>
        <w:jc w:val="center"/>
        <w:rPr>
          <w:rFonts w:ascii="Verdana" w:hAnsi="Verdana"/>
          <w:b/>
          <w:sz w:val="18"/>
          <w:szCs w:val="18"/>
        </w:rPr>
      </w:pPr>
    </w:p>
    <w:p w14:paraId="3049C81A" w14:textId="77777777" w:rsidR="00720831" w:rsidRDefault="00720831" w:rsidP="00BB79EF">
      <w:pPr>
        <w:jc w:val="center"/>
        <w:rPr>
          <w:rFonts w:ascii="Verdana" w:hAnsi="Verdana"/>
          <w:b/>
          <w:sz w:val="18"/>
          <w:szCs w:val="18"/>
        </w:rPr>
      </w:pPr>
    </w:p>
    <w:p w14:paraId="198E5BD3" w14:textId="77777777" w:rsidR="00720831" w:rsidRDefault="00720831" w:rsidP="00BB79EF">
      <w:pPr>
        <w:jc w:val="center"/>
        <w:rPr>
          <w:rFonts w:ascii="Verdana" w:hAnsi="Verdana"/>
          <w:b/>
          <w:sz w:val="18"/>
          <w:szCs w:val="18"/>
        </w:rPr>
      </w:pPr>
    </w:p>
    <w:p w14:paraId="056560FB" w14:textId="77777777" w:rsidR="00720831" w:rsidRDefault="00720831" w:rsidP="00BB79EF">
      <w:pPr>
        <w:jc w:val="center"/>
        <w:rPr>
          <w:rFonts w:ascii="Verdana" w:hAnsi="Verdana"/>
          <w:b/>
          <w:sz w:val="18"/>
          <w:szCs w:val="18"/>
        </w:rPr>
      </w:pPr>
    </w:p>
    <w:p w14:paraId="1D4640EC" w14:textId="77777777" w:rsidR="00720831" w:rsidRDefault="00720831" w:rsidP="00BB79EF">
      <w:pPr>
        <w:jc w:val="center"/>
        <w:rPr>
          <w:rFonts w:ascii="Verdana" w:hAnsi="Verdana"/>
          <w:b/>
          <w:sz w:val="18"/>
          <w:szCs w:val="18"/>
        </w:rPr>
      </w:pPr>
    </w:p>
    <w:p w14:paraId="2B355901" w14:textId="77777777" w:rsidR="00720831" w:rsidRDefault="00720831" w:rsidP="00BB79EF">
      <w:pPr>
        <w:jc w:val="center"/>
        <w:rPr>
          <w:rFonts w:ascii="Verdana" w:hAnsi="Verdana"/>
          <w:b/>
          <w:sz w:val="18"/>
          <w:szCs w:val="18"/>
        </w:rPr>
      </w:pPr>
    </w:p>
    <w:p w14:paraId="38A448D7" w14:textId="77777777" w:rsidR="00720831" w:rsidRDefault="00720831" w:rsidP="00BB79EF">
      <w:pPr>
        <w:jc w:val="center"/>
        <w:rPr>
          <w:rFonts w:ascii="Verdana" w:hAnsi="Verdana"/>
          <w:b/>
          <w:sz w:val="18"/>
          <w:szCs w:val="18"/>
        </w:rPr>
      </w:pPr>
    </w:p>
    <w:p w14:paraId="118B32E8" w14:textId="77777777" w:rsidR="00720831" w:rsidRDefault="00720831" w:rsidP="00BB79EF">
      <w:pPr>
        <w:jc w:val="center"/>
        <w:rPr>
          <w:rFonts w:ascii="Verdana" w:hAnsi="Verdana"/>
          <w:b/>
          <w:sz w:val="18"/>
          <w:szCs w:val="18"/>
        </w:rPr>
      </w:pPr>
    </w:p>
    <w:p w14:paraId="242C96BF" w14:textId="77777777" w:rsidR="00720831" w:rsidRDefault="00720831" w:rsidP="00BB79EF">
      <w:pPr>
        <w:jc w:val="center"/>
        <w:rPr>
          <w:rFonts w:ascii="Verdana" w:hAnsi="Verdana"/>
          <w:b/>
          <w:sz w:val="18"/>
          <w:szCs w:val="18"/>
        </w:rPr>
      </w:pPr>
    </w:p>
    <w:p w14:paraId="5D9FD428" w14:textId="77777777" w:rsidR="00720831" w:rsidRDefault="00720831" w:rsidP="00BB79EF">
      <w:pPr>
        <w:jc w:val="center"/>
        <w:rPr>
          <w:rFonts w:ascii="Verdana" w:hAnsi="Verdana"/>
          <w:b/>
          <w:sz w:val="18"/>
          <w:szCs w:val="18"/>
        </w:rPr>
      </w:pPr>
    </w:p>
    <w:p w14:paraId="579AFA44" w14:textId="77777777" w:rsidR="00720831" w:rsidRDefault="00720831" w:rsidP="00BB79EF">
      <w:pPr>
        <w:jc w:val="center"/>
        <w:rPr>
          <w:rFonts w:ascii="Verdana" w:hAnsi="Verdana"/>
          <w:b/>
          <w:sz w:val="18"/>
          <w:szCs w:val="18"/>
        </w:rPr>
      </w:pPr>
    </w:p>
    <w:p w14:paraId="6F7FE694" w14:textId="77777777" w:rsidR="00720831" w:rsidRDefault="00720831" w:rsidP="00BB79EF">
      <w:pPr>
        <w:jc w:val="center"/>
        <w:rPr>
          <w:rFonts w:ascii="Verdana" w:hAnsi="Verdana"/>
          <w:b/>
          <w:sz w:val="18"/>
          <w:szCs w:val="18"/>
        </w:rPr>
      </w:pPr>
    </w:p>
    <w:p w14:paraId="18BDC0D7" w14:textId="77777777" w:rsidR="00720831" w:rsidRDefault="00720831" w:rsidP="00BB79EF">
      <w:pPr>
        <w:jc w:val="center"/>
        <w:rPr>
          <w:rFonts w:ascii="Verdana" w:hAnsi="Verdana"/>
          <w:b/>
          <w:sz w:val="18"/>
          <w:szCs w:val="18"/>
        </w:rPr>
      </w:pPr>
    </w:p>
    <w:p w14:paraId="36CEA30B" w14:textId="77777777" w:rsidR="00BB79EF" w:rsidRDefault="00BB79EF" w:rsidP="00BB79EF">
      <w:pPr>
        <w:jc w:val="center"/>
        <w:rPr>
          <w:rFonts w:ascii="Verdana" w:hAnsi="Verdana"/>
          <w:b/>
          <w:sz w:val="18"/>
          <w:szCs w:val="18"/>
        </w:rPr>
      </w:pPr>
    </w:p>
    <w:p w14:paraId="3051BD48" w14:textId="77777777" w:rsidR="00BB79EF" w:rsidRDefault="00BB79EF" w:rsidP="00BB79EF">
      <w:pPr>
        <w:jc w:val="center"/>
        <w:rPr>
          <w:rFonts w:ascii="Verdana" w:hAnsi="Verdana"/>
          <w:b/>
          <w:sz w:val="18"/>
          <w:szCs w:val="18"/>
        </w:rPr>
      </w:pPr>
    </w:p>
    <w:p w14:paraId="04F84DCE" w14:textId="77777777" w:rsidR="00BB79EF" w:rsidRPr="006C1075" w:rsidRDefault="00BB79EF" w:rsidP="00BB79EF">
      <w:pPr>
        <w:pStyle w:val="Ttulo1"/>
        <w:spacing w:before="0" w:after="0"/>
        <w:jc w:val="center"/>
        <w:rPr>
          <w:rFonts w:ascii="Verdana" w:hAnsi="Verdana"/>
          <w:sz w:val="18"/>
          <w:szCs w:val="18"/>
          <w:lang w:val="es-BO"/>
        </w:rPr>
      </w:pPr>
      <w:bookmarkStart w:id="2" w:name="_Toc422130409"/>
      <w:r w:rsidRPr="006C1075">
        <w:rPr>
          <w:rFonts w:ascii="Verdana" w:hAnsi="Verdana"/>
          <w:sz w:val="18"/>
          <w:szCs w:val="18"/>
          <w:lang w:val="es-BO"/>
        </w:rPr>
        <w:lastRenderedPageBreak/>
        <w:t>FORMULARIO  B-1</w:t>
      </w:r>
      <w:bookmarkEnd w:id="2"/>
    </w:p>
    <w:p w14:paraId="44CD8877" w14:textId="77777777" w:rsidR="00BB79EF" w:rsidRDefault="00BB79EF" w:rsidP="00BB79EF">
      <w:pPr>
        <w:jc w:val="center"/>
        <w:rPr>
          <w:rFonts w:ascii="Verdana" w:hAnsi="Verdana"/>
          <w:b/>
          <w:sz w:val="18"/>
          <w:szCs w:val="18"/>
          <w:lang w:val="es-BO"/>
        </w:rPr>
      </w:pPr>
      <w:r w:rsidRPr="006C1075">
        <w:rPr>
          <w:rFonts w:ascii="Verdana" w:hAnsi="Verdana"/>
          <w:b/>
          <w:sz w:val="18"/>
          <w:szCs w:val="18"/>
          <w:lang w:val="es-BO"/>
        </w:rPr>
        <w:t>PROPUESTA ECONOMICA</w:t>
      </w:r>
    </w:p>
    <w:p w14:paraId="1BF912A7" w14:textId="77777777" w:rsidR="00BB79EF" w:rsidRDefault="00BB79EF" w:rsidP="00BB79EF">
      <w:pPr>
        <w:jc w:val="center"/>
        <w:rPr>
          <w:rFonts w:ascii="Verdana" w:hAnsi="Verdana"/>
          <w:b/>
          <w:sz w:val="18"/>
          <w:szCs w:val="18"/>
          <w:lang w:val="es-BO"/>
        </w:rPr>
      </w:pPr>
    </w:p>
    <w:tbl>
      <w:tblPr>
        <w:tblW w:w="96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BB79EF" w:rsidRPr="00DB279D" w14:paraId="40769FE4" w14:textId="77777777" w:rsidTr="00BB79EF">
        <w:trPr>
          <w:jc w:val="center"/>
        </w:trPr>
        <w:tc>
          <w:tcPr>
            <w:tcW w:w="426" w:type="dxa"/>
            <w:shd w:val="clear" w:color="auto" w:fill="1F3864"/>
            <w:vAlign w:val="center"/>
          </w:tcPr>
          <w:p w14:paraId="3D4D46D7" w14:textId="77777777" w:rsidR="00BB79EF" w:rsidRPr="004A5014" w:rsidRDefault="00BB79EF" w:rsidP="00BB79EF">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Nº</w:t>
            </w:r>
          </w:p>
        </w:tc>
        <w:tc>
          <w:tcPr>
            <w:tcW w:w="3544" w:type="dxa"/>
            <w:shd w:val="clear" w:color="auto" w:fill="1F3864"/>
            <w:vAlign w:val="center"/>
          </w:tcPr>
          <w:p w14:paraId="58A38C75" w14:textId="77777777" w:rsidR="00BB79EF" w:rsidRPr="004A5014" w:rsidRDefault="00BB79EF" w:rsidP="00BB79EF">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DETALLE DEL O LOS SERVICIOS GENERALES</w:t>
            </w:r>
          </w:p>
        </w:tc>
        <w:tc>
          <w:tcPr>
            <w:tcW w:w="1904" w:type="dxa"/>
            <w:shd w:val="clear" w:color="auto" w:fill="1F3864"/>
            <w:vAlign w:val="center"/>
          </w:tcPr>
          <w:p w14:paraId="155042FE" w14:textId="77777777" w:rsidR="00BB79EF" w:rsidRPr="004A5014" w:rsidRDefault="00BB79EF" w:rsidP="00BB79EF">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UNITARIO (Bs.)</w:t>
            </w:r>
          </w:p>
        </w:tc>
        <w:tc>
          <w:tcPr>
            <w:tcW w:w="1904" w:type="dxa"/>
            <w:shd w:val="clear" w:color="auto" w:fill="1F3864"/>
            <w:vAlign w:val="center"/>
          </w:tcPr>
          <w:p w14:paraId="4326BF9F" w14:textId="77777777" w:rsidR="00BB79EF" w:rsidRPr="004A5014" w:rsidRDefault="00BB79EF" w:rsidP="00BB79EF">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CANTIDAD</w:t>
            </w:r>
          </w:p>
        </w:tc>
        <w:tc>
          <w:tcPr>
            <w:tcW w:w="1904" w:type="dxa"/>
            <w:shd w:val="clear" w:color="auto" w:fill="1F3864"/>
            <w:vAlign w:val="center"/>
          </w:tcPr>
          <w:p w14:paraId="40921D30" w14:textId="77777777" w:rsidR="00BB79EF" w:rsidRPr="004A5014" w:rsidRDefault="00BB79EF" w:rsidP="00BB79EF">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TOTAL (Bs.)</w:t>
            </w:r>
          </w:p>
        </w:tc>
      </w:tr>
      <w:tr w:rsidR="00BB79EF" w:rsidRPr="006306A2" w14:paraId="72548B1E" w14:textId="77777777" w:rsidTr="00BB79EF">
        <w:trPr>
          <w:trHeight w:hRule="exact" w:val="320"/>
          <w:jc w:val="center"/>
        </w:trPr>
        <w:tc>
          <w:tcPr>
            <w:tcW w:w="426" w:type="dxa"/>
            <w:vAlign w:val="center"/>
          </w:tcPr>
          <w:p w14:paraId="21E0C56C" w14:textId="77777777" w:rsidR="00BB79EF" w:rsidRPr="006306A2" w:rsidRDefault="00BB79EF" w:rsidP="00BB79EF">
            <w:pPr>
              <w:spacing w:line="200" w:lineRule="exact"/>
              <w:jc w:val="center"/>
              <w:rPr>
                <w:rFonts w:ascii="Arial" w:hAnsi="Arial" w:cs="Arial"/>
                <w:sz w:val="16"/>
                <w:szCs w:val="16"/>
                <w:lang w:val="es-ES_tradnl"/>
              </w:rPr>
            </w:pPr>
            <w:r w:rsidRPr="006306A2">
              <w:rPr>
                <w:rFonts w:ascii="Arial" w:hAnsi="Arial" w:cs="Arial"/>
                <w:sz w:val="16"/>
                <w:szCs w:val="16"/>
                <w:lang w:val="es-ES_tradnl"/>
              </w:rPr>
              <w:t>1</w:t>
            </w:r>
          </w:p>
        </w:tc>
        <w:tc>
          <w:tcPr>
            <w:tcW w:w="3544" w:type="dxa"/>
          </w:tcPr>
          <w:p w14:paraId="470280AC"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460F286A"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4E8E53DB"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4533E13C" w14:textId="77777777" w:rsidR="00BB79EF" w:rsidRPr="006306A2" w:rsidRDefault="00BB79EF" w:rsidP="00BB79EF">
            <w:pPr>
              <w:spacing w:line="200" w:lineRule="exact"/>
              <w:jc w:val="both"/>
              <w:rPr>
                <w:rFonts w:ascii="Arial" w:hAnsi="Arial" w:cs="Arial"/>
                <w:sz w:val="16"/>
                <w:szCs w:val="16"/>
                <w:lang w:val="es-ES_tradnl"/>
              </w:rPr>
            </w:pPr>
          </w:p>
        </w:tc>
      </w:tr>
      <w:tr w:rsidR="00BB79EF" w:rsidRPr="006306A2" w14:paraId="7F6B53B2" w14:textId="77777777" w:rsidTr="00BB79EF">
        <w:trPr>
          <w:trHeight w:hRule="exact" w:val="320"/>
          <w:jc w:val="center"/>
        </w:trPr>
        <w:tc>
          <w:tcPr>
            <w:tcW w:w="426" w:type="dxa"/>
            <w:vAlign w:val="center"/>
          </w:tcPr>
          <w:p w14:paraId="3069F350" w14:textId="77777777" w:rsidR="00BB79EF" w:rsidRPr="006306A2" w:rsidRDefault="00BB79EF" w:rsidP="00BB79EF">
            <w:pPr>
              <w:spacing w:line="200" w:lineRule="exact"/>
              <w:jc w:val="center"/>
              <w:rPr>
                <w:rFonts w:ascii="Arial" w:hAnsi="Arial" w:cs="Arial"/>
                <w:sz w:val="16"/>
                <w:szCs w:val="16"/>
                <w:lang w:val="es-ES_tradnl"/>
              </w:rPr>
            </w:pPr>
            <w:r w:rsidRPr="006306A2">
              <w:rPr>
                <w:rFonts w:ascii="Arial" w:hAnsi="Arial" w:cs="Arial"/>
                <w:sz w:val="16"/>
                <w:szCs w:val="16"/>
                <w:lang w:val="es-ES_tradnl"/>
              </w:rPr>
              <w:t>2</w:t>
            </w:r>
          </w:p>
        </w:tc>
        <w:tc>
          <w:tcPr>
            <w:tcW w:w="3544" w:type="dxa"/>
          </w:tcPr>
          <w:p w14:paraId="6BA80FD0"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297390E8"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518ACEF3"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553222BB" w14:textId="77777777" w:rsidR="00BB79EF" w:rsidRPr="006306A2" w:rsidRDefault="00BB79EF" w:rsidP="00BB79EF">
            <w:pPr>
              <w:spacing w:line="200" w:lineRule="exact"/>
              <w:jc w:val="both"/>
              <w:rPr>
                <w:rFonts w:ascii="Arial" w:hAnsi="Arial" w:cs="Arial"/>
                <w:sz w:val="16"/>
                <w:szCs w:val="16"/>
                <w:lang w:val="es-ES_tradnl"/>
              </w:rPr>
            </w:pPr>
          </w:p>
        </w:tc>
      </w:tr>
      <w:tr w:rsidR="00BB79EF" w:rsidRPr="006306A2" w14:paraId="622921F8" w14:textId="77777777" w:rsidTr="00BB79EF">
        <w:trPr>
          <w:trHeight w:hRule="exact" w:val="320"/>
          <w:jc w:val="center"/>
        </w:trPr>
        <w:tc>
          <w:tcPr>
            <w:tcW w:w="426" w:type="dxa"/>
            <w:vAlign w:val="center"/>
          </w:tcPr>
          <w:p w14:paraId="5376C5DB" w14:textId="77777777" w:rsidR="00BB79EF" w:rsidRPr="006306A2" w:rsidRDefault="00BB79EF" w:rsidP="00BB79EF">
            <w:pPr>
              <w:spacing w:line="200" w:lineRule="exact"/>
              <w:jc w:val="center"/>
              <w:rPr>
                <w:rFonts w:ascii="Arial" w:hAnsi="Arial" w:cs="Arial"/>
                <w:sz w:val="16"/>
                <w:szCs w:val="16"/>
                <w:lang w:val="es-ES_tradnl"/>
              </w:rPr>
            </w:pPr>
            <w:r w:rsidRPr="006306A2">
              <w:rPr>
                <w:rFonts w:ascii="Arial" w:hAnsi="Arial" w:cs="Arial"/>
                <w:sz w:val="16"/>
                <w:szCs w:val="16"/>
                <w:lang w:val="es-ES_tradnl"/>
              </w:rPr>
              <w:t>3</w:t>
            </w:r>
          </w:p>
        </w:tc>
        <w:tc>
          <w:tcPr>
            <w:tcW w:w="3544" w:type="dxa"/>
          </w:tcPr>
          <w:p w14:paraId="0E913582"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73BE729F"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6C403904"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76D84702" w14:textId="77777777" w:rsidR="00BB79EF" w:rsidRPr="006306A2" w:rsidRDefault="00BB79EF" w:rsidP="00BB79EF">
            <w:pPr>
              <w:spacing w:line="200" w:lineRule="exact"/>
              <w:jc w:val="both"/>
              <w:rPr>
                <w:rFonts w:ascii="Arial" w:hAnsi="Arial" w:cs="Arial"/>
                <w:sz w:val="16"/>
                <w:szCs w:val="16"/>
                <w:lang w:val="es-ES_tradnl"/>
              </w:rPr>
            </w:pPr>
          </w:p>
        </w:tc>
      </w:tr>
      <w:tr w:rsidR="00BB79EF" w:rsidRPr="006306A2" w14:paraId="5F76FFFB" w14:textId="77777777" w:rsidTr="00BB79EF">
        <w:trPr>
          <w:trHeight w:hRule="exact" w:val="320"/>
          <w:jc w:val="center"/>
        </w:trPr>
        <w:tc>
          <w:tcPr>
            <w:tcW w:w="426" w:type="dxa"/>
            <w:vAlign w:val="center"/>
          </w:tcPr>
          <w:p w14:paraId="5F0905E0" w14:textId="77777777" w:rsidR="00BB79EF" w:rsidRPr="006306A2" w:rsidRDefault="00BB79EF" w:rsidP="00BB79EF">
            <w:pPr>
              <w:spacing w:line="200" w:lineRule="exact"/>
              <w:jc w:val="center"/>
              <w:rPr>
                <w:rFonts w:ascii="Arial" w:hAnsi="Arial" w:cs="Arial"/>
                <w:sz w:val="16"/>
                <w:szCs w:val="16"/>
                <w:lang w:val="es-ES_tradnl"/>
              </w:rPr>
            </w:pPr>
            <w:r w:rsidRPr="006306A2">
              <w:rPr>
                <w:rFonts w:ascii="Arial" w:hAnsi="Arial" w:cs="Arial"/>
                <w:sz w:val="16"/>
                <w:szCs w:val="16"/>
                <w:lang w:val="es-ES_tradnl"/>
              </w:rPr>
              <w:t>4</w:t>
            </w:r>
          </w:p>
        </w:tc>
        <w:tc>
          <w:tcPr>
            <w:tcW w:w="3544" w:type="dxa"/>
          </w:tcPr>
          <w:p w14:paraId="783359F5"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650F084F"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0CBEA5BB"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08E8A10C" w14:textId="77777777" w:rsidR="00BB79EF" w:rsidRPr="006306A2" w:rsidRDefault="00BB79EF" w:rsidP="00BB79EF">
            <w:pPr>
              <w:spacing w:line="200" w:lineRule="exact"/>
              <w:jc w:val="both"/>
              <w:rPr>
                <w:rFonts w:ascii="Arial" w:hAnsi="Arial" w:cs="Arial"/>
                <w:sz w:val="16"/>
                <w:szCs w:val="16"/>
                <w:lang w:val="es-ES_tradnl"/>
              </w:rPr>
            </w:pPr>
          </w:p>
        </w:tc>
      </w:tr>
      <w:tr w:rsidR="00BB79EF" w:rsidRPr="006306A2" w14:paraId="43C16FD6" w14:textId="77777777" w:rsidTr="00BB79EF">
        <w:trPr>
          <w:trHeight w:hRule="exact" w:val="566"/>
          <w:jc w:val="center"/>
        </w:trPr>
        <w:tc>
          <w:tcPr>
            <w:tcW w:w="426" w:type="dxa"/>
            <w:vAlign w:val="center"/>
          </w:tcPr>
          <w:p w14:paraId="734729FB" w14:textId="77777777" w:rsidR="00BB79EF" w:rsidRPr="006306A2" w:rsidRDefault="00BB79EF" w:rsidP="00BB79EF">
            <w:pPr>
              <w:spacing w:line="200" w:lineRule="exact"/>
              <w:jc w:val="center"/>
              <w:rPr>
                <w:rFonts w:ascii="Arial" w:hAnsi="Arial" w:cs="Arial"/>
                <w:sz w:val="16"/>
                <w:szCs w:val="16"/>
                <w:lang w:val="es-ES_tradnl"/>
              </w:rPr>
            </w:pPr>
            <w:r w:rsidRPr="006306A2">
              <w:rPr>
                <w:rFonts w:ascii="Arial" w:hAnsi="Arial" w:cs="Arial"/>
                <w:sz w:val="16"/>
                <w:szCs w:val="16"/>
                <w:lang w:val="es-ES_tradnl"/>
              </w:rPr>
              <w:t>…</w:t>
            </w:r>
          </w:p>
        </w:tc>
        <w:tc>
          <w:tcPr>
            <w:tcW w:w="3544" w:type="dxa"/>
          </w:tcPr>
          <w:p w14:paraId="0C226E4F"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1FEE8460"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1C5908C8"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1EB29316" w14:textId="77777777" w:rsidR="00BB79EF" w:rsidRPr="006306A2" w:rsidRDefault="00BB79EF" w:rsidP="00BB79EF">
            <w:pPr>
              <w:spacing w:line="200" w:lineRule="exact"/>
              <w:jc w:val="both"/>
              <w:rPr>
                <w:rFonts w:ascii="Arial" w:hAnsi="Arial" w:cs="Arial"/>
                <w:sz w:val="16"/>
                <w:szCs w:val="16"/>
                <w:lang w:val="es-ES_tradnl"/>
              </w:rPr>
            </w:pPr>
          </w:p>
        </w:tc>
      </w:tr>
      <w:tr w:rsidR="00BB79EF" w:rsidRPr="006306A2" w14:paraId="57534770" w14:textId="77777777" w:rsidTr="00BB79EF">
        <w:trPr>
          <w:trHeight w:hRule="exact" w:val="320"/>
          <w:jc w:val="center"/>
        </w:trPr>
        <w:tc>
          <w:tcPr>
            <w:tcW w:w="426" w:type="dxa"/>
            <w:tcBorders>
              <w:bottom w:val="single" w:sz="12" w:space="0" w:color="auto"/>
            </w:tcBorders>
            <w:vAlign w:val="center"/>
          </w:tcPr>
          <w:p w14:paraId="6EEC2B19" w14:textId="77777777" w:rsidR="00BB79EF" w:rsidRPr="006306A2" w:rsidRDefault="00BB79EF" w:rsidP="00BB79EF">
            <w:pPr>
              <w:spacing w:line="200" w:lineRule="exact"/>
              <w:jc w:val="center"/>
              <w:rPr>
                <w:rFonts w:ascii="Arial" w:hAnsi="Arial" w:cs="Arial"/>
                <w:sz w:val="16"/>
                <w:szCs w:val="16"/>
                <w:lang w:val="es-ES_tradnl"/>
              </w:rPr>
            </w:pPr>
            <w:r w:rsidRPr="006306A2">
              <w:rPr>
                <w:rFonts w:ascii="Arial" w:hAnsi="Arial" w:cs="Arial"/>
                <w:sz w:val="16"/>
                <w:szCs w:val="16"/>
                <w:lang w:val="es-ES_tradnl"/>
              </w:rPr>
              <w:t>N</w:t>
            </w:r>
          </w:p>
        </w:tc>
        <w:tc>
          <w:tcPr>
            <w:tcW w:w="3544" w:type="dxa"/>
            <w:tcBorders>
              <w:bottom w:val="single" w:sz="12" w:space="0" w:color="auto"/>
            </w:tcBorders>
          </w:tcPr>
          <w:p w14:paraId="753E4D6C"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Borders>
              <w:bottom w:val="single" w:sz="12" w:space="0" w:color="auto"/>
            </w:tcBorders>
          </w:tcPr>
          <w:p w14:paraId="722D2570"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Borders>
              <w:bottom w:val="single" w:sz="12" w:space="0" w:color="auto"/>
            </w:tcBorders>
          </w:tcPr>
          <w:p w14:paraId="4902279B"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Borders>
              <w:bottom w:val="single" w:sz="12" w:space="0" w:color="auto"/>
            </w:tcBorders>
          </w:tcPr>
          <w:p w14:paraId="72B65121" w14:textId="77777777" w:rsidR="00BB79EF" w:rsidRPr="006306A2" w:rsidRDefault="00BB79EF" w:rsidP="00BB79EF">
            <w:pPr>
              <w:spacing w:line="200" w:lineRule="exact"/>
              <w:jc w:val="both"/>
              <w:rPr>
                <w:rFonts w:ascii="Arial" w:hAnsi="Arial" w:cs="Arial"/>
                <w:sz w:val="16"/>
                <w:szCs w:val="16"/>
                <w:lang w:val="es-ES_tradnl"/>
              </w:rPr>
            </w:pPr>
          </w:p>
        </w:tc>
      </w:tr>
      <w:tr w:rsidR="00BB79EF" w:rsidRPr="006306A2" w14:paraId="359CE310" w14:textId="77777777" w:rsidTr="00BB79EF">
        <w:trPr>
          <w:trHeight w:hRule="exact" w:val="320"/>
          <w:jc w:val="center"/>
        </w:trPr>
        <w:tc>
          <w:tcPr>
            <w:tcW w:w="7778" w:type="dxa"/>
            <w:gridSpan w:val="4"/>
            <w:tcBorders>
              <w:top w:val="single" w:sz="12" w:space="0" w:color="auto"/>
              <w:bottom w:val="single" w:sz="4" w:space="0" w:color="auto"/>
            </w:tcBorders>
            <w:vAlign w:val="center"/>
          </w:tcPr>
          <w:p w14:paraId="30E8759F" w14:textId="77777777" w:rsidR="00BB79EF" w:rsidRPr="006306A2" w:rsidRDefault="00BB79EF" w:rsidP="00BB79EF">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TOTAL (Numeral)</w:t>
            </w:r>
          </w:p>
        </w:tc>
        <w:tc>
          <w:tcPr>
            <w:tcW w:w="1904" w:type="dxa"/>
            <w:tcBorders>
              <w:top w:val="single" w:sz="12" w:space="0" w:color="auto"/>
              <w:bottom w:val="single" w:sz="4" w:space="0" w:color="auto"/>
            </w:tcBorders>
          </w:tcPr>
          <w:p w14:paraId="60F517BF" w14:textId="77777777" w:rsidR="00BB79EF" w:rsidRPr="006306A2" w:rsidRDefault="00BB79EF" w:rsidP="00BB79EF">
            <w:pPr>
              <w:spacing w:line="200" w:lineRule="exact"/>
              <w:jc w:val="both"/>
              <w:rPr>
                <w:rFonts w:ascii="Arial" w:hAnsi="Arial" w:cs="Arial"/>
                <w:sz w:val="16"/>
                <w:szCs w:val="16"/>
                <w:lang w:val="es-ES_tradnl"/>
              </w:rPr>
            </w:pPr>
          </w:p>
        </w:tc>
      </w:tr>
      <w:tr w:rsidR="00BB79EF" w:rsidRPr="006306A2" w14:paraId="18DEB8E2" w14:textId="77777777" w:rsidTr="00BB79EF">
        <w:trPr>
          <w:trHeight w:hRule="exact" w:val="320"/>
          <w:jc w:val="center"/>
        </w:trPr>
        <w:tc>
          <w:tcPr>
            <w:tcW w:w="7778" w:type="dxa"/>
            <w:gridSpan w:val="4"/>
            <w:tcBorders>
              <w:top w:val="single" w:sz="4" w:space="0" w:color="auto"/>
              <w:bottom w:val="single" w:sz="12" w:space="0" w:color="auto"/>
            </w:tcBorders>
            <w:vAlign w:val="center"/>
          </w:tcPr>
          <w:p w14:paraId="5EBFAD22" w14:textId="77777777" w:rsidR="00BB79EF" w:rsidRPr="006306A2" w:rsidRDefault="00BB79EF" w:rsidP="00BB79EF">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(Literal)</w:t>
            </w:r>
          </w:p>
        </w:tc>
        <w:tc>
          <w:tcPr>
            <w:tcW w:w="1904" w:type="dxa"/>
            <w:tcBorders>
              <w:top w:val="single" w:sz="4" w:space="0" w:color="auto"/>
              <w:bottom w:val="single" w:sz="12" w:space="0" w:color="auto"/>
            </w:tcBorders>
          </w:tcPr>
          <w:p w14:paraId="7A61E6C3" w14:textId="77777777" w:rsidR="00BB79EF" w:rsidRPr="006306A2" w:rsidRDefault="00BB79EF" w:rsidP="00BB79EF">
            <w:pPr>
              <w:spacing w:line="200" w:lineRule="exact"/>
              <w:jc w:val="both"/>
              <w:rPr>
                <w:rFonts w:ascii="Arial" w:hAnsi="Arial" w:cs="Arial"/>
                <w:sz w:val="16"/>
                <w:szCs w:val="16"/>
                <w:lang w:val="es-ES_tradnl"/>
              </w:rPr>
            </w:pPr>
          </w:p>
        </w:tc>
      </w:tr>
    </w:tbl>
    <w:p w14:paraId="33677B43" w14:textId="77777777" w:rsidR="00BB79EF" w:rsidRPr="006306A2" w:rsidRDefault="00BB79EF" w:rsidP="00BB79EF">
      <w:pPr>
        <w:spacing w:line="200" w:lineRule="exact"/>
        <w:jc w:val="both"/>
        <w:rPr>
          <w:rFonts w:ascii="Verdana" w:hAnsi="Verdana"/>
          <w:sz w:val="16"/>
          <w:szCs w:val="16"/>
          <w:lang w:val="es-ES_tradnl"/>
        </w:rPr>
      </w:pPr>
    </w:p>
    <w:p w14:paraId="23F085EB" w14:textId="77777777" w:rsidR="00BB79EF" w:rsidRPr="008C508D" w:rsidRDefault="00BB79EF" w:rsidP="00BB79EF">
      <w:pPr>
        <w:jc w:val="center"/>
        <w:rPr>
          <w:rFonts w:ascii="Verdana" w:hAnsi="Verdana"/>
          <w:b/>
          <w:sz w:val="18"/>
          <w:szCs w:val="18"/>
          <w:lang w:val="es-ES_tradnl"/>
        </w:rPr>
      </w:pPr>
    </w:p>
    <w:p w14:paraId="5D4E5446" w14:textId="77777777" w:rsidR="00BB79EF" w:rsidRPr="00613398" w:rsidRDefault="00BB79EF" w:rsidP="00BB79EF">
      <w:pPr>
        <w:rPr>
          <w:rFonts w:cs="Arial"/>
          <w:b/>
        </w:rPr>
      </w:pPr>
    </w:p>
    <w:p w14:paraId="2103DB59" w14:textId="77777777" w:rsidR="00BB79EF" w:rsidRDefault="00BB79EF" w:rsidP="00BB79EF">
      <w:pPr>
        <w:pStyle w:val="Ttulo1"/>
        <w:spacing w:before="0" w:after="0"/>
        <w:jc w:val="center"/>
        <w:rPr>
          <w:rFonts w:ascii="Verdana" w:hAnsi="Verdana"/>
          <w:sz w:val="16"/>
          <w:szCs w:val="16"/>
          <w:lang w:val="es-BO"/>
        </w:rPr>
      </w:pPr>
    </w:p>
    <w:p w14:paraId="2C02979C" w14:textId="77777777" w:rsidR="00BB79EF" w:rsidRDefault="00BB79EF" w:rsidP="00BB79EF">
      <w:pPr>
        <w:rPr>
          <w:lang w:val="es-BO"/>
        </w:rPr>
      </w:pPr>
    </w:p>
    <w:p w14:paraId="7A7F10F0" w14:textId="77777777" w:rsidR="00BB79EF" w:rsidRDefault="00BB79EF" w:rsidP="00BB79EF">
      <w:pPr>
        <w:rPr>
          <w:lang w:val="es-BO"/>
        </w:rPr>
      </w:pPr>
    </w:p>
    <w:p w14:paraId="77B9BC26" w14:textId="77777777" w:rsidR="00BB79EF" w:rsidRDefault="00BB79EF" w:rsidP="00BB79EF">
      <w:pPr>
        <w:rPr>
          <w:lang w:val="es-BO"/>
        </w:rPr>
      </w:pPr>
    </w:p>
    <w:p w14:paraId="2B73EC7A" w14:textId="77777777" w:rsidR="00BB79EF" w:rsidRDefault="00BB79EF" w:rsidP="00BB79EF">
      <w:pPr>
        <w:rPr>
          <w:lang w:val="es-BO"/>
        </w:rPr>
      </w:pPr>
    </w:p>
    <w:p w14:paraId="1943C2BD" w14:textId="77777777" w:rsidR="00BB79EF" w:rsidRDefault="00BB79EF" w:rsidP="00BB79EF">
      <w:pPr>
        <w:rPr>
          <w:lang w:val="es-BO"/>
        </w:rPr>
      </w:pPr>
    </w:p>
    <w:p w14:paraId="576EB910" w14:textId="77777777" w:rsidR="009E5379" w:rsidRPr="00987EBF" w:rsidRDefault="009E5379" w:rsidP="009E537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4DBE7C5E" w14:textId="77777777" w:rsidR="009E5379" w:rsidRDefault="009E5379" w:rsidP="009E537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57928BE6" w14:textId="77777777" w:rsidR="00BB79EF" w:rsidRDefault="00BB79EF" w:rsidP="00BB79EF">
      <w:pPr>
        <w:rPr>
          <w:lang w:val="es-BO"/>
        </w:rPr>
      </w:pPr>
    </w:p>
    <w:p w14:paraId="2C0DDC16" w14:textId="77777777" w:rsidR="00BB79EF" w:rsidRDefault="00BB79EF" w:rsidP="00BB79EF">
      <w:pPr>
        <w:rPr>
          <w:lang w:val="es-BO"/>
        </w:rPr>
      </w:pPr>
    </w:p>
    <w:p w14:paraId="2AC0F031" w14:textId="77777777" w:rsidR="00BB79EF" w:rsidRDefault="00BB79EF" w:rsidP="00BB79EF">
      <w:pPr>
        <w:rPr>
          <w:lang w:val="es-BO"/>
        </w:rPr>
      </w:pPr>
    </w:p>
    <w:p w14:paraId="46CB441E" w14:textId="77777777" w:rsidR="00BB79EF" w:rsidRDefault="00BB79EF" w:rsidP="00BB79EF">
      <w:pPr>
        <w:rPr>
          <w:lang w:val="es-BO"/>
        </w:rPr>
      </w:pPr>
    </w:p>
    <w:p w14:paraId="7F011533" w14:textId="77777777" w:rsidR="00BB79EF" w:rsidRDefault="00BB79EF" w:rsidP="00BB79EF">
      <w:pPr>
        <w:rPr>
          <w:lang w:val="es-BO"/>
        </w:rPr>
      </w:pPr>
    </w:p>
    <w:p w14:paraId="679751B7" w14:textId="77777777" w:rsidR="00BB79EF" w:rsidRDefault="00BB79EF" w:rsidP="00BB79EF">
      <w:pPr>
        <w:rPr>
          <w:lang w:val="es-BO"/>
        </w:rPr>
      </w:pPr>
    </w:p>
    <w:p w14:paraId="3326D3FD" w14:textId="77777777" w:rsidR="00BB79EF" w:rsidRDefault="00BB79EF" w:rsidP="00BB79EF">
      <w:pPr>
        <w:rPr>
          <w:lang w:val="es-BO"/>
        </w:rPr>
      </w:pPr>
    </w:p>
    <w:p w14:paraId="739F6A12" w14:textId="77777777" w:rsidR="00BB79EF" w:rsidRDefault="00BB79EF" w:rsidP="00BB79EF">
      <w:pPr>
        <w:rPr>
          <w:lang w:val="es-BO"/>
        </w:rPr>
      </w:pPr>
    </w:p>
    <w:p w14:paraId="45B53A96" w14:textId="77777777" w:rsidR="00BB79EF" w:rsidRDefault="00BB79EF" w:rsidP="00BB79EF">
      <w:pPr>
        <w:rPr>
          <w:lang w:val="es-BO"/>
        </w:rPr>
      </w:pPr>
    </w:p>
    <w:p w14:paraId="549564AF" w14:textId="77777777" w:rsidR="00BB79EF" w:rsidRDefault="00BB79EF" w:rsidP="00BB79EF">
      <w:pPr>
        <w:rPr>
          <w:lang w:val="es-BO"/>
        </w:rPr>
      </w:pPr>
    </w:p>
    <w:p w14:paraId="02445F66" w14:textId="77777777" w:rsidR="00BB79EF" w:rsidRDefault="00BB79EF" w:rsidP="00BB79EF">
      <w:pPr>
        <w:rPr>
          <w:lang w:val="es-BO"/>
        </w:rPr>
      </w:pPr>
    </w:p>
    <w:p w14:paraId="140C8D05" w14:textId="77777777" w:rsidR="00BB79EF" w:rsidRDefault="00BB79EF" w:rsidP="00BB79EF">
      <w:pPr>
        <w:rPr>
          <w:lang w:val="es-BO"/>
        </w:rPr>
      </w:pPr>
    </w:p>
    <w:p w14:paraId="408ABECD" w14:textId="77777777" w:rsidR="00BB79EF" w:rsidRDefault="00BB79EF" w:rsidP="00BB79EF">
      <w:pPr>
        <w:rPr>
          <w:lang w:val="es-BO"/>
        </w:rPr>
      </w:pPr>
    </w:p>
    <w:p w14:paraId="25C6A1FB" w14:textId="77777777" w:rsidR="00BB79EF" w:rsidRDefault="00BB79EF" w:rsidP="00BB79EF">
      <w:pPr>
        <w:rPr>
          <w:lang w:val="es-BO"/>
        </w:rPr>
      </w:pPr>
    </w:p>
    <w:p w14:paraId="5040D60D" w14:textId="77777777" w:rsidR="00BB79EF" w:rsidRDefault="00BB79EF" w:rsidP="00BB79EF">
      <w:pPr>
        <w:rPr>
          <w:lang w:val="es-BO"/>
        </w:rPr>
      </w:pPr>
    </w:p>
    <w:p w14:paraId="62608F95" w14:textId="77777777" w:rsidR="00BB79EF" w:rsidRDefault="00BB79EF" w:rsidP="00BB79EF">
      <w:pPr>
        <w:rPr>
          <w:lang w:val="es-BO"/>
        </w:rPr>
      </w:pPr>
    </w:p>
    <w:p w14:paraId="2D711F52" w14:textId="77777777" w:rsidR="00BB79EF" w:rsidRDefault="00BB79EF" w:rsidP="00BB79EF">
      <w:pPr>
        <w:rPr>
          <w:lang w:val="es-BO"/>
        </w:rPr>
      </w:pPr>
    </w:p>
    <w:p w14:paraId="67CB5E9C" w14:textId="77777777" w:rsidR="00BB79EF" w:rsidRDefault="00BB79EF" w:rsidP="00BB79EF">
      <w:pPr>
        <w:rPr>
          <w:lang w:val="es-BO"/>
        </w:rPr>
      </w:pPr>
    </w:p>
    <w:p w14:paraId="7FF96DFF" w14:textId="77777777" w:rsidR="00BB79EF" w:rsidRDefault="00BB79EF" w:rsidP="00BB79EF">
      <w:pPr>
        <w:rPr>
          <w:lang w:val="es-BO"/>
        </w:rPr>
      </w:pPr>
    </w:p>
    <w:p w14:paraId="1EFDBBFC" w14:textId="77777777" w:rsidR="00BB79EF" w:rsidRDefault="00BB79EF" w:rsidP="00BB79EF">
      <w:pPr>
        <w:rPr>
          <w:lang w:val="es-BO"/>
        </w:rPr>
      </w:pPr>
    </w:p>
    <w:p w14:paraId="07217F34" w14:textId="77777777" w:rsidR="00BB79EF" w:rsidRDefault="00BB79EF" w:rsidP="00BB79EF">
      <w:pPr>
        <w:rPr>
          <w:lang w:val="es-BO"/>
        </w:rPr>
      </w:pPr>
    </w:p>
    <w:p w14:paraId="2B199A66" w14:textId="77777777" w:rsidR="00BB79EF" w:rsidRDefault="00BB79EF" w:rsidP="00BB79EF">
      <w:pPr>
        <w:rPr>
          <w:lang w:val="es-BO"/>
        </w:rPr>
      </w:pPr>
    </w:p>
    <w:p w14:paraId="104510DA" w14:textId="77777777" w:rsidR="00BB79EF" w:rsidRDefault="00BB79EF" w:rsidP="00BB79EF">
      <w:pPr>
        <w:rPr>
          <w:lang w:val="es-BO"/>
        </w:rPr>
      </w:pPr>
    </w:p>
    <w:p w14:paraId="44A42DD9" w14:textId="77777777" w:rsidR="00BB79EF" w:rsidRDefault="00BB79EF" w:rsidP="00BB79EF">
      <w:pPr>
        <w:rPr>
          <w:lang w:val="es-BO"/>
        </w:rPr>
      </w:pPr>
    </w:p>
    <w:p w14:paraId="697FAF94" w14:textId="77777777" w:rsidR="00BB79EF" w:rsidRDefault="00BB79EF" w:rsidP="00BB79EF">
      <w:pPr>
        <w:rPr>
          <w:lang w:val="es-BO"/>
        </w:rPr>
      </w:pPr>
    </w:p>
    <w:p w14:paraId="627FA11F" w14:textId="77777777" w:rsidR="00BB79EF" w:rsidRDefault="00BB79EF" w:rsidP="00BB79EF">
      <w:pPr>
        <w:rPr>
          <w:lang w:val="es-BO"/>
        </w:rPr>
      </w:pPr>
    </w:p>
    <w:p w14:paraId="555512BA" w14:textId="77777777" w:rsidR="00BB79EF" w:rsidRDefault="00BB79EF" w:rsidP="00BB79EF">
      <w:pPr>
        <w:rPr>
          <w:lang w:val="es-BO"/>
        </w:rPr>
      </w:pPr>
    </w:p>
    <w:p w14:paraId="3BBC5C10" w14:textId="77777777" w:rsidR="00BB79EF" w:rsidRDefault="00BB79EF" w:rsidP="00BB79EF">
      <w:pPr>
        <w:rPr>
          <w:lang w:val="es-BO"/>
        </w:rPr>
      </w:pPr>
    </w:p>
    <w:p w14:paraId="4B3F1558" w14:textId="77777777" w:rsidR="00BB79EF" w:rsidRPr="009C6065" w:rsidRDefault="00BB79EF" w:rsidP="00BB79EF">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14:paraId="4E22A75C" w14:textId="77777777" w:rsidR="00BB79EF" w:rsidRPr="009C6065" w:rsidRDefault="00BB79EF" w:rsidP="00BB79EF">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227B5ED2" w14:textId="77777777" w:rsidR="00BB79EF" w:rsidRPr="009C6065" w:rsidRDefault="00BB79EF" w:rsidP="00BB79EF">
      <w:pPr>
        <w:rPr>
          <w:rFonts w:ascii="Verdana" w:hAnsi="Verdana" w:cs="Arial"/>
          <w:sz w:val="24"/>
          <w:szCs w:val="24"/>
          <w:highlight w:val="yellow"/>
          <w:lang w:val="es-BO"/>
        </w:rPr>
      </w:pPr>
    </w:p>
    <w:tbl>
      <w:tblPr>
        <w:tblW w:w="912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BB79EF" w:rsidRPr="009C6065" w14:paraId="4E3BD4B0" w14:textId="77777777" w:rsidTr="009E5379">
        <w:trPr>
          <w:trHeight w:val="204"/>
          <w:tblHeader/>
          <w:jc w:val="center"/>
        </w:trPr>
        <w:tc>
          <w:tcPr>
            <w:tcW w:w="9128" w:type="dxa"/>
            <w:shd w:val="clear" w:color="auto" w:fill="17365D"/>
            <w:vAlign w:val="center"/>
          </w:tcPr>
          <w:p w14:paraId="71F1756E" w14:textId="77777777" w:rsidR="00BB79EF" w:rsidRDefault="00BB79EF" w:rsidP="00BB79EF">
            <w:pPr>
              <w:jc w:val="center"/>
              <w:rPr>
                <w:rFonts w:ascii="Arial" w:hAnsi="Arial" w:cs="Arial"/>
                <w:b/>
                <w:sz w:val="16"/>
                <w:lang w:val="es-BO"/>
              </w:rPr>
            </w:pPr>
          </w:p>
          <w:p w14:paraId="5732E051" w14:textId="77777777" w:rsidR="00BB79EF" w:rsidRDefault="00BB79EF" w:rsidP="00BB79EF">
            <w:pPr>
              <w:jc w:val="center"/>
              <w:rPr>
                <w:rFonts w:ascii="Arial" w:hAnsi="Arial" w:cs="Arial"/>
                <w:b/>
                <w:sz w:val="16"/>
                <w:lang w:val="es-BO"/>
              </w:rPr>
            </w:pPr>
            <w:r w:rsidRPr="009C6065">
              <w:rPr>
                <w:rFonts w:ascii="Arial" w:hAnsi="Arial" w:cs="Arial"/>
                <w:b/>
                <w:sz w:val="16"/>
                <w:lang w:val="es-BO"/>
              </w:rPr>
              <w:t xml:space="preserve">Para ser llenado por el proponente de acuerdo a lo establecido en el numeral </w:t>
            </w:r>
            <w:r>
              <w:rPr>
                <w:rFonts w:ascii="Arial" w:hAnsi="Arial" w:cs="Arial"/>
                <w:b/>
                <w:sz w:val="16"/>
                <w:lang w:val="es-BO"/>
              </w:rPr>
              <w:t>25</w:t>
            </w:r>
            <w:r w:rsidRPr="009C6065">
              <w:rPr>
                <w:rFonts w:ascii="Arial" w:hAnsi="Arial" w:cs="Arial"/>
                <w:b/>
                <w:sz w:val="16"/>
                <w:lang w:val="es-BO"/>
              </w:rPr>
              <w:t>.</w:t>
            </w:r>
          </w:p>
          <w:p w14:paraId="55D457DE" w14:textId="77777777" w:rsidR="00BB79EF" w:rsidRPr="009C6065" w:rsidRDefault="00BB79EF" w:rsidP="00BB79EF">
            <w:pPr>
              <w:jc w:val="center"/>
              <w:rPr>
                <w:rFonts w:ascii="Arial" w:hAnsi="Arial" w:cs="Arial"/>
                <w:b/>
                <w:sz w:val="16"/>
                <w:lang w:val="es-BO"/>
              </w:rPr>
            </w:pPr>
          </w:p>
        </w:tc>
      </w:tr>
      <w:tr w:rsidR="00BB79EF" w:rsidRPr="009C6065" w14:paraId="0DC59F55" w14:textId="77777777" w:rsidTr="009E5379">
        <w:trPr>
          <w:trHeight w:val="508"/>
          <w:jc w:val="center"/>
        </w:trPr>
        <w:tc>
          <w:tcPr>
            <w:tcW w:w="9128" w:type="dxa"/>
            <w:shd w:val="clear" w:color="auto" w:fill="F2F2F2"/>
            <w:vAlign w:val="center"/>
          </w:tcPr>
          <w:p w14:paraId="685B3322" w14:textId="77777777" w:rsidR="00BB79EF" w:rsidRPr="009C6065" w:rsidRDefault="00BB79EF" w:rsidP="00BB79EF">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BB79EF" w:rsidRPr="009C6065" w14:paraId="6885C648" w14:textId="77777777" w:rsidTr="009E5379">
        <w:trPr>
          <w:trHeight w:val="899"/>
          <w:jc w:val="center"/>
        </w:trPr>
        <w:tc>
          <w:tcPr>
            <w:tcW w:w="9128" w:type="dxa"/>
          </w:tcPr>
          <w:p w14:paraId="717E3CA5" w14:textId="77777777" w:rsidR="00BB79EF" w:rsidRPr="00C83D6C" w:rsidRDefault="00BB79EF" w:rsidP="00BB79EF">
            <w:pPr>
              <w:ind w:left="426"/>
              <w:jc w:val="both"/>
              <w:rPr>
                <w:rFonts w:ascii="Verdana" w:hAnsi="Verdana" w:cs="Arial"/>
                <w:sz w:val="18"/>
                <w:szCs w:val="18"/>
              </w:rPr>
            </w:pPr>
            <w:r w:rsidRPr="00531AD4">
              <w:rPr>
                <w:rFonts w:ascii="Verdana" w:hAnsi="Verdana" w:cs="Arial"/>
                <w:sz w:val="18"/>
                <w:szCs w:val="18"/>
              </w:rPr>
              <w:t xml:space="preserve">La </w:t>
            </w:r>
            <w:r w:rsidRPr="00C83D6C">
              <w:rPr>
                <w:rFonts w:ascii="Verdana" w:hAnsi="Verdana" w:cs="Arial"/>
                <w:sz w:val="18"/>
                <w:szCs w:val="18"/>
              </w:rPr>
              <w:t>Propuesta técnica en el Formulario C-1 de especificaciones técnicas conforme al servicio requerido debe incluir:</w:t>
            </w:r>
          </w:p>
          <w:p w14:paraId="12E96BB2" w14:textId="77777777" w:rsidR="00BB79EF" w:rsidRPr="00C83D6C" w:rsidRDefault="00BB79EF" w:rsidP="00BB79EF">
            <w:pPr>
              <w:jc w:val="center"/>
              <w:rPr>
                <w:rFonts w:ascii="Verdana" w:hAnsi="Verdana" w:cs="Arial"/>
                <w:sz w:val="18"/>
                <w:szCs w:val="18"/>
              </w:rPr>
            </w:pPr>
          </w:p>
          <w:p w14:paraId="1FD558EB" w14:textId="77777777" w:rsidR="00BB79EF" w:rsidRPr="00C83D6C" w:rsidRDefault="00BB79EF" w:rsidP="007A254C">
            <w:pPr>
              <w:pStyle w:val="Prrafodelista"/>
              <w:numPr>
                <w:ilvl w:val="0"/>
                <w:numId w:val="102"/>
              </w:numPr>
              <w:tabs>
                <w:tab w:val="clear" w:pos="1069"/>
                <w:tab w:val="num" w:pos="1276"/>
                <w:tab w:val="num" w:pos="1701"/>
              </w:tabs>
              <w:ind w:hanging="230"/>
              <w:rPr>
                <w:rFonts w:ascii="Verdana" w:hAnsi="Verdana" w:cs="Arial"/>
                <w:sz w:val="18"/>
                <w:szCs w:val="18"/>
              </w:rPr>
            </w:pPr>
            <w:r w:rsidRPr="00C83D6C">
              <w:rPr>
                <w:rFonts w:ascii="Verdana" w:hAnsi="Verdana" w:cs="Arial"/>
                <w:sz w:val="18"/>
                <w:szCs w:val="18"/>
              </w:rPr>
              <w:t>ENFOQUE</w:t>
            </w:r>
          </w:p>
          <w:p w14:paraId="56C0ED43" w14:textId="77777777" w:rsidR="00BB79EF" w:rsidRPr="00C83D6C" w:rsidRDefault="00BB79EF" w:rsidP="007A254C">
            <w:pPr>
              <w:pStyle w:val="Prrafodelista"/>
              <w:numPr>
                <w:ilvl w:val="0"/>
                <w:numId w:val="102"/>
              </w:numPr>
              <w:tabs>
                <w:tab w:val="clear" w:pos="1069"/>
                <w:tab w:val="num" w:pos="1276"/>
                <w:tab w:val="num" w:pos="1701"/>
              </w:tabs>
              <w:ind w:hanging="230"/>
              <w:rPr>
                <w:rFonts w:ascii="Verdana" w:hAnsi="Verdana" w:cs="Arial"/>
                <w:sz w:val="18"/>
                <w:szCs w:val="18"/>
              </w:rPr>
            </w:pPr>
            <w:r w:rsidRPr="00C83D6C">
              <w:rPr>
                <w:rFonts w:ascii="Verdana" w:hAnsi="Verdana" w:cs="Arial"/>
                <w:sz w:val="18"/>
                <w:szCs w:val="18"/>
              </w:rPr>
              <w:t>OBJETIVO Y ALCANCE DE TRABAJO</w:t>
            </w:r>
          </w:p>
          <w:p w14:paraId="425AFE87" w14:textId="77777777" w:rsidR="00BB79EF" w:rsidRPr="00C83D6C" w:rsidRDefault="00BB79EF" w:rsidP="007A254C">
            <w:pPr>
              <w:pStyle w:val="Prrafodelista"/>
              <w:numPr>
                <w:ilvl w:val="0"/>
                <w:numId w:val="102"/>
              </w:numPr>
              <w:tabs>
                <w:tab w:val="clear" w:pos="1069"/>
                <w:tab w:val="num" w:pos="1276"/>
                <w:tab w:val="num" w:pos="1701"/>
              </w:tabs>
              <w:ind w:hanging="230"/>
              <w:rPr>
                <w:rFonts w:ascii="Verdana" w:hAnsi="Verdana" w:cs="Arial"/>
                <w:sz w:val="18"/>
                <w:szCs w:val="18"/>
              </w:rPr>
            </w:pPr>
            <w:r w:rsidRPr="00C83D6C">
              <w:rPr>
                <w:rFonts w:ascii="Verdana" w:hAnsi="Verdana" w:cs="Arial"/>
                <w:sz w:val="18"/>
                <w:szCs w:val="18"/>
              </w:rPr>
              <w:t>METODOLOGÍA DE TRABAJO</w:t>
            </w:r>
          </w:p>
          <w:p w14:paraId="4807C126" w14:textId="77777777" w:rsidR="00BB79EF" w:rsidRPr="004F624F" w:rsidRDefault="00BB79EF" w:rsidP="007A254C">
            <w:pPr>
              <w:pStyle w:val="Prrafodelista"/>
              <w:numPr>
                <w:ilvl w:val="0"/>
                <w:numId w:val="102"/>
              </w:numPr>
              <w:tabs>
                <w:tab w:val="clear" w:pos="1069"/>
                <w:tab w:val="num" w:pos="1276"/>
                <w:tab w:val="num" w:pos="1701"/>
              </w:tabs>
              <w:ind w:hanging="230"/>
              <w:rPr>
                <w:rFonts w:ascii="Tahoma" w:hAnsi="Tahoma" w:cs="Tahoma"/>
                <w:sz w:val="18"/>
                <w:szCs w:val="18"/>
              </w:rPr>
            </w:pPr>
            <w:r w:rsidRPr="004F624F">
              <w:rPr>
                <w:rFonts w:ascii="Tahoma" w:hAnsi="Tahoma" w:cs="Tahoma"/>
                <w:sz w:val="18"/>
                <w:szCs w:val="18"/>
              </w:rPr>
              <w:t>DESCRIPCIÓN DE LA INGENIERÍA</w:t>
            </w:r>
          </w:p>
          <w:p w14:paraId="6C89A7E4" w14:textId="77777777" w:rsidR="00BB79EF" w:rsidRPr="008E2B0F" w:rsidRDefault="00BB79EF" w:rsidP="00BB79EF">
            <w:pPr>
              <w:ind w:left="1685"/>
              <w:jc w:val="both"/>
              <w:rPr>
                <w:rFonts w:ascii="Tahoma" w:hAnsi="Tahoma" w:cs="Tahoma"/>
                <w:sz w:val="18"/>
                <w:szCs w:val="18"/>
              </w:rPr>
            </w:pPr>
          </w:p>
          <w:p w14:paraId="77FAD4E7" w14:textId="77777777" w:rsidR="00BB79EF" w:rsidRDefault="00BB79EF" w:rsidP="00BB79EF">
            <w:pPr>
              <w:ind w:left="1276"/>
              <w:rPr>
                <w:rFonts w:ascii="Tahoma" w:hAnsi="Tahoma" w:cs="Tahoma"/>
                <w:sz w:val="18"/>
                <w:szCs w:val="18"/>
              </w:rPr>
            </w:pPr>
            <w:r w:rsidRPr="005D223F">
              <w:rPr>
                <w:rFonts w:ascii="Tahoma" w:hAnsi="Tahoma" w:cs="Tahoma"/>
                <w:sz w:val="18"/>
                <w:szCs w:val="18"/>
              </w:rPr>
              <w:t>El proponente adjudicado deberá presentar los siguientes archivos para ser aprobado por SUPERVI</w:t>
            </w:r>
            <w:r>
              <w:rPr>
                <w:rFonts w:ascii="Tahoma" w:hAnsi="Tahoma" w:cs="Tahoma"/>
                <w:sz w:val="18"/>
                <w:szCs w:val="18"/>
              </w:rPr>
              <w:t>S</w:t>
            </w:r>
            <w:r w:rsidRPr="005D223F">
              <w:rPr>
                <w:rFonts w:ascii="Tahoma" w:hAnsi="Tahoma" w:cs="Tahoma"/>
                <w:sz w:val="18"/>
                <w:szCs w:val="18"/>
              </w:rPr>
              <w:t>IÓN antes de iniciar actividades.</w:t>
            </w:r>
          </w:p>
          <w:p w14:paraId="0CB4D1AF" w14:textId="77777777" w:rsidR="006932B7" w:rsidRDefault="006932B7" w:rsidP="00BB79EF">
            <w:pPr>
              <w:ind w:left="1276"/>
              <w:rPr>
                <w:rFonts w:ascii="Tahoma" w:hAnsi="Tahoma" w:cs="Tahoma"/>
                <w:sz w:val="18"/>
                <w:szCs w:val="18"/>
              </w:rPr>
            </w:pPr>
          </w:p>
          <w:p w14:paraId="286F01D5" w14:textId="77777777" w:rsidR="006932B7" w:rsidRPr="0044241E" w:rsidRDefault="006932B7" w:rsidP="006932B7">
            <w:pPr>
              <w:ind w:left="1264"/>
              <w:jc w:val="both"/>
              <w:rPr>
                <w:rFonts w:ascii="Verdana" w:hAnsi="Verdana" w:cs="Arial"/>
                <w:sz w:val="18"/>
                <w:szCs w:val="18"/>
              </w:rPr>
            </w:pPr>
            <w:r w:rsidRPr="00742FE1">
              <w:rPr>
                <w:rFonts w:ascii="Tahoma" w:hAnsi="Tahoma" w:cs="Tahoma"/>
                <w:sz w:val="18"/>
                <w:szCs w:val="18"/>
              </w:rPr>
              <w:t>El proponente debe entregar cronograma de actividades</w:t>
            </w:r>
            <w:r w:rsidRPr="000F0EA0">
              <w:rPr>
                <w:rFonts w:ascii="Tahoma" w:hAnsi="Tahoma" w:cs="Tahoma"/>
                <w:sz w:val="18"/>
                <w:szCs w:val="18"/>
              </w:rPr>
              <w:t xml:space="preserve"> (diagrama GANTT)</w:t>
            </w:r>
            <w:r w:rsidRPr="00883BAE">
              <w:rPr>
                <w:rFonts w:ascii="Tahoma" w:hAnsi="Tahoma" w:cs="Tahoma"/>
                <w:sz w:val="18"/>
                <w:szCs w:val="18"/>
              </w:rPr>
              <w:t xml:space="preserve"> conforme a la descripción detallada en </w:t>
            </w:r>
            <w:r>
              <w:rPr>
                <w:rFonts w:ascii="Tahoma" w:hAnsi="Tahoma" w:cs="Tahoma"/>
                <w:sz w:val="18"/>
                <w:szCs w:val="18"/>
              </w:rPr>
              <w:t>el número 25. punto 5</w:t>
            </w:r>
            <w:r w:rsidRPr="00883BAE">
              <w:rPr>
                <w:rFonts w:ascii="Tahoma" w:hAnsi="Tahoma" w:cs="Tahoma"/>
                <w:sz w:val="18"/>
                <w:szCs w:val="18"/>
              </w:rPr>
              <w:t xml:space="preserve"> </w:t>
            </w:r>
            <w:r>
              <w:rPr>
                <w:rFonts w:ascii="Tahoma" w:hAnsi="Tahoma" w:cs="Tahoma"/>
                <w:sz w:val="18"/>
                <w:szCs w:val="18"/>
              </w:rPr>
              <w:t xml:space="preserve">(ACTIVIDADES GLOBALES DEL SERVICIO) </w:t>
            </w:r>
            <w:r w:rsidRPr="002D0ABF">
              <w:rPr>
                <w:rFonts w:ascii="Tahoma" w:hAnsi="Tahoma" w:cs="Tahoma"/>
                <w:sz w:val="18"/>
                <w:szCs w:val="18"/>
              </w:rPr>
              <w:t>ajustado a los días calendario para el cumplimiento de todo el servicio</w:t>
            </w:r>
            <w:r>
              <w:rPr>
                <w:rFonts w:ascii="Tahoma" w:hAnsi="Tahoma" w:cs="Tahoma"/>
                <w:sz w:val="18"/>
                <w:szCs w:val="18"/>
              </w:rPr>
              <w:t>.</w:t>
            </w:r>
          </w:p>
          <w:p w14:paraId="0FDCE5F8" w14:textId="77777777" w:rsidR="006932B7" w:rsidRPr="005D223F" w:rsidRDefault="006932B7" w:rsidP="00BB79EF">
            <w:pPr>
              <w:ind w:left="1276"/>
              <w:rPr>
                <w:rFonts w:ascii="Tahoma" w:hAnsi="Tahoma" w:cs="Tahoma"/>
                <w:sz w:val="18"/>
                <w:szCs w:val="18"/>
              </w:rPr>
            </w:pPr>
          </w:p>
          <w:p w14:paraId="6CC6A484" w14:textId="77777777" w:rsidR="00BB79EF" w:rsidRPr="005D223F" w:rsidRDefault="00BB79EF" w:rsidP="00BB79EF">
            <w:pPr>
              <w:ind w:left="1276"/>
              <w:rPr>
                <w:rFonts w:ascii="Tahoma" w:hAnsi="Tahoma" w:cs="Tahoma"/>
                <w:sz w:val="18"/>
                <w:szCs w:val="18"/>
              </w:rPr>
            </w:pPr>
          </w:p>
          <w:tbl>
            <w:tblPr>
              <w:tblStyle w:val="Tablaconcuadrcula"/>
              <w:tblW w:w="0" w:type="auto"/>
              <w:jc w:val="center"/>
              <w:tblLook w:val="04A0" w:firstRow="1" w:lastRow="0" w:firstColumn="1" w:lastColumn="0" w:noHBand="0" w:noVBand="1"/>
            </w:tblPr>
            <w:tblGrid>
              <w:gridCol w:w="392"/>
              <w:gridCol w:w="8252"/>
            </w:tblGrid>
            <w:tr w:rsidR="0016669D" w:rsidRPr="003B7FE7" w14:paraId="26697FE4" w14:textId="77777777" w:rsidTr="006932B7">
              <w:trPr>
                <w:jc w:val="center"/>
              </w:trPr>
              <w:tc>
                <w:tcPr>
                  <w:tcW w:w="392" w:type="dxa"/>
                  <w:shd w:val="clear" w:color="auto" w:fill="92D050"/>
                </w:tcPr>
                <w:p w14:paraId="3056BCCB" w14:textId="77777777" w:rsidR="0016669D" w:rsidRPr="003B7FE7" w:rsidRDefault="0016669D" w:rsidP="006932B7">
                  <w:pPr>
                    <w:rPr>
                      <w:rFonts w:ascii="Verdana" w:hAnsi="Verdana" w:cs="Tahoma"/>
                      <w:b/>
                      <w:sz w:val="18"/>
                      <w:szCs w:val="18"/>
                    </w:rPr>
                  </w:pPr>
                  <w:r w:rsidRPr="003B7FE7">
                    <w:rPr>
                      <w:rFonts w:ascii="Verdana" w:hAnsi="Verdana" w:cs="Tahoma"/>
                      <w:b/>
                      <w:sz w:val="18"/>
                      <w:szCs w:val="18"/>
                    </w:rPr>
                    <w:t>A</w:t>
                  </w:r>
                </w:p>
              </w:tc>
              <w:tc>
                <w:tcPr>
                  <w:tcW w:w="8252" w:type="dxa"/>
                  <w:shd w:val="clear" w:color="auto" w:fill="92D050"/>
                </w:tcPr>
                <w:p w14:paraId="0A958DB1" w14:textId="77777777" w:rsidR="0016669D" w:rsidRPr="003B7FE7" w:rsidRDefault="0016669D" w:rsidP="006932B7">
                  <w:pPr>
                    <w:spacing w:after="200" w:line="276" w:lineRule="auto"/>
                    <w:contextualSpacing/>
                    <w:rPr>
                      <w:rFonts w:ascii="Verdana" w:hAnsi="Verdana" w:cs="Tahoma"/>
                      <w:b/>
                      <w:sz w:val="18"/>
                      <w:szCs w:val="18"/>
                    </w:rPr>
                  </w:pPr>
                  <w:r w:rsidRPr="003B7FE7">
                    <w:rPr>
                      <w:rFonts w:ascii="Verdana" w:hAnsi="Verdana" w:cs="Tahoma"/>
                      <w:b/>
                      <w:sz w:val="18"/>
                      <w:szCs w:val="18"/>
                    </w:rPr>
                    <w:t>Elaborar una ingeniería que garantice la confiablidad del funcionamiento en los dos grupos electrógenos</w:t>
                  </w:r>
                </w:p>
              </w:tc>
            </w:tr>
            <w:tr w:rsidR="0016669D" w:rsidRPr="003B7FE7" w14:paraId="61D22EE9" w14:textId="77777777" w:rsidTr="006932B7">
              <w:trPr>
                <w:jc w:val="center"/>
              </w:trPr>
              <w:tc>
                <w:tcPr>
                  <w:tcW w:w="392" w:type="dxa"/>
                </w:tcPr>
                <w:p w14:paraId="385C1755" w14:textId="77777777" w:rsidR="0016669D" w:rsidRPr="003B7FE7" w:rsidRDefault="0016669D" w:rsidP="006932B7">
                  <w:pPr>
                    <w:rPr>
                      <w:rFonts w:ascii="Verdana" w:hAnsi="Verdana" w:cs="Tahoma"/>
                      <w:b/>
                      <w:sz w:val="18"/>
                      <w:szCs w:val="18"/>
                    </w:rPr>
                  </w:pPr>
                </w:p>
              </w:tc>
              <w:tc>
                <w:tcPr>
                  <w:tcW w:w="8252" w:type="dxa"/>
                </w:tcPr>
                <w:p w14:paraId="3FF7F8FC" w14:textId="77777777" w:rsidR="0016669D" w:rsidRPr="003B7FE7" w:rsidRDefault="0016669D" w:rsidP="006932B7">
                  <w:pPr>
                    <w:rPr>
                      <w:rFonts w:ascii="Verdana" w:hAnsi="Verdana" w:cs="Tahoma"/>
                      <w:sz w:val="18"/>
                      <w:szCs w:val="18"/>
                    </w:rPr>
                  </w:pPr>
                </w:p>
                <w:p w14:paraId="2717C4F9" w14:textId="77777777" w:rsidR="0016669D" w:rsidRPr="003B7FE7" w:rsidRDefault="0016669D" w:rsidP="006932B7">
                  <w:pPr>
                    <w:rPr>
                      <w:rFonts w:ascii="Verdana" w:hAnsi="Verdana" w:cs="Tahoma"/>
                      <w:sz w:val="18"/>
                      <w:szCs w:val="18"/>
                    </w:rPr>
                  </w:pPr>
                  <w:r w:rsidRPr="003B7FE7">
                    <w:rPr>
                      <w:rFonts w:ascii="Verdana" w:hAnsi="Verdana" w:cs="Tahoma"/>
                      <w:sz w:val="18"/>
                      <w:szCs w:val="18"/>
                    </w:rPr>
                    <w:t>Trabajo de gabinete que corresponde a las siguientes actividades:</w:t>
                  </w:r>
                </w:p>
                <w:p w14:paraId="55EC4DBC" w14:textId="77777777" w:rsidR="0016669D" w:rsidRPr="003B7FE7" w:rsidRDefault="0016669D" w:rsidP="006932B7">
                  <w:pPr>
                    <w:rPr>
                      <w:rFonts w:ascii="Verdana" w:hAnsi="Verdana" w:cs="Tahoma"/>
                      <w:sz w:val="18"/>
                      <w:szCs w:val="18"/>
                    </w:rPr>
                  </w:pPr>
                </w:p>
                <w:p w14:paraId="656F17DC" w14:textId="77777777" w:rsidR="0016669D" w:rsidRPr="003B7FE7" w:rsidRDefault="0016669D" w:rsidP="006932B7">
                  <w:pPr>
                    <w:pStyle w:val="Prrafodelista"/>
                    <w:numPr>
                      <w:ilvl w:val="0"/>
                      <w:numId w:val="81"/>
                    </w:numPr>
                    <w:rPr>
                      <w:rFonts w:ascii="Verdana" w:hAnsi="Verdana" w:cs="Tahoma"/>
                      <w:sz w:val="18"/>
                      <w:szCs w:val="18"/>
                    </w:rPr>
                  </w:pPr>
                  <w:r w:rsidRPr="003B7FE7">
                    <w:rPr>
                      <w:rFonts w:ascii="Verdana" w:eastAsiaTheme="minorHAnsi" w:hAnsi="Verdana" w:cs="Tahoma"/>
                      <w:sz w:val="18"/>
                      <w:szCs w:val="18"/>
                    </w:rPr>
                    <w:t xml:space="preserve">Análisis y </w:t>
                  </w:r>
                  <w:r w:rsidRPr="003B7FE7">
                    <w:rPr>
                      <w:rFonts w:ascii="Verdana" w:hAnsi="Verdana" w:cs="Tahoma"/>
                      <w:sz w:val="18"/>
                      <w:szCs w:val="18"/>
                    </w:rPr>
                    <w:t xml:space="preserve">Evaluación  </w:t>
                  </w:r>
                  <w:r w:rsidRPr="003B7FE7">
                    <w:rPr>
                      <w:rFonts w:ascii="Verdana" w:eastAsiaTheme="minorHAnsi" w:hAnsi="Verdana" w:cs="Tahoma"/>
                      <w:sz w:val="18"/>
                      <w:szCs w:val="18"/>
                    </w:rPr>
                    <w:t xml:space="preserve">de todo el mantenimiento eléctrico-mecánico </w:t>
                  </w:r>
                </w:p>
                <w:p w14:paraId="71F348B5" w14:textId="77777777" w:rsidR="0016669D" w:rsidRPr="003B7FE7" w:rsidRDefault="0016669D" w:rsidP="006932B7">
                  <w:pPr>
                    <w:pStyle w:val="Prrafodelista"/>
                    <w:numPr>
                      <w:ilvl w:val="0"/>
                      <w:numId w:val="81"/>
                    </w:numPr>
                    <w:rPr>
                      <w:rFonts w:ascii="Verdana" w:hAnsi="Verdana" w:cs="Tahoma"/>
                      <w:sz w:val="18"/>
                      <w:szCs w:val="18"/>
                    </w:rPr>
                  </w:pPr>
                  <w:r w:rsidRPr="003B7FE7">
                    <w:rPr>
                      <w:rFonts w:ascii="Verdana" w:eastAsiaTheme="minorHAnsi" w:hAnsi="Verdana" w:cs="Tahoma"/>
                      <w:sz w:val="18"/>
                      <w:szCs w:val="18"/>
                    </w:rPr>
                    <w:t>Análisis y diseño mecánico</w:t>
                  </w:r>
                </w:p>
                <w:p w14:paraId="1D393647" w14:textId="77777777" w:rsidR="0016669D" w:rsidRPr="003B7FE7" w:rsidRDefault="0016669D" w:rsidP="006932B7">
                  <w:pPr>
                    <w:pStyle w:val="Prrafodelista"/>
                    <w:numPr>
                      <w:ilvl w:val="0"/>
                      <w:numId w:val="81"/>
                    </w:numPr>
                    <w:rPr>
                      <w:rFonts w:ascii="Verdana" w:hAnsi="Verdana" w:cs="Tahoma"/>
                      <w:sz w:val="18"/>
                      <w:szCs w:val="18"/>
                    </w:rPr>
                  </w:pPr>
                  <w:r w:rsidRPr="003B7FE7">
                    <w:rPr>
                      <w:rFonts w:ascii="Verdana" w:eastAsiaTheme="minorHAnsi" w:hAnsi="Verdana" w:cs="Tahoma"/>
                      <w:sz w:val="18"/>
                      <w:szCs w:val="18"/>
                    </w:rPr>
                    <w:t>Análisis y diseño eléctrico-instrumental</w:t>
                  </w:r>
                </w:p>
                <w:p w14:paraId="36E3F246" w14:textId="77777777" w:rsidR="0016669D" w:rsidRPr="003B7FE7" w:rsidRDefault="0016669D" w:rsidP="006932B7">
                  <w:pPr>
                    <w:rPr>
                      <w:rFonts w:ascii="Verdana" w:hAnsi="Verdana" w:cs="Tahoma"/>
                      <w:sz w:val="18"/>
                      <w:szCs w:val="18"/>
                    </w:rPr>
                  </w:pPr>
                </w:p>
              </w:tc>
            </w:tr>
            <w:tr w:rsidR="0016669D" w:rsidRPr="003B7FE7" w14:paraId="621CA845" w14:textId="77777777" w:rsidTr="006932B7">
              <w:trPr>
                <w:jc w:val="center"/>
              </w:trPr>
              <w:tc>
                <w:tcPr>
                  <w:tcW w:w="392" w:type="dxa"/>
                  <w:shd w:val="clear" w:color="auto" w:fill="92D050"/>
                </w:tcPr>
                <w:p w14:paraId="575E856C" w14:textId="77777777" w:rsidR="0016669D" w:rsidRPr="003B7FE7" w:rsidRDefault="0016669D" w:rsidP="006932B7">
                  <w:pPr>
                    <w:rPr>
                      <w:rFonts w:ascii="Verdana" w:hAnsi="Verdana" w:cs="Tahoma"/>
                      <w:b/>
                      <w:sz w:val="18"/>
                      <w:szCs w:val="18"/>
                    </w:rPr>
                  </w:pPr>
                  <w:r w:rsidRPr="003B7FE7">
                    <w:rPr>
                      <w:rFonts w:ascii="Verdana" w:hAnsi="Verdana" w:cs="Tahoma"/>
                      <w:b/>
                      <w:sz w:val="18"/>
                      <w:szCs w:val="18"/>
                    </w:rPr>
                    <w:t>B</w:t>
                  </w:r>
                </w:p>
              </w:tc>
              <w:tc>
                <w:tcPr>
                  <w:tcW w:w="8252" w:type="dxa"/>
                  <w:shd w:val="clear" w:color="auto" w:fill="92D050"/>
                </w:tcPr>
                <w:p w14:paraId="603165D6" w14:textId="77777777" w:rsidR="0016669D" w:rsidRPr="003B7FE7" w:rsidRDefault="0016669D" w:rsidP="006932B7">
                  <w:pPr>
                    <w:spacing w:after="200" w:line="276" w:lineRule="auto"/>
                    <w:contextualSpacing/>
                    <w:rPr>
                      <w:rFonts w:ascii="Verdana" w:hAnsi="Verdana" w:cs="Tahoma"/>
                      <w:b/>
                      <w:sz w:val="18"/>
                      <w:szCs w:val="18"/>
                    </w:rPr>
                  </w:pPr>
                  <w:r w:rsidRPr="003B7FE7">
                    <w:rPr>
                      <w:rFonts w:ascii="Verdana" w:hAnsi="Verdana" w:cs="Tahoma"/>
                      <w:b/>
                      <w:sz w:val="18"/>
                      <w:szCs w:val="18"/>
                    </w:rPr>
                    <w:t>Mantenimiento preventivo general y overhaul a los dos (2) grupos electrógenos</w:t>
                  </w:r>
                </w:p>
              </w:tc>
            </w:tr>
            <w:tr w:rsidR="0016669D" w:rsidRPr="003B7FE7" w14:paraId="71587379" w14:textId="77777777" w:rsidTr="006932B7">
              <w:trPr>
                <w:jc w:val="center"/>
              </w:trPr>
              <w:tc>
                <w:tcPr>
                  <w:tcW w:w="392" w:type="dxa"/>
                </w:tcPr>
                <w:p w14:paraId="00703DA1" w14:textId="77777777" w:rsidR="0016669D" w:rsidRPr="003B7FE7" w:rsidRDefault="0016669D" w:rsidP="006932B7">
                  <w:pPr>
                    <w:rPr>
                      <w:rFonts w:ascii="Verdana" w:hAnsi="Verdana" w:cs="Tahoma"/>
                      <w:b/>
                      <w:sz w:val="18"/>
                      <w:szCs w:val="18"/>
                    </w:rPr>
                  </w:pPr>
                </w:p>
              </w:tc>
              <w:tc>
                <w:tcPr>
                  <w:tcW w:w="8252" w:type="dxa"/>
                </w:tcPr>
                <w:p w14:paraId="6CF905CE" w14:textId="77777777" w:rsidR="0016669D" w:rsidRPr="003B7FE7" w:rsidRDefault="0016669D" w:rsidP="006932B7">
                  <w:pPr>
                    <w:rPr>
                      <w:rFonts w:ascii="Verdana" w:hAnsi="Verdana" w:cs="Tahoma"/>
                      <w:sz w:val="18"/>
                      <w:szCs w:val="18"/>
                    </w:rPr>
                  </w:pPr>
                </w:p>
                <w:p w14:paraId="28609225" w14:textId="77777777" w:rsidR="0016669D" w:rsidRPr="003B7FE7" w:rsidRDefault="0016669D" w:rsidP="006932B7">
                  <w:pPr>
                    <w:rPr>
                      <w:rFonts w:ascii="Verdana" w:hAnsi="Verdana" w:cs="Tahoma"/>
                      <w:sz w:val="18"/>
                      <w:szCs w:val="18"/>
                    </w:rPr>
                  </w:pPr>
                  <w:r w:rsidRPr="003B7FE7">
                    <w:rPr>
                      <w:rFonts w:ascii="Verdana" w:hAnsi="Verdana" w:cs="Tahoma"/>
                      <w:sz w:val="18"/>
                      <w:szCs w:val="18"/>
                    </w:rPr>
                    <w:t>Descripción de todos los repuestos a ser instalados y los trabajos de fabricación local que a continuación se detalla, aclarando que no es de carácter limitativo:</w:t>
                  </w:r>
                </w:p>
                <w:p w14:paraId="1BD36072" w14:textId="77777777" w:rsidR="0016669D" w:rsidRPr="003B7FE7" w:rsidRDefault="0016669D" w:rsidP="006932B7">
                  <w:pPr>
                    <w:rPr>
                      <w:rFonts w:ascii="Verdana" w:hAnsi="Verdana" w:cs="Tahoma"/>
                      <w:sz w:val="18"/>
                      <w:szCs w:val="18"/>
                    </w:rPr>
                  </w:pPr>
                </w:p>
                <w:p w14:paraId="1727C870" w14:textId="77777777" w:rsidR="0016669D" w:rsidRPr="003B7FE7" w:rsidRDefault="0016669D" w:rsidP="006932B7">
                  <w:pPr>
                    <w:pStyle w:val="Prrafodelista"/>
                    <w:numPr>
                      <w:ilvl w:val="0"/>
                      <w:numId w:val="81"/>
                    </w:numPr>
                    <w:rPr>
                      <w:rFonts w:ascii="Verdana" w:hAnsi="Verdana" w:cs="Tahoma"/>
                      <w:sz w:val="18"/>
                      <w:szCs w:val="18"/>
                    </w:rPr>
                  </w:pPr>
                  <w:r w:rsidRPr="003B7FE7">
                    <w:rPr>
                      <w:rFonts w:ascii="Verdana" w:hAnsi="Verdana" w:cs="Tahoma"/>
                      <w:sz w:val="18"/>
                      <w:szCs w:val="18"/>
                    </w:rPr>
                    <w:t>Características técnicas para todos los cambios mecánicos, marcas, cantidades, códigos de serie, certificados de calidad en todos  los repuestos originales según corresponda.</w:t>
                  </w:r>
                </w:p>
                <w:p w14:paraId="6C412E0D" w14:textId="77777777" w:rsidR="0016669D" w:rsidRPr="003B7FE7" w:rsidRDefault="0016669D" w:rsidP="006932B7">
                  <w:pPr>
                    <w:pStyle w:val="Prrafodelista"/>
                    <w:numPr>
                      <w:ilvl w:val="0"/>
                      <w:numId w:val="81"/>
                    </w:numPr>
                    <w:rPr>
                      <w:rFonts w:ascii="Verdana" w:hAnsi="Verdana" w:cs="Tahoma"/>
                      <w:sz w:val="18"/>
                      <w:szCs w:val="18"/>
                    </w:rPr>
                  </w:pPr>
                  <w:r w:rsidRPr="003B7FE7">
                    <w:rPr>
                      <w:rFonts w:ascii="Verdana" w:hAnsi="Verdana" w:cs="Tahoma"/>
                      <w:sz w:val="18"/>
                      <w:szCs w:val="18"/>
                    </w:rPr>
                    <w:t>Características técnicas de las baterías, código de series, marcas, certificado de calidad.</w:t>
                  </w:r>
                </w:p>
                <w:p w14:paraId="1B909FDC" w14:textId="77777777" w:rsidR="0016669D" w:rsidRPr="003B7FE7" w:rsidRDefault="0016669D" w:rsidP="006932B7">
                  <w:pPr>
                    <w:pStyle w:val="Prrafodelista"/>
                    <w:numPr>
                      <w:ilvl w:val="0"/>
                      <w:numId w:val="81"/>
                    </w:numPr>
                    <w:rPr>
                      <w:rFonts w:ascii="Verdana" w:hAnsi="Verdana" w:cs="Tahoma"/>
                      <w:sz w:val="18"/>
                      <w:szCs w:val="18"/>
                    </w:rPr>
                  </w:pPr>
                  <w:r w:rsidRPr="003B7FE7">
                    <w:rPr>
                      <w:rFonts w:ascii="Verdana" w:hAnsi="Verdana" w:cs="Tahoma"/>
                      <w:sz w:val="18"/>
                      <w:szCs w:val="18"/>
                    </w:rPr>
                    <w:t>Detalles técnicos de todos los trabajos en fabricación local (número de partes a ser trabajadas de forma local, rectificaciones, otros).</w:t>
                  </w:r>
                </w:p>
                <w:p w14:paraId="16518D92" w14:textId="77777777" w:rsidR="0016669D" w:rsidRPr="003B7FE7" w:rsidRDefault="0016669D" w:rsidP="006932B7">
                  <w:pPr>
                    <w:pStyle w:val="Prrafodelista"/>
                    <w:numPr>
                      <w:ilvl w:val="0"/>
                      <w:numId w:val="81"/>
                    </w:numPr>
                    <w:rPr>
                      <w:rFonts w:ascii="Verdana" w:hAnsi="Verdana" w:cs="Tahoma"/>
                      <w:sz w:val="18"/>
                      <w:szCs w:val="18"/>
                    </w:rPr>
                  </w:pPr>
                  <w:r w:rsidRPr="003B7FE7">
                    <w:rPr>
                      <w:rFonts w:ascii="Verdana" w:hAnsi="Verdana" w:cs="Tahoma"/>
                      <w:sz w:val="18"/>
                      <w:szCs w:val="18"/>
                    </w:rPr>
                    <w:t>Características técnicas del alambre a ser usado en el rebobinado y barnizado del dínamo-excitatriz.</w:t>
                  </w:r>
                </w:p>
                <w:p w14:paraId="51B0DAED" w14:textId="77777777" w:rsidR="0016669D" w:rsidRPr="003B7FE7" w:rsidRDefault="0016669D" w:rsidP="006932B7">
                  <w:pPr>
                    <w:pStyle w:val="Prrafodelista"/>
                    <w:numPr>
                      <w:ilvl w:val="0"/>
                      <w:numId w:val="81"/>
                    </w:numPr>
                    <w:rPr>
                      <w:rFonts w:ascii="Verdana" w:hAnsi="Verdana" w:cs="Tahoma"/>
                      <w:sz w:val="18"/>
                      <w:szCs w:val="18"/>
                    </w:rPr>
                  </w:pPr>
                  <w:r w:rsidRPr="003B7FE7">
                    <w:rPr>
                      <w:rFonts w:ascii="Verdana" w:hAnsi="Verdana" w:cs="Tahoma"/>
                      <w:sz w:val="18"/>
                      <w:szCs w:val="18"/>
                    </w:rPr>
                    <w:t>Características técnicas de la calidad de pintura a utilizar</w:t>
                  </w:r>
                </w:p>
                <w:p w14:paraId="08CB9B7B" w14:textId="77777777" w:rsidR="0016669D" w:rsidRPr="003B7FE7" w:rsidRDefault="0016669D" w:rsidP="006932B7">
                  <w:pPr>
                    <w:pStyle w:val="Prrafodelista"/>
                    <w:numPr>
                      <w:ilvl w:val="0"/>
                      <w:numId w:val="81"/>
                    </w:numPr>
                    <w:rPr>
                      <w:rFonts w:ascii="Verdana" w:hAnsi="Verdana" w:cs="Tahoma"/>
                      <w:sz w:val="18"/>
                      <w:szCs w:val="18"/>
                    </w:rPr>
                  </w:pPr>
                  <w:r w:rsidRPr="003B7FE7">
                    <w:rPr>
                      <w:rFonts w:ascii="Verdana" w:hAnsi="Verdana" w:cs="Tahoma"/>
                      <w:sz w:val="18"/>
                      <w:szCs w:val="18"/>
                    </w:rPr>
                    <w:t>Otros.</w:t>
                  </w:r>
                </w:p>
                <w:p w14:paraId="061867F2" w14:textId="77777777" w:rsidR="0016669D" w:rsidRPr="003B7FE7" w:rsidRDefault="0016669D" w:rsidP="006932B7">
                  <w:pPr>
                    <w:rPr>
                      <w:rFonts w:ascii="Verdana" w:hAnsi="Verdana" w:cs="Tahoma"/>
                      <w:sz w:val="18"/>
                      <w:szCs w:val="18"/>
                    </w:rPr>
                  </w:pPr>
                </w:p>
              </w:tc>
            </w:tr>
            <w:tr w:rsidR="0016669D" w:rsidRPr="003B7FE7" w14:paraId="522E7586" w14:textId="77777777" w:rsidTr="006932B7">
              <w:trPr>
                <w:jc w:val="center"/>
              </w:trPr>
              <w:tc>
                <w:tcPr>
                  <w:tcW w:w="392" w:type="dxa"/>
                  <w:shd w:val="clear" w:color="auto" w:fill="92D050"/>
                </w:tcPr>
                <w:p w14:paraId="6952CA83" w14:textId="77777777" w:rsidR="0016669D" w:rsidRPr="003B7FE7" w:rsidRDefault="0016669D" w:rsidP="006932B7">
                  <w:pPr>
                    <w:rPr>
                      <w:rFonts w:ascii="Verdana" w:hAnsi="Verdana" w:cs="Tahoma"/>
                      <w:b/>
                      <w:sz w:val="18"/>
                      <w:szCs w:val="18"/>
                    </w:rPr>
                  </w:pPr>
                  <w:r w:rsidRPr="003B7FE7">
                    <w:rPr>
                      <w:rFonts w:ascii="Verdana" w:hAnsi="Verdana" w:cs="Tahoma"/>
                      <w:b/>
                      <w:sz w:val="18"/>
                      <w:szCs w:val="18"/>
                    </w:rPr>
                    <w:t>C</w:t>
                  </w:r>
                </w:p>
              </w:tc>
              <w:tc>
                <w:tcPr>
                  <w:tcW w:w="8252" w:type="dxa"/>
                  <w:shd w:val="clear" w:color="auto" w:fill="92D050"/>
                </w:tcPr>
                <w:p w14:paraId="282FF09D" w14:textId="77777777" w:rsidR="0016669D" w:rsidRPr="003B7FE7" w:rsidRDefault="0016669D" w:rsidP="006932B7">
                  <w:pPr>
                    <w:spacing w:after="200" w:line="276" w:lineRule="auto"/>
                    <w:contextualSpacing/>
                    <w:rPr>
                      <w:rFonts w:ascii="Verdana" w:hAnsi="Verdana" w:cs="Tahoma"/>
                      <w:b/>
                      <w:sz w:val="18"/>
                      <w:szCs w:val="18"/>
                    </w:rPr>
                  </w:pPr>
                  <w:r w:rsidRPr="003B7FE7">
                    <w:rPr>
                      <w:rFonts w:ascii="Verdana" w:hAnsi="Verdana" w:cs="Tahoma"/>
                      <w:b/>
                      <w:sz w:val="18"/>
                      <w:szCs w:val="18"/>
                    </w:rPr>
                    <w:t>Mantenimiento predictivo a los dos (2) grupos electrógenos después de la intervención de mantenimiento</w:t>
                  </w:r>
                </w:p>
              </w:tc>
            </w:tr>
            <w:tr w:rsidR="0016669D" w:rsidRPr="003B7FE7" w14:paraId="5E83CB6E" w14:textId="77777777" w:rsidTr="006932B7">
              <w:trPr>
                <w:jc w:val="center"/>
              </w:trPr>
              <w:tc>
                <w:tcPr>
                  <w:tcW w:w="392" w:type="dxa"/>
                </w:tcPr>
                <w:p w14:paraId="5B5F8240" w14:textId="77777777" w:rsidR="0016669D" w:rsidRPr="003B7FE7" w:rsidRDefault="0016669D" w:rsidP="006932B7">
                  <w:pPr>
                    <w:rPr>
                      <w:rFonts w:ascii="Verdana" w:hAnsi="Verdana" w:cs="Tahoma"/>
                      <w:sz w:val="18"/>
                      <w:szCs w:val="18"/>
                    </w:rPr>
                  </w:pPr>
                </w:p>
              </w:tc>
              <w:tc>
                <w:tcPr>
                  <w:tcW w:w="8252" w:type="dxa"/>
                </w:tcPr>
                <w:p w14:paraId="7A14B2A7" w14:textId="77777777" w:rsidR="0016669D" w:rsidRPr="003B7FE7" w:rsidRDefault="0016669D" w:rsidP="006932B7">
                  <w:pPr>
                    <w:rPr>
                      <w:rFonts w:ascii="Verdana" w:hAnsi="Verdana" w:cs="Tahoma"/>
                      <w:sz w:val="18"/>
                      <w:szCs w:val="18"/>
                    </w:rPr>
                  </w:pPr>
                </w:p>
                <w:p w14:paraId="0716B5F8" w14:textId="77777777" w:rsidR="0016669D" w:rsidRPr="003B7FE7" w:rsidRDefault="0016669D" w:rsidP="006932B7">
                  <w:pPr>
                    <w:rPr>
                      <w:rFonts w:ascii="Verdana" w:hAnsi="Verdana" w:cs="Tahoma"/>
                      <w:sz w:val="18"/>
                      <w:szCs w:val="18"/>
                    </w:rPr>
                  </w:pPr>
                  <w:r w:rsidRPr="003B7FE7">
                    <w:rPr>
                      <w:rFonts w:ascii="Verdana" w:hAnsi="Verdana" w:cs="Tahoma"/>
                      <w:sz w:val="18"/>
                      <w:szCs w:val="18"/>
                    </w:rPr>
                    <w:t>Descripción de todos los equipos e instrumentos a ser utilizados en todas las actividades:</w:t>
                  </w:r>
                </w:p>
                <w:p w14:paraId="0D4FA3F8" w14:textId="77777777" w:rsidR="0016669D" w:rsidRPr="003B7FE7" w:rsidRDefault="0016669D" w:rsidP="006932B7">
                  <w:pPr>
                    <w:rPr>
                      <w:rFonts w:ascii="Verdana" w:hAnsi="Verdana" w:cs="Tahoma"/>
                      <w:sz w:val="18"/>
                      <w:szCs w:val="18"/>
                    </w:rPr>
                  </w:pPr>
                </w:p>
                <w:p w14:paraId="43520F66" w14:textId="77777777" w:rsidR="0016669D" w:rsidRPr="003B7FE7" w:rsidRDefault="0016669D" w:rsidP="006932B7">
                  <w:pPr>
                    <w:pStyle w:val="Prrafodelista"/>
                    <w:numPr>
                      <w:ilvl w:val="0"/>
                      <w:numId w:val="80"/>
                    </w:numPr>
                    <w:rPr>
                      <w:rFonts w:ascii="Verdana" w:hAnsi="Verdana" w:cs="Tahoma"/>
                      <w:sz w:val="18"/>
                      <w:szCs w:val="18"/>
                    </w:rPr>
                  </w:pPr>
                  <w:r w:rsidRPr="003B7FE7">
                    <w:rPr>
                      <w:rFonts w:ascii="Verdana" w:hAnsi="Verdana" w:cs="Tahoma"/>
                      <w:sz w:val="18"/>
                      <w:szCs w:val="18"/>
                    </w:rPr>
                    <w:lastRenderedPageBreak/>
                    <w:t>Características técnicas de los equipos e instrumentos, marcas, número de series, certificados de calibración vigentes.</w:t>
                  </w:r>
                </w:p>
                <w:p w14:paraId="3E259FA3" w14:textId="77777777" w:rsidR="0016669D" w:rsidRPr="003B7FE7" w:rsidRDefault="0016669D" w:rsidP="006932B7">
                  <w:pPr>
                    <w:pStyle w:val="Prrafodelista"/>
                    <w:numPr>
                      <w:ilvl w:val="0"/>
                      <w:numId w:val="80"/>
                    </w:numPr>
                    <w:rPr>
                      <w:rFonts w:ascii="Verdana" w:hAnsi="Verdana" w:cs="Tahoma"/>
                      <w:sz w:val="18"/>
                      <w:szCs w:val="18"/>
                    </w:rPr>
                  </w:pPr>
                  <w:r w:rsidRPr="003B7FE7">
                    <w:rPr>
                      <w:rFonts w:ascii="Verdana" w:hAnsi="Verdana" w:cs="Tahoma"/>
                      <w:sz w:val="18"/>
                      <w:szCs w:val="18"/>
                    </w:rPr>
                    <w:t xml:space="preserve">Metodologías de medición a cada uno de los parámetros eléctricos y mecánicos </w:t>
                  </w:r>
                </w:p>
                <w:p w14:paraId="4469F30D" w14:textId="77777777" w:rsidR="0016669D" w:rsidRPr="003B7FE7" w:rsidRDefault="0016669D" w:rsidP="006932B7">
                  <w:pPr>
                    <w:pStyle w:val="Prrafodelista"/>
                    <w:numPr>
                      <w:ilvl w:val="0"/>
                      <w:numId w:val="80"/>
                    </w:numPr>
                    <w:rPr>
                      <w:rFonts w:ascii="Verdana" w:hAnsi="Verdana" w:cs="Tahoma"/>
                      <w:sz w:val="18"/>
                      <w:szCs w:val="18"/>
                    </w:rPr>
                  </w:pPr>
                  <w:r w:rsidRPr="003B7FE7">
                    <w:rPr>
                      <w:rFonts w:ascii="Verdana" w:hAnsi="Verdana" w:cs="Tahoma"/>
                      <w:sz w:val="18"/>
                      <w:szCs w:val="18"/>
                    </w:rPr>
                    <w:t>Normativas vigentes detalladas conforme a cada una de las actividades a desarrollar.</w:t>
                  </w:r>
                </w:p>
                <w:p w14:paraId="2F9E1476" w14:textId="77777777" w:rsidR="0016669D" w:rsidRPr="003B7FE7" w:rsidRDefault="0016669D" w:rsidP="006932B7">
                  <w:pPr>
                    <w:rPr>
                      <w:rFonts w:ascii="Verdana" w:hAnsi="Verdana" w:cs="Tahoma"/>
                      <w:sz w:val="18"/>
                      <w:szCs w:val="18"/>
                    </w:rPr>
                  </w:pPr>
                </w:p>
              </w:tc>
            </w:tr>
            <w:tr w:rsidR="0016669D" w:rsidRPr="003B7FE7" w14:paraId="23CB4FB1" w14:textId="77777777" w:rsidTr="006932B7">
              <w:trPr>
                <w:jc w:val="center"/>
              </w:trPr>
              <w:tc>
                <w:tcPr>
                  <w:tcW w:w="392" w:type="dxa"/>
                  <w:shd w:val="clear" w:color="auto" w:fill="92D050"/>
                </w:tcPr>
                <w:p w14:paraId="01202FA1" w14:textId="77777777" w:rsidR="0016669D" w:rsidRPr="003B7FE7" w:rsidRDefault="0016669D" w:rsidP="006932B7">
                  <w:pPr>
                    <w:rPr>
                      <w:rFonts w:ascii="Verdana" w:hAnsi="Verdana" w:cs="Tahoma"/>
                      <w:b/>
                      <w:sz w:val="18"/>
                      <w:szCs w:val="18"/>
                    </w:rPr>
                  </w:pPr>
                  <w:r w:rsidRPr="003B7FE7">
                    <w:rPr>
                      <w:rFonts w:ascii="Verdana" w:hAnsi="Verdana" w:cs="Tahoma"/>
                      <w:b/>
                      <w:sz w:val="18"/>
                      <w:szCs w:val="18"/>
                    </w:rPr>
                    <w:lastRenderedPageBreak/>
                    <w:t>D</w:t>
                  </w:r>
                </w:p>
              </w:tc>
              <w:tc>
                <w:tcPr>
                  <w:tcW w:w="8252" w:type="dxa"/>
                  <w:shd w:val="clear" w:color="auto" w:fill="92D050"/>
                </w:tcPr>
                <w:p w14:paraId="4ACFDFD8" w14:textId="77777777" w:rsidR="0016669D" w:rsidRPr="003B7FE7" w:rsidRDefault="0016669D" w:rsidP="006932B7">
                  <w:pPr>
                    <w:spacing w:after="200" w:line="276" w:lineRule="auto"/>
                    <w:contextualSpacing/>
                    <w:rPr>
                      <w:rFonts w:ascii="Verdana" w:hAnsi="Verdana" w:cs="Tahoma"/>
                      <w:b/>
                      <w:sz w:val="18"/>
                      <w:szCs w:val="18"/>
                    </w:rPr>
                  </w:pPr>
                  <w:r w:rsidRPr="003B7FE7">
                    <w:rPr>
                      <w:rFonts w:ascii="Verdana" w:hAnsi="Verdana" w:cs="Tahoma"/>
                      <w:b/>
                      <w:sz w:val="18"/>
                      <w:szCs w:val="18"/>
                    </w:rPr>
                    <w:t>Mejoras estructurales y eléctricas de los dos (2) grupos electrógenos</w:t>
                  </w:r>
                </w:p>
              </w:tc>
            </w:tr>
            <w:tr w:rsidR="0016669D" w:rsidRPr="003B7FE7" w14:paraId="0FB34110" w14:textId="77777777" w:rsidTr="006932B7">
              <w:trPr>
                <w:jc w:val="center"/>
              </w:trPr>
              <w:tc>
                <w:tcPr>
                  <w:tcW w:w="392" w:type="dxa"/>
                </w:tcPr>
                <w:p w14:paraId="49BCFFA8" w14:textId="77777777" w:rsidR="0016669D" w:rsidRPr="003B7FE7" w:rsidRDefault="0016669D" w:rsidP="006932B7">
                  <w:pPr>
                    <w:rPr>
                      <w:rFonts w:ascii="Verdana" w:hAnsi="Verdana" w:cs="Tahoma"/>
                      <w:sz w:val="18"/>
                      <w:szCs w:val="18"/>
                    </w:rPr>
                  </w:pPr>
                </w:p>
              </w:tc>
              <w:tc>
                <w:tcPr>
                  <w:tcW w:w="8252" w:type="dxa"/>
                </w:tcPr>
                <w:p w14:paraId="72A8BF5F" w14:textId="77777777" w:rsidR="0016669D" w:rsidRPr="003B7FE7" w:rsidRDefault="0016669D" w:rsidP="006932B7">
                  <w:pPr>
                    <w:rPr>
                      <w:rFonts w:ascii="Verdana" w:hAnsi="Verdana" w:cs="Tahoma"/>
                      <w:sz w:val="18"/>
                      <w:szCs w:val="18"/>
                    </w:rPr>
                  </w:pPr>
                </w:p>
                <w:p w14:paraId="4EC29C91" w14:textId="77777777" w:rsidR="0016669D" w:rsidRPr="003B7FE7" w:rsidRDefault="0016669D" w:rsidP="006932B7">
                  <w:pPr>
                    <w:rPr>
                      <w:rFonts w:ascii="Verdana" w:hAnsi="Verdana" w:cs="Tahoma"/>
                      <w:sz w:val="18"/>
                      <w:szCs w:val="18"/>
                    </w:rPr>
                  </w:pPr>
                  <w:r w:rsidRPr="003B7FE7">
                    <w:rPr>
                      <w:rFonts w:ascii="Verdana" w:hAnsi="Verdana" w:cs="Tahoma"/>
                      <w:sz w:val="18"/>
                      <w:szCs w:val="18"/>
                    </w:rPr>
                    <w:t>Descripción de la ingeniería de diseño que garantice la confiablidad en cada grupo electrógeno que debe contener mínimamente lo siguiente:</w:t>
                  </w:r>
                </w:p>
                <w:p w14:paraId="1AFD46A9" w14:textId="77777777" w:rsidR="0016669D" w:rsidRPr="003B7FE7" w:rsidRDefault="0016669D" w:rsidP="006932B7">
                  <w:pPr>
                    <w:rPr>
                      <w:rFonts w:ascii="Verdana" w:hAnsi="Verdana" w:cs="Tahoma"/>
                      <w:sz w:val="18"/>
                      <w:szCs w:val="18"/>
                    </w:rPr>
                  </w:pPr>
                </w:p>
                <w:p w14:paraId="018C8F06" w14:textId="77777777" w:rsidR="0016669D" w:rsidRPr="003B7FE7" w:rsidRDefault="0016669D" w:rsidP="006932B7">
                  <w:pPr>
                    <w:pStyle w:val="Prrafodelista"/>
                    <w:numPr>
                      <w:ilvl w:val="0"/>
                      <w:numId w:val="80"/>
                    </w:numPr>
                    <w:rPr>
                      <w:rFonts w:ascii="Verdana" w:hAnsi="Verdana" w:cs="Tahoma"/>
                      <w:sz w:val="18"/>
                      <w:szCs w:val="18"/>
                    </w:rPr>
                  </w:pPr>
                  <w:r w:rsidRPr="003B7FE7">
                    <w:rPr>
                      <w:rFonts w:ascii="Verdana" w:hAnsi="Verdana" w:cs="Tahoma"/>
                      <w:sz w:val="18"/>
                      <w:szCs w:val="18"/>
                    </w:rPr>
                    <w:t>Diseño estructural mecánico;</w:t>
                  </w:r>
                </w:p>
                <w:p w14:paraId="0857938D" w14:textId="77777777" w:rsidR="0016669D" w:rsidRPr="003B7FE7" w:rsidRDefault="0016669D" w:rsidP="006932B7">
                  <w:pPr>
                    <w:pStyle w:val="Prrafodelista"/>
                    <w:numPr>
                      <w:ilvl w:val="0"/>
                      <w:numId w:val="80"/>
                    </w:numPr>
                    <w:rPr>
                      <w:rFonts w:ascii="Verdana" w:hAnsi="Verdana" w:cs="Tahoma"/>
                      <w:sz w:val="18"/>
                      <w:szCs w:val="18"/>
                    </w:rPr>
                  </w:pPr>
                  <w:r w:rsidRPr="003B7FE7">
                    <w:rPr>
                      <w:rFonts w:ascii="Verdana" w:hAnsi="Verdana" w:cs="Tahoma"/>
                      <w:sz w:val="18"/>
                      <w:szCs w:val="18"/>
                    </w:rPr>
                    <w:t>Diseño eléctrico e instrumental;</w:t>
                  </w:r>
                </w:p>
                <w:p w14:paraId="22C44ECF" w14:textId="77777777" w:rsidR="0016669D" w:rsidRPr="003B7FE7" w:rsidRDefault="0016669D" w:rsidP="006932B7">
                  <w:pPr>
                    <w:pStyle w:val="Prrafodelista"/>
                    <w:numPr>
                      <w:ilvl w:val="0"/>
                      <w:numId w:val="80"/>
                    </w:numPr>
                    <w:rPr>
                      <w:rFonts w:ascii="Verdana" w:hAnsi="Verdana" w:cs="Tahoma"/>
                      <w:sz w:val="18"/>
                      <w:szCs w:val="18"/>
                    </w:rPr>
                  </w:pPr>
                  <w:r w:rsidRPr="003B7FE7">
                    <w:rPr>
                      <w:rFonts w:ascii="Verdana" w:hAnsi="Verdana" w:cs="Tahoma"/>
                      <w:sz w:val="18"/>
                      <w:szCs w:val="18"/>
                    </w:rPr>
                    <w:t>Simulación de la programación (si corresponde);</w:t>
                  </w:r>
                </w:p>
                <w:p w14:paraId="60101E39" w14:textId="77777777" w:rsidR="0016669D" w:rsidRPr="003B7FE7" w:rsidRDefault="0016669D" w:rsidP="006932B7">
                  <w:pPr>
                    <w:pStyle w:val="Prrafodelista"/>
                    <w:numPr>
                      <w:ilvl w:val="0"/>
                      <w:numId w:val="80"/>
                    </w:numPr>
                    <w:rPr>
                      <w:rFonts w:ascii="Verdana" w:hAnsi="Verdana" w:cs="Tahoma"/>
                      <w:sz w:val="18"/>
                      <w:szCs w:val="18"/>
                    </w:rPr>
                  </w:pPr>
                  <w:r w:rsidRPr="003B7FE7">
                    <w:rPr>
                      <w:rFonts w:ascii="Verdana" w:hAnsi="Verdana" w:cs="Tahoma"/>
                      <w:sz w:val="18"/>
                      <w:szCs w:val="18"/>
                    </w:rPr>
                    <w:t>Planos estructurales, planos eléctricos/instrumentales de conexionado;</w:t>
                  </w:r>
                </w:p>
                <w:p w14:paraId="656449AF" w14:textId="77777777" w:rsidR="0016669D" w:rsidRPr="003B7FE7" w:rsidRDefault="0016669D" w:rsidP="006932B7">
                  <w:pPr>
                    <w:pStyle w:val="Prrafodelista"/>
                    <w:numPr>
                      <w:ilvl w:val="0"/>
                      <w:numId w:val="80"/>
                    </w:numPr>
                    <w:rPr>
                      <w:rFonts w:ascii="Verdana" w:hAnsi="Verdana" w:cs="Tahoma"/>
                      <w:sz w:val="18"/>
                      <w:szCs w:val="18"/>
                    </w:rPr>
                  </w:pPr>
                  <w:r w:rsidRPr="003B7FE7">
                    <w:rPr>
                      <w:rFonts w:ascii="Verdana" w:hAnsi="Verdana" w:cs="Tahoma"/>
                      <w:sz w:val="18"/>
                      <w:szCs w:val="18"/>
                    </w:rPr>
                    <w:t>Cantidades, marcas, tipo de cables, número de series eléctricos-mecánicos, sensores y otros de todos los dispositivos a ser instalados;</w:t>
                  </w:r>
                </w:p>
                <w:p w14:paraId="536B9FFB" w14:textId="77777777" w:rsidR="0016669D" w:rsidRDefault="0016669D" w:rsidP="006932B7">
                  <w:pPr>
                    <w:pStyle w:val="Prrafodelista"/>
                    <w:numPr>
                      <w:ilvl w:val="0"/>
                      <w:numId w:val="80"/>
                    </w:numPr>
                    <w:rPr>
                      <w:rFonts w:ascii="Verdana" w:hAnsi="Verdana" w:cs="Tahoma"/>
                      <w:sz w:val="18"/>
                      <w:szCs w:val="18"/>
                    </w:rPr>
                  </w:pPr>
                  <w:r w:rsidRPr="003B7FE7">
                    <w:rPr>
                      <w:rFonts w:ascii="Verdana" w:hAnsi="Verdana" w:cs="Tahoma"/>
                      <w:sz w:val="18"/>
                      <w:szCs w:val="18"/>
                    </w:rPr>
                    <w:t>Normativas vigentes detalladas conforme a cada una de las actividades a desarrollar.</w:t>
                  </w:r>
                </w:p>
                <w:p w14:paraId="62E53F1E" w14:textId="77777777" w:rsidR="0016669D" w:rsidRPr="0016669D" w:rsidRDefault="0016669D" w:rsidP="006932B7">
                  <w:pPr>
                    <w:pStyle w:val="Prrafodelista"/>
                    <w:rPr>
                      <w:rFonts w:ascii="Verdana" w:hAnsi="Verdana" w:cs="Tahoma"/>
                      <w:sz w:val="18"/>
                      <w:szCs w:val="18"/>
                    </w:rPr>
                  </w:pPr>
                </w:p>
              </w:tc>
            </w:tr>
            <w:tr w:rsidR="0016669D" w:rsidRPr="003B7FE7" w14:paraId="2E4A4CB0" w14:textId="77777777" w:rsidTr="006932B7">
              <w:trPr>
                <w:jc w:val="center"/>
              </w:trPr>
              <w:tc>
                <w:tcPr>
                  <w:tcW w:w="392" w:type="dxa"/>
                  <w:shd w:val="clear" w:color="auto" w:fill="92D050"/>
                </w:tcPr>
                <w:p w14:paraId="6AD3AA26" w14:textId="77777777" w:rsidR="0016669D" w:rsidRPr="0016669D" w:rsidRDefault="0016669D" w:rsidP="006932B7">
                  <w:pPr>
                    <w:rPr>
                      <w:rFonts w:ascii="Verdana" w:hAnsi="Verdana" w:cs="Tahoma"/>
                      <w:b/>
                      <w:sz w:val="18"/>
                      <w:szCs w:val="18"/>
                    </w:rPr>
                  </w:pPr>
                  <w:r>
                    <w:rPr>
                      <w:rFonts w:ascii="Verdana" w:hAnsi="Verdana" w:cs="Tahoma"/>
                      <w:b/>
                      <w:sz w:val="18"/>
                      <w:szCs w:val="18"/>
                    </w:rPr>
                    <w:t>E</w:t>
                  </w:r>
                </w:p>
              </w:tc>
              <w:tc>
                <w:tcPr>
                  <w:tcW w:w="8252" w:type="dxa"/>
                  <w:shd w:val="clear" w:color="auto" w:fill="92D050"/>
                </w:tcPr>
                <w:p w14:paraId="55335B81" w14:textId="77777777" w:rsidR="0016669D" w:rsidRPr="0016669D" w:rsidRDefault="0016669D" w:rsidP="006932B7">
                  <w:pPr>
                    <w:autoSpaceDE w:val="0"/>
                    <w:autoSpaceDN w:val="0"/>
                    <w:adjustRightInd w:val="0"/>
                    <w:jc w:val="both"/>
                    <w:rPr>
                      <w:rFonts w:ascii="Verdana" w:hAnsi="Verdana" w:cs="Tahoma"/>
                      <w:b/>
                      <w:sz w:val="18"/>
                      <w:szCs w:val="18"/>
                    </w:rPr>
                  </w:pPr>
                  <w:r>
                    <w:rPr>
                      <w:rFonts w:ascii="Verdana" w:hAnsi="Verdana" w:cs="Tahoma"/>
                      <w:b/>
                      <w:sz w:val="18"/>
                      <w:szCs w:val="18"/>
                    </w:rPr>
                    <w:t>P</w:t>
                  </w:r>
                  <w:r w:rsidRPr="00A10A38">
                    <w:rPr>
                      <w:rFonts w:ascii="Verdana" w:hAnsi="Verdana" w:cs="Tahoma"/>
                      <w:b/>
                      <w:sz w:val="18"/>
                      <w:szCs w:val="18"/>
                    </w:rPr>
                    <w:t>rueba de funcionamiento</w:t>
                  </w:r>
                </w:p>
              </w:tc>
            </w:tr>
            <w:tr w:rsidR="0016669D" w:rsidRPr="003B7FE7" w14:paraId="67EF3C52" w14:textId="77777777" w:rsidTr="006932B7">
              <w:trPr>
                <w:trHeight w:val="772"/>
                <w:jc w:val="center"/>
              </w:trPr>
              <w:tc>
                <w:tcPr>
                  <w:tcW w:w="392" w:type="dxa"/>
                </w:tcPr>
                <w:p w14:paraId="736CDA32" w14:textId="77777777" w:rsidR="0016669D" w:rsidRPr="003B7FE7" w:rsidRDefault="0016669D" w:rsidP="006932B7">
                  <w:pPr>
                    <w:rPr>
                      <w:rFonts w:ascii="Verdana" w:hAnsi="Verdana" w:cs="Tahoma"/>
                      <w:sz w:val="18"/>
                      <w:szCs w:val="18"/>
                    </w:rPr>
                  </w:pPr>
                </w:p>
              </w:tc>
              <w:tc>
                <w:tcPr>
                  <w:tcW w:w="8252" w:type="dxa"/>
                </w:tcPr>
                <w:p w14:paraId="31FB9D56" w14:textId="77777777" w:rsidR="0016669D" w:rsidRPr="0016669D" w:rsidRDefault="0016669D" w:rsidP="006932B7">
                  <w:pPr>
                    <w:jc w:val="both"/>
                    <w:rPr>
                      <w:rFonts w:ascii="Verdana" w:eastAsiaTheme="minorHAnsi" w:hAnsi="Verdana" w:cs="Tahoma"/>
                      <w:sz w:val="18"/>
                      <w:szCs w:val="18"/>
                    </w:rPr>
                  </w:pPr>
                  <w:r w:rsidRPr="0016669D">
                    <w:rPr>
                      <w:rFonts w:ascii="Verdana" w:eastAsiaTheme="minorHAnsi" w:hAnsi="Verdana" w:cs="Tahoma"/>
                      <w:sz w:val="18"/>
                      <w:szCs w:val="18"/>
                    </w:rPr>
                    <w:t xml:space="preserve">El CONTRATISTA debe realizar la prueba de funcionamiento real en talleres del mismo, en vacío, a 30% y 70% de carga con su respectivos controles y medición de parámetros eléctricos con un tiempo mínimo de cuatro (4) horas </w:t>
                  </w:r>
                </w:p>
                <w:p w14:paraId="1CCFB8BF" w14:textId="77777777" w:rsidR="0016669D" w:rsidRPr="003B7FE7" w:rsidRDefault="0016669D" w:rsidP="006932B7">
                  <w:pPr>
                    <w:rPr>
                      <w:rFonts w:ascii="Verdana" w:hAnsi="Verdana" w:cs="Tahoma"/>
                      <w:sz w:val="18"/>
                      <w:szCs w:val="18"/>
                    </w:rPr>
                  </w:pPr>
                </w:p>
              </w:tc>
            </w:tr>
            <w:tr w:rsidR="0016669D" w:rsidRPr="003B7FE7" w14:paraId="67F1B929" w14:textId="77777777" w:rsidTr="006932B7">
              <w:trPr>
                <w:jc w:val="center"/>
              </w:trPr>
              <w:tc>
                <w:tcPr>
                  <w:tcW w:w="392" w:type="dxa"/>
                  <w:shd w:val="clear" w:color="auto" w:fill="92D050"/>
                </w:tcPr>
                <w:p w14:paraId="5FE9F3D3" w14:textId="77777777" w:rsidR="0016669D" w:rsidRPr="003B7FE7" w:rsidRDefault="0016669D" w:rsidP="006932B7">
                  <w:pPr>
                    <w:rPr>
                      <w:rFonts w:ascii="Verdana" w:hAnsi="Verdana" w:cs="Tahoma"/>
                      <w:sz w:val="18"/>
                      <w:szCs w:val="18"/>
                    </w:rPr>
                  </w:pPr>
                  <w:r>
                    <w:rPr>
                      <w:rFonts w:ascii="Verdana" w:hAnsi="Verdana" w:cs="Tahoma"/>
                      <w:b/>
                      <w:sz w:val="18"/>
                      <w:szCs w:val="18"/>
                    </w:rPr>
                    <w:t>F</w:t>
                  </w:r>
                </w:p>
              </w:tc>
              <w:tc>
                <w:tcPr>
                  <w:tcW w:w="8252" w:type="dxa"/>
                  <w:shd w:val="clear" w:color="auto" w:fill="92D050"/>
                </w:tcPr>
                <w:p w14:paraId="2D3BBDEB" w14:textId="77777777" w:rsidR="0016669D" w:rsidRPr="003B7FE7" w:rsidRDefault="0016669D" w:rsidP="006932B7">
                  <w:pPr>
                    <w:autoSpaceDE w:val="0"/>
                    <w:autoSpaceDN w:val="0"/>
                    <w:adjustRightInd w:val="0"/>
                    <w:jc w:val="both"/>
                    <w:rPr>
                      <w:rFonts w:ascii="Verdana" w:hAnsi="Verdana" w:cs="Tahoma"/>
                      <w:sz w:val="18"/>
                      <w:szCs w:val="18"/>
                    </w:rPr>
                  </w:pPr>
                  <w:r>
                    <w:rPr>
                      <w:rFonts w:ascii="Verdana" w:hAnsi="Verdana" w:cs="Tahoma"/>
                      <w:b/>
                      <w:sz w:val="18"/>
                      <w:szCs w:val="18"/>
                    </w:rPr>
                    <w:t>T</w:t>
                  </w:r>
                  <w:r w:rsidRPr="00A10A38">
                    <w:rPr>
                      <w:rFonts w:ascii="Verdana" w:hAnsi="Verdana" w:cs="Tahoma"/>
                      <w:b/>
                      <w:sz w:val="18"/>
                      <w:szCs w:val="18"/>
                    </w:rPr>
                    <w:t>ransporte de grupos electrógenos hasta Campo Sol de Mañana</w:t>
                  </w:r>
                </w:p>
              </w:tc>
            </w:tr>
            <w:tr w:rsidR="0016669D" w:rsidRPr="003B7FE7" w14:paraId="538D479E" w14:textId="77777777" w:rsidTr="006932B7">
              <w:trPr>
                <w:jc w:val="center"/>
              </w:trPr>
              <w:tc>
                <w:tcPr>
                  <w:tcW w:w="392" w:type="dxa"/>
                </w:tcPr>
                <w:p w14:paraId="3F593D1A" w14:textId="77777777" w:rsidR="0016669D" w:rsidRPr="003B7FE7" w:rsidRDefault="0016669D" w:rsidP="006932B7">
                  <w:pPr>
                    <w:rPr>
                      <w:rFonts w:ascii="Verdana" w:hAnsi="Verdana" w:cs="Tahoma"/>
                      <w:sz w:val="18"/>
                      <w:szCs w:val="18"/>
                    </w:rPr>
                  </w:pPr>
                </w:p>
              </w:tc>
              <w:tc>
                <w:tcPr>
                  <w:tcW w:w="8252" w:type="dxa"/>
                </w:tcPr>
                <w:p w14:paraId="5D89D4CD" w14:textId="77777777" w:rsidR="0016669D" w:rsidRPr="0016669D" w:rsidRDefault="0016669D" w:rsidP="006932B7">
                  <w:pPr>
                    <w:jc w:val="both"/>
                    <w:rPr>
                      <w:rFonts w:ascii="Verdana" w:eastAsiaTheme="minorHAnsi" w:hAnsi="Verdana" w:cs="Tahoma"/>
                      <w:sz w:val="18"/>
                      <w:szCs w:val="18"/>
                    </w:rPr>
                  </w:pPr>
                  <w:r w:rsidRPr="0016669D">
                    <w:rPr>
                      <w:rFonts w:ascii="Verdana" w:eastAsiaTheme="minorHAnsi" w:hAnsi="Verdana" w:cs="Tahoma"/>
                      <w:sz w:val="18"/>
                      <w:szCs w:val="18"/>
                    </w:rPr>
                    <w:t xml:space="preserve">Una </w:t>
                  </w:r>
                  <w:r w:rsidRPr="0016669D">
                    <w:rPr>
                      <w:rFonts w:ascii="Verdana" w:hAnsi="Verdana" w:cs="Tahoma"/>
                      <w:sz w:val="18"/>
                      <w:szCs w:val="18"/>
                    </w:rPr>
                    <w:t>vez finalizado el mantenimiento, el CONTRATISTA estará a cargo del transporte de los dos (2) grupos electrógenos hasta Campo Sol de Mañana para la realización de las pruebas de funcionamiento en el lugar de trabajo y entrega de los mismo en Campamento Laguna Colorada</w:t>
                  </w:r>
                </w:p>
                <w:p w14:paraId="0BB5ABD2" w14:textId="77777777" w:rsidR="0016669D" w:rsidRPr="003B7FE7" w:rsidRDefault="0016669D" w:rsidP="006932B7">
                  <w:pPr>
                    <w:rPr>
                      <w:rFonts w:ascii="Verdana" w:hAnsi="Verdana" w:cs="Tahoma"/>
                      <w:sz w:val="18"/>
                      <w:szCs w:val="18"/>
                    </w:rPr>
                  </w:pPr>
                </w:p>
              </w:tc>
            </w:tr>
            <w:tr w:rsidR="0016669D" w:rsidRPr="003B7FE7" w14:paraId="1F5FA8FD" w14:textId="77777777" w:rsidTr="006932B7">
              <w:trPr>
                <w:jc w:val="center"/>
              </w:trPr>
              <w:tc>
                <w:tcPr>
                  <w:tcW w:w="392" w:type="dxa"/>
                  <w:shd w:val="clear" w:color="auto" w:fill="92D050"/>
                </w:tcPr>
                <w:p w14:paraId="6E01584E" w14:textId="77777777" w:rsidR="0016669D" w:rsidRPr="0016669D" w:rsidRDefault="0016669D" w:rsidP="006932B7">
                  <w:pPr>
                    <w:rPr>
                      <w:rFonts w:ascii="Verdana" w:hAnsi="Verdana" w:cs="Tahoma"/>
                      <w:b/>
                      <w:sz w:val="18"/>
                      <w:szCs w:val="18"/>
                    </w:rPr>
                  </w:pPr>
                  <w:r>
                    <w:rPr>
                      <w:rFonts w:ascii="Verdana" w:hAnsi="Verdana" w:cs="Tahoma"/>
                      <w:b/>
                      <w:sz w:val="18"/>
                      <w:szCs w:val="18"/>
                    </w:rPr>
                    <w:t>G</w:t>
                  </w:r>
                </w:p>
              </w:tc>
              <w:tc>
                <w:tcPr>
                  <w:tcW w:w="8252" w:type="dxa"/>
                  <w:shd w:val="clear" w:color="auto" w:fill="92D050"/>
                </w:tcPr>
                <w:p w14:paraId="44A5955B" w14:textId="77777777" w:rsidR="0016669D" w:rsidRPr="003B7FE7" w:rsidRDefault="0016669D" w:rsidP="006932B7">
                  <w:pPr>
                    <w:rPr>
                      <w:rFonts w:ascii="Verdana" w:hAnsi="Verdana" w:cs="Tahoma"/>
                      <w:sz w:val="18"/>
                      <w:szCs w:val="18"/>
                    </w:rPr>
                  </w:pPr>
                  <w:r>
                    <w:rPr>
                      <w:rFonts w:ascii="Verdana" w:hAnsi="Verdana" w:cs="Tahoma"/>
                      <w:b/>
                      <w:sz w:val="18"/>
                      <w:szCs w:val="18"/>
                    </w:rPr>
                    <w:t xml:space="preserve">Montaje y puesta en marcha de los </w:t>
                  </w:r>
                  <w:r w:rsidRPr="00A10A38">
                    <w:rPr>
                      <w:rFonts w:ascii="Verdana" w:hAnsi="Verdana" w:cs="Tahoma"/>
                      <w:b/>
                      <w:sz w:val="18"/>
                      <w:szCs w:val="18"/>
                    </w:rPr>
                    <w:t>grupo</w:t>
                  </w:r>
                  <w:r>
                    <w:rPr>
                      <w:rFonts w:ascii="Verdana" w:hAnsi="Verdana" w:cs="Tahoma"/>
                      <w:b/>
                      <w:sz w:val="18"/>
                      <w:szCs w:val="18"/>
                    </w:rPr>
                    <w:t>s</w:t>
                  </w:r>
                  <w:r w:rsidRPr="00A10A38">
                    <w:rPr>
                      <w:rFonts w:ascii="Verdana" w:hAnsi="Verdana" w:cs="Tahoma"/>
                      <w:b/>
                      <w:sz w:val="18"/>
                      <w:szCs w:val="18"/>
                    </w:rPr>
                    <w:t xml:space="preserve"> electrógeno</w:t>
                  </w:r>
                  <w:r>
                    <w:rPr>
                      <w:rFonts w:ascii="Verdana" w:hAnsi="Verdana" w:cs="Tahoma"/>
                      <w:b/>
                      <w:sz w:val="18"/>
                      <w:szCs w:val="18"/>
                    </w:rPr>
                    <w:t>s</w:t>
                  </w:r>
                </w:p>
              </w:tc>
            </w:tr>
            <w:tr w:rsidR="0016669D" w:rsidRPr="003B7FE7" w14:paraId="4AA84415" w14:textId="77777777" w:rsidTr="006932B7">
              <w:trPr>
                <w:jc w:val="center"/>
              </w:trPr>
              <w:tc>
                <w:tcPr>
                  <w:tcW w:w="392" w:type="dxa"/>
                </w:tcPr>
                <w:p w14:paraId="33E2BF16" w14:textId="77777777" w:rsidR="0016669D" w:rsidRPr="003B7FE7" w:rsidRDefault="0016669D" w:rsidP="006932B7">
                  <w:pPr>
                    <w:rPr>
                      <w:rFonts w:ascii="Verdana" w:hAnsi="Verdana" w:cs="Tahoma"/>
                      <w:sz w:val="18"/>
                      <w:szCs w:val="18"/>
                    </w:rPr>
                  </w:pPr>
                </w:p>
              </w:tc>
              <w:tc>
                <w:tcPr>
                  <w:tcW w:w="8252" w:type="dxa"/>
                </w:tcPr>
                <w:p w14:paraId="1CC98C48" w14:textId="77777777" w:rsidR="0016669D" w:rsidRPr="0016669D" w:rsidRDefault="0016669D" w:rsidP="006932B7">
                  <w:pPr>
                    <w:jc w:val="both"/>
                    <w:rPr>
                      <w:rFonts w:ascii="Verdana" w:eastAsiaTheme="minorHAnsi" w:hAnsi="Verdana" w:cs="Tahoma"/>
                      <w:sz w:val="18"/>
                      <w:szCs w:val="18"/>
                    </w:rPr>
                  </w:pPr>
                  <w:r w:rsidRPr="0016669D">
                    <w:rPr>
                      <w:rFonts w:ascii="Verdana" w:eastAsiaTheme="minorHAnsi" w:hAnsi="Verdana" w:cs="Tahoma"/>
                      <w:sz w:val="18"/>
                      <w:szCs w:val="18"/>
                    </w:rPr>
                    <w:t xml:space="preserve">Una </w:t>
                  </w:r>
                  <w:r w:rsidRPr="0016669D">
                    <w:rPr>
                      <w:rFonts w:ascii="Verdana" w:hAnsi="Verdana" w:cs="Tahoma"/>
                      <w:sz w:val="18"/>
                      <w:szCs w:val="18"/>
                    </w:rPr>
                    <w:t>vez finalizado el mantenimiento, el CONTRATISTA estará a cargo del transporte de los dos (2) grupos electrógenos hasta Campo Sol de Mañana para la realización de las pruebas de funcionamiento en el lugar de trabajo y entrega de los mismo en Campamento Laguna Colorada</w:t>
                  </w:r>
                </w:p>
                <w:p w14:paraId="7B175F19" w14:textId="77777777" w:rsidR="0016669D" w:rsidRPr="003B7FE7" w:rsidRDefault="0016669D" w:rsidP="006932B7">
                  <w:pPr>
                    <w:rPr>
                      <w:rFonts w:ascii="Verdana" w:hAnsi="Verdana" w:cs="Tahoma"/>
                      <w:sz w:val="18"/>
                      <w:szCs w:val="18"/>
                    </w:rPr>
                  </w:pPr>
                </w:p>
              </w:tc>
            </w:tr>
          </w:tbl>
          <w:p w14:paraId="41585C55" w14:textId="77777777" w:rsidR="00BB79EF" w:rsidRDefault="00BB79EF" w:rsidP="00BB79EF">
            <w:pPr>
              <w:ind w:left="1069"/>
              <w:jc w:val="both"/>
              <w:rPr>
                <w:rFonts w:ascii="Verdana" w:hAnsi="Verdana" w:cs="Arial"/>
                <w:sz w:val="18"/>
                <w:szCs w:val="18"/>
              </w:rPr>
            </w:pPr>
          </w:p>
          <w:p w14:paraId="75DAFBBF" w14:textId="77777777" w:rsidR="00BB79EF" w:rsidRDefault="00BB79EF" w:rsidP="007A254C">
            <w:pPr>
              <w:pStyle w:val="Prrafodelista"/>
              <w:numPr>
                <w:ilvl w:val="0"/>
                <w:numId w:val="102"/>
              </w:numPr>
              <w:tabs>
                <w:tab w:val="num" w:pos="1418"/>
              </w:tabs>
              <w:ind w:left="1276" w:hanging="536"/>
              <w:jc w:val="both"/>
              <w:rPr>
                <w:rFonts w:ascii="Verdana" w:hAnsi="Verdana" w:cs="Arial"/>
                <w:sz w:val="18"/>
                <w:szCs w:val="18"/>
              </w:rPr>
            </w:pPr>
            <w:r w:rsidRPr="00B24BC7">
              <w:rPr>
                <w:rFonts w:ascii="Verdana" w:hAnsi="Verdana" w:cs="Arial"/>
                <w:sz w:val="18"/>
                <w:szCs w:val="18"/>
              </w:rPr>
              <w:t xml:space="preserve">Todo lo descrito en el numeral </w:t>
            </w:r>
            <w:r>
              <w:rPr>
                <w:rFonts w:ascii="Verdana" w:hAnsi="Verdana" w:cs="Arial"/>
                <w:sz w:val="18"/>
                <w:szCs w:val="18"/>
              </w:rPr>
              <w:t>25. (ESPECIFICACIONES TÉCNICAS</w:t>
            </w:r>
            <w:r w:rsidRPr="00B24BC7">
              <w:rPr>
                <w:rFonts w:ascii="Verdana" w:hAnsi="Verdana" w:cs="Arial"/>
                <w:sz w:val="18"/>
                <w:szCs w:val="18"/>
              </w:rPr>
              <w:t>)</w:t>
            </w:r>
          </w:p>
          <w:p w14:paraId="6CF8CA8A" w14:textId="77777777" w:rsidR="00BB79EF" w:rsidRPr="00EC5E90" w:rsidRDefault="00BB79EF" w:rsidP="00BB79EF">
            <w:pPr>
              <w:pStyle w:val="Prrafodelista"/>
              <w:ind w:left="1276"/>
              <w:jc w:val="both"/>
              <w:rPr>
                <w:rFonts w:ascii="Verdana" w:hAnsi="Verdana" w:cs="Arial"/>
                <w:sz w:val="16"/>
                <w:szCs w:val="16"/>
              </w:rPr>
            </w:pPr>
          </w:p>
          <w:p w14:paraId="1F7F0F97" w14:textId="77777777" w:rsidR="00BB79EF" w:rsidRPr="0092793F" w:rsidRDefault="00BB79EF" w:rsidP="00BB79EF">
            <w:pPr>
              <w:spacing w:line="276" w:lineRule="auto"/>
              <w:ind w:left="1416"/>
              <w:jc w:val="both"/>
              <w:rPr>
                <w:rFonts w:ascii="Verdana" w:hAnsi="Verdana" w:cs="Arial"/>
                <w:sz w:val="18"/>
                <w:szCs w:val="18"/>
              </w:rPr>
            </w:pPr>
          </w:p>
        </w:tc>
      </w:tr>
    </w:tbl>
    <w:p w14:paraId="6F149B5C" w14:textId="77777777" w:rsidR="00BB79EF" w:rsidRPr="00CD7989" w:rsidRDefault="00BB79EF" w:rsidP="00BB79EF">
      <w:pPr>
        <w:jc w:val="both"/>
        <w:rPr>
          <w:rFonts w:ascii="Verdana" w:hAnsi="Verdana" w:cs="Arial"/>
          <w:sz w:val="18"/>
          <w:szCs w:val="18"/>
        </w:rPr>
      </w:pPr>
    </w:p>
    <w:p w14:paraId="791656CB" w14:textId="77777777" w:rsidR="00BB79EF" w:rsidRPr="00124EFE" w:rsidRDefault="00BB79EF" w:rsidP="00BB79EF">
      <w:pPr>
        <w:jc w:val="both"/>
        <w:rPr>
          <w:rFonts w:ascii="Verdana" w:hAnsi="Verdana"/>
          <w:b/>
          <w:i/>
          <w:sz w:val="18"/>
          <w:szCs w:val="18"/>
        </w:rPr>
      </w:pPr>
    </w:p>
    <w:p w14:paraId="690CAC0B" w14:textId="77777777" w:rsidR="00BB79EF" w:rsidRDefault="00BB79EF" w:rsidP="00BB79EF">
      <w:pPr>
        <w:jc w:val="both"/>
        <w:rPr>
          <w:rFonts w:ascii="Verdana" w:hAnsi="Verdana"/>
          <w:b/>
          <w:i/>
          <w:sz w:val="18"/>
          <w:szCs w:val="18"/>
          <w:lang w:val="es-BO"/>
        </w:rPr>
      </w:pPr>
    </w:p>
    <w:p w14:paraId="26311D68" w14:textId="77777777" w:rsidR="00BB79EF" w:rsidRDefault="00BB79EF" w:rsidP="00BB79EF">
      <w:pPr>
        <w:jc w:val="both"/>
        <w:rPr>
          <w:rFonts w:ascii="Verdana" w:hAnsi="Verdana"/>
          <w:b/>
          <w:i/>
          <w:sz w:val="18"/>
          <w:szCs w:val="18"/>
          <w:lang w:val="es-BO"/>
        </w:rPr>
      </w:pPr>
    </w:p>
    <w:p w14:paraId="0A1A94EB" w14:textId="77777777" w:rsidR="00BB79EF" w:rsidRDefault="00BB79EF" w:rsidP="00BB79EF">
      <w:pPr>
        <w:jc w:val="both"/>
        <w:rPr>
          <w:rFonts w:ascii="Verdana" w:hAnsi="Verdana"/>
          <w:b/>
          <w:i/>
          <w:sz w:val="18"/>
          <w:szCs w:val="18"/>
          <w:lang w:val="es-BO"/>
        </w:rPr>
      </w:pPr>
    </w:p>
    <w:p w14:paraId="38CFB19F" w14:textId="77777777" w:rsidR="00BB79EF" w:rsidRPr="006C1075" w:rsidRDefault="00BB79EF" w:rsidP="00BB79EF">
      <w:pPr>
        <w:jc w:val="both"/>
        <w:rPr>
          <w:rFonts w:ascii="Verdana" w:hAnsi="Verdana"/>
          <w:b/>
          <w:i/>
          <w:sz w:val="18"/>
          <w:szCs w:val="18"/>
          <w:lang w:val="es-BO"/>
        </w:rPr>
      </w:pPr>
    </w:p>
    <w:p w14:paraId="12DDE7B9" w14:textId="77777777" w:rsidR="00BB79EF" w:rsidRPr="00987EBF" w:rsidRDefault="00BB79EF" w:rsidP="00BB79EF">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660F5835" w14:textId="77777777" w:rsidR="00BB79EF" w:rsidRDefault="00BB79EF" w:rsidP="00BB79EF">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63EDCE95" w14:textId="77777777" w:rsidR="00F70EBB" w:rsidRDefault="00F70EBB" w:rsidP="00BB79EF">
      <w:pPr>
        <w:jc w:val="center"/>
        <w:rPr>
          <w:rFonts w:ascii="Verdana" w:hAnsi="Verdana" w:cs="Arial"/>
          <w:b/>
          <w:sz w:val="18"/>
          <w:szCs w:val="16"/>
          <w:lang w:val="es-BO"/>
        </w:rPr>
      </w:pPr>
    </w:p>
    <w:p w14:paraId="351B253D" w14:textId="77777777" w:rsidR="00F70EBB" w:rsidRDefault="00F70EBB" w:rsidP="00BB79EF">
      <w:pPr>
        <w:jc w:val="center"/>
        <w:rPr>
          <w:rFonts w:ascii="Verdana" w:hAnsi="Verdana" w:cs="Arial"/>
          <w:b/>
          <w:sz w:val="18"/>
          <w:szCs w:val="16"/>
          <w:lang w:val="es-BO"/>
        </w:rPr>
      </w:pPr>
    </w:p>
    <w:p w14:paraId="6D705958" w14:textId="77777777" w:rsidR="00F70EBB" w:rsidRDefault="00F70EBB" w:rsidP="00BB79EF">
      <w:pPr>
        <w:jc w:val="center"/>
        <w:rPr>
          <w:rFonts w:ascii="Verdana" w:hAnsi="Verdana" w:cs="Arial"/>
          <w:b/>
          <w:sz w:val="18"/>
          <w:szCs w:val="16"/>
          <w:lang w:val="es-BO"/>
        </w:rPr>
      </w:pPr>
    </w:p>
    <w:p w14:paraId="0A206A0D" w14:textId="77777777" w:rsidR="00F70EBB" w:rsidRDefault="00F70EBB" w:rsidP="00BB79EF">
      <w:pPr>
        <w:jc w:val="center"/>
        <w:rPr>
          <w:rFonts w:ascii="Verdana" w:hAnsi="Verdana" w:cs="Arial"/>
          <w:b/>
          <w:sz w:val="18"/>
          <w:szCs w:val="16"/>
          <w:lang w:val="es-BO"/>
        </w:rPr>
      </w:pPr>
    </w:p>
    <w:p w14:paraId="5189AAA4" w14:textId="77777777" w:rsidR="009E5379" w:rsidRDefault="009E5379" w:rsidP="00BB79EF">
      <w:pPr>
        <w:jc w:val="center"/>
        <w:rPr>
          <w:rFonts w:ascii="Verdana" w:hAnsi="Verdana" w:cs="Arial"/>
          <w:b/>
          <w:sz w:val="18"/>
          <w:szCs w:val="16"/>
          <w:lang w:val="es-BO"/>
        </w:rPr>
      </w:pPr>
    </w:p>
    <w:p w14:paraId="29643E2E" w14:textId="77777777" w:rsidR="009E5379" w:rsidRDefault="009E5379" w:rsidP="00BB79EF">
      <w:pPr>
        <w:jc w:val="center"/>
        <w:rPr>
          <w:rFonts w:ascii="Verdana" w:hAnsi="Verdana" w:cs="Arial"/>
          <w:b/>
          <w:sz w:val="18"/>
          <w:szCs w:val="16"/>
          <w:lang w:val="es-BO"/>
        </w:rPr>
      </w:pPr>
    </w:p>
    <w:sectPr w:rsidR="009E5379" w:rsidSect="00B1302A">
      <w:footerReference w:type="even" r:id="rId10"/>
      <w:footerReference w:type="defaul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CD7B8" w14:textId="77777777" w:rsidR="00322475" w:rsidRDefault="00322475">
      <w:r>
        <w:separator/>
      </w:r>
    </w:p>
  </w:endnote>
  <w:endnote w:type="continuationSeparator" w:id="0">
    <w:p w14:paraId="287DFB4B" w14:textId="77777777" w:rsidR="00322475" w:rsidRDefault="0032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TSans-Regular">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FD2C" w14:textId="77777777" w:rsidR="00561666" w:rsidRDefault="00561666"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561666" w:rsidRDefault="00561666" w:rsidP="00D109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73305"/>
      <w:docPartObj>
        <w:docPartGallery w:val="Page Numbers (Bottom of Page)"/>
        <w:docPartUnique/>
      </w:docPartObj>
    </w:sdtPr>
    <w:sdtContent>
      <w:p w14:paraId="00D2B3D4" w14:textId="77777777" w:rsidR="00561666" w:rsidRDefault="00561666">
        <w:pPr>
          <w:pStyle w:val="Piedepgina"/>
          <w:jc w:val="right"/>
        </w:pPr>
        <w:r>
          <w:fldChar w:fldCharType="begin"/>
        </w:r>
        <w:r>
          <w:instrText>PAGE   \* MERGEFORMAT</w:instrText>
        </w:r>
        <w:r>
          <w:fldChar w:fldCharType="separate"/>
        </w:r>
        <w:r w:rsidR="00E5376C">
          <w:rPr>
            <w:noProof/>
          </w:rPr>
          <w:t>1</w:t>
        </w:r>
        <w:r>
          <w:fldChar w:fldCharType="end"/>
        </w:r>
      </w:p>
    </w:sdtContent>
  </w:sdt>
  <w:p w14:paraId="2E49809E" w14:textId="77777777" w:rsidR="00561666" w:rsidRDefault="00561666"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5C11C" w14:textId="77777777" w:rsidR="00322475" w:rsidRDefault="00322475">
      <w:r>
        <w:separator/>
      </w:r>
    </w:p>
  </w:footnote>
  <w:footnote w:type="continuationSeparator" w:id="0">
    <w:p w14:paraId="56E699AB" w14:textId="77777777" w:rsidR="00322475" w:rsidRDefault="00322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262E8C"/>
    <w:multiLevelType w:val="hybridMultilevel"/>
    <w:tmpl w:val="6270F53C"/>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EBCCB5D0">
      <w:start w:val="23"/>
      <w:numFmt w:val="decimal"/>
      <w:lvlText w:val="%3."/>
      <w:lvlJc w:val="left"/>
      <w:pPr>
        <w:ind w:left="3758" w:hanging="360"/>
      </w:pPr>
      <w:rPr>
        <w:rFonts w:hint="default"/>
        <w:b/>
        <w:color w:val="auto"/>
        <w:sz w:val="18"/>
        <w:szCs w:val="18"/>
      </w:rPr>
    </w:lvl>
    <w:lvl w:ilvl="3" w:tplc="2D209486">
      <w:start w:val="33"/>
      <w:numFmt w:val="decimal"/>
      <w:lvlText w:val="%4"/>
      <w:lvlJc w:val="left"/>
      <w:pPr>
        <w:ind w:left="4298" w:hanging="360"/>
      </w:pPr>
      <w:rPr>
        <w:rFonts w:hint="default"/>
        <w:b/>
        <w:sz w:val="18"/>
      </w:rPr>
    </w:lvl>
    <w:lvl w:ilvl="4" w:tplc="9044E534">
      <w:start w:val="1"/>
      <w:numFmt w:val="upperRoman"/>
      <w:lvlText w:val="%5."/>
      <w:lvlJc w:val="left"/>
      <w:pPr>
        <w:ind w:left="5378" w:hanging="720"/>
      </w:pPr>
      <w:rPr>
        <w:rFonts w:hint="default"/>
      </w:r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15:restartNumberingAfterBreak="0">
    <w:nsid w:val="02A6589D"/>
    <w:multiLevelType w:val="hybridMultilevel"/>
    <w:tmpl w:val="8B467B0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9"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1"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2" w15:restartNumberingAfterBreak="0">
    <w:nsid w:val="0B0737E5"/>
    <w:multiLevelType w:val="hybridMultilevel"/>
    <w:tmpl w:val="FF66A4E4"/>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3"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0FC772FA"/>
    <w:multiLevelType w:val="multilevel"/>
    <w:tmpl w:val="72269400"/>
    <w:lvl w:ilvl="0">
      <w:start w:val="6"/>
      <w:numFmt w:val="decimal"/>
      <w:lvlText w:val="%1"/>
      <w:lvlJc w:val="left"/>
      <w:pPr>
        <w:ind w:left="360" w:hanging="360"/>
      </w:pPr>
      <w:rPr>
        <w:rFonts w:hint="default"/>
        <w:b/>
        <w:color w:val="auto"/>
      </w:rPr>
    </w:lvl>
    <w:lvl w:ilvl="1">
      <w:start w:val="1"/>
      <w:numFmt w:val="decimal"/>
      <w:lvlText w:val="%1.%2"/>
      <w:lvlJc w:val="left"/>
      <w:pPr>
        <w:ind w:left="786" w:hanging="360"/>
      </w:pPr>
      <w:rPr>
        <w:rFonts w:hint="default"/>
        <w:b/>
        <w:color w:val="auto"/>
      </w:rPr>
    </w:lvl>
    <w:lvl w:ilvl="2">
      <w:start w:val="1"/>
      <w:numFmt w:val="decimal"/>
      <w:lvlText w:val="%1.%2.%3"/>
      <w:lvlJc w:val="left"/>
      <w:pPr>
        <w:ind w:left="1572" w:hanging="720"/>
      </w:pPr>
      <w:rPr>
        <w:rFonts w:hint="default"/>
        <w:b/>
        <w:color w:val="auto"/>
      </w:rPr>
    </w:lvl>
    <w:lvl w:ilvl="3">
      <w:start w:val="1"/>
      <w:numFmt w:val="decimal"/>
      <w:lvlText w:val="%1.%2.%3.%4"/>
      <w:lvlJc w:val="left"/>
      <w:pPr>
        <w:ind w:left="2358" w:hanging="1080"/>
      </w:pPr>
      <w:rPr>
        <w:rFonts w:hint="default"/>
        <w:b/>
        <w:color w:val="auto"/>
      </w:rPr>
    </w:lvl>
    <w:lvl w:ilvl="4">
      <w:start w:val="1"/>
      <w:numFmt w:val="decimal"/>
      <w:lvlText w:val="%1.%2.%3.%4.%5"/>
      <w:lvlJc w:val="left"/>
      <w:pPr>
        <w:ind w:left="2784" w:hanging="1080"/>
      </w:pPr>
      <w:rPr>
        <w:rFonts w:hint="default"/>
        <w:b/>
        <w:color w:val="auto"/>
      </w:rPr>
    </w:lvl>
    <w:lvl w:ilvl="5">
      <w:start w:val="1"/>
      <w:numFmt w:val="decimal"/>
      <w:lvlText w:val="%1.%2.%3.%4.%5.%6"/>
      <w:lvlJc w:val="left"/>
      <w:pPr>
        <w:ind w:left="3570" w:hanging="1440"/>
      </w:pPr>
      <w:rPr>
        <w:rFonts w:hint="default"/>
        <w:b/>
        <w:color w:val="auto"/>
      </w:rPr>
    </w:lvl>
    <w:lvl w:ilvl="6">
      <w:start w:val="1"/>
      <w:numFmt w:val="decimal"/>
      <w:lvlText w:val="%1.%2.%3.%4.%5.%6.%7"/>
      <w:lvlJc w:val="left"/>
      <w:pPr>
        <w:ind w:left="3996" w:hanging="1440"/>
      </w:pPr>
      <w:rPr>
        <w:rFonts w:hint="default"/>
        <w:b/>
        <w:color w:val="auto"/>
      </w:rPr>
    </w:lvl>
    <w:lvl w:ilvl="7">
      <w:start w:val="1"/>
      <w:numFmt w:val="decimal"/>
      <w:lvlText w:val="%1.%2.%3.%4.%5.%6.%7.%8"/>
      <w:lvlJc w:val="left"/>
      <w:pPr>
        <w:ind w:left="4782" w:hanging="1800"/>
      </w:pPr>
      <w:rPr>
        <w:rFonts w:hint="default"/>
        <w:b/>
        <w:color w:val="auto"/>
      </w:rPr>
    </w:lvl>
    <w:lvl w:ilvl="8">
      <w:start w:val="1"/>
      <w:numFmt w:val="decimal"/>
      <w:lvlText w:val="%1.%2.%3.%4.%5.%6.%7.%8.%9"/>
      <w:lvlJc w:val="left"/>
      <w:pPr>
        <w:ind w:left="5568" w:hanging="2160"/>
      </w:pPr>
      <w:rPr>
        <w:rFonts w:hint="default"/>
        <w:b/>
        <w:color w:val="auto"/>
      </w:rPr>
    </w:lvl>
  </w:abstractNum>
  <w:abstractNum w:abstractNumId="15" w15:restartNumberingAfterBreak="0">
    <w:nsid w:val="116E5FCA"/>
    <w:multiLevelType w:val="hybridMultilevel"/>
    <w:tmpl w:val="DE644FD4"/>
    <w:lvl w:ilvl="0" w:tplc="F6F82E66">
      <w:start w:val="1"/>
      <w:numFmt w:val="lowerLetter"/>
      <w:lvlText w:val="%1)"/>
      <w:lvlJc w:val="left"/>
      <w:pPr>
        <w:tabs>
          <w:tab w:val="num" w:pos="502"/>
        </w:tabs>
        <w:ind w:left="502"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7"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8"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9" w15:restartNumberingAfterBreak="0">
    <w:nsid w:val="19E350D6"/>
    <w:multiLevelType w:val="multilevel"/>
    <w:tmpl w:val="B852CC54"/>
    <w:lvl w:ilvl="0">
      <w:start w:val="26"/>
      <w:numFmt w:val="decimal"/>
      <w:lvlText w:val="%1"/>
      <w:lvlJc w:val="left"/>
      <w:pPr>
        <w:ind w:left="420" w:hanging="420"/>
      </w:pPr>
      <w:rPr>
        <w:rFonts w:ascii="Verdana" w:hAnsi="Verdana" w:hint="default"/>
        <w:b w:val="0"/>
      </w:rPr>
    </w:lvl>
    <w:lvl w:ilvl="1">
      <w:start w:val="1"/>
      <w:numFmt w:val="decimal"/>
      <w:lvlText w:val="%1.%2"/>
      <w:lvlJc w:val="left"/>
      <w:pPr>
        <w:ind w:left="1058" w:hanging="420"/>
      </w:pPr>
      <w:rPr>
        <w:rFonts w:ascii="Verdana" w:hAnsi="Verdana" w:hint="default"/>
        <w:b/>
      </w:rPr>
    </w:lvl>
    <w:lvl w:ilvl="2">
      <w:start w:val="1"/>
      <w:numFmt w:val="decimal"/>
      <w:lvlText w:val="%1.%2.%3"/>
      <w:lvlJc w:val="left"/>
      <w:pPr>
        <w:ind w:left="1696" w:hanging="420"/>
      </w:pPr>
      <w:rPr>
        <w:rFonts w:ascii="Verdana" w:hAnsi="Verdana" w:hint="default"/>
        <w:b w:val="0"/>
      </w:rPr>
    </w:lvl>
    <w:lvl w:ilvl="3">
      <w:start w:val="1"/>
      <w:numFmt w:val="decimal"/>
      <w:lvlText w:val="%1.%2.%3.%4"/>
      <w:lvlJc w:val="left"/>
      <w:pPr>
        <w:ind w:left="2634" w:hanging="720"/>
      </w:pPr>
      <w:rPr>
        <w:rFonts w:ascii="Verdana" w:hAnsi="Verdana" w:hint="default"/>
        <w:b w:val="0"/>
      </w:rPr>
    </w:lvl>
    <w:lvl w:ilvl="4">
      <w:start w:val="1"/>
      <w:numFmt w:val="decimal"/>
      <w:lvlText w:val="%1.%2.%3.%4.%5"/>
      <w:lvlJc w:val="left"/>
      <w:pPr>
        <w:ind w:left="3272" w:hanging="720"/>
      </w:pPr>
      <w:rPr>
        <w:rFonts w:ascii="Verdana" w:hAnsi="Verdana" w:hint="default"/>
        <w:b w:val="0"/>
      </w:rPr>
    </w:lvl>
    <w:lvl w:ilvl="5">
      <w:start w:val="1"/>
      <w:numFmt w:val="decimal"/>
      <w:lvlText w:val="%1.%2.%3.%4.%5.%6"/>
      <w:lvlJc w:val="left"/>
      <w:pPr>
        <w:ind w:left="4270" w:hanging="1080"/>
      </w:pPr>
      <w:rPr>
        <w:rFonts w:ascii="Verdana" w:hAnsi="Verdana" w:hint="default"/>
        <w:b w:val="0"/>
      </w:rPr>
    </w:lvl>
    <w:lvl w:ilvl="6">
      <w:start w:val="1"/>
      <w:numFmt w:val="decimal"/>
      <w:lvlText w:val="%1.%2.%3.%4.%5.%6.%7"/>
      <w:lvlJc w:val="left"/>
      <w:pPr>
        <w:ind w:left="4908" w:hanging="1080"/>
      </w:pPr>
      <w:rPr>
        <w:rFonts w:ascii="Verdana" w:hAnsi="Verdana" w:hint="default"/>
        <w:b w:val="0"/>
      </w:rPr>
    </w:lvl>
    <w:lvl w:ilvl="7">
      <w:start w:val="1"/>
      <w:numFmt w:val="decimal"/>
      <w:lvlText w:val="%1.%2.%3.%4.%5.%6.%7.%8"/>
      <w:lvlJc w:val="left"/>
      <w:pPr>
        <w:ind w:left="5546" w:hanging="1080"/>
      </w:pPr>
      <w:rPr>
        <w:rFonts w:ascii="Verdana" w:hAnsi="Verdana" w:hint="default"/>
        <w:b w:val="0"/>
      </w:rPr>
    </w:lvl>
    <w:lvl w:ilvl="8">
      <w:start w:val="1"/>
      <w:numFmt w:val="decimal"/>
      <w:lvlText w:val="%1.%2.%3.%4.%5.%6.%7.%8.%9"/>
      <w:lvlJc w:val="left"/>
      <w:pPr>
        <w:ind w:left="6544" w:hanging="1440"/>
      </w:pPr>
      <w:rPr>
        <w:rFonts w:ascii="Verdana" w:hAnsi="Verdana" w:hint="default"/>
        <w:b w:val="0"/>
      </w:rPr>
    </w:lvl>
  </w:abstractNum>
  <w:abstractNum w:abstractNumId="20" w15:restartNumberingAfterBreak="0">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1" w15:restartNumberingAfterBreak="0">
    <w:nsid w:val="1E0C79EF"/>
    <w:multiLevelType w:val="hybridMultilevel"/>
    <w:tmpl w:val="41CEC890"/>
    <w:lvl w:ilvl="0" w:tplc="0C0A0001">
      <w:start w:val="1"/>
      <w:numFmt w:val="bullet"/>
      <w:lvlText w:val=""/>
      <w:lvlJc w:val="left"/>
      <w:pPr>
        <w:ind w:left="1068" w:hanging="360"/>
      </w:pPr>
      <w:rPr>
        <w:rFonts w:ascii="Symbol" w:hAnsi="Symbol" w:hint="default"/>
      </w:rPr>
    </w:lvl>
    <w:lvl w:ilvl="1" w:tplc="A78C2172">
      <w:numFmt w:val="bullet"/>
      <w:lvlText w:val="-"/>
      <w:lvlJc w:val="left"/>
      <w:pPr>
        <w:ind w:left="1788" w:hanging="360"/>
      </w:pPr>
      <w:rPr>
        <w:rFonts w:ascii="Arial" w:eastAsiaTheme="minorHAnsi" w:hAnsi="Arial" w:cs="Arial" w:hint="default"/>
        <w:color w:val="515152"/>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EB54B9E"/>
    <w:multiLevelType w:val="multilevel"/>
    <w:tmpl w:val="AA68E964"/>
    <w:lvl w:ilvl="0">
      <w:start w:val="10"/>
      <w:numFmt w:val="decimal"/>
      <w:lvlText w:val="%1"/>
      <w:lvlJc w:val="left"/>
      <w:pPr>
        <w:ind w:left="420" w:hanging="420"/>
      </w:pPr>
      <w:rPr>
        <w:rFonts w:hint="default"/>
      </w:rPr>
    </w:lvl>
    <w:lvl w:ilvl="1">
      <w:start w:val="2"/>
      <w:numFmt w:val="decimal"/>
      <w:lvlText w:val="%1.%2"/>
      <w:lvlJc w:val="left"/>
      <w:pPr>
        <w:ind w:left="1838" w:hanging="420"/>
      </w:pPr>
      <w:rPr>
        <w:rFonts w:hint="default"/>
        <w:b/>
      </w:rPr>
    </w:lvl>
    <w:lvl w:ilvl="2">
      <w:start w:val="1"/>
      <w:numFmt w:val="decimal"/>
      <w:lvlText w:val="%1.%2.%3"/>
      <w:lvlJc w:val="left"/>
      <w:pPr>
        <w:ind w:left="2992" w:hanging="720"/>
      </w:pPr>
      <w:rPr>
        <w:rFonts w:hint="default"/>
        <w:b/>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abstractNum w:abstractNumId="24"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6" w15:restartNumberingAfterBreak="0">
    <w:nsid w:val="20D41813"/>
    <w:multiLevelType w:val="multilevel"/>
    <w:tmpl w:val="915E2782"/>
    <w:lvl w:ilvl="0">
      <w:start w:val="1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8" w15:restartNumberingAfterBreak="0">
    <w:nsid w:val="24200CFF"/>
    <w:multiLevelType w:val="multilevel"/>
    <w:tmpl w:val="96443FC6"/>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9"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0" w15:restartNumberingAfterBreak="0">
    <w:nsid w:val="25241928"/>
    <w:multiLevelType w:val="hybridMultilevel"/>
    <w:tmpl w:val="9B126D0C"/>
    <w:lvl w:ilvl="0" w:tplc="400A000D">
      <w:start w:val="1"/>
      <w:numFmt w:val="bullet"/>
      <w:lvlText w:val=""/>
      <w:lvlJc w:val="left"/>
      <w:pPr>
        <w:ind w:left="2934" w:hanging="360"/>
      </w:pPr>
      <w:rPr>
        <w:rFonts w:ascii="Wingdings" w:hAnsi="Wingdings" w:hint="default"/>
      </w:rPr>
    </w:lvl>
    <w:lvl w:ilvl="1" w:tplc="400A0003" w:tentative="1">
      <w:start w:val="1"/>
      <w:numFmt w:val="bullet"/>
      <w:lvlText w:val="o"/>
      <w:lvlJc w:val="left"/>
      <w:pPr>
        <w:ind w:left="3654" w:hanging="360"/>
      </w:pPr>
      <w:rPr>
        <w:rFonts w:ascii="Courier New" w:hAnsi="Courier New" w:cs="Courier New" w:hint="default"/>
      </w:rPr>
    </w:lvl>
    <w:lvl w:ilvl="2" w:tplc="400A0005" w:tentative="1">
      <w:start w:val="1"/>
      <w:numFmt w:val="bullet"/>
      <w:lvlText w:val=""/>
      <w:lvlJc w:val="left"/>
      <w:pPr>
        <w:ind w:left="4374" w:hanging="360"/>
      </w:pPr>
      <w:rPr>
        <w:rFonts w:ascii="Wingdings" w:hAnsi="Wingdings" w:hint="default"/>
      </w:rPr>
    </w:lvl>
    <w:lvl w:ilvl="3" w:tplc="400A0001" w:tentative="1">
      <w:start w:val="1"/>
      <w:numFmt w:val="bullet"/>
      <w:lvlText w:val=""/>
      <w:lvlJc w:val="left"/>
      <w:pPr>
        <w:ind w:left="5094" w:hanging="360"/>
      </w:pPr>
      <w:rPr>
        <w:rFonts w:ascii="Symbol" w:hAnsi="Symbol" w:hint="default"/>
      </w:rPr>
    </w:lvl>
    <w:lvl w:ilvl="4" w:tplc="400A0003" w:tentative="1">
      <w:start w:val="1"/>
      <w:numFmt w:val="bullet"/>
      <w:lvlText w:val="o"/>
      <w:lvlJc w:val="left"/>
      <w:pPr>
        <w:ind w:left="5814" w:hanging="360"/>
      </w:pPr>
      <w:rPr>
        <w:rFonts w:ascii="Courier New" w:hAnsi="Courier New" w:cs="Courier New" w:hint="default"/>
      </w:rPr>
    </w:lvl>
    <w:lvl w:ilvl="5" w:tplc="400A0005" w:tentative="1">
      <w:start w:val="1"/>
      <w:numFmt w:val="bullet"/>
      <w:lvlText w:val=""/>
      <w:lvlJc w:val="left"/>
      <w:pPr>
        <w:ind w:left="6534" w:hanging="360"/>
      </w:pPr>
      <w:rPr>
        <w:rFonts w:ascii="Wingdings" w:hAnsi="Wingdings" w:hint="default"/>
      </w:rPr>
    </w:lvl>
    <w:lvl w:ilvl="6" w:tplc="400A0001" w:tentative="1">
      <w:start w:val="1"/>
      <w:numFmt w:val="bullet"/>
      <w:lvlText w:val=""/>
      <w:lvlJc w:val="left"/>
      <w:pPr>
        <w:ind w:left="7254" w:hanging="360"/>
      </w:pPr>
      <w:rPr>
        <w:rFonts w:ascii="Symbol" w:hAnsi="Symbol" w:hint="default"/>
      </w:rPr>
    </w:lvl>
    <w:lvl w:ilvl="7" w:tplc="400A0003" w:tentative="1">
      <w:start w:val="1"/>
      <w:numFmt w:val="bullet"/>
      <w:lvlText w:val="o"/>
      <w:lvlJc w:val="left"/>
      <w:pPr>
        <w:ind w:left="7974" w:hanging="360"/>
      </w:pPr>
      <w:rPr>
        <w:rFonts w:ascii="Courier New" w:hAnsi="Courier New" w:cs="Courier New" w:hint="default"/>
      </w:rPr>
    </w:lvl>
    <w:lvl w:ilvl="8" w:tplc="400A0005" w:tentative="1">
      <w:start w:val="1"/>
      <w:numFmt w:val="bullet"/>
      <w:lvlText w:val=""/>
      <w:lvlJc w:val="left"/>
      <w:pPr>
        <w:ind w:left="8694" w:hanging="360"/>
      </w:pPr>
      <w:rPr>
        <w:rFonts w:ascii="Wingdings" w:hAnsi="Wingdings" w:hint="default"/>
      </w:rPr>
    </w:lvl>
  </w:abstractNum>
  <w:abstractNum w:abstractNumId="31"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2"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3" w15:restartNumberingAfterBreak="0">
    <w:nsid w:val="294F6AE0"/>
    <w:multiLevelType w:val="hybridMultilevel"/>
    <w:tmpl w:val="DC08AF10"/>
    <w:lvl w:ilvl="0" w:tplc="400A0017">
      <w:start w:val="1"/>
      <w:numFmt w:val="lowerLetter"/>
      <w:lvlText w:val="%1)"/>
      <w:lvlJc w:val="lef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34" w15:restartNumberingAfterBreak="0">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5"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6"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0"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1" w15:restartNumberingAfterBreak="0">
    <w:nsid w:val="321E7563"/>
    <w:multiLevelType w:val="hybridMultilevel"/>
    <w:tmpl w:val="5A026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260459D"/>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3"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6"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8" w15:restartNumberingAfterBreak="0">
    <w:nsid w:val="3E406D87"/>
    <w:multiLevelType w:val="multilevel"/>
    <w:tmpl w:val="739A65E8"/>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lang w:val="es-ES_tradnl"/>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49"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1"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44984A94"/>
    <w:multiLevelType w:val="hybridMultilevel"/>
    <w:tmpl w:val="FDCABA74"/>
    <w:lvl w:ilvl="0" w:tplc="400A0017">
      <w:start w:val="1"/>
      <w:numFmt w:val="lowerLetter"/>
      <w:lvlText w:val="%1)"/>
      <w:lvlJc w:val="left"/>
      <w:pPr>
        <w:ind w:left="1068" w:hanging="360"/>
      </w:pPr>
    </w:lvl>
    <w:lvl w:ilvl="1" w:tplc="9BACB1F0">
      <w:numFmt w:val="bullet"/>
      <w:lvlText w:val="-"/>
      <w:lvlJc w:val="left"/>
      <w:pPr>
        <w:ind w:left="1788" w:hanging="360"/>
      </w:pPr>
      <w:rPr>
        <w:rFonts w:ascii="PTSans-Regular" w:eastAsiaTheme="minorHAnsi" w:hAnsi="PTSans-Regular" w:cs="PTSans-Regular" w:hint="default"/>
      </w:r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3" w15:restartNumberingAfterBreak="0">
    <w:nsid w:val="44BF2080"/>
    <w:multiLevelType w:val="multilevel"/>
    <w:tmpl w:val="06B8117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4A3055B0"/>
    <w:multiLevelType w:val="hybridMultilevel"/>
    <w:tmpl w:val="2AA43F1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4A6543E3"/>
    <w:multiLevelType w:val="multilevel"/>
    <w:tmpl w:val="4D9CE7AC"/>
    <w:lvl w:ilvl="0">
      <w:start w:val="19"/>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7"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8" w15:restartNumberingAfterBreak="0">
    <w:nsid w:val="4C435BE7"/>
    <w:multiLevelType w:val="hybridMultilevel"/>
    <w:tmpl w:val="7D129E5E"/>
    <w:lvl w:ilvl="0" w:tplc="FEDAAEAA">
      <w:start w:val="1"/>
      <w:numFmt w:val="lowerLetter"/>
      <w:lvlText w:val="%1)"/>
      <w:lvlJc w:val="left"/>
      <w:pPr>
        <w:ind w:left="717" w:hanging="360"/>
      </w:pPr>
      <w:rPr>
        <w:rFonts w:hint="default"/>
        <w:b/>
      </w:rPr>
    </w:lvl>
    <w:lvl w:ilvl="1" w:tplc="400A0019" w:tentative="1">
      <w:start w:val="1"/>
      <w:numFmt w:val="lowerLetter"/>
      <w:lvlText w:val="%2."/>
      <w:lvlJc w:val="left"/>
      <w:pPr>
        <w:ind w:left="1437" w:hanging="360"/>
      </w:pPr>
    </w:lvl>
    <w:lvl w:ilvl="2" w:tplc="400A001B" w:tentative="1">
      <w:start w:val="1"/>
      <w:numFmt w:val="lowerRoman"/>
      <w:lvlText w:val="%3."/>
      <w:lvlJc w:val="right"/>
      <w:pPr>
        <w:ind w:left="2157" w:hanging="180"/>
      </w:pPr>
    </w:lvl>
    <w:lvl w:ilvl="3" w:tplc="400A000F" w:tentative="1">
      <w:start w:val="1"/>
      <w:numFmt w:val="decimal"/>
      <w:lvlText w:val="%4."/>
      <w:lvlJc w:val="left"/>
      <w:pPr>
        <w:ind w:left="2877" w:hanging="360"/>
      </w:pPr>
    </w:lvl>
    <w:lvl w:ilvl="4" w:tplc="400A0019" w:tentative="1">
      <w:start w:val="1"/>
      <w:numFmt w:val="lowerLetter"/>
      <w:lvlText w:val="%5."/>
      <w:lvlJc w:val="left"/>
      <w:pPr>
        <w:ind w:left="3597" w:hanging="360"/>
      </w:pPr>
    </w:lvl>
    <w:lvl w:ilvl="5" w:tplc="400A001B" w:tentative="1">
      <w:start w:val="1"/>
      <w:numFmt w:val="lowerRoman"/>
      <w:lvlText w:val="%6."/>
      <w:lvlJc w:val="right"/>
      <w:pPr>
        <w:ind w:left="4317" w:hanging="180"/>
      </w:pPr>
    </w:lvl>
    <w:lvl w:ilvl="6" w:tplc="400A000F" w:tentative="1">
      <w:start w:val="1"/>
      <w:numFmt w:val="decimal"/>
      <w:lvlText w:val="%7."/>
      <w:lvlJc w:val="left"/>
      <w:pPr>
        <w:ind w:left="5037" w:hanging="360"/>
      </w:pPr>
    </w:lvl>
    <w:lvl w:ilvl="7" w:tplc="400A0019" w:tentative="1">
      <w:start w:val="1"/>
      <w:numFmt w:val="lowerLetter"/>
      <w:lvlText w:val="%8."/>
      <w:lvlJc w:val="left"/>
      <w:pPr>
        <w:ind w:left="5757" w:hanging="360"/>
      </w:pPr>
    </w:lvl>
    <w:lvl w:ilvl="8" w:tplc="400A001B" w:tentative="1">
      <w:start w:val="1"/>
      <w:numFmt w:val="lowerRoman"/>
      <w:lvlText w:val="%9."/>
      <w:lvlJc w:val="right"/>
      <w:pPr>
        <w:ind w:left="6477" w:hanging="180"/>
      </w:pPr>
    </w:lvl>
  </w:abstractNum>
  <w:abstractNum w:abstractNumId="59"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15:restartNumberingAfterBreak="0">
    <w:nsid w:val="52485226"/>
    <w:multiLevelType w:val="multilevel"/>
    <w:tmpl w:val="1F4282EE"/>
    <w:lvl w:ilvl="0">
      <w:start w:val="18"/>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62"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3" w15:restartNumberingAfterBreak="0">
    <w:nsid w:val="52C80107"/>
    <w:multiLevelType w:val="multilevel"/>
    <w:tmpl w:val="17047DEE"/>
    <w:lvl w:ilvl="0">
      <w:start w:val="11"/>
      <w:numFmt w:val="decimal"/>
      <w:lvlText w:val="%1"/>
      <w:lvlJc w:val="left"/>
      <w:pPr>
        <w:ind w:left="465" w:hanging="465"/>
      </w:pPr>
      <w:rPr>
        <w:rFonts w:hint="default"/>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4"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5" w15:restartNumberingAfterBreak="0">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66"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7" w15:restartNumberingAfterBreak="0">
    <w:nsid w:val="55321C55"/>
    <w:multiLevelType w:val="multilevel"/>
    <w:tmpl w:val="6D780E1A"/>
    <w:lvl w:ilvl="0">
      <w:start w:val="1"/>
      <w:numFmt w:val="decimal"/>
      <w:lvlText w:val="%1."/>
      <w:lvlJc w:val="left"/>
      <w:pPr>
        <w:ind w:left="502" w:hanging="360"/>
      </w:pPr>
      <w:rPr>
        <w:b/>
        <w:color w:val="auto"/>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9"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870195F"/>
    <w:multiLevelType w:val="singleLevel"/>
    <w:tmpl w:val="38C2B268"/>
    <w:lvl w:ilvl="0">
      <w:numFmt w:val="decimal"/>
      <w:pStyle w:val="Ttulo9"/>
      <w:lvlText w:val=""/>
      <w:lvlJc w:val="left"/>
    </w:lvl>
  </w:abstractNum>
  <w:abstractNum w:abstractNumId="71" w15:restartNumberingAfterBreak="0">
    <w:nsid w:val="5A3D18A9"/>
    <w:multiLevelType w:val="hybridMultilevel"/>
    <w:tmpl w:val="5BF64722"/>
    <w:lvl w:ilvl="0" w:tplc="400A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4" w15:restartNumberingAfterBreak="0">
    <w:nsid w:val="5F90518D"/>
    <w:multiLevelType w:val="multilevel"/>
    <w:tmpl w:val="BFC2FCD8"/>
    <w:lvl w:ilvl="0">
      <w:start w:val="4"/>
      <w:numFmt w:val="decimal"/>
      <w:lvlText w:val="%1"/>
      <w:lvlJc w:val="left"/>
      <w:pPr>
        <w:ind w:left="525" w:hanging="52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75" w15:restartNumberingAfterBreak="0">
    <w:nsid w:val="61CD3A81"/>
    <w:multiLevelType w:val="hybridMultilevel"/>
    <w:tmpl w:val="EAFED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61DC05A4"/>
    <w:multiLevelType w:val="hybridMultilevel"/>
    <w:tmpl w:val="20B89CC4"/>
    <w:lvl w:ilvl="0" w:tplc="7F8468E4">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7"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8"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9" w15:restartNumberingAfterBreak="0">
    <w:nsid w:val="63B60587"/>
    <w:multiLevelType w:val="hybridMultilevel"/>
    <w:tmpl w:val="57C212A6"/>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80" w15:restartNumberingAfterBreak="0">
    <w:nsid w:val="64B6739E"/>
    <w:multiLevelType w:val="hybridMultilevel"/>
    <w:tmpl w:val="9382653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1"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3"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4"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5" w15:restartNumberingAfterBreak="0">
    <w:nsid w:val="6785278F"/>
    <w:multiLevelType w:val="multilevel"/>
    <w:tmpl w:val="B756DA1C"/>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86" w15:restartNumberingAfterBreak="0">
    <w:nsid w:val="6BE62C9D"/>
    <w:multiLevelType w:val="hybridMultilevel"/>
    <w:tmpl w:val="0C00BB20"/>
    <w:lvl w:ilvl="0" w:tplc="5FDE26E4">
      <w:start w:val="1"/>
      <w:numFmt w:val="lowerLetter"/>
      <w:lvlText w:val="%1)"/>
      <w:lvlJc w:val="left"/>
      <w:pPr>
        <w:tabs>
          <w:tab w:val="num" w:pos="1069"/>
        </w:tabs>
        <w:ind w:left="1069" w:hanging="360"/>
      </w:pPr>
      <w:rPr>
        <w:rFonts w:hint="default"/>
        <w:b w:val="0"/>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87" w15:restartNumberingAfterBreak="0">
    <w:nsid w:val="6C5955AB"/>
    <w:multiLevelType w:val="hybridMultilevel"/>
    <w:tmpl w:val="BF584B70"/>
    <w:lvl w:ilvl="0" w:tplc="A78C2172">
      <w:numFmt w:val="bullet"/>
      <w:lvlText w:val="-"/>
      <w:lvlJc w:val="left"/>
      <w:pPr>
        <w:ind w:left="780" w:hanging="360"/>
      </w:pPr>
      <w:rPr>
        <w:rFonts w:ascii="Arial" w:eastAsiaTheme="minorHAnsi" w:hAnsi="Arial" w:cs="Arial" w:hint="default"/>
        <w:color w:val="515152"/>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8" w15:restartNumberingAfterBreak="0">
    <w:nsid w:val="6CB765CA"/>
    <w:multiLevelType w:val="hybridMultilevel"/>
    <w:tmpl w:val="90EAD33E"/>
    <w:lvl w:ilvl="0" w:tplc="0C0A000D">
      <w:start w:val="1"/>
      <w:numFmt w:val="bullet"/>
      <w:lvlText w:val=""/>
      <w:lvlJc w:val="left"/>
      <w:pPr>
        <w:ind w:left="1512" w:hanging="360"/>
      </w:pPr>
      <w:rPr>
        <w:rFonts w:ascii="Wingdings" w:hAnsi="Wingdings" w:hint="default"/>
      </w:r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89"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0"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93" w15:restartNumberingAfterBreak="0">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94" w15:restartNumberingAfterBreak="0">
    <w:nsid w:val="734E4396"/>
    <w:multiLevelType w:val="multilevel"/>
    <w:tmpl w:val="04520580"/>
    <w:lvl w:ilvl="0">
      <w:start w:val="15"/>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7" w15:restartNumberingAfterBreak="0">
    <w:nsid w:val="772B7BFC"/>
    <w:multiLevelType w:val="multilevel"/>
    <w:tmpl w:val="158C1CA2"/>
    <w:lvl w:ilvl="0">
      <w:start w:val="1"/>
      <w:numFmt w:val="decimal"/>
      <w:pStyle w:val="TITU1"/>
      <w:lvlText w:val="%1."/>
      <w:lvlJc w:val="left"/>
      <w:pPr>
        <w:ind w:left="644" w:hanging="360"/>
      </w:pPr>
      <w:rPr>
        <w:rFonts w:hint="default"/>
      </w:rPr>
    </w:lvl>
    <w:lvl w:ilvl="1">
      <w:start w:val="9"/>
      <w:numFmt w:val="decimal"/>
      <w:pStyle w:val="TITU2"/>
      <w:lvlText w:val="%1.%2."/>
      <w:lvlJc w:val="left"/>
      <w:pPr>
        <w:ind w:left="792" w:hanging="432"/>
      </w:pPr>
      <w:rPr>
        <w:rFonts w:hint="default"/>
      </w:rPr>
    </w:lvl>
    <w:lvl w:ilvl="2">
      <w:start w:val="1"/>
      <w:numFmt w:val="decimal"/>
      <w:pStyle w:val="TITU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7BE7880"/>
    <w:multiLevelType w:val="hybridMultilevel"/>
    <w:tmpl w:val="508EAA88"/>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7">
      <w:start w:val="1"/>
      <w:numFmt w:val="lowerLetter"/>
      <w:lvlText w:val="%3)"/>
      <w:lvlJc w:val="lef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99"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00"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1"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02"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103"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18"/>
  </w:num>
  <w:num w:numId="2">
    <w:abstractNumId w:val="70"/>
  </w:num>
  <w:num w:numId="3">
    <w:abstractNumId w:val="10"/>
  </w:num>
  <w:num w:numId="4">
    <w:abstractNumId w:val="60"/>
  </w:num>
  <w:num w:numId="5">
    <w:abstractNumId w:val="37"/>
  </w:num>
  <w:num w:numId="6">
    <w:abstractNumId w:val="24"/>
  </w:num>
  <w:num w:numId="7">
    <w:abstractNumId w:val="83"/>
  </w:num>
  <w:num w:numId="8">
    <w:abstractNumId w:val="45"/>
  </w:num>
  <w:num w:numId="9">
    <w:abstractNumId w:val="29"/>
  </w:num>
  <w:num w:numId="10">
    <w:abstractNumId w:val="46"/>
  </w:num>
  <w:num w:numId="11">
    <w:abstractNumId w:val="6"/>
  </w:num>
  <w:num w:numId="12">
    <w:abstractNumId w:val="32"/>
  </w:num>
  <w:num w:numId="13">
    <w:abstractNumId w:val="101"/>
    <w:lvlOverride w:ilvl="0">
      <w:lvl w:ilvl="0" w:tplc="EE548B12">
        <w:start w:val="1"/>
        <w:numFmt w:val="lowerLetter"/>
        <w:lvlText w:val="%1)"/>
        <w:lvlJc w:val="left"/>
        <w:pPr>
          <w:ind w:left="2487" w:hanging="360"/>
        </w:pPr>
        <w:rPr>
          <w:rFonts w:hint="default"/>
        </w:rPr>
      </w:lvl>
    </w:lvlOverride>
  </w:num>
  <w:num w:numId="14">
    <w:abstractNumId w:val="40"/>
  </w:num>
  <w:num w:numId="15">
    <w:abstractNumId w:val="11"/>
  </w:num>
  <w:num w:numId="16">
    <w:abstractNumId w:val="67"/>
  </w:num>
  <w:num w:numId="17">
    <w:abstractNumId w:val="17"/>
  </w:num>
  <w:num w:numId="18">
    <w:abstractNumId w:val="73"/>
  </w:num>
  <w:num w:numId="19">
    <w:abstractNumId w:val="81"/>
  </w:num>
  <w:num w:numId="20">
    <w:abstractNumId w:val="91"/>
  </w:num>
  <w:num w:numId="21">
    <w:abstractNumId w:val="31"/>
  </w:num>
  <w:num w:numId="22">
    <w:abstractNumId w:val="5"/>
  </w:num>
  <w:num w:numId="23">
    <w:abstractNumId w:val="3"/>
  </w:num>
  <w:num w:numId="24">
    <w:abstractNumId w:val="2"/>
  </w:num>
  <w:num w:numId="25">
    <w:abstractNumId w:val="1"/>
  </w:num>
  <w:num w:numId="26">
    <w:abstractNumId w:val="0"/>
  </w:num>
  <w:num w:numId="27">
    <w:abstractNumId w:val="4"/>
  </w:num>
  <w:num w:numId="28">
    <w:abstractNumId w:val="100"/>
  </w:num>
  <w:num w:numId="29">
    <w:abstractNumId w:val="92"/>
  </w:num>
  <w:num w:numId="30">
    <w:abstractNumId w:val="47"/>
  </w:num>
  <w:num w:numId="31">
    <w:abstractNumId w:val="35"/>
  </w:num>
  <w:num w:numId="32">
    <w:abstractNumId w:val="43"/>
  </w:num>
  <w:num w:numId="33">
    <w:abstractNumId w:val="69"/>
  </w:num>
  <w:num w:numId="34">
    <w:abstractNumId w:val="78"/>
  </w:num>
  <w:num w:numId="35">
    <w:abstractNumId w:val="77"/>
  </w:num>
  <w:num w:numId="36">
    <w:abstractNumId w:val="66"/>
  </w:num>
  <w:num w:numId="37">
    <w:abstractNumId w:val="22"/>
  </w:num>
  <w:num w:numId="38">
    <w:abstractNumId w:val="68"/>
  </w:num>
  <w:num w:numId="39">
    <w:abstractNumId w:val="54"/>
  </w:num>
  <w:num w:numId="40">
    <w:abstractNumId w:val="50"/>
  </w:num>
  <w:num w:numId="41">
    <w:abstractNumId w:val="25"/>
  </w:num>
  <w:num w:numId="42">
    <w:abstractNumId w:val="89"/>
  </w:num>
  <w:num w:numId="43">
    <w:abstractNumId w:val="90"/>
  </w:num>
  <w:num w:numId="44">
    <w:abstractNumId w:val="34"/>
  </w:num>
  <w:num w:numId="45">
    <w:abstractNumId w:val="72"/>
  </w:num>
  <w:num w:numId="46">
    <w:abstractNumId w:val="82"/>
  </w:num>
  <w:num w:numId="47">
    <w:abstractNumId w:val="95"/>
    <w:lvlOverride w:ilvl="2">
      <w:lvl w:ilvl="2">
        <w:start w:val="1"/>
        <w:numFmt w:val="decimal"/>
        <w:pStyle w:val="TITULO3"/>
        <w:lvlText w:val="%1.%2.%3."/>
        <w:lvlJc w:val="left"/>
        <w:pPr>
          <w:ind w:left="2269" w:hanging="1134"/>
        </w:pPr>
        <w:rPr>
          <w:rFonts w:ascii="Tahoma" w:hAnsi="Tahoma" w:hint="default"/>
          <w:b/>
          <w:i w:val="0"/>
          <w:sz w:val="20"/>
        </w:rPr>
      </w:lvl>
    </w:lvlOverride>
  </w:num>
  <w:num w:numId="48">
    <w:abstractNumId w:val="62"/>
  </w:num>
  <w:num w:numId="49">
    <w:abstractNumId w:val="49"/>
  </w:num>
  <w:num w:numId="50">
    <w:abstractNumId w:val="38"/>
  </w:num>
  <w:num w:numId="51">
    <w:abstractNumId w:val="84"/>
  </w:num>
  <w:num w:numId="52">
    <w:abstractNumId w:val="16"/>
  </w:num>
  <w:num w:numId="53">
    <w:abstractNumId w:val="51"/>
  </w:num>
  <w:num w:numId="54">
    <w:abstractNumId w:val="96"/>
  </w:num>
  <w:num w:numId="55">
    <w:abstractNumId w:val="99"/>
  </w:num>
  <w:num w:numId="56">
    <w:abstractNumId w:val="9"/>
  </w:num>
  <w:num w:numId="57">
    <w:abstractNumId w:val="44"/>
  </w:num>
  <w:num w:numId="58">
    <w:abstractNumId w:val="13"/>
  </w:num>
  <w:num w:numId="59">
    <w:abstractNumId w:val="36"/>
  </w:num>
  <w:num w:numId="60">
    <w:abstractNumId w:val="59"/>
  </w:num>
  <w:num w:numId="61">
    <w:abstractNumId w:val="103"/>
  </w:num>
  <w:num w:numId="62">
    <w:abstractNumId w:val="95"/>
  </w:num>
  <w:num w:numId="63">
    <w:abstractNumId w:val="39"/>
  </w:num>
  <w:num w:numId="64">
    <w:abstractNumId w:val="93"/>
  </w:num>
  <w:num w:numId="6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num>
  <w:num w:numId="67">
    <w:abstractNumId w:val="7"/>
  </w:num>
  <w:num w:numId="68">
    <w:abstractNumId w:val="65"/>
  </w:num>
  <w:num w:numId="69">
    <w:abstractNumId w:val="20"/>
  </w:num>
  <w:num w:numId="70">
    <w:abstractNumId w:val="76"/>
  </w:num>
  <w:num w:numId="71">
    <w:abstractNumId w:val="101"/>
  </w:num>
  <w:num w:numId="72">
    <w:abstractNumId w:val="42"/>
  </w:num>
  <w:num w:numId="73">
    <w:abstractNumId w:val="12"/>
  </w:num>
  <w:num w:numId="74">
    <w:abstractNumId w:val="97"/>
  </w:num>
  <w:num w:numId="75">
    <w:abstractNumId w:val="71"/>
  </w:num>
  <w:num w:numId="76">
    <w:abstractNumId w:val="98"/>
  </w:num>
  <w:num w:numId="77">
    <w:abstractNumId w:val="21"/>
  </w:num>
  <w:num w:numId="78">
    <w:abstractNumId w:val="41"/>
  </w:num>
  <w:num w:numId="79">
    <w:abstractNumId w:val="28"/>
  </w:num>
  <w:num w:numId="80">
    <w:abstractNumId w:val="75"/>
  </w:num>
  <w:num w:numId="81">
    <w:abstractNumId w:val="55"/>
  </w:num>
  <w:num w:numId="82">
    <w:abstractNumId w:val="8"/>
  </w:num>
  <w:num w:numId="83">
    <w:abstractNumId w:val="80"/>
  </w:num>
  <w:num w:numId="84">
    <w:abstractNumId w:val="52"/>
  </w:num>
  <w:num w:numId="85">
    <w:abstractNumId w:val="30"/>
  </w:num>
  <w:num w:numId="86">
    <w:abstractNumId w:val="88"/>
  </w:num>
  <w:num w:numId="87">
    <w:abstractNumId w:val="33"/>
  </w:num>
  <w:num w:numId="88">
    <w:abstractNumId w:val="53"/>
  </w:num>
  <w:num w:numId="89">
    <w:abstractNumId w:val="23"/>
  </w:num>
  <w:num w:numId="90">
    <w:abstractNumId w:val="63"/>
  </w:num>
  <w:num w:numId="91">
    <w:abstractNumId w:val="26"/>
  </w:num>
  <w:num w:numId="92">
    <w:abstractNumId w:val="94"/>
  </w:num>
  <w:num w:numId="93">
    <w:abstractNumId w:val="61"/>
  </w:num>
  <w:num w:numId="94">
    <w:abstractNumId w:val="56"/>
  </w:num>
  <w:num w:numId="95">
    <w:abstractNumId w:val="48"/>
  </w:num>
  <w:num w:numId="96">
    <w:abstractNumId w:val="58"/>
  </w:num>
  <w:num w:numId="97">
    <w:abstractNumId w:val="85"/>
  </w:num>
  <w:num w:numId="98">
    <w:abstractNumId w:val="74"/>
  </w:num>
  <w:num w:numId="99">
    <w:abstractNumId w:val="27"/>
  </w:num>
  <w:num w:numId="100">
    <w:abstractNumId w:val="15"/>
  </w:num>
  <w:num w:numId="101">
    <w:abstractNumId w:val="57"/>
  </w:num>
  <w:num w:numId="102">
    <w:abstractNumId w:val="86"/>
  </w:num>
  <w:num w:numId="103">
    <w:abstractNumId w:val="87"/>
  </w:num>
  <w:num w:numId="104">
    <w:abstractNumId w:val="14"/>
  </w:num>
  <w:num w:numId="105">
    <w:abstractNumId w:val="19"/>
  </w:num>
  <w:num w:numId="106">
    <w:abstractNumId w:val="7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13F4"/>
    <w:rsid w:val="00002636"/>
    <w:rsid w:val="00002BBC"/>
    <w:rsid w:val="00003450"/>
    <w:rsid w:val="00003998"/>
    <w:rsid w:val="00005438"/>
    <w:rsid w:val="0000601E"/>
    <w:rsid w:val="00006DD2"/>
    <w:rsid w:val="00007C13"/>
    <w:rsid w:val="0001029B"/>
    <w:rsid w:val="00011D05"/>
    <w:rsid w:val="00012300"/>
    <w:rsid w:val="00012809"/>
    <w:rsid w:val="00012FAB"/>
    <w:rsid w:val="000132DE"/>
    <w:rsid w:val="000137C3"/>
    <w:rsid w:val="00013A50"/>
    <w:rsid w:val="00014389"/>
    <w:rsid w:val="0001497A"/>
    <w:rsid w:val="00014EB0"/>
    <w:rsid w:val="0001586D"/>
    <w:rsid w:val="00016C76"/>
    <w:rsid w:val="00017D29"/>
    <w:rsid w:val="00017DCA"/>
    <w:rsid w:val="0002239E"/>
    <w:rsid w:val="000224CF"/>
    <w:rsid w:val="00022EB9"/>
    <w:rsid w:val="00023DBA"/>
    <w:rsid w:val="000242B4"/>
    <w:rsid w:val="00024E4D"/>
    <w:rsid w:val="00025435"/>
    <w:rsid w:val="00025FA9"/>
    <w:rsid w:val="0002657E"/>
    <w:rsid w:val="00027419"/>
    <w:rsid w:val="00030F66"/>
    <w:rsid w:val="00031723"/>
    <w:rsid w:val="000318CF"/>
    <w:rsid w:val="00032730"/>
    <w:rsid w:val="00033A54"/>
    <w:rsid w:val="00040D17"/>
    <w:rsid w:val="00040DE5"/>
    <w:rsid w:val="00041624"/>
    <w:rsid w:val="000417B0"/>
    <w:rsid w:val="00041AF8"/>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6384"/>
    <w:rsid w:val="0005658D"/>
    <w:rsid w:val="000565D1"/>
    <w:rsid w:val="00056FD2"/>
    <w:rsid w:val="00060000"/>
    <w:rsid w:val="00060C46"/>
    <w:rsid w:val="00060DAF"/>
    <w:rsid w:val="00060ED6"/>
    <w:rsid w:val="000622C8"/>
    <w:rsid w:val="00063EA0"/>
    <w:rsid w:val="000640F3"/>
    <w:rsid w:val="000648C9"/>
    <w:rsid w:val="00066CA5"/>
    <w:rsid w:val="000703CC"/>
    <w:rsid w:val="0007071B"/>
    <w:rsid w:val="00070CDF"/>
    <w:rsid w:val="00070F03"/>
    <w:rsid w:val="00071AD5"/>
    <w:rsid w:val="00071CAD"/>
    <w:rsid w:val="000723E0"/>
    <w:rsid w:val="00073431"/>
    <w:rsid w:val="00076C69"/>
    <w:rsid w:val="00076E33"/>
    <w:rsid w:val="000772A4"/>
    <w:rsid w:val="0007739D"/>
    <w:rsid w:val="00077B5C"/>
    <w:rsid w:val="00077DED"/>
    <w:rsid w:val="000803C6"/>
    <w:rsid w:val="00080BB6"/>
    <w:rsid w:val="00081190"/>
    <w:rsid w:val="00082AD3"/>
    <w:rsid w:val="0008418E"/>
    <w:rsid w:val="000860A7"/>
    <w:rsid w:val="0008697A"/>
    <w:rsid w:val="00086E3D"/>
    <w:rsid w:val="000874AC"/>
    <w:rsid w:val="00090A2E"/>
    <w:rsid w:val="00090FF9"/>
    <w:rsid w:val="000918DC"/>
    <w:rsid w:val="00091A40"/>
    <w:rsid w:val="00091E7D"/>
    <w:rsid w:val="00092904"/>
    <w:rsid w:val="000934C5"/>
    <w:rsid w:val="000935AE"/>
    <w:rsid w:val="000937E7"/>
    <w:rsid w:val="0009393F"/>
    <w:rsid w:val="000A1035"/>
    <w:rsid w:val="000A11DE"/>
    <w:rsid w:val="000A14BE"/>
    <w:rsid w:val="000A186F"/>
    <w:rsid w:val="000A1ACA"/>
    <w:rsid w:val="000A1E98"/>
    <w:rsid w:val="000A1EB3"/>
    <w:rsid w:val="000A1F32"/>
    <w:rsid w:val="000A3CA6"/>
    <w:rsid w:val="000A40D6"/>
    <w:rsid w:val="000A5A05"/>
    <w:rsid w:val="000A67C6"/>
    <w:rsid w:val="000A7457"/>
    <w:rsid w:val="000A7B39"/>
    <w:rsid w:val="000B163E"/>
    <w:rsid w:val="000B2971"/>
    <w:rsid w:val="000B2CE4"/>
    <w:rsid w:val="000B3983"/>
    <w:rsid w:val="000B415A"/>
    <w:rsid w:val="000B454B"/>
    <w:rsid w:val="000B5702"/>
    <w:rsid w:val="000B7865"/>
    <w:rsid w:val="000B7ABA"/>
    <w:rsid w:val="000B7D21"/>
    <w:rsid w:val="000C0BBC"/>
    <w:rsid w:val="000C14FA"/>
    <w:rsid w:val="000C2539"/>
    <w:rsid w:val="000C286D"/>
    <w:rsid w:val="000C4108"/>
    <w:rsid w:val="000C4D5C"/>
    <w:rsid w:val="000C4E6C"/>
    <w:rsid w:val="000C5CB2"/>
    <w:rsid w:val="000C61F4"/>
    <w:rsid w:val="000C6B49"/>
    <w:rsid w:val="000C6F8C"/>
    <w:rsid w:val="000D20C7"/>
    <w:rsid w:val="000D248E"/>
    <w:rsid w:val="000D308D"/>
    <w:rsid w:val="000D3E23"/>
    <w:rsid w:val="000D500E"/>
    <w:rsid w:val="000D5AF6"/>
    <w:rsid w:val="000D5E62"/>
    <w:rsid w:val="000E03E0"/>
    <w:rsid w:val="000E1598"/>
    <w:rsid w:val="000E1A26"/>
    <w:rsid w:val="000E3176"/>
    <w:rsid w:val="000E33A9"/>
    <w:rsid w:val="000E351F"/>
    <w:rsid w:val="000E4240"/>
    <w:rsid w:val="000E5C0B"/>
    <w:rsid w:val="000E6649"/>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84A"/>
    <w:rsid w:val="00111F78"/>
    <w:rsid w:val="00112D05"/>
    <w:rsid w:val="00114893"/>
    <w:rsid w:val="001149AD"/>
    <w:rsid w:val="0011609E"/>
    <w:rsid w:val="0011642B"/>
    <w:rsid w:val="00116544"/>
    <w:rsid w:val="00116732"/>
    <w:rsid w:val="00116FC0"/>
    <w:rsid w:val="001201F3"/>
    <w:rsid w:val="00120429"/>
    <w:rsid w:val="00120430"/>
    <w:rsid w:val="00121F4B"/>
    <w:rsid w:val="0012221B"/>
    <w:rsid w:val="001227E3"/>
    <w:rsid w:val="00123930"/>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405B8"/>
    <w:rsid w:val="00140983"/>
    <w:rsid w:val="00141103"/>
    <w:rsid w:val="0014170E"/>
    <w:rsid w:val="00141EF6"/>
    <w:rsid w:val="00142963"/>
    <w:rsid w:val="0014303F"/>
    <w:rsid w:val="001434C1"/>
    <w:rsid w:val="00144474"/>
    <w:rsid w:val="00145223"/>
    <w:rsid w:val="0014676B"/>
    <w:rsid w:val="00147B5E"/>
    <w:rsid w:val="00147E8B"/>
    <w:rsid w:val="00150E9A"/>
    <w:rsid w:val="00151EB2"/>
    <w:rsid w:val="001524C5"/>
    <w:rsid w:val="00152959"/>
    <w:rsid w:val="00152B2D"/>
    <w:rsid w:val="001539EB"/>
    <w:rsid w:val="00153D7A"/>
    <w:rsid w:val="00155469"/>
    <w:rsid w:val="001556B8"/>
    <w:rsid w:val="00155A5A"/>
    <w:rsid w:val="00155E9B"/>
    <w:rsid w:val="0015609D"/>
    <w:rsid w:val="001563F8"/>
    <w:rsid w:val="00157045"/>
    <w:rsid w:val="00157C5C"/>
    <w:rsid w:val="001609C6"/>
    <w:rsid w:val="00162578"/>
    <w:rsid w:val="00164718"/>
    <w:rsid w:val="0016534E"/>
    <w:rsid w:val="0016603C"/>
    <w:rsid w:val="0016669D"/>
    <w:rsid w:val="00167A94"/>
    <w:rsid w:val="00167CAB"/>
    <w:rsid w:val="001705A2"/>
    <w:rsid w:val="00170FED"/>
    <w:rsid w:val="00171048"/>
    <w:rsid w:val="001714BF"/>
    <w:rsid w:val="00171659"/>
    <w:rsid w:val="001724CF"/>
    <w:rsid w:val="00172940"/>
    <w:rsid w:val="00172EB4"/>
    <w:rsid w:val="001731C3"/>
    <w:rsid w:val="001734B3"/>
    <w:rsid w:val="00173807"/>
    <w:rsid w:val="00174378"/>
    <w:rsid w:val="0017490A"/>
    <w:rsid w:val="00174B99"/>
    <w:rsid w:val="001754A3"/>
    <w:rsid w:val="00175AAE"/>
    <w:rsid w:val="0017649F"/>
    <w:rsid w:val="00176563"/>
    <w:rsid w:val="0017727A"/>
    <w:rsid w:val="00181221"/>
    <w:rsid w:val="00181AE1"/>
    <w:rsid w:val="00182570"/>
    <w:rsid w:val="00184F31"/>
    <w:rsid w:val="00185660"/>
    <w:rsid w:val="00185A19"/>
    <w:rsid w:val="00185A5F"/>
    <w:rsid w:val="00186AFB"/>
    <w:rsid w:val="00186DCF"/>
    <w:rsid w:val="00186EC8"/>
    <w:rsid w:val="00186F2F"/>
    <w:rsid w:val="00187F0C"/>
    <w:rsid w:val="00190339"/>
    <w:rsid w:val="001924D8"/>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36FB"/>
    <w:rsid w:val="001A41CE"/>
    <w:rsid w:val="001A5832"/>
    <w:rsid w:val="001A643E"/>
    <w:rsid w:val="001A6F00"/>
    <w:rsid w:val="001B0E37"/>
    <w:rsid w:val="001B1204"/>
    <w:rsid w:val="001B12C4"/>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BAE"/>
    <w:rsid w:val="001C2218"/>
    <w:rsid w:val="001C3769"/>
    <w:rsid w:val="001C431E"/>
    <w:rsid w:val="001C4CDD"/>
    <w:rsid w:val="001C5DF3"/>
    <w:rsid w:val="001C6616"/>
    <w:rsid w:val="001D11F5"/>
    <w:rsid w:val="001D2241"/>
    <w:rsid w:val="001D3EF1"/>
    <w:rsid w:val="001D439B"/>
    <w:rsid w:val="001D44C0"/>
    <w:rsid w:val="001D565A"/>
    <w:rsid w:val="001D629F"/>
    <w:rsid w:val="001D7662"/>
    <w:rsid w:val="001E1272"/>
    <w:rsid w:val="001E17C4"/>
    <w:rsid w:val="001E2DC5"/>
    <w:rsid w:val="001E320A"/>
    <w:rsid w:val="001E3CCD"/>
    <w:rsid w:val="001E3E5D"/>
    <w:rsid w:val="001E5906"/>
    <w:rsid w:val="001E5FF9"/>
    <w:rsid w:val="001E69CA"/>
    <w:rsid w:val="001E79AC"/>
    <w:rsid w:val="001F045B"/>
    <w:rsid w:val="001F2679"/>
    <w:rsid w:val="001F31BA"/>
    <w:rsid w:val="001F47F7"/>
    <w:rsid w:val="001F4B23"/>
    <w:rsid w:val="001F5726"/>
    <w:rsid w:val="001F64A6"/>
    <w:rsid w:val="001F69C7"/>
    <w:rsid w:val="001F7EC0"/>
    <w:rsid w:val="00200CFC"/>
    <w:rsid w:val="0020342D"/>
    <w:rsid w:val="00203797"/>
    <w:rsid w:val="00204606"/>
    <w:rsid w:val="00204F94"/>
    <w:rsid w:val="00205642"/>
    <w:rsid w:val="0020771B"/>
    <w:rsid w:val="00210D47"/>
    <w:rsid w:val="00211D55"/>
    <w:rsid w:val="00212B04"/>
    <w:rsid w:val="002132D9"/>
    <w:rsid w:val="00213E61"/>
    <w:rsid w:val="00213EFC"/>
    <w:rsid w:val="00214176"/>
    <w:rsid w:val="0021466B"/>
    <w:rsid w:val="00215B42"/>
    <w:rsid w:val="00217E04"/>
    <w:rsid w:val="002207E9"/>
    <w:rsid w:val="00220FD8"/>
    <w:rsid w:val="00222540"/>
    <w:rsid w:val="00222A22"/>
    <w:rsid w:val="00222A2F"/>
    <w:rsid w:val="002239DB"/>
    <w:rsid w:val="00223DEC"/>
    <w:rsid w:val="002250FC"/>
    <w:rsid w:val="00226E9E"/>
    <w:rsid w:val="002316FE"/>
    <w:rsid w:val="00231AF9"/>
    <w:rsid w:val="00231B52"/>
    <w:rsid w:val="002320F0"/>
    <w:rsid w:val="002324C3"/>
    <w:rsid w:val="00232EB9"/>
    <w:rsid w:val="00232FB5"/>
    <w:rsid w:val="00233E38"/>
    <w:rsid w:val="00234AEB"/>
    <w:rsid w:val="002365E3"/>
    <w:rsid w:val="00236F2F"/>
    <w:rsid w:val="002379F1"/>
    <w:rsid w:val="002401D1"/>
    <w:rsid w:val="002409B7"/>
    <w:rsid w:val="00243197"/>
    <w:rsid w:val="0024323A"/>
    <w:rsid w:val="00244472"/>
    <w:rsid w:val="00244B99"/>
    <w:rsid w:val="00245205"/>
    <w:rsid w:val="00245F04"/>
    <w:rsid w:val="00247405"/>
    <w:rsid w:val="002474ED"/>
    <w:rsid w:val="00247894"/>
    <w:rsid w:val="00247F68"/>
    <w:rsid w:val="00250E5D"/>
    <w:rsid w:val="00252484"/>
    <w:rsid w:val="00252948"/>
    <w:rsid w:val="00253E13"/>
    <w:rsid w:val="00253F63"/>
    <w:rsid w:val="002546D8"/>
    <w:rsid w:val="00256ADD"/>
    <w:rsid w:val="002571BE"/>
    <w:rsid w:val="00261D21"/>
    <w:rsid w:val="00261DD2"/>
    <w:rsid w:val="002625CF"/>
    <w:rsid w:val="00263A7D"/>
    <w:rsid w:val="00264850"/>
    <w:rsid w:val="002656F1"/>
    <w:rsid w:val="00265982"/>
    <w:rsid w:val="0026775E"/>
    <w:rsid w:val="00270374"/>
    <w:rsid w:val="00270BFB"/>
    <w:rsid w:val="002712E5"/>
    <w:rsid w:val="00273097"/>
    <w:rsid w:val="002746F4"/>
    <w:rsid w:val="00275025"/>
    <w:rsid w:val="002757C1"/>
    <w:rsid w:val="00275AF1"/>
    <w:rsid w:val="0027703A"/>
    <w:rsid w:val="00277EDA"/>
    <w:rsid w:val="002810C4"/>
    <w:rsid w:val="002812FE"/>
    <w:rsid w:val="00285294"/>
    <w:rsid w:val="0028531D"/>
    <w:rsid w:val="0028640D"/>
    <w:rsid w:val="00286BE9"/>
    <w:rsid w:val="002874C5"/>
    <w:rsid w:val="00287BF9"/>
    <w:rsid w:val="002908C2"/>
    <w:rsid w:val="002910F7"/>
    <w:rsid w:val="0029181F"/>
    <w:rsid w:val="00291A12"/>
    <w:rsid w:val="00292541"/>
    <w:rsid w:val="00293123"/>
    <w:rsid w:val="002938DF"/>
    <w:rsid w:val="002940B3"/>
    <w:rsid w:val="002942BE"/>
    <w:rsid w:val="00294F36"/>
    <w:rsid w:val="0029511C"/>
    <w:rsid w:val="00295163"/>
    <w:rsid w:val="002A0C33"/>
    <w:rsid w:val="002A0FA0"/>
    <w:rsid w:val="002A1C43"/>
    <w:rsid w:val="002A1F12"/>
    <w:rsid w:val="002A2618"/>
    <w:rsid w:val="002A3CCB"/>
    <w:rsid w:val="002A4AFC"/>
    <w:rsid w:val="002A576B"/>
    <w:rsid w:val="002A5E90"/>
    <w:rsid w:val="002A71EB"/>
    <w:rsid w:val="002A78BB"/>
    <w:rsid w:val="002B1226"/>
    <w:rsid w:val="002B12E4"/>
    <w:rsid w:val="002B1445"/>
    <w:rsid w:val="002B3D4D"/>
    <w:rsid w:val="002B5D5E"/>
    <w:rsid w:val="002C097A"/>
    <w:rsid w:val="002C24BF"/>
    <w:rsid w:val="002C2BC2"/>
    <w:rsid w:val="002C3254"/>
    <w:rsid w:val="002C38F4"/>
    <w:rsid w:val="002C3B16"/>
    <w:rsid w:val="002C43CD"/>
    <w:rsid w:val="002C4A01"/>
    <w:rsid w:val="002C5168"/>
    <w:rsid w:val="002C60FE"/>
    <w:rsid w:val="002C68B5"/>
    <w:rsid w:val="002C748C"/>
    <w:rsid w:val="002C78CB"/>
    <w:rsid w:val="002D0090"/>
    <w:rsid w:val="002D0386"/>
    <w:rsid w:val="002D0FC0"/>
    <w:rsid w:val="002D37AD"/>
    <w:rsid w:val="002D451D"/>
    <w:rsid w:val="002D54AE"/>
    <w:rsid w:val="002D57B1"/>
    <w:rsid w:val="002D6061"/>
    <w:rsid w:val="002D6F76"/>
    <w:rsid w:val="002D796C"/>
    <w:rsid w:val="002E14B8"/>
    <w:rsid w:val="002E281D"/>
    <w:rsid w:val="002E3805"/>
    <w:rsid w:val="002E3F78"/>
    <w:rsid w:val="002E4E57"/>
    <w:rsid w:val="002E50D3"/>
    <w:rsid w:val="002E5F07"/>
    <w:rsid w:val="002E5F8C"/>
    <w:rsid w:val="002E64C9"/>
    <w:rsid w:val="002E6533"/>
    <w:rsid w:val="002E70F4"/>
    <w:rsid w:val="002E7CA3"/>
    <w:rsid w:val="002F00E5"/>
    <w:rsid w:val="002F07AC"/>
    <w:rsid w:val="002F211E"/>
    <w:rsid w:val="002F220E"/>
    <w:rsid w:val="002F3385"/>
    <w:rsid w:val="002F364E"/>
    <w:rsid w:val="002F54FC"/>
    <w:rsid w:val="002F68E2"/>
    <w:rsid w:val="002F6A20"/>
    <w:rsid w:val="002F71D1"/>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4C"/>
    <w:rsid w:val="0031476C"/>
    <w:rsid w:val="0031573A"/>
    <w:rsid w:val="003160EB"/>
    <w:rsid w:val="00317807"/>
    <w:rsid w:val="00320256"/>
    <w:rsid w:val="003204C1"/>
    <w:rsid w:val="00322475"/>
    <w:rsid w:val="0032268E"/>
    <w:rsid w:val="003230EF"/>
    <w:rsid w:val="00323542"/>
    <w:rsid w:val="00323AFB"/>
    <w:rsid w:val="00323E2D"/>
    <w:rsid w:val="003240B6"/>
    <w:rsid w:val="003248B4"/>
    <w:rsid w:val="00324C80"/>
    <w:rsid w:val="00324F9E"/>
    <w:rsid w:val="003264F6"/>
    <w:rsid w:val="00326AAA"/>
    <w:rsid w:val="003270C9"/>
    <w:rsid w:val="00327626"/>
    <w:rsid w:val="0032779D"/>
    <w:rsid w:val="00332AFF"/>
    <w:rsid w:val="00332DF2"/>
    <w:rsid w:val="00333C40"/>
    <w:rsid w:val="00334043"/>
    <w:rsid w:val="003341D4"/>
    <w:rsid w:val="00334631"/>
    <w:rsid w:val="003347EB"/>
    <w:rsid w:val="0033515F"/>
    <w:rsid w:val="0033583F"/>
    <w:rsid w:val="00335AD6"/>
    <w:rsid w:val="00335B00"/>
    <w:rsid w:val="00336E70"/>
    <w:rsid w:val="003375AE"/>
    <w:rsid w:val="00337F82"/>
    <w:rsid w:val="0034224F"/>
    <w:rsid w:val="00342A4B"/>
    <w:rsid w:val="003433D1"/>
    <w:rsid w:val="00343AC3"/>
    <w:rsid w:val="00344238"/>
    <w:rsid w:val="00346196"/>
    <w:rsid w:val="0034738C"/>
    <w:rsid w:val="0035003D"/>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4067"/>
    <w:rsid w:val="003747F1"/>
    <w:rsid w:val="00375837"/>
    <w:rsid w:val="0037601A"/>
    <w:rsid w:val="0037616E"/>
    <w:rsid w:val="003768DC"/>
    <w:rsid w:val="00376BEB"/>
    <w:rsid w:val="00377039"/>
    <w:rsid w:val="00377B09"/>
    <w:rsid w:val="0038176A"/>
    <w:rsid w:val="003824A6"/>
    <w:rsid w:val="00384BF3"/>
    <w:rsid w:val="00384D30"/>
    <w:rsid w:val="003851CB"/>
    <w:rsid w:val="0038590B"/>
    <w:rsid w:val="0038713E"/>
    <w:rsid w:val="0039030D"/>
    <w:rsid w:val="00390535"/>
    <w:rsid w:val="00390760"/>
    <w:rsid w:val="00390980"/>
    <w:rsid w:val="00390C7A"/>
    <w:rsid w:val="00391D12"/>
    <w:rsid w:val="00392385"/>
    <w:rsid w:val="00392575"/>
    <w:rsid w:val="00392BA6"/>
    <w:rsid w:val="00393DF1"/>
    <w:rsid w:val="0039404B"/>
    <w:rsid w:val="003940AF"/>
    <w:rsid w:val="003946EA"/>
    <w:rsid w:val="00394CED"/>
    <w:rsid w:val="00396364"/>
    <w:rsid w:val="00397467"/>
    <w:rsid w:val="0039776D"/>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EFC"/>
    <w:rsid w:val="003B3646"/>
    <w:rsid w:val="003B36A8"/>
    <w:rsid w:val="003B391B"/>
    <w:rsid w:val="003B4922"/>
    <w:rsid w:val="003B557E"/>
    <w:rsid w:val="003B68D2"/>
    <w:rsid w:val="003B6D59"/>
    <w:rsid w:val="003B7466"/>
    <w:rsid w:val="003B7963"/>
    <w:rsid w:val="003B7FE7"/>
    <w:rsid w:val="003C058D"/>
    <w:rsid w:val="003C092D"/>
    <w:rsid w:val="003C1CFC"/>
    <w:rsid w:val="003C5155"/>
    <w:rsid w:val="003C5806"/>
    <w:rsid w:val="003C5B41"/>
    <w:rsid w:val="003C5FDA"/>
    <w:rsid w:val="003C65E4"/>
    <w:rsid w:val="003C7329"/>
    <w:rsid w:val="003C74E8"/>
    <w:rsid w:val="003C7CAF"/>
    <w:rsid w:val="003D0AA9"/>
    <w:rsid w:val="003D0FA2"/>
    <w:rsid w:val="003D31AE"/>
    <w:rsid w:val="003D4E6F"/>
    <w:rsid w:val="003D6E09"/>
    <w:rsid w:val="003D73BC"/>
    <w:rsid w:val="003E0044"/>
    <w:rsid w:val="003E4348"/>
    <w:rsid w:val="003E51F0"/>
    <w:rsid w:val="003E7F64"/>
    <w:rsid w:val="003F0C93"/>
    <w:rsid w:val="003F10F6"/>
    <w:rsid w:val="003F2473"/>
    <w:rsid w:val="003F3113"/>
    <w:rsid w:val="003F38AB"/>
    <w:rsid w:val="003F38EB"/>
    <w:rsid w:val="003F4219"/>
    <w:rsid w:val="003F43E8"/>
    <w:rsid w:val="003F5090"/>
    <w:rsid w:val="003F5DF4"/>
    <w:rsid w:val="003F72F4"/>
    <w:rsid w:val="003F7A8C"/>
    <w:rsid w:val="00400709"/>
    <w:rsid w:val="00400996"/>
    <w:rsid w:val="00400C32"/>
    <w:rsid w:val="00402517"/>
    <w:rsid w:val="00403E04"/>
    <w:rsid w:val="00404CA0"/>
    <w:rsid w:val="00405480"/>
    <w:rsid w:val="0040659C"/>
    <w:rsid w:val="00406E78"/>
    <w:rsid w:val="004070BF"/>
    <w:rsid w:val="0041080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B10"/>
    <w:rsid w:val="004221B7"/>
    <w:rsid w:val="00422236"/>
    <w:rsid w:val="0042295F"/>
    <w:rsid w:val="00423FCC"/>
    <w:rsid w:val="00424348"/>
    <w:rsid w:val="004310E1"/>
    <w:rsid w:val="004311CD"/>
    <w:rsid w:val="004316C9"/>
    <w:rsid w:val="00431A29"/>
    <w:rsid w:val="00431A2B"/>
    <w:rsid w:val="00431DF4"/>
    <w:rsid w:val="0043213F"/>
    <w:rsid w:val="004323AF"/>
    <w:rsid w:val="004328D2"/>
    <w:rsid w:val="00433086"/>
    <w:rsid w:val="00433B06"/>
    <w:rsid w:val="00435F28"/>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631"/>
    <w:rsid w:val="0045181D"/>
    <w:rsid w:val="00451C14"/>
    <w:rsid w:val="00451CB5"/>
    <w:rsid w:val="00451E8B"/>
    <w:rsid w:val="0045216B"/>
    <w:rsid w:val="00453CB9"/>
    <w:rsid w:val="00453CF8"/>
    <w:rsid w:val="00454312"/>
    <w:rsid w:val="0045453F"/>
    <w:rsid w:val="00454D30"/>
    <w:rsid w:val="004553DD"/>
    <w:rsid w:val="00455DA8"/>
    <w:rsid w:val="00456C71"/>
    <w:rsid w:val="00456E55"/>
    <w:rsid w:val="00457DFA"/>
    <w:rsid w:val="0046231D"/>
    <w:rsid w:val="00462B08"/>
    <w:rsid w:val="00464891"/>
    <w:rsid w:val="004652C3"/>
    <w:rsid w:val="004655F9"/>
    <w:rsid w:val="0046596E"/>
    <w:rsid w:val="00465D7A"/>
    <w:rsid w:val="0046652B"/>
    <w:rsid w:val="004677DF"/>
    <w:rsid w:val="00467ACE"/>
    <w:rsid w:val="004721E2"/>
    <w:rsid w:val="00472421"/>
    <w:rsid w:val="004728EB"/>
    <w:rsid w:val="00472F0B"/>
    <w:rsid w:val="004731FC"/>
    <w:rsid w:val="004733AC"/>
    <w:rsid w:val="004737BF"/>
    <w:rsid w:val="004737F8"/>
    <w:rsid w:val="00473878"/>
    <w:rsid w:val="00473BFC"/>
    <w:rsid w:val="00474890"/>
    <w:rsid w:val="00475DAE"/>
    <w:rsid w:val="00475EBA"/>
    <w:rsid w:val="004761A1"/>
    <w:rsid w:val="00476921"/>
    <w:rsid w:val="00477728"/>
    <w:rsid w:val="00480019"/>
    <w:rsid w:val="00481C2C"/>
    <w:rsid w:val="0048211A"/>
    <w:rsid w:val="004822EE"/>
    <w:rsid w:val="00482DE4"/>
    <w:rsid w:val="0048420A"/>
    <w:rsid w:val="0048434F"/>
    <w:rsid w:val="00485E7B"/>
    <w:rsid w:val="0048685E"/>
    <w:rsid w:val="0048773F"/>
    <w:rsid w:val="00487B02"/>
    <w:rsid w:val="004906ED"/>
    <w:rsid w:val="00491172"/>
    <w:rsid w:val="004918F2"/>
    <w:rsid w:val="00492876"/>
    <w:rsid w:val="004943D2"/>
    <w:rsid w:val="00494DAF"/>
    <w:rsid w:val="004955B8"/>
    <w:rsid w:val="00495620"/>
    <w:rsid w:val="004961A5"/>
    <w:rsid w:val="00496309"/>
    <w:rsid w:val="0049720F"/>
    <w:rsid w:val="004A070C"/>
    <w:rsid w:val="004A0968"/>
    <w:rsid w:val="004A0D9D"/>
    <w:rsid w:val="004A21FC"/>
    <w:rsid w:val="004A2791"/>
    <w:rsid w:val="004A2CAB"/>
    <w:rsid w:val="004A44CF"/>
    <w:rsid w:val="004A5A77"/>
    <w:rsid w:val="004A5F9C"/>
    <w:rsid w:val="004A681A"/>
    <w:rsid w:val="004A6EA0"/>
    <w:rsid w:val="004A7972"/>
    <w:rsid w:val="004B3647"/>
    <w:rsid w:val="004B3B2A"/>
    <w:rsid w:val="004B4A15"/>
    <w:rsid w:val="004B55D3"/>
    <w:rsid w:val="004C037A"/>
    <w:rsid w:val="004C0DA0"/>
    <w:rsid w:val="004C17F7"/>
    <w:rsid w:val="004C2AD5"/>
    <w:rsid w:val="004C3601"/>
    <w:rsid w:val="004C3B86"/>
    <w:rsid w:val="004C3E36"/>
    <w:rsid w:val="004C464E"/>
    <w:rsid w:val="004C4888"/>
    <w:rsid w:val="004C5B9C"/>
    <w:rsid w:val="004C6946"/>
    <w:rsid w:val="004C6ABC"/>
    <w:rsid w:val="004C736D"/>
    <w:rsid w:val="004D084E"/>
    <w:rsid w:val="004D08BD"/>
    <w:rsid w:val="004D1130"/>
    <w:rsid w:val="004D1291"/>
    <w:rsid w:val="004D2664"/>
    <w:rsid w:val="004D3858"/>
    <w:rsid w:val="004D3A76"/>
    <w:rsid w:val="004D4452"/>
    <w:rsid w:val="004D4706"/>
    <w:rsid w:val="004D4B7F"/>
    <w:rsid w:val="004D5259"/>
    <w:rsid w:val="004D5264"/>
    <w:rsid w:val="004D637D"/>
    <w:rsid w:val="004D7DBD"/>
    <w:rsid w:val="004E04A9"/>
    <w:rsid w:val="004E0B01"/>
    <w:rsid w:val="004E0E54"/>
    <w:rsid w:val="004E0F33"/>
    <w:rsid w:val="004E159F"/>
    <w:rsid w:val="004E284F"/>
    <w:rsid w:val="004E3663"/>
    <w:rsid w:val="004E40B0"/>
    <w:rsid w:val="004E54D8"/>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47E4"/>
    <w:rsid w:val="004F55DC"/>
    <w:rsid w:val="004F5B43"/>
    <w:rsid w:val="004F5D7E"/>
    <w:rsid w:val="004F6B24"/>
    <w:rsid w:val="004F7D67"/>
    <w:rsid w:val="00500114"/>
    <w:rsid w:val="005002E7"/>
    <w:rsid w:val="005005B5"/>
    <w:rsid w:val="00500BA5"/>
    <w:rsid w:val="00502F10"/>
    <w:rsid w:val="00503F78"/>
    <w:rsid w:val="00505289"/>
    <w:rsid w:val="005052FB"/>
    <w:rsid w:val="00507DF9"/>
    <w:rsid w:val="005109F3"/>
    <w:rsid w:val="00511641"/>
    <w:rsid w:val="00511A95"/>
    <w:rsid w:val="0051214E"/>
    <w:rsid w:val="00512AAA"/>
    <w:rsid w:val="005133F1"/>
    <w:rsid w:val="00513540"/>
    <w:rsid w:val="005142A9"/>
    <w:rsid w:val="00515CA4"/>
    <w:rsid w:val="005175A7"/>
    <w:rsid w:val="005204B6"/>
    <w:rsid w:val="005214CE"/>
    <w:rsid w:val="00521F34"/>
    <w:rsid w:val="0052222F"/>
    <w:rsid w:val="005222E1"/>
    <w:rsid w:val="00522BBE"/>
    <w:rsid w:val="00522D6E"/>
    <w:rsid w:val="00523E28"/>
    <w:rsid w:val="0052470F"/>
    <w:rsid w:val="00524C62"/>
    <w:rsid w:val="005259AD"/>
    <w:rsid w:val="005275D4"/>
    <w:rsid w:val="0052780E"/>
    <w:rsid w:val="005279B4"/>
    <w:rsid w:val="00530999"/>
    <w:rsid w:val="00530D07"/>
    <w:rsid w:val="00530FDD"/>
    <w:rsid w:val="00531AD4"/>
    <w:rsid w:val="00531F42"/>
    <w:rsid w:val="005324FF"/>
    <w:rsid w:val="00532E4C"/>
    <w:rsid w:val="00535887"/>
    <w:rsid w:val="005358D6"/>
    <w:rsid w:val="00537897"/>
    <w:rsid w:val="00537DEE"/>
    <w:rsid w:val="00540D2F"/>
    <w:rsid w:val="005417C9"/>
    <w:rsid w:val="00542789"/>
    <w:rsid w:val="00542851"/>
    <w:rsid w:val="00544026"/>
    <w:rsid w:val="00544759"/>
    <w:rsid w:val="00544E3F"/>
    <w:rsid w:val="00544F7A"/>
    <w:rsid w:val="00545557"/>
    <w:rsid w:val="00545F1F"/>
    <w:rsid w:val="005462BE"/>
    <w:rsid w:val="005473D5"/>
    <w:rsid w:val="00547BD0"/>
    <w:rsid w:val="00547BEA"/>
    <w:rsid w:val="005505A7"/>
    <w:rsid w:val="00550937"/>
    <w:rsid w:val="00552CC4"/>
    <w:rsid w:val="0055439A"/>
    <w:rsid w:val="0055482F"/>
    <w:rsid w:val="00554D55"/>
    <w:rsid w:val="00554E87"/>
    <w:rsid w:val="0055578D"/>
    <w:rsid w:val="005560A7"/>
    <w:rsid w:val="0055638F"/>
    <w:rsid w:val="00556708"/>
    <w:rsid w:val="00557F7E"/>
    <w:rsid w:val="0056055F"/>
    <w:rsid w:val="00560B38"/>
    <w:rsid w:val="00560BB8"/>
    <w:rsid w:val="00561666"/>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A5F"/>
    <w:rsid w:val="00575BB0"/>
    <w:rsid w:val="005766DD"/>
    <w:rsid w:val="00576834"/>
    <w:rsid w:val="00576B10"/>
    <w:rsid w:val="00577AC8"/>
    <w:rsid w:val="00583845"/>
    <w:rsid w:val="005841D3"/>
    <w:rsid w:val="00584819"/>
    <w:rsid w:val="005849F2"/>
    <w:rsid w:val="0058561E"/>
    <w:rsid w:val="00586252"/>
    <w:rsid w:val="00586F55"/>
    <w:rsid w:val="0058782A"/>
    <w:rsid w:val="00587B11"/>
    <w:rsid w:val="00587C25"/>
    <w:rsid w:val="00587DE4"/>
    <w:rsid w:val="005907D4"/>
    <w:rsid w:val="0059197A"/>
    <w:rsid w:val="005921A6"/>
    <w:rsid w:val="00593A7D"/>
    <w:rsid w:val="00593B3F"/>
    <w:rsid w:val="0059460E"/>
    <w:rsid w:val="005946A8"/>
    <w:rsid w:val="00595B6B"/>
    <w:rsid w:val="00596A5F"/>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4B1"/>
    <w:rsid w:val="005C0A55"/>
    <w:rsid w:val="005C1537"/>
    <w:rsid w:val="005C1C59"/>
    <w:rsid w:val="005C2404"/>
    <w:rsid w:val="005C5B55"/>
    <w:rsid w:val="005C5E58"/>
    <w:rsid w:val="005C6127"/>
    <w:rsid w:val="005C692B"/>
    <w:rsid w:val="005C7793"/>
    <w:rsid w:val="005D070B"/>
    <w:rsid w:val="005D0D8E"/>
    <w:rsid w:val="005D0E4D"/>
    <w:rsid w:val="005D1B31"/>
    <w:rsid w:val="005D2A55"/>
    <w:rsid w:val="005D2E02"/>
    <w:rsid w:val="005D3D63"/>
    <w:rsid w:val="005D49B4"/>
    <w:rsid w:val="005D5954"/>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F0CCD"/>
    <w:rsid w:val="005F0F9D"/>
    <w:rsid w:val="005F31B6"/>
    <w:rsid w:val="005F3629"/>
    <w:rsid w:val="005F4256"/>
    <w:rsid w:val="005F670E"/>
    <w:rsid w:val="005F6E86"/>
    <w:rsid w:val="005F7964"/>
    <w:rsid w:val="005F7EE9"/>
    <w:rsid w:val="0060167E"/>
    <w:rsid w:val="00601A73"/>
    <w:rsid w:val="00602067"/>
    <w:rsid w:val="00602124"/>
    <w:rsid w:val="0060225D"/>
    <w:rsid w:val="00602F56"/>
    <w:rsid w:val="0060441F"/>
    <w:rsid w:val="00605629"/>
    <w:rsid w:val="006064AD"/>
    <w:rsid w:val="00607310"/>
    <w:rsid w:val="00607DDB"/>
    <w:rsid w:val="00610653"/>
    <w:rsid w:val="00612160"/>
    <w:rsid w:val="00612199"/>
    <w:rsid w:val="00612955"/>
    <w:rsid w:val="00612BC7"/>
    <w:rsid w:val="00613118"/>
    <w:rsid w:val="006132DE"/>
    <w:rsid w:val="006134DE"/>
    <w:rsid w:val="00614224"/>
    <w:rsid w:val="006148CC"/>
    <w:rsid w:val="00614B22"/>
    <w:rsid w:val="00614CF2"/>
    <w:rsid w:val="006208F0"/>
    <w:rsid w:val="006209C2"/>
    <w:rsid w:val="006215BD"/>
    <w:rsid w:val="00621FC6"/>
    <w:rsid w:val="006220EE"/>
    <w:rsid w:val="00622F00"/>
    <w:rsid w:val="00623DF2"/>
    <w:rsid w:val="00624215"/>
    <w:rsid w:val="00625480"/>
    <w:rsid w:val="006269D8"/>
    <w:rsid w:val="00627160"/>
    <w:rsid w:val="00627383"/>
    <w:rsid w:val="006277C0"/>
    <w:rsid w:val="00627A1D"/>
    <w:rsid w:val="0063068F"/>
    <w:rsid w:val="00630802"/>
    <w:rsid w:val="006308D6"/>
    <w:rsid w:val="00630AA8"/>
    <w:rsid w:val="00630CD9"/>
    <w:rsid w:val="00631399"/>
    <w:rsid w:val="0063347D"/>
    <w:rsid w:val="00633577"/>
    <w:rsid w:val="00634714"/>
    <w:rsid w:val="0063526C"/>
    <w:rsid w:val="00636988"/>
    <w:rsid w:val="006376FB"/>
    <w:rsid w:val="00640CB0"/>
    <w:rsid w:val="00640E63"/>
    <w:rsid w:val="00640E91"/>
    <w:rsid w:val="0064102A"/>
    <w:rsid w:val="006425EE"/>
    <w:rsid w:val="006433BC"/>
    <w:rsid w:val="0064360E"/>
    <w:rsid w:val="00643895"/>
    <w:rsid w:val="006471C8"/>
    <w:rsid w:val="00650265"/>
    <w:rsid w:val="00651104"/>
    <w:rsid w:val="00651AB0"/>
    <w:rsid w:val="00652632"/>
    <w:rsid w:val="00652A1C"/>
    <w:rsid w:val="00654677"/>
    <w:rsid w:val="0065517C"/>
    <w:rsid w:val="00656997"/>
    <w:rsid w:val="006577DC"/>
    <w:rsid w:val="00660534"/>
    <w:rsid w:val="00661E20"/>
    <w:rsid w:val="00662CE5"/>
    <w:rsid w:val="00664740"/>
    <w:rsid w:val="00664D7A"/>
    <w:rsid w:val="00665976"/>
    <w:rsid w:val="006662AA"/>
    <w:rsid w:val="006662F7"/>
    <w:rsid w:val="00666B54"/>
    <w:rsid w:val="006672EF"/>
    <w:rsid w:val="00667BB4"/>
    <w:rsid w:val="00670437"/>
    <w:rsid w:val="00670791"/>
    <w:rsid w:val="0067081B"/>
    <w:rsid w:val="00670BCC"/>
    <w:rsid w:val="0067132F"/>
    <w:rsid w:val="006714ED"/>
    <w:rsid w:val="00671527"/>
    <w:rsid w:val="00672420"/>
    <w:rsid w:val="006726C5"/>
    <w:rsid w:val="00672BC1"/>
    <w:rsid w:val="0067419B"/>
    <w:rsid w:val="00675082"/>
    <w:rsid w:val="006757B9"/>
    <w:rsid w:val="00676D97"/>
    <w:rsid w:val="00677745"/>
    <w:rsid w:val="00677AAD"/>
    <w:rsid w:val="00680B06"/>
    <w:rsid w:val="00680F19"/>
    <w:rsid w:val="00681752"/>
    <w:rsid w:val="00681798"/>
    <w:rsid w:val="0068293F"/>
    <w:rsid w:val="00682ABA"/>
    <w:rsid w:val="00682F9C"/>
    <w:rsid w:val="0068457E"/>
    <w:rsid w:val="00684702"/>
    <w:rsid w:val="006857D7"/>
    <w:rsid w:val="00686504"/>
    <w:rsid w:val="006870B0"/>
    <w:rsid w:val="006900A0"/>
    <w:rsid w:val="00692945"/>
    <w:rsid w:val="00692ED3"/>
    <w:rsid w:val="00693134"/>
    <w:rsid w:val="006932B7"/>
    <w:rsid w:val="006937C7"/>
    <w:rsid w:val="006938E7"/>
    <w:rsid w:val="0069423C"/>
    <w:rsid w:val="0069538A"/>
    <w:rsid w:val="00695801"/>
    <w:rsid w:val="00695A52"/>
    <w:rsid w:val="0069730B"/>
    <w:rsid w:val="00697B36"/>
    <w:rsid w:val="00697F82"/>
    <w:rsid w:val="006A0FD4"/>
    <w:rsid w:val="006A145F"/>
    <w:rsid w:val="006A4331"/>
    <w:rsid w:val="006A4ADF"/>
    <w:rsid w:val="006A5FFC"/>
    <w:rsid w:val="006A7C6F"/>
    <w:rsid w:val="006A7C71"/>
    <w:rsid w:val="006B075C"/>
    <w:rsid w:val="006B0DD8"/>
    <w:rsid w:val="006B1F88"/>
    <w:rsid w:val="006B262C"/>
    <w:rsid w:val="006B349D"/>
    <w:rsid w:val="006B3E8C"/>
    <w:rsid w:val="006B4645"/>
    <w:rsid w:val="006B4A9D"/>
    <w:rsid w:val="006B50CA"/>
    <w:rsid w:val="006B79A2"/>
    <w:rsid w:val="006C05DF"/>
    <w:rsid w:val="006C1705"/>
    <w:rsid w:val="006C2094"/>
    <w:rsid w:val="006C6A48"/>
    <w:rsid w:val="006C76EC"/>
    <w:rsid w:val="006D0C73"/>
    <w:rsid w:val="006D1F08"/>
    <w:rsid w:val="006D2CA3"/>
    <w:rsid w:val="006D36E4"/>
    <w:rsid w:val="006D3771"/>
    <w:rsid w:val="006D4332"/>
    <w:rsid w:val="006D4DFF"/>
    <w:rsid w:val="006D4E52"/>
    <w:rsid w:val="006D59CF"/>
    <w:rsid w:val="006D5F7F"/>
    <w:rsid w:val="006D5FC1"/>
    <w:rsid w:val="006D60AA"/>
    <w:rsid w:val="006D6867"/>
    <w:rsid w:val="006D7AE6"/>
    <w:rsid w:val="006E0347"/>
    <w:rsid w:val="006E072C"/>
    <w:rsid w:val="006E0967"/>
    <w:rsid w:val="006E211C"/>
    <w:rsid w:val="006E2B41"/>
    <w:rsid w:val="006E334E"/>
    <w:rsid w:val="006E3867"/>
    <w:rsid w:val="006E696B"/>
    <w:rsid w:val="006E6CCA"/>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A01"/>
    <w:rsid w:val="00705043"/>
    <w:rsid w:val="00705116"/>
    <w:rsid w:val="00706BE4"/>
    <w:rsid w:val="00710C7D"/>
    <w:rsid w:val="00711634"/>
    <w:rsid w:val="00711A0D"/>
    <w:rsid w:val="00712667"/>
    <w:rsid w:val="00712CC3"/>
    <w:rsid w:val="00713EA2"/>
    <w:rsid w:val="00714442"/>
    <w:rsid w:val="0071695B"/>
    <w:rsid w:val="007169E4"/>
    <w:rsid w:val="0071724B"/>
    <w:rsid w:val="00717443"/>
    <w:rsid w:val="007174D5"/>
    <w:rsid w:val="0072062F"/>
    <w:rsid w:val="00720663"/>
    <w:rsid w:val="00720831"/>
    <w:rsid w:val="00720FA2"/>
    <w:rsid w:val="00721508"/>
    <w:rsid w:val="00721C90"/>
    <w:rsid w:val="007226E9"/>
    <w:rsid w:val="007226F5"/>
    <w:rsid w:val="00722A18"/>
    <w:rsid w:val="00726A74"/>
    <w:rsid w:val="0072794C"/>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190"/>
    <w:rsid w:val="007465C4"/>
    <w:rsid w:val="00746A45"/>
    <w:rsid w:val="00747AD1"/>
    <w:rsid w:val="00750374"/>
    <w:rsid w:val="00750FA5"/>
    <w:rsid w:val="00751482"/>
    <w:rsid w:val="007516A5"/>
    <w:rsid w:val="00752973"/>
    <w:rsid w:val="00753CF3"/>
    <w:rsid w:val="00753E84"/>
    <w:rsid w:val="00753EFD"/>
    <w:rsid w:val="0075400B"/>
    <w:rsid w:val="00754F6C"/>
    <w:rsid w:val="007557AC"/>
    <w:rsid w:val="0075622F"/>
    <w:rsid w:val="00757464"/>
    <w:rsid w:val="00761632"/>
    <w:rsid w:val="0076190B"/>
    <w:rsid w:val="00761B73"/>
    <w:rsid w:val="007626DC"/>
    <w:rsid w:val="0076427F"/>
    <w:rsid w:val="00765F35"/>
    <w:rsid w:val="0076644D"/>
    <w:rsid w:val="007668F5"/>
    <w:rsid w:val="00766919"/>
    <w:rsid w:val="00766AEF"/>
    <w:rsid w:val="00767924"/>
    <w:rsid w:val="00767FD3"/>
    <w:rsid w:val="00770745"/>
    <w:rsid w:val="00770BF6"/>
    <w:rsid w:val="00771382"/>
    <w:rsid w:val="00771661"/>
    <w:rsid w:val="00771981"/>
    <w:rsid w:val="00771FF6"/>
    <w:rsid w:val="00773039"/>
    <w:rsid w:val="00773286"/>
    <w:rsid w:val="00774221"/>
    <w:rsid w:val="0077536D"/>
    <w:rsid w:val="00777086"/>
    <w:rsid w:val="00781278"/>
    <w:rsid w:val="00781412"/>
    <w:rsid w:val="00781C35"/>
    <w:rsid w:val="00781DC4"/>
    <w:rsid w:val="00783AAF"/>
    <w:rsid w:val="00783AF2"/>
    <w:rsid w:val="007840F6"/>
    <w:rsid w:val="00785696"/>
    <w:rsid w:val="00786053"/>
    <w:rsid w:val="00786451"/>
    <w:rsid w:val="00786D60"/>
    <w:rsid w:val="00790694"/>
    <w:rsid w:val="00791240"/>
    <w:rsid w:val="007914EF"/>
    <w:rsid w:val="007915A8"/>
    <w:rsid w:val="00793362"/>
    <w:rsid w:val="0079418A"/>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54C"/>
    <w:rsid w:val="007A2A5B"/>
    <w:rsid w:val="007A2CB4"/>
    <w:rsid w:val="007A4605"/>
    <w:rsid w:val="007A5338"/>
    <w:rsid w:val="007A5764"/>
    <w:rsid w:val="007A593F"/>
    <w:rsid w:val="007A5DEA"/>
    <w:rsid w:val="007A7D04"/>
    <w:rsid w:val="007B0204"/>
    <w:rsid w:val="007B0DD5"/>
    <w:rsid w:val="007B15EA"/>
    <w:rsid w:val="007B1A2C"/>
    <w:rsid w:val="007B1EED"/>
    <w:rsid w:val="007B20E4"/>
    <w:rsid w:val="007B2FF2"/>
    <w:rsid w:val="007B57AE"/>
    <w:rsid w:val="007B70CA"/>
    <w:rsid w:val="007B71F6"/>
    <w:rsid w:val="007C1145"/>
    <w:rsid w:val="007C128C"/>
    <w:rsid w:val="007C205F"/>
    <w:rsid w:val="007C243F"/>
    <w:rsid w:val="007C265D"/>
    <w:rsid w:val="007C26BB"/>
    <w:rsid w:val="007C3F0E"/>
    <w:rsid w:val="007C45BF"/>
    <w:rsid w:val="007C4C98"/>
    <w:rsid w:val="007C5D76"/>
    <w:rsid w:val="007C61E3"/>
    <w:rsid w:val="007C6C2C"/>
    <w:rsid w:val="007C75F6"/>
    <w:rsid w:val="007C75F8"/>
    <w:rsid w:val="007D0847"/>
    <w:rsid w:val="007D0CE2"/>
    <w:rsid w:val="007D1218"/>
    <w:rsid w:val="007D1A56"/>
    <w:rsid w:val="007D1D4B"/>
    <w:rsid w:val="007D3481"/>
    <w:rsid w:val="007D3C27"/>
    <w:rsid w:val="007D420D"/>
    <w:rsid w:val="007D478D"/>
    <w:rsid w:val="007D4DF6"/>
    <w:rsid w:val="007D608E"/>
    <w:rsid w:val="007D79E8"/>
    <w:rsid w:val="007E1BAE"/>
    <w:rsid w:val="007E1F65"/>
    <w:rsid w:val="007E297B"/>
    <w:rsid w:val="007E2B59"/>
    <w:rsid w:val="007E5A3C"/>
    <w:rsid w:val="007E5C87"/>
    <w:rsid w:val="007E60E6"/>
    <w:rsid w:val="007E6820"/>
    <w:rsid w:val="007E6A1C"/>
    <w:rsid w:val="007E6B3C"/>
    <w:rsid w:val="007E7B2B"/>
    <w:rsid w:val="007F004C"/>
    <w:rsid w:val="007F0FF6"/>
    <w:rsid w:val="007F21D5"/>
    <w:rsid w:val="007F2E88"/>
    <w:rsid w:val="007F30C9"/>
    <w:rsid w:val="007F3AE1"/>
    <w:rsid w:val="007F51E1"/>
    <w:rsid w:val="007F6D87"/>
    <w:rsid w:val="007F6D93"/>
    <w:rsid w:val="007F77F7"/>
    <w:rsid w:val="00801B35"/>
    <w:rsid w:val="0080217F"/>
    <w:rsid w:val="00802AB7"/>
    <w:rsid w:val="008032C5"/>
    <w:rsid w:val="00804050"/>
    <w:rsid w:val="0080639C"/>
    <w:rsid w:val="00810A7F"/>
    <w:rsid w:val="00812A3D"/>
    <w:rsid w:val="00813B87"/>
    <w:rsid w:val="00813D97"/>
    <w:rsid w:val="0081417A"/>
    <w:rsid w:val="0081441B"/>
    <w:rsid w:val="0081470D"/>
    <w:rsid w:val="00814716"/>
    <w:rsid w:val="00815603"/>
    <w:rsid w:val="0081577B"/>
    <w:rsid w:val="00815793"/>
    <w:rsid w:val="00815CC1"/>
    <w:rsid w:val="0082001A"/>
    <w:rsid w:val="00820C84"/>
    <w:rsid w:val="00820DD7"/>
    <w:rsid w:val="0082225B"/>
    <w:rsid w:val="008222CE"/>
    <w:rsid w:val="00823D68"/>
    <w:rsid w:val="00824754"/>
    <w:rsid w:val="008265B3"/>
    <w:rsid w:val="00826BCB"/>
    <w:rsid w:val="00826F04"/>
    <w:rsid w:val="0082709E"/>
    <w:rsid w:val="008300A8"/>
    <w:rsid w:val="00830515"/>
    <w:rsid w:val="00830B90"/>
    <w:rsid w:val="0083113C"/>
    <w:rsid w:val="008318EE"/>
    <w:rsid w:val="0083217D"/>
    <w:rsid w:val="00832B67"/>
    <w:rsid w:val="00832CF8"/>
    <w:rsid w:val="00832E00"/>
    <w:rsid w:val="00833B50"/>
    <w:rsid w:val="0083557D"/>
    <w:rsid w:val="00835609"/>
    <w:rsid w:val="00836A59"/>
    <w:rsid w:val="00837781"/>
    <w:rsid w:val="0084523A"/>
    <w:rsid w:val="008466B4"/>
    <w:rsid w:val="00846E5B"/>
    <w:rsid w:val="00847354"/>
    <w:rsid w:val="008477B9"/>
    <w:rsid w:val="00850696"/>
    <w:rsid w:val="008509DB"/>
    <w:rsid w:val="00851BA5"/>
    <w:rsid w:val="00851DA8"/>
    <w:rsid w:val="00851EC0"/>
    <w:rsid w:val="008526FD"/>
    <w:rsid w:val="00852A92"/>
    <w:rsid w:val="00852C13"/>
    <w:rsid w:val="00852E95"/>
    <w:rsid w:val="00854210"/>
    <w:rsid w:val="00854606"/>
    <w:rsid w:val="0085497E"/>
    <w:rsid w:val="00855916"/>
    <w:rsid w:val="00856019"/>
    <w:rsid w:val="008566EC"/>
    <w:rsid w:val="008571F7"/>
    <w:rsid w:val="00857357"/>
    <w:rsid w:val="0085764F"/>
    <w:rsid w:val="008616E7"/>
    <w:rsid w:val="00861A3E"/>
    <w:rsid w:val="0086254A"/>
    <w:rsid w:val="0086293A"/>
    <w:rsid w:val="008630B5"/>
    <w:rsid w:val="0086436A"/>
    <w:rsid w:val="008648F2"/>
    <w:rsid w:val="00864D17"/>
    <w:rsid w:val="00865A32"/>
    <w:rsid w:val="008675D7"/>
    <w:rsid w:val="00871D2F"/>
    <w:rsid w:val="008720DF"/>
    <w:rsid w:val="008722C4"/>
    <w:rsid w:val="00872910"/>
    <w:rsid w:val="008763D2"/>
    <w:rsid w:val="0087790B"/>
    <w:rsid w:val="00880232"/>
    <w:rsid w:val="008805ED"/>
    <w:rsid w:val="00880BED"/>
    <w:rsid w:val="00880FDE"/>
    <w:rsid w:val="008815CF"/>
    <w:rsid w:val="00881873"/>
    <w:rsid w:val="008818CB"/>
    <w:rsid w:val="00882E6E"/>
    <w:rsid w:val="008830EF"/>
    <w:rsid w:val="00885891"/>
    <w:rsid w:val="008862F7"/>
    <w:rsid w:val="0088785E"/>
    <w:rsid w:val="00890806"/>
    <w:rsid w:val="00890DD6"/>
    <w:rsid w:val="0089152C"/>
    <w:rsid w:val="00891C4C"/>
    <w:rsid w:val="0089299C"/>
    <w:rsid w:val="00892C4F"/>
    <w:rsid w:val="00893495"/>
    <w:rsid w:val="00894F78"/>
    <w:rsid w:val="00895B91"/>
    <w:rsid w:val="00895FE7"/>
    <w:rsid w:val="00896288"/>
    <w:rsid w:val="00896374"/>
    <w:rsid w:val="0089647F"/>
    <w:rsid w:val="0089700F"/>
    <w:rsid w:val="008A076F"/>
    <w:rsid w:val="008A1D00"/>
    <w:rsid w:val="008A1EA1"/>
    <w:rsid w:val="008A217B"/>
    <w:rsid w:val="008A3A2F"/>
    <w:rsid w:val="008A421E"/>
    <w:rsid w:val="008A5851"/>
    <w:rsid w:val="008A7981"/>
    <w:rsid w:val="008B03C8"/>
    <w:rsid w:val="008B0614"/>
    <w:rsid w:val="008B126C"/>
    <w:rsid w:val="008B1F73"/>
    <w:rsid w:val="008B33BF"/>
    <w:rsid w:val="008B4355"/>
    <w:rsid w:val="008B4998"/>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49A4"/>
    <w:rsid w:val="008D56D3"/>
    <w:rsid w:val="008D6245"/>
    <w:rsid w:val="008D6277"/>
    <w:rsid w:val="008D6410"/>
    <w:rsid w:val="008D73F5"/>
    <w:rsid w:val="008E0530"/>
    <w:rsid w:val="008E078C"/>
    <w:rsid w:val="008E349C"/>
    <w:rsid w:val="008E36AE"/>
    <w:rsid w:val="008E3743"/>
    <w:rsid w:val="008E48AF"/>
    <w:rsid w:val="008E4A78"/>
    <w:rsid w:val="008E4F29"/>
    <w:rsid w:val="008E7E91"/>
    <w:rsid w:val="008E7FEB"/>
    <w:rsid w:val="008F0A70"/>
    <w:rsid w:val="008F0C39"/>
    <w:rsid w:val="008F1DF3"/>
    <w:rsid w:val="008F2230"/>
    <w:rsid w:val="008F3206"/>
    <w:rsid w:val="008F3E46"/>
    <w:rsid w:val="008F47C7"/>
    <w:rsid w:val="008F4FC4"/>
    <w:rsid w:val="008F620F"/>
    <w:rsid w:val="008F7065"/>
    <w:rsid w:val="008F7A2F"/>
    <w:rsid w:val="00900674"/>
    <w:rsid w:val="0090067C"/>
    <w:rsid w:val="00901F72"/>
    <w:rsid w:val="009020CA"/>
    <w:rsid w:val="009021B7"/>
    <w:rsid w:val="00902270"/>
    <w:rsid w:val="00902CE3"/>
    <w:rsid w:val="0090468B"/>
    <w:rsid w:val="00904EC6"/>
    <w:rsid w:val="009060CC"/>
    <w:rsid w:val="00906D7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FB0"/>
    <w:rsid w:val="00920808"/>
    <w:rsid w:val="00920B42"/>
    <w:rsid w:val="00921737"/>
    <w:rsid w:val="00921B37"/>
    <w:rsid w:val="00922270"/>
    <w:rsid w:val="00922FE1"/>
    <w:rsid w:val="00925020"/>
    <w:rsid w:val="00925115"/>
    <w:rsid w:val="009255CB"/>
    <w:rsid w:val="009266DC"/>
    <w:rsid w:val="0092793F"/>
    <w:rsid w:val="0093088B"/>
    <w:rsid w:val="00930D6B"/>
    <w:rsid w:val="0093127C"/>
    <w:rsid w:val="00931B5F"/>
    <w:rsid w:val="00933A4A"/>
    <w:rsid w:val="00934467"/>
    <w:rsid w:val="00935702"/>
    <w:rsid w:val="00935974"/>
    <w:rsid w:val="00940527"/>
    <w:rsid w:val="009407C6"/>
    <w:rsid w:val="00940858"/>
    <w:rsid w:val="009420A2"/>
    <w:rsid w:val="0094224B"/>
    <w:rsid w:val="00942851"/>
    <w:rsid w:val="00944A05"/>
    <w:rsid w:val="00944B0B"/>
    <w:rsid w:val="00945102"/>
    <w:rsid w:val="009452A8"/>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7A9"/>
    <w:rsid w:val="009648F1"/>
    <w:rsid w:val="00964C5B"/>
    <w:rsid w:val="00965228"/>
    <w:rsid w:val="00966636"/>
    <w:rsid w:val="00970E5D"/>
    <w:rsid w:val="00971666"/>
    <w:rsid w:val="0097215A"/>
    <w:rsid w:val="00972A6D"/>
    <w:rsid w:val="009738AB"/>
    <w:rsid w:val="00973C7E"/>
    <w:rsid w:val="00974B6C"/>
    <w:rsid w:val="00974E58"/>
    <w:rsid w:val="0097687C"/>
    <w:rsid w:val="009770D1"/>
    <w:rsid w:val="00977230"/>
    <w:rsid w:val="009775B9"/>
    <w:rsid w:val="0097791B"/>
    <w:rsid w:val="00980174"/>
    <w:rsid w:val="00980CA1"/>
    <w:rsid w:val="00980FE0"/>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74C"/>
    <w:rsid w:val="009A1C06"/>
    <w:rsid w:val="009A1C60"/>
    <w:rsid w:val="009A1E24"/>
    <w:rsid w:val="009A27BF"/>
    <w:rsid w:val="009A2D17"/>
    <w:rsid w:val="009A4C23"/>
    <w:rsid w:val="009A57E6"/>
    <w:rsid w:val="009A678A"/>
    <w:rsid w:val="009A7388"/>
    <w:rsid w:val="009A7BEE"/>
    <w:rsid w:val="009B0C4D"/>
    <w:rsid w:val="009B0F99"/>
    <w:rsid w:val="009B2494"/>
    <w:rsid w:val="009B2DC7"/>
    <w:rsid w:val="009B336B"/>
    <w:rsid w:val="009B33DF"/>
    <w:rsid w:val="009B3CE9"/>
    <w:rsid w:val="009B3D97"/>
    <w:rsid w:val="009B4588"/>
    <w:rsid w:val="009B56C8"/>
    <w:rsid w:val="009B592B"/>
    <w:rsid w:val="009B63B8"/>
    <w:rsid w:val="009B71E0"/>
    <w:rsid w:val="009B798E"/>
    <w:rsid w:val="009C0A79"/>
    <w:rsid w:val="009C1DA6"/>
    <w:rsid w:val="009C1E2E"/>
    <w:rsid w:val="009C1F3C"/>
    <w:rsid w:val="009C2384"/>
    <w:rsid w:val="009C26BC"/>
    <w:rsid w:val="009C30CC"/>
    <w:rsid w:val="009C434D"/>
    <w:rsid w:val="009C601F"/>
    <w:rsid w:val="009C6065"/>
    <w:rsid w:val="009C63AB"/>
    <w:rsid w:val="009C67C7"/>
    <w:rsid w:val="009D0106"/>
    <w:rsid w:val="009D015C"/>
    <w:rsid w:val="009D2042"/>
    <w:rsid w:val="009D2322"/>
    <w:rsid w:val="009D2C6C"/>
    <w:rsid w:val="009D546E"/>
    <w:rsid w:val="009D7D55"/>
    <w:rsid w:val="009E0CF9"/>
    <w:rsid w:val="009E18E7"/>
    <w:rsid w:val="009E1C88"/>
    <w:rsid w:val="009E48AD"/>
    <w:rsid w:val="009E5379"/>
    <w:rsid w:val="009E58FA"/>
    <w:rsid w:val="009E5961"/>
    <w:rsid w:val="009E5D02"/>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11FB"/>
    <w:rsid w:val="00A02622"/>
    <w:rsid w:val="00A02876"/>
    <w:rsid w:val="00A02E6D"/>
    <w:rsid w:val="00A0301C"/>
    <w:rsid w:val="00A0328A"/>
    <w:rsid w:val="00A033C6"/>
    <w:rsid w:val="00A039C8"/>
    <w:rsid w:val="00A03B1F"/>
    <w:rsid w:val="00A04527"/>
    <w:rsid w:val="00A055D9"/>
    <w:rsid w:val="00A05EC8"/>
    <w:rsid w:val="00A05F2C"/>
    <w:rsid w:val="00A060B5"/>
    <w:rsid w:val="00A067CB"/>
    <w:rsid w:val="00A06FE3"/>
    <w:rsid w:val="00A079AB"/>
    <w:rsid w:val="00A104E4"/>
    <w:rsid w:val="00A10A38"/>
    <w:rsid w:val="00A10B6B"/>
    <w:rsid w:val="00A11DB9"/>
    <w:rsid w:val="00A12C8B"/>
    <w:rsid w:val="00A12FE4"/>
    <w:rsid w:val="00A140A0"/>
    <w:rsid w:val="00A14A80"/>
    <w:rsid w:val="00A15A18"/>
    <w:rsid w:val="00A17DEC"/>
    <w:rsid w:val="00A17FE7"/>
    <w:rsid w:val="00A20E7A"/>
    <w:rsid w:val="00A2185A"/>
    <w:rsid w:val="00A231B2"/>
    <w:rsid w:val="00A23269"/>
    <w:rsid w:val="00A235C4"/>
    <w:rsid w:val="00A23DA2"/>
    <w:rsid w:val="00A24224"/>
    <w:rsid w:val="00A24988"/>
    <w:rsid w:val="00A24EFE"/>
    <w:rsid w:val="00A26378"/>
    <w:rsid w:val="00A321F7"/>
    <w:rsid w:val="00A32364"/>
    <w:rsid w:val="00A3288A"/>
    <w:rsid w:val="00A33C0C"/>
    <w:rsid w:val="00A3428B"/>
    <w:rsid w:val="00A34FB3"/>
    <w:rsid w:val="00A35224"/>
    <w:rsid w:val="00A353F5"/>
    <w:rsid w:val="00A35B8F"/>
    <w:rsid w:val="00A36510"/>
    <w:rsid w:val="00A374B9"/>
    <w:rsid w:val="00A377E0"/>
    <w:rsid w:val="00A40B78"/>
    <w:rsid w:val="00A413EA"/>
    <w:rsid w:val="00A42181"/>
    <w:rsid w:val="00A42B71"/>
    <w:rsid w:val="00A4455B"/>
    <w:rsid w:val="00A44B82"/>
    <w:rsid w:val="00A44D41"/>
    <w:rsid w:val="00A44ECF"/>
    <w:rsid w:val="00A46C6A"/>
    <w:rsid w:val="00A475B6"/>
    <w:rsid w:val="00A50388"/>
    <w:rsid w:val="00A50AB7"/>
    <w:rsid w:val="00A50BBD"/>
    <w:rsid w:val="00A5190F"/>
    <w:rsid w:val="00A530E5"/>
    <w:rsid w:val="00A531FB"/>
    <w:rsid w:val="00A54521"/>
    <w:rsid w:val="00A54A91"/>
    <w:rsid w:val="00A54DF8"/>
    <w:rsid w:val="00A56465"/>
    <w:rsid w:val="00A56A69"/>
    <w:rsid w:val="00A56BD6"/>
    <w:rsid w:val="00A579D4"/>
    <w:rsid w:val="00A60919"/>
    <w:rsid w:val="00A60F1F"/>
    <w:rsid w:val="00A61052"/>
    <w:rsid w:val="00A63334"/>
    <w:rsid w:val="00A6474A"/>
    <w:rsid w:val="00A6560B"/>
    <w:rsid w:val="00A661DB"/>
    <w:rsid w:val="00A669A3"/>
    <w:rsid w:val="00A672D9"/>
    <w:rsid w:val="00A675DC"/>
    <w:rsid w:val="00A71B11"/>
    <w:rsid w:val="00A71E93"/>
    <w:rsid w:val="00A72935"/>
    <w:rsid w:val="00A738A3"/>
    <w:rsid w:val="00A7465E"/>
    <w:rsid w:val="00A767BF"/>
    <w:rsid w:val="00A76CA1"/>
    <w:rsid w:val="00A77368"/>
    <w:rsid w:val="00A77E56"/>
    <w:rsid w:val="00A80389"/>
    <w:rsid w:val="00A80718"/>
    <w:rsid w:val="00A80E30"/>
    <w:rsid w:val="00A80F68"/>
    <w:rsid w:val="00A818BF"/>
    <w:rsid w:val="00A8236D"/>
    <w:rsid w:val="00A8265C"/>
    <w:rsid w:val="00A839B0"/>
    <w:rsid w:val="00A83ACF"/>
    <w:rsid w:val="00A83F08"/>
    <w:rsid w:val="00A84661"/>
    <w:rsid w:val="00A848F9"/>
    <w:rsid w:val="00A84C08"/>
    <w:rsid w:val="00A8644E"/>
    <w:rsid w:val="00A86C18"/>
    <w:rsid w:val="00A90562"/>
    <w:rsid w:val="00A90EBB"/>
    <w:rsid w:val="00A91AAA"/>
    <w:rsid w:val="00A927D5"/>
    <w:rsid w:val="00A93568"/>
    <w:rsid w:val="00A93F42"/>
    <w:rsid w:val="00A95074"/>
    <w:rsid w:val="00A95200"/>
    <w:rsid w:val="00A95987"/>
    <w:rsid w:val="00A95EAD"/>
    <w:rsid w:val="00A96927"/>
    <w:rsid w:val="00AA04F5"/>
    <w:rsid w:val="00AA0596"/>
    <w:rsid w:val="00AA05C7"/>
    <w:rsid w:val="00AA075A"/>
    <w:rsid w:val="00AA0C21"/>
    <w:rsid w:val="00AA1BA8"/>
    <w:rsid w:val="00AA1ECF"/>
    <w:rsid w:val="00AA1F8F"/>
    <w:rsid w:val="00AA25DC"/>
    <w:rsid w:val="00AA3461"/>
    <w:rsid w:val="00AA3510"/>
    <w:rsid w:val="00AA3BFD"/>
    <w:rsid w:val="00AA3E3F"/>
    <w:rsid w:val="00AA4774"/>
    <w:rsid w:val="00AA5CF1"/>
    <w:rsid w:val="00AA6090"/>
    <w:rsid w:val="00AA6272"/>
    <w:rsid w:val="00AA62C8"/>
    <w:rsid w:val="00AA64D9"/>
    <w:rsid w:val="00AA6B0E"/>
    <w:rsid w:val="00AA6DBB"/>
    <w:rsid w:val="00AA6F11"/>
    <w:rsid w:val="00AA7175"/>
    <w:rsid w:val="00AA7FBC"/>
    <w:rsid w:val="00AB0318"/>
    <w:rsid w:val="00AB266D"/>
    <w:rsid w:val="00AB2754"/>
    <w:rsid w:val="00AB2B80"/>
    <w:rsid w:val="00AB327D"/>
    <w:rsid w:val="00AB4C09"/>
    <w:rsid w:val="00AB4FB1"/>
    <w:rsid w:val="00AB5073"/>
    <w:rsid w:val="00AB5EBA"/>
    <w:rsid w:val="00AB5FEA"/>
    <w:rsid w:val="00AC1EBE"/>
    <w:rsid w:val="00AC206A"/>
    <w:rsid w:val="00AC26CB"/>
    <w:rsid w:val="00AC42A8"/>
    <w:rsid w:val="00AC48DF"/>
    <w:rsid w:val="00AC4F36"/>
    <w:rsid w:val="00AC5CA5"/>
    <w:rsid w:val="00AC6328"/>
    <w:rsid w:val="00AC7138"/>
    <w:rsid w:val="00AC7165"/>
    <w:rsid w:val="00AC742E"/>
    <w:rsid w:val="00AC7A01"/>
    <w:rsid w:val="00AD0A8A"/>
    <w:rsid w:val="00AD21E3"/>
    <w:rsid w:val="00AD365B"/>
    <w:rsid w:val="00AD3A12"/>
    <w:rsid w:val="00AD41EF"/>
    <w:rsid w:val="00AD4CDC"/>
    <w:rsid w:val="00AD547E"/>
    <w:rsid w:val="00AD5687"/>
    <w:rsid w:val="00AD6506"/>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042C"/>
    <w:rsid w:val="00AF2AC7"/>
    <w:rsid w:val="00AF3845"/>
    <w:rsid w:val="00AF4AE5"/>
    <w:rsid w:val="00AF4D1A"/>
    <w:rsid w:val="00AF4D73"/>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0575"/>
    <w:rsid w:val="00B110D0"/>
    <w:rsid w:val="00B12211"/>
    <w:rsid w:val="00B129F2"/>
    <w:rsid w:val="00B1302A"/>
    <w:rsid w:val="00B13159"/>
    <w:rsid w:val="00B13B07"/>
    <w:rsid w:val="00B14C52"/>
    <w:rsid w:val="00B15975"/>
    <w:rsid w:val="00B16A74"/>
    <w:rsid w:val="00B16C7A"/>
    <w:rsid w:val="00B212FF"/>
    <w:rsid w:val="00B219FB"/>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D21"/>
    <w:rsid w:val="00B32E31"/>
    <w:rsid w:val="00B33908"/>
    <w:rsid w:val="00B34E2D"/>
    <w:rsid w:val="00B36D90"/>
    <w:rsid w:val="00B40458"/>
    <w:rsid w:val="00B40491"/>
    <w:rsid w:val="00B411C6"/>
    <w:rsid w:val="00B42ACB"/>
    <w:rsid w:val="00B42FE2"/>
    <w:rsid w:val="00B4381A"/>
    <w:rsid w:val="00B43F2E"/>
    <w:rsid w:val="00B44539"/>
    <w:rsid w:val="00B44B74"/>
    <w:rsid w:val="00B44E8F"/>
    <w:rsid w:val="00B4693C"/>
    <w:rsid w:val="00B469E6"/>
    <w:rsid w:val="00B472C9"/>
    <w:rsid w:val="00B479DC"/>
    <w:rsid w:val="00B5032F"/>
    <w:rsid w:val="00B50950"/>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441"/>
    <w:rsid w:val="00B66898"/>
    <w:rsid w:val="00B66A50"/>
    <w:rsid w:val="00B67864"/>
    <w:rsid w:val="00B67CB9"/>
    <w:rsid w:val="00B701ED"/>
    <w:rsid w:val="00B709D6"/>
    <w:rsid w:val="00B70F83"/>
    <w:rsid w:val="00B712E3"/>
    <w:rsid w:val="00B71E83"/>
    <w:rsid w:val="00B750B8"/>
    <w:rsid w:val="00B750C8"/>
    <w:rsid w:val="00B754BB"/>
    <w:rsid w:val="00B76569"/>
    <w:rsid w:val="00B82BC0"/>
    <w:rsid w:val="00B83350"/>
    <w:rsid w:val="00B83494"/>
    <w:rsid w:val="00B838D1"/>
    <w:rsid w:val="00B843B0"/>
    <w:rsid w:val="00B84414"/>
    <w:rsid w:val="00B84882"/>
    <w:rsid w:val="00B84B87"/>
    <w:rsid w:val="00B8653E"/>
    <w:rsid w:val="00B8753C"/>
    <w:rsid w:val="00B87885"/>
    <w:rsid w:val="00B90B12"/>
    <w:rsid w:val="00B91132"/>
    <w:rsid w:val="00B92204"/>
    <w:rsid w:val="00B93603"/>
    <w:rsid w:val="00B944BE"/>
    <w:rsid w:val="00B94E70"/>
    <w:rsid w:val="00B9566A"/>
    <w:rsid w:val="00B96328"/>
    <w:rsid w:val="00B96CD6"/>
    <w:rsid w:val="00B96DF8"/>
    <w:rsid w:val="00B96DFD"/>
    <w:rsid w:val="00B97567"/>
    <w:rsid w:val="00BA13AA"/>
    <w:rsid w:val="00BA2782"/>
    <w:rsid w:val="00BA33AA"/>
    <w:rsid w:val="00BA3EC6"/>
    <w:rsid w:val="00BA3F49"/>
    <w:rsid w:val="00BA45C9"/>
    <w:rsid w:val="00BA4EC1"/>
    <w:rsid w:val="00BA56F0"/>
    <w:rsid w:val="00BA5FA6"/>
    <w:rsid w:val="00BA6F2C"/>
    <w:rsid w:val="00BA716B"/>
    <w:rsid w:val="00BA738A"/>
    <w:rsid w:val="00BA7772"/>
    <w:rsid w:val="00BB0DC2"/>
    <w:rsid w:val="00BB233A"/>
    <w:rsid w:val="00BB2381"/>
    <w:rsid w:val="00BB248C"/>
    <w:rsid w:val="00BB367C"/>
    <w:rsid w:val="00BB54F9"/>
    <w:rsid w:val="00BB69CF"/>
    <w:rsid w:val="00BB71AB"/>
    <w:rsid w:val="00BB79EF"/>
    <w:rsid w:val="00BB7A66"/>
    <w:rsid w:val="00BB7D60"/>
    <w:rsid w:val="00BC1DBD"/>
    <w:rsid w:val="00BC2B95"/>
    <w:rsid w:val="00BC2FCD"/>
    <w:rsid w:val="00BC3C06"/>
    <w:rsid w:val="00BC453B"/>
    <w:rsid w:val="00BC46CC"/>
    <w:rsid w:val="00BC47EB"/>
    <w:rsid w:val="00BC4986"/>
    <w:rsid w:val="00BC4D82"/>
    <w:rsid w:val="00BC4F0F"/>
    <w:rsid w:val="00BC4F30"/>
    <w:rsid w:val="00BC56DC"/>
    <w:rsid w:val="00BC5C84"/>
    <w:rsid w:val="00BC6898"/>
    <w:rsid w:val="00BC6A79"/>
    <w:rsid w:val="00BC77CB"/>
    <w:rsid w:val="00BC7A4C"/>
    <w:rsid w:val="00BC7B14"/>
    <w:rsid w:val="00BC7F0A"/>
    <w:rsid w:val="00BD0943"/>
    <w:rsid w:val="00BD0E88"/>
    <w:rsid w:val="00BD16BB"/>
    <w:rsid w:val="00BD211A"/>
    <w:rsid w:val="00BD3BF0"/>
    <w:rsid w:val="00BD444C"/>
    <w:rsid w:val="00BD4CC5"/>
    <w:rsid w:val="00BD5244"/>
    <w:rsid w:val="00BD537D"/>
    <w:rsid w:val="00BD5E06"/>
    <w:rsid w:val="00BD5FAC"/>
    <w:rsid w:val="00BD7051"/>
    <w:rsid w:val="00BD728E"/>
    <w:rsid w:val="00BD7730"/>
    <w:rsid w:val="00BD775C"/>
    <w:rsid w:val="00BD7E0F"/>
    <w:rsid w:val="00BE17C9"/>
    <w:rsid w:val="00BE1C3C"/>
    <w:rsid w:val="00BE1CA3"/>
    <w:rsid w:val="00BE22B8"/>
    <w:rsid w:val="00BE2905"/>
    <w:rsid w:val="00BE38D6"/>
    <w:rsid w:val="00BE3D6E"/>
    <w:rsid w:val="00BE3F5E"/>
    <w:rsid w:val="00BE44BC"/>
    <w:rsid w:val="00BE4A69"/>
    <w:rsid w:val="00BE4A6D"/>
    <w:rsid w:val="00BE4BD8"/>
    <w:rsid w:val="00BF0A3F"/>
    <w:rsid w:val="00BF0C2D"/>
    <w:rsid w:val="00BF1B73"/>
    <w:rsid w:val="00BF25A5"/>
    <w:rsid w:val="00BF2757"/>
    <w:rsid w:val="00BF2808"/>
    <w:rsid w:val="00BF2AFD"/>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D44"/>
    <w:rsid w:val="00C162B9"/>
    <w:rsid w:val="00C16C6D"/>
    <w:rsid w:val="00C176CD"/>
    <w:rsid w:val="00C17806"/>
    <w:rsid w:val="00C220DF"/>
    <w:rsid w:val="00C231B4"/>
    <w:rsid w:val="00C233A2"/>
    <w:rsid w:val="00C236DA"/>
    <w:rsid w:val="00C267F9"/>
    <w:rsid w:val="00C269B9"/>
    <w:rsid w:val="00C30929"/>
    <w:rsid w:val="00C30987"/>
    <w:rsid w:val="00C30E40"/>
    <w:rsid w:val="00C31A5F"/>
    <w:rsid w:val="00C31AC1"/>
    <w:rsid w:val="00C33F10"/>
    <w:rsid w:val="00C34128"/>
    <w:rsid w:val="00C345A3"/>
    <w:rsid w:val="00C35049"/>
    <w:rsid w:val="00C3550B"/>
    <w:rsid w:val="00C3699A"/>
    <w:rsid w:val="00C370E5"/>
    <w:rsid w:val="00C372E5"/>
    <w:rsid w:val="00C37DE5"/>
    <w:rsid w:val="00C40C7A"/>
    <w:rsid w:val="00C418DE"/>
    <w:rsid w:val="00C4293A"/>
    <w:rsid w:val="00C4387E"/>
    <w:rsid w:val="00C44DE2"/>
    <w:rsid w:val="00C46289"/>
    <w:rsid w:val="00C467B3"/>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623E"/>
    <w:rsid w:val="00C567C1"/>
    <w:rsid w:val="00C574CB"/>
    <w:rsid w:val="00C577EE"/>
    <w:rsid w:val="00C5782E"/>
    <w:rsid w:val="00C60342"/>
    <w:rsid w:val="00C607BD"/>
    <w:rsid w:val="00C63426"/>
    <w:rsid w:val="00C65524"/>
    <w:rsid w:val="00C65536"/>
    <w:rsid w:val="00C65955"/>
    <w:rsid w:val="00C65EA5"/>
    <w:rsid w:val="00C662AF"/>
    <w:rsid w:val="00C6706C"/>
    <w:rsid w:val="00C7087B"/>
    <w:rsid w:val="00C70889"/>
    <w:rsid w:val="00C70C2E"/>
    <w:rsid w:val="00C71820"/>
    <w:rsid w:val="00C71870"/>
    <w:rsid w:val="00C72143"/>
    <w:rsid w:val="00C72A54"/>
    <w:rsid w:val="00C732E7"/>
    <w:rsid w:val="00C73384"/>
    <w:rsid w:val="00C74542"/>
    <w:rsid w:val="00C76E5A"/>
    <w:rsid w:val="00C8034C"/>
    <w:rsid w:val="00C8136E"/>
    <w:rsid w:val="00C82A2F"/>
    <w:rsid w:val="00C82EA1"/>
    <w:rsid w:val="00C83D6C"/>
    <w:rsid w:val="00C83E2B"/>
    <w:rsid w:val="00C84879"/>
    <w:rsid w:val="00C85244"/>
    <w:rsid w:val="00C859D6"/>
    <w:rsid w:val="00C860F2"/>
    <w:rsid w:val="00C863F9"/>
    <w:rsid w:val="00C8649B"/>
    <w:rsid w:val="00C865BA"/>
    <w:rsid w:val="00C872AB"/>
    <w:rsid w:val="00C87548"/>
    <w:rsid w:val="00C901D8"/>
    <w:rsid w:val="00C903AE"/>
    <w:rsid w:val="00C90F95"/>
    <w:rsid w:val="00C9114B"/>
    <w:rsid w:val="00C915D0"/>
    <w:rsid w:val="00C91B8E"/>
    <w:rsid w:val="00C92C6E"/>
    <w:rsid w:val="00C970A4"/>
    <w:rsid w:val="00C976FF"/>
    <w:rsid w:val="00C97EA6"/>
    <w:rsid w:val="00CA0AE6"/>
    <w:rsid w:val="00CA0D79"/>
    <w:rsid w:val="00CA23AC"/>
    <w:rsid w:val="00CA2583"/>
    <w:rsid w:val="00CA37FF"/>
    <w:rsid w:val="00CA3DA1"/>
    <w:rsid w:val="00CA3F60"/>
    <w:rsid w:val="00CA4BDA"/>
    <w:rsid w:val="00CA5787"/>
    <w:rsid w:val="00CA671F"/>
    <w:rsid w:val="00CA6A03"/>
    <w:rsid w:val="00CA6BBB"/>
    <w:rsid w:val="00CA7A55"/>
    <w:rsid w:val="00CB05B2"/>
    <w:rsid w:val="00CB0E82"/>
    <w:rsid w:val="00CB2069"/>
    <w:rsid w:val="00CB25FB"/>
    <w:rsid w:val="00CB31EA"/>
    <w:rsid w:val="00CB34FC"/>
    <w:rsid w:val="00CB393A"/>
    <w:rsid w:val="00CB4328"/>
    <w:rsid w:val="00CB519E"/>
    <w:rsid w:val="00CB51F5"/>
    <w:rsid w:val="00CC10F4"/>
    <w:rsid w:val="00CC13BA"/>
    <w:rsid w:val="00CC35C1"/>
    <w:rsid w:val="00CC3E11"/>
    <w:rsid w:val="00CC42DD"/>
    <w:rsid w:val="00CC484B"/>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26E5"/>
    <w:rsid w:val="00CF3113"/>
    <w:rsid w:val="00CF4739"/>
    <w:rsid w:val="00CF55DC"/>
    <w:rsid w:val="00CF788F"/>
    <w:rsid w:val="00D008D5"/>
    <w:rsid w:val="00D02792"/>
    <w:rsid w:val="00D04BB4"/>
    <w:rsid w:val="00D06128"/>
    <w:rsid w:val="00D06194"/>
    <w:rsid w:val="00D06477"/>
    <w:rsid w:val="00D07664"/>
    <w:rsid w:val="00D1093D"/>
    <w:rsid w:val="00D11E42"/>
    <w:rsid w:val="00D15AB5"/>
    <w:rsid w:val="00D164D0"/>
    <w:rsid w:val="00D178AA"/>
    <w:rsid w:val="00D17CFA"/>
    <w:rsid w:val="00D20BDE"/>
    <w:rsid w:val="00D219FF"/>
    <w:rsid w:val="00D21AD9"/>
    <w:rsid w:val="00D22060"/>
    <w:rsid w:val="00D22077"/>
    <w:rsid w:val="00D22274"/>
    <w:rsid w:val="00D23132"/>
    <w:rsid w:val="00D23820"/>
    <w:rsid w:val="00D23BC9"/>
    <w:rsid w:val="00D23E13"/>
    <w:rsid w:val="00D24A4D"/>
    <w:rsid w:val="00D24A74"/>
    <w:rsid w:val="00D24E7E"/>
    <w:rsid w:val="00D25A6C"/>
    <w:rsid w:val="00D25D51"/>
    <w:rsid w:val="00D26332"/>
    <w:rsid w:val="00D26BCC"/>
    <w:rsid w:val="00D26E88"/>
    <w:rsid w:val="00D30148"/>
    <w:rsid w:val="00D30E2D"/>
    <w:rsid w:val="00D31B75"/>
    <w:rsid w:val="00D321B7"/>
    <w:rsid w:val="00D3372D"/>
    <w:rsid w:val="00D374B6"/>
    <w:rsid w:val="00D375CA"/>
    <w:rsid w:val="00D3799F"/>
    <w:rsid w:val="00D40779"/>
    <w:rsid w:val="00D409AB"/>
    <w:rsid w:val="00D4274A"/>
    <w:rsid w:val="00D42EA9"/>
    <w:rsid w:val="00D43733"/>
    <w:rsid w:val="00D43B9C"/>
    <w:rsid w:val="00D451D7"/>
    <w:rsid w:val="00D46772"/>
    <w:rsid w:val="00D468BF"/>
    <w:rsid w:val="00D46F68"/>
    <w:rsid w:val="00D470BB"/>
    <w:rsid w:val="00D47D46"/>
    <w:rsid w:val="00D50426"/>
    <w:rsid w:val="00D50642"/>
    <w:rsid w:val="00D51656"/>
    <w:rsid w:val="00D524B1"/>
    <w:rsid w:val="00D524BA"/>
    <w:rsid w:val="00D52BB7"/>
    <w:rsid w:val="00D5313E"/>
    <w:rsid w:val="00D5398E"/>
    <w:rsid w:val="00D545E4"/>
    <w:rsid w:val="00D54B03"/>
    <w:rsid w:val="00D56A57"/>
    <w:rsid w:val="00D577C6"/>
    <w:rsid w:val="00D57EDB"/>
    <w:rsid w:val="00D57F1C"/>
    <w:rsid w:val="00D614ED"/>
    <w:rsid w:val="00D621D9"/>
    <w:rsid w:val="00D62C66"/>
    <w:rsid w:val="00D63500"/>
    <w:rsid w:val="00D63964"/>
    <w:rsid w:val="00D639DE"/>
    <w:rsid w:val="00D640F2"/>
    <w:rsid w:val="00D666EF"/>
    <w:rsid w:val="00D66A2A"/>
    <w:rsid w:val="00D66C00"/>
    <w:rsid w:val="00D70163"/>
    <w:rsid w:val="00D7084D"/>
    <w:rsid w:val="00D70DF0"/>
    <w:rsid w:val="00D71E92"/>
    <w:rsid w:val="00D728C5"/>
    <w:rsid w:val="00D73459"/>
    <w:rsid w:val="00D73BEC"/>
    <w:rsid w:val="00D74D31"/>
    <w:rsid w:val="00D7675C"/>
    <w:rsid w:val="00D76CD7"/>
    <w:rsid w:val="00D77154"/>
    <w:rsid w:val="00D80743"/>
    <w:rsid w:val="00D80D8D"/>
    <w:rsid w:val="00D8151C"/>
    <w:rsid w:val="00D817FF"/>
    <w:rsid w:val="00D82026"/>
    <w:rsid w:val="00D824D8"/>
    <w:rsid w:val="00D82812"/>
    <w:rsid w:val="00D82ADB"/>
    <w:rsid w:val="00D8359C"/>
    <w:rsid w:val="00D84400"/>
    <w:rsid w:val="00D85B3A"/>
    <w:rsid w:val="00D86019"/>
    <w:rsid w:val="00D86422"/>
    <w:rsid w:val="00D864AF"/>
    <w:rsid w:val="00D86A84"/>
    <w:rsid w:val="00D87EB0"/>
    <w:rsid w:val="00D91288"/>
    <w:rsid w:val="00D91797"/>
    <w:rsid w:val="00D960A2"/>
    <w:rsid w:val="00D973AD"/>
    <w:rsid w:val="00D976B4"/>
    <w:rsid w:val="00D97D23"/>
    <w:rsid w:val="00DA0D62"/>
    <w:rsid w:val="00DA0F0C"/>
    <w:rsid w:val="00DA0FE2"/>
    <w:rsid w:val="00DA11FF"/>
    <w:rsid w:val="00DA2550"/>
    <w:rsid w:val="00DA27C2"/>
    <w:rsid w:val="00DA5D88"/>
    <w:rsid w:val="00DA6100"/>
    <w:rsid w:val="00DA7409"/>
    <w:rsid w:val="00DA770A"/>
    <w:rsid w:val="00DB0229"/>
    <w:rsid w:val="00DB043B"/>
    <w:rsid w:val="00DB1012"/>
    <w:rsid w:val="00DB1021"/>
    <w:rsid w:val="00DB2503"/>
    <w:rsid w:val="00DB2E5E"/>
    <w:rsid w:val="00DB3230"/>
    <w:rsid w:val="00DB367B"/>
    <w:rsid w:val="00DB3BCE"/>
    <w:rsid w:val="00DB3CC0"/>
    <w:rsid w:val="00DB463A"/>
    <w:rsid w:val="00DB4642"/>
    <w:rsid w:val="00DB633D"/>
    <w:rsid w:val="00DB663C"/>
    <w:rsid w:val="00DB6FD9"/>
    <w:rsid w:val="00DC0C5D"/>
    <w:rsid w:val="00DC1C96"/>
    <w:rsid w:val="00DC2204"/>
    <w:rsid w:val="00DC274B"/>
    <w:rsid w:val="00DC37F8"/>
    <w:rsid w:val="00DC531E"/>
    <w:rsid w:val="00DC70F3"/>
    <w:rsid w:val="00DC712B"/>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E0042"/>
    <w:rsid w:val="00DE03A3"/>
    <w:rsid w:val="00DE0A1A"/>
    <w:rsid w:val="00DE102B"/>
    <w:rsid w:val="00DE170E"/>
    <w:rsid w:val="00DE181D"/>
    <w:rsid w:val="00DE2BE8"/>
    <w:rsid w:val="00DE2F59"/>
    <w:rsid w:val="00DE3DEC"/>
    <w:rsid w:val="00DE406F"/>
    <w:rsid w:val="00DE4248"/>
    <w:rsid w:val="00DE4BF9"/>
    <w:rsid w:val="00DE4E67"/>
    <w:rsid w:val="00DE6110"/>
    <w:rsid w:val="00DE63F6"/>
    <w:rsid w:val="00DE796F"/>
    <w:rsid w:val="00DF0466"/>
    <w:rsid w:val="00DF0871"/>
    <w:rsid w:val="00DF09DC"/>
    <w:rsid w:val="00DF17C9"/>
    <w:rsid w:val="00DF1DF7"/>
    <w:rsid w:val="00DF21B8"/>
    <w:rsid w:val="00DF21D4"/>
    <w:rsid w:val="00DF2BE3"/>
    <w:rsid w:val="00DF4810"/>
    <w:rsid w:val="00DF51B5"/>
    <w:rsid w:val="00DF524D"/>
    <w:rsid w:val="00DF5CF5"/>
    <w:rsid w:val="00DF5E7D"/>
    <w:rsid w:val="00DF6854"/>
    <w:rsid w:val="00E01A67"/>
    <w:rsid w:val="00E01EB0"/>
    <w:rsid w:val="00E02943"/>
    <w:rsid w:val="00E02A2C"/>
    <w:rsid w:val="00E03088"/>
    <w:rsid w:val="00E03A34"/>
    <w:rsid w:val="00E03F8B"/>
    <w:rsid w:val="00E04208"/>
    <w:rsid w:val="00E048FD"/>
    <w:rsid w:val="00E052C4"/>
    <w:rsid w:val="00E055DE"/>
    <w:rsid w:val="00E05A47"/>
    <w:rsid w:val="00E05F2C"/>
    <w:rsid w:val="00E06F5C"/>
    <w:rsid w:val="00E077AA"/>
    <w:rsid w:val="00E078AC"/>
    <w:rsid w:val="00E07F97"/>
    <w:rsid w:val="00E1075E"/>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6F3"/>
    <w:rsid w:val="00E43CFA"/>
    <w:rsid w:val="00E446B1"/>
    <w:rsid w:val="00E45CFD"/>
    <w:rsid w:val="00E465A3"/>
    <w:rsid w:val="00E473BF"/>
    <w:rsid w:val="00E47BB3"/>
    <w:rsid w:val="00E519D5"/>
    <w:rsid w:val="00E51B99"/>
    <w:rsid w:val="00E51C92"/>
    <w:rsid w:val="00E526C0"/>
    <w:rsid w:val="00E5376C"/>
    <w:rsid w:val="00E53EDB"/>
    <w:rsid w:val="00E54650"/>
    <w:rsid w:val="00E54B13"/>
    <w:rsid w:val="00E553C6"/>
    <w:rsid w:val="00E55952"/>
    <w:rsid w:val="00E55DD1"/>
    <w:rsid w:val="00E56376"/>
    <w:rsid w:val="00E57BFD"/>
    <w:rsid w:val="00E6031E"/>
    <w:rsid w:val="00E60359"/>
    <w:rsid w:val="00E61DC1"/>
    <w:rsid w:val="00E6215F"/>
    <w:rsid w:val="00E625A9"/>
    <w:rsid w:val="00E6268A"/>
    <w:rsid w:val="00E63F73"/>
    <w:rsid w:val="00E643B1"/>
    <w:rsid w:val="00E70226"/>
    <w:rsid w:val="00E707F0"/>
    <w:rsid w:val="00E70BF6"/>
    <w:rsid w:val="00E70E26"/>
    <w:rsid w:val="00E714C4"/>
    <w:rsid w:val="00E71F24"/>
    <w:rsid w:val="00E73409"/>
    <w:rsid w:val="00E73BF3"/>
    <w:rsid w:val="00E74343"/>
    <w:rsid w:val="00E74B10"/>
    <w:rsid w:val="00E752B0"/>
    <w:rsid w:val="00E7534F"/>
    <w:rsid w:val="00E755B2"/>
    <w:rsid w:val="00E75856"/>
    <w:rsid w:val="00E76051"/>
    <w:rsid w:val="00E76ACC"/>
    <w:rsid w:val="00E77C43"/>
    <w:rsid w:val="00E81504"/>
    <w:rsid w:val="00E817CD"/>
    <w:rsid w:val="00E81A1B"/>
    <w:rsid w:val="00E82009"/>
    <w:rsid w:val="00E8228E"/>
    <w:rsid w:val="00E83521"/>
    <w:rsid w:val="00E83804"/>
    <w:rsid w:val="00E84464"/>
    <w:rsid w:val="00E846C1"/>
    <w:rsid w:val="00E86902"/>
    <w:rsid w:val="00E87E2E"/>
    <w:rsid w:val="00E87F8B"/>
    <w:rsid w:val="00E90584"/>
    <w:rsid w:val="00E9090C"/>
    <w:rsid w:val="00E90B0F"/>
    <w:rsid w:val="00E91B8C"/>
    <w:rsid w:val="00E9201D"/>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51CE"/>
    <w:rsid w:val="00EA5C6B"/>
    <w:rsid w:val="00EA608E"/>
    <w:rsid w:val="00EA66A3"/>
    <w:rsid w:val="00EA6703"/>
    <w:rsid w:val="00EA6806"/>
    <w:rsid w:val="00EA6A1F"/>
    <w:rsid w:val="00EA7BE9"/>
    <w:rsid w:val="00EB055F"/>
    <w:rsid w:val="00EB0E00"/>
    <w:rsid w:val="00EB14A6"/>
    <w:rsid w:val="00EB1764"/>
    <w:rsid w:val="00EB2695"/>
    <w:rsid w:val="00EB37AF"/>
    <w:rsid w:val="00EB5F11"/>
    <w:rsid w:val="00EB600E"/>
    <w:rsid w:val="00EB7C81"/>
    <w:rsid w:val="00EC05B7"/>
    <w:rsid w:val="00EC0C02"/>
    <w:rsid w:val="00EC0C36"/>
    <w:rsid w:val="00EC1764"/>
    <w:rsid w:val="00EC1972"/>
    <w:rsid w:val="00EC258A"/>
    <w:rsid w:val="00EC2E34"/>
    <w:rsid w:val="00EC2E66"/>
    <w:rsid w:val="00EC3A0F"/>
    <w:rsid w:val="00EC4385"/>
    <w:rsid w:val="00EC4605"/>
    <w:rsid w:val="00EC55FD"/>
    <w:rsid w:val="00EC5E90"/>
    <w:rsid w:val="00EC709E"/>
    <w:rsid w:val="00EC72F8"/>
    <w:rsid w:val="00EC7E0F"/>
    <w:rsid w:val="00EC7EB1"/>
    <w:rsid w:val="00ED00FD"/>
    <w:rsid w:val="00ED18EE"/>
    <w:rsid w:val="00ED2F44"/>
    <w:rsid w:val="00ED3A57"/>
    <w:rsid w:val="00ED3FBF"/>
    <w:rsid w:val="00ED5460"/>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6B6C"/>
    <w:rsid w:val="00EE73EF"/>
    <w:rsid w:val="00EE7890"/>
    <w:rsid w:val="00EE7F9A"/>
    <w:rsid w:val="00EF0E0F"/>
    <w:rsid w:val="00EF0F3F"/>
    <w:rsid w:val="00EF2687"/>
    <w:rsid w:val="00EF3139"/>
    <w:rsid w:val="00EF577A"/>
    <w:rsid w:val="00EF5EB0"/>
    <w:rsid w:val="00EF5ED7"/>
    <w:rsid w:val="00EF6C8C"/>
    <w:rsid w:val="00EF791A"/>
    <w:rsid w:val="00F005F9"/>
    <w:rsid w:val="00F02C31"/>
    <w:rsid w:val="00F0586E"/>
    <w:rsid w:val="00F058EC"/>
    <w:rsid w:val="00F060A4"/>
    <w:rsid w:val="00F10829"/>
    <w:rsid w:val="00F112C6"/>
    <w:rsid w:val="00F13119"/>
    <w:rsid w:val="00F1354A"/>
    <w:rsid w:val="00F14359"/>
    <w:rsid w:val="00F14641"/>
    <w:rsid w:val="00F14721"/>
    <w:rsid w:val="00F1536B"/>
    <w:rsid w:val="00F153D8"/>
    <w:rsid w:val="00F15573"/>
    <w:rsid w:val="00F16843"/>
    <w:rsid w:val="00F17693"/>
    <w:rsid w:val="00F201D6"/>
    <w:rsid w:val="00F20A33"/>
    <w:rsid w:val="00F20F79"/>
    <w:rsid w:val="00F220D2"/>
    <w:rsid w:val="00F225F1"/>
    <w:rsid w:val="00F24B94"/>
    <w:rsid w:val="00F24F2D"/>
    <w:rsid w:val="00F25663"/>
    <w:rsid w:val="00F26463"/>
    <w:rsid w:val="00F266F0"/>
    <w:rsid w:val="00F26CE4"/>
    <w:rsid w:val="00F279EA"/>
    <w:rsid w:val="00F27B2A"/>
    <w:rsid w:val="00F30054"/>
    <w:rsid w:val="00F32B6D"/>
    <w:rsid w:val="00F33B9F"/>
    <w:rsid w:val="00F33DF8"/>
    <w:rsid w:val="00F3558F"/>
    <w:rsid w:val="00F41207"/>
    <w:rsid w:val="00F41654"/>
    <w:rsid w:val="00F41E51"/>
    <w:rsid w:val="00F42A63"/>
    <w:rsid w:val="00F42B09"/>
    <w:rsid w:val="00F435C4"/>
    <w:rsid w:val="00F44909"/>
    <w:rsid w:val="00F44D86"/>
    <w:rsid w:val="00F45A83"/>
    <w:rsid w:val="00F46E0B"/>
    <w:rsid w:val="00F476D1"/>
    <w:rsid w:val="00F476DE"/>
    <w:rsid w:val="00F524B6"/>
    <w:rsid w:val="00F5270C"/>
    <w:rsid w:val="00F533FB"/>
    <w:rsid w:val="00F534A1"/>
    <w:rsid w:val="00F535DC"/>
    <w:rsid w:val="00F54C6B"/>
    <w:rsid w:val="00F55313"/>
    <w:rsid w:val="00F5668E"/>
    <w:rsid w:val="00F56748"/>
    <w:rsid w:val="00F56965"/>
    <w:rsid w:val="00F56CE3"/>
    <w:rsid w:val="00F57264"/>
    <w:rsid w:val="00F57EE1"/>
    <w:rsid w:val="00F601FD"/>
    <w:rsid w:val="00F604F2"/>
    <w:rsid w:val="00F60748"/>
    <w:rsid w:val="00F61FDE"/>
    <w:rsid w:val="00F62135"/>
    <w:rsid w:val="00F62290"/>
    <w:rsid w:val="00F62A7B"/>
    <w:rsid w:val="00F63563"/>
    <w:rsid w:val="00F6606A"/>
    <w:rsid w:val="00F663D9"/>
    <w:rsid w:val="00F66499"/>
    <w:rsid w:val="00F6722A"/>
    <w:rsid w:val="00F67378"/>
    <w:rsid w:val="00F70CFF"/>
    <w:rsid w:val="00F70EBB"/>
    <w:rsid w:val="00F710BC"/>
    <w:rsid w:val="00F71D5C"/>
    <w:rsid w:val="00F72BCF"/>
    <w:rsid w:val="00F73B99"/>
    <w:rsid w:val="00F74380"/>
    <w:rsid w:val="00F7532A"/>
    <w:rsid w:val="00F754B0"/>
    <w:rsid w:val="00F75A0B"/>
    <w:rsid w:val="00F76D2D"/>
    <w:rsid w:val="00F777DC"/>
    <w:rsid w:val="00F809CA"/>
    <w:rsid w:val="00F8196C"/>
    <w:rsid w:val="00F81977"/>
    <w:rsid w:val="00F832DA"/>
    <w:rsid w:val="00F834AD"/>
    <w:rsid w:val="00F8369A"/>
    <w:rsid w:val="00F86E9D"/>
    <w:rsid w:val="00F90239"/>
    <w:rsid w:val="00F90841"/>
    <w:rsid w:val="00F908B5"/>
    <w:rsid w:val="00F90FF0"/>
    <w:rsid w:val="00F91A8D"/>
    <w:rsid w:val="00F925D1"/>
    <w:rsid w:val="00F93BED"/>
    <w:rsid w:val="00F93F11"/>
    <w:rsid w:val="00F947CD"/>
    <w:rsid w:val="00F94A78"/>
    <w:rsid w:val="00F94F7C"/>
    <w:rsid w:val="00F95921"/>
    <w:rsid w:val="00F96933"/>
    <w:rsid w:val="00F96D37"/>
    <w:rsid w:val="00F9771E"/>
    <w:rsid w:val="00F97F1D"/>
    <w:rsid w:val="00FA091B"/>
    <w:rsid w:val="00FA180B"/>
    <w:rsid w:val="00FA18E7"/>
    <w:rsid w:val="00FA1AD0"/>
    <w:rsid w:val="00FA1F48"/>
    <w:rsid w:val="00FA2320"/>
    <w:rsid w:val="00FA2B17"/>
    <w:rsid w:val="00FA3753"/>
    <w:rsid w:val="00FA3B0E"/>
    <w:rsid w:val="00FA3CA9"/>
    <w:rsid w:val="00FA4892"/>
    <w:rsid w:val="00FA564B"/>
    <w:rsid w:val="00FB007B"/>
    <w:rsid w:val="00FB0B78"/>
    <w:rsid w:val="00FB1F83"/>
    <w:rsid w:val="00FB21B5"/>
    <w:rsid w:val="00FB22D0"/>
    <w:rsid w:val="00FB2E1F"/>
    <w:rsid w:val="00FB374A"/>
    <w:rsid w:val="00FB478E"/>
    <w:rsid w:val="00FB48CE"/>
    <w:rsid w:val="00FB553C"/>
    <w:rsid w:val="00FB5A93"/>
    <w:rsid w:val="00FB6454"/>
    <w:rsid w:val="00FB7C08"/>
    <w:rsid w:val="00FB7F01"/>
    <w:rsid w:val="00FC0DDF"/>
    <w:rsid w:val="00FC276D"/>
    <w:rsid w:val="00FC376B"/>
    <w:rsid w:val="00FC38F4"/>
    <w:rsid w:val="00FC399B"/>
    <w:rsid w:val="00FC3C53"/>
    <w:rsid w:val="00FC3C88"/>
    <w:rsid w:val="00FC3D78"/>
    <w:rsid w:val="00FC4F32"/>
    <w:rsid w:val="00FC61E7"/>
    <w:rsid w:val="00FC6FFA"/>
    <w:rsid w:val="00FC7AD8"/>
    <w:rsid w:val="00FC7C5D"/>
    <w:rsid w:val="00FD0666"/>
    <w:rsid w:val="00FD12F9"/>
    <w:rsid w:val="00FD1461"/>
    <w:rsid w:val="00FD1BDE"/>
    <w:rsid w:val="00FD26FC"/>
    <w:rsid w:val="00FD43EB"/>
    <w:rsid w:val="00FD45C8"/>
    <w:rsid w:val="00FD494F"/>
    <w:rsid w:val="00FD4E65"/>
    <w:rsid w:val="00FD6EB4"/>
    <w:rsid w:val="00FD7BF6"/>
    <w:rsid w:val="00FD7E22"/>
    <w:rsid w:val="00FE0B2C"/>
    <w:rsid w:val="00FE0DEE"/>
    <w:rsid w:val="00FE0E8C"/>
    <w:rsid w:val="00FE1773"/>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140F"/>
  <w15:docId w15:val="{65F6CE71-0718-4311-AEE5-2D60100A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Sección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uiPriority w:val="10"/>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AC206A"/>
    <w:rPr>
      <w:rFonts w:ascii="Calibri" w:eastAsia="Times New Roman" w:hAnsi="Calibri" w:cs="Calibri"/>
      <w:sz w:val="20"/>
      <w:szCs w:val="20"/>
    </w:rPr>
  </w:style>
  <w:style w:type="character" w:styleId="Refdenotaalpie">
    <w:name w:val="footnote reference"/>
    <w:aliases w:val="Footnote Referencefra"/>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iPriority w:val="99"/>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viñeta Car,Párrafo N 1 Car,fuente Car,Capítulo Car,titulo 5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8"/>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7"/>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8"/>
      </w:numPr>
    </w:pPr>
  </w:style>
  <w:style w:type="paragraph" w:customStyle="1" w:styleId="Vietaestilo1">
    <w:name w:val="Viñeta estilo1"/>
    <w:basedOn w:val="CM22"/>
    <w:link w:val="Vietaestilo1CarCar"/>
    <w:uiPriority w:val="99"/>
    <w:rsid w:val="001714BF"/>
    <w:pPr>
      <w:numPr>
        <w:numId w:val="21"/>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9"/>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2"/>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3"/>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4"/>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5"/>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6"/>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7"/>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9"/>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0"/>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1"/>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2"/>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3"/>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5"/>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4"/>
      </w:numPr>
    </w:pPr>
  </w:style>
  <w:style w:type="numbering" w:customStyle="1" w:styleId="Estilo811">
    <w:name w:val="Estilo811"/>
    <w:rsid w:val="00B10100"/>
    <w:pPr>
      <w:numPr>
        <w:numId w:val="71"/>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C47E5C"/>
    <w:pPr>
      <w:numPr>
        <w:numId w:val="47"/>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7"/>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7"/>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7"/>
      </w:numPr>
    </w:pPr>
  </w:style>
  <w:style w:type="numbering" w:customStyle="1" w:styleId="Estilo31">
    <w:name w:val="Estilo31"/>
    <w:rsid w:val="00B10100"/>
    <w:pPr>
      <w:numPr>
        <w:numId w:val="63"/>
      </w:numPr>
    </w:pPr>
  </w:style>
  <w:style w:type="numbering" w:customStyle="1" w:styleId="Estilo21">
    <w:name w:val="Estilo21"/>
    <w:rsid w:val="00B10100"/>
    <w:pPr>
      <w:numPr>
        <w:numId w:val="50"/>
      </w:numPr>
    </w:pPr>
  </w:style>
  <w:style w:type="numbering" w:customStyle="1" w:styleId="Estilo11">
    <w:name w:val="Estilo11"/>
    <w:rsid w:val="00B10100"/>
    <w:pPr>
      <w:numPr>
        <w:numId w:val="49"/>
      </w:numPr>
    </w:pPr>
  </w:style>
  <w:style w:type="numbering" w:customStyle="1" w:styleId="Estilo51">
    <w:name w:val="Estilo51"/>
    <w:rsid w:val="00B10100"/>
    <w:pPr>
      <w:numPr>
        <w:numId w:val="51"/>
      </w:numPr>
    </w:pPr>
  </w:style>
  <w:style w:type="numbering" w:customStyle="1" w:styleId="Estilo71">
    <w:name w:val="Estilo71"/>
    <w:rsid w:val="00B10100"/>
    <w:pPr>
      <w:numPr>
        <w:numId w:val="38"/>
      </w:numPr>
    </w:pPr>
  </w:style>
  <w:style w:type="numbering" w:customStyle="1" w:styleId="Estilo61">
    <w:name w:val="Estilo61"/>
    <w:rsid w:val="00B10100"/>
    <w:pPr>
      <w:numPr>
        <w:numId w:val="39"/>
      </w:numPr>
    </w:pPr>
  </w:style>
  <w:style w:type="numbering" w:customStyle="1" w:styleId="Estilo81">
    <w:name w:val="Estilo81"/>
    <w:rsid w:val="00B10100"/>
    <w:pPr>
      <w:numPr>
        <w:numId w:val="43"/>
      </w:numPr>
    </w:pPr>
  </w:style>
  <w:style w:type="table" w:customStyle="1" w:styleId="Tablaweb22">
    <w:name w:val="Tabla web 22"/>
    <w:basedOn w:val="Tablanormal"/>
    <w:next w:val="Tablaweb2"/>
    <w:uiPriority w:val="99"/>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uiPriority w:val="99"/>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2"/>
      </w:numPr>
    </w:pPr>
  </w:style>
  <w:style w:type="numbering" w:customStyle="1" w:styleId="Estilo411">
    <w:name w:val="Estilo411"/>
    <w:rsid w:val="00B10100"/>
  </w:style>
  <w:style w:type="numbering" w:customStyle="1" w:styleId="Estilo311">
    <w:name w:val="Estilo311"/>
    <w:rsid w:val="00B10100"/>
    <w:pPr>
      <w:numPr>
        <w:numId w:val="45"/>
      </w:numPr>
    </w:pPr>
  </w:style>
  <w:style w:type="numbering" w:customStyle="1" w:styleId="Estilo611">
    <w:name w:val="Estilo611"/>
    <w:rsid w:val="00B10100"/>
  </w:style>
  <w:style w:type="numbering" w:customStyle="1" w:styleId="Estilo211">
    <w:name w:val="Estilo211"/>
    <w:rsid w:val="00B10100"/>
    <w:pPr>
      <w:numPr>
        <w:numId w:val="41"/>
      </w:numPr>
    </w:pPr>
  </w:style>
  <w:style w:type="numbering" w:customStyle="1" w:styleId="Estilo511">
    <w:name w:val="Estilo511"/>
    <w:rsid w:val="00B10100"/>
    <w:pPr>
      <w:numPr>
        <w:numId w:val="40"/>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2"/>
      </w:numPr>
    </w:pPr>
  </w:style>
  <w:style w:type="numbering" w:customStyle="1" w:styleId="EstiloVieta2Esquemanumerado8pt1">
    <w:name w:val="Estilo Viñeta 2 + Esquema numerado 8 pt1"/>
    <w:basedOn w:val="Sinlista"/>
    <w:rsid w:val="00B10100"/>
    <w:pPr>
      <w:numPr>
        <w:numId w:val="46"/>
      </w:numPr>
    </w:pPr>
  </w:style>
  <w:style w:type="numbering" w:customStyle="1" w:styleId="1111111">
    <w:name w:val="1 / 1.1 / 1.1.11"/>
    <w:basedOn w:val="Sinlista"/>
    <w:next w:val="111111"/>
    <w:uiPriority w:val="99"/>
    <w:rsid w:val="00B10100"/>
    <w:pPr>
      <w:numPr>
        <w:numId w:val="6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8"/>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basedOn w:val="Fuentedeprrafopredeter"/>
    <w:link w:val="Textodebloque"/>
    <w:uiPriority w:val="1"/>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5"/>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6"/>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uiPriority w:val="99"/>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FB478E"/>
    <w:pPr>
      <w:numPr>
        <w:numId w:val="74"/>
      </w:numPr>
      <w:contextualSpacing/>
      <w:jc w:val="both"/>
    </w:pPr>
    <w:rPr>
      <w:rFonts w:ascii="Tahoma" w:eastAsiaTheme="minorHAnsi" w:hAnsi="Tahoma" w:cs="Tahoma"/>
      <w:b/>
    </w:rPr>
  </w:style>
  <w:style w:type="paragraph" w:customStyle="1" w:styleId="TITU2">
    <w:name w:val="TITU_2"/>
    <w:basedOn w:val="Prrafodelista"/>
    <w:qFormat/>
    <w:rsid w:val="00FB478E"/>
    <w:pPr>
      <w:numPr>
        <w:ilvl w:val="1"/>
        <w:numId w:val="74"/>
      </w:numPr>
      <w:contextualSpacing/>
      <w:jc w:val="both"/>
    </w:pPr>
    <w:rPr>
      <w:rFonts w:ascii="Tahoma" w:eastAsiaTheme="minorHAnsi" w:hAnsi="Tahoma" w:cs="Tahoma"/>
      <w:b/>
    </w:rPr>
  </w:style>
  <w:style w:type="paragraph" w:customStyle="1" w:styleId="TITU3">
    <w:name w:val="TITU_3"/>
    <w:basedOn w:val="TITU2"/>
    <w:qFormat/>
    <w:rsid w:val="00FB478E"/>
    <w:pPr>
      <w:numPr>
        <w:ilvl w:val="2"/>
      </w:numPr>
      <w:tabs>
        <w:tab w:val="num" w:pos="360"/>
      </w:tabs>
    </w:pPr>
  </w:style>
  <w:style w:type="paragraph" w:customStyle="1" w:styleId="Epgrafe1">
    <w:name w:val="Epígrafe1"/>
    <w:basedOn w:val="Normal"/>
    <w:next w:val="Normal"/>
    <w:uiPriority w:val="35"/>
    <w:unhideWhenUsed/>
    <w:qFormat/>
    <w:rsid w:val="00BB79EF"/>
    <w:pPr>
      <w:spacing w:after="200"/>
    </w:pPr>
    <w:rPr>
      <w:b/>
      <w:bCs/>
      <w:color w:val="4F81BD"/>
      <w:sz w:val="18"/>
      <w:szCs w:val="18"/>
    </w:rPr>
  </w:style>
  <w:style w:type="paragraph" w:customStyle="1" w:styleId="Ttulo2d">
    <w:name w:val="Título 2d"/>
    <w:basedOn w:val="Puesto"/>
    <w:qFormat/>
    <w:rsid w:val="00BB79EF"/>
    <w:pPr>
      <w:spacing w:before="0" w:after="160" w:line="259" w:lineRule="auto"/>
      <w:ind w:left="792" w:hanging="432"/>
      <w:contextualSpacing/>
      <w:jc w:val="left"/>
    </w:pPr>
    <w:rPr>
      <w:rFonts w:ascii="Arial" w:eastAsia="Calibri" w:hAnsi="Arial"/>
      <w:lang w:val="es-BO"/>
    </w:rPr>
  </w:style>
  <w:style w:type="paragraph" w:customStyle="1" w:styleId="wfxRecipient">
    <w:name w:val="wfxRecipient"/>
    <w:basedOn w:val="Normal"/>
    <w:uiPriority w:val="99"/>
    <w:rsid w:val="00BB79EF"/>
    <w:pPr>
      <w:overflowPunct w:val="0"/>
      <w:autoSpaceDE w:val="0"/>
      <w:autoSpaceDN w:val="0"/>
      <w:adjustRightInd w:val="0"/>
      <w:jc w:val="both"/>
      <w:textAlignment w:val="baseline"/>
    </w:pPr>
    <w:rPr>
      <w:sz w:val="24"/>
      <w:lang w:val="es-ES_tradnl"/>
    </w:rPr>
  </w:style>
  <w:style w:type="table" w:customStyle="1" w:styleId="Tabladecuadrcula6concolores1">
    <w:name w:val="Tabla de cuadrícula 6 con colores1"/>
    <w:basedOn w:val="Tablanormal"/>
    <w:uiPriority w:val="51"/>
    <w:rsid w:val="00BB79EF"/>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Tit1">
    <w:name w:val="A_Tit_1"/>
    <w:basedOn w:val="Puesto"/>
    <w:qFormat/>
    <w:rsid w:val="00BB79EF"/>
    <w:pPr>
      <w:spacing w:before="0"/>
      <w:ind w:left="360" w:hanging="360"/>
      <w:jc w:val="left"/>
    </w:pPr>
    <w:rPr>
      <w:rFonts w:ascii="Verdana" w:hAnsi="Verdana"/>
      <w:sz w:val="18"/>
      <w:szCs w:val="18"/>
      <w:lang w:val="es-BO"/>
    </w:rPr>
  </w:style>
  <w:style w:type="paragraph" w:customStyle="1" w:styleId="ATit2">
    <w:name w:val="A_Tit_2"/>
    <w:basedOn w:val="ATit1"/>
    <w:rsid w:val="00BB79EF"/>
    <w:pPr>
      <w:numPr>
        <w:ilvl w:val="1"/>
        <w:numId w:val="101"/>
      </w:numPr>
      <w:jc w:val="both"/>
    </w:pPr>
    <w:rPr>
      <w:b w:val="0"/>
    </w:rPr>
  </w:style>
  <w:style w:type="character" w:customStyle="1" w:styleId="PuestoCar1">
    <w:name w:val="Puesto Car1"/>
    <w:uiPriority w:val="10"/>
    <w:rsid w:val="00BB79EF"/>
    <w:rPr>
      <w:rFonts w:ascii="Calibri Light" w:eastAsia="Times New Roman" w:hAnsi="Calibri Light" w:cs="Times New Roman"/>
      <w:spacing w:val="-10"/>
      <w:kern w:val="28"/>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DB48-0FC5-4177-B8F0-462BDE34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2358</Words>
  <Characters>12975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Maximo Rafael Guzman Murillo</dc:creator>
  <cp:lastModifiedBy>Lesly Marcela Arispe Paniagua</cp:lastModifiedBy>
  <cp:revision>2</cp:revision>
  <cp:lastPrinted>2019-06-27T20:24:00Z</cp:lastPrinted>
  <dcterms:created xsi:type="dcterms:W3CDTF">2019-06-27T20:29:00Z</dcterms:created>
  <dcterms:modified xsi:type="dcterms:W3CDTF">2019-06-27T20:29:00Z</dcterms:modified>
</cp:coreProperties>
</file>