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8C" w:rsidRPr="00B21196" w:rsidRDefault="00977B8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977B8C" w:rsidRPr="00B21196" w:rsidRDefault="00977B8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8C" w:rsidRPr="00D46844" w:rsidRDefault="00977B8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977B8C" w:rsidRPr="00D46844" w:rsidRDefault="00977B8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77B8C" w:rsidRPr="00F51EBA" w:rsidRDefault="00977B8C"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977B8C" w:rsidRPr="00F51EBA" w:rsidRDefault="00977B8C"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77B8C" w:rsidRPr="00103496" w:rsidRDefault="00273CD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977B8C" w:rsidRPr="00103496" w:rsidRDefault="00273CD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bookmarkStart w:id="1" w:name="_GoBack"/>
                      <w:bookmarkEnd w:id="1"/>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77B8C" w:rsidRPr="00CD0B3C" w:rsidRDefault="00977B8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977B8C" w:rsidRPr="00CD0B3C" w:rsidRDefault="00977B8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003</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FB362E" w:rsidP="00B8537F">
      <w:pPr>
        <w:jc w:val="center"/>
        <w:rPr>
          <w:rFonts w:cs="Arial"/>
          <w:b/>
          <w:sz w:val="18"/>
          <w:szCs w:val="18"/>
        </w:rPr>
      </w:pPr>
      <w:r w:rsidRPr="00FB362E">
        <w:rPr>
          <w:rFonts w:cs="Tahoma"/>
          <w:b/>
          <w:bCs/>
          <w:iCs/>
          <w:sz w:val="40"/>
          <w:szCs w:val="40"/>
        </w:rPr>
        <w:t>SERVICIOS DE CONSULTORIA INDIVIDUAL DE LINEA PARA</w:t>
      </w:r>
      <w:r w:rsidR="005C723A">
        <w:rPr>
          <w:rFonts w:cs="Tahoma"/>
          <w:b/>
          <w:bCs/>
          <w:iCs/>
          <w:sz w:val="40"/>
          <w:szCs w:val="40"/>
        </w:rPr>
        <w:t xml:space="preserve"> EL PROYECTO GEOTERMICO LAGUNA COLORADA</w:t>
      </w:r>
      <w:r w:rsidRPr="00FB362E">
        <w:rPr>
          <w:rFonts w:cs="Tahoma"/>
          <w:b/>
          <w:bCs/>
          <w:iCs/>
          <w:sz w:val="40"/>
          <w:szCs w:val="40"/>
        </w:rPr>
        <w:t xml:space="preserve"> 201</w:t>
      </w:r>
      <w:r w:rsidR="00724A64">
        <w:rPr>
          <w:rFonts w:cs="Tahoma"/>
          <w:b/>
          <w:bCs/>
          <w:iCs/>
          <w:sz w:val="40"/>
          <w:szCs w:val="40"/>
        </w:rPr>
        <w:t>9</w:t>
      </w:r>
      <w:r w:rsidRPr="00FB362E">
        <w:rPr>
          <w:rFonts w:cs="Tahoma"/>
          <w:b/>
          <w:bCs/>
          <w:iCs/>
          <w:sz w:val="40"/>
          <w:szCs w:val="40"/>
        </w:rPr>
        <w:t xml:space="preserve"> - 1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77B8C" w:rsidRPr="00D46844" w:rsidRDefault="00977B8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977B8C" w:rsidRPr="00D46844" w:rsidRDefault="00977B8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FC78A5" w:rsidRDefault="0024210E" w:rsidP="00273CD2">
      <w:pPr>
        <w:jc w:val="center"/>
        <w:rPr>
          <w:rFonts w:cs="Tahoma"/>
          <w:color w:val="000000" w:themeColor="text1"/>
          <w:sz w:val="18"/>
          <w:szCs w:val="18"/>
          <w:highlight w:val="yellow"/>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362AFE" w:rsidRDefault="00362AFE" w:rsidP="00362AFE">
      <w:pPr>
        <w:spacing w:line="200" w:lineRule="exact"/>
        <w:rPr>
          <w:rFonts w:cs="Arial"/>
          <w:b/>
          <w:sz w:val="18"/>
          <w:szCs w:val="18"/>
        </w:rPr>
      </w:pPr>
      <w:r>
        <w:rPr>
          <w:rFonts w:cs="Tahoma"/>
          <w:b/>
          <w:caps/>
          <w:color w:val="000000"/>
          <w:sz w:val="18"/>
          <w:szCs w:val="18"/>
          <w:u w:val="single"/>
        </w:rPr>
        <w:lastRenderedPageBreak/>
        <w:t>item 1</w:t>
      </w:r>
      <w:r w:rsidRPr="00C031C7">
        <w:rPr>
          <w:rFonts w:cs="Tahoma"/>
          <w:b/>
          <w:caps/>
          <w:color w:val="000000"/>
          <w:sz w:val="18"/>
          <w:szCs w:val="18"/>
          <w:u w:val="single"/>
        </w:rPr>
        <w:t xml:space="preserve">: PROFESIONAL </w:t>
      </w:r>
      <w:r>
        <w:rPr>
          <w:rFonts w:cs="Tahoma"/>
          <w:b/>
          <w:caps/>
          <w:color w:val="000000"/>
          <w:sz w:val="18"/>
          <w:szCs w:val="18"/>
          <w:u w:val="single"/>
        </w:rPr>
        <w:t>NIVEL II</w:t>
      </w:r>
      <w:r w:rsidRPr="00C031C7">
        <w:rPr>
          <w:rFonts w:cs="Tahoma"/>
          <w:b/>
          <w:caps/>
          <w:color w:val="000000"/>
          <w:sz w:val="18"/>
          <w:szCs w:val="18"/>
          <w:u w:val="single"/>
        </w:rPr>
        <w:t xml:space="preserve"> – PGLC </w:t>
      </w:r>
      <w:r>
        <w:rPr>
          <w:rFonts w:cs="Tahoma"/>
          <w:b/>
          <w:caps/>
          <w:color w:val="000000"/>
          <w:sz w:val="18"/>
          <w:szCs w:val="18"/>
          <w:u w:val="single"/>
        </w:rPr>
        <w:t>1</w:t>
      </w: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p w:rsidR="00362AFE" w:rsidRPr="00806856" w:rsidRDefault="00362AFE" w:rsidP="00362AFE">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rPr>
                <w:rFonts w:cs="Arial"/>
                <w:bCs/>
                <w:i/>
                <w:color w:val="000000"/>
                <w:sz w:val="14"/>
                <w:highlight w:val="yellow"/>
                <w:lang w:eastAsia="es-BO"/>
              </w:rPr>
            </w:pPr>
            <w:r w:rsidRPr="00CC749A">
              <w:rPr>
                <w:rFonts w:cs="Arial"/>
                <w:bCs/>
                <w:i/>
                <w:color w:val="000000"/>
                <w:sz w:val="14"/>
                <w:lang w:eastAsia="es-BO"/>
              </w:rPr>
              <w:t>Título en Provisión Nacional de: Ciencias Administrativas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CC749A" w:rsidRDefault="00362AFE" w:rsidP="00362AFE">
            <w:pPr>
              <w:rPr>
                <w:rFonts w:cs="Arial"/>
                <w:bCs/>
                <w:i/>
                <w:color w:val="000000"/>
                <w:sz w:val="14"/>
                <w:lang w:eastAsia="es-BO"/>
              </w:rPr>
            </w:pPr>
            <w:r w:rsidRPr="00A82251">
              <w:rPr>
                <w:rFonts w:cs="Arial"/>
                <w:bCs/>
                <w:i/>
                <w:color w:val="000000"/>
                <w:sz w:val="14"/>
                <w:lang w:eastAsia="es-BO"/>
              </w:rPr>
              <w:t xml:space="preserve">Certificado de </w:t>
            </w:r>
            <w:r>
              <w:rPr>
                <w:rFonts w:cs="Arial"/>
                <w:bCs/>
                <w:i/>
                <w:color w:val="000000"/>
                <w:sz w:val="14"/>
                <w:lang w:eastAsia="es-BO"/>
              </w:rPr>
              <w:t>la Ley Nº 1178</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CC749A">
              <w:rPr>
                <w:rFonts w:cs="Arial"/>
                <w:bCs/>
                <w:i/>
                <w:color w:val="000000"/>
                <w:sz w:val="14"/>
                <w:lang w:eastAsia="es-BO"/>
              </w:rPr>
              <w:t>Experiencia profesional igual o mayor a siete (7)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CC749A">
              <w:rPr>
                <w:rFonts w:cs="Arial"/>
                <w:bCs/>
                <w:i/>
                <w:color w:val="000000"/>
                <w:sz w:val="14"/>
                <w:lang w:eastAsia="es-BO"/>
              </w:rPr>
              <w:t>Experiencia profesional igual o mayor a cinco (5) años de trabajo desempeñando funciones en el área de finanzas y administración en empresas del sector público.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hideMark/>
          </w:tcPr>
          <w:p w:rsidR="00362AFE" w:rsidRPr="00806856" w:rsidRDefault="00362AFE" w:rsidP="00362AFE">
            <w:pPr>
              <w:jc w:val="both"/>
              <w:rPr>
                <w:color w:val="000000"/>
                <w:highlight w:val="yellow"/>
              </w:rPr>
            </w:pPr>
          </w:p>
        </w:tc>
      </w:tr>
    </w:tbl>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bCs/>
          <w:i/>
          <w:iCs/>
          <w:sz w:val="18"/>
          <w:szCs w:val="18"/>
        </w:rPr>
      </w:pPr>
    </w:p>
    <w:p w:rsidR="00362AFE" w:rsidRDefault="00362AFE" w:rsidP="00362AFE">
      <w:pPr>
        <w:jc w:val="center"/>
        <w:rPr>
          <w:rFonts w:cs="Arial"/>
          <w:b/>
          <w:bCs/>
          <w:i/>
          <w:iCs/>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ED4AE0" w:rsidRDefault="00362AFE" w:rsidP="00362AFE">
            <w:pPr>
              <w:ind w:left="72" w:hanging="72"/>
              <w:jc w:val="both"/>
              <w:rPr>
                <w:rFonts w:cs="Arial"/>
                <w:i/>
                <w:sz w:val="14"/>
                <w:szCs w:val="14"/>
              </w:rPr>
            </w:pPr>
            <w:r>
              <w:rPr>
                <w:rFonts w:cs="Arial"/>
                <w:i/>
                <w:sz w:val="14"/>
                <w:szCs w:val="14"/>
              </w:rPr>
              <w:t>- Cursos relacionados administración pública. 5 puntos</w:t>
            </w:r>
          </w:p>
          <w:p w:rsidR="00362AFE" w:rsidRDefault="00362AFE" w:rsidP="00362AFE">
            <w:pPr>
              <w:ind w:left="72" w:hanging="72"/>
              <w:jc w:val="both"/>
              <w:rPr>
                <w:rFonts w:cs="Arial"/>
                <w:i/>
                <w:sz w:val="14"/>
                <w:szCs w:val="14"/>
              </w:rPr>
            </w:pPr>
            <w:r>
              <w:rPr>
                <w:rFonts w:cs="Arial"/>
                <w:i/>
                <w:sz w:val="14"/>
                <w:szCs w:val="14"/>
              </w:rPr>
              <w:t xml:space="preserve">- </w:t>
            </w:r>
            <w:r w:rsidRPr="00ED4AE0">
              <w:rPr>
                <w:rFonts w:cs="Arial"/>
                <w:i/>
                <w:sz w:val="14"/>
                <w:szCs w:val="14"/>
              </w:rPr>
              <w:t xml:space="preserve">Cursos relacionados a </w:t>
            </w:r>
            <w:r>
              <w:rPr>
                <w:rFonts w:cs="Arial"/>
                <w:i/>
                <w:sz w:val="14"/>
                <w:szCs w:val="14"/>
              </w:rPr>
              <w:t>normativa financiadores internacionales</w:t>
            </w:r>
            <w:r w:rsidRPr="00ED4AE0">
              <w:rPr>
                <w:rFonts w:cs="Arial"/>
                <w:i/>
                <w:sz w:val="14"/>
                <w:szCs w:val="14"/>
              </w:rPr>
              <w:t xml:space="preserve">. </w:t>
            </w:r>
            <w:r>
              <w:rPr>
                <w:rFonts w:cs="Arial"/>
                <w:i/>
                <w:sz w:val="14"/>
                <w:szCs w:val="14"/>
              </w:rPr>
              <w:t>5</w:t>
            </w:r>
            <w:r w:rsidRPr="00ED4AE0">
              <w:rPr>
                <w:rFonts w:cs="Arial"/>
                <w:i/>
                <w:sz w:val="14"/>
                <w:szCs w:val="14"/>
              </w:rPr>
              <w:t xml:space="preserve"> puntos</w:t>
            </w:r>
          </w:p>
          <w:p w:rsidR="00362AFE" w:rsidRPr="00C031C7" w:rsidRDefault="00362AFE" w:rsidP="00362AFE">
            <w:pPr>
              <w:ind w:left="72" w:hanging="72"/>
              <w:jc w:val="both"/>
              <w:rPr>
                <w:rFonts w:cs="Tahoma"/>
                <w:i/>
              </w:rPr>
            </w:pPr>
            <w:r w:rsidRPr="00ED4AE0">
              <w:rPr>
                <w:rFonts w:cs="Arial"/>
                <w:i/>
                <w:sz w:val="14"/>
                <w:szCs w:val="14"/>
              </w:rPr>
              <w:t xml:space="preserve">- Postgrado en áreas relacionadas </w:t>
            </w:r>
            <w:r>
              <w:rPr>
                <w:rFonts w:cs="Arial"/>
                <w:i/>
                <w:sz w:val="14"/>
                <w:szCs w:val="14"/>
              </w:rPr>
              <w:t>a administración pública</w:t>
            </w:r>
            <w:r w:rsidRPr="00ED4AE0">
              <w:rPr>
                <w:rFonts w:cs="Arial"/>
                <w:i/>
                <w:sz w:val="14"/>
                <w:szCs w:val="14"/>
              </w:rPr>
              <w:t xml:space="preserve">, </w:t>
            </w:r>
            <w:r>
              <w:rPr>
                <w:rFonts w:cs="Arial"/>
                <w:i/>
                <w:sz w:val="14"/>
                <w:szCs w:val="14"/>
              </w:rPr>
              <w:t>5 puntos por postgrado hasta un máximo de 10</w:t>
            </w:r>
            <w:r w:rsidRPr="00ED4AE0">
              <w:rPr>
                <w:rFonts w:cs="Arial"/>
                <w:i/>
                <w:sz w:val="14"/>
                <w:szCs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C031C7" w:rsidRDefault="00362AFE" w:rsidP="00362AFE">
            <w:pPr>
              <w:rPr>
                <w:rFonts w:cs="Calibri"/>
                <w:color w:val="000000"/>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031C7" w:rsidRDefault="00362AFE" w:rsidP="00362AFE">
            <w:pPr>
              <w:jc w:val="both"/>
              <w:rPr>
                <w:rFonts w:cs="Arial"/>
                <w:b/>
                <w:bCs/>
                <w:color w:val="000000"/>
                <w:sz w:val="18"/>
                <w:szCs w:val="18"/>
                <w:lang w:eastAsia="es-BO"/>
              </w:rPr>
            </w:pPr>
            <w:r>
              <w:rPr>
                <w:rFonts w:cs="Arial"/>
                <w:i/>
                <w:sz w:val="14"/>
                <w:szCs w:val="14"/>
              </w:rPr>
              <w:t>-</w:t>
            </w:r>
            <w:r w:rsidRPr="00677971">
              <w:rPr>
                <w:rFonts w:cs="Arial"/>
                <w:i/>
                <w:sz w:val="14"/>
                <w:szCs w:val="14"/>
              </w:rPr>
              <w:t xml:space="preserve">Experiencia especifica </w:t>
            </w:r>
            <w:r>
              <w:rPr>
                <w:rFonts w:cs="Arial"/>
                <w:i/>
                <w:sz w:val="14"/>
                <w:szCs w:val="14"/>
              </w:rPr>
              <w:t>de trabajo en el área de contrataciones para</w:t>
            </w:r>
            <w:r w:rsidRPr="00677971">
              <w:rPr>
                <w:rFonts w:cs="Arial"/>
                <w:i/>
                <w:sz w:val="14"/>
                <w:szCs w:val="14"/>
              </w:rPr>
              <w:t xml:space="preserve"> proyectos</w:t>
            </w:r>
            <w:r>
              <w:rPr>
                <w:rFonts w:cs="Arial"/>
                <w:i/>
                <w:sz w:val="14"/>
                <w:szCs w:val="14"/>
              </w:rPr>
              <w:t xml:space="preserve"> financiados por organismos internacionales. 15</w:t>
            </w:r>
            <w:r w:rsidRPr="00677971">
              <w:rPr>
                <w:rFonts w:cs="Arial"/>
                <w:i/>
                <w:sz w:val="14"/>
                <w:szCs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2</w:t>
      </w:r>
      <w:r w:rsidRPr="00C031C7">
        <w:rPr>
          <w:rFonts w:cs="Tahoma"/>
          <w:b/>
          <w:caps/>
          <w:color w:val="000000"/>
          <w:sz w:val="18"/>
          <w:szCs w:val="18"/>
          <w:u w:val="single"/>
        </w:rPr>
        <w:t xml:space="preserve">: PROFESIONAL </w:t>
      </w:r>
      <w:r>
        <w:rPr>
          <w:rFonts w:cs="Tahoma"/>
          <w:b/>
          <w:caps/>
          <w:color w:val="000000"/>
          <w:sz w:val="18"/>
          <w:szCs w:val="18"/>
          <w:u w:val="single"/>
        </w:rPr>
        <w:t xml:space="preserve">NIVEL IIi </w:t>
      </w:r>
      <w:r w:rsidRPr="00C031C7">
        <w:rPr>
          <w:rFonts w:cs="Tahoma"/>
          <w:b/>
          <w:caps/>
          <w:color w:val="000000"/>
          <w:sz w:val="18"/>
          <w:szCs w:val="18"/>
          <w:u w:val="single"/>
        </w:rPr>
        <w:t xml:space="preserve">– PGLC </w:t>
      </w:r>
      <w:r>
        <w:rPr>
          <w:rFonts w:cs="Tahoma"/>
          <w:b/>
          <w:caps/>
          <w:color w:val="000000"/>
          <w:sz w:val="18"/>
          <w:szCs w:val="18"/>
          <w:u w:val="single"/>
        </w:rPr>
        <w:t>1</w:t>
      </w: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p w:rsidR="00362AFE" w:rsidRPr="00806856" w:rsidRDefault="00362AFE" w:rsidP="00362AFE">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9E5B14">
              <w:rPr>
                <w:rFonts w:cs="Arial"/>
                <w:bCs/>
                <w:i/>
                <w:color w:val="000000"/>
                <w:sz w:val="14"/>
                <w:lang w:eastAsia="es-BO"/>
              </w:rPr>
              <w:t>Título en Provisión Nacional de: Ingeniero Eléctrico, Electromecánico, Mecánico, Químico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CC749A" w:rsidRDefault="00362AFE" w:rsidP="00362AFE">
            <w:pPr>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9E5B14">
              <w:rPr>
                <w:rFonts w:cs="Arial"/>
                <w:bCs/>
                <w:i/>
                <w:color w:val="000000"/>
                <w:sz w:val="14"/>
                <w:lang w:eastAsia="es-BO"/>
              </w:rPr>
              <w:t>Experiencia profesional igual o mayor a cuatro (4)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FF123E">
              <w:rPr>
                <w:rFonts w:cs="Arial"/>
                <w:bCs/>
                <w:i/>
                <w:color w:val="000000"/>
                <w:sz w:val="14"/>
                <w:lang w:eastAsia="es-BO"/>
              </w:rPr>
              <w:t>Experiencia profesional igual o mayor a tres (3) años en trabajos relacionados a asistencia técnica en empresas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Default="00362AFE" w:rsidP="00362AFE">
      <w:pPr>
        <w:jc w:val="center"/>
        <w:rPr>
          <w:rFonts w:cs="Arial"/>
          <w:b/>
          <w:i/>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7630A" w:rsidRPr="003A38D9" w:rsidRDefault="00362AFE" w:rsidP="0007630A">
            <w:pPr>
              <w:spacing w:line="276" w:lineRule="auto"/>
              <w:ind w:left="72" w:hanging="72"/>
              <w:jc w:val="both"/>
              <w:rPr>
                <w:rFonts w:cs="Arial"/>
                <w:i/>
                <w:sz w:val="14"/>
              </w:rPr>
            </w:pPr>
            <w:r w:rsidRPr="003A38D9">
              <w:rPr>
                <w:rFonts w:cs="Arial"/>
                <w:i/>
                <w:sz w:val="14"/>
              </w:rPr>
              <w:t>-</w:t>
            </w:r>
            <w:r w:rsidR="0007630A" w:rsidRPr="003A38D9">
              <w:rPr>
                <w:rFonts w:cs="Arial"/>
                <w:i/>
                <w:sz w:val="14"/>
              </w:rPr>
              <w:t xml:space="preserve"> Cursos o especial</w:t>
            </w:r>
            <w:r w:rsidR="0007630A">
              <w:rPr>
                <w:rFonts w:cs="Arial"/>
                <w:i/>
                <w:sz w:val="14"/>
              </w:rPr>
              <w:t>ización en el área geotérmica. 5</w:t>
            </w:r>
            <w:r w:rsidR="0007630A" w:rsidRPr="003A38D9">
              <w:rPr>
                <w:rFonts w:cs="Arial"/>
                <w:i/>
                <w:sz w:val="14"/>
              </w:rPr>
              <w:t xml:space="preserve"> puntos</w:t>
            </w:r>
            <w:r w:rsidR="0007630A">
              <w:rPr>
                <w:rFonts w:cs="Arial"/>
                <w:i/>
                <w:sz w:val="14"/>
              </w:rPr>
              <w:t xml:space="preserve"> por curso hasta un máximo de 10</w:t>
            </w:r>
            <w:r w:rsidR="0007630A" w:rsidRPr="003A38D9">
              <w:rPr>
                <w:rFonts w:cs="Arial"/>
                <w:i/>
                <w:sz w:val="14"/>
              </w:rPr>
              <w:t xml:space="preserve"> puntos.</w:t>
            </w:r>
          </w:p>
          <w:p w:rsidR="00362AFE" w:rsidRPr="00C031C7" w:rsidRDefault="0007630A" w:rsidP="0007630A">
            <w:pPr>
              <w:ind w:left="72" w:hanging="72"/>
              <w:jc w:val="both"/>
              <w:rPr>
                <w:rFonts w:cs="Tahoma"/>
                <w:i/>
              </w:rPr>
            </w:pPr>
            <w:r w:rsidRPr="003A38D9">
              <w:rPr>
                <w:rFonts w:cs="Arial"/>
                <w:i/>
                <w:sz w:val="14"/>
              </w:rPr>
              <w:t>-Cursos relacionados a tipos de generación de energía eléctrica. 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sidR="0007630A">
              <w:rPr>
                <w:rFonts w:cs="Arial"/>
                <w:b/>
                <w:bCs/>
                <w:color w:val="000000"/>
                <w:lang w:eastAsia="es-BO"/>
              </w:rPr>
              <w:t>1</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C031C7" w:rsidRDefault="00362AFE" w:rsidP="00362AFE">
            <w:pPr>
              <w:rPr>
                <w:rFonts w:cs="Calibri"/>
                <w:color w:val="000000"/>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031C7" w:rsidRDefault="00362AFE" w:rsidP="00362AFE">
            <w:pPr>
              <w:jc w:val="both"/>
              <w:rPr>
                <w:rFonts w:cs="Arial"/>
                <w:b/>
                <w:bCs/>
                <w:color w:val="000000"/>
                <w:sz w:val="18"/>
                <w:szCs w:val="18"/>
                <w:lang w:eastAsia="es-BO"/>
              </w:rPr>
            </w:pPr>
            <w:r w:rsidRPr="003A38D9">
              <w:rPr>
                <w:rFonts w:cs="Arial"/>
                <w:i/>
                <w:sz w:val="14"/>
              </w:rPr>
              <w:t>-</w:t>
            </w:r>
            <w:r w:rsidR="0007630A" w:rsidRPr="003A38D9">
              <w:rPr>
                <w:rFonts w:cs="Arial"/>
                <w:i/>
                <w:sz w:val="14"/>
              </w:rPr>
              <w:t xml:space="preserve"> Experiencia Específica </w:t>
            </w:r>
            <w:r w:rsidR="0007630A">
              <w:rPr>
                <w:rFonts w:cs="Arial"/>
                <w:i/>
                <w:sz w:val="14"/>
              </w:rPr>
              <w:t>en proyectos geotérmicos. 2</w:t>
            </w:r>
            <w:r w:rsidR="0007630A" w:rsidRPr="003A38D9">
              <w:rPr>
                <w:rFonts w:cs="Arial"/>
                <w:i/>
                <w:sz w:val="14"/>
              </w:rPr>
              <w:t>0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07630A" w:rsidP="00362AFE">
            <w:pPr>
              <w:jc w:val="center"/>
              <w:rPr>
                <w:rFonts w:cs="Arial"/>
                <w:b/>
                <w:bCs/>
                <w:color w:val="000000"/>
                <w:lang w:eastAsia="es-BO"/>
              </w:rPr>
            </w:pPr>
            <w:r>
              <w:rPr>
                <w:rFonts w:cs="Arial"/>
                <w:b/>
                <w:bCs/>
                <w:color w:val="000000"/>
                <w:lang w:eastAsia="es-BO"/>
              </w:rPr>
              <w:t>b.1 = 2</w:t>
            </w:r>
            <w:r w:rsidR="00362AFE">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07630A" w:rsidRDefault="0007630A" w:rsidP="00362AFE">
      <w:pPr>
        <w:spacing w:line="200" w:lineRule="exact"/>
        <w:jc w:val="center"/>
        <w:rPr>
          <w:rFonts w:cs="Arial"/>
          <w:b/>
          <w:sz w:val="18"/>
          <w:szCs w:val="18"/>
        </w:rPr>
      </w:pPr>
    </w:p>
    <w:p w:rsidR="0007630A" w:rsidRDefault="0007630A" w:rsidP="00362AFE">
      <w:pPr>
        <w:spacing w:line="200" w:lineRule="exact"/>
        <w:jc w:val="center"/>
        <w:rPr>
          <w:rFonts w:cs="Arial"/>
          <w:b/>
          <w:sz w:val="18"/>
          <w:szCs w:val="18"/>
        </w:rPr>
      </w:pPr>
    </w:p>
    <w:p w:rsidR="0007630A" w:rsidRDefault="0007630A" w:rsidP="00362AFE">
      <w:pPr>
        <w:spacing w:line="200" w:lineRule="exact"/>
        <w:jc w:val="center"/>
        <w:rPr>
          <w:rFonts w:cs="Arial"/>
          <w:b/>
          <w:sz w:val="18"/>
          <w:szCs w:val="18"/>
        </w:rPr>
      </w:pPr>
    </w:p>
    <w:p w:rsidR="0007630A" w:rsidRDefault="0007630A"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3</w:t>
      </w:r>
      <w:r w:rsidRPr="00C031C7">
        <w:rPr>
          <w:rFonts w:cs="Tahoma"/>
          <w:b/>
          <w:caps/>
          <w:color w:val="000000"/>
          <w:sz w:val="18"/>
          <w:szCs w:val="18"/>
          <w:u w:val="single"/>
        </w:rPr>
        <w:t xml:space="preserve">: PROFESIONAL </w:t>
      </w:r>
      <w:r>
        <w:rPr>
          <w:rFonts w:cs="Tahoma"/>
          <w:b/>
          <w:caps/>
          <w:color w:val="000000"/>
          <w:sz w:val="18"/>
          <w:szCs w:val="18"/>
          <w:u w:val="single"/>
        </w:rPr>
        <w:t xml:space="preserve">NIVEL IIi </w:t>
      </w:r>
      <w:r w:rsidRPr="00C031C7">
        <w:rPr>
          <w:rFonts w:cs="Tahoma"/>
          <w:b/>
          <w:caps/>
          <w:color w:val="000000"/>
          <w:sz w:val="18"/>
          <w:szCs w:val="18"/>
          <w:u w:val="single"/>
        </w:rPr>
        <w:t xml:space="preserve">– PGLC </w:t>
      </w:r>
      <w:r>
        <w:rPr>
          <w:rFonts w:cs="Tahoma"/>
          <w:b/>
          <w:caps/>
          <w:color w:val="000000"/>
          <w:sz w:val="18"/>
          <w:szCs w:val="18"/>
          <w:u w:val="single"/>
        </w:rPr>
        <w:t>2</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p w:rsidR="00362AFE" w:rsidRDefault="00362AFE" w:rsidP="00362AFE">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BE44AC">
              <w:rPr>
                <w:rFonts w:cs="Arial"/>
                <w:bCs/>
                <w:i/>
                <w:color w:val="000000"/>
                <w:sz w:val="14"/>
                <w:lang w:eastAsia="es-BO"/>
              </w:rPr>
              <w:t>Título en Provisión Nacional de: Ingeniero Civil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A82251" w:rsidRDefault="00362AFE" w:rsidP="00362AFE">
            <w:pPr>
              <w:rPr>
                <w:rFonts w:cs="Arial"/>
                <w:b/>
                <w:bCs/>
                <w:color w:val="000000"/>
                <w:sz w:val="1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CC749A" w:rsidRDefault="00362AFE" w:rsidP="00362AFE">
            <w:pPr>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BE44AC">
              <w:rPr>
                <w:rFonts w:cs="Arial"/>
                <w:bCs/>
                <w:i/>
                <w:color w:val="000000"/>
                <w:sz w:val="14"/>
                <w:lang w:eastAsia="es-BO"/>
              </w:rPr>
              <w:t>Experiencia profesional igual o mayor a siete (7)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D</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BE44AC">
              <w:rPr>
                <w:rFonts w:cs="Arial"/>
                <w:bCs/>
                <w:i/>
                <w:color w:val="000000"/>
                <w:sz w:val="14"/>
                <w:lang w:eastAsia="es-BO"/>
              </w:rPr>
              <w:t>Experiencia profesional igual o mayor a cinco (5) años en trabajos estructurales y/o viales como ingeniero, supervisor, residente, especialista y/o control de proyectos de construcción de obras civiles.</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jc w:val="center"/>
        <w:rPr>
          <w:rFonts w:cs="Arial"/>
          <w:b/>
          <w:bCs/>
          <w:i/>
          <w:iCs/>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3A38D9" w:rsidRDefault="00362AFE" w:rsidP="00362AFE">
            <w:pPr>
              <w:spacing w:line="276" w:lineRule="auto"/>
              <w:ind w:left="72" w:hanging="72"/>
              <w:jc w:val="both"/>
              <w:rPr>
                <w:rFonts w:cs="Arial"/>
                <w:i/>
                <w:sz w:val="14"/>
              </w:rPr>
            </w:pPr>
            <w:r w:rsidRPr="003A38D9">
              <w:rPr>
                <w:rFonts w:cs="Arial"/>
                <w:i/>
                <w:sz w:val="14"/>
              </w:rPr>
              <w:t>-</w:t>
            </w:r>
            <w:r w:rsidR="002459D2">
              <w:t xml:space="preserve"> </w:t>
            </w:r>
            <w:r w:rsidR="002459D2" w:rsidRPr="002459D2">
              <w:rPr>
                <w:rFonts w:cs="Arial"/>
                <w:i/>
                <w:sz w:val="14"/>
              </w:rPr>
              <w:t>Cursos relacionados a construcción, estructuras, viales y/o normativa ISO</w:t>
            </w:r>
            <w:r w:rsidRPr="003A38D9">
              <w:rPr>
                <w:rFonts w:cs="Arial"/>
                <w:i/>
                <w:sz w:val="14"/>
              </w:rPr>
              <w:t>. 2 puntos por curso hasta 6 puntos</w:t>
            </w:r>
          </w:p>
          <w:p w:rsidR="00362AFE" w:rsidRPr="00C031C7" w:rsidRDefault="00362AFE" w:rsidP="00362AFE">
            <w:pPr>
              <w:ind w:left="72" w:hanging="72"/>
              <w:jc w:val="both"/>
              <w:rPr>
                <w:rFonts w:cs="Tahoma"/>
                <w:i/>
              </w:rPr>
            </w:pPr>
            <w:r w:rsidRPr="003A38D9">
              <w:rPr>
                <w:rFonts w:cs="Arial"/>
                <w:i/>
                <w:sz w:val="14"/>
              </w:rPr>
              <w:t>- Postgrado en áreas relacionadas al cargo al que postula, 9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C031C7" w:rsidRDefault="00362AFE" w:rsidP="00362AFE">
            <w:pPr>
              <w:rPr>
                <w:rFonts w:cs="Calibri"/>
                <w:color w:val="000000"/>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031C7" w:rsidRDefault="00362AFE" w:rsidP="00362AFE">
            <w:pPr>
              <w:jc w:val="both"/>
              <w:rPr>
                <w:rFonts w:cs="Arial"/>
                <w:b/>
                <w:bCs/>
                <w:color w:val="000000"/>
                <w:sz w:val="18"/>
                <w:szCs w:val="18"/>
                <w:lang w:eastAsia="es-BO"/>
              </w:rPr>
            </w:pPr>
            <w:r w:rsidRPr="003A38D9">
              <w:rPr>
                <w:rFonts w:cs="Arial"/>
                <w:i/>
                <w:sz w:val="14"/>
              </w:rPr>
              <w:t xml:space="preserve">-Experiencia especifica </w:t>
            </w:r>
            <w:r>
              <w:rPr>
                <w:rFonts w:cs="Arial"/>
                <w:i/>
                <w:sz w:val="14"/>
              </w:rPr>
              <w:t xml:space="preserve">de trabajo en proyectos ubicados a 4.300 m </w:t>
            </w:r>
            <w:proofErr w:type="spellStart"/>
            <w:r>
              <w:rPr>
                <w:rFonts w:cs="Arial"/>
                <w:i/>
                <w:sz w:val="14"/>
              </w:rPr>
              <w:t>s.n.m</w:t>
            </w:r>
            <w:proofErr w:type="spellEnd"/>
            <w:r w:rsidRPr="003A38D9">
              <w:rPr>
                <w:rFonts w:cs="Arial"/>
                <w:i/>
                <w:sz w:val="14"/>
              </w:rPr>
              <w:t>. 20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t>item 4</w:t>
      </w:r>
      <w:r w:rsidRPr="00C031C7">
        <w:rPr>
          <w:rFonts w:cs="Tahoma"/>
          <w:b/>
          <w:caps/>
          <w:color w:val="000000"/>
          <w:sz w:val="18"/>
          <w:szCs w:val="18"/>
          <w:u w:val="single"/>
        </w:rPr>
        <w:t xml:space="preserve">: PROFESIONAL </w:t>
      </w:r>
      <w:r>
        <w:rPr>
          <w:rFonts w:cs="Tahoma"/>
          <w:b/>
          <w:caps/>
          <w:color w:val="000000"/>
          <w:sz w:val="18"/>
          <w:szCs w:val="18"/>
          <w:u w:val="single"/>
        </w:rPr>
        <w:t xml:space="preserve">NIVEL IV </w:t>
      </w:r>
      <w:r w:rsidRPr="00C031C7">
        <w:rPr>
          <w:rFonts w:cs="Tahoma"/>
          <w:b/>
          <w:caps/>
          <w:color w:val="000000"/>
          <w:sz w:val="18"/>
          <w:szCs w:val="18"/>
          <w:u w:val="single"/>
        </w:rPr>
        <w:t xml:space="preserve">– PGLC </w:t>
      </w:r>
      <w:r>
        <w:rPr>
          <w:rFonts w:cs="Tahoma"/>
          <w:b/>
          <w:caps/>
          <w:color w:val="000000"/>
          <w:sz w:val="18"/>
          <w:szCs w:val="18"/>
          <w:u w:val="single"/>
        </w:rPr>
        <w:t>1</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027"/>
        <w:gridCol w:w="425"/>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3F0ADC">
              <w:rPr>
                <w:rFonts w:cs="Arial"/>
                <w:bCs/>
                <w:i/>
                <w:color w:val="000000"/>
                <w:sz w:val="14"/>
                <w:lang w:eastAsia="es-BO"/>
              </w:rPr>
              <w:t>Título en Provisión Nacional de: Ingeniero Electromecánico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A82251" w:rsidRDefault="00362AFE" w:rsidP="00362AFE">
            <w:pPr>
              <w:rPr>
                <w:rFonts w:cs="Arial"/>
                <w:b/>
                <w:bCs/>
                <w:color w:val="000000"/>
                <w:sz w:val="1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CC749A" w:rsidRDefault="00362AFE" w:rsidP="00362AFE">
            <w:pPr>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3F0ADC">
              <w:rPr>
                <w:rFonts w:cs="Arial"/>
                <w:bCs/>
                <w:i/>
                <w:color w:val="000000"/>
                <w:sz w:val="14"/>
                <w:lang w:eastAsia="es-BO"/>
              </w:rPr>
              <w:t>Experiencia profesional igual o mayor a siete (7)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D</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3F0ADC">
              <w:rPr>
                <w:rFonts w:cs="Arial"/>
                <w:bCs/>
                <w:i/>
                <w:color w:val="000000"/>
                <w:sz w:val="14"/>
                <w:lang w:eastAsia="es-BO"/>
              </w:rPr>
              <w:t>Experiencia profesional igual o mayor a seis (6) años de trabajo en inspección y/o supervisión de proyectos eléctricos, mecánicos, electromecánicos e instrumentación, montaje del sistema eléctrico de torres de perforación, montaje y puesta en marcha de instrumentos y equipos de potencia, automatización industrial, y otros relacionados con el cargo y/o afines.</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027"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850"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027"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850"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027"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027"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7F5B37" w:rsidRDefault="00362AFE" w:rsidP="00362AFE">
            <w:pPr>
              <w:spacing w:line="276" w:lineRule="auto"/>
              <w:ind w:left="72" w:hanging="72"/>
              <w:jc w:val="both"/>
              <w:rPr>
                <w:rFonts w:cs="Arial"/>
                <w:i/>
                <w:sz w:val="14"/>
              </w:rPr>
            </w:pPr>
            <w:r>
              <w:rPr>
                <w:rFonts w:cs="Arial"/>
                <w:i/>
                <w:sz w:val="14"/>
              </w:rPr>
              <w:t>-</w:t>
            </w:r>
            <w:r w:rsidRPr="007F5B37">
              <w:rPr>
                <w:rFonts w:cs="Arial"/>
                <w:i/>
                <w:sz w:val="14"/>
              </w:rPr>
              <w:t>Cursos relacionados a instrumentación y control, mantenimiento, automatización 3 puntos por curso hasta un máximo de 15 puntos</w:t>
            </w:r>
          </w:p>
          <w:p w:rsidR="00362AFE" w:rsidRPr="00C031C7" w:rsidRDefault="00362AFE" w:rsidP="00362AFE">
            <w:pPr>
              <w:ind w:left="72" w:hanging="72"/>
              <w:jc w:val="both"/>
              <w:rPr>
                <w:rFonts w:cs="Tahoma"/>
                <w:i/>
              </w:rPr>
            </w:pPr>
            <w:r w:rsidRPr="007F5B37">
              <w:rPr>
                <w:rFonts w:cs="Arial"/>
                <w:i/>
                <w:sz w:val="14"/>
              </w:rPr>
              <w:t>-Diplomados o especializaciones en Mantenimiento industrial. 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C031C7" w:rsidRDefault="00362AFE" w:rsidP="00362AFE">
            <w:pPr>
              <w:rPr>
                <w:rFonts w:cs="Calibri"/>
                <w:color w:val="000000"/>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031C7" w:rsidRDefault="00362AFE" w:rsidP="00362AFE">
            <w:pPr>
              <w:jc w:val="both"/>
              <w:rPr>
                <w:rFonts w:cs="Arial"/>
                <w:b/>
                <w:bCs/>
                <w:color w:val="000000"/>
                <w:sz w:val="18"/>
                <w:szCs w:val="18"/>
                <w:lang w:eastAsia="es-BO"/>
              </w:rPr>
            </w:pPr>
            <w:r w:rsidRPr="007F5B37">
              <w:rPr>
                <w:rFonts w:cs="Arial"/>
                <w:i/>
                <w:sz w:val="14"/>
              </w:rPr>
              <w:t>-Experiencia Específica de trabajo en el sector geotérmico o petrolero. 15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5</w:t>
      </w:r>
      <w:r w:rsidRPr="00C031C7">
        <w:rPr>
          <w:rFonts w:cs="Tahoma"/>
          <w:b/>
          <w:caps/>
          <w:color w:val="000000"/>
          <w:sz w:val="18"/>
          <w:szCs w:val="18"/>
          <w:u w:val="single"/>
        </w:rPr>
        <w:t xml:space="preserve">: PROFESIONAL </w:t>
      </w:r>
      <w:r>
        <w:rPr>
          <w:rFonts w:cs="Tahoma"/>
          <w:b/>
          <w:caps/>
          <w:color w:val="000000"/>
          <w:sz w:val="18"/>
          <w:szCs w:val="18"/>
          <w:u w:val="single"/>
        </w:rPr>
        <w:t xml:space="preserve">NIVEL VI </w:t>
      </w:r>
      <w:r w:rsidRPr="00C031C7">
        <w:rPr>
          <w:rFonts w:cs="Tahoma"/>
          <w:b/>
          <w:caps/>
          <w:color w:val="000000"/>
          <w:sz w:val="18"/>
          <w:szCs w:val="18"/>
          <w:u w:val="single"/>
        </w:rPr>
        <w:t xml:space="preserve">– PGLC </w:t>
      </w:r>
      <w:r>
        <w:rPr>
          <w:rFonts w:cs="Tahoma"/>
          <w:b/>
          <w:caps/>
          <w:color w:val="000000"/>
          <w:sz w:val="18"/>
          <w:szCs w:val="18"/>
          <w:u w:val="single"/>
        </w:rPr>
        <w:t>1</w:t>
      </w:r>
    </w:p>
    <w:p w:rsidR="00362AFE" w:rsidRDefault="00362AFE" w:rsidP="00362AFE">
      <w:pPr>
        <w:ind w:left="284" w:right="153"/>
        <w:jc w:val="both"/>
        <w:rPr>
          <w:rFonts w:cs="Arial"/>
          <w:b/>
          <w:sz w:val="18"/>
          <w:szCs w:val="18"/>
        </w:rPr>
      </w:pPr>
      <w:r>
        <w:rPr>
          <w:rFonts w:cs="Arial"/>
          <w:b/>
          <w:sz w:val="18"/>
          <w:szCs w:val="18"/>
        </w:rPr>
        <w:tab/>
      </w: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3F0ADC">
              <w:rPr>
                <w:rFonts w:cs="Arial"/>
                <w:bCs/>
                <w:i/>
                <w:color w:val="000000"/>
                <w:sz w:val="14"/>
                <w:lang w:eastAsia="es-BO"/>
              </w:rPr>
              <w:t>Título en Provisión Nacional de: Ingeniero Químico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3F0ADC">
              <w:rPr>
                <w:rFonts w:cs="Arial"/>
                <w:bCs/>
                <w:i/>
                <w:color w:val="000000"/>
                <w:sz w:val="14"/>
                <w:lang w:eastAsia="es-BO"/>
              </w:rPr>
              <w:t>Experiencia profesional igual o mayor a tres (3)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3F0ADC">
              <w:rPr>
                <w:rFonts w:cs="Arial"/>
                <w:bCs/>
                <w:i/>
                <w:color w:val="000000"/>
                <w:sz w:val="14"/>
                <w:lang w:eastAsia="es-BO"/>
              </w:rPr>
              <w:t>Experiencia profesional igual o mayor a dos (2) años de trabajo en empresas públicas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jc w:val="center"/>
        <w:rPr>
          <w:rFonts w:cs="Arial"/>
          <w:b/>
          <w:bCs/>
          <w:i/>
          <w:iCs/>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7F5B37" w:rsidRDefault="00362AFE" w:rsidP="00362AFE">
            <w:pPr>
              <w:spacing w:line="276" w:lineRule="auto"/>
              <w:ind w:left="72" w:hanging="72"/>
              <w:jc w:val="both"/>
              <w:rPr>
                <w:rFonts w:cs="Tahoma"/>
                <w:i/>
                <w:sz w:val="14"/>
              </w:rPr>
            </w:pPr>
            <w:r w:rsidRPr="007F5B37">
              <w:rPr>
                <w:rFonts w:ascii="Tahoma" w:hAnsi="Tahoma" w:cs="Tahoma"/>
                <w:sz w:val="14"/>
              </w:rPr>
              <w:t>-</w:t>
            </w:r>
            <w:r w:rsidRPr="007F5B37">
              <w:rPr>
                <w:rFonts w:cs="Tahoma"/>
                <w:i/>
                <w:sz w:val="14"/>
              </w:rPr>
              <w:t xml:space="preserve">Cursos relacionados a </w:t>
            </w:r>
            <w:r>
              <w:rPr>
                <w:rFonts w:cs="Tahoma"/>
                <w:i/>
                <w:sz w:val="14"/>
              </w:rPr>
              <w:t>energías renovables</w:t>
            </w:r>
            <w:r w:rsidRPr="007F5B37">
              <w:rPr>
                <w:rFonts w:cs="Tahoma"/>
                <w:i/>
                <w:sz w:val="14"/>
              </w:rPr>
              <w:t xml:space="preserve">. </w:t>
            </w:r>
            <w:r>
              <w:rPr>
                <w:rFonts w:cs="Tahoma"/>
                <w:i/>
                <w:sz w:val="14"/>
              </w:rPr>
              <w:t>5 puntos por curso hasta un máximo de 10</w:t>
            </w:r>
            <w:r w:rsidRPr="007F5B37">
              <w:rPr>
                <w:rFonts w:cs="Tahoma"/>
                <w:i/>
                <w:sz w:val="14"/>
              </w:rPr>
              <w:t xml:space="preserve"> puntos</w:t>
            </w:r>
          </w:p>
          <w:p w:rsidR="00362AFE" w:rsidRPr="007F5B37" w:rsidRDefault="00362AFE" w:rsidP="00362AFE">
            <w:pPr>
              <w:ind w:left="72" w:hanging="72"/>
              <w:jc w:val="both"/>
              <w:rPr>
                <w:rFonts w:cs="Tahoma"/>
                <w:i/>
                <w:sz w:val="14"/>
              </w:rPr>
            </w:pPr>
            <w:r w:rsidRPr="007F5B37">
              <w:rPr>
                <w:rFonts w:cs="Tahoma"/>
                <w:i/>
                <w:sz w:val="14"/>
              </w:rPr>
              <w:t xml:space="preserve">- </w:t>
            </w:r>
            <w:r>
              <w:rPr>
                <w:rFonts w:cs="Tahoma"/>
                <w:i/>
                <w:sz w:val="14"/>
              </w:rPr>
              <w:t>Cursos relacionados a geotermia, geoquímica</w:t>
            </w:r>
            <w:r w:rsidRPr="007F5B37">
              <w:rPr>
                <w:rFonts w:cs="Tahoma"/>
                <w:i/>
                <w:sz w:val="14"/>
              </w:rPr>
              <w:t xml:space="preserve">, </w:t>
            </w:r>
            <w:r>
              <w:rPr>
                <w:rFonts w:cs="Tahoma"/>
                <w:i/>
                <w:sz w:val="14"/>
              </w:rPr>
              <w:t>5 puntos por curso hasta un máximo de 10</w:t>
            </w:r>
            <w:r w:rsidRPr="007F5B37">
              <w:rPr>
                <w:rFonts w:cs="Tahoma"/>
                <w:i/>
                <w:sz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7F5B37"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7F5B37" w:rsidRDefault="00362AFE" w:rsidP="00362AFE">
            <w:pPr>
              <w:jc w:val="both"/>
              <w:rPr>
                <w:rFonts w:cs="Arial"/>
                <w:b/>
                <w:bCs/>
                <w:color w:val="000000"/>
                <w:sz w:val="14"/>
                <w:szCs w:val="18"/>
                <w:lang w:eastAsia="es-BO"/>
              </w:rPr>
            </w:pPr>
            <w:r w:rsidRPr="007F5B37">
              <w:rPr>
                <w:rFonts w:cs="Arial"/>
                <w:i/>
                <w:sz w:val="14"/>
              </w:rPr>
              <w:t>-Experiencia especifica en proyectos geotérmicos.</w:t>
            </w:r>
            <w:r>
              <w:rPr>
                <w:rFonts w:cs="Arial"/>
                <w:i/>
                <w:sz w:val="14"/>
              </w:rPr>
              <w:t xml:space="preserve"> 15</w:t>
            </w:r>
            <w:r w:rsidRPr="007F5B37">
              <w:rPr>
                <w:rFonts w:cs="Arial"/>
                <w:i/>
                <w:sz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6</w:t>
      </w:r>
      <w:r w:rsidRPr="00C031C7">
        <w:rPr>
          <w:rFonts w:cs="Tahoma"/>
          <w:b/>
          <w:caps/>
          <w:color w:val="000000"/>
          <w:sz w:val="18"/>
          <w:szCs w:val="18"/>
          <w:u w:val="single"/>
        </w:rPr>
        <w:t xml:space="preserve">: PROFESIONAL </w:t>
      </w:r>
      <w:r>
        <w:rPr>
          <w:rFonts w:cs="Tahoma"/>
          <w:b/>
          <w:caps/>
          <w:color w:val="000000"/>
          <w:sz w:val="18"/>
          <w:szCs w:val="18"/>
          <w:u w:val="single"/>
        </w:rPr>
        <w:t xml:space="preserve">NIVEL VI </w:t>
      </w:r>
      <w:r w:rsidRPr="00C031C7">
        <w:rPr>
          <w:rFonts w:cs="Tahoma"/>
          <w:b/>
          <w:caps/>
          <w:color w:val="000000"/>
          <w:sz w:val="18"/>
          <w:szCs w:val="18"/>
          <w:u w:val="single"/>
        </w:rPr>
        <w:t xml:space="preserve">– PGLC </w:t>
      </w:r>
      <w:r>
        <w:rPr>
          <w:rFonts w:cs="Tahoma"/>
          <w:b/>
          <w:caps/>
          <w:color w:val="000000"/>
          <w:sz w:val="18"/>
          <w:szCs w:val="18"/>
          <w:u w:val="single"/>
        </w:rPr>
        <w:t>2</w:t>
      </w:r>
    </w:p>
    <w:p w:rsidR="00362AFE" w:rsidRPr="00FF123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A1770A">
              <w:rPr>
                <w:rFonts w:cs="Arial"/>
                <w:bCs/>
                <w:i/>
                <w:color w:val="000000"/>
                <w:sz w:val="14"/>
                <w:lang w:eastAsia="es-BO"/>
              </w:rPr>
              <w:t>Título en Provisión Nacional de: Ingeniero Civil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tabs>
                <w:tab w:val="left" w:pos="277"/>
              </w:tabs>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3F0ADC">
              <w:rPr>
                <w:rFonts w:cs="Arial"/>
                <w:bCs/>
                <w:i/>
                <w:color w:val="000000"/>
                <w:sz w:val="14"/>
                <w:lang w:eastAsia="es-BO"/>
              </w:rPr>
              <w:t>Experiencia profesional igual o mayor a tres (3)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3F0ADC">
              <w:rPr>
                <w:rFonts w:cs="Arial"/>
                <w:bCs/>
                <w:i/>
                <w:color w:val="000000"/>
                <w:sz w:val="14"/>
                <w:lang w:eastAsia="es-BO"/>
              </w:rPr>
              <w:t>Experiencia profesional igual o mayor a dos (2) años en trabajos estructurales y/o viales como residente, supervisor, responsable, fiscal en trabajos de estructuras metálicas, fundaciones, plataformas, bodegas, construcción de terraplenes, apertura de caminos, elaboración de planillas de precios unitarios, estudios topográficos de caminos, movimiento de tierras, construcción de infraestructura y/o afines.</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bCs/>
          <w:i/>
          <w:iCs/>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4D18FD" w:rsidRDefault="00362AFE" w:rsidP="00362AFE">
            <w:pPr>
              <w:spacing w:line="276" w:lineRule="auto"/>
              <w:ind w:left="72" w:hanging="72"/>
              <w:jc w:val="both"/>
              <w:rPr>
                <w:rFonts w:cs="Arial"/>
                <w:i/>
                <w:sz w:val="14"/>
              </w:rPr>
            </w:pPr>
            <w:r w:rsidRPr="004D18FD">
              <w:rPr>
                <w:rFonts w:ascii="Tahoma" w:hAnsi="Tahoma" w:cs="Tahoma"/>
                <w:sz w:val="14"/>
              </w:rPr>
              <w:t>-</w:t>
            </w:r>
            <w:r w:rsidRPr="004D18FD">
              <w:rPr>
                <w:rFonts w:cs="Arial"/>
                <w:i/>
                <w:sz w:val="14"/>
              </w:rPr>
              <w:t>Diplomado, Maestría o especialidad en estructuras y/o vialidad. 5 puntos</w:t>
            </w:r>
          </w:p>
          <w:p w:rsidR="00362AFE" w:rsidRPr="004D18FD" w:rsidRDefault="00362AFE" w:rsidP="00362AFE">
            <w:pPr>
              <w:ind w:left="72" w:hanging="72"/>
              <w:jc w:val="both"/>
              <w:rPr>
                <w:rFonts w:cs="Tahoma"/>
                <w:i/>
                <w:sz w:val="14"/>
              </w:rPr>
            </w:pPr>
            <w:r w:rsidRPr="004D18FD">
              <w:rPr>
                <w:rFonts w:cs="Arial"/>
                <w:i/>
                <w:sz w:val="14"/>
              </w:rPr>
              <w:t>-Cursos de AutoCAD, SAP, o relacionados a diseños o modelación. 5 puntos por curso hasta un máximo de 15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4D18FD"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4D18FD" w:rsidRDefault="00362AFE" w:rsidP="00362AFE">
            <w:pPr>
              <w:jc w:val="both"/>
              <w:rPr>
                <w:rFonts w:cs="Arial"/>
                <w:b/>
                <w:bCs/>
                <w:color w:val="000000"/>
                <w:sz w:val="14"/>
                <w:szCs w:val="18"/>
                <w:lang w:eastAsia="es-BO"/>
              </w:rPr>
            </w:pPr>
            <w:r w:rsidRPr="004D18FD">
              <w:rPr>
                <w:rFonts w:cs="Arial"/>
                <w:i/>
                <w:sz w:val="14"/>
              </w:rPr>
              <w:t>-</w:t>
            </w:r>
            <w:r>
              <w:t xml:space="preserve"> </w:t>
            </w:r>
            <w:r>
              <w:rPr>
                <w:rFonts w:cs="Arial"/>
                <w:i/>
                <w:sz w:val="14"/>
              </w:rPr>
              <w:t>E</w:t>
            </w:r>
            <w:r w:rsidRPr="004D18FD">
              <w:rPr>
                <w:rFonts w:cs="Arial"/>
                <w:i/>
                <w:sz w:val="14"/>
              </w:rPr>
              <w:t xml:space="preserve">xperiencia </w:t>
            </w:r>
            <w:r>
              <w:rPr>
                <w:rFonts w:cs="Arial"/>
                <w:i/>
                <w:sz w:val="14"/>
              </w:rPr>
              <w:t xml:space="preserve">especifica </w:t>
            </w:r>
            <w:r w:rsidRPr="004D18FD">
              <w:rPr>
                <w:rFonts w:cs="Arial"/>
                <w:i/>
                <w:sz w:val="14"/>
              </w:rPr>
              <w:t xml:space="preserve">de trabajo en proyectos ubicados a 4.300 m </w:t>
            </w:r>
            <w:proofErr w:type="spellStart"/>
            <w:r w:rsidRPr="004D18FD">
              <w:rPr>
                <w:rFonts w:cs="Arial"/>
                <w:i/>
                <w:sz w:val="14"/>
              </w:rPr>
              <w:t>s.n.m</w:t>
            </w:r>
            <w:proofErr w:type="spellEnd"/>
            <w:r w:rsidRPr="004D18FD">
              <w:rPr>
                <w:rFonts w:cs="Arial"/>
                <w:i/>
                <w:sz w:val="14"/>
              </w:rPr>
              <w:t>, 15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7</w:t>
      </w:r>
      <w:r w:rsidRPr="00C031C7">
        <w:rPr>
          <w:rFonts w:cs="Tahoma"/>
          <w:b/>
          <w:caps/>
          <w:color w:val="000000"/>
          <w:sz w:val="18"/>
          <w:szCs w:val="18"/>
          <w:u w:val="single"/>
        </w:rPr>
        <w:t xml:space="preserve">: PROFESIONAL </w:t>
      </w:r>
      <w:r>
        <w:rPr>
          <w:rFonts w:cs="Tahoma"/>
          <w:b/>
          <w:caps/>
          <w:color w:val="000000"/>
          <w:sz w:val="18"/>
          <w:szCs w:val="18"/>
          <w:u w:val="single"/>
        </w:rPr>
        <w:t xml:space="preserve">NIVEL VI </w:t>
      </w:r>
      <w:r w:rsidRPr="00C031C7">
        <w:rPr>
          <w:rFonts w:cs="Tahoma"/>
          <w:b/>
          <w:caps/>
          <w:color w:val="000000"/>
          <w:sz w:val="18"/>
          <w:szCs w:val="18"/>
          <w:u w:val="single"/>
        </w:rPr>
        <w:t xml:space="preserve">– PGLC </w:t>
      </w:r>
      <w:r>
        <w:rPr>
          <w:rFonts w:cs="Tahoma"/>
          <w:b/>
          <w:caps/>
          <w:color w:val="000000"/>
          <w:sz w:val="18"/>
          <w:szCs w:val="18"/>
          <w:u w:val="single"/>
        </w:rPr>
        <w:t>3</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A1770A">
              <w:rPr>
                <w:rFonts w:cs="Arial"/>
                <w:bCs/>
                <w:i/>
                <w:color w:val="000000"/>
                <w:sz w:val="14"/>
                <w:lang w:eastAsia="es-BO"/>
              </w:rPr>
              <w:t>Título en Provisión Nacional de: Ingeniero Petrolero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tabs>
                <w:tab w:val="left" w:pos="277"/>
              </w:tabs>
              <w:rPr>
                <w:rFonts w:cs="Arial"/>
                <w:bCs/>
                <w:i/>
                <w:color w:val="000000"/>
                <w:sz w:val="14"/>
                <w:lang w:eastAsia="es-BO"/>
              </w:rPr>
            </w:pPr>
            <w:r w:rsidRPr="0067191F">
              <w:rPr>
                <w:rFonts w:cs="Arial"/>
                <w:bCs/>
                <w:i/>
                <w:color w:val="000000"/>
                <w:sz w:val="14"/>
                <w:lang w:eastAsia="es-BO"/>
              </w:rPr>
              <w:t xml:space="preserve">Cursos relacionados a perforación, reservorios y/o producción de pozos </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A1770A">
              <w:rPr>
                <w:rFonts w:cs="Arial"/>
                <w:bCs/>
                <w:i/>
                <w:color w:val="000000"/>
                <w:sz w:val="14"/>
                <w:lang w:eastAsia="es-BO"/>
              </w:rPr>
              <w:t>Experiencia profesional igual o mayor a Dos (2)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A1770A">
              <w:rPr>
                <w:rFonts w:cs="Arial"/>
                <w:bCs/>
                <w:i/>
                <w:color w:val="000000"/>
                <w:sz w:val="14"/>
                <w:lang w:eastAsia="es-BO"/>
              </w:rPr>
              <w:t>Experiencia profesional igual o mayor a Un (1) año de trabajo en empresas públicas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4D18FD" w:rsidRDefault="00362AFE" w:rsidP="00362AFE">
            <w:pPr>
              <w:spacing w:line="276" w:lineRule="auto"/>
              <w:ind w:left="72" w:hanging="72"/>
              <w:jc w:val="both"/>
              <w:rPr>
                <w:rFonts w:cs="Arial"/>
                <w:i/>
                <w:sz w:val="14"/>
              </w:rPr>
            </w:pPr>
            <w:r w:rsidRPr="004D18FD">
              <w:rPr>
                <w:rFonts w:cs="Arial"/>
                <w:i/>
                <w:sz w:val="14"/>
              </w:rPr>
              <w:t>-Cursos relacionados a perforación, reservorios y/producción de pozos. 5 puntos por curso hasta 15 puntos</w:t>
            </w:r>
          </w:p>
          <w:p w:rsidR="00362AFE" w:rsidRPr="004D18FD" w:rsidRDefault="00362AFE" w:rsidP="00FC54B9">
            <w:pPr>
              <w:ind w:left="72" w:hanging="72"/>
              <w:jc w:val="both"/>
              <w:rPr>
                <w:rFonts w:cs="Tahoma"/>
                <w:i/>
                <w:sz w:val="14"/>
              </w:rPr>
            </w:pPr>
            <w:r w:rsidRPr="004D18FD">
              <w:rPr>
                <w:rFonts w:cs="Arial"/>
                <w:i/>
                <w:sz w:val="14"/>
              </w:rPr>
              <w:t xml:space="preserve">-Diplomados en área petrolera y/o geotermia. </w:t>
            </w:r>
            <w:r w:rsidR="00FC54B9">
              <w:rPr>
                <w:rFonts w:cs="Arial"/>
                <w:i/>
                <w:sz w:val="14"/>
              </w:rPr>
              <w:t>5</w:t>
            </w:r>
            <w:r w:rsidRPr="004D18FD">
              <w:rPr>
                <w:rFonts w:cs="Arial"/>
                <w:i/>
                <w:sz w:val="14"/>
              </w:rPr>
              <w:t xml:space="preserve"> puntos</w:t>
            </w:r>
            <w:r w:rsidR="00FC54B9">
              <w:rPr>
                <w:rFonts w:cs="Arial"/>
                <w:i/>
                <w:sz w:val="14"/>
              </w:rPr>
              <w:t>.</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4D18FD"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C54B9" w:rsidRPr="004D18FD" w:rsidRDefault="00FC54B9" w:rsidP="00FC54B9">
            <w:pPr>
              <w:jc w:val="both"/>
              <w:rPr>
                <w:rFonts w:cs="Arial"/>
                <w:i/>
                <w:sz w:val="14"/>
              </w:rPr>
            </w:pPr>
            <w:r w:rsidRPr="004D18FD">
              <w:rPr>
                <w:rFonts w:cs="Arial"/>
                <w:i/>
                <w:sz w:val="14"/>
              </w:rPr>
              <w:t xml:space="preserve">-Experiencia </w:t>
            </w:r>
            <w:r>
              <w:rPr>
                <w:rFonts w:cs="Arial"/>
                <w:i/>
                <w:sz w:val="14"/>
              </w:rPr>
              <w:t>especifica</w:t>
            </w:r>
            <w:r w:rsidRPr="004D18FD">
              <w:rPr>
                <w:rFonts w:cs="Arial"/>
                <w:i/>
                <w:sz w:val="14"/>
              </w:rPr>
              <w:t xml:space="preserve"> mayor a </w:t>
            </w:r>
            <w:r>
              <w:rPr>
                <w:rFonts w:cs="Arial"/>
                <w:i/>
                <w:sz w:val="14"/>
              </w:rPr>
              <w:t>un (1</w:t>
            </w:r>
            <w:r w:rsidRPr="004D18FD">
              <w:rPr>
                <w:rFonts w:cs="Arial"/>
                <w:i/>
                <w:sz w:val="14"/>
              </w:rPr>
              <w:t xml:space="preserve">) año, 4 puntos por </w:t>
            </w:r>
            <w:r>
              <w:rPr>
                <w:rFonts w:cs="Arial"/>
                <w:i/>
                <w:sz w:val="14"/>
              </w:rPr>
              <w:t xml:space="preserve">semestre </w:t>
            </w:r>
            <w:r w:rsidRPr="004D18FD">
              <w:rPr>
                <w:rFonts w:cs="Arial"/>
                <w:i/>
                <w:sz w:val="14"/>
              </w:rPr>
              <w:t xml:space="preserve">adicional hasta un máximo de 8 puntos </w:t>
            </w:r>
          </w:p>
          <w:p w:rsidR="00362AFE" w:rsidRPr="004D18FD" w:rsidRDefault="00FC54B9" w:rsidP="00FC54B9">
            <w:pPr>
              <w:jc w:val="both"/>
              <w:rPr>
                <w:rFonts w:cs="Arial"/>
                <w:b/>
                <w:bCs/>
                <w:color w:val="000000"/>
                <w:sz w:val="14"/>
                <w:szCs w:val="18"/>
                <w:lang w:eastAsia="es-BO"/>
              </w:rPr>
            </w:pPr>
            <w:r w:rsidRPr="004D18FD">
              <w:rPr>
                <w:rFonts w:cs="Arial"/>
                <w:i/>
                <w:sz w:val="14"/>
              </w:rPr>
              <w:t>-Experiencia especifica en proyectos geotérmicos, 7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8</w:t>
      </w:r>
      <w:r w:rsidRPr="00C031C7">
        <w:rPr>
          <w:rFonts w:cs="Tahoma"/>
          <w:b/>
          <w:caps/>
          <w:color w:val="000000"/>
          <w:sz w:val="18"/>
          <w:szCs w:val="18"/>
          <w:u w:val="single"/>
        </w:rPr>
        <w:t xml:space="preserve">: PROFESIONAL </w:t>
      </w:r>
      <w:r>
        <w:rPr>
          <w:rFonts w:cs="Tahoma"/>
          <w:b/>
          <w:caps/>
          <w:color w:val="000000"/>
          <w:sz w:val="18"/>
          <w:szCs w:val="18"/>
          <w:u w:val="single"/>
        </w:rPr>
        <w:t xml:space="preserve">NIVEL VI </w:t>
      </w:r>
      <w:r w:rsidRPr="00C031C7">
        <w:rPr>
          <w:rFonts w:cs="Tahoma"/>
          <w:b/>
          <w:caps/>
          <w:color w:val="000000"/>
          <w:sz w:val="18"/>
          <w:szCs w:val="18"/>
          <w:u w:val="single"/>
        </w:rPr>
        <w:t xml:space="preserve">– PGLC </w:t>
      </w:r>
      <w:r>
        <w:rPr>
          <w:rFonts w:cs="Tahoma"/>
          <w:b/>
          <w:caps/>
          <w:color w:val="000000"/>
          <w:sz w:val="18"/>
          <w:szCs w:val="18"/>
          <w:u w:val="single"/>
        </w:rPr>
        <w:t>4</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EE0534">
              <w:rPr>
                <w:rFonts w:cs="Arial"/>
                <w:bCs/>
                <w:i/>
                <w:color w:val="000000"/>
                <w:sz w:val="14"/>
                <w:lang w:eastAsia="es-BO"/>
              </w:rPr>
              <w:t>Título en Provisión Nacional de: Ingeniero Petrolero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tabs>
                <w:tab w:val="left" w:pos="135"/>
              </w:tabs>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EE0534">
              <w:rPr>
                <w:rFonts w:cs="Arial"/>
                <w:bCs/>
                <w:i/>
                <w:color w:val="000000"/>
                <w:sz w:val="14"/>
                <w:lang w:eastAsia="es-BO"/>
              </w:rPr>
              <w:t>Experiencia profesional igual o mayor a Dos (2)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37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EE0534">
              <w:rPr>
                <w:rFonts w:cs="Arial"/>
                <w:bCs/>
                <w:i/>
                <w:color w:val="000000"/>
                <w:sz w:val="14"/>
                <w:lang w:eastAsia="es-BO"/>
              </w:rPr>
              <w:t>Experiencia profesional igual o mayor a Un (1) año de trabajo en empresas públicas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4D18FD" w:rsidRDefault="00362AFE" w:rsidP="00362AFE">
            <w:pPr>
              <w:spacing w:line="276" w:lineRule="auto"/>
              <w:ind w:left="72" w:hanging="72"/>
              <w:jc w:val="both"/>
              <w:rPr>
                <w:rFonts w:cs="Arial"/>
                <w:i/>
                <w:sz w:val="14"/>
              </w:rPr>
            </w:pPr>
            <w:r w:rsidRPr="004D18FD">
              <w:rPr>
                <w:rFonts w:cs="Arial"/>
                <w:i/>
                <w:sz w:val="14"/>
              </w:rPr>
              <w:t>-Cursos relacionados a perforación, reservorios y/o producción de pozos. 5 puntos por curso hasta 15 puntos</w:t>
            </w:r>
          </w:p>
          <w:p w:rsidR="00362AFE" w:rsidRPr="004D18FD" w:rsidRDefault="00362AFE" w:rsidP="00362AFE">
            <w:pPr>
              <w:ind w:left="72" w:hanging="72"/>
              <w:jc w:val="both"/>
              <w:rPr>
                <w:rFonts w:cs="Tahoma"/>
                <w:i/>
                <w:sz w:val="14"/>
              </w:rPr>
            </w:pPr>
            <w:r w:rsidRPr="004D18FD">
              <w:rPr>
                <w:rFonts w:cs="Arial"/>
                <w:i/>
                <w:sz w:val="14"/>
              </w:rPr>
              <w:t>-Diplomados en área petrolera y/o geotermia. 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4D18FD"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C54B9" w:rsidRPr="004D18FD" w:rsidRDefault="00FC54B9" w:rsidP="00FC54B9">
            <w:pPr>
              <w:jc w:val="both"/>
              <w:rPr>
                <w:rFonts w:cs="Arial"/>
                <w:i/>
                <w:sz w:val="14"/>
              </w:rPr>
            </w:pPr>
            <w:r w:rsidRPr="004D18FD">
              <w:rPr>
                <w:rFonts w:cs="Arial"/>
                <w:i/>
                <w:sz w:val="14"/>
              </w:rPr>
              <w:t xml:space="preserve">-Experiencia </w:t>
            </w:r>
            <w:r>
              <w:rPr>
                <w:rFonts w:cs="Arial"/>
                <w:i/>
                <w:sz w:val="14"/>
              </w:rPr>
              <w:t>especifica</w:t>
            </w:r>
            <w:r w:rsidRPr="004D18FD">
              <w:rPr>
                <w:rFonts w:cs="Arial"/>
                <w:i/>
                <w:sz w:val="14"/>
              </w:rPr>
              <w:t xml:space="preserve"> mayor a </w:t>
            </w:r>
            <w:r>
              <w:rPr>
                <w:rFonts w:cs="Arial"/>
                <w:i/>
                <w:sz w:val="14"/>
              </w:rPr>
              <w:t>un (1</w:t>
            </w:r>
            <w:r w:rsidRPr="004D18FD">
              <w:rPr>
                <w:rFonts w:cs="Arial"/>
                <w:i/>
                <w:sz w:val="14"/>
              </w:rPr>
              <w:t xml:space="preserve">) año, 4 puntos por </w:t>
            </w:r>
            <w:r>
              <w:rPr>
                <w:rFonts w:cs="Arial"/>
                <w:i/>
                <w:sz w:val="14"/>
              </w:rPr>
              <w:t xml:space="preserve">semestre </w:t>
            </w:r>
            <w:r w:rsidRPr="004D18FD">
              <w:rPr>
                <w:rFonts w:cs="Arial"/>
                <w:i/>
                <w:sz w:val="14"/>
              </w:rPr>
              <w:t xml:space="preserve">adicional hasta un máximo de 8 puntos </w:t>
            </w:r>
          </w:p>
          <w:p w:rsidR="00362AFE" w:rsidRPr="004D18FD" w:rsidRDefault="00FC54B9" w:rsidP="00FC54B9">
            <w:pPr>
              <w:jc w:val="both"/>
              <w:rPr>
                <w:rFonts w:cs="Arial"/>
                <w:b/>
                <w:bCs/>
                <w:color w:val="000000"/>
                <w:sz w:val="14"/>
                <w:szCs w:val="18"/>
                <w:lang w:eastAsia="es-BO"/>
              </w:rPr>
            </w:pPr>
            <w:r w:rsidRPr="004D18FD">
              <w:rPr>
                <w:rFonts w:cs="Arial"/>
                <w:i/>
                <w:sz w:val="14"/>
              </w:rPr>
              <w:t>-Experiencia especifica en proyectos geotérmicos, 7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9</w:t>
      </w:r>
      <w:r w:rsidRPr="00C031C7">
        <w:rPr>
          <w:rFonts w:cs="Tahoma"/>
          <w:b/>
          <w:caps/>
          <w:color w:val="000000"/>
          <w:sz w:val="18"/>
          <w:szCs w:val="18"/>
          <w:u w:val="single"/>
        </w:rPr>
        <w:t xml:space="preserve">: PROFESIONAL </w:t>
      </w:r>
      <w:r>
        <w:rPr>
          <w:rFonts w:cs="Tahoma"/>
          <w:b/>
          <w:caps/>
          <w:color w:val="000000"/>
          <w:sz w:val="18"/>
          <w:szCs w:val="18"/>
          <w:u w:val="single"/>
        </w:rPr>
        <w:t xml:space="preserve">NIVEL VI </w:t>
      </w:r>
      <w:r w:rsidRPr="00C031C7">
        <w:rPr>
          <w:rFonts w:cs="Tahoma"/>
          <w:b/>
          <w:caps/>
          <w:color w:val="000000"/>
          <w:sz w:val="18"/>
          <w:szCs w:val="18"/>
          <w:u w:val="single"/>
        </w:rPr>
        <w:t xml:space="preserve">– PGLC </w:t>
      </w:r>
      <w:r>
        <w:rPr>
          <w:rFonts w:cs="Tahoma"/>
          <w:b/>
          <w:caps/>
          <w:color w:val="000000"/>
          <w:sz w:val="18"/>
          <w:szCs w:val="18"/>
          <w:u w:val="single"/>
        </w:rPr>
        <w:t>5</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E27BD7">
              <w:rPr>
                <w:rFonts w:cs="Arial"/>
                <w:bCs/>
                <w:i/>
                <w:color w:val="000000"/>
                <w:sz w:val="14"/>
                <w:lang w:eastAsia="es-BO"/>
              </w:rPr>
              <w:t>Título en Provisión Nacional de: Ingeniero Ambiental a nivel Licenciatura, con Registro Nacional de Consultoría Ambiental (RENCA),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tabs>
                <w:tab w:val="left" w:pos="135"/>
              </w:tabs>
              <w:jc w:val="both"/>
              <w:rPr>
                <w:rFonts w:cs="Arial"/>
                <w:bCs/>
                <w:i/>
                <w:color w:val="000000"/>
                <w:sz w:val="14"/>
                <w:lang w:eastAsia="es-BO"/>
              </w:rPr>
            </w:pPr>
            <w:r w:rsidRPr="00E27BD7">
              <w:rPr>
                <w:rFonts w:cs="Arial"/>
                <w:bCs/>
                <w:i/>
                <w:color w:val="000000"/>
                <w:sz w:val="14"/>
                <w:lang w:eastAsia="es-BO"/>
              </w:rPr>
              <w:t>Conocimiento de la Ley de Medio Ambiente (Ley 1333) y su reglamentación</w:t>
            </w:r>
            <w:r>
              <w:rPr>
                <w:rFonts w:cs="Arial"/>
                <w:bCs/>
                <w:i/>
                <w:color w:val="000000"/>
                <w:sz w:val="14"/>
                <w:lang w:eastAsia="es-BO"/>
              </w:rPr>
              <w:t>.</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E27BD7">
              <w:rPr>
                <w:rFonts w:cs="Arial"/>
                <w:bCs/>
                <w:i/>
                <w:color w:val="000000"/>
                <w:sz w:val="14"/>
                <w:lang w:eastAsia="es-BO"/>
              </w:rPr>
              <w:t>Experiencia profesional igual o mayor a Tres (3)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E27BD7">
              <w:rPr>
                <w:rFonts w:cs="Arial"/>
                <w:bCs/>
                <w:i/>
                <w:color w:val="000000"/>
                <w:sz w:val="14"/>
                <w:lang w:eastAsia="es-BO"/>
              </w:rPr>
              <w:t>Experiencia profesional igual o mayor a Dos (2) años de trabajo en empresas públicas y/o privadas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4D18FD" w:rsidRDefault="00362AFE" w:rsidP="00362AFE">
            <w:pPr>
              <w:jc w:val="both"/>
              <w:rPr>
                <w:rFonts w:cs="Arial"/>
                <w:i/>
                <w:sz w:val="14"/>
              </w:rPr>
            </w:pPr>
            <w:r w:rsidRPr="004D18FD">
              <w:rPr>
                <w:rFonts w:cs="Arial"/>
                <w:i/>
                <w:sz w:val="14"/>
              </w:rPr>
              <w:t>-Cursos relacionados a requisitos a</w:t>
            </w:r>
            <w:r>
              <w:rPr>
                <w:rFonts w:cs="Arial"/>
                <w:i/>
                <w:sz w:val="14"/>
              </w:rPr>
              <w:t>mbientales y sociales de JICA. 5</w:t>
            </w:r>
            <w:r w:rsidRPr="004D18FD">
              <w:rPr>
                <w:rFonts w:cs="Arial"/>
                <w:i/>
                <w:sz w:val="14"/>
              </w:rPr>
              <w:t xml:space="preserve"> puntos </w:t>
            </w:r>
          </w:p>
          <w:p w:rsidR="00362AFE" w:rsidRPr="004D18FD" w:rsidRDefault="00362AFE" w:rsidP="00362AFE">
            <w:pPr>
              <w:jc w:val="both"/>
              <w:rPr>
                <w:rFonts w:cs="Arial"/>
                <w:i/>
                <w:sz w:val="14"/>
              </w:rPr>
            </w:pPr>
            <w:r w:rsidRPr="004D18FD">
              <w:rPr>
                <w:rFonts w:cs="Arial"/>
                <w:i/>
                <w:sz w:val="14"/>
              </w:rPr>
              <w:t>-Cursos relacionados a</w:t>
            </w:r>
            <w:r>
              <w:rPr>
                <w:rFonts w:cs="Arial"/>
                <w:i/>
                <w:sz w:val="14"/>
              </w:rPr>
              <w:t xml:space="preserve"> Seguridad y Salud Ocupacional. 5</w:t>
            </w:r>
            <w:r w:rsidRPr="004D18FD">
              <w:rPr>
                <w:rFonts w:cs="Arial"/>
                <w:i/>
                <w:sz w:val="14"/>
              </w:rPr>
              <w:t xml:space="preserve"> puntos</w:t>
            </w:r>
          </w:p>
          <w:p w:rsidR="00362AFE" w:rsidRPr="004D18FD" w:rsidRDefault="00362AFE" w:rsidP="00362AFE">
            <w:pPr>
              <w:jc w:val="both"/>
              <w:rPr>
                <w:rFonts w:cs="Arial"/>
                <w:i/>
                <w:sz w:val="14"/>
              </w:rPr>
            </w:pPr>
            <w:r w:rsidRPr="004D18FD">
              <w:rPr>
                <w:rFonts w:cs="Arial"/>
                <w:i/>
                <w:sz w:val="14"/>
              </w:rPr>
              <w:t xml:space="preserve">-Cursos sobre Gestión Ambiental. </w:t>
            </w:r>
            <w:r>
              <w:rPr>
                <w:rFonts w:cs="Arial"/>
                <w:i/>
                <w:sz w:val="14"/>
              </w:rPr>
              <w:t>5</w:t>
            </w:r>
            <w:r w:rsidRPr="004D18FD">
              <w:rPr>
                <w:rFonts w:cs="Arial"/>
                <w:i/>
                <w:sz w:val="14"/>
              </w:rPr>
              <w:t xml:space="preserve"> puntos</w:t>
            </w:r>
          </w:p>
          <w:p w:rsidR="00362AFE" w:rsidRPr="004D18FD" w:rsidRDefault="00362AFE" w:rsidP="00362AFE">
            <w:pPr>
              <w:jc w:val="both"/>
              <w:rPr>
                <w:rFonts w:cs="Tahoma"/>
                <w:i/>
                <w:sz w:val="14"/>
              </w:rPr>
            </w:pPr>
            <w:r w:rsidRPr="004D18FD">
              <w:rPr>
                <w:rFonts w:cs="Arial"/>
                <w:i/>
                <w:sz w:val="14"/>
              </w:rPr>
              <w:t xml:space="preserve">-Cursos de capacitación en geotermia. </w:t>
            </w:r>
            <w:r>
              <w:rPr>
                <w:rFonts w:cs="Arial"/>
                <w:i/>
                <w:sz w:val="14"/>
              </w:rPr>
              <w:t>5</w:t>
            </w:r>
            <w:r w:rsidRPr="004D18FD">
              <w:rPr>
                <w:rFonts w:cs="Arial"/>
                <w:i/>
                <w:sz w:val="14"/>
              </w:rPr>
              <w:t xml:space="preserve">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 xml:space="preserve"> 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4D18FD"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4D18FD" w:rsidRDefault="00362AFE" w:rsidP="00362AFE">
            <w:pPr>
              <w:jc w:val="both"/>
              <w:rPr>
                <w:rFonts w:cs="Arial"/>
                <w:i/>
                <w:sz w:val="14"/>
              </w:rPr>
            </w:pPr>
            <w:r w:rsidRPr="004D18FD">
              <w:rPr>
                <w:rFonts w:cs="Arial"/>
                <w:i/>
                <w:sz w:val="14"/>
              </w:rPr>
              <w:t xml:space="preserve">-Experiencia </w:t>
            </w:r>
            <w:r w:rsidR="00204F0E">
              <w:rPr>
                <w:rFonts w:cs="Arial"/>
                <w:i/>
                <w:sz w:val="14"/>
              </w:rPr>
              <w:t xml:space="preserve">especifica </w:t>
            </w:r>
            <w:r w:rsidRPr="004D18FD">
              <w:rPr>
                <w:rFonts w:cs="Arial"/>
                <w:i/>
                <w:sz w:val="14"/>
              </w:rPr>
              <w:t xml:space="preserve">mayor a </w:t>
            </w:r>
            <w:r w:rsidR="00204F0E">
              <w:rPr>
                <w:rFonts w:cs="Arial"/>
                <w:i/>
                <w:sz w:val="14"/>
              </w:rPr>
              <w:t>dos</w:t>
            </w:r>
            <w:r w:rsidRPr="004D18FD">
              <w:rPr>
                <w:rFonts w:cs="Arial"/>
                <w:i/>
                <w:sz w:val="14"/>
              </w:rPr>
              <w:t xml:space="preserve"> (</w:t>
            </w:r>
            <w:r w:rsidR="00204F0E">
              <w:rPr>
                <w:rFonts w:cs="Arial"/>
                <w:i/>
                <w:sz w:val="14"/>
              </w:rPr>
              <w:t>2</w:t>
            </w:r>
            <w:r w:rsidRPr="004D18FD">
              <w:rPr>
                <w:rFonts w:cs="Arial"/>
                <w:i/>
                <w:sz w:val="14"/>
              </w:rPr>
              <w:t xml:space="preserve">) años. </w:t>
            </w:r>
            <w:r w:rsidR="00204F0E">
              <w:rPr>
                <w:rFonts w:cs="Arial"/>
                <w:i/>
                <w:sz w:val="14"/>
              </w:rPr>
              <w:t>4 puntos por semestre adicional hasta un máximo de 8 puntos.</w:t>
            </w:r>
          </w:p>
          <w:p w:rsidR="00362AFE" w:rsidRPr="004D18FD" w:rsidRDefault="00362AFE" w:rsidP="00362AFE">
            <w:pPr>
              <w:jc w:val="both"/>
              <w:rPr>
                <w:rFonts w:cs="Arial"/>
                <w:b/>
                <w:bCs/>
                <w:color w:val="000000"/>
                <w:sz w:val="14"/>
                <w:szCs w:val="18"/>
                <w:lang w:eastAsia="es-BO"/>
              </w:rPr>
            </w:pPr>
            <w:r w:rsidRPr="004D18FD">
              <w:rPr>
                <w:rFonts w:cs="Arial"/>
                <w:i/>
                <w:sz w:val="14"/>
              </w:rPr>
              <w:t>-Experiencia especifica en proyectos geotérmicos 7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977B8C" w:rsidRDefault="00977B8C"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10</w:t>
      </w:r>
      <w:r w:rsidRPr="00C031C7">
        <w:rPr>
          <w:rFonts w:cs="Tahoma"/>
          <w:b/>
          <w:caps/>
          <w:color w:val="000000"/>
          <w:sz w:val="18"/>
          <w:szCs w:val="18"/>
          <w:u w:val="single"/>
        </w:rPr>
        <w:t xml:space="preserve">: PROFESIONAL </w:t>
      </w:r>
      <w:r>
        <w:rPr>
          <w:rFonts w:cs="Tahoma"/>
          <w:b/>
          <w:caps/>
          <w:color w:val="000000"/>
          <w:sz w:val="18"/>
          <w:szCs w:val="18"/>
          <w:u w:val="single"/>
        </w:rPr>
        <w:t xml:space="preserve">NIVEL VI </w:t>
      </w:r>
      <w:r w:rsidRPr="00C031C7">
        <w:rPr>
          <w:rFonts w:cs="Tahoma"/>
          <w:b/>
          <w:caps/>
          <w:color w:val="000000"/>
          <w:sz w:val="18"/>
          <w:szCs w:val="18"/>
          <w:u w:val="single"/>
        </w:rPr>
        <w:t xml:space="preserve">– PGLC </w:t>
      </w:r>
      <w:r>
        <w:rPr>
          <w:rFonts w:cs="Tahoma"/>
          <w:b/>
          <w:caps/>
          <w:color w:val="000000"/>
          <w:sz w:val="18"/>
          <w:szCs w:val="18"/>
          <w:u w:val="single"/>
        </w:rPr>
        <w:t>6</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385"/>
        <w:gridCol w:w="220"/>
        <w:gridCol w:w="918"/>
        <w:gridCol w:w="786"/>
        <w:gridCol w:w="1279"/>
        <w:gridCol w:w="590"/>
        <w:gridCol w:w="1168"/>
        <w:gridCol w:w="284"/>
        <w:gridCol w:w="425"/>
      </w:tblGrid>
      <w:tr w:rsidR="00362AFE" w:rsidRPr="00806856" w:rsidTr="00362AFE">
        <w:trPr>
          <w:trHeight w:val="291"/>
        </w:trPr>
        <w:tc>
          <w:tcPr>
            <w:tcW w:w="9284" w:type="dxa"/>
            <w:gridSpan w:val="11"/>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138" w:type="dxa"/>
            <w:gridSpan w:val="2"/>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38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245"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E27BD7">
              <w:rPr>
                <w:rFonts w:cs="Arial"/>
                <w:bCs/>
                <w:i/>
                <w:color w:val="000000"/>
                <w:sz w:val="14"/>
                <w:lang w:eastAsia="es-BO"/>
              </w:rPr>
              <w:t>Título en Provisión Nacional el área de Sociología, Agronomía, Psicología, Humanidades u otras áreas afines,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38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245" w:type="dxa"/>
            <w:gridSpan w:val="7"/>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38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245"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tabs>
                <w:tab w:val="left" w:pos="135"/>
              </w:tabs>
              <w:jc w:val="both"/>
              <w:rPr>
                <w:rFonts w:cs="Arial"/>
                <w:bCs/>
                <w:i/>
                <w:color w:val="000000"/>
                <w:sz w:val="14"/>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38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1138" w:type="dxa"/>
            <w:gridSpan w:val="2"/>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38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245"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E27BD7">
              <w:rPr>
                <w:rFonts w:cs="Arial"/>
                <w:bCs/>
                <w:i/>
                <w:color w:val="000000"/>
                <w:sz w:val="14"/>
                <w:lang w:eastAsia="es-BO"/>
              </w:rPr>
              <w:t>Experiencia igual o mayor a Cinco (5) años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9"/>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38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245"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E27BD7">
              <w:rPr>
                <w:rFonts w:cs="Arial"/>
                <w:bCs/>
                <w:i/>
                <w:color w:val="000000"/>
                <w:sz w:val="14"/>
                <w:lang w:eastAsia="es-BO"/>
              </w:rPr>
              <w:t xml:space="preserve">Experiencia profesional igual o mayor a tres (3) años de trabajo como gestor social, </w:t>
            </w:r>
            <w:proofErr w:type="spellStart"/>
            <w:r w:rsidRPr="00E27BD7">
              <w:rPr>
                <w:rFonts w:cs="Arial"/>
                <w:bCs/>
                <w:i/>
                <w:color w:val="000000"/>
                <w:sz w:val="14"/>
                <w:lang w:eastAsia="es-BO"/>
              </w:rPr>
              <w:t>relacionador</w:t>
            </w:r>
            <w:proofErr w:type="spellEnd"/>
            <w:r w:rsidRPr="00E27BD7">
              <w:rPr>
                <w:rFonts w:cs="Arial"/>
                <w:bCs/>
                <w:i/>
                <w:color w:val="000000"/>
                <w:sz w:val="14"/>
                <w:lang w:eastAsia="es-BO"/>
              </w:rPr>
              <w:t xml:space="preserve"> comunitario en empresas públicas y/o privadas.</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1138"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1"/>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1"/>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3"/>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3"/>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3"/>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1"/>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1"/>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1"/>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1"/>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spacing w:line="276" w:lineRule="auto"/>
              <w:ind w:left="72" w:hanging="72"/>
              <w:jc w:val="both"/>
              <w:rPr>
                <w:rFonts w:cs="Arial"/>
                <w:i/>
                <w:sz w:val="14"/>
              </w:rPr>
            </w:pPr>
            <w:r w:rsidRPr="00530CDC">
              <w:rPr>
                <w:rFonts w:cs="Arial"/>
                <w:i/>
                <w:sz w:val="14"/>
              </w:rPr>
              <w:t>- Cursos relacionados a gestión social. 2.5 puntos por curso hasta 5 puntos</w:t>
            </w:r>
          </w:p>
          <w:p w:rsidR="00362AFE" w:rsidRPr="00530CDC" w:rsidRDefault="00362AFE" w:rsidP="00362AFE">
            <w:pPr>
              <w:spacing w:line="276" w:lineRule="auto"/>
              <w:ind w:left="72" w:hanging="72"/>
              <w:jc w:val="both"/>
              <w:rPr>
                <w:rFonts w:cs="Arial"/>
                <w:i/>
                <w:sz w:val="14"/>
              </w:rPr>
            </w:pPr>
            <w:r w:rsidRPr="00530CDC">
              <w:rPr>
                <w:rFonts w:cs="Arial"/>
                <w:i/>
                <w:sz w:val="14"/>
              </w:rPr>
              <w:t>- Cursos relacionados a planificación de proyectos sociales y de relaciones comunitarias. 2.5 puntos por curso hasta 5 puntos</w:t>
            </w:r>
          </w:p>
          <w:p w:rsidR="00362AFE" w:rsidRPr="00530CDC" w:rsidRDefault="00362AFE" w:rsidP="00362AFE">
            <w:pPr>
              <w:ind w:left="72" w:hanging="72"/>
              <w:jc w:val="both"/>
              <w:rPr>
                <w:rFonts w:cs="Tahoma"/>
                <w:i/>
                <w:sz w:val="14"/>
              </w:rPr>
            </w:pPr>
            <w:r w:rsidRPr="00530CDC">
              <w:rPr>
                <w:rFonts w:cs="Arial"/>
                <w:i/>
                <w:sz w:val="14"/>
              </w:rPr>
              <w:t>- Conocimiento idioma Quechua (habla), 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530CDC"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jc w:val="both"/>
              <w:rPr>
                <w:rFonts w:cs="Arial"/>
                <w:i/>
                <w:sz w:val="14"/>
              </w:rPr>
            </w:pPr>
            <w:r w:rsidRPr="00530CDC">
              <w:rPr>
                <w:rFonts w:cs="Arial"/>
                <w:i/>
                <w:sz w:val="14"/>
              </w:rPr>
              <w:t>-Experiencia especifica mayor a 3 años, 5 puntos por semestre adicional hasta un máximo de 15 puntos</w:t>
            </w:r>
          </w:p>
          <w:p w:rsidR="00362AFE" w:rsidRPr="00530CDC" w:rsidRDefault="00362AFE" w:rsidP="00362AFE">
            <w:pPr>
              <w:jc w:val="both"/>
              <w:rPr>
                <w:rFonts w:cs="Arial"/>
                <w:b/>
                <w:bCs/>
                <w:color w:val="000000"/>
                <w:sz w:val="14"/>
                <w:szCs w:val="18"/>
                <w:lang w:eastAsia="es-BO"/>
              </w:rPr>
            </w:pPr>
            <w:r w:rsidRPr="00530CDC">
              <w:rPr>
                <w:rFonts w:cs="Arial"/>
                <w:i/>
                <w:sz w:val="14"/>
              </w:rPr>
              <w:t xml:space="preserve">- Experiencia especifica de trabajo en proyectos ubicados a 4.300 m </w:t>
            </w:r>
            <w:proofErr w:type="spellStart"/>
            <w:r w:rsidRPr="00530CDC">
              <w:rPr>
                <w:rFonts w:cs="Arial"/>
                <w:i/>
                <w:sz w:val="14"/>
              </w:rPr>
              <w:t>s.n.m</w:t>
            </w:r>
            <w:proofErr w:type="spellEnd"/>
            <w:r w:rsidRPr="00530CDC">
              <w:rPr>
                <w:rFonts w:cs="Arial"/>
                <w:i/>
                <w:sz w:val="14"/>
              </w:rPr>
              <w:t>. 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11</w:t>
      </w:r>
      <w:r w:rsidRPr="00C031C7">
        <w:rPr>
          <w:rFonts w:cs="Tahoma"/>
          <w:b/>
          <w:caps/>
          <w:color w:val="000000"/>
          <w:sz w:val="18"/>
          <w:szCs w:val="18"/>
          <w:u w:val="single"/>
        </w:rPr>
        <w:t xml:space="preserve">: PROFESIONAL </w:t>
      </w:r>
      <w:r>
        <w:rPr>
          <w:rFonts w:cs="Tahoma"/>
          <w:b/>
          <w:caps/>
          <w:color w:val="000000"/>
          <w:sz w:val="18"/>
          <w:szCs w:val="18"/>
          <w:u w:val="single"/>
        </w:rPr>
        <w:t xml:space="preserve">JUNIOR </w:t>
      </w:r>
      <w:r w:rsidRPr="00C031C7">
        <w:rPr>
          <w:rFonts w:cs="Tahoma"/>
          <w:b/>
          <w:caps/>
          <w:color w:val="000000"/>
          <w:sz w:val="18"/>
          <w:szCs w:val="18"/>
          <w:u w:val="single"/>
        </w:rPr>
        <w:t xml:space="preserve">– PGLC </w:t>
      </w:r>
      <w:r>
        <w:rPr>
          <w:rFonts w:cs="Tahoma"/>
          <w:b/>
          <w:caps/>
          <w:color w:val="000000"/>
          <w:sz w:val="18"/>
          <w:szCs w:val="18"/>
          <w:u w:val="single"/>
        </w:rPr>
        <w:t>1</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p w:rsidR="00362AFE" w:rsidRDefault="00362AFE" w:rsidP="00362AFE">
      <w:pPr>
        <w:spacing w:line="200" w:lineRule="exact"/>
        <w:jc w:val="center"/>
        <w:rPr>
          <w:rFonts w:cs="Arial"/>
          <w:b/>
          <w:sz w:val="18"/>
          <w:szCs w:val="18"/>
        </w:rPr>
      </w:pP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6A403A">
              <w:rPr>
                <w:rFonts w:cs="Arial"/>
                <w:bCs/>
                <w:i/>
                <w:color w:val="000000"/>
                <w:sz w:val="14"/>
                <w:lang w:eastAsia="es-BO"/>
              </w:rPr>
              <w:t>Título en Provisión Nacional de: Ingeniero Petrolero a nivel licenciatura,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3F0ADC" w:rsidRDefault="00362AFE" w:rsidP="00362AFE">
            <w:pPr>
              <w:tabs>
                <w:tab w:val="left" w:pos="135"/>
              </w:tabs>
              <w:rPr>
                <w:rFonts w:cs="Arial"/>
                <w:bCs/>
                <w:i/>
                <w:color w:val="000000"/>
                <w:sz w:val="14"/>
                <w:lang w:eastAsia="es-BO"/>
              </w:rPr>
            </w:pPr>
            <w:r>
              <w:rPr>
                <w:rFonts w:cs="Arial"/>
                <w:bCs/>
                <w:i/>
                <w:color w:val="000000"/>
                <w:sz w:val="14"/>
                <w:lang w:eastAsia="es-BO"/>
              </w:rPr>
              <w:t>E</w:t>
            </w:r>
            <w:r w:rsidRPr="00530CDC">
              <w:rPr>
                <w:rFonts w:cs="Arial"/>
                <w:bCs/>
                <w:i/>
                <w:color w:val="000000"/>
                <w:sz w:val="14"/>
                <w:lang w:eastAsia="es-BO"/>
              </w:rPr>
              <w:t>specialidad en geotermia</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064164">
            <w:pPr>
              <w:ind w:right="33"/>
              <w:jc w:val="both"/>
              <w:rPr>
                <w:rFonts w:cs="Arial"/>
                <w:bCs/>
                <w:i/>
                <w:color w:val="000000"/>
                <w:sz w:val="14"/>
                <w:highlight w:val="yellow"/>
                <w:lang w:eastAsia="es-BO"/>
              </w:rPr>
            </w:pPr>
            <w:r w:rsidRPr="006A403A">
              <w:rPr>
                <w:rFonts w:cs="Arial"/>
                <w:bCs/>
                <w:i/>
                <w:color w:val="000000"/>
                <w:sz w:val="14"/>
                <w:lang w:eastAsia="es-BO"/>
              </w:rPr>
              <w:t>Experiencia profesional</w:t>
            </w:r>
            <w:r w:rsidR="00064164">
              <w:rPr>
                <w:rFonts w:cs="Arial"/>
                <w:bCs/>
                <w:i/>
                <w:color w:val="000000"/>
                <w:sz w:val="14"/>
                <w:lang w:eastAsia="es-BO"/>
              </w:rPr>
              <w:t xml:space="preserve"> igual o mayor a un</w:t>
            </w:r>
            <w:r w:rsidRPr="006A403A">
              <w:rPr>
                <w:rFonts w:cs="Arial"/>
                <w:bCs/>
                <w:i/>
                <w:color w:val="000000"/>
                <w:sz w:val="14"/>
                <w:lang w:eastAsia="es-BO"/>
              </w:rPr>
              <w:t xml:space="preserve"> (</w:t>
            </w:r>
            <w:r w:rsidR="00064164">
              <w:rPr>
                <w:rFonts w:cs="Arial"/>
                <w:bCs/>
                <w:i/>
                <w:color w:val="000000"/>
                <w:sz w:val="14"/>
                <w:lang w:eastAsia="es-BO"/>
              </w:rPr>
              <w:t>1</w:t>
            </w:r>
            <w:r w:rsidRPr="006A403A">
              <w:rPr>
                <w:rFonts w:cs="Arial"/>
                <w:bCs/>
                <w:i/>
                <w:color w:val="000000"/>
                <w:sz w:val="14"/>
                <w:lang w:eastAsia="es-BO"/>
              </w:rPr>
              <w:t>) año</w:t>
            </w:r>
            <w:bookmarkStart w:id="4" w:name="_GoBack"/>
            <w:bookmarkEnd w:id="4"/>
            <w:r w:rsidRPr="006A403A">
              <w:rPr>
                <w:rFonts w:cs="Arial"/>
                <w:bCs/>
                <w:i/>
                <w:color w:val="000000"/>
                <w:sz w:val="14"/>
                <w:lang w:eastAsia="es-BO"/>
              </w:rPr>
              <w:t xml:space="preserve">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6A403A">
              <w:rPr>
                <w:rFonts w:cs="Arial"/>
                <w:bCs/>
                <w:i/>
                <w:color w:val="000000"/>
                <w:sz w:val="14"/>
                <w:lang w:eastAsia="es-BO"/>
              </w:rPr>
              <w:t>Experiencia profesional igual o mayor a Un (1) año de trabajo en empresas públicas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spacing w:line="276" w:lineRule="auto"/>
              <w:ind w:left="72" w:hanging="72"/>
              <w:jc w:val="both"/>
              <w:rPr>
                <w:rFonts w:ascii="Tahoma" w:hAnsi="Tahoma" w:cs="Tahoma"/>
                <w:i/>
                <w:sz w:val="14"/>
              </w:rPr>
            </w:pPr>
            <w:r w:rsidRPr="00530CDC">
              <w:rPr>
                <w:rFonts w:ascii="Tahoma" w:hAnsi="Tahoma" w:cs="Tahoma"/>
                <w:i/>
                <w:sz w:val="14"/>
              </w:rPr>
              <w:t>-Cursos relacionados a perforación, reservorios y/producción de pozos. 2.5 puntos por curso hasta 5 puntos</w:t>
            </w:r>
          </w:p>
          <w:p w:rsidR="00362AFE" w:rsidRPr="00530CDC" w:rsidRDefault="00362AFE" w:rsidP="00362AFE">
            <w:pPr>
              <w:ind w:left="72" w:hanging="72"/>
              <w:jc w:val="both"/>
              <w:rPr>
                <w:rFonts w:cs="Tahoma"/>
                <w:i/>
                <w:sz w:val="14"/>
              </w:rPr>
            </w:pPr>
            <w:r w:rsidRPr="00530CDC">
              <w:rPr>
                <w:rFonts w:ascii="Tahoma" w:hAnsi="Tahoma" w:cs="Tahoma"/>
                <w:i/>
                <w:sz w:val="14"/>
              </w:rPr>
              <w:t>- Cursos en área petrolera y/o geotermia. 5 puntos por curso hasta 15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530CDC"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jc w:val="both"/>
              <w:rPr>
                <w:rFonts w:cs="Arial"/>
                <w:b/>
                <w:bCs/>
                <w:color w:val="000000"/>
                <w:sz w:val="14"/>
                <w:szCs w:val="18"/>
                <w:lang w:eastAsia="es-BO"/>
              </w:rPr>
            </w:pPr>
            <w:r w:rsidRPr="00530CDC">
              <w:rPr>
                <w:rFonts w:cs="Arial"/>
                <w:i/>
                <w:sz w:val="14"/>
              </w:rPr>
              <w:t>-Experiencia especifica en proyectos geotérmicos, 15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tabs>
          <w:tab w:val="left" w:pos="2464"/>
        </w:tabs>
        <w:spacing w:line="200" w:lineRule="exact"/>
        <w:rPr>
          <w:rFonts w:cs="Tahoma"/>
          <w:b/>
          <w:caps/>
          <w:color w:val="000000"/>
          <w:sz w:val="18"/>
          <w:szCs w:val="18"/>
          <w:u w:val="single"/>
        </w:rPr>
      </w:pPr>
      <w:r>
        <w:rPr>
          <w:rFonts w:cs="Tahoma"/>
          <w:b/>
          <w:caps/>
          <w:color w:val="000000"/>
          <w:sz w:val="18"/>
          <w:szCs w:val="18"/>
          <w:u w:val="single"/>
        </w:rPr>
        <w:lastRenderedPageBreak/>
        <w:t>item 12</w:t>
      </w:r>
      <w:r w:rsidRPr="00C031C7">
        <w:rPr>
          <w:rFonts w:cs="Tahoma"/>
          <w:b/>
          <w:caps/>
          <w:color w:val="000000"/>
          <w:sz w:val="18"/>
          <w:szCs w:val="18"/>
          <w:u w:val="single"/>
        </w:rPr>
        <w:t xml:space="preserve">: </w:t>
      </w:r>
      <w:r>
        <w:rPr>
          <w:rFonts w:cs="Tahoma"/>
          <w:b/>
          <w:caps/>
          <w:color w:val="000000"/>
          <w:sz w:val="18"/>
          <w:szCs w:val="18"/>
          <w:u w:val="single"/>
        </w:rPr>
        <w:t xml:space="preserve">AUXILIATURA TECNICA ADMINISTRATIVA NIVEL I </w:t>
      </w:r>
      <w:r w:rsidRPr="00C031C7">
        <w:rPr>
          <w:rFonts w:cs="Tahoma"/>
          <w:b/>
          <w:caps/>
          <w:color w:val="000000"/>
          <w:sz w:val="18"/>
          <w:szCs w:val="18"/>
          <w:u w:val="single"/>
        </w:rPr>
        <w:t xml:space="preserve">– PGLC </w:t>
      </w:r>
      <w:r>
        <w:rPr>
          <w:rFonts w:cs="Tahoma"/>
          <w:b/>
          <w:caps/>
          <w:color w:val="000000"/>
          <w:sz w:val="18"/>
          <w:szCs w:val="18"/>
          <w:u w:val="single"/>
        </w:rPr>
        <w:t>1</w:t>
      </w:r>
    </w:p>
    <w:p w:rsidR="00362AFE" w:rsidRDefault="00362AFE" w:rsidP="00362AFE">
      <w:pPr>
        <w:tabs>
          <w:tab w:val="left" w:pos="2464"/>
        </w:tabs>
        <w:spacing w:line="200" w:lineRule="exact"/>
        <w:rPr>
          <w:rFonts w:cs="Arial"/>
          <w:b/>
          <w:sz w:val="18"/>
          <w:szCs w:val="18"/>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A268B7">
              <w:rPr>
                <w:rFonts w:cs="Arial"/>
                <w:bCs/>
                <w:i/>
                <w:color w:val="000000"/>
                <w:sz w:val="14"/>
                <w:lang w:eastAsia="es-BO"/>
              </w:rPr>
              <w:t>Estudios en áreas de salud, con preferencia Auxiliar de Enfermería,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A268B7" w:rsidRDefault="00362AFE" w:rsidP="00362AFE">
            <w:pPr>
              <w:tabs>
                <w:tab w:val="left" w:pos="135"/>
              </w:tabs>
              <w:rPr>
                <w:rFonts w:cs="Arial"/>
                <w:bCs/>
                <w:i/>
                <w:color w:val="000000"/>
                <w:sz w:val="14"/>
                <w:lang w:eastAsia="es-BO"/>
              </w:rPr>
            </w:pPr>
            <w:r w:rsidRPr="00A268B7">
              <w:rPr>
                <w:rFonts w:cs="Arial"/>
                <w:bCs/>
                <w:i/>
                <w:color w:val="000000"/>
                <w:sz w:val="14"/>
                <w:lang w:eastAsia="es-BO"/>
              </w:rPr>
              <w:t>•</w:t>
            </w:r>
            <w:r w:rsidRPr="00A268B7">
              <w:rPr>
                <w:rFonts w:cs="Arial"/>
                <w:bCs/>
                <w:i/>
                <w:color w:val="000000"/>
                <w:sz w:val="14"/>
                <w:lang w:eastAsia="es-BO"/>
              </w:rPr>
              <w:tab/>
              <w:t>Especialidad en Sistemas de Gestión en</w:t>
            </w:r>
            <w:r>
              <w:rPr>
                <w:rFonts w:cs="Arial"/>
                <w:bCs/>
                <w:i/>
                <w:color w:val="000000"/>
                <w:sz w:val="14"/>
                <w:lang w:eastAsia="es-BO"/>
              </w:rPr>
              <w:t xml:space="preserve"> Seguridad y Salud Ocupacional</w:t>
            </w:r>
          </w:p>
          <w:p w:rsidR="00362AFE" w:rsidRPr="003F0ADC" w:rsidRDefault="00362AFE" w:rsidP="00362AFE">
            <w:pPr>
              <w:tabs>
                <w:tab w:val="left" w:pos="135"/>
              </w:tabs>
              <w:rPr>
                <w:rFonts w:cs="Arial"/>
                <w:bCs/>
                <w:i/>
                <w:color w:val="000000"/>
                <w:sz w:val="14"/>
                <w:lang w:eastAsia="es-BO"/>
              </w:rPr>
            </w:pPr>
            <w:r w:rsidRPr="00A268B7">
              <w:rPr>
                <w:rFonts w:cs="Arial"/>
                <w:bCs/>
                <w:i/>
                <w:color w:val="000000"/>
                <w:sz w:val="14"/>
                <w:lang w:eastAsia="es-BO"/>
              </w:rPr>
              <w:t>•</w:t>
            </w:r>
            <w:r w:rsidRPr="00A268B7">
              <w:rPr>
                <w:rFonts w:cs="Arial"/>
                <w:bCs/>
                <w:i/>
                <w:color w:val="000000"/>
                <w:sz w:val="14"/>
                <w:lang w:eastAsia="es-BO"/>
              </w:rPr>
              <w:tab/>
              <w:t>Cursos de primeros auxilios</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ind w:right="33"/>
              <w:jc w:val="both"/>
              <w:rPr>
                <w:rFonts w:cs="Arial"/>
                <w:bCs/>
                <w:i/>
                <w:color w:val="000000"/>
                <w:sz w:val="14"/>
                <w:highlight w:val="yellow"/>
                <w:lang w:eastAsia="es-BO"/>
              </w:rPr>
            </w:pPr>
            <w:r w:rsidRPr="00A268B7">
              <w:rPr>
                <w:rFonts w:cs="Arial"/>
                <w:bCs/>
                <w:i/>
                <w:color w:val="000000"/>
                <w:sz w:val="14"/>
                <w:lang w:eastAsia="es-BO"/>
              </w:rPr>
              <w:t>Experiencia profesional igual o mayor a un (1) año computada a partir de la fecha de emisión del Título en Provisión Nacional.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A268B7">
              <w:rPr>
                <w:rFonts w:cs="Arial"/>
                <w:bCs/>
                <w:i/>
                <w:color w:val="000000"/>
                <w:sz w:val="14"/>
                <w:lang w:eastAsia="es-BO"/>
              </w:rPr>
              <w:t>Experiencia profesional igual o mayor a un (1) año en trabajos relacionados al objeto del cargo en empresas públicas y/o privadas.</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1C7C" w:rsidRPr="00530CDC" w:rsidRDefault="00901C7C" w:rsidP="00901C7C">
            <w:pPr>
              <w:ind w:left="72" w:hanging="72"/>
              <w:jc w:val="both"/>
              <w:rPr>
                <w:rFonts w:cs="Tahoma"/>
                <w:i/>
                <w:sz w:val="14"/>
              </w:rPr>
            </w:pPr>
            <w:r>
              <w:rPr>
                <w:rFonts w:cs="Tahoma"/>
                <w:i/>
                <w:sz w:val="14"/>
              </w:rPr>
              <w:t>-</w:t>
            </w:r>
            <w:r w:rsidRPr="00530CDC">
              <w:rPr>
                <w:rFonts w:cs="Tahoma"/>
                <w:i/>
                <w:sz w:val="14"/>
              </w:rPr>
              <w:t>Cursos en elaboración de planes de higiene, Seguridad Ocupacional.</w:t>
            </w:r>
            <w:r>
              <w:rPr>
                <w:rFonts w:cs="Tahoma"/>
                <w:i/>
                <w:sz w:val="14"/>
              </w:rPr>
              <w:t xml:space="preserve"> 10</w:t>
            </w:r>
            <w:r w:rsidRPr="00530CDC">
              <w:rPr>
                <w:rFonts w:cs="Tahoma"/>
                <w:i/>
                <w:sz w:val="14"/>
              </w:rPr>
              <w:t xml:space="preserve">  puntos</w:t>
            </w:r>
          </w:p>
          <w:p w:rsidR="00362AFE" w:rsidRPr="00530CDC" w:rsidRDefault="00901C7C" w:rsidP="00901C7C">
            <w:pPr>
              <w:ind w:left="72" w:hanging="72"/>
              <w:jc w:val="both"/>
              <w:rPr>
                <w:rFonts w:cs="Tahoma"/>
                <w:i/>
                <w:sz w:val="14"/>
              </w:rPr>
            </w:pPr>
            <w:r w:rsidRPr="00530CDC">
              <w:rPr>
                <w:rFonts w:cs="Tahoma"/>
                <w:i/>
                <w:sz w:val="14"/>
              </w:rPr>
              <w:t>-Cursos en la Ley N° 1178. 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901C7C">
            <w:pPr>
              <w:jc w:val="center"/>
              <w:rPr>
                <w:rFonts w:cs="Arial"/>
                <w:b/>
                <w:bCs/>
                <w:color w:val="000000"/>
                <w:sz w:val="18"/>
                <w:szCs w:val="18"/>
                <w:lang w:eastAsia="es-BO"/>
              </w:rPr>
            </w:pPr>
            <w:r w:rsidRPr="00C031C7">
              <w:rPr>
                <w:rFonts w:cs="Arial"/>
                <w:b/>
                <w:bCs/>
                <w:color w:val="000000"/>
                <w:lang w:eastAsia="es-BO"/>
              </w:rPr>
              <w:t>a.1 =</w:t>
            </w:r>
            <w:r w:rsidR="00901C7C">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530CDC"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1C7C" w:rsidRPr="00530CDC" w:rsidRDefault="00901C7C" w:rsidP="00901C7C">
            <w:pPr>
              <w:ind w:left="72" w:hanging="72"/>
              <w:jc w:val="both"/>
              <w:rPr>
                <w:rFonts w:cs="Arial"/>
                <w:i/>
                <w:sz w:val="14"/>
              </w:rPr>
            </w:pPr>
            <w:r>
              <w:rPr>
                <w:rFonts w:cs="Arial"/>
                <w:i/>
                <w:sz w:val="14"/>
              </w:rPr>
              <w:t>-</w:t>
            </w:r>
            <w:r w:rsidRPr="00530CDC">
              <w:rPr>
                <w:rFonts w:cs="Arial"/>
                <w:i/>
                <w:sz w:val="14"/>
              </w:rPr>
              <w:t xml:space="preserve">Experiencia </w:t>
            </w:r>
            <w:r>
              <w:rPr>
                <w:rFonts w:cs="Arial"/>
                <w:i/>
                <w:sz w:val="14"/>
              </w:rPr>
              <w:t>especifica</w:t>
            </w:r>
            <w:r w:rsidRPr="00530CDC">
              <w:rPr>
                <w:rFonts w:cs="Arial"/>
                <w:i/>
                <w:sz w:val="14"/>
              </w:rPr>
              <w:t xml:space="preserve"> mayor a un (1) año. </w:t>
            </w:r>
            <w:r>
              <w:rPr>
                <w:rFonts w:cs="Arial"/>
                <w:i/>
                <w:sz w:val="14"/>
              </w:rPr>
              <w:t>5</w:t>
            </w:r>
            <w:r w:rsidRPr="00530CDC">
              <w:rPr>
                <w:rFonts w:cs="Arial"/>
                <w:i/>
                <w:sz w:val="14"/>
              </w:rPr>
              <w:t xml:space="preserve"> puntos</w:t>
            </w:r>
            <w:r>
              <w:rPr>
                <w:rFonts w:cs="Arial"/>
                <w:i/>
                <w:sz w:val="14"/>
              </w:rPr>
              <w:t xml:space="preserve"> por semestre adicional hasta un máximo de 10 puntos.</w:t>
            </w:r>
          </w:p>
          <w:p w:rsidR="00362AFE" w:rsidRPr="00530CDC" w:rsidRDefault="00901C7C" w:rsidP="00901C7C">
            <w:pPr>
              <w:jc w:val="both"/>
              <w:rPr>
                <w:rFonts w:cs="Arial"/>
                <w:b/>
                <w:bCs/>
                <w:color w:val="000000"/>
                <w:sz w:val="14"/>
                <w:szCs w:val="18"/>
                <w:lang w:eastAsia="es-BO"/>
              </w:rPr>
            </w:pPr>
            <w:r w:rsidRPr="00530CDC">
              <w:rPr>
                <w:rFonts w:cs="Arial"/>
                <w:i/>
                <w:sz w:val="14"/>
              </w:rPr>
              <w:t>-Experiencia especifica en p</w:t>
            </w:r>
            <w:r>
              <w:rPr>
                <w:rFonts w:cs="Arial"/>
                <w:i/>
                <w:sz w:val="14"/>
              </w:rPr>
              <w:t>royectos del sector eléctrico, 10</w:t>
            </w:r>
            <w:r w:rsidRPr="00530CDC">
              <w:rPr>
                <w:rFonts w:cs="Arial"/>
                <w:i/>
                <w:sz w:val="14"/>
              </w:rPr>
              <w:t xml:space="preserve"> puntos</w:t>
            </w:r>
            <w:r>
              <w:rPr>
                <w:rFonts w:cs="Arial"/>
                <w:i/>
                <w:sz w:val="14"/>
              </w:rPr>
              <w:t>.</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901C7C" w:rsidP="00362AFE">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977B8C" w:rsidRDefault="00977B8C"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901C7C" w:rsidRDefault="00901C7C" w:rsidP="00362AFE">
      <w:pPr>
        <w:spacing w:line="200" w:lineRule="exact"/>
        <w:jc w:val="center"/>
        <w:rPr>
          <w:rFonts w:cs="Arial"/>
          <w:b/>
          <w:sz w:val="18"/>
          <w:szCs w:val="18"/>
        </w:rPr>
      </w:pPr>
    </w:p>
    <w:p w:rsidR="00901C7C" w:rsidRDefault="00901C7C"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jc w:val="both"/>
        <w:rPr>
          <w:rFonts w:cs="Tahoma"/>
          <w:b/>
          <w:caps/>
          <w:color w:val="000000"/>
          <w:sz w:val="18"/>
          <w:szCs w:val="18"/>
          <w:u w:val="single"/>
        </w:rPr>
      </w:pPr>
      <w:r>
        <w:rPr>
          <w:rFonts w:cs="Tahoma"/>
          <w:b/>
          <w:caps/>
          <w:color w:val="000000"/>
          <w:sz w:val="18"/>
          <w:szCs w:val="18"/>
          <w:u w:val="single"/>
        </w:rPr>
        <w:lastRenderedPageBreak/>
        <w:t>item 13</w:t>
      </w:r>
      <w:r w:rsidRPr="00C031C7">
        <w:rPr>
          <w:rFonts w:cs="Tahoma"/>
          <w:b/>
          <w:caps/>
          <w:color w:val="000000"/>
          <w:sz w:val="18"/>
          <w:szCs w:val="18"/>
          <w:u w:val="single"/>
        </w:rPr>
        <w:t xml:space="preserve">: </w:t>
      </w:r>
      <w:r>
        <w:rPr>
          <w:rFonts w:cs="Tahoma"/>
          <w:b/>
          <w:caps/>
          <w:color w:val="000000"/>
          <w:sz w:val="18"/>
          <w:szCs w:val="18"/>
          <w:u w:val="single"/>
        </w:rPr>
        <w:t xml:space="preserve">AUXILIATURA TECNICA ADMINISTRATIVA NIVEL I </w:t>
      </w:r>
      <w:r w:rsidRPr="00C031C7">
        <w:rPr>
          <w:rFonts w:cs="Tahoma"/>
          <w:b/>
          <w:caps/>
          <w:color w:val="000000"/>
          <w:sz w:val="18"/>
          <w:szCs w:val="18"/>
          <w:u w:val="single"/>
        </w:rPr>
        <w:t xml:space="preserve">– PGLC </w:t>
      </w:r>
      <w:r>
        <w:rPr>
          <w:rFonts w:cs="Tahoma"/>
          <w:b/>
          <w:caps/>
          <w:color w:val="000000"/>
          <w:sz w:val="18"/>
          <w:szCs w:val="18"/>
          <w:u w:val="single"/>
        </w:rPr>
        <w:t>2</w:t>
      </w:r>
    </w:p>
    <w:p w:rsidR="00362AFE" w:rsidRDefault="00362AFE" w:rsidP="00362AFE">
      <w:pPr>
        <w:spacing w:line="200" w:lineRule="exact"/>
        <w:jc w:val="center"/>
        <w:rPr>
          <w:rFonts w:cs="Arial"/>
          <w:b/>
          <w:sz w:val="18"/>
          <w:szCs w:val="18"/>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A268B7">
              <w:rPr>
                <w:rFonts w:cs="Arial"/>
                <w:bCs/>
                <w:i/>
                <w:color w:val="000000"/>
                <w:sz w:val="14"/>
                <w:lang w:eastAsia="es-BO"/>
              </w:rPr>
              <w:t>Secretariado Administrativo,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A268B7" w:rsidRDefault="00362AFE" w:rsidP="00362AFE">
            <w:pPr>
              <w:tabs>
                <w:tab w:val="left" w:pos="135"/>
              </w:tabs>
              <w:rPr>
                <w:rFonts w:cs="Arial"/>
                <w:bCs/>
                <w:i/>
                <w:color w:val="000000"/>
                <w:sz w:val="14"/>
                <w:lang w:eastAsia="es-BO"/>
              </w:rPr>
            </w:pPr>
            <w:r w:rsidRPr="00A268B7">
              <w:rPr>
                <w:rFonts w:cs="Arial"/>
                <w:bCs/>
                <w:i/>
                <w:color w:val="000000"/>
                <w:sz w:val="14"/>
                <w:lang w:eastAsia="es-BO"/>
              </w:rPr>
              <w:t>•</w:t>
            </w:r>
            <w:r w:rsidRPr="00A268B7">
              <w:rPr>
                <w:rFonts w:cs="Arial"/>
                <w:bCs/>
                <w:i/>
                <w:color w:val="000000"/>
                <w:sz w:val="14"/>
                <w:lang w:eastAsia="es-BO"/>
              </w:rPr>
              <w:tab/>
            </w:r>
            <w:r>
              <w:rPr>
                <w:rFonts w:cs="Arial"/>
                <w:bCs/>
                <w:i/>
                <w:color w:val="000000"/>
                <w:sz w:val="14"/>
                <w:lang w:eastAsia="es-BO"/>
              </w:rPr>
              <w:t xml:space="preserve">Microsoft Word </w:t>
            </w:r>
          </w:p>
          <w:p w:rsidR="00362AFE" w:rsidRPr="003F0ADC" w:rsidRDefault="00362AFE" w:rsidP="00362AFE">
            <w:pPr>
              <w:tabs>
                <w:tab w:val="left" w:pos="135"/>
              </w:tabs>
              <w:rPr>
                <w:rFonts w:cs="Arial"/>
                <w:bCs/>
                <w:i/>
                <w:color w:val="000000"/>
                <w:sz w:val="14"/>
                <w:lang w:eastAsia="es-BO"/>
              </w:rPr>
            </w:pPr>
            <w:r w:rsidRPr="00A268B7">
              <w:rPr>
                <w:rFonts w:cs="Arial"/>
                <w:bCs/>
                <w:i/>
                <w:color w:val="000000"/>
                <w:sz w:val="14"/>
                <w:lang w:eastAsia="es-BO"/>
              </w:rPr>
              <w:t>•</w:t>
            </w:r>
            <w:r w:rsidRPr="00A268B7">
              <w:rPr>
                <w:rFonts w:cs="Arial"/>
                <w:bCs/>
                <w:i/>
                <w:color w:val="000000"/>
                <w:sz w:val="14"/>
                <w:lang w:eastAsia="es-BO"/>
              </w:rPr>
              <w:tab/>
              <w:t>Microsoft Excel</w:t>
            </w: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806856"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eastAsia="es-BO"/>
              </w:rPr>
            </w:pPr>
            <w:r w:rsidRPr="00362AFE">
              <w:rPr>
                <w:rFonts w:cs="Arial"/>
                <w:b/>
                <w:bCs/>
                <w:color w:val="000000"/>
                <w:szCs w:val="2"/>
                <w:lang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62AFE" w:rsidRPr="00D119CC" w:rsidRDefault="00362AFE" w:rsidP="00362AFE">
            <w:pPr>
              <w:rPr>
                <w:rFonts w:cs="Arial"/>
                <w:bCs/>
                <w:i/>
                <w:color w:val="000000"/>
                <w:sz w:val="14"/>
                <w:lang w:eastAsia="es-BO"/>
              </w:rPr>
            </w:pPr>
          </w:p>
        </w:tc>
        <w:tc>
          <w:tcPr>
            <w:tcW w:w="786"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279"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590" w:type="dxa"/>
            <w:tcBorders>
              <w:top w:val="nil"/>
              <w:left w:val="nil"/>
              <w:bottom w:val="single" w:sz="8" w:space="0" w:color="auto"/>
              <w:right w:val="nil"/>
            </w:tcBorders>
            <w:shd w:val="clear" w:color="auto" w:fill="auto"/>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D119CC" w:rsidRDefault="00362AFE" w:rsidP="00362AFE">
            <w:pPr>
              <w:rPr>
                <w:rFonts w:cs="Arial"/>
                <w:bCs/>
                <w:i/>
                <w:color w:val="000000"/>
                <w:sz w:val="14"/>
                <w:lang w:eastAsia="es-BO"/>
              </w:rPr>
            </w:pPr>
            <w:r w:rsidRPr="00D119CC">
              <w:rPr>
                <w:rFonts w:cs="Arial"/>
                <w:bCs/>
                <w:i/>
                <w:color w:val="000000"/>
                <w:sz w:val="14"/>
                <w:lang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tabs>
                <w:tab w:val="left" w:pos="277"/>
              </w:tabs>
              <w:ind w:right="33"/>
              <w:jc w:val="both"/>
              <w:rPr>
                <w:rFonts w:cs="Arial"/>
                <w:bCs/>
                <w:i/>
                <w:color w:val="000000"/>
                <w:sz w:val="14"/>
                <w:highlight w:val="yellow"/>
                <w:lang w:eastAsia="es-BO"/>
              </w:rPr>
            </w:pPr>
            <w:r w:rsidRPr="00635502">
              <w:rPr>
                <w:rFonts w:cs="Arial"/>
                <w:bCs/>
                <w:i/>
                <w:color w:val="000000"/>
                <w:sz w:val="14"/>
                <w:lang w:eastAsia="es-BO"/>
              </w:rPr>
              <w:t>Acreditar mínimamente tres (3) años de experiencia profesional general.</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635502">
              <w:rPr>
                <w:rFonts w:cs="Arial"/>
                <w:bCs/>
                <w:i/>
                <w:color w:val="000000"/>
                <w:sz w:val="14"/>
                <w:lang w:eastAsia="es-BO"/>
              </w:rPr>
              <w:t>Experiencia profesional igual o mayor a Dos (2) años de trabajo como secretaria en empresas públicas.</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lastRenderedPageBreak/>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ind w:left="72" w:hanging="72"/>
              <w:jc w:val="both"/>
              <w:rPr>
                <w:rFonts w:cs="Arial"/>
                <w:i/>
                <w:sz w:val="14"/>
              </w:rPr>
            </w:pPr>
            <w:r w:rsidRPr="00530CDC">
              <w:rPr>
                <w:rFonts w:cs="Arial"/>
                <w:i/>
                <w:sz w:val="14"/>
              </w:rPr>
              <w:t>-</w:t>
            </w:r>
            <w:r>
              <w:t xml:space="preserve"> </w:t>
            </w:r>
            <w:r w:rsidRPr="00530CDC">
              <w:rPr>
                <w:rFonts w:cs="Arial"/>
                <w:i/>
                <w:sz w:val="14"/>
              </w:rPr>
              <w:t>Conocimiento de la Ley 1178 (Ley de Administración y C</w:t>
            </w:r>
            <w:r>
              <w:rPr>
                <w:rFonts w:cs="Arial"/>
                <w:i/>
                <w:sz w:val="14"/>
              </w:rPr>
              <w:t>ontrol Gubernamental) 5 puntos</w:t>
            </w:r>
          </w:p>
          <w:p w:rsidR="00362AFE" w:rsidRPr="00530CDC" w:rsidRDefault="00362AFE" w:rsidP="00362AFE">
            <w:pPr>
              <w:ind w:left="72" w:hanging="72"/>
              <w:jc w:val="both"/>
              <w:rPr>
                <w:rFonts w:cs="Arial"/>
                <w:i/>
                <w:sz w:val="14"/>
              </w:rPr>
            </w:pPr>
            <w:r>
              <w:rPr>
                <w:rFonts w:cs="Arial"/>
                <w:i/>
                <w:sz w:val="14"/>
              </w:rPr>
              <w:t xml:space="preserve">- </w:t>
            </w:r>
            <w:r w:rsidRPr="00530CDC">
              <w:rPr>
                <w:rFonts w:cs="Arial"/>
                <w:i/>
                <w:sz w:val="14"/>
              </w:rPr>
              <w:t xml:space="preserve">Cursos relacionados administración pública </w:t>
            </w:r>
            <w:r>
              <w:rPr>
                <w:rFonts w:cs="Arial"/>
                <w:i/>
                <w:sz w:val="14"/>
              </w:rPr>
              <w:t>5 puntos</w:t>
            </w:r>
            <w:r w:rsidRPr="00530CDC">
              <w:rPr>
                <w:rFonts w:cs="Arial"/>
                <w:i/>
                <w:sz w:val="14"/>
              </w:rPr>
              <w:t>.</w:t>
            </w:r>
          </w:p>
          <w:p w:rsidR="00362AFE" w:rsidRPr="00530CDC" w:rsidRDefault="00362AFE" w:rsidP="00362AFE">
            <w:pPr>
              <w:ind w:left="72" w:hanging="72"/>
              <w:jc w:val="both"/>
              <w:rPr>
                <w:rFonts w:cs="Tahoma"/>
                <w:i/>
                <w:sz w:val="14"/>
              </w:rPr>
            </w:pPr>
            <w:r>
              <w:rPr>
                <w:rFonts w:cs="Arial"/>
                <w:i/>
                <w:sz w:val="14"/>
              </w:rPr>
              <w:t xml:space="preserve">- </w:t>
            </w:r>
            <w:r w:rsidRPr="00530CDC">
              <w:rPr>
                <w:rFonts w:cs="Arial"/>
                <w:i/>
                <w:sz w:val="14"/>
              </w:rPr>
              <w:t xml:space="preserve">Cursos relacionados en redacción </w:t>
            </w:r>
            <w:r>
              <w:rPr>
                <w:rFonts w:cs="Arial"/>
                <w:i/>
                <w:sz w:val="14"/>
              </w:rPr>
              <w:t>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530CDC"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Default="00362AFE" w:rsidP="00362AFE">
            <w:pPr>
              <w:jc w:val="both"/>
              <w:rPr>
                <w:rFonts w:cs="Arial"/>
                <w:i/>
                <w:sz w:val="14"/>
              </w:rPr>
            </w:pPr>
            <w:r w:rsidRPr="00530CDC">
              <w:rPr>
                <w:rFonts w:cs="Arial"/>
                <w:i/>
                <w:sz w:val="14"/>
              </w:rPr>
              <w:t>-Experiencia especifica de trabajo en empresas del sector eléctrico. 1</w:t>
            </w:r>
            <w:r>
              <w:rPr>
                <w:rFonts w:cs="Arial"/>
                <w:i/>
                <w:sz w:val="14"/>
              </w:rPr>
              <w:t>0</w:t>
            </w:r>
            <w:r w:rsidRPr="00530CDC">
              <w:rPr>
                <w:rFonts w:cs="Arial"/>
                <w:i/>
                <w:sz w:val="14"/>
              </w:rPr>
              <w:t xml:space="preserve"> puntos</w:t>
            </w:r>
          </w:p>
          <w:p w:rsidR="00362AFE" w:rsidRPr="00530CDC" w:rsidRDefault="00362AFE" w:rsidP="003116AD">
            <w:pPr>
              <w:jc w:val="both"/>
              <w:rPr>
                <w:rFonts w:cs="Arial"/>
                <w:b/>
                <w:bCs/>
                <w:color w:val="000000"/>
                <w:sz w:val="14"/>
                <w:szCs w:val="18"/>
                <w:lang w:eastAsia="es-BO"/>
              </w:rPr>
            </w:pPr>
            <w:r>
              <w:rPr>
                <w:rFonts w:cs="Arial"/>
                <w:i/>
                <w:sz w:val="14"/>
              </w:rPr>
              <w:t xml:space="preserve">- Experiencia especifica mayor a dos (2) años, 5 puntos por </w:t>
            </w:r>
            <w:r w:rsidR="003116AD">
              <w:rPr>
                <w:rFonts w:cs="Arial"/>
                <w:i/>
                <w:sz w:val="14"/>
              </w:rPr>
              <w:t xml:space="preserve">semestre </w:t>
            </w:r>
            <w:r>
              <w:rPr>
                <w:rFonts w:cs="Arial"/>
                <w:i/>
                <w:sz w:val="14"/>
              </w:rPr>
              <w:t>adicional hasta un máximo de 10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ind w:left="284" w:right="153"/>
        <w:rPr>
          <w:rFonts w:cs="Tahoma"/>
          <w:b/>
          <w:caps/>
          <w:color w:val="000000"/>
          <w:sz w:val="18"/>
          <w:szCs w:val="18"/>
          <w:u w:val="single"/>
        </w:rPr>
      </w:pPr>
      <w:r>
        <w:rPr>
          <w:rFonts w:cs="Tahoma"/>
          <w:b/>
          <w:caps/>
          <w:color w:val="000000"/>
          <w:sz w:val="18"/>
          <w:szCs w:val="18"/>
          <w:u w:val="single"/>
        </w:rPr>
        <w:t>item 14</w:t>
      </w:r>
      <w:r w:rsidRPr="00C031C7">
        <w:rPr>
          <w:rFonts w:cs="Tahoma"/>
          <w:b/>
          <w:caps/>
          <w:color w:val="000000"/>
          <w:sz w:val="18"/>
          <w:szCs w:val="18"/>
          <w:u w:val="single"/>
        </w:rPr>
        <w:t xml:space="preserve">: </w:t>
      </w:r>
      <w:r>
        <w:rPr>
          <w:rFonts w:cs="Tahoma"/>
          <w:b/>
          <w:caps/>
          <w:color w:val="000000"/>
          <w:sz w:val="18"/>
          <w:szCs w:val="18"/>
          <w:u w:val="single"/>
        </w:rPr>
        <w:t xml:space="preserve">AUXILIATURA TECNICA ADMINISTRATIVA NIVEL Iii </w:t>
      </w:r>
      <w:r w:rsidRPr="00C031C7">
        <w:rPr>
          <w:rFonts w:cs="Tahoma"/>
          <w:b/>
          <w:caps/>
          <w:color w:val="000000"/>
          <w:sz w:val="18"/>
          <w:szCs w:val="18"/>
          <w:u w:val="single"/>
        </w:rPr>
        <w:t xml:space="preserve">– PGLC </w:t>
      </w:r>
      <w:r>
        <w:rPr>
          <w:rFonts w:cs="Tahoma"/>
          <w:b/>
          <w:caps/>
          <w:color w:val="000000"/>
          <w:sz w:val="18"/>
          <w:szCs w:val="18"/>
          <w:u w:val="single"/>
        </w:rPr>
        <w:t>1</w:t>
      </w:r>
    </w:p>
    <w:p w:rsidR="00362AFE" w:rsidRDefault="00362AFE" w:rsidP="00362AFE">
      <w:pPr>
        <w:ind w:left="284" w:right="153"/>
        <w:jc w:val="both"/>
        <w:rPr>
          <w:rFonts w:cs="Tahoma"/>
          <w:b/>
          <w:caps/>
          <w:color w:val="000000"/>
          <w:sz w:val="18"/>
          <w:szCs w:val="18"/>
          <w:u w:val="single"/>
        </w:rPr>
      </w:pPr>
    </w:p>
    <w:p w:rsidR="00362AFE" w:rsidRPr="00806856" w:rsidRDefault="00362AFE" w:rsidP="00362AFE">
      <w:pPr>
        <w:spacing w:line="200" w:lineRule="exact"/>
        <w:jc w:val="center"/>
        <w:rPr>
          <w:rFonts w:cs="Arial"/>
          <w:b/>
          <w:sz w:val="18"/>
          <w:szCs w:val="18"/>
        </w:rPr>
      </w:pPr>
      <w:r w:rsidRPr="00806856">
        <w:rPr>
          <w:rFonts w:cs="Arial"/>
          <w:b/>
          <w:sz w:val="18"/>
          <w:szCs w:val="18"/>
        </w:rPr>
        <w:t>FORMULARIO C-1</w:t>
      </w:r>
    </w:p>
    <w:p w:rsidR="00362AFE" w:rsidRDefault="00362AFE" w:rsidP="00362AFE">
      <w:pPr>
        <w:spacing w:line="200" w:lineRule="exact"/>
        <w:jc w:val="center"/>
        <w:rPr>
          <w:rFonts w:cs="Arial"/>
          <w:b/>
          <w:sz w:val="18"/>
          <w:szCs w:val="18"/>
        </w:rPr>
      </w:pPr>
      <w:r w:rsidRPr="00806856">
        <w:rPr>
          <w:rFonts w:cs="Arial"/>
          <w:b/>
          <w:sz w:val="18"/>
          <w:szCs w:val="18"/>
        </w:rPr>
        <w:t xml:space="preserve">FORMACIÓN Y EXPERIENCIA  </w:t>
      </w:r>
    </w:p>
    <w:tbl>
      <w:tblPr>
        <w:tblW w:w="9284"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284"/>
        <w:gridCol w:w="425"/>
      </w:tblGrid>
      <w:tr w:rsidR="00362AFE" w:rsidRPr="00806856" w:rsidTr="00362AFE">
        <w:trPr>
          <w:trHeight w:val="291"/>
        </w:trPr>
        <w:tc>
          <w:tcPr>
            <w:tcW w:w="9284"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62AFE" w:rsidRPr="00806856" w:rsidTr="00362AFE">
        <w:trPr>
          <w:trHeight w:val="132"/>
        </w:trPr>
        <w:tc>
          <w:tcPr>
            <w:tcW w:w="1016" w:type="dxa"/>
            <w:tcBorders>
              <w:top w:val="nil"/>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0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A. Formación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jc w:val="both"/>
              <w:rPr>
                <w:rFonts w:cs="Arial"/>
                <w:bCs/>
                <w:i/>
                <w:color w:val="000000"/>
                <w:sz w:val="14"/>
                <w:highlight w:val="yellow"/>
                <w:lang w:eastAsia="es-BO"/>
              </w:rPr>
            </w:pPr>
            <w:r w:rsidRPr="00925972">
              <w:rPr>
                <w:rFonts w:cs="Arial"/>
                <w:bCs/>
                <w:i/>
                <w:color w:val="000000"/>
                <w:sz w:val="14"/>
                <w:lang w:eastAsia="es-BO"/>
              </w:rPr>
              <w:t>Licencia de conducir Categoría “B”, este requisito es un factor de habilitación.</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3"/>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p>
        </w:tc>
        <w:tc>
          <w:tcPr>
            <w:tcW w:w="605" w:type="dxa"/>
            <w:tcBorders>
              <w:top w:val="nil"/>
              <w:left w:val="nil"/>
              <w:bottom w:val="nil"/>
            </w:tcBorders>
            <w:shd w:val="clear" w:color="auto" w:fill="auto"/>
            <w:vAlign w:val="center"/>
          </w:tcPr>
          <w:p w:rsidR="00362AFE" w:rsidRPr="00806856" w:rsidRDefault="00362AFE" w:rsidP="00362AFE">
            <w:pPr>
              <w:rPr>
                <w:rFonts w:cs="Arial"/>
                <w:b/>
                <w:bCs/>
                <w:color w:val="000000"/>
                <w:sz w:val="18"/>
                <w:szCs w:val="18"/>
                <w:lang w:eastAsia="es-BO"/>
              </w:rPr>
            </w:pPr>
          </w:p>
        </w:tc>
        <w:tc>
          <w:tcPr>
            <w:tcW w:w="5025" w:type="dxa"/>
            <w:gridSpan w:val="6"/>
            <w:tcBorders>
              <w:top w:val="single" w:sz="8" w:space="0" w:color="auto"/>
              <w:bottom w:val="single" w:sz="8" w:space="0" w:color="auto"/>
            </w:tcBorders>
            <w:shd w:val="clear" w:color="000000" w:fill="FFFFFF" w:themeFill="background1"/>
            <w:vAlign w:val="bottom"/>
          </w:tcPr>
          <w:p w:rsidR="00362AFE" w:rsidRPr="00A82251" w:rsidRDefault="00362AFE" w:rsidP="00362AFE">
            <w:pPr>
              <w:rPr>
                <w:rFonts w:cs="Arial"/>
                <w:bCs/>
                <w:i/>
                <w:color w:val="000000"/>
                <w:sz w:val="8"/>
                <w:lang w:eastAsia="es-BO"/>
              </w:rPr>
            </w:pPr>
          </w:p>
        </w:tc>
        <w:tc>
          <w:tcPr>
            <w:tcW w:w="425" w:type="dxa"/>
            <w:tcBorders>
              <w:top w:val="nil"/>
              <w:left w:val="nil"/>
              <w:bottom w:val="nil"/>
              <w:right w:val="single" w:sz="8" w:space="0" w:color="000000"/>
            </w:tcBorders>
            <w:shd w:val="clear" w:color="auto" w:fill="auto"/>
            <w:noWrap/>
            <w:vAlign w:val="bottom"/>
          </w:tcPr>
          <w:p w:rsidR="00362AFE" w:rsidRPr="00806856" w:rsidRDefault="00362AFE" w:rsidP="00362AFE">
            <w:pPr>
              <w:rPr>
                <w:rFonts w:cs="Arial"/>
                <w:color w:val="000000"/>
                <w:sz w:val="18"/>
                <w:szCs w:val="18"/>
                <w:lang w:eastAsia="es-BO"/>
              </w:rPr>
            </w:pPr>
          </w:p>
        </w:tc>
      </w:tr>
      <w:tr w:rsidR="00362AFE" w:rsidRPr="00925972" w:rsidTr="00362AFE">
        <w:trPr>
          <w:trHeight w:val="291"/>
        </w:trPr>
        <w:tc>
          <w:tcPr>
            <w:tcW w:w="3229" w:type="dxa"/>
            <w:gridSpan w:val="2"/>
            <w:tcBorders>
              <w:top w:val="nil"/>
              <w:left w:val="single" w:sz="8" w:space="0" w:color="auto"/>
              <w:bottom w:val="nil"/>
              <w:right w:val="nil"/>
            </w:tcBorders>
            <w:shd w:val="clear" w:color="auto" w:fill="auto"/>
            <w:vAlign w:val="center"/>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B. Cursos (Especialización, seminarios, capacitaciones, etc.)</w:t>
            </w:r>
          </w:p>
        </w:tc>
        <w:tc>
          <w:tcPr>
            <w:tcW w:w="605" w:type="dxa"/>
            <w:tcBorders>
              <w:top w:val="nil"/>
              <w:left w:val="nil"/>
              <w:bottom w:val="nil"/>
              <w:right w:val="nil"/>
            </w:tcBorders>
            <w:shd w:val="clear" w:color="auto" w:fill="auto"/>
            <w:vAlign w:val="center"/>
          </w:tcPr>
          <w:p w:rsidR="00362AFE" w:rsidRPr="003F0ADC" w:rsidRDefault="00362AFE" w:rsidP="00362AFE">
            <w:pPr>
              <w:rPr>
                <w:rFonts w:cs="Arial"/>
                <w:bCs/>
                <w:i/>
                <w:color w:val="000000"/>
                <w:sz w:val="14"/>
                <w:lang w:eastAsia="es-BO"/>
              </w:rPr>
            </w:pP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rsidR="00362AFE" w:rsidRPr="00925972" w:rsidRDefault="00362AFE" w:rsidP="00362AFE">
            <w:pPr>
              <w:tabs>
                <w:tab w:val="left" w:pos="135"/>
              </w:tabs>
              <w:rPr>
                <w:rFonts w:cs="Arial"/>
                <w:bCs/>
                <w:i/>
                <w:color w:val="000000"/>
                <w:sz w:val="14"/>
                <w:lang w:val="es-BO" w:eastAsia="es-BO"/>
              </w:rPr>
            </w:pPr>
          </w:p>
        </w:tc>
        <w:tc>
          <w:tcPr>
            <w:tcW w:w="425" w:type="dxa"/>
            <w:tcBorders>
              <w:top w:val="nil"/>
              <w:left w:val="nil"/>
              <w:bottom w:val="nil"/>
              <w:right w:val="single" w:sz="8" w:space="0" w:color="000000"/>
            </w:tcBorders>
            <w:shd w:val="clear" w:color="auto" w:fill="auto"/>
            <w:noWrap/>
            <w:vAlign w:val="bottom"/>
          </w:tcPr>
          <w:p w:rsidR="00362AFE" w:rsidRPr="00925972" w:rsidRDefault="00362AFE" w:rsidP="00362AFE">
            <w:pPr>
              <w:rPr>
                <w:rFonts w:cs="Arial"/>
                <w:color w:val="000000"/>
                <w:sz w:val="18"/>
                <w:szCs w:val="18"/>
                <w:lang w:val="es-BO" w:eastAsia="es-BO"/>
              </w:rPr>
            </w:pPr>
          </w:p>
        </w:tc>
      </w:tr>
      <w:tr w:rsidR="00362AFE" w:rsidRPr="00925972" w:rsidTr="00362AFE">
        <w:trPr>
          <w:trHeight w:val="191"/>
        </w:trPr>
        <w:tc>
          <w:tcPr>
            <w:tcW w:w="1016" w:type="dxa"/>
            <w:tcBorders>
              <w:top w:val="nil"/>
              <w:left w:val="single" w:sz="8" w:space="0" w:color="auto"/>
              <w:bottom w:val="nil"/>
              <w:right w:val="nil"/>
            </w:tcBorders>
            <w:shd w:val="clear" w:color="auto" w:fill="auto"/>
            <w:hideMark/>
          </w:tcPr>
          <w:p w:rsidR="00362AFE" w:rsidRPr="00362AFE" w:rsidRDefault="00362AFE" w:rsidP="00362AFE">
            <w:pPr>
              <w:rPr>
                <w:rFonts w:cs="Arial"/>
                <w:b/>
                <w:bCs/>
                <w:color w:val="000000"/>
                <w:szCs w:val="2"/>
                <w:lang w:val="es-BO" w:eastAsia="es-BO"/>
              </w:rPr>
            </w:pPr>
            <w:r w:rsidRPr="00362AFE">
              <w:rPr>
                <w:rFonts w:cs="Arial"/>
                <w:b/>
                <w:bCs/>
                <w:color w:val="000000"/>
                <w:szCs w:val="2"/>
                <w:lang w:val="es-BO" w:eastAsia="es-BO"/>
              </w:rPr>
              <w:t> </w:t>
            </w:r>
          </w:p>
        </w:tc>
        <w:tc>
          <w:tcPr>
            <w:tcW w:w="2213" w:type="dxa"/>
            <w:tcBorders>
              <w:top w:val="nil"/>
              <w:left w:val="nil"/>
              <w:bottom w:val="nil"/>
              <w:right w:val="nil"/>
            </w:tcBorders>
            <w:shd w:val="clear" w:color="auto" w:fill="auto"/>
            <w:vAlign w:val="center"/>
            <w:hideMark/>
          </w:tcPr>
          <w:p w:rsidR="00362AFE" w:rsidRPr="00362AFE" w:rsidRDefault="00362AFE" w:rsidP="00362AFE">
            <w:pPr>
              <w:rPr>
                <w:rFonts w:cs="Calibri"/>
                <w:color w:val="000000"/>
                <w:szCs w:val="22"/>
                <w:lang w:val="es-BO" w:eastAsia="es-BO"/>
              </w:rPr>
            </w:pPr>
          </w:p>
        </w:tc>
        <w:tc>
          <w:tcPr>
            <w:tcW w:w="605" w:type="dxa"/>
            <w:tcBorders>
              <w:top w:val="nil"/>
              <w:left w:val="nil"/>
              <w:bottom w:val="nil"/>
              <w:right w:val="nil"/>
            </w:tcBorders>
            <w:shd w:val="clear" w:color="auto" w:fill="auto"/>
            <w:vAlign w:val="center"/>
            <w:hideMark/>
          </w:tcPr>
          <w:p w:rsidR="00362AFE" w:rsidRPr="00925972" w:rsidRDefault="00362AFE" w:rsidP="00362AFE">
            <w:pPr>
              <w:rPr>
                <w:rFonts w:cs="Calibri"/>
                <w:color w:val="000000"/>
                <w:szCs w:val="22"/>
                <w:lang w:val="es-BO" w:eastAsia="es-BO"/>
              </w:rPr>
            </w:pPr>
          </w:p>
        </w:tc>
        <w:tc>
          <w:tcPr>
            <w:tcW w:w="918" w:type="dxa"/>
            <w:tcBorders>
              <w:top w:val="nil"/>
              <w:left w:val="nil"/>
              <w:bottom w:val="nil"/>
              <w:right w:val="nil"/>
            </w:tcBorders>
            <w:shd w:val="clear" w:color="auto" w:fill="auto"/>
            <w:vAlign w:val="bottom"/>
            <w:hideMark/>
          </w:tcPr>
          <w:p w:rsidR="00362AFE" w:rsidRPr="00925972" w:rsidRDefault="00362AFE" w:rsidP="00362AFE">
            <w:pPr>
              <w:rPr>
                <w:rFonts w:cs="Arial"/>
                <w:bCs/>
                <w:i/>
                <w:color w:val="000000"/>
                <w:sz w:val="14"/>
                <w:lang w:val="es-BO" w:eastAsia="es-BO"/>
              </w:rPr>
            </w:pPr>
          </w:p>
        </w:tc>
        <w:tc>
          <w:tcPr>
            <w:tcW w:w="786" w:type="dxa"/>
            <w:tcBorders>
              <w:top w:val="nil"/>
              <w:left w:val="nil"/>
              <w:bottom w:val="single" w:sz="8" w:space="0" w:color="auto"/>
              <w:right w:val="nil"/>
            </w:tcBorders>
            <w:shd w:val="clear" w:color="auto" w:fill="auto"/>
            <w:vAlign w:val="bottom"/>
            <w:hideMark/>
          </w:tcPr>
          <w:p w:rsidR="00362AFE" w:rsidRPr="00925972" w:rsidRDefault="00362AFE" w:rsidP="00362AFE">
            <w:pPr>
              <w:rPr>
                <w:rFonts w:cs="Arial"/>
                <w:bCs/>
                <w:i/>
                <w:color w:val="000000"/>
                <w:sz w:val="14"/>
                <w:lang w:val="es-BO" w:eastAsia="es-BO"/>
              </w:rPr>
            </w:pPr>
            <w:r w:rsidRPr="00925972">
              <w:rPr>
                <w:rFonts w:cs="Arial"/>
                <w:bCs/>
                <w:i/>
                <w:color w:val="000000"/>
                <w:sz w:val="14"/>
                <w:lang w:val="es-BO" w:eastAsia="es-BO"/>
              </w:rPr>
              <w:t> </w:t>
            </w:r>
          </w:p>
        </w:tc>
        <w:tc>
          <w:tcPr>
            <w:tcW w:w="1279" w:type="dxa"/>
            <w:tcBorders>
              <w:top w:val="nil"/>
              <w:left w:val="nil"/>
              <w:bottom w:val="single" w:sz="8" w:space="0" w:color="auto"/>
              <w:right w:val="nil"/>
            </w:tcBorders>
            <w:shd w:val="clear" w:color="auto" w:fill="auto"/>
            <w:vAlign w:val="bottom"/>
            <w:hideMark/>
          </w:tcPr>
          <w:p w:rsidR="00362AFE" w:rsidRPr="00925972" w:rsidRDefault="00362AFE" w:rsidP="00362AFE">
            <w:pPr>
              <w:rPr>
                <w:rFonts w:cs="Arial"/>
                <w:bCs/>
                <w:i/>
                <w:color w:val="000000"/>
                <w:sz w:val="14"/>
                <w:lang w:val="es-BO" w:eastAsia="es-BO"/>
              </w:rPr>
            </w:pPr>
            <w:r w:rsidRPr="00925972">
              <w:rPr>
                <w:rFonts w:cs="Arial"/>
                <w:bCs/>
                <w:i/>
                <w:color w:val="000000"/>
                <w:sz w:val="14"/>
                <w:lang w:val="es-BO" w:eastAsia="es-BO"/>
              </w:rPr>
              <w:t> </w:t>
            </w:r>
          </w:p>
        </w:tc>
        <w:tc>
          <w:tcPr>
            <w:tcW w:w="590" w:type="dxa"/>
            <w:tcBorders>
              <w:top w:val="nil"/>
              <w:left w:val="nil"/>
              <w:bottom w:val="single" w:sz="8" w:space="0" w:color="auto"/>
              <w:right w:val="nil"/>
            </w:tcBorders>
            <w:shd w:val="clear" w:color="auto" w:fill="auto"/>
            <w:vAlign w:val="bottom"/>
            <w:hideMark/>
          </w:tcPr>
          <w:p w:rsidR="00362AFE" w:rsidRPr="00925972" w:rsidRDefault="00362AFE" w:rsidP="00362AFE">
            <w:pPr>
              <w:rPr>
                <w:rFonts w:cs="Arial"/>
                <w:bCs/>
                <w:i/>
                <w:color w:val="000000"/>
                <w:sz w:val="14"/>
                <w:lang w:val="es-BO" w:eastAsia="es-BO"/>
              </w:rPr>
            </w:pPr>
            <w:r w:rsidRPr="00925972">
              <w:rPr>
                <w:rFonts w:cs="Arial"/>
                <w:bCs/>
                <w:i/>
                <w:color w:val="000000"/>
                <w:sz w:val="14"/>
                <w:lang w:val="es-BO" w:eastAsia="es-BO"/>
              </w:rPr>
              <w:t> </w:t>
            </w:r>
          </w:p>
        </w:tc>
        <w:tc>
          <w:tcPr>
            <w:tcW w:w="1452" w:type="dxa"/>
            <w:gridSpan w:val="2"/>
            <w:tcBorders>
              <w:top w:val="nil"/>
              <w:left w:val="nil"/>
              <w:bottom w:val="single" w:sz="8" w:space="0" w:color="auto"/>
              <w:right w:val="nil"/>
            </w:tcBorders>
            <w:shd w:val="clear" w:color="auto" w:fill="auto"/>
            <w:noWrap/>
            <w:vAlign w:val="bottom"/>
            <w:hideMark/>
          </w:tcPr>
          <w:p w:rsidR="00362AFE" w:rsidRPr="00925972" w:rsidRDefault="00362AFE" w:rsidP="00362AFE">
            <w:pPr>
              <w:rPr>
                <w:rFonts w:cs="Arial"/>
                <w:bCs/>
                <w:i/>
                <w:color w:val="000000"/>
                <w:sz w:val="14"/>
                <w:lang w:val="es-BO" w:eastAsia="es-BO"/>
              </w:rPr>
            </w:pPr>
            <w:r w:rsidRPr="00925972">
              <w:rPr>
                <w:rFonts w:cs="Arial"/>
                <w:bCs/>
                <w:i/>
                <w:color w:val="000000"/>
                <w:sz w:val="14"/>
                <w:lang w:val="es-BO" w:eastAsia="es-BO"/>
              </w:rPr>
              <w:t> </w:t>
            </w:r>
          </w:p>
        </w:tc>
        <w:tc>
          <w:tcPr>
            <w:tcW w:w="425" w:type="dxa"/>
            <w:tcBorders>
              <w:top w:val="nil"/>
              <w:left w:val="nil"/>
              <w:bottom w:val="nil"/>
              <w:right w:val="single" w:sz="8" w:space="0" w:color="000000"/>
            </w:tcBorders>
            <w:shd w:val="clear" w:color="auto" w:fill="auto"/>
            <w:noWrap/>
            <w:vAlign w:val="bottom"/>
            <w:hideMark/>
          </w:tcPr>
          <w:p w:rsidR="00362AFE" w:rsidRPr="00925972" w:rsidRDefault="00362AFE" w:rsidP="00362AFE">
            <w:pPr>
              <w:rPr>
                <w:rFonts w:cs="Calibri"/>
                <w:color w:val="000000"/>
                <w:szCs w:val="22"/>
                <w:lang w:val="es-BO" w:eastAsia="es-BO"/>
              </w:rPr>
            </w:pPr>
            <w:r w:rsidRPr="00925972">
              <w:rPr>
                <w:rFonts w:cs="Calibri"/>
                <w:color w:val="000000"/>
                <w:szCs w:val="22"/>
                <w:lang w:val="es-BO" w:eastAsia="es-BO"/>
              </w:rPr>
              <w:t> </w:t>
            </w:r>
          </w:p>
        </w:tc>
      </w:tr>
      <w:tr w:rsidR="00362AFE" w:rsidRPr="00806856" w:rsidTr="00362AFE">
        <w:trPr>
          <w:trHeight w:val="266"/>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CC749A" w:rsidRDefault="00362AFE" w:rsidP="00362AFE">
            <w:pPr>
              <w:tabs>
                <w:tab w:val="left" w:pos="277"/>
              </w:tabs>
              <w:ind w:right="33"/>
              <w:jc w:val="both"/>
              <w:rPr>
                <w:rFonts w:cs="Arial"/>
                <w:bCs/>
                <w:i/>
                <w:color w:val="000000"/>
                <w:sz w:val="14"/>
                <w:highlight w:val="yellow"/>
                <w:lang w:eastAsia="es-BO"/>
              </w:rPr>
            </w:pPr>
            <w:r w:rsidRPr="00925972">
              <w:rPr>
                <w:rFonts w:cs="Arial"/>
                <w:bCs/>
                <w:i/>
                <w:color w:val="000000"/>
                <w:sz w:val="14"/>
                <w:lang w:eastAsia="es-BO"/>
              </w:rPr>
              <w:t>Experiencia igual o mayor a Cinco (5) años de trabajo en empresas del sector publico y/o privado.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127"/>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Calibri"/>
                <w:color w:val="000000"/>
                <w:szCs w:val="22"/>
                <w:lang w:eastAsia="es-BO"/>
              </w:rPr>
            </w:pPr>
            <w:r w:rsidRPr="00362AFE">
              <w:rPr>
                <w:rFonts w:cs="Calibri"/>
                <w:color w:val="000000"/>
                <w:szCs w:val="22"/>
                <w:lang w:eastAsia="es-BO"/>
              </w:rPr>
              <w:t> </w:t>
            </w:r>
          </w:p>
        </w:tc>
        <w:tc>
          <w:tcPr>
            <w:tcW w:w="6055" w:type="dxa"/>
            <w:gridSpan w:val="8"/>
            <w:tcBorders>
              <w:top w:val="nil"/>
              <w:left w:val="nil"/>
              <w:bottom w:val="nil"/>
              <w:right w:val="single" w:sz="8" w:space="0" w:color="000000"/>
            </w:tcBorders>
            <w:shd w:val="clear" w:color="auto" w:fill="auto"/>
            <w:vAlign w:val="center"/>
            <w:hideMark/>
          </w:tcPr>
          <w:p w:rsidR="00362AFE" w:rsidRPr="00D119CC" w:rsidRDefault="00362AFE" w:rsidP="00362AFE">
            <w:pPr>
              <w:rPr>
                <w:rFonts w:cs="Arial"/>
                <w:bCs/>
                <w:i/>
                <w:color w:val="000000"/>
                <w:sz w:val="14"/>
                <w:highlight w:val="yellow"/>
                <w:lang w:eastAsia="es-BO"/>
              </w:rPr>
            </w:pPr>
          </w:p>
        </w:tc>
      </w:tr>
      <w:tr w:rsidR="00362AFE" w:rsidRPr="00806856" w:rsidTr="00362AFE">
        <w:trPr>
          <w:trHeight w:val="565"/>
        </w:trPr>
        <w:tc>
          <w:tcPr>
            <w:tcW w:w="3229" w:type="dxa"/>
            <w:gridSpan w:val="2"/>
            <w:tcBorders>
              <w:top w:val="nil"/>
              <w:left w:val="single" w:sz="8" w:space="0" w:color="auto"/>
              <w:bottom w:val="nil"/>
              <w:right w:val="nil"/>
            </w:tcBorders>
            <w:shd w:val="clear" w:color="auto" w:fill="auto"/>
            <w:vAlign w:val="center"/>
            <w:hideMark/>
          </w:tcPr>
          <w:p w:rsidR="00362AFE" w:rsidRPr="00362AFE" w:rsidRDefault="00362AFE" w:rsidP="00362AFE">
            <w:pPr>
              <w:rPr>
                <w:rFonts w:cs="Arial"/>
                <w:b/>
                <w:bCs/>
                <w:color w:val="000000"/>
                <w:szCs w:val="18"/>
                <w:lang w:eastAsia="es-BO"/>
              </w:rPr>
            </w:pPr>
            <w:r w:rsidRPr="00362AFE">
              <w:rPr>
                <w:rFonts w:cs="Arial"/>
                <w:b/>
                <w:bCs/>
                <w:color w:val="000000"/>
                <w:szCs w:val="18"/>
                <w:lang w:eastAsia="es-BO"/>
              </w:rPr>
              <w:t>D. Experiencia Específica</w:t>
            </w:r>
          </w:p>
        </w:tc>
        <w:tc>
          <w:tcPr>
            <w:tcW w:w="605"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D119CC" w:rsidRDefault="00362AFE" w:rsidP="00362AFE">
            <w:pPr>
              <w:autoSpaceDE w:val="0"/>
              <w:autoSpaceDN w:val="0"/>
              <w:adjustRightInd w:val="0"/>
              <w:spacing w:before="96" w:after="96"/>
              <w:ind w:right="33"/>
              <w:jc w:val="both"/>
              <w:rPr>
                <w:rFonts w:cs="Arial"/>
                <w:bCs/>
                <w:i/>
                <w:color w:val="000000"/>
                <w:sz w:val="14"/>
                <w:highlight w:val="yellow"/>
                <w:lang w:eastAsia="es-BO"/>
              </w:rPr>
            </w:pPr>
            <w:r w:rsidRPr="00925972">
              <w:rPr>
                <w:rFonts w:cs="Arial"/>
                <w:bCs/>
                <w:i/>
                <w:color w:val="000000"/>
                <w:sz w:val="14"/>
                <w:lang w:eastAsia="es-BO"/>
              </w:rPr>
              <w:t>Experiencia profesional igual o mayor a cuatro (4) años de trabajo en manejo de vehículos en empresas del sector eléctrico.</w:t>
            </w:r>
          </w:p>
        </w:tc>
        <w:tc>
          <w:tcPr>
            <w:tcW w:w="425" w:type="dxa"/>
            <w:tcBorders>
              <w:top w:val="nil"/>
              <w:left w:val="nil"/>
              <w:bottom w:val="nil"/>
              <w:right w:val="single" w:sz="8" w:space="0" w:color="000000"/>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109"/>
        </w:trPr>
        <w:tc>
          <w:tcPr>
            <w:tcW w:w="1016" w:type="dxa"/>
            <w:tcBorders>
              <w:top w:val="nil"/>
              <w:left w:val="single" w:sz="8" w:space="0" w:color="auto"/>
              <w:bottom w:val="single" w:sz="8" w:space="0" w:color="auto"/>
              <w:right w:val="nil"/>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452" w:type="dxa"/>
            <w:gridSpan w:val="2"/>
            <w:tcBorders>
              <w:top w:val="nil"/>
              <w:left w:val="nil"/>
              <w:bottom w:val="nil"/>
              <w:right w:val="nil"/>
            </w:tcBorders>
            <w:shd w:val="clear" w:color="auto" w:fill="auto"/>
            <w:noWrap/>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425" w:type="dxa"/>
            <w:tcBorders>
              <w:top w:val="nil"/>
              <w:left w:val="nil"/>
              <w:bottom w:val="single" w:sz="8" w:space="0" w:color="auto"/>
              <w:right w:val="single" w:sz="8" w:space="0" w:color="000000"/>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r>
      <w:tr w:rsidR="00362AFE" w:rsidRPr="00806856" w:rsidTr="00362AFE">
        <w:trPr>
          <w:trHeight w:val="291"/>
        </w:trPr>
        <w:tc>
          <w:tcPr>
            <w:tcW w:w="9284" w:type="dxa"/>
            <w:gridSpan w:val="10"/>
            <w:tcBorders>
              <w:top w:val="nil"/>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62AFE" w:rsidRPr="00806856" w:rsidTr="00362AFE">
        <w:trPr>
          <w:trHeight w:val="277"/>
        </w:trPr>
        <w:tc>
          <w:tcPr>
            <w:tcW w:w="9284" w:type="dxa"/>
            <w:gridSpan w:val="10"/>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A. FORMACIÓN </w:t>
            </w:r>
          </w:p>
        </w:tc>
      </w:tr>
      <w:tr w:rsidR="00362AFE" w:rsidRPr="00806856" w:rsidTr="00362AF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de instrucción </w:t>
            </w:r>
          </w:p>
        </w:tc>
        <w:tc>
          <w:tcPr>
            <w:tcW w:w="2467"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Documento, certificado u otros </w:t>
            </w:r>
          </w:p>
        </w:tc>
      </w:tr>
      <w:tr w:rsidR="00362AFE" w:rsidRPr="00806856" w:rsidTr="00362AF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67"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67"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291"/>
        </w:trPr>
        <w:tc>
          <w:tcPr>
            <w:tcW w:w="9284" w:type="dxa"/>
            <w:gridSpan w:val="10"/>
            <w:tcBorders>
              <w:top w:val="nil"/>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62AFE" w:rsidRPr="00806856" w:rsidTr="00362AF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Nombre del Curso</w:t>
            </w:r>
          </w:p>
        </w:tc>
        <w:tc>
          <w:tcPr>
            <w:tcW w:w="187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Duración en Horas Académicas</w:t>
            </w:r>
          </w:p>
        </w:tc>
      </w:tr>
      <w:tr w:rsidR="00362AFE" w:rsidRPr="00806856" w:rsidTr="00362AF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7"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c>
          <w:tcPr>
            <w:tcW w:w="1877" w:type="dxa"/>
            <w:gridSpan w:val="3"/>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w:t>
            </w:r>
          </w:p>
        </w:tc>
      </w:tr>
      <w:tr w:rsidR="00362AFE" w:rsidRPr="00806856" w:rsidTr="00362AFE">
        <w:trPr>
          <w:trHeight w:val="304"/>
        </w:trPr>
        <w:tc>
          <w:tcPr>
            <w:tcW w:w="9284" w:type="dxa"/>
            <w:gridSpan w:val="10"/>
            <w:tcBorders>
              <w:top w:val="nil"/>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C. EXPERIENCIA GENERAL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62AFE" w:rsidRPr="00806856" w:rsidRDefault="00362AFE" w:rsidP="00362AFE">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single" w:sz="4" w:space="0" w:color="auto"/>
              <w:left w:val="single" w:sz="12" w:space="0" w:color="auto"/>
              <w:bottom w:val="nil"/>
              <w:right w:val="nil"/>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D. EXPERIENCIA ESPECÍFICAS </w:t>
            </w:r>
          </w:p>
        </w:tc>
      </w:tr>
      <w:tr w:rsidR="00362AFE" w:rsidRPr="00806856" w:rsidTr="00362AF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877"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291"/>
        </w:trPr>
        <w:tc>
          <w:tcPr>
            <w:tcW w:w="1016" w:type="dxa"/>
            <w:vMerge/>
            <w:tcBorders>
              <w:top w:val="single" w:sz="4" w:space="0" w:color="auto"/>
              <w:left w:val="single" w:sz="4" w:space="0" w:color="auto"/>
              <w:bottom w:val="single" w:sz="4" w:space="0" w:color="auto"/>
              <w:right w:val="nil"/>
            </w:tcBorders>
            <w:vAlign w:val="center"/>
            <w:hideMark/>
          </w:tcPr>
          <w:p w:rsidR="00362AFE" w:rsidRPr="00806856" w:rsidRDefault="00362AFE" w:rsidP="00362AF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709" w:type="dxa"/>
            <w:gridSpan w:val="2"/>
            <w:tcBorders>
              <w:top w:val="nil"/>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r>
      <w:tr w:rsidR="00362AFE" w:rsidRPr="00806856" w:rsidTr="00362AFE">
        <w:trPr>
          <w:trHeight w:val="277"/>
        </w:trPr>
        <w:tc>
          <w:tcPr>
            <w:tcW w:w="9284" w:type="dxa"/>
            <w:gridSpan w:val="10"/>
            <w:tcBorders>
              <w:top w:val="nil"/>
              <w:left w:val="nil"/>
              <w:bottom w:val="nil"/>
              <w:right w:val="nil"/>
            </w:tcBorders>
            <w:shd w:val="clear" w:color="auto" w:fill="auto"/>
            <w:noWrap/>
            <w:vAlign w:val="bottom"/>
          </w:tcPr>
          <w:p w:rsidR="00362AFE" w:rsidRPr="00C35576" w:rsidRDefault="00362AFE" w:rsidP="00362AFE">
            <w:pPr>
              <w:jc w:val="both"/>
              <w:rPr>
                <w:b/>
                <w:color w:val="000000"/>
              </w:rPr>
            </w:pPr>
            <w:r w:rsidRPr="00C35576">
              <w:rPr>
                <w:b/>
                <w:color w:val="000000"/>
              </w:rPr>
              <w:t>NOTA: DEBERAN ADJUNTAR DOCUENTOS EN FOTOCOPIA SIMPLE QUE RESPALDEN LO DECLARADO EN EL PRESENTE FORMULARIO</w:t>
            </w:r>
          </w:p>
          <w:p w:rsidR="00362AFE" w:rsidRPr="00806856" w:rsidRDefault="00362AFE" w:rsidP="00362AFE">
            <w:pPr>
              <w:rPr>
                <w:rFonts w:cs="Calibri"/>
                <w:color w:val="000000"/>
                <w:lang w:eastAsia="es-BO"/>
              </w:rPr>
            </w:pPr>
          </w:p>
        </w:tc>
      </w:tr>
    </w:tbl>
    <w:p w:rsidR="00362AFE" w:rsidRPr="00806856" w:rsidRDefault="00362AFE" w:rsidP="00362AFE">
      <w:pPr>
        <w:spacing w:line="200" w:lineRule="exact"/>
        <w:jc w:val="center"/>
        <w:rPr>
          <w:rFonts w:cs="Arial"/>
          <w:b/>
          <w:sz w:val="18"/>
          <w:szCs w:val="18"/>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Default="00362AFE" w:rsidP="00362AFE">
      <w:pPr>
        <w:jc w:val="center"/>
        <w:rPr>
          <w:rFonts w:cs="Arial"/>
          <w:b/>
          <w:sz w:val="18"/>
          <w:szCs w:val="18"/>
        </w:rPr>
      </w:pPr>
    </w:p>
    <w:p w:rsidR="00362AFE" w:rsidRPr="00806856" w:rsidRDefault="00362AFE" w:rsidP="00362AFE">
      <w:pPr>
        <w:jc w:val="center"/>
        <w:rPr>
          <w:rFonts w:cs="Arial"/>
          <w:b/>
          <w:sz w:val="18"/>
          <w:szCs w:val="18"/>
        </w:rPr>
      </w:pPr>
      <w:r w:rsidRPr="00F70F90">
        <w:rPr>
          <w:rFonts w:cs="Arial"/>
          <w:b/>
          <w:sz w:val="18"/>
          <w:szCs w:val="18"/>
        </w:rPr>
        <w:t>FORMULARIO C-2</w:t>
      </w:r>
    </w:p>
    <w:p w:rsidR="00362AFE" w:rsidRPr="00806856" w:rsidRDefault="00362AFE" w:rsidP="00362AFE">
      <w:pPr>
        <w:spacing w:line="200" w:lineRule="exact"/>
        <w:jc w:val="center"/>
        <w:rPr>
          <w:rFonts w:cs="Arial"/>
          <w:b/>
          <w:sz w:val="18"/>
          <w:szCs w:val="18"/>
        </w:rPr>
      </w:pPr>
      <w:r w:rsidRPr="00806856">
        <w:rPr>
          <w:rFonts w:cs="Arial"/>
          <w:b/>
          <w:sz w:val="18"/>
          <w:szCs w:val="18"/>
        </w:rPr>
        <w:t xml:space="preserve">FORMACIÓN Y EXPERIENCIA ADICIONAL </w:t>
      </w:r>
    </w:p>
    <w:p w:rsidR="00362AFE" w:rsidRPr="00806856" w:rsidRDefault="00362AFE" w:rsidP="00362AF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62AFE" w:rsidRPr="00806856" w:rsidTr="00362AF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62AFE" w:rsidRPr="00806856" w:rsidTr="00362AF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62AFE" w:rsidRPr="00806856" w:rsidRDefault="00362AFE" w:rsidP="00362AF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62AFE" w:rsidRPr="00806856" w:rsidRDefault="00362AFE" w:rsidP="00362AF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62AFE" w:rsidRPr="00806856" w:rsidRDefault="00362AFE" w:rsidP="00362AFE">
            <w:pPr>
              <w:rPr>
                <w:rFonts w:cs="Arial"/>
                <w:b/>
                <w:bCs/>
                <w:color w:val="000000"/>
                <w:sz w:val="2"/>
                <w:szCs w:val="2"/>
                <w:lang w:eastAsia="es-BO"/>
              </w:rPr>
            </w:pPr>
            <w:r w:rsidRPr="00806856">
              <w:rPr>
                <w:rFonts w:cs="Arial"/>
                <w:b/>
                <w:bCs/>
                <w:color w:val="000000"/>
                <w:sz w:val="2"/>
                <w:szCs w:val="2"/>
                <w:lang w:eastAsia="es-BO"/>
              </w:rPr>
              <w:t> </w:t>
            </w:r>
          </w:p>
        </w:tc>
      </w:tr>
      <w:tr w:rsidR="00362AFE" w:rsidRPr="00806856" w:rsidTr="00362AFE">
        <w:trPr>
          <w:trHeight w:val="37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spacing w:line="276" w:lineRule="auto"/>
              <w:ind w:left="72" w:hanging="72"/>
              <w:jc w:val="both"/>
              <w:rPr>
                <w:rFonts w:cs="Arial"/>
                <w:i/>
                <w:sz w:val="14"/>
              </w:rPr>
            </w:pPr>
            <w:r w:rsidRPr="00530CDC">
              <w:rPr>
                <w:rFonts w:ascii="Tahoma" w:hAnsi="Tahoma" w:cs="Tahoma"/>
                <w:sz w:val="14"/>
              </w:rPr>
              <w:t>-</w:t>
            </w:r>
            <w:r w:rsidRPr="00530CDC">
              <w:rPr>
                <w:rFonts w:cs="Arial"/>
                <w:i/>
                <w:sz w:val="14"/>
              </w:rPr>
              <w:t>Licencia de Conducir categoría “C”. 5 puntos</w:t>
            </w:r>
          </w:p>
          <w:p w:rsidR="00362AFE" w:rsidRPr="00530CDC" w:rsidRDefault="00362AFE" w:rsidP="00362AFE">
            <w:pPr>
              <w:ind w:left="72" w:hanging="72"/>
              <w:jc w:val="both"/>
              <w:rPr>
                <w:rFonts w:cs="Tahoma"/>
                <w:i/>
                <w:sz w:val="14"/>
              </w:rPr>
            </w:pPr>
            <w:r w:rsidRPr="00530CDC">
              <w:rPr>
                <w:rFonts w:cs="Arial"/>
                <w:i/>
                <w:sz w:val="14"/>
              </w:rPr>
              <w:t>-Cursos Mecánica Básica, manejo defensivo, normas de seguridad en conducción de vehículos. 5 puntos por curso hasta un máximo de 15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sz w:val="18"/>
                <w:szCs w:val="18"/>
                <w:lang w:eastAsia="es-BO"/>
              </w:rPr>
            </w:pPr>
            <w:r w:rsidRPr="00C031C7">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62AFE" w:rsidRPr="00530CDC" w:rsidRDefault="00362AFE" w:rsidP="00362AFE">
            <w:pPr>
              <w:rPr>
                <w:rFonts w:cs="Calibri"/>
                <w:color w:val="000000"/>
                <w:sz w:val="14"/>
                <w:szCs w:val="22"/>
                <w:lang w:eastAsia="es-BO"/>
              </w:rPr>
            </w:pPr>
          </w:p>
        </w:tc>
      </w:tr>
      <w:tr w:rsidR="00362AFE" w:rsidRPr="00806856" w:rsidTr="00362AFE">
        <w:trPr>
          <w:trHeight w:val="405"/>
        </w:trPr>
        <w:tc>
          <w:tcPr>
            <w:tcW w:w="2127" w:type="dxa"/>
            <w:gridSpan w:val="3"/>
            <w:tcBorders>
              <w:top w:val="nil"/>
              <w:left w:val="single" w:sz="8" w:space="0" w:color="auto"/>
              <w:bottom w:val="nil"/>
              <w:right w:val="nil"/>
            </w:tcBorders>
            <w:shd w:val="clear" w:color="auto" w:fill="auto"/>
            <w:vAlign w:val="center"/>
            <w:hideMark/>
          </w:tcPr>
          <w:p w:rsidR="00362AFE" w:rsidRPr="00806856" w:rsidRDefault="00362AFE" w:rsidP="00362AF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62AFE" w:rsidRPr="00530CDC" w:rsidRDefault="00362AFE" w:rsidP="00362AFE">
            <w:pPr>
              <w:jc w:val="both"/>
              <w:rPr>
                <w:rFonts w:cs="Arial"/>
                <w:i/>
                <w:sz w:val="14"/>
              </w:rPr>
            </w:pPr>
            <w:r w:rsidRPr="00530CDC">
              <w:rPr>
                <w:rFonts w:cs="Arial"/>
                <w:i/>
                <w:sz w:val="14"/>
              </w:rPr>
              <w:t>-Conducción en rutas interdepartamentales y provinciales. 7 puntos</w:t>
            </w:r>
          </w:p>
          <w:p w:rsidR="00362AFE" w:rsidRPr="00530CDC" w:rsidRDefault="00362AFE" w:rsidP="00362AFE">
            <w:pPr>
              <w:jc w:val="both"/>
              <w:rPr>
                <w:rFonts w:cs="Arial"/>
                <w:b/>
                <w:bCs/>
                <w:color w:val="000000"/>
                <w:sz w:val="14"/>
                <w:szCs w:val="18"/>
                <w:lang w:eastAsia="es-BO"/>
              </w:rPr>
            </w:pPr>
            <w:r w:rsidRPr="00530CDC">
              <w:rPr>
                <w:rFonts w:cs="Arial"/>
                <w:i/>
                <w:sz w:val="14"/>
              </w:rPr>
              <w:t>-Conocimiento de las rutas de acceso al lugar del Proyecto Geotérmico Laguna Colorada. 8 puntos</w:t>
            </w:r>
          </w:p>
        </w:tc>
        <w:tc>
          <w:tcPr>
            <w:tcW w:w="1100" w:type="dxa"/>
            <w:tcBorders>
              <w:top w:val="nil"/>
              <w:left w:val="nil"/>
              <w:bottom w:val="nil"/>
              <w:right w:val="nil"/>
            </w:tcBorders>
            <w:shd w:val="clear" w:color="000000" w:fill="FFFFFF"/>
            <w:vAlign w:val="center"/>
            <w:hideMark/>
          </w:tcPr>
          <w:p w:rsidR="00362AFE" w:rsidRPr="00C031C7" w:rsidRDefault="00362AFE" w:rsidP="00362AF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62AFE" w:rsidRPr="00C031C7" w:rsidRDefault="00362AFE" w:rsidP="00362AFE">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15"/>
        </w:trPr>
        <w:tc>
          <w:tcPr>
            <w:tcW w:w="2127" w:type="dxa"/>
            <w:gridSpan w:val="3"/>
            <w:tcBorders>
              <w:top w:val="nil"/>
              <w:left w:val="single" w:sz="8" w:space="0" w:color="auto"/>
              <w:bottom w:val="nil"/>
              <w:right w:val="nil"/>
            </w:tcBorders>
            <w:shd w:val="clear" w:color="auto" w:fill="auto"/>
            <w:vAlign w:val="bottom"/>
            <w:hideMark/>
          </w:tcPr>
          <w:p w:rsidR="00362AFE" w:rsidRPr="00806856" w:rsidRDefault="00362AFE" w:rsidP="00362AF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62AFE" w:rsidRPr="00806856" w:rsidRDefault="00362AFE" w:rsidP="00362AFE">
            <w:pPr>
              <w:rPr>
                <w:rFonts w:cs="Calibri"/>
                <w:color w:val="000000"/>
                <w:szCs w:val="22"/>
                <w:lang w:eastAsia="es-BO"/>
              </w:rPr>
            </w:pPr>
          </w:p>
        </w:tc>
      </w:tr>
      <w:tr w:rsidR="00362AFE" w:rsidRPr="00806856" w:rsidTr="00362AF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62AFE" w:rsidRPr="00806856" w:rsidRDefault="00362AFE" w:rsidP="00362AF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62AFE" w:rsidRPr="00806856" w:rsidTr="00362AF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A. FORMACIÓN COMPLEMENTARIA</w:t>
            </w:r>
          </w:p>
        </w:tc>
      </w:tr>
      <w:tr w:rsidR="00362AFE" w:rsidRPr="00806856" w:rsidTr="00362AF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 xml:space="preserve">Título </w:t>
            </w:r>
          </w:p>
        </w:tc>
      </w:tr>
      <w:tr w:rsidR="00362AFE" w:rsidRPr="00806856" w:rsidTr="00362AF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b/>
                <w:bCs/>
                <w:color w:val="000000"/>
                <w:sz w:val="18"/>
                <w:szCs w:val="18"/>
                <w:lang w:eastAsia="es-BO"/>
              </w:rPr>
            </w:pPr>
            <w:r w:rsidRPr="00806856">
              <w:rPr>
                <w:rFonts w:cs="Arial"/>
                <w:b/>
                <w:bCs/>
                <w:color w:val="000000"/>
                <w:sz w:val="18"/>
                <w:szCs w:val="18"/>
                <w:lang w:eastAsia="es-BO"/>
              </w:rPr>
              <w:t> </w:t>
            </w:r>
          </w:p>
        </w:tc>
      </w:tr>
      <w:tr w:rsidR="00362AFE" w:rsidRPr="00806856" w:rsidTr="00362AF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62AFE" w:rsidRPr="00806856" w:rsidRDefault="00362AFE" w:rsidP="00362AFE">
            <w:pPr>
              <w:rPr>
                <w:rFonts w:cs="Arial"/>
                <w:b/>
                <w:bCs/>
                <w:color w:val="FFFFFF"/>
                <w:lang w:eastAsia="es-BO"/>
              </w:rPr>
            </w:pPr>
            <w:r w:rsidRPr="00806856">
              <w:rPr>
                <w:rFonts w:cs="Arial"/>
                <w:b/>
                <w:bCs/>
                <w:color w:val="FFFFFF"/>
                <w:lang w:eastAsia="es-BO"/>
              </w:rPr>
              <w:t xml:space="preserve">B. EXPERIENCIA ESPECÍFICAS </w:t>
            </w:r>
          </w:p>
        </w:tc>
      </w:tr>
      <w:tr w:rsidR="00362AFE" w:rsidRPr="00806856" w:rsidTr="00362AF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62AFE" w:rsidRPr="00806856" w:rsidRDefault="00362AFE" w:rsidP="00362AF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Tiempo Trabajado</w:t>
            </w:r>
          </w:p>
        </w:tc>
      </w:tr>
      <w:tr w:rsidR="00362AFE" w:rsidRPr="00806856" w:rsidTr="00362AF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62AFE" w:rsidRPr="00806856" w:rsidRDefault="00362AFE" w:rsidP="00362AF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62AFE" w:rsidRPr="00806856" w:rsidRDefault="00362AFE" w:rsidP="00362AFE">
            <w:pPr>
              <w:jc w:val="center"/>
              <w:rPr>
                <w:rFonts w:cs="Arial"/>
                <w:b/>
                <w:bCs/>
                <w:color w:val="000000"/>
                <w:lang w:eastAsia="es-BO"/>
              </w:rPr>
            </w:pPr>
            <w:r w:rsidRPr="00806856">
              <w:rPr>
                <w:rFonts w:cs="Arial"/>
                <w:b/>
                <w:bCs/>
                <w:color w:val="000000"/>
                <w:lang w:eastAsia="es-BO"/>
              </w:rPr>
              <w:t>Meses</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r w:rsidR="00362AFE" w:rsidRPr="00806856" w:rsidTr="00362AF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62AFE" w:rsidRPr="00806856" w:rsidRDefault="00362AFE" w:rsidP="00362AFE">
            <w:pPr>
              <w:jc w:val="center"/>
              <w:rPr>
                <w:rFonts w:cs="Arial"/>
                <w:color w:val="000000"/>
                <w:sz w:val="18"/>
                <w:szCs w:val="18"/>
                <w:lang w:eastAsia="es-BO"/>
              </w:rPr>
            </w:pPr>
            <w:r w:rsidRPr="00806856">
              <w:rPr>
                <w:rFonts w:cs="Arial"/>
                <w:color w:val="000000"/>
                <w:sz w:val="18"/>
                <w:szCs w:val="18"/>
                <w:lang w:eastAsia="es-BO"/>
              </w:rPr>
              <w:t> </w:t>
            </w:r>
          </w:p>
        </w:tc>
      </w:tr>
    </w:tbl>
    <w:p w:rsidR="00362AFE" w:rsidRPr="00806856" w:rsidRDefault="00362AFE" w:rsidP="00362AFE">
      <w:pPr>
        <w:jc w:val="both"/>
        <w:rPr>
          <w:rFonts w:cs="Arial"/>
          <w:highlight w:val="yellow"/>
        </w:rPr>
      </w:pPr>
    </w:p>
    <w:p w:rsidR="00362AFE" w:rsidRPr="00806856" w:rsidRDefault="00362AFE" w:rsidP="00362AFE">
      <w:pPr>
        <w:jc w:val="center"/>
        <w:rPr>
          <w:rFonts w:cs="Arial"/>
          <w:b/>
          <w:i/>
          <w:sz w:val="18"/>
          <w:szCs w:val="18"/>
        </w:rPr>
      </w:pPr>
      <w:r w:rsidRPr="00806856">
        <w:rPr>
          <w:rFonts w:cs="Arial"/>
          <w:b/>
          <w:i/>
          <w:sz w:val="18"/>
          <w:szCs w:val="18"/>
        </w:rPr>
        <w:t>(Firma del proponente)</w:t>
      </w:r>
    </w:p>
    <w:p w:rsidR="00362AFE" w:rsidRPr="00806856" w:rsidRDefault="00362AFE" w:rsidP="00362AFE">
      <w:pPr>
        <w:jc w:val="center"/>
        <w:rPr>
          <w:rFonts w:cs="Arial"/>
          <w:b/>
          <w:bCs/>
          <w:i/>
          <w:iCs/>
          <w:sz w:val="18"/>
          <w:szCs w:val="18"/>
        </w:rPr>
      </w:pPr>
      <w:r w:rsidRPr="00806856">
        <w:rPr>
          <w:rFonts w:cs="Arial"/>
          <w:b/>
          <w:bCs/>
          <w:i/>
          <w:iCs/>
          <w:sz w:val="18"/>
          <w:szCs w:val="18"/>
        </w:rPr>
        <w:t xml:space="preserve"> (Nombre completo del proponente)</w:t>
      </w:r>
    </w:p>
    <w:p w:rsidR="00362AFE" w:rsidRPr="00806856" w:rsidRDefault="00362AFE" w:rsidP="00362AFE">
      <w:pPr>
        <w:rPr>
          <w:rFonts w:cs="Arial"/>
          <w:b/>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362AFE" w:rsidRDefault="00362AFE" w:rsidP="00362AFE">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p w:rsidR="00362AFE" w:rsidRDefault="00362AFE" w:rsidP="00533498">
      <w:pPr>
        <w:spacing w:line="200" w:lineRule="exact"/>
        <w:jc w:val="center"/>
        <w:rPr>
          <w:rFonts w:cs="Arial"/>
          <w:b/>
          <w:sz w:val="18"/>
          <w:szCs w:val="18"/>
        </w:rPr>
      </w:pPr>
    </w:p>
    <w:sectPr w:rsidR="00362AFE"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AB" w:rsidRDefault="000074AB">
      <w:r>
        <w:separator/>
      </w:r>
    </w:p>
  </w:endnote>
  <w:endnote w:type="continuationSeparator" w:id="0">
    <w:p w:rsidR="000074AB" w:rsidRDefault="0000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8C" w:rsidRDefault="00977B8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7B8C" w:rsidRDefault="00977B8C" w:rsidP="004C2816">
    <w:pPr>
      <w:pStyle w:val="Piedepgina"/>
      <w:ind w:right="360"/>
    </w:pPr>
  </w:p>
  <w:p w:rsidR="00977B8C" w:rsidRDefault="00977B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EndPr/>
    <w:sdtContent>
      <w:p w:rsidR="00977B8C" w:rsidRDefault="00977B8C">
        <w:pPr>
          <w:pStyle w:val="Piedepgina"/>
          <w:jc w:val="right"/>
        </w:pPr>
        <w:r>
          <w:fldChar w:fldCharType="begin"/>
        </w:r>
        <w:r>
          <w:instrText xml:space="preserve"> PAGE   \* MERGEFORMAT </w:instrText>
        </w:r>
        <w:r>
          <w:fldChar w:fldCharType="separate"/>
        </w:r>
        <w:r w:rsidR="00064164">
          <w:rPr>
            <w:noProof/>
          </w:rPr>
          <w:t>25</w:t>
        </w:r>
        <w:r>
          <w:rPr>
            <w:noProof/>
          </w:rPr>
          <w:fldChar w:fldCharType="end"/>
        </w:r>
      </w:p>
    </w:sdtContent>
  </w:sdt>
  <w:p w:rsidR="00977B8C" w:rsidRDefault="00977B8C">
    <w:pPr>
      <w:pStyle w:val="Piedepgina"/>
    </w:pPr>
  </w:p>
  <w:p w:rsidR="00977B8C" w:rsidRDefault="00977B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AB" w:rsidRDefault="000074AB">
      <w:r>
        <w:separator/>
      </w:r>
    </w:p>
  </w:footnote>
  <w:footnote w:type="continuationSeparator" w:id="0">
    <w:p w:rsidR="000074AB" w:rsidRDefault="00007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2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E13F2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9A1158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nsid w:val="09DF52A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9">
    <w:nsid w:val="0AB75258"/>
    <w:multiLevelType w:val="hybridMultilevel"/>
    <w:tmpl w:val="B0321FE2"/>
    <w:lvl w:ilvl="0" w:tplc="150E3E4E">
      <w:start w:val="1"/>
      <w:numFmt w:val="lowerLetter"/>
      <w:lvlText w:val="%1)"/>
      <w:lvlJc w:val="left"/>
      <w:pPr>
        <w:ind w:left="1353"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0DF6414B"/>
    <w:multiLevelType w:val="hybridMultilevel"/>
    <w:tmpl w:val="3120E82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2">
    <w:nsid w:val="0FB95D7E"/>
    <w:multiLevelType w:val="hybridMultilevel"/>
    <w:tmpl w:val="C974E89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10111F4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nsid w:val="114D5F3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nsid w:val="17BF1D5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5D22B9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nsid w:val="281575F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nsid w:val="2F18721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37BD016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1">
    <w:nsid w:val="3CD04899"/>
    <w:multiLevelType w:val="hybridMultilevel"/>
    <w:tmpl w:val="B17EBF3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2">
    <w:nsid w:val="3CF41D20"/>
    <w:multiLevelType w:val="hybridMultilevel"/>
    <w:tmpl w:val="236C7222"/>
    <w:lvl w:ilvl="0" w:tplc="0C0A0001">
      <w:start w:val="1"/>
      <w:numFmt w:val="bullet"/>
      <w:lvlText w:val=""/>
      <w:lvlJc w:val="left"/>
      <w:pPr>
        <w:ind w:left="2130" w:hanging="69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309033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455E777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8">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5D21AF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57B1724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nsid w:val="5870195F"/>
    <w:multiLevelType w:val="singleLevel"/>
    <w:tmpl w:val="38C2B268"/>
    <w:lvl w:ilvl="0">
      <w:numFmt w:val="decimal"/>
      <w:pStyle w:val="Ttulo9"/>
      <w:lvlText w:val=""/>
      <w:lvlJc w:val="left"/>
    </w:lvl>
  </w:abstractNum>
  <w:abstractNum w:abstractNumId="42">
    <w:nsid w:val="58BE43D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3">
    <w:nsid w:val="59623BC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nsid w:val="59E57D4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nsid w:val="62B61B0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7">
    <w:nsid w:val="66CE35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nsid w:val="69C86B8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75AE6DB9"/>
    <w:multiLevelType w:val="hybridMultilevel"/>
    <w:tmpl w:val="9AC283B2"/>
    <w:lvl w:ilvl="0" w:tplc="400A0001">
      <w:start w:val="1"/>
      <w:numFmt w:val="bullet"/>
      <w:lvlText w:val=""/>
      <w:lvlJc w:val="left"/>
      <w:pPr>
        <w:ind w:left="720" w:hanging="360"/>
      </w:pPr>
      <w:rPr>
        <w:rFonts w:ascii="Symbol" w:hAnsi="Symbol" w:hint="default"/>
      </w:rPr>
    </w:lvl>
    <w:lvl w:ilvl="1" w:tplc="B6763EFC">
      <w:numFmt w:val="bullet"/>
      <w:lvlText w:val="•"/>
      <w:lvlJc w:val="left"/>
      <w:pPr>
        <w:ind w:left="1440" w:hanging="360"/>
      </w:pPr>
      <w:rPr>
        <w:rFonts w:ascii="Verdana" w:eastAsia="Times New Roman" w:hAnsi="Verdana" w:cs="Tahoma"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5">
    <w:nsid w:val="781F10D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6">
    <w:nsid w:val="78BF7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7">
    <w:nsid w:val="7BD02517"/>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8">
    <w:nsid w:val="7D62608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9">
    <w:nsid w:val="7F024032"/>
    <w:multiLevelType w:val="hybridMultilevel"/>
    <w:tmpl w:val="08A8897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25"/>
  </w:num>
  <w:num w:numId="3">
    <w:abstractNumId w:val="45"/>
  </w:num>
  <w:num w:numId="4">
    <w:abstractNumId w:val="41"/>
  </w:num>
  <w:num w:numId="5">
    <w:abstractNumId w:val="16"/>
  </w:num>
  <w:num w:numId="6">
    <w:abstractNumId w:val="2"/>
  </w:num>
  <w:num w:numId="7">
    <w:abstractNumId w:val="49"/>
  </w:num>
  <w:num w:numId="8">
    <w:abstractNumId w:val="26"/>
  </w:num>
  <w:num w:numId="9">
    <w:abstractNumId w:val="35"/>
  </w:num>
  <w:num w:numId="10">
    <w:abstractNumId w:val="18"/>
  </w:num>
  <w:num w:numId="11">
    <w:abstractNumId w:val="4"/>
  </w:num>
  <w:num w:numId="12">
    <w:abstractNumId w:val="15"/>
  </w:num>
  <w:num w:numId="13">
    <w:abstractNumId w:val="20"/>
  </w:num>
  <w:num w:numId="14">
    <w:abstractNumId w:val="38"/>
  </w:num>
  <w:num w:numId="15">
    <w:abstractNumId w:val="37"/>
  </w:num>
  <w:num w:numId="16">
    <w:abstractNumId w:val="29"/>
  </w:num>
  <w:num w:numId="17">
    <w:abstractNumId w:val="50"/>
  </w:num>
  <w:num w:numId="18">
    <w:abstractNumId w:val="23"/>
  </w:num>
  <w:num w:numId="19">
    <w:abstractNumId w:val="5"/>
  </w:num>
  <w:num w:numId="20">
    <w:abstractNumId w:val="10"/>
  </w:num>
  <w:num w:numId="21">
    <w:abstractNumId w:val="36"/>
  </w:num>
  <w:num w:numId="22">
    <w:abstractNumId w:val="52"/>
  </w:num>
  <w:num w:numId="23">
    <w:abstractNumId w:val="54"/>
  </w:num>
  <w:num w:numId="24">
    <w:abstractNumId w:val="3"/>
  </w:num>
  <w:num w:numId="25">
    <w:abstractNumId w:val="1"/>
  </w:num>
  <w:num w:numId="26">
    <w:abstractNumId w:val="51"/>
  </w:num>
  <w:num w:numId="27">
    <w:abstractNumId w:val="31"/>
  </w:num>
  <w:num w:numId="28">
    <w:abstractNumId w:val="30"/>
  </w:num>
  <w:num w:numId="29">
    <w:abstractNumId w:val="58"/>
  </w:num>
  <w:num w:numId="30">
    <w:abstractNumId w:val="56"/>
  </w:num>
  <w:num w:numId="31">
    <w:abstractNumId w:val="6"/>
  </w:num>
  <w:num w:numId="32">
    <w:abstractNumId w:val="33"/>
  </w:num>
  <w:num w:numId="33">
    <w:abstractNumId w:val="48"/>
  </w:num>
  <w:num w:numId="34">
    <w:abstractNumId w:val="19"/>
  </w:num>
  <w:num w:numId="35">
    <w:abstractNumId w:val="0"/>
  </w:num>
  <w:num w:numId="36">
    <w:abstractNumId w:val="39"/>
  </w:num>
  <w:num w:numId="37">
    <w:abstractNumId w:val="53"/>
  </w:num>
  <w:num w:numId="38">
    <w:abstractNumId w:val="14"/>
  </w:num>
  <w:num w:numId="39">
    <w:abstractNumId w:val="28"/>
  </w:num>
  <w:num w:numId="40">
    <w:abstractNumId w:val="55"/>
  </w:num>
  <w:num w:numId="41">
    <w:abstractNumId w:val="32"/>
  </w:num>
  <w:num w:numId="42">
    <w:abstractNumId w:val="34"/>
  </w:num>
  <w:num w:numId="43">
    <w:abstractNumId w:val="11"/>
  </w:num>
  <w:num w:numId="44">
    <w:abstractNumId w:val="43"/>
  </w:num>
  <w:num w:numId="45">
    <w:abstractNumId w:val="47"/>
  </w:num>
  <w:num w:numId="46">
    <w:abstractNumId w:val="12"/>
  </w:num>
  <w:num w:numId="47">
    <w:abstractNumId w:val="44"/>
  </w:num>
  <w:num w:numId="48">
    <w:abstractNumId w:val="59"/>
  </w:num>
  <w:num w:numId="49">
    <w:abstractNumId w:val="7"/>
  </w:num>
  <w:num w:numId="50">
    <w:abstractNumId w:val="46"/>
  </w:num>
  <w:num w:numId="51">
    <w:abstractNumId w:val="22"/>
  </w:num>
  <w:num w:numId="52">
    <w:abstractNumId w:val="24"/>
  </w:num>
  <w:num w:numId="53">
    <w:abstractNumId w:val="13"/>
  </w:num>
  <w:num w:numId="54">
    <w:abstractNumId w:val="57"/>
  </w:num>
  <w:num w:numId="55">
    <w:abstractNumId w:val="8"/>
  </w:num>
  <w:num w:numId="56">
    <w:abstractNumId w:val="42"/>
  </w:num>
  <w:num w:numId="57">
    <w:abstractNumId w:val="40"/>
  </w:num>
  <w:num w:numId="58">
    <w:abstractNumId w:val="27"/>
  </w:num>
  <w:num w:numId="59">
    <w:abstractNumId w:val="21"/>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347D"/>
    <w:rsid w:val="0000375B"/>
    <w:rsid w:val="000043B6"/>
    <w:rsid w:val="000074A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2B61"/>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4164"/>
    <w:rsid w:val="000652D5"/>
    <w:rsid w:val="00066098"/>
    <w:rsid w:val="00067F40"/>
    <w:rsid w:val="00070E93"/>
    <w:rsid w:val="000720A0"/>
    <w:rsid w:val="0007225D"/>
    <w:rsid w:val="000723A5"/>
    <w:rsid w:val="0007311F"/>
    <w:rsid w:val="000731AA"/>
    <w:rsid w:val="0007630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53"/>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4450"/>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166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04F0E"/>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59D2"/>
    <w:rsid w:val="00246C24"/>
    <w:rsid w:val="002475BC"/>
    <w:rsid w:val="00247E51"/>
    <w:rsid w:val="00250671"/>
    <w:rsid w:val="00250BED"/>
    <w:rsid w:val="00253A1A"/>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3CD2"/>
    <w:rsid w:val="00275082"/>
    <w:rsid w:val="00281037"/>
    <w:rsid w:val="00281FEC"/>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5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4F6"/>
    <w:rsid w:val="00307FBD"/>
    <w:rsid w:val="00310CEA"/>
    <w:rsid w:val="00310FF4"/>
    <w:rsid w:val="003116AD"/>
    <w:rsid w:val="00311923"/>
    <w:rsid w:val="00311E58"/>
    <w:rsid w:val="00312EBD"/>
    <w:rsid w:val="00314338"/>
    <w:rsid w:val="00315330"/>
    <w:rsid w:val="00315D35"/>
    <w:rsid w:val="00321806"/>
    <w:rsid w:val="0032182A"/>
    <w:rsid w:val="00321867"/>
    <w:rsid w:val="00323304"/>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2AFE"/>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64E"/>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23A"/>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887"/>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017"/>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3DC0"/>
    <w:rsid w:val="007F43E5"/>
    <w:rsid w:val="007F449E"/>
    <w:rsid w:val="007F535F"/>
    <w:rsid w:val="007F5503"/>
    <w:rsid w:val="007F5848"/>
    <w:rsid w:val="007F5CC0"/>
    <w:rsid w:val="007F6FE8"/>
    <w:rsid w:val="007F721C"/>
    <w:rsid w:val="0080081F"/>
    <w:rsid w:val="00800F80"/>
    <w:rsid w:val="0080127F"/>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181D"/>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E7746"/>
    <w:rsid w:val="008F05CE"/>
    <w:rsid w:val="008F063C"/>
    <w:rsid w:val="008F0CB8"/>
    <w:rsid w:val="008F3050"/>
    <w:rsid w:val="008F7ACC"/>
    <w:rsid w:val="008F7D25"/>
    <w:rsid w:val="00900239"/>
    <w:rsid w:val="009006D5"/>
    <w:rsid w:val="00901C7C"/>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039"/>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77B8C"/>
    <w:rsid w:val="009800C7"/>
    <w:rsid w:val="009804A0"/>
    <w:rsid w:val="009816F1"/>
    <w:rsid w:val="009840C8"/>
    <w:rsid w:val="00984580"/>
    <w:rsid w:val="00985276"/>
    <w:rsid w:val="009865D5"/>
    <w:rsid w:val="00986BC9"/>
    <w:rsid w:val="009877B9"/>
    <w:rsid w:val="00987F7F"/>
    <w:rsid w:val="009913BD"/>
    <w:rsid w:val="00991974"/>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C7D1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42E"/>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3FD5"/>
    <w:rsid w:val="00C3479B"/>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491B"/>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3D47"/>
    <w:rsid w:val="00D54CD6"/>
    <w:rsid w:val="00D56E16"/>
    <w:rsid w:val="00D5724A"/>
    <w:rsid w:val="00D603AC"/>
    <w:rsid w:val="00D618D0"/>
    <w:rsid w:val="00D621C1"/>
    <w:rsid w:val="00D62F77"/>
    <w:rsid w:val="00D64538"/>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57DB"/>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3DA"/>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3FAD"/>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31A7"/>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C54B9"/>
    <w:rsid w:val="00FC78A5"/>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C78A5"/>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C78A5"/>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409B-DF54-4868-98B8-16FAB68B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6565</Words>
  <Characters>36108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42588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3</cp:revision>
  <cp:lastPrinted>2019-01-07T23:06:00Z</cp:lastPrinted>
  <dcterms:created xsi:type="dcterms:W3CDTF">2019-01-07T23:08:00Z</dcterms:created>
  <dcterms:modified xsi:type="dcterms:W3CDTF">2019-01-07T23:17:00Z</dcterms:modified>
</cp:coreProperties>
</file>