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3273A" w14:textId="1E63931E" w:rsidR="001D4164" w:rsidRDefault="00FC77CD" w:rsidP="001D4164">
      <w:pPr>
        <w:spacing w:after="160" w:line="254" w:lineRule="auto"/>
        <w:rPr>
          <w:sz w:val="18"/>
        </w:rPr>
      </w:pPr>
      <w:r w:rsidRPr="00FC77CD">
        <w:rPr>
          <w:noProof/>
          <w:lang w:val="es-BO" w:eastAsia="es-BO"/>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s-BO" w:eastAsia="es-BO"/>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C02984" w:rsidRPr="00C13EF1" w:rsidRDefault="00C02984"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C02984" w:rsidRPr="00C13EF1" w:rsidRDefault="00C02984"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s-BO" w:eastAsia="es-BO"/>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C02984" w:rsidRPr="008B73F9" w:rsidRDefault="00C02984"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C02984" w:rsidRPr="00507C03" w:rsidRDefault="00C02984"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C02984" w:rsidRPr="008B73F9" w:rsidRDefault="00C02984"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C02984" w:rsidRPr="00507C03" w:rsidRDefault="00C02984"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1F375286" w:rsidR="00FC77CD" w:rsidRPr="0005403A" w:rsidRDefault="00FC77CD" w:rsidP="00FC77CD">
      <w:pPr>
        <w:jc w:val="center"/>
        <w:rPr>
          <w:rFonts w:cs="Arial"/>
          <w:b/>
          <w:bCs/>
          <w:sz w:val="24"/>
          <w:szCs w:val="24"/>
          <w:lang w:val="pt-BR"/>
        </w:rPr>
      </w:pPr>
      <w:r>
        <w:rPr>
          <w:rFonts w:cs="Arial"/>
          <w:b/>
          <w:bCs/>
          <w:sz w:val="24"/>
          <w:szCs w:val="24"/>
          <w:lang w:val="pt-BR"/>
        </w:rPr>
        <w:t>ENDE-ANPE-202</w:t>
      </w:r>
      <w:r w:rsidR="00D8501A">
        <w:rPr>
          <w:rFonts w:cs="Arial"/>
          <w:b/>
          <w:bCs/>
          <w:sz w:val="24"/>
          <w:szCs w:val="24"/>
          <w:lang w:val="pt-BR"/>
        </w:rPr>
        <w:t>3</w:t>
      </w:r>
      <w:r w:rsidRPr="0005403A">
        <w:rPr>
          <w:rFonts w:cs="Arial"/>
          <w:b/>
          <w:bCs/>
          <w:sz w:val="24"/>
          <w:szCs w:val="24"/>
          <w:lang w:val="pt-BR"/>
        </w:rPr>
        <w:t>-</w:t>
      </w:r>
      <w:r w:rsidR="008B73F9">
        <w:rPr>
          <w:rFonts w:cs="Arial"/>
          <w:b/>
          <w:bCs/>
          <w:sz w:val="24"/>
          <w:szCs w:val="24"/>
          <w:lang w:val="pt-BR"/>
        </w:rPr>
        <w:t>0</w:t>
      </w:r>
      <w:r w:rsidR="00D8501A">
        <w:rPr>
          <w:rFonts w:cs="Arial"/>
          <w:b/>
          <w:bCs/>
          <w:sz w:val="24"/>
          <w:szCs w:val="24"/>
          <w:lang w:val="pt-BR"/>
        </w:rPr>
        <w:t>03</w:t>
      </w:r>
    </w:p>
    <w:p w14:paraId="4A74C2A7" w14:textId="77777777" w:rsidR="008B73F9" w:rsidRDefault="00FC77CD" w:rsidP="00FC77CD">
      <w:pPr>
        <w:jc w:val="center"/>
      </w:pPr>
      <w:r>
        <w:rPr>
          <w:rFonts w:cs="Arial"/>
          <w:b/>
          <w:sz w:val="24"/>
          <w:szCs w:val="24"/>
        </w:rPr>
        <w:t>PRIMERA</w:t>
      </w:r>
      <w:r w:rsidRPr="0005403A">
        <w:rPr>
          <w:rFonts w:cs="Arial"/>
          <w:b/>
          <w:sz w:val="24"/>
          <w:szCs w:val="24"/>
        </w:rPr>
        <w:t xml:space="preserve"> CONVOCATORIA</w:t>
      </w:r>
      <w:r w:rsidR="008B73F9" w:rsidRPr="008B73F9">
        <w:t xml:space="preserve"> </w:t>
      </w:r>
    </w:p>
    <w:p w14:paraId="014D7201" w14:textId="793C8A68" w:rsidR="00FC77CD" w:rsidRDefault="00FC77CD" w:rsidP="001D4164">
      <w:pPr>
        <w:spacing w:after="160" w:line="254" w:lineRule="auto"/>
      </w:pP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s-BO" w:eastAsia="es-BO"/>
        </w:rPr>
        <mc:AlternateContent>
          <mc:Choice Requires="wps">
            <w:drawing>
              <wp:anchor distT="0" distB="0" distL="114300" distR="114300" simplePos="0" relativeHeight="251680256" behindDoc="0" locked="0" layoutInCell="1" allowOverlap="1" wp14:anchorId="3116A7D0" wp14:editId="0AF9DC78">
                <wp:simplePos x="0" y="0"/>
                <wp:positionH relativeFrom="margin">
                  <wp:posOffset>501015</wp:posOffset>
                </wp:positionH>
                <wp:positionV relativeFrom="paragraph">
                  <wp:posOffset>130810</wp:posOffset>
                </wp:positionV>
                <wp:extent cx="4721860" cy="1181100"/>
                <wp:effectExtent l="95250" t="19050" r="40640" b="1143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811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C02984" w:rsidRPr="00EA2F3A" w:rsidRDefault="00C02984" w:rsidP="001C7DAF">
                            <w:pPr>
                              <w:rPr>
                                <w:rFonts w:ascii="Arial" w:hAnsi="Arial" w:cs="Arial"/>
                                <w:b/>
                              </w:rPr>
                            </w:pPr>
                          </w:p>
                          <w:p w14:paraId="13E7A692" w14:textId="0C77BCC1" w:rsidR="00C02984" w:rsidRPr="004F0140" w:rsidRDefault="00C02984" w:rsidP="00FC77CD">
                            <w:pPr>
                              <w:jc w:val="center"/>
                              <w:rPr>
                                <w:rFonts w:ascii="Arial" w:hAnsi="Arial" w:cs="Arial"/>
                                <w:b/>
                                <w:sz w:val="12"/>
                                <w:szCs w:val="36"/>
                              </w:rPr>
                            </w:pPr>
                            <w:r w:rsidRPr="00D8501A">
                              <w:rPr>
                                <w:rFonts w:ascii="Arial" w:hAnsi="Arial" w:cs="Arial"/>
                                <w:b/>
                                <w:sz w:val="36"/>
                                <w:szCs w:val="36"/>
                              </w:rPr>
                              <w:t>SERVICIO DE LIMPIEZA DE OFICINAS ENDE Y ALMACEN CENTRAL - GESTION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45pt;margin-top:10.3pt;width:371.8pt;height:9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" strokecolor="#b4c6e7" strokeweight="5pt">
                <v:stroke linestyle="thickThin"/>
                <v:shadow on="t" color="#868686" opacity=".5" offset="-6pt,6pt"/>
                <v:textbox>
                  <w:txbxContent>
                    <w:p w14:paraId="46A12B4C" w14:textId="77777777" w:rsidR="00C02984" w:rsidRPr="00EA2F3A" w:rsidRDefault="00C02984" w:rsidP="001C7DAF">
                      <w:pPr>
                        <w:rPr>
                          <w:rFonts w:ascii="Arial" w:hAnsi="Arial" w:cs="Arial"/>
                          <w:b/>
                        </w:rPr>
                      </w:pPr>
                    </w:p>
                    <w:p w14:paraId="13E7A692" w14:textId="0C77BCC1" w:rsidR="00C02984" w:rsidRPr="004F0140" w:rsidRDefault="00C02984" w:rsidP="00FC77CD">
                      <w:pPr>
                        <w:jc w:val="center"/>
                        <w:rPr>
                          <w:rFonts w:ascii="Arial" w:hAnsi="Arial" w:cs="Arial"/>
                          <w:b/>
                          <w:sz w:val="12"/>
                          <w:szCs w:val="36"/>
                        </w:rPr>
                      </w:pPr>
                      <w:r w:rsidRPr="00D8501A">
                        <w:rPr>
                          <w:rFonts w:ascii="Arial" w:hAnsi="Arial" w:cs="Arial"/>
                          <w:b/>
                          <w:sz w:val="36"/>
                          <w:szCs w:val="36"/>
                        </w:rPr>
                        <w:t>SERVICIO DE LIMPIEZA DE OFICINAS ENDE Y ALMACEN CENTRAL - GESTION 2023</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s-BO" w:eastAsia="es-BO"/>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C02984" w:rsidRDefault="00C02984"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C02984" w:rsidRDefault="00C02984"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C02984" w:rsidRDefault="00C02984"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C02984" w:rsidRDefault="00C02984"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C02984" w:rsidRDefault="00C02984"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C02984" w:rsidRDefault="00C02984"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61500">
              <w:rPr>
                <w:noProof/>
                <w:webHidden/>
              </w:rPr>
              <w:t>1</w:t>
            </w:r>
            <w:r w:rsidR="00AE65BD">
              <w:rPr>
                <w:noProof/>
                <w:webHidden/>
              </w:rPr>
              <w:fldChar w:fldCharType="end"/>
            </w:r>
          </w:hyperlink>
        </w:p>
        <w:p w14:paraId="39EC62F1" w14:textId="7345C193"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61500">
              <w:rPr>
                <w:noProof/>
                <w:webHidden/>
              </w:rPr>
              <w:t>1</w:t>
            </w:r>
            <w:r w:rsidR="00AE65BD">
              <w:rPr>
                <w:noProof/>
                <w:webHidden/>
              </w:rPr>
              <w:fldChar w:fldCharType="end"/>
            </w:r>
          </w:hyperlink>
        </w:p>
        <w:p w14:paraId="3C9C97D6" w14:textId="26CDA6A7"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61500">
              <w:rPr>
                <w:noProof/>
                <w:webHidden/>
              </w:rPr>
              <w:t>1</w:t>
            </w:r>
            <w:r w:rsidR="00AE65BD">
              <w:rPr>
                <w:noProof/>
                <w:webHidden/>
              </w:rPr>
              <w:fldChar w:fldCharType="end"/>
            </w:r>
          </w:hyperlink>
        </w:p>
        <w:p w14:paraId="5E79AFE0" w14:textId="37065E00"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61500">
              <w:rPr>
                <w:noProof/>
                <w:webHidden/>
              </w:rPr>
              <w:t>1</w:t>
            </w:r>
            <w:r w:rsidR="00AE65BD">
              <w:rPr>
                <w:noProof/>
                <w:webHidden/>
              </w:rPr>
              <w:fldChar w:fldCharType="end"/>
            </w:r>
          </w:hyperlink>
        </w:p>
        <w:p w14:paraId="7D5D1AFC" w14:textId="60E98779"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61500">
              <w:rPr>
                <w:noProof/>
                <w:webHidden/>
              </w:rPr>
              <w:t>3</w:t>
            </w:r>
            <w:r w:rsidR="00AE65BD">
              <w:rPr>
                <w:noProof/>
                <w:webHidden/>
              </w:rPr>
              <w:fldChar w:fldCharType="end"/>
            </w:r>
          </w:hyperlink>
        </w:p>
        <w:p w14:paraId="77E123FD" w14:textId="4B100B1D"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61500">
              <w:rPr>
                <w:noProof/>
                <w:webHidden/>
              </w:rPr>
              <w:t>3</w:t>
            </w:r>
            <w:r w:rsidR="00AE65BD">
              <w:rPr>
                <w:noProof/>
                <w:webHidden/>
              </w:rPr>
              <w:fldChar w:fldCharType="end"/>
            </w:r>
          </w:hyperlink>
        </w:p>
        <w:p w14:paraId="132E973A" w14:textId="79C04A14"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61500">
              <w:rPr>
                <w:noProof/>
                <w:webHidden/>
              </w:rPr>
              <w:t>4</w:t>
            </w:r>
            <w:r w:rsidR="00AE65BD">
              <w:rPr>
                <w:noProof/>
                <w:webHidden/>
              </w:rPr>
              <w:fldChar w:fldCharType="end"/>
            </w:r>
          </w:hyperlink>
        </w:p>
        <w:p w14:paraId="7D6C3859" w14:textId="14D7852C"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61500">
              <w:rPr>
                <w:noProof/>
                <w:webHidden/>
              </w:rPr>
              <w:t>4</w:t>
            </w:r>
            <w:r w:rsidR="00AE65BD">
              <w:rPr>
                <w:noProof/>
                <w:webHidden/>
              </w:rPr>
              <w:fldChar w:fldCharType="end"/>
            </w:r>
          </w:hyperlink>
        </w:p>
        <w:p w14:paraId="3BBABBF2" w14:textId="02F054F3"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61500">
              <w:rPr>
                <w:noProof/>
                <w:webHidden/>
              </w:rPr>
              <w:t>4</w:t>
            </w:r>
            <w:r w:rsidR="00AE65BD">
              <w:rPr>
                <w:noProof/>
                <w:webHidden/>
              </w:rPr>
              <w:fldChar w:fldCharType="end"/>
            </w:r>
          </w:hyperlink>
        </w:p>
        <w:p w14:paraId="05C91872" w14:textId="2EDA1CBB"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61500">
              <w:rPr>
                <w:noProof/>
                <w:webHidden/>
              </w:rPr>
              <w:t>5</w:t>
            </w:r>
            <w:r w:rsidR="00AE65BD">
              <w:rPr>
                <w:noProof/>
                <w:webHidden/>
              </w:rPr>
              <w:fldChar w:fldCharType="end"/>
            </w:r>
          </w:hyperlink>
        </w:p>
        <w:p w14:paraId="0EBB859D" w14:textId="396EF1A0"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61500">
              <w:rPr>
                <w:noProof/>
                <w:webHidden/>
              </w:rPr>
              <w:t>5</w:t>
            </w:r>
            <w:r w:rsidR="00AE65BD">
              <w:rPr>
                <w:noProof/>
                <w:webHidden/>
              </w:rPr>
              <w:fldChar w:fldCharType="end"/>
            </w:r>
          </w:hyperlink>
        </w:p>
        <w:p w14:paraId="4B01945A" w14:textId="3E1ABECC"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61500">
              <w:rPr>
                <w:noProof/>
                <w:webHidden/>
              </w:rPr>
              <w:t>6</w:t>
            </w:r>
            <w:r w:rsidR="00AE65BD">
              <w:rPr>
                <w:noProof/>
                <w:webHidden/>
              </w:rPr>
              <w:fldChar w:fldCharType="end"/>
            </w:r>
          </w:hyperlink>
        </w:p>
        <w:p w14:paraId="583C9CD4" w14:textId="2F7A44D0"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61500">
              <w:rPr>
                <w:noProof/>
                <w:webHidden/>
              </w:rPr>
              <w:t>7</w:t>
            </w:r>
            <w:r w:rsidR="00AE65BD">
              <w:rPr>
                <w:noProof/>
                <w:webHidden/>
              </w:rPr>
              <w:fldChar w:fldCharType="end"/>
            </w:r>
          </w:hyperlink>
        </w:p>
        <w:p w14:paraId="566F1B57" w14:textId="477653D6"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61500">
              <w:rPr>
                <w:noProof/>
                <w:webHidden/>
              </w:rPr>
              <w:t>8</w:t>
            </w:r>
            <w:r w:rsidR="00AE65BD">
              <w:rPr>
                <w:noProof/>
                <w:webHidden/>
              </w:rPr>
              <w:fldChar w:fldCharType="end"/>
            </w:r>
          </w:hyperlink>
        </w:p>
        <w:p w14:paraId="2F42F8ED" w14:textId="07C44F72"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61500">
              <w:rPr>
                <w:noProof/>
                <w:webHidden/>
              </w:rPr>
              <w:t>9</w:t>
            </w:r>
            <w:r w:rsidR="00AE65BD">
              <w:rPr>
                <w:noProof/>
                <w:webHidden/>
              </w:rPr>
              <w:fldChar w:fldCharType="end"/>
            </w:r>
          </w:hyperlink>
        </w:p>
        <w:p w14:paraId="19B84785" w14:textId="567C6A26"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61500">
              <w:rPr>
                <w:noProof/>
                <w:webHidden/>
              </w:rPr>
              <w:t>11</w:t>
            </w:r>
            <w:r w:rsidR="00AE65BD">
              <w:rPr>
                <w:noProof/>
                <w:webHidden/>
              </w:rPr>
              <w:fldChar w:fldCharType="end"/>
            </w:r>
          </w:hyperlink>
        </w:p>
        <w:p w14:paraId="4D9C7A81" w14:textId="0C078700"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61500">
              <w:rPr>
                <w:noProof/>
                <w:webHidden/>
              </w:rPr>
              <w:t>11</w:t>
            </w:r>
            <w:r w:rsidR="00AE65BD">
              <w:rPr>
                <w:noProof/>
                <w:webHidden/>
              </w:rPr>
              <w:fldChar w:fldCharType="end"/>
            </w:r>
          </w:hyperlink>
        </w:p>
        <w:p w14:paraId="071481C1" w14:textId="0D210621"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61500">
              <w:rPr>
                <w:noProof/>
                <w:webHidden/>
              </w:rPr>
              <w:t>11</w:t>
            </w:r>
            <w:r w:rsidR="00AE65BD">
              <w:rPr>
                <w:noProof/>
                <w:webHidden/>
              </w:rPr>
              <w:fldChar w:fldCharType="end"/>
            </w:r>
          </w:hyperlink>
        </w:p>
        <w:p w14:paraId="38C28941" w14:textId="3C46EC89"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61500">
              <w:rPr>
                <w:noProof/>
                <w:webHidden/>
              </w:rPr>
              <w:t>12</w:t>
            </w:r>
            <w:r w:rsidR="00AE65BD">
              <w:rPr>
                <w:noProof/>
                <w:webHidden/>
              </w:rPr>
              <w:fldChar w:fldCharType="end"/>
            </w:r>
          </w:hyperlink>
        </w:p>
        <w:p w14:paraId="1A1848AD" w14:textId="3028293D"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61500">
              <w:rPr>
                <w:noProof/>
                <w:webHidden/>
              </w:rPr>
              <w:t>12</w:t>
            </w:r>
            <w:r w:rsidR="00AE65BD">
              <w:rPr>
                <w:noProof/>
                <w:webHidden/>
              </w:rPr>
              <w:fldChar w:fldCharType="end"/>
            </w:r>
          </w:hyperlink>
        </w:p>
        <w:p w14:paraId="30A8C1F5" w14:textId="42408C09"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61500">
              <w:rPr>
                <w:noProof/>
                <w:webHidden/>
              </w:rPr>
              <w:t>12</w:t>
            </w:r>
            <w:r w:rsidR="00AE65BD">
              <w:rPr>
                <w:noProof/>
                <w:webHidden/>
              </w:rPr>
              <w:fldChar w:fldCharType="end"/>
            </w:r>
          </w:hyperlink>
        </w:p>
        <w:p w14:paraId="552594D1" w14:textId="29938554"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61500">
              <w:rPr>
                <w:noProof/>
                <w:webHidden/>
              </w:rPr>
              <w:t>12</w:t>
            </w:r>
            <w:r w:rsidR="00AE65BD">
              <w:rPr>
                <w:noProof/>
                <w:webHidden/>
              </w:rPr>
              <w:fldChar w:fldCharType="end"/>
            </w:r>
          </w:hyperlink>
        </w:p>
        <w:p w14:paraId="1DCAF456" w14:textId="03195071"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61500">
              <w:rPr>
                <w:noProof/>
                <w:webHidden/>
              </w:rPr>
              <w:t>14</w:t>
            </w:r>
            <w:r w:rsidR="00AE65BD">
              <w:rPr>
                <w:noProof/>
                <w:webHidden/>
              </w:rPr>
              <w:fldChar w:fldCharType="end"/>
            </w:r>
          </w:hyperlink>
        </w:p>
        <w:p w14:paraId="0E0C5BFD" w14:textId="29623C69"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61500">
              <w:rPr>
                <w:noProof/>
                <w:webHidden/>
              </w:rPr>
              <w:t>15</w:t>
            </w:r>
            <w:r w:rsidR="00AE65BD">
              <w:rPr>
                <w:noProof/>
                <w:webHidden/>
              </w:rPr>
              <w:fldChar w:fldCharType="end"/>
            </w:r>
          </w:hyperlink>
        </w:p>
        <w:p w14:paraId="0B31BD19" w14:textId="7731BF7B"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61500">
              <w:rPr>
                <w:noProof/>
                <w:webHidden/>
              </w:rPr>
              <w:t>16</w:t>
            </w:r>
            <w:r w:rsidR="00AE65BD">
              <w:rPr>
                <w:noProof/>
                <w:webHidden/>
              </w:rPr>
              <w:fldChar w:fldCharType="end"/>
            </w:r>
          </w:hyperlink>
        </w:p>
        <w:p w14:paraId="0E3026CD" w14:textId="6E9E5EA0"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61500">
              <w:rPr>
                <w:noProof/>
                <w:webHidden/>
              </w:rPr>
              <w:t>16</w:t>
            </w:r>
            <w:r w:rsidR="00AE65BD">
              <w:rPr>
                <w:noProof/>
                <w:webHidden/>
              </w:rPr>
              <w:fldChar w:fldCharType="end"/>
            </w:r>
          </w:hyperlink>
        </w:p>
        <w:p w14:paraId="684D3B38" w14:textId="5C0EAC16"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61500">
              <w:rPr>
                <w:noProof/>
                <w:webHidden/>
              </w:rPr>
              <w:t>16</w:t>
            </w:r>
            <w:r w:rsidR="00AE65BD">
              <w:rPr>
                <w:noProof/>
                <w:webHidden/>
              </w:rPr>
              <w:fldChar w:fldCharType="end"/>
            </w:r>
          </w:hyperlink>
        </w:p>
        <w:p w14:paraId="75E5CEBF" w14:textId="48B83B24"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61500">
              <w:rPr>
                <w:noProof/>
                <w:webHidden/>
              </w:rPr>
              <w:t>18</w:t>
            </w:r>
            <w:r w:rsidR="00AE65BD">
              <w:rPr>
                <w:noProof/>
                <w:webHidden/>
              </w:rPr>
              <w:fldChar w:fldCharType="end"/>
            </w:r>
          </w:hyperlink>
        </w:p>
        <w:p w14:paraId="0C397BD0" w14:textId="4908AD39"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61500">
              <w:rPr>
                <w:noProof/>
                <w:webHidden/>
              </w:rPr>
              <w:t>19</w:t>
            </w:r>
            <w:r w:rsidR="00AE65BD">
              <w:rPr>
                <w:noProof/>
                <w:webHidden/>
              </w:rPr>
              <w:fldChar w:fldCharType="end"/>
            </w:r>
          </w:hyperlink>
        </w:p>
        <w:p w14:paraId="144F88F2" w14:textId="6F84A9D5" w:rsidR="00AE65BD" w:rsidRDefault="004D7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61500">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3220B0">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3220B0">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3220B0">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3220B0">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Puest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Puest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3220B0">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3220B0">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3220B0">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3220B0">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3220B0">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Puest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Puest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Puest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Puest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Puest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Puest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3220B0">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3220B0">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3220B0">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220B0">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Puest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A40276" w:rsidRPr="00A40276" w14:paraId="6AE981AF" w14:textId="77777777" w:rsidTr="00393C8D">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220B0">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93C8D">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93C8D">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2690A" w:rsidR="00B35DBB" w:rsidRPr="00A40276" w:rsidRDefault="0073394F" w:rsidP="0073394F">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93C8D">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93C8D">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5ADBCB89" w:rsidR="00B35DBB" w:rsidRPr="00A40276" w:rsidRDefault="0073394F" w:rsidP="00494489">
            <w:pPr>
              <w:rPr>
                <w:rFonts w:ascii="Arial" w:hAnsi="Arial" w:cs="Arial"/>
                <w:lang w:val="es-BO"/>
              </w:rPr>
            </w:pPr>
            <w:r>
              <w:rPr>
                <w:rFonts w:ascii="Arial" w:hAnsi="Arial" w:cs="Arial"/>
                <w:lang w:val="es-BO"/>
              </w:rPr>
              <w:t>ENDE-ANPE-202</w:t>
            </w:r>
            <w:r w:rsidR="00494489">
              <w:rPr>
                <w:rFonts w:ascii="Arial" w:hAnsi="Arial" w:cs="Arial"/>
                <w:lang w:val="es-BO"/>
              </w:rPr>
              <w:t>3-003</w:t>
            </w:r>
          </w:p>
        </w:tc>
        <w:tc>
          <w:tcPr>
            <w:tcW w:w="402"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93C8D">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2"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93C8D">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73394F" w:rsidRPr="00A40276" w14:paraId="63CC5C13" w14:textId="77777777" w:rsidTr="00393C8D">
        <w:trPr>
          <w:jc w:val="center"/>
        </w:trPr>
        <w:tc>
          <w:tcPr>
            <w:tcW w:w="206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106757B" w:rsidR="00B35DBB" w:rsidRPr="00A40276" w:rsidRDefault="0073394F"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BB28D0A" w:rsidR="00B35DBB" w:rsidRPr="00A40276" w:rsidRDefault="00494489" w:rsidP="003B46C3">
            <w:pPr>
              <w:rPr>
                <w:rFonts w:ascii="Arial" w:hAnsi="Arial" w:cs="Arial"/>
              </w:rPr>
            </w:pPr>
            <w:r>
              <w:rPr>
                <w:rFonts w:ascii="Arial" w:hAnsi="Arial" w:cs="Arial"/>
              </w:rPr>
              <w:t>3</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68B4DF0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DDC4A75" w:rsidR="00B35DBB" w:rsidRPr="00A40276" w:rsidRDefault="0073394F"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7215894" w:rsidR="00B35DBB" w:rsidRPr="00A40276" w:rsidRDefault="0073394F"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54FD2CD" w:rsidR="00B35DBB" w:rsidRPr="00A40276" w:rsidRDefault="0073394F"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256BC5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48351F5" w:rsidR="00B35DBB" w:rsidRPr="00A40276" w:rsidRDefault="0073394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5BF95E5" w:rsidR="00B35DBB" w:rsidRPr="00A40276" w:rsidRDefault="00B34D25"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1E62717" w:rsidR="00B35DBB" w:rsidRPr="00A40276" w:rsidRDefault="00B34D25" w:rsidP="003B46C3">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5768056" w:rsidR="00B35DBB" w:rsidRPr="00A40276" w:rsidRDefault="00B34D25" w:rsidP="003B46C3">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E263B22" w:rsidR="00B35DBB" w:rsidRPr="00A40276" w:rsidRDefault="00B34D25" w:rsidP="003B46C3">
            <w:pPr>
              <w:rPr>
                <w:rFonts w:ascii="Arial" w:hAnsi="Arial" w:cs="Arial"/>
              </w:rPr>
            </w:pPr>
            <w:r>
              <w:rPr>
                <w:rFonts w:ascii="Arial" w:hAnsi="Arial" w:cs="Arial"/>
              </w:rPr>
              <w:t>8</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BB763AA" w:rsidR="00B35DBB" w:rsidRPr="00A40276" w:rsidRDefault="00B34D25" w:rsidP="003B46C3">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5774235" w:rsidR="00B35DBB" w:rsidRPr="00A40276" w:rsidRDefault="00B34D25" w:rsidP="003B46C3">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B33AFBD" w:rsidR="00B35DBB" w:rsidRPr="00A40276" w:rsidRDefault="00B34D25" w:rsidP="003B46C3">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CEBF860" w:rsidR="00B35DBB" w:rsidRPr="00BE5F9B" w:rsidRDefault="0073394F" w:rsidP="003B46C3">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BE5F9B" w:rsidRDefault="004608D9" w:rsidP="003B46C3">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27D493A" w:rsidR="00B35DBB" w:rsidRPr="00BE5F9B" w:rsidRDefault="00DC204D"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627274CB" w:rsidR="00B35DBB" w:rsidRPr="00A40276" w:rsidRDefault="0073394F" w:rsidP="003B46C3">
            <w:pPr>
              <w:rPr>
                <w:rFonts w:ascii="Arial" w:hAnsi="Arial" w:cs="Arial"/>
              </w:rPr>
            </w:pPr>
            <w:r>
              <w:rPr>
                <w:rFonts w:ascii="Arial" w:hAnsi="Arial" w:cs="Arial"/>
              </w:rPr>
              <w:t>202</w:t>
            </w:r>
            <w:r w:rsidR="00DC204D">
              <w:rPr>
                <w:rFonts w:ascii="Arial" w:hAnsi="Arial" w:cs="Arial"/>
              </w:rPr>
              <w:t>3</w:t>
            </w:r>
          </w:p>
        </w:tc>
        <w:tc>
          <w:tcPr>
            <w:tcW w:w="510"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A40276" w:rsidRPr="00A40276" w14:paraId="6E0F6B28" w14:textId="77777777" w:rsidTr="00393C8D">
        <w:trPr>
          <w:jc w:val="center"/>
        </w:trPr>
        <w:tc>
          <w:tcPr>
            <w:tcW w:w="226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93C8D">
        <w:trPr>
          <w:trHeight w:val="369"/>
          <w:jc w:val="center"/>
        </w:trPr>
        <w:tc>
          <w:tcPr>
            <w:tcW w:w="226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1D173FA" w:rsidR="00B35DBB" w:rsidRPr="00A40276" w:rsidRDefault="00494489" w:rsidP="003B46C3">
            <w:pPr>
              <w:tabs>
                <w:tab w:val="left" w:pos="1634"/>
              </w:tabs>
              <w:rPr>
                <w:rFonts w:ascii="Arial" w:hAnsi="Arial" w:cs="Arial"/>
                <w:lang w:val="es-BO"/>
              </w:rPr>
            </w:pPr>
            <w:r w:rsidRPr="00494489">
              <w:rPr>
                <w:rFonts w:ascii="Arial" w:hAnsi="Arial" w:cs="Arial"/>
                <w:lang w:val="es-BO"/>
              </w:rPr>
              <w:t>SERVICIO DE LIMPIEZA DE OFICINAS ENDE Y ALMACEN CENTRAL - GESTION 2023</w:t>
            </w:r>
          </w:p>
        </w:tc>
        <w:tc>
          <w:tcPr>
            <w:tcW w:w="498"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93C8D">
        <w:trPr>
          <w:jc w:val="center"/>
        </w:trPr>
        <w:tc>
          <w:tcPr>
            <w:tcW w:w="226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BFC5925" w:rsidR="00B35DBB" w:rsidRPr="00A40276" w:rsidRDefault="0073394F"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93C8D">
        <w:trPr>
          <w:jc w:val="center"/>
        </w:trPr>
        <w:tc>
          <w:tcPr>
            <w:tcW w:w="226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498"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93C8D">
        <w:trPr>
          <w:jc w:val="center"/>
        </w:trPr>
        <w:tc>
          <w:tcPr>
            <w:tcW w:w="226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93C8D">
        <w:trPr>
          <w:jc w:val="center"/>
        </w:trPr>
        <w:tc>
          <w:tcPr>
            <w:tcW w:w="226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93C8D">
        <w:trPr>
          <w:jc w:val="center"/>
        </w:trPr>
        <w:tc>
          <w:tcPr>
            <w:tcW w:w="226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AF4A60C" w:rsidR="00B35DBB" w:rsidRPr="00A40276" w:rsidRDefault="0073394F"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93C8D">
        <w:trPr>
          <w:jc w:val="center"/>
        </w:trPr>
        <w:tc>
          <w:tcPr>
            <w:tcW w:w="226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DEDBE0A" w:rsidR="00921735" w:rsidRPr="00DC204D" w:rsidRDefault="00DC204D" w:rsidP="00F27D49">
            <w:pPr>
              <w:jc w:val="both"/>
              <w:rPr>
                <w:rFonts w:ascii="Arial" w:hAnsi="Arial" w:cs="Arial"/>
                <w:highlight w:val="yellow"/>
                <w:lang w:val="es-BO"/>
              </w:rPr>
            </w:pPr>
            <w:r>
              <w:rPr>
                <w:rFonts w:ascii="Arial" w:hAnsi="Arial" w:cs="Arial"/>
                <w:lang w:val="es-BO"/>
              </w:rPr>
              <w:t>44</w:t>
            </w:r>
            <w:r w:rsidR="00F27D49">
              <w:rPr>
                <w:rFonts w:ascii="Arial" w:hAnsi="Arial" w:cs="Arial"/>
                <w:lang w:val="es-BO"/>
              </w:rPr>
              <w:t>.</w:t>
            </w:r>
            <w:r>
              <w:rPr>
                <w:rFonts w:ascii="Arial" w:hAnsi="Arial" w:cs="Arial"/>
                <w:lang w:val="es-BO"/>
              </w:rPr>
              <w:t>666</w:t>
            </w:r>
            <w:r w:rsidR="00F27D49" w:rsidRPr="00F27D49">
              <w:rPr>
                <w:rFonts w:ascii="Arial" w:hAnsi="Arial" w:cs="Arial"/>
                <w:lang w:val="es-BO"/>
              </w:rPr>
              <w:t>,00 (</w:t>
            </w:r>
            <w:r w:rsidRPr="00DC204D">
              <w:rPr>
                <w:rFonts w:ascii="Arial" w:hAnsi="Arial" w:cs="Arial"/>
                <w:lang w:val="es-BO"/>
              </w:rPr>
              <w:t xml:space="preserve">Cuarenta y cuatro mil seiscientos sesenta y seis </w:t>
            </w:r>
            <w:r w:rsidR="00781EFC">
              <w:rPr>
                <w:rFonts w:ascii="Arial" w:hAnsi="Arial" w:cs="Arial"/>
                <w:lang w:val="es-BO"/>
              </w:rPr>
              <w:t>00/100 bolivianos) M</w:t>
            </w:r>
            <w:r w:rsidR="00F27D49" w:rsidRPr="00F27D49">
              <w:rPr>
                <w:rFonts w:ascii="Arial" w:hAnsi="Arial" w:cs="Arial"/>
                <w:lang w:val="es-BO"/>
              </w:rPr>
              <w:t>ensual</w:t>
            </w:r>
          </w:p>
        </w:tc>
        <w:tc>
          <w:tcPr>
            <w:tcW w:w="498"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93C8D">
        <w:trPr>
          <w:trHeight w:val="53"/>
          <w:jc w:val="center"/>
        </w:trPr>
        <w:tc>
          <w:tcPr>
            <w:tcW w:w="226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93C8D">
        <w:trPr>
          <w:jc w:val="center"/>
        </w:trPr>
        <w:tc>
          <w:tcPr>
            <w:tcW w:w="226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93C8D">
        <w:trPr>
          <w:trHeight w:val="240"/>
          <w:jc w:val="center"/>
        </w:trPr>
        <w:tc>
          <w:tcPr>
            <w:tcW w:w="226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07D50FDE" w:rsidR="00B35DBB" w:rsidRPr="00A40276" w:rsidRDefault="0073394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93C8D">
        <w:trPr>
          <w:jc w:val="center"/>
        </w:trPr>
        <w:tc>
          <w:tcPr>
            <w:tcW w:w="226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4802F5B" w:rsidR="00B35DBB" w:rsidRPr="00A40276" w:rsidRDefault="0073394F" w:rsidP="00104D3C">
            <w:pPr>
              <w:jc w:val="both"/>
              <w:rPr>
                <w:rFonts w:ascii="Arial" w:hAnsi="Arial" w:cs="Arial"/>
                <w:b/>
                <w:i/>
                <w:lang w:val="es-BO"/>
              </w:rPr>
            </w:pPr>
            <w:r w:rsidRPr="002A0386">
              <w:rPr>
                <w:rFonts w:ascii="Arial" w:hAnsi="Arial" w:cs="Arial"/>
                <w:lang w:val="es-BO"/>
              </w:rPr>
              <w:t>A partir de la suscripción del contrato hasta el 31 de diciembre de 202</w:t>
            </w:r>
            <w:r w:rsidR="00104D3C">
              <w:rPr>
                <w:rFonts w:ascii="Arial" w:hAnsi="Arial" w:cs="Arial"/>
                <w:lang w:val="es-BO"/>
              </w:rPr>
              <w:t>3</w:t>
            </w:r>
          </w:p>
        </w:tc>
        <w:tc>
          <w:tcPr>
            <w:tcW w:w="498"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93C8D">
        <w:trPr>
          <w:jc w:val="center"/>
        </w:trPr>
        <w:tc>
          <w:tcPr>
            <w:tcW w:w="226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82DFF" w14:textId="77777777" w:rsidR="001743BE" w:rsidRDefault="001743BE" w:rsidP="001743BE">
            <w:pPr>
              <w:jc w:val="both"/>
            </w:pPr>
            <w:r>
              <w:t>El lugar donde se prestará el servicio será en:</w:t>
            </w:r>
          </w:p>
          <w:p w14:paraId="07AAE6D4" w14:textId="696C2DD6" w:rsidR="001743BE" w:rsidRDefault="001743BE" w:rsidP="001743BE">
            <w:pPr>
              <w:jc w:val="both"/>
            </w:pPr>
            <w:r>
              <w:t>• Las Oficinas Centrales de ENDE, ubicadas en la Calle Colombia N° 655 de la Ciudad de Cochabamba.</w:t>
            </w:r>
          </w:p>
          <w:p w14:paraId="343BF9BF" w14:textId="166BB3C5" w:rsidR="00BA2001" w:rsidRPr="001C7DAF" w:rsidRDefault="001743BE" w:rsidP="001743BE">
            <w:pPr>
              <w:jc w:val="both"/>
              <w:rPr>
                <w:rFonts w:ascii="Arial" w:hAnsi="Arial" w:cs="Arial"/>
                <w:lang w:val="es-BO"/>
              </w:rPr>
            </w:pPr>
            <w:r>
              <w:t xml:space="preserve">• Almacén Central de ENDE, ubicado en la Av. </w:t>
            </w:r>
            <w:proofErr w:type="spellStart"/>
            <w:r>
              <w:t>Villazón</w:t>
            </w:r>
            <w:proofErr w:type="spellEnd"/>
            <w:r>
              <w:t xml:space="preserve"> Km. 5 carretera a Sacaba.</w:t>
            </w:r>
            <w:r w:rsidR="001C7DAF" w:rsidRPr="001C7DAF">
              <w:rPr>
                <w:rFonts w:ascii="Arial" w:hAnsi="Arial" w:cs="Arial"/>
                <w:lang w:val="es-BO"/>
              </w:rPr>
              <w:t xml:space="preserve"> </w:t>
            </w:r>
          </w:p>
        </w:tc>
        <w:tc>
          <w:tcPr>
            <w:tcW w:w="498"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93C8D">
        <w:trPr>
          <w:jc w:val="center"/>
        </w:trPr>
        <w:tc>
          <w:tcPr>
            <w:tcW w:w="226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498"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1A6331" w:rsidRDefault="007B1446" w:rsidP="007B1446">
            <w:pPr>
              <w:jc w:val="both"/>
              <w:rPr>
                <w:rFonts w:ascii="Arial" w:hAnsi="Arial" w:cs="Arial"/>
                <w:lang w:val="es-BO"/>
              </w:rPr>
            </w:pPr>
            <w:r w:rsidRPr="001A6331">
              <w:rPr>
                <w:rFonts w:ascii="Arial" w:hAnsi="Arial" w:cs="Arial"/>
                <w:lang w:val="es-BO"/>
              </w:rPr>
              <w:t xml:space="preserve">El proponente adjudicado deberá constituir la garantía del cumplimiento de contrato o solicitar la retención del 7% o del 3.5% </w:t>
            </w:r>
            <w:r w:rsidR="00B85103" w:rsidRPr="001A6331">
              <w:rPr>
                <w:rFonts w:ascii="Arial" w:hAnsi="Arial" w:cs="Arial"/>
                <w:lang w:val="es-BO"/>
              </w:rPr>
              <w:t>(</w:t>
            </w:r>
            <w:r w:rsidRPr="001A6331">
              <w:rPr>
                <w:rFonts w:ascii="Arial" w:hAnsi="Arial" w:cs="Arial"/>
                <w:lang w:val="es-BO"/>
              </w:rPr>
              <w:t>según corresponda</w:t>
            </w:r>
            <w:r w:rsidR="00B85103" w:rsidRPr="001A6331">
              <w:rPr>
                <w:rFonts w:ascii="Arial" w:hAnsi="Arial" w:cs="Arial"/>
                <w:lang w:val="es-BO"/>
              </w:rPr>
              <w:t xml:space="preserve">) del monto del </w:t>
            </w:r>
            <w:r w:rsidR="00435C41" w:rsidRPr="001A6331">
              <w:rPr>
                <w:rFonts w:ascii="Arial" w:hAnsi="Arial" w:cs="Arial"/>
                <w:lang w:val="es-BO"/>
              </w:rPr>
              <w:t>c</w:t>
            </w:r>
            <w:r w:rsidR="00B85103" w:rsidRPr="001A6331">
              <w:rPr>
                <w:rFonts w:ascii="Arial" w:hAnsi="Arial" w:cs="Arial"/>
                <w:lang w:val="es-BO"/>
              </w:rPr>
              <w:t>ontrato.</w:t>
            </w:r>
            <w:r w:rsidRPr="001A6331">
              <w:rPr>
                <w:rFonts w:ascii="Arial" w:hAnsi="Arial" w:cs="Arial"/>
                <w:lang w:val="es-BO"/>
              </w:rPr>
              <w:t xml:space="preserve"> </w:t>
            </w:r>
          </w:p>
          <w:p w14:paraId="5CE0E1EC" w14:textId="18938156" w:rsidR="00B35DBB" w:rsidRPr="00A40276" w:rsidRDefault="007B1446" w:rsidP="0073394F">
            <w:pPr>
              <w:jc w:val="both"/>
              <w:rPr>
                <w:rFonts w:ascii="Arial" w:hAnsi="Arial" w:cs="Arial"/>
                <w:b/>
                <w:i/>
                <w:lang w:val="es-BO"/>
              </w:rPr>
            </w:pPr>
            <w:r w:rsidRPr="001A6331">
              <w:rPr>
                <w:rFonts w:ascii="Arial" w:hAnsi="Arial" w:cs="Arial"/>
                <w:lang w:val="es-BO"/>
              </w:rPr>
              <w:t>Para servicios generales discontinuos deberá expresar que se procederá a realizar la retención del 7% de cada pago.</w:t>
            </w:r>
          </w:p>
        </w:tc>
        <w:tc>
          <w:tcPr>
            <w:tcW w:w="498"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93C8D">
        <w:trPr>
          <w:jc w:val="center"/>
        </w:trPr>
        <w:tc>
          <w:tcPr>
            <w:tcW w:w="226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93C8D">
        <w:trPr>
          <w:trHeight w:val="47"/>
          <w:jc w:val="center"/>
        </w:trPr>
        <w:tc>
          <w:tcPr>
            <w:tcW w:w="226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020C4" w:rsidRPr="00A40276" w14:paraId="06894E91" w14:textId="77777777" w:rsidTr="00393C8D">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0F724E" w:rsidR="009020C4" w:rsidRPr="00A40276" w:rsidRDefault="00465FC0" w:rsidP="003B46C3">
            <w:pPr>
              <w:rPr>
                <w:rFonts w:ascii="Arial" w:hAnsi="Arial" w:cs="Arial"/>
              </w:rPr>
            </w:pPr>
            <w:r>
              <w:rPr>
                <w:rFonts w:ascii="Arial" w:hAnsi="Arial" w:cs="Arial"/>
              </w:rPr>
              <w:t>x</w:t>
            </w:r>
            <w:bookmarkStart w:id="161" w:name="_GoBack"/>
            <w:bookmarkEnd w:id="161"/>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393C8D">
        <w:trPr>
          <w:jc w:val="center"/>
        </w:trPr>
        <w:tc>
          <w:tcPr>
            <w:tcW w:w="2269"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498"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393C8D">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D5AEBA9"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393C8D">
        <w:trPr>
          <w:jc w:val="center"/>
        </w:trPr>
        <w:tc>
          <w:tcPr>
            <w:tcW w:w="2269"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393C8D">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498"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393C8D" w:rsidRPr="00A40276" w14:paraId="055B387B" w14:textId="77777777" w:rsidTr="00393C8D">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37"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7"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7" w:type="dxa"/>
            <w:gridSpan w:val="2"/>
            <w:shd w:val="clear" w:color="auto" w:fill="auto"/>
          </w:tcPr>
          <w:p w14:paraId="63BFA404" w14:textId="77777777" w:rsidR="00765F1B" w:rsidRPr="00A40276" w:rsidRDefault="00765F1B" w:rsidP="003B46C3">
            <w:pPr>
              <w:rPr>
                <w:rFonts w:ascii="Arial" w:hAnsi="Arial" w:cs="Arial"/>
                <w:lang w:val="es-BO"/>
              </w:rPr>
            </w:pPr>
          </w:p>
        </w:tc>
        <w:tc>
          <w:tcPr>
            <w:tcW w:w="273" w:type="dxa"/>
            <w:gridSpan w:val="2"/>
            <w:shd w:val="clear" w:color="auto" w:fill="auto"/>
          </w:tcPr>
          <w:p w14:paraId="4A042291" w14:textId="77777777" w:rsidR="00765F1B" w:rsidRPr="00A40276" w:rsidRDefault="00765F1B" w:rsidP="003B46C3">
            <w:pPr>
              <w:rPr>
                <w:rFonts w:ascii="Arial" w:hAnsi="Arial" w:cs="Arial"/>
                <w:lang w:val="es-BO"/>
              </w:rPr>
            </w:pPr>
          </w:p>
        </w:tc>
        <w:tc>
          <w:tcPr>
            <w:tcW w:w="269" w:type="dxa"/>
            <w:gridSpan w:val="2"/>
            <w:shd w:val="clear" w:color="auto" w:fill="auto"/>
          </w:tcPr>
          <w:p w14:paraId="1BAEEAD9" w14:textId="77777777" w:rsidR="00765F1B" w:rsidRPr="00A40276" w:rsidRDefault="00765F1B" w:rsidP="003B46C3">
            <w:pPr>
              <w:rPr>
                <w:rFonts w:ascii="Arial" w:hAnsi="Arial" w:cs="Arial"/>
                <w:lang w:val="es-BO"/>
              </w:rPr>
            </w:pPr>
          </w:p>
        </w:tc>
        <w:tc>
          <w:tcPr>
            <w:tcW w:w="273" w:type="dxa"/>
            <w:gridSpan w:val="2"/>
          </w:tcPr>
          <w:p w14:paraId="65442609" w14:textId="77777777" w:rsidR="00765F1B" w:rsidRPr="00A40276" w:rsidRDefault="00765F1B" w:rsidP="003B46C3">
            <w:pPr>
              <w:rPr>
                <w:rFonts w:ascii="Arial" w:hAnsi="Arial" w:cs="Arial"/>
                <w:lang w:val="es-BO"/>
              </w:rPr>
            </w:pPr>
          </w:p>
        </w:tc>
        <w:tc>
          <w:tcPr>
            <w:tcW w:w="273" w:type="dxa"/>
            <w:gridSpan w:val="2"/>
            <w:shd w:val="clear" w:color="auto" w:fill="auto"/>
          </w:tcPr>
          <w:p w14:paraId="207435F7" w14:textId="1FD5B9C3" w:rsidR="00765F1B" w:rsidRPr="00A40276" w:rsidRDefault="00765F1B" w:rsidP="003B46C3">
            <w:pPr>
              <w:rPr>
                <w:rFonts w:ascii="Arial" w:hAnsi="Arial" w:cs="Arial"/>
                <w:lang w:val="es-BO"/>
              </w:rPr>
            </w:pPr>
          </w:p>
        </w:tc>
        <w:tc>
          <w:tcPr>
            <w:tcW w:w="270" w:type="dxa"/>
            <w:gridSpan w:val="2"/>
            <w:shd w:val="clear" w:color="auto" w:fill="auto"/>
          </w:tcPr>
          <w:p w14:paraId="254701E0" w14:textId="77777777" w:rsidR="00765F1B" w:rsidRPr="00A40276" w:rsidRDefault="00765F1B" w:rsidP="003B46C3">
            <w:pPr>
              <w:rPr>
                <w:rFonts w:ascii="Arial" w:hAnsi="Arial" w:cs="Arial"/>
                <w:lang w:val="es-BO"/>
              </w:rPr>
            </w:pPr>
          </w:p>
        </w:tc>
        <w:tc>
          <w:tcPr>
            <w:tcW w:w="271" w:type="dxa"/>
            <w:gridSpan w:val="2"/>
            <w:shd w:val="clear" w:color="auto" w:fill="auto"/>
          </w:tcPr>
          <w:p w14:paraId="301FAA3E" w14:textId="77777777" w:rsidR="00765F1B" w:rsidRPr="00A40276" w:rsidRDefault="00765F1B" w:rsidP="003B46C3">
            <w:pPr>
              <w:rPr>
                <w:rFonts w:ascii="Arial" w:hAnsi="Arial" w:cs="Arial"/>
                <w:lang w:val="es-BO"/>
              </w:rPr>
            </w:pPr>
          </w:p>
        </w:tc>
        <w:tc>
          <w:tcPr>
            <w:tcW w:w="271" w:type="dxa"/>
            <w:gridSpan w:val="2"/>
            <w:shd w:val="clear" w:color="auto" w:fill="auto"/>
          </w:tcPr>
          <w:p w14:paraId="49D2EB62" w14:textId="77777777" w:rsidR="00765F1B" w:rsidRPr="00A40276" w:rsidRDefault="00765F1B" w:rsidP="003B46C3">
            <w:pPr>
              <w:rPr>
                <w:rFonts w:ascii="Arial" w:hAnsi="Arial" w:cs="Arial"/>
                <w:lang w:val="es-BO"/>
              </w:rPr>
            </w:pPr>
          </w:p>
        </w:tc>
        <w:tc>
          <w:tcPr>
            <w:tcW w:w="268" w:type="dxa"/>
            <w:gridSpan w:val="2"/>
            <w:shd w:val="clear" w:color="auto" w:fill="auto"/>
          </w:tcPr>
          <w:p w14:paraId="3B9CE6CB" w14:textId="77777777" w:rsidR="00765F1B" w:rsidRPr="00A40276" w:rsidRDefault="00765F1B" w:rsidP="003B46C3">
            <w:pPr>
              <w:rPr>
                <w:rFonts w:ascii="Arial" w:hAnsi="Arial" w:cs="Arial"/>
                <w:lang w:val="es-BO"/>
              </w:rPr>
            </w:pPr>
          </w:p>
        </w:tc>
        <w:tc>
          <w:tcPr>
            <w:tcW w:w="268" w:type="dxa"/>
            <w:gridSpan w:val="2"/>
            <w:shd w:val="clear" w:color="auto" w:fill="auto"/>
          </w:tcPr>
          <w:p w14:paraId="0D4ECB92" w14:textId="77777777" w:rsidR="00765F1B" w:rsidRPr="00A40276" w:rsidRDefault="00765F1B" w:rsidP="003B46C3">
            <w:pPr>
              <w:rPr>
                <w:rFonts w:ascii="Arial" w:hAnsi="Arial" w:cs="Arial"/>
                <w:lang w:val="es-BO"/>
              </w:rPr>
            </w:pPr>
          </w:p>
        </w:tc>
        <w:tc>
          <w:tcPr>
            <w:tcW w:w="267" w:type="dxa"/>
            <w:gridSpan w:val="2"/>
            <w:shd w:val="clear" w:color="auto" w:fill="auto"/>
          </w:tcPr>
          <w:p w14:paraId="22E46101" w14:textId="77777777" w:rsidR="00765F1B" w:rsidRPr="00A40276" w:rsidRDefault="00765F1B" w:rsidP="003B46C3">
            <w:pPr>
              <w:rPr>
                <w:rFonts w:ascii="Arial" w:hAnsi="Arial" w:cs="Arial"/>
                <w:lang w:val="es-BO"/>
              </w:rPr>
            </w:pPr>
          </w:p>
        </w:tc>
        <w:tc>
          <w:tcPr>
            <w:tcW w:w="268" w:type="dxa"/>
            <w:shd w:val="clear" w:color="auto" w:fill="auto"/>
          </w:tcPr>
          <w:p w14:paraId="2E6A2959" w14:textId="77777777" w:rsidR="00765F1B" w:rsidRPr="00A40276" w:rsidRDefault="00765F1B" w:rsidP="003B46C3">
            <w:pPr>
              <w:rPr>
                <w:rFonts w:ascii="Arial" w:hAnsi="Arial" w:cs="Arial"/>
                <w:lang w:val="es-BO"/>
              </w:rPr>
            </w:pPr>
          </w:p>
        </w:tc>
        <w:tc>
          <w:tcPr>
            <w:tcW w:w="268" w:type="dxa"/>
            <w:gridSpan w:val="2"/>
            <w:shd w:val="clear" w:color="auto" w:fill="auto"/>
          </w:tcPr>
          <w:p w14:paraId="39C107D6" w14:textId="77777777" w:rsidR="00765F1B" w:rsidRPr="00A40276" w:rsidRDefault="00765F1B" w:rsidP="003B46C3">
            <w:pPr>
              <w:rPr>
                <w:rFonts w:ascii="Arial" w:hAnsi="Arial" w:cs="Arial"/>
                <w:lang w:val="es-BO"/>
              </w:rPr>
            </w:pPr>
          </w:p>
        </w:tc>
        <w:tc>
          <w:tcPr>
            <w:tcW w:w="268" w:type="dxa"/>
            <w:gridSpan w:val="2"/>
            <w:shd w:val="clear" w:color="auto" w:fill="auto"/>
          </w:tcPr>
          <w:p w14:paraId="3D5661AD" w14:textId="77777777" w:rsidR="00765F1B" w:rsidRPr="00A40276" w:rsidRDefault="00765F1B" w:rsidP="003B46C3">
            <w:pPr>
              <w:rPr>
                <w:rFonts w:ascii="Arial" w:hAnsi="Arial" w:cs="Arial"/>
                <w:lang w:val="es-BO"/>
              </w:rPr>
            </w:pPr>
          </w:p>
        </w:tc>
        <w:tc>
          <w:tcPr>
            <w:tcW w:w="272" w:type="dxa"/>
            <w:gridSpan w:val="2"/>
            <w:shd w:val="clear" w:color="auto" w:fill="auto"/>
          </w:tcPr>
          <w:p w14:paraId="35EE07E2" w14:textId="77777777" w:rsidR="00765F1B" w:rsidRPr="00A40276" w:rsidRDefault="00765F1B" w:rsidP="003B46C3">
            <w:pPr>
              <w:rPr>
                <w:rFonts w:ascii="Arial" w:hAnsi="Arial" w:cs="Arial"/>
                <w:lang w:val="es-BO"/>
              </w:rPr>
            </w:pPr>
          </w:p>
        </w:tc>
        <w:tc>
          <w:tcPr>
            <w:tcW w:w="269" w:type="dxa"/>
            <w:gridSpan w:val="3"/>
            <w:shd w:val="clear" w:color="auto" w:fill="auto"/>
          </w:tcPr>
          <w:p w14:paraId="07B1415F" w14:textId="77777777" w:rsidR="00765F1B" w:rsidRPr="00A40276" w:rsidRDefault="00765F1B" w:rsidP="003B46C3">
            <w:pPr>
              <w:rPr>
                <w:rFonts w:ascii="Arial" w:hAnsi="Arial" w:cs="Arial"/>
                <w:lang w:val="es-BO"/>
              </w:rPr>
            </w:pPr>
          </w:p>
        </w:tc>
        <w:tc>
          <w:tcPr>
            <w:tcW w:w="271" w:type="dxa"/>
            <w:gridSpan w:val="2"/>
            <w:shd w:val="clear" w:color="auto" w:fill="auto"/>
          </w:tcPr>
          <w:p w14:paraId="36258BF0" w14:textId="77777777" w:rsidR="00765F1B" w:rsidRPr="00A40276" w:rsidRDefault="00765F1B" w:rsidP="003B46C3">
            <w:pPr>
              <w:rPr>
                <w:rFonts w:ascii="Arial" w:hAnsi="Arial" w:cs="Arial"/>
                <w:lang w:val="es-BO"/>
              </w:rPr>
            </w:pPr>
          </w:p>
        </w:tc>
        <w:tc>
          <w:tcPr>
            <w:tcW w:w="271" w:type="dxa"/>
            <w:gridSpan w:val="2"/>
            <w:shd w:val="clear" w:color="auto" w:fill="auto"/>
          </w:tcPr>
          <w:p w14:paraId="59765964" w14:textId="77777777" w:rsidR="00765F1B" w:rsidRPr="00A40276" w:rsidRDefault="00765F1B" w:rsidP="003B46C3">
            <w:pPr>
              <w:rPr>
                <w:rFonts w:ascii="Arial" w:hAnsi="Arial" w:cs="Arial"/>
                <w:lang w:val="es-BO"/>
              </w:rPr>
            </w:pPr>
          </w:p>
        </w:tc>
        <w:tc>
          <w:tcPr>
            <w:tcW w:w="270" w:type="dxa"/>
            <w:gridSpan w:val="2"/>
            <w:shd w:val="clear" w:color="auto" w:fill="auto"/>
          </w:tcPr>
          <w:p w14:paraId="2C503E0D" w14:textId="77777777" w:rsidR="00765F1B" w:rsidRPr="00A40276" w:rsidRDefault="00765F1B" w:rsidP="003B46C3">
            <w:pPr>
              <w:rPr>
                <w:rFonts w:ascii="Arial" w:hAnsi="Arial" w:cs="Arial"/>
                <w:lang w:val="es-BO"/>
              </w:rPr>
            </w:pPr>
          </w:p>
        </w:tc>
        <w:tc>
          <w:tcPr>
            <w:tcW w:w="268" w:type="dxa"/>
            <w:gridSpan w:val="2"/>
            <w:shd w:val="clear" w:color="auto" w:fill="auto"/>
          </w:tcPr>
          <w:p w14:paraId="1D6941B5" w14:textId="77777777" w:rsidR="00765F1B" w:rsidRPr="00A40276" w:rsidRDefault="00765F1B" w:rsidP="003B46C3">
            <w:pPr>
              <w:rPr>
                <w:rFonts w:ascii="Arial" w:hAnsi="Arial" w:cs="Arial"/>
                <w:lang w:val="es-BO"/>
              </w:rPr>
            </w:pPr>
          </w:p>
        </w:tc>
        <w:tc>
          <w:tcPr>
            <w:tcW w:w="267" w:type="dxa"/>
            <w:gridSpan w:val="2"/>
            <w:shd w:val="clear" w:color="auto" w:fill="auto"/>
          </w:tcPr>
          <w:p w14:paraId="6A0A6D15" w14:textId="77777777" w:rsidR="00765F1B" w:rsidRPr="00A40276" w:rsidRDefault="00765F1B" w:rsidP="003B46C3">
            <w:pPr>
              <w:rPr>
                <w:rFonts w:ascii="Arial" w:hAnsi="Arial" w:cs="Arial"/>
                <w:lang w:val="es-BO"/>
              </w:rPr>
            </w:pPr>
          </w:p>
        </w:tc>
        <w:tc>
          <w:tcPr>
            <w:tcW w:w="267" w:type="dxa"/>
            <w:gridSpan w:val="2"/>
            <w:shd w:val="clear" w:color="auto" w:fill="auto"/>
          </w:tcPr>
          <w:p w14:paraId="2D079E8A" w14:textId="77777777" w:rsidR="00765F1B" w:rsidRPr="00A40276" w:rsidRDefault="00765F1B" w:rsidP="003B46C3">
            <w:pPr>
              <w:rPr>
                <w:rFonts w:ascii="Arial" w:hAnsi="Arial" w:cs="Arial"/>
                <w:lang w:val="es-BO"/>
              </w:rPr>
            </w:pPr>
          </w:p>
        </w:tc>
        <w:tc>
          <w:tcPr>
            <w:tcW w:w="271"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gridSpan w:val="2"/>
            <w:shd w:val="clear" w:color="auto" w:fill="auto"/>
          </w:tcPr>
          <w:p w14:paraId="7C7E565D" w14:textId="77777777" w:rsidR="00765F1B" w:rsidRPr="00A40276" w:rsidRDefault="00765F1B" w:rsidP="003B46C3">
            <w:pPr>
              <w:rPr>
                <w:rFonts w:ascii="Arial" w:hAnsi="Arial" w:cs="Arial"/>
                <w:lang w:val="es-BO"/>
              </w:rPr>
            </w:pPr>
          </w:p>
        </w:tc>
        <w:tc>
          <w:tcPr>
            <w:tcW w:w="271" w:type="dxa"/>
            <w:gridSpan w:val="2"/>
            <w:shd w:val="clear" w:color="auto" w:fill="auto"/>
          </w:tcPr>
          <w:p w14:paraId="15C4358F"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93C8D">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134" w:type="dxa"/>
            <w:gridSpan w:val="38"/>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DE83F65" w14:textId="77777777" w:rsidR="00765F1B" w:rsidRPr="00A40276" w:rsidRDefault="00765F1B" w:rsidP="003B46C3">
            <w:pPr>
              <w:jc w:val="center"/>
              <w:rPr>
                <w:rFonts w:ascii="Arial" w:hAnsi="Arial" w:cs="Arial"/>
                <w:lang w:val="es-BO"/>
              </w:rPr>
            </w:pPr>
          </w:p>
        </w:tc>
        <w:tc>
          <w:tcPr>
            <w:tcW w:w="1889"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93C8D">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37"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34" w:type="dxa"/>
            <w:gridSpan w:val="38"/>
            <w:vMerge/>
          </w:tcPr>
          <w:p w14:paraId="1A85FDA9" w14:textId="1C13E6F6" w:rsidR="00765F1B" w:rsidRPr="00A40276" w:rsidRDefault="00765F1B" w:rsidP="003B46C3">
            <w:pPr>
              <w:jc w:val="center"/>
              <w:rPr>
                <w:rFonts w:ascii="Arial" w:hAnsi="Arial" w:cs="Arial"/>
                <w:lang w:val="es-BO"/>
              </w:rPr>
            </w:pPr>
          </w:p>
        </w:tc>
        <w:tc>
          <w:tcPr>
            <w:tcW w:w="270" w:type="dxa"/>
            <w:gridSpan w:val="2"/>
            <w:vMerge/>
          </w:tcPr>
          <w:p w14:paraId="216100F5" w14:textId="77777777" w:rsidR="00765F1B" w:rsidRPr="00A40276" w:rsidRDefault="00765F1B" w:rsidP="003B46C3">
            <w:pPr>
              <w:jc w:val="center"/>
              <w:rPr>
                <w:rFonts w:ascii="Arial" w:hAnsi="Arial" w:cs="Arial"/>
                <w:lang w:val="es-BO"/>
              </w:rPr>
            </w:pPr>
          </w:p>
        </w:tc>
        <w:tc>
          <w:tcPr>
            <w:tcW w:w="1889"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1042"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393C8D">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0E1EA39" w:rsidR="00765F1B" w:rsidRPr="00A40276" w:rsidRDefault="0073394F" w:rsidP="003B46C3">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E3633F" w:rsidR="00765F1B" w:rsidRPr="00A40276" w:rsidRDefault="0073394F" w:rsidP="0073394F">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393C8D" w:rsidRPr="00A40276" w14:paraId="4597584C" w14:textId="77777777" w:rsidTr="00393C8D">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37"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8"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69"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0" w:type="dxa"/>
            <w:gridSpan w:val="2"/>
          </w:tcPr>
          <w:p w14:paraId="528A7202"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1"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1042"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393C8D">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0"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393C8D" w:rsidRPr="00A40276" w14:paraId="3815866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37"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8"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69"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0"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1"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1"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93C8D">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220B0">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3C8D" w:rsidRPr="00A40276" w14:paraId="6D496565"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3" w:type="dxa"/>
            <w:gridSpan w:val="2"/>
          </w:tcPr>
          <w:p w14:paraId="775BCE3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0"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8"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93C8D">
        <w:trPr>
          <w:trHeight w:val="299"/>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856C2" w14:textId="77777777" w:rsidR="0073394F" w:rsidRPr="00531E9A" w:rsidRDefault="0073394F" w:rsidP="0073394F">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N° 655</w:t>
            </w:r>
          </w:p>
          <w:p w14:paraId="7A48CE13" w14:textId="7DC54BB9" w:rsidR="00765F1B" w:rsidRPr="00A40276" w:rsidRDefault="0073394F" w:rsidP="0073394F">
            <w:pPr>
              <w:jc w:val="center"/>
              <w:rPr>
                <w:rFonts w:ascii="Arial" w:hAnsi="Arial" w:cs="Arial"/>
                <w:lang w:val="es-BO"/>
              </w:rPr>
            </w:pPr>
            <w:r w:rsidRPr="00531E9A">
              <w:rPr>
                <w:rFonts w:ascii="Arial" w:hAnsi="Arial" w:cs="Arial"/>
                <w:lang w:val="es-BO"/>
              </w:rPr>
              <w:t>Recepción de Correspondencia ENDE</w:t>
            </w:r>
          </w:p>
        </w:tc>
        <w:tc>
          <w:tcPr>
            <w:tcW w:w="1895" w:type="dxa"/>
            <w:gridSpan w:val="14"/>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FCFA818" w:rsidR="00765F1B" w:rsidRPr="00A40276" w:rsidRDefault="0073394F" w:rsidP="0073394F">
            <w:pPr>
              <w:jc w:val="center"/>
              <w:rPr>
                <w:rFonts w:ascii="Arial" w:hAnsi="Arial" w:cs="Arial"/>
                <w:lang w:val="es-BO"/>
              </w:rPr>
            </w:pPr>
            <w:r w:rsidRPr="00393C8D">
              <w:rPr>
                <w:rFonts w:ascii="Arial" w:hAnsi="Arial" w:cs="Arial"/>
                <w:lang w:val="es-BO"/>
              </w:rPr>
              <w:t>8:0</w:t>
            </w:r>
            <w:r w:rsidR="002174A0">
              <w:rPr>
                <w:rFonts w:ascii="Arial" w:hAnsi="Arial" w:cs="Arial"/>
                <w:lang w:val="es-BO"/>
              </w:rPr>
              <w:t xml:space="preserve">0 </w:t>
            </w:r>
            <w:r w:rsidRPr="00393C8D">
              <w:rPr>
                <w:rFonts w:ascii="Arial" w:hAnsi="Arial" w:cs="Arial"/>
                <w:lang w:val="es-BO"/>
              </w:rPr>
              <w:t>a.m. a 16:00p.m.</w:t>
            </w:r>
          </w:p>
        </w:tc>
        <w:tc>
          <w:tcPr>
            <w:tcW w:w="1042"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393C8D" w:rsidRPr="00A40276" w14:paraId="3FB83F8C"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3" w:type="dxa"/>
            <w:gridSpan w:val="2"/>
          </w:tcPr>
          <w:p w14:paraId="130E957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0"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8"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93C8D">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37"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7" w:type="dxa"/>
            <w:gridSpan w:val="2"/>
          </w:tcPr>
          <w:p w14:paraId="46907F17" w14:textId="77777777" w:rsidR="00765F1B" w:rsidRPr="00A40276" w:rsidRDefault="00765F1B" w:rsidP="003B46C3">
            <w:pPr>
              <w:rPr>
                <w:rFonts w:ascii="Arial" w:hAnsi="Arial" w:cs="Arial"/>
                <w:sz w:val="10"/>
                <w:szCs w:val="8"/>
                <w:lang w:val="es-BO"/>
              </w:rPr>
            </w:pPr>
          </w:p>
        </w:tc>
        <w:tc>
          <w:tcPr>
            <w:tcW w:w="267" w:type="dxa"/>
            <w:gridSpan w:val="2"/>
          </w:tcPr>
          <w:p w14:paraId="30687C75" w14:textId="77777777" w:rsidR="00765F1B" w:rsidRPr="00A40276" w:rsidRDefault="00765F1B" w:rsidP="003B46C3">
            <w:pPr>
              <w:rPr>
                <w:rFonts w:ascii="Arial" w:hAnsi="Arial" w:cs="Arial"/>
                <w:sz w:val="10"/>
                <w:szCs w:val="8"/>
                <w:lang w:val="es-BO"/>
              </w:rPr>
            </w:pPr>
          </w:p>
        </w:tc>
        <w:tc>
          <w:tcPr>
            <w:tcW w:w="27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66"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53"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8"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21"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393C8D">
        <w:trPr>
          <w:jc w:val="center"/>
        </w:trPr>
        <w:tc>
          <w:tcPr>
            <w:tcW w:w="2683"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3C52A" w14:textId="3AE28A82" w:rsidR="00765F1B" w:rsidRDefault="00330B0E" w:rsidP="003B46C3">
            <w:pPr>
              <w:rPr>
                <w:rFonts w:ascii="Arial" w:hAnsi="Arial" w:cs="Arial"/>
                <w:lang w:val="es-BO"/>
              </w:rPr>
            </w:pPr>
            <w:r>
              <w:rPr>
                <w:rFonts w:ascii="Arial" w:hAnsi="Arial" w:cs="Arial"/>
                <w:lang w:val="es-BO"/>
              </w:rPr>
              <w:t>Lic. Marlene Cotrina Trujillo</w:t>
            </w:r>
          </w:p>
          <w:p w14:paraId="7012C02E" w14:textId="76B163E6" w:rsidR="00CC48FC" w:rsidRPr="00A40276" w:rsidRDefault="00CC48FC" w:rsidP="003B46C3">
            <w:pPr>
              <w:rPr>
                <w:rFonts w:ascii="Arial" w:hAnsi="Arial" w:cs="Arial"/>
                <w:lang w:val="es-BO"/>
              </w:rPr>
            </w:pPr>
          </w:p>
        </w:tc>
        <w:tc>
          <w:tcPr>
            <w:tcW w:w="268"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AFB4207" w:rsidR="00765F1B" w:rsidRPr="00A40276" w:rsidRDefault="00330B0E" w:rsidP="0073394F">
            <w:pPr>
              <w:jc w:val="center"/>
              <w:rPr>
                <w:rFonts w:ascii="Arial" w:hAnsi="Arial" w:cs="Arial"/>
                <w:lang w:val="es-BO"/>
              </w:rPr>
            </w:pPr>
            <w:r>
              <w:rPr>
                <w:rFonts w:ascii="Arial" w:hAnsi="Arial" w:cs="Arial"/>
                <w:sz w:val="14"/>
                <w:lang w:val="es-BO"/>
              </w:rPr>
              <w:t>Profesional Nivel VI</w:t>
            </w:r>
            <w:r w:rsidR="00375DFA">
              <w:rPr>
                <w:rFonts w:ascii="Arial" w:hAnsi="Arial" w:cs="Arial"/>
                <w:sz w:val="14"/>
                <w:lang w:val="es-BO"/>
              </w:rPr>
              <w:t xml:space="preserve"> – UADM 2</w:t>
            </w:r>
          </w:p>
        </w:tc>
        <w:tc>
          <w:tcPr>
            <w:tcW w:w="268"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663D137F" w:rsidR="00765F1B" w:rsidRPr="00A40276" w:rsidRDefault="0073394F" w:rsidP="0073394F">
            <w:pPr>
              <w:jc w:val="center"/>
              <w:rPr>
                <w:rFonts w:ascii="Arial" w:hAnsi="Arial" w:cs="Arial"/>
                <w:lang w:val="es-BO"/>
              </w:rPr>
            </w:pPr>
            <w:r w:rsidRPr="00531E9A">
              <w:rPr>
                <w:rFonts w:ascii="Arial" w:hAnsi="Arial" w:cs="Arial"/>
                <w:lang w:val="es-BO"/>
              </w:rPr>
              <w:t>UADM</w:t>
            </w:r>
          </w:p>
        </w:tc>
        <w:tc>
          <w:tcPr>
            <w:tcW w:w="1042"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393C8D" w:rsidRPr="00A40276" w14:paraId="20DEDC61"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37"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7" w:type="dxa"/>
            <w:gridSpan w:val="2"/>
            <w:shd w:val="clear" w:color="auto" w:fill="auto"/>
          </w:tcPr>
          <w:p w14:paraId="03A56423" w14:textId="77777777" w:rsidR="00765F1B" w:rsidRPr="00A40276" w:rsidRDefault="00765F1B" w:rsidP="003B46C3">
            <w:pPr>
              <w:rPr>
                <w:rFonts w:ascii="Arial" w:hAnsi="Arial" w:cs="Arial"/>
                <w:lang w:val="es-BO"/>
              </w:rPr>
            </w:pPr>
          </w:p>
        </w:tc>
        <w:tc>
          <w:tcPr>
            <w:tcW w:w="267" w:type="dxa"/>
            <w:gridSpan w:val="2"/>
            <w:shd w:val="clear" w:color="auto" w:fill="auto"/>
          </w:tcPr>
          <w:p w14:paraId="7AFF41EB" w14:textId="77777777" w:rsidR="00765F1B" w:rsidRPr="00A40276" w:rsidRDefault="00765F1B" w:rsidP="003B46C3">
            <w:pPr>
              <w:rPr>
                <w:rFonts w:ascii="Arial" w:hAnsi="Arial" w:cs="Arial"/>
                <w:lang w:val="es-BO"/>
              </w:rPr>
            </w:pPr>
          </w:p>
        </w:tc>
        <w:tc>
          <w:tcPr>
            <w:tcW w:w="273" w:type="dxa"/>
            <w:gridSpan w:val="2"/>
            <w:shd w:val="clear" w:color="auto" w:fill="auto"/>
          </w:tcPr>
          <w:p w14:paraId="2D90BED8" w14:textId="77777777" w:rsidR="00765F1B" w:rsidRPr="00A40276" w:rsidRDefault="00765F1B" w:rsidP="003B46C3">
            <w:pPr>
              <w:rPr>
                <w:rFonts w:ascii="Arial" w:hAnsi="Arial" w:cs="Arial"/>
                <w:lang w:val="es-BO"/>
              </w:rPr>
            </w:pPr>
          </w:p>
        </w:tc>
        <w:tc>
          <w:tcPr>
            <w:tcW w:w="269" w:type="dxa"/>
            <w:gridSpan w:val="2"/>
            <w:shd w:val="clear" w:color="auto" w:fill="auto"/>
          </w:tcPr>
          <w:p w14:paraId="24F642A8" w14:textId="77777777" w:rsidR="00765F1B" w:rsidRPr="00A40276" w:rsidRDefault="00765F1B" w:rsidP="003B46C3">
            <w:pPr>
              <w:rPr>
                <w:rFonts w:ascii="Arial" w:hAnsi="Arial" w:cs="Arial"/>
                <w:lang w:val="es-BO"/>
              </w:rPr>
            </w:pPr>
          </w:p>
        </w:tc>
        <w:tc>
          <w:tcPr>
            <w:tcW w:w="273" w:type="dxa"/>
            <w:gridSpan w:val="2"/>
          </w:tcPr>
          <w:p w14:paraId="13A8EDB3" w14:textId="77777777" w:rsidR="00765F1B" w:rsidRPr="00A40276" w:rsidRDefault="00765F1B" w:rsidP="003B46C3">
            <w:pPr>
              <w:rPr>
                <w:rFonts w:ascii="Arial" w:hAnsi="Arial" w:cs="Arial"/>
                <w:lang w:val="es-BO"/>
              </w:rPr>
            </w:pPr>
          </w:p>
        </w:tc>
        <w:tc>
          <w:tcPr>
            <w:tcW w:w="273" w:type="dxa"/>
            <w:gridSpan w:val="2"/>
            <w:shd w:val="clear" w:color="auto" w:fill="auto"/>
          </w:tcPr>
          <w:p w14:paraId="1667E6DF" w14:textId="0F142A56" w:rsidR="00765F1B" w:rsidRPr="00A40276" w:rsidRDefault="00765F1B" w:rsidP="003B46C3">
            <w:pPr>
              <w:rPr>
                <w:rFonts w:ascii="Arial" w:hAnsi="Arial" w:cs="Arial"/>
                <w:lang w:val="es-BO"/>
              </w:rPr>
            </w:pPr>
          </w:p>
        </w:tc>
        <w:tc>
          <w:tcPr>
            <w:tcW w:w="270" w:type="dxa"/>
            <w:gridSpan w:val="2"/>
            <w:shd w:val="clear" w:color="auto" w:fill="auto"/>
          </w:tcPr>
          <w:p w14:paraId="2B10C990" w14:textId="77777777" w:rsidR="00765F1B" w:rsidRPr="00A40276" w:rsidRDefault="00765F1B" w:rsidP="003B46C3">
            <w:pPr>
              <w:rPr>
                <w:rFonts w:ascii="Arial" w:hAnsi="Arial" w:cs="Arial"/>
                <w:lang w:val="es-BO"/>
              </w:rPr>
            </w:pPr>
          </w:p>
        </w:tc>
        <w:tc>
          <w:tcPr>
            <w:tcW w:w="271" w:type="dxa"/>
            <w:gridSpan w:val="2"/>
            <w:shd w:val="clear" w:color="auto" w:fill="auto"/>
          </w:tcPr>
          <w:p w14:paraId="3E1156E7" w14:textId="77777777" w:rsidR="00765F1B" w:rsidRPr="00A40276" w:rsidRDefault="00765F1B" w:rsidP="003B46C3">
            <w:pPr>
              <w:rPr>
                <w:rFonts w:ascii="Arial" w:hAnsi="Arial" w:cs="Arial"/>
                <w:lang w:val="es-BO"/>
              </w:rPr>
            </w:pPr>
          </w:p>
        </w:tc>
        <w:tc>
          <w:tcPr>
            <w:tcW w:w="271" w:type="dxa"/>
            <w:gridSpan w:val="2"/>
            <w:shd w:val="clear" w:color="auto" w:fill="auto"/>
          </w:tcPr>
          <w:p w14:paraId="3A3FC199" w14:textId="77777777" w:rsidR="00765F1B" w:rsidRPr="00A40276" w:rsidRDefault="00765F1B" w:rsidP="003B46C3">
            <w:pPr>
              <w:rPr>
                <w:rFonts w:ascii="Arial" w:hAnsi="Arial" w:cs="Arial"/>
                <w:lang w:val="es-BO"/>
              </w:rPr>
            </w:pPr>
          </w:p>
        </w:tc>
        <w:tc>
          <w:tcPr>
            <w:tcW w:w="268" w:type="dxa"/>
            <w:gridSpan w:val="2"/>
            <w:shd w:val="clear" w:color="auto" w:fill="auto"/>
          </w:tcPr>
          <w:p w14:paraId="3AF2D0B7" w14:textId="77777777" w:rsidR="00765F1B" w:rsidRPr="00A40276" w:rsidRDefault="00765F1B" w:rsidP="003B46C3">
            <w:pPr>
              <w:rPr>
                <w:rFonts w:ascii="Arial" w:hAnsi="Arial" w:cs="Arial"/>
                <w:lang w:val="es-BO"/>
              </w:rPr>
            </w:pPr>
          </w:p>
        </w:tc>
        <w:tc>
          <w:tcPr>
            <w:tcW w:w="268" w:type="dxa"/>
            <w:gridSpan w:val="2"/>
            <w:shd w:val="clear" w:color="auto" w:fill="auto"/>
          </w:tcPr>
          <w:p w14:paraId="103DD6EC" w14:textId="77777777" w:rsidR="00765F1B" w:rsidRPr="00A40276" w:rsidRDefault="00765F1B" w:rsidP="003B46C3">
            <w:pPr>
              <w:rPr>
                <w:rFonts w:ascii="Arial" w:hAnsi="Arial" w:cs="Arial"/>
                <w:lang w:val="es-BO"/>
              </w:rPr>
            </w:pPr>
          </w:p>
        </w:tc>
        <w:tc>
          <w:tcPr>
            <w:tcW w:w="267" w:type="dxa"/>
            <w:gridSpan w:val="2"/>
            <w:shd w:val="clear" w:color="auto" w:fill="auto"/>
          </w:tcPr>
          <w:p w14:paraId="2F6AD86D" w14:textId="77777777" w:rsidR="00765F1B" w:rsidRPr="00A40276" w:rsidRDefault="00765F1B" w:rsidP="003B46C3">
            <w:pPr>
              <w:rPr>
                <w:rFonts w:ascii="Arial" w:hAnsi="Arial" w:cs="Arial"/>
                <w:lang w:val="es-BO"/>
              </w:rPr>
            </w:pPr>
          </w:p>
        </w:tc>
        <w:tc>
          <w:tcPr>
            <w:tcW w:w="268" w:type="dxa"/>
            <w:shd w:val="clear" w:color="auto" w:fill="auto"/>
          </w:tcPr>
          <w:p w14:paraId="30FDAC62" w14:textId="77777777" w:rsidR="00765F1B" w:rsidRPr="00A40276" w:rsidRDefault="00765F1B" w:rsidP="003B46C3">
            <w:pPr>
              <w:rPr>
                <w:rFonts w:ascii="Arial" w:hAnsi="Arial" w:cs="Arial"/>
                <w:lang w:val="es-BO"/>
              </w:rPr>
            </w:pPr>
          </w:p>
        </w:tc>
        <w:tc>
          <w:tcPr>
            <w:tcW w:w="268" w:type="dxa"/>
            <w:gridSpan w:val="2"/>
            <w:shd w:val="clear" w:color="auto" w:fill="auto"/>
          </w:tcPr>
          <w:p w14:paraId="0ECAFCD4" w14:textId="77777777" w:rsidR="00765F1B" w:rsidRPr="00A40276" w:rsidRDefault="00765F1B" w:rsidP="003B46C3">
            <w:pPr>
              <w:rPr>
                <w:rFonts w:ascii="Arial" w:hAnsi="Arial" w:cs="Arial"/>
                <w:lang w:val="es-BO"/>
              </w:rPr>
            </w:pPr>
          </w:p>
        </w:tc>
        <w:tc>
          <w:tcPr>
            <w:tcW w:w="268" w:type="dxa"/>
            <w:gridSpan w:val="2"/>
            <w:shd w:val="clear" w:color="auto" w:fill="auto"/>
          </w:tcPr>
          <w:p w14:paraId="1C520099" w14:textId="77777777" w:rsidR="00765F1B" w:rsidRPr="00A40276" w:rsidRDefault="00765F1B" w:rsidP="003B46C3">
            <w:pPr>
              <w:rPr>
                <w:rFonts w:ascii="Arial" w:hAnsi="Arial" w:cs="Arial"/>
                <w:lang w:val="es-BO"/>
              </w:rPr>
            </w:pPr>
          </w:p>
        </w:tc>
        <w:tc>
          <w:tcPr>
            <w:tcW w:w="272" w:type="dxa"/>
            <w:gridSpan w:val="2"/>
            <w:shd w:val="clear" w:color="auto" w:fill="auto"/>
          </w:tcPr>
          <w:p w14:paraId="10EDAE2C" w14:textId="77777777" w:rsidR="00765F1B" w:rsidRPr="00A40276" w:rsidRDefault="00765F1B" w:rsidP="003B46C3">
            <w:pPr>
              <w:rPr>
                <w:rFonts w:ascii="Arial" w:hAnsi="Arial" w:cs="Arial"/>
                <w:lang w:val="es-BO"/>
              </w:rPr>
            </w:pPr>
          </w:p>
        </w:tc>
        <w:tc>
          <w:tcPr>
            <w:tcW w:w="269" w:type="dxa"/>
            <w:gridSpan w:val="3"/>
            <w:shd w:val="clear" w:color="auto" w:fill="auto"/>
          </w:tcPr>
          <w:p w14:paraId="093F977E" w14:textId="77777777" w:rsidR="00765F1B" w:rsidRPr="00A40276" w:rsidRDefault="00765F1B" w:rsidP="003B46C3">
            <w:pPr>
              <w:rPr>
                <w:rFonts w:ascii="Arial" w:hAnsi="Arial" w:cs="Arial"/>
                <w:lang w:val="es-BO"/>
              </w:rPr>
            </w:pPr>
          </w:p>
        </w:tc>
        <w:tc>
          <w:tcPr>
            <w:tcW w:w="271" w:type="dxa"/>
            <w:gridSpan w:val="2"/>
            <w:shd w:val="clear" w:color="auto" w:fill="auto"/>
          </w:tcPr>
          <w:p w14:paraId="67A37784" w14:textId="77777777" w:rsidR="00765F1B" w:rsidRPr="00A40276" w:rsidRDefault="00765F1B" w:rsidP="003B46C3">
            <w:pPr>
              <w:rPr>
                <w:rFonts w:ascii="Arial" w:hAnsi="Arial" w:cs="Arial"/>
                <w:lang w:val="es-BO"/>
              </w:rPr>
            </w:pPr>
          </w:p>
        </w:tc>
        <w:tc>
          <w:tcPr>
            <w:tcW w:w="271" w:type="dxa"/>
            <w:gridSpan w:val="2"/>
            <w:shd w:val="clear" w:color="auto" w:fill="auto"/>
          </w:tcPr>
          <w:p w14:paraId="052CEC62" w14:textId="77777777" w:rsidR="00765F1B" w:rsidRPr="00A40276" w:rsidRDefault="00765F1B" w:rsidP="003B46C3">
            <w:pPr>
              <w:rPr>
                <w:rFonts w:ascii="Arial" w:hAnsi="Arial" w:cs="Arial"/>
                <w:lang w:val="es-BO"/>
              </w:rPr>
            </w:pPr>
          </w:p>
        </w:tc>
        <w:tc>
          <w:tcPr>
            <w:tcW w:w="270" w:type="dxa"/>
            <w:gridSpan w:val="2"/>
            <w:shd w:val="clear" w:color="auto" w:fill="auto"/>
          </w:tcPr>
          <w:p w14:paraId="27750E85" w14:textId="77777777" w:rsidR="00765F1B" w:rsidRPr="00A40276" w:rsidRDefault="00765F1B" w:rsidP="003B46C3">
            <w:pPr>
              <w:rPr>
                <w:rFonts w:ascii="Arial" w:hAnsi="Arial" w:cs="Arial"/>
                <w:lang w:val="es-BO"/>
              </w:rPr>
            </w:pPr>
          </w:p>
        </w:tc>
        <w:tc>
          <w:tcPr>
            <w:tcW w:w="268" w:type="dxa"/>
            <w:gridSpan w:val="2"/>
            <w:shd w:val="clear" w:color="auto" w:fill="auto"/>
          </w:tcPr>
          <w:p w14:paraId="50BAD085" w14:textId="77777777" w:rsidR="00765F1B" w:rsidRPr="00A40276" w:rsidRDefault="00765F1B" w:rsidP="003B46C3">
            <w:pPr>
              <w:rPr>
                <w:rFonts w:ascii="Arial" w:hAnsi="Arial" w:cs="Arial"/>
                <w:lang w:val="es-BO"/>
              </w:rPr>
            </w:pPr>
          </w:p>
        </w:tc>
        <w:tc>
          <w:tcPr>
            <w:tcW w:w="267" w:type="dxa"/>
            <w:gridSpan w:val="2"/>
            <w:shd w:val="clear" w:color="auto" w:fill="auto"/>
          </w:tcPr>
          <w:p w14:paraId="29DE4DBE" w14:textId="77777777" w:rsidR="00765F1B" w:rsidRPr="00A40276" w:rsidRDefault="00765F1B" w:rsidP="003B46C3">
            <w:pPr>
              <w:rPr>
                <w:rFonts w:ascii="Arial" w:hAnsi="Arial" w:cs="Arial"/>
                <w:lang w:val="es-BO"/>
              </w:rPr>
            </w:pPr>
          </w:p>
        </w:tc>
        <w:tc>
          <w:tcPr>
            <w:tcW w:w="267" w:type="dxa"/>
            <w:gridSpan w:val="2"/>
            <w:shd w:val="clear" w:color="auto" w:fill="auto"/>
          </w:tcPr>
          <w:p w14:paraId="50593A2E" w14:textId="77777777" w:rsidR="00765F1B" w:rsidRPr="00A40276" w:rsidRDefault="00765F1B" w:rsidP="003B46C3">
            <w:pPr>
              <w:rPr>
                <w:rFonts w:ascii="Arial" w:hAnsi="Arial" w:cs="Arial"/>
                <w:lang w:val="es-BO"/>
              </w:rPr>
            </w:pPr>
          </w:p>
        </w:tc>
        <w:tc>
          <w:tcPr>
            <w:tcW w:w="271"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2" w:type="dxa"/>
            <w:gridSpan w:val="2"/>
            <w:shd w:val="clear" w:color="auto" w:fill="auto"/>
          </w:tcPr>
          <w:p w14:paraId="03FD6F11" w14:textId="77777777" w:rsidR="00765F1B" w:rsidRPr="00A40276" w:rsidRDefault="00765F1B" w:rsidP="003B46C3">
            <w:pPr>
              <w:rPr>
                <w:rFonts w:ascii="Arial" w:hAnsi="Arial" w:cs="Arial"/>
                <w:lang w:val="es-BO"/>
              </w:rPr>
            </w:pPr>
          </w:p>
        </w:tc>
        <w:tc>
          <w:tcPr>
            <w:tcW w:w="271" w:type="dxa"/>
            <w:gridSpan w:val="2"/>
            <w:shd w:val="clear" w:color="auto" w:fill="auto"/>
          </w:tcPr>
          <w:p w14:paraId="2C9A9E0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393C8D">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6E7888D" w:rsidR="00765F1B" w:rsidRPr="00A40276" w:rsidRDefault="0073394F" w:rsidP="00375DFA">
            <w:pPr>
              <w:rPr>
                <w:rFonts w:ascii="Arial" w:hAnsi="Arial" w:cs="Arial"/>
                <w:lang w:val="es-BO"/>
              </w:rPr>
            </w:pPr>
            <w:r w:rsidRPr="00531E9A">
              <w:rPr>
                <w:rFonts w:ascii="Arial" w:hAnsi="Arial" w:cs="Arial"/>
                <w:lang w:val="es-BO"/>
              </w:rPr>
              <w:t>4520317- inter. 12</w:t>
            </w:r>
            <w:r w:rsidR="00375DFA">
              <w:rPr>
                <w:rFonts w:ascii="Arial" w:hAnsi="Arial" w:cs="Arial"/>
                <w:lang w:val="es-BO"/>
              </w:rPr>
              <w:t>84</w:t>
            </w:r>
          </w:p>
        </w:tc>
        <w:tc>
          <w:tcPr>
            <w:tcW w:w="272"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4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605E5B88" w:rsidR="00765F1B" w:rsidRPr="00A40276" w:rsidRDefault="0073394F" w:rsidP="0073394F">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10"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C39C7E0" w:rsidR="000A7D18" w:rsidRPr="00A40276" w:rsidRDefault="00375DFA" w:rsidP="000A7D18">
            <w:pPr>
              <w:jc w:val="center"/>
              <w:rPr>
                <w:rFonts w:ascii="Arial" w:hAnsi="Arial" w:cs="Arial"/>
                <w:lang w:val="es-BO"/>
              </w:rPr>
            </w:pPr>
            <w:r>
              <w:rPr>
                <w:rFonts w:ascii="Arial" w:hAnsi="Arial" w:cs="Arial"/>
                <w:lang w:val="es-BO"/>
              </w:rPr>
              <w:t>marlene.cotrina</w:t>
            </w:r>
            <w:r w:rsidR="0073394F" w:rsidRPr="00531E9A">
              <w:rPr>
                <w:rFonts w:ascii="Arial" w:hAnsi="Arial" w:cs="Arial"/>
                <w:lang w:val="es-BO"/>
              </w:rPr>
              <w:t>@ende.bo</w:t>
            </w:r>
          </w:p>
        </w:tc>
        <w:tc>
          <w:tcPr>
            <w:tcW w:w="271"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393C8D" w:rsidRPr="00A40276" w14:paraId="229A9C1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8"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93C8D">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796BB928" w14:textId="5CA0E4C0" w:rsidR="00765F1B" w:rsidRPr="00F01F1F" w:rsidRDefault="00393C8D" w:rsidP="00393C8D">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CC48FC">
        <w:trPr>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6"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6"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6"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6"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r w:rsidR="00CC48FC" w:rsidRPr="00A40276" w14:paraId="542A8D26" w14:textId="77777777" w:rsidTr="00393C8D">
        <w:trPr>
          <w:jc w:val="center"/>
        </w:trPr>
        <w:tc>
          <w:tcPr>
            <w:tcW w:w="236" w:type="dxa"/>
            <w:tcBorders>
              <w:left w:val="single" w:sz="12" w:space="0" w:color="244061" w:themeColor="accent1" w:themeShade="80"/>
              <w:bottom w:val="single" w:sz="12" w:space="0" w:color="244061" w:themeColor="accent1" w:themeShade="80"/>
            </w:tcBorders>
            <w:vAlign w:val="center"/>
          </w:tcPr>
          <w:p w14:paraId="044B5A95" w14:textId="77777777" w:rsidR="00CC48FC" w:rsidRPr="00A40276" w:rsidRDefault="00CC48FC"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9DECBA9" w14:textId="77777777" w:rsidR="00CC48FC" w:rsidRPr="00A40276" w:rsidRDefault="00CC48FC"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533801D0"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6AA663A" w14:textId="77777777" w:rsidR="00CC48FC" w:rsidRPr="00A40276" w:rsidRDefault="00CC48FC"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7220747E"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221F32B" w14:textId="77777777" w:rsidR="00CC48FC" w:rsidRPr="00A40276" w:rsidRDefault="00CC48FC"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B7A99F4" w14:textId="77777777" w:rsidR="00CC48FC" w:rsidRPr="00A40276" w:rsidRDefault="00CC48FC"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3970FD9B"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EBE0697" w14:textId="77777777" w:rsidR="00CC48FC" w:rsidRPr="00A40276" w:rsidRDefault="00CC48FC"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B0F9C2F" w14:textId="77777777" w:rsidR="00CC48FC" w:rsidRPr="00A40276" w:rsidRDefault="00CC48FC"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40E77BEF"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8A56E5" w14:textId="77777777" w:rsidR="00CC48FC" w:rsidRPr="00A40276" w:rsidRDefault="00CC48FC"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5344537"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51502765"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04346C"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B5BC7D6"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4B0E23D9"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78822421"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B10033"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286161E5"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AF55EF7"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248FC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5011662"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5C49B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283A9A8"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010649B"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F048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0FC292"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7A82B4A"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9917DF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D9A3C8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110F20A"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2225229"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9B6B148" w14:textId="77777777" w:rsidR="00CC48FC" w:rsidRPr="00A40276" w:rsidRDefault="00CC48FC"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0BBEE74" w14:textId="77777777" w:rsidR="00CC48FC" w:rsidRPr="00A40276" w:rsidRDefault="00CC48FC" w:rsidP="003B46C3">
            <w:pPr>
              <w:rPr>
                <w:rFonts w:ascii="Arial" w:hAnsi="Arial" w:cs="Arial"/>
                <w:sz w:val="8"/>
                <w:szCs w:val="8"/>
                <w:lang w:val="es-BO"/>
              </w:rPr>
            </w:pPr>
          </w:p>
        </w:tc>
        <w:tc>
          <w:tcPr>
            <w:tcW w:w="281" w:type="dxa"/>
            <w:tcBorders>
              <w:bottom w:val="single" w:sz="12" w:space="0" w:color="244061" w:themeColor="accent1" w:themeShade="80"/>
            </w:tcBorders>
          </w:tcPr>
          <w:p w14:paraId="44B77CB5" w14:textId="77777777" w:rsidR="00CC48FC" w:rsidRPr="00A40276" w:rsidRDefault="00CC48FC"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4E37F7CF" w14:textId="77777777" w:rsidR="00CC48FC" w:rsidRPr="00A40276" w:rsidRDefault="00CC48FC" w:rsidP="003B46C3">
            <w:pPr>
              <w:rPr>
                <w:rFonts w:ascii="Arial" w:hAnsi="Arial" w:cs="Arial"/>
                <w:sz w:val="8"/>
                <w:szCs w:val="8"/>
                <w:lang w:val="es-BO"/>
              </w:rPr>
            </w:pPr>
          </w:p>
        </w:tc>
      </w:tr>
    </w:tbl>
    <w:p w14:paraId="345A3E3F" w14:textId="77777777" w:rsidR="00CC48FC" w:rsidRPr="00CC48FC" w:rsidRDefault="00CC48FC" w:rsidP="00CC48FC">
      <w:pPr>
        <w:pStyle w:val="Puesto"/>
        <w:spacing w:before="0" w:after="0"/>
        <w:ind w:left="432"/>
        <w:jc w:val="both"/>
      </w:pPr>
      <w:bookmarkStart w:id="162" w:name="_Toc94724713"/>
    </w:p>
    <w:p w14:paraId="7F75D98C" w14:textId="0FAA9DEC" w:rsidR="00CC48FC" w:rsidRDefault="00435C41" w:rsidP="00CC48FC">
      <w:pPr>
        <w:pStyle w:val="Puest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77777777" w:rsidR="00CC48FC" w:rsidRDefault="00CC48FC"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77777777" w:rsidR="00CC48FC" w:rsidRDefault="00CC48FC" w:rsidP="00B35DBB">
      <w:pPr>
        <w:rPr>
          <w:lang w:val="es-BO"/>
        </w:rPr>
      </w:pPr>
    </w:p>
    <w:p w14:paraId="202335A4" w14:textId="77777777" w:rsidR="00BB6D87" w:rsidRDefault="00BB6D87" w:rsidP="00B35DBB">
      <w:pPr>
        <w:rPr>
          <w:lang w:val="es-BO"/>
        </w:rPr>
      </w:pPr>
    </w:p>
    <w:p w14:paraId="01CD8BCE" w14:textId="77777777" w:rsidR="00BB6D87" w:rsidRDefault="00BB6D87" w:rsidP="00B35DBB">
      <w:pPr>
        <w:rPr>
          <w:lang w:val="es-BO"/>
        </w:rPr>
      </w:pPr>
    </w:p>
    <w:p w14:paraId="1ECB3C4F" w14:textId="77777777" w:rsidR="00CC48FC" w:rsidRDefault="00CC48FC" w:rsidP="00B35DBB">
      <w:pPr>
        <w:rPr>
          <w:lang w:val="es-BO"/>
        </w:rPr>
      </w:pPr>
    </w:p>
    <w:p w14:paraId="75D558F2" w14:textId="77777777" w:rsidR="00CC48FC" w:rsidRDefault="00CC48FC" w:rsidP="00B35DBB">
      <w:pPr>
        <w:rPr>
          <w:lang w:val="es-BO"/>
        </w:rPr>
      </w:pPr>
    </w:p>
    <w:p w14:paraId="14C2293D" w14:textId="77777777" w:rsidR="00CC48FC" w:rsidRDefault="00CC48FC"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3"/>
        <w:gridCol w:w="140"/>
        <w:gridCol w:w="425"/>
        <w:gridCol w:w="141"/>
        <w:gridCol w:w="427"/>
        <w:gridCol w:w="143"/>
        <w:gridCol w:w="568"/>
        <w:gridCol w:w="145"/>
        <w:gridCol w:w="141"/>
        <w:gridCol w:w="425"/>
        <w:gridCol w:w="141"/>
        <w:gridCol w:w="566"/>
        <w:gridCol w:w="141"/>
        <w:gridCol w:w="282"/>
        <w:gridCol w:w="2692"/>
        <w:gridCol w:w="147"/>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F4425A">
        <w:trPr>
          <w:trHeight w:val="284"/>
          <w:jc w:val="center"/>
        </w:trPr>
        <w:tc>
          <w:tcPr>
            <w:tcW w:w="171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F4425A">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F4425A">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59441B5" w:rsidR="00B27122" w:rsidRPr="000C6821" w:rsidRDefault="00DA5871" w:rsidP="00DA5871">
            <w:pPr>
              <w:adjustRightInd w:val="0"/>
              <w:snapToGrid w:val="0"/>
              <w:jc w:val="center"/>
              <w:rPr>
                <w:rFonts w:ascii="Arial" w:hAnsi="Arial" w:cs="Arial"/>
              </w:rPr>
            </w:pPr>
            <w:r>
              <w:rPr>
                <w:rFonts w:ascii="Arial" w:hAnsi="Arial" w:cs="Arial"/>
              </w:rPr>
              <w:t>26</w:t>
            </w:r>
          </w:p>
        </w:tc>
        <w:tc>
          <w:tcPr>
            <w:tcW w:w="71"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B97E013" w:rsidR="00B27122" w:rsidRPr="000C6821" w:rsidRDefault="00BB6D87" w:rsidP="0086241F">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38DDF3B" w:rsidR="00B27122" w:rsidRPr="000C6821" w:rsidRDefault="00393C8D" w:rsidP="0086241F">
            <w:pPr>
              <w:adjustRightInd w:val="0"/>
              <w:snapToGrid w:val="0"/>
              <w:jc w:val="center"/>
              <w:rPr>
                <w:rFonts w:ascii="Arial" w:hAnsi="Arial" w:cs="Arial"/>
              </w:rPr>
            </w:pPr>
            <w:r>
              <w:rPr>
                <w:rFonts w:ascii="Arial" w:hAnsi="Arial" w:cs="Arial"/>
              </w:rPr>
              <w:t>202</w:t>
            </w:r>
            <w:r w:rsidR="00BB6D87">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 xml:space="preserve">Calle Colombia esquina </w:t>
            </w:r>
            <w:proofErr w:type="spellStart"/>
            <w:r w:rsidRPr="00393C8D">
              <w:rPr>
                <w:rFonts w:ascii="Arial" w:hAnsi="Arial" w:cs="Arial"/>
              </w:rPr>
              <w:t>Falsuri</w:t>
            </w:r>
            <w:proofErr w:type="spellEnd"/>
            <w:r w:rsidRPr="00393C8D">
              <w:rPr>
                <w:rFonts w:ascii="Arial" w:hAnsi="Arial" w:cs="Arial"/>
              </w:rPr>
              <w:t xml:space="preserve"> N° 655</w:t>
            </w:r>
          </w:p>
        </w:tc>
        <w:tc>
          <w:tcPr>
            <w:tcW w:w="73"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3"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3"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3"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0C02064" w:rsidR="00B27122" w:rsidRPr="000C6821" w:rsidRDefault="00EF5210" w:rsidP="0086241F">
            <w:pPr>
              <w:adjustRightInd w:val="0"/>
              <w:snapToGrid w:val="0"/>
              <w:jc w:val="center"/>
              <w:rPr>
                <w:rFonts w:ascii="Arial" w:hAnsi="Arial" w:cs="Arial"/>
              </w:rPr>
            </w:pPr>
            <w:r>
              <w:rPr>
                <w:rFonts w:ascii="Arial" w:hAnsi="Arial" w:cs="Arial"/>
              </w:rPr>
              <w:t>0</w:t>
            </w:r>
            <w:r w:rsidR="00DA5871">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CFEBD02" w:rsidR="00B27122" w:rsidRPr="000C6821" w:rsidRDefault="00EF5210" w:rsidP="0086241F">
            <w:pPr>
              <w:adjustRightInd w:val="0"/>
              <w:snapToGrid w:val="0"/>
              <w:jc w:val="center"/>
              <w:rPr>
                <w:rFonts w:ascii="Arial" w:hAnsi="Arial" w:cs="Arial"/>
              </w:rPr>
            </w:pPr>
            <w:r>
              <w:rPr>
                <w:rFonts w:ascii="Arial" w:hAnsi="Arial" w:cs="Arial"/>
              </w:rPr>
              <w:t>02</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1882726" w:rsidR="00B27122" w:rsidRPr="000C6821" w:rsidRDefault="00F4425A" w:rsidP="0086241F">
            <w:pPr>
              <w:adjustRightInd w:val="0"/>
              <w:snapToGrid w:val="0"/>
              <w:jc w:val="center"/>
              <w:rPr>
                <w:rFonts w:ascii="Arial" w:hAnsi="Arial" w:cs="Arial"/>
              </w:rPr>
            </w:pPr>
            <w:r>
              <w:rPr>
                <w:rFonts w:ascii="Arial" w:hAnsi="Arial" w:cs="Arial"/>
              </w:rPr>
              <w:t>202</w:t>
            </w:r>
            <w:r w:rsidR="00BB6D87">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F2AF88"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3"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37E8C08" w:rsidR="00B27122" w:rsidRPr="000C6821" w:rsidRDefault="00EF5210" w:rsidP="0086241F">
            <w:pPr>
              <w:adjustRightInd w:val="0"/>
              <w:snapToGrid w:val="0"/>
              <w:jc w:val="center"/>
              <w:rPr>
                <w:rFonts w:ascii="Arial" w:hAnsi="Arial" w:cs="Arial"/>
              </w:rPr>
            </w:pPr>
            <w:r>
              <w:rPr>
                <w:rFonts w:ascii="Arial" w:hAnsi="Arial" w:cs="Arial"/>
              </w:rPr>
              <w:t>0</w:t>
            </w:r>
            <w:r w:rsidR="00DA5871">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AC3C8D5" w:rsidR="00B27122" w:rsidRPr="000C6821" w:rsidRDefault="00BB6D87" w:rsidP="00EF5210">
            <w:pPr>
              <w:adjustRightInd w:val="0"/>
              <w:snapToGrid w:val="0"/>
              <w:jc w:val="center"/>
              <w:rPr>
                <w:rFonts w:ascii="Arial" w:hAnsi="Arial" w:cs="Arial"/>
              </w:rPr>
            </w:pPr>
            <w:r>
              <w:rPr>
                <w:rFonts w:ascii="Arial" w:hAnsi="Arial" w:cs="Arial"/>
              </w:rPr>
              <w:t>0</w:t>
            </w:r>
            <w:r w:rsidR="00EF521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121E18A" w:rsidR="00B27122" w:rsidRPr="000C6821" w:rsidRDefault="00F4425A" w:rsidP="0086241F">
            <w:pPr>
              <w:adjustRightInd w:val="0"/>
              <w:snapToGrid w:val="0"/>
              <w:jc w:val="center"/>
              <w:rPr>
                <w:rFonts w:ascii="Arial" w:hAnsi="Arial" w:cs="Arial"/>
              </w:rPr>
            </w:pPr>
            <w:r>
              <w:rPr>
                <w:rFonts w:ascii="Arial" w:hAnsi="Arial" w:cs="Arial"/>
              </w:rPr>
              <w:t>202</w:t>
            </w:r>
            <w:r w:rsidR="00BB6D87">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4967299"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E77219D" w:rsidR="00B27122" w:rsidRPr="000C6821" w:rsidRDefault="00EF5210" w:rsidP="0086241F">
            <w:pPr>
              <w:adjustRightInd w:val="0"/>
              <w:snapToGrid w:val="0"/>
              <w:jc w:val="center"/>
              <w:rPr>
                <w:rFonts w:ascii="Arial" w:hAnsi="Arial" w:cs="Arial"/>
              </w:rPr>
            </w:pPr>
            <w:r>
              <w:rPr>
                <w:rFonts w:ascii="Arial" w:hAnsi="Arial" w:cs="Arial"/>
              </w:rPr>
              <w:t>0</w:t>
            </w:r>
            <w:r w:rsidR="00DA5871">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5A8179F" w:rsidR="00B27122" w:rsidRPr="000C6821" w:rsidRDefault="00BB6D87" w:rsidP="00EF5210">
            <w:pPr>
              <w:adjustRightInd w:val="0"/>
              <w:snapToGrid w:val="0"/>
              <w:jc w:val="center"/>
              <w:rPr>
                <w:rFonts w:ascii="Arial" w:hAnsi="Arial" w:cs="Arial"/>
              </w:rPr>
            </w:pPr>
            <w:r>
              <w:rPr>
                <w:rFonts w:ascii="Arial" w:hAnsi="Arial" w:cs="Arial"/>
              </w:rPr>
              <w:t>0</w:t>
            </w:r>
            <w:r w:rsidR="00EF521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579F2E" w:rsidR="00B27122" w:rsidRPr="000C6821" w:rsidRDefault="00F4425A" w:rsidP="0086241F">
            <w:pPr>
              <w:adjustRightInd w:val="0"/>
              <w:snapToGrid w:val="0"/>
              <w:jc w:val="center"/>
              <w:rPr>
                <w:rFonts w:ascii="Arial" w:hAnsi="Arial" w:cs="Arial"/>
              </w:rPr>
            </w:pPr>
            <w:r>
              <w:rPr>
                <w:rFonts w:ascii="Arial" w:hAnsi="Arial" w:cs="Arial"/>
              </w:rPr>
              <w:t>202</w:t>
            </w:r>
            <w:r w:rsidR="00BB6D87">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C4EE975" w:rsidR="00B27122" w:rsidRPr="000C6821" w:rsidRDefault="00F4425A" w:rsidP="0086241F">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7411D72" w:rsidR="00B27122" w:rsidRPr="000C6821" w:rsidRDefault="00EF5210" w:rsidP="00BB6D87">
            <w:pPr>
              <w:adjustRightInd w:val="0"/>
              <w:snapToGrid w:val="0"/>
              <w:jc w:val="center"/>
              <w:rPr>
                <w:rFonts w:ascii="Arial" w:hAnsi="Arial" w:cs="Arial"/>
              </w:rPr>
            </w:pPr>
            <w:r>
              <w:rPr>
                <w:rFonts w:ascii="Arial" w:hAnsi="Arial" w:cs="Arial"/>
              </w:rPr>
              <w:t>0</w:t>
            </w:r>
            <w:r w:rsidR="00DA5871">
              <w:rPr>
                <w:rFonts w:ascii="Arial" w:hAnsi="Arial" w:cs="Arial"/>
              </w:rPr>
              <w:t>7</w:t>
            </w:r>
          </w:p>
        </w:tc>
        <w:tc>
          <w:tcPr>
            <w:tcW w:w="71"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A68ED5F" w:rsidR="00B27122" w:rsidRPr="000C6821" w:rsidRDefault="00BB6D87" w:rsidP="00EF5210">
            <w:pPr>
              <w:adjustRightInd w:val="0"/>
              <w:snapToGrid w:val="0"/>
              <w:jc w:val="center"/>
              <w:rPr>
                <w:rFonts w:ascii="Arial" w:hAnsi="Arial" w:cs="Arial"/>
              </w:rPr>
            </w:pPr>
            <w:r>
              <w:rPr>
                <w:rFonts w:ascii="Arial" w:hAnsi="Arial" w:cs="Arial"/>
              </w:rPr>
              <w:t>0</w:t>
            </w:r>
            <w:r w:rsidR="00EF5210">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59C2E45" w:rsidR="00B27122" w:rsidRPr="000C6821" w:rsidRDefault="00F4425A" w:rsidP="0086241F">
            <w:pPr>
              <w:adjustRightInd w:val="0"/>
              <w:snapToGrid w:val="0"/>
              <w:jc w:val="center"/>
              <w:rPr>
                <w:rFonts w:ascii="Arial" w:hAnsi="Arial" w:cs="Arial"/>
              </w:rPr>
            </w:pPr>
            <w:r>
              <w:rPr>
                <w:rFonts w:ascii="Arial" w:hAnsi="Arial" w:cs="Arial"/>
              </w:rPr>
              <w:t>202</w:t>
            </w:r>
            <w:r w:rsidR="00BB6D87">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CBEF9E" w:rsidR="00B27122" w:rsidRPr="000C6821" w:rsidRDefault="00F4425A" w:rsidP="0086241F">
            <w:pPr>
              <w:adjustRightInd w:val="0"/>
              <w:snapToGrid w:val="0"/>
              <w:jc w:val="center"/>
              <w:rPr>
                <w:rFonts w:ascii="Arial" w:hAnsi="Arial" w:cs="Arial"/>
              </w:rPr>
            </w:pPr>
            <w:r>
              <w:rPr>
                <w:rFonts w:ascii="Arial" w:hAnsi="Arial" w:cs="Arial"/>
              </w:rPr>
              <w:t>1</w:t>
            </w:r>
            <w:r w:rsidR="0065285A">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4D7467"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3"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285B39F" w:rsidR="00B27122" w:rsidRPr="000C6821" w:rsidRDefault="00DA5871" w:rsidP="00BB6D87">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72AC862" w:rsidR="00B27122" w:rsidRPr="000C6821" w:rsidRDefault="005965AF"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7D46CDD" w:rsidR="00B27122" w:rsidRPr="000C6821" w:rsidRDefault="00F4425A" w:rsidP="0086241F">
            <w:pPr>
              <w:adjustRightInd w:val="0"/>
              <w:snapToGrid w:val="0"/>
              <w:jc w:val="center"/>
              <w:rPr>
                <w:rFonts w:ascii="Arial" w:hAnsi="Arial" w:cs="Arial"/>
              </w:rPr>
            </w:pPr>
            <w:r>
              <w:rPr>
                <w:rFonts w:ascii="Arial" w:hAnsi="Arial" w:cs="Arial"/>
              </w:rPr>
              <w:t>202</w:t>
            </w:r>
            <w:r w:rsidR="00517844">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F4425A">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F4425A">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8"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2310F28" w:rsidR="00B27122" w:rsidRPr="000C6821" w:rsidRDefault="00DA5871" w:rsidP="00FA10AE">
            <w:pPr>
              <w:adjustRightInd w:val="0"/>
              <w:snapToGrid w:val="0"/>
              <w:jc w:val="center"/>
              <w:rPr>
                <w:rFonts w:ascii="Arial" w:hAnsi="Arial" w:cs="Arial"/>
              </w:rPr>
            </w:pPr>
            <w:r>
              <w:rPr>
                <w:rFonts w:ascii="Arial" w:hAnsi="Arial" w:cs="Arial"/>
              </w:rPr>
              <w:t>14</w:t>
            </w:r>
          </w:p>
        </w:tc>
        <w:tc>
          <w:tcPr>
            <w:tcW w:w="71"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AA9CBD6"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A9E530C" w:rsidR="00B27122" w:rsidRPr="00FA10AE" w:rsidRDefault="00F4425A" w:rsidP="0086241F">
            <w:pPr>
              <w:adjustRightInd w:val="0"/>
              <w:snapToGrid w:val="0"/>
              <w:jc w:val="center"/>
              <w:rPr>
                <w:rFonts w:ascii="Arial" w:hAnsi="Arial" w:cs="Arial"/>
                <w:lang w:val="es-BO"/>
              </w:rPr>
            </w:pPr>
            <w:r>
              <w:rPr>
                <w:rFonts w:ascii="Arial" w:hAnsi="Arial" w:cs="Arial"/>
              </w:rPr>
              <w:t>202</w:t>
            </w:r>
            <w:r w:rsidR="007A2CAC">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3"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3"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3"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F4425A">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1AC09E1" w:rsidR="00B27122" w:rsidRPr="000C6821" w:rsidRDefault="00740579" w:rsidP="0086241F">
            <w:pPr>
              <w:adjustRightInd w:val="0"/>
              <w:snapToGrid w:val="0"/>
              <w:jc w:val="center"/>
              <w:rPr>
                <w:rFonts w:ascii="Arial" w:hAnsi="Arial" w:cs="Arial"/>
              </w:rPr>
            </w:pPr>
            <w:r>
              <w:rPr>
                <w:rFonts w:ascii="Arial" w:hAnsi="Arial" w:cs="Arial"/>
              </w:rPr>
              <w:t>1</w:t>
            </w:r>
            <w:r w:rsidR="00DA5871">
              <w:rPr>
                <w:rFonts w:ascii="Arial" w:hAnsi="Arial" w:cs="Arial"/>
              </w:rPr>
              <w:t>6</w:t>
            </w:r>
          </w:p>
        </w:tc>
        <w:tc>
          <w:tcPr>
            <w:tcW w:w="71"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ABB9B82"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18F74EFC" w:rsidR="00B27122" w:rsidRPr="000C6821" w:rsidRDefault="00F4425A" w:rsidP="0086241F">
            <w:pPr>
              <w:adjustRightInd w:val="0"/>
              <w:snapToGrid w:val="0"/>
              <w:jc w:val="center"/>
              <w:rPr>
                <w:rFonts w:ascii="Arial" w:hAnsi="Arial" w:cs="Arial"/>
              </w:rPr>
            </w:pPr>
            <w:r>
              <w:rPr>
                <w:rFonts w:ascii="Arial" w:hAnsi="Arial" w:cs="Arial"/>
              </w:rPr>
              <w:t>202</w:t>
            </w:r>
            <w:r w:rsidR="007A2CAC">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F4425A">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8"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519BBFE" w:rsidR="00B27122" w:rsidRPr="000C6821" w:rsidRDefault="00DA5871" w:rsidP="005965AF">
            <w:pPr>
              <w:adjustRightInd w:val="0"/>
              <w:snapToGrid w:val="0"/>
              <w:jc w:val="center"/>
              <w:rPr>
                <w:rFonts w:ascii="Arial" w:hAnsi="Arial" w:cs="Arial"/>
              </w:rPr>
            </w:pPr>
            <w:r>
              <w:rPr>
                <w:rFonts w:ascii="Arial" w:hAnsi="Arial" w:cs="Arial"/>
              </w:rPr>
              <w:t>02</w:t>
            </w:r>
          </w:p>
        </w:tc>
        <w:tc>
          <w:tcPr>
            <w:tcW w:w="71"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09A7EB0" w:rsidR="00B27122" w:rsidRPr="000C6821" w:rsidRDefault="00F4425A" w:rsidP="00DA5871">
            <w:pPr>
              <w:adjustRightInd w:val="0"/>
              <w:snapToGrid w:val="0"/>
              <w:jc w:val="center"/>
              <w:rPr>
                <w:rFonts w:ascii="Arial" w:hAnsi="Arial" w:cs="Arial"/>
              </w:rPr>
            </w:pPr>
            <w:r>
              <w:rPr>
                <w:rFonts w:ascii="Arial" w:hAnsi="Arial" w:cs="Arial"/>
              </w:rPr>
              <w:t>0</w:t>
            </w:r>
            <w:r w:rsidR="00DA5871">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0090A0A" w:rsidR="00B27122" w:rsidRPr="000C6821" w:rsidRDefault="00F4425A" w:rsidP="0086241F">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3"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F4425A">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8"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DE097DA" w:rsidR="00B27122" w:rsidRPr="000C6821" w:rsidRDefault="00DA5871" w:rsidP="00BB6D87">
            <w:pPr>
              <w:adjustRightInd w:val="0"/>
              <w:snapToGrid w:val="0"/>
              <w:jc w:val="center"/>
              <w:rPr>
                <w:rFonts w:ascii="Arial" w:hAnsi="Arial" w:cs="Arial"/>
              </w:rPr>
            </w:pPr>
            <w:r>
              <w:rPr>
                <w:rFonts w:ascii="Arial" w:hAnsi="Arial" w:cs="Arial"/>
              </w:rPr>
              <w:t>03</w:t>
            </w:r>
          </w:p>
        </w:tc>
        <w:tc>
          <w:tcPr>
            <w:tcW w:w="71"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738CCB2" w:rsidR="00B27122" w:rsidRPr="000C6821" w:rsidRDefault="00F4425A" w:rsidP="0086241F">
            <w:pPr>
              <w:adjustRightInd w:val="0"/>
              <w:snapToGrid w:val="0"/>
              <w:jc w:val="center"/>
              <w:rPr>
                <w:rFonts w:ascii="Arial" w:hAnsi="Arial" w:cs="Arial"/>
              </w:rPr>
            </w:pPr>
            <w:r>
              <w:rPr>
                <w:rFonts w:ascii="Arial" w:hAnsi="Arial" w:cs="Arial"/>
              </w:rPr>
              <w:t>0</w:t>
            </w:r>
            <w:r w:rsidR="00DA5871">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5720522" w:rsidR="00B27122" w:rsidRPr="000C6821" w:rsidRDefault="00F4425A" w:rsidP="0086241F">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F4425A">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8"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3A8420D6" w14:textId="49D6973C" w:rsidR="00A72FB0" w:rsidRPr="00A40276" w:rsidRDefault="00783EFD" w:rsidP="003220B0">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0952C3" w14:paraId="0FC3ECD8" w14:textId="77777777" w:rsidTr="004608D9">
        <w:trPr>
          <w:trHeight w:val="435"/>
          <w:jc w:val="center"/>
        </w:trPr>
        <w:tc>
          <w:tcPr>
            <w:tcW w:w="9781" w:type="dxa"/>
            <w:shd w:val="clear" w:color="auto" w:fill="244061" w:themeFill="accent1" w:themeFillShade="80"/>
            <w:vAlign w:val="center"/>
          </w:tcPr>
          <w:p w14:paraId="59BF0231" w14:textId="4B7F5256" w:rsidR="00A72FB0" w:rsidRPr="000952C3" w:rsidRDefault="00185F2E"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s-EC"/>
              </w:rPr>
            </w:pPr>
            <w:r w:rsidRPr="00185F2E">
              <w:rPr>
                <w:rFonts w:ascii="Tahoma" w:hAnsi="Tahoma" w:cs="Tahoma"/>
                <w:spacing w:val="20"/>
                <w:sz w:val="20"/>
                <w:lang w:val="es-EC"/>
              </w:rPr>
              <w:t>SERVICIO DE PORTERIA Y SERENAZGO EN PLANTA TRINIDAD Y SUBESTACIONES DEL BENI – GESTION 2023</w:t>
            </w:r>
          </w:p>
        </w:tc>
      </w:tr>
    </w:tbl>
    <w:p w14:paraId="214030D2" w14:textId="77777777" w:rsidR="00104D3C" w:rsidRDefault="00104D3C"/>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0952C3" w14:paraId="7C8E9CEA" w14:textId="77777777" w:rsidTr="004608D9">
        <w:trPr>
          <w:trHeight w:val="995"/>
          <w:jc w:val="center"/>
        </w:trPr>
        <w:tc>
          <w:tcPr>
            <w:tcW w:w="9781" w:type="dxa"/>
            <w:shd w:val="clear" w:color="auto" w:fill="FFFFFF"/>
            <w:vAlign w:val="center"/>
          </w:tcPr>
          <w:p w14:paraId="347E1320" w14:textId="77777777" w:rsidR="00C02984" w:rsidRDefault="00C02984" w:rsidP="00C02984">
            <w:pPr>
              <w:tabs>
                <w:tab w:val="num" w:pos="360"/>
              </w:tabs>
              <w:ind w:left="681" w:right="51" w:hanging="142"/>
            </w:pPr>
          </w:p>
          <w:p w14:paraId="63B07B14" w14:textId="77777777" w:rsidR="00C02984" w:rsidRDefault="00C02984" w:rsidP="00C02984">
            <w:pPr>
              <w:tabs>
                <w:tab w:val="num" w:pos="360"/>
              </w:tabs>
              <w:ind w:left="681" w:right="51" w:hanging="142"/>
            </w:pPr>
          </w:p>
          <w:p w14:paraId="046EA0E9" w14:textId="77777777" w:rsidR="00C02984" w:rsidRPr="00DC1265" w:rsidRDefault="00C02984" w:rsidP="00C02984">
            <w:pPr>
              <w:pStyle w:val="StyleHeading1Justified"/>
              <w:numPr>
                <w:ilvl w:val="0"/>
                <w:numId w:val="43"/>
              </w:numPr>
              <w:spacing w:before="0" w:after="0"/>
              <w:ind w:left="681" w:right="51" w:hanging="397"/>
              <w:jc w:val="left"/>
              <w:rPr>
                <w:rFonts w:ascii="Tahoma" w:hAnsi="Tahoma" w:cs="Tahoma"/>
                <w:caps/>
                <w:spacing w:val="20"/>
                <w:sz w:val="20"/>
                <w:lang w:val="es-EC"/>
              </w:rPr>
            </w:pPr>
            <w:r w:rsidRPr="00DC1265">
              <w:rPr>
                <w:rFonts w:ascii="Tahoma" w:hAnsi="Tahoma" w:cs="Tahoma"/>
                <w:caps/>
                <w:spacing w:val="20"/>
                <w:sz w:val="20"/>
                <w:lang w:val="es-EC"/>
              </w:rPr>
              <w:t>ANTECEDENTES</w:t>
            </w:r>
          </w:p>
          <w:p w14:paraId="231FBAAD" w14:textId="77777777" w:rsidR="00C02984" w:rsidRDefault="00C02984" w:rsidP="00C02984">
            <w:pPr>
              <w:pStyle w:val="Prrafodelista"/>
              <w:ind w:left="256" w:right="255"/>
              <w:jc w:val="both"/>
              <w:rPr>
                <w:rFonts w:ascii="Tahoma" w:hAnsi="Tahoma" w:cs="Tahoma"/>
              </w:rPr>
            </w:pPr>
            <w:bookmarkStart w:id="165" w:name="_Toc116365105"/>
            <w:bookmarkStart w:id="166" w:name="_Toc116438676"/>
          </w:p>
          <w:p w14:paraId="134942E3" w14:textId="77777777" w:rsidR="00C02984" w:rsidRDefault="00C02984" w:rsidP="00C02984">
            <w:pPr>
              <w:pStyle w:val="Prrafodelista"/>
              <w:ind w:left="256" w:right="255"/>
              <w:jc w:val="both"/>
              <w:rPr>
                <w:rFonts w:ascii="Tahoma" w:hAnsi="Tahoma" w:cs="Tahoma"/>
              </w:rPr>
            </w:pPr>
            <w:r w:rsidRPr="00DC1265">
              <w:rPr>
                <w:rFonts w:ascii="Tahoma" w:hAnsi="Tahoma" w:cs="Tahoma"/>
              </w:rPr>
              <w:t>ENDE ha adquirido en estos últimos años, características de operatividad e importancia debido a que viene encarando una etapa de transformación, modernización, desarrollo y consolidación para contribuir decisivamente al logro de grandes desafíos en su nueva condición de Corporación.</w:t>
            </w:r>
          </w:p>
          <w:p w14:paraId="7C97AF3D" w14:textId="77777777" w:rsidR="00C02984" w:rsidRPr="00DC1265" w:rsidRDefault="00C02984" w:rsidP="00C02984">
            <w:pPr>
              <w:pStyle w:val="Prrafodelista"/>
              <w:ind w:left="0" w:right="51"/>
              <w:jc w:val="both"/>
              <w:rPr>
                <w:rFonts w:ascii="Tahoma" w:hAnsi="Tahoma" w:cs="Tahoma"/>
              </w:rPr>
            </w:pPr>
          </w:p>
          <w:p w14:paraId="622AC0E0" w14:textId="77777777" w:rsidR="00C02984" w:rsidRDefault="00C02984" w:rsidP="00C02984">
            <w:pPr>
              <w:pStyle w:val="Prrafodelista"/>
              <w:ind w:left="256" w:right="255"/>
              <w:jc w:val="both"/>
              <w:rPr>
                <w:rFonts w:ascii="Tahoma" w:hAnsi="Tahoma" w:cs="Tahoma"/>
              </w:rPr>
            </w:pPr>
            <w:r>
              <w:rPr>
                <w:rFonts w:ascii="Tahoma" w:hAnsi="Tahoma" w:cs="Tahoma"/>
              </w:rPr>
              <w:t>Por tal motivo y</w:t>
            </w:r>
            <w:r w:rsidRPr="00F319CE">
              <w:rPr>
                <w:rFonts w:ascii="Tahoma" w:hAnsi="Tahoma" w:cs="Tahoma"/>
              </w:rPr>
              <w:t xml:space="preserve"> al encontrarse la empresa en crecimiento </w:t>
            </w:r>
            <w:r>
              <w:rPr>
                <w:rFonts w:ascii="Tahoma" w:hAnsi="Tahoma" w:cs="Tahoma"/>
              </w:rPr>
              <w:t xml:space="preserve">es de suma </w:t>
            </w:r>
            <w:r w:rsidRPr="00F319CE">
              <w:rPr>
                <w:rFonts w:ascii="Tahoma" w:hAnsi="Tahoma" w:cs="Tahoma"/>
              </w:rPr>
              <w:t xml:space="preserve">importancia, garantizar la </w:t>
            </w:r>
            <w:r>
              <w:rPr>
                <w:rFonts w:ascii="Tahoma" w:hAnsi="Tahoma" w:cs="Tahoma"/>
              </w:rPr>
              <w:t xml:space="preserve">limpieza de los ambientes de Oficina Central, ubicada en la calle Colombia N° 655, Almacén Central, ubicado en la Av. </w:t>
            </w:r>
            <w:proofErr w:type="spellStart"/>
            <w:r>
              <w:rPr>
                <w:rFonts w:ascii="Tahoma" w:hAnsi="Tahoma" w:cs="Tahoma"/>
              </w:rPr>
              <w:t>Villazon</w:t>
            </w:r>
            <w:proofErr w:type="spellEnd"/>
            <w:r>
              <w:rPr>
                <w:rFonts w:ascii="Tahoma" w:hAnsi="Tahoma" w:cs="Tahoma"/>
              </w:rPr>
              <w:t xml:space="preserve"> Km. 5 carretera a Sacaba y demás dependencias, por lo que</w:t>
            </w:r>
            <w:r w:rsidRPr="00F319CE">
              <w:rPr>
                <w:rFonts w:ascii="Tahoma" w:hAnsi="Tahoma" w:cs="Tahoma"/>
              </w:rPr>
              <w:t xml:space="preserve"> resulta necesaria la contratación de una empresa especializada</w:t>
            </w:r>
            <w:r>
              <w:rPr>
                <w:rFonts w:ascii="Tahoma" w:hAnsi="Tahoma" w:cs="Tahoma"/>
              </w:rPr>
              <w:t xml:space="preserve"> en el rubro de limpieza de ambientes</w:t>
            </w:r>
            <w:r w:rsidRPr="00F319CE">
              <w:rPr>
                <w:rFonts w:ascii="Tahoma" w:hAnsi="Tahoma" w:cs="Tahoma"/>
              </w:rPr>
              <w:t>.</w:t>
            </w:r>
          </w:p>
          <w:p w14:paraId="1D364C2F" w14:textId="77777777" w:rsidR="00C02984" w:rsidRPr="00F319CE" w:rsidRDefault="00C02984" w:rsidP="00C02984">
            <w:pPr>
              <w:pStyle w:val="Prrafodelista"/>
              <w:ind w:left="256" w:right="255"/>
              <w:jc w:val="both"/>
              <w:rPr>
                <w:rFonts w:ascii="Tahoma" w:hAnsi="Tahoma" w:cs="Tahoma"/>
              </w:rPr>
            </w:pPr>
          </w:p>
          <w:p w14:paraId="471575C0" w14:textId="77777777" w:rsidR="00C02984" w:rsidRPr="00DC1265" w:rsidRDefault="00C02984" w:rsidP="00C02984">
            <w:pPr>
              <w:pStyle w:val="StyleHeading1Justified"/>
              <w:numPr>
                <w:ilvl w:val="0"/>
                <w:numId w:val="43"/>
              </w:numPr>
              <w:spacing w:before="0" w:after="0"/>
              <w:ind w:left="681" w:right="51" w:hanging="397"/>
              <w:jc w:val="left"/>
              <w:rPr>
                <w:rFonts w:ascii="Tahoma" w:hAnsi="Tahoma" w:cs="Tahoma"/>
                <w:caps/>
                <w:spacing w:val="20"/>
                <w:sz w:val="20"/>
                <w:lang w:val="es-EC"/>
              </w:rPr>
            </w:pPr>
            <w:r w:rsidRPr="00DC1265">
              <w:rPr>
                <w:rFonts w:ascii="Tahoma" w:hAnsi="Tahoma" w:cs="Tahoma"/>
                <w:caps/>
                <w:spacing w:val="20"/>
                <w:sz w:val="20"/>
                <w:lang w:val="es-EC"/>
              </w:rPr>
              <w:t>Obj</w:t>
            </w:r>
            <w:bookmarkEnd w:id="165"/>
            <w:bookmarkEnd w:id="166"/>
            <w:r>
              <w:rPr>
                <w:rFonts w:ascii="Tahoma" w:hAnsi="Tahoma" w:cs="Tahoma"/>
                <w:caps/>
                <w:spacing w:val="20"/>
                <w:sz w:val="20"/>
                <w:lang w:val="es-EC"/>
              </w:rPr>
              <w:t>eTO</w:t>
            </w:r>
          </w:p>
          <w:p w14:paraId="1D5315F4" w14:textId="77777777" w:rsidR="00C02984" w:rsidRDefault="00C02984" w:rsidP="00C02984">
            <w:pPr>
              <w:pStyle w:val="Prrafodelista"/>
              <w:ind w:left="256" w:right="255"/>
              <w:jc w:val="both"/>
              <w:rPr>
                <w:rFonts w:ascii="Tahoma" w:hAnsi="Tahoma" w:cs="Tahoma"/>
              </w:rPr>
            </w:pPr>
          </w:p>
          <w:p w14:paraId="177DE4E5" w14:textId="77777777" w:rsidR="00C02984" w:rsidRDefault="00C02984" w:rsidP="00C02984">
            <w:pPr>
              <w:pStyle w:val="Prrafodelista"/>
              <w:ind w:left="256" w:right="255"/>
              <w:jc w:val="both"/>
              <w:rPr>
                <w:rFonts w:ascii="Tahoma" w:hAnsi="Tahoma" w:cs="Tahoma"/>
                <w:b/>
              </w:rPr>
            </w:pPr>
            <w:r>
              <w:rPr>
                <w:rFonts w:ascii="Tahoma" w:hAnsi="Tahoma" w:cs="Tahoma"/>
              </w:rPr>
              <w:t>El objeto del servicio, es el de contratar una empresa con experiencia en el rubro de la limpieza, para las instalaciones de la Empresa Nacional de Electricidad ENDE</w:t>
            </w:r>
            <w:r w:rsidRPr="00F76382">
              <w:rPr>
                <w:rFonts w:ascii="Tahoma" w:hAnsi="Tahoma" w:cs="Tahoma"/>
              </w:rPr>
              <w:t xml:space="preserve"> </w:t>
            </w:r>
            <w:r>
              <w:rPr>
                <w:rFonts w:ascii="Tahoma" w:hAnsi="Tahoma" w:cs="Tahoma"/>
              </w:rPr>
              <w:t xml:space="preserve">ubicadas en la calle Colombia N° 655 Almacén Central, ubicado en la Av. </w:t>
            </w:r>
            <w:proofErr w:type="spellStart"/>
            <w:r>
              <w:rPr>
                <w:rFonts w:ascii="Tahoma" w:hAnsi="Tahoma" w:cs="Tahoma"/>
              </w:rPr>
              <w:t>Villazon</w:t>
            </w:r>
            <w:proofErr w:type="spellEnd"/>
            <w:r>
              <w:rPr>
                <w:rFonts w:ascii="Tahoma" w:hAnsi="Tahoma" w:cs="Tahoma"/>
              </w:rPr>
              <w:t xml:space="preserve"> Km. 5 carretera a Sacaba y demás dependencias.</w:t>
            </w:r>
            <w:r w:rsidRPr="00DC1265">
              <w:rPr>
                <w:rFonts w:ascii="Tahoma" w:hAnsi="Tahoma" w:cs="Tahoma"/>
              </w:rPr>
              <w:t xml:space="preserve"> Es</w:t>
            </w:r>
            <w:r>
              <w:rPr>
                <w:rFonts w:ascii="Tahoma" w:hAnsi="Tahoma" w:cs="Tahoma"/>
              </w:rPr>
              <w:t xml:space="preserve"> por tal motivo que es necesario el </w:t>
            </w:r>
            <w:r w:rsidRPr="00DD3EC9">
              <w:rPr>
                <w:rFonts w:ascii="Tahoma" w:hAnsi="Tahoma" w:cs="Tahoma"/>
                <w:b/>
              </w:rPr>
              <w:t>SERVICIO DE LIMPIEZA DE OFICINAS ENDE Y ALMACEN CENTRAL – GESTION 2023</w:t>
            </w:r>
            <w:r>
              <w:rPr>
                <w:rFonts w:ascii="Tahoma" w:hAnsi="Tahoma" w:cs="Tahoma"/>
                <w:b/>
              </w:rPr>
              <w:t>.</w:t>
            </w:r>
          </w:p>
          <w:p w14:paraId="53C2E1F5" w14:textId="77777777" w:rsidR="00C02984" w:rsidRDefault="00C02984" w:rsidP="00C02984">
            <w:pPr>
              <w:pStyle w:val="Prrafodelista"/>
              <w:ind w:left="256" w:right="255"/>
              <w:jc w:val="both"/>
              <w:rPr>
                <w:rFonts w:ascii="Tahoma" w:hAnsi="Tahoma" w:cs="Tahoma"/>
                <w:b/>
              </w:rPr>
            </w:pPr>
          </w:p>
          <w:p w14:paraId="766359C1" w14:textId="77777777" w:rsidR="00C02984" w:rsidRPr="00197CBA" w:rsidRDefault="00C02984" w:rsidP="00C02984">
            <w:pPr>
              <w:pStyle w:val="StyleHeading1Justified"/>
              <w:numPr>
                <w:ilvl w:val="0"/>
                <w:numId w:val="43"/>
              </w:numPr>
              <w:spacing w:before="0" w:after="0"/>
              <w:ind w:left="681" w:right="51" w:hanging="397"/>
              <w:jc w:val="left"/>
              <w:rPr>
                <w:rFonts w:ascii="Tahoma" w:hAnsi="Tahoma" w:cs="Tahoma"/>
                <w:caps/>
                <w:spacing w:val="20"/>
                <w:sz w:val="20"/>
                <w:lang w:val="es-EC"/>
              </w:rPr>
            </w:pPr>
            <w:r w:rsidRPr="00197CBA">
              <w:rPr>
                <w:rFonts w:ascii="Tahoma" w:hAnsi="Tahoma" w:cs="Tahoma"/>
                <w:caps/>
                <w:spacing w:val="20"/>
                <w:sz w:val="20"/>
                <w:lang w:val="es-EC"/>
              </w:rPr>
              <w:t>LUGAR DE PRESTACION DEL SERVICIO</w:t>
            </w:r>
          </w:p>
          <w:p w14:paraId="5C773494" w14:textId="77777777" w:rsidR="00C02984" w:rsidRPr="00DC1265" w:rsidRDefault="00C02984" w:rsidP="00C02984">
            <w:pPr>
              <w:ind w:right="51"/>
              <w:jc w:val="both"/>
              <w:rPr>
                <w:rFonts w:ascii="Tahoma" w:hAnsi="Tahoma" w:cs="Tahoma"/>
                <w:sz w:val="20"/>
                <w:szCs w:val="20"/>
                <w:lang w:eastAsia="es-BO"/>
              </w:rPr>
            </w:pPr>
          </w:p>
          <w:p w14:paraId="6428E828" w14:textId="77777777" w:rsidR="00C02984" w:rsidRDefault="00C02984" w:rsidP="00C02984">
            <w:pPr>
              <w:pStyle w:val="Prrafodelista"/>
              <w:ind w:left="256" w:right="255"/>
              <w:jc w:val="both"/>
              <w:rPr>
                <w:rFonts w:ascii="Tahoma" w:hAnsi="Tahoma" w:cs="Tahoma"/>
                <w:lang w:eastAsia="es-BO"/>
              </w:rPr>
            </w:pPr>
            <w:r>
              <w:rPr>
                <w:rFonts w:ascii="Tahoma" w:hAnsi="Tahoma" w:cs="Tahoma"/>
                <w:lang w:eastAsia="es-BO"/>
              </w:rPr>
              <w:t xml:space="preserve">El </w:t>
            </w:r>
            <w:r>
              <w:rPr>
                <w:rFonts w:ascii="Tahoma" w:hAnsi="Tahoma" w:cs="Tahoma"/>
              </w:rPr>
              <w:t>lugar</w:t>
            </w:r>
            <w:r>
              <w:rPr>
                <w:rFonts w:ascii="Tahoma" w:hAnsi="Tahoma" w:cs="Tahoma"/>
                <w:lang w:eastAsia="es-BO"/>
              </w:rPr>
              <w:t xml:space="preserve"> donde se prestará el servicio será en:</w:t>
            </w:r>
          </w:p>
          <w:p w14:paraId="105F30EF" w14:textId="77777777" w:rsidR="00C02984" w:rsidRDefault="00C02984" w:rsidP="00C02984">
            <w:pPr>
              <w:ind w:right="51"/>
              <w:jc w:val="both"/>
              <w:rPr>
                <w:rFonts w:ascii="Tahoma" w:hAnsi="Tahoma" w:cs="Tahoma"/>
                <w:sz w:val="20"/>
                <w:szCs w:val="20"/>
                <w:lang w:eastAsia="es-BO"/>
              </w:rPr>
            </w:pPr>
          </w:p>
          <w:p w14:paraId="2EE4F19B" w14:textId="77777777" w:rsidR="00C02984" w:rsidRDefault="00C02984" w:rsidP="00C02984">
            <w:pPr>
              <w:numPr>
                <w:ilvl w:val="0"/>
                <w:numId w:val="45"/>
              </w:numPr>
              <w:ind w:right="51"/>
              <w:jc w:val="both"/>
              <w:rPr>
                <w:rFonts w:ascii="Tahoma" w:hAnsi="Tahoma" w:cs="Tahoma"/>
                <w:sz w:val="20"/>
                <w:szCs w:val="20"/>
                <w:lang w:eastAsia="es-BO"/>
              </w:rPr>
            </w:pPr>
            <w:r>
              <w:rPr>
                <w:rFonts w:ascii="Tahoma" w:hAnsi="Tahoma" w:cs="Tahoma"/>
                <w:sz w:val="20"/>
                <w:szCs w:val="20"/>
                <w:lang w:eastAsia="es-BO"/>
              </w:rPr>
              <w:t>L</w:t>
            </w:r>
            <w:r w:rsidRPr="00DC1265">
              <w:rPr>
                <w:rFonts w:ascii="Tahoma" w:hAnsi="Tahoma" w:cs="Tahoma"/>
                <w:sz w:val="20"/>
                <w:szCs w:val="20"/>
                <w:lang w:eastAsia="es-BO"/>
              </w:rPr>
              <w:t>a</w:t>
            </w:r>
            <w:r>
              <w:rPr>
                <w:rFonts w:ascii="Tahoma" w:hAnsi="Tahoma" w:cs="Tahoma"/>
                <w:sz w:val="20"/>
                <w:szCs w:val="20"/>
                <w:lang w:eastAsia="es-BO"/>
              </w:rPr>
              <w:t>s</w:t>
            </w:r>
            <w:r w:rsidRPr="00DC1265">
              <w:rPr>
                <w:rFonts w:ascii="Tahoma" w:hAnsi="Tahoma" w:cs="Tahoma"/>
                <w:sz w:val="20"/>
                <w:szCs w:val="20"/>
                <w:lang w:eastAsia="es-BO"/>
              </w:rPr>
              <w:t xml:space="preserve"> Oficinas Centrales de ENDE, ubicadas en la Calle Colombia N° 655</w:t>
            </w:r>
            <w:r>
              <w:rPr>
                <w:rFonts w:ascii="Tahoma" w:hAnsi="Tahoma" w:cs="Tahoma"/>
                <w:sz w:val="20"/>
                <w:szCs w:val="20"/>
                <w:lang w:eastAsia="es-BO"/>
              </w:rPr>
              <w:t xml:space="preserve"> de la Ciudad de Cochabamba.</w:t>
            </w:r>
          </w:p>
          <w:p w14:paraId="2015844D" w14:textId="77777777" w:rsidR="00C02984" w:rsidRDefault="00C02984" w:rsidP="00C02984">
            <w:pPr>
              <w:numPr>
                <w:ilvl w:val="0"/>
                <w:numId w:val="45"/>
              </w:numPr>
              <w:ind w:right="51"/>
              <w:jc w:val="both"/>
              <w:rPr>
                <w:rFonts w:ascii="Tahoma" w:hAnsi="Tahoma" w:cs="Tahoma"/>
                <w:sz w:val="20"/>
                <w:szCs w:val="20"/>
                <w:lang w:eastAsia="es-BO"/>
              </w:rPr>
            </w:pPr>
            <w:r>
              <w:rPr>
                <w:rFonts w:ascii="Tahoma" w:hAnsi="Tahoma" w:cs="Tahoma"/>
                <w:sz w:val="20"/>
                <w:szCs w:val="20"/>
                <w:lang w:eastAsia="es-BO"/>
              </w:rPr>
              <w:t xml:space="preserve">Almacén Central de ENDE, ubicado en la Av. </w:t>
            </w:r>
            <w:proofErr w:type="spellStart"/>
            <w:r>
              <w:rPr>
                <w:rFonts w:ascii="Tahoma" w:hAnsi="Tahoma" w:cs="Tahoma"/>
                <w:sz w:val="20"/>
                <w:szCs w:val="20"/>
                <w:lang w:eastAsia="es-BO"/>
              </w:rPr>
              <w:t>Villazón</w:t>
            </w:r>
            <w:proofErr w:type="spellEnd"/>
            <w:r>
              <w:rPr>
                <w:rFonts w:ascii="Tahoma" w:hAnsi="Tahoma" w:cs="Tahoma"/>
                <w:sz w:val="20"/>
                <w:szCs w:val="20"/>
                <w:lang w:eastAsia="es-BO"/>
              </w:rPr>
              <w:t xml:space="preserve"> Km. 5 carretera a Sacaba.</w:t>
            </w:r>
          </w:p>
          <w:p w14:paraId="74815244" w14:textId="77777777" w:rsidR="00C02984" w:rsidRDefault="00C02984" w:rsidP="00C02984">
            <w:pPr>
              <w:ind w:left="780" w:right="51"/>
              <w:jc w:val="both"/>
              <w:rPr>
                <w:rFonts w:ascii="Tahoma" w:hAnsi="Tahoma" w:cs="Tahoma"/>
                <w:sz w:val="20"/>
                <w:szCs w:val="20"/>
                <w:lang w:eastAsia="es-BO"/>
              </w:rPr>
            </w:pPr>
          </w:p>
          <w:p w14:paraId="203DE1CF" w14:textId="77777777" w:rsidR="00C02984" w:rsidRDefault="00C02984" w:rsidP="00C02984">
            <w:pPr>
              <w:pStyle w:val="StyleHeading1Justified"/>
              <w:numPr>
                <w:ilvl w:val="0"/>
                <w:numId w:val="43"/>
              </w:numPr>
              <w:spacing w:before="0" w:after="0"/>
              <w:ind w:left="681" w:right="51" w:hanging="397"/>
              <w:jc w:val="left"/>
              <w:rPr>
                <w:rFonts w:ascii="Tahoma" w:hAnsi="Tahoma" w:cs="Tahoma"/>
                <w:b w:val="0"/>
                <w:bCs w:val="0"/>
                <w:kern w:val="28"/>
                <w:sz w:val="20"/>
              </w:rPr>
            </w:pPr>
            <w:r w:rsidRPr="00197CBA">
              <w:rPr>
                <w:rFonts w:ascii="Tahoma" w:hAnsi="Tahoma" w:cs="Tahoma"/>
                <w:caps/>
                <w:spacing w:val="20"/>
                <w:sz w:val="20"/>
                <w:lang w:val="es-EC"/>
              </w:rPr>
              <w:t>ALCANCE</w:t>
            </w:r>
            <w:r>
              <w:rPr>
                <w:rFonts w:ascii="Tahoma" w:hAnsi="Tahoma" w:cs="Tahoma"/>
                <w:b w:val="0"/>
                <w:bCs w:val="0"/>
                <w:kern w:val="28"/>
                <w:sz w:val="20"/>
              </w:rPr>
              <w:t xml:space="preserve"> </w:t>
            </w:r>
            <w:r w:rsidRPr="00197CBA">
              <w:rPr>
                <w:rFonts w:ascii="Tahoma" w:hAnsi="Tahoma" w:cs="Tahoma"/>
                <w:bCs w:val="0"/>
                <w:kern w:val="28"/>
                <w:sz w:val="20"/>
              </w:rPr>
              <w:t>DEL SERVICIO</w:t>
            </w:r>
          </w:p>
          <w:p w14:paraId="010C7348" w14:textId="77777777" w:rsidR="00C02984" w:rsidRDefault="00C02984" w:rsidP="00C02984">
            <w:pPr>
              <w:pStyle w:val="Prrafodelista"/>
              <w:ind w:left="256" w:right="255"/>
              <w:jc w:val="both"/>
              <w:rPr>
                <w:rFonts w:ascii="Tahoma" w:hAnsi="Tahoma" w:cs="Tahoma"/>
              </w:rPr>
            </w:pPr>
          </w:p>
          <w:p w14:paraId="55AF43A8" w14:textId="77777777" w:rsidR="00C02984" w:rsidRDefault="00C02984" w:rsidP="00C02984">
            <w:pPr>
              <w:pStyle w:val="Prrafodelista"/>
              <w:ind w:left="256" w:right="255"/>
              <w:jc w:val="both"/>
              <w:rPr>
                <w:rFonts w:ascii="Tahoma" w:hAnsi="Tahoma" w:cs="Tahoma"/>
              </w:rPr>
            </w:pPr>
            <w:r w:rsidRPr="00DC1265">
              <w:rPr>
                <w:rFonts w:ascii="Tahoma" w:hAnsi="Tahoma" w:cs="Tahoma"/>
              </w:rPr>
              <w:t xml:space="preserve">El alcance del </w:t>
            </w:r>
            <w:r>
              <w:rPr>
                <w:rFonts w:ascii="Tahoma" w:hAnsi="Tahoma" w:cs="Tahoma"/>
              </w:rPr>
              <w:t>servicio será el de brindar limpieza de las instalaciones de ENDE como también del Almacén Central, donde existen oficinas, cubículos, escritorios, estantes, salas de reuniones, baños, equipos de oficinas, cocinetas, etc., que diariamente deben ser limpiados y desinfectados, esto para que tanto el mobiliario, como las instalaciones de la empresa se conserven en buen estado.</w:t>
            </w:r>
          </w:p>
          <w:p w14:paraId="3FC36E35" w14:textId="77777777" w:rsidR="00C02984" w:rsidRDefault="00C02984" w:rsidP="00C02984">
            <w:pPr>
              <w:pStyle w:val="Prrafodelista"/>
              <w:ind w:left="256" w:right="255"/>
              <w:jc w:val="both"/>
              <w:rPr>
                <w:rFonts w:ascii="Tahoma" w:hAnsi="Tahoma" w:cs="Tahoma"/>
              </w:rPr>
            </w:pPr>
          </w:p>
          <w:p w14:paraId="4767B4F4" w14:textId="77777777" w:rsidR="00C02984" w:rsidRDefault="00C02984" w:rsidP="00C02984">
            <w:pPr>
              <w:pStyle w:val="StyleHeading1Justified"/>
              <w:numPr>
                <w:ilvl w:val="0"/>
                <w:numId w:val="43"/>
              </w:numPr>
              <w:spacing w:before="0" w:after="0"/>
              <w:ind w:left="681" w:right="51" w:hanging="397"/>
              <w:jc w:val="left"/>
              <w:rPr>
                <w:rFonts w:ascii="Tahoma" w:hAnsi="Tahoma" w:cs="Tahoma"/>
                <w:b w:val="0"/>
                <w:bCs w:val="0"/>
                <w:kern w:val="28"/>
              </w:rPr>
            </w:pPr>
            <w:r w:rsidRPr="00197CBA">
              <w:rPr>
                <w:rFonts w:ascii="Tahoma" w:hAnsi="Tahoma" w:cs="Tahoma"/>
                <w:caps/>
                <w:spacing w:val="20"/>
                <w:sz w:val="20"/>
                <w:lang w:val="es-EC"/>
              </w:rPr>
              <w:t>CARACTERISTICAS</w:t>
            </w:r>
            <w:r>
              <w:rPr>
                <w:rFonts w:ascii="Tahoma" w:hAnsi="Tahoma" w:cs="Tahoma"/>
                <w:b w:val="0"/>
                <w:bCs w:val="0"/>
                <w:kern w:val="28"/>
                <w:sz w:val="20"/>
              </w:rPr>
              <w:t xml:space="preserve"> </w:t>
            </w:r>
            <w:r w:rsidRPr="00197CBA">
              <w:rPr>
                <w:rFonts w:ascii="Tahoma" w:hAnsi="Tahoma" w:cs="Tahoma"/>
                <w:bCs w:val="0"/>
                <w:kern w:val="28"/>
                <w:sz w:val="20"/>
              </w:rPr>
              <w:t>DEL SERVICIO</w:t>
            </w:r>
          </w:p>
          <w:p w14:paraId="7095DC57" w14:textId="77777777" w:rsidR="00C02984" w:rsidRDefault="00C02984" w:rsidP="00C02984">
            <w:pPr>
              <w:pStyle w:val="Prrafodelista"/>
              <w:ind w:left="256" w:right="255"/>
              <w:jc w:val="both"/>
              <w:rPr>
                <w:rFonts w:ascii="Tahoma" w:hAnsi="Tahoma" w:cs="Tahoma"/>
              </w:rPr>
            </w:pPr>
          </w:p>
          <w:p w14:paraId="4032DE6E" w14:textId="77777777" w:rsidR="00C02984" w:rsidRDefault="00C02984" w:rsidP="00C02984">
            <w:pPr>
              <w:pStyle w:val="Prrafodelista"/>
              <w:ind w:left="256" w:right="255"/>
              <w:jc w:val="both"/>
              <w:rPr>
                <w:rFonts w:ascii="Tahoma" w:hAnsi="Tahoma" w:cs="Tahoma"/>
              </w:rPr>
            </w:pPr>
            <w:r w:rsidRPr="003A7A9A">
              <w:rPr>
                <w:rFonts w:ascii="Tahoma" w:hAnsi="Tahoma" w:cs="Tahoma"/>
              </w:rPr>
              <w:t>Las características que brindar</w:t>
            </w:r>
            <w:r>
              <w:rPr>
                <w:rFonts w:ascii="Tahoma" w:hAnsi="Tahoma" w:cs="Tahoma"/>
              </w:rPr>
              <w:t>á</w:t>
            </w:r>
            <w:r w:rsidRPr="003A7A9A">
              <w:rPr>
                <w:rFonts w:ascii="Tahoma" w:hAnsi="Tahoma" w:cs="Tahoma"/>
              </w:rPr>
              <w:t xml:space="preserve"> la empresa adjudicada será la siguiente</w:t>
            </w:r>
            <w:r>
              <w:rPr>
                <w:rFonts w:ascii="Tahoma" w:hAnsi="Tahoma" w:cs="Tahoma"/>
              </w:rPr>
              <w:t>:</w:t>
            </w:r>
          </w:p>
          <w:p w14:paraId="7A8C004B" w14:textId="77777777" w:rsidR="00C02984" w:rsidRDefault="00C02984" w:rsidP="00C02984">
            <w:pPr>
              <w:pStyle w:val="Prrafodelista"/>
              <w:ind w:left="256" w:right="255"/>
              <w:jc w:val="both"/>
              <w:rPr>
                <w:rFonts w:ascii="Tahoma" w:hAnsi="Tahoma" w:cs="Tahoma"/>
              </w:rPr>
            </w:pPr>
          </w:p>
          <w:p w14:paraId="67F43162" w14:textId="77777777" w:rsidR="00C02984" w:rsidRPr="00693942" w:rsidRDefault="00C02984" w:rsidP="00C02984">
            <w:pPr>
              <w:numPr>
                <w:ilvl w:val="0"/>
                <w:numId w:val="54"/>
              </w:numPr>
              <w:ind w:left="965" w:right="51" w:hanging="284"/>
              <w:jc w:val="both"/>
              <w:outlineLvl w:val="0"/>
              <w:rPr>
                <w:rFonts w:ascii="Tahoma" w:hAnsi="Tahoma" w:cs="Tahoma"/>
                <w:b/>
                <w:bCs/>
                <w:kern w:val="28"/>
                <w:sz w:val="20"/>
                <w:szCs w:val="20"/>
              </w:rPr>
            </w:pPr>
            <w:r w:rsidRPr="00693942">
              <w:rPr>
                <w:rFonts w:ascii="Tahoma" w:hAnsi="Tahoma" w:cs="Tahoma"/>
                <w:b/>
                <w:bCs/>
                <w:kern w:val="28"/>
                <w:sz w:val="20"/>
                <w:szCs w:val="20"/>
              </w:rPr>
              <w:t>Muebles y Enseres</w:t>
            </w:r>
            <w:r w:rsidRPr="00693942">
              <w:rPr>
                <w:rFonts w:ascii="Tahoma" w:hAnsi="Tahoma" w:cs="Tahoma"/>
                <w:bCs/>
                <w:kern w:val="28"/>
                <w:sz w:val="20"/>
                <w:szCs w:val="20"/>
              </w:rPr>
              <w:t xml:space="preserve">.- Comprende el desempolvado y lustrado de todos los muebles y enseres de madera, vinil, metal, tela, tapiz, cuero, </w:t>
            </w:r>
            <w:proofErr w:type="spellStart"/>
            <w:r w:rsidRPr="00693942">
              <w:rPr>
                <w:rFonts w:ascii="Tahoma" w:hAnsi="Tahoma" w:cs="Tahoma"/>
                <w:bCs/>
                <w:kern w:val="28"/>
                <w:sz w:val="20"/>
                <w:szCs w:val="20"/>
              </w:rPr>
              <w:t>cuerina</w:t>
            </w:r>
            <w:proofErr w:type="spellEnd"/>
            <w:r w:rsidRPr="00693942">
              <w:rPr>
                <w:rFonts w:ascii="Tahoma" w:hAnsi="Tahoma" w:cs="Tahoma"/>
                <w:bCs/>
                <w:kern w:val="28"/>
                <w:sz w:val="20"/>
                <w:szCs w:val="20"/>
              </w:rPr>
              <w:t>, etc.</w:t>
            </w:r>
          </w:p>
          <w:p w14:paraId="1E176B6C" w14:textId="77777777" w:rsidR="00C02984" w:rsidRPr="00693942" w:rsidRDefault="00C02984" w:rsidP="00C02984">
            <w:pPr>
              <w:ind w:left="720" w:right="51"/>
              <w:jc w:val="both"/>
              <w:outlineLvl w:val="0"/>
              <w:rPr>
                <w:rFonts w:ascii="Tahoma" w:hAnsi="Tahoma" w:cs="Tahoma"/>
                <w:b/>
                <w:bCs/>
                <w:kern w:val="28"/>
                <w:sz w:val="20"/>
                <w:szCs w:val="20"/>
              </w:rPr>
            </w:pPr>
          </w:p>
          <w:p w14:paraId="0380DA84" w14:textId="77777777" w:rsidR="00C02984" w:rsidRDefault="00C02984" w:rsidP="00C02984">
            <w:pPr>
              <w:numPr>
                <w:ilvl w:val="0"/>
                <w:numId w:val="54"/>
              </w:numPr>
              <w:ind w:left="965" w:right="51" w:hanging="284"/>
              <w:jc w:val="both"/>
              <w:outlineLvl w:val="0"/>
              <w:rPr>
                <w:rFonts w:ascii="Tahoma" w:hAnsi="Tahoma" w:cs="Tahoma"/>
                <w:b/>
                <w:bCs/>
                <w:kern w:val="28"/>
                <w:sz w:val="20"/>
                <w:szCs w:val="20"/>
              </w:rPr>
            </w:pPr>
            <w:r w:rsidRPr="00693942">
              <w:rPr>
                <w:rFonts w:ascii="Tahoma" w:hAnsi="Tahoma" w:cs="Tahoma"/>
                <w:b/>
                <w:bCs/>
                <w:kern w:val="28"/>
                <w:sz w:val="20"/>
                <w:szCs w:val="20"/>
              </w:rPr>
              <w:t xml:space="preserve">Equipos de Oficina.- </w:t>
            </w:r>
            <w:r w:rsidRPr="00693942">
              <w:rPr>
                <w:rFonts w:ascii="Tahoma" w:hAnsi="Tahoma" w:cs="Tahoma"/>
                <w:bCs/>
                <w:kern w:val="28"/>
                <w:sz w:val="20"/>
                <w:szCs w:val="20"/>
              </w:rPr>
              <w:t>Comprende el desempolvado, desinfectado y limpieza diaria de los equipos de oficina como ser aparatos telefónicos, máquinas de calcular, equipos de computación, máquinas de escribir, canastillos, exfoliadores, monitores, micrófonos, ventiladores, parlantes y otros, tarea que incluye la desinfección de microorganismos, tratándolos bacteriológicamente</w:t>
            </w:r>
            <w:r w:rsidRPr="00693942">
              <w:rPr>
                <w:rFonts w:ascii="Tahoma" w:hAnsi="Tahoma" w:cs="Tahoma"/>
                <w:b/>
                <w:bCs/>
                <w:kern w:val="28"/>
                <w:sz w:val="20"/>
                <w:szCs w:val="20"/>
              </w:rPr>
              <w:t>.</w:t>
            </w:r>
          </w:p>
          <w:p w14:paraId="014BA9FC" w14:textId="77777777" w:rsidR="00C02984" w:rsidRDefault="00C02984" w:rsidP="00C02984">
            <w:pPr>
              <w:ind w:right="51"/>
              <w:jc w:val="both"/>
              <w:outlineLvl w:val="0"/>
              <w:rPr>
                <w:rFonts w:ascii="Tahoma" w:hAnsi="Tahoma" w:cs="Tahoma"/>
                <w:b/>
                <w:bCs/>
                <w:kern w:val="28"/>
                <w:sz w:val="20"/>
                <w:szCs w:val="20"/>
              </w:rPr>
            </w:pPr>
          </w:p>
          <w:p w14:paraId="4EC4EC95" w14:textId="77777777" w:rsidR="00C02984" w:rsidRPr="00693942" w:rsidRDefault="00C02984" w:rsidP="00C02984">
            <w:pPr>
              <w:numPr>
                <w:ilvl w:val="0"/>
                <w:numId w:val="54"/>
              </w:numPr>
              <w:ind w:left="965" w:right="51" w:hanging="284"/>
              <w:jc w:val="both"/>
              <w:outlineLvl w:val="0"/>
              <w:rPr>
                <w:rFonts w:ascii="Tahoma" w:hAnsi="Tahoma" w:cs="Tahoma"/>
                <w:b/>
                <w:bCs/>
                <w:kern w:val="28"/>
                <w:sz w:val="20"/>
                <w:szCs w:val="20"/>
              </w:rPr>
            </w:pPr>
            <w:r w:rsidRPr="00693942">
              <w:rPr>
                <w:rFonts w:ascii="Tahoma" w:hAnsi="Tahoma" w:cs="Tahoma"/>
                <w:b/>
                <w:bCs/>
                <w:kern w:val="28"/>
                <w:sz w:val="20"/>
                <w:szCs w:val="20"/>
              </w:rPr>
              <w:lastRenderedPageBreak/>
              <w:t xml:space="preserve">Sanitarios.- </w:t>
            </w:r>
            <w:r w:rsidRPr="00693942">
              <w:rPr>
                <w:rFonts w:ascii="Tahoma" w:hAnsi="Tahoma" w:cs="Tahoma"/>
                <w:bCs/>
                <w:kern w:val="28"/>
                <w:sz w:val="20"/>
                <w:szCs w:val="20"/>
              </w:rPr>
              <w:t xml:space="preserve">Por ser un lugar que debe estar muy limpio, deberá realizársela limpieza por lo menos </w:t>
            </w:r>
            <w:r>
              <w:rPr>
                <w:rFonts w:ascii="Tahoma" w:hAnsi="Tahoma" w:cs="Tahoma"/>
                <w:bCs/>
                <w:kern w:val="28"/>
                <w:sz w:val="20"/>
                <w:szCs w:val="20"/>
              </w:rPr>
              <w:t>cuatro</w:t>
            </w:r>
            <w:r w:rsidRPr="00693942">
              <w:rPr>
                <w:rFonts w:ascii="Tahoma" w:hAnsi="Tahoma" w:cs="Tahoma"/>
                <w:bCs/>
                <w:kern w:val="28"/>
                <w:sz w:val="20"/>
                <w:szCs w:val="20"/>
              </w:rPr>
              <w:t xml:space="preserve"> (</w:t>
            </w:r>
            <w:r>
              <w:rPr>
                <w:rFonts w:ascii="Tahoma" w:hAnsi="Tahoma" w:cs="Tahoma"/>
                <w:bCs/>
                <w:kern w:val="28"/>
                <w:sz w:val="20"/>
                <w:szCs w:val="20"/>
              </w:rPr>
              <w:t>4</w:t>
            </w:r>
            <w:r w:rsidRPr="00693942">
              <w:rPr>
                <w:rFonts w:ascii="Tahoma" w:hAnsi="Tahoma" w:cs="Tahoma"/>
                <w:bCs/>
                <w:kern w:val="28"/>
                <w:sz w:val="20"/>
                <w:szCs w:val="20"/>
              </w:rPr>
              <w:t>) veces al día de una forma muy profunda (lavado-desinfectado-</w:t>
            </w:r>
            <w:proofErr w:type="spellStart"/>
            <w:r w:rsidRPr="00693942">
              <w:rPr>
                <w:rFonts w:ascii="Tahoma" w:hAnsi="Tahoma" w:cs="Tahoma"/>
                <w:bCs/>
                <w:kern w:val="28"/>
                <w:sz w:val="20"/>
                <w:szCs w:val="20"/>
              </w:rPr>
              <w:t>sanitizado</w:t>
            </w:r>
            <w:proofErr w:type="spellEnd"/>
            <w:r w:rsidRPr="00693942">
              <w:rPr>
                <w:rFonts w:ascii="Tahoma" w:hAnsi="Tahoma" w:cs="Tahoma"/>
                <w:bCs/>
                <w:kern w:val="28"/>
                <w:sz w:val="20"/>
                <w:szCs w:val="20"/>
              </w:rPr>
              <w:t>, ambientado) incluyendo pisos, paredes, accesorios, etc.</w:t>
            </w:r>
          </w:p>
          <w:p w14:paraId="73B4E745" w14:textId="77777777" w:rsidR="00C02984" w:rsidRPr="00693942" w:rsidRDefault="00C02984" w:rsidP="00C02984">
            <w:pPr>
              <w:ind w:right="51"/>
              <w:jc w:val="both"/>
              <w:outlineLvl w:val="0"/>
              <w:rPr>
                <w:rFonts w:ascii="Tahoma" w:hAnsi="Tahoma" w:cs="Tahoma"/>
                <w:b/>
                <w:bCs/>
                <w:kern w:val="28"/>
                <w:sz w:val="20"/>
                <w:szCs w:val="20"/>
              </w:rPr>
            </w:pPr>
          </w:p>
          <w:p w14:paraId="7E1930E2" w14:textId="77777777" w:rsidR="00C02984" w:rsidRPr="000C7FE6" w:rsidRDefault="00C02984" w:rsidP="00C02984">
            <w:pPr>
              <w:numPr>
                <w:ilvl w:val="0"/>
                <w:numId w:val="54"/>
              </w:numPr>
              <w:ind w:left="965" w:right="51" w:hanging="284"/>
              <w:jc w:val="both"/>
              <w:outlineLvl w:val="0"/>
              <w:rPr>
                <w:rFonts w:ascii="Tahoma" w:hAnsi="Tahoma" w:cs="Tahoma"/>
                <w:b/>
                <w:bCs/>
                <w:kern w:val="28"/>
                <w:sz w:val="20"/>
                <w:szCs w:val="20"/>
              </w:rPr>
            </w:pPr>
            <w:r w:rsidRPr="00693942">
              <w:rPr>
                <w:rFonts w:ascii="Tahoma" w:hAnsi="Tahoma" w:cs="Tahoma"/>
                <w:b/>
                <w:bCs/>
                <w:kern w:val="28"/>
                <w:sz w:val="20"/>
                <w:szCs w:val="20"/>
              </w:rPr>
              <w:t>Vidrios</w:t>
            </w:r>
            <w:r>
              <w:rPr>
                <w:rFonts w:ascii="Tahoma" w:hAnsi="Tahoma" w:cs="Tahoma"/>
                <w:b/>
                <w:bCs/>
                <w:kern w:val="28"/>
                <w:sz w:val="20"/>
                <w:szCs w:val="20"/>
              </w:rPr>
              <w:t xml:space="preserve">.- </w:t>
            </w:r>
            <w:r w:rsidRPr="0098755A">
              <w:rPr>
                <w:rFonts w:ascii="Tahoma" w:hAnsi="Tahoma" w:cs="Tahoma"/>
                <w:bCs/>
                <w:kern w:val="28"/>
                <w:sz w:val="20"/>
                <w:szCs w:val="20"/>
              </w:rPr>
              <w:t>La</w:t>
            </w:r>
            <w:r>
              <w:rPr>
                <w:rFonts w:ascii="Tahoma" w:hAnsi="Tahoma" w:cs="Tahoma"/>
                <w:bCs/>
                <w:kern w:val="28"/>
                <w:sz w:val="20"/>
                <w:szCs w:val="20"/>
              </w:rPr>
              <w:t xml:space="preserve"> limpieza de los vidrios debe realizarse constantemente de manera interna y externa, realizando el desempolvado y lavado.</w:t>
            </w:r>
          </w:p>
          <w:p w14:paraId="277540D2" w14:textId="77777777" w:rsidR="00C02984" w:rsidRDefault="00C02984" w:rsidP="00C02984">
            <w:pPr>
              <w:pStyle w:val="Prrafodelista"/>
              <w:rPr>
                <w:rFonts w:ascii="Tahoma" w:hAnsi="Tahoma" w:cs="Tahoma"/>
                <w:b/>
                <w:bCs/>
                <w:kern w:val="28"/>
              </w:rPr>
            </w:pPr>
          </w:p>
          <w:p w14:paraId="58446F5C" w14:textId="77777777" w:rsidR="00C02984" w:rsidRDefault="00C02984" w:rsidP="00C02984">
            <w:pPr>
              <w:ind w:left="965" w:right="51"/>
              <w:jc w:val="both"/>
              <w:outlineLvl w:val="0"/>
              <w:rPr>
                <w:rFonts w:ascii="Tahoma" w:hAnsi="Tahoma" w:cs="Tahoma"/>
                <w:b/>
                <w:bCs/>
                <w:kern w:val="28"/>
                <w:sz w:val="20"/>
                <w:szCs w:val="20"/>
              </w:rPr>
            </w:pPr>
            <w:r>
              <w:rPr>
                <w:rFonts w:ascii="Tahoma" w:hAnsi="Tahoma" w:cs="Tahoma"/>
                <w:bCs/>
                <w:kern w:val="28"/>
                <w:sz w:val="20"/>
                <w:szCs w:val="20"/>
              </w:rPr>
              <w:t>El lavado de ventanales de la Empresa se realizara dos veces al año y/o las veces que sea requerido, actividad que será planificada y coordinada con el Fiscal del Servicio, debiendo utilizarse andamios y equipos de seguridad correspondiente en los casos que se requiriese, sin que esto signifique un costo adicional</w:t>
            </w:r>
            <w:r>
              <w:rPr>
                <w:rFonts w:ascii="Tahoma" w:hAnsi="Tahoma" w:cs="Tahoma"/>
                <w:b/>
                <w:bCs/>
                <w:kern w:val="28"/>
                <w:sz w:val="20"/>
                <w:szCs w:val="20"/>
              </w:rPr>
              <w:t xml:space="preserve"> </w:t>
            </w:r>
          </w:p>
          <w:p w14:paraId="547109AB" w14:textId="77777777" w:rsidR="00C02984" w:rsidRDefault="00C02984" w:rsidP="00C02984">
            <w:pPr>
              <w:pStyle w:val="Prrafodelista"/>
              <w:rPr>
                <w:rFonts w:ascii="Tahoma" w:hAnsi="Tahoma" w:cs="Tahoma"/>
                <w:b/>
                <w:bCs/>
                <w:kern w:val="28"/>
              </w:rPr>
            </w:pPr>
          </w:p>
          <w:p w14:paraId="0F8CB885" w14:textId="77777777" w:rsidR="00C02984" w:rsidRPr="000C7FE6" w:rsidRDefault="00C02984" w:rsidP="00C02984">
            <w:pPr>
              <w:numPr>
                <w:ilvl w:val="0"/>
                <w:numId w:val="54"/>
              </w:numPr>
              <w:ind w:left="965" w:right="51" w:hanging="284"/>
              <w:jc w:val="both"/>
              <w:outlineLvl w:val="0"/>
              <w:rPr>
                <w:rFonts w:ascii="Tahoma" w:hAnsi="Tahoma" w:cs="Tahoma"/>
                <w:bCs/>
                <w:kern w:val="28"/>
                <w:sz w:val="20"/>
                <w:szCs w:val="20"/>
              </w:rPr>
            </w:pPr>
            <w:r w:rsidRPr="000C7FE6">
              <w:rPr>
                <w:rFonts w:ascii="Tahoma" w:hAnsi="Tahoma" w:cs="Tahoma"/>
                <w:b/>
                <w:bCs/>
                <w:kern w:val="28"/>
                <w:sz w:val="20"/>
                <w:szCs w:val="20"/>
              </w:rPr>
              <w:t xml:space="preserve"> Pisos blandos (alfombras).- </w:t>
            </w:r>
            <w:r w:rsidRPr="000C7FE6">
              <w:rPr>
                <w:rFonts w:ascii="Tahoma" w:hAnsi="Tahoma" w:cs="Tahoma"/>
                <w:bCs/>
                <w:kern w:val="28"/>
                <w:sz w:val="20"/>
                <w:szCs w:val="20"/>
              </w:rPr>
              <w:t>La limpieza de alfombras deberá realizarse diariamente mediante un aspirador y desmanchado, para el cual deberán utilizar productos de primera calidad.</w:t>
            </w:r>
          </w:p>
          <w:p w14:paraId="248F802A" w14:textId="77777777" w:rsidR="00C02984" w:rsidRDefault="00C02984" w:rsidP="00C02984">
            <w:pPr>
              <w:ind w:right="51"/>
              <w:jc w:val="both"/>
              <w:outlineLvl w:val="0"/>
              <w:rPr>
                <w:rFonts w:ascii="Tahoma" w:hAnsi="Tahoma" w:cs="Tahoma"/>
                <w:bCs/>
                <w:kern w:val="28"/>
                <w:sz w:val="20"/>
                <w:szCs w:val="20"/>
              </w:rPr>
            </w:pPr>
          </w:p>
          <w:p w14:paraId="3034876D" w14:textId="77777777" w:rsidR="00C02984" w:rsidRDefault="00C02984" w:rsidP="00C02984">
            <w:pPr>
              <w:ind w:left="965" w:right="51"/>
              <w:jc w:val="both"/>
              <w:outlineLvl w:val="0"/>
              <w:rPr>
                <w:rFonts w:ascii="Tahoma" w:hAnsi="Tahoma" w:cs="Tahoma"/>
                <w:bCs/>
                <w:kern w:val="28"/>
                <w:sz w:val="20"/>
                <w:szCs w:val="20"/>
              </w:rPr>
            </w:pPr>
            <w:r>
              <w:rPr>
                <w:rFonts w:ascii="Tahoma" w:hAnsi="Tahoma" w:cs="Tahoma"/>
                <w:bCs/>
                <w:kern w:val="28"/>
                <w:sz w:val="20"/>
                <w:szCs w:val="20"/>
              </w:rPr>
              <w:t>El lavado de alfombras se realizara dos veces por año y/o las veces que sea requerida, actividad que será planificada y coordinada con el Fiscal del Servicio asignado, por ENDE, quien dará su conformidad del mismo, en caso de no quedar a satisfacción, la empresa contratada deberá realizar nuevamente el lavado del área observada sin que esto signifique un costo adicional.</w:t>
            </w:r>
          </w:p>
          <w:p w14:paraId="6A3C34F7" w14:textId="77777777" w:rsidR="00C02984" w:rsidRDefault="00C02984" w:rsidP="00C02984">
            <w:pPr>
              <w:ind w:left="708" w:right="51"/>
              <w:jc w:val="both"/>
              <w:outlineLvl w:val="0"/>
              <w:rPr>
                <w:rFonts w:ascii="Tahoma" w:hAnsi="Tahoma" w:cs="Tahoma"/>
                <w:bCs/>
                <w:kern w:val="28"/>
                <w:sz w:val="20"/>
                <w:szCs w:val="20"/>
              </w:rPr>
            </w:pPr>
          </w:p>
          <w:p w14:paraId="22C8D5CD" w14:textId="77777777" w:rsidR="00C02984" w:rsidRPr="009C1EEF" w:rsidRDefault="00C02984" w:rsidP="00C02984">
            <w:pPr>
              <w:numPr>
                <w:ilvl w:val="0"/>
                <w:numId w:val="54"/>
              </w:numPr>
              <w:ind w:left="965" w:right="51" w:hanging="284"/>
              <w:jc w:val="both"/>
              <w:outlineLvl w:val="0"/>
              <w:rPr>
                <w:rFonts w:ascii="Tahoma" w:hAnsi="Tahoma" w:cs="Tahoma"/>
                <w:b/>
                <w:bCs/>
                <w:kern w:val="28"/>
                <w:sz w:val="20"/>
                <w:szCs w:val="20"/>
              </w:rPr>
            </w:pPr>
            <w:r w:rsidRPr="009C1EEF">
              <w:rPr>
                <w:rFonts w:ascii="Tahoma" w:hAnsi="Tahoma" w:cs="Tahoma"/>
                <w:b/>
                <w:bCs/>
                <w:kern w:val="28"/>
                <w:sz w:val="20"/>
                <w:szCs w:val="20"/>
              </w:rPr>
              <w:t xml:space="preserve">Paredes, Mamparas y Divisiones.- </w:t>
            </w:r>
            <w:r w:rsidRPr="009C1EEF">
              <w:rPr>
                <w:rFonts w:ascii="Tahoma" w:hAnsi="Tahoma" w:cs="Tahoma"/>
                <w:bCs/>
                <w:kern w:val="28"/>
                <w:sz w:val="20"/>
                <w:szCs w:val="20"/>
              </w:rPr>
              <w:t>Se deberá realizar el desmanchado de paredes con productos de primera calidad, lavado, secado en áreas interiores y exteriores cada mes.</w:t>
            </w:r>
          </w:p>
          <w:p w14:paraId="0DBEECCC" w14:textId="77777777" w:rsidR="00C02984" w:rsidRDefault="00C02984" w:rsidP="00C02984">
            <w:pPr>
              <w:ind w:left="720" w:right="51"/>
              <w:jc w:val="both"/>
              <w:outlineLvl w:val="0"/>
              <w:rPr>
                <w:rFonts w:ascii="Tahoma" w:hAnsi="Tahoma" w:cs="Tahoma"/>
                <w:b/>
                <w:bCs/>
                <w:kern w:val="28"/>
                <w:sz w:val="20"/>
                <w:szCs w:val="20"/>
              </w:rPr>
            </w:pPr>
          </w:p>
          <w:p w14:paraId="708F00FC" w14:textId="77777777" w:rsidR="00C02984" w:rsidRPr="009C1EEF" w:rsidRDefault="00C02984" w:rsidP="00C02984">
            <w:pPr>
              <w:numPr>
                <w:ilvl w:val="0"/>
                <w:numId w:val="54"/>
              </w:numPr>
              <w:ind w:left="965" w:right="51" w:hanging="284"/>
              <w:jc w:val="both"/>
              <w:outlineLvl w:val="0"/>
              <w:rPr>
                <w:rFonts w:ascii="Tahoma" w:hAnsi="Tahoma" w:cs="Tahoma"/>
                <w:b/>
                <w:bCs/>
                <w:kern w:val="28"/>
                <w:sz w:val="20"/>
                <w:szCs w:val="20"/>
              </w:rPr>
            </w:pPr>
            <w:r w:rsidRPr="009C1EEF">
              <w:rPr>
                <w:rFonts w:ascii="Tahoma" w:hAnsi="Tahoma" w:cs="Tahoma"/>
                <w:b/>
                <w:bCs/>
                <w:kern w:val="28"/>
                <w:sz w:val="20"/>
                <w:szCs w:val="20"/>
              </w:rPr>
              <w:t xml:space="preserve">Persianas, Banderas, Cortinas (accesorios), Manteles y otros.- </w:t>
            </w:r>
            <w:r w:rsidRPr="009C1EEF">
              <w:rPr>
                <w:rFonts w:ascii="Tahoma" w:hAnsi="Tahoma" w:cs="Tahoma"/>
                <w:bCs/>
                <w:kern w:val="28"/>
                <w:sz w:val="20"/>
                <w:szCs w:val="20"/>
              </w:rPr>
              <w:t>Desempolvado, limpieza y lavado tanto de persianas, banderas, cortinas, manteles, paños, etc., como de sus accesorios.</w:t>
            </w:r>
          </w:p>
          <w:p w14:paraId="3925AA33" w14:textId="77777777" w:rsidR="00C02984" w:rsidRDefault="00C02984" w:rsidP="00C02984">
            <w:pPr>
              <w:ind w:left="720" w:right="51"/>
              <w:jc w:val="both"/>
              <w:outlineLvl w:val="0"/>
              <w:rPr>
                <w:rFonts w:ascii="Tahoma" w:hAnsi="Tahoma" w:cs="Tahoma"/>
                <w:b/>
                <w:bCs/>
                <w:kern w:val="28"/>
                <w:sz w:val="20"/>
                <w:szCs w:val="20"/>
              </w:rPr>
            </w:pPr>
          </w:p>
          <w:p w14:paraId="74FF3AAB" w14:textId="77777777" w:rsidR="00C02984" w:rsidRDefault="00C02984" w:rsidP="00C02984">
            <w:pPr>
              <w:numPr>
                <w:ilvl w:val="0"/>
                <w:numId w:val="54"/>
              </w:numPr>
              <w:ind w:left="965" w:right="51" w:hanging="284"/>
              <w:jc w:val="both"/>
              <w:outlineLvl w:val="0"/>
              <w:rPr>
                <w:rFonts w:ascii="Tahoma" w:hAnsi="Tahoma" w:cs="Tahoma"/>
                <w:bCs/>
                <w:kern w:val="28"/>
                <w:sz w:val="20"/>
                <w:szCs w:val="20"/>
              </w:rPr>
            </w:pPr>
            <w:r w:rsidRPr="009C1EEF">
              <w:rPr>
                <w:rFonts w:ascii="Tahoma" w:hAnsi="Tahoma" w:cs="Tahoma"/>
                <w:b/>
                <w:bCs/>
                <w:kern w:val="28"/>
                <w:sz w:val="20"/>
                <w:szCs w:val="20"/>
              </w:rPr>
              <w:t xml:space="preserve">Desempolvado General.- </w:t>
            </w:r>
            <w:r w:rsidRPr="009C1EEF">
              <w:rPr>
                <w:rFonts w:ascii="Tahoma" w:hAnsi="Tahoma" w:cs="Tahoma"/>
                <w:bCs/>
                <w:kern w:val="28"/>
                <w:sz w:val="20"/>
                <w:szCs w:val="20"/>
              </w:rPr>
              <w:t>El desempolvado será realizado a: cielos rasos, esquinas de pared, estanterías, cuadros y todo lo contenido dentro de las diferentes oficinas que ocupa ENDE.</w:t>
            </w:r>
          </w:p>
          <w:p w14:paraId="7E7AB1A5" w14:textId="77777777" w:rsidR="00C02984" w:rsidRPr="009C1EEF" w:rsidRDefault="00C02984" w:rsidP="00C02984">
            <w:pPr>
              <w:ind w:right="51"/>
              <w:jc w:val="both"/>
              <w:outlineLvl w:val="0"/>
              <w:rPr>
                <w:rFonts w:ascii="Tahoma" w:hAnsi="Tahoma" w:cs="Tahoma"/>
                <w:bCs/>
                <w:kern w:val="28"/>
                <w:sz w:val="20"/>
                <w:szCs w:val="20"/>
              </w:rPr>
            </w:pPr>
          </w:p>
          <w:p w14:paraId="43FE0D23" w14:textId="77777777" w:rsidR="00C02984" w:rsidRPr="00197CBA" w:rsidRDefault="00C02984" w:rsidP="00C02984">
            <w:pPr>
              <w:pStyle w:val="StyleHeading1Justified"/>
              <w:numPr>
                <w:ilvl w:val="0"/>
                <w:numId w:val="43"/>
              </w:numPr>
              <w:spacing w:before="0" w:after="0"/>
              <w:ind w:left="681" w:right="51" w:hanging="397"/>
              <w:jc w:val="left"/>
              <w:rPr>
                <w:rFonts w:ascii="Tahoma" w:hAnsi="Tahoma" w:cs="Tahoma"/>
                <w:bCs w:val="0"/>
                <w:kern w:val="28"/>
                <w:sz w:val="20"/>
              </w:rPr>
            </w:pPr>
            <w:r w:rsidRPr="00197CBA">
              <w:rPr>
                <w:rFonts w:ascii="Tahoma" w:hAnsi="Tahoma" w:cs="Tahoma"/>
                <w:caps/>
                <w:spacing w:val="20"/>
                <w:sz w:val="20"/>
                <w:lang w:val="es-EC"/>
              </w:rPr>
              <w:t>TRABAJOS</w:t>
            </w:r>
            <w:r w:rsidRPr="00197CBA">
              <w:rPr>
                <w:rFonts w:ascii="Tahoma" w:hAnsi="Tahoma" w:cs="Tahoma"/>
                <w:bCs w:val="0"/>
                <w:kern w:val="28"/>
                <w:sz w:val="20"/>
              </w:rPr>
              <w:t xml:space="preserve"> DIARIOS A REALIZAR</w:t>
            </w:r>
            <w:bookmarkStart w:id="167" w:name="_Toc116365122"/>
            <w:bookmarkStart w:id="168" w:name="_Toc116438693"/>
          </w:p>
          <w:p w14:paraId="044ADDD9"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 xml:space="preserve">Comprende el desempolvado de todos los muebles (escritorios, sillones, sillas, modulares, estantes, etc.) equipos de oficina (equipos de computación, calculadoras, impresoras, etc.). Desempolvado general y limpieza de </w:t>
            </w:r>
            <w:proofErr w:type="spellStart"/>
            <w:r>
              <w:rPr>
                <w:rFonts w:ascii="Tahoma" w:hAnsi="Tahoma" w:cs="Tahoma"/>
                <w:sz w:val="20"/>
              </w:rPr>
              <w:t>gaveteros</w:t>
            </w:r>
            <w:proofErr w:type="spellEnd"/>
            <w:r>
              <w:rPr>
                <w:rFonts w:ascii="Tahoma" w:hAnsi="Tahoma" w:cs="Tahoma"/>
                <w:sz w:val="20"/>
              </w:rPr>
              <w:t>, esquinas de pared, estantes, cuadros, barandas, etc.</w:t>
            </w:r>
          </w:p>
          <w:p w14:paraId="472D710C"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Barrido, limpiado y aspirado de alfombras.</w:t>
            </w:r>
          </w:p>
          <w:p w14:paraId="3556C170"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de baños, tanto de inodoros como pisos.</w:t>
            </w:r>
          </w:p>
          <w:p w14:paraId="5C47A4A0"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Desempolvado y desmanchado de vidrios interiores, de escritorios, etc.</w:t>
            </w:r>
          </w:p>
          <w:p w14:paraId="43837E25" w14:textId="77777777" w:rsidR="00C02984" w:rsidRPr="00627D9B" w:rsidRDefault="00C02984" w:rsidP="00C02984">
            <w:pPr>
              <w:pStyle w:val="StyleJustified"/>
              <w:numPr>
                <w:ilvl w:val="0"/>
                <w:numId w:val="46"/>
              </w:numPr>
              <w:spacing w:before="0" w:after="0"/>
              <w:ind w:left="965" w:right="51" w:hanging="284"/>
              <w:rPr>
                <w:rFonts w:ascii="Tahoma" w:hAnsi="Tahoma" w:cs="Tahoma"/>
                <w:sz w:val="20"/>
              </w:rPr>
            </w:pPr>
            <w:proofErr w:type="spellStart"/>
            <w:r>
              <w:rPr>
                <w:rFonts w:ascii="Tahoma" w:hAnsi="Tahoma" w:cs="Tahoma"/>
                <w:sz w:val="20"/>
              </w:rPr>
              <w:t>Sanitizado</w:t>
            </w:r>
            <w:proofErr w:type="spellEnd"/>
            <w:r>
              <w:rPr>
                <w:rFonts w:ascii="Tahoma" w:hAnsi="Tahoma" w:cs="Tahoma"/>
                <w:sz w:val="20"/>
              </w:rPr>
              <w:t xml:space="preserve"> de azulejos; </w:t>
            </w:r>
            <w:proofErr w:type="spellStart"/>
            <w:r>
              <w:rPr>
                <w:rFonts w:ascii="Tahoma" w:hAnsi="Tahoma" w:cs="Tahoma"/>
                <w:sz w:val="20"/>
              </w:rPr>
              <w:t>desbacterizacion</w:t>
            </w:r>
            <w:proofErr w:type="spellEnd"/>
            <w:r>
              <w:rPr>
                <w:rFonts w:ascii="Tahoma" w:hAnsi="Tahoma" w:cs="Tahoma"/>
                <w:sz w:val="20"/>
              </w:rPr>
              <w:t xml:space="preserve"> y </w:t>
            </w:r>
            <w:proofErr w:type="spellStart"/>
            <w:r>
              <w:rPr>
                <w:rFonts w:ascii="Tahoma" w:hAnsi="Tahoma" w:cs="Tahoma"/>
                <w:sz w:val="20"/>
              </w:rPr>
              <w:t>desodorizacion</w:t>
            </w:r>
            <w:proofErr w:type="spellEnd"/>
            <w:r>
              <w:rPr>
                <w:rFonts w:ascii="Tahoma" w:hAnsi="Tahoma" w:cs="Tahoma"/>
                <w:sz w:val="20"/>
              </w:rPr>
              <w:t xml:space="preserve"> de baños.</w:t>
            </w:r>
          </w:p>
          <w:p w14:paraId="268B1A20"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de basureros y otros objetos que se encuentran encima de los escritorios.</w:t>
            </w:r>
          </w:p>
          <w:p w14:paraId="4175F87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Verificación de dotación higiénica diaria (papel higiénico, jabón líquido en dispensadores, pastillas ambientadores de inodoros, Ambientadores en aerosol de dispensador automático).</w:t>
            </w:r>
          </w:p>
          <w:p w14:paraId="65C8F771"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Recolección de basura en bolsa, mismas que deberán ser revisadas por el personal de seguridad, para luego ser retirada del Edificio y su posterior desecho, que corre a cuenta de la empresa contratada.</w:t>
            </w:r>
          </w:p>
          <w:p w14:paraId="69C9959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Purificación y desinfección de baños.</w:t>
            </w:r>
          </w:p>
          <w:p w14:paraId="757BF4FA"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Desinfección de urinarios.</w:t>
            </w:r>
          </w:p>
          <w:p w14:paraId="2F720D16" w14:textId="77777777" w:rsidR="00C02984" w:rsidRDefault="00C02984" w:rsidP="00C02984">
            <w:pPr>
              <w:pStyle w:val="StyleJustified"/>
              <w:spacing w:before="0" w:after="0"/>
              <w:ind w:left="965" w:right="51"/>
              <w:rPr>
                <w:rFonts w:ascii="Tahoma" w:hAnsi="Tahoma" w:cs="Tahoma"/>
                <w:sz w:val="20"/>
              </w:rPr>
            </w:pPr>
          </w:p>
          <w:p w14:paraId="456CDEFB" w14:textId="77777777" w:rsidR="00C02984" w:rsidRDefault="00C02984" w:rsidP="00C02984">
            <w:pPr>
              <w:pStyle w:val="StyleHeading1Justified"/>
              <w:numPr>
                <w:ilvl w:val="0"/>
                <w:numId w:val="43"/>
              </w:numPr>
              <w:spacing w:before="0" w:after="0"/>
              <w:ind w:left="681" w:right="51" w:hanging="397"/>
              <w:jc w:val="left"/>
              <w:rPr>
                <w:rFonts w:ascii="Tahoma" w:hAnsi="Tahoma" w:cs="Tahoma"/>
                <w:caps/>
                <w:spacing w:val="20"/>
                <w:sz w:val="20"/>
                <w:lang w:val="es-EC"/>
              </w:rPr>
            </w:pPr>
            <w:r w:rsidRPr="00197CBA">
              <w:rPr>
                <w:rFonts w:ascii="Tahoma" w:hAnsi="Tahoma" w:cs="Tahoma"/>
                <w:caps/>
                <w:spacing w:val="20"/>
                <w:sz w:val="20"/>
                <w:lang w:val="es-EC"/>
              </w:rPr>
              <w:t>LIMPIEZA SEMANAL</w:t>
            </w:r>
          </w:p>
          <w:p w14:paraId="7CB322CA"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Lustrado de los muebles con líquidos especiales para muebles</w:t>
            </w:r>
          </w:p>
          <w:p w14:paraId="7F4A96E4"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Cepillado y aspirado profundo de alfombras</w:t>
            </w:r>
          </w:p>
          <w:p w14:paraId="6B8B9E3D"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Desinfección profunda de baños, colocación patillas urinarias.</w:t>
            </w:r>
          </w:p>
          <w:p w14:paraId="66427C46"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de vidrios interiores</w:t>
            </w:r>
          </w:p>
          <w:p w14:paraId="1FA67BD9"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y aspirado de persianas.</w:t>
            </w:r>
          </w:p>
          <w:p w14:paraId="50E9F55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de zócalos.</w:t>
            </w:r>
          </w:p>
          <w:p w14:paraId="3A751B30"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lastRenderedPageBreak/>
              <w:t>Limpieza de calzada exterior (barrido) y limpieza de aceras y calzadas (además de ranuras o cordones)</w:t>
            </w:r>
          </w:p>
          <w:p w14:paraId="39A0D675"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y lavado de balcones</w:t>
            </w:r>
          </w:p>
          <w:p w14:paraId="6A500E0F"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y recojo de basuras de alrededores de parqueo, verificando que no queden desechos o cualquier objeto en desuso.</w:t>
            </w:r>
          </w:p>
          <w:p w14:paraId="1C384133"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Una vez por semana limpieza a profundidad del Almacén Central de ENDE (de acuerdo a especificaciones mencionadas).</w:t>
            </w:r>
          </w:p>
          <w:p w14:paraId="3529FCA6" w14:textId="77777777" w:rsidR="00C02984" w:rsidRDefault="00C02984" w:rsidP="00C02984">
            <w:pPr>
              <w:pStyle w:val="StyleJustified"/>
              <w:spacing w:before="0" w:after="0"/>
              <w:ind w:left="965" w:right="51"/>
              <w:rPr>
                <w:rFonts w:ascii="Tahoma" w:hAnsi="Tahoma" w:cs="Tahoma"/>
                <w:sz w:val="20"/>
              </w:rPr>
            </w:pPr>
          </w:p>
          <w:p w14:paraId="26CE2BD9" w14:textId="77777777" w:rsidR="00C02984" w:rsidRPr="00DD3EC9" w:rsidRDefault="00C02984" w:rsidP="00C02984">
            <w:pPr>
              <w:pStyle w:val="StyleHeading1Justified"/>
              <w:numPr>
                <w:ilvl w:val="0"/>
                <w:numId w:val="43"/>
              </w:numPr>
              <w:spacing w:before="0" w:after="0"/>
              <w:ind w:left="681" w:right="51" w:hanging="397"/>
              <w:jc w:val="left"/>
              <w:rPr>
                <w:rFonts w:ascii="Tahoma" w:hAnsi="Tahoma" w:cs="Tahoma"/>
                <w:b w:val="0"/>
                <w:sz w:val="20"/>
              </w:rPr>
            </w:pPr>
            <w:r w:rsidRPr="00197CBA">
              <w:rPr>
                <w:rFonts w:ascii="Tahoma" w:hAnsi="Tahoma" w:cs="Tahoma"/>
                <w:caps/>
                <w:spacing w:val="20"/>
                <w:sz w:val="20"/>
                <w:lang w:val="es-EC"/>
              </w:rPr>
              <w:t>LIMPIEZA</w:t>
            </w:r>
            <w:r>
              <w:rPr>
                <w:rFonts w:ascii="Tahoma" w:hAnsi="Tahoma" w:cs="Tahoma"/>
                <w:b w:val="0"/>
                <w:sz w:val="20"/>
              </w:rPr>
              <w:t xml:space="preserve"> </w:t>
            </w:r>
            <w:r w:rsidRPr="00197CBA">
              <w:rPr>
                <w:rFonts w:ascii="Tahoma" w:hAnsi="Tahoma" w:cs="Tahoma"/>
                <w:sz w:val="20"/>
              </w:rPr>
              <w:t>MENSUAL</w:t>
            </w:r>
          </w:p>
          <w:p w14:paraId="4E74D88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Desmanchado profundo y lavado de paredes (paredes que sean lavables).</w:t>
            </w:r>
          </w:p>
          <w:p w14:paraId="73A2C14D"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profunda de pisos y alfombras.</w:t>
            </w:r>
          </w:p>
          <w:p w14:paraId="45DE8B27"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Limpieza y lavado de vidrios exteriores (Dos veces por año y/o requerimiento).</w:t>
            </w:r>
          </w:p>
          <w:p w14:paraId="058D2B77" w14:textId="77777777" w:rsidR="00C02984" w:rsidRDefault="00C02984" w:rsidP="00C02984">
            <w:pPr>
              <w:pStyle w:val="StyleJustified"/>
              <w:numPr>
                <w:ilvl w:val="0"/>
                <w:numId w:val="46"/>
              </w:numPr>
              <w:spacing w:before="0" w:after="0"/>
              <w:ind w:left="965" w:right="51" w:hanging="284"/>
              <w:rPr>
                <w:rFonts w:ascii="Tahoma" w:hAnsi="Tahoma" w:cs="Tahoma"/>
                <w:sz w:val="20"/>
              </w:rPr>
            </w:pPr>
            <w:proofErr w:type="spellStart"/>
            <w:r>
              <w:rPr>
                <w:rFonts w:ascii="Tahoma" w:hAnsi="Tahoma" w:cs="Tahoma"/>
                <w:sz w:val="20"/>
              </w:rPr>
              <w:t>Desbacterizacion</w:t>
            </w:r>
            <w:proofErr w:type="spellEnd"/>
            <w:r>
              <w:rPr>
                <w:rFonts w:ascii="Tahoma" w:hAnsi="Tahoma" w:cs="Tahoma"/>
                <w:sz w:val="20"/>
              </w:rPr>
              <w:t xml:space="preserve">, desinfección y </w:t>
            </w:r>
            <w:proofErr w:type="spellStart"/>
            <w:r>
              <w:rPr>
                <w:rFonts w:ascii="Tahoma" w:hAnsi="Tahoma" w:cs="Tahoma"/>
                <w:sz w:val="20"/>
              </w:rPr>
              <w:t>sanitizacion</w:t>
            </w:r>
            <w:proofErr w:type="spellEnd"/>
            <w:r>
              <w:rPr>
                <w:rFonts w:ascii="Tahoma" w:hAnsi="Tahoma" w:cs="Tahoma"/>
                <w:sz w:val="20"/>
              </w:rPr>
              <w:t xml:space="preserve"> profunda de baños.</w:t>
            </w:r>
          </w:p>
          <w:p w14:paraId="13C934F9"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Cambio de aerosol de dispensadores automáticos fijos (diferentes fragancias).</w:t>
            </w:r>
          </w:p>
          <w:p w14:paraId="2901E589"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Lavado general de alfombras de las diferentes oficinas (Dos veces por año, y/o requerimiento).</w:t>
            </w:r>
          </w:p>
          <w:p w14:paraId="48CF91A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Lavado y aspirado de las sillas y sillones tapizados.</w:t>
            </w:r>
          </w:p>
          <w:p w14:paraId="5E12DE06" w14:textId="77777777" w:rsidR="00C02984" w:rsidRDefault="00C02984" w:rsidP="00C02984">
            <w:pPr>
              <w:pStyle w:val="StyleJustified"/>
              <w:spacing w:before="0" w:after="0"/>
              <w:ind w:left="965" w:right="51"/>
              <w:rPr>
                <w:rFonts w:ascii="Tahoma" w:hAnsi="Tahoma" w:cs="Tahoma"/>
                <w:sz w:val="20"/>
              </w:rPr>
            </w:pPr>
          </w:p>
          <w:p w14:paraId="14DC74C8" w14:textId="77777777" w:rsidR="00C02984" w:rsidRDefault="00C02984" w:rsidP="00C02984">
            <w:pPr>
              <w:pStyle w:val="StyleHeading1Justified"/>
              <w:numPr>
                <w:ilvl w:val="0"/>
                <w:numId w:val="43"/>
              </w:numPr>
              <w:spacing w:before="0" w:after="0"/>
              <w:ind w:left="681" w:right="51" w:hanging="397"/>
              <w:jc w:val="left"/>
              <w:rPr>
                <w:rFonts w:ascii="Tahoma" w:hAnsi="Tahoma" w:cs="Tahoma"/>
                <w:sz w:val="20"/>
              </w:rPr>
            </w:pPr>
            <w:r w:rsidRPr="00197CBA">
              <w:rPr>
                <w:rFonts w:ascii="Tahoma" w:hAnsi="Tahoma" w:cs="Tahoma"/>
                <w:sz w:val="20"/>
              </w:rPr>
              <w:t>AREAS DE LIMPIEZA</w:t>
            </w:r>
          </w:p>
          <w:p w14:paraId="6878E602" w14:textId="77777777" w:rsidR="00C02984" w:rsidRPr="00197CBA" w:rsidRDefault="00C02984" w:rsidP="00C02984">
            <w:pPr>
              <w:pStyle w:val="StyleHeading1Justified"/>
              <w:numPr>
                <w:ilvl w:val="0"/>
                <w:numId w:val="0"/>
              </w:numPr>
              <w:spacing w:before="0" w:after="0"/>
              <w:ind w:left="681" w:right="51"/>
              <w:jc w:val="left"/>
              <w:rPr>
                <w:rFonts w:ascii="Tahoma" w:hAnsi="Tahoma" w:cs="Tahoma"/>
                <w:sz w:val="20"/>
              </w:rPr>
            </w:pPr>
          </w:p>
          <w:p w14:paraId="011CD444" w14:textId="77777777" w:rsidR="00C02984" w:rsidRDefault="00C02984" w:rsidP="00C02984">
            <w:pPr>
              <w:pStyle w:val="Prrafodelista"/>
              <w:ind w:left="256" w:right="255"/>
              <w:jc w:val="both"/>
              <w:rPr>
                <w:rFonts w:ascii="Tahoma" w:hAnsi="Tahoma" w:cs="Tahoma"/>
              </w:rPr>
            </w:pPr>
            <w:r>
              <w:rPr>
                <w:rFonts w:ascii="Tahoma" w:hAnsi="Tahoma" w:cs="Tahoma"/>
              </w:rPr>
              <w:t>Las aéreas de limpieza y las características básicas son las siguientes:</w:t>
            </w:r>
          </w:p>
          <w:p w14:paraId="4A07D9A4" w14:textId="77777777" w:rsidR="00C02984" w:rsidRDefault="00C02984" w:rsidP="00C02984">
            <w:pPr>
              <w:pStyle w:val="Prrafodelista"/>
              <w:ind w:left="256" w:right="255"/>
              <w:jc w:val="both"/>
              <w:rPr>
                <w:rFonts w:ascii="Tahoma" w:hAnsi="Tahoma" w:cs="Tahoma"/>
                <w:b/>
              </w:rPr>
            </w:pPr>
          </w:p>
          <w:p w14:paraId="2A35577A" w14:textId="77777777" w:rsidR="00C02984" w:rsidRPr="00197CBA" w:rsidRDefault="00C02984" w:rsidP="00C02984">
            <w:pPr>
              <w:pStyle w:val="Prrafodelista"/>
              <w:ind w:left="256" w:right="255"/>
              <w:jc w:val="both"/>
              <w:rPr>
                <w:rFonts w:ascii="Tahoma" w:hAnsi="Tahoma" w:cs="Tahoma"/>
                <w:b/>
              </w:rPr>
            </w:pPr>
            <w:r w:rsidRPr="00197CBA">
              <w:rPr>
                <w:rFonts w:ascii="Tahoma" w:hAnsi="Tahoma" w:cs="Tahoma"/>
                <w:b/>
              </w:rPr>
              <w:t>Edificio ENDE Corporación – Ambientes de Oficinas ambas plantas</w:t>
            </w:r>
          </w:p>
          <w:p w14:paraId="5B699BAA"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350 Estaciones de trabajo aproximado</w:t>
            </w:r>
          </w:p>
          <w:p w14:paraId="7D85B95F"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13 salas de reuniones</w:t>
            </w:r>
          </w:p>
          <w:p w14:paraId="0E2571F1"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3 Cocinetas</w:t>
            </w:r>
          </w:p>
          <w:p w14:paraId="4D90EAEA"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Auditorio</w:t>
            </w:r>
          </w:p>
          <w:p w14:paraId="4B90EDF8"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16 Oficinas de Presidencia, Vicepresidencia, Gerencia y Jefaturas de área</w:t>
            </w:r>
          </w:p>
          <w:p w14:paraId="12063091"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Oficinas de Auditoria Interna y Comunicaciones</w:t>
            </w:r>
          </w:p>
          <w:p w14:paraId="1281EC9E"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Literas de Baño y Baños de Oficinas (36 baños)</w:t>
            </w:r>
          </w:p>
          <w:p w14:paraId="1D5F16E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 xml:space="preserve">Prevención </w:t>
            </w:r>
          </w:p>
          <w:p w14:paraId="63FD9964"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Garita del área de parqueo</w:t>
            </w:r>
          </w:p>
          <w:p w14:paraId="12F28180" w14:textId="77777777" w:rsidR="00C02984" w:rsidRDefault="00C02984" w:rsidP="00C02984">
            <w:pPr>
              <w:pStyle w:val="StyleJustified"/>
              <w:spacing w:before="0" w:after="0"/>
              <w:ind w:left="965" w:right="51"/>
              <w:rPr>
                <w:rFonts w:ascii="Tahoma" w:hAnsi="Tahoma" w:cs="Tahoma"/>
                <w:sz w:val="20"/>
              </w:rPr>
            </w:pPr>
          </w:p>
          <w:p w14:paraId="7C5EBBC0" w14:textId="77777777" w:rsidR="00C02984" w:rsidRDefault="00C02984" w:rsidP="00C02984">
            <w:pPr>
              <w:pStyle w:val="Prrafodelista"/>
              <w:ind w:left="256" w:right="255"/>
              <w:jc w:val="both"/>
              <w:rPr>
                <w:rFonts w:ascii="Tahoma" w:hAnsi="Tahoma" w:cs="Tahoma"/>
                <w:b/>
              </w:rPr>
            </w:pPr>
            <w:r w:rsidRPr="00104CC9">
              <w:rPr>
                <w:rFonts w:ascii="Tahoma" w:hAnsi="Tahoma" w:cs="Tahoma"/>
                <w:b/>
              </w:rPr>
              <w:t>Almacén Central</w:t>
            </w:r>
          </w:p>
          <w:p w14:paraId="5955B40D" w14:textId="77777777" w:rsidR="00C02984" w:rsidRDefault="00C02984" w:rsidP="00C02984">
            <w:pPr>
              <w:pStyle w:val="StyleJustified"/>
              <w:numPr>
                <w:ilvl w:val="0"/>
                <w:numId w:val="46"/>
              </w:numPr>
              <w:spacing w:before="0" w:after="0"/>
              <w:ind w:left="965" w:right="51" w:hanging="284"/>
              <w:rPr>
                <w:rFonts w:ascii="Tahoma" w:hAnsi="Tahoma" w:cs="Tahoma"/>
                <w:sz w:val="20"/>
              </w:rPr>
            </w:pPr>
            <w:r w:rsidRPr="00974A7E">
              <w:rPr>
                <w:rFonts w:ascii="Tahoma" w:hAnsi="Tahoma" w:cs="Tahoma"/>
                <w:sz w:val="20"/>
              </w:rPr>
              <w:t>7 Ambientes de trabajo</w:t>
            </w:r>
            <w:r>
              <w:rPr>
                <w:rFonts w:ascii="Tahoma" w:hAnsi="Tahoma" w:cs="Tahoma"/>
                <w:sz w:val="20"/>
              </w:rPr>
              <w:t xml:space="preserve"> (oficinas, galpón, nuevo, almacén y caseta de guardias)</w:t>
            </w:r>
          </w:p>
          <w:p w14:paraId="47E947F0"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5 Baños</w:t>
            </w:r>
          </w:p>
          <w:p w14:paraId="5B79ADA2" w14:textId="77777777" w:rsidR="00C02984" w:rsidRDefault="00C02984" w:rsidP="00C02984">
            <w:pPr>
              <w:pStyle w:val="StyleJustified"/>
              <w:numPr>
                <w:ilvl w:val="0"/>
                <w:numId w:val="46"/>
              </w:numPr>
              <w:spacing w:before="0" w:after="0"/>
              <w:ind w:left="965" w:right="51" w:hanging="284"/>
              <w:rPr>
                <w:rFonts w:ascii="Tahoma" w:hAnsi="Tahoma" w:cs="Tahoma"/>
                <w:sz w:val="20"/>
              </w:rPr>
            </w:pPr>
            <w:r>
              <w:rPr>
                <w:rFonts w:ascii="Tahoma" w:hAnsi="Tahoma" w:cs="Tahoma"/>
                <w:sz w:val="20"/>
              </w:rPr>
              <w:t>Área de exteriores y parqueos</w:t>
            </w:r>
          </w:p>
          <w:p w14:paraId="66070BD2" w14:textId="77777777" w:rsidR="00C02984" w:rsidRPr="00974A7E" w:rsidRDefault="00C02984" w:rsidP="00C02984">
            <w:pPr>
              <w:pStyle w:val="StyleJustified"/>
              <w:spacing w:before="0" w:after="0"/>
              <w:ind w:left="965" w:right="51"/>
              <w:rPr>
                <w:rFonts w:ascii="Tahoma" w:hAnsi="Tahoma" w:cs="Tahoma"/>
                <w:sz w:val="20"/>
              </w:rPr>
            </w:pPr>
          </w:p>
          <w:p w14:paraId="375D6DAD" w14:textId="77777777" w:rsidR="00C02984" w:rsidRPr="00197CBA" w:rsidRDefault="00C02984" w:rsidP="00C02984">
            <w:pPr>
              <w:pStyle w:val="StyleHeading1Justified"/>
              <w:numPr>
                <w:ilvl w:val="0"/>
                <w:numId w:val="43"/>
              </w:numPr>
              <w:spacing w:before="0" w:after="0"/>
              <w:ind w:left="681" w:right="51" w:hanging="397"/>
              <w:jc w:val="left"/>
              <w:rPr>
                <w:rFonts w:ascii="Tahoma" w:hAnsi="Tahoma" w:cs="Tahoma"/>
                <w:sz w:val="20"/>
              </w:rPr>
            </w:pPr>
            <w:r w:rsidRPr="00197CBA">
              <w:rPr>
                <w:rFonts w:ascii="Tahoma" w:hAnsi="Tahoma" w:cs="Tahoma"/>
                <w:sz w:val="20"/>
              </w:rPr>
              <w:t>HORARIOS DE TRABAJO</w:t>
            </w:r>
          </w:p>
          <w:p w14:paraId="16455F64" w14:textId="77777777" w:rsidR="00C02984" w:rsidRDefault="00C02984" w:rsidP="00C02984">
            <w:pPr>
              <w:pStyle w:val="Prrafodelista"/>
              <w:ind w:left="256" w:right="255"/>
              <w:jc w:val="both"/>
              <w:rPr>
                <w:rFonts w:ascii="Tahoma" w:hAnsi="Tahoma" w:cs="Tahoma"/>
              </w:rPr>
            </w:pPr>
          </w:p>
          <w:p w14:paraId="7E693520" w14:textId="77777777" w:rsidR="00C02984" w:rsidRDefault="00C02984" w:rsidP="00C02984">
            <w:pPr>
              <w:pStyle w:val="Prrafodelista"/>
              <w:ind w:left="256" w:right="255"/>
              <w:jc w:val="both"/>
              <w:rPr>
                <w:rFonts w:ascii="Tahoma" w:hAnsi="Tahoma" w:cs="Tahoma"/>
              </w:rPr>
            </w:pPr>
            <w:r>
              <w:rPr>
                <w:rFonts w:ascii="Tahoma" w:hAnsi="Tahoma" w:cs="Tahoma"/>
              </w:rPr>
              <w:t>El servicio será ejecutado de lunes a viernes en el horario asignado por ENDE. De manera extraordinaria se podrá solicitar la ampliación de horario de acuerdo a las necesidades que ENDE, así lo requiera.</w:t>
            </w:r>
          </w:p>
          <w:p w14:paraId="2527F680" w14:textId="77777777" w:rsidR="00C02984" w:rsidRPr="00106B3F" w:rsidRDefault="00C02984" w:rsidP="00C02984">
            <w:pPr>
              <w:pStyle w:val="Prrafodelista"/>
              <w:ind w:left="256" w:right="255"/>
              <w:jc w:val="both"/>
              <w:rPr>
                <w:rFonts w:ascii="Tahoma" w:hAnsi="Tahoma" w:cs="Tahoma"/>
              </w:rPr>
            </w:pPr>
            <w:r>
              <w:rPr>
                <w:rFonts w:ascii="Tahoma" w:hAnsi="Tahoma" w:cs="Tahoma"/>
              </w:rPr>
              <w:t xml:space="preserve">   </w:t>
            </w:r>
          </w:p>
          <w:p w14:paraId="0928594E" w14:textId="77777777" w:rsidR="00C02984" w:rsidRPr="00197CBA" w:rsidRDefault="00C02984" w:rsidP="00C02984">
            <w:pPr>
              <w:pStyle w:val="StyleHeading1Justified"/>
              <w:numPr>
                <w:ilvl w:val="0"/>
                <w:numId w:val="43"/>
              </w:numPr>
              <w:spacing w:before="0" w:after="0"/>
              <w:ind w:left="681" w:right="51" w:hanging="397"/>
              <w:jc w:val="left"/>
              <w:rPr>
                <w:rFonts w:ascii="Tahoma" w:hAnsi="Tahoma" w:cs="Tahoma"/>
                <w:sz w:val="20"/>
              </w:rPr>
            </w:pPr>
            <w:r w:rsidRPr="00197CBA">
              <w:rPr>
                <w:rFonts w:ascii="Tahoma" w:hAnsi="Tahoma" w:cs="Tahoma"/>
                <w:sz w:val="20"/>
              </w:rPr>
              <w:t>PLAZO DEL SERVICIO</w:t>
            </w:r>
          </w:p>
          <w:p w14:paraId="6BF6BFC7" w14:textId="77777777" w:rsidR="00C02984" w:rsidRDefault="00C02984" w:rsidP="00C02984">
            <w:pPr>
              <w:pStyle w:val="Prrafodelista"/>
              <w:ind w:left="256" w:right="255"/>
              <w:jc w:val="both"/>
              <w:rPr>
                <w:rFonts w:ascii="Tahoma" w:hAnsi="Tahoma" w:cs="Tahoma"/>
              </w:rPr>
            </w:pPr>
          </w:p>
          <w:p w14:paraId="74282934" w14:textId="77777777" w:rsidR="00C02984" w:rsidRDefault="00C02984" w:rsidP="00C02984">
            <w:pPr>
              <w:pStyle w:val="Prrafodelista"/>
              <w:ind w:left="256" w:right="255"/>
              <w:jc w:val="both"/>
              <w:rPr>
                <w:rFonts w:ascii="Tahoma" w:hAnsi="Tahoma" w:cs="Tahoma"/>
              </w:rPr>
            </w:pPr>
            <w:r>
              <w:rPr>
                <w:rFonts w:ascii="Tahoma" w:hAnsi="Tahoma" w:cs="Tahoma"/>
              </w:rPr>
              <w:t>El servicio de limpieza se realizará a partir de la suscripción del contrato hasta el 31 de diciembre de 2023.</w:t>
            </w:r>
          </w:p>
          <w:p w14:paraId="43C1B018" w14:textId="77777777" w:rsidR="00C02984" w:rsidRPr="00627D9B" w:rsidRDefault="00C02984" w:rsidP="00C02984">
            <w:pPr>
              <w:pStyle w:val="Prrafodelista"/>
              <w:ind w:left="256" w:right="255"/>
              <w:jc w:val="both"/>
              <w:rPr>
                <w:rFonts w:ascii="Tahoma" w:hAnsi="Tahoma" w:cs="Tahoma"/>
              </w:rPr>
            </w:pPr>
          </w:p>
          <w:p w14:paraId="788D5A76" w14:textId="77777777" w:rsidR="00C02984" w:rsidRDefault="00C02984" w:rsidP="00C02984">
            <w:pPr>
              <w:pStyle w:val="StyleHeading1Justified"/>
              <w:numPr>
                <w:ilvl w:val="0"/>
                <w:numId w:val="43"/>
              </w:numPr>
              <w:spacing w:before="0" w:after="0"/>
              <w:ind w:left="681" w:right="51" w:hanging="397"/>
              <w:jc w:val="left"/>
              <w:rPr>
                <w:rFonts w:ascii="Tahoma" w:hAnsi="Tahoma" w:cs="Tahoma"/>
                <w:b w:val="0"/>
                <w:sz w:val="20"/>
              </w:rPr>
            </w:pPr>
            <w:r w:rsidRPr="00197CBA">
              <w:rPr>
                <w:rFonts w:ascii="Tahoma" w:hAnsi="Tahoma" w:cs="Tahoma"/>
                <w:sz w:val="20"/>
              </w:rPr>
              <w:t>MAQUINARIAS, EQUIPOS E INSUMOS</w:t>
            </w:r>
          </w:p>
          <w:p w14:paraId="61D46796" w14:textId="77777777" w:rsidR="00C02984" w:rsidRDefault="00C02984" w:rsidP="00C02984">
            <w:pPr>
              <w:pStyle w:val="Prrafodelista"/>
              <w:ind w:left="256" w:right="255"/>
              <w:jc w:val="both"/>
              <w:rPr>
                <w:rFonts w:ascii="Tahoma" w:hAnsi="Tahoma" w:cs="Tahoma"/>
              </w:rPr>
            </w:pPr>
          </w:p>
          <w:p w14:paraId="2C96D61C" w14:textId="77777777" w:rsidR="00C02984" w:rsidRDefault="00C02984" w:rsidP="00C02984">
            <w:pPr>
              <w:pStyle w:val="Prrafodelista"/>
              <w:ind w:left="256" w:right="255"/>
              <w:jc w:val="both"/>
              <w:rPr>
                <w:rFonts w:ascii="Tahoma" w:hAnsi="Tahoma" w:cs="Tahoma"/>
              </w:rPr>
            </w:pPr>
            <w:r>
              <w:rPr>
                <w:rFonts w:ascii="Tahoma" w:hAnsi="Tahoma" w:cs="Tahoma"/>
              </w:rPr>
              <w:t>La maquinaria y equipos a utilizar deberán ser industriales, no de uso doméstico y estar en buenas condiciones de trabajo, pudiendo ENDE en cualquier momento rechazar y exigir el cambio de equipos deficientes o en mal estado de funcionamiento.</w:t>
            </w:r>
          </w:p>
          <w:p w14:paraId="31A0CA3D" w14:textId="77777777" w:rsidR="00C02984" w:rsidRDefault="00C02984" w:rsidP="00C02984">
            <w:pPr>
              <w:pStyle w:val="Prrafodelista"/>
              <w:ind w:left="256" w:right="255"/>
              <w:jc w:val="both"/>
              <w:rPr>
                <w:rFonts w:ascii="Tahoma" w:hAnsi="Tahoma" w:cs="Tahoma"/>
              </w:rPr>
            </w:pPr>
          </w:p>
          <w:p w14:paraId="007B4661" w14:textId="77777777" w:rsidR="00C02984" w:rsidRDefault="00C02984" w:rsidP="00C02984">
            <w:pPr>
              <w:pStyle w:val="Prrafodelista"/>
              <w:ind w:left="256" w:right="255"/>
              <w:jc w:val="both"/>
              <w:rPr>
                <w:rFonts w:ascii="Tahoma" w:hAnsi="Tahoma" w:cs="Tahoma"/>
              </w:rPr>
            </w:pPr>
            <w:r>
              <w:rPr>
                <w:rFonts w:ascii="Tahoma" w:hAnsi="Tahoma" w:cs="Tahoma"/>
              </w:rPr>
              <w:lastRenderedPageBreak/>
              <w:t>Deberá presentarse un listado de todos los equipos que serán destinados para el uso en instalaciones de ENDE, además del modelo y la marca de los mismos (marca. Modelo, características, cantidad), especificando cuales permanecerán constantemente y cuales se emplearán en forma eventual.</w:t>
            </w:r>
          </w:p>
          <w:p w14:paraId="14479DE7" w14:textId="77777777" w:rsidR="00C02984" w:rsidRDefault="00C02984" w:rsidP="00C02984">
            <w:pPr>
              <w:pStyle w:val="Prrafodelista"/>
              <w:ind w:left="256" w:right="255"/>
              <w:jc w:val="both"/>
              <w:rPr>
                <w:rFonts w:ascii="Tahoma" w:hAnsi="Tahoma" w:cs="Tahoma"/>
              </w:rPr>
            </w:pPr>
          </w:p>
          <w:p w14:paraId="1A817645" w14:textId="77777777" w:rsidR="00C02984" w:rsidRDefault="00C02984" w:rsidP="00C02984">
            <w:pPr>
              <w:pStyle w:val="Prrafodelista"/>
              <w:ind w:left="256" w:right="255"/>
              <w:jc w:val="both"/>
              <w:rPr>
                <w:rFonts w:ascii="Tahoma" w:hAnsi="Tahoma" w:cs="Tahoma"/>
              </w:rPr>
            </w:pPr>
            <w:r>
              <w:rPr>
                <w:rFonts w:ascii="Tahoma" w:hAnsi="Tahoma" w:cs="Tahoma"/>
              </w:rPr>
              <w:t>La empresa adjudicada a requerimiento de ENDE, deberá proveer e instalar en los baños dispensadores de jabón líquido, dispensadores de papel higiénico en rollo, dispensadores de papel toalla para manos y dispensadores de ambientador eléctrico, los cuales tendrán que estar permanentemente abastecidos y en buen estado de funcionamiento.</w:t>
            </w:r>
          </w:p>
          <w:p w14:paraId="73A301C1" w14:textId="77777777" w:rsidR="00C02984" w:rsidRDefault="00C02984" w:rsidP="00C02984">
            <w:pPr>
              <w:pStyle w:val="Prrafodelista"/>
              <w:ind w:left="256" w:right="255"/>
              <w:jc w:val="both"/>
              <w:rPr>
                <w:rFonts w:ascii="Tahoma" w:hAnsi="Tahoma" w:cs="Tahoma"/>
              </w:rPr>
            </w:pPr>
          </w:p>
          <w:p w14:paraId="4F8732A6" w14:textId="77777777" w:rsidR="00C02984" w:rsidRDefault="00C02984" w:rsidP="00C02984">
            <w:pPr>
              <w:pStyle w:val="Prrafodelista"/>
              <w:ind w:left="256" w:right="255"/>
              <w:jc w:val="both"/>
              <w:rPr>
                <w:rFonts w:ascii="Tahoma" w:hAnsi="Tahoma" w:cs="Tahoma"/>
              </w:rPr>
            </w:pPr>
            <w:r>
              <w:rPr>
                <w:rFonts w:ascii="Tahoma" w:hAnsi="Tahoma" w:cs="Tahoma"/>
              </w:rPr>
              <w:t>En cada inodoro deberá instalarse pastillas ambientadoras desinfectantes, así como también en cada urinario filtros aromatizados.</w:t>
            </w:r>
          </w:p>
          <w:p w14:paraId="10AEF156" w14:textId="77777777" w:rsidR="00C02984" w:rsidRDefault="00C02984" w:rsidP="00C02984">
            <w:pPr>
              <w:pStyle w:val="Prrafodelista"/>
              <w:ind w:left="256" w:right="255"/>
              <w:jc w:val="both"/>
              <w:rPr>
                <w:rFonts w:ascii="Tahoma" w:hAnsi="Tahoma" w:cs="Tahoma"/>
              </w:rPr>
            </w:pPr>
          </w:p>
          <w:p w14:paraId="226D1A5B" w14:textId="77777777" w:rsidR="00C02984" w:rsidRDefault="00C02984" w:rsidP="00C02984">
            <w:pPr>
              <w:pStyle w:val="Prrafodelista"/>
              <w:ind w:left="256" w:right="255"/>
              <w:jc w:val="both"/>
              <w:rPr>
                <w:rFonts w:ascii="Tahoma" w:hAnsi="Tahoma" w:cs="Tahoma"/>
              </w:rPr>
            </w:pPr>
            <w:r>
              <w:rPr>
                <w:rFonts w:ascii="Tahoma" w:hAnsi="Tahoma" w:cs="Tahoma"/>
              </w:rPr>
              <w:t>Los insumos como jabones, desinfectantes, desincrustantes, ambientadores, ceras, limpiavidrios, lavavajillas, y otros que utilice el adjudicatario deberán ser productos de marca reconocida. Si estos no satisfacen los requerimientos de ENDE, tendrán que ser cambiados por otra de similar característica o superior.</w:t>
            </w:r>
          </w:p>
          <w:p w14:paraId="4E98CBAE" w14:textId="77777777" w:rsidR="00C02984" w:rsidRDefault="00C02984" w:rsidP="00C02984">
            <w:pPr>
              <w:pStyle w:val="Prrafodelista"/>
              <w:ind w:left="256" w:right="255"/>
              <w:jc w:val="both"/>
              <w:rPr>
                <w:rFonts w:ascii="Tahoma" w:hAnsi="Tahoma" w:cs="Tahoma"/>
              </w:rPr>
            </w:pPr>
          </w:p>
          <w:p w14:paraId="56CABC02" w14:textId="77777777" w:rsidR="00C02984" w:rsidRDefault="00C02984" w:rsidP="00C02984">
            <w:pPr>
              <w:pStyle w:val="Prrafodelista"/>
              <w:ind w:left="256" w:right="255"/>
              <w:jc w:val="both"/>
              <w:rPr>
                <w:rFonts w:ascii="Tahoma" w:hAnsi="Tahoma" w:cs="Tahoma"/>
              </w:rPr>
            </w:pPr>
            <w:r>
              <w:rPr>
                <w:rFonts w:ascii="Tahoma" w:hAnsi="Tahoma" w:cs="Tahoma"/>
              </w:rPr>
              <w:t xml:space="preserve">Es responsabilidad del proveedor del servicio la dotación permanente y a requerimiento de ENDE, de implementos de limpieza como ser: Escobas, Trapeador de goma, baldes, Cepillo para inodoros, </w:t>
            </w:r>
            <w:proofErr w:type="spellStart"/>
            <w:r>
              <w:rPr>
                <w:rFonts w:ascii="Tahoma" w:hAnsi="Tahoma" w:cs="Tahoma"/>
              </w:rPr>
              <w:t>Sopapa</w:t>
            </w:r>
            <w:proofErr w:type="spellEnd"/>
            <w:r>
              <w:rPr>
                <w:rFonts w:ascii="Tahoma" w:hAnsi="Tahoma" w:cs="Tahoma"/>
              </w:rPr>
              <w:t>, Plumeros, guantes de goma, trapos, esponjas, etc., para la realización del servicio.</w:t>
            </w:r>
          </w:p>
          <w:p w14:paraId="3A9B84D9" w14:textId="77777777" w:rsidR="00C02984" w:rsidRDefault="00C02984" w:rsidP="00C02984">
            <w:pPr>
              <w:pStyle w:val="Prrafodelista"/>
              <w:ind w:left="256" w:right="255"/>
              <w:jc w:val="both"/>
              <w:rPr>
                <w:rFonts w:ascii="Tahoma" w:hAnsi="Tahoma" w:cs="Tahoma"/>
              </w:rPr>
            </w:pPr>
          </w:p>
          <w:p w14:paraId="7B4456CA"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DOTACION PERMANENTE</w:t>
            </w:r>
          </w:p>
          <w:tbl>
            <w:tblPr>
              <w:tblW w:w="918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
              <w:gridCol w:w="3291"/>
              <w:gridCol w:w="1343"/>
              <w:gridCol w:w="1276"/>
              <w:gridCol w:w="1275"/>
              <w:gridCol w:w="1330"/>
            </w:tblGrid>
            <w:tr w:rsidR="00C02984" w14:paraId="167F7E4D" w14:textId="77777777" w:rsidTr="00C02984">
              <w:trPr>
                <w:trHeight w:val="323"/>
              </w:trPr>
              <w:tc>
                <w:tcPr>
                  <w:tcW w:w="669" w:type="dxa"/>
                  <w:vMerge w:val="restart"/>
                  <w:vAlign w:val="center"/>
                </w:tcPr>
                <w:p w14:paraId="07C27B0C" w14:textId="77777777" w:rsidR="00C02984" w:rsidRPr="00627D9B" w:rsidRDefault="00C02984" w:rsidP="00C02984">
                  <w:pPr>
                    <w:pStyle w:val="StyleJustified"/>
                    <w:spacing w:before="0" w:after="0"/>
                    <w:ind w:left="-9" w:right="51"/>
                    <w:jc w:val="center"/>
                    <w:rPr>
                      <w:rFonts w:ascii="Tahoma" w:hAnsi="Tahoma" w:cs="Tahoma"/>
                      <w:b/>
                      <w:sz w:val="20"/>
                    </w:rPr>
                  </w:pPr>
                  <w:r>
                    <w:rPr>
                      <w:rFonts w:ascii="Tahoma" w:hAnsi="Tahoma" w:cs="Tahoma"/>
                      <w:b/>
                      <w:sz w:val="20"/>
                    </w:rPr>
                    <w:t>Nº</w:t>
                  </w:r>
                </w:p>
              </w:tc>
              <w:tc>
                <w:tcPr>
                  <w:tcW w:w="3291" w:type="dxa"/>
                  <w:vMerge w:val="restart"/>
                  <w:vAlign w:val="center"/>
                </w:tcPr>
                <w:p w14:paraId="4AF731FB"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DESCRIPCION</w:t>
                  </w:r>
                </w:p>
              </w:tc>
              <w:tc>
                <w:tcPr>
                  <w:tcW w:w="2619" w:type="dxa"/>
                  <w:gridSpan w:val="2"/>
                </w:tcPr>
                <w:p w14:paraId="084553FC"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ALMACEN SACABA</w:t>
                  </w:r>
                </w:p>
              </w:tc>
              <w:tc>
                <w:tcPr>
                  <w:tcW w:w="2605" w:type="dxa"/>
                  <w:gridSpan w:val="2"/>
                </w:tcPr>
                <w:p w14:paraId="66B3B04E"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ENDE CORP.</w:t>
                  </w:r>
                </w:p>
              </w:tc>
            </w:tr>
            <w:tr w:rsidR="00C02984" w14:paraId="6FC70F3C" w14:textId="77777777" w:rsidTr="00C02984">
              <w:trPr>
                <w:trHeight w:val="181"/>
              </w:trPr>
              <w:tc>
                <w:tcPr>
                  <w:tcW w:w="669" w:type="dxa"/>
                  <w:vMerge/>
                </w:tcPr>
                <w:p w14:paraId="341CFAE8" w14:textId="77777777" w:rsidR="00C02984" w:rsidRDefault="00C02984" w:rsidP="00C02984">
                  <w:pPr>
                    <w:pStyle w:val="StyleJustified"/>
                    <w:spacing w:before="0" w:after="0"/>
                    <w:ind w:left="-9" w:right="51"/>
                    <w:jc w:val="center"/>
                    <w:rPr>
                      <w:rFonts w:ascii="Tahoma" w:hAnsi="Tahoma" w:cs="Tahoma"/>
                      <w:b/>
                      <w:sz w:val="20"/>
                    </w:rPr>
                  </w:pPr>
                </w:p>
              </w:tc>
              <w:tc>
                <w:tcPr>
                  <w:tcW w:w="3291" w:type="dxa"/>
                  <w:vMerge/>
                </w:tcPr>
                <w:p w14:paraId="56D27331" w14:textId="77777777" w:rsidR="00C02984" w:rsidRDefault="00C02984" w:rsidP="00C02984">
                  <w:pPr>
                    <w:pStyle w:val="StyleJustified"/>
                    <w:spacing w:before="0" w:after="0"/>
                    <w:ind w:right="51"/>
                    <w:jc w:val="center"/>
                    <w:rPr>
                      <w:rFonts w:ascii="Tahoma" w:hAnsi="Tahoma" w:cs="Tahoma"/>
                      <w:b/>
                      <w:sz w:val="20"/>
                    </w:rPr>
                  </w:pPr>
                </w:p>
              </w:tc>
              <w:tc>
                <w:tcPr>
                  <w:tcW w:w="1343" w:type="dxa"/>
                </w:tcPr>
                <w:p w14:paraId="629A01A1"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Cantidad</w:t>
                  </w:r>
                </w:p>
                <w:p w14:paraId="493D6DBB"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Estimada</w:t>
                  </w:r>
                </w:p>
              </w:tc>
              <w:tc>
                <w:tcPr>
                  <w:tcW w:w="1276" w:type="dxa"/>
                </w:tcPr>
                <w:p w14:paraId="54A77C85"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Unidad de</w:t>
                  </w:r>
                </w:p>
                <w:p w14:paraId="3860CF23"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Medida</w:t>
                  </w:r>
                </w:p>
              </w:tc>
              <w:tc>
                <w:tcPr>
                  <w:tcW w:w="1275" w:type="dxa"/>
                </w:tcPr>
                <w:p w14:paraId="74F73CDD"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Cantidad</w:t>
                  </w:r>
                </w:p>
                <w:p w14:paraId="4BE6F19B"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Estimada</w:t>
                  </w:r>
                </w:p>
              </w:tc>
              <w:tc>
                <w:tcPr>
                  <w:tcW w:w="1330" w:type="dxa"/>
                </w:tcPr>
                <w:p w14:paraId="75CFA2F1"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Unidad de</w:t>
                  </w:r>
                </w:p>
                <w:p w14:paraId="39AAFD60" w14:textId="77777777" w:rsidR="00C02984" w:rsidRDefault="00C02984" w:rsidP="00C02984">
                  <w:pPr>
                    <w:pStyle w:val="StyleJustified"/>
                    <w:spacing w:before="0" w:after="0"/>
                    <w:ind w:right="51"/>
                    <w:jc w:val="center"/>
                    <w:rPr>
                      <w:rFonts w:ascii="Tahoma" w:hAnsi="Tahoma" w:cs="Tahoma"/>
                      <w:b/>
                      <w:sz w:val="20"/>
                    </w:rPr>
                  </w:pPr>
                  <w:r>
                    <w:rPr>
                      <w:rFonts w:ascii="Tahoma" w:hAnsi="Tahoma" w:cs="Tahoma"/>
                      <w:b/>
                      <w:sz w:val="20"/>
                    </w:rPr>
                    <w:t>Medida</w:t>
                  </w:r>
                </w:p>
              </w:tc>
            </w:tr>
            <w:tr w:rsidR="00C02984" w:rsidRPr="00627D9B" w14:paraId="3ED79F4D" w14:textId="77777777" w:rsidTr="00C02984">
              <w:trPr>
                <w:trHeight w:val="255"/>
              </w:trPr>
              <w:tc>
                <w:tcPr>
                  <w:tcW w:w="669" w:type="dxa"/>
                </w:tcPr>
                <w:p w14:paraId="42A055F3"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1</w:t>
                  </w:r>
                </w:p>
              </w:tc>
              <w:tc>
                <w:tcPr>
                  <w:tcW w:w="3291" w:type="dxa"/>
                </w:tcPr>
                <w:p w14:paraId="1C0E2D83"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Detergente en polvo 150 gr.</w:t>
                  </w:r>
                </w:p>
              </w:tc>
              <w:tc>
                <w:tcPr>
                  <w:tcW w:w="1343" w:type="dxa"/>
                </w:tcPr>
                <w:p w14:paraId="66F4B315"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2</w:t>
                  </w:r>
                </w:p>
              </w:tc>
              <w:tc>
                <w:tcPr>
                  <w:tcW w:w="1276" w:type="dxa"/>
                </w:tcPr>
                <w:p w14:paraId="54872B2F"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60907BE5"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15</w:t>
                  </w:r>
                </w:p>
              </w:tc>
              <w:tc>
                <w:tcPr>
                  <w:tcW w:w="1330" w:type="dxa"/>
                </w:tcPr>
                <w:p w14:paraId="21EDE785"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5AB13710" w14:textId="77777777" w:rsidTr="00C02984">
              <w:trPr>
                <w:trHeight w:val="211"/>
              </w:trPr>
              <w:tc>
                <w:tcPr>
                  <w:tcW w:w="669" w:type="dxa"/>
                </w:tcPr>
                <w:p w14:paraId="71071979"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2</w:t>
                  </w:r>
                </w:p>
              </w:tc>
              <w:tc>
                <w:tcPr>
                  <w:tcW w:w="3291" w:type="dxa"/>
                </w:tcPr>
                <w:p w14:paraId="38692241"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Alcohol</w:t>
                  </w:r>
                </w:p>
              </w:tc>
              <w:tc>
                <w:tcPr>
                  <w:tcW w:w="1343" w:type="dxa"/>
                </w:tcPr>
                <w:p w14:paraId="3453F5A6"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276" w:type="dxa"/>
                </w:tcPr>
                <w:p w14:paraId="1403B993"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6DF2EED4"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330" w:type="dxa"/>
                </w:tcPr>
                <w:p w14:paraId="1BC11E39"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rsidRPr="00627D9B" w14:paraId="76969E9F" w14:textId="77777777" w:rsidTr="00C02984">
              <w:trPr>
                <w:trHeight w:val="196"/>
              </w:trPr>
              <w:tc>
                <w:tcPr>
                  <w:tcW w:w="669" w:type="dxa"/>
                </w:tcPr>
                <w:p w14:paraId="5B9A5028"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3</w:t>
                  </w:r>
                </w:p>
              </w:tc>
              <w:tc>
                <w:tcPr>
                  <w:tcW w:w="3291" w:type="dxa"/>
                </w:tcPr>
                <w:p w14:paraId="4A01E539"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Ambientador liquido diferentes fragancias</w:t>
                  </w:r>
                </w:p>
              </w:tc>
              <w:tc>
                <w:tcPr>
                  <w:tcW w:w="1343" w:type="dxa"/>
                </w:tcPr>
                <w:p w14:paraId="45C39B9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1,5</w:t>
                  </w:r>
                </w:p>
              </w:tc>
              <w:tc>
                <w:tcPr>
                  <w:tcW w:w="1276" w:type="dxa"/>
                </w:tcPr>
                <w:p w14:paraId="7C35C30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3588D4F1"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330" w:type="dxa"/>
                </w:tcPr>
                <w:p w14:paraId="5D5DE7E8"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rsidRPr="00627D9B" w14:paraId="6C5C679F" w14:textId="77777777" w:rsidTr="00C02984">
              <w:trPr>
                <w:trHeight w:val="270"/>
              </w:trPr>
              <w:tc>
                <w:tcPr>
                  <w:tcW w:w="669" w:type="dxa"/>
                </w:tcPr>
                <w:p w14:paraId="0B5036D2"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4</w:t>
                  </w:r>
                </w:p>
              </w:tc>
              <w:tc>
                <w:tcPr>
                  <w:tcW w:w="3291" w:type="dxa"/>
                </w:tcPr>
                <w:p w14:paraId="1F53CFE9"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Pastilla inodoro</w:t>
                  </w:r>
                </w:p>
              </w:tc>
              <w:tc>
                <w:tcPr>
                  <w:tcW w:w="1343" w:type="dxa"/>
                </w:tcPr>
                <w:p w14:paraId="6D5BEB45"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276" w:type="dxa"/>
                </w:tcPr>
                <w:p w14:paraId="7A5D96CC"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736EFD21"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60</w:t>
                  </w:r>
                </w:p>
              </w:tc>
              <w:tc>
                <w:tcPr>
                  <w:tcW w:w="1330" w:type="dxa"/>
                </w:tcPr>
                <w:p w14:paraId="03F1BFEC"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54E56A91" w14:textId="77777777" w:rsidTr="00C02984">
              <w:trPr>
                <w:trHeight w:val="285"/>
              </w:trPr>
              <w:tc>
                <w:tcPr>
                  <w:tcW w:w="669" w:type="dxa"/>
                </w:tcPr>
                <w:p w14:paraId="30002304"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5</w:t>
                  </w:r>
                </w:p>
              </w:tc>
              <w:tc>
                <w:tcPr>
                  <w:tcW w:w="3291" w:type="dxa"/>
                </w:tcPr>
                <w:p w14:paraId="104C2BCB"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Pastilla para tanque de inodoro</w:t>
                  </w:r>
                </w:p>
              </w:tc>
              <w:tc>
                <w:tcPr>
                  <w:tcW w:w="1343" w:type="dxa"/>
                </w:tcPr>
                <w:p w14:paraId="5538CE55"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276" w:type="dxa"/>
                </w:tcPr>
                <w:p w14:paraId="7F506692"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4A7BEB1F"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0</w:t>
                  </w:r>
                </w:p>
              </w:tc>
              <w:tc>
                <w:tcPr>
                  <w:tcW w:w="1330" w:type="dxa"/>
                </w:tcPr>
                <w:p w14:paraId="0EF7D650"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6BDC2EBB" w14:textId="77777777" w:rsidTr="00C02984">
              <w:trPr>
                <w:trHeight w:val="270"/>
              </w:trPr>
              <w:tc>
                <w:tcPr>
                  <w:tcW w:w="669" w:type="dxa"/>
                </w:tcPr>
                <w:p w14:paraId="00361CAA"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6</w:t>
                  </w:r>
                </w:p>
              </w:tc>
              <w:tc>
                <w:tcPr>
                  <w:tcW w:w="3291" w:type="dxa"/>
                </w:tcPr>
                <w:p w14:paraId="36F64D05"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Jabón liquido</w:t>
                  </w:r>
                </w:p>
              </w:tc>
              <w:tc>
                <w:tcPr>
                  <w:tcW w:w="1343" w:type="dxa"/>
                </w:tcPr>
                <w:p w14:paraId="21F5998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276" w:type="dxa"/>
                </w:tcPr>
                <w:p w14:paraId="66108B30"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23B8AFE4"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50</w:t>
                  </w:r>
                </w:p>
              </w:tc>
              <w:tc>
                <w:tcPr>
                  <w:tcW w:w="1330" w:type="dxa"/>
                </w:tcPr>
                <w:p w14:paraId="7F40968A"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rsidRPr="00627D9B" w14:paraId="41BFD26E" w14:textId="77777777" w:rsidTr="00C02984">
              <w:trPr>
                <w:trHeight w:val="166"/>
              </w:trPr>
              <w:tc>
                <w:tcPr>
                  <w:tcW w:w="669" w:type="dxa"/>
                </w:tcPr>
                <w:p w14:paraId="78F9ACD9"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7</w:t>
                  </w:r>
                </w:p>
              </w:tc>
              <w:tc>
                <w:tcPr>
                  <w:tcW w:w="3291" w:type="dxa"/>
                </w:tcPr>
                <w:p w14:paraId="1D68F6D9"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Ambientador spray surtido</w:t>
                  </w:r>
                </w:p>
              </w:tc>
              <w:tc>
                <w:tcPr>
                  <w:tcW w:w="1343" w:type="dxa"/>
                </w:tcPr>
                <w:p w14:paraId="5ED2999A"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2</w:t>
                  </w:r>
                </w:p>
              </w:tc>
              <w:tc>
                <w:tcPr>
                  <w:tcW w:w="1276" w:type="dxa"/>
                </w:tcPr>
                <w:p w14:paraId="505BA0AE"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66301717"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20</w:t>
                  </w:r>
                </w:p>
              </w:tc>
              <w:tc>
                <w:tcPr>
                  <w:tcW w:w="1330" w:type="dxa"/>
                </w:tcPr>
                <w:p w14:paraId="5DF2AC10"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25514B19" w14:textId="77777777" w:rsidTr="00C02984">
              <w:trPr>
                <w:trHeight w:val="300"/>
              </w:trPr>
              <w:tc>
                <w:tcPr>
                  <w:tcW w:w="669" w:type="dxa"/>
                </w:tcPr>
                <w:p w14:paraId="76F8A006"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8</w:t>
                  </w:r>
                </w:p>
              </w:tc>
              <w:tc>
                <w:tcPr>
                  <w:tcW w:w="3291" w:type="dxa"/>
                </w:tcPr>
                <w:p w14:paraId="3B1FECC2"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Spray desinfectante grande</w:t>
                  </w:r>
                </w:p>
              </w:tc>
              <w:tc>
                <w:tcPr>
                  <w:tcW w:w="1343" w:type="dxa"/>
                </w:tcPr>
                <w:p w14:paraId="52CA9B94"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2</w:t>
                  </w:r>
                </w:p>
              </w:tc>
              <w:tc>
                <w:tcPr>
                  <w:tcW w:w="1276" w:type="dxa"/>
                </w:tcPr>
                <w:p w14:paraId="41BF5315"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63E3300F"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8</w:t>
                  </w:r>
                </w:p>
              </w:tc>
              <w:tc>
                <w:tcPr>
                  <w:tcW w:w="1330" w:type="dxa"/>
                </w:tcPr>
                <w:p w14:paraId="1DB78AB7"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68340403" w14:textId="77777777" w:rsidTr="00C02984">
              <w:trPr>
                <w:trHeight w:val="330"/>
              </w:trPr>
              <w:tc>
                <w:tcPr>
                  <w:tcW w:w="669" w:type="dxa"/>
                </w:tcPr>
                <w:p w14:paraId="3ABAD5E6"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9</w:t>
                  </w:r>
                </w:p>
              </w:tc>
              <w:tc>
                <w:tcPr>
                  <w:tcW w:w="3291" w:type="dxa"/>
                </w:tcPr>
                <w:p w14:paraId="2CACADE6"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Bolsa negra grande 90 x 110</w:t>
                  </w:r>
                </w:p>
              </w:tc>
              <w:tc>
                <w:tcPr>
                  <w:tcW w:w="1343" w:type="dxa"/>
                </w:tcPr>
                <w:p w14:paraId="7798261F"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276" w:type="dxa"/>
                </w:tcPr>
                <w:p w14:paraId="22FB5DB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2047D37C"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20</w:t>
                  </w:r>
                </w:p>
              </w:tc>
              <w:tc>
                <w:tcPr>
                  <w:tcW w:w="1330" w:type="dxa"/>
                </w:tcPr>
                <w:p w14:paraId="7E88FBE2"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3ACD547F" w14:textId="77777777" w:rsidTr="00C02984">
              <w:trPr>
                <w:trHeight w:val="345"/>
              </w:trPr>
              <w:tc>
                <w:tcPr>
                  <w:tcW w:w="669" w:type="dxa"/>
                </w:tcPr>
                <w:p w14:paraId="2E8ACB1F"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1</w:t>
                  </w:r>
                  <w:r>
                    <w:rPr>
                      <w:rFonts w:ascii="Tahoma" w:hAnsi="Tahoma" w:cs="Tahoma"/>
                      <w:sz w:val="20"/>
                    </w:rPr>
                    <w:t>0</w:t>
                  </w:r>
                </w:p>
              </w:tc>
              <w:tc>
                <w:tcPr>
                  <w:tcW w:w="3291" w:type="dxa"/>
                </w:tcPr>
                <w:p w14:paraId="1D9F2A8C"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Bolsa negra 65 x 80</w:t>
                  </w:r>
                </w:p>
              </w:tc>
              <w:tc>
                <w:tcPr>
                  <w:tcW w:w="1343" w:type="dxa"/>
                </w:tcPr>
                <w:p w14:paraId="7E2FFEDE"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50</w:t>
                  </w:r>
                </w:p>
              </w:tc>
              <w:tc>
                <w:tcPr>
                  <w:tcW w:w="1276" w:type="dxa"/>
                </w:tcPr>
                <w:p w14:paraId="12518BD4"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5D6DFD2F"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150</w:t>
                  </w:r>
                </w:p>
              </w:tc>
              <w:tc>
                <w:tcPr>
                  <w:tcW w:w="1330" w:type="dxa"/>
                </w:tcPr>
                <w:p w14:paraId="5F96E49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rsidRPr="00627D9B" w14:paraId="128E88B4" w14:textId="77777777" w:rsidTr="00C02984">
              <w:trPr>
                <w:trHeight w:val="285"/>
              </w:trPr>
              <w:tc>
                <w:tcPr>
                  <w:tcW w:w="669" w:type="dxa"/>
                </w:tcPr>
                <w:p w14:paraId="722F5078" w14:textId="77777777" w:rsidR="00C02984" w:rsidRPr="00627D9B" w:rsidRDefault="00C02984" w:rsidP="00C02984">
                  <w:pPr>
                    <w:pStyle w:val="StyleJustified"/>
                    <w:spacing w:before="0" w:after="0"/>
                    <w:ind w:left="-9" w:right="51"/>
                    <w:jc w:val="center"/>
                    <w:rPr>
                      <w:rFonts w:ascii="Tahoma" w:hAnsi="Tahoma" w:cs="Tahoma"/>
                      <w:sz w:val="20"/>
                    </w:rPr>
                  </w:pPr>
                  <w:r w:rsidRPr="00627D9B">
                    <w:rPr>
                      <w:rFonts w:ascii="Tahoma" w:hAnsi="Tahoma" w:cs="Tahoma"/>
                      <w:sz w:val="20"/>
                    </w:rPr>
                    <w:t>1</w:t>
                  </w:r>
                  <w:r>
                    <w:rPr>
                      <w:rFonts w:ascii="Tahoma" w:hAnsi="Tahoma" w:cs="Tahoma"/>
                      <w:sz w:val="20"/>
                    </w:rPr>
                    <w:t>1</w:t>
                  </w:r>
                </w:p>
              </w:tc>
              <w:tc>
                <w:tcPr>
                  <w:tcW w:w="3291" w:type="dxa"/>
                </w:tcPr>
                <w:p w14:paraId="1C2EFE9C"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Liquido desengrasante</w:t>
                  </w:r>
                </w:p>
              </w:tc>
              <w:tc>
                <w:tcPr>
                  <w:tcW w:w="1343" w:type="dxa"/>
                </w:tcPr>
                <w:p w14:paraId="51EA799E"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3</w:t>
                  </w:r>
                </w:p>
              </w:tc>
              <w:tc>
                <w:tcPr>
                  <w:tcW w:w="1276" w:type="dxa"/>
                </w:tcPr>
                <w:p w14:paraId="2B487F29"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17431CCB"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330" w:type="dxa"/>
                </w:tcPr>
                <w:p w14:paraId="04B44382"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rsidRPr="00627D9B" w14:paraId="7D98CD38" w14:textId="77777777" w:rsidTr="00C02984">
              <w:trPr>
                <w:trHeight w:val="240"/>
              </w:trPr>
              <w:tc>
                <w:tcPr>
                  <w:tcW w:w="669" w:type="dxa"/>
                </w:tcPr>
                <w:p w14:paraId="011F16E5"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12</w:t>
                  </w:r>
                </w:p>
              </w:tc>
              <w:tc>
                <w:tcPr>
                  <w:tcW w:w="3291" w:type="dxa"/>
                </w:tcPr>
                <w:p w14:paraId="20BDF6D5"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Líquido para limpieza de cerámica</w:t>
                  </w:r>
                </w:p>
              </w:tc>
              <w:tc>
                <w:tcPr>
                  <w:tcW w:w="1343" w:type="dxa"/>
                </w:tcPr>
                <w:p w14:paraId="32B3003B"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w:t>
                  </w:r>
                </w:p>
              </w:tc>
              <w:tc>
                <w:tcPr>
                  <w:tcW w:w="1276" w:type="dxa"/>
                </w:tcPr>
                <w:p w14:paraId="181C94EA"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1B899D0E"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330" w:type="dxa"/>
                </w:tcPr>
                <w:p w14:paraId="095ADB39"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rsidRPr="00627D9B" w14:paraId="460A1E3B" w14:textId="77777777" w:rsidTr="00C02984">
              <w:trPr>
                <w:trHeight w:val="226"/>
              </w:trPr>
              <w:tc>
                <w:tcPr>
                  <w:tcW w:w="669" w:type="dxa"/>
                </w:tcPr>
                <w:p w14:paraId="6A05C5AE"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13</w:t>
                  </w:r>
                </w:p>
              </w:tc>
              <w:tc>
                <w:tcPr>
                  <w:tcW w:w="3291" w:type="dxa"/>
                </w:tcPr>
                <w:p w14:paraId="7A7D8ED5" w14:textId="77777777" w:rsidR="00C02984" w:rsidRPr="00627D9B" w:rsidRDefault="00C02984" w:rsidP="00C02984">
                  <w:pPr>
                    <w:pStyle w:val="StyleJustified"/>
                    <w:spacing w:before="0" w:after="0"/>
                    <w:ind w:right="51"/>
                    <w:jc w:val="left"/>
                    <w:rPr>
                      <w:rFonts w:ascii="Tahoma" w:hAnsi="Tahoma" w:cs="Tahoma"/>
                      <w:sz w:val="20"/>
                    </w:rPr>
                  </w:pPr>
                  <w:r>
                    <w:rPr>
                      <w:rFonts w:ascii="Tahoma" w:hAnsi="Tahoma" w:cs="Tahoma"/>
                      <w:sz w:val="20"/>
                    </w:rPr>
                    <w:t>Lava vajilla</w:t>
                  </w:r>
                </w:p>
              </w:tc>
              <w:tc>
                <w:tcPr>
                  <w:tcW w:w="1343" w:type="dxa"/>
                </w:tcPr>
                <w:p w14:paraId="3DDD6D6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1</w:t>
                  </w:r>
                </w:p>
              </w:tc>
              <w:tc>
                <w:tcPr>
                  <w:tcW w:w="1276" w:type="dxa"/>
                </w:tcPr>
                <w:p w14:paraId="72BBC5BD"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289DC704"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330" w:type="dxa"/>
                </w:tcPr>
                <w:p w14:paraId="47E8B8E6" w14:textId="77777777" w:rsidR="00C02984" w:rsidRPr="00627D9B"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0A26064E" w14:textId="77777777" w:rsidTr="00C02984">
              <w:trPr>
                <w:trHeight w:val="226"/>
              </w:trPr>
              <w:tc>
                <w:tcPr>
                  <w:tcW w:w="669" w:type="dxa"/>
                </w:tcPr>
                <w:p w14:paraId="0D368CA3"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14</w:t>
                  </w:r>
                </w:p>
              </w:tc>
              <w:tc>
                <w:tcPr>
                  <w:tcW w:w="3291" w:type="dxa"/>
                </w:tcPr>
                <w:p w14:paraId="00BDFC78"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Lavandina</w:t>
                  </w:r>
                </w:p>
              </w:tc>
              <w:tc>
                <w:tcPr>
                  <w:tcW w:w="1343" w:type="dxa"/>
                </w:tcPr>
                <w:p w14:paraId="138B445D"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2</w:t>
                  </w:r>
                </w:p>
              </w:tc>
              <w:tc>
                <w:tcPr>
                  <w:tcW w:w="1276" w:type="dxa"/>
                </w:tcPr>
                <w:p w14:paraId="60CA632D"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4F4B8DF3"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330" w:type="dxa"/>
                </w:tcPr>
                <w:p w14:paraId="20918848"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013C5B8B" w14:textId="77777777" w:rsidTr="00C02984">
              <w:trPr>
                <w:trHeight w:val="226"/>
              </w:trPr>
              <w:tc>
                <w:tcPr>
                  <w:tcW w:w="669" w:type="dxa"/>
                </w:tcPr>
                <w:p w14:paraId="6FCC9122"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15</w:t>
                  </w:r>
                </w:p>
              </w:tc>
              <w:tc>
                <w:tcPr>
                  <w:tcW w:w="3291" w:type="dxa"/>
                </w:tcPr>
                <w:p w14:paraId="15E8CB67"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Liquido limpia vidrios</w:t>
                  </w:r>
                </w:p>
              </w:tc>
              <w:tc>
                <w:tcPr>
                  <w:tcW w:w="1343" w:type="dxa"/>
                </w:tcPr>
                <w:p w14:paraId="1ECFE03F"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w:t>
                  </w:r>
                </w:p>
              </w:tc>
              <w:tc>
                <w:tcPr>
                  <w:tcW w:w="1276" w:type="dxa"/>
                </w:tcPr>
                <w:p w14:paraId="27DAA2B6"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09A0E115"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330" w:type="dxa"/>
                </w:tcPr>
                <w:p w14:paraId="7BE7A89C"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047F5A5F" w14:textId="77777777" w:rsidTr="00C02984">
              <w:trPr>
                <w:trHeight w:val="226"/>
              </w:trPr>
              <w:tc>
                <w:tcPr>
                  <w:tcW w:w="669" w:type="dxa"/>
                </w:tcPr>
                <w:p w14:paraId="03908225"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16</w:t>
                  </w:r>
                </w:p>
              </w:tc>
              <w:tc>
                <w:tcPr>
                  <w:tcW w:w="3291" w:type="dxa"/>
                </w:tcPr>
                <w:p w14:paraId="59DD8415"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Lustra muebles</w:t>
                  </w:r>
                </w:p>
              </w:tc>
              <w:tc>
                <w:tcPr>
                  <w:tcW w:w="1343" w:type="dxa"/>
                </w:tcPr>
                <w:p w14:paraId="2220F946"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w:t>
                  </w:r>
                </w:p>
              </w:tc>
              <w:tc>
                <w:tcPr>
                  <w:tcW w:w="1276" w:type="dxa"/>
                </w:tcPr>
                <w:p w14:paraId="6607AC46"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4F68DBF6"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2</w:t>
                  </w:r>
                </w:p>
              </w:tc>
              <w:tc>
                <w:tcPr>
                  <w:tcW w:w="1330" w:type="dxa"/>
                </w:tcPr>
                <w:p w14:paraId="04CB40BE"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560E1C84" w14:textId="77777777" w:rsidTr="00C02984">
              <w:trPr>
                <w:trHeight w:val="226"/>
              </w:trPr>
              <w:tc>
                <w:tcPr>
                  <w:tcW w:w="669" w:type="dxa"/>
                </w:tcPr>
                <w:p w14:paraId="24BA9B78" w14:textId="77777777" w:rsidR="00C02984" w:rsidRDefault="00C02984" w:rsidP="00C02984">
                  <w:pPr>
                    <w:pStyle w:val="StyleJustified"/>
                    <w:spacing w:before="0" w:after="0"/>
                    <w:ind w:left="-9" w:right="51"/>
                    <w:jc w:val="center"/>
                    <w:rPr>
                      <w:rFonts w:ascii="Tahoma" w:hAnsi="Tahoma" w:cs="Tahoma"/>
                      <w:sz w:val="20"/>
                    </w:rPr>
                  </w:pPr>
                  <w:r>
                    <w:rPr>
                      <w:rFonts w:ascii="Tahoma" w:hAnsi="Tahoma" w:cs="Tahoma"/>
                      <w:sz w:val="20"/>
                    </w:rPr>
                    <w:t>17</w:t>
                  </w:r>
                </w:p>
              </w:tc>
              <w:tc>
                <w:tcPr>
                  <w:tcW w:w="3291" w:type="dxa"/>
                </w:tcPr>
                <w:p w14:paraId="25EB23D6"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 xml:space="preserve">Limpiador </w:t>
                  </w:r>
                  <w:proofErr w:type="spellStart"/>
                  <w:r>
                    <w:rPr>
                      <w:rFonts w:ascii="Tahoma" w:hAnsi="Tahoma" w:cs="Tahoma"/>
                      <w:sz w:val="20"/>
                    </w:rPr>
                    <w:t>multi</w:t>
                  </w:r>
                  <w:proofErr w:type="spellEnd"/>
                  <w:r>
                    <w:rPr>
                      <w:rFonts w:ascii="Tahoma" w:hAnsi="Tahoma" w:cs="Tahoma"/>
                      <w:sz w:val="20"/>
                    </w:rPr>
                    <w:t xml:space="preserve"> uso</w:t>
                  </w:r>
                </w:p>
              </w:tc>
              <w:tc>
                <w:tcPr>
                  <w:tcW w:w="1343" w:type="dxa"/>
                </w:tcPr>
                <w:p w14:paraId="48CA8908"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1,5</w:t>
                  </w:r>
                </w:p>
              </w:tc>
              <w:tc>
                <w:tcPr>
                  <w:tcW w:w="1276" w:type="dxa"/>
                </w:tcPr>
                <w:p w14:paraId="1CF7CBE7"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69562825"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330" w:type="dxa"/>
                </w:tcPr>
                <w:p w14:paraId="294EFB5E"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1B2380B3" w14:textId="77777777" w:rsidTr="00C02984">
              <w:trPr>
                <w:trHeight w:val="477"/>
              </w:trPr>
              <w:tc>
                <w:tcPr>
                  <w:tcW w:w="669" w:type="dxa"/>
                </w:tcPr>
                <w:p w14:paraId="7668C5D9"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18</w:t>
                  </w:r>
                </w:p>
              </w:tc>
              <w:tc>
                <w:tcPr>
                  <w:tcW w:w="3291" w:type="dxa"/>
                </w:tcPr>
                <w:p w14:paraId="2C7B0421"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Mantenedor de piso engomado</w:t>
                  </w:r>
                </w:p>
              </w:tc>
              <w:tc>
                <w:tcPr>
                  <w:tcW w:w="1343" w:type="dxa"/>
                </w:tcPr>
                <w:p w14:paraId="065A27DB"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0</w:t>
                  </w:r>
                </w:p>
              </w:tc>
              <w:tc>
                <w:tcPr>
                  <w:tcW w:w="1276" w:type="dxa"/>
                </w:tcPr>
                <w:p w14:paraId="4BB7A312"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5EF7D150"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330" w:type="dxa"/>
                </w:tcPr>
                <w:p w14:paraId="6425D9DB"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3DBDA335" w14:textId="77777777" w:rsidTr="00C02984">
              <w:trPr>
                <w:trHeight w:val="226"/>
              </w:trPr>
              <w:tc>
                <w:tcPr>
                  <w:tcW w:w="669" w:type="dxa"/>
                </w:tcPr>
                <w:p w14:paraId="3C0D1A36"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19</w:t>
                  </w:r>
                </w:p>
              </w:tc>
              <w:tc>
                <w:tcPr>
                  <w:tcW w:w="3291" w:type="dxa"/>
                </w:tcPr>
                <w:p w14:paraId="5DB35285"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Papel higiénico blanco doble hoja para baños</w:t>
                  </w:r>
                </w:p>
              </w:tc>
              <w:tc>
                <w:tcPr>
                  <w:tcW w:w="1343" w:type="dxa"/>
                </w:tcPr>
                <w:p w14:paraId="4371AE67"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60</w:t>
                  </w:r>
                </w:p>
              </w:tc>
              <w:tc>
                <w:tcPr>
                  <w:tcW w:w="1276" w:type="dxa"/>
                </w:tcPr>
                <w:p w14:paraId="7B3C8972"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5C71C70F"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60</w:t>
                  </w:r>
                </w:p>
              </w:tc>
              <w:tc>
                <w:tcPr>
                  <w:tcW w:w="1330" w:type="dxa"/>
                </w:tcPr>
                <w:p w14:paraId="13EE72FA"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14:paraId="19E2AFA3" w14:textId="77777777" w:rsidTr="00C02984">
              <w:trPr>
                <w:trHeight w:val="226"/>
              </w:trPr>
              <w:tc>
                <w:tcPr>
                  <w:tcW w:w="669" w:type="dxa"/>
                </w:tcPr>
                <w:p w14:paraId="2F2AFF8C" w14:textId="77777777" w:rsidR="00C02984" w:rsidRDefault="00C02984" w:rsidP="00C02984">
                  <w:pPr>
                    <w:pStyle w:val="StyleJustified"/>
                    <w:spacing w:before="0" w:after="0"/>
                    <w:ind w:left="-9" w:right="51"/>
                    <w:jc w:val="center"/>
                    <w:rPr>
                      <w:rFonts w:ascii="Tahoma" w:hAnsi="Tahoma" w:cs="Tahoma"/>
                      <w:sz w:val="20"/>
                    </w:rPr>
                  </w:pPr>
                  <w:r>
                    <w:rPr>
                      <w:rFonts w:ascii="Tahoma" w:hAnsi="Tahoma" w:cs="Tahoma"/>
                      <w:sz w:val="20"/>
                    </w:rPr>
                    <w:t>20</w:t>
                  </w:r>
                </w:p>
              </w:tc>
              <w:tc>
                <w:tcPr>
                  <w:tcW w:w="3291" w:type="dxa"/>
                </w:tcPr>
                <w:p w14:paraId="1F9A68CA"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 xml:space="preserve">Papel higiénico doble hoja Jumbo de 500 </w:t>
                  </w:r>
                  <w:proofErr w:type="spellStart"/>
                  <w:r>
                    <w:rPr>
                      <w:rFonts w:ascii="Tahoma" w:hAnsi="Tahoma" w:cs="Tahoma"/>
                      <w:sz w:val="20"/>
                    </w:rPr>
                    <w:t>mts</w:t>
                  </w:r>
                  <w:proofErr w:type="spellEnd"/>
                  <w:r>
                    <w:rPr>
                      <w:rFonts w:ascii="Tahoma" w:hAnsi="Tahoma" w:cs="Tahoma"/>
                      <w:sz w:val="20"/>
                    </w:rPr>
                    <w:t>. Para baño</w:t>
                  </w:r>
                </w:p>
              </w:tc>
              <w:tc>
                <w:tcPr>
                  <w:tcW w:w="1343" w:type="dxa"/>
                </w:tcPr>
                <w:p w14:paraId="01B2D970"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0</w:t>
                  </w:r>
                </w:p>
              </w:tc>
              <w:tc>
                <w:tcPr>
                  <w:tcW w:w="1276" w:type="dxa"/>
                </w:tcPr>
                <w:p w14:paraId="454C5F2D"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1DEC11C0"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70</w:t>
                  </w:r>
                </w:p>
              </w:tc>
              <w:tc>
                <w:tcPr>
                  <w:tcW w:w="1330" w:type="dxa"/>
                </w:tcPr>
                <w:p w14:paraId="0471B969"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 xml:space="preserve">Ud. </w:t>
                  </w:r>
                </w:p>
              </w:tc>
            </w:tr>
            <w:tr w:rsidR="00C02984" w14:paraId="2761DEEE" w14:textId="77777777" w:rsidTr="00C02984">
              <w:trPr>
                <w:trHeight w:val="226"/>
              </w:trPr>
              <w:tc>
                <w:tcPr>
                  <w:tcW w:w="669" w:type="dxa"/>
                </w:tcPr>
                <w:p w14:paraId="2878C66D"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21</w:t>
                  </w:r>
                </w:p>
              </w:tc>
              <w:tc>
                <w:tcPr>
                  <w:tcW w:w="3291" w:type="dxa"/>
                </w:tcPr>
                <w:p w14:paraId="3C60FEA4"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Papel toalla blanco en rollo institucional 200</w:t>
                  </w:r>
                </w:p>
              </w:tc>
              <w:tc>
                <w:tcPr>
                  <w:tcW w:w="1343" w:type="dxa"/>
                </w:tcPr>
                <w:p w14:paraId="7015B882"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0</w:t>
                  </w:r>
                </w:p>
              </w:tc>
              <w:tc>
                <w:tcPr>
                  <w:tcW w:w="1276" w:type="dxa"/>
                </w:tcPr>
                <w:p w14:paraId="0C5458C1"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1ADD8B9A"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70</w:t>
                  </w:r>
                </w:p>
              </w:tc>
              <w:tc>
                <w:tcPr>
                  <w:tcW w:w="1330" w:type="dxa"/>
                </w:tcPr>
                <w:p w14:paraId="40416238"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14:paraId="52A31CBA" w14:textId="77777777" w:rsidTr="00C02984">
              <w:trPr>
                <w:trHeight w:val="226"/>
              </w:trPr>
              <w:tc>
                <w:tcPr>
                  <w:tcW w:w="669" w:type="dxa"/>
                </w:tcPr>
                <w:p w14:paraId="70B2091B"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lastRenderedPageBreak/>
                    <w:t>22</w:t>
                  </w:r>
                </w:p>
              </w:tc>
              <w:tc>
                <w:tcPr>
                  <w:tcW w:w="3291" w:type="dxa"/>
                </w:tcPr>
                <w:p w14:paraId="791436EF"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Papel toalla rollo cocina clásica doble hoja</w:t>
                  </w:r>
                </w:p>
              </w:tc>
              <w:tc>
                <w:tcPr>
                  <w:tcW w:w="1343" w:type="dxa"/>
                </w:tcPr>
                <w:p w14:paraId="178C5ED8"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20</w:t>
                  </w:r>
                </w:p>
              </w:tc>
              <w:tc>
                <w:tcPr>
                  <w:tcW w:w="1276" w:type="dxa"/>
                </w:tcPr>
                <w:p w14:paraId="7F1F4D38"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6EE26BDB"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30</w:t>
                  </w:r>
                </w:p>
              </w:tc>
              <w:tc>
                <w:tcPr>
                  <w:tcW w:w="1330" w:type="dxa"/>
                </w:tcPr>
                <w:p w14:paraId="7F509CFA"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14:paraId="4C10E983" w14:textId="77777777" w:rsidTr="00C02984">
              <w:trPr>
                <w:trHeight w:val="226"/>
              </w:trPr>
              <w:tc>
                <w:tcPr>
                  <w:tcW w:w="669" w:type="dxa"/>
                </w:tcPr>
                <w:p w14:paraId="5691F9CA" w14:textId="77777777" w:rsidR="00C02984" w:rsidRDefault="00C02984" w:rsidP="00C02984">
                  <w:pPr>
                    <w:pStyle w:val="StyleJustified"/>
                    <w:spacing w:before="0" w:after="0"/>
                    <w:ind w:left="-9" w:right="51"/>
                    <w:jc w:val="center"/>
                    <w:rPr>
                      <w:rFonts w:ascii="Tahoma" w:hAnsi="Tahoma" w:cs="Tahoma"/>
                      <w:sz w:val="20"/>
                    </w:rPr>
                  </w:pPr>
                  <w:r>
                    <w:rPr>
                      <w:rFonts w:ascii="Tahoma" w:hAnsi="Tahoma" w:cs="Tahoma"/>
                      <w:sz w:val="20"/>
                    </w:rPr>
                    <w:t>23</w:t>
                  </w:r>
                </w:p>
              </w:tc>
              <w:tc>
                <w:tcPr>
                  <w:tcW w:w="3291" w:type="dxa"/>
                </w:tcPr>
                <w:p w14:paraId="39289BA4"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 xml:space="preserve">Papel toalla interfoliado </w:t>
                  </w:r>
                  <w:proofErr w:type="spellStart"/>
                  <w:r>
                    <w:rPr>
                      <w:rFonts w:ascii="Tahoma" w:hAnsi="Tahoma" w:cs="Tahoma"/>
                      <w:sz w:val="20"/>
                    </w:rPr>
                    <w:t>absorvente</w:t>
                  </w:r>
                  <w:proofErr w:type="spellEnd"/>
                </w:p>
              </w:tc>
              <w:tc>
                <w:tcPr>
                  <w:tcW w:w="1343" w:type="dxa"/>
                </w:tcPr>
                <w:p w14:paraId="65E7B393"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0</w:t>
                  </w:r>
                </w:p>
              </w:tc>
              <w:tc>
                <w:tcPr>
                  <w:tcW w:w="1276" w:type="dxa"/>
                </w:tcPr>
                <w:p w14:paraId="04E0F5CF"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4542ACCA"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70</w:t>
                  </w:r>
                </w:p>
              </w:tc>
              <w:tc>
                <w:tcPr>
                  <w:tcW w:w="1330" w:type="dxa"/>
                </w:tcPr>
                <w:p w14:paraId="29EB89C4"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14:paraId="35B9BE45" w14:textId="77777777" w:rsidTr="00C02984">
              <w:trPr>
                <w:trHeight w:val="226"/>
              </w:trPr>
              <w:tc>
                <w:tcPr>
                  <w:tcW w:w="669" w:type="dxa"/>
                </w:tcPr>
                <w:p w14:paraId="3FDB211B"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24</w:t>
                  </w:r>
                </w:p>
              </w:tc>
              <w:tc>
                <w:tcPr>
                  <w:tcW w:w="3291" w:type="dxa"/>
                </w:tcPr>
                <w:p w14:paraId="5491CC78"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Liquido desinfectante para baños</w:t>
                  </w:r>
                </w:p>
              </w:tc>
              <w:tc>
                <w:tcPr>
                  <w:tcW w:w="1343" w:type="dxa"/>
                </w:tcPr>
                <w:p w14:paraId="785DF241"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1,5</w:t>
                  </w:r>
                </w:p>
              </w:tc>
              <w:tc>
                <w:tcPr>
                  <w:tcW w:w="1276" w:type="dxa"/>
                </w:tcPr>
                <w:p w14:paraId="47239F93"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3CAD9CE6"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10</w:t>
                  </w:r>
                </w:p>
              </w:tc>
              <w:tc>
                <w:tcPr>
                  <w:tcW w:w="1330" w:type="dxa"/>
                </w:tcPr>
                <w:p w14:paraId="6B68FCDE"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37D320B8" w14:textId="77777777" w:rsidTr="00C02984">
              <w:trPr>
                <w:trHeight w:val="226"/>
              </w:trPr>
              <w:tc>
                <w:tcPr>
                  <w:tcW w:w="669" w:type="dxa"/>
                </w:tcPr>
                <w:p w14:paraId="31C52D04" w14:textId="77777777" w:rsidR="00C02984" w:rsidRDefault="00C02984" w:rsidP="00C02984">
                  <w:pPr>
                    <w:pStyle w:val="StyleJustified"/>
                    <w:spacing w:before="0" w:after="0"/>
                    <w:ind w:left="-9" w:right="51"/>
                    <w:jc w:val="center"/>
                    <w:rPr>
                      <w:rFonts w:ascii="Tahoma" w:hAnsi="Tahoma" w:cs="Tahoma"/>
                      <w:sz w:val="20"/>
                    </w:rPr>
                  </w:pPr>
                  <w:r>
                    <w:rPr>
                      <w:rFonts w:ascii="Tahoma" w:hAnsi="Tahoma" w:cs="Tahoma"/>
                      <w:sz w:val="20"/>
                    </w:rPr>
                    <w:t>25</w:t>
                  </w:r>
                </w:p>
              </w:tc>
              <w:tc>
                <w:tcPr>
                  <w:tcW w:w="3291" w:type="dxa"/>
                </w:tcPr>
                <w:p w14:paraId="745CC505"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 xml:space="preserve">Liquido </w:t>
                  </w:r>
                  <w:proofErr w:type="spellStart"/>
                  <w:r>
                    <w:rPr>
                      <w:rFonts w:ascii="Tahoma" w:hAnsi="Tahoma" w:cs="Tahoma"/>
                      <w:sz w:val="20"/>
                    </w:rPr>
                    <w:t>antisarro</w:t>
                  </w:r>
                  <w:proofErr w:type="spellEnd"/>
                </w:p>
              </w:tc>
              <w:tc>
                <w:tcPr>
                  <w:tcW w:w="1343" w:type="dxa"/>
                </w:tcPr>
                <w:p w14:paraId="25FF5777"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w:t>
                  </w:r>
                </w:p>
              </w:tc>
              <w:tc>
                <w:tcPr>
                  <w:tcW w:w="1276" w:type="dxa"/>
                </w:tcPr>
                <w:p w14:paraId="4FCB3371"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c>
                <w:tcPr>
                  <w:tcW w:w="1275" w:type="dxa"/>
                </w:tcPr>
                <w:p w14:paraId="41814D44"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5</w:t>
                  </w:r>
                </w:p>
              </w:tc>
              <w:tc>
                <w:tcPr>
                  <w:tcW w:w="1330" w:type="dxa"/>
                </w:tcPr>
                <w:p w14:paraId="187E1407"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Litro</w:t>
                  </w:r>
                </w:p>
              </w:tc>
            </w:tr>
            <w:tr w:rsidR="00C02984" w14:paraId="2873A23D" w14:textId="77777777" w:rsidTr="00C02984">
              <w:trPr>
                <w:trHeight w:val="226"/>
              </w:trPr>
              <w:tc>
                <w:tcPr>
                  <w:tcW w:w="669" w:type="dxa"/>
                </w:tcPr>
                <w:p w14:paraId="399AF3F5"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26</w:t>
                  </w:r>
                </w:p>
              </w:tc>
              <w:tc>
                <w:tcPr>
                  <w:tcW w:w="3291" w:type="dxa"/>
                </w:tcPr>
                <w:p w14:paraId="088DD1ED"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Filtro urinario</w:t>
                  </w:r>
                </w:p>
              </w:tc>
              <w:tc>
                <w:tcPr>
                  <w:tcW w:w="1343" w:type="dxa"/>
                </w:tcPr>
                <w:p w14:paraId="43BB355C"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0</w:t>
                  </w:r>
                </w:p>
              </w:tc>
              <w:tc>
                <w:tcPr>
                  <w:tcW w:w="1276" w:type="dxa"/>
                </w:tcPr>
                <w:p w14:paraId="7FFAD01A"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540E72CD"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35</w:t>
                  </w:r>
                </w:p>
              </w:tc>
              <w:tc>
                <w:tcPr>
                  <w:tcW w:w="1330" w:type="dxa"/>
                </w:tcPr>
                <w:p w14:paraId="4956F7F7"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r w:rsidR="00C02984" w14:paraId="62A89133" w14:textId="77777777" w:rsidTr="00C02984">
              <w:trPr>
                <w:trHeight w:val="226"/>
              </w:trPr>
              <w:tc>
                <w:tcPr>
                  <w:tcW w:w="669" w:type="dxa"/>
                </w:tcPr>
                <w:p w14:paraId="7723BA06" w14:textId="77777777" w:rsidR="00C02984" w:rsidRPr="00627D9B" w:rsidRDefault="00C02984" w:rsidP="00C02984">
                  <w:pPr>
                    <w:pStyle w:val="StyleJustified"/>
                    <w:spacing w:before="0" w:after="0"/>
                    <w:ind w:left="-9" w:right="51"/>
                    <w:jc w:val="center"/>
                    <w:rPr>
                      <w:rFonts w:ascii="Tahoma" w:hAnsi="Tahoma" w:cs="Tahoma"/>
                      <w:sz w:val="20"/>
                    </w:rPr>
                  </w:pPr>
                  <w:r>
                    <w:rPr>
                      <w:rFonts w:ascii="Tahoma" w:hAnsi="Tahoma" w:cs="Tahoma"/>
                      <w:sz w:val="20"/>
                    </w:rPr>
                    <w:t>27</w:t>
                  </w:r>
                </w:p>
              </w:tc>
              <w:tc>
                <w:tcPr>
                  <w:tcW w:w="3291" w:type="dxa"/>
                </w:tcPr>
                <w:p w14:paraId="30A47D67" w14:textId="77777777" w:rsidR="00C02984" w:rsidRDefault="00C02984" w:rsidP="00C02984">
                  <w:pPr>
                    <w:pStyle w:val="StyleJustified"/>
                    <w:spacing w:before="0" w:after="0"/>
                    <w:ind w:right="51"/>
                    <w:jc w:val="left"/>
                    <w:rPr>
                      <w:rFonts w:ascii="Tahoma" w:hAnsi="Tahoma" w:cs="Tahoma"/>
                      <w:sz w:val="20"/>
                    </w:rPr>
                  </w:pPr>
                  <w:r>
                    <w:rPr>
                      <w:rFonts w:ascii="Tahoma" w:hAnsi="Tahoma" w:cs="Tahoma"/>
                      <w:sz w:val="20"/>
                    </w:rPr>
                    <w:t>Dispensador automático + aerosol</w:t>
                  </w:r>
                </w:p>
              </w:tc>
              <w:tc>
                <w:tcPr>
                  <w:tcW w:w="1343" w:type="dxa"/>
                </w:tcPr>
                <w:p w14:paraId="316BB0C2"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3</w:t>
                  </w:r>
                </w:p>
              </w:tc>
              <w:tc>
                <w:tcPr>
                  <w:tcW w:w="1276" w:type="dxa"/>
                </w:tcPr>
                <w:p w14:paraId="0B68E23D"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c>
                <w:tcPr>
                  <w:tcW w:w="1275" w:type="dxa"/>
                </w:tcPr>
                <w:p w14:paraId="51BBF6E1"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15</w:t>
                  </w:r>
                </w:p>
              </w:tc>
              <w:tc>
                <w:tcPr>
                  <w:tcW w:w="1330" w:type="dxa"/>
                </w:tcPr>
                <w:p w14:paraId="32FB02D6" w14:textId="77777777" w:rsidR="00C02984" w:rsidRDefault="00C02984" w:rsidP="00C02984">
                  <w:pPr>
                    <w:pStyle w:val="StyleJustified"/>
                    <w:spacing w:before="0" w:after="0"/>
                    <w:ind w:right="51"/>
                    <w:jc w:val="center"/>
                    <w:rPr>
                      <w:rFonts w:ascii="Tahoma" w:hAnsi="Tahoma" w:cs="Tahoma"/>
                      <w:sz w:val="20"/>
                    </w:rPr>
                  </w:pPr>
                  <w:r>
                    <w:rPr>
                      <w:rFonts w:ascii="Tahoma" w:hAnsi="Tahoma" w:cs="Tahoma"/>
                      <w:sz w:val="20"/>
                    </w:rPr>
                    <w:t>Ud.</w:t>
                  </w:r>
                </w:p>
              </w:tc>
            </w:tr>
          </w:tbl>
          <w:p w14:paraId="77D739F9" w14:textId="77777777" w:rsidR="00C02984" w:rsidRDefault="00C02984" w:rsidP="00C02984">
            <w:pPr>
              <w:pStyle w:val="StyleJustified"/>
              <w:spacing w:before="0" w:after="0"/>
              <w:ind w:left="114" w:right="255"/>
              <w:rPr>
                <w:rFonts w:ascii="Tahoma" w:hAnsi="Tahoma" w:cs="Tahoma"/>
                <w:b/>
                <w:sz w:val="20"/>
              </w:rPr>
            </w:pPr>
          </w:p>
          <w:p w14:paraId="16D80D9B" w14:textId="77777777" w:rsidR="00C02984" w:rsidRDefault="00C02984" w:rsidP="00C02984">
            <w:pPr>
              <w:pStyle w:val="StyleJustified"/>
              <w:spacing w:before="0" w:after="0"/>
              <w:ind w:left="114" w:right="255"/>
              <w:rPr>
                <w:rFonts w:ascii="Tahoma" w:hAnsi="Tahoma" w:cs="Tahoma"/>
                <w:b/>
                <w:sz w:val="20"/>
              </w:rPr>
            </w:pPr>
            <w:r>
              <w:rPr>
                <w:rFonts w:ascii="Tahoma" w:hAnsi="Tahoma" w:cs="Tahoma"/>
                <w:b/>
                <w:sz w:val="20"/>
              </w:rPr>
              <w:t>Lo detallado precedentemente, los proponentes deberán presentar (bajo lista), una muestra de cada producto de marca reconocida.</w:t>
            </w:r>
          </w:p>
          <w:p w14:paraId="798EA86E" w14:textId="77777777" w:rsidR="00C02984" w:rsidRDefault="00C02984" w:rsidP="00C02984">
            <w:pPr>
              <w:pStyle w:val="StyleJustified"/>
              <w:spacing w:before="0" w:after="0"/>
              <w:ind w:left="114" w:right="255"/>
              <w:rPr>
                <w:rFonts w:ascii="Tahoma" w:hAnsi="Tahoma" w:cs="Tahoma"/>
                <w:b/>
                <w:sz w:val="20"/>
              </w:rPr>
            </w:pPr>
          </w:p>
          <w:p w14:paraId="70E07BD8" w14:textId="77777777" w:rsidR="00C02984" w:rsidRPr="00197CBA" w:rsidRDefault="00C02984" w:rsidP="00C02984">
            <w:pPr>
              <w:pStyle w:val="StyleHeading1Justified"/>
              <w:numPr>
                <w:ilvl w:val="0"/>
                <w:numId w:val="43"/>
              </w:numPr>
              <w:spacing w:before="0" w:after="0"/>
              <w:ind w:left="681" w:right="51" w:hanging="397"/>
              <w:jc w:val="left"/>
              <w:rPr>
                <w:rFonts w:ascii="Tahoma" w:hAnsi="Tahoma" w:cs="Tahoma"/>
                <w:sz w:val="20"/>
              </w:rPr>
            </w:pPr>
            <w:r w:rsidRPr="00197CBA">
              <w:rPr>
                <w:rFonts w:ascii="Tahoma" w:hAnsi="Tahoma" w:cs="Tahoma"/>
                <w:sz w:val="20"/>
              </w:rPr>
              <w:t>ADMINISTRACION O SEGUIMIENTO Y CONTROL DE LOS SERVICIOS.</w:t>
            </w:r>
          </w:p>
          <w:p w14:paraId="6EFBFF48" w14:textId="77777777" w:rsidR="00C02984" w:rsidRDefault="00C02984" w:rsidP="00C02984">
            <w:pPr>
              <w:pStyle w:val="Prrafodelista"/>
              <w:ind w:left="256" w:right="255"/>
              <w:jc w:val="both"/>
              <w:rPr>
                <w:rFonts w:ascii="Tahoma" w:hAnsi="Tahoma" w:cs="Tahoma"/>
              </w:rPr>
            </w:pPr>
          </w:p>
          <w:p w14:paraId="547D6A10" w14:textId="77777777" w:rsidR="00C02984" w:rsidRDefault="00C02984" w:rsidP="00C02984">
            <w:pPr>
              <w:pStyle w:val="Prrafodelista"/>
              <w:ind w:left="256" w:right="255"/>
              <w:jc w:val="both"/>
              <w:rPr>
                <w:rFonts w:ascii="Tahoma" w:hAnsi="Tahoma" w:cs="Tahoma"/>
              </w:rPr>
            </w:pPr>
            <w:r>
              <w:rPr>
                <w:rFonts w:ascii="Tahoma" w:hAnsi="Tahoma" w:cs="Tahoma"/>
              </w:rPr>
              <w:t>Para una adecuada administración del servicio se procederá con los siguientes funcionarios</w:t>
            </w:r>
          </w:p>
          <w:p w14:paraId="6A5AB9DB" w14:textId="77777777" w:rsidR="00C02984" w:rsidRDefault="00C02984" w:rsidP="00C02984">
            <w:pPr>
              <w:pStyle w:val="Prrafodelista"/>
              <w:ind w:left="256" w:right="255"/>
              <w:jc w:val="both"/>
              <w:rPr>
                <w:rFonts w:ascii="Tahoma" w:hAnsi="Tahoma" w:cs="Tahoma"/>
              </w:rPr>
            </w:pPr>
          </w:p>
          <w:p w14:paraId="359902CA" w14:textId="77777777" w:rsidR="00C02984" w:rsidRPr="00627D9B" w:rsidRDefault="00C02984" w:rsidP="00C02984">
            <w:pPr>
              <w:pStyle w:val="StyleJustified"/>
              <w:numPr>
                <w:ilvl w:val="0"/>
                <w:numId w:val="49"/>
              </w:numPr>
              <w:spacing w:before="0" w:after="0"/>
              <w:ind w:right="51"/>
              <w:rPr>
                <w:rFonts w:ascii="Tahoma" w:hAnsi="Tahoma" w:cs="Tahoma"/>
                <w:sz w:val="20"/>
              </w:rPr>
            </w:pPr>
            <w:r>
              <w:rPr>
                <w:rFonts w:ascii="Tahoma" w:hAnsi="Tahoma" w:cs="Tahoma"/>
                <w:b/>
                <w:sz w:val="20"/>
              </w:rPr>
              <w:t>AGENTE DE SERVICIO</w:t>
            </w:r>
          </w:p>
          <w:p w14:paraId="4A0CDF5E" w14:textId="77777777" w:rsidR="00C02984" w:rsidRDefault="00C02984" w:rsidP="00C02984">
            <w:pPr>
              <w:pStyle w:val="Prrafodelista"/>
              <w:ind w:left="256" w:right="255"/>
              <w:jc w:val="both"/>
              <w:rPr>
                <w:rFonts w:ascii="Tahoma" w:hAnsi="Tahoma" w:cs="Tahoma"/>
              </w:rPr>
            </w:pPr>
          </w:p>
          <w:p w14:paraId="6AE1E6C6" w14:textId="77777777" w:rsidR="00C02984" w:rsidRDefault="00C02984" w:rsidP="00C02984">
            <w:pPr>
              <w:pStyle w:val="Prrafodelista"/>
              <w:ind w:left="256" w:right="255"/>
              <w:jc w:val="both"/>
              <w:rPr>
                <w:rFonts w:ascii="Tahoma" w:hAnsi="Tahoma" w:cs="Tahoma"/>
              </w:rPr>
            </w:pPr>
            <w:r>
              <w:rPr>
                <w:rFonts w:ascii="Tahoma" w:hAnsi="Tahoma" w:cs="Tahoma"/>
              </w:rPr>
              <w:t>E</w:t>
            </w:r>
            <w:r w:rsidRPr="00197CBA">
              <w:rPr>
                <w:rFonts w:ascii="Tahoma" w:hAnsi="Tahoma" w:cs="Tahoma"/>
              </w:rPr>
              <w:t>l Agente de Servicio representara a la empresa contratada durante la ejecución del mismo, coordinando permanentemente con la entidad contratante a través del Fiscal de Servicio, para atender en forma satisfactoria el cumplimiento de las Especificaciones Técnicas y del contrato.</w:t>
            </w:r>
          </w:p>
          <w:p w14:paraId="775F1AA9" w14:textId="77777777" w:rsidR="00C02984" w:rsidRPr="00197CBA" w:rsidRDefault="00C02984" w:rsidP="00C02984">
            <w:pPr>
              <w:pStyle w:val="Prrafodelista"/>
              <w:ind w:left="256" w:right="255"/>
              <w:jc w:val="both"/>
              <w:rPr>
                <w:rFonts w:ascii="Tahoma" w:hAnsi="Tahoma" w:cs="Tahoma"/>
              </w:rPr>
            </w:pPr>
          </w:p>
          <w:p w14:paraId="168EB26B" w14:textId="77777777" w:rsidR="00C02984" w:rsidRPr="00627D9B" w:rsidRDefault="00C02984" w:rsidP="00C02984">
            <w:pPr>
              <w:pStyle w:val="StyleJustified"/>
              <w:numPr>
                <w:ilvl w:val="0"/>
                <w:numId w:val="49"/>
              </w:numPr>
              <w:spacing w:before="0" w:after="0"/>
              <w:ind w:right="51"/>
              <w:rPr>
                <w:rFonts w:ascii="Tahoma" w:hAnsi="Tahoma" w:cs="Tahoma"/>
                <w:sz w:val="20"/>
              </w:rPr>
            </w:pPr>
            <w:r>
              <w:rPr>
                <w:rFonts w:ascii="Tahoma" w:hAnsi="Tahoma" w:cs="Tahoma"/>
                <w:b/>
                <w:sz w:val="20"/>
              </w:rPr>
              <w:t>FISCAL DEL SERVICIO</w:t>
            </w:r>
          </w:p>
          <w:p w14:paraId="7B5F716F" w14:textId="77777777" w:rsidR="00C02984" w:rsidRDefault="00C02984" w:rsidP="00C02984">
            <w:pPr>
              <w:pStyle w:val="Prrafodelista"/>
              <w:ind w:left="256" w:right="255"/>
              <w:jc w:val="both"/>
              <w:rPr>
                <w:rFonts w:ascii="Tahoma" w:hAnsi="Tahoma" w:cs="Tahoma"/>
              </w:rPr>
            </w:pPr>
          </w:p>
          <w:p w14:paraId="178FA2DE" w14:textId="77777777" w:rsidR="00C02984" w:rsidRDefault="00C02984" w:rsidP="00C02984">
            <w:pPr>
              <w:pStyle w:val="Prrafodelista"/>
              <w:ind w:left="256" w:right="255"/>
              <w:jc w:val="both"/>
              <w:rPr>
                <w:rFonts w:ascii="Tahoma" w:hAnsi="Tahoma" w:cs="Tahoma"/>
              </w:rPr>
            </w:pPr>
            <w:r w:rsidRPr="00197CBA">
              <w:rPr>
                <w:rFonts w:ascii="Tahoma" w:hAnsi="Tahoma" w:cs="Tahoma"/>
              </w:rPr>
              <w:t>ENDE como entidad contratante realizara el control a través del Fiscal de Servicio y será el medio autorizado de comunicación, notificación y aprobación de todo cuanto corresponda a los asuntos relacionados con el servicio.</w:t>
            </w:r>
          </w:p>
          <w:p w14:paraId="7C67D5B8" w14:textId="77777777" w:rsidR="00C02984" w:rsidRPr="00197CBA" w:rsidRDefault="00C02984" w:rsidP="00C02984">
            <w:pPr>
              <w:pStyle w:val="Prrafodelista"/>
              <w:ind w:left="256" w:right="255"/>
              <w:jc w:val="both"/>
              <w:rPr>
                <w:rFonts w:ascii="Tahoma" w:hAnsi="Tahoma" w:cs="Tahoma"/>
              </w:rPr>
            </w:pPr>
          </w:p>
          <w:p w14:paraId="367EE117" w14:textId="77777777" w:rsidR="00C02984" w:rsidRDefault="00C02984" w:rsidP="00C02984">
            <w:pPr>
              <w:pStyle w:val="Prrafodelista"/>
              <w:ind w:left="256" w:right="255"/>
              <w:jc w:val="both"/>
              <w:rPr>
                <w:rFonts w:ascii="Tahoma" w:hAnsi="Tahoma" w:cs="Tahoma"/>
              </w:rPr>
            </w:pPr>
            <w:r w:rsidRPr="00197CBA">
              <w:rPr>
                <w:rFonts w:ascii="Tahoma" w:hAnsi="Tahoma" w:cs="Tahoma"/>
              </w:rPr>
              <w:t>Entre una de las atribuciones del Fiscal de Servicio, será el de solicitar el cambio de cualquiera o de todos los (las) empleados (as), debiendo la empresa contratante cubrir su reemplazo en máximo de dos días de solicitado el cambio.</w:t>
            </w:r>
          </w:p>
          <w:p w14:paraId="3C8E02E7" w14:textId="77777777" w:rsidR="00C02984" w:rsidRPr="00197CBA" w:rsidRDefault="00C02984" w:rsidP="00C02984">
            <w:pPr>
              <w:pStyle w:val="Prrafodelista"/>
              <w:ind w:left="256" w:right="255"/>
              <w:jc w:val="both"/>
              <w:rPr>
                <w:rFonts w:ascii="Tahoma" w:hAnsi="Tahoma" w:cs="Tahoma"/>
              </w:rPr>
            </w:pPr>
          </w:p>
          <w:p w14:paraId="2F121FB3" w14:textId="77777777" w:rsidR="00C02984" w:rsidRPr="00197CBA" w:rsidRDefault="00C02984" w:rsidP="00C02984">
            <w:pPr>
              <w:pStyle w:val="StyleHeading1Justified"/>
              <w:numPr>
                <w:ilvl w:val="0"/>
                <w:numId w:val="43"/>
              </w:numPr>
              <w:spacing w:before="0" w:after="0"/>
              <w:ind w:left="681" w:right="51" w:hanging="397"/>
              <w:jc w:val="left"/>
              <w:rPr>
                <w:rFonts w:ascii="Tahoma" w:hAnsi="Tahoma" w:cs="Tahoma"/>
                <w:sz w:val="20"/>
              </w:rPr>
            </w:pPr>
            <w:r w:rsidRPr="00197CBA">
              <w:rPr>
                <w:rFonts w:ascii="Tahoma" w:hAnsi="Tahoma" w:cs="Tahoma"/>
                <w:sz w:val="20"/>
              </w:rPr>
              <w:t>DE LA EMPRESA CONTRATISTA</w:t>
            </w:r>
          </w:p>
          <w:p w14:paraId="6556F050" w14:textId="77777777" w:rsidR="00C02984" w:rsidRDefault="00C02984" w:rsidP="00C02984">
            <w:pPr>
              <w:pStyle w:val="Prrafodelista"/>
              <w:ind w:left="256" w:right="255"/>
              <w:jc w:val="both"/>
              <w:rPr>
                <w:rFonts w:ascii="Tahoma" w:hAnsi="Tahoma" w:cs="Tahoma"/>
              </w:rPr>
            </w:pPr>
          </w:p>
          <w:p w14:paraId="534E288B" w14:textId="77777777" w:rsidR="00C02984" w:rsidRDefault="00C02984" w:rsidP="00C02984">
            <w:pPr>
              <w:pStyle w:val="Prrafodelista"/>
              <w:ind w:left="256" w:right="255"/>
              <w:jc w:val="both"/>
              <w:rPr>
                <w:rFonts w:ascii="Tahoma" w:hAnsi="Tahoma" w:cs="Tahoma"/>
              </w:rPr>
            </w:pPr>
            <w:r w:rsidRPr="007138C2">
              <w:rPr>
                <w:rFonts w:ascii="Tahoma" w:hAnsi="Tahoma" w:cs="Tahoma"/>
              </w:rPr>
              <w:t>La empresa contratada asumirá la responsabilidad total del personal que designe ante ENDE, en temas de salarios, indemnizaciones, acciones civiles y otras, deslindando a ENDE su  responsabilidad sobre ellos.</w:t>
            </w:r>
          </w:p>
          <w:p w14:paraId="78764385" w14:textId="77777777" w:rsidR="00C02984" w:rsidRPr="007138C2" w:rsidRDefault="00C02984" w:rsidP="00C02984">
            <w:pPr>
              <w:pStyle w:val="Prrafodelista"/>
              <w:ind w:left="256" w:right="255"/>
              <w:jc w:val="both"/>
              <w:rPr>
                <w:rFonts w:ascii="Tahoma" w:hAnsi="Tahoma" w:cs="Tahoma"/>
              </w:rPr>
            </w:pPr>
          </w:p>
          <w:p w14:paraId="6C093C26" w14:textId="77777777" w:rsidR="00C02984" w:rsidRDefault="00C02984" w:rsidP="00C02984">
            <w:pPr>
              <w:pStyle w:val="Prrafodelista"/>
              <w:ind w:left="256" w:right="255"/>
              <w:jc w:val="both"/>
              <w:rPr>
                <w:rFonts w:ascii="Tahoma" w:hAnsi="Tahoma" w:cs="Tahoma"/>
              </w:rPr>
            </w:pPr>
            <w:r w:rsidRPr="007138C2">
              <w:rPr>
                <w:rFonts w:ascii="Tahoma" w:hAnsi="Tahoma" w:cs="Tahoma"/>
              </w:rPr>
              <w:t>Quedando claramente establecido que ENDE no tendrá ninguna relación contractual ni laboral con el personal de la empresa de limpieza.</w:t>
            </w:r>
          </w:p>
          <w:p w14:paraId="3955814E" w14:textId="77777777" w:rsidR="00C02984" w:rsidRDefault="00C02984" w:rsidP="00C02984">
            <w:pPr>
              <w:pStyle w:val="Prrafodelista"/>
              <w:ind w:left="256" w:right="255"/>
              <w:jc w:val="both"/>
              <w:rPr>
                <w:rFonts w:ascii="Tahoma" w:hAnsi="Tahoma" w:cs="Tahoma"/>
              </w:rPr>
            </w:pPr>
          </w:p>
          <w:p w14:paraId="204E5EC9" w14:textId="77777777" w:rsidR="00C02984" w:rsidRDefault="00C02984" w:rsidP="00C02984">
            <w:pPr>
              <w:pStyle w:val="StyleJustified"/>
              <w:numPr>
                <w:ilvl w:val="0"/>
                <w:numId w:val="48"/>
              </w:numPr>
              <w:spacing w:before="0" w:after="0"/>
              <w:ind w:left="993" w:right="51"/>
              <w:rPr>
                <w:rFonts w:ascii="Tahoma" w:hAnsi="Tahoma" w:cs="Tahoma"/>
                <w:sz w:val="20"/>
              </w:rPr>
            </w:pPr>
            <w:r>
              <w:rPr>
                <w:rFonts w:ascii="Tahoma" w:hAnsi="Tahoma" w:cs="Tahoma"/>
                <w:b/>
                <w:sz w:val="20"/>
              </w:rPr>
              <w:t>Beneficios sociales</w:t>
            </w:r>
          </w:p>
          <w:p w14:paraId="79970980" w14:textId="77777777" w:rsidR="00C02984" w:rsidRDefault="00C02984" w:rsidP="00C02984">
            <w:pPr>
              <w:pStyle w:val="StyleJustified"/>
              <w:spacing w:before="0" w:after="0"/>
              <w:ind w:left="993" w:right="51"/>
              <w:rPr>
                <w:rFonts w:ascii="Tahoma" w:hAnsi="Tahoma" w:cs="Tahoma"/>
                <w:sz w:val="20"/>
              </w:rPr>
            </w:pPr>
            <w:r>
              <w:rPr>
                <w:rFonts w:ascii="Tahoma" w:hAnsi="Tahoma" w:cs="Tahoma"/>
                <w:sz w:val="20"/>
              </w:rPr>
              <w:t>El Proveedor del Servicio, por su cuenta asumirá la total responsabilidad en temas de salarios, seguridad industrial, indemnizaciones, aportes a los Seguros de corto y largo plazo y demás beneficios y derechos laborales que la ley otorgue a sus empleados, deslindando de cualquier responsabilidad a ENDE.</w:t>
            </w:r>
          </w:p>
          <w:p w14:paraId="32547474" w14:textId="77777777" w:rsidR="00C02984" w:rsidRDefault="00C02984" w:rsidP="00C02984">
            <w:pPr>
              <w:pStyle w:val="StyleJustified"/>
              <w:spacing w:before="0" w:after="0"/>
              <w:ind w:left="993" w:right="51"/>
              <w:rPr>
                <w:rFonts w:ascii="Tahoma" w:hAnsi="Tahoma" w:cs="Tahoma"/>
                <w:sz w:val="20"/>
              </w:rPr>
            </w:pPr>
          </w:p>
          <w:p w14:paraId="6D0450D7" w14:textId="77777777" w:rsidR="00C02984" w:rsidRDefault="00C02984" w:rsidP="00C02984">
            <w:pPr>
              <w:pStyle w:val="StyleJustified"/>
              <w:spacing w:before="0" w:after="0"/>
              <w:ind w:left="993" w:right="51"/>
              <w:rPr>
                <w:rFonts w:ascii="Tahoma" w:hAnsi="Tahoma" w:cs="Tahoma"/>
                <w:sz w:val="20"/>
              </w:rPr>
            </w:pPr>
            <w:r>
              <w:rPr>
                <w:rFonts w:ascii="Tahoma" w:hAnsi="Tahoma" w:cs="Tahoma"/>
                <w:sz w:val="20"/>
              </w:rPr>
              <w:t>Para tal efecto, el Proveedor del Servicio deberá presentar certificaciones mensuales de los pagos realizados al personal asignado, en un plazo de máximo de tres (3) días hábiles de haber recibido el pago por parte de ENDE.</w:t>
            </w:r>
          </w:p>
          <w:p w14:paraId="599E4BFA" w14:textId="77777777" w:rsidR="00C02984" w:rsidRDefault="00C02984" w:rsidP="00C02984">
            <w:pPr>
              <w:pStyle w:val="StyleJustified"/>
              <w:spacing w:before="0" w:after="0"/>
              <w:ind w:left="993" w:right="51"/>
              <w:rPr>
                <w:rFonts w:ascii="Tahoma" w:hAnsi="Tahoma" w:cs="Tahoma"/>
                <w:sz w:val="20"/>
              </w:rPr>
            </w:pPr>
          </w:p>
          <w:p w14:paraId="28D5AA09" w14:textId="77777777" w:rsidR="00C02984" w:rsidRDefault="00C02984" w:rsidP="00C02984">
            <w:pPr>
              <w:pStyle w:val="StyleJustified"/>
              <w:spacing w:before="0" w:after="0"/>
              <w:ind w:left="993" w:right="51"/>
              <w:rPr>
                <w:rFonts w:ascii="Tahoma" w:hAnsi="Tahoma" w:cs="Tahoma"/>
                <w:sz w:val="20"/>
              </w:rPr>
            </w:pPr>
            <w:r>
              <w:rPr>
                <w:rFonts w:ascii="Tahoma" w:hAnsi="Tahoma" w:cs="Tahoma"/>
                <w:sz w:val="20"/>
              </w:rPr>
              <w:t>Asimismo, a la culminación del contrato el Proveedor del Servicio debe presentar una certificación firmada por el personal asignado, en la cual manifiesta la cancelación total de sus beneficios sociales y derechos laborales que correspondan, documento con el cual ENDE extenderá el correspondiente Certificado de Cumplimiento de Contrato o Certificado de Trabajo.</w:t>
            </w:r>
          </w:p>
          <w:p w14:paraId="27E8EA8C" w14:textId="77777777" w:rsidR="00C02984" w:rsidRDefault="00C02984" w:rsidP="00C02984">
            <w:pPr>
              <w:pStyle w:val="Prrafodelista"/>
              <w:ind w:left="256" w:right="255"/>
              <w:jc w:val="both"/>
              <w:rPr>
                <w:rFonts w:ascii="Tahoma" w:hAnsi="Tahoma" w:cs="Tahoma"/>
              </w:rPr>
            </w:pPr>
          </w:p>
          <w:p w14:paraId="2D7AB715" w14:textId="77777777" w:rsidR="00C02984" w:rsidRPr="007138C2" w:rsidRDefault="00C02984" w:rsidP="00C02984">
            <w:pPr>
              <w:pStyle w:val="Prrafodelista"/>
              <w:ind w:left="256" w:right="255"/>
              <w:jc w:val="both"/>
              <w:rPr>
                <w:rFonts w:ascii="Tahoma" w:hAnsi="Tahoma" w:cs="Tahoma"/>
              </w:rPr>
            </w:pPr>
          </w:p>
          <w:p w14:paraId="57CE5946" w14:textId="77777777" w:rsidR="00C02984" w:rsidRPr="007138C2" w:rsidRDefault="00C02984" w:rsidP="00C02984">
            <w:pPr>
              <w:pStyle w:val="StyleHeading1Justified"/>
              <w:numPr>
                <w:ilvl w:val="0"/>
                <w:numId w:val="43"/>
              </w:numPr>
              <w:spacing w:before="0" w:after="0"/>
              <w:ind w:left="681" w:right="51" w:hanging="397"/>
              <w:jc w:val="left"/>
              <w:rPr>
                <w:rFonts w:ascii="Tahoma" w:hAnsi="Tahoma" w:cs="Tahoma"/>
                <w:sz w:val="20"/>
              </w:rPr>
            </w:pPr>
            <w:r w:rsidRPr="007138C2">
              <w:rPr>
                <w:rFonts w:ascii="Tahoma" w:hAnsi="Tahoma" w:cs="Tahoma"/>
                <w:sz w:val="20"/>
              </w:rPr>
              <w:t>DEL PERSONAL DE LIMPIEZA</w:t>
            </w:r>
          </w:p>
          <w:p w14:paraId="2243B88F" w14:textId="77777777" w:rsidR="00C02984" w:rsidRDefault="00C02984" w:rsidP="00C02984">
            <w:pPr>
              <w:pStyle w:val="Prrafodelista"/>
              <w:ind w:left="256" w:right="255"/>
              <w:jc w:val="both"/>
              <w:rPr>
                <w:rFonts w:ascii="Tahoma" w:hAnsi="Tahoma" w:cs="Tahoma"/>
                <w:b/>
              </w:rPr>
            </w:pPr>
          </w:p>
          <w:p w14:paraId="1B0C0F88" w14:textId="77777777" w:rsidR="00C02984" w:rsidRDefault="00C02984" w:rsidP="00C02984">
            <w:pPr>
              <w:pStyle w:val="Prrafodelista"/>
              <w:ind w:left="256" w:right="255"/>
              <w:jc w:val="both"/>
              <w:rPr>
                <w:rFonts w:ascii="Tahoma" w:hAnsi="Tahoma" w:cs="Tahoma"/>
              </w:rPr>
            </w:pPr>
            <w:r w:rsidRPr="00F07290">
              <w:rPr>
                <w:rFonts w:ascii="Tahoma" w:hAnsi="Tahoma" w:cs="Tahoma"/>
                <w:b/>
              </w:rPr>
              <w:t>Edificio de ENDE Corporación</w:t>
            </w:r>
            <w:r>
              <w:rPr>
                <w:rFonts w:ascii="Tahoma" w:hAnsi="Tahoma" w:cs="Tahoma"/>
              </w:rPr>
              <w:t>.- El grupo de trabajo para el servicio de limpieza diario que se realizara en el horario a convenir, deberá estar conformado por un mínimo de siete (7) personas esto debido a las áreas de trabajo. La Empresa contratante determinara la cantidad de personal adicional, si considera necesario para cumplir con el servicio requerido.</w:t>
            </w:r>
          </w:p>
          <w:p w14:paraId="38BC961E" w14:textId="77777777" w:rsidR="00C02984" w:rsidRDefault="00C02984" w:rsidP="00C02984">
            <w:pPr>
              <w:pStyle w:val="Prrafodelista"/>
              <w:ind w:left="256" w:right="255"/>
              <w:jc w:val="both"/>
              <w:rPr>
                <w:rFonts w:ascii="Tahoma" w:hAnsi="Tahoma" w:cs="Tahoma"/>
              </w:rPr>
            </w:pPr>
          </w:p>
          <w:p w14:paraId="35D7E234" w14:textId="77777777" w:rsidR="00C02984" w:rsidRDefault="00C02984" w:rsidP="00C02984">
            <w:pPr>
              <w:pStyle w:val="Prrafodelista"/>
              <w:ind w:left="256" w:right="255"/>
              <w:jc w:val="both"/>
              <w:rPr>
                <w:rFonts w:ascii="Tahoma" w:hAnsi="Tahoma" w:cs="Tahoma"/>
              </w:rPr>
            </w:pPr>
            <w:r w:rsidRPr="00F07290">
              <w:rPr>
                <w:rFonts w:ascii="Tahoma" w:hAnsi="Tahoma" w:cs="Tahoma"/>
                <w:b/>
              </w:rPr>
              <w:t>Almacén Sacaba ENDE</w:t>
            </w:r>
            <w:r>
              <w:rPr>
                <w:rFonts w:ascii="Tahoma" w:hAnsi="Tahoma" w:cs="Tahoma"/>
              </w:rPr>
              <w:t>.- Para el servicio de limpieza diario que se realizara, deberá estar conformado por un mínimo de una (1) persona. La Empresa contratante determinara la cantidad de personal adicional, si considera necesario para cumplir con el servicio requerido.</w:t>
            </w:r>
          </w:p>
          <w:p w14:paraId="360DAE8C" w14:textId="77777777" w:rsidR="00C02984" w:rsidRDefault="00C02984" w:rsidP="00C02984">
            <w:pPr>
              <w:pStyle w:val="Prrafodelista"/>
              <w:ind w:left="256" w:right="255"/>
              <w:jc w:val="both"/>
              <w:rPr>
                <w:rFonts w:ascii="Tahoma" w:hAnsi="Tahoma" w:cs="Tahoma"/>
              </w:rPr>
            </w:pPr>
          </w:p>
          <w:p w14:paraId="45EDF98A" w14:textId="77777777" w:rsidR="00C02984" w:rsidRDefault="00C02984" w:rsidP="00C02984">
            <w:pPr>
              <w:pStyle w:val="Prrafodelista"/>
              <w:ind w:left="256" w:right="255"/>
              <w:jc w:val="both"/>
              <w:rPr>
                <w:rFonts w:ascii="Tahoma" w:hAnsi="Tahoma" w:cs="Tahoma"/>
                <w:lang w:val="es-EC"/>
              </w:rPr>
            </w:pPr>
            <w:r w:rsidRPr="00650045">
              <w:rPr>
                <w:rFonts w:ascii="Tahoma" w:hAnsi="Tahoma" w:cs="Tahoma"/>
                <w:lang w:val="es-EC"/>
              </w:rPr>
              <w:t>El personal asignado deberá cumplir con los siguientes requisitos:</w:t>
            </w:r>
          </w:p>
          <w:p w14:paraId="558B0450" w14:textId="77777777" w:rsidR="00C02984" w:rsidRPr="00D154CB" w:rsidRDefault="00C02984" w:rsidP="00C02984">
            <w:pPr>
              <w:numPr>
                <w:ilvl w:val="0"/>
                <w:numId w:val="55"/>
              </w:numPr>
              <w:ind w:right="51"/>
              <w:jc w:val="both"/>
              <w:rPr>
                <w:rFonts w:ascii="Tahoma" w:hAnsi="Tahoma" w:cs="Tahoma"/>
                <w:sz w:val="20"/>
                <w:szCs w:val="20"/>
                <w:lang w:val="es-EC"/>
              </w:rPr>
            </w:pPr>
            <w:r w:rsidRPr="00D154CB">
              <w:rPr>
                <w:rFonts w:ascii="Tahoma" w:hAnsi="Tahoma" w:cs="Tahoma"/>
                <w:sz w:val="20"/>
                <w:szCs w:val="20"/>
                <w:lang w:val="es-EC"/>
              </w:rPr>
              <w:t>Desarrollar sus labores debidamente uniformado, con un atuendo adecuado para las labores que debe desempeñar.</w:t>
            </w:r>
          </w:p>
          <w:p w14:paraId="51316174" w14:textId="77777777" w:rsidR="00C02984" w:rsidRDefault="00C02984" w:rsidP="00C02984">
            <w:pPr>
              <w:numPr>
                <w:ilvl w:val="0"/>
                <w:numId w:val="55"/>
              </w:numPr>
              <w:ind w:right="51"/>
              <w:jc w:val="both"/>
              <w:rPr>
                <w:rFonts w:ascii="Tahoma" w:hAnsi="Tahoma" w:cs="Tahoma"/>
                <w:sz w:val="20"/>
                <w:szCs w:val="20"/>
                <w:lang w:val="es-EC"/>
              </w:rPr>
            </w:pPr>
            <w:r w:rsidRPr="00940E1F">
              <w:rPr>
                <w:rFonts w:ascii="Tahoma" w:hAnsi="Tahoma" w:cs="Tahoma"/>
                <w:sz w:val="20"/>
                <w:szCs w:val="20"/>
                <w:lang w:val="es-EC"/>
              </w:rPr>
              <w:t>Cumplir el horario establecido para el servicio.</w:t>
            </w:r>
          </w:p>
          <w:p w14:paraId="6E748AA9" w14:textId="77777777" w:rsidR="00C02984" w:rsidRDefault="00C02984" w:rsidP="00C02984">
            <w:pPr>
              <w:ind w:left="720" w:right="51"/>
              <w:jc w:val="both"/>
              <w:rPr>
                <w:rFonts w:ascii="Tahoma" w:hAnsi="Tahoma" w:cs="Tahoma"/>
                <w:sz w:val="20"/>
                <w:szCs w:val="20"/>
                <w:lang w:val="es-EC"/>
              </w:rPr>
            </w:pPr>
          </w:p>
          <w:p w14:paraId="07F86857" w14:textId="77777777" w:rsidR="00C02984" w:rsidRPr="007138C2" w:rsidRDefault="00C02984" w:rsidP="00C02984">
            <w:pPr>
              <w:pStyle w:val="StyleHeading1Justified"/>
              <w:numPr>
                <w:ilvl w:val="0"/>
                <w:numId w:val="43"/>
              </w:numPr>
              <w:spacing w:before="0" w:after="0"/>
              <w:ind w:left="681" w:right="51" w:hanging="397"/>
              <w:jc w:val="left"/>
              <w:rPr>
                <w:rFonts w:ascii="Tahoma" w:hAnsi="Tahoma" w:cs="Tahoma"/>
                <w:sz w:val="20"/>
              </w:rPr>
            </w:pPr>
            <w:r w:rsidRPr="007138C2">
              <w:rPr>
                <w:rFonts w:ascii="Tahoma" w:hAnsi="Tahoma" w:cs="Tahoma"/>
                <w:sz w:val="20"/>
              </w:rPr>
              <w:t>MEDIDAS DE BIOSEGURIDAD</w:t>
            </w:r>
          </w:p>
          <w:p w14:paraId="5FC7774B" w14:textId="77777777" w:rsidR="00C02984" w:rsidRDefault="00C02984" w:rsidP="00C02984">
            <w:pPr>
              <w:pStyle w:val="Prrafodelista"/>
              <w:ind w:left="256" w:right="255"/>
              <w:jc w:val="both"/>
              <w:rPr>
                <w:rFonts w:ascii="Tahoma" w:hAnsi="Tahoma" w:cs="Tahoma"/>
                <w:lang w:val="es-EC"/>
              </w:rPr>
            </w:pPr>
          </w:p>
          <w:p w14:paraId="0238601A" w14:textId="77777777" w:rsidR="00C02984" w:rsidRDefault="00C02984" w:rsidP="00C02984">
            <w:pPr>
              <w:pStyle w:val="Prrafodelista"/>
              <w:ind w:left="256" w:right="255"/>
              <w:jc w:val="both"/>
              <w:rPr>
                <w:rFonts w:ascii="Tahoma" w:hAnsi="Tahoma" w:cs="Tahoma"/>
                <w:lang w:val="es-EC"/>
              </w:rPr>
            </w:pPr>
            <w:r w:rsidRPr="007138C2">
              <w:rPr>
                <w:rFonts w:ascii="Tahoma" w:hAnsi="Tahoma" w:cs="Tahoma"/>
                <w:lang w:val="es-EC"/>
              </w:rPr>
              <w:t xml:space="preserve">La empresa adjudicada, se compromete a cumplir con todo el protocolo de bioseguridad que se encuentre vigente en ENDE, debiendo contar el personal con los correspondientes insumos de bioseguridad (barbijo diario, alcohol en gel, Alcohol líquido, guantes de látex, etc.), lo cual correrá exclusivamente por cuenta del proveedor del servicio, sin que esto altere los costos del servicio. </w:t>
            </w:r>
          </w:p>
          <w:p w14:paraId="47CB6F7B" w14:textId="77777777" w:rsidR="00C02984" w:rsidRPr="007138C2" w:rsidRDefault="00C02984" w:rsidP="00C02984">
            <w:pPr>
              <w:pStyle w:val="Prrafodelista"/>
              <w:ind w:left="256" w:right="255"/>
              <w:jc w:val="both"/>
              <w:rPr>
                <w:rFonts w:ascii="Tahoma" w:hAnsi="Tahoma" w:cs="Tahoma"/>
                <w:lang w:val="es-EC"/>
              </w:rPr>
            </w:pPr>
          </w:p>
          <w:p w14:paraId="628097B4" w14:textId="77777777" w:rsidR="00C02984" w:rsidRDefault="00C02984" w:rsidP="00C02984">
            <w:pPr>
              <w:pStyle w:val="StyleHeading1Justified"/>
              <w:numPr>
                <w:ilvl w:val="0"/>
                <w:numId w:val="43"/>
              </w:numPr>
              <w:spacing w:before="0" w:after="0"/>
              <w:ind w:left="681" w:right="51" w:hanging="397"/>
              <w:jc w:val="left"/>
              <w:rPr>
                <w:rFonts w:ascii="Tahoma" w:hAnsi="Tahoma" w:cs="Tahoma"/>
                <w:sz w:val="20"/>
              </w:rPr>
            </w:pPr>
            <w:r w:rsidRPr="007138C2">
              <w:rPr>
                <w:rFonts w:ascii="Tahoma" w:hAnsi="Tahoma" w:cs="Tahoma"/>
                <w:sz w:val="20"/>
              </w:rPr>
              <w:t>EXPERIENCIA EN EL RUBRO</w:t>
            </w:r>
          </w:p>
          <w:p w14:paraId="7A48B2F2" w14:textId="77777777" w:rsidR="00C02984" w:rsidRPr="005732DF" w:rsidRDefault="00C02984" w:rsidP="00C02984">
            <w:pPr>
              <w:pStyle w:val="StyleHeading1Justified"/>
              <w:numPr>
                <w:ilvl w:val="0"/>
                <w:numId w:val="0"/>
              </w:numPr>
              <w:spacing w:before="0" w:after="0"/>
              <w:ind w:left="823" w:right="51"/>
              <w:jc w:val="left"/>
              <w:rPr>
                <w:rFonts w:ascii="Tahoma" w:hAnsi="Tahoma" w:cs="Tahoma"/>
                <w:sz w:val="20"/>
              </w:rPr>
            </w:pPr>
          </w:p>
          <w:p w14:paraId="5205F6F5" w14:textId="77777777" w:rsidR="00C02984" w:rsidRPr="00DB73A3" w:rsidRDefault="00C02984" w:rsidP="00C02984">
            <w:pPr>
              <w:pStyle w:val="Prrafodelista"/>
              <w:numPr>
                <w:ilvl w:val="0"/>
                <w:numId w:val="56"/>
              </w:numPr>
              <w:ind w:right="255"/>
              <w:jc w:val="both"/>
              <w:rPr>
                <w:rFonts w:ascii="Tahoma" w:hAnsi="Tahoma" w:cs="Tahoma"/>
                <w:b/>
              </w:rPr>
            </w:pPr>
            <w:r w:rsidRPr="00DB73A3">
              <w:rPr>
                <w:rFonts w:ascii="Tahoma" w:hAnsi="Tahoma" w:cs="Tahoma"/>
                <w:b/>
              </w:rPr>
              <w:t>Experiencia de la Empresa</w:t>
            </w:r>
          </w:p>
          <w:p w14:paraId="49DFF762" w14:textId="77777777" w:rsidR="00C02984" w:rsidRDefault="00C02984" w:rsidP="00C02984">
            <w:pPr>
              <w:pStyle w:val="Prrafodelista"/>
              <w:ind w:left="256" w:right="255"/>
              <w:jc w:val="both"/>
              <w:rPr>
                <w:rFonts w:ascii="Tahoma" w:hAnsi="Tahoma" w:cs="Tahoma"/>
              </w:rPr>
            </w:pPr>
          </w:p>
          <w:p w14:paraId="30225766" w14:textId="77777777" w:rsidR="00C02984" w:rsidRDefault="00C02984" w:rsidP="00C02984">
            <w:pPr>
              <w:pStyle w:val="Prrafodelista"/>
              <w:ind w:left="256" w:right="255"/>
              <w:jc w:val="both"/>
              <w:rPr>
                <w:rFonts w:ascii="Tahoma" w:hAnsi="Tahoma" w:cs="Tahoma"/>
              </w:rPr>
            </w:pPr>
            <w:r w:rsidRPr="0029104E">
              <w:rPr>
                <w:rFonts w:ascii="Tahoma" w:hAnsi="Tahoma" w:cs="Tahoma"/>
              </w:rPr>
              <w:t xml:space="preserve">El proponente deberá tener una experiencia específica en el rubro de limpieza, de </w:t>
            </w:r>
            <w:r>
              <w:rPr>
                <w:rFonts w:ascii="Tahoma" w:hAnsi="Tahoma" w:cs="Tahoma"/>
              </w:rPr>
              <w:t>diez</w:t>
            </w:r>
            <w:r w:rsidRPr="0029104E">
              <w:rPr>
                <w:rFonts w:ascii="Tahoma" w:hAnsi="Tahoma" w:cs="Tahoma"/>
              </w:rPr>
              <w:t xml:space="preserve"> (1</w:t>
            </w:r>
            <w:r>
              <w:rPr>
                <w:rFonts w:ascii="Tahoma" w:hAnsi="Tahoma" w:cs="Tahoma"/>
              </w:rPr>
              <w:t>0</w:t>
            </w:r>
            <w:r w:rsidRPr="0029104E">
              <w:rPr>
                <w:rFonts w:ascii="Tahoma" w:hAnsi="Tahoma" w:cs="Tahoma"/>
              </w:rPr>
              <w:t>) años, en empresas privadas y/o instituciones públicas, la cual será computada a partir de la inscripción al SIN.</w:t>
            </w:r>
          </w:p>
          <w:p w14:paraId="307FB401" w14:textId="77777777" w:rsidR="00C02984" w:rsidRDefault="00C02984" w:rsidP="00C02984">
            <w:pPr>
              <w:pStyle w:val="Prrafodelista"/>
              <w:ind w:left="256" w:right="255"/>
              <w:jc w:val="both"/>
              <w:rPr>
                <w:rFonts w:ascii="Tahoma" w:hAnsi="Tahoma" w:cs="Tahoma"/>
              </w:rPr>
            </w:pPr>
          </w:p>
          <w:p w14:paraId="2E295CF0" w14:textId="77777777" w:rsidR="00C02984" w:rsidRDefault="00C02984" w:rsidP="00C02984">
            <w:pPr>
              <w:pStyle w:val="Prrafodelista"/>
              <w:ind w:left="256" w:right="255"/>
              <w:jc w:val="both"/>
              <w:rPr>
                <w:rFonts w:ascii="Tahoma" w:hAnsi="Tahoma" w:cs="Tahoma"/>
              </w:rPr>
            </w:pPr>
            <w:r>
              <w:rPr>
                <w:rFonts w:ascii="Tahoma" w:hAnsi="Tahoma" w:cs="Tahoma"/>
              </w:rPr>
              <w:t>Los proponentes con domicilio legal en lugares distintos a la ciudad de Cochabamba, deberán contar con una sucursal en la ciudad de Cochabamba (indicar el mismo en la propuesta), esto con la finalidad de realizar un mejor control y administración del servicio.</w:t>
            </w:r>
          </w:p>
          <w:p w14:paraId="03DF1D1C" w14:textId="77777777" w:rsidR="00C02984" w:rsidRDefault="00C02984" w:rsidP="00C02984">
            <w:pPr>
              <w:pStyle w:val="Prrafodelista"/>
              <w:ind w:left="256" w:right="255"/>
              <w:jc w:val="both"/>
              <w:rPr>
                <w:rFonts w:ascii="Tahoma" w:hAnsi="Tahoma" w:cs="Tahoma"/>
              </w:rPr>
            </w:pPr>
          </w:p>
          <w:p w14:paraId="216C7E4F" w14:textId="77777777" w:rsidR="00C02984" w:rsidRDefault="00C02984" w:rsidP="00C02984">
            <w:pPr>
              <w:pStyle w:val="Prrafodelista"/>
              <w:ind w:left="256" w:right="255"/>
              <w:jc w:val="both"/>
              <w:rPr>
                <w:rFonts w:ascii="Tahoma" w:hAnsi="Tahoma" w:cs="Tahoma"/>
              </w:rPr>
            </w:pPr>
            <w:r>
              <w:rPr>
                <w:rFonts w:ascii="Tahoma" w:hAnsi="Tahoma" w:cs="Tahoma"/>
              </w:rPr>
              <w:t xml:space="preserve">Para la </w:t>
            </w:r>
            <w:r w:rsidRPr="007138C2">
              <w:rPr>
                <w:rFonts w:ascii="Tahoma" w:hAnsi="Tahoma" w:cs="Tahoma"/>
                <w:lang w:val="es-EC"/>
              </w:rPr>
              <w:t>evaluación</w:t>
            </w:r>
            <w:r>
              <w:rPr>
                <w:rFonts w:ascii="Tahoma" w:hAnsi="Tahoma" w:cs="Tahoma"/>
              </w:rPr>
              <w:t xml:space="preserve"> de la experiencia será considerada las Actas de Conformidad, Certificados de Cumplimiento de Contratos o sus equivalentes.</w:t>
            </w:r>
          </w:p>
          <w:p w14:paraId="5A366CF2" w14:textId="77777777" w:rsidR="00C02984" w:rsidRDefault="00C02984" w:rsidP="00C02984">
            <w:pPr>
              <w:pStyle w:val="Prrafodelista"/>
              <w:ind w:left="256" w:right="255"/>
              <w:jc w:val="both"/>
              <w:rPr>
                <w:rFonts w:ascii="Tahoma" w:hAnsi="Tahoma" w:cs="Tahoma"/>
              </w:rPr>
            </w:pPr>
          </w:p>
          <w:p w14:paraId="74FE6E5B" w14:textId="77777777" w:rsidR="00C02984" w:rsidRDefault="00C02984" w:rsidP="00C02984">
            <w:pPr>
              <w:pStyle w:val="Prrafodelista"/>
              <w:ind w:left="256" w:right="255"/>
              <w:jc w:val="both"/>
              <w:rPr>
                <w:rFonts w:ascii="Tahoma" w:hAnsi="Tahoma" w:cs="Tahoma"/>
              </w:rPr>
            </w:pPr>
            <w:r>
              <w:rPr>
                <w:rFonts w:ascii="Tahoma" w:hAnsi="Tahoma" w:cs="Tahoma"/>
              </w:rPr>
              <w:t>A momento de la presentación de la propuesta la empresa proponente, deberá contar con la siguiente documentación:</w:t>
            </w:r>
          </w:p>
          <w:p w14:paraId="5FDC8F38" w14:textId="77777777" w:rsidR="00C02984" w:rsidRDefault="00C02984" w:rsidP="00C02984">
            <w:pPr>
              <w:pStyle w:val="Prrafodelista"/>
              <w:ind w:left="256" w:right="255"/>
              <w:jc w:val="both"/>
              <w:rPr>
                <w:rFonts w:ascii="Tahoma" w:hAnsi="Tahoma" w:cs="Tahoma"/>
              </w:rPr>
            </w:pPr>
          </w:p>
          <w:p w14:paraId="2B6F426B"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 xml:space="preserve">Registro Actualizado </w:t>
            </w:r>
            <w:proofErr w:type="spellStart"/>
            <w:r>
              <w:rPr>
                <w:rFonts w:ascii="Tahoma" w:hAnsi="Tahoma" w:cs="Tahoma"/>
                <w:sz w:val="20"/>
              </w:rPr>
              <w:t>Fundempresa</w:t>
            </w:r>
            <w:proofErr w:type="spellEnd"/>
            <w:r>
              <w:rPr>
                <w:rFonts w:ascii="Tahoma" w:hAnsi="Tahoma" w:cs="Tahoma"/>
                <w:sz w:val="20"/>
              </w:rPr>
              <w:t>.</w:t>
            </w:r>
          </w:p>
          <w:p w14:paraId="6653CC00"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Certificado de Registro NIT (en caso de que el proponente cuente con una sucursal en la ciudad de Cochabamba, el mismo debe ser reflejado en el certificado de registro del contribuyente u otro documento emitido por el SIN).</w:t>
            </w:r>
          </w:p>
          <w:p w14:paraId="37C600A1"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Licencia de Funcionamiento emitido por la entidad que corresponda.</w:t>
            </w:r>
          </w:p>
          <w:p w14:paraId="4212F828"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ROE.</w:t>
            </w:r>
          </w:p>
          <w:p w14:paraId="6CC6DDEF"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Numero Patronal de Seguro de Salud.</w:t>
            </w:r>
          </w:p>
          <w:p w14:paraId="243D1E00"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Numero Patronal Fondo de Pensiones (AFP`S).</w:t>
            </w:r>
          </w:p>
          <w:p w14:paraId="57B4A95C" w14:textId="77777777" w:rsidR="00C02984" w:rsidRDefault="00C02984" w:rsidP="00C02984">
            <w:pPr>
              <w:pStyle w:val="StyleJustified"/>
              <w:numPr>
                <w:ilvl w:val="0"/>
                <w:numId w:val="50"/>
              </w:numPr>
              <w:spacing w:before="0" w:after="0"/>
              <w:ind w:left="965" w:right="51"/>
              <w:rPr>
                <w:rFonts w:ascii="Tahoma" w:hAnsi="Tahoma" w:cs="Tahoma"/>
                <w:sz w:val="20"/>
              </w:rPr>
            </w:pPr>
            <w:r>
              <w:rPr>
                <w:rFonts w:ascii="Tahoma" w:hAnsi="Tahoma" w:cs="Tahoma"/>
                <w:sz w:val="20"/>
              </w:rPr>
              <w:t>Planilla de sueldos del mes anterior.</w:t>
            </w:r>
          </w:p>
          <w:p w14:paraId="48D21393" w14:textId="77777777" w:rsidR="00C02984" w:rsidRDefault="00C02984" w:rsidP="00C02984">
            <w:pPr>
              <w:pStyle w:val="StyleJustified"/>
              <w:spacing w:before="0" w:after="0"/>
              <w:ind w:left="965" w:right="51"/>
              <w:rPr>
                <w:rFonts w:ascii="Tahoma" w:hAnsi="Tahoma" w:cs="Tahoma"/>
                <w:sz w:val="20"/>
              </w:rPr>
            </w:pPr>
          </w:p>
          <w:p w14:paraId="3E45D07C" w14:textId="77777777" w:rsidR="00C02984" w:rsidRDefault="00C02984" w:rsidP="00C02984">
            <w:pPr>
              <w:pStyle w:val="Prrafodelista"/>
              <w:ind w:left="256" w:right="255"/>
              <w:jc w:val="both"/>
              <w:rPr>
                <w:rFonts w:ascii="Tahoma" w:hAnsi="Tahoma" w:cs="Tahoma"/>
              </w:rPr>
            </w:pPr>
            <w:r>
              <w:rPr>
                <w:rFonts w:ascii="Tahoma" w:hAnsi="Tahoma" w:cs="Tahoma"/>
              </w:rPr>
              <w:lastRenderedPageBreak/>
              <w:t xml:space="preserve">La documentación será solicitada en </w:t>
            </w:r>
            <w:r w:rsidRPr="00627D9B">
              <w:rPr>
                <w:rFonts w:ascii="Tahoma" w:hAnsi="Tahoma" w:cs="Tahoma"/>
                <w:b/>
              </w:rPr>
              <w:t>Original</w:t>
            </w:r>
            <w:r>
              <w:rPr>
                <w:rFonts w:ascii="Tahoma" w:hAnsi="Tahoma" w:cs="Tahoma"/>
              </w:rPr>
              <w:t xml:space="preserve"> para la elaboración </w:t>
            </w:r>
            <w:r w:rsidRPr="00627D9B">
              <w:rPr>
                <w:rFonts w:ascii="Tahoma" w:hAnsi="Tahoma" w:cs="Tahoma"/>
                <w:b/>
              </w:rPr>
              <w:t>de contrato</w:t>
            </w:r>
            <w:r>
              <w:rPr>
                <w:rFonts w:ascii="Tahoma" w:hAnsi="Tahoma" w:cs="Tahoma"/>
              </w:rPr>
              <w:t>, lo mismos que serán devueltos una vez efectuada la verificación con la documentación declarada, aquellos documentos que tengan fecha de vencimiento antes de la finalización del servicio, deberá ser actualizado.</w:t>
            </w:r>
          </w:p>
          <w:p w14:paraId="175BF5F9" w14:textId="77777777" w:rsidR="00C02984" w:rsidRDefault="00C02984" w:rsidP="00C02984">
            <w:pPr>
              <w:pStyle w:val="Prrafodelista"/>
              <w:ind w:left="256" w:right="255"/>
              <w:jc w:val="both"/>
              <w:rPr>
                <w:rFonts w:ascii="Tahoma" w:hAnsi="Tahoma" w:cs="Tahoma"/>
              </w:rPr>
            </w:pPr>
          </w:p>
          <w:p w14:paraId="3DF80B87" w14:textId="77777777" w:rsidR="00C02984" w:rsidRPr="00DB73A3" w:rsidRDefault="00C02984" w:rsidP="00C02984">
            <w:pPr>
              <w:pStyle w:val="Prrafodelista"/>
              <w:numPr>
                <w:ilvl w:val="0"/>
                <w:numId w:val="56"/>
              </w:numPr>
              <w:ind w:right="255"/>
              <w:jc w:val="both"/>
              <w:rPr>
                <w:rFonts w:ascii="Tahoma" w:hAnsi="Tahoma" w:cs="Tahoma"/>
                <w:b/>
              </w:rPr>
            </w:pPr>
            <w:r w:rsidRPr="00DB73A3">
              <w:rPr>
                <w:rFonts w:ascii="Tahoma" w:hAnsi="Tahoma" w:cs="Tahoma"/>
                <w:b/>
              </w:rPr>
              <w:t>Experiencia del personal de limpieza ofertado</w:t>
            </w:r>
          </w:p>
          <w:p w14:paraId="6FDF0B1D" w14:textId="77777777" w:rsidR="00C02984" w:rsidRDefault="00C02984" w:rsidP="00C02984">
            <w:pPr>
              <w:pStyle w:val="Prrafodelista"/>
              <w:ind w:left="256" w:right="255"/>
              <w:jc w:val="both"/>
              <w:rPr>
                <w:rFonts w:ascii="Tahoma" w:hAnsi="Tahoma" w:cs="Tahoma"/>
              </w:rPr>
            </w:pPr>
          </w:p>
          <w:p w14:paraId="5ABA45E7" w14:textId="77777777" w:rsidR="00C02984" w:rsidRDefault="00C02984" w:rsidP="00C02984">
            <w:pPr>
              <w:pStyle w:val="Prrafodelista"/>
              <w:ind w:left="256" w:right="255"/>
              <w:jc w:val="both"/>
              <w:rPr>
                <w:rFonts w:ascii="Tahoma" w:hAnsi="Tahoma" w:cs="Tahoma"/>
              </w:rPr>
            </w:pPr>
            <w:r w:rsidRPr="0029104E">
              <w:rPr>
                <w:rFonts w:ascii="Tahoma" w:hAnsi="Tahoma" w:cs="Tahoma"/>
              </w:rPr>
              <w:t xml:space="preserve">El </w:t>
            </w:r>
            <w:r>
              <w:rPr>
                <w:rFonts w:ascii="Tahoma" w:hAnsi="Tahoma" w:cs="Tahoma"/>
              </w:rPr>
              <w:t>personal de limpieza ofertado deberá contar con tres (3) años de experiencia en el rubro de limpieza, acompañada de una fotocopia de la hoja de vida documentada</w:t>
            </w:r>
          </w:p>
          <w:p w14:paraId="37189E30" w14:textId="77777777" w:rsidR="00C02984" w:rsidRDefault="00C02984" w:rsidP="00C02984">
            <w:pPr>
              <w:pStyle w:val="Prrafodelista"/>
              <w:ind w:left="256" w:right="255"/>
              <w:jc w:val="both"/>
              <w:rPr>
                <w:rFonts w:ascii="Tahoma" w:hAnsi="Tahoma" w:cs="Tahoma"/>
              </w:rPr>
            </w:pPr>
          </w:p>
          <w:p w14:paraId="46796729" w14:textId="77777777" w:rsidR="00C02984" w:rsidRDefault="00C02984" w:rsidP="00C02984">
            <w:pPr>
              <w:pStyle w:val="Prrafodelista"/>
              <w:ind w:left="256" w:right="255"/>
              <w:jc w:val="both"/>
              <w:rPr>
                <w:rFonts w:ascii="Tahoma" w:hAnsi="Tahoma" w:cs="Tahoma"/>
              </w:rPr>
            </w:pPr>
            <w:r>
              <w:rPr>
                <w:rFonts w:ascii="Tahoma" w:hAnsi="Tahoma" w:cs="Tahoma"/>
              </w:rPr>
              <w:t xml:space="preserve">Para la </w:t>
            </w:r>
            <w:r w:rsidRPr="007138C2">
              <w:rPr>
                <w:rFonts w:ascii="Tahoma" w:hAnsi="Tahoma" w:cs="Tahoma"/>
                <w:lang w:val="es-EC"/>
              </w:rPr>
              <w:t>evaluación</w:t>
            </w:r>
            <w:r>
              <w:rPr>
                <w:rFonts w:ascii="Tahoma" w:hAnsi="Tahoma" w:cs="Tahoma"/>
              </w:rPr>
              <w:t xml:space="preserve"> de la experiencia será considerada los Certificados de trabajo, actas de conformidad o sus equivalentes.</w:t>
            </w:r>
          </w:p>
          <w:p w14:paraId="3A7773ED" w14:textId="77777777" w:rsidR="00C02984" w:rsidRDefault="00C02984" w:rsidP="00C02984">
            <w:pPr>
              <w:pStyle w:val="Prrafodelista"/>
              <w:ind w:left="256" w:right="255"/>
              <w:jc w:val="both"/>
              <w:rPr>
                <w:rFonts w:ascii="Tahoma" w:hAnsi="Tahoma" w:cs="Tahoma"/>
              </w:rPr>
            </w:pPr>
          </w:p>
          <w:p w14:paraId="13A71162" w14:textId="77777777" w:rsidR="00C02984" w:rsidRPr="00DB73A3" w:rsidRDefault="00C02984" w:rsidP="00C02984">
            <w:pPr>
              <w:pStyle w:val="Prrafodelista"/>
              <w:numPr>
                <w:ilvl w:val="0"/>
                <w:numId w:val="56"/>
              </w:numPr>
              <w:ind w:right="255"/>
              <w:jc w:val="both"/>
              <w:rPr>
                <w:rFonts w:ascii="Tahoma" w:hAnsi="Tahoma" w:cs="Tahoma"/>
                <w:b/>
              </w:rPr>
            </w:pPr>
            <w:r w:rsidRPr="00DB73A3">
              <w:rPr>
                <w:rFonts w:ascii="Tahoma" w:hAnsi="Tahoma" w:cs="Tahoma"/>
                <w:b/>
              </w:rPr>
              <w:t>Experiencia del agente del servicio</w:t>
            </w:r>
          </w:p>
          <w:p w14:paraId="0B529E9E" w14:textId="77777777" w:rsidR="00C02984" w:rsidRDefault="00C02984" w:rsidP="00C02984">
            <w:pPr>
              <w:ind w:right="255"/>
              <w:jc w:val="both"/>
              <w:rPr>
                <w:rFonts w:ascii="Tahoma" w:hAnsi="Tahoma" w:cs="Tahoma"/>
              </w:rPr>
            </w:pPr>
          </w:p>
          <w:p w14:paraId="7B9BC7D8" w14:textId="77777777" w:rsidR="00C02984" w:rsidRDefault="00C02984" w:rsidP="00C02984">
            <w:pPr>
              <w:pStyle w:val="Prrafodelista"/>
              <w:ind w:left="256" w:right="255"/>
              <w:jc w:val="both"/>
              <w:rPr>
                <w:rFonts w:ascii="Tahoma" w:hAnsi="Tahoma" w:cs="Tahoma"/>
              </w:rPr>
            </w:pPr>
            <w:r w:rsidRPr="0029104E">
              <w:rPr>
                <w:rFonts w:ascii="Tahoma" w:hAnsi="Tahoma" w:cs="Tahoma"/>
              </w:rPr>
              <w:t xml:space="preserve">El </w:t>
            </w:r>
            <w:r>
              <w:rPr>
                <w:rFonts w:ascii="Tahoma" w:hAnsi="Tahoma" w:cs="Tahoma"/>
              </w:rPr>
              <w:t>agente de servicio ofertado deberá contar con cinco (5) años de experiencia en el rubro de limpieza, acompañada de una fotocopia de la hoja de vida documentada.</w:t>
            </w:r>
          </w:p>
          <w:p w14:paraId="224EAF5E" w14:textId="77777777" w:rsidR="00C02984" w:rsidRDefault="00C02984" w:rsidP="00C02984">
            <w:pPr>
              <w:pStyle w:val="Prrafodelista"/>
              <w:ind w:left="256" w:right="255"/>
              <w:jc w:val="both"/>
              <w:rPr>
                <w:rFonts w:ascii="Tahoma" w:hAnsi="Tahoma" w:cs="Tahoma"/>
              </w:rPr>
            </w:pPr>
          </w:p>
          <w:p w14:paraId="3FAA7367" w14:textId="77777777" w:rsidR="00C02984" w:rsidRDefault="00C02984" w:rsidP="00C02984">
            <w:pPr>
              <w:pStyle w:val="Prrafodelista"/>
              <w:ind w:left="256" w:right="255"/>
              <w:jc w:val="both"/>
              <w:rPr>
                <w:rFonts w:ascii="Tahoma" w:hAnsi="Tahoma" w:cs="Tahoma"/>
              </w:rPr>
            </w:pPr>
            <w:r>
              <w:rPr>
                <w:rFonts w:ascii="Tahoma" w:hAnsi="Tahoma" w:cs="Tahoma"/>
              </w:rPr>
              <w:t xml:space="preserve">Para la </w:t>
            </w:r>
            <w:r w:rsidRPr="007138C2">
              <w:rPr>
                <w:rFonts w:ascii="Tahoma" w:hAnsi="Tahoma" w:cs="Tahoma"/>
                <w:lang w:val="es-EC"/>
              </w:rPr>
              <w:t>evaluación</w:t>
            </w:r>
            <w:r>
              <w:rPr>
                <w:rFonts w:ascii="Tahoma" w:hAnsi="Tahoma" w:cs="Tahoma"/>
              </w:rPr>
              <w:t xml:space="preserve"> de la experiencia será considerada los Certificados de trabajo, actas de conformidad o sus equivalentes.</w:t>
            </w:r>
          </w:p>
          <w:p w14:paraId="091A107C" w14:textId="77777777" w:rsidR="00C02984" w:rsidRDefault="00C02984" w:rsidP="00C02984">
            <w:pPr>
              <w:pStyle w:val="Prrafodelista"/>
              <w:ind w:left="256" w:right="255"/>
              <w:jc w:val="both"/>
              <w:rPr>
                <w:rFonts w:ascii="Tahoma" w:hAnsi="Tahoma" w:cs="Tahoma"/>
              </w:rPr>
            </w:pPr>
          </w:p>
          <w:p w14:paraId="47F72543" w14:textId="77777777" w:rsidR="00C02984" w:rsidRPr="007138C2" w:rsidRDefault="00C02984" w:rsidP="00C02984">
            <w:pPr>
              <w:pStyle w:val="StyleHeading1Justified"/>
              <w:numPr>
                <w:ilvl w:val="0"/>
                <w:numId w:val="43"/>
              </w:numPr>
              <w:spacing w:before="0" w:after="0"/>
              <w:ind w:left="681" w:right="51" w:hanging="397"/>
              <w:jc w:val="left"/>
              <w:rPr>
                <w:rFonts w:ascii="Tahoma" w:hAnsi="Tahoma" w:cs="Tahoma"/>
                <w:sz w:val="20"/>
              </w:rPr>
            </w:pPr>
            <w:r w:rsidRPr="007138C2">
              <w:rPr>
                <w:rFonts w:ascii="Tahoma" w:hAnsi="Tahoma" w:cs="Tahoma"/>
                <w:sz w:val="20"/>
              </w:rPr>
              <w:t xml:space="preserve">PRECIO REFERENCIAL </w:t>
            </w:r>
          </w:p>
          <w:p w14:paraId="6F5D485D" w14:textId="77777777" w:rsidR="00C02984" w:rsidRDefault="00C02984" w:rsidP="00C02984">
            <w:pPr>
              <w:pStyle w:val="Prrafodelista"/>
              <w:ind w:left="256" w:right="255"/>
              <w:jc w:val="both"/>
              <w:rPr>
                <w:rFonts w:ascii="Tahoma" w:hAnsi="Tahoma" w:cs="Tahoma"/>
                <w:lang w:val="es-EC"/>
              </w:rPr>
            </w:pPr>
          </w:p>
          <w:p w14:paraId="68AE0D7F" w14:textId="77777777" w:rsidR="00C02984" w:rsidRDefault="00C02984" w:rsidP="00C02984">
            <w:pPr>
              <w:pStyle w:val="Prrafodelista"/>
              <w:ind w:left="256" w:right="255"/>
              <w:jc w:val="both"/>
              <w:rPr>
                <w:rFonts w:ascii="Tahoma" w:hAnsi="Tahoma" w:cs="Tahoma"/>
              </w:rPr>
            </w:pPr>
            <w:r>
              <w:rPr>
                <w:rFonts w:ascii="Tahoma" w:hAnsi="Tahoma" w:cs="Tahoma"/>
              </w:rPr>
              <w:t xml:space="preserve">El precio referencial es de </w:t>
            </w:r>
            <w:r w:rsidRPr="00DB4306">
              <w:rPr>
                <w:rFonts w:ascii="Tahoma" w:hAnsi="Tahoma" w:cs="Tahoma"/>
              </w:rPr>
              <w:t>Bs. 44.666,00 (Cuarenta y cuatro mil seiscientos sesenta y seis 00/100 Bolivianos) mensual.</w:t>
            </w:r>
            <w:r>
              <w:rPr>
                <w:rFonts w:ascii="Tahoma" w:hAnsi="Tahoma" w:cs="Tahoma"/>
              </w:rPr>
              <w:t xml:space="preserve"> Para el cálculo del precio referencial, se tiene programada la prestación de servicio por el periodo aproximado de once (11) meses y quince (15) días, por lo que el precio total referencial es de Bs. 513.659,00 (Quinientos trece mil seiscientos cincuenta y nueve 00/100 Bolivianos).</w:t>
            </w:r>
          </w:p>
          <w:p w14:paraId="7848A8C2" w14:textId="77777777" w:rsidR="00C02984" w:rsidRDefault="00C02984" w:rsidP="00C02984">
            <w:pPr>
              <w:pStyle w:val="Prrafodelista"/>
              <w:ind w:left="256" w:right="255"/>
              <w:jc w:val="both"/>
              <w:rPr>
                <w:rFonts w:ascii="Tahoma" w:hAnsi="Tahoma" w:cs="Tahoma"/>
              </w:rPr>
            </w:pPr>
          </w:p>
          <w:p w14:paraId="167F22B3" w14:textId="77777777" w:rsidR="00C02984" w:rsidRDefault="00C02984" w:rsidP="00C02984">
            <w:pPr>
              <w:pStyle w:val="Prrafodelista"/>
              <w:ind w:left="256" w:right="255"/>
              <w:jc w:val="both"/>
              <w:rPr>
                <w:rFonts w:ascii="Tahoma" w:hAnsi="Tahoma" w:cs="Tahoma"/>
              </w:rPr>
            </w:pPr>
            <w:r>
              <w:rPr>
                <w:rFonts w:ascii="Tahoma" w:hAnsi="Tahoma" w:cs="Tahoma"/>
              </w:rPr>
              <w:t>La cantidad de servicios estimados no compromete a la Entidad a realizar el pago del monto total estimado, siendo este un dato meramente estimativo; asimismo, dicho monto estimado se constituye en un límite en relación al gasto de la Entidad.</w:t>
            </w:r>
          </w:p>
          <w:p w14:paraId="2662E932" w14:textId="77777777" w:rsidR="00C02984" w:rsidRPr="00D154CB" w:rsidRDefault="00C02984" w:rsidP="00C02984">
            <w:pPr>
              <w:pStyle w:val="Prrafodelista"/>
              <w:ind w:left="256" w:right="255"/>
              <w:jc w:val="both"/>
              <w:rPr>
                <w:rFonts w:ascii="Tahoma" w:hAnsi="Tahoma" w:cs="Tahoma"/>
                <w:b/>
                <w:lang w:val="es-EC"/>
              </w:rPr>
            </w:pPr>
          </w:p>
          <w:p w14:paraId="3B98F789" w14:textId="77777777" w:rsidR="00C02984" w:rsidRPr="007138C2" w:rsidRDefault="00C02984" w:rsidP="00C02984">
            <w:pPr>
              <w:pStyle w:val="StyleHeading1Justified"/>
              <w:numPr>
                <w:ilvl w:val="0"/>
                <w:numId w:val="43"/>
              </w:numPr>
              <w:spacing w:before="0" w:after="0"/>
              <w:ind w:left="681" w:right="51" w:hanging="397"/>
              <w:jc w:val="left"/>
              <w:rPr>
                <w:rFonts w:ascii="Tahoma" w:hAnsi="Tahoma" w:cs="Tahoma"/>
                <w:sz w:val="20"/>
              </w:rPr>
            </w:pPr>
            <w:r w:rsidRPr="007138C2">
              <w:rPr>
                <w:rFonts w:ascii="Tahoma" w:hAnsi="Tahoma" w:cs="Tahoma"/>
                <w:sz w:val="20"/>
              </w:rPr>
              <w:t>FORMA DE PAGO Y FISCALIZACION DEL SERVICIO</w:t>
            </w:r>
          </w:p>
          <w:p w14:paraId="765D0A79" w14:textId="77777777" w:rsidR="00C02984" w:rsidRDefault="00C02984" w:rsidP="00C02984">
            <w:pPr>
              <w:pStyle w:val="Prrafodelista"/>
              <w:ind w:left="256" w:right="255"/>
              <w:jc w:val="both"/>
              <w:rPr>
                <w:rFonts w:ascii="Tahoma" w:hAnsi="Tahoma" w:cs="Tahoma"/>
              </w:rPr>
            </w:pPr>
          </w:p>
          <w:p w14:paraId="6A67BDA3" w14:textId="77777777" w:rsidR="00C02984" w:rsidRDefault="00C02984" w:rsidP="00C02984">
            <w:pPr>
              <w:pStyle w:val="Prrafodelista"/>
              <w:ind w:left="256" w:right="255"/>
              <w:jc w:val="both"/>
              <w:rPr>
                <w:rFonts w:ascii="Tahoma" w:hAnsi="Tahoma" w:cs="Tahoma"/>
              </w:rPr>
            </w:pPr>
            <w:r w:rsidRPr="002C551F">
              <w:rPr>
                <w:rFonts w:ascii="Tahoma" w:hAnsi="Tahoma" w:cs="Tahoma"/>
              </w:rPr>
              <w:t>El servicio se cancelar</w:t>
            </w:r>
            <w:r>
              <w:rPr>
                <w:rFonts w:ascii="Tahoma" w:hAnsi="Tahoma" w:cs="Tahoma"/>
              </w:rPr>
              <w:t>á</w:t>
            </w:r>
            <w:r w:rsidRPr="002C551F">
              <w:rPr>
                <w:rFonts w:ascii="Tahoma" w:hAnsi="Tahoma" w:cs="Tahoma"/>
              </w:rPr>
              <w:t xml:space="preserve"> mensualmente en moneda nacional, contra prestación de factura de ley, acompañada del informe que acredite en forma detallada las actividades realizadas el en el periodo, caso contrario ENDE actuara como agente de retención de impuestos.</w:t>
            </w:r>
          </w:p>
          <w:p w14:paraId="28E315D2" w14:textId="77777777" w:rsidR="00C02984" w:rsidRPr="002C551F" w:rsidRDefault="00C02984" w:rsidP="00C02984">
            <w:pPr>
              <w:pStyle w:val="Prrafodelista"/>
              <w:ind w:left="256" w:right="255"/>
              <w:jc w:val="both"/>
              <w:rPr>
                <w:rFonts w:ascii="Tahoma" w:hAnsi="Tahoma" w:cs="Tahoma"/>
              </w:rPr>
            </w:pPr>
          </w:p>
          <w:p w14:paraId="2AC8D994" w14:textId="77777777" w:rsidR="00C02984" w:rsidRDefault="00C02984" w:rsidP="00C02984">
            <w:pPr>
              <w:pStyle w:val="Prrafodelista"/>
              <w:ind w:left="256" w:right="255"/>
              <w:jc w:val="both"/>
              <w:rPr>
                <w:rFonts w:ascii="Tahoma" w:hAnsi="Tahoma" w:cs="Tahoma"/>
              </w:rPr>
            </w:pPr>
            <w:r>
              <w:rPr>
                <w:rFonts w:ascii="Tahoma" w:hAnsi="Tahoma" w:cs="Tahoma"/>
              </w:rPr>
              <w:t>La empresa contratada debe presentar los siguientes documentos, para procesar los pagos por el servicio efectuado.</w:t>
            </w:r>
          </w:p>
          <w:p w14:paraId="764FD6C2" w14:textId="77777777" w:rsidR="00C02984" w:rsidRDefault="00C02984" w:rsidP="00C02984">
            <w:pPr>
              <w:pStyle w:val="Prrafodelista"/>
              <w:ind w:left="256" w:right="255"/>
              <w:jc w:val="both"/>
              <w:rPr>
                <w:rFonts w:ascii="Tahoma" w:hAnsi="Tahoma" w:cs="Tahoma"/>
              </w:rPr>
            </w:pPr>
          </w:p>
          <w:p w14:paraId="6FEEC211" w14:textId="77777777" w:rsidR="00C02984" w:rsidRDefault="00C02984" w:rsidP="00C02984">
            <w:pPr>
              <w:pStyle w:val="StyleJustified"/>
              <w:numPr>
                <w:ilvl w:val="0"/>
                <w:numId w:val="47"/>
              </w:numPr>
              <w:spacing w:before="0" w:after="0"/>
              <w:ind w:left="851" w:right="51"/>
              <w:rPr>
                <w:rFonts w:ascii="Tahoma" w:hAnsi="Tahoma" w:cs="Tahoma"/>
                <w:sz w:val="20"/>
              </w:rPr>
            </w:pPr>
            <w:r>
              <w:rPr>
                <w:rFonts w:ascii="Tahoma" w:hAnsi="Tahoma" w:cs="Tahoma"/>
                <w:sz w:val="20"/>
              </w:rPr>
              <w:t>Carta de solicitud de pago</w:t>
            </w:r>
          </w:p>
          <w:p w14:paraId="3597EE1A" w14:textId="77777777" w:rsidR="00C02984" w:rsidRDefault="00C02984" w:rsidP="00C02984">
            <w:pPr>
              <w:pStyle w:val="StyleJustified"/>
              <w:numPr>
                <w:ilvl w:val="0"/>
                <w:numId w:val="47"/>
              </w:numPr>
              <w:spacing w:before="0" w:after="0"/>
              <w:ind w:left="851" w:right="51"/>
              <w:rPr>
                <w:rFonts w:ascii="Tahoma" w:hAnsi="Tahoma" w:cs="Tahoma"/>
                <w:sz w:val="20"/>
              </w:rPr>
            </w:pPr>
            <w:r>
              <w:rPr>
                <w:rFonts w:ascii="Tahoma" w:hAnsi="Tahoma" w:cs="Tahoma"/>
                <w:sz w:val="20"/>
              </w:rPr>
              <w:t>Factura original de la Empresa debidamente registrada en Impuestos Nacionales</w:t>
            </w:r>
          </w:p>
          <w:p w14:paraId="209632E4" w14:textId="77777777" w:rsidR="00C02984" w:rsidRDefault="00C02984" w:rsidP="00C02984">
            <w:pPr>
              <w:pStyle w:val="StyleJustified"/>
              <w:numPr>
                <w:ilvl w:val="0"/>
                <w:numId w:val="47"/>
              </w:numPr>
              <w:spacing w:before="0" w:after="0"/>
              <w:ind w:left="851" w:right="51"/>
              <w:rPr>
                <w:rFonts w:ascii="Tahoma" w:hAnsi="Tahoma" w:cs="Tahoma"/>
                <w:sz w:val="20"/>
              </w:rPr>
            </w:pPr>
            <w:r>
              <w:rPr>
                <w:rFonts w:ascii="Tahoma" w:hAnsi="Tahoma" w:cs="Tahoma"/>
                <w:sz w:val="20"/>
              </w:rPr>
              <w:t>Fotocopia simple del NIT</w:t>
            </w:r>
          </w:p>
          <w:p w14:paraId="3D2B0755" w14:textId="77777777" w:rsidR="00C02984" w:rsidRPr="00E45C4C" w:rsidRDefault="00C02984" w:rsidP="00C02984">
            <w:pPr>
              <w:pStyle w:val="StyleJustified"/>
              <w:numPr>
                <w:ilvl w:val="0"/>
                <w:numId w:val="47"/>
              </w:numPr>
              <w:spacing w:before="0" w:after="0"/>
              <w:ind w:left="851" w:right="51"/>
              <w:rPr>
                <w:rFonts w:ascii="Tahoma" w:hAnsi="Tahoma" w:cs="Tahoma"/>
                <w:sz w:val="20"/>
              </w:rPr>
            </w:pPr>
            <w:r w:rsidRPr="00E45C4C">
              <w:rPr>
                <w:rFonts w:ascii="Tahoma" w:hAnsi="Tahoma" w:cs="Tahoma"/>
                <w:sz w:val="20"/>
              </w:rPr>
              <w:t>Fotocopia simple de la Licencia de Funcionamiento (vigente)</w:t>
            </w:r>
            <w:r>
              <w:rPr>
                <w:rFonts w:ascii="Tahoma" w:hAnsi="Tahoma" w:cs="Tahoma"/>
                <w:sz w:val="20"/>
              </w:rPr>
              <w:t>.</w:t>
            </w:r>
          </w:p>
          <w:p w14:paraId="36C50BB1" w14:textId="77777777" w:rsidR="00C02984" w:rsidRDefault="00C02984" w:rsidP="00C02984">
            <w:pPr>
              <w:pStyle w:val="StyleJustified"/>
              <w:numPr>
                <w:ilvl w:val="0"/>
                <w:numId w:val="47"/>
              </w:numPr>
              <w:spacing w:before="0" w:after="0"/>
              <w:ind w:left="851" w:right="51"/>
              <w:rPr>
                <w:rFonts w:ascii="Tahoma" w:hAnsi="Tahoma" w:cs="Tahoma"/>
                <w:sz w:val="20"/>
              </w:rPr>
            </w:pPr>
            <w:r w:rsidRPr="00B059CD">
              <w:rPr>
                <w:rFonts w:ascii="Tahoma" w:hAnsi="Tahoma" w:cs="Tahoma"/>
                <w:sz w:val="20"/>
              </w:rPr>
              <w:t>Informe de activid</w:t>
            </w:r>
            <w:r>
              <w:rPr>
                <w:rFonts w:ascii="Tahoma" w:hAnsi="Tahoma" w:cs="Tahoma"/>
                <w:sz w:val="20"/>
              </w:rPr>
              <w:t>ades realizadas durante el mes.</w:t>
            </w:r>
          </w:p>
          <w:p w14:paraId="405E478A" w14:textId="77777777" w:rsidR="00C02984" w:rsidRDefault="00C02984" w:rsidP="00C02984">
            <w:pPr>
              <w:pStyle w:val="StyleJustified"/>
              <w:numPr>
                <w:ilvl w:val="0"/>
                <w:numId w:val="47"/>
              </w:numPr>
              <w:spacing w:before="0" w:after="0"/>
              <w:ind w:left="851" w:right="51"/>
              <w:rPr>
                <w:rFonts w:ascii="Tahoma" w:hAnsi="Tahoma" w:cs="Tahoma"/>
                <w:sz w:val="20"/>
              </w:rPr>
            </w:pPr>
            <w:r>
              <w:rPr>
                <w:rFonts w:ascii="Tahoma" w:hAnsi="Tahoma" w:cs="Tahoma"/>
                <w:sz w:val="20"/>
              </w:rPr>
              <w:t>Planilla de sueldos del mes anterior, en la cual figuren los nombres del personal asignado por el proveedor, excepto el primer mes de inicio del contrato.</w:t>
            </w:r>
          </w:p>
          <w:p w14:paraId="7BEB427C" w14:textId="77777777" w:rsidR="00C02984" w:rsidRDefault="00C02984" w:rsidP="00C02984">
            <w:pPr>
              <w:pStyle w:val="StyleJustified"/>
              <w:numPr>
                <w:ilvl w:val="0"/>
                <w:numId w:val="47"/>
              </w:numPr>
              <w:spacing w:before="0" w:after="0"/>
              <w:ind w:left="851" w:right="51"/>
              <w:rPr>
                <w:rFonts w:ascii="Tahoma" w:hAnsi="Tahoma" w:cs="Tahoma"/>
                <w:sz w:val="20"/>
              </w:rPr>
            </w:pPr>
            <w:r w:rsidRPr="00B059CD">
              <w:rPr>
                <w:rFonts w:ascii="Tahoma" w:hAnsi="Tahoma" w:cs="Tahoma"/>
                <w:sz w:val="20"/>
              </w:rPr>
              <w:t xml:space="preserve">Planilla de aportes al Seguro Social de Corto y Largo plazo (Seguro de Salud y </w:t>
            </w:r>
            <w:proofErr w:type="spellStart"/>
            <w:r w:rsidRPr="00B059CD">
              <w:rPr>
                <w:rFonts w:ascii="Tahoma" w:hAnsi="Tahoma" w:cs="Tahoma"/>
                <w:sz w:val="20"/>
              </w:rPr>
              <w:t>AFP´s</w:t>
            </w:r>
            <w:proofErr w:type="spellEnd"/>
            <w:r w:rsidRPr="00B059CD">
              <w:rPr>
                <w:rFonts w:ascii="Tahoma" w:hAnsi="Tahoma" w:cs="Tahoma"/>
                <w:sz w:val="20"/>
              </w:rPr>
              <w:t xml:space="preserve">), del mes anterior, </w:t>
            </w:r>
            <w:r>
              <w:rPr>
                <w:rFonts w:ascii="Tahoma" w:hAnsi="Tahoma" w:cs="Tahoma"/>
                <w:sz w:val="20"/>
              </w:rPr>
              <w:t>en la cual figuren los nombres del personal asignado por el proveedor, excepto el primer mes de inicio del contrato.</w:t>
            </w:r>
          </w:p>
          <w:p w14:paraId="0B628896" w14:textId="77777777" w:rsidR="00C02984" w:rsidRDefault="00C02984" w:rsidP="00C02984">
            <w:pPr>
              <w:pStyle w:val="StyleJustified"/>
              <w:numPr>
                <w:ilvl w:val="0"/>
                <w:numId w:val="47"/>
              </w:numPr>
              <w:spacing w:before="0" w:after="0"/>
              <w:ind w:left="851" w:right="51"/>
              <w:rPr>
                <w:rFonts w:ascii="Tahoma" w:hAnsi="Tahoma" w:cs="Tahoma"/>
                <w:sz w:val="20"/>
              </w:rPr>
            </w:pPr>
            <w:r>
              <w:rPr>
                <w:rFonts w:ascii="Tahoma" w:hAnsi="Tahoma" w:cs="Tahoma"/>
                <w:sz w:val="20"/>
              </w:rPr>
              <w:t>Formulario de la última Presentación trimestral de planillas de sueldos a la Jefatura Departamental del Trabajo</w:t>
            </w:r>
          </w:p>
          <w:p w14:paraId="5E1E8795" w14:textId="77777777" w:rsidR="00C02984" w:rsidRPr="00B059CD" w:rsidRDefault="00C02984" w:rsidP="00C02984">
            <w:pPr>
              <w:pStyle w:val="StyleJustified"/>
              <w:spacing w:before="0" w:after="0"/>
              <w:ind w:left="851" w:right="51"/>
              <w:rPr>
                <w:rFonts w:ascii="Tahoma" w:hAnsi="Tahoma" w:cs="Tahoma"/>
                <w:sz w:val="20"/>
              </w:rPr>
            </w:pPr>
          </w:p>
          <w:p w14:paraId="54443598" w14:textId="77777777" w:rsidR="00C02984" w:rsidRDefault="00C02984" w:rsidP="00C02984">
            <w:pPr>
              <w:pStyle w:val="Prrafodelista"/>
              <w:ind w:left="256" w:right="255"/>
              <w:jc w:val="both"/>
              <w:rPr>
                <w:rFonts w:ascii="Tahoma" w:hAnsi="Tahoma" w:cs="Tahoma"/>
              </w:rPr>
            </w:pPr>
            <w:r>
              <w:rPr>
                <w:rFonts w:ascii="Tahoma" w:hAnsi="Tahoma" w:cs="Tahoma"/>
              </w:rPr>
              <w:lastRenderedPageBreak/>
              <w:t xml:space="preserve">Con los documentos anteriormente descritos, en caso de no existir observaciones, ENDE por intermedio del Fiscal del Servicio, emitirá el informe de conformidad con la recomendación de procesar el pago. </w:t>
            </w:r>
          </w:p>
          <w:p w14:paraId="57C8F996" w14:textId="77777777" w:rsidR="00C02984" w:rsidRDefault="00C02984" w:rsidP="00C02984">
            <w:pPr>
              <w:pStyle w:val="StyleHeading1Justified"/>
              <w:numPr>
                <w:ilvl w:val="0"/>
                <w:numId w:val="0"/>
              </w:numPr>
              <w:spacing w:before="0" w:after="0"/>
              <w:ind w:left="284" w:right="51"/>
              <w:jc w:val="left"/>
              <w:rPr>
                <w:rFonts w:ascii="Tahoma" w:hAnsi="Tahoma" w:cs="Tahoma"/>
                <w:bCs w:val="0"/>
                <w:sz w:val="20"/>
              </w:rPr>
            </w:pPr>
          </w:p>
          <w:p w14:paraId="541BC283" w14:textId="77777777" w:rsidR="00C02984" w:rsidRPr="002465BC" w:rsidRDefault="00C02984" w:rsidP="00C02984">
            <w:pPr>
              <w:pStyle w:val="StyleHeading1Justified"/>
              <w:numPr>
                <w:ilvl w:val="0"/>
                <w:numId w:val="43"/>
              </w:numPr>
              <w:spacing w:before="0" w:after="0"/>
              <w:ind w:left="681" w:right="51" w:hanging="397"/>
              <w:jc w:val="left"/>
              <w:rPr>
                <w:rFonts w:ascii="Tahoma" w:hAnsi="Tahoma" w:cs="Tahoma"/>
                <w:bCs w:val="0"/>
                <w:sz w:val="20"/>
              </w:rPr>
            </w:pPr>
            <w:r w:rsidRPr="002465BC">
              <w:rPr>
                <w:rFonts w:ascii="Tahoma" w:hAnsi="Tahoma" w:cs="Tahoma"/>
                <w:bCs w:val="0"/>
                <w:sz w:val="20"/>
              </w:rPr>
              <w:t>VALIDEZ DE LA PROPUESTA</w:t>
            </w:r>
          </w:p>
          <w:p w14:paraId="4801FF52" w14:textId="77777777" w:rsidR="00C02984" w:rsidRDefault="00C02984" w:rsidP="00C02984">
            <w:pPr>
              <w:pStyle w:val="StyleJustified"/>
              <w:spacing w:before="0" w:after="0"/>
              <w:ind w:right="51"/>
              <w:rPr>
                <w:rFonts w:ascii="Tahoma" w:hAnsi="Tahoma" w:cs="Tahoma"/>
                <w:sz w:val="20"/>
              </w:rPr>
            </w:pPr>
          </w:p>
          <w:p w14:paraId="0FACBD91" w14:textId="77777777" w:rsidR="00C02984" w:rsidRDefault="00C02984" w:rsidP="00C02984">
            <w:pPr>
              <w:pStyle w:val="Prrafodelista"/>
              <w:ind w:left="256" w:right="255"/>
              <w:jc w:val="both"/>
              <w:rPr>
                <w:rFonts w:ascii="Tahoma" w:hAnsi="Tahoma" w:cs="Tahoma"/>
              </w:rPr>
            </w:pPr>
            <w:r>
              <w:rPr>
                <w:rFonts w:ascii="Tahoma" w:hAnsi="Tahoma" w:cs="Tahoma"/>
              </w:rPr>
              <w:t>El tiempo de la validez de la propuesta debe indicar como mínimo treinta (30) días calendario</w:t>
            </w:r>
            <w:r w:rsidRPr="00650001">
              <w:rPr>
                <w:rFonts w:ascii="Tahoma" w:hAnsi="Tahoma" w:cs="Tahoma"/>
              </w:rPr>
              <w:t>.</w:t>
            </w:r>
          </w:p>
          <w:p w14:paraId="70F10FCE" w14:textId="77777777" w:rsidR="00C02984" w:rsidRDefault="00C02984" w:rsidP="00C02984">
            <w:pPr>
              <w:pStyle w:val="StyleJustified"/>
              <w:spacing w:before="0" w:after="0"/>
              <w:ind w:right="51"/>
              <w:rPr>
                <w:rFonts w:ascii="Tahoma" w:hAnsi="Tahoma" w:cs="Tahoma"/>
                <w:sz w:val="20"/>
              </w:rPr>
            </w:pPr>
          </w:p>
          <w:p w14:paraId="6AF85183" w14:textId="77777777" w:rsidR="00C02984" w:rsidRPr="002465BC" w:rsidRDefault="00C02984" w:rsidP="00C02984">
            <w:pPr>
              <w:pStyle w:val="StyleHeading1Justified"/>
              <w:numPr>
                <w:ilvl w:val="0"/>
                <w:numId w:val="43"/>
              </w:numPr>
              <w:spacing w:before="0" w:after="0"/>
              <w:ind w:left="681" w:right="51" w:hanging="397"/>
              <w:jc w:val="left"/>
              <w:rPr>
                <w:rFonts w:ascii="Tahoma" w:hAnsi="Tahoma" w:cs="Tahoma"/>
                <w:bCs w:val="0"/>
                <w:sz w:val="20"/>
              </w:rPr>
            </w:pPr>
            <w:r w:rsidRPr="002465BC">
              <w:rPr>
                <w:rFonts w:ascii="Tahoma" w:hAnsi="Tahoma" w:cs="Tahoma"/>
                <w:bCs w:val="0"/>
                <w:sz w:val="20"/>
              </w:rPr>
              <w:t>GARANTÍA DE CUMPLIMIENTO DE CONTRATO</w:t>
            </w:r>
          </w:p>
          <w:p w14:paraId="535BFC36" w14:textId="77777777" w:rsidR="00C02984" w:rsidRDefault="00C02984" w:rsidP="00C02984">
            <w:pPr>
              <w:pStyle w:val="StyleJustified"/>
              <w:spacing w:before="0" w:after="0"/>
              <w:ind w:right="51"/>
              <w:rPr>
                <w:rFonts w:ascii="Tahoma" w:hAnsi="Tahoma" w:cs="Tahoma"/>
                <w:sz w:val="20"/>
              </w:rPr>
            </w:pPr>
          </w:p>
          <w:p w14:paraId="0AE77392" w14:textId="77777777" w:rsidR="00C02984" w:rsidRDefault="00C02984" w:rsidP="00C02984">
            <w:pPr>
              <w:pStyle w:val="Prrafodelista"/>
              <w:ind w:left="256" w:right="255"/>
              <w:jc w:val="both"/>
              <w:rPr>
                <w:rFonts w:ascii="Tahoma" w:hAnsi="Tahoma" w:cs="Tahoma"/>
                <w:b/>
              </w:rPr>
            </w:pPr>
            <w:r>
              <w:rPr>
                <w:rFonts w:ascii="Tahoma" w:hAnsi="Tahoma" w:cs="Tahoma"/>
              </w:rPr>
              <w:t xml:space="preserve">El proponente adjudicado, deberá presentar </w:t>
            </w:r>
            <w:r>
              <w:rPr>
                <w:rFonts w:ascii="Tahoma" w:hAnsi="Tahoma" w:cs="Tahoma"/>
                <w:b/>
              </w:rPr>
              <w:t xml:space="preserve">Garantía de Cumplimiento de Contrato, </w:t>
            </w:r>
            <w:r w:rsidRPr="0072174A">
              <w:rPr>
                <w:rFonts w:ascii="Tahoma" w:hAnsi="Tahoma" w:cs="Tahoma"/>
              </w:rPr>
              <w:t>e</w:t>
            </w:r>
            <w:r>
              <w:rPr>
                <w:rFonts w:ascii="Tahoma" w:hAnsi="Tahoma" w:cs="Tahoma"/>
              </w:rPr>
              <w:t>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r w:rsidRPr="00DC1265">
              <w:rPr>
                <w:rFonts w:ascii="Tahoma" w:hAnsi="Tahoma" w:cs="Tahoma"/>
              </w:rPr>
              <w:t>.</w:t>
            </w:r>
            <w:r w:rsidRPr="00DC1265">
              <w:rPr>
                <w:rFonts w:ascii="Tahoma" w:hAnsi="Tahoma" w:cs="Tahoma"/>
                <w:b/>
              </w:rPr>
              <w:t xml:space="preserve"> </w:t>
            </w:r>
          </w:p>
          <w:p w14:paraId="6C49543F" w14:textId="77777777" w:rsidR="00C02984" w:rsidRDefault="00C02984" w:rsidP="00C02984">
            <w:pPr>
              <w:pStyle w:val="StyleHeading1Justified"/>
              <w:numPr>
                <w:ilvl w:val="0"/>
                <w:numId w:val="0"/>
              </w:numPr>
              <w:spacing w:before="0" w:after="0"/>
              <w:ind w:left="284" w:right="51"/>
              <w:jc w:val="left"/>
              <w:rPr>
                <w:rFonts w:ascii="Tahoma" w:hAnsi="Tahoma" w:cs="Tahoma"/>
                <w:bCs w:val="0"/>
                <w:sz w:val="20"/>
              </w:rPr>
            </w:pPr>
          </w:p>
          <w:p w14:paraId="5431D52B" w14:textId="77777777" w:rsidR="00C02984" w:rsidRDefault="00C02984" w:rsidP="00C02984">
            <w:pPr>
              <w:pStyle w:val="StyleHeading1Justified"/>
              <w:numPr>
                <w:ilvl w:val="0"/>
                <w:numId w:val="43"/>
              </w:numPr>
              <w:spacing w:before="0" w:after="0"/>
              <w:ind w:left="681" w:right="51" w:hanging="397"/>
              <w:jc w:val="left"/>
              <w:rPr>
                <w:rFonts w:ascii="Tahoma" w:hAnsi="Tahoma" w:cs="Tahoma"/>
                <w:bCs w:val="0"/>
                <w:sz w:val="20"/>
              </w:rPr>
            </w:pPr>
            <w:r>
              <w:rPr>
                <w:rFonts w:ascii="Tahoma" w:hAnsi="Tahoma" w:cs="Tahoma"/>
                <w:bCs w:val="0"/>
                <w:sz w:val="20"/>
              </w:rPr>
              <w:t>OTROS REQUISITOS</w:t>
            </w:r>
          </w:p>
          <w:p w14:paraId="16CBBC33" w14:textId="77777777" w:rsidR="00C02984" w:rsidRDefault="00C02984" w:rsidP="00C02984">
            <w:pPr>
              <w:pStyle w:val="StyleHeading1Justified"/>
              <w:numPr>
                <w:ilvl w:val="0"/>
                <w:numId w:val="0"/>
              </w:numPr>
              <w:spacing w:before="0" w:after="0"/>
              <w:ind w:left="284" w:right="51"/>
              <w:jc w:val="left"/>
              <w:rPr>
                <w:rFonts w:ascii="Tahoma" w:hAnsi="Tahoma" w:cs="Tahoma"/>
                <w:bCs w:val="0"/>
                <w:sz w:val="20"/>
              </w:rPr>
            </w:pPr>
          </w:p>
          <w:p w14:paraId="20FFA162" w14:textId="77777777" w:rsidR="00C02984" w:rsidRPr="004A0671" w:rsidRDefault="00C02984" w:rsidP="00C02984">
            <w:pPr>
              <w:pStyle w:val="StyleJustified"/>
              <w:spacing w:before="0" w:after="0"/>
              <w:ind w:left="284" w:right="51"/>
              <w:rPr>
                <w:rFonts w:ascii="Tahoma" w:hAnsi="Tahoma" w:cs="Tahoma"/>
                <w:b/>
                <w:bCs/>
                <w:sz w:val="20"/>
              </w:rPr>
            </w:pPr>
            <w:r>
              <w:rPr>
                <w:rFonts w:ascii="Tahoma" w:hAnsi="Tahoma" w:cs="Tahoma"/>
                <w:b/>
                <w:bCs/>
                <w:sz w:val="20"/>
              </w:rPr>
              <w:t>20</w:t>
            </w:r>
            <w:r w:rsidRPr="004A0671">
              <w:rPr>
                <w:rFonts w:ascii="Tahoma" w:hAnsi="Tahoma" w:cs="Tahoma"/>
                <w:b/>
                <w:bCs/>
                <w:sz w:val="20"/>
              </w:rPr>
              <w:t>.1 Certificación de Pago a personal del Proveedor del Servicio</w:t>
            </w:r>
          </w:p>
          <w:p w14:paraId="09DEF091" w14:textId="77777777" w:rsidR="00C02984" w:rsidRDefault="00C02984" w:rsidP="00C02984">
            <w:pPr>
              <w:pStyle w:val="StyleJustified"/>
              <w:spacing w:before="0" w:after="0"/>
              <w:ind w:right="51"/>
              <w:rPr>
                <w:rFonts w:ascii="Tahoma" w:hAnsi="Tahoma" w:cs="Tahoma"/>
                <w:sz w:val="20"/>
              </w:rPr>
            </w:pPr>
          </w:p>
          <w:p w14:paraId="48BF947C" w14:textId="77777777" w:rsidR="00C02984" w:rsidRDefault="00C02984" w:rsidP="00C02984">
            <w:pPr>
              <w:pStyle w:val="StyleJustified"/>
              <w:spacing w:before="0" w:after="0"/>
              <w:ind w:left="284" w:right="51"/>
              <w:rPr>
                <w:rFonts w:ascii="Tahoma" w:hAnsi="Tahoma" w:cs="Tahoma"/>
                <w:sz w:val="20"/>
              </w:rPr>
            </w:pPr>
            <w:r>
              <w:rPr>
                <w:rFonts w:ascii="Tahoma" w:hAnsi="Tahoma" w:cs="Tahoma"/>
                <w:sz w:val="20"/>
              </w:rPr>
              <w:t>El Proveedor del Servicio deberá presentar certificaciones mensuales de los pagos realizados al personal asignado, en un plazo de máximo de tres (3) días hábiles de haber recibido el pago por parte de END.</w:t>
            </w:r>
          </w:p>
          <w:p w14:paraId="78B04085" w14:textId="77777777" w:rsidR="00C02984" w:rsidRDefault="00C02984" w:rsidP="00C02984">
            <w:pPr>
              <w:pStyle w:val="StyleJustified"/>
              <w:spacing w:before="0" w:after="0"/>
              <w:ind w:left="993" w:right="51"/>
              <w:rPr>
                <w:rFonts w:ascii="Tahoma" w:hAnsi="Tahoma" w:cs="Tahoma"/>
                <w:sz w:val="20"/>
              </w:rPr>
            </w:pPr>
          </w:p>
          <w:p w14:paraId="1CA8289A" w14:textId="77777777" w:rsidR="00C02984" w:rsidRDefault="00C02984" w:rsidP="00C02984">
            <w:pPr>
              <w:pStyle w:val="StyleJustified"/>
              <w:spacing w:before="0" w:after="0"/>
              <w:ind w:left="284" w:right="51"/>
              <w:rPr>
                <w:rFonts w:ascii="Tahoma" w:hAnsi="Tahoma" w:cs="Tahoma"/>
                <w:sz w:val="20"/>
              </w:rPr>
            </w:pPr>
            <w:r>
              <w:rPr>
                <w:rFonts w:ascii="Tahoma" w:hAnsi="Tahoma" w:cs="Tahoma"/>
                <w:sz w:val="20"/>
              </w:rPr>
              <w:t>Asimismo, a la culminación del contrato el Proveedor del Servicio debe presentar una certificación firmada por el personal asignado, en la cual manifiesta la cancelación total de sus beneficios sociales y derechos laborales que correspondan, documento con el cual ENDE extenderá el correspondiente Certificado de Cumplimiento de Contrato o Certificado de Trabajo.</w:t>
            </w:r>
          </w:p>
          <w:p w14:paraId="7A2A6034" w14:textId="77777777" w:rsidR="00C02984" w:rsidRDefault="00C02984" w:rsidP="00C02984">
            <w:pPr>
              <w:pStyle w:val="StyleJustified"/>
              <w:spacing w:before="0" w:after="0"/>
              <w:ind w:right="51"/>
              <w:rPr>
                <w:rFonts w:ascii="Tahoma" w:hAnsi="Tahoma" w:cs="Tahoma"/>
                <w:sz w:val="20"/>
              </w:rPr>
            </w:pPr>
          </w:p>
          <w:p w14:paraId="46B996F0" w14:textId="77777777" w:rsidR="00C02984" w:rsidRDefault="00C02984" w:rsidP="00C02984">
            <w:pPr>
              <w:pStyle w:val="StyleJustified"/>
              <w:spacing w:before="0" w:after="0"/>
              <w:ind w:left="284" w:right="51"/>
              <w:rPr>
                <w:rFonts w:ascii="Tahoma" w:hAnsi="Tahoma" w:cs="Tahoma"/>
                <w:sz w:val="20"/>
              </w:rPr>
            </w:pPr>
            <w:r>
              <w:rPr>
                <w:rFonts w:ascii="Tahoma" w:hAnsi="Tahoma" w:cs="Tahoma"/>
                <w:sz w:val="20"/>
              </w:rPr>
              <w:t>La falta de presentación de esta documentación, será pasible a Llamada de Atención.</w:t>
            </w:r>
          </w:p>
          <w:p w14:paraId="58E04C54" w14:textId="77777777" w:rsidR="00C02984" w:rsidRDefault="00C02984" w:rsidP="00C02984">
            <w:pPr>
              <w:pStyle w:val="StyleJustified"/>
              <w:spacing w:before="0" w:after="0"/>
              <w:ind w:right="51"/>
              <w:rPr>
                <w:rFonts w:ascii="Tahoma" w:hAnsi="Tahoma" w:cs="Tahoma"/>
                <w:sz w:val="20"/>
              </w:rPr>
            </w:pPr>
          </w:p>
          <w:p w14:paraId="2FDD15DF" w14:textId="77777777" w:rsidR="00C02984" w:rsidRPr="004A0671" w:rsidRDefault="00C02984" w:rsidP="00C02984">
            <w:pPr>
              <w:pStyle w:val="StyleJustified"/>
              <w:spacing w:before="0" w:after="0"/>
              <w:ind w:left="284" w:right="51"/>
              <w:rPr>
                <w:rFonts w:ascii="Tahoma" w:hAnsi="Tahoma" w:cs="Tahoma"/>
                <w:b/>
                <w:bCs/>
                <w:sz w:val="20"/>
              </w:rPr>
            </w:pPr>
            <w:r>
              <w:rPr>
                <w:rFonts w:ascii="Tahoma" w:hAnsi="Tahoma" w:cs="Tahoma"/>
                <w:b/>
                <w:bCs/>
                <w:sz w:val="20"/>
              </w:rPr>
              <w:t>20</w:t>
            </w:r>
            <w:r w:rsidRPr="004A0671">
              <w:rPr>
                <w:rFonts w:ascii="Tahoma" w:hAnsi="Tahoma" w:cs="Tahoma"/>
                <w:b/>
                <w:bCs/>
                <w:sz w:val="20"/>
              </w:rPr>
              <w:t>.2 Cumplimiento de Resolución ministerial Nº 437/22</w:t>
            </w:r>
          </w:p>
          <w:p w14:paraId="4F9CE04E" w14:textId="77777777" w:rsidR="00C02984" w:rsidRDefault="00C02984" w:rsidP="00C02984">
            <w:pPr>
              <w:pStyle w:val="StyleJustified"/>
              <w:spacing w:before="0" w:after="0"/>
              <w:ind w:right="51"/>
              <w:rPr>
                <w:rFonts w:ascii="Tahoma" w:hAnsi="Tahoma" w:cs="Tahoma"/>
                <w:sz w:val="20"/>
              </w:rPr>
            </w:pPr>
          </w:p>
          <w:p w14:paraId="5055F770" w14:textId="77777777" w:rsidR="00C02984" w:rsidRDefault="00C02984" w:rsidP="00C02984">
            <w:pPr>
              <w:pStyle w:val="StyleJustified"/>
              <w:spacing w:before="0" w:after="0"/>
              <w:ind w:left="284" w:right="51"/>
              <w:rPr>
                <w:rFonts w:ascii="Tahoma" w:hAnsi="Tahoma" w:cs="Tahoma"/>
                <w:sz w:val="20"/>
              </w:rPr>
            </w:pPr>
            <w:r>
              <w:rPr>
                <w:rFonts w:ascii="Tahoma" w:hAnsi="Tahoma" w:cs="Tahoma"/>
                <w:sz w:val="20"/>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0D025B22" w14:textId="77777777" w:rsidR="00C02984" w:rsidRDefault="00C02984" w:rsidP="00C02984">
            <w:pPr>
              <w:pStyle w:val="StyleJustified"/>
              <w:spacing w:before="0" w:after="0"/>
              <w:ind w:left="284" w:right="51"/>
              <w:rPr>
                <w:rFonts w:ascii="Tahoma" w:hAnsi="Tahoma" w:cs="Tahoma"/>
                <w:sz w:val="20"/>
              </w:rPr>
            </w:pPr>
          </w:p>
          <w:p w14:paraId="2E6ED9DB" w14:textId="77777777" w:rsidR="00C02984" w:rsidRDefault="00C02984" w:rsidP="00C02984">
            <w:pPr>
              <w:pStyle w:val="StyleJustified"/>
              <w:spacing w:before="0" w:after="0"/>
              <w:ind w:left="284" w:right="51"/>
              <w:rPr>
                <w:rFonts w:ascii="Tahoma" w:hAnsi="Tahoma" w:cs="Tahoma"/>
                <w:sz w:val="20"/>
              </w:rPr>
            </w:pPr>
            <w:r>
              <w:rPr>
                <w:rFonts w:ascii="Tahoma" w:hAnsi="Tahoma" w:cs="Tahoma"/>
                <w:sz w:val="20"/>
              </w:rPr>
              <w:t xml:space="preserve">Al respecto, el Proveedor del Servicio </w:t>
            </w:r>
            <w:proofErr w:type="spellStart"/>
            <w:r>
              <w:rPr>
                <w:rFonts w:ascii="Tahoma" w:hAnsi="Tahoma" w:cs="Tahoma"/>
                <w:sz w:val="20"/>
              </w:rPr>
              <w:t>esta</w:t>
            </w:r>
            <w:proofErr w:type="spellEnd"/>
            <w:r>
              <w:rPr>
                <w:rFonts w:ascii="Tahoma" w:hAnsi="Tahoma" w:cs="Tahoma"/>
                <w:sz w:val="20"/>
              </w:rPr>
              <w:t xml:space="preserve">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6DA86A5E" w14:textId="77777777" w:rsidR="00C02984" w:rsidRDefault="00C02984" w:rsidP="00C02984">
            <w:pPr>
              <w:pStyle w:val="Prrafodelista"/>
              <w:ind w:left="256" w:right="255"/>
              <w:jc w:val="both"/>
              <w:rPr>
                <w:rFonts w:ascii="Tahoma" w:hAnsi="Tahoma" w:cs="Tahoma"/>
              </w:rPr>
            </w:pPr>
          </w:p>
          <w:p w14:paraId="710580BF" w14:textId="77777777" w:rsidR="00C02984" w:rsidRDefault="00C02984" w:rsidP="00C02984">
            <w:pPr>
              <w:pStyle w:val="StyleHeading1Justified"/>
              <w:numPr>
                <w:ilvl w:val="0"/>
                <w:numId w:val="43"/>
              </w:numPr>
              <w:spacing w:before="0" w:after="0"/>
              <w:ind w:left="681" w:right="51" w:hanging="397"/>
              <w:jc w:val="left"/>
              <w:rPr>
                <w:rFonts w:ascii="Tahoma" w:hAnsi="Tahoma" w:cs="Tahoma"/>
                <w:b w:val="0"/>
                <w:sz w:val="20"/>
              </w:rPr>
            </w:pPr>
            <w:r w:rsidRPr="007138C2">
              <w:rPr>
                <w:rFonts w:ascii="Tahoma" w:hAnsi="Tahoma" w:cs="Tahoma"/>
                <w:sz w:val="20"/>
              </w:rPr>
              <w:t>SEGUROS</w:t>
            </w:r>
          </w:p>
          <w:p w14:paraId="7B290F1A" w14:textId="77777777" w:rsidR="00C02984" w:rsidRDefault="00C02984" w:rsidP="00C02984">
            <w:pPr>
              <w:pStyle w:val="Prrafodelista"/>
              <w:ind w:left="256" w:right="255"/>
              <w:jc w:val="both"/>
              <w:rPr>
                <w:rFonts w:ascii="Tahoma" w:hAnsi="Tahoma" w:cs="Tahoma"/>
              </w:rPr>
            </w:pPr>
          </w:p>
          <w:p w14:paraId="7135520D" w14:textId="77777777" w:rsidR="00C02984" w:rsidRDefault="00C02984" w:rsidP="00C02984">
            <w:pPr>
              <w:pStyle w:val="Prrafodelista"/>
              <w:ind w:left="256" w:right="255"/>
              <w:jc w:val="both"/>
              <w:rPr>
                <w:rFonts w:ascii="Tahoma" w:hAnsi="Tahoma" w:cs="Tahoma"/>
              </w:rPr>
            </w:pPr>
            <w:r>
              <w:rPr>
                <w:rFonts w:ascii="Tahoma" w:hAnsi="Tahoma" w:cs="Tahoma"/>
              </w:rPr>
              <w:t>La empresa proponente deberá presentar y mantener vigente de forma ininterrumpida durante todo el periodo de ejecución de servicio, las siguientes pólizas:</w:t>
            </w:r>
          </w:p>
          <w:p w14:paraId="2599B56F" w14:textId="77777777" w:rsidR="00C02984" w:rsidRDefault="00C02984" w:rsidP="00C02984">
            <w:pPr>
              <w:pStyle w:val="Prrafodelista"/>
              <w:ind w:left="256" w:right="255"/>
              <w:jc w:val="both"/>
              <w:rPr>
                <w:rFonts w:ascii="Tahoma" w:hAnsi="Tahoma" w:cs="Tahoma"/>
              </w:rPr>
            </w:pPr>
          </w:p>
          <w:p w14:paraId="14D22EC8" w14:textId="77777777" w:rsidR="00C02984" w:rsidRPr="0072174A" w:rsidRDefault="00C02984" w:rsidP="00C02984">
            <w:pPr>
              <w:pStyle w:val="StyleJustified"/>
              <w:numPr>
                <w:ilvl w:val="0"/>
                <w:numId w:val="44"/>
              </w:numPr>
              <w:spacing w:before="0" w:after="0"/>
              <w:ind w:right="51"/>
              <w:rPr>
                <w:rFonts w:ascii="Tahoma" w:hAnsi="Tahoma" w:cs="Tahoma"/>
                <w:b/>
                <w:sz w:val="20"/>
              </w:rPr>
            </w:pPr>
            <w:r w:rsidRPr="0072174A">
              <w:rPr>
                <w:rFonts w:ascii="Tahoma" w:hAnsi="Tahoma" w:cs="Tahoma"/>
                <w:b/>
                <w:sz w:val="20"/>
              </w:rPr>
              <w:t>Póliza de Seguro de Responsabilidad Civil</w:t>
            </w:r>
          </w:p>
          <w:p w14:paraId="5E595EC2" w14:textId="77777777" w:rsidR="00C02984" w:rsidRDefault="00C02984" w:rsidP="00C02984">
            <w:pPr>
              <w:pStyle w:val="StyleJustified"/>
              <w:spacing w:before="0" w:after="0"/>
              <w:ind w:left="1416" w:right="255"/>
              <w:rPr>
                <w:rFonts w:ascii="Tahoma" w:hAnsi="Tahoma" w:cs="Tahoma"/>
                <w:sz w:val="20"/>
              </w:rPr>
            </w:pPr>
            <w:r>
              <w:rPr>
                <w:rFonts w:ascii="Tahoma" w:hAnsi="Tahoma" w:cs="Tahoma"/>
                <w:sz w:val="20"/>
              </w:rPr>
              <w:t>Contra daños ocasionados por su personal a equipos, muebles, vidrios y enseres de oficina, que ocurrieren en el desarrollo de sus labores o se comprobara su sustracción por parte del personal contratado por el proveedor del servicio, por el monto mínimo de $</w:t>
            </w:r>
            <w:proofErr w:type="spellStart"/>
            <w:r>
              <w:rPr>
                <w:rFonts w:ascii="Tahoma" w:hAnsi="Tahoma" w:cs="Tahoma"/>
                <w:sz w:val="20"/>
              </w:rPr>
              <w:t>us</w:t>
            </w:r>
            <w:proofErr w:type="spellEnd"/>
            <w:r>
              <w:rPr>
                <w:rFonts w:ascii="Tahoma" w:hAnsi="Tahoma" w:cs="Tahoma"/>
                <w:sz w:val="20"/>
              </w:rPr>
              <w:t>. 5.000,00 (Cinco Mil 00/100 Dólares Americanos).</w:t>
            </w:r>
          </w:p>
          <w:p w14:paraId="259529D8" w14:textId="77777777" w:rsidR="00C02984" w:rsidRDefault="00C02984" w:rsidP="00C02984">
            <w:pPr>
              <w:pStyle w:val="StyleJustified"/>
              <w:spacing w:before="0" w:after="0"/>
              <w:ind w:right="255"/>
              <w:rPr>
                <w:rFonts w:ascii="Tahoma" w:hAnsi="Tahoma" w:cs="Tahoma"/>
                <w:sz w:val="20"/>
              </w:rPr>
            </w:pPr>
          </w:p>
          <w:p w14:paraId="6673167D" w14:textId="77777777" w:rsidR="00C02984" w:rsidRDefault="00C02984" w:rsidP="00C02984">
            <w:pPr>
              <w:pStyle w:val="Prrafodelista"/>
              <w:ind w:left="256" w:right="255"/>
              <w:jc w:val="both"/>
              <w:rPr>
                <w:rFonts w:ascii="Tahoma" w:hAnsi="Tahoma" w:cs="Tahoma"/>
              </w:rPr>
            </w:pPr>
            <w:r>
              <w:rPr>
                <w:rFonts w:ascii="Tahoma" w:hAnsi="Tahoma" w:cs="Tahoma"/>
              </w:rPr>
              <w:t>Esta póliza deberá ser presentada al momento de la presentación de documentos para la elaboración del contrato.</w:t>
            </w:r>
          </w:p>
          <w:p w14:paraId="68329D23" w14:textId="77777777" w:rsidR="00C02984" w:rsidRDefault="00C02984" w:rsidP="00C02984">
            <w:pPr>
              <w:pStyle w:val="Prrafodelista"/>
              <w:ind w:left="256" w:right="255"/>
              <w:jc w:val="both"/>
              <w:rPr>
                <w:rFonts w:ascii="Tahoma" w:hAnsi="Tahoma" w:cs="Tahoma"/>
              </w:rPr>
            </w:pPr>
          </w:p>
          <w:p w14:paraId="78C33ED9" w14:textId="77777777" w:rsidR="00C02984" w:rsidRPr="007138C2" w:rsidRDefault="00C02984" w:rsidP="00C02984">
            <w:pPr>
              <w:pStyle w:val="StyleHeading1Justified"/>
              <w:numPr>
                <w:ilvl w:val="0"/>
                <w:numId w:val="43"/>
              </w:numPr>
              <w:spacing w:before="0" w:after="0"/>
              <w:ind w:left="681" w:right="51" w:hanging="397"/>
              <w:jc w:val="left"/>
              <w:rPr>
                <w:rFonts w:ascii="Tahoma" w:hAnsi="Tahoma" w:cs="Tahoma"/>
                <w:sz w:val="20"/>
              </w:rPr>
            </w:pPr>
            <w:r w:rsidRPr="007138C2">
              <w:rPr>
                <w:rFonts w:ascii="Tahoma" w:hAnsi="Tahoma" w:cs="Tahoma"/>
                <w:sz w:val="20"/>
              </w:rPr>
              <w:t>ASPECTOS DE SEGURIDAD Y SALUD OCUPACIONAL</w:t>
            </w:r>
          </w:p>
          <w:p w14:paraId="754F03B0" w14:textId="77777777" w:rsidR="00C02984" w:rsidRDefault="00C02984" w:rsidP="00C02984">
            <w:pPr>
              <w:pStyle w:val="Prrafodelista"/>
              <w:ind w:left="256" w:right="255"/>
              <w:jc w:val="both"/>
              <w:rPr>
                <w:rFonts w:ascii="Tahoma" w:hAnsi="Tahoma" w:cs="Tahoma"/>
              </w:rPr>
            </w:pPr>
          </w:p>
          <w:p w14:paraId="734D76B0" w14:textId="77777777" w:rsidR="00C02984" w:rsidRDefault="00C02984" w:rsidP="00C02984">
            <w:pPr>
              <w:pStyle w:val="Prrafodelista"/>
              <w:ind w:left="256" w:right="255"/>
              <w:jc w:val="both"/>
              <w:rPr>
                <w:rFonts w:ascii="Tahoma" w:hAnsi="Tahoma" w:cs="Tahoma"/>
              </w:rPr>
            </w:pPr>
            <w:r>
              <w:rPr>
                <w:rFonts w:ascii="Tahoma" w:hAnsi="Tahoma" w:cs="Tahoma"/>
              </w:rPr>
              <w:t>La Empresa o persona adjudicada deberá cumplir de forma obligatoria con los estándares de Seguridad Industrial y Salud Ocupacional y tener conocimiento del REGLAMENTO DE MEDIDAS DE SEGURIDAD Y SALUD OCUPACIONAL PARA CONTRATISTAS DE SERVICIOS GENERALES.</w:t>
            </w:r>
          </w:p>
          <w:p w14:paraId="7DCF3299" w14:textId="77777777" w:rsidR="00C02984" w:rsidRDefault="00C02984" w:rsidP="00C02984">
            <w:pPr>
              <w:pStyle w:val="Prrafodelista"/>
              <w:ind w:left="256" w:right="255"/>
              <w:jc w:val="both"/>
              <w:rPr>
                <w:rFonts w:ascii="Tahoma" w:hAnsi="Tahoma" w:cs="Tahoma"/>
              </w:rPr>
            </w:pPr>
          </w:p>
          <w:p w14:paraId="10D510BF" w14:textId="77777777" w:rsidR="00C02984" w:rsidRPr="00B7307A" w:rsidRDefault="00C02984" w:rsidP="00C02984">
            <w:pPr>
              <w:pStyle w:val="StyleJustified"/>
              <w:numPr>
                <w:ilvl w:val="0"/>
                <w:numId w:val="51"/>
              </w:numPr>
              <w:spacing w:before="0" w:after="0"/>
              <w:ind w:right="51"/>
              <w:rPr>
                <w:rFonts w:ascii="Tahoma" w:hAnsi="Tahoma" w:cs="Tahoma"/>
                <w:sz w:val="18"/>
                <w:szCs w:val="18"/>
              </w:rPr>
            </w:pPr>
            <w:r w:rsidRPr="00B7307A">
              <w:rPr>
                <w:rFonts w:ascii="Tahoma" w:hAnsi="Tahoma" w:cs="Tahoma"/>
                <w:b/>
                <w:sz w:val="18"/>
                <w:szCs w:val="18"/>
              </w:rPr>
              <w:t>Estándares y requisitos de SYSO para Contratistas de ENDE Corporación.</w:t>
            </w:r>
          </w:p>
          <w:p w14:paraId="58F017EC" w14:textId="77777777" w:rsidR="00C02984" w:rsidRPr="00B7307A" w:rsidRDefault="00C02984" w:rsidP="00C02984">
            <w:pPr>
              <w:pStyle w:val="Prrafodelista"/>
              <w:ind w:left="256" w:right="255"/>
              <w:jc w:val="both"/>
              <w:rPr>
                <w:rFonts w:ascii="Tahoma" w:hAnsi="Tahoma" w:cs="Tahoma"/>
                <w:b/>
                <w:sz w:val="18"/>
                <w:szCs w:val="18"/>
              </w:rPr>
            </w:pPr>
            <w:r w:rsidRPr="00B7307A">
              <w:rPr>
                <w:rFonts w:ascii="Tahoma" w:hAnsi="Tahoma" w:cs="Tahoma"/>
                <w:sz w:val="18"/>
                <w:szCs w:val="18"/>
              </w:rPr>
              <w:t xml:space="preserve">La Empresa adjudicada deberá garantizar el cumplimiento de los requisitos y estándares de Seguridad descritos en el </w:t>
            </w:r>
            <w:r w:rsidRPr="00B7307A">
              <w:rPr>
                <w:rFonts w:ascii="Tahoma" w:hAnsi="Tahoma" w:cs="Tahoma"/>
                <w:b/>
                <w:sz w:val="18"/>
                <w:szCs w:val="18"/>
              </w:rPr>
              <w:t>REGLAMENTO.</w:t>
            </w:r>
          </w:p>
          <w:p w14:paraId="0DD29CD8" w14:textId="77777777" w:rsidR="00C02984" w:rsidRPr="00B7307A" w:rsidRDefault="00C02984" w:rsidP="00C02984">
            <w:pPr>
              <w:pStyle w:val="StyleJustified"/>
              <w:spacing w:before="0" w:after="0"/>
              <w:ind w:left="256" w:right="255"/>
              <w:rPr>
                <w:rFonts w:ascii="Tahoma" w:hAnsi="Tahoma" w:cs="Tahoma"/>
                <w:b/>
                <w:i/>
                <w:sz w:val="18"/>
                <w:szCs w:val="18"/>
              </w:rPr>
            </w:pPr>
            <w:r w:rsidRPr="00B7307A">
              <w:rPr>
                <w:rFonts w:ascii="Tahoma" w:hAnsi="Tahoma" w:cs="Tahoma"/>
                <w:b/>
                <w:i/>
                <w:sz w:val="18"/>
                <w:szCs w:val="18"/>
              </w:rPr>
              <w:t>Se transcribe el punto correspondiente para el proveedor del servicio del Reglamento de Seguridad Ocupacional.</w:t>
            </w:r>
          </w:p>
          <w:p w14:paraId="63D7B15B" w14:textId="77777777" w:rsidR="00C02984" w:rsidRPr="00B7307A" w:rsidRDefault="00C02984" w:rsidP="00C02984">
            <w:pPr>
              <w:pStyle w:val="StyleJustified"/>
              <w:spacing w:before="0" w:after="0"/>
              <w:ind w:left="256" w:right="255"/>
              <w:rPr>
                <w:rFonts w:ascii="Tahoma" w:hAnsi="Tahoma" w:cs="Tahoma"/>
                <w:b/>
                <w:i/>
                <w:sz w:val="18"/>
                <w:szCs w:val="18"/>
              </w:rPr>
            </w:pPr>
          </w:p>
          <w:p w14:paraId="64BBD450" w14:textId="77777777" w:rsidR="00C02984" w:rsidRPr="00B7307A" w:rsidRDefault="00C02984" w:rsidP="00C02984">
            <w:pPr>
              <w:pStyle w:val="StyleJustified"/>
              <w:spacing w:before="0" w:after="0"/>
              <w:ind w:left="256" w:right="255"/>
              <w:rPr>
                <w:rFonts w:ascii="Tahoma" w:hAnsi="Tahoma" w:cs="Tahoma"/>
                <w:b/>
                <w:i/>
                <w:sz w:val="18"/>
                <w:szCs w:val="18"/>
              </w:rPr>
            </w:pPr>
            <w:r w:rsidRPr="00B7307A">
              <w:rPr>
                <w:rFonts w:ascii="Tahoma" w:hAnsi="Tahoma" w:cs="Tahoma"/>
                <w:b/>
                <w:i/>
                <w:sz w:val="18"/>
                <w:szCs w:val="18"/>
              </w:rPr>
              <w:t>EMPRESAS CONTRATISTAS/ PERSONAL CONTRATISTA INDEPENDIENTE</w:t>
            </w:r>
          </w:p>
          <w:p w14:paraId="14CCDC41" w14:textId="77777777" w:rsidR="00C02984" w:rsidRPr="00B7307A" w:rsidRDefault="00C02984" w:rsidP="00C02984">
            <w:pPr>
              <w:pStyle w:val="Prrafodelista"/>
              <w:ind w:left="256" w:right="255"/>
              <w:jc w:val="both"/>
              <w:rPr>
                <w:rFonts w:ascii="Tahoma" w:hAnsi="Tahoma" w:cs="Tahoma"/>
                <w:i/>
                <w:sz w:val="18"/>
                <w:szCs w:val="18"/>
              </w:rPr>
            </w:pPr>
            <w:r w:rsidRPr="00B7307A">
              <w:rPr>
                <w:rFonts w:ascii="Tahoma" w:hAnsi="Tahoma" w:cs="Tahoma"/>
                <w:i/>
                <w:sz w:val="18"/>
                <w:szCs w:val="18"/>
              </w:rPr>
              <w:t xml:space="preserve">Los </w:t>
            </w:r>
            <w:r w:rsidRPr="00B7307A">
              <w:rPr>
                <w:rFonts w:ascii="Tahoma" w:hAnsi="Tahoma" w:cs="Tahoma"/>
                <w:sz w:val="18"/>
                <w:szCs w:val="18"/>
              </w:rPr>
              <w:t>representantes</w:t>
            </w:r>
            <w:r w:rsidRPr="00B7307A">
              <w:rPr>
                <w:rFonts w:ascii="Tahoma" w:hAnsi="Tahoma" w:cs="Tahoma"/>
                <w:i/>
                <w:sz w:val="18"/>
                <w:szCs w:val="18"/>
              </w:rPr>
              <w:t xml:space="preserve"> de las Empresas contratistas son responsables de:</w:t>
            </w:r>
          </w:p>
          <w:p w14:paraId="122A5F44" w14:textId="77777777" w:rsidR="00C02984" w:rsidRPr="00B7307A" w:rsidRDefault="00C02984" w:rsidP="00C02984">
            <w:pPr>
              <w:pStyle w:val="StyleJustified"/>
              <w:numPr>
                <w:ilvl w:val="0"/>
                <w:numId w:val="52"/>
              </w:numPr>
              <w:spacing w:before="0" w:after="0"/>
              <w:ind w:left="681" w:right="51" w:hanging="256"/>
              <w:rPr>
                <w:rFonts w:ascii="Tahoma" w:hAnsi="Tahoma" w:cs="Tahoma"/>
                <w:i/>
                <w:sz w:val="18"/>
                <w:szCs w:val="18"/>
              </w:rPr>
            </w:pPr>
            <w:r w:rsidRPr="00B7307A">
              <w:rPr>
                <w:rFonts w:ascii="Tahoma" w:hAnsi="Tahoma" w:cs="Tahoma"/>
                <w:i/>
                <w:sz w:val="18"/>
                <w:szCs w:val="18"/>
              </w:rPr>
              <w:t>Dar a conocer de manera obligatoria a sus trabajadores lo establecido en el presente documento. (En caso de ser necesario, será solicitada la evidencia correspondiente).</w:t>
            </w:r>
          </w:p>
          <w:p w14:paraId="7E956946" w14:textId="77777777" w:rsidR="00C02984" w:rsidRPr="00B7307A" w:rsidRDefault="00C02984" w:rsidP="00C02984">
            <w:pPr>
              <w:pStyle w:val="StyleJustified"/>
              <w:numPr>
                <w:ilvl w:val="0"/>
                <w:numId w:val="52"/>
              </w:numPr>
              <w:spacing w:before="0" w:after="0"/>
              <w:ind w:left="681" w:right="51" w:hanging="256"/>
              <w:rPr>
                <w:rFonts w:ascii="Tahoma" w:hAnsi="Tahoma" w:cs="Tahoma"/>
                <w:i/>
                <w:sz w:val="18"/>
                <w:szCs w:val="18"/>
              </w:rPr>
            </w:pPr>
            <w:r w:rsidRPr="00B7307A">
              <w:rPr>
                <w:rFonts w:ascii="Tahoma" w:hAnsi="Tahoma" w:cs="Tahoma"/>
                <w:i/>
                <w:sz w:val="18"/>
                <w:szCs w:val="18"/>
              </w:rPr>
              <w:t>Asegurar el cumplimiento de lo establecido en el presente Reglamento por parte de sus trabajadores.</w:t>
            </w:r>
          </w:p>
          <w:p w14:paraId="44F49DC3" w14:textId="77777777" w:rsidR="00C02984" w:rsidRPr="00B7307A" w:rsidRDefault="00C02984" w:rsidP="00C02984">
            <w:pPr>
              <w:pStyle w:val="StyleJustified"/>
              <w:numPr>
                <w:ilvl w:val="0"/>
                <w:numId w:val="52"/>
              </w:numPr>
              <w:spacing w:before="0" w:after="0"/>
              <w:ind w:left="681" w:right="51" w:hanging="256"/>
              <w:rPr>
                <w:rFonts w:ascii="Tahoma" w:hAnsi="Tahoma" w:cs="Tahoma"/>
                <w:i/>
                <w:sz w:val="18"/>
                <w:szCs w:val="18"/>
              </w:rPr>
            </w:pPr>
            <w:r w:rsidRPr="00B7307A">
              <w:rPr>
                <w:rFonts w:ascii="Tahoma" w:hAnsi="Tahoma" w:cs="Tahoma"/>
                <w:i/>
                <w:sz w:val="18"/>
                <w:szCs w:val="18"/>
              </w:rPr>
              <w:t>Brindar a sus trabajadores la ropa de trabajo y equipos de protección personal, de acuerdo a lo establecido en la legislación vigente.</w:t>
            </w:r>
          </w:p>
          <w:p w14:paraId="77551B14" w14:textId="77777777" w:rsidR="00C02984" w:rsidRPr="00B7307A" w:rsidRDefault="00C02984" w:rsidP="00C02984">
            <w:pPr>
              <w:pStyle w:val="StyleJustified"/>
              <w:numPr>
                <w:ilvl w:val="0"/>
                <w:numId w:val="52"/>
              </w:numPr>
              <w:spacing w:before="0" w:after="0"/>
              <w:ind w:left="681" w:right="51" w:hanging="256"/>
              <w:rPr>
                <w:rFonts w:ascii="Tahoma" w:hAnsi="Tahoma" w:cs="Tahoma"/>
                <w:i/>
                <w:sz w:val="18"/>
                <w:szCs w:val="18"/>
              </w:rPr>
            </w:pPr>
            <w:r w:rsidRPr="00B7307A">
              <w:rPr>
                <w:rFonts w:ascii="Tahoma" w:hAnsi="Tahoma" w:cs="Tahoma"/>
                <w:i/>
                <w:sz w:val="18"/>
                <w:szCs w:val="18"/>
              </w:rPr>
              <w:t>Garantizar que sus trabajadores cuenten con la debida capacitación, formación y entrenamiento de acuerdo a las actividades a realizar.</w:t>
            </w:r>
          </w:p>
          <w:p w14:paraId="16FCB4EC" w14:textId="77777777" w:rsidR="00C02984" w:rsidRPr="00B7307A" w:rsidRDefault="00C02984" w:rsidP="00C02984">
            <w:pPr>
              <w:pStyle w:val="StyleJustified"/>
              <w:numPr>
                <w:ilvl w:val="0"/>
                <w:numId w:val="52"/>
              </w:numPr>
              <w:spacing w:before="0" w:after="0"/>
              <w:ind w:left="681" w:right="51"/>
              <w:rPr>
                <w:rFonts w:ascii="Tahoma" w:hAnsi="Tahoma" w:cs="Tahoma"/>
                <w:i/>
                <w:sz w:val="18"/>
                <w:szCs w:val="18"/>
              </w:rPr>
            </w:pPr>
            <w:r w:rsidRPr="00B7307A">
              <w:rPr>
                <w:rFonts w:ascii="Tahoma" w:hAnsi="Tahoma" w:cs="Tahoma"/>
                <w:i/>
                <w:sz w:val="18"/>
                <w:szCs w:val="18"/>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77B56F83" w14:textId="77777777" w:rsidR="00C02984" w:rsidRPr="00B7307A" w:rsidRDefault="00C02984" w:rsidP="00C02984">
            <w:pPr>
              <w:pStyle w:val="StyleJustified"/>
              <w:numPr>
                <w:ilvl w:val="0"/>
                <w:numId w:val="52"/>
              </w:numPr>
              <w:spacing w:before="0" w:after="0"/>
              <w:ind w:left="681" w:right="51"/>
              <w:rPr>
                <w:rFonts w:ascii="Tahoma" w:hAnsi="Tahoma" w:cs="Tahoma"/>
                <w:i/>
                <w:sz w:val="18"/>
                <w:szCs w:val="18"/>
              </w:rPr>
            </w:pPr>
            <w:r w:rsidRPr="00B7307A">
              <w:rPr>
                <w:rFonts w:ascii="Tahoma" w:hAnsi="Tahoma" w:cs="Tahoma"/>
                <w:i/>
                <w:sz w:val="18"/>
                <w:szCs w:val="18"/>
              </w:rPr>
              <w:t xml:space="preserve">Garantizar que su personal cuente con la respectiva </w:t>
            </w:r>
            <w:proofErr w:type="spellStart"/>
            <w:r w:rsidRPr="00B7307A">
              <w:rPr>
                <w:rFonts w:ascii="Tahoma" w:hAnsi="Tahoma" w:cs="Tahoma"/>
                <w:i/>
                <w:sz w:val="18"/>
                <w:szCs w:val="18"/>
              </w:rPr>
              <w:t>Poliza</w:t>
            </w:r>
            <w:proofErr w:type="spellEnd"/>
            <w:r w:rsidRPr="00B7307A">
              <w:rPr>
                <w:rFonts w:ascii="Tahoma" w:hAnsi="Tahoma" w:cs="Tahoma"/>
                <w:i/>
                <w:sz w:val="18"/>
                <w:szCs w:val="18"/>
              </w:rPr>
              <w:t xml:space="preserve"> de Seguro contra Accidentes, seguro de salud, seguro social y AFP`S.</w:t>
            </w:r>
          </w:p>
          <w:p w14:paraId="0683F41F" w14:textId="77777777" w:rsidR="00C02984" w:rsidRPr="00B7307A" w:rsidRDefault="00C02984" w:rsidP="00C02984">
            <w:pPr>
              <w:pStyle w:val="StyleJustified"/>
              <w:numPr>
                <w:ilvl w:val="0"/>
                <w:numId w:val="52"/>
              </w:numPr>
              <w:spacing w:before="0" w:after="0"/>
              <w:ind w:left="681" w:right="51"/>
              <w:rPr>
                <w:rFonts w:ascii="Tahoma" w:hAnsi="Tahoma" w:cs="Tahoma"/>
                <w:i/>
                <w:sz w:val="18"/>
                <w:szCs w:val="18"/>
              </w:rPr>
            </w:pPr>
            <w:r w:rsidRPr="00B7307A">
              <w:rPr>
                <w:rFonts w:ascii="Tahoma" w:hAnsi="Tahoma" w:cs="Tahoma"/>
                <w:i/>
                <w:sz w:val="18"/>
                <w:szCs w:val="18"/>
              </w:rPr>
              <w:t>Dar la instrucción obligatoria al personal para participar en capacitaciones SYSO que ENDE realice e incluya a contratistas.</w:t>
            </w:r>
          </w:p>
          <w:p w14:paraId="0F3902BC" w14:textId="77777777" w:rsidR="00C02984" w:rsidRPr="00B7307A" w:rsidRDefault="00C02984" w:rsidP="00C02984">
            <w:pPr>
              <w:pStyle w:val="Prrafodelista"/>
              <w:ind w:left="256" w:right="255"/>
              <w:jc w:val="both"/>
              <w:rPr>
                <w:rFonts w:ascii="Tahoma" w:hAnsi="Tahoma" w:cs="Tahoma"/>
                <w:i/>
                <w:sz w:val="18"/>
                <w:szCs w:val="18"/>
              </w:rPr>
            </w:pPr>
            <w:r w:rsidRPr="00B7307A">
              <w:rPr>
                <w:rFonts w:ascii="Tahoma" w:hAnsi="Tahoma" w:cs="Tahoma"/>
                <w:i/>
                <w:sz w:val="18"/>
                <w:szCs w:val="18"/>
              </w:rPr>
              <w:t xml:space="preserve">El personal </w:t>
            </w:r>
            <w:r w:rsidRPr="00B7307A">
              <w:rPr>
                <w:rFonts w:ascii="Tahoma" w:hAnsi="Tahoma" w:cs="Tahoma"/>
                <w:sz w:val="18"/>
                <w:szCs w:val="18"/>
              </w:rPr>
              <w:t>Contratista</w:t>
            </w:r>
            <w:r w:rsidRPr="00B7307A">
              <w:rPr>
                <w:rFonts w:ascii="Tahoma" w:hAnsi="Tahoma" w:cs="Tahoma"/>
                <w:i/>
                <w:sz w:val="18"/>
                <w:szCs w:val="18"/>
              </w:rPr>
              <w:t xml:space="preserve"> en general es responsable de:</w:t>
            </w:r>
          </w:p>
          <w:p w14:paraId="192AA5FD" w14:textId="77777777" w:rsidR="00C02984" w:rsidRPr="00B7307A" w:rsidRDefault="00C02984" w:rsidP="00C02984">
            <w:pPr>
              <w:pStyle w:val="StyleJustified"/>
              <w:numPr>
                <w:ilvl w:val="0"/>
                <w:numId w:val="53"/>
              </w:numPr>
              <w:spacing w:before="0" w:after="0"/>
              <w:ind w:right="51"/>
              <w:rPr>
                <w:rFonts w:ascii="Tahoma" w:hAnsi="Tahoma" w:cs="Tahoma"/>
                <w:i/>
                <w:sz w:val="18"/>
                <w:szCs w:val="18"/>
              </w:rPr>
            </w:pPr>
            <w:r w:rsidRPr="00B7307A">
              <w:rPr>
                <w:rFonts w:ascii="Tahoma" w:hAnsi="Tahoma" w:cs="Tahoma"/>
                <w:i/>
                <w:sz w:val="18"/>
                <w:szCs w:val="18"/>
              </w:rPr>
              <w:t>Cumplir lo establecido en el presente Reglamento.</w:t>
            </w:r>
          </w:p>
          <w:p w14:paraId="142E9D86" w14:textId="77777777" w:rsidR="00C02984" w:rsidRPr="00B7307A" w:rsidRDefault="00C02984" w:rsidP="00C02984">
            <w:pPr>
              <w:pStyle w:val="StyleJustified"/>
              <w:numPr>
                <w:ilvl w:val="0"/>
                <w:numId w:val="53"/>
              </w:numPr>
              <w:spacing w:before="0" w:after="0"/>
              <w:ind w:right="51"/>
              <w:rPr>
                <w:rFonts w:ascii="Tahoma" w:hAnsi="Tahoma" w:cs="Tahoma"/>
                <w:i/>
                <w:sz w:val="18"/>
                <w:szCs w:val="18"/>
              </w:rPr>
            </w:pPr>
            <w:r w:rsidRPr="00B7307A">
              <w:rPr>
                <w:rFonts w:ascii="Tahoma" w:hAnsi="Tahoma" w:cs="Tahoma"/>
                <w:i/>
                <w:sz w:val="18"/>
                <w:szCs w:val="18"/>
              </w:rPr>
              <w:t>Hacer uso de la ropa de trabajo y equipos de protección personal, considerando los riesgos inherentes a las actividades a realizar.</w:t>
            </w:r>
          </w:p>
          <w:p w14:paraId="5B5DE383" w14:textId="77777777" w:rsidR="00C02984" w:rsidRPr="00B7307A" w:rsidRDefault="00C02984" w:rsidP="00C02984">
            <w:pPr>
              <w:pStyle w:val="StyleJustified"/>
              <w:numPr>
                <w:ilvl w:val="0"/>
                <w:numId w:val="53"/>
              </w:numPr>
              <w:spacing w:before="0" w:after="0"/>
              <w:ind w:right="51"/>
              <w:rPr>
                <w:rFonts w:ascii="Tahoma" w:hAnsi="Tahoma" w:cs="Tahoma"/>
                <w:i/>
                <w:sz w:val="18"/>
                <w:szCs w:val="18"/>
              </w:rPr>
            </w:pPr>
            <w:r w:rsidRPr="00B7307A">
              <w:rPr>
                <w:rFonts w:ascii="Tahoma" w:hAnsi="Tahoma" w:cs="Tahoma"/>
                <w:i/>
                <w:sz w:val="18"/>
                <w:szCs w:val="18"/>
              </w:rPr>
              <w:t>Conocer y cumplir todas las disposiciones legales vigentes, inherentes al objeto de su contrato y los servicios prestados.</w:t>
            </w:r>
          </w:p>
          <w:p w14:paraId="3BEDFD85" w14:textId="77777777" w:rsidR="00C02984" w:rsidRPr="00B7307A" w:rsidRDefault="00C02984" w:rsidP="00C02984">
            <w:pPr>
              <w:pStyle w:val="StyleJustified"/>
              <w:numPr>
                <w:ilvl w:val="0"/>
                <w:numId w:val="53"/>
              </w:numPr>
              <w:spacing w:before="0" w:after="0"/>
              <w:ind w:right="51"/>
              <w:rPr>
                <w:rFonts w:ascii="Tahoma" w:hAnsi="Tahoma" w:cs="Tahoma"/>
                <w:i/>
                <w:sz w:val="18"/>
                <w:szCs w:val="18"/>
              </w:rPr>
            </w:pPr>
            <w:r w:rsidRPr="00B7307A">
              <w:rPr>
                <w:rFonts w:ascii="Tahoma" w:hAnsi="Tahoma" w:cs="Tahoma"/>
                <w:i/>
                <w:sz w:val="18"/>
                <w:szCs w:val="18"/>
              </w:rPr>
              <w:t>Conocer los procedimientos necesarios para hacer el trabajo, y el Plan de Emergencia y Evacuación de ENDE.</w:t>
            </w:r>
          </w:p>
          <w:p w14:paraId="3423A47E" w14:textId="77777777" w:rsidR="00C02984" w:rsidRPr="00B7307A" w:rsidRDefault="00C02984" w:rsidP="00C02984">
            <w:pPr>
              <w:pStyle w:val="StyleJustified"/>
              <w:numPr>
                <w:ilvl w:val="0"/>
                <w:numId w:val="53"/>
              </w:numPr>
              <w:spacing w:before="0" w:after="0"/>
              <w:ind w:right="51"/>
              <w:rPr>
                <w:rFonts w:ascii="Tahoma" w:hAnsi="Tahoma" w:cs="Tahoma"/>
                <w:i/>
                <w:sz w:val="18"/>
                <w:szCs w:val="18"/>
              </w:rPr>
            </w:pPr>
            <w:r w:rsidRPr="00B7307A">
              <w:rPr>
                <w:rFonts w:ascii="Tahoma" w:hAnsi="Tahoma" w:cs="Tahoma"/>
                <w:i/>
                <w:sz w:val="18"/>
                <w:szCs w:val="18"/>
              </w:rPr>
              <w:t>Asistir y participar de manera activa en las capacitaciones SYSO que ENDE realice e incluya a las contratistas.</w:t>
            </w:r>
          </w:p>
          <w:p w14:paraId="566A530F" w14:textId="77777777" w:rsidR="00C02984" w:rsidRDefault="00C02984" w:rsidP="00C02984">
            <w:pPr>
              <w:pStyle w:val="StyleJustified"/>
              <w:spacing w:before="0" w:after="0"/>
              <w:ind w:left="720" w:right="51"/>
              <w:rPr>
                <w:rFonts w:ascii="Tahoma" w:hAnsi="Tahoma" w:cs="Tahoma"/>
                <w:i/>
                <w:sz w:val="20"/>
              </w:rPr>
            </w:pPr>
          </w:p>
          <w:p w14:paraId="480145C2" w14:textId="77777777" w:rsidR="00C02984" w:rsidRPr="000F509E" w:rsidRDefault="00C02984" w:rsidP="00C02984">
            <w:pPr>
              <w:pStyle w:val="StyleHeading1Justified"/>
              <w:numPr>
                <w:ilvl w:val="0"/>
                <w:numId w:val="43"/>
              </w:numPr>
              <w:spacing w:before="0" w:after="0"/>
              <w:ind w:left="681" w:right="51" w:hanging="397"/>
              <w:jc w:val="left"/>
              <w:rPr>
                <w:rFonts w:ascii="Tahoma" w:hAnsi="Tahoma" w:cs="Tahoma"/>
                <w:bCs w:val="0"/>
                <w:sz w:val="20"/>
              </w:rPr>
            </w:pPr>
            <w:r w:rsidRPr="00DD3EC9">
              <w:rPr>
                <w:rFonts w:ascii="Tahoma" w:hAnsi="Tahoma" w:cs="Tahoma"/>
                <w:sz w:val="20"/>
              </w:rPr>
              <w:t>METODO</w:t>
            </w:r>
            <w:r w:rsidRPr="000F509E">
              <w:rPr>
                <w:rFonts w:ascii="Tahoma" w:hAnsi="Tahoma" w:cs="Tahoma"/>
                <w:bCs w:val="0"/>
                <w:sz w:val="20"/>
              </w:rPr>
              <w:t xml:space="preserve"> DE SELECCIÓN Y ADJUDICACI</w:t>
            </w:r>
            <w:r>
              <w:rPr>
                <w:rFonts w:ascii="Tahoma" w:hAnsi="Tahoma" w:cs="Tahoma"/>
                <w:bCs w:val="0"/>
                <w:sz w:val="20"/>
              </w:rPr>
              <w:t>Ó</w:t>
            </w:r>
            <w:r w:rsidRPr="000F509E">
              <w:rPr>
                <w:rFonts w:ascii="Tahoma" w:hAnsi="Tahoma" w:cs="Tahoma"/>
                <w:bCs w:val="0"/>
                <w:sz w:val="20"/>
              </w:rPr>
              <w:t>N</w:t>
            </w:r>
          </w:p>
          <w:p w14:paraId="73DDFF1C" w14:textId="77777777" w:rsidR="00C02984" w:rsidRDefault="00C02984" w:rsidP="00C02984">
            <w:pPr>
              <w:pStyle w:val="StyleJustified"/>
              <w:spacing w:before="0" w:after="0"/>
              <w:ind w:right="51"/>
              <w:rPr>
                <w:rFonts w:ascii="Tahoma" w:hAnsi="Tahoma" w:cs="Tahoma"/>
                <w:sz w:val="20"/>
              </w:rPr>
            </w:pPr>
          </w:p>
          <w:p w14:paraId="2690DAFF" w14:textId="77777777" w:rsidR="00C02984" w:rsidRDefault="00C02984" w:rsidP="00C02984">
            <w:pPr>
              <w:pStyle w:val="StyleJustified"/>
              <w:spacing w:before="0" w:after="0"/>
              <w:ind w:left="284" w:right="51"/>
              <w:rPr>
                <w:rFonts w:ascii="Tahoma" w:hAnsi="Tahoma" w:cs="Tahoma"/>
                <w:b/>
                <w:sz w:val="20"/>
              </w:rPr>
            </w:pPr>
            <w:r>
              <w:rPr>
                <w:rFonts w:ascii="Tahoma" w:hAnsi="Tahoma" w:cs="Tahoma"/>
                <w:sz w:val="20"/>
              </w:rPr>
              <w:t xml:space="preserve">El método de selección y adjudicación, será aplicado el de </w:t>
            </w:r>
            <w:r>
              <w:rPr>
                <w:rFonts w:ascii="Tahoma" w:hAnsi="Tahoma" w:cs="Tahoma"/>
                <w:b/>
                <w:sz w:val="20"/>
              </w:rPr>
              <w:t>“Precio evaluado más bajo”.</w:t>
            </w:r>
          </w:p>
          <w:p w14:paraId="1E2E2C00" w14:textId="77777777" w:rsidR="00C02984" w:rsidRPr="00303D45" w:rsidRDefault="00C02984" w:rsidP="00C02984">
            <w:pPr>
              <w:pStyle w:val="StyleJustified"/>
              <w:spacing w:before="0" w:after="0"/>
              <w:ind w:left="720" w:right="51"/>
              <w:rPr>
                <w:rFonts w:ascii="Tahoma" w:hAnsi="Tahoma" w:cs="Tahoma"/>
                <w:i/>
                <w:sz w:val="20"/>
              </w:rPr>
            </w:pPr>
          </w:p>
          <w:p w14:paraId="6C5ABACA" w14:textId="77777777" w:rsidR="00C02984" w:rsidRPr="002A0CD3" w:rsidRDefault="00C02984" w:rsidP="00C02984">
            <w:pPr>
              <w:pStyle w:val="StyleHeading1Justified"/>
              <w:numPr>
                <w:ilvl w:val="0"/>
                <w:numId w:val="43"/>
              </w:numPr>
              <w:spacing w:before="0" w:after="0"/>
              <w:ind w:left="681" w:right="51" w:hanging="397"/>
              <w:jc w:val="left"/>
              <w:rPr>
                <w:rFonts w:ascii="Tahoma" w:hAnsi="Tahoma" w:cs="Tahoma"/>
                <w:b w:val="0"/>
                <w:sz w:val="20"/>
              </w:rPr>
            </w:pPr>
            <w:r>
              <w:rPr>
                <w:rFonts w:ascii="Tahoma" w:hAnsi="Tahoma" w:cs="Tahoma"/>
                <w:sz w:val="20"/>
              </w:rPr>
              <w:t>CLAUSULA DE RESCISION DE CONTRATO.</w:t>
            </w:r>
            <w:r w:rsidRPr="002A0CD3">
              <w:rPr>
                <w:rFonts w:ascii="Tahoma" w:hAnsi="Tahoma" w:cs="Tahoma"/>
                <w:sz w:val="20"/>
              </w:rPr>
              <w:t xml:space="preserve"> </w:t>
            </w:r>
          </w:p>
          <w:p w14:paraId="6FBCB976" w14:textId="77777777" w:rsidR="00C02984" w:rsidRDefault="00C02984" w:rsidP="00C02984">
            <w:pPr>
              <w:rPr>
                <w:rFonts w:ascii="Tahoma" w:hAnsi="Tahoma" w:cs="Tahoma"/>
                <w:sz w:val="20"/>
              </w:rPr>
            </w:pPr>
          </w:p>
          <w:p w14:paraId="0BF6224D" w14:textId="3623DB3B" w:rsidR="006A1F58" w:rsidRPr="000952C3" w:rsidRDefault="00C02984" w:rsidP="00C02984">
            <w:pPr>
              <w:pStyle w:val="StyleJustified"/>
              <w:spacing w:before="0" w:after="0"/>
              <w:ind w:left="284" w:right="51"/>
              <w:rPr>
                <w:rFonts w:ascii="Tahoma" w:hAnsi="Tahoma" w:cs="Tahoma"/>
                <w:b/>
                <w:i/>
                <w:sz w:val="20"/>
                <w:lang w:val="es-BO"/>
              </w:rPr>
            </w:pPr>
            <w:r>
              <w:rPr>
                <w:rFonts w:ascii="Tahoma" w:hAnsi="Tahoma" w:cs="Tahoma"/>
                <w:sz w:val="20"/>
              </w:rPr>
              <w:t>Tres (3) llamadas de atención formalizadas mediante nota expresa del Fiscal del Servicio de ENDE, darán lugar a la rescisión unilateral del contrato.</w:t>
            </w:r>
            <w:bookmarkEnd w:id="167"/>
            <w:bookmarkEnd w:id="168"/>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3220B0">
      <w:pPr>
        <w:numPr>
          <w:ilvl w:val="0"/>
          <w:numId w:val="12"/>
        </w:numPr>
        <w:jc w:val="both"/>
        <w:rPr>
          <w:rFonts w:cs="Arial"/>
          <w:sz w:val="18"/>
          <w:szCs w:val="18"/>
          <w:lang w:val="es-BO"/>
        </w:rPr>
      </w:pPr>
      <w:bookmarkStart w:id="17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1" w:name="_Hlk93490556"/>
      <w:r w:rsidR="002D0164" w:rsidRPr="00A40276">
        <w:rPr>
          <w:rFonts w:cs="Arial"/>
          <w:sz w:val="18"/>
          <w:szCs w:val="18"/>
          <w:lang w:val="es-BO"/>
        </w:rPr>
        <w:t>y en caso de Micro y Pequeñas Empresas del 3.5%</w:t>
      </w:r>
      <w:bookmarkEnd w:id="171"/>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3220B0">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3220B0">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7D3005A7" w14:textId="5115137F" w:rsidR="00620B34" w:rsidRDefault="00EF12E0" w:rsidP="00620B34">
      <w:pPr>
        <w:jc w:val="center"/>
        <w:rPr>
          <w:rFonts w:ascii="Tahoma" w:hAnsi="Tahoma" w:cs="Tahoma"/>
          <w:b/>
          <w:sz w:val="18"/>
          <w:szCs w:val="18"/>
        </w:rPr>
      </w:pPr>
      <w:r w:rsidRPr="00A40276">
        <w:rPr>
          <w:rFonts w:cs="Arial"/>
          <w:b/>
          <w:sz w:val="18"/>
          <w:szCs w:val="18"/>
          <w:lang w:val="es-BO"/>
        </w:rPr>
        <w:t>ESPECIFICACIONES</w:t>
      </w:r>
      <w:r w:rsidR="00107B3A" w:rsidRPr="00A40276">
        <w:rPr>
          <w:rFonts w:cs="Arial"/>
          <w:b/>
          <w:sz w:val="18"/>
          <w:szCs w:val="18"/>
          <w:lang w:val="es-BO"/>
        </w:rPr>
        <w:t xml:space="preserve"> TÉCNICAS</w:t>
      </w:r>
    </w:p>
    <w:p w14:paraId="3655C92F" w14:textId="77777777" w:rsidR="00620B34" w:rsidRPr="00CC672F" w:rsidRDefault="00620B34" w:rsidP="00620B34">
      <w:pPr>
        <w:jc w:val="center"/>
        <w:rPr>
          <w:rFonts w:ascii="Tahoma" w:hAnsi="Tahoma" w:cs="Tahoma"/>
          <w:b/>
          <w:sz w:val="18"/>
          <w:szCs w:val="18"/>
        </w:rPr>
      </w:pP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1"/>
        <w:gridCol w:w="6237"/>
        <w:gridCol w:w="2976"/>
      </w:tblGrid>
      <w:tr w:rsidR="00620B34" w:rsidRPr="00CC672F" w14:paraId="49CBB0A3" w14:textId="77777777" w:rsidTr="00C02984">
        <w:trPr>
          <w:trHeight w:val="250"/>
          <w:tblHeader/>
          <w:jc w:val="center"/>
        </w:trPr>
        <w:tc>
          <w:tcPr>
            <w:tcW w:w="6658" w:type="dxa"/>
            <w:gridSpan w:val="2"/>
            <w:tcBorders>
              <w:top w:val="single" w:sz="4" w:space="0" w:color="auto"/>
              <w:left w:val="single" w:sz="4" w:space="0" w:color="auto"/>
              <w:bottom w:val="single" w:sz="2" w:space="0" w:color="000000"/>
            </w:tcBorders>
            <w:shd w:val="clear" w:color="auto" w:fill="17365D"/>
            <w:vAlign w:val="center"/>
          </w:tcPr>
          <w:p w14:paraId="1413F11C" w14:textId="77777777" w:rsidR="00620B34" w:rsidRPr="00B13381" w:rsidRDefault="00620B34" w:rsidP="00C02984">
            <w:pPr>
              <w:jc w:val="center"/>
              <w:rPr>
                <w:rFonts w:ascii="Tahoma" w:hAnsi="Tahoma" w:cs="Tahoma"/>
                <w:b/>
              </w:rPr>
            </w:pPr>
            <w:r w:rsidRPr="00B13381">
              <w:rPr>
                <w:rFonts w:ascii="Tahoma" w:hAnsi="Tahoma" w:cs="Tahoma"/>
                <w:b/>
              </w:rPr>
              <w:t>Para ser llenado por la Entidad convocante</w:t>
            </w:r>
          </w:p>
          <w:p w14:paraId="5C157B43" w14:textId="77777777" w:rsidR="00620B34" w:rsidRPr="00CC672F" w:rsidRDefault="00620B34" w:rsidP="00C02984">
            <w:pPr>
              <w:jc w:val="center"/>
              <w:rPr>
                <w:rFonts w:ascii="Tahoma" w:hAnsi="Tahoma" w:cs="Tahoma"/>
                <w:b/>
              </w:rPr>
            </w:pPr>
            <w:r w:rsidRPr="00B13381">
              <w:rPr>
                <w:rFonts w:ascii="Tahoma" w:hAnsi="Tahoma" w:cs="Tahoma"/>
                <w:b/>
              </w:rPr>
              <w:t>(Llenar las especificaciones técnicas de manera previa a la publicación del DBC)</w:t>
            </w:r>
          </w:p>
        </w:tc>
        <w:tc>
          <w:tcPr>
            <w:tcW w:w="2976" w:type="dxa"/>
            <w:tcBorders>
              <w:top w:val="single" w:sz="4" w:space="0" w:color="auto"/>
              <w:bottom w:val="single" w:sz="2" w:space="0" w:color="000000"/>
              <w:right w:val="single" w:sz="4" w:space="0" w:color="auto"/>
            </w:tcBorders>
            <w:shd w:val="clear" w:color="auto" w:fill="17365D"/>
            <w:vAlign w:val="center"/>
          </w:tcPr>
          <w:p w14:paraId="3F26AD1B" w14:textId="77777777" w:rsidR="00620B34" w:rsidRPr="00CC672F" w:rsidRDefault="00620B34" w:rsidP="00C02984">
            <w:pPr>
              <w:jc w:val="center"/>
              <w:rPr>
                <w:rFonts w:ascii="Tahoma" w:hAnsi="Tahoma" w:cs="Tahoma"/>
                <w:b/>
              </w:rPr>
            </w:pPr>
            <w:r w:rsidRPr="00B13381">
              <w:rPr>
                <w:rFonts w:ascii="Tahoma" w:hAnsi="Tahoma" w:cs="Tahoma"/>
                <w:b/>
              </w:rPr>
              <w:t>Para ser llenado por el proponente al momento de elaborar su propuesta</w:t>
            </w:r>
          </w:p>
        </w:tc>
      </w:tr>
      <w:tr w:rsidR="00620B34" w:rsidRPr="00CC672F" w14:paraId="39A26C38" w14:textId="77777777" w:rsidTr="00C02984">
        <w:trPr>
          <w:trHeight w:val="272"/>
          <w:jc w:val="center"/>
        </w:trPr>
        <w:tc>
          <w:tcPr>
            <w:tcW w:w="421" w:type="dxa"/>
            <w:vMerge w:val="restart"/>
            <w:tcBorders>
              <w:left w:val="single" w:sz="4" w:space="0" w:color="auto"/>
              <w:right w:val="single" w:sz="4" w:space="0" w:color="auto"/>
            </w:tcBorders>
            <w:shd w:val="clear" w:color="auto" w:fill="17365D"/>
            <w:vAlign w:val="center"/>
          </w:tcPr>
          <w:p w14:paraId="2644302A" w14:textId="77777777" w:rsidR="00620B34" w:rsidRPr="00CC672F" w:rsidRDefault="00620B34" w:rsidP="00C02984">
            <w:pPr>
              <w:ind w:left="-33" w:right="-34"/>
              <w:jc w:val="center"/>
              <w:rPr>
                <w:rFonts w:ascii="Tahoma" w:hAnsi="Tahoma" w:cs="Tahoma"/>
                <w:b/>
              </w:rPr>
            </w:pPr>
            <w:r w:rsidRPr="00CC672F">
              <w:rPr>
                <w:rFonts w:ascii="Tahoma" w:hAnsi="Tahoma" w:cs="Tahoma"/>
                <w:b/>
              </w:rPr>
              <w:t>#</w:t>
            </w:r>
          </w:p>
        </w:tc>
        <w:tc>
          <w:tcPr>
            <w:tcW w:w="6237" w:type="dxa"/>
            <w:vMerge w:val="restart"/>
            <w:tcBorders>
              <w:top w:val="single" w:sz="4" w:space="0" w:color="auto"/>
              <w:left w:val="single" w:sz="4" w:space="0" w:color="auto"/>
              <w:bottom w:val="single" w:sz="2" w:space="0" w:color="000000"/>
            </w:tcBorders>
            <w:shd w:val="clear" w:color="auto" w:fill="17365D"/>
            <w:vAlign w:val="center"/>
          </w:tcPr>
          <w:p w14:paraId="20F871A8" w14:textId="77777777" w:rsidR="00620B34" w:rsidRPr="00CC672F" w:rsidRDefault="00620B34" w:rsidP="00C02984">
            <w:pPr>
              <w:jc w:val="center"/>
              <w:rPr>
                <w:rFonts w:ascii="Tahoma" w:hAnsi="Tahoma" w:cs="Tahoma"/>
                <w:b/>
              </w:rPr>
            </w:pPr>
            <w:r w:rsidRPr="00B13381">
              <w:rPr>
                <w:rFonts w:ascii="Tahoma" w:hAnsi="Tahoma" w:cs="Tahoma"/>
                <w:b/>
              </w:rPr>
              <w:t>Características y condiciones técnicas solicitadas (*)</w:t>
            </w:r>
          </w:p>
        </w:tc>
        <w:tc>
          <w:tcPr>
            <w:tcW w:w="2976" w:type="dxa"/>
            <w:vMerge w:val="restart"/>
            <w:tcBorders>
              <w:top w:val="single" w:sz="4" w:space="0" w:color="auto"/>
              <w:bottom w:val="single" w:sz="2" w:space="0" w:color="000000"/>
              <w:right w:val="single" w:sz="4" w:space="0" w:color="auto"/>
            </w:tcBorders>
            <w:shd w:val="clear" w:color="auto" w:fill="17365D"/>
            <w:vAlign w:val="center"/>
          </w:tcPr>
          <w:p w14:paraId="762D0EEC" w14:textId="77777777" w:rsidR="00620B34" w:rsidRPr="00CC672F" w:rsidRDefault="00620B34" w:rsidP="00C02984">
            <w:pPr>
              <w:jc w:val="center"/>
              <w:rPr>
                <w:rFonts w:ascii="Tahoma" w:hAnsi="Tahoma" w:cs="Tahoma"/>
                <w:b/>
              </w:rPr>
            </w:pPr>
            <w:r w:rsidRPr="00AC4774">
              <w:rPr>
                <w:rFonts w:ascii="Arial" w:hAnsi="Arial" w:cs="Arial"/>
                <w:b/>
                <w:lang w:val="es-BO"/>
              </w:rPr>
              <w:t>Característica Propuesta (**)</w:t>
            </w:r>
          </w:p>
        </w:tc>
      </w:tr>
      <w:tr w:rsidR="00620B34" w:rsidRPr="00CC672F" w14:paraId="55E3DEA1" w14:textId="77777777" w:rsidTr="00C02984">
        <w:trPr>
          <w:trHeight w:val="221"/>
          <w:jc w:val="center"/>
        </w:trPr>
        <w:tc>
          <w:tcPr>
            <w:tcW w:w="421" w:type="dxa"/>
            <w:vMerge/>
            <w:tcBorders>
              <w:left w:val="single" w:sz="4" w:space="0" w:color="auto"/>
              <w:right w:val="single" w:sz="4" w:space="0" w:color="auto"/>
            </w:tcBorders>
            <w:shd w:val="clear" w:color="auto" w:fill="17365D"/>
          </w:tcPr>
          <w:p w14:paraId="271E7D2F" w14:textId="77777777" w:rsidR="00620B34" w:rsidRPr="00CC672F" w:rsidRDefault="00620B34" w:rsidP="00C02984">
            <w:pPr>
              <w:jc w:val="both"/>
              <w:rPr>
                <w:rFonts w:ascii="Tahoma" w:hAnsi="Tahoma" w:cs="Tahoma"/>
                <w:b/>
              </w:rPr>
            </w:pPr>
          </w:p>
        </w:tc>
        <w:tc>
          <w:tcPr>
            <w:tcW w:w="6237" w:type="dxa"/>
            <w:vMerge/>
            <w:tcBorders>
              <w:top w:val="single" w:sz="2" w:space="0" w:color="000000"/>
              <w:left w:val="single" w:sz="4" w:space="0" w:color="auto"/>
              <w:bottom w:val="single" w:sz="2" w:space="0" w:color="000000"/>
            </w:tcBorders>
            <w:shd w:val="clear" w:color="auto" w:fill="F2F2F2"/>
          </w:tcPr>
          <w:p w14:paraId="57B52992" w14:textId="77777777" w:rsidR="00620B34" w:rsidRPr="00CC672F" w:rsidRDefault="00620B34" w:rsidP="00C02984">
            <w:pPr>
              <w:jc w:val="both"/>
              <w:rPr>
                <w:rFonts w:ascii="Tahoma" w:hAnsi="Tahoma" w:cs="Tahoma"/>
                <w:b/>
              </w:rPr>
            </w:pPr>
          </w:p>
        </w:tc>
        <w:tc>
          <w:tcPr>
            <w:tcW w:w="2976" w:type="dxa"/>
            <w:vMerge/>
            <w:tcBorders>
              <w:top w:val="single" w:sz="2" w:space="0" w:color="000000"/>
              <w:bottom w:val="single" w:sz="2" w:space="0" w:color="000000"/>
              <w:right w:val="single" w:sz="4" w:space="0" w:color="auto"/>
            </w:tcBorders>
          </w:tcPr>
          <w:p w14:paraId="5C08BA67" w14:textId="77777777" w:rsidR="00620B34" w:rsidRPr="00CC672F" w:rsidRDefault="00620B34" w:rsidP="00C02984">
            <w:pPr>
              <w:jc w:val="both"/>
              <w:rPr>
                <w:rFonts w:ascii="Tahoma" w:hAnsi="Tahoma" w:cs="Tahoma"/>
                <w:b/>
              </w:rPr>
            </w:pPr>
          </w:p>
        </w:tc>
      </w:tr>
      <w:tr w:rsidR="00620B34" w:rsidRPr="00CC672F" w14:paraId="6ABC2D0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6658" w:type="dxa"/>
            <w:gridSpan w:val="2"/>
            <w:shd w:val="clear" w:color="auto" w:fill="244061" w:themeFill="accent1" w:themeFillShade="80"/>
            <w:vAlign w:val="center"/>
          </w:tcPr>
          <w:p w14:paraId="21E09ED5" w14:textId="77777777" w:rsidR="00620B34" w:rsidRPr="00104906" w:rsidRDefault="00620B34" w:rsidP="00C02984">
            <w:pPr>
              <w:contextualSpacing/>
              <w:rPr>
                <w:rFonts w:ascii="Tahoma" w:hAnsi="Tahoma" w:cs="Tahoma"/>
                <w:b/>
                <w:color w:val="FFFFFF" w:themeColor="background1"/>
                <w:lang w:eastAsia="es-BO"/>
              </w:rPr>
            </w:pPr>
            <w:r w:rsidRPr="00104906">
              <w:rPr>
                <w:rFonts w:ascii="Tahoma" w:hAnsi="Tahoma" w:cs="Tahoma"/>
                <w:b/>
                <w:color w:val="FFFFFF" w:themeColor="background1"/>
                <w:lang w:eastAsia="es-BO"/>
              </w:rPr>
              <w:t>1. Lugar de Prestación del Servicio</w:t>
            </w:r>
          </w:p>
        </w:tc>
        <w:tc>
          <w:tcPr>
            <w:tcW w:w="2976" w:type="dxa"/>
            <w:shd w:val="clear" w:color="auto" w:fill="244061" w:themeFill="accent1" w:themeFillShade="80"/>
            <w:vAlign w:val="center"/>
          </w:tcPr>
          <w:p w14:paraId="413A0AC6" w14:textId="77777777" w:rsidR="00620B34" w:rsidRPr="00CC672F" w:rsidRDefault="00620B34" w:rsidP="00C02984">
            <w:pPr>
              <w:jc w:val="center"/>
              <w:rPr>
                <w:rFonts w:ascii="Tahoma" w:hAnsi="Tahoma" w:cs="Tahoma"/>
              </w:rPr>
            </w:pPr>
          </w:p>
        </w:tc>
      </w:tr>
      <w:tr w:rsidR="00620B34" w:rsidRPr="00CC672F" w14:paraId="4588854C"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5017B92F" w14:textId="77777777" w:rsidR="00620B34" w:rsidRPr="00104906" w:rsidRDefault="00620B34" w:rsidP="00C02984">
            <w:pPr>
              <w:ind w:right="51"/>
              <w:jc w:val="both"/>
              <w:rPr>
                <w:rFonts w:ascii="Tahoma" w:hAnsi="Tahoma" w:cs="Tahoma"/>
                <w:lang w:eastAsia="es-BO"/>
              </w:rPr>
            </w:pPr>
            <w:r w:rsidRPr="00104906">
              <w:rPr>
                <w:rFonts w:ascii="Tahoma" w:hAnsi="Tahoma" w:cs="Tahoma"/>
                <w:lang w:eastAsia="es-BO"/>
              </w:rPr>
              <w:t>El lugar donde se prestará el servicio será en:</w:t>
            </w:r>
          </w:p>
          <w:p w14:paraId="39282BE6" w14:textId="77777777" w:rsidR="00620B34" w:rsidRPr="00104906" w:rsidRDefault="00620B34" w:rsidP="00C02984">
            <w:pPr>
              <w:ind w:right="51"/>
              <w:jc w:val="both"/>
              <w:rPr>
                <w:rFonts w:ascii="Tahoma" w:hAnsi="Tahoma" w:cs="Tahoma"/>
                <w:lang w:eastAsia="es-BO"/>
              </w:rPr>
            </w:pPr>
          </w:p>
          <w:p w14:paraId="5528D8A4" w14:textId="77777777" w:rsidR="00620B34" w:rsidRPr="00104906" w:rsidRDefault="00620B34" w:rsidP="00C128F9">
            <w:pPr>
              <w:pStyle w:val="Prrafodelista"/>
              <w:numPr>
                <w:ilvl w:val="0"/>
                <w:numId w:val="58"/>
              </w:numPr>
              <w:ind w:right="51"/>
              <w:jc w:val="both"/>
              <w:rPr>
                <w:rFonts w:ascii="Tahoma" w:hAnsi="Tahoma" w:cs="Tahoma"/>
                <w:sz w:val="16"/>
                <w:szCs w:val="16"/>
                <w:lang w:eastAsia="es-BO"/>
              </w:rPr>
            </w:pPr>
            <w:r w:rsidRPr="00104906">
              <w:rPr>
                <w:rFonts w:ascii="Tahoma" w:hAnsi="Tahoma" w:cs="Tahoma"/>
                <w:sz w:val="16"/>
                <w:szCs w:val="16"/>
                <w:lang w:eastAsia="es-BO"/>
              </w:rPr>
              <w:t>Las Oficinas Centrales de ENDE, ubicadas en la Calle Colombia N° 655 de la Ciudad de Cochabamba.</w:t>
            </w:r>
          </w:p>
          <w:p w14:paraId="1B0BED5D" w14:textId="77777777" w:rsidR="00620B34" w:rsidRPr="00104906" w:rsidRDefault="00620B34" w:rsidP="00C128F9">
            <w:pPr>
              <w:pStyle w:val="Prrafodelista"/>
              <w:numPr>
                <w:ilvl w:val="0"/>
                <w:numId w:val="58"/>
              </w:numPr>
              <w:ind w:right="51"/>
              <w:jc w:val="both"/>
              <w:rPr>
                <w:rFonts w:ascii="Tahoma" w:hAnsi="Tahoma" w:cs="Tahoma"/>
                <w:sz w:val="16"/>
                <w:szCs w:val="16"/>
                <w:lang w:eastAsia="es-BO"/>
              </w:rPr>
            </w:pPr>
            <w:r w:rsidRPr="00104906">
              <w:rPr>
                <w:rFonts w:ascii="Tahoma" w:hAnsi="Tahoma" w:cs="Tahoma"/>
                <w:sz w:val="16"/>
                <w:szCs w:val="16"/>
                <w:lang w:eastAsia="es-BO"/>
              </w:rPr>
              <w:t xml:space="preserve">Almacén Central de ENDE, ubicado en la Av. </w:t>
            </w:r>
            <w:proofErr w:type="spellStart"/>
            <w:r w:rsidRPr="00104906">
              <w:rPr>
                <w:rFonts w:ascii="Tahoma" w:hAnsi="Tahoma" w:cs="Tahoma"/>
                <w:sz w:val="16"/>
                <w:szCs w:val="16"/>
                <w:lang w:eastAsia="es-BO"/>
              </w:rPr>
              <w:t>Villazón</w:t>
            </w:r>
            <w:proofErr w:type="spellEnd"/>
            <w:r w:rsidRPr="00104906">
              <w:rPr>
                <w:rFonts w:ascii="Tahoma" w:hAnsi="Tahoma" w:cs="Tahoma"/>
                <w:sz w:val="16"/>
                <w:szCs w:val="16"/>
                <w:lang w:eastAsia="es-BO"/>
              </w:rPr>
              <w:t xml:space="preserve"> Km. 5 carretera a Sacaba.</w:t>
            </w:r>
          </w:p>
        </w:tc>
        <w:tc>
          <w:tcPr>
            <w:tcW w:w="2976" w:type="dxa"/>
            <w:vAlign w:val="center"/>
          </w:tcPr>
          <w:p w14:paraId="339DBDD6" w14:textId="77777777" w:rsidR="00620B34" w:rsidRPr="00CC672F" w:rsidRDefault="00620B34" w:rsidP="00C02984">
            <w:pPr>
              <w:jc w:val="center"/>
              <w:rPr>
                <w:rFonts w:ascii="Tahoma" w:hAnsi="Tahoma" w:cs="Tahoma"/>
              </w:rPr>
            </w:pPr>
          </w:p>
        </w:tc>
      </w:tr>
      <w:tr w:rsidR="00620B34" w:rsidRPr="00CC672F" w14:paraId="37EBA126"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658" w:type="dxa"/>
            <w:gridSpan w:val="2"/>
            <w:shd w:val="clear" w:color="auto" w:fill="244061" w:themeFill="accent1" w:themeFillShade="80"/>
            <w:vAlign w:val="center"/>
          </w:tcPr>
          <w:p w14:paraId="216E842F" w14:textId="77777777" w:rsidR="00620B34" w:rsidRPr="00104906" w:rsidRDefault="00620B34" w:rsidP="00C02984">
            <w:pPr>
              <w:contextualSpacing/>
              <w:rPr>
                <w:rFonts w:ascii="Tahoma" w:hAnsi="Tahoma" w:cs="Tahoma"/>
                <w:b/>
                <w:color w:val="FFFFFF" w:themeColor="background1"/>
                <w:lang w:eastAsia="es-BO"/>
              </w:rPr>
            </w:pPr>
            <w:r w:rsidRPr="00104906">
              <w:rPr>
                <w:rFonts w:ascii="Tahoma" w:hAnsi="Tahoma" w:cs="Tahoma"/>
                <w:b/>
                <w:color w:val="FFFFFF" w:themeColor="background1"/>
                <w:lang w:eastAsia="es-BO"/>
              </w:rPr>
              <w:t>2. Alcance del Servicio</w:t>
            </w:r>
          </w:p>
        </w:tc>
        <w:tc>
          <w:tcPr>
            <w:tcW w:w="2976" w:type="dxa"/>
            <w:shd w:val="clear" w:color="auto" w:fill="244061" w:themeFill="accent1" w:themeFillShade="80"/>
          </w:tcPr>
          <w:p w14:paraId="27D1D52B" w14:textId="77777777" w:rsidR="00620B34" w:rsidRPr="00CC672F" w:rsidRDefault="00620B34" w:rsidP="00C02984">
            <w:pPr>
              <w:jc w:val="both"/>
              <w:rPr>
                <w:rFonts w:ascii="Tahoma" w:hAnsi="Tahoma" w:cs="Tahoma"/>
              </w:rPr>
            </w:pPr>
          </w:p>
        </w:tc>
      </w:tr>
      <w:tr w:rsidR="00620B34" w:rsidRPr="00CC672F" w14:paraId="47C27B49"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6591F011" w14:textId="03E40588" w:rsidR="00620B34" w:rsidRPr="00FA17CB" w:rsidRDefault="00C02984" w:rsidP="00C02984">
            <w:pPr>
              <w:ind w:right="51"/>
              <w:jc w:val="both"/>
              <w:rPr>
                <w:rFonts w:ascii="Tahoma" w:hAnsi="Tahoma" w:cs="Tahoma"/>
                <w:lang w:eastAsia="es-BO"/>
              </w:rPr>
            </w:pPr>
            <w:r w:rsidRPr="00FA17CB">
              <w:rPr>
                <w:rFonts w:ascii="Tahoma" w:hAnsi="Tahoma" w:cs="Tahoma"/>
              </w:rPr>
              <w:t>El alcance del servicio será el de brindar limpieza de las instalaciones de ENDE como también del Almacén Central, donde existen oficinas, cubículos, escritorios, estantes, salas de reuniones, baños, equipos de oficinas, cocinetas, etc., que diariamente deben ser limpiados y desinfectados, esto para que tanto el mobiliario, como las instalaciones de la empresa se conserven en buen estado</w:t>
            </w:r>
            <w:r w:rsidR="00620B34" w:rsidRPr="00FA17CB">
              <w:rPr>
                <w:rFonts w:ascii="Tahoma" w:hAnsi="Tahoma" w:cs="Tahoma"/>
              </w:rPr>
              <w:t>.</w:t>
            </w:r>
          </w:p>
        </w:tc>
        <w:tc>
          <w:tcPr>
            <w:tcW w:w="2976" w:type="dxa"/>
            <w:shd w:val="clear" w:color="auto" w:fill="auto"/>
          </w:tcPr>
          <w:p w14:paraId="2AB39E09" w14:textId="77777777" w:rsidR="00620B34" w:rsidRPr="00CC672F" w:rsidRDefault="00620B34" w:rsidP="00C02984">
            <w:pPr>
              <w:jc w:val="both"/>
              <w:rPr>
                <w:rFonts w:ascii="Tahoma" w:hAnsi="Tahoma" w:cs="Tahoma"/>
              </w:rPr>
            </w:pPr>
          </w:p>
        </w:tc>
      </w:tr>
      <w:tr w:rsidR="00620B34" w:rsidRPr="00CC672F" w14:paraId="2607687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6658" w:type="dxa"/>
            <w:gridSpan w:val="2"/>
            <w:shd w:val="clear" w:color="auto" w:fill="244061" w:themeFill="accent1" w:themeFillShade="80"/>
            <w:vAlign w:val="center"/>
          </w:tcPr>
          <w:p w14:paraId="0B008C52" w14:textId="77777777" w:rsidR="00620B34" w:rsidRPr="00FA17CB" w:rsidRDefault="00620B34" w:rsidP="00C02984">
            <w:pPr>
              <w:contextualSpacing/>
              <w:rPr>
                <w:rFonts w:ascii="Tahoma" w:hAnsi="Tahoma" w:cs="Tahoma"/>
                <w:b/>
                <w:color w:val="FFFFFF" w:themeColor="background1"/>
                <w:lang w:eastAsia="es-BO"/>
              </w:rPr>
            </w:pPr>
            <w:r w:rsidRPr="00FA17CB">
              <w:rPr>
                <w:rFonts w:ascii="Tahoma" w:hAnsi="Tahoma" w:cs="Tahoma"/>
                <w:b/>
                <w:color w:val="FFFFFF" w:themeColor="background1"/>
                <w:lang w:eastAsia="es-BO"/>
              </w:rPr>
              <w:t>3. Característica del Servicio</w:t>
            </w:r>
          </w:p>
        </w:tc>
        <w:tc>
          <w:tcPr>
            <w:tcW w:w="2976" w:type="dxa"/>
            <w:shd w:val="clear" w:color="auto" w:fill="244061" w:themeFill="accent1" w:themeFillShade="80"/>
          </w:tcPr>
          <w:p w14:paraId="2F13CF60" w14:textId="77777777" w:rsidR="00620B34" w:rsidRPr="00CC672F" w:rsidRDefault="00620B34" w:rsidP="00C02984">
            <w:pPr>
              <w:jc w:val="both"/>
              <w:rPr>
                <w:rFonts w:ascii="Tahoma" w:hAnsi="Tahoma" w:cs="Tahoma"/>
              </w:rPr>
            </w:pPr>
          </w:p>
        </w:tc>
      </w:tr>
      <w:tr w:rsidR="00620B34" w:rsidRPr="00CC672F" w14:paraId="4B83FE81"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jc w:val="center"/>
        </w:trPr>
        <w:tc>
          <w:tcPr>
            <w:tcW w:w="6658" w:type="dxa"/>
            <w:gridSpan w:val="2"/>
            <w:shd w:val="clear" w:color="auto" w:fill="auto"/>
          </w:tcPr>
          <w:p w14:paraId="053EBDB3" w14:textId="77777777" w:rsidR="00620B34" w:rsidRPr="00FA17CB" w:rsidRDefault="00620B34" w:rsidP="00C02984">
            <w:pPr>
              <w:ind w:right="51"/>
              <w:jc w:val="both"/>
              <w:rPr>
                <w:rFonts w:ascii="Tahoma" w:hAnsi="Tahoma" w:cs="Tahoma"/>
              </w:rPr>
            </w:pPr>
            <w:r w:rsidRPr="00FA17CB">
              <w:rPr>
                <w:rFonts w:ascii="Tahoma" w:hAnsi="Tahoma" w:cs="Tahoma"/>
              </w:rPr>
              <w:t>Las características que brindará la empresa adjudicada será la siguiente:</w:t>
            </w:r>
          </w:p>
        </w:tc>
        <w:tc>
          <w:tcPr>
            <w:tcW w:w="2976" w:type="dxa"/>
            <w:shd w:val="clear" w:color="auto" w:fill="auto"/>
          </w:tcPr>
          <w:p w14:paraId="53003F2A" w14:textId="77777777" w:rsidR="00620B34" w:rsidRPr="00CC672F" w:rsidRDefault="00620B34" w:rsidP="00C02984">
            <w:pPr>
              <w:jc w:val="both"/>
              <w:rPr>
                <w:rFonts w:ascii="Tahoma" w:hAnsi="Tahoma" w:cs="Tahoma"/>
              </w:rPr>
            </w:pPr>
          </w:p>
        </w:tc>
      </w:tr>
      <w:tr w:rsidR="00620B34" w:rsidRPr="00CC672F" w14:paraId="2887D22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21C7894F" w14:textId="1067E254" w:rsidR="00620B34" w:rsidRPr="00FA17CB" w:rsidRDefault="00C02984" w:rsidP="00C128F9">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Muebles y Enseres</w:t>
            </w:r>
            <w:r w:rsidRPr="00FA17CB">
              <w:rPr>
                <w:rFonts w:ascii="Tahoma" w:hAnsi="Tahoma" w:cs="Tahoma"/>
                <w:bCs/>
                <w:kern w:val="28"/>
              </w:rPr>
              <w:t xml:space="preserve">.- Comprende el desempolvado y lustrado de todos los muebles y enseres de madera, vinil, metal, tela, tapiz, cuero, </w:t>
            </w:r>
            <w:proofErr w:type="spellStart"/>
            <w:r w:rsidRPr="00FA17CB">
              <w:rPr>
                <w:rFonts w:ascii="Tahoma" w:hAnsi="Tahoma" w:cs="Tahoma"/>
                <w:bCs/>
                <w:kern w:val="28"/>
              </w:rPr>
              <w:t>cuerina</w:t>
            </w:r>
            <w:proofErr w:type="spellEnd"/>
            <w:r w:rsidRPr="00FA17CB">
              <w:rPr>
                <w:rFonts w:ascii="Tahoma" w:hAnsi="Tahoma" w:cs="Tahoma"/>
                <w:bCs/>
                <w:kern w:val="28"/>
              </w:rPr>
              <w:t>, etc.</w:t>
            </w:r>
          </w:p>
        </w:tc>
        <w:tc>
          <w:tcPr>
            <w:tcW w:w="2976" w:type="dxa"/>
            <w:shd w:val="clear" w:color="auto" w:fill="auto"/>
          </w:tcPr>
          <w:p w14:paraId="7EEB6B7F" w14:textId="77777777" w:rsidR="00620B34" w:rsidRPr="00CC672F" w:rsidRDefault="00620B34" w:rsidP="00C02984">
            <w:pPr>
              <w:jc w:val="both"/>
              <w:rPr>
                <w:rFonts w:ascii="Tahoma" w:hAnsi="Tahoma" w:cs="Tahoma"/>
              </w:rPr>
            </w:pPr>
          </w:p>
        </w:tc>
      </w:tr>
      <w:tr w:rsidR="00620B34" w:rsidRPr="00CC672F" w14:paraId="68E90F10"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7D954AE0" w14:textId="09349183" w:rsidR="00620B34" w:rsidRPr="00FA17CB" w:rsidRDefault="00C02984" w:rsidP="00C128F9">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 xml:space="preserve">Equipos de Oficina.- </w:t>
            </w:r>
            <w:r w:rsidRPr="00FA17CB">
              <w:rPr>
                <w:rFonts w:ascii="Tahoma" w:hAnsi="Tahoma" w:cs="Tahoma"/>
                <w:bCs/>
                <w:kern w:val="28"/>
              </w:rPr>
              <w:t>Comprende el desempolvado, desinfectado y limpieza diaria de los equipos de oficina como ser aparatos telefónicos, máquinas de calcular, equipos de computación, máquinas de escribir, canastillos, exfoliadores, monitores, micrófonos, ventiladores, parlantes y otros, tarea que incluye la desinfección de microorganismos, tratándolos bacteriológicamente</w:t>
            </w:r>
          </w:p>
        </w:tc>
        <w:tc>
          <w:tcPr>
            <w:tcW w:w="2976" w:type="dxa"/>
            <w:shd w:val="clear" w:color="auto" w:fill="auto"/>
          </w:tcPr>
          <w:p w14:paraId="63665C1F" w14:textId="77777777" w:rsidR="00620B34" w:rsidRPr="00CC672F" w:rsidRDefault="00620B34" w:rsidP="00C02984">
            <w:pPr>
              <w:jc w:val="both"/>
              <w:rPr>
                <w:rFonts w:ascii="Tahoma" w:hAnsi="Tahoma" w:cs="Tahoma"/>
              </w:rPr>
            </w:pPr>
          </w:p>
        </w:tc>
      </w:tr>
      <w:tr w:rsidR="00620B34" w:rsidRPr="00CC672F" w14:paraId="07EA8471"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4FF3D80A" w14:textId="4186889E" w:rsidR="00C02984" w:rsidRPr="00FA17CB" w:rsidRDefault="00C02984" w:rsidP="00C02984">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 xml:space="preserve">Sanitarios.- </w:t>
            </w:r>
            <w:r w:rsidRPr="00FA17CB">
              <w:rPr>
                <w:rFonts w:ascii="Tahoma" w:hAnsi="Tahoma" w:cs="Tahoma"/>
                <w:bCs/>
                <w:kern w:val="28"/>
              </w:rPr>
              <w:t>Por ser un lugar que debe estar muy limpio, deberá realizársela limpieza por lo menos cuatro (4) veces al día de una forma muy profunda (lavado-desinfectado-</w:t>
            </w:r>
            <w:proofErr w:type="spellStart"/>
            <w:r w:rsidRPr="00FA17CB">
              <w:rPr>
                <w:rFonts w:ascii="Tahoma" w:hAnsi="Tahoma" w:cs="Tahoma"/>
                <w:bCs/>
                <w:kern w:val="28"/>
              </w:rPr>
              <w:t>sanitizado</w:t>
            </w:r>
            <w:proofErr w:type="spellEnd"/>
            <w:r w:rsidRPr="00FA17CB">
              <w:rPr>
                <w:rFonts w:ascii="Tahoma" w:hAnsi="Tahoma" w:cs="Tahoma"/>
                <w:bCs/>
                <w:kern w:val="28"/>
              </w:rPr>
              <w:t>, ambientado) incluyendo pisos, paredes, accesorios, etc.</w:t>
            </w:r>
          </w:p>
        </w:tc>
        <w:tc>
          <w:tcPr>
            <w:tcW w:w="2976" w:type="dxa"/>
            <w:shd w:val="clear" w:color="auto" w:fill="auto"/>
          </w:tcPr>
          <w:p w14:paraId="58B3E1CE" w14:textId="77777777" w:rsidR="00620B34" w:rsidRPr="00CC672F" w:rsidRDefault="00620B34" w:rsidP="00C02984">
            <w:pPr>
              <w:jc w:val="both"/>
              <w:rPr>
                <w:rFonts w:ascii="Tahoma" w:hAnsi="Tahoma" w:cs="Tahoma"/>
              </w:rPr>
            </w:pPr>
          </w:p>
        </w:tc>
      </w:tr>
      <w:tr w:rsidR="00620B34" w:rsidRPr="00CC672F" w14:paraId="272DF492"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5"/>
          <w:jc w:val="center"/>
        </w:trPr>
        <w:tc>
          <w:tcPr>
            <w:tcW w:w="6658" w:type="dxa"/>
            <w:gridSpan w:val="2"/>
            <w:shd w:val="clear" w:color="auto" w:fill="auto"/>
          </w:tcPr>
          <w:p w14:paraId="7F532878" w14:textId="54937147" w:rsidR="00C02984" w:rsidRPr="00FA17CB" w:rsidRDefault="00C02984" w:rsidP="00C02984">
            <w:pPr>
              <w:numPr>
                <w:ilvl w:val="0"/>
                <w:numId w:val="54"/>
              </w:numPr>
              <w:ind w:left="109" w:right="51" w:hanging="109"/>
              <w:jc w:val="both"/>
              <w:outlineLvl w:val="0"/>
              <w:rPr>
                <w:rFonts w:ascii="Tahoma" w:hAnsi="Tahoma" w:cs="Tahoma"/>
                <w:b/>
                <w:bCs/>
                <w:kern w:val="28"/>
              </w:rPr>
            </w:pPr>
            <w:r w:rsidRPr="00FA17CB">
              <w:rPr>
                <w:rFonts w:ascii="Tahoma" w:hAnsi="Tahoma" w:cs="Tahoma"/>
                <w:b/>
                <w:bCs/>
                <w:kern w:val="28"/>
              </w:rPr>
              <w:t xml:space="preserve">Vidrios.- </w:t>
            </w:r>
            <w:r w:rsidRPr="00FA17CB">
              <w:rPr>
                <w:rFonts w:ascii="Tahoma" w:hAnsi="Tahoma" w:cs="Tahoma"/>
                <w:bCs/>
                <w:kern w:val="28"/>
              </w:rPr>
              <w:t>La limpieza de los vidrios debe realizarse constantemente de manera interna y externa, realizando el desempolvado y lavado.</w:t>
            </w:r>
          </w:p>
          <w:p w14:paraId="34447F60" w14:textId="77777777" w:rsidR="00C02984" w:rsidRPr="00FA17CB" w:rsidRDefault="00C02984" w:rsidP="00C02984">
            <w:pPr>
              <w:pStyle w:val="Prrafodelista"/>
              <w:rPr>
                <w:rFonts w:ascii="Tahoma" w:hAnsi="Tahoma" w:cs="Tahoma"/>
                <w:b/>
                <w:bCs/>
                <w:kern w:val="28"/>
                <w:sz w:val="16"/>
                <w:szCs w:val="16"/>
              </w:rPr>
            </w:pPr>
          </w:p>
          <w:p w14:paraId="49FCB7A1" w14:textId="42D76269" w:rsidR="00620B34" w:rsidRPr="00FA17CB" w:rsidRDefault="00C02984" w:rsidP="00C02984">
            <w:pPr>
              <w:numPr>
                <w:ilvl w:val="0"/>
                <w:numId w:val="54"/>
              </w:numPr>
              <w:ind w:left="109" w:right="51" w:hanging="109"/>
              <w:jc w:val="both"/>
              <w:outlineLvl w:val="0"/>
              <w:rPr>
                <w:rFonts w:ascii="Tahoma" w:hAnsi="Tahoma" w:cs="Tahoma"/>
                <w:b/>
                <w:bCs/>
                <w:kern w:val="28"/>
              </w:rPr>
            </w:pPr>
            <w:r w:rsidRPr="00FA17CB">
              <w:rPr>
                <w:rFonts w:ascii="Tahoma" w:hAnsi="Tahoma" w:cs="Tahoma"/>
                <w:bCs/>
                <w:kern w:val="28"/>
              </w:rPr>
              <w:t>El lavado de ventanales de la Empresa se realizara dos veces al año y/o las veces que sea requerido, actividad que será planificada y coordinada con el Fiscal del Servicio, debiendo utilizarse andamios y equipos de seguridad correspondiente en los casos que se requiriese, sin que esto signifique un costo adicional</w:t>
            </w:r>
          </w:p>
        </w:tc>
        <w:tc>
          <w:tcPr>
            <w:tcW w:w="2976" w:type="dxa"/>
            <w:shd w:val="clear" w:color="auto" w:fill="auto"/>
          </w:tcPr>
          <w:p w14:paraId="7F1D6EBB" w14:textId="77777777" w:rsidR="00620B34" w:rsidRPr="00CC672F" w:rsidRDefault="00620B34" w:rsidP="00C02984">
            <w:pPr>
              <w:jc w:val="both"/>
              <w:rPr>
                <w:rFonts w:ascii="Tahoma" w:hAnsi="Tahoma" w:cs="Tahoma"/>
              </w:rPr>
            </w:pPr>
          </w:p>
        </w:tc>
      </w:tr>
      <w:tr w:rsidR="00620B34" w:rsidRPr="00CC672F" w14:paraId="0B58AF97"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537D2766" w14:textId="035D541E" w:rsidR="00620B34" w:rsidRPr="00FA17CB" w:rsidRDefault="00C02984" w:rsidP="00C128F9">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 xml:space="preserve">Pisos blandos (alfombras).- </w:t>
            </w:r>
            <w:r w:rsidRPr="00FA17CB">
              <w:rPr>
                <w:rFonts w:ascii="Tahoma" w:hAnsi="Tahoma" w:cs="Tahoma"/>
                <w:bCs/>
                <w:kern w:val="28"/>
              </w:rPr>
              <w:t>La limpieza de alfombras deberá realizarse diariamente mediante un aspirador y desmanchado, para el cual deberán utilizar productos de primera calidad.</w:t>
            </w:r>
          </w:p>
          <w:p w14:paraId="34481B9A" w14:textId="77777777" w:rsidR="00C02984" w:rsidRPr="00FA17CB" w:rsidRDefault="00C02984" w:rsidP="00C02984">
            <w:pPr>
              <w:ind w:left="105" w:right="51"/>
              <w:jc w:val="both"/>
              <w:outlineLvl w:val="0"/>
              <w:rPr>
                <w:rFonts w:ascii="Tahoma" w:hAnsi="Tahoma" w:cs="Tahoma"/>
                <w:b/>
                <w:bCs/>
                <w:kern w:val="28"/>
              </w:rPr>
            </w:pPr>
          </w:p>
          <w:p w14:paraId="4D57A9E7" w14:textId="0FBEEF3F" w:rsidR="00C02984" w:rsidRPr="00FA17CB" w:rsidRDefault="00C02984" w:rsidP="00C128F9">
            <w:pPr>
              <w:numPr>
                <w:ilvl w:val="0"/>
                <w:numId w:val="54"/>
              </w:numPr>
              <w:ind w:left="105" w:right="51" w:hanging="105"/>
              <w:jc w:val="both"/>
              <w:outlineLvl w:val="0"/>
              <w:rPr>
                <w:rFonts w:ascii="Tahoma" w:hAnsi="Tahoma" w:cs="Tahoma"/>
                <w:b/>
                <w:bCs/>
                <w:kern w:val="28"/>
              </w:rPr>
            </w:pPr>
            <w:r w:rsidRPr="00FA17CB">
              <w:rPr>
                <w:rFonts w:ascii="Tahoma" w:hAnsi="Tahoma" w:cs="Tahoma"/>
                <w:bCs/>
                <w:kern w:val="28"/>
              </w:rPr>
              <w:t>El lavado de alfombras se realizara dos veces por año y/o las veces que sea requerida, actividad que será planificada y coordinada con el Fiscal del Servicio asignado, por ENDE, quien dará su conformidad del mismo, en caso de no quedar a satisfacción, la empresa contratada deberá realizar nuevamente el lavado del área observada sin que esto signifique un costo adicional.</w:t>
            </w:r>
          </w:p>
          <w:p w14:paraId="371DDD48" w14:textId="77777777" w:rsidR="00C02984" w:rsidRPr="00FA17CB" w:rsidRDefault="00C02984" w:rsidP="00C02984">
            <w:pPr>
              <w:pStyle w:val="Prrafodelista"/>
              <w:rPr>
                <w:rFonts w:ascii="Tahoma" w:hAnsi="Tahoma" w:cs="Tahoma"/>
                <w:b/>
                <w:bCs/>
                <w:kern w:val="28"/>
                <w:sz w:val="16"/>
                <w:szCs w:val="16"/>
              </w:rPr>
            </w:pPr>
          </w:p>
          <w:p w14:paraId="290C499A" w14:textId="16644894" w:rsidR="00C02984" w:rsidRPr="00FA17CB" w:rsidRDefault="00C02984" w:rsidP="00C128F9">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 xml:space="preserve">Paredes, Mamparas y Divisiones.- </w:t>
            </w:r>
            <w:r w:rsidRPr="00FA17CB">
              <w:rPr>
                <w:rFonts w:ascii="Tahoma" w:hAnsi="Tahoma" w:cs="Tahoma"/>
                <w:bCs/>
                <w:kern w:val="28"/>
              </w:rPr>
              <w:t>Se deberá realizar el desmanchado de paredes con productos de primera calidad, lavado, secado en áreas interiores y exteriores cada mes</w:t>
            </w:r>
          </w:p>
        </w:tc>
        <w:tc>
          <w:tcPr>
            <w:tcW w:w="2976" w:type="dxa"/>
            <w:shd w:val="clear" w:color="auto" w:fill="auto"/>
          </w:tcPr>
          <w:p w14:paraId="57705423" w14:textId="77777777" w:rsidR="00620B34" w:rsidRPr="00CC672F" w:rsidRDefault="00620B34" w:rsidP="00C02984">
            <w:pPr>
              <w:tabs>
                <w:tab w:val="left" w:pos="3366"/>
              </w:tabs>
              <w:jc w:val="both"/>
              <w:rPr>
                <w:rFonts w:ascii="Tahoma" w:hAnsi="Tahoma" w:cs="Tahoma"/>
              </w:rPr>
            </w:pPr>
            <w:r>
              <w:rPr>
                <w:rFonts w:ascii="Tahoma" w:hAnsi="Tahoma" w:cs="Tahoma"/>
              </w:rPr>
              <w:tab/>
            </w:r>
          </w:p>
        </w:tc>
      </w:tr>
      <w:tr w:rsidR="00620B34" w:rsidRPr="00CC672F" w14:paraId="630A5958"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46FEF05A" w14:textId="3EA47DEC" w:rsidR="00620B34" w:rsidRPr="00FA17CB" w:rsidRDefault="00407C7E" w:rsidP="00407C7E">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 xml:space="preserve">Persianas, Banderas, Cortinas (accesorios), Manteles y otros.- </w:t>
            </w:r>
            <w:r w:rsidRPr="00FA17CB">
              <w:rPr>
                <w:rFonts w:ascii="Tahoma" w:hAnsi="Tahoma" w:cs="Tahoma"/>
                <w:bCs/>
                <w:kern w:val="28"/>
              </w:rPr>
              <w:t>Desempolvado, limpieza y lavado tanto de persianas, banderas, cortinas, manteles, paños, etc., como de sus accesorios.</w:t>
            </w:r>
          </w:p>
        </w:tc>
        <w:tc>
          <w:tcPr>
            <w:tcW w:w="2976" w:type="dxa"/>
            <w:shd w:val="clear" w:color="auto" w:fill="auto"/>
          </w:tcPr>
          <w:p w14:paraId="3D578EB4" w14:textId="77777777" w:rsidR="00620B34" w:rsidRDefault="00620B34" w:rsidP="00C02984">
            <w:pPr>
              <w:tabs>
                <w:tab w:val="left" w:pos="3366"/>
              </w:tabs>
              <w:jc w:val="both"/>
              <w:rPr>
                <w:rFonts w:ascii="Tahoma" w:hAnsi="Tahoma" w:cs="Tahoma"/>
              </w:rPr>
            </w:pPr>
          </w:p>
        </w:tc>
      </w:tr>
      <w:tr w:rsidR="00620B34" w:rsidRPr="00CC672F" w14:paraId="0FCF1E6A"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7BD89AA3" w14:textId="77777777" w:rsidR="00620B34" w:rsidRPr="00FA17CB" w:rsidRDefault="00620B34" w:rsidP="00C128F9">
            <w:pPr>
              <w:numPr>
                <w:ilvl w:val="0"/>
                <w:numId w:val="54"/>
              </w:numPr>
              <w:ind w:left="105" w:right="51" w:hanging="105"/>
              <w:jc w:val="both"/>
              <w:outlineLvl w:val="0"/>
              <w:rPr>
                <w:rFonts w:ascii="Tahoma" w:hAnsi="Tahoma" w:cs="Tahoma"/>
                <w:b/>
                <w:bCs/>
                <w:kern w:val="28"/>
              </w:rPr>
            </w:pPr>
            <w:r w:rsidRPr="00FA17CB">
              <w:rPr>
                <w:rFonts w:ascii="Tahoma" w:hAnsi="Tahoma" w:cs="Tahoma"/>
                <w:b/>
                <w:bCs/>
                <w:kern w:val="28"/>
              </w:rPr>
              <w:t xml:space="preserve">Desempolvado General.- </w:t>
            </w:r>
            <w:r w:rsidRPr="00FA17CB">
              <w:rPr>
                <w:rFonts w:ascii="Tahoma" w:hAnsi="Tahoma" w:cs="Tahoma"/>
                <w:kern w:val="28"/>
              </w:rPr>
              <w:t>El desempolvado será realizado a: cielos rasos, esquinas de pared, estanterías, cuadros y todo lo contenido dentro de las diferentes oficinas que ocupa ENDE</w:t>
            </w:r>
            <w:r w:rsidRPr="00FA17CB">
              <w:rPr>
                <w:rFonts w:ascii="Tahoma" w:hAnsi="Tahoma" w:cs="Tahoma"/>
                <w:b/>
                <w:bCs/>
                <w:kern w:val="28"/>
              </w:rPr>
              <w:t>.</w:t>
            </w:r>
          </w:p>
        </w:tc>
        <w:tc>
          <w:tcPr>
            <w:tcW w:w="2976" w:type="dxa"/>
            <w:shd w:val="clear" w:color="auto" w:fill="auto"/>
          </w:tcPr>
          <w:p w14:paraId="3FB14C76" w14:textId="77777777" w:rsidR="00620B34" w:rsidRPr="00CC672F" w:rsidRDefault="00620B34" w:rsidP="00C02984">
            <w:pPr>
              <w:jc w:val="both"/>
              <w:rPr>
                <w:rFonts w:ascii="Tahoma" w:hAnsi="Tahoma" w:cs="Tahoma"/>
              </w:rPr>
            </w:pPr>
          </w:p>
        </w:tc>
      </w:tr>
      <w:tr w:rsidR="00620B34" w:rsidRPr="00CC672F" w14:paraId="220B0A1B"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17CE904B" w14:textId="77777777" w:rsidR="00620B34" w:rsidRPr="00FA17CB" w:rsidRDefault="00620B34" w:rsidP="00C02984">
            <w:pPr>
              <w:pStyle w:val="StyleJustified"/>
              <w:spacing w:before="0" w:after="0"/>
              <w:ind w:right="51"/>
              <w:rPr>
                <w:rFonts w:ascii="Tahoma" w:hAnsi="Tahoma" w:cs="Tahoma"/>
                <w:sz w:val="16"/>
                <w:szCs w:val="16"/>
              </w:rPr>
            </w:pPr>
            <w:r w:rsidRPr="00FA17CB">
              <w:rPr>
                <w:rFonts w:ascii="Tahoma" w:hAnsi="Tahoma" w:cs="Tahoma"/>
                <w:b/>
                <w:color w:val="FFFFFF" w:themeColor="background1"/>
                <w:sz w:val="16"/>
                <w:szCs w:val="16"/>
                <w:lang w:val="es-ES" w:eastAsia="es-BO"/>
              </w:rPr>
              <w:t>4. Trabajos Diarios a realizar</w:t>
            </w:r>
          </w:p>
        </w:tc>
        <w:tc>
          <w:tcPr>
            <w:tcW w:w="2976" w:type="dxa"/>
            <w:shd w:val="clear" w:color="auto" w:fill="244061" w:themeFill="accent1" w:themeFillShade="80"/>
          </w:tcPr>
          <w:p w14:paraId="6A82412B" w14:textId="77777777" w:rsidR="00620B34" w:rsidRPr="00CC672F" w:rsidRDefault="00620B34" w:rsidP="00C02984">
            <w:pPr>
              <w:jc w:val="both"/>
              <w:rPr>
                <w:rFonts w:ascii="Tahoma" w:hAnsi="Tahoma" w:cs="Tahoma"/>
              </w:rPr>
            </w:pPr>
          </w:p>
        </w:tc>
      </w:tr>
      <w:tr w:rsidR="00620B34" w:rsidRPr="00CC672F" w14:paraId="616DA5BD"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6CADEA88"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 xml:space="preserve">Comprende el desempolvado de todos los muebles (escritorios, sillones, sillas, modulares, estantes, etc.) equipos de oficina (equipos de computación, calculadoras, impresoras, etc.). Desempolvado general y limpieza de </w:t>
            </w:r>
            <w:proofErr w:type="spellStart"/>
            <w:r w:rsidRPr="00FA17CB">
              <w:rPr>
                <w:rFonts w:ascii="Tahoma" w:hAnsi="Tahoma" w:cs="Tahoma"/>
                <w:sz w:val="16"/>
                <w:szCs w:val="16"/>
              </w:rPr>
              <w:t>gaveteros</w:t>
            </w:r>
            <w:proofErr w:type="spellEnd"/>
            <w:r w:rsidRPr="00FA17CB">
              <w:rPr>
                <w:rFonts w:ascii="Tahoma" w:hAnsi="Tahoma" w:cs="Tahoma"/>
                <w:sz w:val="16"/>
                <w:szCs w:val="16"/>
              </w:rPr>
              <w:t>, esquinas de pared, estantes, cuadros, barandas, etc.</w:t>
            </w:r>
          </w:p>
          <w:p w14:paraId="2C66ABB6"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lastRenderedPageBreak/>
              <w:t>Barrido, limpiado y aspirado de alfombras.</w:t>
            </w:r>
          </w:p>
          <w:p w14:paraId="2294B3BA"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de baños, tanto de inodoros como pisos.</w:t>
            </w:r>
          </w:p>
          <w:p w14:paraId="70D03CDC"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Desempolvado y desmanchado de vidrios interiores, de escritorios, etc.</w:t>
            </w:r>
          </w:p>
          <w:p w14:paraId="4C489366" w14:textId="77777777" w:rsidR="00407C7E" w:rsidRPr="00FA17CB" w:rsidRDefault="00407C7E" w:rsidP="00407C7E">
            <w:pPr>
              <w:pStyle w:val="StyleJustified"/>
              <w:numPr>
                <w:ilvl w:val="0"/>
                <w:numId w:val="57"/>
              </w:numPr>
              <w:ind w:left="109" w:right="51" w:hanging="109"/>
              <w:rPr>
                <w:rFonts w:ascii="Tahoma" w:hAnsi="Tahoma" w:cs="Tahoma"/>
                <w:sz w:val="16"/>
                <w:szCs w:val="16"/>
              </w:rPr>
            </w:pPr>
            <w:proofErr w:type="spellStart"/>
            <w:r w:rsidRPr="00FA17CB">
              <w:rPr>
                <w:rFonts w:ascii="Tahoma" w:hAnsi="Tahoma" w:cs="Tahoma"/>
                <w:sz w:val="16"/>
                <w:szCs w:val="16"/>
              </w:rPr>
              <w:t>Sanitizado</w:t>
            </w:r>
            <w:proofErr w:type="spellEnd"/>
            <w:r w:rsidRPr="00FA17CB">
              <w:rPr>
                <w:rFonts w:ascii="Tahoma" w:hAnsi="Tahoma" w:cs="Tahoma"/>
                <w:sz w:val="16"/>
                <w:szCs w:val="16"/>
              </w:rPr>
              <w:t xml:space="preserve"> de azulejos; </w:t>
            </w:r>
            <w:proofErr w:type="spellStart"/>
            <w:r w:rsidRPr="00FA17CB">
              <w:rPr>
                <w:rFonts w:ascii="Tahoma" w:hAnsi="Tahoma" w:cs="Tahoma"/>
                <w:sz w:val="16"/>
                <w:szCs w:val="16"/>
              </w:rPr>
              <w:t>desbacterizacion</w:t>
            </w:r>
            <w:proofErr w:type="spellEnd"/>
            <w:r w:rsidRPr="00FA17CB">
              <w:rPr>
                <w:rFonts w:ascii="Tahoma" w:hAnsi="Tahoma" w:cs="Tahoma"/>
                <w:sz w:val="16"/>
                <w:szCs w:val="16"/>
              </w:rPr>
              <w:t xml:space="preserve"> y </w:t>
            </w:r>
            <w:proofErr w:type="spellStart"/>
            <w:r w:rsidRPr="00FA17CB">
              <w:rPr>
                <w:rFonts w:ascii="Tahoma" w:hAnsi="Tahoma" w:cs="Tahoma"/>
                <w:sz w:val="16"/>
                <w:szCs w:val="16"/>
              </w:rPr>
              <w:t>desodorizacion</w:t>
            </w:r>
            <w:proofErr w:type="spellEnd"/>
            <w:r w:rsidRPr="00FA17CB">
              <w:rPr>
                <w:rFonts w:ascii="Tahoma" w:hAnsi="Tahoma" w:cs="Tahoma"/>
                <w:sz w:val="16"/>
                <w:szCs w:val="16"/>
              </w:rPr>
              <w:t xml:space="preserve"> de baños.</w:t>
            </w:r>
          </w:p>
          <w:p w14:paraId="7FC291B9"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de basureros y otros objetos que se encuentran encima de los escritorios.</w:t>
            </w:r>
          </w:p>
          <w:p w14:paraId="0821D4CF"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Verificación de dotación higiénica diaria (papel higiénico, jabón líquido en dispensadores, pastillas ambientadores de inodoros, Ambientadores en aerosol de dispensador automático).</w:t>
            </w:r>
          </w:p>
          <w:p w14:paraId="7F68AC1F"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Recolección de basura en bolsa, mismas que deberán ser revisadas por el personal de seguridad, para luego ser retirada del Edificio y su posterior desecho, que corre a cuenta de la empresa contratada.</w:t>
            </w:r>
          </w:p>
          <w:p w14:paraId="7EF8F271"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Purificación y desinfección de baños.</w:t>
            </w:r>
          </w:p>
          <w:p w14:paraId="4EE3C0FE" w14:textId="2ABDD7B9" w:rsidR="00620B34"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Desinfección de urinarios.</w:t>
            </w:r>
          </w:p>
        </w:tc>
        <w:tc>
          <w:tcPr>
            <w:tcW w:w="2976" w:type="dxa"/>
            <w:shd w:val="clear" w:color="auto" w:fill="auto"/>
          </w:tcPr>
          <w:p w14:paraId="126FADDD" w14:textId="77777777" w:rsidR="00620B34" w:rsidRPr="00CC672F" w:rsidRDefault="00620B34" w:rsidP="00C02984">
            <w:pPr>
              <w:jc w:val="both"/>
              <w:rPr>
                <w:rFonts w:ascii="Tahoma" w:hAnsi="Tahoma" w:cs="Tahoma"/>
              </w:rPr>
            </w:pPr>
          </w:p>
        </w:tc>
      </w:tr>
      <w:tr w:rsidR="00620B34" w:rsidRPr="00CC672F" w14:paraId="7079EBD2"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467C352D" w14:textId="77777777" w:rsidR="00620B34" w:rsidRPr="00FA17CB" w:rsidRDefault="00620B34" w:rsidP="00C02984">
            <w:pPr>
              <w:pStyle w:val="StyleJustified"/>
              <w:spacing w:before="0" w:after="0"/>
              <w:ind w:right="51"/>
              <w:rPr>
                <w:rFonts w:ascii="Tahoma" w:hAnsi="Tahoma" w:cs="Tahoma"/>
                <w:sz w:val="16"/>
                <w:szCs w:val="16"/>
              </w:rPr>
            </w:pPr>
            <w:r w:rsidRPr="00FA17CB">
              <w:rPr>
                <w:rFonts w:ascii="Tahoma" w:hAnsi="Tahoma" w:cs="Tahoma"/>
                <w:b/>
                <w:color w:val="FFFFFF" w:themeColor="background1"/>
                <w:sz w:val="16"/>
                <w:szCs w:val="16"/>
                <w:lang w:val="es-ES" w:eastAsia="es-BO"/>
              </w:rPr>
              <w:lastRenderedPageBreak/>
              <w:t>5. Limpieza Semanal</w:t>
            </w:r>
          </w:p>
        </w:tc>
        <w:tc>
          <w:tcPr>
            <w:tcW w:w="2976" w:type="dxa"/>
            <w:shd w:val="clear" w:color="auto" w:fill="244061" w:themeFill="accent1" w:themeFillShade="80"/>
          </w:tcPr>
          <w:p w14:paraId="2610E04F" w14:textId="77777777" w:rsidR="00620B34" w:rsidRPr="00CC672F" w:rsidRDefault="00620B34" w:rsidP="00C02984">
            <w:pPr>
              <w:jc w:val="both"/>
              <w:rPr>
                <w:rFonts w:ascii="Tahoma" w:hAnsi="Tahoma" w:cs="Tahoma"/>
              </w:rPr>
            </w:pPr>
          </w:p>
        </w:tc>
      </w:tr>
      <w:tr w:rsidR="00620B34" w:rsidRPr="00CC672F" w14:paraId="4C119460"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5BCAD63D"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Lustrado de los muebles con líquidos especiales para muebles</w:t>
            </w:r>
          </w:p>
          <w:p w14:paraId="1F75B47F"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Cepillado y aspirado profundo de alfombras</w:t>
            </w:r>
          </w:p>
          <w:p w14:paraId="3A5B619C"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Desinfección profunda de baños, colocación patillas urinarias.</w:t>
            </w:r>
          </w:p>
          <w:p w14:paraId="55059555"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de vidrios interiores</w:t>
            </w:r>
          </w:p>
          <w:p w14:paraId="57888645"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y aspirado de persianas.</w:t>
            </w:r>
          </w:p>
          <w:p w14:paraId="310FC499"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de zócalos.</w:t>
            </w:r>
          </w:p>
          <w:p w14:paraId="77CE176A"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de calzada exterior (barrido) y limpieza de aceras y calzadas (además de ranuras o cordones)</w:t>
            </w:r>
          </w:p>
          <w:p w14:paraId="540A49F2"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y lavado de balcones</w:t>
            </w:r>
          </w:p>
          <w:p w14:paraId="36A719F1" w14:textId="77777777" w:rsidR="00407C7E"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Limpieza y recojo de basuras de alrededores de parqueo, verificando que no queden desechos o cualquier objeto en desuso.</w:t>
            </w:r>
          </w:p>
          <w:p w14:paraId="7CEDC246" w14:textId="68A73165" w:rsidR="00620B34" w:rsidRPr="00FA17CB" w:rsidRDefault="00407C7E" w:rsidP="00407C7E">
            <w:pPr>
              <w:pStyle w:val="StyleJustified"/>
              <w:numPr>
                <w:ilvl w:val="0"/>
                <w:numId w:val="57"/>
              </w:numPr>
              <w:ind w:left="109" w:right="51" w:hanging="109"/>
              <w:rPr>
                <w:rFonts w:ascii="Tahoma" w:hAnsi="Tahoma" w:cs="Tahoma"/>
                <w:sz w:val="16"/>
                <w:szCs w:val="16"/>
              </w:rPr>
            </w:pPr>
            <w:r w:rsidRPr="00FA17CB">
              <w:rPr>
                <w:rFonts w:ascii="Tahoma" w:hAnsi="Tahoma" w:cs="Tahoma"/>
                <w:sz w:val="16"/>
                <w:szCs w:val="16"/>
              </w:rPr>
              <w:t>Una vez por semana limpieza a profundidad del Almacén Central de ENDE (de acuerdo a especificaciones mencionadas).</w:t>
            </w:r>
          </w:p>
        </w:tc>
        <w:tc>
          <w:tcPr>
            <w:tcW w:w="2976" w:type="dxa"/>
            <w:shd w:val="clear" w:color="auto" w:fill="auto"/>
          </w:tcPr>
          <w:p w14:paraId="4842F72F" w14:textId="77777777" w:rsidR="00620B34" w:rsidRPr="00CC672F" w:rsidRDefault="00620B34" w:rsidP="00C02984">
            <w:pPr>
              <w:jc w:val="both"/>
              <w:rPr>
                <w:rFonts w:ascii="Tahoma" w:hAnsi="Tahoma" w:cs="Tahoma"/>
              </w:rPr>
            </w:pPr>
          </w:p>
        </w:tc>
      </w:tr>
      <w:tr w:rsidR="00620B34" w:rsidRPr="00CC672F" w14:paraId="6169EBF1"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5975F998" w14:textId="77777777" w:rsidR="00620B34" w:rsidRPr="00FA17CB" w:rsidRDefault="00620B34" w:rsidP="00C02984">
            <w:pPr>
              <w:pStyle w:val="StyleJustified"/>
              <w:spacing w:before="0" w:after="0"/>
              <w:ind w:right="51"/>
              <w:rPr>
                <w:rFonts w:ascii="Tahoma" w:hAnsi="Tahoma" w:cs="Tahoma"/>
                <w:sz w:val="16"/>
                <w:szCs w:val="16"/>
              </w:rPr>
            </w:pPr>
            <w:r w:rsidRPr="00FA17CB">
              <w:rPr>
                <w:rFonts w:ascii="Tahoma" w:hAnsi="Tahoma" w:cs="Tahoma"/>
                <w:b/>
                <w:color w:val="FFFFFF" w:themeColor="background1"/>
                <w:sz w:val="16"/>
                <w:szCs w:val="16"/>
                <w:lang w:val="es-ES" w:eastAsia="es-BO"/>
              </w:rPr>
              <w:t>6. Limpieza Mensual</w:t>
            </w:r>
          </w:p>
        </w:tc>
        <w:tc>
          <w:tcPr>
            <w:tcW w:w="2976" w:type="dxa"/>
            <w:shd w:val="clear" w:color="auto" w:fill="244061" w:themeFill="accent1" w:themeFillShade="80"/>
          </w:tcPr>
          <w:p w14:paraId="1DF52A71" w14:textId="77777777" w:rsidR="00620B34" w:rsidRPr="00CC672F" w:rsidRDefault="00620B34" w:rsidP="00C02984">
            <w:pPr>
              <w:jc w:val="both"/>
              <w:rPr>
                <w:rFonts w:ascii="Tahoma" w:hAnsi="Tahoma" w:cs="Tahoma"/>
              </w:rPr>
            </w:pPr>
          </w:p>
        </w:tc>
      </w:tr>
      <w:tr w:rsidR="00620B34" w:rsidRPr="00CC672F" w14:paraId="3FCE1CA1"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29BBD657" w14:textId="77777777" w:rsidR="00104906" w:rsidRPr="00FA17CB" w:rsidRDefault="00104906" w:rsidP="00104906">
            <w:pPr>
              <w:pStyle w:val="StyleJustified"/>
              <w:numPr>
                <w:ilvl w:val="0"/>
                <w:numId w:val="57"/>
              </w:numPr>
              <w:spacing w:before="0" w:after="0"/>
              <w:ind w:left="109" w:right="51" w:hanging="109"/>
              <w:rPr>
                <w:rFonts w:ascii="Tahoma" w:hAnsi="Tahoma" w:cs="Tahoma"/>
                <w:sz w:val="16"/>
                <w:szCs w:val="16"/>
              </w:rPr>
            </w:pPr>
            <w:r w:rsidRPr="00FA17CB">
              <w:rPr>
                <w:rFonts w:ascii="Tahoma" w:hAnsi="Tahoma" w:cs="Tahoma"/>
                <w:sz w:val="16"/>
                <w:szCs w:val="16"/>
              </w:rPr>
              <w:t>Desmanchado profundo y lavado de paredes (paredes que sean lavables).</w:t>
            </w:r>
          </w:p>
          <w:p w14:paraId="5563EE0E" w14:textId="77777777" w:rsidR="00104906" w:rsidRPr="00FA17CB" w:rsidRDefault="00104906" w:rsidP="00104906">
            <w:pPr>
              <w:pStyle w:val="StyleJustified"/>
              <w:numPr>
                <w:ilvl w:val="0"/>
                <w:numId w:val="57"/>
              </w:numPr>
              <w:spacing w:before="0" w:after="0"/>
              <w:ind w:left="109" w:right="51" w:hanging="109"/>
              <w:rPr>
                <w:rFonts w:ascii="Tahoma" w:hAnsi="Tahoma" w:cs="Tahoma"/>
                <w:sz w:val="16"/>
                <w:szCs w:val="16"/>
              </w:rPr>
            </w:pPr>
            <w:r w:rsidRPr="00FA17CB">
              <w:rPr>
                <w:rFonts w:ascii="Tahoma" w:hAnsi="Tahoma" w:cs="Tahoma"/>
                <w:sz w:val="16"/>
                <w:szCs w:val="16"/>
              </w:rPr>
              <w:t>Limpieza profunda de pisos y alfombras.</w:t>
            </w:r>
          </w:p>
          <w:p w14:paraId="6BDA9BAF" w14:textId="77777777" w:rsidR="00104906" w:rsidRPr="00FA17CB" w:rsidRDefault="00104906" w:rsidP="00104906">
            <w:pPr>
              <w:pStyle w:val="StyleJustified"/>
              <w:numPr>
                <w:ilvl w:val="0"/>
                <w:numId w:val="57"/>
              </w:numPr>
              <w:spacing w:before="0" w:after="0"/>
              <w:ind w:left="109" w:right="51" w:hanging="109"/>
              <w:rPr>
                <w:rFonts w:ascii="Tahoma" w:hAnsi="Tahoma" w:cs="Tahoma"/>
                <w:sz w:val="16"/>
                <w:szCs w:val="16"/>
              </w:rPr>
            </w:pPr>
            <w:r w:rsidRPr="00FA17CB">
              <w:rPr>
                <w:rFonts w:ascii="Tahoma" w:hAnsi="Tahoma" w:cs="Tahoma"/>
                <w:sz w:val="16"/>
                <w:szCs w:val="16"/>
              </w:rPr>
              <w:t>Limpieza y lavado de vidrios exteriores (Dos veces por año y/o requerimiento).</w:t>
            </w:r>
          </w:p>
          <w:p w14:paraId="00DE59F5" w14:textId="77777777" w:rsidR="00104906" w:rsidRPr="00FA17CB" w:rsidRDefault="00104906" w:rsidP="00104906">
            <w:pPr>
              <w:pStyle w:val="StyleJustified"/>
              <w:numPr>
                <w:ilvl w:val="0"/>
                <w:numId w:val="57"/>
              </w:numPr>
              <w:spacing w:before="0" w:after="0"/>
              <w:ind w:left="109" w:right="51" w:hanging="109"/>
              <w:rPr>
                <w:rFonts w:ascii="Tahoma" w:hAnsi="Tahoma" w:cs="Tahoma"/>
                <w:sz w:val="16"/>
                <w:szCs w:val="16"/>
              </w:rPr>
            </w:pPr>
            <w:proofErr w:type="spellStart"/>
            <w:r w:rsidRPr="00FA17CB">
              <w:rPr>
                <w:rFonts w:ascii="Tahoma" w:hAnsi="Tahoma" w:cs="Tahoma"/>
                <w:sz w:val="16"/>
                <w:szCs w:val="16"/>
              </w:rPr>
              <w:t>Desbacterizacion</w:t>
            </w:r>
            <w:proofErr w:type="spellEnd"/>
            <w:r w:rsidRPr="00FA17CB">
              <w:rPr>
                <w:rFonts w:ascii="Tahoma" w:hAnsi="Tahoma" w:cs="Tahoma"/>
                <w:sz w:val="16"/>
                <w:szCs w:val="16"/>
              </w:rPr>
              <w:t xml:space="preserve">, desinfección y </w:t>
            </w:r>
            <w:proofErr w:type="spellStart"/>
            <w:r w:rsidRPr="00FA17CB">
              <w:rPr>
                <w:rFonts w:ascii="Tahoma" w:hAnsi="Tahoma" w:cs="Tahoma"/>
                <w:sz w:val="16"/>
                <w:szCs w:val="16"/>
              </w:rPr>
              <w:t>sanitizacion</w:t>
            </w:r>
            <w:proofErr w:type="spellEnd"/>
            <w:r w:rsidRPr="00FA17CB">
              <w:rPr>
                <w:rFonts w:ascii="Tahoma" w:hAnsi="Tahoma" w:cs="Tahoma"/>
                <w:sz w:val="16"/>
                <w:szCs w:val="16"/>
              </w:rPr>
              <w:t xml:space="preserve"> profunda de baños.</w:t>
            </w:r>
          </w:p>
          <w:p w14:paraId="3448488E" w14:textId="77777777" w:rsidR="00104906" w:rsidRPr="00FA17CB" w:rsidRDefault="00104906" w:rsidP="00104906">
            <w:pPr>
              <w:pStyle w:val="StyleJustified"/>
              <w:numPr>
                <w:ilvl w:val="0"/>
                <w:numId w:val="57"/>
              </w:numPr>
              <w:spacing w:before="0" w:after="0"/>
              <w:ind w:left="109" w:right="51" w:hanging="109"/>
              <w:rPr>
                <w:rFonts w:ascii="Tahoma" w:hAnsi="Tahoma" w:cs="Tahoma"/>
                <w:sz w:val="16"/>
                <w:szCs w:val="16"/>
              </w:rPr>
            </w:pPr>
            <w:r w:rsidRPr="00FA17CB">
              <w:rPr>
                <w:rFonts w:ascii="Tahoma" w:hAnsi="Tahoma" w:cs="Tahoma"/>
                <w:sz w:val="16"/>
                <w:szCs w:val="16"/>
              </w:rPr>
              <w:t>Cambio de aerosol de dispensadores automáticos fijos (diferentes fragancias).</w:t>
            </w:r>
          </w:p>
          <w:p w14:paraId="066962A7" w14:textId="77777777" w:rsidR="00104906" w:rsidRPr="00FA17CB" w:rsidRDefault="00104906" w:rsidP="00104906">
            <w:pPr>
              <w:pStyle w:val="StyleJustified"/>
              <w:numPr>
                <w:ilvl w:val="0"/>
                <w:numId w:val="57"/>
              </w:numPr>
              <w:spacing w:before="0" w:after="0"/>
              <w:ind w:left="109" w:right="51" w:hanging="109"/>
              <w:rPr>
                <w:rFonts w:ascii="Tahoma" w:hAnsi="Tahoma" w:cs="Tahoma"/>
                <w:sz w:val="16"/>
                <w:szCs w:val="16"/>
              </w:rPr>
            </w:pPr>
            <w:r w:rsidRPr="00FA17CB">
              <w:rPr>
                <w:rFonts w:ascii="Tahoma" w:hAnsi="Tahoma" w:cs="Tahoma"/>
                <w:sz w:val="16"/>
                <w:szCs w:val="16"/>
              </w:rPr>
              <w:t>Lavado general de alfombras de las diferentes oficinas (Dos veces por año, y/o requerimiento).</w:t>
            </w:r>
          </w:p>
          <w:p w14:paraId="48E9E3B8" w14:textId="13FA41DD" w:rsidR="00620B34" w:rsidRPr="00FA17CB" w:rsidRDefault="00104906" w:rsidP="00104906">
            <w:pPr>
              <w:pStyle w:val="StyleJustified"/>
              <w:numPr>
                <w:ilvl w:val="0"/>
                <w:numId w:val="57"/>
              </w:numPr>
              <w:spacing w:before="0" w:after="0"/>
              <w:ind w:left="109" w:right="51" w:hanging="109"/>
              <w:rPr>
                <w:rFonts w:ascii="Tahoma" w:hAnsi="Tahoma" w:cs="Tahoma"/>
                <w:sz w:val="16"/>
                <w:szCs w:val="16"/>
              </w:rPr>
            </w:pPr>
            <w:r w:rsidRPr="00FA17CB">
              <w:rPr>
                <w:rFonts w:ascii="Tahoma" w:hAnsi="Tahoma" w:cs="Tahoma"/>
                <w:sz w:val="16"/>
                <w:szCs w:val="16"/>
              </w:rPr>
              <w:t>Lavado y aspirado de las sillas y sillones tapizados.</w:t>
            </w:r>
          </w:p>
        </w:tc>
        <w:tc>
          <w:tcPr>
            <w:tcW w:w="2976" w:type="dxa"/>
            <w:shd w:val="clear" w:color="auto" w:fill="auto"/>
          </w:tcPr>
          <w:p w14:paraId="4FD1D466" w14:textId="77777777" w:rsidR="00620B34" w:rsidRPr="00CC672F" w:rsidRDefault="00620B34" w:rsidP="00C02984">
            <w:pPr>
              <w:jc w:val="both"/>
              <w:rPr>
                <w:rFonts w:ascii="Tahoma" w:hAnsi="Tahoma" w:cs="Tahoma"/>
              </w:rPr>
            </w:pPr>
          </w:p>
        </w:tc>
      </w:tr>
      <w:tr w:rsidR="00620B34" w:rsidRPr="00CC672F" w14:paraId="2A7EFA4C"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612D2294" w14:textId="77777777" w:rsidR="00620B34" w:rsidRPr="00FA17CB" w:rsidRDefault="00620B34" w:rsidP="00C02984">
            <w:pPr>
              <w:pStyle w:val="StyleJustified"/>
              <w:spacing w:before="0" w:after="0"/>
              <w:ind w:right="51"/>
              <w:rPr>
                <w:rFonts w:ascii="Tahoma" w:hAnsi="Tahoma" w:cs="Tahoma"/>
                <w:b/>
                <w:color w:val="FFFFFF" w:themeColor="background1"/>
                <w:sz w:val="16"/>
                <w:szCs w:val="16"/>
                <w:lang w:val="es-ES" w:eastAsia="es-BO"/>
              </w:rPr>
            </w:pPr>
            <w:r w:rsidRPr="00FA17CB">
              <w:rPr>
                <w:rFonts w:ascii="Tahoma" w:hAnsi="Tahoma" w:cs="Tahoma"/>
                <w:b/>
                <w:color w:val="FFFFFF" w:themeColor="background1"/>
                <w:sz w:val="16"/>
                <w:szCs w:val="16"/>
                <w:lang w:val="es-ES" w:eastAsia="es-BO"/>
              </w:rPr>
              <w:t>7. Áreas de Limpieza</w:t>
            </w:r>
          </w:p>
        </w:tc>
        <w:tc>
          <w:tcPr>
            <w:tcW w:w="2976" w:type="dxa"/>
            <w:shd w:val="clear" w:color="auto" w:fill="244061" w:themeFill="accent1" w:themeFillShade="80"/>
          </w:tcPr>
          <w:p w14:paraId="1B947CA8" w14:textId="77777777" w:rsidR="00620B34" w:rsidRPr="00CC672F" w:rsidRDefault="00620B34" w:rsidP="00C02984">
            <w:pPr>
              <w:jc w:val="both"/>
              <w:rPr>
                <w:rFonts w:ascii="Tahoma" w:hAnsi="Tahoma" w:cs="Tahoma"/>
              </w:rPr>
            </w:pPr>
          </w:p>
        </w:tc>
      </w:tr>
      <w:tr w:rsidR="00620B34" w:rsidRPr="00CC672F" w14:paraId="1DC568D5"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6B6DD5AF" w14:textId="77777777" w:rsidR="00104906" w:rsidRPr="00FA17CB" w:rsidRDefault="00104906" w:rsidP="00104906">
            <w:pPr>
              <w:ind w:right="255"/>
              <w:jc w:val="both"/>
              <w:rPr>
                <w:rFonts w:ascii="Tahoma" w:hAnsi="Tahoma" w:cs="Tahoma"/>
              </w:rPr>
            </w:pPr>
            <w:r w:rsidRPr="00FA17CB">
              <w:rPr>
                <w:rFonts w:ascii="Tahoma" w:hAnsi="Tahoma" w:cs="Tahoma"/>
              </w:rPr>
              <w:t>Las aéreas de limpieza y las características básicas son las siguientes:</w:t>
            </w:r>
          </w:p>
          <w:p w14:paraId="6FAB9D19" w14:textId="77777777" w:rsidR="00104906" w:rsidRPr="00FA17CB" w:rsidRDefault="00104906" w:rsidP="00104906">
            <w:pPr>
              <w:pStyle w:val="Prrafodelista"/>
              <w:ind w:left="256" w:right="255"/>
              <w:jc w:val="both"/>
              <w:rPr>
                <w:rFonts w:ascii="Tahoma" w:hAnsi="Tahoma" w:cs="Tahoma"/>
                <w:b/>
                <w:sz w:val="16"/>
                <w:szCs w:val="16"/>
              </w:rPr>
            </w:pPr>
          </w:p>
          <w:p w14:paraId="25B6B21C" w14:textId="77777777" w:rsidR="00104906" w:rsidRPr="00FA17CB" w:rsidRDefault="00104906" w:rsidP="00104906">
            <w:pPr>
              <w:pStyle w:val="Prrafodelista"/>
              <w:ind w:left="256" w:right="255"/>
              <w:jc w:val="both"/>
              <w:rPr>
                <w:rFonts w:ascii="Tahoma" w:hAnsi="Tahoma" w:cs="Tahoma"/>
                <w:b/>
                <w:sz w:val="16"/>
                <w:szCs w:val="16"/>
              </w:rPr>
            </w:pPr>
            <w:r w:rsidRPr="00FA17CB">
              <w:rPr>
                <w:rFonts w:ascii="Tahoma" w:hAnsi="Tahoma" w:cs="Tahoma"/>
                <w:b/>
                <w:sz w:val="16"/>
                <w:szCs w:val="16"/>
              </w:rPr>
              <w:t>Edificio ENDE Corporación – Ambientes de Oficinas ambas plantas</w:t>
            </w:r>
          </w:p>
          <w:p w14:paraId="6CDB908B"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350 Estaciones de trabajo aproximado</w:t>
            </w:r>
          </w:p>
          <w:p w14:paraId="3E45236D"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13 salas de reuniones</w:t>
            </w:r>
          </w:p>
          <w:p w14:paraId="7D6CDB0B"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3 Cocinetas</w:t>
            </w:r>
          </w:p>
          <w:p w14:paraId="541C3C04"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Auditorio</w:t>
            </w:r>
          </w:p>
          <w:p w14:paraId="5A374B94"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16 Oficinas de Presidencia, Vicepresidencia, Gerencia y Jefaturas de área</w:t>
            </w:r>
          </w:p>
          <w:p w14:paraId="165B5CB6"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Oficinas de Auditoria Interna y Comunicaciones</w:t>
            </w:r>
          </w:p>
          <w:p w14:paraId="4A0073D4"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Literas de Baño y Baños de Oficinas (36 baños)</w:t>
            </w:r>
          </w:p>
          <w:p w14:paraId="0E687152" w14:textId="77777777" w:rsidR="00104906"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 xml:space="preserve">Prevención </w:t>
            </w:r>
          </w:p>
          <w:p w14:paraId="78DE0840" w14:textId="77777777" w:rsidR="00620B34" w:rsidRPr="00FA17CB" w:rsidRDefault="00104906" w:rsidP="00104906">
            <w:pPr>
              <w:pStyle w:val="StyleJustified"/>
              <w:numPr>
                <w:ilvl w:val="0"/>
                <w:numId w:val="57"/>
              </w:numPr>
              <w:spacing w:before="0" w:after="0"/>
              <w:ind w:right="51"/>
              <w:rPr>
                <w:rFonts w:ascii="Tahoma" w:hAnsi="Tahoma" w:cs="Tahoma"/>
                <w:sz w:val="16"/>
                <w:szCs w:val="16"/>
              </w:rPr>
            </w:pPr>
            <w:r w:rsidRPr="00FA17CB">
              <w:rPr>
                <w:rFonts w:ascii="Tahoma" w:hAnsi="Tahoma" w:cs="Tahoma"/>
                <w:sz w:val="16"/>
                <w:szCs w:val="16"/>
              </w:rPr>
              <w:t>Garita del área de parqueo</w:t>
            </w:r>
          </w:p>
          <w:p w14:paraId="78EF8465" w14:textId="77777777" w:rsidR="00104906" w:rsidRPr="00FA17CB" w:rsidRDefault="00104906" w:rsidP="00104906">
            <w:pPr>
              <w:pStyle w:val="StyleJustified"/>
              <w:spacing w:before="0" w:after="0"/>
              <w:ind w:left="786" w:right="51"/>
              <w:rPr>
                <w:rFonts w:ascii="Tahoma" w:hAnsi="Tahoma" w:cs="Tahoma"/>
                <w:sz w:val="16"/>
                <w:szCs w:val="16"/>
              </w:rPr>
            </w:pPr>
          </w:p>
          <w:p w14:paraId="2463827B" w14:textId="6DEEAFE0" w:rsidR="00104906" w:rsidRPr="00FA17CB" w:rsidRDefault="00104906" w:rsidP="00104906">
            <w:pPr>
              <w:pStyle w:val="StyleJustified"/>
              <w:spacing w:before="0" w:after="0"/>
              <w:ind w:left="786" w:right="51"/>
              <w:rPr>
                <w:rFonts w:ascii="Tahoma" w:hAnsi="Tahoma" w:cs="Tahoma"/>
                <w:sz w:val="16"/>
                <w:szCs w:val="16"/>
              </w:rPr>
            </w:pPr>
          </w:p>
        </w:tc>
        <w:tc>
          <w:tcPr>
            <w:tcW w:w="2976" w:type="dxa"/>
            <w:shd w:val="clear" w:color="auto" w:fill="auto"/>
          </w:tcPr>
          <w:p w14:paraId="18916B13" w14:textId="77777777" w:rsidR="00620B34" w:rsidRPr="00CC672F" w:rsidRDefault="00620B34" w:rsidP="00C02984">
            <w:pPr>
              <w:jc w:val="both"/>
              <w:rPr>
                <w:rFonts w:ascii="Tahoma" w:hAnsi="Tahoma" w:cs="Tahoma"/>
              </w:rPr>
            </w:pPr>
          </w:p>
        </w:tc>
      </w:tr>
      <w:tr w:rsidR="00620B34" w:rsidRPr="00CC672F" w14:paraId="37FCCF78"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39537E4F" w14:textId="77777777" w:rsidR="00620B34" w:rsidRPr="00FA17CB" w:rsidRDefault="00620B34" w:rsidP="00C02984">
            <w:pPr>
              <w:pStyle w:val="StyleJustified"/>
              <w:spacing w:before="0" w:after="0"/>
              <w:ind w:right="51"/>
              <w:rPr>
                <w:rFonts w:ascii="Tahoma" w:hAnsi="Tahoma" w:cs="Tahoma"/>
                <w:b/>
                <w:bCs/>
                <w:sz w:val="16"/>
                <w:szCs w:val="16"/>
              </w:rPr>
            </w:pPr>
            <w:r w:rsidRPr="00FA17CB">
              <w:rPr>
                <w:rFonts w:ascii="Tahoma" w:hAnsi="Tahoma" w:cs="Tahoma"/>
                <w:b/>
                <w:bCs/>
                <w:sz w:val="16"/>
                <w:szCs w:val="16"/>
              </w:rPr>
              <w:t>Almacén Central</w:t>
            </w:r>
          </w:p>
          <w:p w14:paraId="532168C0" w14:textId="77777777" w:rsidR="00620B34" w:rsidRPr="00FA17CB" w:rsidRDefault="00620B34" w:rsidP="00C128F9">
            <w:pPr>
              <w:pStyle w:val="StyleJustified"/>
              <w:numPr>
                <w:ilvl w:val="0"/>
                <w:numId w:val="57"/>
              </w:numPr>
              <w:spacing w:before="0" w:after="0"/>
              <w:ind w:left="106" w:right="51" w:hanging="106"/>
              <w:rPr>
                <w:rFonts w:ascii="Tahoma" w:hAnsi="Tahoma" w:cs="Tahoma"/>
                <w:sz w:val="16"/>
                <w:szCs w:val="16"/>
              </w:rPr>
            </w:pPr>
            <w:r w:rsidRPr="00FA17CB">
              <w:rPr>
                <w:rFonts w:ascii="Tahoma" w:hAnsi="Tahoma" w:cs="Tahoma"/>
                <w:sz w:val="16"/>
                <w:szCs w:val="16"/>
              </w:rPr>
              <w:t>7 Ambientes de trabajo (oficinas, galpón, nuevo, almacén y caseta de guardias)</w:t>
            </w:r>
          </w:p>
          <w:p w14:paraId="43BC759A" w14:textId="77777777" w:rsidR="00620B34" w:rsidRPr="00FA17CB" w:rsidRDefault="00620B34" w:rsidP="00C128F9">
            <w:pPr>
              <w:pStyle w:val="StyleJustified"/>
              <w:numPr>
                <w:ilvl w:val="0"/>
                <w:numId w:val="57"/>
              </w:numPr>
              <w:spacing w:before="0" w:after="0"/>
              <w:ind w:left="106" w:right="51" w:hanging="106"/>
              <w:rPr>
                <w:rFonts w:ascii="Tahoma" w:hAnsi="Tahoma" w:cs="Tahoma"/>
                <w:sz w:val="16"/>
                <w:szCs w:val="16"/>
              </w:rPr>
            </w:pPr>
            <w:r w:rsidRPr="00FA17CB">
              <w:rPr>
                <w:rFonts w:ascii="Tahoma" w:hAnsi="Tahoma" w:cs="Tahoma"/>
                <w:sz w:val="16"/>
                <w:szCs w:val="16"/>
              </w:rPr>
              <w:lastRenderedPageBreak/>
              <w:t>5 Baños</w:t>
            </w:r>
          </w:p>
          <w:p w14:paraId="2FF86558" w14:textId="77777777" w:rsidR="00620B34" w:rsidRPr="00FA17CB" w:rsidRDefault="00620B34" w:rsidP="00C128F9">
            <w:pPr>
              <w:pStyle w:val="StyleJustified"/>
              <w:numPr>
                <w:ilvl w:val="0"/>
                <w:numId w:val="57"/>
              </w:numPr>
              <w:spacing w:before="0" w:after="0"/>
              <w:ind w:left="106" w:right="51" w:hanging="106"/>
              <w:rPr>
                <w:rFonts w:ascii="Tahoma" w:hAnsi="Tahoma" w:cs="Tahoma"/>
                <w:sz w:val="16"/>
                <w:szCs w:val="16"/>
              </w:rPr>
            </w:pPr>
            <w:r w:rsidRPr="00FA17CB">
              <w:rPr>
                <w:rFonts w:ascii="Tahoma" w:hAnsi="Tahoma" w:cs="Tahoma"/>
                <w:sz w:val="16"/>
                <w:szCs w:val="16"/>
              </w:rPr>
              <w:t>Área de exteriores y parqueos</w:t>
            </w:r>
          </w:p>
        </w:tc>
        <w:tc>
          <w:tcPr>
            <w:tcW w:w="2976" w:type="dxa"/>
            <w:shd w:val="clear" w:color="auto" w:fill="auto"/>
          </w:tcPr>
          <w:p w14:paraId="6754B6FC" w14:textId="77777777" w:rsidR="00620B34" w:rsidRPr="00CC672F" w:rsidRDefault="00620B34" w:rsidP="00C02984">
            <w:pPr>
              <w:jc w:val="both"/>
              <w:rPr>
                <w:rFonts w:ascii="Tahoma" w:hAnsi="Tahoma" w:cs="Tahoma"/>
              </w:rPr>
            </w:pPr>
          </w:p>
        </w:tc>
      </w:tr>
      <w:tr w:rsidR="00620B34" w:rsidRPr="00CC672F" w14:paraId="6AFF32F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78AFF3F9" w14:textId="77777777" w:rsidR="00620B34" w:rsidRPr="00FA17CB" w:rsidRDefault="00620B34" w:rsidP="00C02984">
            <w:pPr>
              <w:pStyle w:val="StyleJustified"/>
              <w:spacing w:before="0" w:after="0"/>
              <w:ind w:right="51"/>
              <w:rPr>
                <w:rFonts w:ascii="Tahoma" w:hAnsi="Tahoma" w:cs="Tahoma"/>
                <w:sz w:val="16"/>
                <w:szCs w:val="16"/>
              </w:rPr>
            </w:pPr>
            <w:r w:rsidRPr="00FA17CB">
              <w:rPr>
                <w:rFonts w:ascii="Tahoma" w:hAnsi="Tahoma" w:cs="Tahoma"/>
                <w:b/>
                <w:color w:val="FFFFFF" w:themeColor="background1"/>
                <w:sz w:val="16"/>
                <w:szCs w:val="16"/>
                <w:lang w:val="es-ES" w:eastAsia="es-BO"/>
              </w:rPr>
              <w:lastRenderedPageBreak/>
              <w:t>8. Horarios de Trabajo</w:t>
            </w:r>
          </w:p>
        </w:tc>
        <w:tc>
          <w:tcPr>
            <w:tcW w:w="2976" w:type="dxa"/>
            <w:shd w:val="clear" w:color="auto" w:fill="244061" w:themeFill="accent1" w:themeFillShade="80"/>
          </w:tcPr>
          <w:p w14:paraId="112F9F4E" w14:textId="77777777" w:rsidR="00620B34" w:rsidRPr="00CC672F" w:rsidRDefault="00620B34" w:rsidP="00C02984">
            <w:pPr>
              <w:jc w:val="both"/>
              <w:rPr>
                <w:rFonts w:ascii="Tahoma" w:hAnsi="Tahoma" w:cs="Tahoma"/>
              </w:rPr>
            </w:pPr>
          </w:p>
        </w:tc>
      </w:tr>
      <w:tr w:rsidR="00620B34" w:rsidRPr="00CC672F" w14:paraId="17363E8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5B527648" w14:textId="3A59DDE2" w:rsidR="00620B34" w:rsidRPr="00FA17CB" w:rsidRDefault="00EA5E54" w:rsidP="00C02984">
            <w:pPr>
              <w:pStyle w:val="StyleJustified"/>
              <w:spacing w:before="0" w:after="0"/>
              <w:ind w:right="51"/>
              <w:rPr>
                <w:rFonts w:ascii="Tahoma" w:hAnsi="Tahoma" w:cs="Tahoma"/>
                <w:sz w:val="16"/>
                <w:szCs w:val="16"/>
              </w:rPr>
            </w:pPr>
            <w:r w:rsidRPr="00FA17CB">
              <w:rPr>
                <w:rFonts w:ascii="Tahoma" w:hAnsi="Tahoma" w:cs="Tahoma"/>
                <w:sz w:val="16"/>
                <w:szCs w:val="16"/>
              </w:rPr>
              <w:t>El servicio será ejecutado de lunes a viernes en el horario asignado por ENDE. De manera extraordinaria se podrá solicitar la ampliación de horario de acuerdo a las necesidades que ENDE, así lo requiera.</w:t>
            </w:r>
          </w:p>
        </w:tc>
        <w:tc>
          <w:tcPr>
            <w:tcW w:w="2976" w:type="dxa"/>
            <w:shd w:val="clear" w:color="auto" w:fill="auto"/>
          </w:tcPr>
          <w:p w14:paraId="0590987A" w14:textId="77777777" w:rsidR="00620B34" w:rsidRPr="00CC672F" w:rsidRDefault="00620B34" w:rsidP="00C02984">
            <w:pPr>
              <w:jc w:val="both"/>
              <w:rPr>
                <w:rFonts w:ascii="Tahoma" w:hAnsi="Tahoma" w:cs="Tahoma"/>
              </w:rPr>
            </w:pPr>
          </w:p>
        </w:tc>
      </w:tr>
      <w:tr w:rsidR="00620B34" w:rsidRPr="00CC672F" w14:paraId="3B786B95"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6658" w:type="dxa"/>
            <w:gridSpan w:val="2"/>
            <w:shd w:val="clear" w:color="auto" w:fill="244061" w:themeFill="accent1" w:themeFillShade="80"/>
            <w:vAlign w:val="center"/>
          </w:tcPr>
          <w:p w14:paraId="1708F84A" w14:textId="77777777" w:rsidR="00620B34" w:rsidRPr="00FA17CB" w:rsidRDefault="00620B34" w:rsidP="00C02984">
            <w:pPr>
              <w:contextualSpacing/>
              <w:rPr>
                <w:rFonts w:ascii="Tahoma" w:hAnsi="Tahoma" w:cs="Tahoma"/>
                <w:b/>
                <w:color w:val="FFFFFF" w:themeColor="background1"/>
                <w:lang w:eastAsia="es-BO"/>
              </w:rPr>
            </w:pPr>
            <w:r w:rsidRPr="00FA17CB">
              <w:rPr>
                <w:rFonts w:ascii="Tahoma" w:hAnsi="Tahoma" w:cs="Tahoma"/>
                <w:b/>
                <w:color w:val="FFFFFF" w:themeColor="background1"/>
                <w:lang w:eastAsia="es-BO"/>
              </w:rPr>
              <w:t>9. Plazo del Servicio</w:t>
            </w:r>
          </w:p>
        </w:tc>
        <w:tc>
          <w:tcPr>
            <w:tcW w:w="2976" w:type="dxa"/>
            <w:shd w:val="clear" w:color="auto" w:fill="244061" w:themeFill="accent1" w:themeFillShade="80"/>
          </w:tcPr>
          <w:p w14:paraId="4E29FA69" w14:textId="77777777" w:rsidR="00620B34" w:rsidRPr="00CC672F" w:rsidRDefault="00620B34" w:rsidP="00C02984">
            <w:pPr>
              <w:jc w:val="both"/>
              <w:rPr>
                <w:rFonts w:ascii="Tahoma" w:hAnsi="Tahoma" w:cs="Tahoma"/>
              </w:rPr>
            </w:pPr>
          </w:p>
        </w:tc>
      </w:tr>
      <w:tr w:rsidR="00620B34" w:rsidRPr="00CC672F" w14:paraId="33C72D42"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jc w:val="center"/>
        </w:trPr>
        <w:tc>
          <w:tcPr>
            <w:tcW w:w="6658" w:type="dxa"/>
            <w:gridSpan w:val="2"/>
          </w:tcPr>
          <w:p w14:paraId="15C3FA04" w14:textId="0A336B4E" w:rsidR="00620B34" w:rsidRPr="00FA17CB" w:rsidRDefault="00EA5E54" w:rsidP="00C02984">
            <w:pPr>
              <w:pStyle w:val="StyleJustified"/>
              <w:spacing w:before="0" w:after="0"/>
              <w:ind w:right="51"/>
              <w:rPr>
                <w:rFonts w:ascii="Tahoma" w:hAnsi="Tahoma" w:cs="Tahoma"/>
                <w:bCs/>
                <w:color w:val="131313"/>
                <w:sz w:val="16"/>
                <w:szCs w:val="16"/>
                <w:lang w:eastAsia="es-BO"/>
              </w:rPr>
            </w:pPr>
            <w:r w:rsidRPr="00FA17CB">
              <w:rPr>
                <w:rFonts w:ascii="Tahoma" w:hAnsi="Tahoma" w:cs="Tahoma"/>
                <w:sz w:val="16"/>
                <w:szCs w:val="16"/>
              </w:rPr>
              <w:t>El servicio de limpieza se realizará a partir de la suscripción del contrato hasta el 31 de diciembre de 2023</w:t>
            </w:r>
            <w:r w:rsidR="00620B34" w:rsidRPr="00FA17CB">
              <w:rPr>
                <w:rFonts w:ascii="Tahoma" w:hAnsi="Tahoma" w:cs="Tahoma"/>
                <w:sz w:val="16"/>
                <w:szCs w:val="16"/>
              </w:rPr>
              <w:t>.</w:t>
            </w:r>
          </w:p>
        </w:tc>
        <w:tc>
          <w:tcPr>
            <w:tcW w:w="2976" w:type="dxa"/>
            <w:vAlign w:val="center"/>
          </w:tcPr>
          <w:p w14:paraId="1A5B187D" w14:textId="77777777" w:rsidR="00620B34" w:rsidRPr="00CC672F" w:rsidRDefault="00620B34" w:rsidP="00C02984">
            <w:pPr>
              <w:jc w:val="center"/>
              <w:rPr>
                <w:rFonts w:ascii="Tahoma" w:hAnsi="Tahoma" w:cs="Tahoma"/>
              </w:rPr>
            </w:pPr>
          </w:p>
        </w:tc>
      </w:tr>
      <w:tr w:rsidR="00620B34" w:rsidRPr="00CC672F" w14:paraId="38E1F76B"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jc w:val="center"/>
        </w:trPr>
        <w:tc>
          <w:tcPr>
            <w:tcW w:w="6658" w:type="dxa"/>
            <w:gridSpan w:val="2"/>
            <w:shd w:val="clear" w:color="auto" w:fill="244061" w:themeFill="accent1" w:themeFillShade="80"/>
            <w:vAlign w:val="center"/>
          </w:tcPr>
          <w:p w14:paraId="7B1FF924" w14:textId="77777777" w:rsidR="00620B34" w:rsidRPr="00FA17CB" w:rsidRDefault="00620B34" w:rsidP="00C02984">
            <w:pPr>
              <w:keepNext/>
              <w:jc w:val="both"/>
              <w:outlineLvl w:val="3"/>
              <w:rPr>
                <w:rFonts w:ascii="Tahoma" w:hAnsi="Tahoma" w:cs="Tahoma"/>
                <w:b/>
                <w:bCs/>
                <w:color w:val="FFFFFF" w:themeColor="background1"/>
                <w:lang w:val="es-BO" w:eastAsia="es-BO"/>
              </w:rPr>
            </w:pPr>
            <w:r w:rsidRPr="00FA17CB">
              <w:rPr>
                <w:rFonts w:ascii="Tahoma" w:hAnsi="Tahoma" w:cs="Tahoma"/>
                <w:b/>
                <w:bCs/>
                <w:color w:val="FFFFFF" w:themeColor="background1"/>
                <w:lang w:val="es-BO" w:eastAsia="es-BO"/>
              </w:rPr>
              <w:t>10. Maquinarias, Equipos e Insumos</w:t>
            </w:r>
          </w:p>
        </w:tc>
        <w:tc>
          <w:tcPr>
            <w:tcW w:w="2976" w:type="dxa"/>
            <w:shd w:val="clear" w:color="auto" w:fill="244061" w:themeFill="accent1" w:themeFillShade="80"/>
            <w:vAlign w:val="center"/>
          </w:tcPr>
          <w:p w14:paraId="14A5D4D0" w14:textId="77777777" w:rsidR="00620B34" w:rsidRPr="00CC672F" w:rsidRDefault="00620B34" w:rsidP="00C02984">
            <w:pPr>
              <w:jc w:val="both"/>
              <w:rPr>
                <w:rFonts w:ascii="Tahoma" w:hAnsi="Tahoma" w:cs="Tahoma"/>
              </w:rPr>
            </w:pPr>
          </w:p>
        </w:tc>
      </w:tr>
      <w:tr w:rsidR="00620B34" w:rsidRPr="00CC672F" w14:paraId="5D3E0871"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5C71C7AA" w14:textId="77777777" w:rsidR="006710A2" w:rsidRPr="00FA17CB" w:rsidRDefault="006710A2" w:rsidP="006710A2">
            <w:pPr>
              <w:ind w:right="51"/>
              <w:jc w:val="both"/>
              <w:rPr>
                <w:rFonts w:ascii="Tahoma" w:hAnsi="Tahoma" w:cs="Tahoma"/>
              </w:rPr>
            </w:pPr>
            <w:r w:rsidRPr="00FA17CB">
              <w:rPr>
                <w:rFonts w:ascii="Tahoma" w:hAnsi="Tahoma" w:cs="Tahoma"/>
              </w:rPr>
              <w:t>La maquinaria y equipos a utilizar deberán ser industriales, no de uso doméstico y estar en buenas condiciones de trabajo, pudiendo ENDE en cualquier momento rechazar y exigir el cambio de equipos deficientes o en mal estado de funcionamiento.</w:t>
            </w:r>
          </w:p>
          <w:p w14:paraId="1405AE43" w14:textId="77777777" w:rsidR="006710A2" w:rsidRPr="00FA17CB" w:rsidRDefault="006710A2" w:rsidP="006710A2">
            <w:pPr>
              <w:ind w:right="51"/>
              <w:jc w:val="both"/>
              <w:rPr>
                <w:rFonts w:ascii="Tahoma" w:hAnsi="Tahoma" w:cs="Tahoma"/>
              </w:rPr>
            </w:pPr>
          </w:p>
          <w:p w14:paraId="38FAEA3A" w14:textId="77777777" w:rsidR="006710A2" w:rsidRPr="00FA17CB" w:rsidRDefault="006710A2" w:rsidP="006710A2">
            <w:pPr>
              <w:ind w:right="51"/>
              <w:jc w:val="both"/>
              <w:rPr>
                <w:rFonts w:ascii="Tahoma" w:hAnsi="Tahoma" w:cs="Tahoma"/>
              </w:rPr>
            </w:pPr>
            <w:r w:rsidRPr="00FA17CB">
              <w:rPr>
                <w:rFonts w:ascii="Tahoma" w:hAnsi="Tahoma" w:cs="Tahoma"/>
              </w:rPr>
              <w:t>Deberá presentarse un listado de todos los equipos que serán destinados para el uso en instalaciones de ENDE, además del modelo y la marca de los mismos (marca. Modelo, características, cantidad), especificando cuales permanecerán constantemente y cuales se emplearán en forma eventual.</w:t>
            </w:r>
          </w:p>
          <w:p w14:paraId="0CF87B28" w14:textId="77777777" w:rsidR="006710A2" w:rsidRPr="00FA17CB" w:rsidRDefault="006710A2" w:rsidP="006710A2">
            <w:pPr>
              <w:ind w:right="51"/>
              <w:jc w:val="both"/>
              <w:rPr>
                <w:rFonts w:ascii="Tahoma" w:hAnsi="Tahoma" w:cs="Tahoma"/>
              </w:rPr>
            </w:pPr>
          </w:p>
          <w:p w14:paraId="339956F8" w14:textId="77777777" w:rsidR="006710A2" w:rsidRPr="00FA17CB" w:rsidRDefault="006710A2" w:rsidP="006710A2">
            <w:pPr>
              <w:ind w:right="51"/>
              <w:jc w:val="both"/>
              <w:rPr>
                <w:rFonts w:ascii="Tahoma" w:hAnsi="Tahoma" w:cs="Tahoma"/>
              </w:rPr>
            </w:pPr>
            <w:r w:rsidRPr="00FA17CB">
              <w:rPr>
                <w:rFonts w:ascii="Tahoma" w:hAnsi="Tahoma" w:cs="Tahoma"/>
              </w:rPr>
              <w:t>La empresa adjudicada a requerimiento de ENDE, deberá proveer e instalar en los baños dispensadores de jabón líquido, dispensadores de papel higiénico en rollo, dispensadores de papel toalla para manos y dispensadores de ambientador eléctrico, los cuales tendrán que estar permanentemente abastecidos y en buen estado de funcionamiento.</w:t>
            </w:r>
          </w:p>
          <w:p w14:paraId="1CAA2CBB" w14:textId="77777777" w:rsidR="006710A2" w:rsidRPr="00FA17CB" w:rsidRDefault="006710A2" w:rsidP="006710A2">
            <w:pPr>
              <w:ind w:right="51"/>
              <w:jc w:val="both"/>
              <w:rPr>
                <w:rFonts w:ascii="Tahoma" w:hAnsi="Tahoma" w:cs="Tahoma"/>
              </w:rPr>
            </w:pPr>
          </w:p>
          <w:p w14:paraId="4782C418" w14:textId="77777777" w:rsidR="006710A2" w:rsidRPr="00FA17CB" w:rsidRDefault="006710A2" w:rsidP="006710A2">
            <w:pPr>
              <w:ind w:right="51"/>
              <w:jc w:val="both"/>
              <w:rPr>
                <w:rFonts w:ascii="Tahoma" w:hAnsi="Tahoma" w:cs="Tahoma"/>
              </w:rPr>
            </w:pPr>
            <w:r w:rsidRPr="00FA17CB">
              <w:rPr>
                <w:rFonts w:ascii="Tahoma" w:hAnsi="Tahoma" w:cs="Tahoma"/>
              </w:rPr>
              <w:t>En cada inodoro deberá instalarse pastillas ambientadoras desinfectantes, así como también en cada urinario filtros aromatizados.</w:t>
            </w:r>
          </w:p>
          <w:p w14:paraId="7EA9B577" w14:textId="77777777" w:rsidR="006710A2" w:rsidRPr="00FA17CB" w:rsidRDefault="006710A2" w:rsidP="006710A2">
            <w:pPr>
              <w:ind w:right="51"/>
              <w:jc w:val="both"/>
              <w:rPr>
                <w:rFonts w:ascii="Tahoma" w:hAnsi="Tahoma" w:cs="Tahoma"/>
              </w:rPr>
            </w:pPr>
          </w:p>
          <w:p w14:paraId="4FA393E2" w14:textId="77777777" w:rsidR="006710A2" w:rsidRPr="00FA17CB" w:rsidRDefault="006710A2" w:rsidP="006710A2">
            <w:pPr>
              <w:ind w:right="51"/>
              <w:jc w:val="both"/>
              <w:rPr>
                <w:rFonts w:ascii="Tahoma" w:hAnsi="Tahoma" w:cs="Tahoma"/>
              </w:rPr>
            </w:pPr>
            <w:r w:rsidRPr="00FA17CB">
              <w:rPr>
                <w:rFonts w:ascii="Tahoma" w:hAnsi="Tahoma" w:cs="Tahoma"/>
              </w:rPr>
              <w:t>Los insumos como jabones, desinfectantes, desincrustantes, ambientadores, ceras, limpiavidrios, lavavajillas, y otros que utilice el adjudicatario deberán ser productos de marca reconocida. Si estos no satisfacen los requerimientos de ENDE, tendrán que ser cambiados por otra de similar característica o superior.</w:t>
            </w:r>
          </w:p>
          <w:p w14:paraId="516D3678" w14:textId="77777777" w:rsidR="006710A2" w:rsidRPr="00FA17CB" w:rsidRDefault="006710A2" w:rsidP="006710A2">
            <w:pPr>
              <w:ind w:right="51"/>
              <w:jc w:val="both"/>
              <w:rPr>
                <w:rFonts w:ascii="Tahoma" w:hAnsi="Tahoma" w:cs="Tahoma"/>
              </w:rPr>
            </w:pPr>
          </w:p>
          <w:p w14:paraId="6228282B" w14:textId="6186A6C3" w:rsidR="00620B34" w:rsidRPr="00FA17CB" w:rsidRDefault="006710A2" w:rsidP="006710A2">
            <w:pPr>
              <w:ind w:right="51"/>
              <w:jc w:val="both"/>
              <w:rPr>
                <w:rFonts w:ascii="Tahoma" w:hAnsi="Tahoma" w:cs="Tahoma"/>
              </w:rPr>
            </w:pPr>
            <w:r w:rsidRPr="00FA17CB">
              <w:rPr>
                <w:rFonts w:ascii="Tahoma" w:hAnsi="Tahoma" w:cs="Tahoma"/>
              </w:rPr>
              <w:t xml:space="preserve">Es responsabilidad del proveedor del servicio la dotación permanente y a requerimiento de ENDE, de implementos de limpieza como ser: Escobas, Trapeador de goma, baldes, Cepillo para inodoros, </w:t>
            </w:r>
            <w:proofErr w:type="spellStart"/>
            <w:r w:rsidRPr="00FA17CB">
              <w:rPr>
                <w:rFonts w:ascii="Tahoma" w:hAnsi="Tahoma" w:cs="Tahoma"/>
              </w:rPr>
              <w:t>Sopapa</w:t>
            </w:r>
            <w:proofErr w:type="spellEnd"/>
            <w:r w:rsidRPr="00FA17CB">
              <w:rPr>
                <w:rFonts w:ascii="Tahoma" w:hAnsi="Tahoma" w:cs="Tahoma"/>
              </w:rPr>
              <w:t>, Plumeros, guantes de goma, trapos, esponjas, etc., para la realización del servicio.</w:t>
            </w:r>
          </w:p>
        </w:tc>
        <w:tc>
          <w:tcPr>
            <w:tcW w:w="2976" w:type="dxa"/>
            <w:vAlign w:val="center"/>
          </w:tcPr>
          <w:p w14:paraId="3999D2F0" w14:textId="77777777" w:rsidR="00620B34" w:rsidRPr="00CC672F" w:rsidRDefault="00620B34" w:rsidP="00C02984">
            <w:pPr>
              <w:jc w:val="center"/>
              <w:rPr>
                <w:rFonts w:ascii="Tahoma" w:hAnsi="Tahoma" w:cs="Tahoma"/>
              </w:rPr>
            </w:pPr>
          </w:p>
        </w:tc>
      </w:tr>
      <w:tr w:rsidR="00620B34" w:rsidRPr="00CC672F" w14:paraId="16588874"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2FD6CD4A" w14:textId="77777777" w:rsidR="00620B34" w:rsidRPr="00FA17CB" w:rsidRDefault="00620B34" w:rsidP="00C02984">
            <w:pPr>
              <w:pStyle w:val="StyleJustified"/>
              <w:spacing w:before="0" w:after="0"/>
              <w:ind w:right="51"/>
              <w:jc w:val="center"/>
              <w:rPr>
                <w:rFonts w:ascii="Tahoma" w:hAnsi="Tahoma" w:cs="Tahoma"/>
                <w:b/>
                <w:bCs/>
                <w:sz w:val="16"/>
                <w:szCs w:val="16"/>
              </w:rPr>
            </w:pPr>
            <w:r w:rsidRPr="00FA17CB">
              <w:rPr>
                <w:rFonts w:ascii="Tahoma" w:hAnsi="Tahoma" w:cs="Tahoma"/>
                <w:b/>
                <w:bCs/>
                <w:sz w:val="16"/>
                <w:szCs w:val="16"/>
              </w:rPr>
              <w:t>DOTACION PERMANENTE</w:t>
            </w:r>
          </w:p>
        </w:tc>
        <w:tc>
          <w:tcPr>
            <w:tcW w:w="2976" w:type="dxa"/>
            <w:vAlign w:val="center"/>
          </w:tcPr>
          <w:p w14:paraId="5E8E5B7C" w14:textId="77777777" w:rsidR="00620B34" w:rsidRPr="00CC672F" w:rsidRDefault="00620B34" w:rsidP="00C02984">
            <w:pPr>
              <w:jc w:val="center"/>
              <w:rPr>
                <w:rFonts w:ascii="Tahoma" w:hAnsi="Tahoma" w:cs="Tahoma"/>
              </w:rPr>
            </w:pPr>
          </w:p>
        </w:tc>
      </w:tr>
      <w:tr w:rsidR="00620B34" w:rsidRPr="00CC672F" w14:paraId="7131A878"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tbl>
            <w:tblPr>
              <w:tblW w:w="65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1701"/>
              <w:gridCol w:w="1134"/>
              <w:gridCol w:w="993"/>
              <w:gridCol w:w="1134"/>
              <w:gridCol w:w="1134"/>
            </w:tblGrid>
            <w:tr w:rsidR="006710A2" w:rsidRPr="00FA17CB" w14:paraId="37558CD4" w14:textId="77777777" w:rsidTr="005A72AA">
              <w:trPr>
                <w:trHeight w:val="323"/>
              </w:trPr>
              <w:tc>
                <w:tcPr>
                  <w:tcW w:w="483" w:type="dxa"/>
                  <w:vMerge w:val="restart"/>
                  <w:vAlign w:val="center"/>
                </w:tcPr>
                <w:p w14:paraId="1454D174" w14:textId="77777777" w:rsidR="006710A2" w:rsidRPr="00FA17CB" w:rsidRDefault="006710A2" w:rsidP="006710A2">
                  <w:pPr>
                    <w:pStyle w:val="StyleJustified"/>
                    <w:spacing w:before="0" w:after="0"/>
                    <w:ind w:left="-9" w:right="51"/>
                    <w:jc w:val="center"/>
                    <w:rPr>
                      <w:rFonts w:ascii="Tahoma" w:hAnsi="Tahoma" w:cs="Tahoma"/>
                      <w:b/>
                      <w:sz w:val="16"/>
                      <w:szCs w:val="16"/>
                    </w:rPr>
                  </w:pPr>
                  <w:r w:rsidRPr="00FA17CB">
                    <w:rPr>
                      <w:rFonts w:ascii="Tahoma" w:hAnsi="Tahoma" w:cs="Tahoma"/>
                      <w:b/>
                      <w:sz w:val="16"/>
                      <w:szCs w:val="16"/>
                    </w:rPr>
                    <w:t>Nº</w:t>
                  </w:r>
                </w:p>
              </w:tc>
              <w:tc>
                <w:tcPr>
                  <w:tcW w:w="1701" w:type="dxa"/>
                  <w:vMerge w:val="restart"/>
                  <w:vAlign w:val="center"/>
                </w:tcPr>
                <w:p w14:paraId="14F41727"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DESCRIPCION</w:t>
                  </w:r>
                </w:p>
              </w:tc>
              <w:tc>
                <w:tcPr>
                  <w:tcW w:w="2127" w:type="dxa"/>
                  <w:gridSpan w:val="2"/>
                </w:tcPr>
                <w:p w14:paraId="7328ECA3"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ALMACEN SACABA</w:t>
                  </w:r>
                </w:p>
              </w:tc>
              <w:tc>
                <w:tcPr>
                  <w:tcW w:w="2268" w:type="dxa"/>
                  <w:gridSpan w:val="2"/>
                </w:tcPr>
                <w:p w14:paraId="040B0F45"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ENDE CORP.</w:t>
                  </w:r>
                </w:p>
              </w:tc>
            </w:tr>
            <w:tr w:rsidR="006710A2" w:rsidRPr="00FA17CB" w14:paraId="3D50EBFA" w14:textId="77777777" w:rsidTr="005A72AA">
              <w:trPr>
                <w:trHeight w:val="181"/>
              </w:trPr>
              <w:tc>
                <w:tcPr>
                  <w:tcW w:w="483" w:type="dxa"/>
                  <w:vMerge/>
                </w:tcPr>
                <w:p w14:paraId="680874C9" w14:textId="77777777" w:rsidR="006710A2" w:rsidRPr="00FA17CB" w:rsidRDefault="006710A2" w:rsidP="006710A2">
                  <w:pPr>
                    <w:pStyle w:val="StyleJustified"/>
                    <w:spacing w:before="0" w:after="0"/>
                    <w:ind w:left="-9" w:right="51"/>
                    <w:jc w:val="center"/>
                    <w:rPr>
                      <w:rFonts w:ascii="Tahoma" w:hAnsi="Tahoma" w:cs="Tahoma"/>
                      <w:b/>
                      <w:sz w:val="16"/>
                      <w:szCs w:val="16"/>
                    </w:rPr>
                  </w:pPr>
                </w:p>
              </w:tc>
              <w:tc>
                <w:tcPr>
                  <w:tcW w:w="1701" w:type="dxa"/>
                  <w:vMerge/>
                </w:tcPr>
                <w:p w14:paraId="27751FB5" w14:textId="77777777" w:rsidR="006710A2" w:rsidRPr="00FA17CB" w:rsidRDefault="006710A2" w:rsidP="006710A2">
                  <w:pPr>
                    <w:pStyle w:val="StyleJustified"/>
                    <w:spacing w:before="0" w:after="0"/>
                    <w:ind w:right="51"/>
                    <w:jc w:val="center"/>
                    <w:rPr>
                      <w:rFonts w:ascii="Tahoma" w:hAnsi="Tahoma" w:cs="Tahoma"/>
                      <w:b/>
                      <w:sz w:val="16"/>
                      <w:szCs w:val="16"/>
                    </w:rPr>
                  </w:pPr>
                </w:p>
              </w:tc>
              <w:tc>
                <w:tcPr>
                  <w:tcW w:w="1134" w:type="dxa"/>
                </w:tcPr>
                <w:p w14:paraId="534E30AE"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Cantidad</w:t>
                  </w:r>
                </w:p>
                <w:p w14:paraId="79AE5973"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Estimada</w:t>
                  </w:r>
                </w:p>
              </w:tc>
              <w:tc>
                <w:tcPr>
                  <w:tcW w:w="993" w:type="dxa"/>
                </w:tcPr>
                <w:p w14:paraId="30AA939A"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Unidad de</w:t>
                  </w:r>
                </w:p>
                <w:p w14:paraId="1AED5A7B"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Medida</w:t>
                  </w:r>
                </w:p>
              </w:tc>
              <w:tc>
                <w:tcPr>
                  <w:tcW w:w="1134" w:type="dxa"/>
                </w:tcPr>
                <w:p w14:paraId="1EB4EADD"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Cantidad</w:t>
                  </w:r>
                </w:p>
                <w:p w14:paraId="1DA2F362"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Estimada</w:t>
                  </w:r>
                </w:p>
              </w:tc>
              <w:tc>
                <w:tcPr>
                  <w:tcW w:w="1134" w:type="dxa"/>
                </w:tcPr>
                <w:p w14:paraId="0F5FBAF1"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Unidad de</w:t>
                  </w:r>
                </w:p>
                <w:p w14:paraId="669355D6" w14:textId="77777777" w:rsidR="006710A2" w:rsidRPr="00FA17CB" w:rsidRDefault="006710A2" w:rsidP="006710A2">
                  <w:pPr>
                    <w:pStyle w:val="StyleJustified"/>
                    <w:spacing w:before="0" w:after="0"/>
                    <w:ind w:right="51"/>
                    <w:jc w:val="center"/>
                    <w:rPr>
                      <w:rFonts w:ascii="Tahoma" w:hAnsi="Tahoma" w:cs="Tahoma"/>
                      <w:b/>
                      <w:sz w:val="16"/>
                      <w:szCs w:val="16"/>
                    </w:rPr>
                  </w:pPr>
                  <w:r w:rsidRPr="00FA17CB">
                    <w:rPr>
                      <w:rFonts w:ascii="Tahoma" w:hAnsi="Tahoma" w:cs="Tahoma"/>
                      <w:b/>
                      <w:sz w:val="16"/>
                      <w:szCs w:val="16"/>
                    </w:rPr>
                    <w:t>Medida</w:t>
                  </w:r>
                </w:p>
              </w:tc>
            </w:tr>
            <w:tr w:rsidR="006710A2" w:rsidRPr="00FA17CB" w14:paraId="52DAF768" w14:textId="77777777" w:rsidTr="005A72AA">
              <w:trPr>
                <w:trHeight w:val="255"/>
              </w:trPr>
              <w:tc>
                <w:tcPr>
                  <w:tcW w:w="483" w:type="dxa"/>
                </w:tcPr>
                <w:p w14:paraId="6479AB9C"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w:t>
                  </w:r>
                </w:p>
              </w:tc>
              <w:tc>
                <w:tcPr>
                  <w:tcW w:w="1701" w:type="dxa"/>
                </w:tcPr>
                <w:p w14:paraId="2AB97F0D"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Detergente en polvo 150 gr.</w:t>
                  </w:r>
                </w:p>
              </w:tc>
              <w:tc>
                <w:tcPr>
                  <w:tcW w:w="1134" w:type="dxa"/>
                </w:tcPr>
                <w:p w14:paraId="294BE77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w:t>
                  </w:r>
                </w:p>
              </w:tc>
              <w:tc>
                <w:tcPr>
                  <w:tcW w:w="993" w:type="dxa"/>
                </w:tcPr>
                <w:p w14:paraId="5FFBC6F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590C48BE"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15</w:t>
                  </w:r>
                </w:p>
              </w:tc>
              <w:tc>
                <w:tcPr>
                  <w:tcW w:w="1134" w:type="dxa"/>
                </w:tcPr>
                <w:p w14:paraId="474F938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1FEF94A4" w14:textId="77777777" w:rsidTr="005A72AA">
              <w:trPr>
                <w:trHeight w:val="211"/>
              </w:trPr>
              <w:tc>
                <w:tcPr>
                  <w:tcW w:w="483" w:type="dxa"/>
                </w:tcPr>
                <w:p w14:paraId="3552436C"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w:t>
                  </w:r>
                </w:p>
              </w:tc>
              <w:tc>
                <w:tcPr>
                  <w:tcW w:w="1701" w:type="dxa"/>
                </w:tcPr>
                <w:p w14:paraId="2FF15CA1"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Alcohol</w:t>
                  </w:r>
                </w:p>
              </w:tc>
              <w:tc>
                <w:tcPr>
                  <w:tcW w:w="1134" w:type="dxa"/>
                </w:tcPr>
                <w:p w14:paraId="597B5086"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993" w:type="dxa"/>
                </w:tcPr>
                <w:p w14:paraId="6ACCFBD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54E58AA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1134" w:type="dxa"/>
                </w:tcPr>
                <w:p w14:paraId="0504B06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1FCC15A3" w14:textId="77777777" w:rsidTr="005A72AA">
              <w:trPr>
                <w:trHeight w:val="196"/>
              </w:trPr>
              <w:tc>
                <w:tcPr>
                  <w:tcW w:w="483" w:type="dxa"/>
                </w:tcPr>
                <w:p w14:paraId="452626C7"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3</w:t>
                  </w:r>
                </w:p>
              </w:tc>
              <w:tc>
                <w:tcPr>
                  <w:tcW w:w="1701" w:type="dxa"/>
                </w:tcPr>
                <w:p w14:paraId="63AA79E8"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Ambientador liquido diferentes fragancias</w:t>
                  </w:r>
                </w:p>
              </w:tc>
              <w:tc>
                <w:tcPr>
                  <w:tcW w:w="1134" w:type="dxa"/>
                </w:tcPr>
                <w:p w14:paraId="1E139C6A"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1,5</w:t>
                  </w:r>
                </w:p>
              </w:tc>
              <w:tc>
                <w:tcPr>
                  <w:tcW w:w="993" w:type="dxa"/>
                </w:tcPr>
                <w:p w14:paraId="71644DE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300D3DA8"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1134" w:type="dxa"/>
                </w:tcPr>
                <w:p w14:paraId="07032C6D"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59876BB5" w14:textId="77777777" w:rsidTr="005A72AA">
              <w:trPr>
                <w:trHeight w:val="270"/>
              </w:trPr>
              <w:tc>
                <w:tcPr>
                  <w:tcW w:w="483" w:type="dxa"/>
                </w:tcPr>
                <w:p w14:paraId="7366BEFE"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4</w:t>
                  </w:r>
                </w:p>
              </w:tc>
              <w:tc>
                <w:tcPr>
                  <w:tcW w:w="1701" w:type="dxa"/>
                </w:tcPr>
                <w:p w14:paraId="47B9F9A1"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Pastilla inodoro</w:t>
                  </w:r>
                </w:p>
              </w:tc>
              <w:tc>
                <w:tcPr>
                  <w:tcW w:w="1134" w:type="dxa"/>
                </w:tcPr>
                <w:p w14:paraId="44AA69EF"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993" w:type="dxa"/>
                </w:tcPr>
                <w:p w14:paraId="58AEC47F"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43B531B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60</w:t>
                  </w:r>
                </w:p>
              </w:tc>
              <w:tc>
                <w:tcPr>
                  <w:tcW w:w="1134" w:type="dxa"/>
                </w:tcPr>
                <w:p w14:paraId="194079A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2D87C764" w14:textId="77777777" w:rsidTr="005A72AA">
              <w:trPr>
                <w:trHeight w:val="285"/>
              </w:trPr>
              <w:tc>
                <w:tcPr>
                  <w:tcW w:w="483" w:type="dxa"/>
                </w:tcPr>
                <w:p w14:paraId="3B3BE482"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5</w:t>
                  </w:r>
                </w:p>
              </w:tc>
              <w:tc>
                <w:tcPr>
                  <w:tcW w:w="1701" w:type="dxa"/>
                </w:tcPr>
                <w:p w14:paraId="03BA1C55"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Pastilla para tanque de inodoro</w:t>
                  </w:r>
                </w:p>
              </w:tc>
              <w:tc>
                <w:tcPr>
                  <w:tcW w:w="1134" w:type="dxa"/>
                </w:tcPr>
                <w:p w14:paraId="15DD98D6"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993" w:type="dxa"/>
                </w:tcPr>
                <w:p w14:paraId="713D06CE"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4D3B0E76"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0</w:t>
                  </w:r>
                </w:p>
              </w:tc>
              <w:tc>
                <w:tcPr>
                  <w:tcW w:w="1134" w:type="dxa"/>
                </w:tcPr>
                <w:p w14:paraId="6DA6A7FF"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54D31B7F" w14:textId="77777777" w:rsidTr="005A72AA">
              <w:trPr>
                <w:trHeight w:val="270"/>
              </w:trPr>
              <w:tc>
                <w:tcPr>
                  <w:tcW w:w="483" w:type="dxa"/>
                </w:tcPr>
                <w:p w14:paraId="4CF91494"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6</w:t>
                  </w:r>
                </w:p>
              </w:tc>
              <w:tc>
                <w:tcPr>
                  <w:tcW w:w="1701" w:type="dxa"/>
                </w:tcPr>
                <w:p w14:paraId="0A975606"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Jabón liquido</w:t>
                  </w:r>
                </w:p>
              </w:tc>
              <w:tc>
                <w:tcPr>
                  <w:tcW w:w="1134" w:type="dxa"/>
                </w:tcPr>
                <w:p w14:paraId="6ACBD900"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993" w:type="dxa"/>
                </w:tcPr>
                <w:p w14:paraId="2950D760"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1D6359D0"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50</w:t>
                  </w:r>
                </w:p>
              </w:tc>
              <w:tc>
                <w:tcPr>
                  <w:tcW w:w="1134" w:type="dxa"/>
                </w:tcPr>
                <w:p w14:paraId="0779558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3CDC2E58" w14:textId="77777777" w:rsidTr="005A72AA">
              <w:trPr>
                <w:trHeight w:val="166"/>
              </w:trPr>
              <w:tc>
                <w:tcPr>
                  <w:tcW w:w="483" w:type="dxa"/>
                </w:tcPr>
                <w:p w14:paraId="41D2AFDA"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7</w:t>
                  </w:r>
                </w:p>
              </w:tc>
              <w:tc>
                <w:tcPr>
                  <w:tcW w:w="1701" w:type="dxa"/>
                </w:tcPr>
                <w:p w14:paraId="4AB11A6F"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Ambientador spray surtido</w:t>
                  </w:r>
                </w:p>
              </w:tc>
              <w:tc>
                <w:tcPr>
                  <w:tcW w:w="1134" w:type="dxa"/>
                </w:tcPr>
                <w:p w14:paraId="074FDECF"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w:t>
                  </w:r>
                </w:p>
              </w:tc>
              <w:tc>
                <w:tcPr>
                  <w:tcW w:w="993" w:type="dxa"/>
                </w:tcPr>
                <w:p w14:paraId="1E234D7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4B5EC24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20</w:t>
                  </w:r>
                </w:p>
              </w:tc>
              <w:tc>
                <w:tcPr>
                  <w:tcW w:w="1134" w:type="dxa"/>
                </w:tcPr>
                <w:p w14:paraId="0D4F78D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78E5AF95" w14:textId="77777777" w:rsidTr="005A72AA">
              <w:trPr>
                <w:trHeight w:val="300"/>
              </w:trPr>
              <w:tc>
                <w:tcPr>
                  <w:tcW w:w="483" w:type="dxa"/>
                </w:tcPr>
                <w:p w14:paraId="65EAB611"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8</w:t>
                  </w:r>
                </w:p>
              </w:tc>
              <w:tc>
                <w:tcPr>
                  <w:tcW w:w="1701" w:type="dxa"/>
                </w:tcPr>
                <w:p w14:paraId="78578AAE"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Spray desinfectante grande</w:t>
                  </w:r>
                </w:p>
              </w:tc>
              <w:tc>
                <w:tcPr>
                  <w:tcW w:w="1134" w:type="dxa"/>
                </w:tcPr>
                <w:p w14:paraId="5170339D"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w:t>
                  </w:r>
                </w:p>
              </w:tc>
              <w:tc>
                <w:tcPr>
                  <w:tcW w:w="993" w:type="dxa"/>
                </w:tcPr>
                <w:p w14:paraId="5878F85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33DCB19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8</w:t>
                  </w:r>
                </w:p>
              </w:tc>
              <w:tc>
                <w:tcPr>
                  <w:tcW w:w="1134" w:type="dxa"/>
                </w:tcPr>
                <w:p w14:paraId="3495FBB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2FDAC5F8" w14:textId="77777777" w:rsidTr="005A72AA">
              <w:trPr>
                <w:trHeight w:val="330"/>
              </w:trPr>
              <w:tc>
                <w:tcPr>
                  <w:tcW w:w="483" w:type="dxa"/>
                </w:tcPr>
                <w:p w14:paraId="1E8DD1C1"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9</w:t>
                  </w:r>
                </w:p>
              </w:tc>
              <w:tc>
                <w:tcPr>
                  <w:tcW w:w="1701" w:type="dxa"/>
                </w:tcPr>
                <w:p w14:paraId="41B49EDF"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Bolsa negra grande 90 x 110</w:t>
                  </w:r>
                </w:p>
              </w:tc>
              <w:tc>
                <w:tcPr>
                  <w:tcW w:w="1134" w:type="dxa"/>
                </w:tcPr>
                <w:p w14:paraId="493FAEF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993" w:type="dxa"/>
                </w:tcPr>
                <w:p w14:paraId="2B2857C1"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45BB6406"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20</w:t>
                  </w:r>
                </w:p>
              </w:tc>
              <w:tc>
                <w:tcPr>
                  <w:tcW w:w="1134" w:type="dxa"/>
                </w:tcPr>
                <w:p w14:paraId="40F91D0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6170058D" w14:textId="77777777" w:rsidTr="005A72AA">
              <w:trPr>
                <w:trHeight w:val="345"/>
              </w:trPr>
              <w:tc>
                <w:tcPr>
                  <w:tcW w:w="483" w:type="dxa"/>
                </w:tcPr>
                <w:p w14:paraId="76E998AD"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10</w:t>
                  </w:r>
                </w:p>
              </w:tc>
              <w:tc>
                <w:tcPr>
                  <w:tcW w:w="1701" w:type="dxa"/>
                </w:tcPr>
                <w:p w14:paraId="7A932007"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Bolsa negra 65 x 80</w:t>
                  </w:r>
                </w:p>
              </w:tc>
              <w:tc>
                <w:tcPr>
                  <w:tcW w:w="1134" w:type="dxa"/>
                </w:tcPr>
                <w:p w14:paraId="79409E0E"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50</w:t>
                  </w:r>
                </w:p>
              </w:tc>
              <w:tc>
                <w:tcPr>
                  <w:tcW w:w="993" w:type="dxa"/>
                </w:tcPr>
                <w:p w14:paraId="3EFC867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78BFFF36"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150</w:t>
                  </w:r>
                </w:p>
              </w:tc>
              <w:tc>
                <w:tcPr>
                  <w:tcW w:w="1134" w:type="dxa"/>
                </w:tcPr>
                <w:p w14:paraId="78AEB55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32DABF59" w14:textId="77777777" w:rsidTr="005A72AA">
              <w:trPr>
                <w:trHeight w:val="285"/>
              </w:trPr>
              <w:tc>
                <w:tcPr>
                  <w:tcW w:w="483" w:type="dxa"/>
                </w:tcPr>
                <w:p w14:paraId="2191D38F"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11</w:t>
                  </w:r>
                </w:p>
              </w:tc>
              <w:tc>
                <w:tcPr>
                  <w:tcW w:w="1701" w:type="dxa"/>
                </w:tcPr>
                <w:p w14:paraId="726DC68D"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Liquido desengrasante</w:t>
                  </w:r>
                </w:p>
              </w:tc>
              <w:tc>
                <w:tcPr>
                  <w:tcW w:w="1134" w:type="dxa"/>
                </w:tcPr>
                <w:p w14:paraId="7866F280"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3</w:t>
                  </w:r>
                </w:p>
              </w:tc>
              <w:tc>
                <w:tcPr>
                  <w:tcW w:w="993" w:type="dxa"/>
                </w:tcPr>
                <w:p w14:paraId="20720C4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524D589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1134" w:type="dxa"/>
                </w:tcPr>
                <w:p w14:paraId="7C4D0C38"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03671E48" w14:textId="77777777" w:rsidTr="005A72AA">
              <w:trPr>
                <w:trHeight w:val="240"/>
              </w:trPr>
              <w:tc>
                <w:tcPr>
                  <w:tcW w:w="483" w:type="dxa"/>
                </w:tcPr>
                <w:p w14:paraId="0CEB8EAE"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lastRenderedPageBreak/>
                    <w:t>12</w:t>
                  </w:r>
                </w:p>
              </w:tc>
              <w:tc>
                <w:tcPr>
                  <w:tcW w:w="1701" w:type="dxa"/>
                </w:tcPr>
                <w:p w14:paraId="43CD586A"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Líquido para limpieza de cerámica</w:t>
                  </w:r>
                </w:p>
              </w:tc>
              <w:tc>
                <w:tcPr>
                  <w:tcW w:w="1134" w:type="dxa"/>
                </w:tcPr>
                <w:p w14:paraId="37C5C4F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w:t>
                  </w:r>
                </w:p>
              </w:tc>
              <w:tc>
                <w:tcPr>
                  <w:tcW w:w="993" w:type="dxa"/>
                </w:tcPr>
                <w:p w14:paraId="3922AF4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02ABAF7C"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1134" w:type="dxa"/>
                </w:tcPr>
                <w:p w14:paraId="0F77D65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5E136310" w14:textId="77777777" w:rsidTr="005A72AA">
              <w:trPr>
                <w:trHeight w:val="226"/>
              </w:trPr>
              <w:tc>
                <w:tcPr>
                  <w:tcW w:w="483" w:type="dxa"/>
                </w:tcPr>
                <w:p w14:paraId="260163A2"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13</w:t>
                  </w:r>
                </w:p>
              </w:tc>
              <w:tc>
                <w:tcPr>
                  <w:tcW w:w="1701" w:type="dxa"/>
                </w:tcPr>
                <w:p w14:paraId="1E580F87"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Lava vajilla</w:t>
                  </w:r>
                </w:p>
              </w:tc>
              <w:tc>
                <w:tcPr>
                  <w:tcW w:w="1134" w:type="dxa"/>
                </w:tcPr>
                <w:p w14:paraId="3358611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w:t>
                  </w:r>
                </w:p>
              </w:tc>
              <w:tc>
                <w:tcPr>
                  <w:tcW w:w="993" w:type="dxa"/>
                </w:tcPr>
                <w:p w14:paraId="6090BDC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2BCCD3F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1134" w:type="dxa"/>
                </w:tcPr>
                <w:p w14:paraId="6BEC29F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0EC2D2D4" w14:textId="77777777" w:rsidTr="005A72AA">
              <w:trPr>
                <w:trHeight w:val="226"/>
              </w:trPr>
              <w:tc>
                <w:tcPr>
                  <w:tcW w:w="483" w:type="dxa"/>
                </w:tcPr>
                <w:p w14:paraId="28CC57C6"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14</w:t>
                  </w:r>
                </w:p>
              </w:tc>
              <w:tc>
                <w:tcPr>
                  <w:tcW w:w="1701" w:type="dxa"/>
                </w:tcPr>
                <w:p w14:paraId="424FFD2E"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Lavandina</w:t>
                  </w:r>
                </w:p>
              </w:tc>
              <w:tc>
                <w:tcPr>
                  <w:tcW w:w="1134" w:type="dxa"/>
                </w:tcPr>
                <w:p w14:paraId="11B094AC"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w:t>
                  </w:r>
                </w:p>
              </w:tc>
              <w:tc>
                <w:tcPr>
                  <w:tcW w:w="993" w:type="dxa"/>
                </w:tcPr>
                <w:p w14:paraId="3E443E7C"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5B1DF72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1134" w:type="dxa"/>
                </w:tcPr>
                <w:p w14:paraId="279EB64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63EE6584" w14:textId="77777777" w:rsidTr="005A72AA">
              <w:trPr>
                <w:trHeight w:val="226"/>
              </w:trPr>
              <w:tc>
                <w:tcPr>
                  <w:tcW w:w="483" w:type="dxa"/>
                </w:tcPr>
                <w:p w14:paraId="631EC21D"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15</w:t>
                  </w:r>
                </w:p>
              </w:tc>
              <w:tc>
                <w:tcPr>
                  <w:tcW w:w="1701" w:type="dxa"/>
                </w:tcPr>
                <w:p w14:paraId="2E09CE18"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Liquido limpia vidrios</w:t>
                  </w:r>
                </w:p>
              </w:tc>
              <w:tc>
                <w:tcPr>
                  <w:tcW w:w="1134" w:type="dxa"/>
                </w:tcPr>
                <w:p w14:paraId="4934365A"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w:t>
                  </w:r>
                </w:p>
              </w:tc>
              <w:tc>
                <w:tcPr>
                  <w:tcW w:w="993" w:type="dxa"/>
                </w:tcPr>
                <w:p w14:paraId="7315E70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2A4D94B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1134" w:type="dxa"/>
                </w:tcPr>
                <w:p w14:paraId="7D4F3D4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1EE358D4" w14:textId="77777777" w:rsidTr="005A72AA">
              <w:trPr>
                <w:trHeight w:val="226"/>
              </w:trPr>
              <w:tc>
                <w:tcPr>
                  <w:tcW w:w="483" w:type="dxa"/>
                </w:tcPr>
                <w:p w14:paraId="4BB9770F"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16</w:t>
                  </w:r>
                </w:p>
              </w:tc>
              <w:tc>
                <w:tcPr>
                  <w:tcW w:w="1701" w:type="dxa"/>
                </w:tcPr>
                <w:p w14:paraId="251948D4"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Lustra muebles</w:t>
                  </w:r>
                </w:p>
              </w:tc>
              <w:tc>
                <w:tcPr>
                  <w:tcW w:w="1134" w:type="dxa"/>
                </w:tcPr>
                <w:p w14:paraId="560BA057"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w:t>
                  </w:r>
                </w:p>
              </w:tc>
              <w:tc>
                <w:tcPr>
                  <w:tcW w:w="993" w:type="dxa"/>
                </w:tcPr>
                <w:p w14:paraId="171313B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51E7C20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w:t>
                  </w:r>
                </w:p>
              </w:tc>
              <w:tc>
                <w:tcPr>
                  <w:tcW w:w="1134" w:type="dxa"/>
                </w:tcPr>
                <w:p w14:paraId="430B2DA8"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23EB5CEE" w14:textId="77777777" w:rsidTr="005A72AA">
              <w:trPr>
                <w:trHeight w:val="226"/>
              </w:trPr>
              <w:tc>
                <w:tcPr>
                  <w:tcW w:w="483" w:type="dxa"/>
                </w:tcPr>
                <w:p w14:paraId="12D38BD8"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17</w:t>
                  </w:r>
                </w:p>
              </w:tc>
              <w:tc>
                <w:tcPr>
                  <w:tcW w:w="1701" w:type="dxa"/>
                </w:tcPr>
                <w:p w14:paraId="58A8943D"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 xml:space="preserve">Limpiador </w:t>
                  </w:r>
                  <w:proofErr w:type="spellStart"/>
                  <w:r w:rsidRPr="00FA17CB">
                    <w:rPr>
                      <w:rFonts w:ascii="Tahoma" w:hAnsi="Tahoma" w:cs="Tahoma"/>
                      <w:sz w:val="16"/>
                      <w:szCs w:val="16"/>
                    </w:rPr>
                    <w:t>multi</w:t>
                  </w:r>
                  <w:proofErr w:type="spellEnd"/>
                  <w:r w:rsidRPr="00FA17CB">
                    <w:rPr>
                      <w:rFonts w:ascii="Tahoma" w:hAnsi="Tahoma" w:cs="Tahoma"/>
                      <w:sz w:val="16"/>
                      <w:szCs w:val="16"/>
                    </w:rPr>
                    <w:t xml:space="preserve"> uso</w:t>
                  </w:r>
                </w:p>
              </w:tc>
              <w:tc>
                <w:tcPr>
                  <w:tcW w:w="1134" w:type="dxa"/>
                </w:tcPr>
                <w:p w14:paraId="564BDFE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1,5</w:t>
                  </w:r>
                </w:p>
              </w:tc>
              <w:tc>
                <w:tcPr>
                  <w:tcW w:w="993" w:type="dxa"/>
                </w:tcPr>
                <w:p w14:paraId="37D9381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2348E940"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1134" w:type="dxa"/>
                </w:tcPr>
                <w:p w14:paraId="3F290681"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7D095AF0" w14:textId="77777777" w:rsidTr="005A72AA">
              <w:trPr>
                <w:trHeight w:val="477"/>
              </w:trPr>
              <w:tc>
                <w:tcPr>
                  <w:tcW w:w="483" w:type="dxa"/>
                </w:tcPr>
                <w:p w14:paraId="1758D6AD"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18</w:t>
                  </w:r>
                </w:p>
              </w:tc>
              <w:tc>
                <w:tcPr>
                  <w:tcW w:w="1701" w:type="dxa"/>
                </w:tcPr>
                <w:p w14:paraId="463077E0"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Mantenedor de piso engomado</w:t>
                  </w:r>
                </w:p>
              </w:tc>
              <w:tc>
                <w:tcPr>
                  <w:tcW w:w="1134" w:type="dxa"/>
                </w:tcPr>
                <w:p w14:paraId="4C739BB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0</w:t>
                  </w:r>
                </w:p>
              </w:tc>
              <w:tc>
                <w:tcPr>
                  <w:tcW w:w="993" w:type="dxa"/>
                </w:tcPr>
                <w:p w14:paraId="0A29EFC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05DFC05E"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1134" w:type="dxa"/>
                </w:tcPr>
                <w:p w14:paraId="73E3964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679F3083" w14:textId="77777777" w:rsidTr="005A72AA">
              <w:trPr>
                <w:trHeight w:val="226"/>
              </w:trPr>
              <w:tc>
                <w:tcPr>
                  <w:tcW w:w="483" w:type="dxa"/>
                </w:tcPr>
                <w:p w14:paraId="6AF2A318"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19</w:t>
                  </w:r>
                </w:p>
              </w:tc>
              <w:tc>
                <w:tcPr>
                  <w:tcW w:w="1701" w:type="dxa"/>
                </w:tcPr>
                <w:p w14:paraId="7967BDEF"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Papel higiénico blanco doble hoja para baños</w:t>
                  </w:r>
                </w:p>
              </w:tc>
              <w:tc>
                <w:tcPr>
                  <w:tcW w:w="1134" w:type="dxa"/>
                </w:tcPr>
                <w:p w14:paraId="1BEE8186"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60</w:t>
                  </w:r>
                </w:p>
              </w:tc>
              <w:tc>
                <w:tcPr>
                  <w:tcW w:w="993" w:type="dxa"/>
                </w:tcPr>
                <w:p w14:paraId="27EBA35C"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15E6C44F"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60</w:t>
                  </w:r>
                </w:p>
              </w:tc>
              <w:tc>
                <w:tcPr>
                  <w:tcW w:w="1134" w:type="dxa"/>
                </w:tcPr>
                <w:p w14:paraId="5105D3E7"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684AF84C" w14:textId="77777777" w:rsidTr="005A72AA">
              <w:trPr>
                <w:trHeight w:val="226"/>
              </w:trPr>
              <w:tc>
                <w:tcPr>
                  <w:tcW w:w="483" w:type="dxa"/>
                </w:tcPr>
                <w:p w14:paraId="61150B7F"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20</w:t>
                  </w:r>
                </w:p>
              </w:tc>
              <w:tc>
                <w:tcPr>
                  <w:tcW w:w="1701" w:type="dxa"/>
                </w:tcPr>
                <w:p w14:paraId="7F66F547"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 xml:space="preserve">Papel higiénico doble hoja Jumbo de 500 </w:t>
                  </w:r>
                  <w:proofErr w:type="spellStart"/>
                  <w:r w:rsidRPr="00FA17CB">
                    <w:rPr>
                      <w:rFonts w:ascii="Tahoma" w:hAnsi="Tahoma" w:cs="Tahoma"/>
                      <w:sz w:val="16"/>
                      <w:szCs w:val="16"/>
                    </w:rPr>
                    <w:t>mts</w:t>
                  </w:r>
                  <w:proofErr w:type="spellEnd"/>
                  <w:r w:rsidRPr="00FA17CB">
                    <w:rPr>
                      <w:rFonts w:ascii="Tahoma" w:hAnsi="Tahoma" w:cs="Tahoma"/>
                      <w:sz w:val="16"/>
                      <w:szCs w:val="16"/>
                    </w:rPr>
                    <w:t>. Para baño</w:t>
                  </w:r>
                </w:p>
              </w:tc>
              <w:tc>
                <w:tcPr>
                  <w:tcW w:w="1134" w:type="dxa"/>
                </w:tcPr>
                <w:p w14:paraId="2BDCA57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0</w:t>
                  </w:r>
                </w:p>
              </w:tc>
              <w:tc>
                <w:tcPr>
                  <w:tcW w:w="993" w:type="dxa"/>
                </w:tcPr>
                <w:p w14:paraId="4AC3DB9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56CCB74D"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70</w:t>
                  </w:r>
                </w:p>
              </w:tc>
              <w:tc>
                <w:tcPr>
                  <w:tcW w:w="1134" w:type="dxa"/>
                </w:tcPr>
                <w:p w14:paraId="06A0F7B1"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 xml:space="preserve">Ud. </w:t>
                  </w:r>
                </w:p>
              </w:tc>
            </w:tr>
            <w:tr w:rsidR="006710A2" w:rsidRPr="00FA17CB" w14:paraId="14006A1E" w14:textId="77777777" w:rsidTr="005A72AA">
              <w:trPr>
                <w:trHeight w:val="226"/>
              </w:trPr>
              <w:tc>
                <w:tcPr>
                  <w:tcW w:w="483" w:type="dxa"/>
                </w:tcPr>
                <w:p w14:paraId="1F2461E4"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21</w:t>
                  </w:r>
                </w:p>
              </w:tc>
              <w:tc>
                <w:tcPr>
                  <w:tcW w:w="1701" w:type="dxa"/>
                </w:tcPr>
                <w:p w14:paraId="51CC18FB"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Papel toalla blanco en rollo institucional 200</w:t>
                  </w:r>
                </w:p>
              </w:tc>
              <w:tc>
                <w:tcPr>
                  <w:tcW w:w="1134" w:type="dxa"/>
                </w:tcPr>
                <w:p w14:paraId="1DE7350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0</w:t>
                  </w:r>
                </w:p>
              </w:tc>
              <w:tc>
                <w:tcPr>
                  <w:tcW w:w="993" w:type="dxa"/>
                </w:tcPr>
                <w:p w14:paraId="49E9C081"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278AFDD7"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70</w:t>
                  </w:r>
                </w:p>
              </w:tc>
              <w:tc>
                <w:tcPr>
                  <w:tcW w:w="1134" w:type="dxa"/>
                </w:tcPr>
                <w:p w14:paraId="1A38E6F1"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297ED1D7" w14:textId="77777777" w:rsidTr="005A72AA">
              <w:trPr>
                <w:trHeight w:val="226"/>
              </w:trPr>
              <w:tc>
                <w:tcPr>
                  <w:tcW w:w="483" w:type="dxa"/>
                </w:tcPr>
                <w:p w14:paraId="6EF3CE12"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22</w:t>
                  </w:r>
                </w:p>
              </w:tc>
              <w:tc>
                <w:tcPr>
                  <w:tcW w:w="1701" w:type="dxa"/>
                </w:tcPr>
                <w:p w14:paraId="1A358C31"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Papel toalla rollo cocina clásica doble hoja</w:t>
                  </w:r>
                </w:p>
              </w:tc>
              <w:tc>
                <w:tcPr>
                  <w:tcW w:w="1134" w:type="dxa"/>
                </w:tcPr>
                <w:p w14:paraId="134FECD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20</w:t>
                  </w:r>
                </w:p>
              </w:tc>
              <w:tc>
                <w:tcPr>
                  <w:tcW w:w="993" w:type="dxa"/>
                </w:tcPr>
                <w:p w14:paraId="7C3D16E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4EA42A87"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30</w:t>
                  </w:r>
                </w:p>
              </w:tc>
              <w:tc>
                <w:tcPr>
                  <w:tcW w:w="1134" w:type="dxa"/>
                </w:tcPr>
                <w:p w14:paraId="0B00671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3C1FEBE9" w14:textId="77777777" w:rsidTr="005A72AA">
              <w:trPr>
                <w:trHeight w:val="226"/>
              </w:trPr>
              <w:tc>
                <w:tcPr>
                  <w:tcW w:w="483" w:type="dxa"/>
                </w:tcPr>
                <w:p w14:paraId="0144F6B5"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23</w:t>
                  </w:r>
                </w:p>
              </w:tc>
              <w:tc>
                <w:tcPr>
                  <w:tcW w:w="1701" w:type="dxa"/>
                </w:tcPr>
                <w:p w14:paraId="4DB929D0"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 xml:space="preserve">Papel toalla interfoliado </w:t>
                  </w:r>
                  <w:proofErr w:type="spellStart"/>
                  <w:r w:rsidRPr="00FA17CB">
                    <w:rPr>
                      <w:rFonts w:ascii="Tahoma" w:hAnsi="Tahoma" w:cs="Tahoma"/>
                      <w:sz w:val="16"/>
                      <w:szCs w:val="16"/>
                    </w:rPr>
                    <w:t>absorvente</w:t>
                  </w:r>
                  <w:proofErr w:type="spellEnd"/>
                </w:p>
              </w:tc>
              <w:tc>
                <w:tcPr>
                  <w:tcW w:w="1134" w:type="dxa"/>
                </w:tcPr>
                <w:p w14:paraId="5385E2E9"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0</w:t>
                  </w:r>
                </w:p>
              </w:tc>
              <w:tc>
                <w:tcPr>
                  <w:tcW w:w="993" w:type="dxa"/>
                </w:tcPr>
                <w:p w14:paraId="525EDB7C"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1C1711E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70</w:t>
                  </w:r>
                </w:p>
              </w:tc>
              <w:tc>
                <w:tcPr>
                  <w:tcW w:w="1134" w:type="dxa"/>
                </w:tcPr>
                <w:p w14:paraId="3C163C9B"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50565773" w14:textId="77777777" w:rsidTr="005A72AA">
              <w:trPr>
                <w:trHeight w:val="226"/>
              </w:trPr>
              <w:tc>
                <w:tcPr>
                  <w:tcW w:w="483" w:type="dxa"/>
                </w:tcPr>
                <w:p w14:paraId="2FAA2F2C"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24</w:t>
                  </w:r>
                </w:p>
              </w:tc>
              <w:tc>
                <w:tcPr>
                  <w:tcW w:w="1701" w:type="dxa"/>
                </w:tcPr>
                <w:p w14:paraId="2EE0898C"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Liquido desinfectante para baños</w:t>
                  </w:r>
                </w:p>
              </w:tc>
              <w:tc>
                <w:tcPr>
                  <w:tcW w:w="1134" w:type="dxa"/>
                </w:tcPr>
                <w:p w14:paraId="77097C2C"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1,5</w:t>
                  </w:r>
                </w:p>
              </w:tc>
              <w:tc>
                <w:tcPr>
                  <w:tcW w:w="993" w:type="dxa"/>
                </w:tcPr>
                <w:p w14:paraId="41EDACA7"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5605687F"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10</w:t>
                  </w:r>
                </w:p>
              </w:tc>
              <w:tc>
                <w:tcPr>
                  <w:tcW w:w="1134" w:type="dxa"/>
                </w:tcPr>
                <w:p w14:paraId="2886A43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141F9337" w14:textId="77777777" w:rsidTr="005A72AA">
              <w:trPr>
                <w:trHeight w:val="226"/>
              </w:trPr>
              <w:tc>
                <w:tcPr>
                  <w:tcW w:w="483" w:type="dxa"/>
                </w:tcPr>
                <w:p w14:paraId="1B65BA96"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25</w:t>
                  </w:r>
                </w:p>
              </w:tc>
              <w:tc>
                <w:tcPr>
                  <w:tcW w:w="1701" w:type="dxa"/>
                </w:tcPr>
                <w:p w14:paraId="28B3BDDF"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 xml:space="preserve">Liquido </w:t>
                  </w:r>
                  <w:proofErr w:type="spellStart"/>
                  <w:r w:rsidRPr="00FA17CB">
                    <w:rPr>
                      <w:rFonts w:ascii="Tahoma" w:hAnsi="Tahoma" w:cs="Tahoma"/>
                      <w:sz w:val="16"/>
                      <w:szCs w:val="16"/>
                    </w:rPr>
                    <w:t>antisarro</w:t>
                  </w:r>
                  <w:proofErr w:type="spellEnd"/>
                </w:p>
              </w:tc>
              <w:tc>
                <w:tcPr>
                  <w:tcW w:w="1134" w:type="dxa"/>
                </w:tcPr>
                <w:p w14:paraId="1287E26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w:t>
                  </w:r>
                </w:p>
              </w:tc>
              <w:tc>
                <w:tcPr>
                  <w:tcW w:w="993" w:type="dxa"/>
                </w:tcPr>
                <w:p w14:paraId="0204C9A8"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c>
                <w:tcPr>
                  <w:tcW w:w="1134" w:type="dxa"/>
                </w:tcPr>
                <w:p w14:paraId="0CB8F5C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5</w:t>
                  </w:r>
                </w:p>
              </w:tc>
              <w:tc>
                <w:tcPr>
                  <w:tcW w:w="1134" w:type="dxa"/>
                </w:tcPr>
                <w:p w14:paraId="2EB941D7"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Litro</w:t>
                  </w:r>
                </w:p>
              </w:tc>
            </w:tr>
            <w:tr w:rsidR="006710A2" w:rsidRPr="00FA17CB" w14:paraId="1D851238" w14:textId="77777777" w:rsidTr="005A72AA">
              <w:trPr>
                <w:trHeight w:val="226"/>
              </w:trPr>
              <w:tc>
                <w:tcPr>
                  <w:tcW w:w="483" w:type="dxa"/>
                </w:tcPr>
                <w:p w14:paraId="1A5F5F77"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26</w:t>
                  </w:r>
                </w:p>
              </w:tc>
              <w:tc>
                <w:tcPr>
                  <w:tcW w:w="1701" w:type="dxa"/>
                </w:tcPr>
                <w:p w14:paraId="57DE1615"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Filtro urinario</w:t>
                  </w:r>
                </w:p>
              </w:tc>
              <w:tc>
                <w:tcPr>
                  <w:tcW w:w="1134" w:type="dxa"/>
                </w:tcPr>
                <w:p w14:paraId="7E020E83"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0</w:t>
                  </w:r>
                </w:p>
              </w:tc>
              <w:tc>
                <w:tcPr>
                  <w:tcW w:w="993" w:type="dxa"/>
                </w:tcPr>
                <w:p w14:paraId="2FF3A8E2"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31A2B228"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35</w:t>
                  </w:r>
                </w:p>
              </w:tc>
              <w:tc>
                <w:tcPr>
                  <w:tcW w:w="1134" w:type="dxa"/>
                </w:tcPr>
                <w:p w14:paraId="49996A05"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r w:rsidR="006710A2" w:rsidRPr="00FA17CB" w14:paraId="188C382D" w14:textId="77777777" w:rsidTr="005A72AA">
              <w:trPr>
                <w:trHeight w:val="226"/>
              </w:trPr>
              <w:tc>
                <w:tcPr>
                  <w:tcW w:w="483" w:type="dxa"/>
                </w:tcPr>
                <w:p w14:paraId="15189E00" w14:textId="77777777" w:rsidR="006710A2" w:rsidRPr="00FA17CB" w:rsidRDefault="006710A2" w:rsidP="006710A2">
                  <w:pPr>
                    <w:pStyle w:val="StyleJustified"/>
                    <w:spacing w:before="0" w:after="0"/>
                    <w:ind w:left="-9" w:right="51"/>
                    <w:jc w:val="center"/>
                    <w:rPr>
                      <w:rFonts w:ascii="Tahoma" w:hAnsi="Tahoma" w:cs="Tahoma"/>
                      <w:sz w:val="16"/>
                      <w:szCs w:val="16"/>
                    </w:rPr>
                  </w:pPr>
                  <w:r w:rsidRPr="00FA17CB">
                    <w:rPr>
                      <w:rFonts w:ascii="Tahoma" w:hAnsi="Tahoma" w:cs="Tahoma"/>
                      <w:sz w:val="16"/>
                      <w:szCs w:val="16"/>
                    </w:rPr>
                    <w:t>27</w:t>
                  </w:r>
                </w:p>
              </w:tc>
              <w:tc>
                <w:tcPr>
                  <w:tcW w:w="1701" w:type="dxa"/>
                </w:tcPr>
                <w:p w14:paraId="6C722D8E" w14:textId="77777777" w:rsidR="006710A2" w:rsidRPr="00FA17CB" w:rsidRDefault="006710A2" w:rsidP="006710A2">
                  <w:pPr>
                    <w:pStyle w:val="StyleJustified"/>
                    <w:spacing w:before="0" w:after="0"/>
                    <w:ind w:right="51"/>
                    <w:jc w:val="left"/>
                    <w:rPr>
                      <w:rFonts w:ascii="Tahoma" w:hAnsi="Tahoma" w:cs="Tahoma"/>
                      <w:sz w:val="16"/>
                      <w:szCs w:val="16"/>
                    </w:rPr>
                  </w:pPr>
                  <w:r w:rsidRPr="00FA17CB">
                    <w:rPr>
                      <w:rFonts w:ascii="Tahoma" w:hAnsi="Tahoma" w:cs="Tahoma"/>
                      <w:sz w:val="16"/>
                      <w:szCs w:val="16"/>
                    </w:rPr>
                    <w:t>Dispensador automático + aerosol</w:t>
                  </w:r>
                </w:p>
              </w:tc>
              <w:tc>
                <w:tcPr>
                  <w:tcW w:w="1134" w:type="dxa"/>
                </w:tcPr>
                <w:p w14:paraId="734A8C5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3</w:t>
                  </w:r>
                </w:p>
              </w:tc>
              <w:tc>
                <w:tcPr>
                  <w:tcW w:w="993" w:type="dxa"/>
                </w:tcPr>
                <w:p w14:paraId="0DF67A8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c>
                <w:tcPr>
                  <w:tcW w:w="1134" w:type="dxa"/>
                </w:tcPr>
                <w:p w14:paraId="43C6C124"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15</w:t>
                  </w:r>
                </w:p>
              </w:tc>
              <w:tc>
                <w:tcPr>
                  <w:tcW w:w="1134" w:type="dxa"/>
                </w:tcPr>
                <w:p w14:paraId="3AEC5BD8" w14:textId="77777777" w:rsidR="006710A2" w:rsidRPr="00FA17CB" w:rsidRDefault="006710A2" w:rsidP="006710A2">
                  <w:pPr>
                    <w:pStyle w:val="StyleJustified"/>
                    <w:spacing w:before="0" w:after="0"/>
                    <w:ind w:right="51"/>
                    <w:jc w:val="center"/>
                    <w:rPr>
                      <w:rFonts w:ascii="Tahoma" w:hAnsi="Tahoma" w:cs="Tahoma"/>
                      <w:sz w:val="16"/>
                      <w:szCs w:val="16"/>
                    </w:rPr>
                  </w:pPr>
                  <w:r w:rsidRPr="00FA17CB">
                    <w:rPr>
                      <w:rFonts w:ascii="Tahoma" w:hAnsi="Tahoma" w:cs="Tahoma"/>
                      <w:sz w:val="16"/>
                      <w:szCs w:val="16"/>
                    </w:rPr>
                    <w:t>Ud.</w:t>
                  </w:r>
                </w:p>
              </w:tc>
            </w:tr>
          </w:tbl>
          <w:p w14:paraId="5D778CE6" w14:textId="77777777" w:rsidR="00620B34" w:rsidRPr="00FA17CB" w:rsidRDefault="00620B34" w:rsidP="006710A2">
            <w:pPr>
              <w:pStyle w:val="StyleJustified"/>
              <w:spacing w:before="0" w:after="0"/>
              <w:ind w:right="51"/>
              <w:rPr>
                <w:rFonts w:ascii="Tahoma" w:hAnsi="Tahoma" w:cs="Tahoma"/>
                <w:b/>
                <w:sz w:val="16"/>
                <w:szCs w:val="16"/>
              </w:rPr>
            </w:pPr>
          </w:p>
          <w:p w14:paraId="4FB62C4B" w14:textId="77777777" w:rsidR="00620B34" w:rsidRPr="00FA17CB" w:rsidRDefault="00620B34" w:rsidP="00C02984">
            <w:pPr>
              <w:pStyle w:val="StyleJustified"/>
              <w:spacing w:before="0" w:after="0"/>
              <w:ind w:right="51"/>
              <w:rPr>
                <w:rFonts w:ascii="Tahoma" w:hAnsi="Tahoma" w:cs="Tahoma"/>
                <w:b/>
                <w:sz w:val="16"/>
                <w:szCs w:val="16"/>
              </w:rPr>
            </w:pPr>
            <w:r w:rsidRPr="00FA17CB">
              <w:rPr>
                <w:rFonts w:ascii="Tahoma" w:hAnsi="Tahoma" w:cs="Tahoma"/>
                <w:b/>
                <w:sz w:val="16"/>
                <w:szCs w:val="16"/>
              </w:rPr>
              <w:t>Lo detallado precedentemente, los proponentes deberán presentar (bajo lista), una muestra de cada producto de marca reconocida.</w:t>
            </w:r>
          </w:p>
        </w:tc>
        <w:tc>
          <w:tcPr>
            <w:tcW w:w="2976" w:type="dxa"/>
            <w:vAlign w:val="center"/>
          </w:tcPr>
          <w:p w14:paraId="1ACE236C" w14:textId="77777777" w:rsidR="00620B34" w:rsidRPr="00CC672F" w:rsidRDefault="00620B34" w:rsidP="00C02984">
            <w:pPr>
              <w:jc w:val="center"/>
              <w:rPr>
                <w:rFonts w:ascii="Tahoma" w:hAnsi="Tahoma" w:cs="Tahoma"/>
              </w:rPr>
            </w:pPr>
          </w:p>
        </w:tc>
      </w:tr>
      <w:tr w:rsidR="00620B34" w:rsidRPr="00CC672F" w14:paraId="0EFA03F9"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1918F351" w14:textId="77777777" w:rsidR="00620B34" w:rsidRPr="00FA17CB" w:rsidRDefault="00620B34" w:rsidP="00C02984">
            <w:pPr>
              <w:pStyle w:val="StyleJustified"/>
              <w:spacing w:before="0" w:after="0"/>
              <w:ind w:right="51"/>
              <w:rPr>
                <w:rFonts w:ascii="Tahoma" w:hAnsi="Tahoma" w:cs="Tahoma"/>
                <w:b/>
                <w:sz w:val="16"/>
                <w:szCs w:val="16"/>
              </w:rPr>
            </w:pPr>
            <w:r w:rsidRPr="00FA17CB">
              <w:rPr>
                <w:rFonts w:ascii="Tahoma" w:hAnsi="Tahoma" w:cs="Tahoma"/>
                <w:b/>
                <w:color w:val="FFFFFF" w:themeColor="background1"/>
                <w:sz w:val="16"/>
                <w:szCs w:val="16"/>
                <w:lang w:val="es-ES" w:eastAsia="es-BO"/>
              </w:rPr>
              <w:lastRenderedPageBreak/>
              <w:t>11. Administración o Seguimiento y Control de los Servicios.</w:t>
            </w:r>
          </w:p>
        </w:tc>
        <w:tc>
          <w:tcPr>
            <w:tcW w:w="2976" w:type="dxa"/>
            <w:shd w:val="clear" w:color="auto" w:fill="244061" w:themeFill="accent1" w:themeFillShade="80"/>
            <w:vAlign w:val="center"/>
          </w:tcPr>
          <w:p w14:paraId="6D3B174E" w14:textId="77777777" w:rsidR="00620B34" w:rsidRPr="00CC672F" w:rsidRDefault="00620B34" w:rsidP="00C02984">
            <w:pPr>
              <w:jc w:val="center"/>
              <w:rPr>
                <w:rFonts w:ascii="Tahoma" w:hAnsi="Tahoma" w:cs="Tahoma"/>
              </w:rPr>
            </w:pPr>
          </w:p>
        </w:tc>
      </w:tr>
      <w:tr w:rsidR="00620B34" w:rsidRPr="00CC672F" w14:paraId="0442749A"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28772C05" w14:textId="77777777" w:rsidR="00620B34" w:rsidRPr="00FA17CB" w:rsidRDefault="00620B34" w:rsidP="00C02984">
            <w:pPr>
              <w:pStyle w:val="StyleJustified"/>
              <w:spacing w:before="0" w:after="0"/>
              <w:ind w:right="51"/>
              <w:rPr>
                <w:rFonts w:ascii="Tahoma" w:hAnsi="Tahoma" w:cs="Tahoma"/>
                <w:bCs/>
                <w:sz w:val="16"/>
                <w:szCs w:val="16"/>
              </w:rPr>
            </w:pPr>
            <w:r w:rsidRPr="00FA17CB">
              <w:rPr>
                <w:rFonts w:ascii="Tahoma" w:hAnsi="Tahoma" w:cs="Tahoma"/>
                <w:bCs/>
                <w:sz w:val="16"/>
                <w:szCs w:val="16"/>
              </w:rPr>
              <w:t>Para una adecuada administración del servicio se procederá con los siguientes funcionarios</w:t>
            </w:r>
          </w:p>
        </w:tc>
        <w:tc>
          <w:tcPr>
            <w:tcW w:w="2976" w:type="dxa"/>
            <w:vAlign w:val="center"/>
          </w:tcPr>
          <w:p w14:paraId="7EE07702" w14:textId="77777777" w:rsidR="00620B34" w:rsidRPr="00CC672F" w:rsidRDefault="00620B34" w:rsidP="00C02984">
            <w:pPr>
              <w:jc w:val="center"/>
              <w:rPr>
                <w:rFonts w:ascii="Tahoma" w:hAnsi="Tahoma" w:cs="Tahoma"/>
              </w:rPr>
            </w:pPr>
          </w:p>
        </w:tc>
      </w:tr>
      <w:tr w:rsidR="00620B34" w:rsidRPr="00CC672F" w14:paraId="79494D00"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047FE894" w14:textId="77777777" w:rsidR="00620B34" w:rsidRPr="00FA17CB" w:rsidRDefault="00620B34" w:rsidP="00C128F9">
            <w:pPr>
              <w:pStyle w:val="StyleJustified"/>
              <w:numPr>
                <w:ilvl w:val="0"/>
                <w:numId w:val="49"/>
              </w:numPr>
              <w:spacing w:before="0" w:after="0"/>
              <w:ind w:left="248" w:right="51" w:hanging="248"/>
              <w:rPr>
                <w:rFonts w:ascii="Tahoma" w:hAnsi="Tahoma" w:cs="Tahoma"/>
                <w:sz w:val="16"/>
                <w:szCs w:val="16"/>
              </w:rPr>
            </w:pPr>
            <w:r w:rsidRPr="00FA17CB">
              <w:rPr>
                <w:rFonts w:ascii="Tahoma" w:hAnsi="Tahoma" w:cs="Tahoma"/>
                <w:b/>
                <w:sz w:val="16"/>
                <w:szCs w:val="16"/>
              </w:rPr>
              <w:t>AGENTE DE SERVICIO</w:t>
            </w:r>
          </w:p>
          <w:p w14:paraId="3A0A24D2" w14:textId="019C2255" w:rsidR="00620B34" w:rsidRPr="00FA17CB" w:rsidRDefault="00135533" w:rsidP="00C02984">
            <w:pPr>
              <w:pStyle w:val="Prrafodelista"/>
              <w:ind w:left="256" w:right="255"/>
              <w:jc w:val="both"/>
              <w:rPr>
                <w:rFonts w:ascii="Tahoma" w:hAnsi="Tahoma" w:cs="Tahoma"/>
                <w:sz w:val="16"/>
                <w:szCs w:val="16"/>
              </w:rPr>
            </w:pPr>
            <w:r w:rsidRPr="00FA17CB">
              <w:rPr>
                <w:rFonts w:ascii="Tahoma" w:hAnsi="Tahoma" w:cs="Tahoma"/>
                <w:sz w:val="16"/>
                <w:szCs w:val="16"/>
              </w:rPr>
              <w:t>El Agente de Servicio representara a la empresa contratada durante la ejecución del mismo, coordinando permanentemente con la entidad contratante a través del Fiscal de Servicio, para atender en forma satisfactoria el cumplimiento de las Especificaciones Técnicas y del contrato</w:t>
            </w:r>
            <w:r w:rsidR="00620B34" w:rsidRPr="00FA17CB">
              <w:rPr>
                <w:rFonts w:ascii="Tahoma" w:hAnsi="Tahoma" w:cs="Tahoma"/>
                <w:sz w:val="16"/>
                <w:szCs w:val="16"/>
              </w:rPr>
              <w:t>.</w:t>
            </w:r>
          </w:p>
        </w:tc>
        <w:tc>
          <w:tcPr>
            <w:tcW w:w="2976" w:type="dxa"/>
            <w:vAlign w:val="center"/>
          </w:tcPr>
          <w:p w14:paraId="323368D4" w14:textId="77777777" w:rsidR="00620B34" w:rsidRPr="00CC672F" w:rsidRDefault="00620B34" w:rsidP="00C02984">
            <w:pPr>
              <w:jc w:val="center"/>
              <w:rPr>
                <w:rFonts w:ascii="Tahoma" w:hAnsi="Tahoma" w:cs="Tahoma"/>
              </w:rPr>
            </w:pPr>
          </w:p>
        </w:tc>
      </w:tr>
      <w:tr w:rsidR="00620B34" w:rsidRPr="00CC672F" w14:paraId="147F2A8E"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0C1BFDDA" w14:textId="77777777" w:rsidR="00620B34" w:rsidRPr="00FA17CB" w:rsidRDefault="00620B34" w:rsidP="00C128F9">
            <w:pPr>
              <w:pStyle w:val="StyleJustified"/>
              <w:numPr>
                <w:ilvl w:val="0"/>
                <w:numId w:val="49"/>
              </w:numPr>
              <w:spacing w:before="0" w:after="0"/>
              <w:ind w:left="248" w:right="51" w:hanging="248"/>
              <w:rPr>
                <w:rFonts w:ascii="Tahoma" w:hAnsi="Tahoma" w:cs="Tahoma"/>
                <w:sz w:val="16"/>
                <w:szCs w:val="16"/>
              </w:rPr>
            </w:pPr>
            <w:r w:rsidRPr="00FA17CB">
              <w:rPr>
                <w:rFonts w:ascii="Tahoma" w:hAnsi="Tahoma" w:cs="Tahoma"/>
                <w:b/>
                <w:sz w:val="16"/>
                <w:szCs w:val="16"/>
              </w:rPr>
              <w:t>FISCAL DE SERVICIO</w:t>
            </w:r>
          </w:p>
          <w:p w14:paraId="28E6499F" w14:textId="77777777" w:rsidR="00620B34" w:rsidRPr="00FA17CB" w:rsidRDefault="00620B34" w:rsidP="00C02984">
            <w:pPr>
              <w:pStyle w:val="Prrafodelista"/>
              <w:ind w:left="256" w:right="255"/>
              <w:jc w:val="both"/>
              <w:rPr>
                <w:rFonts w:ascii="Tahoma" w:hAnsi="Tahoma" w:cs="Tahoma"/>
                <w:sz w:val="16"/>
                <w:szCs w:val="16"/>
              </w:rPr>
            </w:pPr>
          </w:p>
          <w:p w14:paraId="7C076CF6" w14:textId="77777777" w:rsidR="00135533" w:rsidRPr="00FA17CB" w:rsidRDefault="00135533" w:rsidP="00135533">
            <w:pPr>
              <w:pStyle w:val="Prrafodelista"/>
              <w:ind w:left="256" w:right="255"/>
              <w:jc w:val="both"/>
              <w:rPr>
                <w:rFonts w:ascii="Tahoma" w:hAnsi="Tahoma" w:cs="Tahoma"/>
                <w:sz w:val="16"/>
                <w:szCs w:val="16"/>
              </w:rPr>
            </w:pPr>
            <w:r w:rsidRPr="00FA17CB">
              <w:rPr>
                <w:rFonts w:ascii="Tahoma" w:hAnsi="Tahoma" w:cs="Tahoma"/>
                <w:sz w:val="16"/>
                <w:szCs w:val="16"/>
              </w:rPr>
              <w:t>ENDE como entidad contratante realizara el control a través del Fiscal de Servicio y será el medio autorizado de comunicación, notificación y aprobación de todo cuanto corresponda a los asuntos relacionados con el servicio.</w:t>
            </w:r>
          </w:p>
          <w:p w14:paraId="43EC032B" w14:textId="77777777" w:rsidR="00135533" w:rsidRPr="00FA17CB" w:rsidRDefault="00135533" w:rsidP="00135533">
            <w:pPr>
              <w:pStyle w:val="Prrafodelista"/>
              <w:ind w:left="256" w:right="255"/>
              <w:jc w:val="both"/>
              <w:rPr>
                <w:rFonts w:ascii="Tahoma" w:hAnsi="Tahoma" w:cs="Tahoma"/>
                <w:sz w:val="16"/>
                <w:szCs w:val="16"/>
              </w:rPr>
            </w:pPr>
          </w:p>
          <w:p w14:paraId="032F273C" w14:textId="50424E61" w:rsidR="00620B34" w:rsidRPr="00FA17CB" w:rsidRDefault="00135533" w:rsidP="00135533">
            <w:pPr>
              <w:pStyle w:val="Prrafodelista"/>
              <w:ind w:left="256" w:right="255"/>
              <w:jc w:val="both"/>
              <w:rPr>
                <w:rFonts w:ascii="Tahoma" w:hAnsi="Tahoma" w:cs="Tahoma"/>
                <w:sz w:val="16"/>
                <w:szCs w:val="16"/>
              </w:rPr>
            </w:pPr>
            <w:r w:rsidRPr="00FA17CB">
              <w:rPr>
                <w:rFonts w:ascii="Tahoma" w:hAnsi="Tahoma" w:cs="Tahoma"/>
                <w:sz w:val="16"/>
                <w:szCs w:val="16"/>
              </w:rPr>
              <w:t>Entre una de las atribuciones del Fiscal de Servicio, será el de solicitar el cambio de cualquiera o de todos los (las) empleados (as), debiendo la empresa contratante cubrir su reemplazo en máximo de dos días de solicitado el cambio</w:t>
            </w:r>
            <w:proofErr w:type="gramStart"/>
            <w:r w:rsidRPr="00FA17CB">
              <w:rPr>
                <w:rFonts w:ascii="Tahoma" w:hAnsi="Tahoma" w:cs="Tahoma"/>
                <w:sz w:val="16"/>
                <w:szCs w:val="16"/>
              </w:rPr>
              <w:t>.</w:t>
            </w:r>
            <w:r w:rsidR="00620B34" w:rsidRPr="00FA17CB">
              <w:rPr>
                <w:rFonts w:ascii="Tahoma" w:hAnsi="Tahoma" w:cs="Tahoma"/>
                <w:sz w:val="16"/>
                <w:szCs w:val="16"/>
              </w:rPr>
              <w:t>.</w:t>
            </w:r>
            <w:proofErr w:type="gramEnd"/>
          </w:p>
        </w:tc>
        <w:tc>
          <w:tcPr>
            <w:tcW w:w="2976" w:type="dxa"/>
            <w:vAlign w:val="center"/>
          </w:tcPr>
          <w:p w14:paraId="4300E5DD" w14:textId="77777777" w:rsidR="00620B34" w:rsidRPr="00CC672F" w:rsidRDefault="00620B34" w:rsidP="00C02984">
            <w:pPr>
              <w:jc w:val="center"/>
              <w:rPr>
                <w:rFonts w:ascii="Tahoma" w:hAnsi="Tahoma" w:cs="Tahoma"/>
              </w:rPr>
            </w:pPr>
          </w:p>
        </w:tc>
      </w:tr>
      <w:tr w:rsidR="00620B34" w:rsidRPr="00CC672F" w14:paraId="7744F995"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tcPr>
          <w:p w14:paraId="6D9036D7" w14:textId="77777777" w:rsidR="00620B34" w:rsidRPr="00FA17CB" w:rsidRDefault="00620B34" w:rsidP="00C02984">
            <w:pPr>
              <w:pStyle w:val="StyleJustified"/>
              <w:spacing w:before="0" w:after="0"/>
              <w:ind w:left="252" w:right="51"/>
              <w:rPr>
                <w:rFonts w:ascii="Tahoma" w:hAnsi="Tahoma" w:cs="Tahoma"/>
                <w:b/>
                <w:sz w:val="16"/>
                <w:szCs w:val="16"/>
              </w:rPr>
            </w:pPr>
            <w:r w:rsidRPr="00FA17CB">
              <w:rPr>
                <w:rFonts w:ascii="Tahoma" w:hAnsi="Tahoma" w:cs="Tahoma"/>
                <w:b/>
                <w:color w:val="FFFFFF" w:themeColor="background1"/>
                <w:sz w:val="16"/>
                <w:szCs w:val="16"/>
                <w:lang w:val="es-ES" w:eastAsia="es-BO"/>
              </w:rPr>
              <w:t>12. De la Empresa Contratista</w:t>
            </w:r>
          </w:p>
        </w:tc>
        <w:tc>
          <w:tcPr>
            <w:tcW w:w="2976" w:type="dxa"/>
            <w:shd w:val="clear" w:color="auto" w:fill="244061" w:themeFill="accent1" w:themeFillShade="80"/>
            <w:vAlign w:val="center"/>
          </w:tcPr>
          <w:p w14:paraId="5094CB38" w14:textId="77777777" w:rsidR="00620B34" w:rsidRPr="00CC672F" w:rsidRDefault="00620B34" w:rsidP="00C02984">
            <w:pPr>
              <w:jc w:val="center"/>
              <w:rPr>
                <w:rFonts w:ascii="Tahoma" w:hAnsi="Tahoma" w:cs="Tahoma"/>
              </w:rPr>
            </w:pPr>
          </w:p>
        </w:tc>
      </w:tr>
      <w:tr w:rsidR="00620B34" w:rsidRPr="00CC672F" w14:paraId="794FDFA6"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0F117FBE" w14:textId="77777777" w:rsidR="00135533" w:rsidRPr="00FA17CB" w:rsidRDefault="00135533" w:rsidP="00135533">
            <w:pPr>
              <w:pStyle w:val="StyleJustified"/>
              <w:ind w:right="51"/>
              <w:rPr>
                <w:rFonts w:ascii="Tahoma" w:hAnsi="Tahoma" w:cs="Tahoma"/>
                <w:sz w:val="16"/>
                <w:szCs w:val="16"/>
              </w:rPr>
            </w:pPr>
            <w:r w:rsidRPr="00FA17CB">
              <w:rPr>
                <w:rFonts w:ascii="Tahoma" w:hAnsi="Tahoma" w:cs="Tahoma"/>
                <w:sz w:val="16"/>
                <w:szCs w:val="16"/>
              </w:rPr>
              <w:t>La empresa contratada asumirá la responsabilidad total del personal que designe ante ENDE, en temas de salarios, indemnizaciones, acciones civiles y otras, deslindando a ENDE su  responsabilidad sobre ellos.</w:t>
            </w:r>
          </w:p>
          <w:p w14:paraId="09168CC5" w14:textId="16369203" w:rsidR="00620B34" w:rsidRPr="00FA17CB" w:rsidRDefault="00135533" w:rsidP="00135533">
            <w:pPr>
              <w:pStyle w:val="StyleJustified"/>
              <w:spacing w:before="0" w:after="0"/>
              <w:ind w:right="51"/>
              <w:rPr>
                <w:rFonts w:ascii="Tahoma" w:hAnsi="Tahoma" w:cs="Tahoma"/>
                <w:sz w:val="16"/>
                <w:szCs w:val="16"/>
              </w:rPr>
            </w:pPr>
            <w:r w:rsidRPr="00FA17CB">
              <w:rPr>
                <w:rFonts w:ascii="Tahoma" w:hAnsi="Tahoma" w:cs="Tahoma"/>
                <w:sz w:val="16"/>
                <w:szCs w:val="16"/>
              </w:rPr>
              <w:t>Quedando claramente establecido que ENDE no tendrá ninguna relación contractual ni laboral con el personal de la empresa de limpieza</w:t>
            </w:r>
            <w:r w:rsidR="00620B34" w:rsidRPr="00FA17CB">
              <w:rPr>
                <w:rFonts w:ascii="Tahoma" w:hAnsi="Tahoma" w:cs="Tahoma"/>
                <w:sz w:val="16"/>
                <w:szCs w:val="16"/>
              </w:rPr>
              <w:t>.</w:t>
            </w:r>
          </w:p>
        </w:tc>
        <w:tc>
          <w:tcPr>
            <w:tcW w:w="2976" w:type="dxa"/>
            <w:shd w:val="clear" w:color="auto" w:fill="auto"/>
          </w:tcPr>
          <w:p w14:paraId="412310FF" w14:textId="77777777" w:rsidR="00620B34" w:rsidRPr="00CC672F" w:rsidRDefault="00620B34" w:rsidP="00C02984">
            <w:pPr>
              <w:jc w:val="both"/>
              <w:rPr>
                <w:rFonts w:ascii="Tahoma" w:hAnsi="Tahoma" w:cs="Tahoma"/>
              </w:rPr>
            </w:pPr>
          </w:p>
        </w:tc>
      </w:tr>
      <w:tr w:rsidR="00620B34" w:rsidRPr="00CC672F" w14:paraId="5E2EC1AD"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0843DB6B" w14:textId="77777777" w:rsidR="00620B34" w:rsidRPr="00FA17CB" w:rsidRDefault="00620B34" w:rsidP="00C02984">
            <w:pPr>
              <w:pStyle w:val="StyleJustified"/>
              <w:spacing w:before="0" w:after="0"/>
              <w:ind w:right="51"/>
              <w:rPr>
                <w:rFonts w:ascii="Tahoma" w:hAnsi="Tahoma" w:cs="Tahoma"/>
                <w:b/>
                <w:bCs/>
                <w:sz w:val="16"/>
                <w:szCs w:val="16"/>
              </w:rPr>
            </w:pPr>
            <w:r w:rsidRPr="00FA17CB">
              <w:rPr>
                <w:rFonts w:ascii="Tahoma" w:hAnsi="Tahoma" w:cs="Tahoma"/>
                <w:b/>
                <w:bCs/>
                <w:sz w:val="16"/>
                <w:szCs w:val="16"/>
              </w:rPr>
              <w:t>• Beneficios sociales</w:t>
            </w:r>
          </w:p>
          <w:p w14:paraId="7FF154B8" w14:textId="77777777" w:rsidR="00135533" w:rsidRPr="00FA17CB" w:rsidRDefault="00135533" w:rsidP="00135533">
            <w:pPr>
              <w:pStyle w:val="StyleJustified"/>
              <w:ind w:right="51"/>
              <w:rPr>
                <w:rFonts w:ascii="Tahoma" w:hAnsi="Tahoma" w:cs="Tahoma"/>
                <w:sz w:val="16"/>
                <w:szCs w:val="16"/>
              </w:rPr>
            </w:pPr>
            <w:r w:rsidRPr="00FA17CB">
              <w:rPr>
                <w:rFonts w:ascii="Tahoma" w:hAnsi="Tahoma" w:cs="Tahoma"/>
                <w:sz w:val="16"/>
                <w:szCs w:val="16"/>
              </w:rPr>
              <w:t>El Proveedor del Servicio, por su cuenta asumirá la total responsabilidad en temas de salarios, seguridad industrial, indemnizaciones, aportes a los Seguros de corto y largo plazo y demás beneficios y derechos laborales que la ley otorgue a sus empleados, deslindando de cualquier responsabilidad a ENDE.</w:t>
            </w:r>
          </w:p>
          <w:p w14:paraId="47BE7452" w14:textId="77777777" w:rsidR="00135533" w:rsidRPr="00FA17CB" w:rsidRDefault="00135533" w:rsidP="00135533">
            <w:pPr>
              <w:pStyle w:val="StyleJustified"/>
              <w:ind w:right="51"/>
              <w:rPr>
                <w:rFonts w:ascii="Tahoma" w:hAnsi="Tahoma" w:cs="Tahoma"/>
                <w:sz w:val="16"/>
                <w:szCs w:val="16"/>
              </w:rPr>
            </w:pPr>
            <w:r w:rsidRPr="00FA17CB">
              <w:rPr>
                <w:rFonts w:ascii="Tahoma" w:hAnsi="Tahoma" w:cs="Tahoma"/>
                <w:sz w:val="16"/>
                <w:szCs w:val="16"/>
              </w:rPr>
              <w:lastRenderedPageBreak/>
              <w:t>Para tal efecto, el Proveedor del Servicio deberá presentar certificaciones mensuales de los pagos realizados al personal asignado, en un plazo de máximo de tres (3) días hábiles de haber recibido el pago por parte de ENDE.</w:t>
            </w:r>
          </w:p>
          <w:p w14:paraId="7F21A9D3" w14:textId="75B57034" w:rsidR="00620B34" w:rsidRPr="00FA17CB" w:rsidRDefault="00135533" w:rsidP="00135533">
            <w:pPr>
              <w:pStyle w:val="StyleJustified"/>
              <w:spacing w:before="0" w:after="0"/>
              <w:ind w:right="51"/>
              <w:rPr>
                <w:rFonts w:ascii="Tahoma" w:hAnsi="Tahoma" w:cs="Tahoma"/>
                <w:sz w:val="16"/>
                <w:szCs w:val="16"/>
              </w:rPr>
            </w:pPr>
            <w:r w:rsidRPr="00FA17CB">
              <w:rPr>
                <w:rFonts w:ascii="Tahoma" w:hAnsi="Tahoma" w:cs="Tahoma"/>
                <w:sz w:val="16"/>
                <w:szCs w:val="16"/>
              </w:rPr>
              <w:t>Asimismo, a la culminación del contrato el Proveedor del Servicio debe presentar una certificación firmada por el personal asignado, en la cual manifiesta la cancelación total de sus beneficios sociales y derechos laborales que correspondan, documento con el cual ENDE extenderá el correspondiente Certificado de Cumplimiento de Contrato o Certificado de Trabajo.</w:t>
            </w:r>
          </w:p>
        </w:tc>
        <w:tc>
          <w:tcPr>
            <w:tcW w:w="2976" w:type="dxa"/>
            <w:shd w:val="clear" w:color="auto" w:fill="auto"/>
          </w:tcPr>
          <w:p w14:paraId="497D122A" w14:textId="77777777" w:rsidR="00620B34" w:rsidRPr="00CC672F" w:rsidRDefault="00620B34" w:rsidP="00C02984">
            <w:pPr>
              <w:jc w:val="both"/>
              <w:rPr>
                <w:rFonts w:ascii="Tahoma" w:hAnsi="Tahoma" w:cs="Tahoma"/>
              </w:rPr>
            </w:pPr>
          </w:p>
        </w:tc>
      </w:tr>
      <w:tr w:rsidR="00620B34" w:rsidRPr="00CC672F" w14:paraId="556AE160"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jc w:val="center"/>
        </w:trPr>
        <w:tc>
          <w:tcPr>
            <w:tcW w:w="6658" w:type="dxa"/>
            <w:gridSpan w:val="2"/>
            <w:shd w:val="clear" w:color="auto" w:fill="244061" w:themeFill="accent1" w:themeFillShade="80"/>
            <w:vAlign w:val="center"/>
          </w:tcPr>
          <w:p w14:paraId="42C903AE" w14:textId="77777777" w:rsidR="00620B34" w:rsidRPr="00FA17CB" w:rsidRDefault="00620B34" w:rsidP="00C02984">
            <w:pPr>
              <w:contextualSpacing/>
              <w:rPr>
                <w:rFonts w:ascii="Tahoma" w:hAnsi="Tahoma" w:cs="Tahoma"/>
                <w:b/>
                <w:lang w:eastAsia="es-BO"/>
              </w:rPr>
            </w:pPr>
            <w:r w:rsidRPr="00FA17CB">
              <w:rPr>
                <w:rFonts w:ascii="Tahoma" w:hAnsi="Tahoma" w:cs="Tahoma"/>
                <w:b/>
                <w:color w:val="FFFFFF" w:themeColor="background1"/>
                <w:lang w:eastAsia="es-BO"/>
              </w:rPr>
              <w:lastRenderedPageBreak/>
              <w:t xml:space="preserve">13. Del Personal de Limpieza </w:t>
            </w:r>
          </w:p>
        </w:tc>
        <w:tc>
          <w:tcPr>
            <w:tcW w:w="2976" w:type="dxa"/>
            <w:shd w:val="clear" w:color="auto" w:fill="244061" w:themeFill="accent1" w:themeFillShade="80"/>
          </w:tcPr>
          <w:p w14:paraId="349F1163" w14:textId="77777777" w:rsidR="00620B34" w:rsidRPr="00CC672F" w:rsidRDefault="00620B34" w:rsidP="00C02984">
            <w:pPr>
              <w:jc w:val="both"/>
              <w:rPr>
                <w:rFonts w:ascii="Tahoma" w:hAnsi="Tahoma" w:cs="Tahoma"/>
              </w:rPr>
            </w:pPr>
          </w:p>
        </w:tc>
      </w:tr>
      <w:tr w:rsidR="00620B34" w:rsidRPr="00CC672F" w14:paraId="6CBD97FE"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239A3E66" w14:textId="77777777" w:rsidR="00135533" w:rsidRPr="00FA17CB" w:rsidRDefault="00135533" w:rsidP="00135533">
            <w:pPr>
              <w:ind w:right="255"/>
              <w:jc w:val="both"/>
              <w:rPr>
                <w:rFonts w:ascii="Tahoma" w:hAnsi="Tahoma" w:cs="Tahoma"/>
              </w:rPr>
            </w:pPr>
            <w:r w:rsidRPr="00FA17CB">
              <w:rPr>
                <w:rFonts w:ascii="Tahoma" w:hAnsi="Tahoma" w:cs="Tahoma"/>
                <w:b/>
              </w:rPr>
              <w:t>Edificio de ENDE Corporación</w:t>
            </w:r>
            <w:r w:rsidRPr="00FA17CB">
              <w:rPr>
                <w:rFonts w:ascii="Tahoma" w:hAnsi="Tahoma" w:cs="Tahoma"/>
              </w:rPr>
              <w:t>.- El grupo de trabajo para el servicio de limpieza diario que se realizara en el horario a convenir, deberá estar conformado por un mínimo de siete (7) personas esto debido a las áreas de trabajo. La Empresa contratante determinara la cantidad de personal adicional, si considera necesario para cumplir con el servicio requerido.</w:t>
            </w:r>
          </w:p>
          <w:p w14:paraId="6F58993B" w14:textId="77777777" w:rsidR="00135533" w:rsidRPr="00FA17CB" w:rsidRDefault="00135533" w:rsidP="00135533">
            <w:pPr>
              <w:pStyle w:val="Prrafodelista"/>
              <w:ind w:left="256" w:right="255"/>
              <w:jc w:val="both"/>
              <w:rPr>
                <w:rFonts w:ascii="Tahoma" w:hAnsi="Tahoma" w:cs="Tahoma"/>
                <w:sz w:val="16"/>
                <w:szCs w:val="16"/>
              </w:rPr>
            </w:pPr>
          </w:p>
          <w:p w14:paraId="34FB65E5" w14:textId="77777777" w:rsidR="00135533" w:rsidRPr="00FA17CB" w:rsidRDefault="00135533" w:rsidP="00135533">
            <w:pPr>
              <w:ind w:right="255"/>
              <w:jc w:val="both"/>
              <w:rPr>
                <w:rFonts w:ascii="Tahoma" w:hAnsi="Tahoma" w:cs="Tahoma"/>
              </w:rPr>
            </w:pPr>
            <w:r w:rsidRPr="00FA17CB">
              <w:rPr>
                <w:rFonts w:ascii="Tahoma" w:hAnsi="Tahoma" w:cs="Tahoma"/>
                <w:b/>
              </w:rPr>
              <w:t>Almacén Sacaba ENDE</w:t>
            </w:r>
            <w:r w:rsidRPr="00FA17CB">
              <w:rPr>
                <w:rFonts w:ascii="Tahoma" w:hAnsi="Tahoma" w:cs="Tahoma"/>
              </w:rPr>
              <w:t>.- Para el servicio de limpieza diario que se realizara, deberá estar conformado por un mínimo de una (1) persona. La Empresa contratante determinara la cantidad de personal adicional, si considera necesario para cumplir con el servicio requerido.</w:t>
            </w:r>
          </w:p>
          <w:p w14:paraId="2B80C69A" w14:textId="77777777" w:rsidR="00135533" w:rsidRPr="00FA17CB" w:rsidRDefault="00135533" w:rsidP="00135533">
            <w:pPr>
              <w:pStyle w:val="Prrafodelista"/>
              <w:ind w:left="256" w:right="255"/>
              <w:jc w:val="both"/>
              <w:rPr>
                <w:rFonts w:ascii="Tahoma" w:hAnsi="Tahoma" w:cs="Tahoma"/>
                <w:sz w:val="16"/>
                <w:szCs w:val="16"/>
              </w:rPr>
            </w:pPr>
          </w:p>
          <w:p w14:paraId="064FD592" w14:textId="77777777" w:rsidR="00135533" w:rsidRPr="00FA17CB" w:rsidRDefault="00135533" w:rsidP="00135533">
            <w:pPr>
              <w:ind w:right="255"/>
              <w:jc w:val="both"/>
              <w:rPr>
                <w:rFonts w:ascii="Tahoma" w:hAnsi="Tahoma" w:cs="Tahoma"/>
                <w:lang w:val="es-EC"/>
              </w:rPr>
            </w:pPr>
            <w:r w:rsidRPr="00FA17CB">
              <w:rPr>
                <w:rFonts w:ascii="Tahoma" w:hAnsi="Tahoma" w:cs="Tahoma"/>
                <w:lang w:val="es-EC"/>
              </w:rPr>
              <w:t>El personal asignado deberá cumplir con los siguientes requisitos:</w:t>
            </w:r>
          </w:p>
          <w:p w14:paraId="3FC0EA6D" w14:textId="77777777" w:rsidR="00135533" w:rsidRPr="00FA17CB" w:rsidRDefault="00135533" w:rsidP="00135533">
            <w:pPr>
              <w:numPr>
                <w:ilvl w:val="0"/>
                <w:numId w:val="55"/>
              </w:numPr>
              <w:ind w:right="51"/>
              <w:jc w:val="both"/>
              <w:rPr>
                <w:rFonts w:ascii="Tahoma" w:hAnsi="Tahoma" w:cs="Tahoma"/>
                <w:lang w:val="es-EC"/>
              </w:rPr>
            </w:pPr>
            <w:r w:rsidRPr="00FA17CB">
              <w:rPr>
                <w:rFonts w:ascii="Tahoma" w:hAnsi="Tahoma" w:cs="Tahoma"/>
                <w:lang w:val="es-EC"/>
              </w:rPr>
              <w:t>Desarrollar sus labores debidamente uniformado, con un atuendo adecuado para las labores que debe desempeñar.</w:t>
            </w:r>
          </w:p>
          <w:p w14:paraId="0054F4A0" w14:textId="42BE0B26" w:rsidR="00620B34" w:rsidRPr="00FA17CB" w:rsidRDefault="00135533" w:rsidP="00135533">
            <w:pPr>
              <w:ind w:right="255"/>
              <w:jc w:val="both"/>
              <w:rPr>
                <w:rFonts w:ascii="Tahoma" w:hAnsi="Tahoma" w:cs="Tahoma"/>
              </w:rPr>
            </w:pPr>
            <w:r w:rsidRPr="00FA17CB">
              <w:rPr>
                <w:rFonts w:ascii="Tahoma" w:hAnsi="Tahoma" w:cs="Tahoma"/>
                <w:lang w:val="es-EC"/>
              </w:rPr>
              <w:t>Cumplir el horario establecido para el servicio.</w:t>
            </w:r>
          </w:p>
        </w:tc>
        <w:tc>
          <w:tcPr>
            <w:tcW w:w="2976" w:type="dxa"/>
            <w:shd w:val="clear" w:color="auto" w:fill="auto"/>
          </w:tcPr>
          <w:p w14:paraId="56393BF2" w14:textId="77777777" w:rsidR="00620B34" w:rsidRPr="00135533" w:rsidRDefault="00620B34" w:rsidP="00C02984">
            <w:pPr>
              <w:jc w:val="both"/>
              <w:rPr>
                <w:rFonts w:cs="Tahoma"/>
              </w:rPr>
            </w:pPr>
          </w:p>
        </w:tc>
      </w:tr>
      <w:tr w:rsidR="00620B34" w:rsidRPr="00CC672F" w14:paraId="040E5505"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jc w:val="center"/>
        </w:trPr>
        <w:tc>
          <w:tcPr>
            <w:tcW w:w="6658" w:type="dxa"/>
            <w:gridSpan w:val="2"/>
            <w:shd w:val="clear" w:color="auto" w:fill="244061" w:themeFill="accent1" w:themeFillShade="80"/>
            <w:vAlign w:val="center"/>
          </w:tcPr>
          <w:p w14:paraId="30BFCF69" w14:textId="77777777" w:rsidR="00620B34" w:rsidRPr="00FA17CB" w:rsidRDefault="00620B34" w:rsidP="00C02984">
            <w:pPr>
              <w:contextualSpacing/>
              <w:rPr>
                <w:rFonts w:ascii="Tahoma" w:hAnsi="Tahoma" w:cs="Tahoma"/>
                <w:b/>
                <w:lang w:eastAsia="es-BO"/>
              </w:rPr>
            </w:pPr>
            <w:r w:rsidRPr="00FA17CB">
              <w:rPr>
                <w:rFonts w:ascii="Tahoma" w:hAnsi="Tahoma" w:cs="Tahoma"/>
                <w:b/>
                <w:color w:val="FFFFFF" w:themeColor="background1"/>
                <w:lang w:eastAsia="es-BO"/>
              </w:rPr>
              <w:t>14. Medidas de Bioseguridad</w:t>
            </w:r>
          </w:p>
        </w:tc>
        <w:tc>
          <w:tcPr>
            <w:tcW w:w="2976" w:type="dxa"/>
            <w:shd w:val="clear" w:color="auto" w:fill="244061" w:themeFill="accent1" w:themeFillShade="80"/>
          </w:tcPr>
          <w:p w14:paraId="4984BB32" w14:textId="77777777" w:rsidR="00620B34" w:rsidRPr="00CC672F" w:rsidRDefault="00620B34" w:rsidP="00C02984">
            <w:pPr>
              <w:jc w:val="both"/>
              <w:rPr>
                <w:rFonts w:ascii="Tahoma" w:hAnsi="Tahoma" w:cs="Tahoma"/>
              </w:rPr>
            </w:pPr>
          </w:p>
        </w:tc>
      </w:tr>
      <w:tr w:rsidR="00620B34" w:rsidRPr="00CC672F" w14:paraId="0C7EFC8A"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6658" w:type="dxa"/>
            <w:gridSpan w:val="2"/>
          </w:tcPr>
          <w:p w14:paraId="34E04ADA" w14:textId="57F7ECAB" w:rsidR="00620B34" w:rsidRPr="00FA17CB" w:rsidRDefault="00CF0620" w:rsidP="00CF0620">
            <w:pPr>
              <w:pStyle w:val="StyleJustified"/>
              <w:spacing w:before="0" w:after="0"/>
              <w:ind w:right="51"/>
              <w:rPr>
                <w:rFonts w:ascii="Tahoma" w:hAnsi="Tahoma" w:cs="Tahoma"/>
                <w:sz w:val="16"/>
                <w:szCs w:val="16"/>
              </w:rPr>
            </w:pPr>
            <w:r w:rsidRPr="00FA17CB">
              <w:rPr>
                <w:rFonts w:ascii="Tahoma" w:hAnsi="Tahoma" w:cs="Tahoma"/>
                <w:sz w:val="16"/>
                <w:szCs w:val="16"/>
              </w:rPr>
              <w:t>La empresa adjudicada, se compromete a cumplir con todo el protocolo de bioseguridad que se encuentre vigente en ENDE, debiendo contar el personal con los correspondientes insumos de bioseguridad (barbijo diario, alcohol en gel, Alcohol líquido, guantes de látex, etc.), lo cual correrá exclusivamente por cuenta del proveedor del servicio, sin que esto altere los costos del servicio.</w:t>
            </w:r>
          </w:p>
        </w:tc>
        <w:tc>
          <w:tcPr>
            <w:tcW w:w="2976" w:type="dxa"/>
          </w:tcPr>
          <w:p w14:paraId="1BA46337" w14:textId="77777777" w:rsidR="00620B34" w:rsidRPr="00CC672F" w:rsidRDefault="00620B34" w:rsidP="00C02984">
            <w:pPr>
              <w:jc w:val="both"/>
              <w:rPr>
                <w:rFonts w:ascii="Tahoma" w:hAnsi="Tahoma" w:cs="Tahoma"/>
              </w:rPr>
            </w:pPr>
          </w:p>
        </w:tc>
      </w:tr>
      <w:tr w:rsidR="00620B34" w:rsidRPr="00CC672F" w14:paraId="4296244D"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6658" w:type="dxa"/>
            <w:gridSpan w:val="2"/>
            <w:shd w:val="clear" w:color="auto" w:fill="244061" w:themeFill="accent1" w:themeFillShade="80"/>
            <w:vAlign w:val="center"/>
          </w:tcPr>
          <w:p w14:paraId="7EAAFF83" w14:textId="77777777" w:rsidR="00620B34" w:rsidRPr="00FA17CB" w:rsidRDefault="00620B34" w:rsidP="00C02984">
            <w:pPr>
              <w:contextualSpacing/>
              <w:rPr>
                <w:rFonts w:ascii="Tahoma" w:hAnsi="Tahoma" w:cs="Tahoma"/>
              </w:rPr>
            </w:pPr>
            <w:r w:rsidRPr="00FA17CB">
              <w:rPr>
                <w:rFonts w:ascii="Tahoma" w:hAnsi="Tahoma" w:cs="Tahoma"/>
                <w:b/>
                <w:color w:val="FFFFFF" w:themeColor="background1"/>
                <w:lang w:eastAsia="es-BO"/>
              </w:rPr>
              <w:t>15. Experiencia en el Rubro</w:t>
            </w:r>
          </w:p>
        </w:tc>
        <w:tc>
          <w:tcPr>
            <w:tcW w:w="2976" w:type="dxa"/>
            <w:shd w:val="clear" w:color="auto" w:fill="244061" w:themeFill="accent1" w:themeFillShade="80"/>
          </w:tcPr>
          <w:p w14:paraId="01194C70" w14:textId="77777777" w:rsidR="00620B34" w:rsidRPr="00CC672F" w:rsidRDefault="00620B34" w:rsidP="00C02984">
            <w:pPr>
              <w:jc w:val="both"/>
              <w:rPr>
                <w:rFonts w:ascii="Tahoma" w:hAnsi="Tahoma" w:cs="Tahoma"/>
              </w:rPr>
            </w:pPr>
          </w:p>
        </w:tc>
      </w:tr>
      <w:tr w:rsidR="00620B34" w:rsidRPr="00CC672F" w14:paraId="404B2DB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14FB7FFC" w14:textId="77777777" w:rsidR="00620B34" w:rsidRPr="00FA17CB" w:rsidRDefault="00620B34" w:rsidP="00C128F9">
            <w:pPr>
              <w:pStyle w:val="StyleJustified"/>
              <w:numPr>
                <w:ilvl w:val="0"/>
                <w:numId w:val="59"/>
              </w:numPr>
              <w:spacing w:before="0" w:after="0"/>
              <w:ind w:left="248" w:right="51" w:hanging="248"/>
              <w:rPr>
                <w:rFonts w:ascii="Tahoma" w:hAnsi="Tahoma" w:cs="Tahoma"/>
                <w:b/>
                <w:bCs/>
                <w:sz w:val="16"/>
                <w:szCs w:val="16"/>
              </w:rPr>
            </w:pPr>
            <w:r w:rsidRPr="00FA17CB">
              <w:rPr>
                <w:rFonts w:ascii="Tahoma" w:hAnsi="Tahoma" w:cs="Tahoma"/>
                <w:b/>
                <w:bCs/>
                <w:sz w:val="16"/>
                <w:szCs w:val="16"/>
              </w:rPr>
              <w:t>Experiencia de la Empresa</w:t>
            </w:r>
          </w:p>
          <w:p w14:paraId="0F69959B" w14:textId="77777777" w:rsidR="00620B34" w:rsidRPr="00FA17CB" w:rsidRDefault="00620B34" w:rsidP="00C02984">
            <w:pPr>
              <w:pStyle w:val="StyleJustified"/>
              <w:spacing w:before="0" w:after="0"/>
              <w:ind w:left="390" w:right="51"/>
              <w:rPr>
                <w:rFonts w:ascii="Tahoma" w:hAnsi="Tahoma" w:cs="Tahoma"/>
                <w:b/>
                <w:bCs/>
                <w:sz w:val="16"/>
                <w:szCs w:val="16"/>
              </w:rPr>
            </w:pPr>
          </w:p>
          <w:p w14:paraId="1E3A8469" w14:textId="77777777" w:rsidR="00173254" w:rsidRPr="00FA17CB" w:rsidRDefault="00173254" w:rsidP="00173254">
            <w:pPr>
              <w:ind w:right="255"/>
              <w:jc w:val="both"/>
              <w:rPr>
                <w:rFonts w:ascii="Tahoma" w:hAnsi="Tahoma" w:cs="Tahoma"/>
              </w:rPr>
            </w:pPr>
            <w:r w:rsidRPr="00FA17CB">
              <w:rPr>
                <w:rFonts w:ascii="Tahoma" w:hAnsi="Tahoma" w:cs="Tahoma"/>
              </w:rPr>
              <w:t>El proponente deberá tener una experiencia específica en el rubro de limpieza, de diez (10) años, en empresas privadas y/o instituciones públicas, la cual será computada a partir de la inscripción al SIN.</w:t>
            </w:r>
          </w:p>
          <w:p w14:paraId="45F664D2" w14:textId="77777777" w:rsidR="00173254" w:rsidRPr="00FA17CB" w:rsidRDefault="00173254" w:rsidP="00173254">
            <w:pPr>
              <w:ind w:right="255"/>
              <w:jc w:val="both"/>
              <w:rPr>
                <w:rFonts w:ascii="Tahoma" w:hAnsi="Tahoma" w:cs="Tahoma"/>
              </w:rPr>
            </w:pPr>
          </w:p>
          <w:p w14:paraId="18869A5E" w14:textId="77777777" w:rsidR="00173254" w:rsidRPr="00FA17CB" w:rsidRDefault="00173254" w:rsidP="00173254">
            <w:pPr>
              <w:ind w:right="255"/>
              <w:jc w:val="both"/>
              <w:rPr>
                <w:rFonts w:ascii="Tahoma" w:hAnsi="Tahoma" w:cs="Tahoma"/>
              </w:rPr>
            </w:pPr>
            <w:r w:rsidRPr="00FA17CB">
              <w:rPr>
                <w:rFonts w:ascii="Tahoma" w:hAnsi="Tahoma" w:cs="Tahoma"/>
              </w:rPr>
              <w:t>Los proponentes con domicilio legal en lugares distintos a la ciudad de Cochabamba, deberán contar con una sucursal en la ciudad de Cochabamba (indicar el mismo en la propuesta), esto con la finalidad de realizar un mejor control y administración del servicio.</w:t>
            </w:r>
          </w:p>
          <w:p w14:paraId="7EDCC5F6" w14:textId="77777777" w:rsidR="00173254" w:rsidRPr="00FA17CB" w:rsidRDefault="00173254" w:rsidP="00173254">
            <w:pPr>
              <w:ind w:right="255"/>
              <w:jc w:val="both"/>
              <w:rPr>
                <w:rFonts w:ascii="Tahoma" w:hAnsi="Tahoma" w:cs="Tahoma"/>
              </w:rPr>
            </w:pPr>
          </w:p>
          <w:p w14:paraId="76A368F2" w14:textId="77777777" w:rsidR="00173254" w:rsidRPr="00FA17CB" w:rsidRDefault="00173254" w:rsidP="00173254">
            <w:pPr>
              <w:ind w:right="255"/>
              <w:jc w:val="both"/>
              <w:rPr>
                <w:rFonts w:ascii="Tahoma" w:hAnsi="Tahoma" w:cs="Tahoma"/>
              </w:rPr>
            </w:pPr>
            <w:r w:rsidRPr="00FA17CB">
              <w:rPr>
                <w:rFonts w:ascii="Tahoma" w:hAnsi="Tahoma" w:cs="Tahoma"/>
              </w:rPr>
              <w:t>Para la evaluación de la experiencia será considerada las Actas de Conformidad, Certificados de Cumplimiento de Contratos o sus equivalentes.</w:t>
            </w:r>
          </w:p>
          <w:p w14:paraId="75FE1268" w14:textId="77777777" w:rsidR="00173254" w:rsidRPr="00FA17CB" w:rsidRDefault="00173254" w:rsidP="00173254">
            <w:pPr>
              <w:ind w:right="255"/>
              <w:jc w:val="both"/>
              <w:rPr>
                <w:rFonts w:ascii="Tahoma" w:hAnsi="Tahoma" w:cs="Tahoma"/>
              </w:rPr>
            </w:pPr>
          </w:p>
          <w:p w14:paraId="2F1521C8" w14:textId="77777777" w:rsidR="00173254" w:rsidRPr="00FA17CB" w:rsidRDefault="00173254" w:rsidP="00173254">
            <w:pPr>
              <w:ind w:right="255"/>
              <w:jc w:val="both"/>
              <w:rPr>
                <w:rFonts w:ascii="Tahoma" w:hAnsi="Tahoma" w:cs="Tahoma"/>
              </w:rPr>
            </w:pPr>
            <w:r w:rsidRPr="00FA17CB">
              <w:rPr>
                <w:rFonts w:ascii="Tahoma" w:hAnsi="Tahoma" w:cs="Tahoma"/>
              </w:rPr>
              <w:t>A momento de la presentación de la propuesta la empresa proponente, deberá contar con la siguiente documentación:</w:t>
            </w:r>
          </w:p>
          <w:p w14:paraId="58BDD530" w14:textId="77777777" w:rsidR="00173254" w:rsidRPr="00FA17CB" w:rsidRDefault="00173254" w:rsidP="00173254">
            <w:pPr>
              <w:ind w:right="255"/>
              <w:jc w:val="both"/>
              <w:rPr>
                <w:rFonts w:ascii="Tahoma" w:hAnsi="Tahoma" w:cs="Tahoma"/>
              </w:rPr>
            </w:pPr>
          </w:p>
          <w:p w14:paraId="05A882FC" w14:textId="77777777" w:rsidR="00173254" w:rsidRPr="00FA17CB" w:rsidRDefault="00173254" w:rsidP="00173254">
            <w:pPr>
              <w:ind w:right="255"/>
              <w:jc w:val="both"/>
              <w:rPr>
                <w:rFonts w:ascii="Tahoma" w:hAnsi="Tahoma" w:cs="Tahoma"/>
              </w:rPr>
            </w:pPr>
            <w:r w:rsidRPr="00FA17CB">
              <w:rPr>
                <w:rFonts w:ascii="Tahoma" w:hAnsi="Tahoma" w:cs="Tahoma"/>
              </w:rPr>
              <w:t xml:space="preserve">Registro Actualizado </w:t>
            </w:r>
            <w:proofErr w:type="spellStart"/>
            <w:r w:rsidRPr="00FA17CB">
              <w:rPr>
                <w:rFonts w:ascii="Tahoma" w:hAnsi="Tahoma" w:cs="Tahoma"/>
              </w:rPr>
              <w:t>Fundempresa</w:t>
            </w:r>
            <w:proofErr w:type="spellEnd"/>
            <w:r w:rsidRPr="00FA17CB">
              <w:rPr>
                <w:rFonts w:ascii="Tahoma" w:hAnsi="Tahoma" w:cs="Tahoma"/>
              </w:rPr>
              <w:t>.</w:t>
            </w:r>
          </w:p>
          <w:p w14:paraId="2CB5AA48" w14:textId="77777777" w:rsidR="00173254" w:rsidRPr="00FA17CB" w:rsidRDefault="00173254" w:rsidP="00173254">
            <w:pPr>
              <w:ind w:right="255"/>
              <w:jc w:val="both"/>
              <w:rPr>
                <w:rFonts w:ascii="Tahoma" w:hAnsi="Tahoma" w:cs="Tahoma"/>
              </w:rPr>
            </w:pPr>
            <w:r w:rsidRPr="00FA17CB">
              <w:rPr>
                <w:rFonts w:ascii="Tahoma" w:hAnsi="Tahoma" w:cs="Tahoma"/>
              </w:rPr>
              <w:t>Certificado de Registro NIT (en caso de que el proponente cuente con una sucursal en la ciudad de Cochabamba, el mismo debe ser reflejado en el certificado de registro del contribuyente u otro documento emitido por el SIN).</w:t>
            </w:r>
          </w:p>
          <w:p w14:paraId="5052507D" w14:textId="77777777" w:rsidR="00173254" w:rsidRPr="00FA17CB" w:rsidRDefault="00173254" w:rsidP="00173254">
            <w:pPr>
              <w:ind w:right="255"/>
              <w:jc w:val="both"/>
              <w:rPr>
                <w:rFonts w:ascii="Tahoma" w:hAnsi="Tahoma" w:cs="Tahoma"/>
              </w:rPr>
            </w:pPr>
            <w:r w:rsidRPr="00FA17CB">
              <w:rPr>
                <w:rFonts w:ascii="Tahoma" w:hAnsi="Tahoma" w:cs="Tahoma"/>
              </w:rPr>
              <w:t>Licencia de Funcionamiento emitido por la entidad que corresponda.</w:t>
            </w:r>
          </w:p>
          <w:p w14:paraId="00E6BE6E" w14:textId="77777777" w:rsidR="00173254" w:rsidRPr="00FA17CB" w:rsidRDefault="00173254" w:rsidP="00173254">
            <w:pPr>
              <w:ind w:right="255"/>
              <w:jc w:val="both"/>
              <w:rPr>
                <w:rFonts w:ascii="Tahoma" w:hAnsi="Tahoma" w:cs="Tahoma"/>
              </w:rPr>
            </w:pPr>
            <w:r w:rsidRPr="00FA17CB">
              <w:rPr>
                <w:rFonts w:ascii="Tahoma" w:hAnsi="Tahoma" w:cs="Tahoma"/>
              </w:rPr>
              <w:t>ROE.</w:t>
            </w:r>
          </w:p>
          <w:p w14:paraId="2F242E78" w14:textId="77777777" w:rsidR="00173254" w:rsidRPr="00FA17CB" w:rsidRDefault="00173254" w:rsidP="00173254">
            <w:pPr>
              <w:ind w:right="255"/>
              <w:jc w:val="both"/>
              <w:rPr>
                <w:rFonts w:ascii="Tahoma" w:hAnsi="Tahoma" w:cs="Tahoma"/>
              </w:rPr>
            </w:pPr>
            <w:r w:rsidRPr="00FA17CB">
              <w:rPr>
                <w:rFonts w:ascii="Tahoma" w:hAnsi="Tahoma" w:cs="Tahoma"/>
              </w:rPr>
              <w:t>Numero Patronal de Seguro de Salud.</w:t>
            </w:r>
          </w:p>
          <w:p w14:paraId="1A178764" w14:textId="77777777" w:rsidR="00173254" w:rsidRPr="00FA17CB" w:rsidRDefault="00173254" w:rsidP="00173254">
            <w:pPr>
              <w:ind w:right="255"/>
              <w:jc w:val="both"/>
              <w:rPr>
                <w:rFonts w:ascii="Tahoma" w:hAnsi="Tahoma" w:cs="Tahoma"/>
              </w:rPr>
            </w:pPr>
            <w:r w:rsidRPr="00FA17CB">
              <w:rPr>
                <w:rFonts w:ascii="Tahoma" w:hAnsi="Tahoma" w:cs="Tahoma"/>
              </w:rPr>
              <w:t>Numero Patronal Fondo de Pensiones (AFP`S).</w:t>
            </w:r>
          </w:p>
          <w:p w14:paraId="13B1C57C" w14:textId="77777777" w:rsidR="00173254" w:rsidRPr="00FA17CB" w:rsidRDefault="00173254" w:rsidP="00173254">
            <w:pPr>
              <w:ind w:right="255"/>
              <w:jc w:val="both"/>
              <w:rPr>
                <w:rFonts w:ascii="Tahoma" w:hAnsi="Tahoma" w:cs="Tahoma"/>
              </w:rPr>
            </w:pPr>
            <w:r w:rsidRPr="00FA17CB">
              <w:rPr>
                <w:rFonts w:ascii="Tahoma" w:hAnsi="Tahoma" w:cs="Tahoma"/>
              </w:rPr>
              <w:t>Planilla de sueldos del mes anterior.</w:t>
            </w:r>
          </w:p>
          <w:p w14:paraId="25F1E015" w14:textId="77777777" w:rsidR="00173254" w:rsidRPr="00FA17CB" w:rsidRDefault="00173254" w:rsidP="00173254">
            <w:pPr>
              <w:ind w:right="255"/>
              <w:jc w:val="both"/>
              <w:rPr>
                <w:rFonts w:ascii="Tahoma" w:hAnsi="Tahoma" w:cs="Tahoma"/>
              </w:rPr>
            </w:pPr>
          </w:p>
          <w:p w14:paraId="0C1249AF" w14:textId="77777777" w:rsidR="00620B34" w:rsidRDefault="00173254" w:rsidP="00173254">
            <w:pPr>
              <w:ind w:right="255"/>
              <w:jc w:val="both"/>
              <w:rPr>
                <w:rFonts w:ascii="Tahoma" w:hAnsi="Tahoma" w:cs="Tahoma"/>
              </w:rPr>
            </w:pPr>
            <w:r w:rsidRPr="00FA17CB">
              <w:rPr>
                <w:rFonts w:ascii="Tahoma" w:hAnsi="Tahoma" w:cs="Tahoma"/>
              </w:rPr>
              <w:t>La documentación será solicitada en Original para la elaboración de contrato, lo mismos que serán devueltos una vez efectuada la verificación con la documentación declarada, aquellos documentos que tengan fecha de vencimiento antes de la finalización del servicio, deberá ser actualizado</w:t>
            </w:r>
            <w:r w:rsidR="00620B34" w:rsidRPr="00FA17CB">
              <w:rPr>
                <w:rFonts w:ascii="Tahoma" w:hAnsi="Tahoma" w:cs="Tahoma"/>
              </w:rPr>
              <w:t>.</w:t>
            </w:r>
          </w:p>
          <w:p w14:paraId="63ED4B7D" w14:textId="4B2E4009" w:rsidR="00ED3662" w:rsidRPr="00FA17CB" w:rsidRDefault="00ED3662" w:rsidP="00173254">
            <w:pPr>
              <w:ind w:right="255"/>
              <w:jc w:val="both"/>
              <w:rPr>
                <w:rFonts w:ascii="Tahoma" w:hAnsi="Tahoma" w:cs="Tahoma"/>
              </w:rPr>
            </w:pPr>
          </w:p>
        </w:tc>
        <w:tc>
          <w:tcPr>
            <w:tcW w:w="2976" w:type="dxa"/>
            <w:shd w:val="clear" w:color="auto" w:fill="auto"/>
          </w:tcPr>
          <w:p w14:paraId="2175D3CD" w14:textId="77777777" w:rsidR="00620B34" w:rsidRPr="00CC672F" w:rsidRDefault="00620B34" w:rsidP="00C02984">
            <w:pPr>
              <w:jc w:val="both"/>
              <w:rPr>
                <w:rFonts w:ascii="Tahoma" w:hAnsi="Tahoma" w:cs="Tahoma"/>
              </w:rPr>
            </w:pPr>
          </w:p>
        </w:tc>
      </w:tr>
      <w:tr w:rsidR="00620B34" w:rsidRPr="00CC672F" w14:paraId="5C4DDDE3"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1F24F7C8" w14:textId="77777777" w:rsidR="00620B34" w:rsidRPr="00FA17CB" w:rsidRDefault="00620B34" w:rsidP="00C128F9">
            <w:pPr>
              <w:pStyle w:val="Prrafodelista"/>
              <w:numPr>
                <w:ilvl w:val="0"/>
                <w:numId w:val="59"/>
              </w:numPr>
              <w:ind w:left="248" w:right="255" w:hanging="248"/>
              <w:jc w:val="both"/>
              <w:rPr>
                <w:rFonts w:ascii="Tahoma" w:hAnsi="Tahoma" w:cs="Tahoma"/>
                <w:b/>
                <w:sz w:val="16"/>
                <w:szCs w:val="16"/>
              </w:rPr>
            </w:pPr>
            <w:r w:rsidRPr="00FA17CB">
              <w:rPr>
                <w:rFonts w:ascii="Tahoma" w:hAnsi="Tahoma" w:cs="Tahoma"/>
                <w:b/>
                <w:sz w:val="16"/>
                <w:szCs w:val="16"/>
              </w:rPr>
              <w:lastRenderedPageBreak/>
              <w:t>Experiencia del personal de limpieza ofertado</w:t>
            </w:r>
          </w:p>
          <w:p w14:paraId="68427FA2" w14:textId="77777777" w:rsidR="00620B34" w:rsidRPr="00FA17CB" w:rsidRDefault="00620B34" w:rsidP="00C02984">
            <w:pPr>
              <w:pStyle w:val="Prrafodelista"/>
              <w:ind w:left="256" w:right="255"/>
              <w:jc w:val="both"/>
              <w:rPr>
                <w:rFonts w:ascii="Tahoma" w:hAnsi="Tahoma" w:cs="Tahoma"/>
                <w:sz w:val="16"/>
                <w:szCs w:val="16"/>
              </w:rPr>
            </w:pPr>
          </w:p>
          <w:p w14:paraId="384EA285" w14:textId="77777777" w:rsidR="00173254" w:rsidRPr="00FA17CB" w:rsidRDefault="00173254" w:rsidP="00173254">
            <w:pPr>
              <w:ind w:right="255"/>
              <w:jc w:val="both"/>
              <w:rPr>
                <w:rFonts w:ascii="Tahoma" w:hAnsi="Tahoma" w:cs="Tahoma"/>
              </w:rPr>
            </w:pPr>
            <w:r w:rsidRPr="00FA17CB">
              <w:rPr>
                <w:rFonts w:ascii="Tahoma" w:hAnsi="Tahoma" w:cs="Tahoma"/>
              </w:rPr>
              <w:t>El personal de limpieza ofertado deberá contar con tres (3) años de experiencia en el rubro de limpieza, acompañada de una fotocopia de la hoja de vida documentada</w:t>
            </w:r>
          </w:p>
          <w:p w14:paraId="3BBD9498" w14:textId="77777777" w:rsidR="00173254" w:rsidRPr="00FA17CB" w:rsidRDefault="00173254" w:rsidP="00173254">
            <w:pPr>
              <w:ind w:right="255"/>
              <w:jc w:val="both"/>
              <w:rPr>
                <w:rFonts w:ascii="Tahoma" w:hAnsi="Tahoma" w:cs="Tahoma"/>
              </w:rPr>
            </w:pPr>
          </w:p>
          <w:p w14:paraId="0F8C4192" w14:textId="0A7F8813" w:rsidR="00620B34" w:rsidRPr="00FA17CB" w:rsidRDefault="00173254" w:rsidP="00173254">
            <w:pPr>
              <w:ind w:right="255"/>
              <w:jc w:val="both"/>
              <w:rPr>
                <w:rFonts w:ascii="Tahoma" w:hAnsi="Tahoma" w:cs="Tahoma"/>
              </w:rPr>
            </w:pPr>
            <w:r w:rsidRPr="00FA17CB">
              <w:rPr>
                <w:rFonts w:ascii="Tahoma" w:hAnsi="Tahoma" w:cs="Tahoma"/>
              </w:rPr>
              <w:t>Para la evaluación de la experiencia será considerada los Certificados de trabajo, actas de conformidad o sus equivalentes.</w:t>
            </w:r>
          </w:p>
        </w:tc>
        <w:tc>
          <w:tcPr>
            <w:tcW w:w="2976" w:type="dxa"/>
            <w:shd w:val="clear" w:color="auto" w:fill="auto"/>
          </w:tcPr>
          <w:p w14:paraId="12BC491F" w14:textId="77777777" w:rsidR="00620B34" w:rsidRPr="00CC672F" w:rsidRDefault="00620B34" w:rsidP="00C02984">
            <w:pPr>
              <w:jc w:val="both"/>
              <w:rPr>
                <w:rFonts w:ascii="Tahoma" w:hAnsi="Tahoma" w:cs="Tahoma"/>
              </w:rPr>
            </w:pPr>
          </w:p>
        </w:tc>
      </w:tr>
      <w:tr w:rsidR="00620B34" w:rsidRPr="00CC672F" w14:paraId="2D600AC2"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32462D13" w14:textId="77777777" w:rsidR="00620B34" w:rsidRPr="00FA17CB" w:rsidRDefault="00620B34" w:rsidP="00C128F9">
            <w:pPr>
              <w:pStyle w:val="Prrafodelista"/>
              <w:numPr>
                <w:ilvl w:val="0"/>
                <w:numId w:val="59"/>
              </w:numPr>
              <w:ind w:left="248" w:right="255" w:hanging="248"/>
              <w:jc w:val="both"/>
              <w:rPr>
                <w:rFonts w:ascii="Tahoma" w:hAnsi="Tahoma" w:cs="Tahoma"/>
                <w:b/>
                <w:sz w:val="16"/>
                <w:szCs w:val="16"/>
              </w:rPr>
            </w:pPr>
            <w:r w:rsidRPr="00FA17CB">
              <w:rPr>
                <w:rFonts w:ascii="Tahoma" w:hAnsi="Tahoma" w:cs="Tahoma"/>
                <w:b/>
                <w:sz w:val="16"/>
                <w:szCs w:val="16"/>
              </w:rPr>
              <w:t>Experiencia del agente del servicio</w:t>
            </w:r>
          </w:p>
          <w:p w14:paraId="493C030D" w14:textId="77777777" w:rsidR="00620B34" w:rsidRPr="00FA17CB" w:rsidRDefault="00620B34" w:rsidP="00C02984">
            <w:pPr>
              <w:ind w:right="255"/>
              <w:jc w:val="both"/>
              <w:rPr>
                <w:rFonts w:ascii="Tahoma" w:hAnsi="Tahoma" w:cs="Tahoma"/>
              </w:rPr>
            </w:pPr>
          </w:p>
          <w:p w14:paraId="208DFC6C" w14:textId="77777777" w:rsidR="00173254" w:rsidRPr="00FA17CB" w:rsidRDefault="00173254" w:rsidP="00173254">
            <w:pPr>
              <w:ind w:right="255"/>
              <w:jc w:val="both"/>
              <w:rPr>
                <w:rFonts w:ascii="Tahoma" w:hAnsi="Tahoma" w:cs="Tahoma"/>
              </w:rPr>
            </w:pPr>
            <w:r w:rsidRPr="00FA17CB">
              <w:rPr>
                <w:rFonts w:ascii="Tahoma" w:hAnsi="Tahoma" w:cs="Tahoma"/>
              </w:rPr>
              <w:t>El agente de servicio ofertado deberá contar con cinco (5) años de experiencia en el rubro de limpieza, acompañada de una fotocopia de la hoja de vida documentada.</w:t>
            </w:r>
          </w:p>
          <w:p w14:paraId="02197070" w14:textId="77777777" w:rsidR="00173254" w:rsidRPr="00FA17CB" w:rsidRDefault="00173254" w:rsidP="00173254">
            <w:pPr>
              <w:ind w:right="255"/>
              <w:jc w:val="both"/>
              <w:rPr>
                <w:rFonts w:ascii="Tahoma" w:hAnsi="Tahoma" w:cs="Tahoma"/>
              </w:rPr>
            </w:pPr>
          </w:p>
          <w:p w14:paraId="448B8ECA" w14:textId="24FB2AD1" w:rsidR="00620B34" w:rsidRPr="00FA17CB" w:rsidRDefault="00173254" w:rsidP="00173254">
            <w:pPr>
              <w:ind w:right="255"/>
              <w:jc w:val="both"/>
              <w:rPr>
                <w:rFonts w:ascii="Tahoma" w:hAnsi="Tahoma" w:cs="Tahoma"/>
              </w:rPr>
            </w:pPr>
            <w:r w:rsidRPr="00FA17CB">
              <w:rPr>
                <w:rFonts w:ascii="Tahoma" w:hAnsi="Tahoma" w:cs="Tahoma"/>
              </w:rPr>
              <w:t>Para la evaluación de la experiencia será considerada los Certificados de trabajo, actas de conformidad o sus equivalentes.</w:t>
            </w:r>
          </w:p>
        </w:tc>
        <w:tc>
          <w:tcPr>
            <w:tcW w:w="2976" w:type="dxa"/>
            <w:shd w:val="clear" w:color="auto" w:fill="auto"/>
          </w:tcPr>
          <w:p w14:paraId="38F1C003" w14:textId="77777777" w:rsidR="00620B34" w:rsidRPr="00CC672F" w:rsidRDefault="00620B34" w:rsidP="00C02984">
            <w:pPr>
              <w:jc w:val="both"/>
              <w:rPr>
                <w:rFonts w:ascii="Tahoma" w:hAnsi="Tahoma" w:cs="Tahoma"/>
              </w:rPr>
            </w:pPr>
          </w:p>
        </w:tc>
      </w:tr>
      <w:tr w:rsidR="00620B34" w:rsidRPr="00CC672F" w14:paraId="33AC565F"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6658" w:type="dxa"/>
            <w:gridSpan w:val="2"/>
            <w:shd w:val="clear" w:color="auto" w:fill="244061" w:themeFill="accent1" w:themeFillShade="80"/>
            <w:vAlign w:val="center"/>
          </w:tcPr>
          <w:p w14:paraId="58897BE2" w14:textId="77777777" w:rsidR="00620B34" w:rsidRPr="00FA17CB" w:rsidRDefault="00620B34" w:rsidP="00C02984">
            <w:pPr>
              <w:contextualSpacing/>
              <w:rPr>
                <w:rFonts w:ascii="Tahoma" w:hAnsi="Tahoma" w:cs="Tahoma"/>
                <w:b/>
                <w:color w:val="FFFFFF" w:themeColor="background1"/>
                <w:lang w:eastAsia="es-BO"/>
              </w:rPr>
            </w:pPr>
            <w:r w:rsidRPr="00FA17CB">
              <w:rPr>
                <w:rFonts w:ascii="Tahoma" w:hAnsi="Tahoma" w:cs="Tahoma"/>
                <w:b/>
                <w:color w:val="FFFFFF" w:themeColor="background1"/>
                <w:lang w:eastAsia="es-BO"/>
              </w:rPr>
              <w:t>16. Forma de Pago y Fiscalización del Servicio</w:t>
            </w:r>
          </w:p>
        </w:tc>
        <w:tc>
          <w:tcPr>
            <w:tcW w:w="2976" w:type="dxa"/>
            <w:shd w:val="clear" w:color="auto" w:fill="244061" w:themeFill="accent1" w:themeFillShade="80"/>
          </w:tcPr>
          <w:p w14:paraId="2D626AEA" w14:textId="77777777" w:rsidR="00620B34" w:rsidRPr="00CC672F" w:rsidRDefault="00620B34" w:rsidP="00C02984">
            <w:pPr>
              <w:jc w:val="both"/>
              <w:rPr>
                <w:rFonts w:ascii="Tahoma" w:hAnsi="Tahoma" w:cs="Tahoma"/>
              </w:rPr>
            </w:pPr>
          </w:p>
        </w:tc>
      </w:tr>
      <w:tr w:rsidR="00620B34" w:rsidRPr="00CC672F" w14:paraId="051BC0DA"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5DA0FB07" w14:textId="77777777" w:rsidR="00173254" w:rsidRPr="00FA17CB" w:rsidRDefault="00173254" w:rsidP="00173254">
            <w:pPr>
              <w:ind w:right="255"/>
              <w:jc w:val="both"/>
              <w:rPr>
                <w:rFonts w:ascii="Tahoma" w:hAnsi="Tahoma" w:cs="Tahoma"/>
              </w:rPr>
            </w:pPr>
            <w:r w:rsidRPr="00FA17CB">
              <w:rPr>
                <w:rFonts w:ascii="Tahoma" w:hAnsi="Tahoma" w:cs="Tahoma"/>
              </w:rPr>
              <w:t>El servicio se cancelará mensualmente en moneda nacional, contra prestación de factura de ley, acompañada del informe que acredite en forma detallada las actividades realizadas el en el periodo, caso contrario ENDE actuara como agente de retención de impuestos.</w:t>
            </w:r>
          </w:p>
          <w:p w14:paraId="03CB29B1" w14:textId="77777777" w:rsidR="00173254" w:rsidRPr="00FA17CB" w:rsidRDefault="00173254" w:rsidP="00173254">
            <w:pPr>
              <w:ind w:right="255"/>
              <w:jc w:val="both"/>
              <w:rPr>
                <w:rFonts w:ascii="Tahoma" w:hAnsi="Tahoma" w:cs="Tahoma"/>
              </w:rPr>
            </w:pPr>
          </w:p>
          <w:p w14:paraId="240B1F3A" w14:textId="77777777" w:rsidR="00173254" w:rsidRPr="00FA17CB" w:rsidRDefault="00173254" w:rsidP="00173254">
            <w:pPr>
              <w:ind w:right="255"/>
              <w:jc w:val="both"/>
              <w:rPr>
                <w:rFonts w:ascii="Tahoma" w:hAnsi="Tahoma" w:cs="Tahoma"/>
              </w:rPr>
            </w:pPr>
            <w:r w:rsidRPr="00FA17CB">
              <w:rPr>
                <w:rFonts w:ascii="Tahoma" w:hAnsi="Tahoma" w:cs="Tahoma"/>
              </w:rPr>
              <w:t>La empresa contratada debe presentar los siguientes documentos, para procesar los pagos por el servicio efectuado.</w:t>
            </w:r>
          </w:p>
          <w:p w14:paraId="59B9C930" w14:textId="77777777" w:rsidR="00173254" w:rsidRPr="00FA17CB" w:rsidRDefault="00173254" w:rsidP="00173254">
            <w:pPr>
              <w:ind w:right="255"/>
              <w:jc w:val="both"/>
              <w:rPr>
                <w:rFonts w:ascii="Tahoma" w:hAnsi="Tahoma" w:cs="Tahoma"/>
              </w:rPr>
            </w:pPr>
          </w:p>
          <w:p w14:paraId="47681D77"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Carta de solicitud de pago</w:t>
            </w:r>
          </w:p>
          <w:p w14:paraId="003F2EB5"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Factura original de la Empresa debidamente registrada en Impuestos Nacionales</w:t>
            </w:r>
          </w:p>
          <w:p w14:paraId="12EF8C61"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Fotocopia simple del NIT</w:t>
            </w:r>
          </w:p>
          <w:p w14:paraId="0AE928AE"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Fotocopia simple de la Licencia de Funcionamiento (vigente).</w:t>
            </w:r>
          </w:p>
          <w:p w14:paraId="2DCA48FA"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Informe de actividades realizadas durante el mes.</w:t>
            </w:r>
          </w:p>
          <w:p w14:paraId="445E5978"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Planilla de sueldos del mes anterior, en la cual figuren los nombres del personal asignado por el proveedor, excepto el primer mes de inicio del contrato.</w:t>
            </w:r>
          </w:p>
          <w:p w14:paraId="729B3AEA"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 xml:space="preserve">Planilla de aportes al Seguro Social de Corto y Largo plazo (Seguro de Salud y </w:t>
            </w:r>
            <w:proofErr w:type="spellStart"/>
            <w:r w:rsidRPr="00FA17CB">
              <w:rPr>
                <w:rFonts w:ascii="Tahoma" w:hAnsi="Tahoma" w:cs="Tahoma"/>
                <w:sz w:val="16"/>
                <w:szCs w:val="16"/>
              </w:rPr>
              <w:t>AFP´s</w:t>
            </w:r>
            <w:proofErr w:type="spellEnd"/>
            <w:r w:rsidRPr="00FA17CB">
              <w:rPr>
                <w:rFonts w:ascii="Tahoma" w:hAnsi="Tahoma" w:cs="Tahoma"/>
                <w:sz w:val="16"/>
                <w:szCs w:val="16"/>
              </w:rPr>
              <w:t>), del mes anterior, en la cual figuren los nombres del personal asignado por el proveedor, excepto el primer mes de inicio del contrato.</w:t>
            </w:r>
          </w:p>
          <w:p w14:paraId="4830198B" w14:textId="77777777" w:rsidR="00173254" w:rsidRPr="00FA17CB" w:rsidRDefault="00173254" w:rsidP="00173254">
            <w:pPr>
              <w:pStyle w:val="Prrafodelista"/>
              <w:numPr>
                <w:ilvl w:val="0"/>
                <w:numId w:val="61"/>
              </w:numPr>
              <w:ind w:left="251" w:right="255" w:hanging="142"/>
              <w:jc w:val="both"/>
              <w:rPr>
                <w:rFonts w:ascii="Tahoma" w:hAnsi="Tahoma" w:cs="Tahoma"/>
                <w:sz w:val="16"/>
                <w:szCs w:val="16"/>
              </w:rPr>
            </w:pPr>
            <w:r w:rsidRPr="00FA17CB">
              <w:rPr>
                <w:rFonts w:ascii="Tahoma" w:hAnsi="Tahoma" w:cs="Tahoma"/>
                <w:sz w:val="16"/>
                <w:szCs w:val="16"/>
              </w:rPr>
              <w:t>Formulario de la última Presentación trimestral de planillas de sueldos a la Jefatura Departamental del Trabajo</w:t>
            </w:r>
          </w:p>
          <w:p w14:paraId="7850D11E" w14:textId="77777777" w:rsidR="00173254" w:rsidRPr="00FA17CB" w:rsidRDefault="00173254" w:rsidP="00173254">
            <w:pPr>
              <w:ind w:right="255"/>
              <w:jc w:val="both"/>
              <w:rPr>
                <w:rFonts w:ascii="Tahoma" w:hAnsi="Tahoma" w:cs="Tahoma"/>
              </w:rPr>
            </w:pPr>
          </w:p>
          <w:p w14:paraId="24931241" w14:textId="4F73741E" w:rsidR="00620B34" w:rsidRPr="00FA17CB" w:rsidRDefault="00173254" w:rsidP="00173254">
            <w:pPr>
              <w:ind w:right="255"/>
              <w:jc w:val="both"/>
              <w:rPr>
                <w:rFonts w:ascii="Tahoma" w:hAnsi="Tahoma" w:cs="Tahoma"/>
              </w:rPr>
            </w:pPr>
            <w:r w:rsidRPr="00FA17CB">
              <w:rPr>
                <w:rFonts w:ascii="Tahoma" w:hAnsi="Tahoma" w:cs="Tahoma"/>
              </w:rPr>
              <w:t>Con los documentos anteriormente descritos, en caso de no existir observaciones, ENDE por intermedio del Fiscal del Servicio, emitirá el informe de conformidad con la recomendación de procesar el pago</w:t>
            </w:r>
            <w:r w:rsidR="00620B34" w:rsidRPr="00FA17CB">
              <w:rPr>
                <w:rFonts w:ascii="Tahoma" w:hAnsi="Tahoma" w:cs="Tahoma"/>
              </w:rPr>
              <w:t xml:space="preserve">. </w:t>
            </w:r>
          </w:p>
        </w:tc>
        <w:tc>
          <w:tcPr>
            <w:tcW w:w="2976" w:type="dxa"/>
            <w:shd w:val="clear" w:color="auto" w:fill="auto"/>
          </w:tcPr>
          <w:p w14:paraId="39301829" w14:textId="77777777" w:rsidR="00620B34" w:rsidRPr="00CC672F" w:rsidRDefault="00620B34" w:rsidP="00C02984">
            <w:pPr>
              <w:jc w:val="both"/>
              <w:rPr>
                <w:rFonts w:ascii="Tahoma" w:hAnsi="Tahoma" w:cs="Tahoma"/>
              </w:rPr>
            </w:pPr>
          </w:p>
        </w:tc>
      </w:tr>
      <w:tr w:rsidR="00620B34" w:rsidRPr="00CC672F" w14:paraId="40ACF8A5"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244061" w:themeFill="accent1" w:themeFillShade="80"/>
            <w:vAlign w:val="center"/>
          </w:tcPr>
          <w:p w14:paraId="14C22A83" w14:textId="77777777" w:rsidR="00620B34" w:rsidRPr="00FA17CB" w:rsidRDefault="00620B34" w:rsidP="00C02984">
            <w:pPr>
              <w:ind w:right="255"/>
              <w:jc w:val="both"/>
              <w:rPr>
                <w:rFonts w:ascii="Tahoma" w:hAnsi="Tahoma" w:cs="Tahoma"/>
              </w:rPr>
            </w:pPr>
            <w:r w:rsidRPr="00FA17CB">
              <w:rPr>
                <w:rFonts w:ascii="Tahoma" w:hAnsi="Tahoma" w:cs="Tahoma"/>
                <w:b/>
                <w:color w:val="FFFFFF" w:themeColor="background1"/>
                <w:lang w:eastAsia="es-BO"/>
              </w:rPr>
              <w:t>17. Garantía de Cumplimiento de Contrato</w:t>
            </w:r>
          </w:p>
        </w:tc>
        <w:tc>
          <w:tcPr>
            <w:tcW w:w="2976" w:type="dxa"/>
            <w:shd w:val="clear" w:color="auto" w:fill="244061" w:themeFill="accent1" w:themeFillShade="80"/>
          </w:tcPr>
          <w:p w14:paraId="77E5A9B8" w14:textId="77777777" w:rsidR="00620B34" w:rsidRPr="00CC672F" w:rsidRDefault="00620B34" w:rsidP="00C02984">
            <w:pPr>
              <w:jc w:val="both"/>
              <w:rPr>
                <w:rFonts w:ascii="Tahoma" w:hAnsi="Tahoma" w:cs="Tahoma"/>
              </w:rPr>
            </w:pPr>
          </w:p>
        </w:tc>
      </w:tr>
      <w:tr w:rsidR="00620B34" w:rsidRPr="00CC672F" w14:paraId="45E45F59"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46CBB512" w14:textId="44890695" w:rsidR="00620B34" w:rsidRPr="00FA17CB" w:rsidRDefault="00173254" w:rsidP="00C02984">
            <w:pPr>
              <w:ind w:right="255"/>
              <w:jc w:val="both"/>
              <w:rPr>
                <w:rFonts w:ascii="Tahoma" w:hAnsi="Tahoma" w:cs="Tahoma"/>
                <w:b/>
              </w:rPr>
            </w:pPr>
            <w:r w:rsidRPr="00FA17CB">
              <w:rPr>
                <w:rFonts w:ascii="Tahoma" w:hAnsi="Tahoma" w:cs="Tahoma"/>
              </w:rPr>
              <w:t>El proponente adjudicado, deberá presentar Garantía de Cumplimiento de Contrato, en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r w:rsidR="00620B34" w:rsidRPr="00FA17CB">
              <w:rPr>
                <w:rFonts w:ascii="Tahoma" w:hAnsi="Tahoma" w:cs="Tahoma"/>
              </w:rPr>
              <w:t>.</w:t>
            </w:r>
            <w:r w:rsidR="00620B34" w:rsidRPr="00FA17CB">
              <w:rPr>
                <w:rFonts w:ascii="Tahoma" w:hAnsi="Tahoma" w:cs="Tahoma"/>
                <w:b/>
              </w:rPr>
              <w:t xml:space="preserve"> </w:t>
            </w:r>
          </w:p>
        </w:tc>
        <w:tc>
          <w:tcPr>
            <w:tcW w:w="2976" w:type="dxa"/>
            <w:shd w:val="clear" w:color="auto" w:fill="auto"/>
          </w:tcPr>
          <w:p w14:paraId="0FEE594C" w14:textId="77777777" w:rsidR="00620B34" w:rsidRPr="00CC672F" w:rsidRDefault="00620B34" w:rsidP="00C02984">
            <w:pPr>
              <w:jc w:val="both"/>
              <w:rPr>
                <w:rFonts w:ascii="Tahoma" w:hAnsi="Tahoma" w:cs="Tahoma"/>
              </w:rPr>
            </w:pPr>
          </w:p>
        </w:tc>
      </w:tr>
      <w:tr w:rsidR="00620B34" w:rsidRPr="00CC672F" w14:paraId="15894590"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6658" w:type="dxa"/>
            <w:gridSpan w:val="2"/>
            <w:shd w:val="clear" w:color="auto" w:fill="244061" w:themeFill="accent1" w:themeFillShade="80"/>
            <w:vAlign w:val="center"/>
          </w:tcPr>
          <w:p w14:paraId="652AAFA6" w14:textId="77777777" w:rsidR="00620B34" w:rsidRPr="00FA17CB" w:rsidRDefault="00620B34" w:rsidP="00C02984">
            <w:pPr>
              <w:contextualSpacing/>
              <w:rPr>
                <w:rFonts w:ascii="Tahoma" w:hAnsi="Tahoma" w:cs="Tahoma"/>
                <w:b/>
                <w:color w:val="FFFFFF" w:themeColor="background1"/>
                <w:lang w:eastAsia="es-BO"/>
              </w:rPr>
            </w:pPr>
            <w:r w:rsidRPr="00FA17CB">
              <w:rPr>
                <w:rFonts w:ascii="Tahoma" w:hAnsi="Tahoma" w:cs="Tahoma"/>
                <w:b/>
                <w:color w:val="FFFFFF" w:themeColor="background1"/>
                <w:lang w:eastAsia="es-BO"/>
              </w:rPr>
              <w:t>18. Otros Requisitos</w:t>
            </w:r>
          </w:p>
        </w:tc>
        <w:tc>
          <w:tcPr>
            <w:tcW w:w="2976" w:type="dxa"/>
            <w:shd w:val="clear" w:color="auto" w:fill="244061" w:themeFill="accent1" w:themeFillShade="80"/>
          </w:tcPr>
          <w:p w14:paraId="31A156BC" w14:textId="77777777" w:rsidR="00620B34" w:rsidRPr="00827E92" w:rsidRDefault="00620B34" w:rsidP="00C02984">
            <w:pPr>
              <w:ind w:left="534"/>
              <w:jc w:val="both"/>
              <w:rPr>
                <w:rFonts w:ascii="Tahoma" w:hAnsi="Tahoma" w:cs="Tahoma"/>
              </w:rPr>
            </w:pPr>
          </w:p>
        </w:tc>
      </w:tr>
      <w:tr w:rsidR="00620B34" w:rsidRPr="00CC672F" w14:paraId="2EAA8ECD"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jc w:val="center"/>
        </w:trPr>
        <w:tc>
          <w:tcPr>
            <w:tcW w:w="6658" w:type="dxa"/>
            <w:gridSpan w:val="2"/>
            <w:vAlign w:val="center"/>
          </w:tcPr>
          <w:p w14:paraId="4E3E61EE" w14:textId="77777777" w:rsidR="00620B34" w:rsidRPr="00FA17CB" w:rsidRDefault="00620B34" w:rsidP="00C02984">
            <w:pPr>
              <w:pStyle w:val="StyleJustified"/>
              <w:spacing w:before="0" w:after="0"/>
              <w:ind w:right="51"/>
              <w:rPr>
                <w:rFonts w:ascii="Tahoma" w:hAnsi="Tahoma" w:cs="Tahoma"/>
                <w:b/>
                <w:bCs/>
                <w:sz w:val="16"/>
                <w:szCs w:val="16"/>
              </w:rPr>
            </w:pPr>
            <w:r w:rsidRPr="00FA17CB">
              <w:rPr>
                <w:rFonts w:ascii="Tahoma" w:hAnsi="Tahoma" w:cs="Tahoma"/>
                <w:b/>
                <w:bCs/>
                <w:sz w:val="16"/>
                <w:szCs w:val="16"/>
              </w:rPr>
              <w:t>Certificación de Pago a personal del Proveedor del Servicio</w:t>
            </w:r>
          </w:p>
          <w:p w14:paraId="6EBA4211" w14:textId="77777777" w:rsidR="00173254" w:rsidRPr="00FA17CB" w:rsidRDefault="00173254" w:rsidP="00173254">
            <w:pPr>
              <w:pStyle w:val="StyleJustified"/>
              <w:ind w:right="51"/>
              <w:rPr>
                <w:rFonts w:ascii="Tahoma" w:hAnsi="Tahoma" w:cs="Tahoma"/>
                <w:sz w:val="16"/>
                <w:szCs w:val="16"/>
              </w:rPr>
            </w:pPr>
            <w:r w:rsidRPr="00FA17CB">
              <w:rPr>
                <w:rFonts w:ascii="Tahoma" w:hAnsi="Tahoma" w:cs="Tahoma"/>
                <w:sz w:val="16"/>
                <w:szCs w:val="16"/>
              </w:rPr>
              <w:t>El Proveedor del Servicio deberá presentar certificaciones mensuales de los pagos realizados al personal asignado, en un plazo de máximo de tres (3) días hábiles de haber recibido el pago por parte de END.</w:t>
            </w:r>
          </w:p>
          <w:p w14:paraId="6B8D3681" w14:textId="77777777" w:rsidR="00173254" w:rsidRPr="00FA17CB" w:rsidRDefault="00173254" w:rsidP="00173254">
            <w:pPr>
              <w:pStyle w:val="StyleJustified"/>
              <w:ind w:right="51"/>
              <w:rPr>
                <w:rFonts w:ascii="Tahoma" w:hAnsi="Tahoma" w:cs="Tahoma"/>
                <w:sz w:val="16"/>
                <w:szCs w:val="16"/>
              </w:rPr>
            </w:pPr>
            <w:r w:rsidRPr="00FA17CB">
              <w:rPr>
                <w:rFonts w:ascii="Tahoma" w:hAnsi="Tahoma" w:cs="Tahoma"/>
                <w:sz w:val="16"/>
                <w:szCs w:val="16"/>
              </w:rPr>
              <w:t>Asimismo, a la culminación del contrato el Proveedor del Servicio debe presentar una certificación firmada por el personal asignado, en la cual manifiesta la cancelación total de sus beneficios sociales y derechos laborales que correspondan, documento con el cual ENDE extenderá el correspondiente Certificado de Cumplimiento de Contrato o Certificado de Trabajo.</w:t>
            </w:r>
          </w:p>
          <w:p w14:paraId="38E366D1" w14:textId="00092FBE" w:rsidR="00620B34" w:rsidRPr="00FA17CB" w:rsidRDefault="00173254" w:rsidP="00C02984">
            <w:pPr>
              <w:pStyle w:val="StyleJustified"/>
              <w:spacing w:before="0" w:after="0"/>
              <w:ind w:right="51"/>
              <w:rPr>
                <w:rFonts w:ascii="Tahoma" w:hAnsi="Tahoma" w:cs="Tahoma"/>
                <w:sz w:val="16"/>
                <w:szCs w:val="16"/>
              </w:rPr>
            </w:pPr>
            <w:r w:rsidRPr="00FA17CB">
              <w:rPr>
                <w:rFonts w:ascii="Tahoma" w:hAnsi="Tahoma" w:cs="Tahoma"/>
                <w:sz w:val="16"/>
                <w:szCs w:val="16"/>
              </w:rPr>
              <w:t>La falta de presentación de esta documentación, será pasible a Llamada de Atención.</w:t>
            </w:r>
          </w:p>
        </w:tc>
        <w:tc>
          <w:tcPr>
            <w:tcW w:w="2976" w:type="dxa"/>
          </w:tcPr>
          <w:p w14:paraId="06EC3499" w14:textId="77777777" w:rsidR="00620B34" w:rsidRPr="00CC672F" w:rsidRDefault="00620B34" w:rsidP="00C02984">
            <w:pPr>
              <w:jc w:val="both"/>
              <w:rPr>
                <w:rFonts w:ascii="Tahoma" w:hAnsi="Tahoma" w:cs="Tahoma"/>
              </w:rPr>
            </w:pPr>
          </w:p>
        </w:tc>
      </w:tr>
      <w:tr w:rsidR="00620B34" w:rsidRPr="00CC672F" w14:paraId="600B290B"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3"/>
          <w:jc w:val="center"/>
        </w:trPr>
        <w:tc>
          <w:tcPr>
            <w:tcW w:w="6658" w:type="dxa"/>
            <w:gridSpan w:val="2"/>
            <w:vAlign w:val="center"/>
          </w:tcPr>
          <w:p w14:paraId="6035114F" w14:textId="77777777" w:rsidR="00620B34" w:rsidRPr="00FA17CB" w:rsidRDefault="00620B34" w:rsidP="00C02984">
            <w:pPr>
              <w:pStyle w:val="StyleJustified"/>
              <w:spacing w:before="0" w:after="0"/>
              <w:ind w:right="51"/>
              <w:rPr>
                <w:rFonts w:ascii="Tahoma" w:hAnsi="Tahoma" w:cs="Tahoma"/>
                <w:b/>
                <w:bCs/>
                <w:sz w:val="16"/>
                <w:szCs w:val="16"/>
              </w:rPr>
            </w:pPr>
            <w:r w:rsidRPr="00FA17CB">
              <w:rPr>
                <w:rFonts w:ascii="Tahoma" w:hAnsi="Tahoma" w:cs="Tahoma"/>
                <w:b/>
                <w:bCs/>
                <w:sz w:val="16"/>
                <w:szCs w:val="16"/>
              </w:rPr>
              <w:t>Cumplimiento de Resolución ministerial Nº 437/22</w:t>
            </w:r>
          </w:p>
          <w:p w14:paraId="27755CE2" w14:textId="77777777" w:rsidR="00173254" w:rsidRPr="00FA17CB" w:rsidRDefault="00173254" w:rsidP="00173254">
            <w:pPr>
              <w:pStyle w:val="StyleJustified"/>
              <w:ind w:right="51"/>
              <w:rPr>
                <w:rFonts w:ascii="Tahoma" w:hAnsi="Tahoma" w:cs="Tahoma"/>
                <w:sz w:val="16"/>
                <w:szCs w:val="16"/>
              </w:rPr>
            </w:pPr>
            <w:r w:rsidRPr="00FA17CB">
              <w:rPr>
                <w:rFonts w:ascii="Tahoma" w:hAnsi="Tahoma" w:cs="Tahoma"/>
                <w:sz w:val="16"/>
                <w:szCs w:val="16"/>
              </w:rPr>
              <w:t xml:space="preserve">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w:t>
            </w:r>
            <w:r w:rsidRPr="00FA17CB">
              <w:rPr>
                <w:rFonts w:ascii="Tahoma" w:hAnsi="Tahoma" w:cs="Tahoma"/>
                <w:sz w:val="16"/>
                <w:szCs w:val="16"/>
              </w:rPr>
              <w:lastRenderedPageBreak/>
              <w:t>responsable del cumplimiento de lo estipulado en el presente reglamento, siendo un requisito obligatorio al momento de firmar contrato”.</w:t>
            </w:r>
          </w:p>
          <w:p w14:paraId="4E15E178" w14:textId="095F427D" w:rsidR="00620B34" w:rsidRPr="00FA17CB" w:rsidRDefault="00173254" w:rsidP="00173254">
            <w:pPr>
              <w:pStyle w:val="StyleJustified"/>
              <w:spacing w:before="0" w:after="0"/>
              <w:ind w:right="51"/>
              <w:rPr>
                <w:rFonts w:ascii="Tahoma" w:hAnsi="Tahoma" w:cs="Tahoma"/>
                <w:sz w:val="16"/>
                <w:szCs w:val="16"/>
              </w:rPr>
            </w:pPr>
            <w:r w:rsidRPr="00FA17CB">
              <w:rPr>
                <w:rFonts w:ascii="Tahoma" w:hAnsi="Tahoma" w:cs="Tahoma"/>
                <w:sz w:val="16"/>
                <w:szCs w:val="16"/>
              </w:rPr>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tc>
        <w:tc>
          <w:tcPr>
            <w:tcW w:w="2976" w:type="dxa"/>
          </w:tcPr>
          <w:p w14:paraId="38779E92" w14:textId="77777777" w:rsidR="00620B34" w:rsidRPr="00CC672F" w:rsidRDefault="00620B34" w:rsidP="00C02984">
            <w:pPr>
              <w:jc w:val="both"/>
              <w:rPr>
                <w:rFonts w:ascii="Tahoma" w:hAnsi="Tahoma" w:cs="Tahoma"/>
              </w:rPr>
            </w:pPr>
          </w:p>
        </w:tc>
      </w:tr>
      <w:tr w:rsidR="00620B34" w:rsidRPr="00CC672F" w14:paraId="7505CE18"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244061" w:themeFill="accent1" w:themeFillShade="80"/>
            <w:vAlign w:val="center"/>
          </w:tcPr>
          <w:p w14:paraId="27327B51" w14:textId="77777777" w:rsidR="00620B34" w:rsidRPr="00FA17CB" w:rsidRDefault="00620B34" w:rsidP="00C02984">
            <w:pPr>
              <w:pStyle w:val="StyleJustified"/>
              <w:ind w:right="51"/>
              <w:rPr>
                <w:rFonts w:ascii="Tahoma" w:hAnsi="Tahoma" w:cs="Tahoma"/>
                <w:b/>
                <w:bCs/>
                <w:color w:val="FFFFFF" w:themeColor="background1"/>
                <w:sz w:val="16"/>
                <w:szCs w:val="16"/>
              </w:rPr>
            </w:pPr>
            <w:r w:rsidRPr="00FA17CB">
              <w:rPr>
                <w:rFonts w:ascii="Tahoma" w:hAnsi="Tahoma" w:cs="Tahoma"/>
                <w:b/>
                <w:bCs/>
                <w:color w:val="FFFFFF" w:themeColor="background1"/>
                <w:sz w:val="16"/>
                <w:szCs w:val="16"/>
              </w:rPr>
              <w:lastRenderedPageBreak/>
              <w:t>19. Seguros</w:t>
            </w:r>
          </w:p>
        </w:tc>
        <w:tc>
          <w:tcPr>
            <w:tcW w:w="2976" w:type="dxa"/>
            <w:shd w:val="clear" w:color="auto" w:fill="244061" w:themeFill="accent1" w:themeFillShade="80"/>
          </w:tcPr>
          <w:p w14:paraId="56B1909D" w14:textId="77777777" w:rsidR="00620B34" w:rsidRPr="000829DF" w:rsidRDefault="00620B34" w:rsidP="00C02984">
            <w:pPr>
              <w:jc w:val="both"/>
              <w:rPr>
                <w:rFonts w:ascii="Tahoma" w:hAnsi="Tahoma" w:cs="Tahoma"/>
                <w:color w:val="FFFFFF" w:themeColor="background1"/>
              </w:rPr>
            </w:pPr>
          </w:p>
        </w:tc>
      </w:tr>
      <w:tr w:rsidR="00620B34" w:rsidRPr="00CC672F" w14:paraId="57A8595C"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auto"/>
            <w:vAlign w:val="center"/>
          </w:tcPr>
          <w:p w14:paraId="7AC0609B" w14:textId="2B440993" w:rsidR="00620B34" w:rsidRPr="00FA17CB" w:rsidRDefault="00173254" w:rsidP="00C02984">
            <w:pPr>
              <w:ind w:right="255"/>
              <w:jc w:val="both"/>
              <w:rPr>
                <w:rFonts w:ascii="Tahoma" w:hAnsi="Tahoma" w:cs="Tahoma"/>
              </w:rPr>
            </w:pPr>
            <w:r w:rsidRPr="00FA17CB">
              <w:rPr>
                <w:rFonts w:ascii="Tahoma" w:hAnsi="Tahoma" w:cs="Tahoma"/>
              </w:rPr>
              <w:t>La empresa proponente deberá presentar y mantener vigente de forma ininterrumpida durante todo el periodo de ejecución de servicio, las siguientes pólizas:</w:t>
            </w:r>
          </w:p>
          <w:p w14:paraId="41471E1C" w14:textId="77777777" w:rsidR="00620B34" w:rsidRPr="00FA17CB" w:rsidRDefault="00620B34" w:rsidP="00C02984">
            <w:pPr>
              <w:pStyle w:val="Prrafodelista"/>
              <w:ind w:left="256" w:right="255"/>
              <w:jc w:val="both"/>
              <w:rPr>
                <w:rFonts w:ascii="Tahoma" w:hAnsi="Tahoma" w:cs="Tahoma"/>
                <w:sz w:val="16"/>
                <w:szCs w:val="16"/>
              </w:rPr>
            </w:pPr>
          </w:p>
          <w:p w14:paraId="38B7E39D" w14:textId="77777777" w:rsidR="00173254" w:rsidRPr="00FA17CB" w:rsidRDefault="00173254" w:rsidP="0088530C">
            <w:pPr>
              <w:pStyle w:val="StyleJustified"/>
              <w:numPr>
                <w:ilvl w:val="0"/>
                <w:numId w:val="44"/>
              </w:numPr>
              <w:spacing w:before="0" w:after="0"/>
              <w:ind w:left="393" w:right="51" w:hanging="142"/>
              <w:rPr>
                <w:rFonts w:ascii="Tahoma" w:hAnsi="Tahoma" w:cs="Tahoma"/>
                <w:b/>
                <w:sz w:val="16"/>
                <w:szCs w:val="16"/>
              </w:rPr>
            </w:pPr>
            <w:r w:rsidRPr="00FA17CB">
              <w:rPr>
                <w:rFonts w:ascii="Tahoma" w:hAnsi="Tahoma" w:cs="Tahoma"/>
                <w:b/>
                <w:sz w:val="16"/>
                <w:szCs w:val="16"/>
              </w:rPr>
              <w:t>Póliza de Seguro de Responsabilidad Civil</w:t>
            </w:r>
          </w:p>
          <w:p w14:paraId="192ECF5B" w14:textId="01A3DB7A" w:rsidR="00620B34" w:rsidRPr="00FA17CB" w:rsidRDefault="00173254" w:rsidP="00173254">
            <w:pPr>
              <w:pStyle w:val="StyleJustified"/>
              <w:spacing w:before="0" w:after="0"/>
              <w:ind w:left="390" w:right="255"/>
              <w:rPr>
                <w:rFonts w:ascii="Tahoma" w:hAnsi="Tahoma" w:cs="Tahoma"/>
                <w:sz w:val="16"/>
                <w:szCs w:val="16"/>
              </w:rPr>
            </w:pPr>
            <w:r w:rsidRPr="00FA17CB">
              <w:rPr>
                <w:rFonts w:ascii="Tahoma" w:hAnsi="Tahoma" w:cs="Tahoma"/>
                <w:sz w:val="16"/>
                <w:szCs w:val="16"/>
              </w:rPr>
              <w:t>Contra daños ocasionados por su personal a equipos, muebles, vidrios y enseres de oficina, que ocurrieren en el desarrollo de sus labores o se comprobara su sustracción por parte del personal contratado por el proveedor del servicio, por el monto mínimo de $</w:t>
            </w:r>
            <w:proofErr w:type="spellStart"/>
            <w:r w:rsidRPr="00FA17CB">
              <w:rPr>
                <w:rFonts w:ascii="Tahoma" w:hAnsi="Tahoma" w:cs="Tahoma"/>
                <w:sz w:val="16"/>
                <w:szCs w:val="16"/>
              </w:rPr>
              <w:t>us</w:t>
            </w:r>
            <w:proofErr w:type="spellEnd"/>
            <w:r w:rsidRPr="00FA17CB">
              <w:rPr>
                <w:rFonts w:ascii="Tahoma" w:hAnsi="Tahoma" w:cs="Tahoma"/>
                <w:sz w:val="16"/>
                <w:szCs w:val="16"/>
              </w:rPr>
              <w:t>. 5.000,00 (Cinco Mil 00/100 Dólares Americanos)</w:t>
            </w:r>
            <w:proofErr w:type="gramStart"/>
            <w:r w:rsidRPr="00FA17CB">
              <w:rPr>
                <w:rFonts w:ascii="Tahoma" w:hAnsi="Tahoma" w:cs="Tahoma"/>
                <w:sz w:val="16"/>
                <w:szCs w:val="16"/>
              </w:rPr>
              <w:t>.</w:t>
            </w:r>
            <w:r w:rsidR="00620B34" w:rsidRPr="00FA17CB">
              <w:rPr>
                <w:rFonts w:ascii="Tahoma" w:hAnsi="Tahoma" w:cs="Tahoma"/>
                <w:sz w:val="16"/>
                <w:szCs w:val="16"/>
              </w:rPr>
              <w:t>.</w:t>
            </w:r>
            <w:proofErr w:type="gramEnd"/>
          </w:p>
          <w:p w14:paraId="33D58BC9" w14:textId="77777777" w:rsidR="00620B34" w:rsidRPr="00FA17CB" w:rsidRDefault="00620B34" w:rsidP="00C02984">
            <w:pPr>
              <w:pStyle w:val="StyleJustified"/>
              <w:spacing w:before="0" w:after="0"/>
              <w:ind w:right="255"/>
              <w:rPr>
                <w:rFonts w:ascii="Tahoma" w:hAnsi="Tahoma" w:cs="Tahoma"/>
                <w:sz w:val="16"/>
                <w:szCs w:val="16"/>
              </w:rPr>
            </w:pPr>
          </w:p>
          <w:p w14:paraId="22605A90" w14:textId="77777777" w:rsidR="00620B34" w:rsidRPr="00FA17CB" w:rsidRDefault="00620B34" w:rsidP="00C02984">
            <w:pPr>
              <w:ind w:right="255"/>
              <w:jc w:val="both"/>
              <w:rPr>
                <w:rFonts w:ascii="Tahoma" w:hAnsi="Tahoma" w:cs="Tahoma"/>
              </w:rPr>
            </w:pPr>
            <w:r w:rsidRPr="00FA17CB">
              <w:rPr>
                <w:rFonts w:ascii="Tahoma" w:hAnsi="Tahoma" w:cs="Tahoma"/>
              </w:rPr>
              <w:t>Esta póliza deberá ser presentada al momento de la presentación de documentos para la elaboración del contrato.</w:t>
            </w:r>
          </w:p>
        </w:tc>
        <w:tc>
          <w:tcPr>
            <w:tcW w:w="2976" w:type="dxa"/>
            <w:shd w:val="clear" w:color="auto" w:fill="auto"/>
          </w:tcPr>
          <w:p w14:paraId="657F1728" w14:textId="77777777" w:rsidR="00620B34" w:rsidRPr="009A220E" w:rsidRDefault="00620B34" w:rsidP="00C02984">
            <w:pPr>
              <w:ind w:left="534"/>
              <w:jc w:val="both"/>
              <w:rPr>
                <w:rFonts w:ascii="Tahoma" w:hAnsi="Tahoma" w:cs="Tahoma"/>
                <w:color w:val="FFFFFF" w:themeColor="background1"/>
              </w:rPr>
            </w:pPr>
          </w:p>
        </w:tc>
      </w:tr>
      <w:tr w:rsidR="00620B34" w:rsidRPr="00CC672F" w14:paraId="48084B42"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244061" w:themeFill="accent1" w:themeFillShade="80"/>
            <w:vAlign w:val="center"/>
          </w:tcPr>
          <w:p w14:paraId="7078F39D" w14:textId="77777777" w:rsidR="00620B34" w:rsidRPr="00FA17CB" w:rsidRDefault="00620B34" w:rsidP="00C02984">
            <w:pPr>
              <w:ind w:right="255"/>
              <w:jc w:val="both"/>
              <w:rPr>
                <w:rFonts w:ascii="Tahoma" w:hAnsi="Tahoma" w:cs="Tahoma"/>
              </w:rPr>
            </w:pPr>
            <w:r w:rsidRPr="00FA17CB">
              <w:rPr>
                <w:rFonts w:ascii="Tahoma" w:hAnsi="Tahoma" w:cs="Tahoma"/>
                <w:b/>
                <w:color w:val="FFFFFF" w:themeColor="background1"/>
              </w:rPr>
              <w:t>20. Aspectos de Seguridad y Salud Ocupacional</w:t>
            </w:r>
          </w:p>
        </w:tc>
        <w:tc>
          <w:tcPr>
            <w:tcW w:w="2976" w:type="dxa"/>
            <w:shd w:val="clear" w:color="auto" w:fill="244061" w:themeFill="accent1" w:themeFillShade="80"/>
          </w:tcPr>
          <w:p w14:paraId="6B26BC07" w14:textId="77777777" w:rsidR="00620B34" w:rsidRPr="009A220E" w:rsidRDefault="00620B34" w:rsidP="00C02984">
            <w:pPr>
              <w:ind w:left="534"/>
              <w:jc w:val="both"/>
              <w:rPr>
                <w:rFonts w:ascii="Tahoma" w:hAnsi="Tahoma" w:cs="Tahoma"/>
                <w:color w:val="FFFFFF" w:themeColor="background1"/>
              </w:rPr>
            </w:pPr>
          </w:p>
        </w:tc>
      </w:tr>
      <w:tr w:rsidR="00620B34" w:rsidRPr="00CC672F" w14:paraId="07B346BE"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auto"/>
            <w:vAlign w:val="center"/>
          </w:tcPr>
          <w:p w14:paraId="27324391" w14:textId="77777777" w:rsidR="00173254" w:rsidRPr="00FA17CB" w:rsidRDefault="00173254" w:rsidP="00173254">
            <w:pPr>
              <w:pStyle w:val="Prrafodelista"/>
              <w:ind w:left="256" w:right="255"/>
              <w:jc w:val="both"/>
              <w:rPr>
                <w:rFonts w:ascii="Tahoma" w:hAnsi="Tahoma" w:cs="Tahoma"/>
                <w:sz w:val="16"/>
                <w:szCs w:val="16"/>
              </w:rPr>
            </w:pPr>
            <w:r w:rsidRPr="00FA17CB">
              <w:rPr>
                <w:rFonts w:ascii="Tahoma" w:hAnsi="Tahoma" w:cs="Tahoma"/>
                <w:sz w:val="16"/>
                <w:szCs w:val="16"/>
              </w:rPr>
              <w:t>La Empresa o persona adjudicada deberá cumplir de forma obligatoria con los estándares de Seguridad Industrial y Salud Ocupacional y tener conocimiento del REGLAMENTO DE MEDIDAS DE SEGURIDAD Y SALUD OCUPACIONAL PARA CONTRATISTAS DE SERVICIOS GENERALES.</w:t>
            </w:r>
          </w:p>
          <w:p w14:paraId="4E56CEE4" w14:textId="77777777" w:rsidR="00173254" w:rsidRPr="00FA17CB" w:rsidRDefault="00173254" w:rsidP="00173254">
            <w:pPr>
              <w:pStyle w:val="Prrafodelista"/>
              <w:ind w:left="256" w:right="255"/>
              <w:jc w:val="both"/>
              <w:rPr>
                <w:rFonts w:ascii="Tahoma" w:hAnsi="Tahoma" w:cs="Tahoma"/>
                <w:sz w:val="16"/>
                <w:szCs w:val="16"/>
              </w:rPr>
            </w:pPr>
          </w:p>
          <w:p w14:paraId="734BEA06" w14:textId="77777777" w:rsidR="00173254" w:rsidRPr="00FA17CB" w:rsidRDefault="00173254" w:rsidP="00173254">
            <w:pPr>
              <w:pStyle w:val="StyleJustified"/>
              <w:numPr>
                <w:ilvl w:val="0"/>
                <w:numId w:val="51"/>
              </w:numPr>
              <w:spacing w:before="0" w:after="0"/>
              <w:ind w:right="51"/>
              <w:rPr>
                <w:rFonts w:ascii="Tahoma" w:hAnsi="Tahoma" w:cs="Tahoma"/>
                <w:sz w:val="16"/>
                <w:szCs w:val="16"/>
              </w:rPr>
            </w:pPr>
            <w:r w:rsidRPr="00FA17CB">
              <w:rPr>
                <w:rFonts w:ascii="Tahoma" w:hAnsi="Tahoma" w:cs="Tahoma"/>
                <w:b/>
                <w:sz w:val="16"/>
                <w:szCs w:val="16"/>
              </w:rPr>
              <w:t>Estándares y requisitos de SYSO para Contratistas de ENDE Corporación.</w:t>
            </w:r>
          </w:p>
          <w:p w14:paraId="425DE948" w14:textId="77777777" w:rsidR="00173254" w:rsidRPr="00FA17CB" w:rsidRDefault="00173254" w:rsidP="00173254">
            <w:pPr>
              <w:pStyle w:val="Prrafodelista"/>
              <w:ind w:left="256" w:right="255"/>
              <w:jc w:val="both"/>
              <w:rPr>
                <w:rFonts w:ascii="Tahoma" w:hAnsi="Tahoma" w:cs="Tahoma"/>
                <w:b/>
                <w:sz w:val="16"/>
                <w:szCs w:val="16"/>
              </w:rPr>
            </w:pPr>
            <w:r w:rsidRPr="00FA17CB">
              <w:rPr>
                <w:rFonts w:ascii="Tahoma" w:hAnsi="Tahoma" w:cs="Tahoma"/>
                <w:sz w:val="16"/>
                <w:szCs w:val="16"/>
              </w:rPr>
              <w:t xml:space="preserve">La Empresa adjudicada deberá garantizar el cumplimiento de los requisitos y estándares de Seguridad descritos en el </w:t>
            </w:r>
            <w:r w:rsidRPr="00FA17CB">
              <w:rPr>
                <w:rFonts w:ascii="Tahoma" w:hAnsi="Tahoma" w:cs="Tahoma"/>
                <w:b/>
                <w:sz w:val="16"/>
                <w:szCs w:val="16"/>
              </w:rPr>
              <w:t>REGLAMENTO.</w:t>
            </w:r>
          </w:p>
          <w:p w14:paraId="27CB47CC" w14:textId="77777777" w:rsidR="00173254" w:rsidRPr="00FA17CB" w:rsidRDefault="00173254" w:rsidP="00173254">
            <w:pPr>
              <w:pStyle w:val="StyleJustified"/>
              <w:spacing w:before="0" w:after="0"/>
              <w:ind w:left="256" w:right="255"/>
              <w:rPr>
                <w:rFonts w:ascii="Tahoma" w:hAnsi="Tahoma" w:cs="Tahoma"/>
                <w:b/>
                <w:i/>
                <w:sz w:val="16"/>
                <w:szCs w:val="16"/>
              </w:rPr>
            </w:pPr>
            <w:r w:rsidRPr="00FA17CB">
              <w:rPr>
                <w:rFonts w:ascii="Tahoma" w:hAnsi="Tahoma" w:cs="Tahoma"/>
                <w:b/>
                <w:i/>
                <w:sz w:val="16"/>
                <w:szCs w:val="16"/>
              </w:rPr>
              <w:t>Se transcribe el punto correspondiente para el proveedor del servicio del Reglamento de Seguridad Ocupacional.</w:t>
            </w:r>
          </w:p>
          <w:p w14:paraId="3C8E3261" w14:textId="77777777" w:rsidR="00173254" w:rsidRPr="00FA17CB" w:rsidRDefault="00173254" w:rsidP="00173254">
            <w:pPr>
              <w:pStyle w:val="StyleJustified"/>
              <w:spacing w:before="0" w:after="0"/>
              <w:ind w:left="256" w:right="255"/>
              <w:rPr>
                <w:rFonts w:ascii="Tahoma" w:hAnsi="Tahoma" w:cs="Tahoma"/>
                <w:b/>
                <w:i/>
                <w:sz w:val="16"/>
                <w:szCs w:val="16"/>
              </w:rPr>
            </w:pPr>
          </w:p>
          <w:p w14:paraId="362F81D7" w14:textId="77777777" w:rsidR="00173254" w:rsidRPr="00FA17CB" w:rsidRDefault="00173254" w:rsidP="00173254">
            <w:pPr>
              <w:pStyle w:val="StyleJustified"/>
              <w:spacing w:before="0" w:after="0"/>
              <w:ind w:left="256" w:right="255"/>
              <w:rPr>
                <w:rFonts w:ascii="Tahoma" w:hAnsi="Tahoma" w:cs="Tahoma"/>
                <w:b/>
                <w:i/>
                <w:sz w:val="16"/>
                <w:szCs w:val="16"/>
              </w:rPr>
            </w:pPr>
            <w:r w:rsidRPr="00FA17CB">
              <w:rPr>
                <w:rFonts w:ascii="Tahoma" w:hAnsi="Tahoma" w:cs="Tahoma"/>
                <w:b/>
                <w:i/>
                <w:sz w:val="16"/>
                <w:szCs w:val="16"/>
              </w:rPr>
              <w:t>EMPRESAS CONTRATISTAS/ PERSONAL CONTRATISTA INDEPENDIENTE</w:t>
            </w:r>
          </w:p>
          <w:p w14:paraId="5794DD56" w14:textId="77777777" w:rsidR="00173254" w:rsidRPr="00FA17CB" w:rsidRDefault="00173254" w:rsidP="00173254">
            <w:pPr>
              <w:pStyle w:val="Prrafodelista"/>
              <w:ind w:left="256" w:right="255"/>
              <w:jc w:val="both"/>
              <w:rPr>
                <w:rFonts w:ascii="Tahoma" w:hAnsi="Tahoma" w:cs="Tahoma"/>
                <w:i/>
                <w:sz w:val="16"/>
                <w:szCs w:val="16"/>
              </w:rPr>
            </w:pPr>
            <w:r w:rsidRPr="00FA17CB">
              <w:rPr>
                <w:rFonts w:ascii="Tahoma" w:hAnsi="Tahoma" w:cs="Tahoma"/>
                <w:i/>
                <w:sz w:val="16"/>
                <w:szCs w:val="16"/>
              </w:rPr>
              <w:t xml:space="preserve">Los </w:t>
            </w:r>
            <w:r w:rsidRPr="00FA17CB">
              <w:rPr>
                <w:rFonts w:ascii="Tahoma" w:hAnsi="Tahoma" w:cs="Tahoma"/>
                <w:sz w:val="16"/>
                <w:szCs w:val="16"/>
              </w:rPr>
              <w:t>representantes</w:t>
            </w:r>
            <w:r w:rsidRPr="00FA17CB">
              <w:rPr>
                <w:rFonts w:ascii="Tahoma" w:hAnsi="Tahoma" w:cs="Tahoma"/>
                <w:i/>
                <w:sz w:val="16"/>
                <w:szCs w:val="16"/>
              </w:rPr>
              <w:t xml:space="preserve"> de las Empresas contratistas son responsables de:</w:t>
            </w:r>
          </w:p>
          <w:p w14:paraId="04FC09FB" w14:textId="77777777" w:rsidR="00173254" w:rsidRPr="00FA17CB" w:rsidRDefault="00173254" w:rsidP="00173254">
            <w:pPr>
              <w:pStyle w:val="StyleJustified"/>
              <w:numPr>
                <w:ilvl w:val="0"/>
                <w:numId w:val="52"/>
              </w:numPr>
              <w:spacing w:before="0" w:after="0"/>
              <w:ind w:left="681" w:right="51" w:hanging="256"/>
              <w:rPr>
                <w:rFonts w:ascii="Tahoma" w:hAnsi="Tahoma" w:cs="Tahoma"/>
                <w:i/>
                <w:sz w:val="16"/>
                <w:szCs w:val="16"/>
              </w:rPr>
            </w:pPr>
            <w:r w:rsidRPr="00FA17CB">
              <w:rPr>
                <w:rFonts w:ascii="Tahoma" w:hAnsi="Tahoma" w:cs="Tahoma"/>
                <w:i/>
                <w:sz w:val="16"/>
                <w:szCs w:val="16"/>
              </w:rPr>
              <w:t>Dar a conocer de manera obligatoria a sus trabajadores lo establecido en el presente documento. (En caso de ser necesario, será solicitada la evidencia correspondiente).</w:t>
            </w:r>
          </w:p>
          <w:p w14:paraId="54179E93" w14:textId="77777777" w:rsidR="00173254" w:rsidRPr="00FA17CB" w:rsidRDefault="00173254" w:rsidP="00173254">
            <w:pPr>
              <w:pStyle w:val="StyleJustified"/>
              <w:numPr>
                <w:ilvl w:val="0"/>
                <w:numId w:val="52"/>
              </w:numPr>
              <w:spacing w:before="0" w:after="0"/>
              <w:ind w:left="681" w:right="51" w:hanging="256"/>
              <w:rPr>
                <w:rFonts w:ascii="Tahoma" w:hAnsi="Tahoma" w:cs="Tahoma"/>
                <w:i/>
                <w:sz w:val="16"/>
                <w:szCs w:val="16"/>
              </w:rPr>
            </w:pPr>
            <w:r w:rsidRPr="00FA17CB">
              <w:rPr>
                <w:rFonts w:ascii="Tahoma" w:hAnsi="Tahoma" w:cs="Tahoma"/>
                <w:i/>
                <w:sz w:val="16"/>
                <w:szCs w:val="16"/>
              </w:rPr>
              <w:t>Asegurar el cumplimiento de lo establecido en el presente Reglamento por parte de sus trabajadores.</w:t>
            </w:r>
          </w:p>
          <w:p w14:paraId="292B56AE" w14:textId="77777777" w:rsidR="00173254" w:rsidRPr="00FA17CB" w:rsidRDefault="00173254" w:rsidP="00173254">
            <w:pPr>
              <w:pStyle w:val="StyleJustified"/>
              <w:numPr>
                <w:ilvl w:val="0"/>
                <w:numId w:val="52"/>
              </w:numPr>
              <w:spacing w:before="0" w:after="0"/>
              <w:ind w:left="681" w:right="51" w:hanging="256"/>
              <w:rPr>
                <w:rFonts w:ascii="Tahoma" w:hAnsi="Tahoma" w:cs="Tahoma"/>
                <w:i/>
                <w:sz w:val="16"/>
                <w:szCs w:val="16"/>
              </w:rPr>
            </w:pPr>
            <w:r w:rsidRPr="00FA17CB">
              <w:rPr>
                <w:rFonts w:ascii="Tahoma" w:hAnsi="Tahoma" w:cs="Tahoma"/>
                <w:i/>
                <w:sz w:val="16"/>
                <w:szCs w:val="16"/>
              </w:rPr>
              <w:t>Brindar a sus trabajadores la ropa de trabajo y equipos de protección personal, de acuerdo a lo establecido en la legislación vigente.</w:t>
            </w:r>
          </w:p>
          <w:p w14:paraId="7EA90C8D" w14:textId="77777777" w:rsidR="00173254" w:rsidRPr="00FA17CB" w:rsidRDefault="00173254" w:rsidP="00173254">
            <w:pPr>
              <w:pStyle w:val="StyleJustified"/>
              <w:numPr>
                <w:ilvl w:val="0"/>
                <w:numId w:val="52"/>
              </w:numPr>
              <w:spacing w:before="0" w:after="0"/>
              <w:ind w:left="681" w:right="51" w:hanging="256"/>
              <w:rPr>
                <w:rFonts w:ascii="Tahoma" w:hAnsi="Tahoma" w:cs="Tahoma"/>
                <w:i/>
                <w:sz w:val="16"/>
                <w:szCs w:val="16"/>
              </w:rPr>
            </w:pPr>
            <w:r w:rsidRPr="00FA17CB">
              <w:rPr>
                <w:rFonts w:ascii="Tahoma" w:hAnsi="Tahoma" w:cs="Tahoma"/>
                <w:i/>
                <w:sz w:val="16"/>
                <w:szCs w:val="16"/>
              </w:rPr>
              <w:t>Garantizar que sus trabajadores cuenten con la debida capacitación, formación y entrenamiento de acuerdo a las actividades a realizar.</w:t>
            </w:r>
          </w:p>
          <w:p w14:paraId="36537808" w14:textId="77777777" w:rsidR="00173254" w:rsidRPr="00FA17CB" w:rsidRDefault="00173254" w:rsidP="00173254">
            <w:pPr>
              <w:pStyle w:val="StyleJustified"/>
              <w:numPr>
                <w:ilvl w:val="0"/>
                <w:numId w:val="52"/>
              </w:numPr>
              <w:spacing w:before="0" w:after="0"/>
              <w:ind w:left="681" w:right="51"/>
              <w:rPr>
                <w:rFonts w:ascii="Tahoma" w:hAnsi="Tahoma" w:cs="Tahoma"/>
                <w:i/>
                <w:sz w:val="16"/>
                <w:szCs w:val="16"/>
              </w:rPr>
            </w:pPr>
            <w:r w:rsidRPr="00FA17CB">
              <w:rPr>
                <w:rFonts w:ascii="Tahoma" w:hAnsi="Tahoma" w:cs="Tahoma"/>
                <w:i/>
                <w:sz w:val="16"/>
                <w:szCs w:val="16"/>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3B3099A8" w14:textId="77777777" w:rsidR="00173254" w:rsidRPr="00FA17CB" w:rsidRDefault="00173254" w:rsidP="00173254">
            <w:pPr>
              <w:pStyle w:val="StyleJustified"/>
              <w:numPr>
                <w:ilvl w:val="0"/>
                <w:numId w:val="52"/>
              </w:numPr>
              <w:spacing w:before="0" w:after="0"/>
              <w:ind w:left="681" w:right="51"/>
              <w:rPr>
                <w:rFonts w:ascii="Tahoma" w:hAnsi="Tahoma" w:cs="Tahoma"/>
                <w:i/>
                <w:sz w:val="16"/>
                <w:szCs w:val="16"/>
              </w:rPr>
            </w:pPr>
            <w:r w:rsidRPr="00FA17CB">
              <w:rPr>
                <w:rFonts w:ascii="Tahoma" w:hAnsi="Tahoma" w:cs="Tahoma"/>
                <w:i/>
                <w:sz w:val="16"/>
                <w:szCs w:val="16"/>
              </w:rPr>
              <w:t xml:space="preserve">Garantizar que su personal cuente con la respectiva </w:t>
            </w:r>
            <w:proofErr w:type="spellStart"/>
            <w:r w:rsidRPr="00FA17CB">
              <w:rPr>
                <w:rFonts w:ascii="Tahoma" w:hAnsi="Tahoma" w:cs="Tahoma"/>
                <w:i/>
                <w:sz w:val="16"/>
                <w:szCs w:val="16"/>
              </w:rPr>
              <w:t>Poliza</w:t>
            </w:r>
            <w:proofErr w:type="spellEnd"/>
            <w:r w:rsidRPr="00FA17CB">
              <w:rPr>
                <w:rFonts w:ascii="Tahoma" w:hAnsi="Tahoma" w:cs="Tahoma"/>
                <w:i/>
                <w:sz w:val="16"/>
                <w:szCs w:val="16"/>
              </w:rPr>
              <w:t xml:space="preserve"> de Seguro contra Accidentes, seguro de salud, seguro social y AFP`S.</w:t>
            </w:r>
          </w:p>
          <w:p w14:paraId="52839833" w14:textId="77777777" w:rsidR="00173254" w:rsidRPr="00FA17CB" w:rsidRDefault="00173254" w:rsidP="00173254">
            <w:pPr>
              <w:pStyle w:val="StyleJustified"/>
              <w:numPr>
                <w:ilvl w:val="0"/>
                <w:numId w:val="52"/>
              </w:numPr>
              <w:spacing w:before="0" w:after="0"/>
              <w:ind w:left="681" w:right="51"/>
              <w:rPr>
                <w:rFonts w:ascii="Tahoma" w:hAnsi="Tahoma" w:cs="Tahoma"/>
                <w:i/>
                <w:sz w:val="16"/>
                <w:szCs w:val="16"/>
              </w:rPr>
            </w:pPr>
            <w:r w:rsidRPr="00FA17CB">
              <w:rPr>
                <w:rFonts w:ascii="Tahoma" w:hAnsi="Tahoma" w:cs="Tahoma"/>
                <w:i/>
                <w:sz w:val="16"/>
                <w:szCs w:val="16"/>
              </w:rPr>
              <w:t>Dar la instrucción obligatoria al personal para participar en capacitaciones SYSO que ENDE realice e incluya a contratistas.</w:t>
            </w:r>
          </w:p>
          <w:p w14:paraId="1D72B206" w14:textId="77777777" w:rsidR="00173254" w:rsidRPr="00FA17CB" w:rsidRDefault="00173254" w:rsidP="00173254">
            <w:pPr>
              <w:pStyle w:val="Prrafodelista"/>
              <w:ind w:left="256" w:right="255"/>
              <w:jc w:val="both"/>
              <w:rPr>
                <w:rFonts w:ascii="Tahoma" w:hAnsi="Tahoma" w:cs="Tahoma"/>
                <w:i/>
                <w:sz w:val="16"/>
                <w:szCs w:val="16"/>
              </w:rPr>
            </w:pPr>
            <w:r w:rsidRPr="00FA17CB">
              <w:rPr>
                <w:rFonts w:ascii="Tahoma" w:hAnsi="Tahoma" w:cs="Tahoma"/>
                <w:i/>
                <w:sz w:val="16"/>
                <w:szCs w:val="16"/>
              </w:rPr>
              <w:t xml:space="preserve">El personal </w:t>
            </w:r>
            <w:r w:rsidRPr="00FA17CB">
              <w:rPr>
                <w:rFonts w:ascii="Tahoma" w:hAnsi="Tahoma" w:cs="Tahoma"/>
                <w:sz w:val="16"/>
                <w:szCs w:val="16"/>
              </w:rPr>
              <w:t>Contratista</w:t>
            </w:r>
            <w:r w:rsidRPr="00FA17CB">
              <w:rPr>
                <w:rFonts w:ascii="Tahoma" w:hAnsi="Tahoma" w:cs="Tahoma"/>
                <w:i/>
                <w:sz w:val="16"/>
                <w:szCs w:val="16"/>
              </w:rPr>
              <w:t xml:space="preserve"> en general es responsable de:</w:t>
            </w:r>
          </w:p>
          <w:p w14:paraId="54244D52" w14:textId="77777777" w:rsidR="00173254" w:rsidRPr="00FA17CB" w:rsidRDefault="00173254" w:rsidP="00173254">
            <w:pPr>
              <w:pStyle w:val="StyleJustified"/>
              <w:numPr>
                <w:ilvl w:val="0"/>
                <w:numId w:val="53"/>
              </w:numPr>
              <w:spacing w:before="0" w:after="0"/>
              <w:ind w:right="51"/>
              <w:rPr>
                <w:rFonts w:ascii="Tahoma" w:hAnsi="Tahoma" w:cs="Tahoma"/>
                <w:i/>
                <w:sz w:val="16"/>
                <w:szCs w:val="16"/>
              </w:rPr>
            </w:pPr>
            <w:r w:rsidRPr="00FA17CB">
              <w:rPr>
                <w:rFonts w:ascii="Tahoma" w:hAnsi="Tahoma" w:cs="Tahoma"/>
                <w:i/>
                <w:sz w:val="16"/>
                <w:szCs w:val="16"/>
              </w:rPr>
              <w:t>Cumplir lo establecido en el presente Reglamento.</w:t>
            </w:r>
          </w:p>
          <w:p w14:paraId="0FB72506" w14:textId="77777777" w:rsidR="00173254" w:rsidRPr="00FA17CB" w:rsidRDefault="00173254" w:rsidP="00173254">
            <w:pPr>
              <w:pStyle w:val="StyleJustified"/>
              <w:numPr>
                <w:ilvl w:val="0"/>
                <w:numId w:val="53"/>
              </w:numPr>
              <w:spacing w:before="0" w:after="0"/>
              <w:ind w:right="51"/>
              <w:rPr>
                <w:rFonts w:ascii="Tahoma" w:hAnsi="Tahoma" w:cs="Tahoma"/>
                <w:i/>
                <w:sz w:val="16"/>
                <w:szCs w:val="16"/>
              </w:rPr>
            </w:pPr>
            <w:r w:rsidRPr="00FA17CB">
              <w:rPr>
                <w:rFonts w:ascii="Tahoma" w:hAnsi="Tahoma" w:cs="Tahoma"/>
                <w:i/>
                <w:sz w:val="16"/>
                <w:szCs w:val="16"/>
              </w:rPr>
              <w:t>Hacer uso de la ropa de trabajo y equipos de protección personal, considerando los riesgos inherentes a las actividades a realizar.</w:t>
            </w:r>
          </w:p>
          <w:p w14:paraId="00140FAE" w14:textId="77777777" w:rsidR="00173254" w:rsidRPr="00FA17CB" w:rsidRDefault="00173254" w:rsidP="00173254">
            <w:pPr>
              <w:pStyle w:val="StyleJustified"/>
              <w:numPr>
                <w:ilvl w:val="0"/>
                <w:numId w:val="53"/>
              </w:numPr>
              <w:spacing w:before="0" w:after="0"/>
              <w:ind w:right="51"/>
              <w:rPr>
                <w:rFonts w:ascii="Tahoma" w:hAnsi="Tahoma" w:cs="Tahoma"/>
                <w:i/>
                <w:sz w:val="16"/>
                <w:szCs w:val="16"/>
              </w:rPr>
            </w:pPr>
            <w:r w:rsidRPr="00FA17CB">
              <w:rPr>
                <w:rFonts w:ascii="Tahoma" w:hAnsi="Tahoma" w:cs="Tahoma"/>
                <w:i/>
                <w:sz w:val="16"/>
                <w:szCs w:val="16"/>
              </w:rPr>
              <w:t>Conocer y cumplir todas las disposiciones legales vigentes, inherentes al objeto de su contrato y los servicios prestados.</w:t>
            </w:r>
          </w:p>
          <w:p w14:paraId="1CAA380A" w14:textId="77777777" w:rsidR="00173254" w:rsidRPr="00FA17CB" w:rsidRDefault="00173254" w:rsidP="00173254">
            <w:pPr>
              <w:pStyle w:val="StyleJustified"/>
              <w:numPr>
                <w:ilvl w:val="0"/>
                <w:numId w:val="53"/>
              </w:numPr>
              <w:spacing w:before="0" w:after="0"/>
              <w:ind w:right="51"/>
              <w:rPr>
                <w:rFonts w:ascii="Tahoma" w:hAnsi="Tahoma" w:cs="Tahoma"/>
                <w:i/>
                <w:sz w:val="16"/>
                <w:szCs w:val="16"/>
              </w:rPr>
            </w:pPr>
            <w:r w:rsidRPr="00FA17CB">
              <w:rPr>
                <w:rFonts w:ascii="Tahoma" w:hAnsi="Tahoma" w:cs="Tahoma"/>
                <w:i/>
                <w:sz w:val="16"/>
                <w:szCs w:val="16"/>
              </w:rPr>
              <w:t>Conocer los procedimientos necesarios para hacer el trabajo, y el Plan de Emergencia y Evacuación de ENDE.</w:t>
            </w:r>
          </w:p>
          <w:p w14:paraId="1339708C" w14:textId="490EED95" w:rsidR="00620B34" w:rsidRPr="00FA17CB" w:rsidRDefault="00173254" w:rsidP="00173254">
            <w:pPr>
              <w:ind w:right="255"/>
              <w:jc w:val="both"/>
              <w:rPr>
                <w:rFonts w:ascii="Tahoma" w:hAnsi="Tahoma" w:cs="Tahoma"/>
                <w:i/>
              </w:rPr>
            </w:pPr>
            <w:r w:rsidRPr="00FA17CB">
              <w:rPr>
                <w:rFonts w:ascii="Tahoma" w:hAnsi="Tahoma" w:cs="Tahoma"/>
                <w:i/>
              </w:rPr>
              <w:t>Asistir y participar de manera activa en las capacitaciones SYSO que ENDE realice e incluya a las contratistas.</w:t>
            </w:r>
          </w:p>
        </w:tc>
        <w:tc>
          <w:tcPr>
            <w:tcW w:w="2976" w:type="dxa"/>
            <w:shd w:val="clear" w:color="auto" w:fill="auto"/>
          </w:tcPr>
          <w:p w14:paraId="1D9F6A07" w14:textId="77777777" w:rsidR="00620B34" w:rsidRPr="009A220E" w:rsidRDefault="00620B34" w:rsidP="00C02984">
            <w:pPr>
              <w:ind w:left="534"/>
              <w:jc w:val="both"/>
              <w:rPr>
                <w:rFonts w:ascii="Tahoma" w:hAnsi="Tahoma" w:cs="Tahoma"/>
                <w:color w:val="FFFFFF" w:themeColor="background1"/>
              </w:rPr>
            </w:pPr>
          </w:p>
        </w:tc>
      </w:tr>
      <w:tr w:rsidR="00620B34" w:rsidRPr="00CC672F" w14:paraId="7E282A78"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6658" w:type="dxa"/>
            <w:gridSpan w:val="2"/>
            <w:shd w:val="clear" w:color="auto" w:fill="244061" w:themeFill="accent1" w:themeFillShade="80"/>
            <w:vAlign w:val="center"/>
          </w:tcPr>
          <w:p w14:paraId="03ADA358" w14:textId="77777777" w:rsidR="00620B34" w:rsidRPr="00FA17CB" w:rsidRDefault="00620B34" w:rsidP="00C02984">
            <w:pPr>
              <w:pStyle w:val="StyleJustified"/>
              <w:ind w:right="51"/>
              <w:rPr>
                <w:rFonts w:ascii="Tahoma" w:hAnsi="Tahoma" w:cs="Tahoma"/>
                <w:b/>
                <w:color w:val="FFFFFF" w:themeColor="background1"/>
                <w:sz w:val="16"/>
                <w:szCs w:val="16"/>
              </w:rPr>
            </w:pPr>
            <w:r w:rsidRPr="00FA17CB">
              <w:rPr>
                <w:rFonts w:ascii="Tahoma" w:hAnsi="Tahoma" w:cs="Tahoma"/>
                <w:b/>
                <w:color w:val="FFFFFF" w:themeColor="background1"/>
                <w:sz w:val="16"/>
                <w:szCs w:val="16"/>
              </w:rPr>
              <w:lastRenderedPageBreak/>
              <w:t>21. Cláusula de Rescisión de contrato</w:t>
            </w:r>
          </w:p>
        </w:tc>
        <w:tc>
          <w:tcPr>
            <w:tcW w:w="2976" w:type="dxa"/>
            <w:shd w:val="clear" w:color="auto" w:fill="244061" w:themeFill="accent1" w:themeFillShade="80"/>
          </w:tcPr>
          <w:p w14:paraId="376022EA" w14:textId="77777777" w:rsidR="00620B34" w:rsidRPr="000829DF" w:rsidRDefault="00620B34" w:rsidP="00C02984">
            <w:pPr>
              <w:jc w:val="both"/>
              <w:rPr>
                <w:rFonts w:ascii="Tahoma" w:hAnsi="Tahoma" w:cs="Tahoma"/>
                <w:color w:val="FFFFFF" w:themeColor="background1"/>
              </w:rPr>
            </w:pPr>
          </w:p>
        </w:tc>
      </w:tr>
      <w:tr w:rsidR="00620B34" w:rsidRPr="00CC672F" w14:paraId="24B29435" w14:textId="77777777" w:rsidTr="00C02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auto"/>
            <w:vAlign w:val="center"/>
          </w:tcPr>
          <w:p w14:paraId="65F23806" w14:textId="33191BAF" w:rsidR="00620B34" w:rsidRPr="00FA17CB" w:rsidRDefault="00173254" w:rsidP="00C02984">
            <w:pPr>
              <w:pStyle w:val="StyleJustified"/>
              <w:ind w:right="51"/>
              <w:rPr>
                <w:rFonts w:ascii="Tahoma" w:hAnsi="Tahoma" w:cs="Tahoma"/>
                <w:sz w:val="16"/>
                <w:szCs w:val="16"/>
              </w:rPr>
            </w:pPr>
            <w:r w:rsidRPr="00FA17CB">
              <w:rPr>
                <w:rFonts w:ascii="Tahoma" w:hAnsi="Tahoma" w:cs="Tahoma"/>
                <w:sz w:val="16"/>
                <w:szCs w:val="16"/>
              </w:rPr>
              <w:t>Tres (3) llamadas de atención formalizadas mediante nota expresa del Fiscal del Servicio de ENDE, darán lugar a la rescisión unilateral del contrato.</w:t>
            </w:r>
          </w:p>
        </w:tc>
        <w:tc>
          <w:tcPr>
            <w:tcW w:w="2976" w:type="dxa"/>
            <w:shd w:val="clear" w:color="auto" w:fill="auto"/>
          </w:tcPr>
          <w:p w14:paraId="185C36E4" w14:textId="77777777" w:rsidR="00620B34" w:rsidRPr="000829DF" w:rsidRDefault="00620B34" w:rsidP="00C02984">
            <w:pPr>
              <w:jc w:val="both"/>
              <w:rPr>
                <w:rFonts w:ascii="Tahoma" w:hAnsi="Tahoma" w:cs="Tahoma"/>
                <w:color w:val="FFFFFF" w:themeColor="background1"/>
              </w:rPr>
            </w:pPr>
          </w:p>
        </w:tc>
      </w:tr>
    </w:tbl>
    <w:p w14:paraId="71EC84C0" w14:textId="77777777" w:rsidR="00620B34" w:rsidRPr="00CC672F" w:rsidRDefault="00620B34" w:rsidP="00620B34">
      <w:pPr>
        <w:jc w:val="both"/>
        <w:rPr>
          <w:rFonts w:ascii="Tahoma" w:hAnsi="Tahoma" w:cs="Tahoma"/>
          <w:sz w:val="18"/>
          <w:szCs w:val="18"/>
        </w:rPr>
      </w:pPr>
    </w:p>
    <w:p w14:paraId="1C37E9E2" w14:textId="77777777"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2" w:name="_Hlk74134621"/>
      <w:r w:rsidRPr="00A40276">
        <w:rPr>
          <w:rFonts w:cs="Arial"/>
          <w:sz w:val="18"/>
          <w:szCs w:val="18"/>
          <w:lang w:val="es-BO"/>
        </w:rPr>
        <w:t xml:space="preserve">y Condiciones Técnicas </w:t>
      </w:r>
      <w:bookmarkEnd w:id="172"/>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Default="00107B3A" w:rsidP="00107B3A">
      <w:pPr>
        <w:jc w:val="center"/>
        <w:rPr>
          <w:lang w:val="es-BO"/>
        </w:rPr>
      </w:pPr>
    </w:p>
    <w:p w14:paraId="39551655" w14:textId="77777777" w:rsidR="00DF1AB5" w:rsidRDefault="00DF1AB5" w:rsidP="00107B3A">
      <w:pPr>
        <w:jc w:val="center"/>
        <w:rPr>
          <w:lang w:val="es-BO"/>
        </w:rPr>
      </w:pPr>
    </w:p>
    <w:p w14:paraId="104683B6" w14:textId="77777777" w:rsidR="00DF1AB5" w:rsidRDefault="00DF1AB5" w:rsidP="00107B3A">
      <w:pPr>
        <w:jc w:val="center"/>
        <w:rPr>
          <w:lang w:val="es-BO"/>
        </w:rPr>
      </w:pPr>
    </w:p>
    <w:p w14:paraId="7C37A5DF" w14:textId="77777777" w:rsidR="00DF1AB5" w:rsidRDefault="00DF1AB5" w:rsidP="00107B3A">
      <w:pPr>
        <w:jc w:val="center"/>
        <w:rPr>
          <w:lang w:val="es-BO"/>
        </w:rPr>
      </w:pPr>
    </w:p>
    <w:p w14:paraId="7DE34429" w14:textId="77777777" w:rsidR="00DF1AB5" w:rsidRDefault="00DF1AB5" w:rsidP="00107B3A">
      <w:pPr>
        <w:jc w:val="center"/>
        <w:rPr>
          <w:lang w:val="es-BO"/>
        </w:rPr>
      </w:pPr>
    </w:p>
    <w:p w14:paraId="12BAC552" w14:textId="77777777" w:rsidR="00DF1AB5" w:rsidRDefault="00DF1AB5" w:rsidP="00107B3A">
      <w:pPr>
        <w:jc w:val="center"/>
        <w:rPr>
          <w:lang w:val="es-BO"/>
        </w:rPr>
      </w:pPr>
    </w:p>
    <w:p w14:paraId="223087F9" w14:textId="77777777" w:rsidR="00DF1AB5" w:rsidRDefault="00DF1AB5" w:rsidP="00107B3A">
      <w:pPr>
        <w:jc w:val="center"/>
        <w:rPr>
          <w:lang w:val="es-BO"/>
        </w:rPr>
      </w:pPr>
    </w:p>
    <w:p w14:paraId="3ADD233D" w14:textId="77777777" w:rsidR="00DF1AB5" w:rsidRDefault="00DF1AB5" w:rsidP="00107B3A">
      <w:pPr>
        <w:jc w:val="center"/>
        <w:rPr>
          <w:lang w:val="es-BO"/>
        </w:rPr>
      </w:pPr>
    </w:p>
    <w:p w14:paraId="509DB573" w14:textId="77777777" w:rsidR="00DF1AB5" w:rsidRDefault="00DF1AB5" w:rsidP="00107B3A">
      <w:pPr>
        <w:jc w:val="center"/>
        <w:rPr>
          <w:lang w:val="es-BO"/>
        </w:rPr>
      </w:pPr>
    </w:p>
    <w:p w14:paraId="4D46D1E5" w14:textId="77777777" w:rsidR="00DF1AB5" w:rsidRDefault="00DF1AB5" w:rsidP="00107B3A">
      <w:pPr>
        <w:jc w:val="center"/>
        <w:rPr>
          <w:lang w:val="es-BO"/>
        </w:rPr>
      </w:pPr>
    </w:p>
    <w:p w14:paraId="30EF2538" w14:textId="77777777" w:rsidR="00DF1AB5" w:rsidRDefault="00DF1AB5" w:rsidP="00107B3A">
      <w:pPr>
        <w:jc w:val="center"/>
        <w:rPr>
          <w:lang w:val="es-BO"/>
        </w:rPr>
      </w:pPr>
    </w:p>
    <w:p w14:paraId="6173A5D1" w14:textId="77777777" w:rsidR="00DF1AB5" w:rsidRDefault="00DF1AB5" w:rsidP="00107B3A">
      <w:pPr>
        <w:jc w:val="center"/>
        <w:rPr>
          <w:lang w:val="es-BO"/>
        </w:rPr>
      </w:pPr>
    </w:p>
    <w:p w14:paraId="2CAD1FEA" w14:textId="77777777" w:rsidR="00DF1AB5" w:rsidRDefault="00DF1AB5" w:rsidP="00107B3A">
      <w:pPr>
        <w:jc w:val="center"/>
        <w:rPr>
          <w:lang w:val="es-BO"/>
        </w:rPr>
      </w:pPr>
    </w:p>
    <w:p w14:paraId="19ADAF3D" w14:textId="77777777" w:rsidR="00620B34" w:rsidRDefault="00620B34" w:rsidP="00107B3A">
      <w:pPr>
        <w:jc w:val="center"/>
        <w:rPr>
          <w:lang w:val="es-BO"/>
        </w:rPr>
      </w:pPr>
    </w:p>
    <w:p w14:paraId="436F18F9" w14:textId="77777777" w:rsidR="004A43B5" w:rsidRDefault="004A43B5" w:rsidP="00107B3A">
      <w:pPr>
        <w:jc w:val="center"/>
        <w:rPr>
          <w:lang w:val="es-BO"/>
        </w:rPr>
      </w:pPr>
    </w:p>
    <w:p w14:paraId="181DEC90" w14:textId="77777777" w:rsidR="004A43B5" w:rsidRDefault="004A43B5" w:rsidP="00107B3A">
      <w:pPr>
        <w:jc w:val="center"/>
        <w:rPr>
          <w:lang w:val="es-BO"/>
        </w:rPr>
      </w:pPr>
    </w:p>
    <w:p w14:paraId="4F091D90" w14:textId="77777777" w:rsidR="004A43B5" w:rsidRDefault="004A43B5" w:rsidP="00107B3A">
      <w:pPr>
        <w:jc w:val="center"/>
        <w:rPr>
          <w:lang w:val="es-BO"/>
        </w:rPr>
      </w:pPr>
    </w:p>
    <w:p w14:paraId="2BC00191" w14:textId="77777777" w:rsidR="004A43B5" w:rsidRDefault="004A43B5" w:rsidP="00107B3A">
      <w:pPr>
        <w:jc w:val="center"/>
        <w:rPr>
          <w:lang w:val="es-BO"/>
        </w:rPr>
      </w:pPr>
    </w:p>
    <w:p w14:paraId="0008F2DE" w14:textId="77777777" w:rsidR="004A43B5" w:rsidRDefault="004A43B5" w:rsidP="00107B3A">
      <w:pPr>
        <w:jc w:val="center"/>
        <w:rPr>
          <w:lang w:val="es-BO"/>
        </w:rPr>
      </w:pPr>
    </w:p>
    <w:p w14:paraId="7259E44B" w14:textId="77777777" w:rsidR="004A43B5" w:rsidRDefault="004A43B5" w:rsidP="00107B3A">
      <w:pPr>
        <w:jc w:val="center"/>
        <w:rPr>
          <w:lang w:val="es-BO"/>
        </w:rPr>
      </w:pPr>
    </w:p>
    <w:p w14:paraId="7D98138B" w14:textId="77777777" w:rsidR="004A43B5" w:rsidRDefault="004A43B5" w:rsidP="00107B3A">
      <w:pPr>
        <w:jc w:val="center"/>
        <w:rPr>
          <w:lang w:val="es-BO"/>
        </w:rPr>
      </w:pPr>
    </w:p>
    <w:p w14:paraId="4E32C48A" w14:textId="77777777" w:rsidR="004A43B5" w:rsidRDefault="004A43B5" w:rsidP="00107B3A">
      <w:pPr>
        <w:jc w:val="center"/>
        <w:rPr>
          <w:lang w:val="es-BO"/>
        </w:rPr>
      </w:pPr>
    </w:p>
    <w:p w14:paraId="0CAAC484" w14:textId="77777777" w:rsidR="004A43B5" w:rsidRDefault="004A43B5" w:rsidP="00107B3A">
      <w:pPr>
        <w:jc w:val="center"/>
        <w:rPr>
          <w:lang w:val="es-BO"/>
        </w:rPr>
      </w:pPr>
    </w:p>
    <w:p w14:paraId="0E41C264" w14:textId="77777777" w:rsidR="004A43B5" w:rsidRDefault="004A43B5" w:rsidP="00107B3A">
      <w:pPr>
        <w:jc w:val="center"/>
        <w:rPr>
          <w:lang w:val="es-BO"/>
        </w:rPr>
      </w:pPr>
    </w:p>
    <w:p w14:paraId="0BCB1FEB" w14:textId="77777777" w:rsidR="004A43B5" w:rsidRDefault="004A43B5" w:rsidP="00107B3A">
      <w:pPr>
        <w:jc w:val="center"/>
        <w:rPr>
          <w:lang w:val="es-BO"/>
        </w:rPr>
      </w:pPr>
    </w:p>
    <w:p w14:paraId="0A942695" w14:textId="77777777" w:rsidR="004A43B5" w:rsidRDefault="004A43B5" w:rsidP="00107B3A">
      <w:pPr>
        <w:jc w:val="center"/>
        <w:rPr>
          <w:lang w:val="es-BO"/>
        </w:rPr>
      </w:pPr>
    </w:p>
    <w:p w14:paraId="7098DC0C" w14:textId="77777777" w:rsidR="004A43B5" w:rsidRDefault="004A43B5" w:rsidP="00107B3A">
      <w:pPr>
        <w:jc w:val="center"/>
        <w:rPr>
          <w:lang w:val="es-BO"/>
        </w:rPr>
      </w:pPr>
    </w:p>
    <w:p w14:paraId="333EA1DC" w14:textId="77777777" w:rsidR="004A43B5" w:rsidRDefault="004A43B5" w:rsidP="00107B3A">
      <w:pPr>
        <w:jc w:val="center"/>
        <w:rPr>
          <w:lang w:val="es-BO"/>
        </w:rPr>
      </w:pPr>
    </w:p>
    <w:p w14:paraId="04D4452D" w14:textId="77777777" w:rsidR="004A43B5" w:rsidRDefault="004A43B5" w:rsidP="00107B3A">
      <w:pPr>
        <w:jc w:val="center"/>
        <w:rPr>
          <w:lang w:val="es-BO"/>
        </w:rPr>
      </w:pPr>
    </w:p>
    <w:p w14:paraId="5E6E7110" w14:textId="77777777" w:rsidR="004A43B5" w:rsidRDefault="004A43B5" w:rsidP="00107B3A">
      <w:pPr>
        <w:jc w:val="center"/>
        <w:rPr>
          <w:lang w:val="es-BO"/>
        </w:rPr>
      </w:pPr>
    </w:p>
    <w:p w14:paraId="4DF468F9" w14:textId="77777777" w:rsidR="004A43B5" w:rsidRDefault="004A43B5" w:rsidP="00107B3A">
      <w:pPr>
        <w:jc w:val="center"/>
        <w:rPr>
          <w:lang w:val="es-BO"/>
        </w:rPr>
      </w:pPr>
    </w:p>
    <w:p w14:paraId="346C0375" w14:textId="77777777" w:rsidR="004A43B5" w:rsidRDefault="004A43B5" w:rsidP="00107B3A">
      <w:pPr>
        <w:jc w:val="center"/>
        <w:rPr>
          <w:lang w:val="es-BO"/>
        </w:rPr>
      </w:pPr>
    </w:p>
    <w:p w14:paraId="2ECD61AB" w14:textId="77777777" w:rsidR="004A43B5" w:rsidRDefault="004A43B5" w:rsidP="00107B3A">
      <w:pPr>
        <w:jc w:val="center"/>
        <w:rPr>
          <w:lang w:val="es-BO"/>
        </w:rPr>
      </w:pPr>
    </w:p>
    <w:p w14:paraId="18289F83" w14:textId="77777777" w:rsidR="004A43B5" w:rsidRDefault="004A43B5" w:rsidP="00107B3A">
      <w:pPr>
        <w:jc w:val="center"/>
        <w:rPr>
          <w:lang w:val="es-BO"/>
        </w:rPr>
      </w:pPr>
    </w:p>
    <w:p w14:paraId="697C1584" w14:textId="77777777" w:rsidR="004A43B5" w:rsidRDefault="004A43B5" w:rsidP="00107B3A">
      <w:pPr>
        <w:jc w:val="center"/>
        <w:rPr>
          <w:lang w:val="es-BO"/>
        </w:rPr>
      </w:pPr>
    </w:p>
    <w:p w14:paraId="58525A3E" w14:textId="77777777" w:rsidR="004A43B5" w:rsidRDefault="004A43B5" w:rsidP="00107B3A">
      <w:pPr>
        <w:jc w:val="center"/>
        <w:rPr>
          <w:lang w:val="es-BO"/>
        </w:rPr>
      </w:pPr>
    </w:p>
    <w:p w14:paraId="6A5CEEF0" w14:textId="77777777" w:rsidR="004A43B5" w:rsidRDefault="004A43B5" w:rsidP="00107B3A">
      <w:pPr>
        <w:jc w:val="center"/>
        <w:rPr>
          <w:lang w:val="es-BO"/>
        </w:rPr>
      </w:pPr>
    </w:p>
    <w:p w14:paraId="0A47550B" w14:textId="77777777" w:rsidR="004A43B5" w:rsidRDefault="004A43B5" w:rsidP="00107B3A">
      <w:pPr>
        <w:jc w:val="center"/>
        <w:rPr>
          <w:lang w:val="es-BO"/>
        </w:rPr>
      </w:pPr>
    </w:p>
    <w:p w14:paraId="6D963107" w14:textId="77777777" w:rsidR="004A43B5" w:rsidRDefault="004A43B5" w:rsidP="00107B3A">
      <w:pPr>
        <w:jc w:val="center"/>
        <w:rPr>
          <w:lang w:val="es-BO"/>
        </w:rPr>
      </w:pPr>
    </w:p>
    <w:p w14:paraId="35E3D5ED" w14:textId="77777777" w:rsidR="004A43B5" w:rsidRDefault="004A43B5" w:rsidP="00107B3A">
      <w:pPr>
        <w:jc w:val="center"/>
        <w:rPr>
          <w:lang w:val="es-BO"/>
        </w:rPr>
      </w:pPr>
    </w:p>
    <w:p w14:paraId="0092ACA9" w14:textId="77777777" w:rsidR="004A43B5" w:rsidRDefault="004A43B5" w:rsidP="00107B3A">
      <w:pPr>
        <w:jc w:val="center"/>
        <w:rPr>
          <w:lang w:val="es-BO"/>
        </w:rPr>
      </w:pPr>
    </w:p>
    <w:p w14:paraId="15F66E6B" w14:textId="77777777" w:rsidR="004A43B5" w:rsidRDefault="004A43B5" w:rsidP="00107B3A">
      <w:pPr>
        <w:jc w:val="center"/>
        <w:rPr>
          <w:lang w:val="es-BO"/>
        </w:rPr>
      </w:pPr>
    </w:p>
    <w:p w14:paraId="29F6B9FE" w14:textId="77777777" w:rsidR="004A43B5" w:rsidRDefault="004A43B5" w:rsidP="00107B3A">
      <w:pPr>
        <w:jc w:val="center"/>
        <w:rPr>
          <w:lang w:val="es-BO"/>
        </w:rPr>
      </w:pPr>
    </w:p>
    <w:p w14:paraId="794A1050" w14:textId="77777777" w:rsidR="004A43B5" w:rsidRDefault="004A43B5" w:rsidP="00107B3A">
      <w:pPr>
        <w:jc w:val="center"/>
        <w:rPr>
          <w:lang w:val="es-BO"/>
        </w:rPr>
      </w:pPr>
    </w:p>
    <w:p w14:paraId="08AE1772" w14:textId="77777777" w:rsidR="00DF1AB5" w:rsidRDefault="00DF1AB5" w:rsidP="00107B3A">
      <w:pPr>
        <w:jc w:val="center"/>
        <w:rPr>
          <w:lang w:val="es-BO"/>
        </w:rPr>
      </w:pPr>
    </w:p>
    <w:p w14:paraId="19C6362D" w14:textId="77777777" w:rsidR="00DF1AB5" w:rsidRDefault="00DF1AB5" w:rsidP="00107B3A">
      <w:pPr>
        <w:jc w:val="center"/>
        <w:rPr>
          <w:lang w:val="es-BO"/>
        </w:rPr>
      </w:pPr>
    </w:p>
    <w:p w14:paraId="641913F1" w14:textId="77777777" w:rsidR="00DF1AB5" w:rsidRDefault="00DF1AB5"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73" w:name="_Toc347135044"/>
      <w:bookmarkStart w:id="174"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77777777" w:rsidR="008047A8" w:rsidRDefault="008047A8" w:rsidP="00780825">
      <w:pPr>
        <w:pStyle w:val="Normal2"/>
        <w:jc w:val="center"/>
        <w:rPr>
          <w:rFonts w:ascii="Verdana" w:hAnsi="Verdana" w:cs="Arial"/>
          <w:b/>
          <w:sz w:val="18"/>
          <w:szCs w:val="18"/>
          <w:lang w:val="es-BO"/>
        </w:rPr>
      </w:pPr>
    </w:p>
    <w:p w14:paraId="1F1D804D" w14:textId="00C4536B"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3"/>
      <w:bookmarkEnd w:id="17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3220B0">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3220B0">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3220B0">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3220B0">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3220B0">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3220B0">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3220B0">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3220B0">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3220B0">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3220B0">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3220B0">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3220B0">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3220B0">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3220B0">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3220B0">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3220B0">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3220B0">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3220B0">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3220B0">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3220B0">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3220B0">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3220B0">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3220B0">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3220B0">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3220B0">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3220B0">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xml:space="preserve">, para la calificación de los hechos de impedimento, como causas de fuerza mayor, caso fortuito u otras causas debidamente justificadas, no serán </w:t>
      </w:r>
      <w:proofErr w:type="gramStart"/>
      <w:r w:rsidRPr="00A40276">
        <w:rPr>
          <w:sz w:val="18"/>
          <w:szCs w:val="18"/>
          <w:lang w:val="es-BO"/>
        </w:rPr>
        <w:t>considerados</w:t>
      </w:r>
      <w:proofErr w:type="gramEnd"/>
      <w:r w:rsidRPr="00A40276">
        <w:rPr>
          <w:sz w:val="18"/>
          <w:szCs w:val="18"/>
          <w:lang w:val="es-BO"/>
        </w:rPr>
        <w:t xml:space="preserve">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3220B0">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3220B0">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3220B0">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3220B0">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3220B0">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3220B0">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3220B0">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3220B0">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3220B0">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3220B0">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3F5B6" w14:textId="77777777" w:rsidR="004D7467" w:rsidRDefault="004D7467">
      <w:r>
        <w:separator/>
      </w:r>
    </w:p>
  </w:endnote>
  <w:endnote w:type="continuationSeparator" w:id="0">
    <w:p w14:paraId="3B779684" w14:textId="77777777" w:rsidR="004D7467" w:rsidRDefault="004D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02984" w:rsidRDefault="00C02984">
    <w:pPr>
      <w:pStyle w:val="Piedepgina"/>
      <w:jc w:val="right"/>
    </w:pPr>
    <w:r>
      <w:fldChar w:fldCharType="begin"/>
    </w:r>
    <w:r>
      <w:instrText xml:space="preserve"> PAGE   \* MERGEFORMAT </w:instrText>
    </w:r>
    <w:r>
      <w:fldChar w:fldCharType="separate"/>
    </w:r>
    <w:r w:rsidR="00465FC0">
      <w:rPr>
        <w:noProof/>
      </w:rPr>
      <w:t>ii</w:t>
    </w:r>
    <w:r>
      <w:rPr>
        <w:noProof/>
      </w:rPr>
      <w:fldChar w:fldCharType="end"/>
    </w:r>
  </w:p>
  <w:p w14:paraId="5558ABD2" w14:textId="77777777" w:rsidR="00C02984" w:rsidRDefault="00C029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C02984" w:rsidRDefault="00C02984">
        <w:pPr>
          <w:pStyle w:val="Piedepgina"/>
          <w:jc w:val="right"/>
        </w:pPr>
        <w:r>
          <w:fldChar w:fldCharType="begin"/>
        </w:r>
        <w:r>
          <w:instrText>PAGE   \* MERGEFORMAT</w:instrText>
        </w:r>
        <w:r>
          <w:fldChar w:fldCharType="separate"/>
        </w:r>
        <w:r w:rsidR="00465FC0">
          <w:rPr>
            <w:noProof/>
          </w:rPr>
          <w:t>28</w:t>
        </w:r>
        <w:r>
          <w:fldChar w:fldCharType="end"/>
        </w:r>
      </w:p>
    </w:sdtContent>
  </w:sdt>
  <w:p w14:paraId="056C51AC" w14:textId="77777777" w:rsidR="00C02984" w:rsidRDefault="00C029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C02984" w:rsidRDefault="00C02984">
        <w:pPr>
          <w:pStyle w:val="Piedepgina"/>
          <w:jc w:val="right"/>
        </w:pPr>
        <w:r>
          <w:fldChar w:fldCharType="begin"/>
        </w:r>
        <w:r>
          <w:instrText>PAGE   \* MERGEFORMAT</w:instrText>
        </w:r>
        <w:r>
          <w:fldChar w:fldCharType="separate"/>
        </w:r>
        <w:r w:rsidR="00465FC0">
          <w:rPr>
            <w:noProof/>
          </w:rPr>
          <w:t>56</w:t>
        </w:r>
        <w:r>
          <w:fldChar w:fldCharType="end"/>
        </w:r>
      </w:p>
    </w:sdtContent>
  </w:sdt>
  <w:p w14:paraId="1FCBBD5B" w14:textId="77777777" w:rsidR="00C02984" w:rsidRDefault="00C029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D7B02" w14:textId="77777777" w:rsidR="004D7467" w:rsidRDefault="004D7467">
      <w:r>
        <w:separator/>
      </w:r>
    </w:p>
  </w:footnote>
  <w:footnote w:type="continuationSeparator" w:id="0">
    <w:p w14:paraId="1BC45B52" w14:textId="77777777" w:rsidR="004D7467" w:rsidRDefault="004D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C02984" w:rsidRPr="002237A5" w:rsidRDefault="00C02984"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C02984" w:rsidRDefault="00C029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432968"/>
    <w:multiLevelType w:val="hybridMultilevel"/>
    <w:tmpl w:val="65945FF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4A30889"/>
    <w:multiLevelType w:val="hybridMultilevel"/>
    <w:tmpl w:val="4C5C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71C7074"/>
    <w:multiLevelType w:val="hybridMultilevel"/>
    <w:tmpl w:val="AF0E24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7362BB"/>
    <w:multiLevelType w:val="hybridMultilevel"/>
    <w:tmpl w:val="5F64010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10E555D0"/>
    <w:multiLevelType w:val="hybridMultilevel"/>
    <w:tmpl w:val="01BA81FA"/>
    <w:lvl w:ilvl="0" w:tplc="AF4A2F2C">
      <w:start w:val="6"/>
      <w:numFmt w:val="bullet"/>
      <w:lvlText w:val="-"/>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4CF40F9"/>
    <w:multiLevelType w:val="multilevel"/>
    <w:tmpl w:val="B7D864F4"/>
    <w:lvl w:ilvl="0">
      <w:start w:val="1"/>
      <w:numFmt w:val="decimal"/>
      <w:lvlText w:val="%1."/>
      <w:lvlJc w:val="left"/>
      <w:pPr>
        <w:ind w:left="360" w:hanging="360"/>
      </w:pPr>
      <w:rPr>
        <w:rFonts w:hint="default"/>
        <w:b/>
        <w:i w:val="0"/>
        <w:sz w:val="20"/>
        <w:szCs w:val="20"/>
        <w:lang w:val="es-EC"/>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nsid w:val="38485568"/>
    <w:multiLevelType w:val="hybridMultilevel"/>
    <w:tmpl w:val="987E8266"/>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A3A7553"/>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441162F"/>
    <w:multiLevelType w:val="hybridMultilevel"/>
    <w:tmpl w:val="71486F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555728BE"/>
    <w:multiLevelType w:val="hybridMultilevel"/>
    <w:tmpl w:val="2CF07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870195F"/>
    <w:multiLevelType w:val="singleLevel"/>
    <w:tmpl w:val="38C2B268"/>
    <w:lvl w:ilvl="0">
      <w:numFmt w:val="decimal"/>
      <w:pStyle w:val="Ttulo9"/>
      <w:lvlText w:val=""/>
      <w:lvlJc w:val="left"/>
    </w:lvl>
  </w:abstractNum>
  <w:abstractNum w:abstractNumId="4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nsid w:val="65EE22A5"/>
    <w:multiLevelType w:val="hybridMultilevel"/>
    <w:tmpl w:val="3142239E"/>
    <w:lvl w:ilvl="0" w:tplc="892CC7BC">
      <w:start w:val="1"/>
      <w:numFmt w:val="lowerLetter"/>
      <w:lvlText w:val="%1)"/>
      <w:lvlJc w:val="left"/>
      <w:pPr>
        <w:ind w:left="616" w:hanging="360"/>
      </w:pPr>
      <w:rPr>
        <w:rFonts w:hint="default"/>
      </w:rPr>
    </w:lvl>
    <w:lvl w:ilvl="1" w:tplc="0C0A0019" w:tentative="1">
      <w:start w:val="1"/>
      <w:numFmt w:val="lowerLetter"/>
      <w:lvlText w:val="%2."/>
      <w:lvlJc w:val="left"/>
      <w:pPr>
        <w:ind w:left="1336" w:hanging="360"/>
      </w:pPr>
    </w:lvl>
    <w:lvl w:ilvl="2" w:tplc="0C0A001B" w:tentative="1">
      <w:start w:val="1"/>
      <w:numFmt w:val="lowerRoman"/>
      <w:lvlText w:val="%3."/>
      <w:lvlJc w:val="right"/>
      <w:pPr>
        <w:ind w:left="2056" w:hanging="180"/>
      </w:pPr>
    </w:lvl>
    <w:lvl w:ilvl="3" w:tplc="0C0A000F" w:tentative="1">
      <w:start w:val="1"/>
      <w:numFmt w:val="decimal"/>
      <w:lvlText w:val="%4."/>
      <w:lvlJc w:val="left"/>
      <w:pPr>
        <w:ind w:left="2776" w:hanging="360"/>
      </w:pPr>
    </w:lvl>
    <w:lvl w:ilvl="4" w:tplc="0C0A0019" w:tentative="1">
      <w:start w:val="1"/>
      <w:numFmt w:val="lowerLetter"/>
      <w:lvlText w:val="%5."/>
      <w:lvlJc w:val="left"/>
      <w:pPr>
        <w:ind w:left="3496" w:hanging="360"/>
      </w:pPr>
    </w:lvl>
    <w:lvl w:ilvl="5" w:tplc="0C0A001B" w:tentative="1">
      <w:start w:val="1"/>
      <w:numFmt w:val="lowerRoman"/>
      <w:lvlText w:val="%6."/>
      <w:lvlJc w:val="right"/>
      <w:pPr>
        <w:ind w:left="4216" w:hanging="180"/>
      </w:pPr>
    </w:lvl>
    <w:lvl w:ilvl="6" w:tplc="0C0A000F" w:tentative="1">
      <w:start w:val="1"/>
      <w:numFmt w:val="decimal"/>
      <w:lvlText w:val="%7."/>
      <w:lvlJc w:val="left"/>
      <w:pPr>
        <w:ind w:left="4936" w:hanging="360"/>
      </w:pPr>
    </w:lvl>
    <w:lvl w:ilvl="7" w:tplc="0C0A0019" w:tentative="1">
      <w:start w:val="1"/>
      <w:numFmt w:val="lowerLetter"/>
      <w:lvlText w:val="%8."/>
      <w:lvlJc w:val="left"/>
      <w:pPr>
        <w:ind w:left="5656" w:hanging="360"/>
      </w:pPr>
    </w:lvl>
    <w:lvl w:ilvl="8" w:tplc="0C0A001B" w:tentative="1">
      <w:start w:val="1"/>
      <w:numFmt w:val="lowerRoman"/>
      <w:lvlText w:val="%9."/>
      <w:lvlJc w:val="right"/>
      <w:pPr>
        <w:ind w:left="6376" w:hanging="180"/>
      </w:pPr>
    </w:lvl>
  </w:abstractNum>
  <w:abstractNum w:abstractNumId="5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nsid w:val="743A1ECC"/>
    <w:multiLevelType w:val="hybridMultilevel"/>
    <w:tmpl w:val="B2807278"/>
    <w:lvl w:ilvl="0" w:tplc="D41CB4D0">
      <w:start w:val="1"/>
      <w:numFmt w:val="bullet"/>
      <w:lvlText w:val=""/>
      <w:lvlJc w:val="left"/>
      <w:pPr>
        <w:ind w:left="786"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7"/>
  </w:num>
  <w:num w:numId="3">
    <w:abstractNumId w:val="45"/>
  </w:num>
  <w:num w:numId="4">
    <w:abstractNumId w:val="14"/>
  </w:num>
  <w:num w:numId="5">
    <w:abstractNumId w:val="18"/>
  </w:num>
  <w:num w:numId="6">
    <w:abstractNumId w:val="49"/>
  </w:num>
  <w:num w:numId="7">
    <w:abstractNumId w:val="34"/>
  </w:num>
  <w:num w:numId="8">
    <w:abstractNumId w:val="50"/>
  </w:num>
  <w:num w:numId="9">
    <w:abstractNumId w:val="50"/>
    <w:lvlOverride w:ilvl="0">
      <w:startOverride w:val="1"/>
    </w:lvlOverride>
  </w:num>
  <w:num w:numId="10">
    <w:abstractNumId w:val="39"/>
  </w:num>
  <w:num w:numId="11">
    <w:abstractNumId w:val="53"/>
  </w:num>
  <w:num w:numId="12">
    <w:abstractNumId w:val="13"/>
  </w:num>
  <w:num w:numId="13">
    <w:abstractNumId w:val="57"/>
  </w:num>
  <w:num w:numId="14">
    <w:abstractNumId w:val="32"/>
  </w:num>
  <w:num w:numId="15">
    <w:abstractNumId w:val="20"/>
  </w:num>
  <w:num w:numId="16">
    <w:abstractNumId w:val="41"/>
  </w:num>
  <w:num w:numId="17">
    <w:abstractNumId w:val="59"/>
  </w:num>
  <w:num w:numId="18">
    <w:abstractNumId w:val="22"/>
  </w:num>
  <w:num w:numId="19">
    <w:abstractNumId w:val="9"/>
  </w:num>
  <w:num w:numId="20">
    <w:abstractNumId w:val="17"/>
  </w:num>
  <w:num w:numId="21">
    <w:abstractNumId w:val="19"/>
  </w:num>
  <w:num w:numId="22">
    <w:abstractNumId w:val="2"/>
  </w:num>
  <w:num w:numId="23">
    <w:abstractNumId w:val="55"/>
  </w:num>
  <w:num w:numId="24">
    <w:abstractNumId w:val="7"/>
  </w:num>
  <w:num w:numId="25">
    <w:abstractNumId w:val="10"/>
  </w:num>
  <w:num w:numId="26">
    <w:abstractNumId w:val="46"/>
  </w:num>
  <w:num w:numId="27">
    <w:abstractNumId w:val="1"/>
  </w:num>
  <w:num w:numId="28">
    <w:abstractNumId w:val="36"/>
  </w:num>
  <w:num w:numId="29">
    <w:abstractNumId w:val="15"/>
  </w:num>
  <w:num w:numId="30">
    <w:abstractNumId w:val="52"/>
  </w:num>
  <w:num w:numId="31">
    <w:abstractNumId w:val="56"/>
  </w:num>
  <w:num w:numId="32">
    <w:abstractNumId w:val="6"/>
  </w:num>
  <w:num w:numId="33">
    <w:abstractNumId w:val="58"/>
  </w:num>
  <w:num w:numId="34">
    <w:abstractNumId w:val="38"/>
  </w:num>
  <w:num w:numId="35">
    <w:abstractNumId w:val="35"/>
  </w:num>
  <w:num w:numId="36">
    <w:abstractNumId w:val="0"/>
  </w:num>
  <w:num w:numId="37">
    <w:abstractNumId w:val="26"/>
  </w:num>
  <w:num w:numId="38">
    <w:abstractNumId w:val="5"/>
  </w:num>
  <w:num w:numId="39">
    <w:abstractNumId w:val="33"/>
  </w:num>
  <w:num w:numId="40">
    <w:abstractNumId w:val="27"/>
  </w:num>
  <w:num w:numId="41">
    <w:abstractNumId w:val="21"/>
  </w:num>
  <w:num w:numId="42">
    <w:abstractNumId w:val="48"/>
  </w:num>
  <w:num w:numId="43">
    <w:abstractNumId w:val="23"/>
  </w:num>
  <w:num w:numId="44">
    <w:abstractNumId w:val="11"/>
  </w:num>
  <w:num w:numId="45">
    <w:abstractNumId w:val="40"/>
  </w:num>
  <w:num w:numId="46">
    <w:abstractNumId w:val="43"/>
  </w:num>
  <w:num w:numId="47">
    <w:abstractNumId w:val="37"/>
  </w:num>
  <w:num w:numId="48">
    <w:abstractNumId w:val="16"/>
  </w:num>
  <w:num w:numId="49">
    <w:abstractNumId w:val="42"/>
  </w:num>
  <w:num w:numId="50">
    <w:abstractNumId w:val="12"/>
  </w:num>
  <w:num w:numId="51">
    <w:abstractNumId w:val="31"/>
  </w:num>
  <w:num w:numId="52">
    <w:abstractNumId w:val="24"/>
  </w:num>
  <w:num w:numId="53">
    <w:abstractNumId w:val="25"/>
  </w:num>
  <w:num w:numId="54">
    <w:abstractNumId w:val="8"/>
  </w:num>
  <w:num w:numId="55">
    <w:abstractNumId w:val="3"/>
  </w:num>
  <w:num w:numId="56">
    <w:abstractNumId w:val="51"/>
  </w:num>
  <w:num w:numId="57">
    <w:abstractNumId w:val="54"/>
  </w:num>
  <w:num w:numId="58">
    <w:abstractNumId w:val="4"/>
  </w:num>
  <w:num w:numId="59">
    <w:abstractNumId w:val="44"/>
  </w:num>
  <w:num w:numId="60">
    <w:abstractNumId w:val="30"/>
  </w:num>
  <w:num w:numId="61">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2C3"/>
    <w:rsid w:val="000953F7"/>
    <w:rsid w:val="00095927"/>
    <w:rsid w:val="00095BBF"/>
    <w:rsid w:val="00096901"/>
    <w:rsid w:val="000A00ED"/>
    <w:rsid w:val="000A0ABB"/>
    <w:rsid w:val="000A175C"/>
    <w:rsid w:val="000A180D"/>
    <w:rsid w:val="000A38DB"/>
    <w:rsid w:val="000A7D1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533"/>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ECE"/>
    <w:rsid w:val="001A0204"/>
    <w:rsid w:val="001A11FF"/>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4A0"/>
    <w:rsid w:val="00217DA0"/>
    <w:rsid w:val="00220F24"/>
    <w:rsid w:val="00222118"/>
    <w:rsid w:val="002237A5"/>
    <w:rsid w:val="0022415E"/>
    <w:rsid w:val="00224726"/>
    <w:rsid w:val="00224A7B"/>
    <w:rsid w:val="002252D3"/>
    <w:rsid w:val="0022586A"/>
    <w:rsid w:val="002261E8"/>
    <w:rsid w:val="002265AD"/>
    <w:rsid w:val="00226A2C"/>
    <w:rsid w:val="0023062B"/>
    <w:rsid w:val="0023089C"/>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41F2"/>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0B0"/>
    <w:rsid w:val="003226C7"/>
    <w:rsid w:val="00324A01"/>
    <w:rsid w:val="00324D67"/>
    <w:rsid w:val="00325005"/>
    <w:rsid w:val="00325B78"/>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6169"/>
    <w:rsid w:val="00370A4E"/>
    <w:rsid w:val="003746F5"/>
    <w:rsid w:val="00374EBD"/>
    <w:rsid w:val="00375106"/>
    <w:rsid w:val="0037533E"/>
    <w:rsid w:val="00375DFA"/>
    <w:rsid w:val="00376B82"/>
    <w:rsid w:val="0037712D"/>
    <w:rsid w:val="00377301"/>
    <w:rsid w:val="00377C67"/>
    <w:rsid w:val="003804D5"/>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C7E"/>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D7467"/>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B78"/>
    <w:rsid w:val="00513E67"/>
    <w:rsid w:val="005141F5"/>
    <w:rsid w:val="00517213"/>
    <w:rsid w:val="00517844"/>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3C56"/>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751"/>
    <w:rsid w:val="006F4D35"/>
    <w:rsid w:val="006F5613"/>
    <w:rsid w:val="006F68F7"/>
    <w:rsid w:val="0070054C"/>
    <w:rsid w:val="00700A64"/>
    <w:rsid w:val="007018BD"/>
    <w:rsid w:val="007018E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0C60"/>
    <w:rsid w:val="00732B93"/>
    <w:rsid w:val="00732DAD"/>
    <w:rsid w:val="0073394F"/>
    <w:rsid w:val="00740579"/>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1EFC"/>
    <w:rsid w:val="00782190"/>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2C5F"/>
    <w:rsid w:val="007A2CAC"/>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E50"/>
    <w:rsid w:val="00807516"/>
    <w:rsid w:val="00810703"/>
    <w:rsid w:val="0081384E"/>
    <w:rsid w:val="00813A80"/>
    <w:rsid w:val="00813FE6"/>
    <w:rsid w:val="008162E3"/>
    <w:rsid w:val="00816487"/>
    <w:rsid w:val="00816A15"/>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30C"/>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B73F9"/>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394"/>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3BCE"/>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380E"/>
    <w:rsid w:val="00A660C4"/>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4D25"/>
    <w:rsid w:val="00B3518D"/>
    <w:rsid w:val="00B35DB1"/>
    <w:rsid w:val="00B35DBB"/>
    <w:rsid w:val="00B36376"/>
    <w:rsid w:val="00B36471"/>
    <w:rsid w:val="00B40458"/>
    <w:rsid w:val="00B40794"/>
    <w:rsid w:val="00B42290"/>
    <w:rsid w:val="00B42DFA"/>
    <w:rsid w:val="00B442B6"/>
    <w:rsid w:val="00B44F2C"/>
    <w:rsid w:val="00B458C0"/>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5F9B"/>
    <w:rsid w:val="00BE79B9"/>
    <w:rsid w:val="00BF12AA"/>
    <w:rsid w:val="00BF14DE"/>
    <w:rsid w:val="00BF3095"/>
    <w:rsid w:val="00BF3FAC"/>
    <w:rsid w:val="00BF4202"/>
    <w:rsid w:val="00BF4F2F"/>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39E3"/>
    <w:rsid w:val="00CB583C"/>
    <w:rsid w:val="00CB5D39"/>
    <w:rsid w:val="00CB642A"/>
    <w:rsid w:val="00CB71D4"/>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01A"/>
    <w:rsid w:val="00D872C9"/>
    <w:rsid w:val="00D874F9"/>
    <w:rsid w:val="00D87A65"/>
    <w:rsid w:val="00D910BE"/>
    <w:rsid w:val="00D928C8"/>
    <w:rsid w:val="00D96F59"/>
    <w:rsid w:val="00D9732F"/>
    <w:rsid w:val="00D97893"/>
    <w:rsid w:val="00DA206B"/>
    <w:rsid w:val="00DA24C3"/>
    <w:rsid w:val="00DA3304"/>
    <w:rsid w:val="00DA5871"/>
    <w:rsid w:val="00DA6158"/>
    <w:rsid w:val="00DA648E"/>
    <w:rsid w:val="00DA700D"/>
    <w:rsid w:val="00DB3ED6"/>
    <w:rsid w:val="00DB66D3"/>
    <w:rsid w:val="00DB6901"/>
    <w:rsid w:val="00DB76A9"/>
    <w:rsid w:val="00DC0B06"/>
    <w:rsid w:val="00DC204D"/>
    <w:rsid w:val="00DC29A0"/>
    <w:rsid w:val="00DC4494"/>
    <w:rsid w:val="00DD079D"/>
    <w:rsid w:val="00DD07B0"/>
    <w:rsid w:val="00DD3D8D"/>
    <w:rsid w:val="00DD3F91"/>
    <w:rsid w:val="00DD5447"/>
    <w:rsid w:val="00DD59F1"/>
    <w:rsid w:val="00DE04E4"/>
    <w:rsid w:val="00DE0533"/>
    <w:rsid w:val="00DE3034"/>
    <w:rsid w:val="00DE4ED9"/>
    <w:rsid w:val="00DE6062"/>
    <w:rsid w:val="00DE6739"/>
    <w:rsid w:val="00DE7813"/>
    <w:rsid w:val="00DE7C84"/>
    <w:rsid w:val="00DF03B3"/>
    <w:rsid w:val="00DF0418"/>
    <w:rsid w:val="00DF0BE4"/>
    <w:rsid w:val="00DF1AB5"/>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5E54"/>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210"/>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AA93-4EFF-4019-98BE-E139311D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58</Pages>
  <Words>23763</Words>
  <Characters>130702</Characters>
  <Application>Microsoft Office Word</Application>
  <DocSecurity>0</DocSecurity>
  <Lines>1089</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49</cp:revision>
  <cp:lastPrinted>2023-01-25T19:22:00Z</cp:lastPrinted>
  <dcterms:created xsi:type="dcterms:W3CDTF">2022-12-13T18:19:00Z</dcterms:created>
  <dcterms:modified xsi:type="dcterms:W3CDTF">2023-03-07T12:43:00Z</dcterms:modified>
</cp:coreProperties>
</file>