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66C" w:rsidRDefault="004D066C" w:rsidP="004D066C">
      <w:pPr>
        <w:ind w:left="708" w:hanging="708"/>
        <w:jc w:val="center"/>
        <w:outlineLvl w:val="0"/>
        <w:rPr>
          <w:rFonts w:cs="Arial"/>
          <w:b/>
          <w:sz w:val="18"/>
          <w:szCs w:val="18"/>
        </w:rPr>
      </w:pPr>
    </w:p>
    <w:p w:rsidR="004D066C" w:rsidRDefault="004D066C" w:rsidP="004D066C">
      <w:pPr>
        <w:jc w:val="center"/>
        <w:outlineLvl w:val="0"/>
        <w:rPr>
          <w:rFonts w:cs="Arial"/>
          <w:b/>
          <w:sz w:val="18"/>
          <w:szCs w:val="18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 w:eastAsia="en-US"/>
        </w:rPr>
      </w:pPr>
      <w:r w:rsidRPr="005B604C">
        <w:rPr>
          <w:rFonts w:ascii="Tahoma" w:hAnsi="Tahoma" w:cs="Tahoma"/>
          <w:b/>
          <w:sz w:val="18"/>
          <w:szCs w:val="18"/>
          <w:lang w:val="es-BO" w:eastAsia="en-US"/>
        </w:rPr>
        <w:cr/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outlineLvl w:val="0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w:drawing>
          <wp:anchor distT="0" distB="0" distL="114300" distR="114300" simplePos="0" relativeHeight="251659264" behindDoc="0" locked="0" layoutInCell="1" allowOverlap="1" wp14:anchorId="0FF90E06" wp14:editId="609BA636">
            <wp:simplePos x="0" y="0"/>
            <wp:positionH relativeFrom="column">
              <wp:posOffset>4149090</wp:posOffset>
            </wp:positionH>
            <wp:positionV relativeFrom="paragraph">
              <wp:posOffset>-186055</wp:posOffset>
            </wp:positionV>
            <wp:extent cx="962025" cy="742950"/>
            <wp:effectExtent l="0" t="0" r="0" b="0"/>
            <wp:wrapNone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604C">
        <w:rPr>
          <w:rFonts w:ascii="Tahoma" w:hAnsi="Tahoma" w:cs="Tahoma"/>
          <w:noProof/>
          <w:lang w:val="es-BO" w:eastAsia="es-BO"/>
        </w:rPr>
        <w:drawing>
          <wp:anchor distT="0" distB="0" distL="114300" distR="114300" simplePos="0" relativeHeight="251660288" behindDoc="0" locked="0" layoutInCell="1" allowOverlap="1" wp14:anchorId="4E4461FF" wp14:editId="3070618F">
            <wp:simplePos x="0" y="0"/>
            <wp:positionH relativeFrom="column">
              <wp:posOffset>329565</wp:posOffset>
            </wp:positionH>
            <wp:positionV relativeFrom="paragraph">
              <wp:posOffset>-128905</wp:posOffset>
            </wp:positionV>
            <wp:extent cx="1685925" cy="809625"/>
            <wp:effectExtent l="0" t="0" r="0" b="0"/>
            <wp:wrapNone/>
            <wp:docPr id="10" name="Imagen 5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B7055" wp14:editId="68F14E5C">
                <wp:simplePos x="0" y="0"/>
                <wp:positionH relativeFrom="column">
                  <wp:posOffset>3663950</wp:posOffset>
                </wp:positionH>
                <wp:positionV relativeFrom="paragraph">
                  <wp:posOffset>29845</wp:posOffset>
                </wp:positionV>
                <wp:extent cx="1926590" cy="230505"/>
                <wp:effectExtent l="0" t="0" r="0" b="0"/>
                <wp:wrapNone/>
                <wp:docPr id="1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659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B21196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21196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14"/>
                                <w:szCs w:val="14"/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5B7055" id="Rectangle 2" o:spid="_x0000_s1026" style="position:absolute;left:0;text-align:left;margin-left:288.5pt;margin-top:2.35pt;width:151.7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" filled="f" fillcolor="#bbe0e3" stroked="f">
                <v:textbox inset="2.23519mm,1.1176mm,2.23519mm,1.1176mm">
                  <w:txbxContent>
                    <w:p w:rsidR="008379BA" w:rsidRPr="00B21196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</w:pPr>
                      <w:r w:rsidRPr="00B21196">
                        <w:rPr>
                          <w:rFonts w:ascii="Tahoma" w:eastAsia="MS Mincho" w:hAnsi="Tahoma" w:cs="Tahoma"/>
                          <w:b/>
                          <w:color w:val="000000"/>
                          <w:sz w:val="14"/>
                          <w:szCs w:val="14"/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580554" wp14:editId="27D11C31">
                <wp:simplePos x="0" y="0"/>
                <wp:positionH relativeFrom="column">
                  <wp:posOffset>462915</wp:posOffset>
                </wp:positionH>
                <wp:positionV relativeFrom="paragraph">
                  <wp:posOffset>62865</wp:posOffset>
                </wp:positionV>
                <wp:extent cx="4699000" cy="381635"/>
                <wp:effectExtent l="0" t="0" r="0" b="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D46844">
                              <w:rPr>
                                <w:rFonts w:ascii="Tahoma" w:eastAsia="MS Mincho" w:hAnsi="Tahoma" w:cs="Tahoma"/>
                                <w:b/>
                                <w:color w:val="000000"/>
                                <w:sz w:val="32"/>
                                <w:szCs w:val="32"/>
                              </w:rPr>
                              <w:t>EMPRESA NACIONAL DE ELECTRICIDAD</w:t>
                            </w:r>
                          </w:p>
                        </w:txbxContent>
                      </wps:txbx>
                      <wps:bodyPr rot="0" vert="horz" wrap="square" lIns="455278" tIns="40234" rIns="80467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580554" id="Rectangle 5" o:spid="_x0000_s1027" style="position:absolute;left:0;text-align:left;margin-left:36.45pt;margin-top:4.95pt;width:370pt;height:3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" filled="f" fillcolor="#bbe0e3" stroked="f">
                <v:textbox inset="12.6466mm,1.1176mm,2.23519mm,0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D46844">
                        <w:rPr>
                          <w:rFonts w:ascii="Tahoma" w:eastAsia="MS Mincho" w:hAnsi="Tahoma" w:cs="Tahoma"/>
                          <w:b/>
                          <w:color w:val="000000"/>
                          <w:sz w:val="32"/>
                          <w:szCs w:val="32"/>
                        </w:rPr>
                        <w:t>EMPRESA NACIONAL DE ELECTRICIDAD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7835CE" wp14:editId="5CB4FFF8">
                <wp:simplePos x="0" y="0"/>
                <wp:positionH relativeFrom="column">
                  <wp:posOffset>1005840</wp:posOffset>
                </wp:positionH>
                <wp:positionV relativeFrom="paragraph">
                  <wp:posOffset>113030</wp:posOffset>
                </wp:positionV>
                <wp:extent cx="4180205" cy="669925"/>
                <wp:effectExtent l="23495" t="26035" r="101600" b="104140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0205" cy="669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65F91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379BA" w:rsidRPr="00103496" w:rsidRDefault="00834AF5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8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Cs/>
                                <w:color w:val="FFFFFF"/>
                                <w:sz w:val="28"/>
                                <w:lang w:val="es-MX"/>
                              </w:rPr>
                              <w:t>FORMULARIOS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7835CE" id="AutoShape 8" o:spid="_x0000_s1028" style="position:absolute;left:0;text-align:left;margin-left:79.2pt;margin-top:8.9pt;width:329.15pt;height:5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" fillcolor="#365f91" strokecolor="#f2f2f2" strokeweight="3pt">
                <v:shadow on="t" color="#7f7f7f" opacity=".5" offset="6pt,6pt"/>
                <v:textbox inset="2.23519mm,1.1176mm,2.23519mm,1.1176mm">
                  <w:txbxContent>
                    <w:p w:rsidR="008379BA" w:rsidRPr="00103496" w:rsidRDefault="00834AF5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FFFFFF"/>
                          <w:sz w:val="28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Cs/>
                          <w:color w:val="FFFFFF"/>
                          <w:sz w:val="28"/>
                          <w:lang w:val="es-MX"/>
                        </w:rPr>
                        <w:t>FORMULARIOS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CCA8A8" wp14:editId="146F0D86">
                <wp:simplePos x="0" y="0"/>
                <wp:positionH relativeFrom="column">
                  <wp:posOffset>778510</wp:posOffset>
                </wp:positionH>
                <wp:positionV relativeFrom="paragraph">
                  <wp:posOffset>60325</wp:posOffset>
                </wp:positionV>
                <wp:extent cx="4306570" cy="477520"/>
                <wp:effectExtent l="0" t="0" r="2540" b="3175"/>
                <wp:wrapNone/>
                <wp:docPr id="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6570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79BA" w:rsidRPr="00A21FF8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b/>
                                <w:bCs/>
                                <w:color w:val="000000"/>
                                <w:sz w:val="32"/>
                                <w:szCs w:val="24"/>
                                <w:lang w:val="pt-BR"/>
                              </w:rPr>
                            </w:pPr>
                            <w:r w:rsidRPr="00581B63"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Código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  <w:lang w:val="pt-BR"/>
                              </w:rPr>
                              <w:t xml:space="preserve">ENDE N° </w:t>
                            </w:r>
                            <w:r w:rsidR="006D6C31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CM-BYS-01-201</w:t>
                            </w:r>
                            <w:r w:rsidR="00EF3AC7">
                              <w:rPr>
                                <w:rFonts w:ascii="Tahoma" w:eastAsiaTheme="minorHAnsi" w:hAnsi="Tahoma" w:cs="Tahoma"/>
                                <w:b/>
                                <w:bCs/>
                                <w:sz w:val="24"/>
                                <w:szCs w:val="24"/>
                                <w:lang w:val="es-BO" w:eastAsia="en-US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6CCA8A8" id="Rectangle 20" o:spid="_x0000_s1029" style="position:absolute;left:0;text-align:left;margin-left:61.3pt;margin-top:4.75pt;width:339.1pt;height: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" filled="f" fillcolor="#eaeaea" stroked="f" strokecolor="gray">
                <v:textbox inset="2.23519mm,1.1176mm,2.23519mm,1.1176mm">
                  <w:txbxContent>
                    <w:p w:rsidR="008379BA" w:rsidRPr="00A21FF8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b/>
                          <w:bCs/>
                          <w:color w:val="000000"/>
                          <w:sz w:val="32"/>
                          <w:szCs w:val="24"/>
                          <w:lang w:val="pt-BR"/>
                        </w:rPr>
                      </w:pPr>
                      <w:r w:rsidRPr="00581B63"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Código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  <w:lang w:val="pt-BR"/>
                        </w:rPr>
                        <w:t xml:space="preserve">ENDE N° </w:t>
                      </w:r>
                      <w:r w:rsidR="006D6C31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CM-BYS-01-201</w:t>
                      </w:r>
                      <w:r w:rsidR="00EF3AC7">
                        <w:rPr>
                          <w:rFonts w:ascii="Tahoma" w:eastAsiaTheme="minorHAnsi" w:hAnsi="Tahoma" w:cs="Tahoma"/>
                          <w:b/>
                          <w:bCs/>
                          <w:sz w:val="24"/>
                          <w:szCs w:val="24"/>
                          <w:lang w:val="es-BO" w:eastAsia="en-US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rPr>
          <w:rFonts w:ascii="Tahoma" w:hAnsi="Tahoma" w:cs="Tahoma"/>
          <w:b/>
          <w:sz w:val="18"/>
          <w:szCs w:val="18"/>
          <w:lang w:val="es-BO"/>
        </w:rPr>
      </w:pPr>
    </w:p>
    <w:p w:rsidR="005B604C" w:rsidRDefault="005B604C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Default="006D6C31" w:rsidP="005B604C">
      <w:pPr>
        <w:jc w:val="center"/>
        <w:rPr>
          <w:rFonts w:ascii="Tahoma" w:hAnsi="Tahoma" w:cs="Tahoma"/>
          <w:bCs/>
          <w:sz w:val="22"/>
          <w:szCs w:val="22"/>
          <w:lang w:val="es-BO"/>
        </w:rPr>
      </w:pPr>
    </w:p>
    <w:p w:rsidR="006D6C31" w:rsidRPr="005B604C" w:rsidRDefault="006D6C31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EB6B8F">
        <w:rPr>
          <w:rFonts w:ascii="Tahoma" w:eastAsiaTheme="minorHAnsi" w:hAnsi="Tahoma" w:cs="Tahoma"/>
          <w:b/>
          <w:bCs/>
          <w:sz w:val="24"/>
          <w:szCs w:val="24"/>
          <w:lang w:val="es-BO" w:eastAsia="en-US"/>
        </w:rPr>
        <w:t>PROFESIONAL PARA LA UNIDAD ADMINISTRATIVA</w:t>
      </w: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</w:p>
    <w:p w:rsidR="005B604C" w:rsidRPr="005B604C" w:rsidRDefault="005B604C" w:rsidP="005B604C">
      <w:pPr>
        <w:jc w:val="center"/>
        <w:rPr>
          <w:rFonts w:ascii="Tahoma" w:hAnsi="Tahoma" w:cs="Tahoma"/>
          <w:b/>
          <w:sz w:val="18"/>
          <w:szCs w:val="18"/>
          <w:lang w:val="es-BO"/>
        </w:rPr>
      </w:pPr>
      <w:r w:rsidRPr="005B604C">
        <w:rPr>
          <w:rFonts w:ascii="Tahoma" w:hAnsi="Tahoma" w:cs="Tahoma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69504" wp14:editId="116F6AEF">
                <wp:simplePos x="0" y="0"/>
                <wp:positionH relativeFrom="column">
                  <wp:posOffset>1403985</wp:posOffset>
                </wp:positionH>
                <wp:positionV relativeFrom="paragraph">
                  <wp:posOffset>6350</wp:posOffset>
                </wp:positionV>
                <wp:extent cx="3195320" cy="44386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5320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EAEAEA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79BA" w:rsidRPr="00D46844" w:rsidRDefault="008379BA" w:rsidP="005B604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Cochabamba, </w:t>
                            </w:r>
                            <w:r w:rsidR="009D1E6A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mayo</w:t>
                            </w:r>
                            <w:r w:rsidR="006D6C31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 xml:space="preserve"> de 201</w:t>
                            </w:r>
                            <w:r w:rsidR="009D1E6A">
                              <w:rPr>
                                <w:rFonts w:ascii="Tahoma" w:hAnsi="Tahoma" w:cs="Tahoma"/>
                                <w:color w:val="000000"/>
                                <w:sz w:val="32"/>
                                <w:szCs w:val="36"/>
                                <w:lang w:val="pt-B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none" lIns="80467" tIns="40234" rIns="80467" bIns="40234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669504" id="Rectangle 4" o:spid="_x0000_s1030" style="position:absolute;left:0;text-align:left;margin-left:110.55pt;margin-top:.5pt;width:251.6pt;height:3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" filled="f" fillcolor="#eaeaea" stroked="f" strokecolor="gray">
                <v:textbox inset="2.23519mm,1.1176mm,2.23519mm,1.1176mm">
                  <w:txbxContent>
                    <w:p w:rsidR="008379BA" w:rsidRPr="00D46844" w:rsidRDefault="008379BA" w:rsidP="005B604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Cochabamba, </w:t>
                      </w:r>
                      <w:proofErr w:type="spellStart"/>
                      <w:r w:rsidR="009D1E6A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mayo</w:t>
                      </w:r>
                      <w:proofErr w:type="spellEnd"/>
                      <w:r w:rsidR="006D6C31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 xml:space="preserve"> de 201</w:t>
                      </w:r>
                      <w:r w:rsidR="009D1E6A">
                        <w:rPr>
                          <w:rFonts w:ascii="Tahoma" w:hAnsi="Tahoma" w:cs="Tahoma"/>
                          <w:color w:val="000000"/>
                          <w:sz w:val="32"/>
                          <w:szCs w:val="36"/>
                          <w:lang w:val="pt-BR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</w:p>
    <w:p w:rsidR="005B604C" w:rsidRPr="005B604C" w:rsidRDefault="005B604C" w:rsidP="005B604C">
      <w:pPr>
        <w:jc w:val="both"/>
        <w:rPr>
          <w:rFonts w:ascii="Tahoma" w:hAnsi="Tahoma" w:cs="Tahoma"/>
          <w:sz w:val="18"/>
          <w:szCs w:val="18"/>
          <w:lang w:val="es-BO" w:eastAsia="en-US"/>
        </w:rPr>
      </w:pPr>
    </w:p>
    <w:p w:rsidR="004D066C" w:rsidRDefault="004D066C" w:rsidP="004D066C">
      <w:pPr>
        <w:outlineLvl w:val="0"/>
        <w:rPr>
          <w:rFonts w:ascii="Tahoma" w:hAnsi="Tahoma" w:cs="Tahoma"/>
          <w:sz w:val="18"/>
          <w:szCs w:val="18"/>
          <w:lang w:val="es-BO" w:eastAsia="en-US"/>
        </w:rPr>
      </w:pPr>
    </w:p>
    <w:p w:rsidR="005B604C" w:rsidRDefault="005B604C" w:rsidP="004D066C">
      <w:pPr>
        <w:outlineLvl w:val="0"/>
        <w:rPr>
          <w:rFonts w:cs="Arial"/>
          <w:b/>
          <w:sz w:val="18"/>
          <w:szCs w:val="18"/>
        </w:rPr>
      </w:pPr>
    </w:p>
    <w:p w:rsidR="005F4064" w:rsidRDefault="005F4064" w:rsidP="004D066C">
      <w:pPr>
        <w:jc w:val="center"/>
        <w:outlineLvl w:val="0"/>
        <w:rPr>
          <w:rFonts w:cs="Tahoma"/>
          <w:b/>
          <w:sz w:val="18"/>
          <w:szCs w:val="18"/>
        </w:rPr>
      </w:pPr>
      <w:bookmarkStart w:id="0" w:name="_GoBack"/>
      <w:bookmarkEnd w:id="0"/>
    </w:p>
    <w:p w:rsidR="00142834" w:rsidRPr="00180D9C" w:rsidRDefault="00142834" w:rsidP="0014283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lastRenderedPageBreak/>
        <w:t xml:space="preserve">FORMULARIO </w:t>
      </w:r>
    </w:p>
    <w:p w:rsidR="00142834" w:rsidRPr="00180D9C" w:rsidRDefault="00142834" w:rsidP="0014283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 xml:space="preserve">FORMACIÓN Y EXPERIENCIA  </w:t>
      </w:r>
    </w:p>
    <w:p w:rsidR="00142834" w:rsidRPr="00180D9C" w:rsidRDefault="00142834" w:rsidP="00142834">
      <w:pPr>
        <w:spacing w:line="200" w:lineRule="exact"/>
        <w:jc w:val="center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(CONSULTORÍA INDIVIDUAL)</w:t>
      </w: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Nombre del Proponente:…………………………………………………………………………</w:t>
      </w:r>
      <w:r>
        <w:rPr>
          <w:rFonts w:cs="Arial"/>
          <w:b/>
          <w:sz w:val="14"/>
          <w:szCs w:val="14"/>
        </w:rPr>
        <w:t>…………………………….</w:t>
      </w:r>
      <w:r w:rsidRPr="00180D9C">
        <w:rPr>
          <w:rFonts w:cs="Arial"/>
          <w:b/>
          <w:sz w:val="14"/>
          <w:szCs w:val="14"/>
        </w:rPr>
        <w:t>……….…</w:t>
      </w: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</w:p>
    <w:p w:rsidR="00142834" w:rsidRDefault="00142834" w:rsidP="0014283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Registro Profesional: ……………………………</w:t>
      </w:r>
      <w:r>
        <w:rPr>
          <w:rFonts w:cs="Arial"/>
          <w:b/>
          <w:sz w:val="14"/>
          <w:szCs w:val="14"/>
        </w:rPr>
        <w:t>………………………….</w:t>
      </w:r>
      <w:r w:rsidRPr="00180D9C">
        <w:rPr>
          <w:rFonts w:cs="Arial"/>
          <w:b/>
          <w:sz w:val="14"/>
          <w:szCs w:val="14"/>
        </w:rPr>
        <w:t>………………</w:t>
      </w:r>
      <w:r>
        <w:rPr>
          <w:rFonts w:cs="Arial"/>
          <w:b/>
          <w:sz w:val="14"/>
          <w:szCs w:val="14"/>
        </w:rPr>
        <w:t xml:space="preserve"> </w:t>
      </w:r>
      <w:r w:rsidRPr="00180D9C">
        <w:rPr>
          <w:rFonts w:cs="Arial"/>
          <w:b/>
          <w:sz w:val="14"/>
          <w:szCs w:val="14"/>
        </w:rPr>
        <w:t>C.I.:………………………</w:t>
      </w:r>
      <w:r>
        <w:rPr>
          <w:rFonts w:cs="Arial"/>
          <w:b/>
          <w:sz w:val="14"/>
          <w:szCs w:val="14"/>
        </w:rPr>
        <w:t>.</w:t>
      </w:r>
      <w:r w:rsidRPr="00180D9C">
        <w:rPr>
          <w:rFonts w:cs="Arial"/>
          <w:b/>
          <w:sz w:val="14"/>
          <w:szCs w:val="14"/>
        </w:rPr>
        <w:t>……………..</w:t>
      </w:r>
    </w:p>
    <w:p w:rsidR="00142834" w:rsidRDefault="00142834" w:rsidP="00142834">
      <w:pPr>
        <w:spacing w:line="200" w:lineRule="exact"/>
        <w:rPr>
          <w:rFonts w:cs="Arial"/>
          <w:b/>
          <w:sz w:val="14"/>
          <w:szCs w:val="14"/>
        </w:rPr>
      </w:pP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  <w:r>
        <w:rPr>
          <w:rFonts w:cs="Arial"/>
          <w:b/>
          <w:sz w:val="14"/>
          <w:szCs w:val="14"/>
        </w:rPr>
        <w:t>Fecha de Nacimiento:…………/…………./…………….</w:t>
      </w: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  <w:r w:rsidRPr="00180D9C">
        <w:rPr>
          <w:rFonts w:cs="Arial"/>
          <w:b/>
          <w:sz w:val="14"/>
          <w:szCs w:val="14"/>
        </w:rPr>
        <w:t>Consultoría Individual al que Postula: …</w:t>
      </w:r>
      <w:r>
        <w:rPr>
          <w:rFonts w:cs="Arial"/>
          <w:b/>
          <w:sz w:val="14"/>
          <w:szCs w:val="14"/>
        </w:rPr>
        <w:t>…………………………..</w:t>
      </w:r>
      <w:r w:rsidRPr="00180D9C">
        <w:rPr>
          <w:rFonts w:cs="Arial"/>
          <w:b/>
          <w:sz w:val="14"/>
          <w:szCs w:val="14"/>
        </w:rPr>
        <w:t>…………………………………………………..</w:t>
      </w:r>
    </w:p>
    <w:p w:rsidR="00142834" w:rsidRPr="00180D9C" w:rsidRDefault="00142834" w:rsidP="00142834">
      <w:pPr>
        <w:spacing w:line="200" w:lineRule="exact"/>
        <w:rPr>
          <w:rFonts w:cs="Arial"/>
          <w:b/>
          <w:sz w:val="14"/>
          <w:szCs w:val="14"/>
        </w:rPr>
      </w:pPr>
    </w:p>
    <w:tbl>
      <w:tblPr>
        <w:tblW w:w="88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2140"/>
        <w:gridCol w:w="587"/>
        <w:gridCol w:w="888"/>
        <w:gridCol w:w="761"/>
        <w:gridCol w:w="1238"/>
        <w:gridCol w:w="570"/>
        <w:gridCol w:w="819"/>
        <w:gridCol w:w="879"/>
      </w:tblGrid>
      <w:tr w:rsidR="00142834" w:rsidRPr="00180D9C" w:rsidTr="00ED4E16">
        <w:trPr>
          <w:trHeight w:val="315"/>
        </w:trPr>
        <w:tc>
          <w:tcPr>
            <w:tcW w:w="88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1. CONDICIONES GENERALES DE FORMACIÓN Y EXPERIENCIA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5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A. Formación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401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B. Cursos de Posgrado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C. Experiencia General  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> Determinar en años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42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</w:p>
        </w:tc>
      </w:tr>
      <w:tr w:rsidR="00142834" w:rsidRPr="00180D9C" w:rsidTr="00ED4E16">
        <w:trPr>
          <w:trHeight w:val="315"/>
        </w:trPr>
        <w:tc>
          <w:tcPr>
            <w:tcW w:w="312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D. Experiencia Específica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:</w:t>
            </w:r>
          </w:p>
        </w:tc>
        <w:tc>
          <w:tcPr>
            <w:tcW w:w="4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Cs/>
                <w:i/>
                <w:color w:val="000000"/>
                <w:sz w:val="14"/>
                <w:szCs w:val="14"/>
                <w:lang w:eastAsia="es-BO"/>
              </w:rPr>
              <w:t xml:space="preserve">Determinar en años 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11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8866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2. CURRICULUM VITAE</w:t>
            </w:r>
          </w:p>
        </w:tc>
      </w:tr>
      <w:tr w:rsidR="00142834" w:rsidRPr="00180D9C" w:rsidTr="00ED4E16">
        <w:trPr>
          <w:trHeight w:val="300"/>
        </w:trPr>
        <w:tc>
          <w:tcPr>
            <w:tcW w:w="8866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A. FORMACIÓN DE ACUERDO A TDR</w:t>
            </w:r>
          </w:p>
        </w:tc>
      </w:tr>
      <w:tr w:rsidR="00142834" w:rsidRPr="00180D9C" w:rsidTr="00ED4E16">
        <w:trPr>
          <w:trHeight w:val="42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Institución 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la formación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Grado de instrucción 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 xml:space="preserve">Documento, certificado u otros </w:t>
            </w:r>
          </w:p>
        </w:tc>
      </w:tr>
      <w:tr w:rsidR="00142834" w:rsidRPr="00180D9C" w:rsidTr="00ED4E16">
        <w:trPr>
          <w:trHeight w:val="424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N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8866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B. </w:t>
            </w:r>
            <w:r w:rsidRPr="00180D9C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  <w:lang w:eastAsia="es-BO"/>
              </w:rPr>
              <w:t>CURSOS (SEMINARIOS, CAPACITACIONES, ENTRE OTROS)</w:t>
            </w:r>
          </w:p>
        </w:tc>
      </w:tr>
      <w:tr w:rsidR="00142834" w:rsidRPr="00180D9C" w:rsidTr="00ED4E16">
        <w:trPr>
          <w:trHeight w:val="424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Nº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Fecha del documento que avala el  curso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Nombre del Curso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Duración en Horas Académicas</w:t>
            </w:r>
          </w:p>
        </w:tc>
      </w:tr>
      <w:tr w:rsidR="00142834" w:rsidRPr="00180D9C" w:rsidTr="00ED4E16">
        <w:trPr>
          <w:trHeight w:val="450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30"/>
        </w:trPr>
        <w:tc>
          <w:tcPr>
            <w:tcW w:w="8866" w:type="dxa"/>
            <w:gridSpan w:val="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C. EXPERIENCIA GENERAL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142834" w:rsidRPr="00180D9C" w:rsidTr="00ED4E16">
        <w:trPr>
          <w:trHeight w:val="33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Meses</w:t>
            </w: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8866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vAlign w:val="bottom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D. EXPERIENCIA ESPECÍFICA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RELACIONADA CON EL OBJETO DE LA CONTRATACIÓN</w:t>
            </w:r>
            <w:r w:rsidRPr="00180D9C"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/>
                <w:sz w:val="14"/>
                <w:szCs w:val="14"/>
                <w:lang w:eastAsia="es-BO"/>
              </w:rPr>
              <w:t>(COMENZAR DEL ULTIMO TRABAJO)</w:t>
            </w:r>
          </w:p>
        </w:tc>
      </w:tr>
      <w:tr w:rsidR="00142834" w:rsidRPr="00180D9C" w:rsidTr="00ED4E16">
        <w:trPr>
          <w:trHeight w:val="330"/>
        </w:trPr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N°</w:t>
            </w:r>
          </w:p>
        </w:tc>
        <w:tc>
          <w:tcPr>
            <w:tcW w:w="2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Institución, Empresa o Lugar de Trabajo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Objeto del trabajo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  <w:t>Cargo Ocupado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Tiempo Trabajado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2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834" w:rsidRPr="00180D9C" w:rsidRDefault="00142834" w:rsidP="00ED4E16">
            <w:pPr>
              <w:rPr>
                <w:rFonts w:ascii="Arial" w:hAnsi="Arial" w:cs="Arial"/>
                <w:b/>
                <w:bCs/>
                <w:sz w:val="14"/>
                <w:szCs w:val="14"/>
                <w:lang w:eastAsia="es-BO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Años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eastAsia="es-BO"/>
              </w:rPr>
              <w:t>Meses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1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1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lastRenderedPageBreak/>
              <w:t>2</w:t>
            </w:r>
          </w:p>
        </w:tc>
        <w:tc>
          <w:tcPr>
            <w:tcW w:w="2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42834" w:rsidRPr="00180D9C" w:rsidRDefault="00142834" w:rsidP="00ED4E1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Arial" w:hAnsi="Arial" w:cs="Arial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834" w:rsidRPr="00180D9C" w:rsidRDefault="00142834" w:rsidP="00ED4E16">
            <w:pPr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ascii="Calibri" w:hAnsi="Calibri" w:cs="Calibri"/>
                <w:color w:val="000000"/>
                <w:sz w:val="14"/>
                <w:szCs w:val="14"/>
                <w:lang w:eastAsia="es-BO"/>
              </w:rPr>
              <w:t> </w:t>
            </w:r>
          </w:p>
        </w:tc>
      </w:tr>
      <w:tr w:rsidR="00142834" w:rsidRPr="00180D9C" w:rsidTr="00ED4E16">
        <w:trPr>
          <w:trHeight w:val="300"/>
        </w:trPr>
        <w:tc>
          <w:tcPr>
            <w:tcW w:w="8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2834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Ad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junto fotocopia de documentos que acredit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an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mi formación y experiencia, comprometiendo si soy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>s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eleccionado 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a 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proporcionar a ENDE la documentación original para su verificación.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142834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El presente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formulario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se constituye en Declaración Jurada</w:t>
            </w: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>FECHA:</w:t>
            </w:r>
            <w:r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 ..../……/……</w:t>
            </w:r>
            <w:r w:rsidRPr="00180D9C">
              <w:rPr>
                <w:rFonts w:cs="Calibri"/>
                <w:color w:val="000000"/>
                <w:sz w:val="14"/>
                <w:szCs w:val="14"/>
                <w:lang w:eastAsia="es-BO"/>
              </w:rPr>
              <w:t xml:space="preserve"> </w:t>
            </w: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  <w:p w:rsidR="00142834" w:rsidRPr="00180D9C" w:rsidRDefault="00142834" w:rsidP="00ED4E16">
            <w:pPr>
              <w:jc w:val="both"/>
              <w:rPr>
                <w:rFonts w:cs="Calibri"/>
                <w:color w:val="000000"/>
                <w:sz w:val="14"/>
                <w:szCs w:val="14"/>
                <w:lang w:eastAsia="es-BO"/>
              </w:rPr>
            </w:pPr>
          </w:p>
        </w:tc>
      </w:tr>
    </w:tbl>
    <w:p w:rsidR="00142834" w:rsidRDefault="00142834" w:rsidP="00142834">
      <w:pPr>
        <w:jc w:val="center"/>
        <w:rPr>
          <w:sz w:val="14"/>
          <w:szCs w:val="14"/>
        </w:rPr>
      </w:pPr>
    </w:p>
    <w:p w:rsidR="00142834" w:rsidRDefault="00142834" w:rsidP="00142834">
      <w:pPr>
        <w:jc w:val="center"/>
        <w:rPr>
          <w:sz w:val="14"/>
          <w:szCs w:val="14"/>
        </w:rPr>
      </w:pPr>
    </w:p>
    <w:p w:rsidR="00142834" w:rsidRPr="00180D9C" w:rsidRDefault="00142834" w:rsidP="00142834">
      <w:pPr>
        <w:jc w:val="center"/>
        <w:rPr>
          <w:sz w:val="14"/>
          <w:szCs w:val="14"/>
        </w:rPr>
      </w:pPr>
      <w:r w:rsidRPr="00180D9C">
        <w:rPr>
          <w:sz w:val="14"/>
          <w:szCs w:val="14"/>
        </w:rPr>
        <w:t xml:space="preserve">FIRMA </w:t>
      </w:r>
    </w:p>
    <w:p w:rsidR="005F4064" w:rsidRDefault="005F4064" w:rsidP="004D066C">
      <w:pPr>
        <w:jc w:val="center"/>
        <w:outlineLvl w:val="0"/>
        <w:rPr>
          <w:rFonts w:cs="Tahoma"/>
          <w:b/>
          <w:sz w:val="18"/>
          <w:szCs w:val="18"/>
        </w:rPr>
      </w:pPr>
    </w:p>
    <w:sectPr w:rsidR="005F4064" w:rsidSect="006D6C31">
      <w:pgSz w:w="12240" w:h="15840" w:code="122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BE1" w:rsidRDefault="00FD3BE1" w:rsidP="005B604C">
      <w:r>
        <w:separator/>
      </w:r>
    </w:p>
  </w:endnote>
  <w:endnote w:type="continuationSeparator" w:id="0">
    <w:p w:rsidR="00FD3BE1" w:rsidRDefault="00FD3BE1" w:rsidP="005B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BE1" w:rsidRDefault="00FD3BE1" w:rsidP="005B604C">
      <w:r>
        <w:separator/>
      </w:r>
    </w:p>
  </w:footnote>
  <w:footnote w:type="continuationSeparator" w:id="0">
    <w:p w:rsidR="00FD3BE1" w:rsidRDefault="00FD3BE1" w:rsidP="005B6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F689F"/>
    <w:multiLevelType w:val="hybridMultilevel"/>
    <w:tmpl w:val="099A92CA"/>
    <w:lvl w:ilvl="0" w:tplc="400A000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C0A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C6750"/>
    <w:multiLevelType w:val="hybridMultilevel"/>
    <w:tmpl w:val="6CAEB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D28DC"/>
    <w:multiLevelType w:val="multilevel"/>
    <w:tmpl w:val="E7623C92"/>
    <w:styleLink w:val="Estilo7"/>
    <w:lvl w:ilvl="0">
      <w:start w:val="3"/>
      <w:numFmt w:val="decimal"/>
      <w:lvlText w:val="%1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27"/>
        </w:tabs>
        <w:ind w:left="27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7"/>
        </w:tabs>
        <w:ind w:left="3807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87"/>
        </w:tabs>
        <w:ind w:left="488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07"/>
        </w:tabs>
        <w:ind w:left="5607" w:hanging="2160"/>
      </w:pPr>
      <w:rPr>
        <w:rFonts w:hint="default"/>
      </w:rPr>
    </w:lvl>
  </w:abstractNum>
  <w:abstractNum w:abstractNumId="5" w15:restartNumberingAfterBreak="0">
    <w:nsid w:val="2E1A46D0"/>
    <w:multiLevelType w:val="hybridMultilevel"/>
    <w:tmpl w:val="BD9CA7E2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F5ABF"/>
    <w:multiLevelType w:val="hybridMultilevel"/>
    <w:tmpl w:val="0268CDD4"/>
    <w:lvl w:ilvl="0" w:tplc="50EE3160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C108FF6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415A9E1C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4242434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2A4280FA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398A1DE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2D48B0E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6DCA182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6B74B93E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3A093D3F"/>
    <w:multiLevelType w:val="hybridMultilevel"/>
    <w:tmpl w:val="DB363094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EE59DC"/>
    <w:multiLevelType w:val="hybridMultilevel"/>
    <w:tmpl w:val="B0321FE2"/>
    <w:lvl w:ilvl="0" w:tplc="150E3E4E">
      <w:start w:val="1"/>
      <w:numFmt w:val="lowerLetter"/>
      <w:lvlText w:val="%1)"/>
      <w:lvlJc w:val="left"/>
      <w:pPr>
        <w:ind w:left="660" w:hanging="360"/>
      </w:pPr>
      <w:rPr>
        <w:rFonts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31B7B5F"/>
    <w:multiLevelType w:val="hybridMultilevel"/>
    <w:tmpl w:val="95B487A6"/>
    <w:lvl w:ilvl="0" w:tplc="40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11" w15:restartNumberingAfterBreak="0">
    <w:nsid w:val="5BAF10EB"/>
    <w:multiLevelType w:val="hybridMultilevel"/>
    <w:tmpl w:val="587ACD24"/>
    <w:lvl w:ilvl="0" w:tplc="56B269B2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40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C656408"/>
    <w:multiLevelType w:val="multilevel"/>
    <w:tmpl w:val="4F746E8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15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3" w15:restartNumberingAfterBreak="0">
    <w:nsid w:val="5CB7120E"/>
    <w:multiLevelType w:val="hybridMultilevel"/>
    <w:tmpl w:val="105CFD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1636">
      <w:numFmt w:val="bullet"/>
      <w:lvlText w:val="•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C32085"/>
    <w:multiLevelType w:val="hybridMultilevel"/>
    <w:tmpl w:val="8732313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52B71F4"/>
    <w:multiLevelType w:val="hybridMultilevel"/>
    <w:tmpl w:val="F04071A0"/>
    <w:lvl w:ilvl="0" w:tplc="09847398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785" w:hanging="360"/>
      </w:pPr>
    </w:lvl>
    <w:lvl w:ilvl="2" w:tplc="400A001B" w:tentative="1">
      <w:start w:val="1"/>
      <w:numFmt w:val="lowerRoman"/>
      <w:lvlText w:val="%3."/>
      <w:lvlJc w:val="right"/>
      <w:pPr>
        <w:ind w:left="2505" w:hanging="180"/>
      </w:pPr>
    </w:lvl>
    <w:lvl w:ilvl="3" w:tplc="400A000F" w:tentative="1">
      <w:start w:val="1"/>
      <w:numFmt w:val="decimal"/>
      <w:lvlText w:val="%4."/>
      <w:lvlJc w:val="left"/>
      <w:pPr>
        <w:ind w:left="3225" w:hanging="360"/>
      </w:pPr>
    </w:lvl>
    <w:lvl w:ilvl="4" w:tplc="400A0019" w:tentative="1">
      <w:start w:val="1"/>
      <w:numFmt w:val="lowerLetter"/>
      <w:lvlText w:val="%5."/>
      <w:lvlJc w:val="left"/>
      <w:pPr>
        <w:ind w:left="3945" w:hanging="360"/>
      </w:pPr>
    </w:lvl>
    <w:lvl w:ilvl="5" w:tplc="400A001B" w:tentative="1">
      <w:start w:val="1"/>
      <w:numFmt w:val="lowerRoman"/>
      <w:lvlText w:val="%6."/>
      <w:lvlJc w:val="right"/>
      <w:pPr>
        <w:ind w:left="4665" w:hanging="180"/>
      </w:pPr>
    </w:lvl>
    <w:lvl w:ilvl="6" w:tplc="400A000F" w:tentative="1">
      <w:start w:val="1"/>
      <w:numFmt w:val="decimal"/>
      <w:lvlText w:val="%7."/>
      <w:lvlJc w:val="left"/>
      <w:pPr>
        <w:ind w:left="5385" w:hanging="360"/>
      </w:pPr>
    </w:lvl>
    <w:lvl w:ilvl="7" w:tplc="400A0019" w:tentative="1">
      <w:start w:val="1"/>
      <w:numFmt w:val="lowerLetter"/>
      <w:lvlText w:val="%8."/>
      <w:lvlJc w:val="left"/>
      <w:pPr>
        <w:ind w:left="6105" w:hanging="360"/>
      </w:pPr>
    </w:lvl>
    <w:lvl w:ilvl="8" w:tplc="4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C6D7320"/>
    <w:multiLevelType w:val="hybridMultilevel"/>
    <w:tmpl w:val="DD1C317C"/>
    <w:styleLink w:val="Estilo72"/>
    <w:lvl w:ilvl="0" w:tplc="400A000F">
      <w:start w:val="1"/>
      <w:numFmt w:val="decimal"/>
      <w:lvlText w:val="%1."/>
      <w:lvlJc w:val="left"/>
      <w:pPr>
        <w:ind w:left="1146" w:hanging="360"/>
      </w:pPr>
    </w:lvl>
    <w:lvl w:ilvl="1" w:tplc="400A0019" w:tentative="1">
      <w:start w:val="1"/>
      <w:numFmt w:val="lowerLetter"/>
      <w:lvlText w:val="%2."/>
      <w:lvlJc w:val="left"/>
      <w:pPr>
        <w:ind w:left="1866" w:hanging="360"/>
      </w:pPr>
    </w:lvl>
    <w:lvl w:ilvl="2" w:tplc="400A001B" w:tentative="1">
      <w:start w:val="1"/>
      <w:numFmt w:val="lowerRoman"/>
      <w:lvlText w:val="%3."/>
      <w:lvlJc w:val="right"/>
      <w:pPr>
        <w:ind w:left="2586" w:hanging="180"/>
      </w:pPr>
    </w:lvl>
    <w:lvl w:ilvl="3" w:tplc="400A000F" w:tentative="1">
      <w:start w:val="1"/>
      <w:numFmt w:val="decimal"/>
      <w:lvlText w:val="%4."/>
      <w:lvlJc w:val="left"/>
      <w:pPr>
        <w:ind w:left="3306" w:hanging="360"/>
      </w:pPr>
    </w:lvl>
    <w:lvl w:ilvl="4" w:tplc="400A0019" w:tentative="1">
      <w:start w:val="1"/>
      <w:numFmt w:val="lowerLetter"/>
      <w:lvlText w:val="%5."/>
      <w:lvlJc w:val="left"/>
      <w:pPr>
        <w:ind w:left="4026" w:hanging="360"/>
      </w:pPr>
    </w:lvl>
    <w:lvl w:ilvl="5" w:tplc="400A001B" w:tentative="1">
      <w:start w:val="1"/>
      <w:numFmt w:val="lowerRoman"/>
      <w:lvlText w:val="%6."/>
      <w:lvlJc w:val="right"/>
      <w:pPr>
        <w:ind w:left="4746" w:hanging="180"/>
      </w:pPr>
    </w:lvl>
    <w:lvl w:ilvl="6" w:tplc="400A000F" w:tentative="1">
      <w:start w:val="1"/>
      <w:numFmt w:val="decimal"/>
      <w:lvlText w:val="%7."/>
      <w:lvlJc w:val="left"/>
      <w:pPr>
        <w:ind w:left="5466" w:hanging="360"/>
      </w:pPr>
    </w:lvl>
    <w:lvl w:ilvl="7" w:tplc="400A0019" w:tentative="1">
      <w:start w:val="1"/>
      <w:numFmt w:val="lowerLetter"/>
      <w:lvlText w:val="%8."/>
      <w:lvlJc w:val="left"/>
      <w:pPr>
        <w:ind w:left="6186" w:hanging="360"/>
      </w:pPr>
    </w:lvl>
    <w:lvl w:ilvl="8" w:tplc="40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784711DA"/>
    <w:multiLevelType w:val="hybridMultilevel"/>
    <w:tmpl w:val="2FBC9E4A"/>
    <w:lvl w:ilvl="0" w:tplc="40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F2565FA6">
      <w:numFmt w:val="bullet"/>
      <w:lvlText w:val="•"/>
      <w:lvlJc w:val="left"/>
      <w:pPr>
        <w:ind w:left="2351" w:hanging="420"/>
      </w:pPr>
      <w:rPr>
        <w:rFonts w:ascii="Verdana" w:eastAsia="Calibri" w:hAnsi="Verdana" w:cs="Tahoma" w:hint="default"/>
      </w:rPr>
    </w:lvl>
    <w:lvl w:ilvl="2" w:tplc="40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16"/>
  </w:num>
  <w:num w:numId="7">
    <w:abstractNumId w:val="4"/>
  </w:num>
  <w:num w:numId="8">
    <w:abstractNumId w:val="0"/>
  </w:num>
  <w:num w:numId="9">
    <w:abstractNumId w:val="8"/>
  </w:num>
  <w:num w:numId="10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5"/>
  </w:num>
  <w:num w:numId="14">
    <w:abstractNumId w:val="17"/>
  </w:num>
  <w:num w:numId="15">
    <w:abstractNumId w:val="9"/>
  </w:num>
  <w:num w:numId="16">
    <w:abstractNumId w:val="14"/>
  </w:num>
  <w:num w:numId="17">
    <w:abstractNumId w:val="3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66C"/>
    <w:rsid w:val="00072558"/>
    <w:rsid w:val="000827E1"/>
    <w:rsid w:val="000B6DF1"/>
    <w:rsid w:val="000C5F5D"/>
    <w:rsid w:val="001168EB"/>
    <w:rsid w:val="00142834"/>
    <w:rsid w:val="00143BBD"/>
    <w:rsid w:val="0017239C"/>
    <w:rsid w:val="002273CF"/>
    <w:rsid w:val="002948F8"/>
    <w:rsid w:val="002C3EEE"/>
    <w:rsid w:val="002E2E23"/>
    <w:rsid w:val="0031235C"/>
    <w:rsid w:val="00312447"/>
    <w:rsid w:val="00314455"/>
    <w:rsid w:val="00324F93"/>
    <w:rsid w:val="00350FE5"/>
    <w:rsid w:val="003765EE"/>
    <w:rsid w:val="003A60BC"/>
    <w:rsid w:val="003C7A92"/>
    <w:rsid w:val="004D066C"/>
    <w:rsid w:val="00567C94"/>
    <w:rsid w:val="005719B6"/>
    <w:rsid w:val="005A478C"/>
    <w:rsid w:val="005B604C"/>
    <w:rsid w:val="005F4064"/>
    <w:rsid w:val="006557EE"/>
    <w:rsid w:val="006B1812"/>
    <w:rsid w:val="006D6C31"/>
    <w:rsid w:val="00733950"/>
    <w:rsid w:val="00744667"/>
    <w:rsid w:val="007E1E52"/>
    <w:rsid w:val="007E3C5D"/>
    <w:rsid w:val="008107F5"/>
    <w:rsid w:val="00824FCC"/>
    <w:rsid w:val="00834AF5"/>
    <w:rsid w:val="008379BA"/>
    <w:rsid w:val="00854D8C"/>
    <w:rsid w:val="009168E9"/>
    <w:rsid w:val="00944A05"/>
    <w:rsid w:val="00962E5B"/>
    <w:rsid w:val="00996985"/>
    <w:rsid w:val="009B7DFB"/>
    <w:rsid w:val="009D1E6A"/>
    <w:rsid w:val="009E3EEF"/>
    <w:rsid w:val="009F150A"/>
    <w:rsid w:val="00A56DC3"/>
    <w:rsid w:val="00AD046C"/>
    <w:rsid w:val="00B358D6"/>
    <w:rsid w:val="00B51076"/>
    <w:rsid w:val="00BC143E"/>
    <w:rsid w:val="00C1626A"/>
    <w:rsid w:val="00C37FB6"/>
    <w:rsid w:val="00C414AF"/>
    <w:rsid w:val="00C86F06"/>
    <w:rsid w:val="00CC0939"/>
    <w:rsid w:val="00CD2F6D"/>
    <w:rsid w:val="00D17633"/>
    <w:rsid w:val="00D57621"/>
    <w:rsid w:val="00D60E35"/>
    <w:rsid w:val="00D67DCC"/>
    <w:rsid w:val="00DA263B"/>
    <w:rsid w:val="00DE70C1"/>
    <w:rsid w:val="00E17EBC"/>
    <w:rsid w:val="00EB6B8F"/>
    <w:rsid w:val="00EF3AC7"/>
    <w:rsid w:val="00F26088"/>
    <w:rsid w:val="00FD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C951FD6-BED0-4889-AAD4-196A68B16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66C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4D066C"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4D066C"/>
    <w:pPr>
      <w:keepNext/>
      <w:numPr>
        <w:ilvl w:val="1"/>
        <w:numId w:val="3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4D066C"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D066C"/>
    <w:pPr>
      <w:keepNext/>
      <w:numPr>
        <w:numId w:val="1"/>
      </w:numPr>
      <w:jc w:val="both"/>
      <w:outlineLvl w:val="3"/>
    </w:pPr>
    <w:rPr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4D066C"/>
    <w:pPr>
      <w:numPr>
        <w:numId w:val="2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4D066C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8">
    <w:name w:val="heading 8"/>
    <w:basedOn w:val="Normal"/>
    <w:next w:val="Normal"/>
    <w:link w:val="Ttulo8Car"/>
    <w:qFormat/>
    <w:rsid w:val="004D066C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uiPriority w:val="9"/>
    <w:qFormat/>
    <w:rsid w:val="004D066C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D066C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4D066C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4D066C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D066C"/>
    <w:rPr>
      <w:rFonts w:ascii="Verdana" w:eastAsia="Times New Roman" w:hAnsi="Verdana" w:cs="Times New Roman"/>
      <w:bCs/>
      <w:iCs/>
      <w:sz w:val="16"/>
    </w:rPr>
  </w:style>
  <w:style w:type="character" w:customStyle="1" w:styleId="Ttulo5Car">
    <w:name w:val="Título 5 Car"/>
    <w:basedOn w:val="Fuentedeprrafopredeter"/>
    <w:link w:val="Ttulo5"/>
    <w:rsid w:val="004D066C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4D066C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8Car">
    <w:name w:val="Título 8 Car"/>
    <w:basedOn w:val="Fuentedeprrafopredeter"/>
    <w:link w:val="Ttulo8"/>
    <w:rsid w:val="004D066C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uiPriority w:val="9"/>
    <w:rsid w:val="004D066C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D066C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D066C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4D066C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rsid w:val="004D06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4D06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066C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4D066C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4D066C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qFormat/>
    <w:rsid w:val="004D066C"/>
    <w:pPr>
      <w:ind w:left="720"/>
    </w:pPr>
    <w:rPr>
      <w:rFonts w:ascii="Times New Roman" w:hAnsi="Times New Roman"/>
      <w:sz w:val="20"/>
      <w:szCs w:val="20"/>
      <w:lang w:eastAsia="en-US"/>
    </w:rPr>
  </w:style>
  <w:style w:type="character" w:styleId="Nmerodepgina">
    <w:name w:val="page number"/>
    <w:basedOn w:val="Fuentedeprrafopredeter"/>
    <w:rsid w:val="004D066C"/>
  </w:style>
  <w:style w:type="table" w:styleId="Tablaconcuadrcula">
    <w:name w:val="Table Grid"/>
    <w:basedOn w:val="Tablanormal"/>
    <w:uiPriority w:val="59"/>
    <w:rsid w:val="004D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BO" w:eastAsia="es-B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">
    <w:name w:val="CM2"/>
    <w:basedOn w:val="Normal"/>
    <w:next w:val="Normal"/>
    <w:rsid w:val="004D066C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D066C"/>
    <w:pPr>
      <w:spacing w:after="0" w:line="240" w:lineRule="auto"/>
    </w:pPr>
    <w:rPr>
      <w:rFonts w:ascii="Verdana" w:eastAsia="Times New Roman" w:hAnsi="Verdana" w:cs="Times New Roman"/>
    </w:rPr>
  </w:style>
  <w:style w:type="character" w:customStyle="1" w:styleId="SinespaciadoCar">
    <w:name w:val="Sin espaciado Car"/>
    <w:link w:val="Sinespaciado"/>
    <w:uiPriority w:val="1"/>
    <w:rsid w:val="004D066C"/>
    <w:rPr>
      <w:rFonts w:ascii="Verdana" w:eastAsia="Times New Roman" w:hAnsi="Verdan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066C"/>
    <w:rPr>
      <w:rFonts w:ascii="Tahoma" w:hAnsi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066C"/>
    <w:rPr>
      <w:rFonts w:ascii="Tahoma" w:eastAsia="Times New Roman" w:hAnsi="Tahoma" w:cs="Times New Roman"/>
      <w:sz w:val="16"/>
      <w:szCs w:val="16"/>
      <w:lang w:eastAsia="es-ES"/>
    </w:rPr>
  </w:style>
  <w:style w:type="character" w:styleId="Refdenotaalpie">
    <w:name w:val="footnote reference"/>
    <w:semiHidden/>
    <w:rsid w:val="004D066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4D066C"/>
    <w:pPr>
      <w:keepNext/>
      <w:keepLines/>
      <w:overflowPunct w:val="0"/>
      <w:autoSpaceDE w:val="0"/>
      <w:autoSpaceDN w:val="0"/>
      <w:adjustRightInd w:val="0"/>
      <w:spacing w:after="120"/>
      <w:ind w:left="288" w:hanging="288"/>
      <w:jc w:val="both"/>
      <w:textAlignment w:val="baseline"/>
    </w:pPr>
    <w:rPr>
      <w:rFonts w:ascii="Times New Roman" w:hAnsi="Times New Roman"/>
      <w:spacing w:val="-3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4D066C"/>
    <w:rPr>
      <w:rFonts w:ascii="Times New Roman" w:eastAsia="Times New Roman" w:hAnsi="Times New Roman" w:cs="Times New Roman"/>
      <w:spacing w:val="-3"/>
      <w:sz w:val="20"/>
      <w:szCs w:val="20"/>
      <w:lang w:val="es-ES_tradnl"/>
    </w:rPr>
  </w:style>
  <w:style w:type="character" w:styleId="Refdecomentario">
    <w:name w:val="annotation reference"/>
    <w:unhideWhenUsed/>
    <w:rsid w:val="004D066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066C"/>
    <w:rPr>
      <w:rFonts w:ascii="Verdana" w:hAnsi="Verdana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066C"/>
    <w:rPr>
      <w:rFonts w:ascii="Verdana" w:eastAsia="Times New Roman" w:hAnsi="Verdana" w:cs="Times New Roman"/>
      <w:b/>
      <w:bCs/>
      <w:sz w:val="16"/>
      <w:szCs w:val="16"/>
      <w:lang w:eastAsia="es-ES"/>
    </w:rPr>
  </w:style>
  <w:style w:type="paragraph" w:customStyle="1" w:styleId="1301Autolist">
    <w:name w:val="13.01 Autolist"/>
    <w:basedOn w:val="Normal"/>
    <w:next w:val="Normal"/>
    <w:rsid w:val="004D066C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4D066C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4D066C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4D066C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4D066C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4D066C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</w:rPr>
  </w:style>
  <w:style w:type="character" w:customStyle="1" w:styleId="PuestoCar">
    <w:name w:val="Puesto Car"/>
    <w:basedOn w:val="Fuentedeprrafopredeter"/>
    <w:link w:val="Puesto"/>
    <w:rsid w:val="004D066C"/>
    <w:rPr>
      <w:rFonts w:ascii="Times New Roman" w:eastAsia="Times New Roman" w:hAnsi="Times New Roman" w:cs="Times New Roman"/>
      <w:b/>
      <w:bCs/>
      <w:kern w:val="28"/>
      <w:sz w:val="20"/>
      <w:szCs w:val="32"/>
      <w:lang w:eastAsia="es-ES"/>
    </w:rPr>
  </w:style>
  <w:style w:type="paragraph" w:styleId="Textoindependiente2">
    <w:name w:val="Body Text 2"/>
    <w:basedOn w:val="Normal"/>
    <w:link w:val="Textoindependiente2Car"/>
    <w:rsid w:val="004D066C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D066C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4D066C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4D066C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WW-Textosinformato">
    <w:name w:val="WW-Texto sin formato"/>
    <w:basedOn w:val="Normal"/>
    <w:rsid w:val="004D066C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Sangra3detindependiente">
    <w:name w:val="Body Text Indent 3"/>
    <w:basedOn w:val="Normal"/>
    <w:link w:val="Sangra3detindependienteCar"/>
    <w:rsid w:val="004D066C"/>
    <w:pPr>
      <w:spacing w:after="120"/>
      <w:ind w:left="283"/>
    </w:pPr>
    <w:rPr>
      <w:rFonts w:ascii="Times New Roman" w:hAnsi="Times New Roman"/>
      <w:lang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4D066C"/>
    <w:rPr>
      <w:rFonts w:ascii="Times New Roman" w:eastAsia="Times New Roman" w:hAnsi="Times New Roman" w:cs="Times New Roman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4D066C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D066C"/>
    <w:rPr>
      <w:rFonts w:ascii="Tahoma" w:eastAsiaTheme="minorHAnsi" w:hAnsi="Tahoma" w:cs="Tahoma"/>
      <w:lang w:eastAsia="en-US"/>
    </w:rPr>
  </w:style>
  <w:style w:type="character" w:customStyle="1" w:styleId="MapadeldocumentoCar1">
    <w:name w:val="Mapa del documento Car1"/>
    <w:basedOn w:val="Fuentedeprrafopredeter"/>
    <w:uiPriority w:val="99"/>
    <w:semiHidden/>
    <w:rsid w:val="004D066C"/>
    <w:rPr>
      <w:rFonts w:ascii="Segoe UI" w:eastAsia="Times New Roman" w:hAnsi="Segoe UI" w:cs="Segoe UI"/>
      <w:sz w:val="16"/>
      <w:szCs w:val="16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4D066C"/>
    <w:pPr>
      <w:spacing w:after="200"/>
    </w:pPr>
    <w:rPr>
      <w:rFonts w:ascii="Times New Roman" w:hAnsi="Times New Roman"/>
      <w:b/>
      <w:bCs/>
      <w:color w:val="4F81BD"/>
      <w:sz w:val="18"/>
      <w:szCs w:val="18"/>
      <w:lang w:eastAsia="en-US"/>
    </w:rPr>
  </w:style>
  <w:style w:type="paragraph" w:styleId="TtulodeTDC">
    <w:name w:val="TOC Heading"/>
    <w:basedOn w:val="Ttulo1"/>
    <w:next w:val="Normal"/>
    <w:uiPriority w:val="39"/>
    <w:unhideWhenUsed/>
    <w:qFormat/>
    <w:rsid w:val="004D066C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styleId="TDC2">
    <w:name w:val="toc 2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4D066C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4D066C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numbering" w:customStyle="1" w:styleId="Estilo7">
    <w:name w:val="Estilo7"/>
    <w:rsid w:val="00C37FB6"/>
    <w:pPr>
      <w:numPr>
        <w:numId w:val="7"/>
      </w:numPr>
    </w:pPr>
  </w:style>
  <w:style w:type="numbering" w:customStyle="1" w:styleId="Estilo71">
    <w:name w:val="Estilo71"/>
    <w:rsid w:val="00C37FB6"/>
  </w:style>
  <w:style w:type="numbering" w:customStyle="1" w:styleId="Estilo72">
    <w:name w:val="Estilo72"/>
    <w:rsid w:val="00C37FB6"/>
    <w:pPr>
      <w:numPr>
        <w:numId w:val="6"/>
      </w:numPr>
    </w:pPr>
  </w:style>
  <w:style w:type="paragraph" w:styleId="Subttulo">
    <w:name w:val="Subtitle"/>
    <w:basedOn w:val="Normal"/>
    <w:next w:val="Normal"/>
    <w:link w:val="SubttuloCar"/>
    <w:uiPriority w:val="11"/>
    <w:qFormat/>
    <w:rsid w:val="009B7DF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/>
      <w:iCs/>
      <w:color w:val="000000" w:themeColor="text1"/>
      <w:spacing w:val="15"/>
      <w:szCs w:val="24"/>
      <w:lang w:val="es-BO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B7DFB"/>
    <w:rPr>
      <w:rFonts w:asciiTheme="majorHAnsi" w:eastAsiaTheme="majorEastAsia" w:hAnsiTheme="majorHAnsi" w:cstheme="majorBidi"/>
      <w:b/>
      <w:i/>
      <w:iCs/>
      <w:color w:val="000000" w:themeColor="text1"/>
      <w:spacing w:val="15"/>
      <w:sz w:val="16"/>
      <w:szCs w:val="24"/>
      <w:lang w:val="es-BO"/>
    </w:rPr>
  </w:style>
  <w:style w:type="character" w:customStyle="1" w:styleId="PrrafodelistaCar">
    <w:name w:val="Párrafo de lista Car"/>
    <w:link w:val="Prrafodelista"/>
    <w:locked/>
    <w:rsid w:val="008107F5"/>
    <w:rPr>
      <w:rFonts w:ascii="Times New Roman" w:eastAsia="Times New Roman" w:hAnsi="Times New Roman" w:cs="Times New Roman"/>
      <w:sz w:val="20"/>
      <w:szCs w:val="20"/>
    </w:rPr>
  </w:style>
  <w:style w:type="paragraph" w:customStyle="1" w:styleId="Prrafodelista1">
    <w:name w:val="Párrafo de lista1"/>
    <w:basedOn w:val="Normal"/>
    <w:rsid w:val="00D17633"/>
    <w:pPr>
      <w:ind w:left="720"/>
    </w:pPr>
    <w:rPr>
      <w:rFonts w:ascii="Times New Roman" w:eastAsia="Calibri" w:hAnsi="Times New Roman"/>
      <w:sz w:val="24"/>
      <w:szCs w:val="24"/>
      <w:lang w:val="es-ES_tradnl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F2A34-7419-4EBE-8BA3-65D0B4DDF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277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Nasaya Rodriguez Siles</dc:creator>
  <cp:lastModifiedBy>Marlene Cotrina Trujillo</cp:lastModifiedBy>
  <cp:revision>4</cp:revision>
  <cp:lastPrinted>2019-05-24T15:29:00Z</cp:lastPrinted>
  <dcterms:created xsi:type="dcterms:W3CDTF">2019-05-24T15:34:00Z</dcterms:created>
  <dcterms:modified xsi:type="dcterms:W3CDTF">2019-05-27T20:34:00Z</dcterms:modified>
</cp:coreProperties>
</file>